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173" w:rsidRDefault="00DB6173">
      <w:pPr>
        <w:rPr>
          <w:rFonts w:ascii="Times New Roman" w:hAnsi="Times New Roman" w:cs="Times New Roman"/>
          <w:b/>
          <w:sz w:val="72"/>
          <w:szCs w:val="72"/>
        </w:rPr>
      </w:pPr>
      <w:r w:rsidRPr="00DB6173">
        <w:rPr>
          <w:rFonts w:ascii="Times New Roman" w:hAnsi="Times New Roman" w:cs="Times New Roman"/>
          <w:b/>
          <w:noProof/>
          <w:sz w:val="72"/>
          <w:szCs w:val="72"/>
        </w:rPr>
        <mc:AlternateContent>
          <mc:Choice Requires="wpg">
            <w:drawing>
              <wp:anchor distT="0" distB="0" distL="228600" distR="228600" simplePos="0" relativeHeight="251659264" behindDoc="0" locked="0" layoutInCell="1" allowOverlap="1">
                <wp:simplePos x="0" y="0"/>
                <wp:positionH relativeFrom="page">
                  <wp:posOffset>57150</wp:posOffset>
                </wp:positionH>
                <wp:positionV relativeFrom="margin">
                  <wp:posOffset>-1409700</wp:posOffset>
                </wp:positionV>
                <wp:extent cx="4105275" cy="2333625"/>
                <wp:effectExtent l="0" t="0" r="0" b="9525"/>
                <wp:wrapSquare wrapText="bothSides"/>
                <wp:docPr id="173" name="Group 173"/>
                <wp:cNvGraphicFramePr/>
                <a:graphic xmlns:a="http://schemas.openxmlformats.org/drawingml/2006/main">
                  <a:graphicData uri="http://schemas.microsoft.com/office/word/2010/wordprocessingGroup">
                    <wpg:wgp>
                      <wpg:cNvGrpSpPr/>
                      <wpg:grpSpPr>
                        <a:xfrm>
                          <a:off x="0" y="0"/>
                          <a:ext cx="4105275" cy="2333625"/>
                          <a:chOff x="-247659" y="-1703954"/>
                          <a:chExt cx="3466347" cy="3732720"/>
                        </a:xfrm>
                      </wpg:grpSpPr>
                      <wps:wsp>
                        <wps:cNvPr id="174" name="Rectangle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oup 175"/>
                        <wpg:cNvGrpSpPr/>
                        <wpg:grpSpPr>
                          <a:xfrm>
                            <a:off x="-247659" y="-1703954"/>
                            <a:ext cx="2488029" cy="2545477"/>
                            <a:chOff x="66514" y="-2120621"/>
                            <a:chExt cx="1628344" cy="3132895"/>
                          </a:xfrm>
                        </wpg:grpSpPr>
                        <wps:wsp>
                          <wps:cNvPr id="176" name="Rectangle 10"/>
                          <wps:cNvSpPr/>
                          <wps:spPr>
                            <a:xfrm>
                              <a:off x="228600" y="-771014"/>
                              <a:ext cx="1466258" cy="1783288"/>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66514" y="-2120621"/>
                              <a:ext cx="1472184" cy="1024128"/>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xt Box 178"/>
                        <wps:cNvSpPr txBox="1"/>
                        <wps:spPr>
                          <a:xfrm>
                            <a:off x="237464" y="397752"/>
                            <a:ext cx="2151729" cy="1580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7EC6" w:rsidRDefault="002C7EC6">
                              <w:pPr>
                                <w:pStyle w:val="NoSpacing"/>
                                <w:ind w:left="360"/>
                                <w:jc w:val="right"/>
                                <w:rPr>
                                  <w:color w:val="5B9BD5" w:themeColor="accent1"/>
                                  <w:sz w:val="20"/>
                                  <w:szCs w:val="20"/>
                                </w:rPr>
                              </w:pPr>
                              <w:r w:rsidRPr="00510712">
                                <w:rPr>
                                  <w:noProof/>
                                </w:rPr>
                                <w:drawing>
                                  <wp:inline distT="0" distB="0" distL="0" distR="0" wp14:anchorId="5A08EDDA" wp14:editId="23999D96">
                                    <wp:extent cx="2260600" cy="8382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410" cy="847770"/>
                                            </a:xfrm>
                                            <a:prstGeom prst="rect">
                                              <a:avLst/>
                                            </a:prstGeom>
                                            <a:noFill/>
                                            <a:ln>
                                              <a:noFill/>
                                            </a:ln>
                                          </pic:spPr>
                                        </pic:pic>
                                      </a:graphicData>
                                    </a:graphic>
                                  </wp:inline>
                                </w:drawing>
                              </w:r>
                              <w:r>
                                <w:rPr>
                                  <w:color w:val="5B9BD5" w:themeColor="accent1"/>
                                  <w:sz w:val="20"/>
                                  <w:szCs w:val="20"/>
                                </w:rPr>
                                <w:t xml:space="preserve">    </w:t>
                              </w:r>
                            </w:p>
                            <w:p w:rsidR="002C7EC6" w:rsidRDefault="002C7EC6">
                              <w:pPr>
                                <w:pStyle w:val="NoSpacing"/>
                                <w:ind w:left="360"/>
                                <w:jc w:val="right"/>
                                <w:rPr>
                                  <w:color w:val="5B9BD5" w:themeColor="accent1"/>
                                  <w:sz w:val="20"/>
                                  <w:szCs w:val="20"/>
                                </w:rPr>
                              </w:pPr>
                            </w:p>
                            <w:p w:rsidR="002C7EC6" w:rsidRDefault="002C7EC6" w:rsidP="00510712">
                              <w:pPr>
                                <w:pStyle w:val="NoSpacing"/>
                                <w:ind w:left="360"/>
                                <w:jc w:val="right"/>
                                <w:rPr>
                                  <w:color w:val="5B9BD5"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73" o:spid="_x0000_s1026" style="position:absolute;margin-left:4.5pt;margin-top:-111pt;width:323.25pt;height:183.75pt;z-index:251659264;mso-wrap-distance-left:18pt;mso-wrap-distance-right:18pt;mso-position-horizontal-relative:page;mso-position-vertical-relative:margin;mso-width-relative:margin;mso-height-relative:margin" coordorigin="-2476,-17039" coordsize="34663,37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">
                <v:rect id="Rectangle 174"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" fillcolor="white [3212]" stroked="f" strokeweight="1pt">
                  <v:fill opacity="0"/>
                </v:rect>
                <v:group id="Group 175" o:spid="_x0000_s1028" style="position:absolute;left:-2476;top:-17039;width:24879;height:25454" coordorigin="665,-21206" coordsize="16283,3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ctangle 10" o:spid="_x0000_s1029" style="position:absolute;left:2286;top:-7710;width:14662;height:1783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" path="m,l2240281,,1659256,222885,,822960,,xe" fillcolor="#5b9bd5 [3204]" stroked="f" strokeweight="1pt">
                    <v:stroke joinstyle="miter"/>
                    <v:path arrowok="t" o:connecttype="custom" o:connectlocs="0,0;1466258,0;1085979,482974;0,1783288;0,0" o:connectangles="0,0,0,0,0"/>
                  </v:shape>
                  <v:rect id="Rectangle 177" o:spid="_x0000_s1030" style="position:absolute;left:665;top:-21206;width:14721;height:10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" stroked="f" strokeweight="1pt">
                    <v:fill r:id="rId10" o:title="" recolor="t" rotate="t" type="frame"/>
                  </v:rect>
                </v:group>
                <v:shapetype id="_x0000_t202" coordsize="21600,21600" o:spt="202" path="m,l,21600r21600,l21600,xe">
                  <v:stroke joinstyle="miter"/>
                  <v:path gradientshapeok="t" o:connecttype="rect"/>
                </v:shapetype>
                <v:shape id="Text Box 178" o:spid="_x0000_s1031" type="#_x0000_t202" style="position:absolute;left:2374;top:3977;width:21517;height:15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rsidR="002C7EC6" w:rsidRDefault="002C7EC6">
                        <w:pPr>
                          <w:pStyle w:val="NoSpacing"/>
                          <w:ind w:left="360"/>
                          <w:jc w:val="right"/>
                          <w:rPr>
                            <w:color w:val="5B9BD5" w:themeColor="accent1"/>
                            <w:sz w:val="20"/>
                            <w:szCs w:val="20"/>
                          </w:rPr>
                        </w:pPr>
                        <w:r w:rsidRPr="00510712">
                          <w:rPr>
                            <w:noProof/>
                          </w:rPr>
                          <w:drawing>
                            <wp:inline distT="0" distB="0" distL="0" distR="0" wp14:anchorId="5A08EDDA" wp14:editId="23999D96">
                              <wp:extent cx="2260600" cy="8382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410" cy="847770"/>
                                      </a:xfrm>
                                      <a:prstGeom prst="rect">
                                        <a:avLst/>
                                      </a:prstGeom>
                                      <a:noFill/>
                                      <a:ln>
                                        <a:noFill/>
                                      </a:ln>
                                    </pic:spPr>
                                  </pic:pic>
                                </a:graphicData>
                              </a:graphic>
                            </wp:inline>
                          </w:drawing>
                        </w:r>
                        <w:r>
                          <w:rPr>
                            <w:color w:val="5B9BD5" w:themeColor="accent1"/>
                            <w:sz w:val="20"/>
                            <w:szCs w:val="20"/>
                          </w:rPr>
                          <w:t xml:space="preserve">    </w:t>
                        </w:r>
                      </w:p>
                      <w:p w:rsidR="002C7EC6" w:rsidRDefault="002C7EC6">
                        <w:pPr>
                          <w:pStyle w:val="NoSpacing"/>
                          <w:ind w:left="360"/>
                          <w:jc w:val="right"/>
                          <w:rPr>
                            <w:color w:val="5B9BD5" w:themeColor="accent1"/>
                            <w:sz w:val="20"/>
                            <w:szCs w:val="20"/>
                          </w:rPr>
                        </w:pPr>
                      </w:p>
                      <w:p w:rsidR="002C7EC6" w:rsidRDefault="002C7EC6" w:rsidP="00510712">
                        <w:pPr>
                          <w:pStyle w:val="NoSpacing"/>
                          <w:ind w:left="360"/>
                          <w:jc w:val="right"/>
                          <w:rPr>
                            <w:color w:val="5B9BD5" w:themeColor="accent1"/>
                            <w:sz w:val="20"/>
                            <w:szCs w:val="20"/>
                          </w:rPr>
                        </w:pPr>
                      </w:p>
                    </w:txbxContent>
                  </v:textbox>
                </v:shape>
                <w10:wrap type="square" anchorx="page" anchory="margin"/>
              </v:group>
            </w:pict>
          </mc:Fallback>
        </mc:AlternateContent>
      </w:r>
      <w:r>
        <w:rPr>
          <w:rFonts w:ascii="Times New Roman" w:hAnsi="Times New Roman" w:cs="Times New Roman"/>
          <w:b/>
          <w:sz w:val="72"/>
          <w:szCs w:val="72"/>
        </w:rPr>
        <w:t xml:space="preserve">          </w:t>
      </w:r>
    </w:p>
    <w:p w:rsidR="00DB6173" w:rsidRDefault="00DB6173">
      <w:pPr>
        <w:rPr>
          <w:rFonts w:ascii="Times New Roman" w:hAnsi="Times New Roman" w:cs="Times New Roman"/>
          <w:b/>
          <w:sz w:val="72"/>
          <w:szCs w:val="72"/>
        </w:rPr>
      </w:pPr>
    </w:p>
    <w:p w:rsidR="00DB6173" w:rsidRDefault="00DB6173">
      <w:pPr>
        <w:rPr>
          <w:rFonts w:ascii="Times New Roman" w:hAnsi="Times New Roman" w:cs="Times New Roman"/>
          <w:b/>
          <w:sz w:val="72"/>
          <w:szCs w:val="72"/>
        </w:rPr>
      </w:pPr>
      <w:r>
        <w:rPr>
          <w:rFonts w:ascii="Times New Roman" w:hAnsi="Times New Roman" w:cs="Times New Roman"/>
          <w:b/>
          <w:sz w:val="72"/>
          <w:szCs w:val="72"/>
        </w:rPr>
        <w:t xml:space="preserve">     </w:t>
      </w:r>
    </w:p>
    <w:p w:rsidR="00DB6173" w:rsidRPr="00DB6173" w:rsidRDefault="00DB6173">
      <w:pPr>
        <w:rPr>
          <w:rFonts w:ascii="Times New Roman" w:hAnsi="Times New Roman" w:cs="Times New Roman"/>
          <w:b/>
          <w:sz w:val="72"/>
          <w:szCs w:val="72"/>
        </w:rPr>
      </w:pPr>
      <w:r>
        <w:rPr>
          <w:rFonts w:ascii="Times New Roman" w:hAnsi="Times New Roman" w:cs="Times New Roman"/>
          <w:b/>
          <w:sz w:val="72"/>
          <w:szCs w:val="72"/>
        </w:rPr>
        <w:t xml:space="preserve">       </w:t>
      </w:r>
      <w:r w:rsidR="00510712">
        <w:rPr>
          <w:rFonts w:ascii="Times New Roman" w:hAnsi="Times New Roman" w:cs="Times New Roman"/>
          <w:b/>
          <w:sz w:val="72"/>
          <w:szCs w:val="72"/>
        </w:rPr>
        <w:t xml:space="preserve">  </w:t>
      </w:r>
      <w:r w:rsidRPr="00DB6173">
        <w:rPr>
          <w:rFonts w:ascii="Times New Roman" w:hAnsi="Times New Roman" w:cs="Times New Roman"/>
          <w:b/>
          <w:sz w:val="72"/>
          <w:szCs w:val="72"/>
        </w:rPr>
        <w:t>Internship Report</w:t>
      </w:r>
    </w:p>
    <w:p w:rsidR="00DB6173" w:rsidRDefault="00DB6173"/>
    <w:p w:rsidR="00DB6173" w:rsidRDefault="00DB6173"/>
    <w:p w:rsidR="00DB6173" w:rsidRDefault="00DB6173"/>
    <w:p w:rsidR="00DB6173" w:rsidRDefault="00DB6173">
      <w:r>
        <w:rPr>
          <w:noProof/>
        </w:rPr>
        <w:drawing>
          <wp:inline distT="0" distB="0" distL="0" distR="0" wp14:anchorId="2F38A465" wp14:editId="2B07752F">
            <wp:extent cx="6229350" cy="3147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nde-gas-tanks-in-unterschleissheim-germany-v2.jpg"/>
                    <pic:cNvPicPr/>
                  </pic:nvPicPr>
                  <pic:blipFill>
                    <a:blip r:embed="rId11">
                      <a:extLst>
                        <a:ext uri="{28A0092B-C50C-407E-A947-70E740481C1C}">
                          <a14:useLocalDpi xmlns:a14="http://schemas.microsoft.com/office/drawing/2010/main" val="0"/>
                        </a:ext>
                      </a:extLst>
                    </a:blip>
                    <a:stretch>
                      <a:fillRect/>
                    </a:stretch>
                  </pic:blipFill>
                  <pic:spPr>
                    <a:xfrm>
                      <a:off x="0" y="0"/>
                      <a:ext cx="6233223" cy="3149817"/>
                    </a:xfrm>
                    <a:prstGeom prst="rect">
                      <a:avLst/>
                    </a:prstGeom>
                  </pic:spPr>
                </pic:pic>
              </a:graphicData>
            </a:graphic>
          </wp:inline>
        </w:drawing>
      </w:r>
    </w:p>
    <w:p w:rsidR="00DB6173" w:rsidRDefault="00DB6173"/>
    <w:p w:rsidR="00DB6173" w:rsidRDefault="00DB6173"/>
    <w:p w:rsidR="00DB6173" w:rsidRDefault="00DB6173"/>
    <w:p w:rsidR="009D196D" w:rsidRDefault="00DB6173">
      <w:r>
        <w:t xml:space="preserve"> </w:t>
      </w:r>
    </w:p>
    <w:p w:rsidR="00DB6173" w:rsidRDefault="009D196D" w:rsidP="009A4395">
      <w:pPr>
        <w:jc w:val="center"/>
        <w:rPr>
          <w:rFonts w:ascii="Times New Roman" w:hAnsi="Times New Roman" w:cs="Times New Roman"/>
          <w:b/>
          <w:sz w:val="52"/>
          <w:szCs w:val="52"/>
        </w:rPr>
      </w:pPr>
      <w:r w:rsidRPr="009D196D">
        <w:rPr>
          <w:rFonts w:ascii="Times New Roman" w:hAnsi="Times New Roman" w:cs="Times New Roman"/>
          <w:b/>
          <w:sz w:val="52"/>
          <w:szCs w:val="52"/>
        </w:rPr>
        <w:lastRenderedPageBreak/>
        <w:t>Internship Report on</w:t>
      </w:r>
    </w:p>
    <w:p w:rsidR="009D196D" w:rsidRDefault="009D196D" w:rsidP="009A4395">
      <w:pPr>
        <w:jc w:val="center"/>
        <w:rPr>
          <w:rFonts w:ascii="Times New Roman" w:hAnsi="Times New Roman" w:cs="Times New Roman"/>
          <w:sz w:val="24"/>
          <w:szCs w:val="24"/>
        </w:rPr>
      </w:pPr>
    </w:p>
    <w:p w:rsidR="009D196D" w:rsidRPr="009D196D" w:rsidRDefault="009D196D" w:rsidP="009A4395">
      <w:pPr>
        <w:jc w:val="center"/>
        <w:rPr>
          <w:rFonts w:ascii="Times New Roman" w:hAnsi="Times New Roman" w:cs="Times New Roman"/>
          <w:sz w:val="32"/>
          <w:szCs w:val="32"/>
        </w:rPr>
      </w:pPr>
      <w:r>
        <w:rPr>
          <w:rFonts w:ascii="Times New Roman" w:hAnsi="Times New Roman" w:cs="Times New Roman"/>
          <w:sz w:val="24"/>
          <w:szCs w:val="24"/>
        </w:rPr>
        <w:t>“</w:t>
      </w:r>
      <w:r w:rsidRPr="009D196D">
        <w:rPr>
          <w:rFonts w:ascii="Times New Roman" w:hAnsi="Times New Roman" w:cs="Times New Roman"/>
          <w:sz w:val="32"/>
          <w:szCs w:val="32"/>
        </w:rPr>
        <w:t>Talent Management Project Applied By Linde Bangladesh</w:t>
      </w:r>
      <w:r w:rsidR="009A4395">
        <w:rPr>
          <w:rFonts w:ascii="Times New Roman" w:hAnsi="Times New Roman" w:cs="Times New Roman"/>
          <w:sz w:val="32"/>
          <w:szCs w:val="32"/>
        </w:rPr>
        <w:t xml:space="preserve"> Ltd</w:t>
      </w:r>
      <w:r>
        <w:rPr>
          <w:rFonts w:ascii="Times New Roman" w:hAnsi="Times New Roman" w:cs="Times New Roman"/>
          <w:sz w:val="32"/>
          <w:szCs w:val="32"/>
        </w:rPr>
        <w:t>.”</w:t>
      </w:r>
    </w:p>
    <w:p w:rsidR="00DB6173" w:rsidRDefault="00DB6173" w:rsidP="009A4395">
      <w:pPr>
        <w:jc w:val="center"/>
      </w:pPr>
    </w:p>
    <w:p w:rsidR="009A4395" w:rsidRDefault="009A4395" w:rsidP="009A4395">
      <w:pPr>
        <w:jc w:val="center"/>
      </w:pPr>
    </w:p>
    <w:p w:rsidR="009A4395" w:rsidRPr="009A4395" w:rsidRDefault="009A4395" w:rsidP="009A4395">
      <w:pPr>
        <w:jc w:val="center"/>
        <w:rPr>
          <w:rFonts w:ascii="Times New Roman" w:eastAsia="Calibri" w:hAnsi="Times New Roman" w:cs="Times New Roman"/>
          <w:b/>
          <w:sz w:val="28"/>
          <w:szCs w:val="28"/>
        </w:rPr>
      </w:pPr>
      <w:r w:rsidRPr="009A4395">
        <w:rPr>
          <w:rFonts w:ascii="Times New Roman" w:eastAsia="Calibri" w:hAnsi="Times New Roman" w:cs="Times New Roman"/>
          <w:b/>
          <w:sz w:val="28"/>
          <w:szCs w:val="28"/>
        </w:rPr>
        <w:t>Submitted To:</w:t>
      </w:r>
    </w:p>
    <w:p w:rsidR="009A4395" w:rsidRPr="009A4395" w:rsidRDefault="009A4395" w:rsidP="009A4395">
      <w:pPr>
        <w:spacing w:after="0" w:line="276" w:lineRule="auto"/>
        <w:jc w:val="center"/>
        <w:rPr>
          <w:rFonts w:ascii="Times New Roman" w:eastAsia="Calibri" w:hAnsi="Times New Roman" w:cs="Times New Roman"/>
          <w:sz w:val="24"/>
          <w:szCs w:val="24"/>
        </w:rPr>
      </w:pPr>
      <w:r w:rsidRPr="009A4395">
        <w:rPr>
          <w:rFonts w:ascii="Times New Roman" w:eastAsia="Calibri" w:hAnsi="Times New Roman" w:cs="Times New Roman"/>
          <w:sz w:val="24"/>
          <w:szCs w:val="24"/>
        </w:rPr>
        <w:t>Md.</w:t>
      </w:r>
      <w:r>
        <w:rPr>
          <w:rFonts w:ascii="Times New Roman" w:eastAsia="Calibri" w:hAnsi="Times New Roman" w:cs="Times New Roman"/>
          <w:sz w:val="24"/>
          <w:szCs w:val="24"/>
        </w:rPr>
        <w:t xml:space="preserve"> </w:t>
      </w:r>
      <w:proofErr w:type="spellStart"/>
      <w:r w:rsidRPr="009A4395">
        <w:rPr>
          <w:rFonts w:ascii="Times New Roman" w:eastAsia="Calibri" w:hAnsi="Times New Roman" w:cs="Times New Roman"/>
          <w:sz w:val="24"/>
          <w:szCs w:val="24"/>
        </w:rPr>
        <w:t>Abul</w:t>
      </w:r>
      <w:proofErr w:type="spellEnd"/>
      <w:r w:rsidRPr="009A4395">
        <w:rPr>
          <w:rFonts w:ascii="Times New Roman" w:eastAsia="Calibri" w:hAnsi="Times New Roman" w:cs="Times New Roman"/>
          <w:sz w:val="24"/>
          <w:szCs w:val="24"/>
        </w:rPr>
        <w:t xml:space="preserve"> </w:t>
      </w:r>
      <w:proofErr w:type="spellStart"/>
      <w:r w:rsidRPr="009A4395">
        <w:rPr>
          <w:rFonts w:ascii="Times New Roman" w:eastAsia="Calibri" w:hAnsi="Times New Roman" w:cs="Times New Roman"/>
          <w:sz w:val="24"/>
          <w:szCs w:val="24"/>
        </w:rPr>
        <w:t>Mohaimen</w:t>
      </w:r>
      <w:proofErr w:type="spellEnd"/>
    </w:p>
    <w:p w:rsidR="009A4395" w:rsidRPr="009A4395" w:rsidRDefault="009A4395" w:rsidP="009A4395">
      <w:pPr>
        <w:spacing w:after="0" w:line="276" w:lineRule="auto"/>
        <w:jc w:val="center"/>
        <w:rPr>
          <w:rFonts w:ascii="Times New Roman" w:eastAsia="Calibri" w:hAnsi="Times New Roman" w:cs="Times New Roman"/>
          <w:sz w:val="24"/>
          <w:szCs w:val="24"/>
        </w:rPr>
      </w:pPr>
      <w:r w:rsidRPr="009A4395">
        <w:rPr>
          <w:rFonts w:ascii="Times New Roman" w:eastAsia="Calibri" w:hAnsi="Times New Roman" w:cs="Times New Roman"/>
          <w:sz w:val="24"/>
          <w:szCs w:val="24"/>
        </w:rPr>
        <w:t>Assistant Professor</w:t>
      </w:r>
    </w:p>
    <w:p w:rsidR="009A4395" w:rsidRPr="009A4395" w:rsidRDefault="009A4395" w:rsidP="009A4395">
      <w:pPr>
        <w:spacing w:after="0" w:line="276" w:lineRule="auto"/>
        <w:jc w:val="center"/>
        <w:rPr>
          <w:rFonts w:ascii="Times New Roman" w:eastAsia="Calibri" w:hAnsi="Times New Roman" w:cs="Times New Roman"/>
          <w:sz w:val="24"/>
          <w:szCs w:val="24"/>
        </w:rPr>
      </w:pPr>
      <w:r w:rsidRPr="009A4395">
        <w:rPr>
          <w:rFonts w:ascii="Times New Roman" w:eastAsia="Calibri" w:hAnsi="Times New Roman" w:cs="Times New Roman"/>
          <w:sz w:val="24"/>
          <w:szCs w:val="24"/>
        </w:rPr>
        <w:t>School of Business and Economics</w:t>
      </w:r>
    </w:p>
    <w:p w:rsidR="009A4395" w:rsidRPr="009A4395" w:rsidRDefault="009A4395" w:rsidP="009A4395">
      <w:pPr>
        <w:spacing w:after="0" w:line="276" w:lineRule="auto"/>
        <w:jc w:val="center"/>
        <w:rPr>
          <w:rFonts w:ascii="Times New Roman" w:eastAsia="Calibri" w:hAnsi="Times New Roman" w:cs="Times New Roman"/>
          <w:sz w:val="24"/>
          <w:szCs w:val="24"/>
        </w:rPr>
      </w:pPr>
      <w:r w:rsidRPr="009A4395">
        <w:rPr>
          <w:rFonts w:ascii="Times New Roman" w:eastAsia="Calibri" w:hAnsi="Times New Roman" w:cs="Times New Roman"/>
          <w:sz w:val="24"/>
          <w:szCs w:val="24"/>
        </w:rPr>
        <w:t>United International University</w:t>
      </w:r>
    </w:p>
    <w:p w:rsidR="009A4395" w:rsidRPr="009A4395" w:rsidRDefault="009A4395" w:rsidP="009A4395">
      <w:pPr>
        <w:spacing w:after="0" w:line="240" w:lineRule="auto"/>
        <w:jc w:val="center"/>
        <w:rPr>
          <w:rFonts w:ascii="Times New Roman" w:eastAsia="Calibri" w:hAnsi="Times New Roman" w:cs="Times New Roman"/>
          <w:sz w:val="24"/>
          <w:szCs w:val="24"/>
        </w:rPr>
      </w:pPr>
    </w:p>
    <w:p w:rsidR="009A4395" w:rsidRDefault="009A4395" w:rsidP="009A4395">
      <w:pPr>
        <w:spacing w:after="0" w:line="240" w:lineRule="auto"/>
        <w:jc w:val="center"/>
        <w:rPr>
          <w:rFonts w:ascii="Calibri" w:eastAsia="Calibri" w:hAnsi="Calibri" w:cs="Times New Roman"/>
          <w:sz w:val="24"/>
          <w:szCs w:val="24"/>
        </w:rPr>
      </w:pPr>
    </w:p>
    <w:p w:rsidR="009A4395" w:rsidRDefault="009A4395" w:rsidP="009A4395">
      <w:pPr>
        <w:jc w:val="center"/>
        <w:rPr>
          <w:rFonts w:ascii="Times New Roman" w:hAnsi="Times New Roman" w:cs="Times New Roman"/>
          <w:b/>
          <w:sz w:val="28"/>
          <w:szCs w:val="28"/>
        </w:rPr>
      </w:pPr>
      <w:r w:rsidRPr="009A4395">
        <w:rPr>
          <w:rFonts w:ascii="Times New Roman" w:hAnsi="Times New Roman" w:cs="Times New Roman"/>
          <w:b/>
          <w:sz w:val="28"/>
          <w:szCs w:val="28"/>
        </w:rPr>
        <w:t>Submitted By:</w:t>
      </w:r>
    </w:p>
    <w:p w:rsidR="009A4395" w:rsidRDefault="009A4395" w:rsidP="009A4395">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Humaira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Tasnuva</w:t>
      </w:r>
      <w:proofErr w:type="spellEnd"/>
    </w:p>
    <w:p w:rsidR="009A4395" w:rsidRDefault="009A4395" w:rsidP="009A4395">
      <w:pPr>
        <w:spacing w:line="240" w:lineRule="auto"/>
        <w:jc w:val="center"/>
        <w:rPr>
          <w:rFonts w:ascii="Times New Roman" w:hAnsi="Times New Roman" w:cs="Times New Roman"/>
          <w:sz w:val="24"/>
          <w:szCs w:val="24"/>
        </w:rPr>
      </w:pPr>
      <w:r>
        <w:rPr>
          <w:rFonts w:ascii="Times New Roman" w:hAnsi="Times New Roman" w:cs="Times New Roman"/>
          <w:sz w:val="24"/>
          <w:szCs w:val="24"/>
        </w:rPr>
        <w:t>ID: 111 141253</w:t>
      </w:r>
    </w:p>
    <w:p w:rsidR="009A4395" w:rsidRDefault="009A4395" w:rsidP="009A4395">
      <w:pPr>
        <w:spacing w:line="240" w:lineRule="auto"/>
        <w:jc w:val="center"/>
        <w:rPr>
          <w:rFonts w:ascii="Times New Roman" w:hAnsi="Times New Roman" w:cs="Times New Roman"/>
          <w:sz w:val="24"/>
          <w:szCs w:val="24"/>
        </w:rPr>
      </w:pPr>
      <w:r>
        <w:rPr>
          <w:rFonts w:ascii="Times New Roman" w:hAnsi="Times New Roman" w:cs="Times New Roman"/>
          <w:sz w:val="24"/>
          <w:szCs w:val="24"/>
        </w:rPr>
        <w:t>School of Business &amp; Economics</w:t>
      </w:r>
    </w:p>
    <w:p w:rsidR="009A4395" w:rsidRDefault="009A4395" w:rsidP="009A4395">
      <w:pPr>
        <w:spacing w:line="240" w:lineRule="auto"/>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rsidR="009A4395" w:rsidRDefault="009A4395" w:rsidP="009A4395">
      <w:pPr>
        <w:spacing w:line="240" w:lineRule="auto"/>
        <w:jc w:val="center"/>
        <w:rPr>
          <w:rFonts w:ascii="Times New Roman" w:hAnsi="Times New Roman" w:cs="Times New Roman"/>
          <w:sz w:val="24"/>
          <w:szCs w:val="24"/>
        </w:rPr>
      </w:pPr>
    </w:p>
    <w:p w:rsidR="009A4395" w:rsidRDefault="009A4395" w:rsidP="009A4395">
      <w:pPr>
        <w:spacing w:after="0"/>
        <w:jc w:val="center"/>
        <w:rPr>
          <w:rFonts w:ascii="Times New Roman" w:hAnsi="Times New Roman" w:cs="Times New Roman"/>
          <w:sz w:val="24"/>
          <w:szCs w:val="24"/>
        </w:rPr>
      </w:pPr>
      <w:r w:rsidRPr="009A4395">
        <w:rPr>
          <w:rFonts w:ascii="Times New Roman" w:hAnsi="Times New Roman" w:cs="Times New Roman"/>
          <w:b/>
          <w:sz w:val="28"/>
          <w:szCs w:val="28"/>
        </w:rPr>
        <w:t xml:space="preserve">Date of Submission: </w:t>
      </w:r>
      <w:r w:rsidRPr="009A4395">
        <w:rPr>
          <w:rFonts w:ascii="Times New Roman" w:hAnsi="Times New Roman" w:cs="Times New Roman"/>
          <w:sz w:val="24"/>
          <w:szCs w:val="24"/>
        </w:rPr>
        <w:t>5</w:t>
      </w:r>
      <w:r w:rsidRPr="009A4395">
        <w:rPr>
          <w:rFonts w:ascii="Times New Roman" w:hAnsi="Times New Roman" w:cs="Times New Roman"/>
          <w:sz w:val="24"/>
          <w:szCs w:val="24"/>
          <w:vertAlign w:val="superscript"/>
        </w:rPr>
        <w:t>th</w:t>
      </w:r>
      <w:r w:rsidRPr="009A4395">
        <w:rPr>
          <w:rFonts w:ascii="Times New Roman" w:hAnsi="Times New Roman" w:cs="Times New Roman"/>
          <w:sz w:val="24"/>
          <w:szCs w:val="24"/>
        </w:rPr>
        <w:t xml:space="preserve"> January, 2019</w:t>
      </w:r>
    </w:p>
    <w:p w:rsidR="009A4395" w:rsidRDefault="009A4395" w:rsidP="009A4395">
      <w:pPr>
        <w:spacing w:after="0"/>
        <w:jc w:val="center"/>
        <w:rPr>
          <w:rFonts w:ascii="Times New Roman" w:hAnsi="Times New Roman" w:cs="Times New Roman"/>
          <w:sz w:val="24"/>
          <w:szCs w:val="24"/>
        </w:rPr>
      </w:pPr>
    </w:p>
    <w:p w:rsidR="009A4395" w:rsidRDefault="009A4395" w:rsidP="009A4395">
      <w:pPr>
        <w:spacing w:after="0"/>
        <w:jc w:val="center"/>
        <w:rPr>
          <w:rFonts w:ascii="Times New Roman" w:hAnsi="Times New Roman" w:cs="Times New Roman"/>
          <w:sz w:val="24"/>
          <w:szCs w:val="24"/>
        </w:rPr>
      </w:pPr>
    </w:p>
    <w:p w:rsidR="009A4395" w:rsidRDefault="009A4395" w:rsidP="009A4395">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181350" cy="2517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IU-Logo-250.png"/>
                    <pic:cNvPicPr/>
                  </pic:nvPicPr>
                  <pic:blipFill>
                    <a:blip r:embed="rId12">
                      <a:extLst>
                        <a:ext uri="{28A0092B-C50C-407E-A947-70E740481C1C}">
                          <a14:useLocalDpi xmlns:a14="http://schemas.microsoft.com/office/drawing/2010/main" val="0"/>
                        </a:ext>
                      </a:extLst>
                    </a:blip>
                    <a:stretch>
                      <a:fillRect/>
                    </a:stretch>
                  </pic:blipFill>
                  <pic:spPr>
                    <a:xfrm>
                      <a:off x="0" y="0"/>
                      <a:ext cx="3183773" cy="2519254"/>
                    </a:xfrm>
                    <a:prstGeom prst="rect">
                      <a:avLst/>
                    </a:prstGeom>
                  </pic:spPr>
                </pic:pic>
              </a:graphicData>
            </a:graphic>
          </wp:inline>
        </w:drawing>
      </w:r>
    </w:p>
    <w:p w:rsidR="009A4395" w:rsidRDefault="009A4395" w:rsidP="009A4395">
      <w:pPr>
        <w:spacing w:after="0"/>
        <w:jc w:val="center"/>
        <w:rPr>
          <w:rFonts w:ascii="Times New Roman" w:hAnsi="Times New Roman" w:cs="Times New Roman"/>
          <w:sz w:val="24"/>
          <w:szCs w:val="24"/>
        </w:rPr>
      </w:pPr>
    </w:p>
    <w:p w:rsidR="009A4395" w:rsidRPr="009A4395" w:rsidRDefault="009A4395" w:rsidP="009A4395">
      <w:pPr>
        <w:spacing w:after="0"/>
        <w:jc w:val="center"/>
        <w:rPr>
          <w:rFonts w:ascii="Times New Roman" w:hAnsi="Times New Roman" w:cs="Times New Roman"/>
          <w:b/>
          <w:sz w:val="28"/>
          <w:szCs w:val="28"/>
        </w:rPr>
      </w:pPr>
    </w:p>
    <w:p w:rsidR="009A4395" w:rsidRPr="009A4395" w:rsidRDefault="009A4395" w:rsidP="009A4395">
      <w:pPr>
        <w:jc w:val="center"/>
        <w:rPr>
          <w:rFonts w:ascii="Times New Roman" w:hAnsi="Times New Roman" w:cs="Times New Roman"/>
          <w:sz w:val="24"/>
          <w:szCs w:val="24"/>
        </w:rPr>
      </w:pPr>
    </w:p>
    <w:p w:rsidR="009A4395" w:rsidRPr="009A4395" w:rsidRDefault="009A4395" w:rsidP="009A4395">
      <w:pPr>
        <w:spacing w:after="0" w:line="240" w:lineRule="auto"/>
        <w:jc w:val="center"/>
        <w:rPr>
          <w:rFonts w:ascii="Calibri" w:eastAsia="Calibri" w:hAnsi="Calibri" w:cs="Times New Roman"/>
          <w:sz w:val="24"/>
          <w:szCs w:val="24"/>
        </w:rPr>
      </w:pPr>
    </w:p>
    <w:p w:rsidR="009A4395" w:rsidRPr="009A4395" w:rsidRDefault="009A4395" w:rsidP="009A4395">
      <w:pPr>
        <w:spacing w:after="0" w:line="276" w:lineRule="auto"/>
        <w:jc w:val="center"/>
        <w:rPr>
          <w:rFonts w:ascii="Calibri" w:eastAsia="Calibri" w:hAnsi="Calibri" w:cs="Times New Roman"/>
          <w:sz w:val="24"/>
          <w:szCs w:val="24"/>
        </w:rPr>
      </w:pPr>
    </w:p>
    <w:p w:rsidR="009A4395" w:rsidRPr="009A4395" w:rsidRDefault="009A4395" w:rsidP="009A4395">
      <w:pPr>
        <w:spacing w:after="0" w:line="276" w:lineRule="auto"/>
        <w:rPr>
          <w:rFonts w:ascii="Calibri" w:eastAsia="Calibri" w:hAnsi="Calibri" w:cs="Times New Roman"/>
          <w:sz w:val="24"/>
          <w:szCs w:val="24"/>
        </w:rPr>
      </w:pPr>
    </w:p>
    <w:p w:rsidR="009A4395" w:rsidRPr="009A4395" w:rsidRDefault="009A4395" w:rsidP="009A4395">
      <w:pPr>
        <w:spacing w:after="0" w:line="276" w:lineRule="auto"/>
        <w:rPr>
          <w:rFonts w:ascii="Calibri" w:eastAsia="Calibri" w:hAnsi="Calibri" w:cs="Times New Roman"/>
          <w:sz w:val="24"/>
          <w:szCs w:val="24"/>
        </w:rPr>
      </w:pPr>
    </w:p>
    <w:p w:rsidR="006B5858" w:rsidRDefault="00DB6173">
      <w:r>
        <w:t xml:space="preserve">                                                             </w:t>
      </w:r>
    </w:p>
    <w:p w:rsidR="00A54035" w:rsidRDefault="006B5858">
      <w:r>
        <w:br w:type="page"/>
      </w:r>
    </w:p>
    <w:p w:rsidR="00A54035" w:rsidRDefault="007D7A06">
      <w:r>
        <w:rPr>
          <w:noProof/>
        </w:rPr>
        <w:lastRenderedPageBreak/>
        <mc:AlternateContent>
          <mc:Choice Requires="wpg">
            <w:drawing>
              <wp:anchor distT="0" distB="0" distL="114300" distR="114300" simplePos="0" relativeHeight="251663360" behindDoc="0" locked="0" layoutInCell="1" allowOverlap="1" wp14:anchorId="524A188D" wp14:editId="7F9CA7F8">
                <wp:simplePos x="0" y="0"/>
                <wp:positionH relativeFrom="page">
                  <wp:posOffset>4695825</wp:posOffset>
                </wp:positionH>
                <wp:positionV relativeFrom="page">
                  <wp:posOffset>485774</wp:posOffset>
                </wp:positionV>
                <wp:extent cx="2891155" cy="8715375"/>
                <wp:effectExtent l="0" t="0" r="23495" b="28575"/>
                <wp:wrapSquare wrapText="bothSides"/>
                <wp:docPr id="3" name="Group 3"/>
                <wp:cNvGraphicFramePr/>
                <a:graphic xmlns:a="http://schemas.openxmlformats.org/drawingml/2006/main">
                  <a:graphicData uri="http://schemas.microsoft.com/office/word/2010/wordprocessingGroup">
                    <wpg:wgp>
                      <wpg:cNvGrpSpPr/>
                      <wpg:grpSpPr>
                        <a:xfrm>
                          <a:off x="0" y="0"/>
                          <a:ext cx="2891155" cy="8715375"/>
                          <a:chOff x="0" y="-2"/>
                          <a:chExt cx="2475865" cy="9437445"/>
                        </a:xfrm>
                      </wpg:grpSpPr>
                      <wps:wsp>
                        <wps:cNvPr id="7" name="AutoShape 14"/>
                        <wps:cNvSpPr>
                          <a:spLocks noChangeArrowheads="1"/>
                        </wps:cNvSpPr>
                        <wps:spPr bwMode="auto">
                          <a:xfrm>
                            <a:off x="0" y="-2"/>
                            <a:ext cx="2475865" cy="9437445"/>
                          </a:xfrm>
                          <a:prstGeom prst="rect">
                            <a:avLst/>
                          </a:prstGeom>
                          <a:solidFill>
                            <a:sysClr val="window" lastClr="FFFFFF"/>
                          </a:solidFill>
                          <a:ln w="15875">
                            <a:solidFill>
                              <a:srgbClr val="E7E6E6">
                                <a:lumMod val="50000"/>
                              </a:srgbClr>
                            </a:solidFill>
                          </a:ln>
                          <a:effectLst/>
                          <a:extLst/>
                        </wps:spPr>
                        <wps:txbx>
                          <w:txbxContent>
                            <w:p w:rsidR="002C7EC6" w:rsidRPr="00C8380C" w:rsidRDefault="002C7EC6" w:rsidP="00A54035">
                              <w:pPr>
                                <w:spacing w:before="100" w:beforeAutospacing="1" w:after="240" w:line="240" w:lineRule="auto"/>
                                <w:rPr>
                                  <w:rFonts w:ascii="Times New Roman" w:eastAsiaTheme="majorEastAsia" w:hAnsi="Times New Roman" w:cs="Times New Roman"/>
                                  <w:b/>
                                  <w:color w:val="5B9BD5" w:themeColor="accent1"/>
                                  <w:sz w:val="40"/>
                                  <w:szCs w:val="40"/>
                                </w:rPr>
                              </w:pPr>
                              <w:r w:rsidRPr="00C8380C">
                                <w:rPr>
                                  <w:rFonts w:ascii="Times New Roman" w:eastAsiaTheme="majorEastAsia" w:hAnsi="Times New Roman" w:cs="Times New Roman"/>
                                  <w:b/>
                                  <w:color w:val="5B9BD5" w:themeColor="accent1"/>
                                  <w:sz w:val="40"/>
                                  <w:szCs w:val="40"/>
                                </w:rPr>
                                <w:t>Internship Report On</w:t>
                              </w:r>
                            </w:p>
                            <w:p w:rsidR="002C7EC6" w:rsidRPr="00C8380C" w:rsidRDefault="002C7EC6" w:rsidP="00A54035">
                              <w:pPr>
                                <w:spacing w:before="100" w:beforeAutospacing="1" w:after="240" w:line="240" w:lineRule="auto"/>
                                <w:rPr>
                                  <w:rFonts w:ascii="Times New Roman" w:eastAsiaTheme="majorEastAsia" w:hAnsi="Times New Roman" w:cs="Times New Roman"/>
                                  <w:b/>
                                  <w:color w:val="5B9BD5" w:themeColor="accent1"/>
                                  <w:sz w:val="36"/>
                                  <w:szCs w:val="36"/>
                                </w:rPr>
                              </w:pPr>
                              <w:r w:rsidRPr="00C8380C">
                                <w:rPr>
                                  <w:rFonts w:ascii="Times New Roman" w:eastAsiaTheme="majorEastAsia" w:hAnsi="Times New Roman" w:cs="Times New Roman"/>
                                  <w:b/>
                                  <w:color w:val="5B9BD5" w:themeColor="accent1"/>
                                  <w:sz w:val="36"/>
                                  <w:szCs w:val="36"/>
                                </w:rPr>
                                <w:t>Talent Management Process Applied By Linde Bangladesh Ltd</w:t>
                              </w:r>
                            </w:p>
                            <w:p w:rsidR="002C7EC6" w:rsidRDefault="002C7EC6" w:rsidP="00A54035">
                              <w:pPr>
                                <w:rPr>
                                  <w:color w:val="44546A" w:themeColor="text2"/>
                                </w:rPr>
                              </w:pPr>
                            </w:p>
                            <w:p w:rsidR="002C7EC6" w:rsidRDefault="002C7EC6" w:rsidP="00A54035">
                              <w:pPr>
                                <w:rPr>
                                  <w:b/>
                                  <w:color w:val="44546A" w:themeColor="text2"/>
                                </w:rPr>
                              </w:pPr>
                            </w:p>
                            <w:p w:rsidR="002C7EC6" w:rsidRPr="00C8380C" w:rsidRDefault="002C7EC6" w:rsidP="00A54035">
                              <w:pPr>
                                <w:rPr>
                                  <w:b/>
                                  <w:color w:val="44546A" w:themeColor="text2"/>
                                </w:rPr>
                              </w:pPr>
                              <w:r w:rsidRPr="00C8380C">
                                <w:rPr>
                                  <w:b/>
                                  <w:color w:val="44546A" w:themeColor="text2"/>
                                </w:rPr>
                                <w:t>Submitted To:</w:t>
                              </w:r>
                            </w:p>
                            <w:p w:rsidR="002C7EC6" w:rsidRPr="00C8380C" w:rsidRDefault="002C7EC6" w:rsidP="00A54035">
                              <w:pPr>
                                <w:rPr>
                                  <w:color w:val="44546A" w:themeColor="text2"/>
                                </w:rPr>
                              </w:pPr>
                              <w:r w:rsidRPr="00C8380C">
                                <w:rPr>
                                  <w:color w:val="44546A" w:themeColor="text2"/>
                                </w:rPr>
                                <w:t xml:space="preserve">Md. </w:t>
                              </w:r>
                              <w:proofErr w:type="spellStart"/>
                              <w:r w:rsidRPr="00C8380C">
                                <w:rPr>
                                  <w:color w:val="44546A" w:themeColor="text2"/>
                                </w:rPr>
                                <w:t>Abul</w:t>
                              </w:r>
                              <w:proofErr w:type="spellEnd"/>
                              <w:r w:rsidRPr="00C8380C">
                                <w:rPr>
                                  <w:color w:val="44546A" w:themeColor="text2"/>
                                </w:rPr>
                                <w:t xml:space="preserve"> </w:t>
                              </w:r>
                              <w:proofErr w:type="spellStart"/>
                              <w:r w:rsidRPr="00C8380C">
                                <w:rPr>
                                  <w:color w:val="44546A" w:themeColor="text2"/>
                                </w:rPr>
                                <w:t>Mohaimen</w:t>
                              </w:r>
                              <w:proofErr w:type="spellEnd"/>
                            </w:p>
                            <w:p w:rsidR="002C7EC6" w:rsidRPr="00C8380C" w:rsidRDefault="002C7EC6" w:rsidP="00A54035">
                              <w:pPr>
                                <w:rPr>
                                  <w:color w:val="44546A" w:themeColor="text2"/>
                                </w:rPr>
                              </w:pPr>
                              <w:r w:rsidRPr="00C8380C">
                                <w:rPr>
                                  <w:color w:val="44546A" w:themeColor="text2"/>
                                </w:rPr>
                                <w:t>Assistant Professor</w:t>
                              </w:r>
                            </w:p>
                            <w:p w:rsidR="002C7EC6" w:rsidRPr="00C8380C" w:rsidRDefault="002C7EC6" w:rsidP="00A54035">
                              <w:pPr>
                                <w:rPr>
                                  <w:color w:val="44546A" w:themeColor="text2"/>
                                </w:rPr>
                              </w:pPr>
                              <w:r w:rsidRPr="00C8380C">
                                <w:rPr>
                                  <w:color w:val="44546A" w:themeColor="text2"/>
                                </w:rPr>
                                <w:t>School of Business and Economics</w:t>
                              </w:r>
                            </w:p>
                            <w:p w:rsidR="002C7EC6" w:rsidRDefault="002C7EC6" w:rsidP="00A54035">
                              <w:pPr>
                                <w:rPr>
                                  <w:color w:val="44546A" w:themeColor="text2"/>
                                </w:rPr>
                              </w:pPr>
                              <w:r w:rsidRPr="00C8380C">
                                <w:rPr>
                                  <w:color w:val="44546A" w:themeColor="text2"/>
                                </w:rPr>
                                <w:t>United International University</w:t>
                              </w:r>
                            </w:p>
                            <w:p w:rsidR="002C7EC6" w:rsidRDefault="002C7EC6" w:rsidP="00A54035">
                              <w:pPr>
                                <w:rPr>
                                  <w:color w:val="44546A" w:themeColor="text2"/>
                                </w:rPr>
                              </w:pPr>
                            </w:p>
                            <w:p w:rsidR="002C7EC6" w:rsidRDefault="002C7EC6" w:rsidP="00A54035">
                              <w:pPr>
                                <w:rPr>
                                  <w:color w:val="44546A" w:themeColor="text2"/>
                                </w:rPr>
                              </w:pPr>
                            </w:p>
                            <w:p w:rsidR="002C7EC6" w:rsidRPr="00C8380C" w:rsidRDefault="002C7EC6" w:rsidP="00A54035">
                              <w:pPr>
                                <w:rPr>
                                  <w:b/>
                                  <w:color w:val="44546A" w:themeColor="text2"/>
                                </w:rPr>
                              </w:pPr>
                              <w:r>
                                <w:rPr>
                                  <w:b/>
                                  <w:color w:val="44546A" w:themeColor="text2"/>
                                </w:rPr>
                                <w:t xml:space="preserve">                                                    </w:t>
                              </w:r>
                              <w:r w:rsidRPr="00C8380C">
                                <w:rPr>
                                  <w:b/>
                                  <w:color w:val="44546A" w:themeColor="text2"/>
                                </w:rPr>
                                <w:t>Submitted By:</w:t>
                              </w:r>
                            </w:p>
                            <w:p w:rsidR="002C7EC6" w:rsidRPr="00C8380C" w:rsidRDefault="002C7EC6" w:rsidP="00A54035">
                              <w:pPr>
                                <w:rPr>
                                  <w:color w:val="44546A" w:themeColor="text2"/>
                                </w:rPr>
                              </w:pPr>
                              <w:r>
                                <w:rPr>
                                  <w:color w:val="44546A" w:themeColor="text2"/>
                                </w:rPr>
                                <w:t xml:space="preserve">                                                </w:t>
                              </w:r>
                              <w:proofErr w:type="spellStart"/>
                              <w:r w:rsidRPr="00C8380C">
                                <w:rPr>
                                  <w:color w:val="44546A" w:themeColor="text2"/>
                                </w:rPr>
                                <w:t>Humaira</w:t>
                              </w:r>
                              <w:proofErr w:type="spellEnd"/>
                              <w:r w:rsidRPr="00C8380C">
                                <w:rPr>
                                  <w:color w:val="44546A" w:themeColor="text2"/>
                                </w:rPr>
                                <w:t xml:space="preserve"> </w:t>
                              </w:r>
                              <w:proofErr w:type="spellStart"/>
                              <w:r w:rsidRPr="00C8380C">
                                <w:rPr>
                                  <w:color w:val="44546A" w:themeColor="text2"/>
                                </w:rPr>
                                <w:t>Tasnuva</w:t>
                              </w:r>
                              <w:proofErr w:type="spellEnd"/>
                            </w:p>
                            <w:p w:rsidR="002C7EC6" w:rsidRPr="00C8380C" w:rsidRDefault="002C7EC6" w:rsidP="00A54035">
                              <w:pPr>
                                <w:rPr>
                                  <w:color w:val="44546A" w:themeColor="text2"/>
                                </w:rPr>
                              </w:pPr>
                              <w:r>
                                <w:rPr>
                                  <w:color w:val="44546A" w:themeColor="text2"/>
                                </w:rPr>
                                <w:t xml:space="preserve">                                                    </w:t>
                              </w:r>
                              <w:r w:rsidRPr="00C8380C">
                                <w:rPr>
                                  <w:color w:val="44546A" w:themeColor="text2"/>
                                </w:rPr>
                                <w:t>ID: 111 141253</w:t>
                              </w:r>
                            </w:p>
                            <w:p w:rsidR="002C7EC6" w:rsidRPr="00C8380C" w:rsidRDefault="002C7EC6" w:rsidP="00A54035">
                              <w:pPr>
                                <w:rPr>
                                  <w:color w:val="44546A" w:themeColor="text2"/>
                                </w:rPr>
                              </w:pPr>
                              <w:r>
                                <w:rPr>
                                  <w:color w:val="44546A" w:themeColor="text2"/>
                                </w:rPr>
                                <w:t xml:space="preserve">                      </w:t>
                              </w:r>
                              <w:r w:rsidRPr="00C8380C">
                                <w:rPr>
                                  <w:color w:val="44546A" w:themeColor="text2"/>
                                </w:rPr>
                                <w:t>School of Business &amp; Economics</w:t>
                              </w:r>
                            </w:p>
                            <w:p w:rsidR="002C7EC6" w:rsidRDefault="002C7EC6" w:rsidP="00A54035">
                              <w:pPr>
                                <w:rPr>
                                  <w:color w:val="44546A" w:themeColor="text2"/>
                                </w:rPr>
                              </w:pPr>
                              <w:r>
                                <w:rPr>
                                  <w:color w:val="44546A" w:themeColor="text2"/>
                                </w:rPr>
                                <w:t xml:space="preserve">                       </w:t>
                              </w:r>
                              <w:r w:rsidRPr="00C8380C">
                                <w:rPr>
                                  <w:color w:val="44546A" w:themeColor="text2"/>
                                </w:rPr>
                                <w:t>United International University</w:t>
                              </w:r>
                            </w:p>
                            <w:p w:rsidR="002C7EC6" w:rsidRDefault="002C7EC6" w:rsidP="00A54035">
                              <w:pPr>
                                <w:rPr>
                                  <w:color w:val="44546A" w:themeColor="text2"/>
                                </w:rPr>
                              </w:pPr>
                            </w:p>
                            <w:p w:rsidR="002C7EC6" w:rsidRDefault="002C7EC6" w:rsidP="00A54035">
                              <w:pPr>
                                <w:rPr>
                                  <w:color w:val="44546A" w:themeColor="text2"/>
                                </w:rPr>
                              </w:pPr>
                            </w:p>
                            <w:p w:rsidR="002C7EC6" w:rsidRDefault="002C7EC6" w:rsidP="00A54035">
                              <w:pPr>
                                <w:rPr>
                                  <w:b/>
                                  <w:color w:val="44546A" w:themeColor="text2"/>
                                </w:rPr>
                              </w:pPr>
                              <w:r>
                                <w:rPr>
                                  <w:b/>
                                  <w:color w:val="44546A" w:themeColor="text2"/>
                                </w:rPr>
                                <w:t xml:space="preserve">     </w:t>
                              </w:r>
                            </w:p>
                            <w:p w:rsidR="002C7EC6" w:rsidRPr="00C8380C" w:rsidRDefault="002C7EC6" w:rsidP="00A54035">
                              <w:pPr>
                                <w:rPr>
                                  <w:color w:val="44546A" w:themeColor="text2"/>
                                </w:rPr>
                              </w:pPr>
                              <w:r>
                                <w:rPr>
                                  <w:b/>
                                  <w:color w:val="44546A" w:themeColor="text2"/>
                                </w:rPr>
                                <w:t xml:space="preserve">     </w:t>
                              </w:r>
                              <w:r w:rsidRPr="00C8380C">
                                <w:rPr>
                                  <w:b/>
                                  <w:color w:val="44546A" w:themeColor="text2"/>
                                </w:rPr>
                                <w:t xml:space="preserve">Date of Submission: </w:t>
                              </w:r>
                              <w:r w:rsidRPr="00C8380C">
                                <w:rPr>
                                  <w:color w:val="44546A" w:themeColor="text2"/>
                                </w:rPr>
                                <w:t>5</w:t>
                              </w:r>
                              <w:r w:rsidRPr="00C8380C">
                                <w:rPr>
                                  <w:color w:val="44546A" w:themeColor="text2"/>
                                  <w:vertAlign w:val="superscript"/>
                                </w:rPr>
                                <w:t>th</w:t>
                              </w:r>
                              <w:r w:rsidRPr="00C8380C">
                                <w:rPr>
                                  <w:color w:val="44546A" w:themeColor="text2"/>
                                </w:rPr>
                                <w:t xml:space="preserve"> January, 2019</w:t>
                              </w:r>
                            </w:p>
                            <w:p w:rsidR="002C7EC6" w:rsidRPr="00C8380C" w:rsidRDefault="002C7EC6" w:rsidP="00A54035">
                              <w:pPr>
                                <w:rPr>
                                  <w:color w:val="44546A" w:themeColor="text2"/>
                                </w:rPr>
                              </w:pPr>
                              <w:r>
                                <w:rPr>
                                  <w:noProof/>
                                </w:rPr>
                                <w:t xml:space="preserve">        </w:t>
                              </w:r>
                              <w:r w:rsidRPr="00C8380C">
                                <w:rPr>
                                  <w:noProof/>
                                </w:rPr>
                                <w:drawing>
                                  <wp:inline distT="0" distB="0" distL="0" distR="0" wp14:anchorId="486391F0" wp14:editId="2EE290D6">
                                    <wp:extent cx="1981200" cy="1447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31514" cy="1703799"/>
                                            </a:xfrm>
                                            <a:prstGeom prst="rect">
                                              <a:avLst/>
                                            </a:prstGeom>
                                            <a:noFill/>
                                            <a:ln>
                                              <a:noFill/>
                                            </a:ln>
                                          </pic:spPr>
                                        </pic:pic>
                                      </a:graphicData>
                                    </a:graphic>
                                  </wp:inline>
                                </w:drawing>
                              </w:r>
                            </w:p>
                            <w:p w:rsidR="002C7EC6" w:rsidRDefault="002C7EC6" w:rsidP="00A54035">
                              <w:pPr>
                                <w:rPr>
                                  <w:color w:val="44546A" w:themeColor="text2"/>
                                </w:rPr>
                              </w:pPr>
                            </w:p>
                          </w:txbxContent>
                        </wps:txbx>
                        <wps:bodyPr rot="0" vert="horz" wrap="square" lIns="182880" tIns="457200" rIns="182880" bIns="73152" anchor="t" anchorCtr="0" upright="1">
                          <a:noAutofit/>
                        </wps:bodyPr>
                      </wps:wsp>
                      <wps:wsp>
                        <wps:cNvPr id="8" name="Rectangle 8"/>
                        <wps:cNvSpPr/>
                        <wps:spPr>
                          <a:xfrm>
                            <a:off x="71911" y="0"/>
                            <a:ext cx="2331720" cy="441789"/>
                          </a:xfrm>
                          <a:prstGeom prst="rect">
                            <a:avLst/>
                          </a:prstGeom>
                          <a:solidFill>
                            <a:srgbClr val="44546A"/>
                          </a:solidFill>
                          <a:ln w="12700" cap="flat" cmpd="sng" algn="ctr">
                            <a:noFill/>
                            <a:prstDash val="solid"/>
                            <a:miter lim="800000"/>
                          </a:ln>
                          <a:effectLst/>
                        </wps:spPr>
                        <wps:txbx>
                          <w:txbxContent>
                            <w:p w:rsidR="002C7EC6" w:rsidRDefault="002C7EC6" w:rsidP="00A54035">
                              <w:pPr>
                                <w:spacing w:before="240"/>
                                <w:rPr>
                                  <w:color w:val="FFFFFF" w:themeColor="background1"/>
                                </w:rPr>
                              </w:pPr>
                              <w:r>
                                <w:rPr>
                                  <w:color w:val="FFFFFF" w:themeColor="background1"/>
                                </w:rPr>
                                <w:t>In</w:t>
                              </w: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9" name="Rectangle 9"/>
                        <wps:cNvSpPr/>
                        <wps:spPr>
                          <a:xfrm>
                            <a:off x="71919" y="9308386"/>
                            <a:ext cx="2331720" cy="118745"/>
                          </a:xfrm>
                          <a:prstGeom prst="rect">
                            <a:avLst/>
                          </a:prstGeom>
                          <a:solidFill>
                            <a:srgbClr val="5B9BD5"/>
                          </a:solidFill>
                          <a:ln w="12700" cap="flat" cmpd="sng" algn="ctr">
                            <a:noFill/>
                            <a:prstDash val="solid"/>
                            <a:miter lim="800000"/>
                          </a:ln>
                          <a:effectLst/>
                        </wps:spPr>
                        <wps:txbx>
                          <w:txbxContent>
                            <w:p w:rsidR="002C7EC6" w:rsidRDefault="002C7EC6" w:rsidP="00A54035">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24A188D" id="Group 3" o:spid="_x0000_s1032" style="position:absolute;margin-left:369.75pt;margin-top:38.25pt;width:227.65pt;height:686.25pt;z-index:251663360;mso-position-horizontal-relative:page;mso-position-vertical-relative:page" coordorigin="" coordsize="24758,9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">
                <v:rect id="AutoShape 14" o:spid="_x0000_s1033" style="position:absolute;width:24758;height:94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" fillcolor="window" strokecolor="#767171" strokeweight="1.25pt">
                  <v:textbox inset="14.4pt,36pt,14.4pt,5.76pt">
                    <w:txbxContent>
                      <w:p w:rsidR="002C7EC6" w:rsidRPr="00C8380C" w:rsidRDefault="002C7EC6" w:rsidP="00A54035">
                        <w:pPr>
                          <w:spacing w:before="100" w:beforeAutospacing="1" w:after="240" w:line="240" w:lineRule="auto"/>
                          <w:rPr>
                            <w:rFonts w:ascii="Times New Roman" w:eastAsiaTheme="majorEastAsia" w:hAnsi="Times New Roman" w:cs="Times New Roman"/>
                            <w:b/>
                            <w:color w:val="5B9BD5" w:themeColor="accent1"/>
                            <w:sz w:val="40"/>
                            <w:szCs w:val="40"/>
                          </w:rPr>
                        </w:pPr>
                        <w:r w:rsidRPr="00C8380C">
                          <w:rPr>
                            <w:rFonts w:ascii="Times New Roman" w:eastAsiaTheme="majorEastAsia" w:hAnsi="Times New Roman" w:cs="Times New Roman"/>
                            <w:b/>
                            <w:color w:val="5B9BD5" w:themeColor="accent1"/>
                            <w:sz w:val="40"/>
                            <w:szCs w:val="40"/>
                          </w:rPr>
                          <w:t>Internship Report On</w:t>
                        </w:r>
                      </w:p>
                      <w:p w:rsidR="002C7EC6" w:rsidRPr="00C8380C" w:rsidRDefault="002C7EC6" w:rsidP="00A54035">
                        <w:pPr>
                          <w:spacing w:before="100" w:beforeAutospacing="1" w:after="240" w:line="240" w:lineRule="auto"/>
                          <w:rPr>
                            <w:rFonts w:ascii="Times New Roman" w:eastAsiaTheme="majorEastAsia" w:hAnsi="Times New Roman" w:cs="Times New Roman"/>
                            <w:b/>
                            <w:color w:val="5B9BD5" w:themeColor="accent1"/>
                            <w:sz w:val="36"/>
                            <w:szCs w:val="36"/>
                          </w:rPr>
                        </w:pPr>
                        <w:r w:rsidRPr="00C8380C">
                          <w:rPr>
                            <w:rFonts w:ascii="Times New Roman" w:eastAsiaTheme="majorEastAsia" w:hAnsi="Times New Roman" w:cs="Times New Roman"/>
                            <w:b/>
                            <w:color w:val="5B9BD5" w:themeColor="accent1"/>
                            <w:sz w:val="36"/>
                            <w:szCs w:val="36"/>
                          </w:rPr>
                          <w:t>Talent Management Process Applied By Linde Bangladesh Ltd</w:t>
                        </w:r>
                      </w:p>
                      <w:p w:rsidR="002C7EC6" w:rsidRDefault="002C7EC6" w:rsidP="00A54035">
                        <w:pPr>
                          <w:rPr>
                            <w:color w:val="44546A" w:themeColor="text2"/>
                          </w:rPr>
                        </w:pPr>
                      </w:p>
                      <w:p w:rsidR="002C7EC6" w:rsidRDefault="002C7EC6" w:rsidP="00A54035">
                        <w:pPr>
                          <w:rPr>
                            <w:b/>
                            <w:color w:val="44546A" w:themeColor="text2"/>
                          </w:rPr>
                        </w:pPr>
                      </w:p>
                      <w:p w:rsidR="002C7EC6" w:rsidRPr="00C8380C" w:rsidRDefault="002C7EC6" w:rsidP="00A54035">
                        <w:pPr>
                          <w:rPr>
                            <w:b/>
                            <w:color w:val="44546A" w:themeColor="text2"/>
                          </w:rPr>
                        </w:pPr>
                        <w:r w:rsidRPr="00C8380C">
                          <w:rPr>
                            <w:b/>
                            <w:color w:val="44546A" w:themeColor="text2"/>
                          </w:rPr>
                          <w:t>Submitted To:</w:t>
                        </w:r>
                      </w:p>
                      <w:p w:rsidR="002C7EC6" w:rsidRPr="00C8380C" w:rsidRDefault="002C7EC6" w:rsidP="00A54035">
                        <w:pPr>
                          <w:rPr>
                            <w:color w:val="44546A" w:themeColor="text2"/>
                          </w:rPr>
                        </w:pPr>
                        <w:r w:rsidRPr="00C8380C">
                          <w:rPr>
                            <w:color w:val="44546A" w:themeColor="text2"/>
                          </w:rPr>
                          <w:t xml:space="preserve">Md. </w:t>
                        </w:r>
                        <w:proofErr w:type="spellStart"/>
                        <w:r w:rsidRPr="00C8380C">
                          <w:rPr>
                            <w:color w:val="44546A" w:themeColor="text2"/>
                          </w:rPr>
                          <w:t>Abul</w:t>
                        </w:r>
                        <w:proofErr w:type="spellEnd"/>
                        <w:r w:rsidRPr="00C8380C">
                          <w:rPr>
                            <w:color w:val="44546A" w:themeColor="text2"/>
                          </w:rPr>
                          <w:t xml:space="preserve"> </w:t>
                        </w:r>
                        <w:proofErr w:type="spellStart"/>
                        <w:r w:rsidRPr="00C8380C">
                          <w:rPr>
                            <w:color w:val="44546A" w:themeColor="text2"/>
                          </w:rPr>
                          <w:t>Mohaimen</w:t>
                        </w:r>
                        <w:proofErr w:type="spellEnd"/>
                      </w:p>
                      <w:p w:rsidR="002C7EC6" w:rsidRPr="00C8380C" w:rsidRDefault="002C7EC6" w:rsidP="00A54035">
                        <w:pPr>
                          <w:rPr>
                            <w:color w:val="44546A" w:themeColor="text2"/>
                          </w:rPr>
                        </w:pPr>
                        <w:r w:rsidRPr="00C8380C">
                          <w:rPr>
                            <w:color w:val="44546A" w:themeColor="text2"/>
                          </w:rPr>
                          <w:t>Assistant Professor</w:t>
                        </w:r>
                      </w:p>
                      <w:p w:rsidR="002C7EC6" w:rsidRPr="00C8380C" w:rsidRDefault="002C7EC6" w:rsidP="00A54035">
                        <w:pPr>
                          <w:rPr>
                            <w:color w:val="44546A" w:themeColor="text2"/>
                          </w:rPr>
                        </w:pPr>
                        <w:r w:rsidRPr="00C8380C">
                          <w:rPr>
                            <w:color w:val="44546A" w:themeColor="text2"/>
                          </w:rPr>
                          <w:t>School of Business and Economics</w:t>
                        </w:r>
                      </w:p>
                      <w:p w:rsidR="002C7EC6" w:rsidRDefault="002C7EC6" w:rsidP="00A54035">
                        <w:pPr>
                          <w:rPr>
                            <w:color w:val="44546A" w:themeColor="text2"/>
                          </w:rPr>
                        </w:pPr>
                        <w:r w:rsidRPr="00C8380C">
                          <w:rPr>
                            <w:color w:val="44546A" w:themeColor="text2"/>
                          </w:rPr>
                          <w:t>United International University</w:t>
                        </w:r>
                      </w:p>
                      <w:p w:rsidR="002C7EC6" w:rsidRDefault="002C7EC6" w:rsidP="00A54035">
                        <w:pPr>
                          <w:rPr>
                            <w:color w:val="44546A" w:themeColor="text2"/>
                          </w:rPr>
                        </w:pPr>
                      </w:p>
                      <w:p w:rsidR="002C7EC6" w:rsidRDefault="002C7EC6" w:rsidP="00A54035">
                        <w:pPr>
                          <w:rPr>
                            <w:color w:val="44546A" w:themeColor="text2"/>
                          </w:rPr>
                        </w:pPr>
                      </w:p>
                      <w:p w:rsidR="002C7EC6" w:rsidRPr="00C8380C" w:rsidRDefault="002C7EC6" w:rsidP="00A54035">
                        <w:pPr>
                          <w:rPr>
                            <w:b/>
                            <w:color w:val="44546A" w:themeColor="text2"/>
                          </w:rPr>
                        </w:pPr>
                        <w:r>
                          <w:rPr>
                            <w:b/>
                            <w:color w:val="44546A" w:themeColor="text2"/>
                          </w:rPr>
                          <w:t xml:space="preserve">                                                    </w:t>
                        </w:r>
                        <w:r w:rsidRPr="00C8380C">
                          <w:rPr>
                            <w:b/>
                            <w:color w:val="44546A" w:themeColor="text2"/>
                          </w:rPr>
                          <w:t>Submitted By:</w:t>
                        </w:r>
                      </w:p>
                      <w:p w:rsidR="002C7EC6" w:rsidRPr="00C8380C" w:rsidRDefault="002C7EC6" w:rsidP="00A54035">
                        <w:pPr>
                          <w:rPr>
                            <w:color w:val="44546A" w:themeColor="text2"/>
                          </w:rPr>
                        </w:pPr>
                        <w:r>
                          <w:rPr>
                            <w:color w:val="44546A" w:themeColor="text2"/>
                          </w:rPr>
                          <w:t xml:space="preserve">                                                </w:t>
                        </w:r>
                        <w:proofErr w:type="spellStart"/>
                        <w:r w:rsidRPr="00C8380C">
                          <w:rPr>
                            <w:color w:val="44546A" w:themeColor="text2"/>
                          </w:rPr>
                          <w:t>Humaira</w:t>
                        </w:r>
                        <w:proofErr w:type="spellEnd"/>
                        <w:r w:rsidRPr="00C8380C">
                          <w:rPr>
                            <w:color w:val="44546A" w:themeColor="text2"/>
                          </w:rPr>
                          <w:t xml:space="preserve"> </w:t>
                        </w:r>
                        <w:proofErr w:type="spellStart"/>
                        <w:r w:rsidRPr="00C8380C">
                          <w:rPr>
                            <w:color w:val="44546A" w:themeColor="text2"/>
                          </w:rPr>
                          <w:t>Tasnuva</w:t>
                        </w:r>
                        <w:proofErr w:type="spellEnd"/>
                      </w:p>
                      <w:p w:rsidR="002C7EC6" w:rsidRPr="00C8380C" w:rsidRDefault="002C7EC6" w:rsidP="00A54035">
                        <w:pPr>
                          <w:rPr>
                            <w:color w:val="44546A" w:themeColor="text2"/>
                          </w:rPr>
                        </w:pPr>
                        <w:r>
                          <w:rPr>
                            <w:color w:val="44546A" w:themeColor="text2"/>
                          </w:rPr>
                          <w:t xml:space="preserve">                                                    </w:t>
                        </w:r>
                        <w:r w:rsidRPr="00C8380C">
                          <w:rPr>
                            <w:color w:val="44546A" w:themeColor="text2"/>
                          </w:rPr>
                          <w:t>ID: 111 141253</w:t>
                        </w:r>
                      </w:p>
                      <w:p w:rsidR="002C7EC6" w:rsidRPr="00C8380C" w:rsidRDefault="002C7EC6" w:rsidP="00A54035">
                        <w:pPr>
                          <w:rPr>
                            <w:color w:val="44546A" w:themeColor="text2"/>
                          </w:rPr>
                        </w:pPr>
                        <w:r>
                          <w:rPr>
                            <w:color w:val="44546A" w:themeColor="text2"/>
                          </w:rPr>
                          <w:t xml:space="preserve">                      </w:t>
                        </w:r>
                        <w:r w:rsidRPr="00C8380C">
                          <w:rPr>
                            <w:color w:val="44546A" w:themeColor="text2"/>
                          </w:rPr>
                          <w:t>School of Business &amp; Economics</w:t>
                        </w:r>
                      </w:p>
                      <w:p w:rsidR="002C7EC6" w:rsidRDefault="002C7EC6" w:rsidP="00A54035">
                        <w:pPr>
                          <w:rPr>
                            <w:color w:val="44546A" w:themeColor="text2"/>
                          </w:rPr>
                        </w:pPr>
                        <w:r>
                          <w:rPr>
                            <w:color w:val="44546A" w:themeColor="text2"/>
                          </w:rPr>
                          <w:t xml:space="preserve">                       </w:t>
                        </w:r>
                        <w:r w:rsidRPr="00C8380C">
                          <w:rPr>
                            <w:color w:val="44546A" w:themeColor="text2"/>
                          </w:rPr>
                          <w:t>United International University</w:t>
                        </w:r>
                      </w:p>
                      <w:p w:rsidR="002C7EC6" w:rsidRDefault="002C7EC6" w:rsidP="00A54035">
                        <w:pPr>
                          <w:rPr>
                            <w:color w:val="44546A" w:themeColor="text2"/>
                          </w:rPr>
                        </w:pPr>
                      </w:p>
                      <w:p w:rsidR="002C7EC6" w:rsidRDefault="002C7EC6" w:rsidP="00A54035">
                        <w:pPr>
                          <w:rPr>
                            <w:color w:val="44546A" w:themeColor="text2"/>
                          </w:rPr>
                        </w:pPr>
                      </w:p>
                      <w:p w:rsidR="002C7EC6" w:rsidRDefault="002C7EC6" w:rsidP="00A54035">
                        <w:pPr>
                          <w:rPr>
                            <w:b/>
                            <w:color w:val="44546A" w:themeColor="text2"/>
                          </w:rPr>
                        </w:pPr>
                        <w:r>
                          <w:rPr>
                            <w:b/>
                            <w:color w:val="44546A" w:themeColor="text2"/>
                          </w:rPr>
                          <w:t xml:space="preserve">     </w:t>
                        </w:r>
                      </w:p>
                      <w:p w:rsidR="002C7EC6" w:rsidRPr="00C8380C" w:rsidRDefault="002C7EC6" w:rsidP="00A54035">
                        <w:pPr>
                          <w:rPr>
                            <w:color w:val="44546A" w:themeColor="text2"/>
                          </w:rPr>
                        </w:pPr>
                        <w:r>
                          <w:rPr>
                            <w:b/>
                            <w:color w:val="44546A" w:themeColor="text2"/>
                          </w:rPr>
                          <w:t xml:space="preserve">     </w:t>
                        </w:r>
                        <w:r w:rsidRPr="00C8380C">
                          <w:rPr>
                            <w:b/>
                            <w:color w:val="44546A" w:themeColor="text2"/>
                          </w:rPr>
                          <w:t xml:space="preserve">Date of Submission: </w:t>
                        </w:r>
                        <w:r w:rsidRPr="00C8380C">
                          <w:rPr>
                            <w:color w:val="44546A" w:themeColor="text2"/>
                          </w:rPr>
                          <w:t>5</w:t>
                        </w:r>
                        <w:r w:rsidRPr="00C8380C">
                          <w:rPr>
                            <w:color w:val="44546A" w:themeColor="text2"/>
                            <w:vertAlign w:val="superscript"/>
                          </w:rPr>
                          <w:t>th</w:t>
                        </w:r>
                        <w:r w:rsidRPr="00C8380C">
                          <w:rPr>
                            <w:color w:val="44546A" w:themeColor="text2"/>
                          </w:rPr>
                          <w:t xml:space="preserve"> January, 2019</w:t>
                        </w:r>
                      </w:p>
                      <w:p w:rsidR="002C7EC6" w:rsidRPr="00C8380C" w:rsidRDefault="002C7EC6" w:rsidP="00A54035">
                        <w:pPr>
                          <w:rPr>
                            <w:color w:val="44546A" w:themeColor="text2"/>
                          </w:rPr>
                        </w:pPr>
                        <w:r>
                          <w:rPr>
                            <w:noProof/>
                          </w:rPr>
                          <w:t xml:space="preserve">        </w:t>
                        </w:r>
                        <w:r w:rsidRPr="00C8380C">
                          <w:rPr>
                            <w:noProof/>
                          </w:rPr>
                          <w:drawing>
                            <wp:inline distT="0" distB="0" distL="0" distR="0" wp14:anchorId="486391F0" wp14:editId="2EE290D6">
                              <wp:extent cx="1981200" cy="1447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31514" cy="1703799"/>
                                      </a:xfrm>
                                      <a:prstGeom prst="rect">
                                        <a:avLst/>
                                      </a:prstGeom>
                                      <a:noFill/>
                                      <a:ln>
                                        <a:noFill/>
                                      </a:ln>
                                    </pic:spPr>
                                  </pic:pic>
                                </a:graphicData>
                              </a:graphic>
                            </wp:inline>
                          </w:drawing>
                        </w:r>
                      </w:p>
                      <w:p w:rsidR="002C7EC6" w:rsidRDefault="002C7EC6" w:rsidP="00A54035">
                        <w:pPr>
                          <w:rPr>
                            <w:color w:val="44546A" w:themeColor="text2"/>
                          </w:rPr>
                        </w:pPr>
                      </w:p>
                    </w:txbxContent>
                  </v:textbox>
                </v:rect>
                <v:rect id="Rectangle 8" o:spid="_x0000_s1034" style="position:absolute;left:719;width:23317;height:441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" fillcolor="#44546a" stroked="f" strokeweight="1pt">
                  <v:textbox inset="14.4pt,14.4pt,14.4pt,28.8pt">
                    <w:txbxContent>
                      <w:p w:rsidR="002C7EC6" w:rsidRDefault="002C7EC6" w:rsidP="00A54035">
                        <w:pPr>
                          <w:spacing w:before="240"/>
                          <w:rPr>
                            <w:color w:val="FFFFFF" w:themeColor="background1"/>
                          </w:rPr>
                        </w:pPr>
                        <w:r>
                          <w:rPr>
                            <w:color w:val="FFFFFF" w:themeColor="background1"/>
                          </w:rPr>
                          <w:t>In</w:t>
                        </w:r>
                      </w:p>
                    </w:txbxContent>
                  </v:textbox>
                </v:rect>
                <v:rect id="Rectangle 9" o:spid="_x0000_s1035"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" fillcolor="#5b9bd5" stroked="f" strokeweight="1pt">
                  <v:textbox inset="14.4pt,14.4pt,14.4pt,28.8pt">
                    <w:txbxContent>
                      <w:p w:rsidR="002C7EC6" w:rsidRDefault="002C7EC6" w:rsidP="00A54035">
                        <w:pPr>
                          <w:spacing w:before="240"/>
                          <w:rPr>
                            <w:color w:val="FFFFFF" w:themeColor="background1"/>
                          </w:rPr>
                        </w:pPr>
                      </w:p>
                    </w:txbxContent>
                  </v:textbox>
                </v:rect>
                <w10:wrap type="square" anchorx="page" anchory="page"/>
              </v:group>
            </w:pict>
          </mc:Fallback>
        </mc:AlternateContent>
      </w:r>
    </w:p>
    <w:p w:rsidR="00A54035" w:rsidRDefault="00A54035"/>
    <w:p w:rsidR="00A54035" w:rsidRDefault="00A54035"/>
    <w:p w:rsidR="00A54035" w:rsidRDefault="00A54035"/>
    <w:p w:rsidR="00A54035" w:rsidRDefault="00A54035" w:rsidP="00A54035"/>
    <w:p w:rsidR="00A54035" w:rsidRDefault="00A54035" w:rsidP="00A54035"/>
    <w:p w:rsidR="00A54035" w:rsidRDefault="00A54035"/>
    <w:p w:rsidR="00A54035" w:rsidRDefault="00A54035"/>
    <w:p w:rsidR="00A54035" w:rsidRDefault="00A54035"/>
    <w:p w:rsidR="00A54035" w:rsidRDefault="00A54035"/>
    <w:p w:rsidR="00A54035" w:rsidRDefault="00A54035"/>
    <w:p w:rsidR="00A54035" w:rsidRDefault="00A54035"/>
    <w:p w:rsidR="00A54035" w:rsidRDefault="00A54035"/>
    <w:p w:rsidR="00A54035" w:rsidRDefault="00A54035"/>
    <w:p w:rsidR="00A54035" w:rsidRDefault="00A54035"/>
    <w:p w:rsidR="00A54035" w:rsidRDefault="00A54035"/>
    <w:p w:rsidR="00A54035" w:rsidRDefault="00A54035"/>
    <w:p w:rsidR="00A54035" w:rsidRDefault="00A54035"/>
    <w:p w:rsidR="00A54035" w:rsidRDefault="00A54035"/>
    <w:p w:rsidR="00A54035" w:rsidRDefault="00A54035"/>
    <w:p w:rsidR="00A54035" w:rsidRDefault="00A54035"/>
    <w:p w:rsidR="00A54035" w:rsidRDefault="00A54035"/>
    <w:p w:rsidR="00A54035" w:rsidRDefault="00A54035"/>
    <w:p w:rsidR="00A54035" w:rsidRDefault="00A54035"/>
    <w:p w:rsidR="00A54035" w:rsidRDefault="00A54035"/>
    <w:p w:rsidR="00A54035" w:rsidRDefault="00A54035"/>
    <w:p w:rsidR="00A54035" w:rsidRDefault="00A54035"/>
    <w:p w:rsidR="00A54035" w:rsidRDefault="00A54035"/>
    <w:p w:rsidR="00A54035" w:rsidRDefault="00A54035"/>
    <w:p w:rsidR="00A54035" w:rsidRPr="00C66D5F" w:rsidRDefault="00A54035" w:rsidP="00C66D5F">
      <w:pPr>
        <w:rPr>
          <w:rFonts w:ascii="Times New Roman" w:hAnsi="Times New Roman" w:cs="Times New Roman"/>
          <w:b/>
          <w:color w:val="002060"/>
          <w:sz w:val="24"/>
          <w:szCs w:val="24"/>
        </w:rPr>
      </w:pPr>
      <w:r w:rsidRPr="00C66D5F">
        <w:rPr>
          <w:rFonts w:ascii="Times New Roman" w:hAnsi="Times New Roman" w:cs="Times New Roman"/>
          <w:b/>
          <w:color w:val="002060"/>
          <w:sz w:val="24"/>
          <w:szCs w:val="24"/>
        </w:rPr>
        <w:lastRenderedPageBreak/>
        <w:t>Letter of transmittal</w:t>
      </w:r>
    </w:p>
    <w:p w:rsidR="00A54035" w:rsidRDefault="00A54035" w:rsidP="00C66D5F">
      <w:pPr>
        <w:rPr>
          <w:rFonts w:ascii="Times New Roman" w:hAnsi="Times New Roman" w:cs="Times New Roman"/>
          <w:color w:val="002060"/>
          <w:sz w:val="24"/>
          <w:szCs w:val="24"/>
        </w:rPr>
      </w:pPr>
    </w:p>
    <w:p w:rsidR="00A54035" w:rsidRPr="00040C69" w:rsidRDefault="00A54035" w:rsidP="00C66D5F">
      <w:pPr>
        <w:rPr>
          <w:rFonts w:ascii="Times New Roman" w:hAnsi="Times New Roman" w:cs="Times New Roman"/>
          <w:color w:val="000000" w:themeColor="text1"/>
          <w:sz w:val="24"/>
          <w:szCs w:val="24"/>
        </w:rPr>
      </w:pPr>
      <w:r w:rsidRPr="00040C69">
        <w:rPr>
          <w:rFonts w:ascii="Times New Roman" w:hAnsi="Times New Roman" w:cs="Times New Roman"/>
          <w:color w:val="000000" w:themeColor="text1"/>
          <w:sz w:val="24"/>
          <w:szCs w:val="24"/>
        </w:rPr>
        <w:t>May 12, 2018</w:t>
      </w:r>
    </w:p>
    <w:p w:rsidR="00A54035" w:rsidRPr="00040C69" w:rsidRDefault="00A54035" w:rsidP="00C66D5F">
      <w:pPr>
        <w:rPr>
          <w:rFonts w:ascii="Times New Roman" w:hAnsi="Times New Roman" w:cs="Times New Roman"/>
          <w:color w:val="000000" w:themeColor="text1"/>
          <w:sz w:val="24"/>
          <w:szCs w:val="24"/>
        </w:rPr>
      </w:pPr>
      <w:proofErr w:type="spellStart"/>
      <w:r w:rsidRPr="00040C69">
        <w:rPr>
          <w:rFonts w:ascii="Times New Roman" w:hAnsi="Times New Roman" w:cs="Times New Roman"/>
          <w:color w:val="000000" w:themeColor="text1"/>
          <w:sz w:val="24"/>
          <w:szCs w:val="24"/>
        </w:rPr>
        <w:t>Md.Abul</w:t>
      </w:r>
      <w:proofErr w:type="spellEnd"/>
      <w:r w:rsidRPr="00040C69">
        <w:rPr>
          <w:rFonts w:ascii="Times New Roman" w:hAnsi="Times New Roman" w:cs="Times New Roman"/>
          <w:color w:val="000000" w:themeColor="text1"/>
          <w:sz w:val="24"/>
          <w:szCs w:val="24"/>
        </w:rPr>
        <w:t xml:space="preserve"> </w:t>
      </w:r>
      <w:proofErr w:type="spellStart"/>
      <w:r w:rsidRPr="00040C69">
        <w:rPr>
          <w:rFonts w:ascii="Times New Roman" w:hAnsi="Times New Roman" w:cs="Times New Roman"/>
          <w:color w:val="000000" w:themeColor="text1"/>
          <w:sz w:val="24"/>
          <w:szCs w:val="24"/>
        </w:rPr>
        <w:t>Mohaimen</w:t>
      </w:r>
      <w:proofErr w:type="spellEnd"/>
    </w:p>
    <w:p w:rsidR="00A54035" w:rsidRPr="00040C69" w:rsidRDefault="00A54035" w:rsidP="00C66D5F">
      <w:pPr>
        <w:rPr>
          <w:rFonts w:ascii="Times New Roman" w:hAnsi="Times New Roman" w:cs="Times New Roman"/>
          <w:color w:val="000000" w:themeColor="text1"/>
          <w:sz w:val="24"/>
          <w:szCs w:val="24"/>
        </w:rPr>
      </w:pPr>
      <w:r w:rsidRPr="00040C69">
        <w:rPr>
          <w:rFonts w:ascii="Times New Roman" w:hAnsi="Times New Roman" w:cs="Times New Roman"/>
          <w:color w:val="000000" w:themeColor="text1"/>
          <w:sz w:val="24"/>
          <w:szCs w:val="24"/>
        </w:rPr>
        <w:t>Assistant Professor</w:t>
      </w:r>
      <w:r>
        <w:rPr>
          <w:rFonts w:ascii="Times New Roman" w:hAnsi="Times New Roman" w:cs="Times New Roman"/>
          <w:color w:val="000000" w:themeColor="text1"/>
          <w:sz w:val="24"/>
          <w:szCs w:val="24"/>
        </w:rPr>
        <w:t xml:space="preserve"> S</w:t>
      </w:r>
      <w:r w:rsidRPr="00040C69">
        <w:rPr>
          <w:rFonts w:ascii="Times New Roman" w:hAnsi="Times New Roman" w:cs="Times New Roman"/>
          <w:color w:val="000000" w:themeColor="text1"/>
          <w:sz w:val="24"/>
          <w:szCs w:val="24"/>
        </w:rPr>
        <w:t>chool of Business and Economics</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SoBE</w:t>
      </w:r>
      <w:proofErr w:type="spellEnd"/>
      <w:r>
        <w:rPr>
          <w:rFonts w:ascii="Times New Roman" w:hAnsi="Times New Roman" w:cs="Times New Roman"/>
          <w:color w:val="000000" w:themeColor="text1"/>
          <w:sz w:val="24"/>
          <w:szCs w:val="24"/>
        </w:rPr>
        <w:t>)</w:t>
      </w:r>
    </w:p>
    <w:p w:rsidR="00A54035" w:rsidRPr="00040C69" w:rsidRDefault="00A54035" w:rsidP="00C66D5F">
      <w:pPr>
        <w:rPr>
          <w:rFonts w:ascii="Times New Roman" w:hAnsi="Times New Roman" w:cs="Times New Roman"/>
          <w:color w:val="000000" w:themeColor="text1"/>
          <w:sz w:val="24"/>
          <w:szCs w:val="24"/>
        </w:rPr>
      </w:pPr>
      <w:r w:rsidRPr="00040C69">
        <w:rPr>
          <w:rFonts w:ascii="Times New Roman" w:hAnsi="Times New Roman" w:cs="Times New Roman"/>
          <w:color w:val="000000" w:themeColor="text1"/>
          <w:sz w:val="24"/>
          <w:szCs w:val="24"/>
        </w:rPr>
        <w:t>United International University</w:t>
      </w:r>
    </w:p>
    <w:p w:rsidR="00A54035" w:rsidRPr="00040C69" w:rsidRDefault="00A54035" w:rsidP="00C66D5F">
      <w:pPr>
        <w:rPr>
          <w:rFonts w:ascii="Times New Roman" w:hAnsi="Times New Roman" w:cs="Times New Roman"/>
          <w:color w:val="000000" w:themeColor="text1"/>
          <w:sz w:val="24"/>
          <w:szCs w:val="24"/>
        </w:rPr>
      </w:pPr>
    </w:p>
    <w:p w:rsidR="00A54035" w:rsidRPr="00F9652D" w:rsidRDefault="00A54035" w:rsidP="00C66D5F">
      <w:pPr>
        <w:rPr>
          <w:rFonts w:ascii="Times New Roman" w:hAnsi="Times New Roman" w:cs="Times New Roman"/>
          <w:b/>
          <w:sz w:val="24"/>
          <w:szCs w:val="24"/>
          <w:u w:val="single"/>
        </w:rPr>
      </w:pPr>
      <w:r w:rsidRPr="000D60D7">
        <w:rPr>
          <w:rFonts w:ascii="Times New Roman" w:hAnsi="Times New Roman" w:cs="Times New Roman"/>
          <w:sz w:val="24"/>
          <w:szCs w:val="24"/>
        </w:rPr>
        <w:t>Subjec</w:t>
      </w:r>
      <w:r>
        <w:rPr>
          <w:rFonts w:ascii="Times New Roman" w:hAnsi="Times New Roman" w:cs="Times New Roman"/>
          <w:sz w:val="24"/>
          <w:szCs w:val="24"/>
        </w:rPr>
        <w:t>t</w:t>
      </w:r>
      <w:r w:rsidRPr="00EF002A">
        <w:rPr>
          <w:rFonts w:ascii="Times New Roman" w:hAnsi="Times New Roman" w:cs="Times New Roman"/>
          <w:b/>
          <w:sz w:val="24"/>
          <w:szCs w:val="24"/>
        </w:rPr>
        <w:t>:</w:t>
      </w:r>
      <w:r>
        <w:rPr>
          <w:rFonts w:ascii="Times New Roman" w:hAnsi="Times New Roman" w:cs="Times New Roman"/>
          <w:b/>
          <w:sz w:val="24"/>
          <w:szCs w:val="24"/>
          <w:u w:val="single"/>
        </w:rPr>
        <w:t xml:space="preserve"> Submission of the internship report of BBA program on</w:t>
      </w:r>
      <w:r w:rsidRPr="00F9652D">
        <w:rPr>
          <w:rFonts w:ascii="Times New Roman" w:hAnsi="Times New Roman" w:cs="Times New Roman"/>
          <w:b/>
          <w:sz w:val="24"/>
          <w:szCs w:val="24"/>
          <w:u w:val="single"/>
        </w:rPr>
        <w:t xml:space="preserve"> </w:t>
      </w:r>
      <w:r w:rsidRPr="00EF002A">
        <w:rPr>
          <w:rFonts w:ascii="Times New Roman" w:hAnsi="Times New Roman" w:cs="Times New Roman"/>
          <w:b/>
          <w:i/>
          <w:sz w:val="24"/>
          <w:szCs w:val="24"/>
          <w:u w:val="single"/>
        </w:rPr>
        <w:t>Talent Management</w:t>
      </w:r>
      <w:r>
        <w:rPr>
          <w:rFonts w:ascii="Times New Roman" w:hAnsi="Times New Roman" w:cs="Times New Roman"/>
          <w:b/>
          <w:sz w:val="24"/>
          <w:szCs w:val="24"/>
          <w:u w:val="single"/>
        </w:rPr>
        <w:t xml:space="preserve"> </w:t>
      </w:r>
      <w:r w:rsidRPr="00EF002A">
        <w:rPr>
          <w:rFonts w:ascii="Times New Roman" w:hAnsi="Times New Roman" w:cs="Times New Roman"/>
          <w:b/>
          <w:i/>
          <w:sz w:val="24"/>
          <w:szCs w:val="24"/>
          <w:u w:val="single"/>
        </w:rPr>
        <w:t>Process</w:t>
      </w:r>
      <w:r>
        <w:rPr>
          <w:rFonts w:ascii="Times New Roman" w:hAnsi="Times New Roman" w:cs="Times New Roman"/>
          <w:b/>
          <w:sz w:val="24"/>
          <w:szCs w:val="24"/>
          <w:u w:val="single"/>
        </w:rPr>
        <w:t xml:space="preserve"> applies by Linde Bangladesh.</w:t>
      </w:r>
    </w:p>
    <w:p w:rsidR="00A54035" w:rsidRDefault="00A54035" w:rsidP="00C66D5F">
      <w:pPr>
        <w:spacing w:line="480" w:lineRule="auto"/>
        <w:rPr>
          <w:rFonts w:ascii="Times New Roman" w:hAnsi="Times New Roman" w:cs="Times New Roman"/>
          <w:sz w:val="24"/>
          <w:szCs w:val="24"/>
        </w:rPr>
      </w:pPr>
    </w:p>
    <w:p w:rsidR="00A54035" w:rsidRPr="00F9652D" w:rsidRDefault="00A54035" w:rsidP="00C66D5F">
      <w:pPr>
        <w:rPr>
          <w:rFonts w:ascii="Times New Roman" w:hAnsi="Times New Roman" w:cs="Times New Roman"/>
          <w:b/>
          <w:sz w:val="24"/>
          <w:szCs w:val="24"/>
          <w:u w:val="single"/>
        </w:rPr>
      </w:pPr>
      <w:r>
        <w:rPr>
          <w:rFonts w:ascii="Times New Roman" w:hAnsi="Times New Roman" w:cs="Times New Roman"/>
          <w:sz w:val="24"/>
          <w:szCs w:val="24"/>
        </w:rPr>
        <w:t>Sir</w:t>
      </w:r>
      <w:r w:rsidRPr="00F9652D">
        <w:rPr>
          <w:rFonts w:ascii="Times New Roman" w:hAnsi="Times New Roman" w:cs="Times New Roman"/>
          <w:sz w:val="24"/>
          <w:szCs w:val="24"/>
        </w:rPr>
        <w:t xml:space="preserve">, </w:t>
      </w:r>
    </w:p>
    <w:p w:rsidR="00A54035" w:rsidRDefault="00A54035" w:rsidP="00C66D5F">
      <w:pPr>
        <w:rPr>
          <w:rFonts w:ascii="Times New Roman" w:hAnsi="Times New Roman" w:cs="Times New Roman"/>
          <w:sz w:val="24"/>
          <w:szCs w:val="24"/>
        </w:rPr>
      </w:pPr>
    </w:p>
    <w:p w:rsidR="00A54035" w:rsidRPr="00F9652D" w:rsidRDefault="00A54035" w:rsidP="00C66D5F">
      <w:pPr>
        <w:rPr>
          <w:rFonts w:ascii="Times New Roman" w:hAnsi="Times New Roman" w:cs="Times New Roman"/>
          <w:sz w:val="24"/>
          <w:szCs w:val="24"/>
        </w:rPr>
      </w:pPr>
      <w:r w:rsidRPr="00F9652D">
        <w:rPr>
          <w:rFonts w:ascii="Times New Roman" w:hAnsi="Times New Roman" w:cs="Times New Roman"/>
          <w:sz w:val="24"/>
          <w:szCs w:val="24"/>
        </w:rPr>
        <w:t xml:space="preserve">Here is the </w:t>
      </w:r>
      <w:r>
        <w:rPr>
          <w:rFonts w:ascii="Times New Roman" w:hAnsi="Times New Roman" w:cs="Times New Roman"/>
          <w:sz w:val="24"/>
          <w:szCs w:val="24"/>
        </w:rPr>
        <w:t xml:space="preserve">internship report </w:t>
      </w:r>
      <w:r w:rsidRPr="00F9652D">
        <w:rPr>
          <w:rFonts w:ascii="Times New Roman" w:hAnsi="Times New Roman" w:cs="Times New Roman"/>
          <w:sz w:val="24"/>
          <w:szCs w:val="24"/>
        </w:rPr>
        <w:t xml:space="preserve">on </w:t>
      </w:r>
      <w:r w:rsidRPr="009E3C52">
        <w:rPr>
          <w:rFonts w:ascii="Times New Roman" w:hAnsi="Times New Roman" w:cs="Times New Roman"/>
          <w:i/>
          <w:sz w:val="24"/>
          <w:szCs w:val="24"/>
        </w:rPr>
        <w:t>Talent Management Process</w:t>
      </w:r>
      <w:r>
        <w:rPr>
          <w:rFonts w:ascii="Times New Roman" w:hAnsi="Times New Roman" w:cs="Times New Roman"/>
          <w:sz w:val="24"/>
          <w:szCs w:val="24"/>
        </w:rPr>
        <w:t xml:space="preserve"> applied by Linde</w:t>
      </w:r>
      <w:r w:rsidRPr="00F9652D">
        <w:rPr>
          <w:rFonts w:ascii="Times New Roman" w:hAnsi="Times New Roman" w:cs="Times New Roman"/>
          <w:sz w:val="24"/>
          <w:szCs w:val="24"/>
        </w:rPr>
        <w:t xml:space="preserve"> </w:t>
      </w:r>
      <w:r>
        <w:rPr>
          <w:rFonts w:ascii="Times New Roman" w:hAnsi="Times New Roman" w:cs="Times New Roman"/>
          <w:sz w:val="24"/>
          <w:szCs w:val="24"/>
        </w:rPr>
        <w:t xml:space="preserve">Bangladesh </w:t>
      </w:r>
      <w:r w:rsidR="00A31407" w:rsidRPr="00A31407">
        <w:rPr>
          <w:rFonts w:ascii="Times New Roman" w:hAnsi="Times New Roman" w:cs="Times New Roman"/>
          <w:sz w:val="24"/>
          <w:szCs w:val="24"/>
        </w:rPr>
        <w:t>which you have got appointed me so as to urge a transparent understanding on Talent Management method. I've got tried my utmost to assemble all sort of relevant and helpful data by that it might offer you a complete image of this composition. I hope that it'll suit your minimal expected customary. I've got enjoyed plenty whereas making ready this Internship report. Especially, the paper work relating to this method helped me plenty and created the toil very terribly easier and sander. I'm submitting this Internship report for your kind thought and thanking you for your constant help and steerage.</w:t>
      </w:r>
    </w:p>
    <w:p w:rsidR="00FC66DA" w:rsidRDefault="00FC66DA" w:rsidP="00C66D5F">
      <w:pPr>
        <w:spacing w:line="240" w:lineRule="auto"/>
        <w:rPr>
          <w:rFonts w:ascii="Times New Roman" w:hAnsi="Times New Roman" w:cs="Times New Roman"/>
          <w:sz w:val="24"/>
          <w:szCs w:val="24"/>
        </w:rPr>
      </w:pPr>
    </w:p>
    <w:p w:rsidR="00FC66DA" w:rsidRDefault="00FC66DA" w:rsidP="00C66D5F">
      <w:pPr>
        <w:spacing w:line="240" w:lineRule="auto"/>
        <w:rPr>
          <w:rFonts w:ascii="Times New Roman" w:hAnsi="Times New Roman" w:cs="Times New Roman"/>
          <w:sz w:val="24"/>
          <w:szCs w:val="24"/>
        </w:rPr>
      </w:pPr>
    </w:p>
    <w:p w:rsidR="00A54035" w:rsidRDefault="00A54035" w:rsidP="00C66D5F">
      <w:pPr>
        <w:spacing w:line="240" w:lineRule="auto"/>
        <w:rPr>
          <w:rFonts w:ascii="Times New Roman" w:hAnsi="Times New Roman" w:cs="Times New Roman"/>
          <w:sz w:val="24"/>
          <w:szCs w:val="24"/>
        </w:rPr>
      </w:pPr>
      <w:r w:rsidRPr="00F9652D">
        <w:rPr>
          <w:rFonts w:ascii="Times New Roman" w:hAnsi="Times New Roman" w:cs="Times New Roman"/>
          <w:sz w:val="24"/>
          <w:szCs w:val="24"/>
        </w:rPr>
        <w:t>Sincerely yours,</w:t>
      </w:r>
    </w:p>
    <w:p w:rsidR="00A54035" w:rsidRPr="00F9652D" w:rsidRDefault="00A54035" w:rsidP="00C66D5F">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Humaira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Tasnuva</w:t>
      </w:r>
      <w:proofErr w:type="spellEnd"/>
    </w:p>
    <w:p w:rsidR="00A54035" w:rsidRPr="00F9652D" w:rsidRDefault="00A54035" w:rsidP="00C66D5F">
      <w:pPr>
        <w:spacing w:line="240" w:lineRule="auto"/>
        <w:rPr>
          <w:rFonts w:ascii="Times New Roman" w:hAnsi="Times New Roman" w:cs="Times New Roman"/>
          <w:sz w:val="24"/>
          <w:szCs w:val="24"/>
        </w:rPr>
      </w:pPr>
      <w:r w:rsidRPr="00F9652D">
        <w:rPr>
          <w:rFonts w:ascii="Times New Roman" w:hAnsi="Times New Roman" w:cs="Times New Roman"/>
          <w:sz w:val="24"/>
          <w:szCs w:val="24"/>
        </w:rPr>
        <w:t>ID-</w:t>
      </w:r>
      <w:r>
        <w:rPr>
          <w:rFonts w:ascii="Times New Roman" w:hAnsi="Times New Roman" w:cs="Times New Roman"/>
          <w:sz w:val="24"/>
          <w:szCs w:val="24"/>
        </w:rPr>
        <w:t xml:space="preserve"> </w:t>
      </w:r>
      <w:r w:rsidRPr="00F9652D">
        <w:rPr>
          <w:rFonts w:ascii="Times New Roman" w:hAnsi="Times New Roman" w:cs="Times New Roman"/>
          <w:sz w:val="24"/>
          <w:szCs w:val="24"/>
        </w:rPr>
        <w:t>111</w:t>
      </w:r>
      <w:r>
        <w:rPr>
          <w:rFonts w:ascii="Times New Roman" w:hAnsi="Times New Roman" w:cs="Times New Roman"/>
          <w:sz w:val="24"/>
          <w:szCs w:val="24"/>
        </w:rPr>
        <w:t xml:space="preserve"> 141 253</w:t>
      </w:r>
      <w:r w:rsidRPr="00F9652D">
        <w:rPr>
          <w:rFonts w:ascii="Times New Roman" w:hAnsi="Times New Roman" w:cs="Times New Roman"/>
          <w:sz w:val="24"/>
          <w:szCs w:val="24"/>
        </w:rPr>
        <w:t xml:space="preserve"> </w:t>
      </w:r>
    </w:p>
    <w:p w:rsidR="00A54035" w:rsidRDefault="00A54035"/>
    <w:p w:rsidR="00A54035" w:rsidRPr="00A31407" w:rsidRDefault="00A54035"/>
    <w:p w:rsidR="00A54035" w:rsidRDefault="00A54035"/>
    <w:p w:rsidR="00A54035" w:rsidRDefault="00A54035"/>
    <w:p w:rsidR="00A54035" w:rsidRDefault="00A54035"/>
    <w:p w:rsidR="00C66D5F" w:rsidRDefault="00C66D5F"/>
    <w:p w:rsidR="00A54035" w:rsidRPr="00C66D5F" w:rsidRDefault="00A54035" w:rsidP="00A54035">
      <w:pPr>
        <w:rPr>
          <w:rFonts w:asciiTheme="majorHAnsi" w:eastAsiaTheme="majorEastAsia" w:hAnsiTheme="majorHAnsi" w:cstheme="majorBidi"/>
          <w:b/>
          <w:sz w:val="24"/>
          <w:szCs w:val="24"/>
        </w:rPr>
      </w:pPr>
      <w:r w:rsidRPr="00A40D16">
        <w:rPr>
          <w:rFonts w:ascii="Times New Roman" w:hAnsi="Times New Roman" w:cs="Times New Roman"/>
          <w:b/>
          <w:color w:val="323E4F" w:themeColor="text2" w:themeShade="BF"/>
          <w:sz w:val="24"/>
          <w:szCs w:val="24"/>
        </w:rPr>
        <w:lastRenderedPageBreak/>
        <w:t>Acknowledgement</w:t>
      </w:r>
      <w:r w:rsidRPr="00C66D5F">
        <w:rPr>
          <w:rFonts w:ascii="Times New Roman" w:hAnsi="Times New Roman" w:cs="Times New Roman"/>
          <w:b/>
          <w:color w:val="323E4F" w:themeColor="text2" w:themeShade="BF"/>
          <w:sz w:val="24"/>
          <w:szCs w:val="24"/>
        </w:rPr>
        <w:t xml:space="preserve"> </w:t>
      </w:r>
    </w:p>
    <w:p w:rsidR="00A54035" w:rsidRPr="00C66D5F" w:rsidRDefault="00C66D5F" w:rsidP="00C66D5F">
      <w:pPr>
        <w:jc w:val="both"/>
        <w:rPr>
          <w:rFonts w:ascii="Times New Roman" w:hAnsi="Times New Roman" w:cs="Times New Roman"/>
          <w:sz w:val="24"/>
          <w:szCs w:val="24"/>
        </w:rPr>
      </w:pPr>
      <w:r w:rsidRPr="00C66D5F">
        <w:rPr>
          <w:rFonts w:ascii="Times New Roman" w:hAnsi="Times New Roman" w:cs="Times New Roman"/>
          <w:sz w:val="24"/>
          <w:szCs w:val="24"/>
        </w:rPr>
        <w:t xml:space="preserve">At the verily starting, I might prefer to acknowledge the huge blessings and vivid kindness of Almighty Allah. Some individuals, particularly Mr. Ahmed </w:t>
      </w:r>
      <w:proofErr w:type="spellStart"/>
      <w:r w:rsidRPr="00C66D5F">
        <w:rPr>
          <w:rFonts w:ascii="Times New Roman" w:hAnsi="Times New Roman" w:cs="Times New Roman"/>
          <w:sz w:val="24"/>
          <w:szCs w:val="24"/>
        </w:rPr>
        <w:t>Fuad</w:t>
      </w:r>
      <w:proofErr w:type="spellEnd"/>
      <w:r w:rsidRPr="00C66D5F">
        <w:rPr>
          <w:rFonts w:ascii="Times New Roman" w:hAnsi="Times New Roman" w:cs="Times New Roman"/>
          <w:sz w:val="24"/>
          <w:szCs w:val="24"/>
        </w:rPr>
        <w:t xml:space="preserve"> (Talent Management manager) has created such an incredible and important contribution in getting ready this report. His insights, recommendation and suggestions helped me plenty. And fortunately, I'm more than happy to successfully completed my internship report on Talent Management method and that I effectively learn plenty of things like what's Talent Management method, however an organization attracts talent, however an organization remission and compensate talent to retain them,</w:t>
      </w:r>
      <w:r w:rsidR="00AE6E9B">
        <w:rPr>
          <w:rFonts w:ascii="Times New Roman" w:hAnsi="Times New Roman" w:cs="Times New Roman"/>
          <w:sz w:val="24"/>
          <w:szCs w:val="24"/>
        </w:rPr>
        <w:t xml:space="preserve"> Succession Plan set up etc.</w:t>
      </w:r>
      <w:r w:rsidRPr="00C66D5F">
        <w:rPr>
          <w:rFonts w:ascii="Times New Roman" w:hAnsi="Times New Roman" w:cs="Times New Roman"/>
          <w:sz w:val="24"/>
          <w:szCs w:val="24"/>
        </w:rPr>
        <w:t xml:space="preserve"> I've got garnered</w:t>
      </w:r>
      <w:r w:rsidR="00AE6E9B">
        <w:rPr>
          <w:rFonts w:ascii="Times New Roman" w:hAnsi="Times New Roman" w:cs="Times New Roman"/>
          <w:sz w:val="24"/>
          <w:szCs w:val="24"/>
        </w:rPr>
        <w:t xml:space="preserve"> such an expertise that</w:t>
      </w:r>
      <w:r w:rsidRPr="00C66D5F">
        <w:rPr>
          <w:rFonts w:ascii="Times New Roman" w:hAnsi="Times New Roman" w:cs="Times New Roman"/>
          <w:sz w:val="24"/>
          <w:szCs w:val="24"/>
        </w:rPr>
        <w:t xml:space="preserve"> has ha</w:t>
      </w:r>
      <w:r w:rsidR="00AE6E9B">
        <w:rPr>
          <w:rFonts w:ascii="Times New Roman" w:hAnsi="Times New Roman" w:cs="Times New Roman"/>
          <w:sz w:val="24"/>
          <w:szCs w:val="24"/>
        </w:rPr>
        <w:t>d a profound impact on my profession</w:t>
      </w:r>
      <w:r w:rsidRPr="00C66D5F">
        <w:rPr>
          <w:rFonts w:ascii="Times New Roman" w:hAnsi="Times New Roman" w:cs="Times New Roman"/>
          <w:sz w:val="24"/>
          <w:szCs w:val="24"/>
        </w:rPr>
        <w:t xml:space="preserve"> decisions and has helped me</w:t>
      </w:r>
      <w:r w:rsidR="00AE6E9B">
        <w:rPr>
          <w:rFonts w:ascii="Times New Roman" w:hAnsi="Times New Roman" w:cs="Times New Roman"/>
          <w:sz w:val="24"/>
          <w:szCs w:val="24"/>
        </w:rPr>
        <w:t xml:space="preserve"> to</w:t>
      </w:r>
      <w:r w:rsidRPr="00C66D5F">
        <w:rPr>
          <w:rFonts w:ascii="Times New Roman" w:hAnsi="Times New Roman" w:cs="Times New Roman"/>
          <w:sz w:val="24"/>
          <w:szCs w:val="24"/>
        </w:rPr>
        <w:t xml:space="preserve"> understand what's </w:t>
      </w:r>
      <w:r w:rsidR="00AE6E9B">
        <w:rPr>
          <w:rFonts w:ascii="Times New Roman" w:hAnsi="Times New Roman" w:cs="Times New Roman"/>
          <w:sz w:val="24"/>
          <w:szCs w:val="24"/>
        </w:rPr>
        <w:t>essential and requisite for accomplish</w:t>
      </w:r>
      <w:r w:rsidRPr="00C66D5F">
        <w:rPr>
          <w:rFonts w:ascii="Times New Roman" w:hAnsi="Times New Roman" w:cs="Times New Roman"/>
          <w:sz w:val="24"/>
          <w:szCs w:val="24"/>
        </w:rPr>
        <w:t>ment within the company world.</w:t>
      </w:r>
    </w:p>
    <w:p w:rsidR="00C66D5F" w:rsidRPr="00C66D5F" w:rsidRDefault="00C66D5F" w:rsidP="00C66D5F">
      <w:pPr>
        <w:spacing w:line="360" w:lineRule="auto"/>
        <w:jc w:val="both"/>
        <w:rPr>
          <w:rFonts w:ascii="Times New Roman" w:hAnsi="Times New Roman" w:cs="Times New Roman"/>
          <w:b/>
          <w:bCs/>
          <w:sz w:val="24"/>
          <w:szCs w:val="24"/>
          <w:lang w:val="en-GB"/>
        </w:rPr>
      </w:pPr>
    </w:p>
    <w:p w:rsidR="00A54035" w:rsidRPr="00C66D5F" w:rsidRDefault="00A54035" w:rsidP="00C66D5F">
      <w:pPr>
        <w:spacing w:line="360" w:lineRule="auto"/>
        <w:jc w:val="both"/>
        <w:rPr>
          <w:rFonts w:ascii="Times New Roman" w:hAnsi="Times New Roman" w:cs="Times New Roman"/>
          <w:b/>
          <w:sz w:val="24"/>
          <w:szCs w:val="24"/>
        </w:rPr>
      </w:pPr>
      <w:r w:rsidRPr="00C66D5F">
        <w:rPr>
          <w:rFonts w:ascii="Times New Roman" w:hAnsi="Times New Roman" w:cs="Times New Roman"/>
          <w:b/>
          <w:bCs/>
          <w:sz w:val="24"/>
          <w:szCs w:val="24"/>
          <w:lang w:val="en-GB"/>
        </w:rPr>
        <w:t xml:space="preserve">So, I am </w:t>
      </w:r>
      <w:r w:rsidRPr="00C66D5F">
        <w:rPr>
          <w:rFonts w:ascii="Times New Roman" w:hAnsi="Times New Roman" w:cs="Times New Roman"/>
          <w:b/>
          <w:sz w:val="24"/>
          <w:szCs w:val="24"/>
        </w:rPr>
        <w:t>obliged t</w:t>
      </w:r>
      <w:r w:rsidRPr="00C66D5F">
        <w:rPr>
          <w:rFonts w:ascii="Times New Roman" w:hAnsi="Times New Roman" w:cs="Times New Roman"/>
          <w:b/>
          <w:bCs/>
          <w:sz w:val="24"/>
          <w:szCs w:val="24"/>
          <w:lang w:val="en-GB"/>
        </w:rPr>
        <w:t>o my honourable faculty</w:t>
      </w:r>
      <w:r w:rsidRPr="00C66D5F">
        <w:rPr>
          <w:rFonts w:ascii="Times New Roman" w:hAnsi="Times New Roman" w:cs="Times New Roman"/>
          <w:sz w:val="24"/>
          <w:szCs w:val="24"/>
        </w:rPr>
        <w:t xml:space="preserve"> </w:t>
      </w:r>
      <w:proofErr w:type="spellStart"/>
      <w:r w:rsidRPr="00C66D5F">
        <w:rPr>
          <w:rFonts w:ascii="Times New Roman" w:hAnsi="Times New Roman" w:cs="Times New Roman"/>
          <w:b/>
          <w:bCs/>
          <w:sz w:val="24"/>
          <w:szCs w:val="24"/>
          <w:lang w:val="en-GB"/>
        </w:rPr>
        <w:t>Md.Abul</w:t>
      </w:r>
      <w:proofErr w:type="spellEnd"/>
      <w:r w:rsidRPr="00C66D5F">
        <w:rPr>
          <w:rFonts w:ascii="Times New Roman" w:hAnsi="Times New Roman" w:cs="Times New Roman"/>
          <w:b/>
          <w:bCs/>
          <w:sz w:val="24"/>
          <w:szCs w:val="24"/>
          <w:lang w:val="en-GB"/>
        </w:rPr>
        <w:t xml:space="preserve"> </w:t>
      </w:r>
      <w:proofErr w:type="spellStart"/>
      <w:proofErr w:type="gramStart"/>
      <w:r w:rsidRPr="00C66D5F">
        <w:rPr>
          <w:rFonts w:ascii="Times New Roman" w:hAnsi="Times New Roman" w:cs="Times New Roman"/>
          <w:b/>
          <w:bCs/>
          <w:sz w:val="24"/>
          <w:szCs w:val="24"/>
          <w:lang w:val="en-GB"/>
        </w:rPr>
        <w:t>Mohaimen</w:t>
      </w:r>
      <w:proofErr w:type="spellEnd"/>
      <w:r w:rsidRPr="00C66D5F">
        <w:rPr>
          <w:rFonts w:ascii="Times New Roman" w:hAnsi="Times New Roman" w:cs="Times New Roman"/>
          <w:b/>
          <w:bCs/>
          <w:sz w:val="24"/>
          <w:szCs w:val="24"/>
          <w:lang w:val="en-GB"/>
        </w:rPr>
        <w:t xml:space="preserve"> .</w:t>
      </w:r>
      <w:proofErr w:type="gramEnd"/>
    </w:p>
    <w:p w:rsidR="00C66D5F" w:rsidRPr="00C66D5F" w:rsidRDefault="00C66D5F" w:rsidP="00C66D5F">
      <w:pPr>
        <w:spacing w:line="360" w:lineRule="auto"/>
        <w:jc w:val="both"/>
        <w:rPr>
          <w:rFonts w:ascii="Times New Roman" w:hAnsi="Times New Roman" w:cs="Times New Roman"/>
          <w:sz w:val="24"/>
          <w:szCs w:val="24"/>
        </w:rPr>
      </w:pPr>
    </w:p>
    <w:p w:rsidR="00A54035" w:rsidRPr="00C66D5F" w:rsidRDefault="00C66D5F" w:rsidP="00C66D5F">
      <w:pPr>
        <w:spacing w:line="360" w:lineRule="auto"/>
        <w:jc w:val="both"/>
        <w:rPr>
          <w:rFonts w:ascii="Times New Roman" w:hAnsi="Times New Roman" w:cs="Times New Roman"/>
          <w:bCs/>
          <w:sz w:val="24"/>
          <w:szCs w:val="24"/>
          <w:lang w:val="en-GB"/>
        </w:rPr>
      </w:pPr>
      <w:r w:rsidRPr="00C66D5F">
        <w:rPr>
          <w:rFonts w:ascii="Times New Roman" w:hAnsi="Times New Roman" w:cs="Times New Roman"/>
          <w:sz w:val="24"/>
          <w:szCs w:val="24"/>
        </w:rPr>
        <w:t>Finally I am going to submit my</w:t>
      </w:r>
      <w:r w:rsidR="00A54035" w:rsidRPr="00C66D5F">
        <w:rPr>
          <w:rFonts w:ascii="Times New Roman" w:hAnsi="Times New Roman" w:cs="Times New Roman"/>
          <w:sz w:val="24"/>
          <w:szCs w:val="24"/>
        </w:rPr>
        <w:t xml:space="preserve"> internship report on a “</w:t>
      </w:r>
      <w:r w:rsidR="00A54035" w:rsidRPr="00C66D5F">
        <w:rPr>
          <w:rFonts w:ascii="Times New Roman" w:hAnsi="Times New Roman" w:cs="Times New Roman"/>
          <w:b/>
          <w:i/>
          <w:sz w:val="24"/>
          <w:szCs w:val="24"/>
        </w:rPr>
        <w:t>Talent Management Process applied by Linde Bangladesh”</w:t>
      </w:r>
      <w:r w:rsidR="00A54035" w:rsidRPr="00C66D5F">
        <w:rPr>
          <w:rFonts w:ascii="Times New Roman" w:hAnsi="Times New Roman" w:cs="Times New Roman"/>
          <w:b/>
          <w:bCs/>
          <w:i/>
          <w:sz w:val="24"/>
          <w:szCs w:val="24"/>
          <w:lang w:val="en-GB"/>
        </w:rPr>
        <w:t>.</w:t>
      </w:r>
      <w:r w:rsidR="00A54035" w:rsidRPr="00C66D5F">
        <w:rPr>
          <w:rFonts w:ascii="Times New Roman" w:hAnsi="Times New Roman" w:cs="Times New Roman"/>
          <w:bCs/>
          <w:sz w:val="24"/>
          <w:szCs w:val="24"/>
          <w:lang w:val="en-GB"/>
        </w:rPr>
        <w:t xml:space="preserve"> We have discussed here how Lin</w:t>
      </w:r>
      <w:r w:rsidR="00A40D16">
        <w:rPr>
          <w:rFonts w:ascii="Times New Roman" w:hAnsi="Times New Roman" w:cs="Times New Roman"/>
          <w:bCs/>
          <w:sz w:val="24"/>
          <w:szCs w:val="24"/>
          <w:lang w:val="en-GB"/>
        </w:rPr>
        <w:t xml:space="preserve">de attracts, compensate and retain </w:t>
      </w:r>
      <w:r w:rsidR="00A54035" w:rsidRPr="00C66D5F">
        <w:rPr>
          <w:rFonts w:ascii="Times New Roman" w:hAnsi="Times New Roman" w:cs="Times New Roman"/>
          <w:bCs/>
          <w:sz w:val="24"/>
          <w:szCs w:val="24"/>
          <w:lang w:val="en-GB"/>
        </w:rPr>
        <w:t>their talent and some pros and cons of their current process.</w:t>
      </w:r>
    </w:p>
    <w:p w:rsidR="00A54035" w:rsidRPr="00D4799A" w:rsidRDefault="00A54035" w:rsidP="00C66D5F">
      <w:pPr>
        <w:jc w:val="both"/>
        <w:rPr>
          <w:rFonts w:ascii="Times New Roman" w:hAnsi="Times New Roman" w:cs="Times New Roman"/>
          <w:sz w:val="24"/>
          <w:szCs w:val="24"/>
        </w:rPr>
      </w:pPr>
    </w:p>
    <w:p w:rsidR="00A54035" w:rsidRDefault="00A54035"/>
    <w:p w:rsidR="00A54035" w:rsidRDefault="00A54035"/>
    <w:p w:rsidR="00A54035" w:rsidRDefault="00A54035"/>
    <w:p w:rsidR="00A54035" w:rsidRDefault="00A54035"/>
    <w:p w:rsidR="00A54035" w:rsidRDefault="00A54035"/>
    <w:p w:rsidR="00A54035" w:rsidRDefault="00A54035"/>
    <w:p w:rsidR="00A54035" w:rsidRDefault="00A54035"/>
    <w:p w:rsidR="00A54035" w:rsidRDefault="00A54035"/>
    <w:p w:rsidR="00A54035" w:rsidRDefault="00A54035"/>
    <w:p w:rsidR="00C66D5F" w:rsidRDefault="00C66D5F" w:rsidP="005354FA">
      <w:pPr>
        <w:spacing w:line="360" w:lineRule="auto"/>
        <w:jc w:val="both"/>
        <w:rPr>
          <w:rFonts w:ascii="Times New Roman" w:hAnsi="Times New Roman" w:cs="Times New Roman"/>
          <w:b/>
          <w:color w:val="323E4F" w:themeColor="text2" w:themeShade="BF"/>
          <w:sz w:val="44"/>
          <w:szCs w:val="44"/>
          <w:u w:val="single"/>
        </w:rPr>
      </w:pPr>
    </w:p>
    <w:p w:rsidR="00C66D5F" w:rsidRDefault="00C66D5F" w:rsidP="005354FA">
      <w:pPr>
        <w:spacing w:line="360" w:lineRule="auto"/>
        <w:jc w:val="both"/>
        <w:rPr>
          <w:rFonts w:ascii="Times New Roman" w:hAnsi="Times New Roman" w:cs="Times New Roman"/>
          <w:b/>
          <w:color w:val="323E4F" w:themeColor="text2" w:themeShade="BF"/>
          <w:sz w:val="44"/>
          <w:szCs w:val="44"/>
          <w:u w:val="single"/>
        </w:rPr>
      </w:pPr>
    </w:p>
    <w:p w:rsidR="005354FA" w:rsidRPr="00C66D5F" w:rsidRDefault="005354FA" w:rsidP="00C66D5F">
      <w:pPr>
        <w:spacing w:line="360" w:lineRule="auto"/>
        <w:jc w:val="both"/>
        <w:rPr>
          <w:rFonts w:ascii="Times New Roman" w:hAnsi="Times New Roman" w:cs="Times New Roman"/>
          <w:b/>
          <w:color w:val="323E4F" w:themeColor="text2" w:themeShade="BF"/>
          <w:sz w:val="24"/>
          <w:szCs w:val="24"/>
        </w:rPr>
      </w:pPr>
      <w:r w:rsidRPr="00C66D5F">
        <w:rPr>
          <w:rFonts w:ascii="Times New Roman" w:hAnsi="Times New Roman" w:cs="Times New Roman"/>
          <w:b/>
          <w:color w:val="323E4F" w:themeColor="text2" w:themeShade="BF"/>
          <w:sz w:val="24"/>
          <w:szCs w:val="24"/>
        </w:rPr>
        <w:lastRenderedPageBreak/>
        <w:t>Executive Summary</w:t>
      </w:r>
    </w:p>
    <w:p w:rsidR="00725771" w:rsidRPr="00D35722" w:rsidRDefault="00D524B3" w:rsidP="00725771">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recognize</w:t>
      </w:r>
      <w:r w:rsidR="00C66D5F" w:rsidRPr="00C66D5F">
        <w:rPr>
          <w:rFonts w:ascii="Times New Roman" w:eastAsia="Times New Roman" w:hAnsi="Times New Roman" w:cs="Times New Roman"/>
          <w:color w:val="000000"/>
          <w:sz w:val="24"/>
          <w:szCs w:val="24"/>
        </w:rPr>
        <w:t xml:space="preserve"> a</w:t>
      </w:r>
      <w:r>
        <w:rPr>
          <w:rFonts w:ascii="Times New Roman" w:eastAsia="Times New Roman" w:hAnsi="Times New Roman" w:cs="Times New Roman"/>
          <w:color w:val="000000"/>
          <w:sz w:val="24"/>
          <w:szCs w:val="24"/>
        </w:rPr>
        <w:t xml:space="preserve"> human inherent skills, traits and </w:t>
      </w:r>
      <w:r w:rsidR="00C66D5F" w:rsidRPr="00C66D5F">
        <w:rPr>
          <w:rFonts w:ascii="Times New Roman" w:eastAsia="Times New Roman" w:hAnsi="Times New Roman" w:cs="Times New Roman"/>
          <w:color w:val="000000"/>
          <w:sz w:val="24"/>
          <w:szCs w:val="24"/>
        </w:rPr>
        <w:t>temperament</w:t>
      </w:r>
      <w:r w:rsidRPr="00D524B3">
        <w:t xml:space="preserve"> </w:t>
      </w:r>
      <w:r>
        <w:rPr>
          <w:rFonts w:ascii="Times New Roman" w:eastAsia="Times New Roman" w:hAnsi="Times New Roman" w:cs="Times New Roman"/>
          <w:color w:val="000000"/>
          <w:sz w:val="24"/>
          <w:szCs w:val="24"/>
        </w:rPr>
        <w:t>t</w:t>
      </w:r>
      <w:r w:rsidRPr="00D524B3">
        <w:rPr>
          <w:rFonts w:ascii="Times New Roman" w:eastAsia="Times New Roman" w:hAnsi="Times New Roman" w:cs="Times New Roman"/>
          <w:color w:val="000000"/>
          <w:sz w:val="24"/>
          <w:szCs w:val="24"/>
        </w:rPr>
        <w:t>alent management implies</w:t>
      </w:r>
      <w:r w:rsidR="00C66D5F" w:rsidRPr="00D524B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in a very proficient so that it may provide</w:t>
      </w:r>
      <w:r w:rsidR="00C66D5F" w:rsidRPr="00C66D5F">
        <w:rPr>
          <w:rFonts w:ascii="Times New Roman" w:eastAsia="Times New Roman" w:hAnsi="Times New Roman" w:cs="Times New Roman"/>
          <w:color w:val="000000"/>
          <w:sz w:val="24"/>
          <w:szCs w:val="24"/>
        </w:rPr>
        <w:t xml:space="preserve"> an identical job</w:t>
      </w:r>
      <w:r>
        <w:rPr>
          <w:rFonts w:ascii="Times New Roman" w:eastAsia="Times New Roman" w:hAnsi="Times New Roman" w:cs="Times New Roman"/>
          <w:color w:val="000000"/>
          <w:sz w:val="24"/>
          <w:szCs w:val="24"/>
        </w:rPr>
        <w:t xml:space="preserve"> to an employee</w:t>
      </w:r>
      <w:r w:rsidR="00C66D5F" w:rsidRPr="00C66D5F">
        <w:rPr>
          <w:rFonts w:ascii="Times New Roman" w:eastAsia="Times New Roman" w:hAnsi="Times New Roman" w:cs="Times New Roman"/>
          <w:color w:val="000000"/>
          <w:sz w:val="24"/>
          <w:szCs w:val="24"/>
        </w:rPr>
        <w:t>.</w:t>
      </w:r>
      <w:r w:rsidR="00C66D5F">
        <w:rPr>
          <w:rFonts w:ascii="Times New Roman" w:eastAsia="Times New Roman" w:hAnsi="Times New Roman" w:cs="Times New Roman"/>
          <w:color w:val="000000"/>
          <w:sz w:val="24"/>
          <w:szCs w:val="24"/>
        </w:rPr>
        <w:t xml:space="preserve"> </w:t>
      </w:r>
    </w:p>
    <w:p w:rsidR="00725771" w:rsidRPr="00725771" w:rsidRDefault="002C7EC6" w:rsidP="00725771">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Both the organization and </w:t>
      </w:r>
      <w:r w:rsidR="00725771" w:rsidRPr="00725771">
        <w:rPr>
          <w:rFonts w:ascii="Times New Roman" w:eastAsia="Times New Roman" w:hAnsi="Times New Roman" w:cs="Times New Roman"/>
          <w:color w:val="000000"/>
          <w:sz w:val="24"/>
          <w:szCs w:val="24"/>
        </w:rPr>
        <w:t>workers</w:t>
      </w:r>
      <w:r>
        <w:rPr>
          <w:rFonts w:ascii="Times New Roman" w:eastAsia="Times New Roman" w:hAnsi="Times New Roman" w:cs="Times New Roman"/>
          <w:color w:val="000000"/>
          <w:sz w:val="24"/>
          <w:szCs w:val="24"/>
        </w:rPr>
        <w:t xml:space="preserve"> feel that </w:t>
      </w:r>
      <w:r w:rsidRPr="002C7EC6">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his</w:t>
      </w:r>
      <w:r w:rsidRPr="002C7EC6">
        <w:rPr>
          <w:rFonts w:ascii="Times New Roman" w:eastAsia="Times New Roman" w:hAnsi="Times New Roman" w:cs="Times New Roman"/>
          <w:color w:val="000000"/>
          <w:sz w:val="24"/>
          <w:szCs w:val="24"/>
        </w:rPr>
        <w:t xml:space="preserve"> is </w:t>
      </w:r>
      <w:r>
        <w:rPr>
          <w:rFonts w:ascii="Times New Roman" w:eastAsia="Times New Roman" w:hAnsi="Times New Roman" w:cs="Times New Roman"/>
          <w:color w:val="000000"/>
          <w:sz w:val="24"/>
          <w:szCs w:val="24"/>
        </w:rPr>
        <w:t>very useful to them</w:t>
      </w:r>
      <w:r w:rsidR="00725771" w:rsidRPr="002C7EC6">
        <w:rPr>
          <w:rFonts w:ascii="Times New Roman" w:eastAsia="Times New Roman" w:hAnsi="Times New Roman" w:cs="Times New Roman"/>
          <w:color w:val="000000"/>
          <w:sz w:val="24"/>
          <w:szCs w:val="24"/>
        </w:rPr>
        <w:t>.</w:t>
      </w:r>
      <w:r w:rsidR="00725771" w:rsidRPr="00725771">
        <w:rPr>
          <w:rFonts w:ascii="Times New Roman" w:eastAsia="Times New Roman" w:hAnsi="Times New Roman" w:cs="Times New Roman"/>
          <w:color w:val="000000"/>
          <w:sz w:val="24"/>
          <w:szCs w:val="24"/>
        </w:rPr>
        <w:t xml:space="preserve"> The organization</w:t>
      </w:r>
      <w:r>
        <w:rPr>
          <w:rFonts w:ascii="Times New Roman" w:eastAsia="Times New Roman" w:hAnsi="Times New Roman" w:cs="Times New Roman"/>
          <w:color w:val="000000"/>
          <w:sz w:val="24"/>
          <w:szCs w:val="24"/>
        </w:rPr>
        <w:t xml:space="preserve"> get some</w:t>
      </w:r>
      <w:r w:rsidR="00725771" w:rsidRPr="00725771">
        <w:rPr>
          <w:rFonts w:ascii="Times New Roman" w:eastAsia="Times New Roman" w:hAnsi="Times New Roman" w:cs="Times New Roman"/>
          <w:color w:val="000000"/>
          <w:sz w:val="24"/>
          <w:szCs w:val="24"/>
        </w:rPr>
        <w:t xml:space="preserve"> advantages from multiplied productivity and capability; a higher linkage between individuals' efforts and business goals; commitment of valued employees; reduced turnover; multiplied bench strength and a higher match between people's jobs and skills.</w:t>
      </w:r>
      <w:r>
        <w:rPr>
          <w:rFonts w:ascii="Times New Roman" w:eastAsia="Times New Roman" w:hAnsi="Times New Roman" w:cs="Times New Roman"/>
          <w:color w:val="000000"/>
          <w:sz w:val="24"/>
          <w:szCs w:val="24"/>
        </w:rPr>
        <w:t xml:space="preserve"> H</w:t>
      </w:r>
      <w:r w:rsidR="00725771" w:rsidRPr="00725771">
        <w:rPr>
          <w:rFonts w:ascii="Times New Roman" w:eastAsia="Times New Roman" w:hAnsi="Times New Roman" w:cs="Times New Roman"/>
          <w:color w:val="000000"/>
          <w:sz w:val="24"/>
          <w:szCs w:val="24"/>
        </w:rPr>
        <w:t>igher motivation and commitment; career development; multiplied data regarding and contribution to company goals; sustained motivation and job satisfaction</w:t>
      </w:r>
      <w:r>
        <w:rPr>
          <w:rFonts w:ascii="Times New Roman" w:eastAsia="Times New Roman" w:hAnsi="Times New Roman" w:cs="Times New Roman"/>
          <w:color w:val="000000"/>
          <w:sz w:val="24"/>
          <w:szCs w:val="24"/>
        </w:rPr>
        <w:t xml:space="preserve"> are some of the benefits which helps an employee to get benefited from this method</w:t>
      </w:r>
      <w:r w:rsidR="00725771" w:rsidRPr="00725771">
        <w:rPr>
          <w:rFonts w:ascii="Times New Roman" w:eastAsia="Times New Roman" w:hAnsi="Times New Roman" w:cs="Times New Roman"/>
          <w:color w:val="000000"/>
          <w:sz w:val="24"/>
          <w:szCs w:val="24"/>
        </w:rPr>
        <w:t xml:space="preserve">. </w:t>
      </w:r>
    </w:p>
    <w:p w:rsidR="005354FA" w:rsidRPr="00D35722" w:rsidRDefault="00725771" w:rsidP="00725771">
      <w:pPr>
        <w:pBdr>
          <w:top w:val="nil"/>
          <w:left w:val="nil"/>
          <w:bottom w:val="nil"/>
          <w:right w:val="nil"/>
          <w:between w:val="nil"/>
        </w:pBdr>
        <w:spacing w:line="360" w:lineRule="auto"/>
        <w:jc w:val="both"/>
        <w:rPr>
          <w:rFonts w:ascii="Times New Roman" w:hAnsi="Times New Roman" w:cs="Times New Roman"/>
          <w:color w:val="000000"/>
          <w:sz w:val="24"/>
          <w:szCs w:val="24"/>
        </w:rPr>
      </w:pPr>
      <w:r w:rsidRPr="00725771">
        <w:rPr>
          <w:rFonts w:ascii="Times New Roman" w:eastAsia="Times New Roman" w:hAnsi="Times New Roman" w:cs="Times New Roman"/>
          <w:color w:val="000000"/>
          <w:sz w:val="24"/>
          <w:szCs w:val="24"/>
        </w:rPr>
        <w:t>Ta</w:t>
      </w:r>
      <w:r w:rsidR="002C7EC6">
        <w:rPr>
          <w:rFonts w:ascii="Times New Roman" w:eastAsia="Times New Roman" w:hAnsi="Times New Roman" w:cs="Times New Roman"/>
          <w:color w:val="000000"/>
          <w:sz w:val="24"/>
          <w:szCs w:val="24"/>
        </w:rPr>
        <w:t>lent Management is capable</w:t>
      </w:r>
      <w:r w:rsidRPr="00725771">
        <w:rPr>
          <w:rFonts w:ascii="Times New Roman" w:eastAsia="Times New Roman" w:hAnsi="Times New Roman" w:cs="Times New Roman"/>
          <w:color w:val="000000"/>
          <w:sz w:val="24"/>
          <w:szCs w:val="24"/>
        </w:rPr>
        <w:t xml:space="preserve"> to be learned and develop within the face of</w:t>
      </w:r>
      <w:r w:rsidR="002C7EC6">
        <w:rPr>
          <w:rFonts w:ascii="Times New Roman" w:eastAsia="Times New Roman" w:hAnsi="Times New Roman" w:cs="Times New Roman"/>
          <w:color w:val="000000"/>
          <w:sz w:val="24"/>
          <w:szCs w:val="24"/>
        </w:rPr>
        <w:t xml:space="preserve"> </w:t>
      </w:r>
      <w:r w:rsidRPr="00725771">
        <w:rPr>
          <w:rFonts w:ascii="Times New Roman" w:eastAsia="Times New Roman" w:hAnsi="Times New Roman" w:cs="Times New Roman"/>
          <w:color w:val="000000"/>
          <w:sz w:val="24"/>
          <w:szCs w:val="24"/>
        </w:rPr>
        <w:t>latest challenges</w:t>
      </w:r>
      <w:r w:rsidR="002C7EC6">
        <w:rPr>
          <w:rFonts w:ascii="Times New Roman" w:eastAsia="Times New Roman" w:hAnsi="Times New Roman" w:cs="Times New Roman"/>
          <w:color w:val="000000"/>
          <w:sz w:val="24"/>
          <w:szCs w:val="24"/>
        </w:rPr>
        <w:t xml:space="preserve"> and cope with the changing situation. Talents are those who will be the</w:t>
      </w:r>
      <w:r w:rsidRPr="00725771">
        <w:rPr>
          <w:rFonts w:ascii="Times New Roman" w:eastAsia="Times New Roman" w:hAnsi="Times New Roman" w:cs="Times New Roman"/>
          <w:color w:val="000000"/>
          <w:sz w:val="24"/>
          <w:szCs w:val="24"/>
        </w:rPr>
        <w:t xml:space="preserve"> future po</w:t>
      </w:r>
      <w:r w:rsidR="002C7EC6">
        <w:rPr>
          <w:rFonts w:ascii="Times New Roman" w:eastAsia="Times New Roman" w:hAnsi="Times New Roman" w:cs="Times New Roman"/>
          <w:color w:val="000000"/>
          <w:sz w:val="24"/>
          <w:szCs w:val="24"/>
        </w:rPr>
        <w:t>tential instead of past diary. T</w:t>
      </w:r>
      <w:r w:rsidRPr="00725771">
        <w:rPr>
          <w:rFonts w:ascii="Times New Roman" w:eastAsia="Times New Roman" w:hAnsi="Times New Roman" w:cs="Times New Roman"/>
          <w:color w:val="000000"/>
          <w:sz w:val="24"/>
          <w:szCs w:val="24"/>
        </w:rPr>
        <w:t>herefore talent tends to be measured in terms of having certain attributes, like a willingness to accept risks and learn from mistakes, an affordable (but not too high) level of ambition and competitiveness, the power to concentrate on ‘big picture’ problems, and an acquaintance of their own strengths, limitations and impact on others.</w:t>
      </w:r>
      <w:r>
        <w:rPr>
          <w:rFonts w:ascii="Times New Roman" w:eastAsia="Times New Roman" w:hAnsi="Times New Roman" w:cs="Times New Roman"/>
          <w:color w:val="000000"/>
          <w:sz w:val="24"/>
          <w:szCs w:val="24"/>
        </w:rPr>
        <w:t xml:space="preserve"> </w:t>
      </w:r>
      <w:r w:rsidR="005354FA" w:rsidRPr="00D35722">
        <w:rPr>
          <w:rFonts w:ascii="Times New Roman" w:eastAsia="Times New Roman" w:hAnsi="Times New Roman" w:cs="Times New Roman"/>
          <w:color w:val="000000"/>
          <w:sz w:val="24"/>
          <w:szCs w:val="24"/>
        </w:rPr>
        <w:t>So, to have a healthy workplace, it is important to have</w:t>
      </w:r>
      <w:r w:rsidR="005354FA" w:rsidRPr="00D35722">
        <w:rPr>
          <w:rFonts w:ascii="Times New Roman" w:hAnsi="Times New Roman" w:cs="Times New Roman"/>
          <w:sz w:val="24"/>
          <w:szCs w:val="24"/>
        </w:rPr>
        <w:t xml:space="preserve"> a scope for several talent management processes need to be placed on a strategic level in order to ensure its success. Such processes include talent identification of talent, ,</w:t>
      </w:r>
      <w:r w:rsidR="00C66D5F" w:rsidRPr="00C66D5F">
        <w:t xml:space="preserve"> </w:t>
      </w:r>
      <w:r w:rsidR="00C66D5F" w:rsidRPr="00C66D5F">
        <w:rPr>
          <w:rFonts w:ascii="Times New Roman" w:hAnsi="Times New Roman" w:cs="Times New Roman"/>
          <w:sz w:val="24"/>
          <w:szCs w:val="24"/>
        </w:rPr>
        <w:t>retention, orientating to strategic goals so as to spot the long run</w:t>
      </w:r>
      <w:r w:rsidR="00C66D5F">
        <w:rPr>
          <w:rFonts w:ascii="Times New Roman" w:hAnsi="Times New Roman" w:cs="Times New Roman"/>
          <w:sz w:val="24"/>
          <w:szCs w:val="24"/>
        </w:rPr>
        <w:t xml:space="preserve"> leadership of the organization,</w:t>
      </w:r>
      <w:r w:rsidR="005354FA" w:rsidRPr="00D35722">
        <w:rPr>
          <w:rFonts w:ascii="Times New Roman" w:hAnsi="Times New Roman" w:cs="Times New Roman"/>
          <w:sz w:val="24"/>
          <w:szCs w:val="24"/>
        </w:rPr>
        <w:t xml:space="preserve"> compensation for outstanding performance, career development through training, learning management, compensation, succession planning etc.</w:t>
      </w:r>
    </w:p>
    <w:p w:rsidR="005354FA" w:rsidRPr="00D35722" w:rsidRDefault="005354FA" w:rsidP="005354FA">
      <w:pPr>
        <w:pStyle w:val="Default"/>
        <w:spacing w:line="360" w:lineRule="auto"/>
        <w:rPr>
          <w:b/>
          <w:bCs/>
        </w:rPr>
      </w:pPr>
    </w:p>
    <w:p w:rsidR="005354FA" w:rsidRDefault="005354FA" w:rsidP="005354FA">
      <w:pPr>
        <w:pStyle w:val="Default"/>
        <w:rPr>
          <w:b/>
          <w:bCs/>
          <w:sz w:val="40"/>
          <w:szCs w:val="40"/>
        </w:rPr>
      </w:pPr>
    </w:p>
    <w:p w:rsidR="005354FA" w:rsidRDefault="005354FA" w:rsidP="005354FA">
      <w:pPr>
        <w:pStyle w:val="Default"/>
        <w:rPr>
          <w:b/>
          <w:bCs/>
          <w:sz w:val="40"/>
          <w:szCs w:val="40"/>
        </w:rPr>
      </w:pPr>
    </w:p>
    <w:p w:rsidR="005354FA" w:rsidRDefault="005354FA" w:rsidP="005354FA">
      <w:pPr>
        <w:pStyle w:val="Default"/>
        <w:rPr>
          <w:b/>
          <w:bCs/>
          <w:sz w:val="40"/>
          <w:szCs w:val="40"/>
        </w:rPr>
      </w:pPr>
    </w:p>
    <w:p w:rsidR="005354FA" w:rsidRDefault="005354FA" w:rsidP="005354FA">
      <w:pPr>
        <w:pStyle w:val="Default"/>
        <w:rPr>
          <w:b/>
          <w:bCs/>
          <w:sz w:val="40"/>
          <w:szCs w:val="40"/>
        </w:rPr>
      </w:pPr>
    </w:p>
    <w:p w:rsidR="005354FA" w:rsidRDefault="005354FA" w:rsidP="005354FA">
      <w:pPr>
        <w:pStyle w:val="Default"/>
        <w:rPr>
          <w:b/>
          <w:bCs/>
          <w:sz w:val="40"/>
          <w:szCs w:val="40"/>
        </w:rPr>
      </w:pPr>
    </w:p>
    <w:p w:rsidR="005354FA" w:rsidRDefault="005354FA" w:rsidP="005354FA">
      <w:pPr>
        <w:pStyle w:val="Default"/>
        <w:rPr>
          <w:b/>
          <w:bCs/>
          <w:sz w:val="40"/>
          <w:szCs w:val="40"/>
        </w:rPr>
      </w:pPr>
    </w:p>
    <w:p w:rsidR="005354FA" w:rsidRDefault="005354FA" w:rsidP="005354FA">
      <w:pPr>
        <w:pStyle w:val="Default"/>
        <w:rPr>
          <w:b/>
          <w:bCs/>
          <w:sz w:val="40"/>
          <w:szCs w:val="40"/>
        </w:rPr>
      </w:pPr>
    </w:p>
    <w:p w:rsidR="005354FA" w:rsidRDefault="005354FA" w:rsidP="005354FA">
      <w:pPr>
        <w:pStyle w:val="Default"/>
        <w:rPr>
          <w:b/>
          <w:bCs/>
          <w:sz w:val="40"/>
          <w:szCs w:val="40"/>
        </w:rPr>
      </w:pPr>
    </w:p>
    <w:sdt>
      <w:sdtPr>
        <w:rPr>
          <w:rFonts w:asciiTheme="minorHAnsi" w:eastAsiaTheme="minorEastAsia" w:hAnsiTheme="minorHAnsi" w:cs="Times New Roman"/>
          <w:color w:val="auto"/>
          <w:sz w:val="22"/>
          <w:szCs w:val="22"/>
        </w:rPr>
        <w:id w:val="-1337914139"/>
        <w:docPartObj>
          <w:docPartGallery w:val="Table of Contents"/>
          <w:docPartUnique/>
        </w:docPartObj>
      </w:sdtPr>
      <w:sdtEndPr>
        <w:rPr>
          <w:b/>
        </w:rPr>
      </w:sdtEndPr>
      <w:sdtContent>
        <w:p w:rsidR="00924C94" w:rsidRPr="004C5ED8" w:rsidRDefault="00924C94">
          <w:pPr>
            <w:pStyle w:val="TOCHeading"/>
            <w:rPr>
              <w:b/>
            </w:rPr>
          </w:pPr>
          <w:r w:rsidRPr="004C5ED8">
            <w:rPr>
              <w:b/>
            </w:rPr>
            <w:t>Table of Contents</w:t>
          </w:r>
        </w:p>
        <w:p w:rsidR="00924C94" w:rsidRDefault="00924C94">
          <w:pPr>
            <w:pStyle w:val="TOC1"/>
          </w:pPr>
          <w:r>
            <w:rPr>
              <w:b/>
              <w:bCs/>
            </w:rPr>
            <w:t>Chapter 1</w:t>
          </w:r>
          <w:r w:rsidR="000F5D30">
            <w:rPr>
              <w:b/>
              <w:bCs/>
            </w:rPr>
            <w:t>: Introduction</w:t>
          </w:r>
          <w:r w:rsidR="006E0B4A">
            <w:t>…………………………………………………………………………………………………………………….</w:t>
          </w:r>
          <w:r w:rsidR="00F82528">
            <w:t>10</w:t>
          </w:r>
        </w:p>
        <w:p w:rsidR="00924C94" w:rsidRDefault="006E0B4A" w:rsidP="006E0B4A">
          <w:pPr>
            <w:pStyle w:val="TOC2"/>
            <w:ind w:left="0"/>
          </w:pPr>
          <w:r>
            <w:t xml:space="preserve">  </w:t>
          </w:r>
          <w:r w:rsidR="000F5D30">
            <w:t>1.0 Talent Management</w:t>
          </w:r>
          <w:r>
            <w:t>……………………………………………………………………………………………………………………</w:t>
          </w:r>
          <w:r w:rsidR="00F82528">
            <w:t>11</w:t>
          </w:r>
        </w:p>
        <w:p w:rsidR="000F5D30" w:rsidRDefault="006E0B4A" w:rsidP="006E0B4A">
          <w:pPr>
            <w:pStyle w:val="TOC3"/>
          </w:pPr>
          <w:r>
            <w:t xml:space="preserve">      </w:t>
          </w:r>
          <w:r w:rsidR="000F5D30">
            <w:t>1.1 Origin of the report…………………………………………………………………………………………………………………</w:t>
          </w:r>
          <w:r w:rsidR="00F82528">
            <w:t>12</w:t>
          </w:r>
        </w:p>
        <w:p w:rsidR="000F5D30" w:rsidRDefault="006E0B4A" w:rsidP="006E0B4A">
          <w:pPr>
            <w:pStyle w:val="TOC3"/>
          </w:pPr>
          <w:r>
            <w:t xml:space="preserve">      </w:t>
          </w:r>
          <w:r w:rsidR="000F5D30">
            <w:t>1.2 Statement of the report</w:t>
          </w:r>
          <w:r>
            <w:t>………………………………………………………………………………………………………….</w:t>
          </w:r>
          <w:r w:rsidR="00F82528">
            <w:t>12</w:t>
          </w:r>
        </w:p>
        <w:p w:rsidR="000F5D30" w:rsidRDefault="006E0B4A" w:rsidP="006E0B4A">
          <w:pPr>
            <w:pStyle w:val="TOC3"/>
          </w:pPr>
          <w:r>
            <w:t xml:space="preserve">      </w:t>
          </w:r>
          <w:r w:rsidR="000F5D30">
            <w:t>1.3 Objective of the report</w:t>
          </w:r>
          <w:r>
            <w:t>……………………………………………………………………………………………………………</w:t>
          </w:r>
          <w:r w:rsidR="00F82528">
            <w:t>13</w:t>
          </w:r>
        </w:p>
        <w:p w:rsidR="000F5D30" w:rsidRDefault="006E0B4A" w:rsidP="006E0B4A">
          <w:pPr>
            <w:pStyle w:val="TOC3"/>
          </w:pPr>
          <w:r>
            <w:t xml:space="preserve">      </w:t>
          </w:r>
          <w:r w:rsidR="000F5D30">
            <w:t>1.4 Scope of the study</w:t>
          </w:r>
          <w:r>
            <w:t>………………………………………………………………………………………………………………….</w:t>
          </w:r>
          <w:r w:rsidR="00F82528">
            <w:t>14</w:t>
          </w:r>
        </w:p>
        <w:p w:rsidR="000F5D30" w:rsidRDefault="006E0B4A" w:rsidP="006E0B4A">
          <w:pPr>
            <w:pStyle w:val="TOC3"/>
          </w:pPr>
          <w:r>
            <w:t xml:space="preserve">      </w:t>
          </w:r>
          <w:r w:rsidR="00232743">
            <w:t>1.5 Restrictions</w:t>
          </w:r>
          <w:r w:rsidR="000F5D30">
            <w:t xml:space="preserve"> of the study</w:t>
          </w:r>
          <w:r>
            <w:t>………………………………………………………</w:t>
          </w:r>
          <w:r w:rsidR="00232743">
            <w:t>…………………………………………………</w:t>
          </w:r>
          <w:r w:rsidR="00F82528">
            <w:t>14</w:t>
          </w:r>
        </w:p>
        <w:p w:rsidR="000F5D30" w:rsidRDefault="006E0B4A" w:rsidP="006E0B4A">
          <w:pPr>
            <w:pStyle w:val="TOC3"/>
          </w:pPr>
          <w:r>
            <w:t xml:space="preserve">      </w:t>
          </w:r>
          <w:r w:rsidR="000F5D30">
            <w:t>1.6.1 Methodology and Data Collection Techniques of the study</w:t>
          </w:r>
          <w:r>
            <w:t>…………………………………………………</w:t>
          </w:r>
          <w:r w:rsidR="00232743">
            <w:t>.</w:t>
          </w:r>
          <w:r w:rsidR="00F82528">
            <w:t>15</w:t>
          </w:r>
        </w:p>
        <w:p w:rsidR="000F5D30" w:rsidRDefault="000F5D30" w:rsidP="006E0B4A">
          <w:pPr>
            <w:pStyle w:val="TOC3"/>
          </w:pPr>
          <w:r>
            <w:t xml:space="preserve">  </w:t>
          </w:r>
          <w:r w:rsidR="006E0B4A">
            <w:t xml:space="preserve">       </w:t>
          </w:r>
          <w:r>
            <w:t>1.6.2 Sampling</w:t>
          </w:r>
          <w:r w:rsidR="006E0B4A">
            <w:t>……………………………………………………………………………………………………………………………</w:t>
          </w:r>
          <w:r w:rsidR="00F82528">
            <w:t>16</w:t>
          </w:r>
        </w:p>
        <w:p w:rsidR="00924C94" w:rsidRDefault="006E0B4A" w:rsidP="006E0B4A">
          <w:pPr>
            <w:pStyle w:val="TOC3"/>
          </w:pPr>
          <w:r>
            <w:t xml:space="preserve">      </w:t>
          </w:r>
          <w:r w:rsidR="000F5D30">
            <w:t>1.7 Abbreviation</w:t>
          </w:r>
          <w:r w:rsidR="004C5ED8">
            <w:t>………………………………………………</w:t>
          </w:r>
          <w:r w:rsidR="00F82528">
            <w:t>…………………………………………………………………………..16</w:t>
          </w:r>
        </w:p>
        <w:p w:rsidR="00924C94" w:rsidRDefault="000F5D30">
          <w:pPr>
            <w:pStyle w:val="TOC1"/>
          </w:pPr>
          <w:r>
            <w:rPr>
              <w:b/>
              <w:bCs/>
            </w:rPr>
            <w:t>Chapter 2: Company Profile</w:t>
          </w:r>
          <w:r w:rsidR="004C5ED8">
            <w:t>………………………………</w:t>
          </w:r>
          <w:r w:rsidR="00F82528">
            <w:t>………………………………………………………………………………17</w:t>
          </w:r>
        </w:p>
        <w:p w:rsidR="000F5D30" w:rsidRDefault="006E0B4A">
          <w:pPr>
            <w:pStyle w:val="TOC2"/>
            <w:ind w:left="216"/>
          </w:pPr>
          <w:r>
            <w:t xml:space="preserve"> </w:t>
          </w:r>
          <w:r w:rsidR="000F5D30">
            <w:t>2.0 Company Overview</w:t>
          </w:r>
          <w:r w:rsidR="004C5ED8">
            <w:t>…………………………………</w:t>
          </w:r>
          <w:r w:rsidR="00F82528">
            <w:t>………………………………………………………………………………18</w:t>
          </w:r>
        </w:p>
        <w:p w:rsidR="000F5D30" w:rsidRDefault="000F5D30" w:rsidP="000F5D30">
          <w:r>
            <w:t xml:space="preserve">    </w:t>
          </w:r>
          <w:r w:rsidR="006E0B4A">
            <w:t xml:space="preserve">      </w:t>
          </w:r>
          <w:r>
            <w:t>2.1 Introduction</w:t>
          </w:r>
          <w:r w:rsidR="004C5ED8">
            <w:t>……………………………………………</w:t>
          </w:r>
          <w:r w:rsidR="00F82528">
            <w:t>…………………………………………………………………………..18</w:t>
          </w:r>
        </w:p>
        <w:p w:rsidR="000F5D30" w:rsidRDefault="000F5D30" w:rsidP="000F5D30">
          <w:r>
            <w:t xml:space="preserve">    </w:t>
          </w:r>
          <w:r w:rsidR="006E0B4A">
            <w:t xml:space="preserve">      </w:t>
          </w:r>
          <w:r>
            <w:t>2.2 Vision Statement</w:t>
          </w:r>
          <w:r w:rsidR="004C5ED8">
            <w:t>…………………………………</w:t>
          </w:r>
          <w:r w:rsidR="00F82528">
            <w:t>………………………………………………………………………………20</w:t>
          </w:r>
        </w:p>
        <w:p w:rsidR="000F5D30" w:rsidRDefault="000F5D30" w:rsidP="000F5D30">
          <w:r>
            <w:t xml:space="preserve">    </w:t>
          </w:r>
          <w:r w:rsidR="006E0B4A">
            <w:t xml:space="preserve">      </w:t>
          </w:r>
          <w:r>
            <w:t>2.3 Values</w:t>
          </w:r>
          <w:r w:rsidR="004C5ED8">
            <w:t>………………………………………………</w:t>
          </w:r>
          <w:r w:rsidR="00F82528">
            <w:t>…………………………………………………………………………………21</w:t>
          </w:r>
        </w:p>
        <w:p w:rsidR="000F5D30" w:rsidRDefault="000F5D30" w:rsidP="000F5D30">
          <w:r>
            <w:t xml:space="preserve">    </w:t>
          </w:r>
          <w:r w:rsidR="006E0B4A">
            <w:t xml:space="preserve">      </w:t>
          </w:r>
          <w:r>
            <w:t>2.4 Principles</w:t>
          </w:r>
          <w:r w:rsidR="004C5ED8">
            <w:t>………………………………………………</w:t>
          </w:r>
          <w:r w:rsidR="00F82528">
            <w:t>…………………………………………………………………………….21</w:t>
          </w:r>
        </w:p>
        <w:p w:rsidR="000F5D30" w:rsidRDefault="000F5D30" w:rsidP="000F5D30">
          <w:r>
            <w:t xml:space="preserve">   </w:t>
          </w:r>
          <w:r w:rsidR="006E0B4A">
            <w:t xml:space="preserve">      </w:t>
          </w:r>
          <w:r>
            <w:t xml:space="preserve"> 2.5 Activities of the company</w:t>
          </w:r>
          <w:r w:rsidR="004C5ED8">
            <w:t>……………………</w:t>
          </w:r>
          <w:r w:rsidR="00F82528">
            <w:t>………………………………………………………………………………21</w:t>
          </w:r>
        </w:p>
        <w:p w:rsidR="000F5D30" w:rsidRDefault="000F5D30" w:rsidP="000F5D30">
          <w:r>
            <w:t xml:space="preserve">    </w:t>
          </w:r>
          <w:r w:rsidR="006E0B4A">
            <w:t xml:space="preserve">      </w:t>
          </w:r>
          <w:r>
            <w:t>2.6 Organogram</w:t>
          </w:r>
          <w:r w:rsidR="004C5ED8">
            <w:t>……………………………………………</w:t>
          </w:r>
          <w:r w:rsidR="00232743">
            <w:t>………………………………………………………………………….</w:t>
          </w:r>
          <w:r w:rsidR="00F82528">
            <w:t>22</w:t>
          </w:r>
        </w:p>
        <w:p w:rsidR="000F5D30" w:rsidRDefault="000F5D30" w:rsidP="000F5D30">
          <w:r>
            <w:t xml:space="preserve">   </w:t>
          </w:r>
          <w:r w:rsidR="006E0B4A">
            <w:t xml:space="preserve">      </w:t>
          </w:r>
          <w:r>
            <w:t xml:space="preserve"> 2.7 Product and Services</w:t>
          </w:r>
          <w:r w:rsidR="004C5ED8">
            <w:t>………………………………</w:t>
          </w:r>
          <w:r w:rsidR="00F82528">
            <w:t>…………………………………………………………………………..23</w:t>
          </w:r>
        </w:p>
        <w:p w:rsidR="000F5D30" w:rsidRDefault="000F5D30" w:rsidP="000F5D30">
          <w:r>
            <w:t xml:space="preserve">    </w:t>
          </w:r>
          <w:r w:rsidR="006E0B4A">
            <w:t xml:space="preserve">      </w:t>
          </w:r>
          <w:r>
            <w:t>2.8 Future Plan</w:t>
          </w:r>
          <w:r w:rsidR="004C5ED8">
            <w:t>…………………………………………………………………………………………………………………………24</w:t>
          </w:r>
        </w:p>
        <w:p w:rsidR="00365809" w:rsidRDefault="00365809" w:rsidP="00365809">
          <w:r w:rsidRPr="00365809">
            <w:rPr>
              <w:b/>
            </w:rPr>
            <w:t>Chapter 3: Literature Review</w:t>
          </w:r>
          <w:r>
            <w:t xml:space="preserve"> </w:t>
          </w:r>
          <w:r w:rsidR="004C5ED8">
            <w:t>…………………………………………………………………………………………………………..25</w:t>
          </w:r>
        </w:p>
        <w:p w:rsidR="00365809" w:rsidRDefault="006E0B4A" w:rsidP="00365809">
          <w:r>
            <w:t xml:space="preserve">       </w:t>
          </w:r>
          <w:r w:rsidR="00365809">
            <w:t>3.0 How to attract talent?</w:t>
          </w:r>
          <w:r w:rsidR="004C5ED8">
            <w:t xml:space="preserve"> ...............................................................................................................26</w:t>
          </w:r>
        </w:p>
        <w:p w:rsidR="00365809" w:rsidRDefault="006E0B4A" w:rsidP="00365809">
          <w:r>
            <w:t xml:space="preserve">          </w:t>
          </w:r>
          <w:r w:rsidR="00365809">
            <w:t>3.2 How to compensate talent?</w:t>
          </w:r>
          <w:r w:rsidR="004C5ED8">
            <w:t xml:space="preserve"> ...................................................................................................29</w:t>
          </w:r>
        </w:p>
        <w:p w:rsidR="00365809" w:rsidRDefault="006E0B4A" w:rsidP="00365809">
          <w:r>
            <w:t xml:space="preserve">          </w:t>
          </w:r>
          <w:r w:rsidR="00365809">
            <w:t>3.3 How to measure talent?</w:t>
          </w:r>
          <w:r w:rsidR="004C5ED8">
            <w:t xml:space="preserve"> .........................................................................................................</w:t>
          </w:r>
          <w:r w:rsidR="008405BD">
            <w:t>33</w:t>
          </w:r>
        </w:p>
        <w:p w:rsidR="00365809" w:rsidRDefault="006E0B4A" w:rsidP="00365809">
          <w:r>
            <w:t xml:space="preserve">          </w:t>
          </w:r>
          <w:r w:rsidR="00365809">
            <w:t>3.4 How to retain talent?</w:t>
          </w:r>
          <w:r w:rsidR="004C5ED8">
            <w:t xml:space="preserve"> .............................................................................................................</w:t>
          </w:r>
          <w:r w:rsidR="008405BD">
            <w:t>34</w:t>
          </w:r>
        </w:p>
        <w:p w:rsidR="00365809" w:rsidRPr="00365809" w:rsidRDefault="00365809" w:rsidP="00365809">
          <w:pPr>
            <w:rPr>
              <w:b/>
            </w:rPr>
          </w:pPr>
          <w:r w:rsidRPr="00365809">
            <w:rPr>
              <w:b/>
            </w:rPr>
            <w:t>Chapter 04: Analysis and Interpretation</w:t>
          </w:r>
          <w:r w:rsidR="004C5ED8">
            <w:rPr>
              <w:b/>
            </w:rPr>
            <w:t>……</w:t>
          </w:r>
          <w:r w:rsidR="00232743">
            <w:rPr>
              <w:b/>
            </w:rPr>
            <w:t>………………………………………………………………………………….</w:t>
          </w:r>
          <w:r w:rsidR="008405BD">
            <w:rPr>
              <w:b/>
            </w:rPr>
            <w:t>38</w:t>
          </w:r>
        </w:p>
        <w:p w:rsidR="00365809" w:rsidRDefault="006E0B4A" w:rsidP="00365809">
          <w:r>
            <w:t xml:space="preserve">   </w:t>
          </w:r>
          <w:r w:rsidR="00365809">
            <w:t>4.0 Graph and Chart</w:t>
          </w:r>
          <w:r w:rsidR="004C5ED8">
            <w:t>………………………………………………</w:t>
          </w:r>
          <w:r w:rsidR="00232743">
            <w:t>……………………………………………………………………….</w:t>
          </w:r>
          <w:r w:rsidR="008405BD">
            <w:t>39</w:t>
          </w:r>
        </w:p>
        <w:p w:rsidR="006E0B4A" w:rsidRDefault="006E0B4A" w:rsidP="006E0B4A">
          <w:r>
            <w:lastRenderedPageBreak/>
            <w:t xml:space="preserve">          </w:t>
          </w:r>
          <w:r w:rsidR="00365809">
            <w:t>4.1 Interpretation</w:t>
          </w:r>
          <w:r w:rsidR="004C5ED8">
            <w:t>…………………………………</w:t>
          </w:r>
          <w:r w:rsidR="00232743">
            <w:t>………………………………………………………………………………….</w:t>
          </w:r>
          <w:r w:rsidR="008405BD">
            <w:t>46</w:t>
          </w:r>
        </w:p>
        <w:p w:rsidR="006E0B4A" w:rsidRDefault="006E0B4A" w:rsidP="006E0B4A"/>
        <w:p w:rsidR="006E0B4A" w:rsidRDefault="00365809" w:rsidP="006E0B4A">
          <w:r w:rsidRPr="006E0B4A">
            <w:rPr>
              <w:b/>
            </w:rPr>
            <w:t>Chapter 5: Recommendation and Conclusion</w:t>
          </w:r>
          <w:r w:rsidR="004C5ED8">
            <w:rPr>
              <w:b/>
            </w:rPr>
            <w:t>………………………………………………………………………………..</w:t>
          </w:r>
          <w:r w:rsidR="008405BD">
            <w:rPr>
              <w:b/>
            </w:rPr>
            <w:t>47</w:t>
          </w:r>
        </w:p>
        <w:p w:rsidR="006E0B4A" w:rsidRPr="006E0B4A" w:rsidRDefault="006E0B4A" w:rsidP="006E0B4A">
          <w:pPr>
            <w:pStyle w:val="TOC3"/>
          </w:pPr>
          <w:r w:rsidRPr="006E0B4A">
            <w:t xml:space="preserve">   5.0 Recommendation</w:t>
          </w:r>
          <w:r w:rsidR="004C5ED8">
            <w:t>……………………………………………………………………………………………………………………..</w:t>
          </w:r>
          <w:r w:rsidR="008405BD">
            <w:t>48</w:t>
          </w:r>
        </w:p>
        <w:p w:rsidR="006E0B4A" w:rsidRDefault="006E0B4A" w:rsidP="006E0B4A">
          <w:pPr>
            <w:pStyle w:val="TOC3"/>
          </w:pPr>
          <w:r>
            <w:t xml:space="preserve">        5.1 Conclusion</w:t>
          </w:r>
          <w:r w:rsidR="004C5ED8">
            <w:t>…………………………………………………………………………………………………………………………….</w:t>
          </w:r>
          <w:r w:rsidR="008405BD">
            <w:t>49</w:t>
          </w:r>
        </w:p>
        <w:p w:rsidR="006E0B4A" w:rsidRDefault="006E0B4A" w:rsidP="006E0B4A">
          <w:pPr>
            <w:pStyle w:val="TOC3"/>
          </w:pPr>
        </w:p>
        <w:p w:rsidR="006E0B4A" w:rsidRDefault="006E0B4A" w:rsidP="006E0B4A">
          <w:pPr>
            <w:pStyle w:val="TOC3"/>
          </w:pPr>
          <w:r>
            <w:t>Appendix and Bibliography</w:t>
          </w:r>
          <w:r w:rsidR="004C5ED8">
            <w:t>………………………………………………………………………………………………………………..</w:t>
          </w:r>
          <w:r w:rsidR="008405BD">
            <w:t>50</w:t>
          </w:r>
        </w:p>
        <w:p w:rsidR="00924C94" w:rsidRPr="006E0B4A" w:rsidRDefault="006E0B4A" w:rsidP="006E0B4A">
          <w:pPr>
            <w:pStyle w:val="TOC3"/>
            <w:rPr>
              <w:b/>
            </w:rPr>
          </w:pPr>
          <w:r>
            <w:t>Sample</w:t>
          </w:r>
          <w:r w:rsidR="004C5ED8">
            <w:rPr>
              <w:b/>
            </w:rPr>
            <w:t>…………………………………………………………………………………………………………………………………………..</w:t>
          </w:r>
          <w:r w:rsidR="008405BD">
            <w:rPr>
              <w:b/>
            </w:rPr>
            <w:t>51</w:t>
          </w:r>
        </w:p>
      </w:sdtContent>
    </w:sdt>
    <w:p w:rsidR="00924C94" w:rsidRDefault="00924C94" w:rsidP="005354FA">
      <w:pPr>
        <w:pStyle w:val="Default"/>
        <w:rPr>
          <w:b/>
          <w:bCs/>
          <w:sz w:val="40"/>
          <w:szCs w:val="40"/>
        </w:rPr>
      </w:pPr>
    </w:p>
    <w:p w:rsidR="00215A24" w:rsidRDefault="00215A24" w:rsidP="005354FA">
      <w:pPr>
        <w:pStyle w:val="Default"/>
        <w:rPr>
          <w:b/>
          <w:bCs/>
          <w:sz w:val="40"/>
          <w:szCs w:val="40"/>
        </w:rPr>
      </w:pPr>
    </w:p>
    <w:p w:rsidR="00215A24" w:rsidRDefault="00215A24" w:rsidP="005354FA">
      <w:pPr>
        <w:pStyle w:val="Default"/>
        <w:rPr>
          <w:b/>
          <w:bCs/>
          <w:sz w:val="40"/>
          <w:szCs w:val="40"/>
        </w:rPr>
      </w:pPr>
    </w:p>
    <w:p w:rsidR="00215A24" w:rsidRDefault="00215A24" w:rsidP="005354FA">
      <w:pPr>
        <w:pStyle w:val="Default"/>
        <w:rPr>
          <w:b/>
          <w:bCs/>
          <w:sz w:val="40"/>
          <w:szCs w:val="40"/>
        </w:rPr>
      </w:pPr>
    </w:p>
    <w:p w:rsidR="00215A24" w:rsidRDefault="00215A24" w:rsidP="005354FA">
      <w:pPr>
        <w:pStyle w:val="Default"/>
        <w:rPr>
          <w:b/>
          <w:bCs/>
          <w:sz w:val="40"/>
          <w:szCs w:val="40"/>
        </w:rPr>
      </w:pPr>
    </w:p>
    <w:p w:rsidR="00215A24" w:rsidRDefault="00215A24" w:rsidP="005354FA">
      <w:pPr>
        <w:pStyle w:val="Default"/>
        <w:rPr>
          <w:b/>
          <w:bCs/>
          <w:sz w:val="40"/>
          <w:szCs w:val="40"/>
        </w:rPr>
      </w:pPr>
    </w:p>
    <w:p w:rsidR="00215A24" w:rsidRDefault="00215A24" w:rsidP="005354FA">
      <w:pPr>
        <w:pStyle w:val="Default"/>
        <w:rPr>
          <w:b/>
          <w:bCs/>
          <w:sz w:val="40"/>
          <w:szCs w:val="40"/>
        </w:rPr>
      </w:pPr>
    </w:p>
    <w:p w:rsidR="00215A24" w:rsidRDefault="00215A24" w:rsidP="005354FA">
      <w:pPr>
        <w:pStyle w:val="Default"/>
        <w:rPr>
          <w:b/>
          <w:bCs/>
          <w:sz w:val="40"/>
          <w:szCs w:val="40"/>
        </w:rPr>
      </w:pPr>
    </w:p>
    <w:p w:rsidR="00215A24" w:rsidRDefault="00215A24" w:rsidP="005354FA">
      <w:pPr>
        <w:pStyle w:val="Default"/>
        <w:rPr>
          <w:b/>
          <w:bCs/>
          <w:sz w:val="40"/>
          <w:szCs w:val="40"/>
        </w:rPr>
      </w:pPr>
    </w:p>
    <w:p w:rsidR="00215A24" w:rsidRDefault="00215A24" w:rsidP="005354FA">
      <w:pPr>
        <w:pStyle w:val="Default"/>
        <w:rPr>
          <w:b/>
          <w:bCs/>
          <w:sz w:val="40"/>
          <w:szCs w:val="40"/>
        </w:rPr>
      </w:pPr>
    </w:p>
    <w:p w:rsidR="00215A24" w:rsidRDefault="00215A24" w:rsidP="005354FA">
      <w:pPr>
        <w:pStyle w:val="Default"/>
        <w:rPr>
          <w:b/>
          <w:bCs/>
          <w:sz w:val="40"/>
          <w:szCs w:val="40"/>
        </w:rPr>
      </w:pPr>
    </w:p>
    <w:p w:rsidR="00215A24" w:rsidRDefault="00215A24" w:rsidP="005354FA">
      <w:pPr>
        <w:pStyle w:val="Default"/>
        <w:rPr>
          <w:b/>
          <w:bCs/>
          <w:sz w:val="40"/>
          <w:szCs w:val="40"/>
        </w:rPr>
      </w:pPr>
    </w:p>
    <w:p w:rsidR="00215A24" w:rsidRDefault="00215A24" w:rsidP="005354FA">
      <w:pPr>
        <w:pStyle w:val="Default"/>
        <w:rPr>
          <w:b/>
          <w:bCs/>
          <w:sz w:val="40"/>
          <w:szCs w:val="40"/>
        </w:rPr>
      </w:pPr>
    </w:p>
    <w:p w:rsidR="00215A24" w:rsidRDefault="00215A24" w:rsidP="005354FA">
      <w:pPr>
        <w:pStyle w:val="Default"/>
        <w:rPr>
          <w:b/>
          <w:bCs/>
          <w:sz w:val="40"/>
          <w:szCs w:val="40"/>
        </w:rPr>
      </w:pPr>
    </w:p>
    <w:p w:rsidR="00215A24" w:rsidRDefault="00215A24" w:rsidP="005354FA">
      <w:pPr>
        <w:pStyle w:val="Default"/>
        <w:rPr>
          <w:b/>
          <w:bCs/>
          <w:sz w:val="40"/>
          <w:szCs w:val="40"/>
        </w:rPr>
      </w:pPr>
    </w:p>
    <w:p w:rsidR="00215A24" w:rsidRDefault="00215A24" w:rsidP="005354FA">
      <w:pPr>
        <w:pStyle w:val="Default"/>
        <w:rPr>
          <w:b/>
          <w:bCs/>
          <w:sz w:val="40"/>
          <w:szCs w:val="40"/>
        </w:rPr>
      </w:pPr>
    </w:p>
    <w:p w:rsidR="00215A24" w:rsidRDefault="00215A24" w:rsidP="005354FA">
      <w:pPr>
        <w:pStyle w:val="Default"/>
        <w:rPr>
          <w:b/>
          <w:bCs/>
          <w:sz w:val="40"/>
          <w:szCs w:val="40"/>
        </w:rPr>
      </w:pPr>
    </w:p>
    <w:p w:rsidR="00215A24" w:rsidRDefault="00215A24" w:rsidP="005354FA">
      <w:pPr>
        <w:pStyle w:val="Default"/>
        <w:rPr>
          <w:b/>
          <w:bCs/>
          <w:sz w:val="40"/>
          <w:szCs w:val="40"/>
        </w:rPr>
      </w:pPr>
    </w:p>
    <w:p w:rsidR="00215A24" w:rsidRDefault="00215A24" w:rsidP="005354FA">
      <w:pPr>
        <w:pStyle w:val="Default"/>
        <w:rPr>
          <w:b/>
          <w:bCs/>
          <w:sz w:val="40"/>
          <w:szCs w:val="40"/>
        </w:rPr>
      </w:pPr>
    </w:p>
    <w:p w:rsidR="00215A24" w:rsidRDefault="00215A24" w:rsidP="005354FA">
      <w:pPr>
        <w:pStyle w:val="Default"/>
        <w:rPr>
          <w:b/>
          <w:bCs/>
          <w:sz w:val="40"/>
          <w:szCs w:val="40"/>
        </w:rPr>
      </w:pPr>
    </w:p>
    <w:p w:rsidR="00215A24" w:rsidRDefault="00215A24" w:rsidP="005354FA">
      <w:pPr>
        <w:pStyle w:val="Default"/>
        <w:rPr>
          <w:b/>
          <w:bCs/>
          <w:sz w:val="40"/>
          <w:szCs w:val="40"/>
        </w:rPr>
      </w:pPr>
    </w:p>
    <w:p w:rsidR="00215A24" w:rsidRDefault="00215A24" w:rsidP="005354FA">
      <w:pPr>
        <w:pStyle w:val="Default"/>
        <w:rPr>
          <w:b/>
          <w:bCs/>
          <w:sz w:val="40"/>
          <w:szCs w:val="40"/>
        </w:rPr>
      </w:pPr>
    </w:p>
    <w:p w:rsidR="00215A24" w:rsidRDefault="00215A24" w:rsidP="00215A24">
      <w:pPr>
        <w:autoSpaceDE w:val="0"/>
        <w:autoSpaceDN w:val="0"/>
        <w:adjustRightInd w:val="0"/>
        <w:spacing w:after="0" w:line="240" w:lineRule="auto"/>
        <w:rPr>
          <w:rFonts w:ascii="Times New Roman" w:eastAsia="Times New Roman" w:hAnsi="Times New Roman" w:cs="Times New Roman"/>
          <w:b/>
          <w:bCs/>
          <w:color w:val="17365D"/>
          <w:sz w:val="40"/>
          <w:szCs w:val="40"/>
        </w:rPr>
      </w:pPr>
    </w:p>
    <w:p w:rsidR="00215A24" w:rsidRDefault="00215A24" w:rsidP="00215A24">
      <w:pPr>
        <w:autoSpaceDE w:val="0"/>
        <w:autoSpaceDN w:val="0"/>
        <w:adjustRightInd w:val="0"/>
        <w:spacing w:after="0" w:line="240" w:lineRule="auto"/>
        <w:rPr>
          <w:rFonts w:ascii="Times New Roman" w:eastAsia="Times New Roman" w:hAnsi="Times New Roman" w:cs="Times New Roman"/>
          <w:b/>
          <w:bCs/>
          <w:color w:val="17365D"/>
          <w:sz w:val="40"/>
          <w:szCs w:val="40"/>
        </w:rPr>
      </w:pPr>
    </w:p>
    <w:p w:rsidR="00215A24" w:rsidRDefault="00215A24" w:rsidP="00215A24">
      <w:pPr>
        <w:autoSpaceDE w:val="0"/>
        <w:autoSpaceDN w:val="0"/>
        <w:adjustRightInd w:val="0"/>
        <w:spacing w:after="0" w:line="240" w:lineRule="auto"/>
        <w:rPr>
          <w:rFonts w:ascii="Times New Roman" w:eastAsia="Times New Roman" w:hAnsi="Times New Roman" w:cs="Times New Roman"/>
          <w:b/>
          <w:bCs/>
          <w:color w:val="17365D"/>
          <w:sz w:val="40"/>
          <w:szCs w:val="40"/>
        </w:rPr>
      </w:pPr>
    </w:p>
    <w:p w:rsidR="00215A24" w:rsidRDefault="00215A24" w:rsidP="00215A24">
      <w:pPr>
        <w:autoSpaceDE w:val="0"/>
        <w:autoSpaceDN w:val="0"/>
        <w:adjustRightInd w:val="0"/>
        <w:spacing w:after="0" w:line="240" w:lineRule="auto"/>
        <w:rPr>
          <w:rFonts w:ascii="Times New Roman" w:eastAsia="Times New Roman" w:hAnsi="Times New Roman" w:cs="Times New Roman"/>
          <w:b/>
          <w:bCs/>
          <w:color w:val="17365D"/>
          <w:sz w:val="40"/>
          <w:szCs w:val="40"/>
        </w:rPr>
      </w:pPr>
    </w:p>
    <w:p w:rsidR="00215A24" w:rsidRDefault="00215A24" w:rsidP="00215A24">
      <w:pPr>
        <w:autoSpaceDE w:val="0"/>
        <w:autoSpaceDN w:val="0"/>
        <w:adjustRightInd w:val="0"/>
        <w:spacing w:after="0" w:line="240" w:lineRule="auto"/>
        <w:rPr>
          <w:rFonts w:ascii="Times New Roman" w:eastAsia="Times New Roman" w:hAnsi="Times New Roman" w:cs="Times New Roman"/>
          <w:b/>
          <w:bCs/>
          <w:color w:val="17365D"/>
          <w:sz w:val="40"/>
          <w:szCs w:val="40"/>
        </w:rPr>
      </w:pPr>
    </w:p>
    <w:p w:rsidR="00215A24" w:rsidRDefault="00215A24" w:rsidP="00215A24">
      <w:pPr>
        <w:autoSpaceDE w:val="0"/>
        <w:autoSpaceDN w:val="0"/>
        <w:adjustRightInd w:val="0"/>
        <w:spacing w:after="0" w:line="240" w:lineRule="auto"/>
        <w:rPr>
          <w:rFonts w:ascii="Times New Roman" w:eastAsia="Times New Roman" w:hAnsi="Times New Roman" w:cs="Times New Roman"/>
          <w:b/>
          <w:bCs/>
          <w:color w:val="17365D"/>
          <w:sz w:val="40"/>
          <w:szCs w:val="40"/>
        </w:rPr>
      </w:pPr>
    </w:p>
    <w:p w:rsidR="00215A24" w:rsidRDefault="00215A24" w:rsidP="00215A24">
      <w:pPr>
        <w:autoSpaceDE w:val="0"/>
        <w:autoSpaceDN w:val="0"/>
        <w:adjustRightInd w:val="0"/>
        <w:spacing w:after="0" w:line="240" w:lineRule="auto"/>
        <w:rPr>
          <w:rFonts w:ascii="Times New Roman" w:eastAsia="Times New Roman" w:hAnsi="Times New Roman" w:cs="Times New Roman"/>
          <w:b/>
          <w:bCs/>
          <w:color w:val="17365D"/>
          <w:sz w:val="40"/>
          <w:szCs w:val="40"/>
        </w:rPr>
      </w:pPr>
    </w:p>
    <w:p w:rsidR="00215A24" w:rsidRDefault="00215A24" w:rsidP="00215A24">
      <w:pPr>
        <w:autoSpaceDE w:val="0"/>
        <w:autoSpaceDN w:val="0"/>
        <w:adjustRightInd w:val="0"/>
        <w:spacing w:after="0" w:line="240" w:lineRule="auto"/>
        <w:rPr>
          <w:rFonts w:ascii="Times New Roman" w:eastAsia="Times New Roman" w:hAnsi="Times New Roman" w:cs="Times New Roman"/>
          <w:b/>
          <w:bCs/>
          <w:color w:val="17365D"/>
          <w:sz w:val="40"/>
          <w:szCs w:val="40"/>
        </w:rPr>
      </w:pPr>
    </w:p>
    <w:p w:rsidR="00215A24" w:rsidRDefault="00215A24" w:rsidP="00215A24">
      <w:pPr>
        <w:autoSpaceDE w:val="0"/>
        <w:autoSpaceDN w:val="0"/>
        <w:adjustRightInd w:val="0"/>
        <w:spacing w:after="0" w:line="240" w:lineRule="auto"/>
        <w:rPr>
          <w:rFonts w:ascii="Times New Roman" w:eastAsia="Times New Roman" w:hAnsi="Times New Roman" w:cs="Times New Roman"/>
          <w:b/>
          <w:bCs/>
          <w:color w:val="17365D"/>
          <w:sz w:val="40"/>
          <w:szCs w:val="40"/>
        </w:rPr>
      </w:pPr>
    </w:p>
    <w:p w:rsidR="00215A24" w:rsidRPr="00215A24" w:rsidRDefault="00215A24" w:rsidP="00215A24">
      <w:pPr>
        <w:autoSpaceDE w:val="0"/>
        <w:autoSpaceDN w:val="0"/>
        <w:adjustRightInd w:val="0"/>
        <w:spacing w:after="0" w:line="240" w:lineRule="auto"/>
        <w:rPr>
          <w:rFonts w:ascii="Times New Roman" w:eastAsia="Times New Roman" w:hAnsi="Times New Roman" w:cs="Times New Roman"/>
          <w:b/>
          <w:bCs/>
          <w:color w:val="17365D"/>
          <w:sz w:val="40"/>
          <w:szCs w:val="40"/>
        </w:rPr>
      </w:pPr>
    </w:p>
    <w:p w:rsidR="00215A24" w:rsidRPr="00215A24" w:rsidRDefault="00215A24" w:rsidP="00215A24">
      <w:pPr>
        <w:autoSpaceDE w:val="0"/>
        <w:autoSpaceDN w:val="0"/>
        <w:adjustRightInd w:val="0"/>
        <w:spacing w:after="0" w:line="240" w:lineRule="auto"/>
        <w:rPr>
          <w:rFonts w:ascii="Times New Roman" w:eastAsia="Times New Roman" w:hAnsi="Times New Roman" w:cs="Times New Roman"/>
          <w:color w:val="17365D"/>
          <w:sz w:val="40"/>
          <w:szCs w:val="40"/>
        </w:rPr>
      </w:pPr>
      <w:r w:rsidRPr="00215A24">
        <w:rPr>
          <w:rFonts w:ascii="Times New Roman" w:eastAsia="Times New Roman" w:hAnsi="Times New Roman" w:cs="Times New Roman"/>
          <w:b/>
          <w:bCs/>
          <w:color w:val="17365D"/>
          <w:sz w:val="40"/>
          <w:szCs w:val="40"/>
        </w:rPr>
        <w:t xml:space="preserve">                                 Chapter: 01 </w:t>
      </w:r>
    </w:p>
    <w:p w:rsidR="00215A24" w:rsidRPr="00215A24" w:rsidRDefault="00215A24" w:rsidP="00215A24">
      <w:pPr>
        <w:autoSpaceDE w:val="0"/>
        <w:autoSpaceDN w:val="0"/>
        <w:adjustRightInd w:val="0"/>
        <w:spacing w:after="0" w:line="240" w:lineRule="auto"/>
        <w:rPr>
          <w:rFonts w:ascii="Times New Roman" w:eastAsia="Times New Roman" w:hAnsi="Times New Roman" w:cs="Times New Roman"/>
          <w:b/>
          <w:bCs/>
          <w:color w:val="17365D"/>
          <w:sz w:val="40"/>
          <w:szCs w:val="40"/>
        </w:rPr>
      </w:pPr>
      <w:r w:rsidRPr="00215A24">
        <w:rPr>
          <w:rFonts w:ascii="Times New Roman" w:eastAsia="Times New Roman" w:hAnsi="Times New Roman" w:cs="Times New Roman"/>
          <w:b/>
          <w:bCs/>
          <w:color w:val="17365D"/>
          <w:sz w:val="40"/>
          <w:szCs w:val="40"/>
        </w:rPr>
        <w:t xml:space="preserve">                                                                                                                       </w:t>
      </w:r>
    </w:p>
    <w:p w:rsidR="00215A24" w:rsidRPr="00215A24" w:rsidRDefault="00215A24" w:rsidP="00215A24">
      <w:pPr>
        <w:autoSpaceDE w:val="0"/>
        <w:autoSpaceDN w:val="0"/>
        <w:adjustRightInd w:val="0"/>
        <w:spacing w:after="0" w:line="240" w:lineRule="auto"/>
        <w:rPr>
          <w:rFonts w:ascii="Times New Roman" w:eastAsia="Times New Roman" w:hAnsi="Times New Roman" w:cs="Times New Roman"/>
          <w:b/>
          <w:color w:val="17365D"/>
          <w:sz w:val="44"/>
          <w:szCs w:val="44"/>
          <w:u w:val="single"/>
        </w:rPr>
      </w:pPr>
      <w:r w:rsidRPr="00215A24">
        <w:rPr>
          <w:rFonts w:ascii="Times New Roman" w:eastAsia="Times New Roman" w:hAnsi="Times New Roman" w:cs="Times New Roman"/>
          <w:b/>
          <w:bCs/>
          <w:color w:val="17365D"/>
          <w:sz w:val="40"/>
          <w:szCs w:val="40"/>
        </w:rPr>
        <w:t xml:space="preserve">                                 Introduction</w:t>
      </w:r>
    </w:p>
    <w:p w:rsidR="00215A24" w:rsidRPr="00215A24" w:rsidRDefault="00215A24" w:rsidP="00215A24">
      <w:pPr>
        <w:spacing w:after="120" w:line="360" w:lineRule="auto"/>
        <w:jc w:val="both"/>
        <w:rPr>
          <w:rFonts w:ascii="Calibri" w:eastAsia="Times New Roman" w:hAnsi="Calibri" w:cs="Times New Roman"/>
          <w:b/>
          <w:color w:val="17365D"/>
          <w:sz w:val="44"/>
          <w:szCs w:val="44"/>
          <w:u w:val="single"/>
        </w:rPr>
      </w:pPr>
    </w:p>
    <w:p w:rsidR="00215A24" w:rsidRPr="00215A24" w:rsidRDefault="00215A24" w:rsidP="00215A24">
      <w:pPr>
        <w:spacing w:after="120" w:line="360" w:lineRule="auto"/>
        <w:jc w:val="both"/>
        <w:rPr>
          <w:rFonts w:ascii="Calibri" w:eastAsia="Times New Roman" w:hAnsi="Calibri" w:cs="Times New Roman"/>
          <w:b/>
          <w:color w:val="17365D"/>
          <w:sz w:val="44"/>
          <w:szCs w:val="44"/>
          <w:u w:val="single"/>
        </w:rPr>
      </w:pPr>
    </w:p>
    <w:p w:rsidR="00215A24" w:rsidRPr="00215A24" w:rsidRDefault="00215A24" w:rsidP="00215A24">
      <w:pPr>
        <w:spacing w:after="120" w:line="360" w:lineRule="auto"/>
        <w:jc w:val="both"/>
        <w:rPr>
          <w:rFonts w:ascii="Calibri" w:eastAsia="Times New Roman" w:hAnsi="Calibri" w:cs="Times New Roman"/>
          <w:b/>
          <w:color w:val="17365D"/>
          <w:sz w:val="44"/>
          <w:szCs w:val="44"/>
          <w:u w:val="single"/>
        </w:rPr>
      </w:pPr>
    </w:p>
    <w:p w:rsidR="00215A24" w:rsidRPr="00215A24" w:rsidRDefault="00215A24" w:rsidP="00215A24">
      <w:pPr>
        <w:spacing w:after="120" w:line="360" w:lineRule="auto"/>
        <w:jc w:val="both"/>
        <w:rPr>
          <w:rFonts w:ascii="Calibri" w:eastAsia="Times New Roman" w:hAnsi="Calibri" w:cs="Times New Roman"/>
          <w:b/>
          <w:color w:val="17365D"/>
          <w:sz w:val="44"/>
          <w:szCs w:val="44"/>
          <w:u w:val="single"/>
        </w:rPr>
      </w:pPr>
    </w:p>
    <w:p w:rsidR="00215A24" w:rsidRPr="00215A24" w:rsidRDefault="00215A24" w:rsidP="00215A24">
      <w:pPr>
        <w:spacing w:after="120" w:line="360" w:lineRule="auto"/>
        <w:jc w:val="both"/>
        <w:rPr>
          <w:rFonts w:ascii="Calibri" w:eastAsia="Times New Roman" w:hAnsi="Calibri" w:cs="Times New Roman"/>
          <w:b/>
          <w:color w:val="17365D"/>
          <w:sz w:val="44"/>
          <w:szCs w:val="44"/>
          <w:u w:val="single"/>
        </w:rPr>
      </w:pPr>
    </w:p>
    <w:p w:rsidR="00215A24" w:rsidRDefault="00215A24" w:rsidP="00215A24">
      <w:pPr>
        <w:spacing w:after="120" w:line="360" w:lineRule="auto"/>
        <w:jc w:val="both"/>
        <w:rPr>
          <w:rFonts w:ascii="Calibri" w:eastAsia="Times New Roman" w:hAnsi="Calibri" w:cs="Times New Roman"/>
          <w:b/>
          <w:color w:val="17365D"/>
          <w:sz w:val="44"/>
          <w:szCs w:val="44"/>
          <w:u w:val="single"/>
        </w:rPr>
      </w:pPr>
    </w:p>
    <w:p w:rsidR="00EE210C" w:rsidRDefault="00EE210C" w:rsidP="002B2E99">
      <w:pPr>
        <w:spacing w:after="120" w:line="360" w:lineRule="auto"/>
        <w:rPr>
          <w:rFonts w:ascii="Calibri" w:eastAsia="Times New Roman" w:hAnsi="Calibri" w:cs="Times New Roman"/>
          <w:b/>
          <w:color w:val="17365D"/>
          <w:sz w:val="44"/>
          <w:szCs w:val="44"/>
          <w:u w:val="single"/>
        </w:rPr>
      </w:pPr>
    </w:p>
    <w:p w:rsidR="002B2E99" w:rsidRPr="00215A24" w:rsidRDefault="002B2E99" w:rsidP="002B2E99">
      <w:pPr>
        <w:spacing w:after="120" w:line="360" w:lineRule="auto"/>
        <w:rPr>
          <w:rFonts w:ascii="Calibri" w:eastAsia="Times New Roman" w:hAnsi="Calibri" w:cs="Times New Roman"/>
          <w:b/>
          <w:color w:val="17365D"/>
          <w:sz w:val="44"/>
          <w:szCs w:val="44"/>
          <w:u w:val="single"/>
        </w:rPr>
      </w:pPr>
    </w:p>
    <w:p w:rsidR="00EE210C" w:rsidRDefault="00215A24" w:rsidP="00861601">
      <w:pPr>
        <w:pStyle w:val="ListParagraph"/>
        <w:numPr>
          <w:ilvl w:val="0"/>
          <w:numId w:val="40"/>
        </w:numPr>
        <w:spacing w:after="100" w:afterAutospacing="1" w:line="276" w:lineRule="auto"/>
        <w:rPr>
          <w:rFonts w:ascii="Times New Roman" w:eastAsia="Times New Roman" w:hAnsi="Times New Roman" w:cs="Times New Roman"/>
          <w:b/>
          <w:color w:val="17365D"/>
          <w:sz w:val="24"/>
          <w:szCs w:val="24"/>
        </w:rPr>
      </w:pPr>
      <w:r w:rsidRPr="00861601">
        <w:rPr>
          <w:rFonts w:ascii="Times New Roman" w:eastAsia="Times New Roman" w:hAnsi="Times New Roman" w:cs="Times New Roman"/>
          <w:b/>
          <w:color w:val="17365D"/>
          <w:sz w:val="24"/>
          <w:szCs w:val="24"/>
        </w:rPr>
        <w:t>Talent Management</w:t>
      </w:r>
    </w:p>
    <w:p w:rsidR="00936184" w:rsidRPr="00E70AE0" w:rsidRDefault="00936184" w:rsidP="00936184">
      <w:pPr>
        <w:jc w:val="both"/>
        <w:rPr>
          <w:rFonts w:ascii="Times New Roman" w:hAnsi="Times New Roman" w:cs="Times New Roman"/>
          <w:sz w:val="24"/>
          <w:szCs w:val="24"/>
        </w:rPr>
      </w:pPr>
      <w:r w:rsidRPr="00E70AE0">
        <w:rPr>
          <w:rFonts w:ascii="Times New Roman" w:hAnsi="Times New Roman" w:cs="Times New Roman"/>
          <w:sz w:val="24"/>
          <w:szCs w:val="24"/>
        </w:rPr>
        <w:t>In this total report, I've got shortly mentioned concerning Talent management method. It’s a method that suggests recognizing somebody's innate skills, traits, temperament and conjointly giving him/her an appropriate job. All and sundry in</w:t>
      </w:r>
      <w:r w:rsidR="00B90D6A">
        <w:rPr>
          <w:rFonts w:ascii="Times New Roman" w:hAnsi="Times New Roman" w:cs="Times New Roman"/>
          <w:sz w:val="24"/>
          <w:szCs w:val="24"/>
        </w:rPr>
        <w:t>cludes a distinctive talent helps to suit with</w:t>
      </w:r>
      <w:r w:rsidRPr="00E70AE0">
        <w:rPr>
          <w:rFonts w:ascii="Times New Roman" w:hAnsi="Times New Roman" w:cs="Times New Roman"/>
          <w:sz w:val="24"/>
          <w:szCs w:val="24"/>
        </w:rPr>
        <w:t xml:space="preserve"> a selected job profile. Otherwise the other position can </w:t>
      </w:r>
      <w:r w:rsidR="00B90D6A">
        <w:rPr>
          <w:rFonts w:ascii="Times New Roman" w:hAnsi="Times New Roman" w:cs="Times New Roman"/>
          <w:sz w:val="24"/>
          <w:szCs w:val="24"/>
        </w:rPr>
        <w:t xml:space="preserve">be the </w:t>
      </w:r>
      <w:r w:rsidRPr="00E70AE0">
        <w:rPr>
          <w:rFonts w:ascii="Times New Roman" w:hAnsi="Times New Roman" w:cs="Times New Roman"/>
          <w:sz w:val="24"/>
          <w:szCs w:val="24"/>
        </w:rPr>
        <w:t>cause</w:t>
      </w:r>
      <w:r w:rsidR="00B90D6A">
        <w:rPr>
          <w:rFonts w:ascii="Times New Roman" w:hAnsi="Times New Roman" w:cs="Times New Roman"/>
          <w:sz w:val="24"/>
          <w:szCs w:val="24"/>
        </w:rPr>
        <w:t xml:space="preserve"> of</w:t>
      </w:r>
      <w:r w:rsidRPr="00E70AE0">
        <w:rPr>
          <w:rFonts w:ascii="Times New Roman" w:hAnsi="Times New Roman" w:cs="Times New Roman"/>
          <w:sz w:val="24"/>
          <w:szCs w:val="24"/>
        </w:rPr>
        <w:t xml:space="preserve"> discomfort and issue. It's </w:t>
      </w:r>
      <w:r w:rsidR="00B90D6A">
        <w:rPr>
          <w:rFonts w:ascii="Times New Roman" w:hAnsi="Times New Roman" w:cs="Times New Roman"/>
          <w:sz w:val="24"/>
          <w:szCs w:val="24"/>
        </w:rPr>
        <w:t>a mandatory task of the m</w:t>
      </w:r>
      <w:r w:rsidRPr="00E70AE0">
        <w:rPr>
          <w:rFonts w:ascii="Times New Roman" w:hAnsi="Times New Roman" w:cs="Times New Roman"/>
          <w:sz w:val="24"/>
          <w:szCs w:val="24"/>
        </w:rPr>
        <w:t xml:space="preserve">anagement, particularly the HR Department, to position </w:t>
      </w:r>
      <w:r w:rsidR="00B90D6A">
        <w:rPr>
          <w:rFonts w:ascii="Times New Roman" w:hAnsi="Times New Roman" w:cs="Times New Roman"/>
          <w:sz w:val="24"/>
          <w:szCs w:val="24"/>
        </w:rPr>
        <w:t>appropriate candidates who had specific</w:t>
      </w:r>
      <w:r w:rsidRPr="00E70AE0">
        <w:rPr>
          <w:rFonts w:ascii="Times New Roman" w:hAnsi="Times New Roman" w:cs="Times New Roman"/>
          <w:sz w:val="24"/>
          <w:szCs w:val="24"/>
        </w:rPr>
        <w:t xml:space="preserve"> vision and caution. A wrong match can </w:t>
      </w:r>
      <w:r w:rsidR="00B90D6A">
        <w:rPr>
          <w:rFonts w:ascii="Times New Roman" w:hAnsi="Times New Roman" w:cs="Times New Roman"/>
          <w:sz w:val="24"/>
          <w:szCs w:val="24"/>
        </w:rPr>
        <w:t>be the end of</w:t>
      </w:r>
      <w:r w:rsidRPr="00E70AE0">
        <w:rPr>
          <w:rFonts w:ascii="Times New Roman" w:hAnsi="Times New Roman" w:cs="Times New Roman"/>
          <w:sz w:val="24"/>
          <w:szCs w:val="24"/>
        </w:rPr>
        <w:t xml:space="preserve"> any</w:t>
      </w:r>
      <w:r w:rsidR="00B90D6A">
        <w:rPr>
          <w:rFonts w:ascii="Times New Roman" w:hAnsi="Times New Roman" w:cs="Times New Roman"/>
          <w:sz w:val="24"/>
          <w:szCs w:val="24"/>
        </w:rPr>
        <w:t xml:space="preserve"> types of</w:t>
      </w:r>
      <w:r w:rsidRPr="00E70AE0">
        <w:rPr>
          <w:rFonts w:ascii="Times New Roman" w:hAnsi="Times New Roman" w:cs="Times New Roman"/>
          <w:sz w:val="24"/>
          <w:szCs w:val="24"/>
        </w:rPr>
        <w:t xml:space="preserve"> hiring, re-training and different ext</w:t>
      </w:r>
      <w:r w:rsidR="00B90D6A">
        <w:rPr>
          <w:rFonts w:ascii="Times New Roman" w:hAnsi="Times New Roman" w:cs="Times New Roman"/>
          <w:sz w:val="24"/>
          <w:szCs w:val="24"/>
        </w:rPr>
        <w:t xml:space="preserve">ravagant activities. For both the </w:t>
      </w:r>
      <w:r w:rsidRPr="00E70AE0">
        <w:rPr>
          <w:rFonts w:ascii="Times New Roman" w:hAnsi="Times New Roman" w:cs="Times New Roman"/>
          <w:sz w:val="24"/>
          <w:szCs w:val="24"/>
        </w:rPr>
        <w:t>organi</w:t>
      </w:r>
      <w:r w:rsidR="00B90D6A">
        <w:rPr>
          <w:rFonts w:ascii="Times New Roman" w:hAnsi="Times New Roman" w:cs="Times New Roman"/>
          <w:sz w:val="24"/>
          <w:szCs w:val="24"/>
        </w:rPr>
        <w:t xml:space="preserve">zation and </w:t>
      </w:r>
      <w:r w:rsidRPr="00E70AE0">
        <w:rPr>
          <w:rFonts w:ascii="Times New Roman" w:hAnsi="Times New Roman" w:cs="Times New Roman"/>
          <w:sz w:val="24"/>
          <w:szCs w:val="24"/>
        </w:rPr>
        <w:t>the staff</w:t>
      </w:r>
      <w:r w:rsidR="00B90D6A">
        <w:rPr>
          <w:rFonts w:ascii="Times New Roman" w:hAnsi="Times New Roman" w:cs="Times New Roman"/>
          <w:sz w:val="24"/>
          <w:szCs w:val="24"/>
        </w:rPr>
        <w:t xml:space="preserve">, it is very </w:t>
      </w:r>
      <w:r w:rsidR="00B90D6A" w:rsidRPr="00B90D6A">
        <w:rPr>
          <w:rFonts w:ascii="Times New Roman" w:hAnsi="Times New Roman" w:cs="Times New Roman"/>
          <w:sz w:val="24"/>
          <w:szCs w:val="24"/>
        </w:rPr>
        <w:t xml:space="preserve">favorable to </w:t>
      </w:r>
      <w:r w:rsidR="00B90D6A">
        <w:rPr>
          <w:rFonts w:ascii="Times New Roman" w:hAnsi="Times New Roman" w:cs="Times New Roman"/>
          <w:sz w:val="24"/>
          <w:szCs w:val="24"/>
        </w:rPr>
        <w:t>all</w:t>
      </w:r>
      <w:r w:rsidRPr="00E70AE0">
        <w:rPr>
          <w:rFonts w:ascii="Times New Roman" w:hAnsi="Times New Roman" w:cs="Times New Roman"/>
          <w:sz w:val="24"/>
          <w:szCs w:val="24"/>
        </w:rPr>
        <w:t xml:space="preserve">. </w:t>
      </w:r>
      <w:r w:rsidR="00916F09">
        <w:rPr>
          <w:rFonts w:ascii="Times New Roman" w:hAnsi="Times New Roman" w:cs="Times New Roman"/>
          <w:sz w:val="24"/>
          <w:szCs w:val="24"/>
        </w:rPr>
        <w:t>F</w:t>
      </w:r>
      <w:r w:rsidRPr="00E70AE0">
        <w:rPr>
          <w:rFonts w:ascii="Times New Roman" w:hAnsi="Times New Roman" w:cs="Times New Roman"/>
          <w:sz w:val="24"/>
          <w:szCs w:val="24"/>
        </w:rPr>
        <w:t>rom redoubled productivity and capability an improved cohesion between individuals' efforts and business goals; commitment of valued employees; reduced turnover; redoubled bench strength and an improved unify between people's jobs and skills, staff get advantages from higher motivation and commitment, career development and contribution to company goals, preserved motivation and job satisfaction</w:t>
      </w:r>
      <w:r w:rsidR="00916F09">
        <w:rPr>
          <w:rFonts w:ascii="Times New Roman" w:hAnsi="Times New Roman" w:cs="Times New Roman"/>
          <w:sz w:val="24"/>
          <w:szCs w:val="24"/>
        </w:rPr>
        <w:t xml:space="preserve"> are some of the reasons that helps an </w:t>
      </w:r>
      <w:r w:rsidR="00916F09" w:rsidRPr="00916F09">
        <w:rPr>
          <w:rFonts w:ascii="Times New Roman" w:hAnsi="Times New Roman" w:cs="Times New Roman"/>
          <w:sz w:val="24"/>
          <w:szCs w:val="24"/>
        </w:rPr>
        <w:t>organization become benefited</w:t>
      </w:r>
      <w:r w:rsidRPr="00916F09">
        <w:rPr>
          <w:rFonts w:ascii="Times New Roman" w:hAnsi="Times New Roman" w:cs="Times New Roman"/>
          <w:sz w:val="24"/>
          <w:szCs w:val="24"/>
        </w:rPr>
        <w:t>.</w:t>
      </w:r>
    </w:p>
    <w:p w:rsidR="00936184" w:rsidRPr="00E70AE0" w:rsidRDefault="00AD4A6E" w:rsidP="00936184">
      <w:pPr>
        <w:jc w:val="both"/>
        <w:rPr>
          <w:rFonts w:ascii="Times New Roman" w:hAnsi="Times New Roman" w:cs="Times New Roman"/>
          <w:sz w:val="24"/>
          <w:szCs w:val="24"/>
        </w:rPr>
      </w:pPr>
      <w:r>
        <w:rPr>
          <w:rFonts w:ascii="Times New Roman" w:hAnsi="Times New Roman" w:cs="Times New Roman"/>
          <w:sz w:val="24"/>
          <w:szCs w:val="24"/>
        </w:rPr>
        <w:t>Now-a-days, on this extreme</w:t>
      </w:r>
      <w:r w:rsidR="00936184" w:rsidRPr="00E70AE0">
        <w:rPr>
          <w:rFonts w:ascii="Times New Roman" w:hAnsi="Times New Roman" w:cs="Times New Roman"/>
          <w:sz w:val="24"/>
          <w:szCs w:val="24"/>
        </w:rPr>
        <w:t xml:space="preserve"> competitive world, wherever the solely perpetual issue</w:t>
      </w:r>
      <w:r>
        <w:rPr>
          <w:rFonts w:ascii="Times New Roman" w:hAnsi="Times New Roman" w:cs="Times New Roman"/>
          <w:sz w:val="24"/>
          <w:szCs w:val="24"/>
        </w:rPr>
        <w:t xml:space="preserve"> is modification</w:t>
      </w:r>
      <w:r w:rsidR="00936184" w:rsidRPr="00AD4A6E">
        <w:rPr>
          <w:rFonts w:ascii="Times New Roman" w:hAnsi="Times New Roman" w:cs="Times New Roman"/>
          <w:sz w:val="24"/>
          <w:szCs w:val="24"/>
        </w:rPr>
        <w:t>,</w:t>
      </w:r>
      <w:r w:rsidR="00936184" w:rsidRPr="00E70AE0">
        <w:rPr>
          <w:rFonts w:ascii="Times New Roman" w:hAnsi="Times New Roman" w:cs="Times New Roman"/>
          <w:sz w:val="24"/>
          <w:szCs w:val="24"/>
        </w:rPr>
        <w:t xml:space="preserve"> it's </w:t>
      </w:r>
      <w:r>
        <w:rPr>
          <w:rFonts w:ascii="Times New Roman" w:hAnsi="Times New Roman" w:cs="Times New Roman"/>
          <w:sz w:val="24"/>
          <w:szCs w:val="24"/>
        </w:rPr>
        <w:t xml:space="preserve">very </w:t>
      </w:r>
      <w:r w:rsidR="00936184" w:rsidRPr="00E70AE0">
        <w:rPr>
          <w:rFonts w:ascii="Times New Roman" w:hAnsi="Times New Roman" w:cs="Times New Roman"/>
          <w:sz w:val="24"/>
          <w:szCs w:val="24"/>
        </w:rPr>
        <w:t>necessary to develop the foremost vital resource of all - the Human Resource</w:t>
      </w:r>
      <w:r>
        <w:rPr>
          <w:rFonts w:ascii="Times New Roman" w:hAnsi="Times New Roman" w:cs="Times New Roman"/>
          <w:sz w:val="24"/>
          <w:szCs w:val="24"/>
        </w:rPr>
        <w:t xml:space="preserve"> </w:t>
      </w:r>
      <w:r w:rsidRPr="00E70AE0">
        <w:rPr>
          <w:rFonts w:ascii="Times New Roman" w:hAnsi="Times New Roman" w:cs="Times New Roman"/>
          <w:sz w:val="24"/>
          <w:szCs w:val="24"/>
        </w:rPr>
        <w:t>for a corporation</w:t>
      </w:r>
      <w:r w:rsidR="00936184" w:rsidRPr="00E70AE0">
        <w:rPr>
          <w:rFonts w:ascii="Times New Roman" w:hAnsi="Times New Roman" w:cs="Times New Roman"/>
          <w:sz w:val="24"/>
          <w:szCs w:val="24"/>
        </w:rPr>
        <w:t>.</w:t>
      </w:r>
      <w:r>
        <w:rPr>
          <w:rFonts w:ascii="Times New Roman" w:hAnsi="Times New Roman" w:cs="Times New Roman"/>
          <w:sz w:val="24"/>
          <w:szCs w:val="24"/>
        </w:rPr>
        <w:t xml:space="preserve"> S</w:t>
      </w:r>
      <w:r w:rsidR="00936184" w:rsidRPr="00E70AE0">
        <w:rPr>
          <w:rFonts w:ascii="Times New Roman" w:hAnsi="Times New Roman" w:cs="Times New Roman"/>
          <w:sz w:val="24"/>
          <w:szCs w:val="24"/>
        </w:rPr>
        <w:t>olely Human Resource will give a corporation a competitive finish</w:t>
      </w:r>
      <w:r>
        <w:rPr>
          <w:rFonts w:ascii="Times New Roman" w:hAnsi="Times New Roman" w:cs="Times New Roman"/>
          <w:sz w:val="24"/>
          <w:szCs w:val="24"/>
        </w:rPr>
        <w:t xml:space="preserve"> in</w:t>
      </w:r>
      <w:r>
        <w:rPr>
          <w:rFonts w:ascii="Times New Roman" w:hAnsi="Times New Roman" w:cs="Times New Roman"/>
          <w:sz w:val="24"/>
          <w:szCs w:val="24"/>
        </w:rPr>
        <w:t xml:space="preserve"> this extend world</w:t>
      </w:r>
      <w:r>
        <w:rPr>
          <w:rFonts w:ascii="Times New Roman" w:hAnsi="Times New Roman" w:cs="Times New Roman"/>
          <w:sz w:val="24"/>
          <w:szCs w:val="24"/>
        </w:rPr>
        <w:t xml:space="preserve"> that </w:t>
      </w:r>
      <w:r w:rsidR="00936184" w:rsidRPr="00E70AE0">
        <w:rPr>
          <w:rFonts w:ascii="Times New Roman" w:hAnsi="Times New Roman" w:cs="Times New Roman"/>
          <w:sz w:val="24"/>
          <w:szCs w:val="24"/>
        </w:rPr>
        <w:t>result</w:t>
      </w:r>
      <w:r>
        <w:rPr>
          <w:rFonts w:ascii="Times New Roman" w:hAnsi="Times New Roman" w:cs="Times New Roman"/>
          <w:sz w:val="24"/>
          <w:szCs w:val="24"/>
        </w:rPr>
        <w:t>s</w:t>
      </w:r>
      <w:r w:rsidR="00936184" w:rsidRPr="00E70AE0">
        <w:rPr>
          <w:rFonts w:ascii="Times New Roman" w:hAnsi="Times New Roman" w:cs="Times New Roman"/>
          <w:sz w:val="24"/>
          <w:szCs w:val="24"/>
        </w:rPr>
        <w:t xml:space="preserve"> of unde</w:t>
      </w:r>
      <w:r>
        <w:rPr>
          <w:rFonts w:ascii="Times New Roman" w:hAnsi="Times New Roman" w:cs="Times New Roman"/>
          <w:sz w:val="24"/>
          <w:szCs w:val="24"/>
        </w:rPr>
        <w:t>rneath the new trade agreements and</w:t>
      </w:r>
      <w:r w:rsidR="00936184" w:rsidRPr="00E70AE0">
        <w:rPr>
          <w:rFonts w:ascii="Times New Roman" w:hAnsi="Times New Roman" w:cs="Times New Roman"/>
          <w:sz w:val="24"/>
          <w:szCs w:val="24"/>
        </w:rPr>
        <w:t xml:space="preserve"> technology </w:t>
      </w:r>
      <w:r>
        <w:rPr>
          <w:rFonts w:ascii="Times New Roman" w:hAnsi="Times New Roman" w:cs="Times New Roman"/>
          <w:sz w:val="24"/>
          <w:szCs w:val="24"/>
        </w:rPr>
        <w:t xml:space="preserve">which </w:t>
      </w:r>
      <w:r w:rsidR="00936184" w:rsidRPr="00E70AE0">
        <w:rPr>
          <w:rFonts w:ascii="Times New Roman" w:hAnsi="Times New Roman" w:cs="Times New Roman"/>
          <w:sz w:val="24"/>
          <w:szCs w:val="24"/>
        </w:rPr>
        <w:t>will simply be transferred from one country to a different and</w:t>
      </w:r>
      <w:r>
        <w:rPr>
          <w:rFonts w:ascii="Times New Roman" w:hAnsi="Times New Roman" w:cs="Times New Roman"/>
          <w:sz w:val="24"/>
          <w:szCs w:val="24"/>
        </w:rPr>
        <w:t xml:space="preserve"> when it’s about </w:t>
      </w:r>
      <w:r w:rsidRPr="00E70AE0">
        <w:rPr>
          <w:rFonts w:ascii="Times New Roman" w:hAnsi="Times New Roman" w:cs="Times New Roman"/>
          <w:sz w:val="24"/>
          <w:szCs w:val="24"/>
        </w:rPr>
        <w:t>low cost finance</w:t>
      </w:r>
      <w:r>
        <w:rPr>
          <w:rFonts w:ascii="Times New Roman" w:hAnsi="Times New Roman" w:cs="Times New Roman"/>
          <w:sz w:val="24"/>
          <w:szCs w:val="24"/>
        </w:rPr>
        <w:t xml:space="preserve">, </w:t>
      </w:r>
      <w:r w:rsidR="00936184" w:rsidRPr="00E70AE0">
        <w:rPr>
          <w:rFonts w:ascii="Times New Roman" w:hAnsi="Times New Roman" w:cs="Times New Roman"/>
          <w:sz w:val="24"/>
          <w:szCs w:val="24"/>
        </w:rPr>
        <w:t xml:space="preserve"> there's no scarceness for sources. However to trace</w:t>
      </w:r>
      <w:r>
        <w:rPr>
          <w:rFonts w:ascii="Times New Roman" w:hAnsi="Times New Roman" w:cs="Times New Roman"/>
          <w:sz w:val="24"/>
          <w:szCs w:val="24"/>
        </w:rPr>
        <w:t xml:space="preserve"> </w:t>
      </w:r>
      <w:r w:rsidRPr="00E70AE0">
        <w:rPr>
          <w:rFonts w:ascii="Times New Roman" w:hAnsi="Times New Roman" w:cs="Times New Roman"/>
          <w:sz w:val="24"/>
          <w:szCs w:val="24"/>
        </w:rPr>
        <w:t>terribly arduous</w:t>
      </w:r>
      <w:r>
        <w:rPr>
          <w:rFonts w:ascii="Times New Roman" w:hAnsi="Times New Roman" w:cs="Times New Roman"/>
          <w:sz w:val="24"/>
          <w:szCs w:val="24"/>
        </w:rPr>
        <w:t xml:space="preserve">, </w:t>
      </w:r>
      <w:r w:rsidRPr="00E70AE0">
        <w:rPr>
          <w:rFonts w:ascii="Times New Roman" w:hAnsi="Times New Roman" w:cs="Times New Roman"/>
          <w:sz w:val="24"/>
          <w:szCs w:val="24"/>
        </w:rPr>
        <w:t>it's the forem</w:t>
      </w:r>
      <w:r>
        <w:rPr>
          <w:rFonts w:ascii="Times New Roman" w:hAnsi="Times New Roman" w:cs="Times New Roman"/>
          <w:sz w:val="24"/>
          <w:szCs w:val="24"/>
        </w:rPr>
        <w:t>ost qualitative personnel</w:t>
      </w:r>
      <w:r w:rsidR="00936184" w:rsidRPr="00E70AE0">
        <w:rPr>
          <w:rFonts w:ascii="Times New Roman" w:hAnsi="Times New Roman" w:cs="Times New Roman"/>
          <w:sz w:val="24"/>
          <w:szCs w:val="24"/>
        </w:rPr>
        <w:t>.</w:t>
      </w:r>
    </w:p>
    <w:p w:rsidR="00936184" w:rsidRPr="00E70AE0" w:rsidRDefault="00936184" w:rsidP="00936184">
      <w:pPr>
        <w:jc w:val="both"/>
        <w:rPr>
          <w:rFonts w:ascii="Times New Roman" w:hAnsi="Times New Roman" w:cs="Times New Roman"/>
          <w:sz w:val="24"/>
          <w:szCs w:val="24"/>
        </w:rPr>
      </w:pPr>
      <w:r w:rsidRPr="00E70AE0">
        <w:rPr>
          <w:rFonts w:ascii="Times New Roman" w:hAnsi="Times New Roman" w:cs="Times New Roman"/>
          <w:sz w:val="24"/>
          <w:szCs w:val="24"/>
        </w:rPr>
        <w:t>Talent</w:t>
      </w:r>
      <w:r w:rsidR="00FC1363">
        <w:rPr>
          <w:rFonts w:ascii="Times New Roman" w:hAnsi="Times New Roman" w:cs="Times New Roman"/>
          <w:sz w:val="24"/>
          <w:szCs w:val="24"/>
        </w:rPr>
        <w:t xml:space="preserve"> helps to indicate</w:t>
      </w:r>
      <w:r w:rsidRPr="00E70AE0">
        <w:rPr>
          <w:rFonts w:ascii="Times New Roman" w:hAnsi="Times New Roman" w:cs="Times New Roman"/>
          <w:sz w:val="24"/>
          <w:szCs w:val="24"/>
        </w:rPr>
        <w:t xml:space="preserve"> a capability to be told and uplift within the </w:t>
      </w:r>
      <w:r w:rsidR="00FC1363">
        <w:rPr>
          <w:rFonts w:ascii="Times New Roman" w:hAnsi="Times New Roman" w:cs="Times New Roman"/>
          <w:sz w:val="24"/>
          <w:szCs w:val="24"/>
        </w:rPr>
        <w:t xml:space="preserve">phase and </w:t>
      </w:r>
      <w:r w:rsidRPr="00E70AE0">
        <w:rPr>
          <w:rFonts w:ascii="Times New Roman" w:hAnsi="Times New Roman" w:cs="Times New Roman"/>
          <w:sz w:val="24"/>
          <w:szCs w:val="24"/>
        </w:rPr>
        <w:t>face of recent challenges. Talent is concerning</w:t>
      </w:r>
      <w:r w:rsidR="00FC1363">
        <w:rPr>
          <w:rFonts w:ascii="Times New Roman" w:hAnsi="Times New Roman" w:cs="Times New Roman"/>
          <w:sz w:val="24"/>
          <w:szCs w:val="24"/>
        </w:rPr>
        <w:t xml:space="preserve"> about</w:t>
      </w:r>
      <w:r w:rsidRPr="00E70AE0">
        <w:rPr>
          <w:rFonts w:ascii="Times New Roman" w:hAnsi="Times New Roman" w:cs="Times New Roman"/>
          <w:sz w:val="24"/>
          <w:szCs w:val="24"/>
        </w:rPr>
        <w:t xml:space="preserve"> future chance</w:t>
      </w:r>
      <w:r w:rsidR="00FC1363">
        <w:rPr>
          <w:rFonts w:ascii="Times New Roman" w:hAnsi="Times New Roman" w:cs="Times New Roman"/>
          <w:sz w:val="24"/>
          <w:szCs w:val="24"/>
        </w:rPr>
        <w:t>s</w:t>
      </w:r>
      <w:r w:rsidRPr="00E70AE0">
        <w:rPr>
          <w:rFonts w:ascii="Times New Roman" w:hAnsi="Times New Roman" w:cs="Times New Roman"/>
          <w:sz w:val="24"/>
          <w:szCs w:val="24"/>
        </w:rPr>
        <w:t xml:space="preserve"> </w:t>
      </w:r>
      <w:r w:rsidR="00FC1363">
        <w:rPr>
          <w:rFonts w:ascii="Times New Roman" w:hAnsi="Times New Roman" w:cs="Times New Roman"/>
          <w:sz w:val="24"/>
          <w:szCs w:val="24"/>
        </w:rPr>
        <w:t xml:space="preserve">instead of past track records. Thus, </w:t>
      </w:r>
      <w:r w:rsidRPr="00E70AE0">
        <w:rPr>
          <w:rFonts w:ascii="Times New Roman" w:hAnsi="Times New Roman" w:cs="Times New Roman"/>
          <w:sz w:val="24"/>
          <w:szCs w:val="24"/>
        </w:rPr>
        <w:t>to be measured in terms of getting sure characteristics</w:t>
      </w:r>
      <w:r w:rsidR="00FC1363">
        <w:rPr>
          <w:rFonts w:ascii="Times New Roman" w:hAnsi="Times New Roman" w:cs="Times New Roman"/>
          <w:sz w:val="24"/>
          <w:szCs w:val="24"/>
        </w:rPr>
        <w:t xml:space="preserve">, </w:t>
      </w:r>
      <w:r w:rsidR="00FC1363" w:rsidRPr="00E70AE0">
        <w:rPr>
          <w:rFonts w:ascii="Times New Roman" w:hAnsi="Times New Roman" w:cs="Times New Roman"/>
          <w:sz w:val="24"/>
          <w:szCs w:val="24"/>
        </w:rPr>
        <w:t>talent</w:t>
      </w:r>
      <w:r w:rsidR="00FC1363">
        <w:rPr>
          <w:rFonts w:ascii="Times New Roman" w:hAnsi="Times New Roman" w:cs="Times New Roman"/>
          <w:sz w:val="24"/>
          <w:szCs w:val="24"/>
        </w:rPr>
        <w:t xml:space="preserve"> needs to</w:t>
      </w:r>
      <w:r w:rsidR="00FC1363" w:rsidRPr="00E70AE0">
        <w:rPr>
          <w:rFonts w:ascii="Times New Roman" w:hAnsi="Times New Roman" w:cs="Times New Roman"/>
          <w:sz w:val="24"/>
          <w:szCs w:val="24"/>
        </w:rPr>
        <w:t xml:space="preserve"> </w:t>
      </w:r>
      <w:r w:rsidR="00FC1363">
        <w:rPr>
          <w:rFonts w:ascii="Times New Roman" w:hAnsi="Times New Roman" w:cs="Times New Roman"/>
          <w:sz w:val="24"/>
          <w:szCs w:val="24"/>
        </w:rPr>
        <w:t xml:space="preserve">be </w:t>
      </w:r>
      <w:r w:rsidR="00FC1363" w:rsidRPr="00E70AE0">
        <w:rPr>
          <w:rFonts w:ascii="Times New Roman" w:hAnsi="Times New Roman" w:cs="Times New Roman"/>
          <w:sz w:val="24"/>
          <w:szCs w:val="24"/>
        </w:rPr>
        <w:t>speculated</w:t>
      </w:r>
      <w:r w:rsidRPr="00E70AE0">
        <w:rPr>
          <w:rFonts w:ascii="Times New Roman" w:hAnsi="Times New Roman" w:cs="Times New Roman"/>
          <w:sz w:val="24"/>
          <w:szCs w:val="24"/>
        </w:rPr>
        <w:t>, like disposition to require risks and learn from mistakes, an affordable(but not too high) level of target, effort and aggressiveness, the power to concentrate on ‘big picture’ problems and an acquaintances of their own strengths, limitations and influence on others.</w:t>
      </w:r>
    </w:p>
    <w:p w:rsidR="00936184" w:rsidRPr="00E70AE0" w:rsidRDefault="00FC1363" w:rsidP="00936184">
      <w:pPr>
        <w:jc w:val="both"/>
        <w:rPr>
          <w:rFonts w:ascii="Times New Roman" w:hAnsi="Times New Roman" w:cs="Times New Roman"/>
          <w:sz w:val="24"/>
          <w:szCs w:val="24"/>
        </w:rPr>
      </w:pPr>
      <w:r>
        <w:rPr>
          <w:rFonts w:ascii="Times New Roman" w:hAnsi="Times New Roman" w:cs="Times New Roman"/>
          <w:sz w:val="24"/>
          <w:szCs w:val="24"/>
        </w:rPr>
        <w:t>There are v</w:t>
      </w:r>
      <w:r w:rsidR="00936184" w:rsidRPr="00E70AE0">
        <w:rPr>
          <w:rFonts w:ascii="Times New Roman" w:hAnsi="Times New Roman" w:cs="Times New Roman"/>
          <w:sz w:val="24"/>
          <w:szCs w:val="24"/>
        </w:rPr>
        <w:t>arious talent management processes</w:t>
      </w:r>
      <w:r>
        <w:rPr>
          <w:rFonts w:ascii="Times New Roman" w:hAnsi="Times New Roman" w:cs="Times New Roman"/>
          <w:sz w:val="24"/>
          <w:szCs w:val="24"/>
        </w:rPr>
        <w:t xml:space="preserve"> that</w:t>
      </w:r>
      <w:r w:rsidR="00936184" w:rsidRPr="00E70AE0">
        <w:rPr>
          <w:rFonts w:ascii="Times New Roman" w:hAnsi="Times New Roman" w:cs="Times New Roman"/>
          <w:sz w:val="24"/>
          <w:szCs w:val="24"/>
        </w:rPr>
        <w:t xml:space="preserve"> must be placed on a </w:t>
      </w:r>
      <w:r w:rsidR="00742745">
        <w:rPr>
          <w:rFonts w:ascii="Times New Roman" w:hAnsi="Times New Roman" w:cs="Times New Roman"/>
          <w:sz w:val="24"/>
          <w:szCs w:val="24"/>
        </w:rPr>
        <w:t xml:space="preserve">higher </w:t>
      </w:r>
      <w:r w:rsidR="00936184" w:rsidRPr="00E70AE0">
        <w:rPr>
          <w:rFonts w:ascii="Times New Roman" w:hAnsi="Times New Roman" w:cs="Times New Roman"/>
          <w:sz w:val="24"/>
          <w:szCs w:val="24"/>
        </w:rPr>
        <w:t>strategic level so as to make sure its success. during this method it includes talent identification, correct observation and assessment, ability management, performance and learning management, career development, compensation, succession designing and then on. Talent management has many numbers of advantages to supply like retention, worker engagement, redoubled productivity, orientating to strategic goals so as to spot the longer term leadership of the organization, culture of excellence and plenty of additional.</w:t>
      </w:r>
    </w:p>
    <w:p w:rsidR="00936184" w:rsidRPr="00E70AE0" w:rsidRDefault="00936184" w:rsidP="00936184">
      <w:pPr>
        <w:jc w:val="both"/>
        <w:rPr>
          <w:rFonts w:ascii="Times New Roman" w:hAnsi="Times New Roman" w:cs="Times New Roman"/>
          <w:sz w:val="24"/>
          <w:szCs w:val="24"/>
        </w:rPr>
      </w:pPr>
    </w:p>
    <w:p w:rsidR="00936184" w:rsidRPr="00E70AE0" w:rsidRDefault="00936184" w:rsidP="00936184">
      <w:pPr>
        <w:jc w:val="both"/>
        <w:rPr>
          <w:rFonts w:ascii="Times New Roman" w:hAnsi="Times New Roman" w:cs="Times New Roman"/>
          <w:sz w:val="24"/>
          <w:szCs w:val="24"/>
        </w:rPr>
      </w:pPr>
    </w:p>
    <w:p w:rsidR="00936184" w:rsidRDefault="00936184" w:rsidP="00936184">
      <w:pPr>
        <w:spacing w:after="100" w:afterAutospacing="1" w:line="276" w:lineRule="auto"/>
        <w:rPr>
          <w:rFonts w:ascii="Times New Roman" w:eastAsia="Times New Roman" w:hAnsi="Times New Roman" w:cs="Times New Roman"/>
          <w:b/>
          <w:color w:val="17365D"/>
          <w:sz w:val="24"/>
          <w:szCs w:val="24"/>
        </w:rPr>
      </w:pPr>
    </w:p>
    <w:p w:rsidR="00936184" w:rsidRPr="00936184" w:rsidRDefault="00936184" w:rsidP="00936184">
      <w:pPr>
        <w:spacing w:after="100" w:afterAutospacing="1" w:line="276" w:lineRule="auto"/>
        <w:rPr>
          <w:rFonts w:ascii="Times New Roman" w:eastAsia="Times New Roman" w:hAnsi="Times New Roman" w:cs="Times New Roman"/>
          <w:b/>
          <w:color w:val="17365D"/>
          <w:sz w:val="24"/>
          <w:szCs w:val="24"/>
        </w:rPr>
      </w:pPr>
    </w:p>
    <w:p w:rsidR="00215A24" w:rsidRPr="00861601" w:rsidRDefault="00215A24" w:rsidP="00215A24">
      <w:pPr>
        <w:autoSpaceDE w:val="0"/>
        <w:autoSpaceDN w:val="0"/>
        <w:adjustRightInd w:val="0"/>
        <w:spacing w:after="0" w:line="276" w:lineRule="auto"/>
        <w:rPr>
          <w:rFonts w:ascii="Times New Roman" w:eastAsia="Times New Roman" w:hAnsi="Times New Roman" w:cs="Times New Roman"/>
          <w:bCs/>
          <w:color w:val="0F243E"/>
          <w:sz w:val="24"/>
          <w:szCs w:val="24"/>
        </w:rPr>
      </w:pPr>
      <w:r w:rsidRPr="00861601">
        <w:rPr>
          <w:rFonts w:ascii="Times New Roman" w:eastAsia="Times New Roman" w:hAnsi="Times New Roman" w:cs="Times New Roman"/>
          <w:b/>
          <w:bCs/>
          <w:color w:val="0F243E"/>
          <w:sz w:val="24"/>
          <w:szCs w:val="24"/>
        </w:rPr>
        <w:t xml:space="preserve">1.1 Origin of the report </w:t>
      </w:r>
    </w:p>
    <w:p w:rsidR="00215A24" w:rsidRPr="00215A24" w:rsidRDefault="00215A24" w:rsidP="00215A24">
      <w:pPr>
        <w:autoSpaceDE w:val="0"/>
        <w:autoSpaceDN w:val="0"/>
        <w:adjustRightInd w:val="0"/>
        <w:spacing w:after="0" w:line="276" w:lineRule="auto"/>
        <w:rPr>
          <w:rFonts w:ascii="Times New Roman" w:eastAsia="Times New Roman" w:hAnsi="Times New Roman" w:cs="Times New Roman"/>
          <w:color w:val="000000"/>
          <w:sz w:val="24"/>
          <w:szCs w:val="24"/>
        </w:rPr>
      </w:pPr>
    </w:p>
    <w:p w:rsidR="00215A24" w:rsidRPr="00215A24" w:rsidRDefault="00215A24" w:rsidP="00861601">
      <w:p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 xml:space="preserve">This report was </w:t>
      </w:r>
      <w:r w:rsidR="00103FAB">
        <w:rPr>
          <w:rFonts w:ascii="Times New Roman" w:eastAsia="Times New Roman" w:hAnsi="Times New Roman" w:cs="Times New Roman"/>
          <w:color w:val="000000"/>
          <w:sz w:val="24"/>
          <w:szCs w:val="24"/>
        </w:rPr>
        <w:t>ready to associate</w:t>
      </w:r>
      <w:r w:rsidR="00861601">
        <w:rPr>
          <w:rFonts w:ascii="Times New Roman" w:eastAsia="Times New Roman" w:hAnsi="Times New Roman" w:cs="Times New Roman"/>
          <w:color w:val="000000"/>
          <w:sz w:val="24"/>
          <w:szCs w:val="24"/>
        </w:rPr>
        <w:t xml:space="preserve"> </w:t>
      </w:r>
      <w:r w:rsidRPr="00215A24">
        <w:rPr>
          <w:rFonts w:ascii="Times New Roman" w:eastAsia="Times New Roman" w:hAnsi="Times New Roman" w:cs="Times New Roman"/>
          <w:color w:val="000000"/>
          <w:sz w:val="24"/>
          <w:szCs w:val="24"/>
        </w:rPr>
        <w:t xml:space="preserve">as an internship report to fulfill the program completion </w:t>
      </w:r>
      <w:r w:rsidR="00103FAB">
        <w:rPr>
          <w:rFonts w:ascii="Times New Roman" w:eastAsia="Times New Roman" w:hAnsi="Times New Roman" w:cs="Times New Roman"/>
          <w:color w:val="000000"/>
          <w:sz w:val="24"/>
          <w:szCs w:val="24"/>
        </w:rPr>
        <w:t xml:space="preserve">demand </w:t>
      </w:r>
      <w:r w:rsidRPr="00215A24">
        <w:rPr>
          <w:rFonts w:ascii="Times New Roman" w:eastAsia="Times New Roman" w:hAnsi="Times New Roman" w:cs="Times New Roman"/>
          <w:color w:val="000000"/>
          <w:sz w:val="24"/>
          <w:szCs w:val="24"/>
        </w:rPr>
        <w:t>of the BBA Program at United International University. The rep</w:t>
      </w:r>
      <w:r w:rsidR="00103FAB">
        <w:rPr>
          <w:rFonts w:ascii="Times New Roman" w:eastAsia="Times New Roman" w:hAnsi="Times New Roman" w:cs="Times New Roman"/>
          <w:color w:val="000000"/>
          <w:sz w:val="24"/>
          <w:szCs w:val="24"/>
        </w:rPr>
        <w:t>ort was finished on the projected</w:t>
      </w:r>
      <w:r w:rsidRPr="00215A24">
        <w:rPr>
          <w:rFonts w:ascii="Times New Roman" w:eastAsia="Times New Roman" w:hAnsi="Times New Roman" w:cs="Times New Roman"/>
          <w:color w:val="000000"/>
          <w:sz w:val="24"/>
          <w:szCs w:val="24"/>
        </w:rPr>
        <w:t xml:space="preserve"> topic “Talent Management Process applied in Linde Bangladesh”. </w:t>
      </w:r>
    </w:p>
    <w:p w:rsidR="00215A24" w:rsidRPr="00215A24" w:rsidRDefault="00103FAB" w:rsidP="00861601">
      <w:pPr>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purpose was to get some real life expertise</w:t>
      </w:r>
      <w:r w:rsidR="00215A24" w:rsidRPr="00215A24">
        <w:rPr>
          <w:rFonts w:ascii="Times New Roman" w:eastAsia="Times New Roman" w:hAnsi="Times New Roman" w:cs="Times New Roman"/>
          <w:sz w:val="24"/>
          <w:szCs w:val="24"/>
        </w:rPr>
        <w:t xml:space="preserve"> by working in a practical environment. The </w:t>
      </w:r>
      <w:r>
        <w:rPr>
          <w:rFonts w:ascii="Times New Roman" w:eastAsia="Times New Roman" w:hAnsi="Times New Roman" w:cs="Times New Roman"/>
          <w:sz w:val="24"/>
          <w:szCs w:val="24"/>
        </w:rPr>
        <w:t>placed (</w:t>
      </w:r>
      <w:r w:rsidR="00215A24" w:rsidRPr="00215A24">
        <w:rPr>
          <w:rFonts w:ascii="Times New Roman" w:eastAsia="Times New Roman" w:hAnsi="Times New Roman" w:cs="Times New Roman"/>
          <w:sz w:val="24"/>
          <w:szCs w:val="24"/>
        </w:rPr>
        <w:t>internship</w:t>
      </w:r>
      <w:r>
        <w:rPr>
          <w:rFonts w:ascii="Times New Roman" w:eastAsia="Times New Roman" w:hAnsi="Times New Roman" w:cs="Times New Roman"/>
          <w:sz w:val="24"/>
          <w:szCs w:val="24"/>
        </w:rPr>
        <w:t>)</w:t>
      </w:r>
      <w:r w:rsidR="00215A24" w:rsidRPr="00215A24">
        <w:rPr>
          <w:rFonts w:ascii="Times New Roman" w:eastAsia="Times New Roman" w:hAnsi="Times New Roman" w:cs="Times New Roman"/>
          <w:sz w:val="24"/>
          <w:szCs w:val="24"/>
        </w:rPr>
        <w:t xml:space="preserve"> supervisor was Ahmed </w:t>
      </w:r>
      <w:proofErr w:type="spellStart"/>
      <w:r w:rsidR="00215A24" w:rsidRPr="00215A24">
        <w:rPr>
          <w:rFonts w:ascii="Times New Roman" w:eastAsia="Times New Roman" w:hAnsi="Times New Roman" w:cs="Times New Roman"/>
          <w:sz w:val="24"/>
          <w:szCs w:val="24"/>
        </w:rPr>
        <w:t>Fuad</w:t>
      </w:r>
      <w:proofErr w:type="spellEnd"/>
      <w:r w:rsidR="00215A24" w:rsidRPr="00215A24">
        <w:rPr>
          <w:rFonts w:ascii="Times New Roman" w:eastAsia="Times New Roman" w:hAnsi="Times New Roman" w:cs="Times New Roman"/>
          <w:sz w:val="24"/>
          <w:szCs w:val="24"/>
        </w:rPr>
        <w:t>, Talent Management Manager of Linde Bangladesh Limited and the faculty advisor was</w:t>
      </w:r>
      <w:r w:rsidR="00215A24" w:rsidRPr="00215A24">
        <w:rPr>
          <w:rFonts w:ascii="Calibri" w:eastAsia="Times New Roman" w:hAnsi="Calibri" w:cs="Times New Roman"/>
          <w:sz w:val="21"/>
          <w:szCs w:val="21"/>
        </w:rPr>
        <w:t xml:space="preserve"> </w:t>
      </w:r>
      <w:proofErr w:type="spellStart"/>
      <w:r w:rsidR="00215A24" w:rsidRPr="00215A24">
        <w:rPr>
          <w:rFonts w:ascii="Times New Roman" w:eastAsia="Times New Roman" w:hAnsi="Times New Roman" w:cs="Times New Roman"/>
          <w:sz w:val="24"/>
          <w:szCs w:val="24"/>
        </w:rPr>
        <w:t>Md.Abul</w:t>
      </w:r>
      <w:proofErr w:type="spellEnd"/>
      <w:r w:rsidR="00215A24" w:rsidRPr="00215A24">
        <w:rPr>
          <w:rFonts w:ascii="Times New Roman" w:eastAsia="Times New Roman" w:hAnsi="Times New Roman" w:cs="Times New Roman"/>
          <w:sz w:val="24"/>
          <w:szCs w:val="24"/>
        </w:rPr>
        <w:t xml:space="preserve"> </w:t>
      </w:r>
      <w:proofErr w:type="spellStart"/>
      <w:r w:rsidR="00215A24" w:rsidRPr="00215A24">
        <w:rPr>
          <w:rFonts w:ascii="Times New Roman" w:eastAsia="Times New Roman" w:hAnsi="Times New Roman" w:cs="Times New Roman"/>
          <w:sz w:val="24"/>
          <w:szCs w:val="24"/>
        </w:rPr>
        <w:t>Mohaimen</w:t>
      </w:r>
      <w:proofErr w:type="spellEnd"/>
      <w:r w:rsidR="00215A24" w:rsidRPr="00215A24">
        <w:rPr>
          <w:rFonts w:ascii="Times New Roman" w:eastAsia="Times New Roman" w:hAnsi="Times New Roman" w:cs="Times New Roman"/>
          <w:sz w:val="24"/>
          <w:szCs w:val="24"/>
        </w:rPr>
        <w:t xml:space="preserve">, </w:t>
      </w:r>
      <w:r w:rsidR="00215A24" w:rsidRPr="00215A24">
        <w:rPr>
          <w:rFonts w:ascii="Times New Roman" w:eastAsia="Times New Roman" w:hAnsi="Times New Roman" w:cs="Times New Roman"/>
          <w:b/>
          <w:bCs/>
          <w:sz w:val="24"/>
          <w:szCs w:val="24"/>
        </w:rPr>
        <w:t>Assistant Professor; School of Business &amp; Economics; United International University.</w:t>
      </w:r>
      <w:r w:rsidR="00215A24" w:rsidRPr="00215A24">
        <w:rPr>
          <w:rFonts w:ascii="Times New Roman" w:eastAsia="Times New Roman" w:hAnsi="Times New Roman" w:cs="Times New Roman"/>
          <w:color w:val="000000"/>
          <w:sz w:val="24"/>
          <w:szCs w:val="24"/>
        </w:rPr>
        <w:t xml:space="preserve"> </w:t>
      </w:r>
    </w:p>
    <w:p w:rsidR="00215A24" w:rsidRPr="00215A24" w:rsidRDefault="00215A24" w:rsidP="00861601">
      <w:pPr>
        <w:spacing w:after="120" w:line="276" w:lineRule="auto"/>
        <w:jc w:val="both"/>
        <w:rPr>
          <w:rFonts w:ascii="Times New Roman" w:eastAsia="Times New Roman" w:hAnsi="Times New Roman" w:cs="Times New Roman"/>
          <w:b/>
          <w:color w:val="17365D"/>
          <w:sz w:val="44"/>
          <w:szCs w:val="44"/>
          <w:u w:val="single"/>
        </w:rPr>
      </w:pPr>
    </w:p>
    <w:p w:rsidR="00215A24" w:rsidRPr="00215A24" w:rsidRDefault="00215A24" w:rsidP="00861601">
      <w:pPr>
        <w:spacing w:after="120" w:line="276" w:lineRule="auto"/>
        <w:jc w:val="both"/>
        <w:rPr>
          <w:rFonts w:ascii="Times New Roman" w:eastAsia="Times New Roman" w:hAnsi="Times New Roman" w:cs="Times New Roman"/>
          <w:b/>
          <w:color w:val="17365D"/>
          <w:sz w:val="44"/>
          <w:szCs w:val="44"/>
          <w:u w:val="single"/>
        </w:rPr>
      </w:pPr>
    </w:p>
    <w:p w:rsidR="00215A24" w:rsidRPr="00861601" w:rsidRDefault="00215A24" w:rsidP="00861601">
      <w:pPr>
        <w:spacing w:after="120" w:line="276" w:lineRule="auto"/>
        <w:jc w:val="both"/>
        <w:rPr>
          <w:rFonts w:ascii="Times New Roman" w:eastAsia="Times New Roman" w:hAnsi="Times New Roman" w:cs="Times New Roman"/>
          <w:b/>
          <w:color w:val="17365D"/>
          <w:sz w:val="24"/>
          <w:szCs w:val="24"/>
        </w:rPr>
      </w:pPr>
      <w:r w:rsidRPr="00861601">
        <w:rPr>
          <w:rFonts w:ascii="Times New Roman" w:eastAsia="Times New Roman" w:hAnsi="Times New Roman" w:cs="Times New Roman"/>
          <w:b/>
          <w:color w:val="17365D"/>
          <w:sz w:val="24"/>
          <w:szCs w:val="24"/>
        </w:rPr>
        <w:t>1.2 Statement of the problem</w:t>
      </w:r>
    </w:p>
    <w:p w:rsidR="00215A24" w:rsidRPr="00215A24" w:rsidRDefault="001C5D22" w:rsidP="00861601">
      <w:pPr>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Around 88% of </w:t>
      </w:r>
      <w:r w:rsidR="00E67AB9">
        <w:rPr>
          <w:rFonts w:ascii="Times New Roman" w:eastAsia="Times New Roman" w:hAnsi="Times New Roman" w:cs="Times New Roman"/>
          <w:color w:val="000000"/>
          <w:sz w:val="24"/>
          <w:szCs w:val="24"/>
        </w:rPr>
        <w:t>employees</w:t>
      </w:r>
      <w:r>
        <w:rPr>
          <w:rFonts w:ascii="Times New Roman" w:eastAsia="Times New Roman" w:hAnsi="Times New Roman" w:cs="Times New Roman"/>
          <w:color w:val="000000"/>
          <w:sz w:val="24"/>
          <w:szCs w:val="24"/>
        </w:rPr>
        <w:t>’</w:t>
      </w:r>
      <w:r w:rsidR="00E67AB9">
        <w:rPr>
          <w:rFonts w:ascii="Times New Roman" w:eastAsia="Times New Roman" w:hAnsi="Times New Roman" w:cs="Times New Roman"/>
          <w:color w:val="000000"/>
          <w:sz w:val="24"/>
          <w:szCs w:val="24"/>
        </w:rPr>
        <w:t xml:space="preserve"> adieu</w:t>
      </w:r>
      <w:r w:rsidR="00215A24" w:rsidRPr="00215A24">
        <w:rPr>
          <w:rFonts w:ascii="Times New Roman" w:eastAsia="Times New Roman" w:hAnsi="Times New Roman" w:cs="Times New Roman"/>
          <w:color w:val="000000"/>
          <w:sz w:val="24"/>
          <w:szCs w:val="24"/>
        </w:rPr>
        <w:t xml:space="preserve"> their jobs f</w:t>
      </w:r>
      <w:r w:rsidR="00E67AB9">
        <w:rPr>
          <w:rFonts w:ascii="Times New Roman" w:eastAsia="Times New Roman" w:hAnsi="Times New Roman" w:cs="Times New Roman"/>
          <w:color w:val="000000"/>
          <w:sz w:val="24"/>
          <w:szCs w:val="24"/>
        </w:rPr>
        <w:t>or reasons apart from</w:t>
      </w:r>
      <w:r w:rsidR="00215A24" w:rsidRPr="00215A24">
        <w:rPr>
          <w:rFonts w:ascii="Times New Roman" w:eastAsia="Times New Roman" w:hAnsi="Times New Roman" w:cs="Times New Roman"/>
          <w:color w:val="000000"/>
          <w:sz w:val="24"/>
          <w:szCs w:val="24"/>
        </w:rPr>
        <w:t xml:space="preserve"> pay</w:t>
      </w:r>
      <w:r>
        <w:rPr>
          <w:rFonts w:ascii="Times New Roman" w:eastAsia="Times New Roman" w:hAnsi="Times New Roman" w:cs="Times New Roman"/>
          <w:color w:val="000000"/>
          <w:sz w:val="24"/>
          <w:szCs w:val="24"/>
        </w:rPr>
        <w:t xml:space="preserve"> because of </w:t>
      </w:r>
      <w:r w:rsidRPr="00215A24">
        <w:rPr>
          <w:rFonts w:ascii="Times New Roman" w:eastAsia="Times New Roman" w:hAnsi="Times New Roman" w:cs="Times New Roman"/>
          <w:color w:val="000000"/>
          <w:sz w:val="24"/>
          <w:szCs w:val="24"/>
        </w:rPr>
        <w:t>the current talent management process which is used all over the companie</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w:t>
      </w:r>
      <w:r w:rsidR="00E67AB9">
        <w:rPr>
          <w:rFonts w:ascii="Times New Roman" w:eastAsia="Times New Roman" w:hAnsi="Times New Roman" w:cs="Times New Roman"/>
          <w:color w:val="000000"/>
          <w:sz w:val="24"/>
          <w:szCs w:val="24"/>
        </w:rPr>
        <w:t xml:space="preserve"> However, </w:t>
      </w:r>
      <w:r>
        <w:rPr>
          <w:rFonts w:ascii="Times New Roman" w:eastAsia="Times New Roman" w:hAnsi="Times New Roman" w:cs="Times New Roman"/>
          <w:color w:val="000000"/>
          <w:sz w:val="24"/>
          <w:szCs w:val="24"/>
        </w:rPr>
        <w:t xml:space="preserve">it is assumed by </w:t>
      </w:r>
      <w:r w:rsidR="00E67AB9">
        <w:rPr>
          <w:rFonts w:ascii="Times New Roman" w:eastAsia="Times New Roman" w:hAnsi="Times New Roman" w:cs="Times New Roman"/>
          <w:color w:val="000000"/>
          <w:sz w:val="24"/>
          <w:szCs w:val="24"/>
        </w:rPr>
        <w:t>70% of managers</w:t>
      </w:r>
      <w:r>
        <w:rPr>
          <w:rFonts w:ascii="Times New Roman" w:eastAsia="Times New Roman" w:hAnsi="Times New Roman" w:cs="Times New Roman"/>
          <w:color w:val="000000"/>
          <w:sz w:val="24"/>
          <w:szCs w:val="24"/>
        </w:rPr>
        <w:t xml:space="preserve"> that</w:t>
      </w:r>
      <w:r w:rsidR="00E67AB9">
        <w:rPr>
          <w:rFonts w:ascii="Times New Roman" w:eastAsia="Times New Roman" w:hAnsi="Times New Roman" w:cs="Times New Roman"/>
          <w:color w:val="000000"/>
          <w:sz w:val="24"/>
          <w:szCs w:val="24"/>
        </w:rPr>
        <w:t xml:space="preserve"> employees adieu chief</w:t>
      </w:r>
      <w:r w:rsidR="00215A24" w:rsidRPr="00215A24">
        <w:rPr>
          <w:rFonts w:ascii="Times New Roman" w:eastAsia="Times New Roman" w:hAnsi="Times New Roman" w:cs="Times New Roman"/>
          <w:color w:val="000000"/>
          <w:sz w:val="24"/>
          <w:szCs w:val="24"/>
        </w:rPr>
        <w:t>ly for pay-rel</w:t>
      </w:r>
      <w:r w:rsidR="00E67AB9">
        <w:rPr>
          <w:rFonts w:ascii="Times New Roman" w:eastAsia="Times New Roman" w:hAnsi="Times New Roman" w:cs="Times New Roman"/>
          <w:color w:val="000000"/>
          <w:sz w:val="24"/>
          <w:szCs w:val="24"/>
        </w:rPr>
        <w:t>ated reasons and there are</w:t>
      </w:r>
      <w:r>
        <w:rPr>
          <w:rFonts w:ascii="Times New Roman" w:eastAsia="Times New Roman" w:hAnsi="Times New Roman" w:cs="Times New Roman"/>
          <w:color w:val="000000"/>
          <w:sz w:val="24"/>
          <w:szCs w:val="24"/>
        </w:rPr>
        <w:t xml:space="preserve"> total</w:t>
      </w:r>
      <w:r w:rsidR="00E67AB9">
        <w:rPr>
          <w:rFonts w:ascii="Times New Roman" w:eastAsia="Times New Roman" w:hAnsi="Times New Roman" w:cs="Times New Roman"/>
          <w:color w:val="000000"/>
          <w:sz w:val="24"/>
          <w:szCs w:val="24"/>
        </w:rPr>
        <w:t xml:space="preserve"> 7 reasons why employees</w:t>
      </w:r>
      <w:r>
        <w:rPr>
          <w:rFonts w:ascii="Times New Roman" w:eastAsia="Times New Roman" w:hAnsi="Times New Roman" w:cs="Times New Roman"/>
          <w:color w:val="000000"/>
          <w:sz w:val="24"/>
          <w:szCs w:val="24"/>
        </w:rPr>
        <w:t>’</w:t>
      </w:r>
      <w:r w:rsidR="00E67AB9">
        <w:rPr>
          <w:rFonts w:ascii="Times New Roman" w:eastAsia="Times New Roman" w:hAnsi="Times New Roman" w:cs="Times New Roman"/>
          <w:color w:val="000000"/>
          <w:sz w:val="24"/>
          <w:szCs w:val="24"/>
        </w:rPr>
        <w:t xml:space="preserve"> adieu</w:t>
      </w:r>
      <w:r w:rsidR="00215A24" w:rsidRPr="00215A24">
        <w:rPr>
          <w:rFonts w:ascii="Times New Roman" w:eastAsia="Times New Roman" w:hAnsi="Times New Roman" w:cs="Times New Roman"/>
          <w:color w:val="000000"/>
          <w:sz w:val="24"/>
          <w:szCs w:val="24"/>
        </w:rPr>
        <w:t xml:space="preserve"> a company:</w:t>
      </w:r>
    </w:p>
    <w:p w:rsidR="00215A24" w:rsidRPr="00215A24" w:rsidRDefault="0090295C" w:rsidP="00861601">
      <w:pPr>
        <w:numPr>
          <w:ilvl w:val="0"/>
          <w:numId w:val="9"/>
        </w:numPr>
        <w:spacing w:after="100" w:afterAutospacing="1"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Employees feel that their expectation and </w:t>
      </w:r>
      <w:r w:rsidR="00E67AB9">
        <w:rPr>
          <w:rFonts w:ascii="Times New Roman" w:eastAsia="Times New Roman" w:hAnsi="Times New Roman" w:cs="Times New Roman"/>
          <w:color w:val="000000"/>
          <w:sz w:val="24"/>
          <w:szCs w:val="24"/>
        </w:rPr>
        <w:t>the work or job place isn’</w:t>
      </w:r>
      <w:r>
        <w:rPr>
          <w:rFonts w:ascii="Times New Roman" w:eastAsia="Times New Roman" w:hAnsi="Times New Roman" w:cs="Times New Roman"/>
          <w:color w:val="000000"/>
          <w:sz w:val="24"/>
          <w:szCs w:val="24"/>
        </w:rPr>
        <w:t>t matched properly</w:t>
      </w:r>
      <w:r w:rsidR="00215A24" w:rsidRPr="00215A24">
        <w:rPr>
          <w:rFonts w:ascii="Times New Roman" w:eastAsia="Times New Roman" w:hAnsi="Times New Roman" w:cs="Times New Roman"/>
          <w:color w:val="000000"/>
          <w:sz w:val="24"/>
          <w:szCs w:val="24"/>
        </w:rPr>
        <w:t>.</w:t>
      </w:r>
    </w:p>
    <w:p w:rsidR="00215A24" w:rsidRPr="00215A24" w:rsidRDefault="0090295C" w:rsidP="00861601">
      <w:pPr>
        <w:numPr>
          <w:ilvl w:val="0"/>
          <w:numId w:val="9"/>
        </w:numPr>
        <w:spacing w:after="100" w:afterAutospacing="1"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They find</w:t>
      </w:r>
      <w:r w:rsidR="00215A24" w:rsidRPr="00215A24">
        <w:rPr>
          <w:rFonts w:ascii="Times New Roman" w:eastAsia="Times New Roman" w:hAnsi="Times New Roman" w:cs="Times New Roman"/>
          <w:color w:val="000000"/>
          <w:sz w:val="24"/>
          <w:szCs w:val="24"/>
        </w:rPr>
        <w:t xml:space="preserve"> a mismatch betw</w:t>
      </w:r>
      <w:r w:rsidR="00E67AB9">
        <w:rPr>
          <w:rFonts w:ascii="Times New Roman" w:eastAsia="Times New Roman" w:hAnsi="Times New Roman" w:cs="Times New Roman"/>
          <w:color w:val="000000"/>
          <w:sz w:val="24"/>
          <w:szCs w:val="24"/>
        </w:rPr>
        <w:t>een the task</w:t>
      </w:r>
      <w:r w:rsidR="00215A24" w:rsidRPr="00215A24">
        <w:rPr>
          <w:rFonts w:ascii="Times New Roman" w:eastAsia="Times New Roman" w:hAnsi="Times New Roman" w:cs="Times New Roman"/>
          <w:color w:val="000000"/>
          <w:sz w:val="24"/>
          <w:szCs w:val="24"/>
        </w:rPr>
        <w:t xml:space="preserve"> and person.</w:t>
      </w:r>
    </w:p>
    <w:p w:rsidR="00215A24" w:rsidRPr="00215A24" w:rsidRDefault="00E67AB9" w:rsidP="00861601">
      <w:pPr>
        <w:numPr>
          <w:ilvl w:val="0"/>
          <w:numId w:val="9"/>
        </w:numPr>
        <w:spacing w:after="100" w:afterAutospacing="1"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 amount of coaching</w:t>
      </w:r>
      <w:r w:rsidR="00215A24" w:rsidRPr="00215A24">
        <w:rPr>
          <w:rFonts w:ascii="Times New Roman" w:eastAsia="Times New Roman" w:hAnsi="Times New Roman" w:cs="Times New Roman"/>
          <w:color w:val="000000"/>
          <w:sz w:val="24"/>
          <w:szCs w:val="24"/>
        </w:rPr>
        <w:t xml:space="preserve"> and feedback</w:t>
      </w:r>
      <w:r w:rsidR="0090295C">
        <w:rPr>
          <w:rFonts w:ascii="Times New Roman" w:eastAsia="Times New Roman" w:hAnsi="Times New Roman" w:cs="Times New Roman"/>
          <w:color w:val="000000"/>
          <w:sz w:val="24"/>
          <w:szCs w:val="24"/>
        </w:rPr>
        <w:t xml:space="preserve"> </w:t>
      </w:r>
      <w:r w:rsidR="0090295C">
        <w:rPr>
          <w:rFonts w:ascii="Times New Roman" w:eastAsia="Times New Roman" w:hAnsi="Times New Roman" w:cs="Times New Roman"/>
          <w:color w:val="000000"/>
          <w:sz w:val="24"/>
          <w:szCs w:val="24"/>
        </w:rPr>
        <w:t>is deficient</w:t>
      </w:r>
      <w:r w:rsidR="00215A24" w:rsidRPr="00215A24">
        <w:rPr>
          <w:rFonts w:ascii="Times New Roman" w:eastAsia="Times New Roman" w:hAnsi="Times New Roman" w:cs="Times New Roman"/>
          <w:color w:val="000000"/>
          <w:sz w:val="24"/>
          <w:szCs w:val="24"/>
        </w:rPr>
        <w:t>.</w:t>
      </w:r>
    </w:p>
    <w:p w:rsidR="00215A24" w:rsidRPr="00215A24" w:rsidRDefault="0090295C" w:rsidP="00861601">
      <w:pPr>
        <w:numPr>
          <w:ilvl w:val="0"/>
          <w:numId w:val="9"/>
        </w:numPr>
        <w:spacing w:after="100" w:afterAutospacing="1"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When it’s about </w:t>
      </w:r>
      <w:r w:rsidR="00E67AB9">
        <w:rPr>
          <w:rFonts w:ascii="Times New Roman" w:eastAsia="Times New Roman" w:hAnsi="Times New Roman" w:cs="Times New Roman"/>
          <w:color w:val="000000"/>
          <w:sz w:val="24"/>
          <w:szCs w:val="24"/>
        </w:rPr>
        <w:t>improvement</w:t>
      </w:r>
      <w:r>
        <w:rPr>
          <w:rFonts w:ascii="Times New Roman" w:eastAsia="Times New Roman" w:hAnsi="Times New Roman" w:cs="Times New Roman"/>
          <w:color w:val="000000"/>
          <w:sz w:val="24"/>
          <w:szCs w:val="24"/>
        </w:rPr>
        <w:t>s</w:t>
      </w:r>
      <w:r w:rsidR="00215A24" w:rsidRPr="00215A24">
        <w:rPr>
          <w:rFonts w:ascii="Times New Roman" w:eastAsia="Times New Roman" w:hAnsi="Times New Roman" w:cs="Times New Roman"/>
          <w:color w:val="000000"/>
          <w:sz w:val="24"/>
          <w:szCs w:val="24"/>
        </w:rPr>
        <w:t xml:space="preserve"> and </w:t>
      </w:r>
      <w:r w:rsidR="00E67AB9">
        <w:rPr>
          <w:rFonts w:ascii="Times New Roman" w:eastAsia="Times New Roman" w:hAnsi="Times New Roman" w:cs="Times New Roman"/>
          <w:color w:val="000000"/>
          <w:sz w:val="24"/>
          <w:szCs w:val="24"/>
        </w:rPr>
        <w:t xml:space="preserve">progress </w:t>
      </w:r>
      <w:r w:rsidR="00215A24" w:rsidRPr="00215A24">
        <w:rPr>
          <w:rFonts w:ascii="Times New Roman" w:eastAsia="Times New Roman" w:hAnsi="Times New Roman" w:cs="Times New Roman"/>
          <w:color w:val="000000"/>
          <w:sz w:val="24"/>
          <w:szCs w:val="24"/>
        </w:rPr>
        <w:t>opportunities</w:t>
      </w:r>
      <w:r>
        <w:rPr>
          <w:rFonts w:ascii="Times New Roman" w:eastAsia="Times New Roman" w:hAnsi="Times New Roman" w:cs="Times New Roman"/>
          <w:color w:val="000000"/>
          <w:sz w:val="24"/>
          <w:szCs w:val="24"/>
        </w:rPr>
        <w:t xml:space="preserve"> the amount are</w:t>
      </w:r>
      <w:r>
        <w:rPr>
          <w:rFonts w:ascii="Times New Roman" w:eastAsia="Times New Roman" w:hAnsi="Times New Roman" w:cs="Times New Roman"/>
          <w:color w:val="000000"/>
          <w:sz w:val="24"/>
          <w:szCs w:val="24"/>
        </w:rPr>
        <w:t xml:space="preserve"> too few</w:t>
      </w:r>
      <w:r w:rsidR="00215A24" w:rsidRPr="00215A24">
        <w:rPr>
          <w:rFonts w:ascii="Times New Roman" w:eastAsia="Times New Roman" w:hAnsi="Times New Roman" w:cs="Times New Roman"/>
          <w:color w:val="000000"/>
          <w:sz w:val="24"/>
          <w:szCs w:val="24"/>
        </w:rPr>
        <w:t>.</w:t>
      </w:r>
    </w:p>
    <w:p w:rsidR="00215A24" w:rsidRPr="00215A24" w:rsidRDefault="00E67AB9" w:rsidP="00861601">
      <w:pPr>
        <w:numPr>
          <w:ilvl w:val="0"/>
          <w:numId w:val="9"/>
        </w:numPr>
        <w:spacing w:after="100" w:afterAutospacing="1"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Employees </w:t>
      </w:r>
      <w:r w:rsidR="0090295C">
        <w:rPr>
          <w:rFonts w:ascii="Times New Roman" w:eastAsia="Times New Roman" w:hAnsi="Times New Roman" w:cs="Times New Roman"/>
          <w:color w:val="000000"/>
          <w:sz w:val="24"/>
          <w:szCs w:val="24"/>
        </w:rPr>
        <w:t xml:space="preserve">remain to </w:t>
      </w:r>
      <w:r>
        <w:rPr>
          <w:rFonts w:ascii="Times New Roman" w:eastAsia="Times New Roman" w:hAnsi="Times New Roman" w:cs="Times New Roman"/>
          <w:color w:val="000000"/>
          <w:sz w:val="24"/>
          <w:szCs w:val="24"/>
        </w:rPr>
        <w:t xml:space="preserve">feel </w:t>
      </w:r>
      <w:r w:rsidR="00215A24" w:rsidRPr="00215A24">
        <w:rPr>
          <w:rFonts w:ascii="Times New Roman" w:eastAsia="Times New Roman" w:hAnsi="Times New Roman" w:cs="Times New Roman"/>
          <w:color w:val="000000"/>
          <w:sz w:val="24"/>
          <w:szCs w:val="24"/>
        </w:rPr>
        <w:t>unrecognized</w:t>
      </w:r>
      <w:r w:rsidR="0090295C">
        <w:rPr>
          <w:rFonts w:ascii="Times New Roman" w:eastAsia="Times New Roman" w:hAnsi="Times New Roman" w:cs="Times New Roman"/>
          <w:color w:val="000000"/>
          <w:sz w:val="24"/>
          <w:szCs w:val="24"/>
        </w:rPr>
        <w:t xml:space="preserve"> and </w:t>
      </w:r>
      <w:r w:rsidR="0090295C">
        <w:rPr>
          <w:rFonts w:ascii="Times New Roman" w:eastAsia="Times New Roman" w:hAnsi="Times New Roman" w:cs="Times New Roman"/>
          <w:color w:val="000000"/>
          <w:sz w:val="24"/>
          <w:szCs w:val="24"/>
        </w:rPr>
        <w:t>very low</w:t>
      </w:r>
      <w:r w:rsidR="0090295C">
        <w:rPr>
          <w:rFonts w:ascii="Times New Roman" w:eastAsia="Times New Roman" w:hAnsi="Times New Roman" w:cs="Times New Roman"/>
          <w:color w:val="000000"/>
          <w:sz w:val="24"/>
          <w:szCs w:val="24"/>
        </w:rPr>
        <w:t>.</w:t>
      </w:r>
    </w:p>
    <w:p w:rsidR="00215A24" w:rsidRPr="00215A24" w:rsidRDefault="0090295C" w:rsidP="00861601">
      <w:pPr>
        <w:numPr>
          <w:ilvl w:val="0"/>
          <w:numId w:val="9"/>
        </w:numPr>
        <w:spacing w:after="100" w:afterAutospacing="1"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sidR="00215A24" w:rsidRPr="00215A24">
        <w:rPr>
          <w:rFonts w:ascii="Times New Roman" w:eastAsia="Times New Roman" w:hAnsi="Times New Roman" w:cs="Times New Roman"/>
          <w:color w:val="000000"/>
          <w:sz w:val="24"/>
          <w:szCs w:val="24"/>
        </w:rPr>
        <w:t>rom overwor</w:t>
      </w:r>
      <w:r w:rsidR="00E67AB9">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z w:val="24"/>
          <w:szCs w:val="24"/>
        </w:rPr>
        <w:t xml:space="preserve"> employee </w:t>
      </w:r>
      <w:r>
        <w:rPr>
          <w:rFonts w:ascii="Times New Roman" w:eastAsia="Times New Roman" w:hAnsi="Times New Roman" w:cs="Times New Roman"/>
          <w:color w:val="000000"/>
          <w:sz w:val="24"/>
          <w:szCs w:val="24"/>
        </w:rPr>
        <w:t>very low</w:t>
      </w:r>
      <w:r w:rsidRPr="00215A24">
        <w:rPr>
          <w:rFonts w:ascii="Times New Roman" w:eastAsia="Times New Roman" w:hAnsi="Times New Roman" w:cs="Times New Roman"/>
          <w:color w:val="000000"/>
          <w:sz w:val="24"/>
          <w:szCs w:val="24"/>
        </w:rPr>
        <w:t xml:space="preserve"> and</w:t>
      </w:r>
      <w:r>
        <w:rPr>
          <w:rFonts w:ascii="Times New Roman" w:eastAsia="Times New Roman" w:hAnsi="Times New Roman" w:cs="Times New Roman"/>
          <w:color w:val="000000"/>
          <w:sz w:val="24"/>
          <w:szCs w:val="24"/>
        </w:rPr>
        <w:t xml:space="preserve"> become to face</w:t>
      </w:r>
      <w:r w:rsidR="00E67AB9">
        <w:rPr>
          <w:rFonts w:ascii="Times New Roman" w:eastAsia="Times New Roman" w:hAnsi="Times New Roman" w:cs="Times New Roman"/>
          <w:color w:val="000000"/>
          <w:sz w:val="24"/>
          <w:szCs w:val="24"/>
        </w:rPr>
        <w:t xml:space="preserve"> a work/life discrepancy</w:t>
      </w:r>
      <w:r w:rsidR="00215A24" w:rsidRPr="00215A24">
        <w:rPr>
          <w:rFonts w:ascii="Times New Roman" w:eastAsia="Times New Roman" w:hAnsi="Times New Roman" w:cs="Times New Roman"/>
          <w:color w:val="000000"/>
          <w:sz w:val="24"/>
          <w:szCs w:val="24"/>
        </w:rPr>
        <w:t>.</w:t>
      </w:r>
    </w:p>
    <w:p w:rsidR="00215A24" w:rsidRPr="0090295C" w:rsidRDefault="0090295C" w:rsidP="0090295C">
      <w:pPr>
        <w:numPr>
          <w:ilvl w:val="0"/>
          <w:numId w:val="9"/>
        </w:numPr>
        <w:spacing w:after="100" w:afterAutospacing="1"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When it about </w:t>
      </w:r>
      <w:r w:rsidR="00E67AB9">
        <w:rPr>
          <w:rFonts w:ascii="Times New Roman" w:eastAsia="Times New Roman" w:hAnsi="Times New Roman" w:cs="Times New Roman"/>
          <w:color w:val="000000"/>
          <w:sz w:val="24"/>
          <w:szCs w:val="24"/>
        </w:rPr>
        <w:t>belief</w:t>
      </w:r>
      <w:r w:rsidR="00215A24" w:rsidRPr="00215A24">
        <w:rPr>
          <w:rFonts w:ascii="Times New Roman" w:eastAsia="Times New Roman" w:hAnsi="Times New Roman" w:cs="Times New Roman"/>
          <w:color w:val="000000"/>
          <w:sz w:val="24"/>
          <w:szCs w:val="24"/>
        </w:rPr>
        <w:t xml:space="preserve"> a</w:t>
      </w:r>
      <w:r>
        <w:rPr>
          <w:rFonts w:ascii="Times New Roman" w:eastAsia="Times New Roman" w:hAnsi="Times New Roman" w:cs="Times New Roman"/>
          <w:color w:val="000000"/>
          <w:sz w:val="24"/>
          <w:szCs w:val="24"/>
        </w:rPr>
        <w:t>nd confidence on senior leaders, there is a decrement on employees mind.</w:t>
      </w:r>
    </w:p>
    <w:p w:rsidR="005950C5" w:rsidRPr="00215A24" w:rsidRDefault="005950C5" w:rsidP="005950C5">
      <w:pPr>
        <w:spacing w:after="100" w:afterAutospacing="1" w:line="240" w:lineRule="auto"/>
        <w:ind w:left="720"/>
        <w:contextualSpacing/>
        <w:jc w:val="both"/>
        <w:rPr>
          <w:rFonts w:ascii="Times New Roman" w:eastAsia="Times New Roman" w:hAnsi="Times New Roman" w:cs="Times New Roman"/>
          <w:color w:val="000000"/>
          <w:sz w:val="24"/>
          <w:szCs w:val="24"/>
        </w:rPr>
      </w:pPr>
    </w:p>
    <w:p w:rsidR="00215A24" w:rsidRPr="00215A24" w:rsidRDefault="00215A24" w:rsidP="00861601">
      <w:pPr>
        <w:spacing w:after="120" w:line="360"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All of these things are highly depended on a beneficial Talent Management.</w:t>
      </w:r>
    </w:p>
    <w:p w:rsidR="00215A24" w:rsidRPr="00215A24" w:rsidRDefault="00215A24" w:rsidP="00861601">
      <w:pPr>
        <w:spacing w:after="120" w:line="360" w:lineRule="auto"/>
        <w:jc w:val="both"/>
        <w:rPr>
          <w:rFonts w:ascii="Times New Roman" w:eastAsia="Times New Roman" w:hAnsi="Times New Roman" w:cs="Times New Roman"/>
          <w:b/>
          <w:color w:val="17365D"/>
          <w:sz w:val="44"/>
          <w:szCs w:val="44"/>
          <w:u w:val="single"/>
        </w:rPr>
      </w:pPr>
    </w:p>
    <w:p w:rsidR="00215A24" w:rsidRPr="00215A24" w:rsidRDefault="00215A24" w:rsidP="00861601">
      <w:pPr>
        <w:spacing w:after="120" w:line="360" w:lineRule="auto"/>
        <w:jc w:val="both"/>
        <w:rPr>
          <w:rFonts w:ascii="Times New Roman" w:eastAsia="Times New Roman" w:hAnsi="Times New Roman" w:cs="Times New Roman"/>
          <w:b/>
          <w:color w:val="17365D"/>
          <w:sz w:val="44"/>
          <w:szCs w:val="44"/>
          <w:u w:val="single"/>
        </w:rPr>
      </w:pPr>
    </w:p>
    <w:p w:rsidR="00215A24" w:rsidRDefault="00215A24" w:rsidP="00215A24">
      <w:pPr>
        <w:spacing w:after="120" w:line="360" w:lineRule="auto"/>
        <w:jc w:val="both"/>
        <w:rPr>
          <w:rFonts w:ascii="Times New Roman" w:eastAsia="Times New Roman" w:hAnsi="Times New Roman" w:cs="Times New Roman"/>
          <w:b/>
          <w:color w:val="17365D"/>
          <w:sz w:val="44"/>
          <w:szCs w:val="44"/>
          <w:u w:val="single"/>
        </w:rPr>
      </w:pPr>
    </w:p>
    <w:p w:rsidR="00BA512E" w:rsidRDefault="00BA512E" w:rsidP="00215A24">
      <w:pPr>
        <w:spacing w:after="120" w:line="360" w:lineRule="auto"/>
        <w:jc w:val="both"/>
        <w:rPr>
          <w:rFonts w:ascii="Times New Roman" w:eastAsia="Times New Roman" w:hAnsi="Times New Roman" w:cs="Times New Roman"/>
          <w:b/>
          <w:color w:val="17365D"/>
          <w:sz w:val="44"/>
          <w:szCs w:val="44"/>
          <w:u w:val="single"/>
        </w:rPr>
      </w:pPr>
    </w:p>
    <w:p w:rsidR="009E395B" w:rsidRPr="00215A24" w:rsidRDefault="009E395B" w:rsidP="00215A24">
      <w:pPr>
        <w:spacing w:after="120" w:line="360" w:lineRule="auto"/>
        <w:jc w:val="both"/>
        <w:rPr>
          <w:rFonts w:ascii="Times New Roman" w:eastAsia="Times New Roman" w:hAnsi="Times New Roman" w:cs="Times New Roman"/>
          <w:b/>
          <w:color w:val="17365D"/>
          <w:sz w:val="44"/>
          <w:szCs w:val="44"/>
          <w:u w:val="single"/>
        </w:rPr>
      </w:pPr>
    </w:p>
    <w:p w:rsidR="00215A24" w:rsidRPr="00506860" w:rsidRDefault="00215A24" w:rsidP="00215A24">
      <w:pPr>
        <w:spacing w:after="120" w:line="360" w:lineRule="auto"/>
        <w:jc w:val="both"/>
        <w:rPr>
          <w:rFonts w:ascii="Times New Roman" w:eastAsia="Times New Roman" w:hAnsi="Times New Roman" w:cs="Times New Roman"/>
          <w:b/>
          <w:color w:val="17365D"/>
          <w:sz w:val="24"/>
          <w:szCs w:val="24"/>
        </w:rPr>
      </w:pPr>
      <w:r w:rsidRPr="00506860">
        <w:rPr>
          <w:rFonts w:ascii="Times New Roman" w:eastAsia="Times New Roman" w:hAnsi="Times New Roman" w:cs="Times New Roman"/>
          <w:b/>
          <w:color w:val="17365D"/>
          <w:sz w:val="24"/>
          <w:szCs w:val="24"/>
        </w:rPr>
        <w:t xml:space="preserve"> 1.3 Objective of the study</w:t>
      </w:r>
    </w:p>
    <w:p w:rsidR="00C04DAB" w:rsidRPr="00C04DAB" w:rsidRDefault="00C04DAB" w:rsidP="00C04DAB">
      <w:pPr>
        <w:spacing w:after="120" w:line="360" w:lineRule="auto"/>
        <w:jc w:val="both"/>
        <w:rPr>
          <w:rFonts w:ascii="Times New Roman" w:eastAsia="Times New Roman" w:hAnsi="Times New Roman" w:cs="Times New Roman"/>
          <w:color w:val="000000"/>
          <w:sz w:val="24"/>
          <w:szCs w:val="24"/>
        </w:rPr>
      </w:pPr>
      <w:r w:rsidRPr="00C04DAB">
        <w:rPr>
          <w:rFonts w:ascii="Times New Roman" w:eastAsia="Times New Roman" w:hAnsi="Times New Roman" w:cs="Times New Roman"/>
          <w:color w:val="000000"/>
          <w:sz w:val="24"/>
          <w:szCs w:val="24"/>
        </w:rPr>
        <w:t xml:space="preserve">Since sensible orientation is an undivided part of the BBA program, I've got tried to reveal the reality expertise (talent management process) of Linde BD by doing internship there, so making ready this report. </w:t>
      </w:r>
    </w:p>
    <w:p w:rsidR="00C04DAB" w:rsidRPr="00C04DAB" w:rsidRDefault="00C04DAB" w:rsidP="00C04DAB">
      <w:pPr>
        <w:spacing w:after="120" w:line="360" w:lineRule="auto"/>
        <w:jc w:val="both"/>
        <w:rPr>
          <w:rFonts w:ascii="Times New Roman" w:eastAsia="Times New Roman" w:hAnsi="Times New Roman" w:cs="Times New Roman"/>
          <w:color w:val="000000"/>
          <w:sz w:val="24"/>
          <w:szCs w:val="24"/>
        </w:rPr>
      </w:pPr>
    </w:p>
    <w:p w:rsidR="00215A24" w:rsidRPr="00C04DAB" w:rsidRDefault="00C04DAB" w:rsidP="00C04DAB">
      <w:pPr>
        <w:spacing w:after="120" w:line="360" w:lineRule="auto"/>
        <w:jc w:val="both"/>
        <w:rPr>
          <w:rFonts w:ascii="Times New Roman" w:eastAsia="Times New Roman" w:hAnsi="Times New Roman" w:cs="Times New Roman"/>
          <w:color w:val="000000"/>
          <w:sz w:val="24"/>
          <w:szCs w:val="24"/>
        </w:rPr>
      </w:pPr>
      <w:r w:rsidRPr="00C04DAB">
        <w:rPr>
          <w:rFonts w:ascii="Times New Roman" w:eastAsia="Times New Roman" w:hAnsi="Times New Roman" w:cs="Times New Roman"/>
          <w:color w:val="000000"/>
          <w:sz w:val="24"/>
          <w:szCs w:val="24"/>
        </w:rPr>
        <w:t>In order to arrange this report, I've got come upon with many info of Linde BD. From the collected info, I ready to perceive that this company encompasses an immense contribution in Gas trade in Bangladesh. I expect that this report can meet all the wants of BBA program and supply a transparent image regarding the most activities and different multi-national company’s effort within Bangladesh.</w:t>
      </w:r>
      <w:r>
        <w:rPr>
          <w:rFonts w:ascii="Times New Roman" w:eastAsia="Times New Roman" w:hAnsi="Times New Roman" w:cs="Times New Roman"/>
          <w:color w:val="000000"/>
          <w:sz w:val="24"/>
          <w:szCs w:val="24"/>
        </w:rPr>
        <w:t xml:space="preserve"> </w:t>
      </w:r>
      <w:r w:rsidR="00215A24" w:rsidRPr="00C04DAB">
        <w:rPr>
          <w:rFonts w:ascii="Times New Roman" w:eastAsia="Times New Roman" w:hAnsi="Times New Roman" w:cs="Times New Roman"/>
          <w:sz w:val="24"/>
          <w:szCs w:val="24"/>
        </w:rPr>
        <w:t>The main objective of the internship program is to pursue real life business situation to business graduates so that I can utilize my theoretical learning in the real life situations. It helps me as internee student to complete my four years academic learning with real life business problems. For this particular report, the specific objectives are</w:t>
      </w:r>
      <w:r>
        <w:rPr>
          <w:rFonts w:ascii="Times New Roman" w:eastAsia="Times New Roman" w:hAnsi="Times New Roman" w:cs="Times New Roman"/>
          <w:sz w:val="24"/>
          <w:szCs w:val="24"/>
        </w:rPr>
        <w:t>:</w:t>
      </w:r>
    </w:p>
    <w:p w:rsidR="00215A24" w:rsidRPr="00215A24" w:rsidRDefault="00215A24" w:rsidP="00C04DAB">
      <w:pPr>
        <w:spacing w:after="120" w:line="264" w:lineRule="auto"/>
        <w:jc w:val="both"/>
        <w:rPr>
          <w:rFonts w:ascii="Times New Roman" w:eastAsia="Times New Roman" w:hAnsi="Times New Roman" w:cs="Times New Roman"/>
          <w:sz w:val="24"/>
          <w:szCs w:val="24"/>
        </w:rPr>
      </w:pPr>
    </w:p>
    <w:p w:rsidR="00215A24" w:rsidRPr="00215A24" w:rsidRDefault="00215A24" w:rsidP="00C04DAB">
      <w:pPr>
        <w:spacing w:after="120" w:line="240" w:lineRule="auto"/>
        <w:jc w:val="both"/>
        <w:rPr>
          <w:rFonts w:ascii="Times New Roman" w:eastAsia="Times New Roman" w:hAnsi="Times New Roman" w:cs="Times New Roman"/>
          <w:sz w:val="24"/>
          <w:szCs w:val="24"/>
        </w:rPr>
      </w:pPr>
    </w:p>
    <w:p w:rsidR="00215A24" w:rsidRPr="00215A24" w:rsidRDefault="00215A24" w:rsidP="00C04DAB">
      <w:pPr>
        <w:numPr>
          <w:ilvl w:val="0"/>
          <w:numId w:val="10"/>
        </w:numPr>
        <w:autoSpaceDE w:val="0"/>
        <w:autoSpaceDN w:val="0"/>
        <w:adjustRightInd w:val="0"/>
        <w:spacing w:after="167" w:line="240"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To a</w:t>
      </w:r>
      <w:r w:rsidR="00B61C98">
        <w:rPr>
          <w:rFonts w:ascii="Times New Roman" w:eastAsia="Times New Roman" w:hAnsi="Times New Roman" w:cs="Times New Roman"/>
          <w:color w:val="000000"/>
          <w:sz w:val="24"/>
          <w:szCs w:val="24"/>
        </w:rPr>
        <w:t xml:space="preserve">nalyze and evaluate </w:t>
      </w:r>
      <w:r w:rsidRPr="00215A24">
        <w:rPr>
          <w:rFonts w:ascii="Times New Roman" w:eastAsia="Times New Roman" w:hAnsi="Times New Roman" w:cs="Times New Roman"/>
          <w:color w:val="000000"/>
          <w:sz w:val="24"/>
          <w:szCs w:val="24"/>
        </w:rPr>
        <w:t>Linde Bangladesh Limite</w:t>
      </w:r>
      <w:r w:rsidR="00B61C98">
        <w:rPr>
          <w:rFonts w:ascii="Times New Roman" w:eastAsia="Times New Roman" w:hAnsi="Times New Roman" w:cs="Times New Roman"/>
          <w:color w:val="000000"/>
          <w:sz w:val="24"/>
          <w:szCs w:val="24"/>
        </w:rPr>
        <w:t>d’s present Talent Management Process.</w:t>
      </w:r>
    </w:p>
    <w:p w:rsidR="00215A24" w:rsidRPr="00215A24" w:rsidRDefault="00215A24" w:rsidP="00C04DAB">
      <w:pPr>
        <w:numPr>
          <w:ilvl w:val="0"/>
          <w:numId w:val="10"/>
        </w:num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 xml:space="preserve">To know about Linde Bangladesh Limited. </w:t>
      </w:r>
    </w:p>
    <w:p w:rsidR="00215A24" w:rsidRPr="00215A24" w:rsidRDefault="00506860" w:rsidP="00C04DAB">
      <w:pPr>
        <w:numPr>
          <w:ilvl w:val="0"/>
          <w:numId w:val="10"/>
        </w:numPr>
        <w:autoSpaceDE w:val="0"/>
        <w:autoSpaceDN w:val="0"/>
        <w:adjustRightInd w:val="0"/>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spot</w:t>
      </w:r>
      <w:r w:rsidR="00215A24" w:rsidRPr="00215A24">
        <w:rPr>
          <w:rFonts w:ascii="Times New Roman" w:eastAsia="Times New Roman" w:hAnsi="Times New Roman" w:cs="Times New Roman"/>
          <w:color w:val="000000"/>
          <w:sz w:val="24"/>
          <w:szCs w:val="24"/>
        </w:rPr>
        <w:t xml:space="preserve"> the measurable standards of</w:t>
      </w:r>
      <w:r>
        <w:rPr>
          <w:rFonts w:ascii="Times New Roman" w:eastAsia="Times New Roman" w:hAnsi="Times New Roman" w:cs="Times New Roman"/>
          <w:color w:val="000000"/>
          <w:sz w:val="24"/>
          <w:szCs w:val="24"/>
        </w:rPr>
        <w:t xml:space="preserve"> every</w:t>
      </w:r>
      <w:r w:rsidR="00215A24" w:rsidRPr="00215A24">
        <w:rPr>
          <w:rFonts w:ascii="Times New Roman" w:eastAsia="Times New Roman" w:hAnsi="Times New Roman" w:cs="Times New Roman"/>
          <w:color w:val="000000"/>
          <w:sz w:val="24"/>
          <w:szCs w:val="24"/>
        </w:rPr>
        <w:t xml:space="preserve"> activity.</w:t>
      </w:r>
    </w:p>
    <w:p w:rsidR="00215A24" w:rsidRPr="00215A24" w:rsidRDefault="00506860" w:rsidP="00C04DAB">
      <w:pPr>
        <w:numPr>
          <w:ilvl w:val="0"/>
          <w:numId w:val="10"/>
        </w:num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know the </w:t>
      </w:r>
      <w:r w:rsidR="00215A24" w:rsidRPr="00215A24">
        <w:rPr>
          <w:rFonts w:ascii="Times New Roman" w:eastAsia="Times New Roman" w:hAnsi="Times New Roman" w:cs="Times New Roman"/>
          <w:color w:val="000000"/>
          <w:sz w:val="24"/>
          <w:szCs w:val="24"/>
        </w:rPr>
        <w:t>Talent Management Process</w:t>
      </w:r>
      <w:r w:rsidR="00B61C98">
        <w:rPr>
          <w:rFonts w:ascii="Times New Roman" w:eastAsia="Times New Roman" w:hAnsi="Times New Roman" w:cs="Times New Roman"/>
          <w:color w:val="000000"/>
          <w:sz w:val="24"/>
          <w:szCs w:val="24"/>
        </w:rPr>
        <w:t>’s whole procedure.</w:t>
      </w:r>
    </w:p>
    <w:p w:rsidR="00215A24" w:rsidRPr="00215A24" w:rsidRDefault="00B61C98" w:rsidP="00C04DAB">
      <w:pPr>
        <w:numPr>
          <w:ilvl w:val="0"/>
          <w:numId w:val="10"/>
        </w:numPr>
        <w:spacing w:after="0" w:line="276"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w:t>
      </w:r>
      <w:r w:rsidR="00506860">
        <w:rPr>
          <w:rFonts w:ascii="Times New Roman" w:eastAsia="Times New Roman" w:hAnsi="Times New Roman" w:cs="Times New Roman"/>
          <w:color w:val="000000"/>
          <w:sz w:val="24"/>
          <w:szCs w:val="24"/>
        </w:rPr>
        <w:t>now</w:t>
      </w:r>
      <w:r>
        <w:rPr>
          <w:rFonts w:ascii="Times New Roman" w:eastAsia="Times New Roman" w:hAnsi="Times New Roman" w:cs="Times New Roman"/>
          <w:color w:val="000000"/>
          <w:sz w:val="24"/>
          <w:szCs w:val="24"/>
        </w:rPr>
        <w:t>ing</w:t>
      </w:r>
      <w:r w:rsidR="0050686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the </w:t>
      </w:r>
      <w:r w:rsidR="00215A24" w:rsidRPr="00215A24">
        <w:rPr>
          <w:rFonts w:ascii="Times New Roman" w:eastAsia="Times New Roman" w:hAnsi="Times New Roman" w:cs="Times New Roman"/>
          <w:color w:val="000000"/>
          <w:sz w:val="24"/>
          <w:szCs w:val="24"/>
        </w:rPr>
        <w:t>Talent Management Process</w:t>
      </w:r>
      <w:r>
        <w:rPr>
          <w:rFonts w:ascii="Times New Roman" w:eastAsia="Times New Roman" w:hAnsi="Times New Roman" w:cs="Times New Roman"/>
          <w:color w:val="000000"/>
          <w:sz w:val="24"/>
          <w:szCs w:val="24"/>
        </w:rPr>
        <w:t xml:space="preserve">’s </w:t>
      </w:r>
      <w:r>
        <w:rPr>
          <w:rFonts w:ascii="Times New Roman" w:eastAsia="Times New Roman" w:hAnsi="Times New Roman" w:cs="Times New Roman"/>
          <w:color w:val="000000"/>
          <w:sz w:val="24"/>
          <w:szCs w:val="24"/>
        </w:rPr>
        <w:t>need</w:t>
      </w:r>
      <w:r>
        <w:rPr>
          <w:rFonts w:ascii="Times New Roman" w:eastAsia="Times New Roman" w:hAnsi="Times New Roman" w:cs="Times New Roman"/>
          <w:color w:val="000000"/>
          <w:sz w:val="24"/>
          <w:szCs w:val="24"/>
        </w:rPr>
        <w:t>s</w:t>
      </w:r>
    </w:p>
    <w:p w:rsidR="00215A24" w:rsidRPr="00215A24" w:rsidRDefault="00B61C98" w:rsidP="00C04DAB">
      <w:pPr>
        <w:numPr>
          <w:ilvl w:val="0"/>
          <w:numId w:val="10"/>
        </w:numPr>
        <w:spacing w:after="0" w:line="276"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R</w:t>
      </w:r>
      <w:r w:rsidR="00506860">
        <w:rPr>
          <w:rFonts w:ascii="Times New Roman" w:eastAsia="Times New Roman" w:hAnsi="Times New Roman" w:cs="Times New Roman"/>
          <w:color w:val="000000"/>
          <w:sz w:val="24"/>
          <w:szCs w:val="24"/>
        </w:rPr>
        <w:t>eview</w:t>
      </w:r>
      <w:r w:rsidR="00215A24" w:rsidRPr="00215A24">
        <w:rPr>
          <w:rFonts w:ascii="Times New Roman" w:eastAsia="Times New Roman" w:hAnsi="Times New Roman" w:cs="Times New Roman"/>
          <w:color w:val="000000"/>
          <w:sz w:val="24"/>
          <w:szCs w:val="24"/>
        </w:rPr>
        <w:t xml:space="preserve"> the </w:t>
      </w:r>
      <w:r>
        <w:rPr>
          <w:rFonts w:ascii="Times New Roman" w:eastAsia="Times New Roman" w:hAnsi="Times New Roman" w:cs="Times New Roman"/>
          <w:color w:val="000000"/>
          <w:sz w:val="24"/>
          <w:szCs w:val="24"/>
        </w:rPr>
        <w:t xml:space="preserve">workforce quality and employees’ </w:t>
      </w:r>
      <w:r w:rsidR="00506860">
        <w:rPr>
          <w:rFonts w:ascii="Times New Roman" w:eastAsia="Times New Roman" w:hAnsi="Times New Roman" w:cs="Times New Roman"/>
          <w:color w:val="000000"/>
          <w:sz w:val="24"/>
          <w:szCs w:val="24"/>
        </w:rPr>
        <w:t xml:space="preserve">behavior </w:t>
      </w:r>
      <w:r w:rsidR="00215A24" w:rsidRPr="00215A24">
        <w:rPr>
          <w:rFonts w:ascii="Times New Roman" w:eastAsia="Times New Roman" w:hAnsi="Times New Roman" w:cs="Times New Roman"/>
          <w:color w:val="000000"/>
          <w:sz w:val="24"/>
          <w:szCs w:val="24"/>
        </w:rPr>
        <w:t>by talent management process.</w:t>
      </w:r>
    </w:p>
    <w:p w:rsidR="00215A24" w:rsidRPr="00215A24" w:rsidRDefault="00B61C98" w:rsidP="00C04DAB">
      <w:pPr>
        <w:numPr>
          <w:ilvl w:val="0"/>
          <w:numId w:val="10"/>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506860">
        <w:rPr>
          <w:rFonts w:ascii="Times New Roman" w:eastAsia="Times New Roman" w:hAnsi="Times New Roman" w:cs="Times New Roman"/>
          <w:sz w:val="24"/>
          <w:szCs w:val="24"/>
        </w:rPr>
        <w:t>ounsel</w:t>
      </w:r>
      <w:r>
        <w:rPr>
          <w:rFonts w:ascii="Times New Roman" w:eastAsia="Times New Roman" w:hAnsi="Times New Roman" w:cs="Times New Roman"/>
          <w:sz w:val="24"/>
          <w:szCs w:val="24"/>
        </w:rPr>
        <w:t>ing</w:t>
      </w:r>
      <w:r w:rsidR="00506860">
        <w:rPr>
          <w:rFonts w:ascii="Times New Roman" w:eastAsia="Times New Roman" w:hAnsi="Times New Roman" w:cs="Times New Roman"/>
          <w:sz w:val="24"/>
          <w:szCs w:val="24"/>
        </w:rPr>
        <w:t xml:space="preserve"> </w:t>
      </w:r>
      <w:r w:rsidR="00215A24" w:rsidRPr="00215A24">
        <w:rPr>
          <w:rFonts w:ascii="Times New Roman" w:eastAsia="Times New Roman" w:hAnsi="Times New Roman" w:cs="Times New Roman"/>
          <w:sz w:val="24"/>
          <w:szCs w:val="24"/>
        </w:rPr>
        <w:t>Talent Management process</w:t>
      </w:r>
      <w:r>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attainable</w:t>
      </w:r>
      <w:r w:rsidRPr="00215A24">
        <w:rPr>
          <w:rFonts w:ascii="Times New Roman" w:eastAsia="Times New Roman" w:hAnsi="Times New Roman" w:cs="Times New Roman"/>
          <w:sz w:val="24"/>
          <w:szCs w:val="24"/>
        </w:rPr>
        <w:t xml:space="preserve"> improvement</w:t>
      </w:r>
      <w:r w:rsidR="00215A24" w:rsidRPr="00215A24">
        <w:rPr>
          <w:rFonts w:ascii="Times New Roman" w:eastAsia="Times New Roman" w:hAnsi="Times New Roman" w:cs="Times New Roman"/>
          <w:sz w:val="24"/>
          <w:szCs w:val="24"/>
        </w:rPr>
        <w:t>.</w:t>
      </w:r>
    </w:p>
    <w:p w:rsidR="00215A24" w:rsidRPr="00215A24" w:rsidRDefault="00215A24" w:rsidP="00C04DAB">
      <w:pPr>
        <w:spacing w:after="120" w:line="360" w:lineRule="auto"/>
        <w:jc w:val="both"/>
        <w:rPr>
          <w:rFonts w:ascii="Times New Roman" w:eastAsia="Times New Roman" w:hAnsi="Times New Roman" w:cs="Times New Roman"/>
          <w:color w:val="000000"/>
          <w:sz w:val="24"/>
          <w:szCs w:val="24"/>
        </w:rPr>
      </w:pPr>
    </w:p>
    <w:p w:rsidR="00215A24" w:rsidRPr="00215A24" w:rsidRDefault="00215A24" w:rsidP="00215A24">
      <w:pPr>
        <w:spacing w:after="120" w:line="360" w:lineRule="auto"/>
        <w:jc w:val="both"/>
        <w:rPr>
          <w:rFonts w:ascii="Times New Roman" w:eastAsia="Times New Roman" w:hAnsi="Times New Roman" w:cs="Times New Roman"/>
          <w:b/>
          <w:color w:val="17365D"/>
          <w:sz w:val="44"/>
          <w:szCs w:val="44"/>
          <w:u w:val="single"/>
        </w:rPr>
      </w:pPr>
    </w:p>
    <w:p w:rsidR="00215A24" w:rsidRPr="00215A24" w:rsidRDefault="00215A24" w:rsidP="00215A24">
      <w:pPr>
        <w:spacing w:after="120" w:line="360" w:lineRule="auto"/>
        <w:jc w:val="both"/>
        <w:rPr>
          <w:rFonts w:ascii="Times New Roman" w:eastAsia="Times New Roman" w:hAnsi="Times New Roman" w:cs="Times New Roman"/>
          <w:b/>
          <w:color w:val="17365D"/>
          <w:sz w:val="44"/>
          <w:szCs w:val="44"/>
          <w:u w:val="single"/>
        </w:rPr>
      </w:pPr>
    </w:p>
    <w:p w:rsidR="00215A24" w:rsidRPr="00215A24" w:rsidRDefault="00215A24" w:rsidP="00215A24">
      <w:pPr>
        <w:spacing w:after="120" w:line="360" w:lineRule="auto"/>
        <w:jc w:val="both"/>
        <w:rPr>
          <w:rFonts w:ascii="Times New Roman" w:eastAsia="Times New Roman" w:hAnsi="Times New Roman" w:cs="Times New Roman"/>
          <w:b/>
          <w:color w:val="17365D"/>
          <w:sz w:val="44"/>
          <w:szCs w:val="44"/>
          <w:u w:val="single"/>
        </w:rPr>
      </w:pPr>
    </w:p>
    <w:p w:rsidR="00215A24" w:rsidRPr="00506860" w:rsidRDefault="00215A24" w:rsidP="00506860">
      <w:pPr>
        <w:spacing w:after="120" w:line="360" w:lineRule="auto"/>
        <w:jc w:val="both"/>
        <w:rPr>
          <w:rFonts w:ascii="Times New Roman" w:eastAsia="Times New Roman" w:hAnsi="Times New Roman" w:cs="Times New Roman"/>
          <w:b/>
          <w:color w:val="17365D"/>
          <w:sz w:val="24"/>
          <w:szCs w:val="24"/>
        </w:rPr>
      </w:pPr>
      <w:r w:rsidRPr="00506860">
        <w:rPr>
          <w:rFonts w:ascii="Times New Roman" w:eastAsia="Times New Roman" w:hAnsi="Times New Roman" w:cs="Times New Roman"/>
          <w:b/>
          <w:color w:val="17365D"/>
          <w:sz w:val="24"/>
          <w:szCs w:val="24"/>
        </w:rPr>
        <w:t>1.4 Scope of the study</w:t>
      </w:r>
    </w:p>
    <w:p w:rsidR="00215A24" w:rsidRPr="00215A24" w:rsidRDefault="000722A0" w:rsidP="00506860">
      <w:pPr>
        <w:spacing w:after="12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This</w:t>
      </w:r>
      <w:r w:rsidR="009424A9">
        <w:rPr>
          <w:rFonts w:ascii="Times New Roman" w:eastAsia="Times New Roman" w:hAnsi="Times New Roman" w:cs="Times New Roman"/>
          <w:sz w:val="24"/>
          <w:szCs w:val="24"/>
        </w:rPr>
        <w:t xml:space="preserve"> report</w:t>
      </w:r>
      <w:r>
        <w:rPr>
          <w:rFonts w:ascii="Times New Roman" w:eastAsia="Times New Roman" w:hAnsi="Times New Roman" w:cs="Times New Roman"/>
          <w:sz w:val="24"/>
          <w:szCs w:val="24"/>
        </w:rPr>
        <w:t xml:space="preserve"> is totally</w:t>
      </w:r>
      <w:r w:rsidR="009424A9">
        <w:rPr>
          <w:rFonts w:ascii="Times New Roman" w:eastAsia="Times New Roman" w:hAnsi="Times New Roman" w:cs="Times New Roman"/>
          <w:sz w:val="24"/>
          <w:szCs w:val="24"/>
        </w:rPr>
        <w:t xml:space="preserve"> fit</w:t>
      </w:r>
      <w:r>
        <w:rPr>
          <w:rFonts w:ascii="Times New Roman" w:eastAsia="Times New Roman" w:hAnsi="Times New Roman" w:cs="Times New Roman"/>
          <w:sz w:val="24"/>
          <w:szCs w:val="24"/>
        </w:rPr>
        <w:t>ted</w:t>
      </w:r>
      <w:r w:rsidR="009424A9">
        <w:rPr>
          <w:rFonts w:ascii="Times New Roman" w:eastAsia="Times New Roman" w:hAnsi="Times New Roman" w:cs="Times New Roman"/>
          <w:sz w:val="24"/>
          <w:szCs w:val="24"/>
        </w:rPr>
        <w:t xml:space="preserve"> up</w:t>
      </w:r>
      <w:r w:rsidR="00215A24" w:rsidRPr="00215A24">
        <w:rPr>
          <w:rFonts w:ascii="Times New Roman" w:eastAsia="Times New Roman" w:hAnsi="Times New Roman" w:cs="Times New Roman"/>
          <w:sz w:val="24"/>
          <w:szCs w:val="24"/>
        </w:rPr>
        <w:t xml:space="preserve"> the Talen</w:t>
      </w:r>
      <w:r>
        <w:rPr>
          <w:rFonts w:ascii="Times New Roman" w:eastAsia="Times New Roman" w:hAnsi="Times New Roman" w:cs="Times New Roman"/>
          <w:sz w:val="24"/>
          <w:szCs w:val="24"/>
        </w:rPr>
        <w:t>t Management Process for the</w:t>
      </w:r>
      <w:r w:rsidR="00215A24" w:rsidRPr="00215A24">
        <w:rPr>
          <w:rFonts w:ascii="Times New Roman" w:eastAsia="Times New Roman" w:hAnsi="Times New Roman" w:cs="Times New Roman"/>
          <w:sz w:val="24"/>
          <w:szCs w:val="24"/>
        </w:rPr>
        <w:t xml:space="preserve"> theoretical </w:t>
      </w:r>
      <w:r w:rsidR="009424A9">
        <w:rPr>
          <w:rFonts w:ascii="Times New Roman" w:eastAsia="Times New Roman" w:hAnsi="Times New Roman" w:cs="Times New Roman"/>
          <w:sz w:val="24"/>
          <w:szCs w:val="24"/>
        </w:rPr>
        <w:t xml:space="preserve">purpose </w:t>
      </w:r>
      <w:r w:rsidR="00215A24" w:rsidRPr="00215A24">
        <w:rPr>
          <w:rFonts w:ascii="Times New Roman" w:eastAsia="Times New Roman" w:hAnsi="Times New Roman" w:cs="Times New Roman"/>
          <w:sz w:val="24"/>
          <w:szCs w:val="24"/>
        </w:rPr>
        <w:t>and the</w:t>
      </w:r>
      <w:r w:rsidR="009424A9">
        <w:rPr>
          <w:rFonts w:ascii="Times New Roman" w:eastAsia="Times New Roman" w:hAnsi="Times New Roman" w:cs="Times New Roman"/>
          <w:sz w:val="24"/>
          <w:szCs w:val="24"/>
        </w:rPr>
        <w:t xml:space="preserve">refore the probable use. The </w:t>
      </w:r>
      <w:r>
        <w:rPr>
          <w:rFonts w:ascii="Times New Roman" w:eastAsia="Times New Roman" w:hAnsi="Times New Roman" w:cs="Times New Roman"/>
          <w:sz w:val="24"/>
          <w:szCs w:val="24"/>
        </w:rPr>
        <w:t xml:space="preserve">total </w:t>
      </w:r>
      <w:r w:rsidR="009424A9">
        <w:rPr>
          <w:rFonts w:ascii="Times New Roman" w:eastAsia="Times New Roman" w:hAnsi="Times New Roman" w:cs="Times New Roman"/>
          <w:sz w:val="24"/>
          <w:szCs w:val="24"/>
        </w:rPr>
        <w:t>study will permit learnin</w:t>
      </w:r>
      <w:r w:rsidR="00D7722C">
        <w:rPr>
          <w:rFonts w:ascii="Times New Roman" w:eastAsia="Times New Roman" w:hAnsi="Times New Roman" w:cs="Times New Roman"/>
          <w:sz w:val="24"/>
          <w:szCs w:val="24"/>
        </w:rPr>
        <w:t>g</w:t>
      </w:r>
      <w:r w:rsidR="00CB4E72">
        <w:rPr>
          <w:rFonts w:ascii="Times New Roman" w:eastAsia="Times New Roman" w:hAnsi="Times New Roman" w:cs="Times New Roman"/>
          <w:sz w:val="24"/>
          <w:szCs w:val="24"/>
        </w:rPr>
        <w:t xml:space="preserve">, compensate, retaining, </w:t>
      </w:r>
      <w:r w:rsidR="009424A9">
        <w:rPr>
          <w:rFonts w:ascii="Times New Roman" w:eastAsia="Times New Roman" w:hAnsi="Times New Roman" w:cs="Times New Roman"/>
          <w:sz w:val="24"/>
          <w:szCs w:val="24"/>
        </w:rPr>
        <w:t xml:space="preserve">trendy or </w:t>
      </w:r>
      <w:r w:rsidR="00215A24" w:rsidRPr="00215A24">
        <w:rPr>
          <w:rFonts w:ascii="Times New Roman" w:eastAsia="Times New Roman" w:hAnsi="Times New Roman" w:cs="Times New Roman"/>
          <w:sz w:val="24"/>
          <w:szCs w:val="24"/>
        </w:rPr>
        <w:t xml:space="preserve">modern </w:t>
      </w:r>
      <w:r w:rsidR="009424A9">
        <w:rPr>
          <w:rFonts w:ascii="Times New Roman" w:eastAsia="Times New Roman" w:hAnsi="Times New Roman" w:cs="Times New Roman"/>
          <w:sz w:val="24"/>
          <w:szCs w:val="24"/>
        </w:rPr>
        <w:t>techniques and models accustomed to create it a lot of efficient. The study can facilitate</w:t>
      </w:r>
      <w:r w:rsidR="00215A24" w:rsidRPr="00215A24">
        <w:rPr>
          <w:rFonts w:ascii="Times New Roman" w:eastAsia="Times New Roman" w:hAnsi="Times New Roman" w:cs="Times New Roman"/>
          <w:sz w:val="24"/>
          <w:szCs w:val="24"/>
        </w:rPr>
        <w:t xml:space="preserve"> to</w:t>
      </w:r>
      <w:r w:rsidR="009424A9">
        <w:rPr>
          <w:rFonts w:ascii="Times New Roman" w:eastAsia="Times New Roman" w:hAnsi="Times New Roman" w:cs="Times New Roman"/>
          <w:sz w:val="24"/>
          <w:szCs w:val="24"/>
        </w:rPr>
        <w:t xml:space="preserve"> be</w:t>
      </w:r>
      <w:r w:rsidR="00215A24" w:rsidRPr="00215A24">
        <w:rPr>
          <w:rFonts w:ascii="Times New Roman" w:eastAsia="Times New Roman" w:hAnsi="Times New Roman" w:cs="Times New Roman"/>
          <w:sz w:val="24"/>
          <w:szCs w:val="24"/>
        </w:rPr>
        <w:t xml:space="preserve"> learn</w:t>
      </w:r>
      <w:r w:rsidR="009424A9">
        <w:rPr>
          <w:rFonts w:ascii="Times New Roman" w:eastAsia="Times New Roman" w:hAnsi="Times New Roman" w:cs="Times New Roman"/>
          <w:sz w:val="24"/>
          <w:szCs w:val="24"/>
        </w:rPr>
        <w:t>ed</w:t>
      </w:r>
      <w:r w:rsidR="00215A24" w:rsidRPr="00215A24">
        <w:rPr>
          <w:rFonts w:ascii="Times New Roman" w:eastAsia="Times New Roman" w:hAnsi="Times New Roman" w:cs="Times New Roman"/>
          <w:sz w:val="24"/>
          <w:szCs w:val="24"/>
        </w:rPr>
        <w:t xml:space="preserve"> the practical procedures followed by different leading organizations. Moreover the study will help to di</w:t>
      </w:r>
      <w:r w:rsidR="009424A9">
        <w:rPr>
          <w:rFonts w:ascii="Times New Roman" w:eastAsia="Times New Roman" w:hAnsi="Times New Roman" w:cs="Times New Roman"/>
          <w:sz w:val="24"/>
          <w:szCs w:val="24"/>
        </w:rPr>
        <w:t>fferentiate between the applied</w:t>
      </w:r>
      <w:r w:rsidR="00215A24" w:rsidRPr="00215A24">
        <w:rPr>
          <w:rFonts w:ascii="Times New Roman" w:eastAsia="Times New Roman" w:hAnsi="Times New Roman" w:cs="Times New Roman"/>
          <w:sz w:val="24"/>
          <w:szCs w:val="24"/>
        </w:rPr>
        <w:t xml:space="preserve"> and</w:t>
      </w:r>
      <w:r w:rsidR="009424A9">
        <w:rPr>
          <w:rFonts w:ascii="Times New Roman" w:eastAsia="Times New Roman" w:hAnsi="Times New Roman" w:cs="Times New Roman"/>
          <w:sz w:val="24"/>
          <w:szCs w:val="24"/>
        </w:rPr>
        <w:t xml:space="preserve"> therefore</w:t>
      </w:r>
      <w:r w:rsidR="00215A24" w:rsidRPr="00215A24">
        <w:rPr>
          <w:rFonts w:ascii="Times New Roman" w:eastAsia="Times New Roman" w:hAnsi="Times New Roman" w:cs="Times New Roman"/>
          <w:sz w:val="24"/>
          <w:szCs w:val="24"/>
        </w:rPr>
        <w:t xml:space="preserve"> </w:t>
      </w:r>
      <w:r w:rsidR="009424A9">
        <w:rPr>
          <w:rFonts w:ascii="Times New Roman" w:eastAsia="Times New Roman" w:hAnsi="Times New Roman" w:cs="Times New Roman"/>
          <w:sz w:val="24"/>
          <w:szCs w:val="24"/>
        </w:rPr>
        <w:t>the theories that direct to understand how the organization will flourish</w:t>
      </w:r>
      <w:r w:rsidR="00215A24" w:rsidRPr="00215A24">
        <w:rPr>
          <w:rFonts w:ascii="Times New Roman" w:eastAsia="Times New Roman" w:hAnsi="Times New Roman" w:cs="Times New Roman"/>
          <w:sz w:val="24"/>
          <w:szCs w:val="24"/>
        </w:rPr>
        <w:t xml:space="preserve"> their Talent Management Process.</w:t>
      </w:r>
      <w:r w:rsidR="00215A24" w:rsidRPr="00215A24">
        <w:rPr>
          <w:rFonts w:ascii="Calibri" w:eastAsia="Times New Roman" w:hAnsi="Calibri" w:cs="Times New Roman"/>
          <w:sz w:val="23"/>
          <w:szCs w:val="23"/>
        </w:rPr>
        <w:t xml:space="preserve"> </w:t>
      </w:r>
    </w:p>
    <w:p w:rsidR="00215A24" w:rsidRPr="00215A24" w:rsidRDefault="00215A24" w:rsidP="00506860">
      <w:pPr>
        <w:spacing w:after="120" w:line="360" w:lineRule="auto"/>
        <w:jc w:val="both"/>
        <w:rPr>
          <w:rFonts w:ascii="Times New Roman" w:eastAsia="Times New Roman" w:hAnsi="Times New Roman" w:cs="Times New Roman"/>
          <w:color w:val="000000"/>
          <w:sz w:val="24"/>
          <w:szCs w:val="24"/>
        </w:rPr>
      </w:pPr>
    </w:p>
    <w:p w:rsidR="00215A24" w:rsidRPr="00215A24" w:rsidRDefault="00215A24" w:rsidP="00506860">
      <w:pPr>
        <w:spacing w:after="120" w:line="360" w:lineRule="auto"/>
        <w:jc w:val="both"/>
        <w:rPr>
          <w:rFonts w:ascii="Times New Roman" w:eastAsia="Times New Roman" w:hAnsi="Times New Roman" w:cs="Times New Roman"/>
          <w:color w:val="000000"/>
          <w:sz w:val="24"/>
          <w:szCs w:val="24"/>
        </w:rPr>
      </w:pPr>
    </w:p>
    <w:p w:rsidR="00215A24" w:rsidRPr="00215A24" w:rsidRDefault="00215A24" w:rsidP="00506860">
      <w:pPr>
        <w:spacing w:after="120" w:line="360" w:lineRule="auto"/>
        <w:jc w:val="both"/>
        <w:rPr>
          <w:rFonts w:ascii="Times New Roman" w:eastAsia="Times New Roman" w:hAnsi="Times New Roman" w:cs="Times New Roman"/>
          <w:b/>
          <w:color w:val="17365D"/>
          <w:sz w:val="44"/>
          <w:szCs w:val="44"/>
          <w:u w:val="single"/>
        </w:rPr>
      </w:pPr>
    </w:p>
    <w:p w:rsidR="00215A24" w:rsidRPr="00506860" w:rsidRDefault="00F5640B" w:rsidP="00506860">
      <w:pPr>
        <w:spacing w:after="120" w:line="360" w:lineRule="auto"/>
        <w:jc w:val="both"/>
        <w:rPr>
          <w:rFonts w:ascii="Times New Roman" w:eastAsia="Times New Roman" w:hAnsi="Times New Roman" w:cs="Times New Roman"/>
          <w:b/>
          <w:color w:val="17365D"/>
          <w:sz w:val="24"/>
          <w:szCs w:val="24"/>
        </w:rPr>
      </w:pPr>
      <w:r>
        <w:rPr>
          <w:rFonts w:ascii="Times New Roman" w:eastAsia="Times New Roman" w:hAnsi="Times New Roman" w:cs="Times New Roman"/>
          <w:b/>
          <w:color w:val="17365D"/>
          <w:sz w:val="24"/>
          <w:szCs w:val="24"/>
        </w:rPr>
        <w:t>1.5 Restriction</w:t>
      </w:r>
      <w:r w:rsidR="00215A24" w:rsidRPr="00506860">
        <w:rPr>
          <w:rFonts w:ascii="Times New Roman" w:eastAsia="Times New Roman" w:hAnsi="Times New Roman" w:cs="Times New Roman"/>
          <w:b/>
          <w:color w:val="17365D"/>
          <w:sz w:val="24"/>
          <w:szCs w:val="24"/>
        </w:rPr>
        <w:t>s of the study</w:t>
      </w:r>
    </w:p>
    <w:p w:rsidR="00215A24" w:rsidRPr="00215A24" w:rsidRDefault="00215A24" w:rsidP="00506860">
      <w:p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 xml:space="preserve">This study has few limitations that confined the research analysis. They are shown below: </w:t>
      </w:r>
    </w:p>
    <w:p w:rsidR="00215A24" w:rsidRPr="00215A24" w:rsidRDefault="00215A24" w:rsidP="00506860">
      <w:pPr>
        <w:autoSpaceDE w:val="0"/>
        <w:autoSpaceDN w:val="0"/>
        <w:adjustRightInd w:val="0"/>
        <w:spacing w:after="0" w:line="276" w:lineRule="auto"/>
        <w:jc w:val="both"/>
        <w:rPr>
          <w:rFonts w:ascii="Times New Roman" w:eastAsia="Times New Roman" w:hAnsi="Times New Roman" w:cs="Times New Roman"/>
          <w:color w:val="000000"/>
          <w:sz w:val="24"/>
          <w:szCs w:val="24"/>
        </w:rPr>
      </w:pPr>
    </w:p>
    <w:p w:rsidR="00215A24" w:rsidRPr="00215A24" w:rsidRDefault="0002168B" w:rsidP="00506860">
      <w:pPr>
        <w:numPr>
          <w:ilvl w:val="0"/>
          <w:numId w:val="11"/>
        </w:numPr>
        <w:autoSpaceDE w:val="0"/>
        <w:autoSpaceDN w:val="0"/>
        <w:adjustRightInd w:val="0"/>
        <w:spacing w:after="181"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w:t>
      </w:r>
      <w:r w:rsidR="00215A24" w:rsidRPr="00215A24">
        <w:rPr>
          <w:rFonts w:ascii="Times New Roman" w:eastAsia="Times New Roman" w:hAnsi="Times New Roman" w:cs="Times New Roman"/>
          <w:color w:val="000000"/>
          <w:sz w:val="24"/>
          <w:szCs w:val="24"/>
        </w:rPr>
        <w:t>o complete the whole study</w:t>
      </w:r>
      <w:r>
        <w:rPr>
          <w:rFonts w:ascii="Times New Roman" w:eastAsia="Times New Roman" w:hAnsi="Times New Roman" w:cs="Times New Roman"/>
          <w:color w:val="000000"/>
          <w:sz w:val="24"/>
          <w:szCs w:val="24"/>
        </w:rPr>
        <w:t>, t</w:t>
      </w:r>
      <w:r>
        <w:rPr>
          <w:rFonts w:ascii="Times New Roman" w:eastAsia="Times New Roman" w:hAnsi="Times New Roman" w:cs="Times New Roman"/>
          <w:color w:val="000000"/>
          <w:sz w:val="24"/>
          <w:szCs w:val="24"/>
        </w:rPr>
        <w:t>ime allocation</w:t>
      </w:r>
      <w:r w:rsidR="00215A24" w:rsidRPr="00215A24">
        <w:rPr>
          <w:rFonts w:ascii="Times New Roman" w:eastAsia="Times New Roman" w:hAnsi="Times New Roman" w:cs="Times New Roman"/>
          <w:color w:val="000000"/>
          <w:sz w:val="24"/>
          <w:szCs w:val="24"/>
        </w:rPr>
        <w:t xml:space="preserve"> </w:t>
      </w:r>
      <w:r w:rsidR="00215A24" w:rsidRPr="00215A24">
        <w:rPr>
          <w:rFonts w:ascii="Times New Roman" w:eastAsia="Times New Roman" w:hAnsi="Times New Roman" w:cs="Times New Roman"/>
          <w:color w:val="000000"/>
          <w:sz w:val="24"/>
          <w:szCs w:val="24"/>
        </w:rPr>
        <w:t xml:space="preserve">is too short and limited </w:t>
      </w:r>
    </w:p>
    <w:p w:rsidR="00215A24" w:rsidRPr="00215A24" w:rsidRDefault="0002168B" w:rsidP="00506860">
      <w:pPr>
        <w:numPr>
          <w:ilvl w:val="0"/>
          <w:numId w:val="11"/>
        </w:numPr>
        <w:autoSpaceDE w:val="0"/>
        <w:autoSpaceDN w:val="0"/>
        <w:adjustRightInd w:val="0"/>
        <w:spacing w:after="181"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There are some unavailability </w:t>
      </w:r>
      <w:r w:rsidR="00215A24" w:rsidRPr="00215A24">
        <w:rPr>
          <w:rFonts w:ascii="Times New Roman" w:eastAsia="Times New Roman" w:hAnsi="Times New Roman" w:cs="Times New Roman"/>
          <w:color w:val="000000"/>
          <w:sz w:val="24"/>
          <w:szCs w:val="24"/>
        </w:rPr>
        <w:t xml:space="preserve">topical records and </w:t>
      </w:r>
      <w:r w:rsidRPr="00215A24">
        <w:rPr>
          <w:rFonts w:ascii="Times New Roman" w:eastAsia="Times New Roman" w:hAnsi="Times New Roman" w:cs="Times New Roman"/>
          <w:color w:val="000000"/>
          <w:sz w:val="24"/>
          <w:szCs w:val="24"/>
        </w:rPr>
        <w:t>information</w:t>
      </w:r>
      <w:r w:rsidR="00215A24" w:rsidRPr="00215A24">
        <w:rPr>
          <w:rFonts w:ascii="Times New Roman" w:eastAsia="Times New Roman" w:hAnsi="Times New Roman" w:cs="Times New Roman"/>
          <w:color w:val="000000"/>
          <w:sz w:val="24"/>
          <w:szCs w:val="24"/>
        </w:rPr>
        <w:t xml:space="preserve"> in the organization</w:t>
      </w:r>
      <w:r>
        <w:rPr>
          <w:rFonts w:ascii="Times New Roman" w:eastAsia="Times New Roman" w:hAnsi="Times New Roman" w:cs="Times New Roman"/>
          <w:color w:val="000000"/>
          <w:sz w:val="24"/>
          <w:szCs w:val="24"/>
        </w:rPr>
        <w:t xml:space="preserve"> which</w:t>
      </w:r>
      <w:r w:rsidR="00215A24" w:rsidRPr="00215A24">
        <w:rPr>
          <w:rFonts w:ascii="Times New Roman" w:eastAsia="Times New Roman" w:hAnsi="Times New Roman" w:cs="Times New Roman"/>
          <w:color w:val="000000"/>
          <w:sz w:val="24"/>
          <w:szCs w:val="24"/>
        </w:rPr>
        <w:t xml:space="preserve"> is a major constrains. </w:t>
      </w:r>
    </w:p>
    <w:p w:rsidR="00215A24" w:rsidRPr="00215A24" w:rsidRDefault="00215A24" w:rsidP="00506860">
      <w:pPr>
        <w:numPr>
          <w:ilvl w:val="0"/>
          <w:numId w:val="11"/>
        </w:numPr>
        <w:autoSpaceDE w:val="0"/>
        <w:autoSpaceDN w:val="0"/>
        <w:adjustRightInd w:val="0"/>
        <w:spacing w:after="181" w:line="276"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 xml:space="preserve">No earlier study has been done in this section, so very less number of documents is available. </w:t>
      </w:r>
    </w:p>
    <w:p w:rsidR="00215A24" w:rsidRPr="00215A24" w:rsidRDefault="0002168B" w:rsidP="00506860">
      <w:pPr>
        <w:numPr>
          <w:ilvl w:val="0"/>
          <w:numId w:val="11"/>
        </w:numPr>
        <w:autoSpaceDE w:val="0"/>
        <w:autoSpaceDN w:val="0"/>
        <w:adjustRightInd w:val="0"/>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00215A24" w:rsidRPr="00215A24">
        <w:rPr>
          <w:rFonts w:ascii="Times New Roman" w:eastAsia="Times New Roman" w:hAnsi="Times New Roman" w:cs="Times New Roman"/>
          <w:color w:val="000000"/>
          <w:sz w:val="24"/>
          <w:szCs w:val="24"/>
        </w:rPr>
        <w:t>n providing confidential information</w:t>
      </w:r>
      <w:r>
        <w:rPr>
          <w:rFonts w:ascii="Times New Roman" w:eastAsia="Times New Roman" w:hAnsi="Times New Roman" w:cs="Times New Roman"/>
          <w:color w:val="000000"/>
          <w:sz w:val="24"/>
          <w:szCs w:val="24"/>
        </w:rPr>
        <w:t>, s</w:t>
      </w:r>
      <w:r w:rsidRPr="00215A24">
        <w:rPr>
          <w:rFonts w:ascii="Times New Roman" w:eastAsia="Times New Roman" w:hAnsi="Times New Roman" w:cs="Times New Roman"/>
          <w:color w:val="000000"/>
          <w:sz w:val="24"/>
          <w:szCs w:val="24"/>
        </w:rPr>
        <w:t xml:space="preserve">ome of the </w:t>
      </w:r>
      <w:r>
        <w:rPr>
          <w:rFonts w:ascii="Times New Roman" w:eastAsia="Times New Roman" w:hAnsi="Times New Roman" w:cs="Times New Roman"/>
          <w:color w:val="000000"/>
          <w:sz w:val="24"/>
          <w:szCs w:val="24"/>
        </w:rPr>
        <w:t>respondents were frightened of</w:t>
      </w:r>
      <w:r w:rsidR="00215A24" w:rsidRPr="00215A24">
        <w:rPr>
          <w:rFonts w:ascii="Times New Roman" w:eastAsia="Times New Roman" w:hAnsi="Times New Roman" w:cs="Times New Roman"/>
          <w:color w:val="000000"/>
          <w:sz w:val="24"/>
          <w:szCs w:val="24"/>
        </w:rPr>
        <w:t xml:space="preserve"> </w:t>
      </w:r>
      <w:r w:rsidR="00215A24" w:rsidRPr="00215A24">
        <w:rPr>
          <w:rFonts w:ascii="Times New Roman" w:eastAsia="Times New Roman" w:hAnsi="Times New Roman" w:cs="Times New Roman"/>
          <w:color w:val="000000"/>
          <w:sz w:val="24"/>
          <w:szCs w:val="24"/>
        </w:rPr>
        <w:t xml:space="preserve">and some of them also showed less interest on such assignment and in a few of the target group willingly avoided of providing information </w:t>
      </w:r>
    </w:p>
    <w:p w:rsidR="00215A24" w:rsidRPr="00215A24" w:rsidRDefault="00215A24" w:rsidP="00506860">
      <w:pPr>
        <w:autoSpaceDE w:val="0"/>
        <w:autoSpaceDN w:val="0"/>
        <w:adjustRightInd w:val="0"/>
        <w:spacing w:after="0" w:line="276" w:lineRule="auto"/>
        <w:jc w:val="both"/>
        <w:rPr>
          <w:rFonts w:ascii="Times New Roman" w:eastAsia="Times New Roman" w:hAnsi="Times New Roman" w:cs="Times New Roman"/>
          <w:color w:val="000000"/>
          <w:sz w:val="24"/>
          <w:szCs w:val="24"/>
        </w:rPr>
      </w:pPr>
    </w:p>
    <w:p w:rsidR="00215A24" w:rsidRPr="00215A24" w:rsidRDefault="00215A24" w:rsidP="00506860">
      <w:pPr>
        <w:spacing w:after="120" w:line="276"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After all within a limited time, it is impossible to learn and understand all the activities of a company like Linde Bangladesh Ltd.</w:t>
      </w:r>
    </w:p>
    <w:p w:rsidR="00215A24" w:rsidRPr="00215A24" w:rsidRDefault="00215A24" w:rsidP="00506860">
      <w:pPr>
        <w:autoSpaceDE w:val="0"/>
        <w:autoSpaceDN w:val="0"/>
        <w:adjustRightInd w:val="0"/>
        <w:spacing w:after="0" w:line="276" w:lineRule="auto"/>
        <w:jc w:val="both"/>
        <w:rPr>
          <w:rFonts w:ascii="Times New Roman" w:eastAsia="Times New Roman" w:hAnsi="Times New Roman" w:cs="Times New Roman"/>
          <w:b/>
          <w:bCs/>
          <w:color w:val="17365D"/>
          <w:sz w:val="44"/>
          <w:szCs w:val="44"/>
          <w:u w:val="single"/>
        </w:rPr>
      </w:pPr>
    </w:p>
    <w:p w:rsidR="00506860" w:rsidRDefault="00506860" w:rsidP="00215A24">
      <w:pPr>
        <w:autoSpaceDE w:val="0"/>
        <w:autoSpaceDN w:val="0"/>
        <w:adjustRightInd w:val="0"/>
        <w:spacing w:after="0" w:line="240" w:lineRule="auto"/>
        <w:rPr>
          <w:rFonts w:ascii="Times New Roman" w:eastAsia="Times New Roman" w:hAnsi="Times New Roman" w:cs="Times New Roman"/>
          <w:b/>
          <w:bCs/>
          <w:color w:val="17365D"/>
          <w:sz w:val="44"/>
          <w:szCs w:val="44"/>
          <w:u w:val="single"/>
        </w:rPr>
      </w:pPr>
    </w:p>
    <w:p w:rsidR="00BA512E" w:rsidRDefault="00BA512E" w:rsidP="00215A24">
      <w:pPr>
        <w:autoSpaceDE w:val="0"/>
        <w:autoSpaceDN w:val="0"/>
        <w:adjustRightInd w:val="0"/>
        <w:spacing w:after="0" w:line="240" w:lineRule="auto"/>
        <w:rPr>
          <w:rFonts w:ascii="Times New Roman" w:eastAsia="Times New Roman" w:hAnsi="Times New Roman" w:cs="Times New Roman"/>
          <w:b/>
          <w:bCs/>
          <w:color w:val="17365D"/>
          <w:sz w:val="44"/>
          <w:szCs w:val="44"/>
          <w:u w:val="single"/>
        </w:rPr>
      </w:pPr>
    </w:p>
    <w:p w:rsidR="00506860" w:rsidRDefault="00506860" w:rsidP="00215A24">
      <w:pPr>
        <w:autoSpaceDE w:val="0"/>
        <w:autoSpaceDN w:val="0"/>
        <w:adjustRightInd w:val="0"/>
        <w:spacing w:after="0" w:line="240" w:lineRule="auto"/>
        <w:rPr>
          <w:rFonts w:ascii="Times New Roman" w:eastAsia="Times New Roman" w:hAnsi="Times New Roman" w:cs="Times New Roman"/>
          <w:b/>
          <w:bCs/>
          <w:color w:val="17365D"/>
          <w:sz w:val="24"/>
          <w:szCs w:val="24"/>
        </w:rPr>
      </w:pPr>
    </w:p>
    <w:p w:rsidR="00BA512E" w:rsidRDefault="00BA512E" w:rsidP="00215A24">
      <w:pPr>
        <w:autoSpaceDE w:val="0"/>
        <w:autoSpaceDN w:val="0"/>
        <w:adjustRightInd w:val="0"/>
        <w:spacing w:after="0" w:line="240" w:lineRule="auto"/>
        <w:rPr>
          <w:rFonts w:ascii="Times New Roman" w:eastAsia="Times New Roman" w:hAnsi="Times New Roman" w:cs="Times New Roman"/>
          <w:b/>
          <w:bCs/>
          <w:color w:val="17365D"/>
          <w:sz w:val="24"/>
          <w:szCs w:val="24"/>
        </w:rPr>
      </w:pPr>
    </w:p>
    <w:p w:rsidR="00BA512E" w:rsidRDefault="00BA512E" w:rsidP="00215A24">
      <w:pPr>
        <w:autoSpaceDE w:val="0"/>
        <w:autoSpaceDN w:val="0"/>
        <w:adjustRightInd w:val="0"/>
        <w:spacing w:after="0" w:line="240" w:lineRule="auto"/>
        <w:rPr>
          <w:rFonts w:ascii="Times New Roman" w:eastAsia="Times New Roman" w:hAnsi="Times New Roman" w:cs="Times New Roman"/>
          <w:b/>
          <w:bCs/>
          <w:color w:val="17365D"/>
          <w:sz w:val="24"/>
          <w:szCs w:val="24"/>
        </w:rPr>
      </w:pPr>
    </w:p>
    <w:p w:rsidR="00506860" w:rsidRDefault="00506860" w:rsidP="00215A24">
      <w:pPr>
        <w:autoSpaceDE w:val="0"/>
        <w:autoSpaceDN w:val="0"/>
        <w:adjustRightInd w:val="0"/>
        <w:spacing w:after="0" w:line="240" w:lineRule="auto"/>
        <w:rPr>
          <w:rFonts w:ascii="Times New Roman" w:eastAsia="Times New Roman" w:hAnsi="Times New Roman" w:cs="Times New Roman"/>
          <w:b/>
          <w:bCs/>
          <w:color w:val="17365D"/>
          <w:sz w:val="24"/>
          <w:szCs w:val="24"/>
        </w:rPr>
      </w:pPr>
    </w:p>
    <w:p w:rsidR="00215A24" w:rsidRPr="00506860" w:rsidRDefault="00215A24" w:rsidP="00506860">
      <w:pPr>
        <w:autoSpaceDE w:val="0"/>
        <w:autoSpaceDN w:val="0"/>
        <w:adjustRightInd w:val="0"/>
        <w:spacing w:after="0" w:line="240" w:lineRule="auto"/>
        <w:jc w:val="both"/>
        <w:rPr>
          <w:rFonts w:ascii="Times New Roman" w:eastAsia="Times New Roman" w:hAnsi="Times New Roman" w:cs="Times New Roman"/>
          <w:color w:val="17365D"/>
          <w:sz w:val="24"/>
          <w:szCs w:val="24"/>
        </w:rPr>
      </w:pPr>
      <w:r w:rsidRPr="00506860">
        <w:rPr>
          <w:rFonts w:ascii="Times New Roman" w:eastAsia="Times New Roman" w:hAnsi="Times New Roman" w:cs="Times New Roman"/>
          <w:b/>
          <w:bCs/>
          <w:color w:val="17365D"/>
          <w:sz w:val="24"/>
          <w:szCs w:val="24"/>
        </w:rPr>
        <w:t>1.6.1:  Methodology</w:t>
      </w:r>
      <w:r w:rsidRPr="00506860">
        <w:rPr>
          <w:rFonts w:ascii="Times New Roman" w:eastAsia="Times New Roman" w:hAnsi="Times New Roman" w:cs="Times New Roman"/>
          <w:b/>
          <w:color w:val="000000"/>
          <w:sz w:val="24"/>
          <w:szCs w:val="24"/>
        </w:rPr>
        <w:t xml:space="preserve"> </w:t>
      </w:r>
      <w:r w:rsidRPr="00506860">
        <w:rPr>
          <w:rFonts w:ascii="Times New Roman" w:eastAsia="Times New Roman" w:hAnsi="Times New Roman" w:cs="Times New Roman"/>
          <w:b/>
          <w:bCs/>
          <w:color w:val="17365D"/>
          <w:sz w:val="24"/>
          <w:szCs w:val="24"/>
        </w:rPr>
        <w:t xml:space="preserve">and Data Collection Techniques of the study: </w:t>
      </w:r>
    </w:p>
    <w:p w:rsidR="00215A24" w:rsidRPr="00215A24" w:rsidRDefault="00215A24" w:rsidP="00506860">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215A24" w:rsidRPr="00215A24" w:rsidRDefault="00215A24" w:rsidP="0050686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For availability and accessibility of info</w:t>
      </w:r>
      <w:r w:rsidR="00506860">
        <w:rPr>
          <w:rFonts w:ascii="Times New Roman" w:eastAsia="Times New Roman" w:hAnsi="Times New Roman" w:cs="Times New Roman"/>
          <w:color w:val="000000"/>
          <w:sz w:val="24"/>
          <w:szCs w:val="24"/>
        </w:rPr>
        <w:t xml:space="preserve">rmation and for the purpose of </w:t>
      </w:r>
      <w:r w:rsidRPr="00215A24">
        <w:rPr>
          <w:rFonts w:ascii="Times New Roman" w:eastAsia="Times New Roman" w:hAnsi="Times New Roman" w:cs="Times New Roman"/>
          <w:color w:val="000000"/>
          <w:sz w:val="24"/>
          <w:szCs w:val="24"/>
        </w:rPr>
        <w:t xml:space="preserve">my internship, I have chosen to work on HR department of Linde BD. I have decided to focus on their Talent Management Process. The origin of such information was in the field of Linde BD as I worked there. In addition information will be collected from my supervisors. </w:t>
      </w:r>
    </w:p>
    <w:p w:rsidR="00215A24" w:rsidRPr="00215A24" w:rsidRDefault="00215A24" w:rsidP="00506860">
      <w:pPr>
        <w:autoSpaceDE w:val="0"/>
        <w:autoSpaceDN w:val="0"/>
        <w:adjustRightInd w:val="0"/>
        <w:spacing w:after="0" w:line="240" w:lineRule="auto"/>
        <w:jc w:val="both"/>
        <w:rPr>
          <w:rFonts w:ascii="Times New Roman" w:eastAsia="Times New Roman" w:hAnsi="Times New Roman" w:cs="Times New Roman"/>
          <w:b/>
          <w:bCs/>
          <w:color w:val="000000"/>
          <w:sz w:val="24"/>
          <w:szCs w:val="24"/>
        </w:rPr>
      </w:pPr>
    </w:p>
    <w:p w:rsidR="00215A24" w:rsidRPr="00215A24" w:rsidRDefault="00215A24" w:rsidP="0050686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b/>
          <w:bCs/>
          <w:color w:val="000000"/>
          <w:sz w:val="24"/>
          <w:szCs w:val="24"/>
        </w:rPr>
        <w:t xml:space="preserve">Methodology </w:t>
      </w:r>
    </w:p>
    <w:p w:rsidR="00215A24" w:rsidRPr="00215A24" w:rsidRDefault="00215A24" w:rsidP="0050686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 xml:space="preserve">In order to evaluate the existing talent management process in Linde Bangladesh, I have used several methods to collect data. Mainly I used two types of data for this purpose- </w:t>
      </w:r>
    </w:p>
    <w:p w:rsidR="00215A24" w:rsidRPr="00215A24" w:rsidRDefault="00215A24" w:rsidP="00506860">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215A24" w:rsidRPr="00215A24" w:rsidRDefault="00215A24" w:rsidP="0050686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 xml:space="preserve">1. Primary data </w:t>
      </w:r>
    </w:p>
    <w:p w:rsidR="00215A24" w:rsidRPr="00215A24" w:rsidRDefault="00215A24" w:rsidP="00506860">
      <w:pPr>
        <w:spacing w:after="120" w:line="264"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2. Secondary data</w:t>
      </w:r>
    </w:p>
    <w:p w:rsidR="00215A24" w:rsidRPr="00215A24" w:rsidRDefault="00215A24" w:rsidP="00506860">
      <w:pPr>
        <w:spacing w:after="120" w:line="264"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b/>
          <w:bCs/>
          <w:sz w:val="24"/>
          <w:szCs w:val="24"/>
        </w:rPr>
        <w:t xml:space="preserve"> Data Collection Techniques</w:t>
      </w:r>
    </w:p>
    <w:p w:rsidR="00215A24" w:rsidRPr="00674D52" w:rsidRDefault="00215A24" w:rsidP="00506860">
      <w:pPr>
        <w:spacing w:after="120" w:line="240" w:lineRule="auto"/>
        <w:jc w:val="both"/>
        <w:rPr>
          <w:rFonts w:ascii="Times New Roman" w:eastAsia="Times New Roman" w:hAnsi="Times New Roman" w:cs="Times New Roman"/>
          <w:b/>
          <w:bCs/>
          <w:sz w:val="24"/>
          <w:szCs w:val="24"/>
        </w:rPr>
      </w:pPr>
      <w:r w:rsidRPr="00215A24">
        <w:rPr>
          <w:rFonts w:ascii="Times New Roman" w:eastAsia="Times New Roman" w:hAnsi="Times New Roman" w:cs="Times New Roman"/>
          <w:b/>
          <w:bCs/>
          <w:sz w:val="24"/>
          <w:szCs w:val="24"/>
        </w:rPr>
        <w:t>Primary data</w:t>
      </w:r>
      <w:r w:rsidRPr="00215A24">
        <w:rPr>
          <w:rFonts w:ascii="Times New Roman" w:eastAsia="Times New Roman" w:hAnsi="Times New Roman" w:cs="Times New Roman"/>
          <w:sz w:val="24"/>
          <w:szCs w:val="24"/>
        </w:rPr>
        <w:t xml:space="preserve">: </w:t>
      </w:r>
      <w:r w:rsidRPr="00674D52">
        <w:rPr>
          <w:rFonts w:ascii="Times New Roman" w:eastAsia="Times New Roman" w:hAnsi="Times New Roman" w:cs="Times New Roman"/>
          <w:sz w:val="24"/>
          <w:szCs w:val="24"/>
        </w:rPr>
        <w:t xml:space="preserve">This report has </w:t>
      </w:r>
      <w:r w:rsidR="00C2791F" w:rsidRPr="00674D52">
        <w:rPr>
          <w:rFonts w:ascii="Times New Roman" w:eastAsia="Times New Roman" w:hAnsi="Times New Roman" w:cs="Times New Roman"/>
          <w:sz w:val="24"/>
          <w:szCs w:val="24"/>
        </w:rPr>
        <w:t>been ready</w:t>
      </w:r>
      <w:r w:rsidRPr="00674D52">
        <w:rPr>
          <w:rFonts w:ascii="Times New Roman" w:eastAsia="Times New Roman" w:hAnsi="Times New Roman" w:cs="Times New Roman"/>
          <w:sz w:val="24"/>
          <w:szCs w:val="24"/>
        </w:rPr>
        <w:t xml:space="preserve"> through mass u</w:t>
      </w:r>
      <w:r w:rsidR="00C2791F" w:rsidRPr="00674D52">
        <w:rPr>
          <w:rFonts w:ascii="Times New Roman" w:eastAsia="Times New Roman" w:hAnsi="Times New Roman" w:cs="Times New Roman"/>
          <w:sz w:val="24"/>
          <w:szCs w:val="24"/>
        </w:rPr>
        <w:t>se of primary information. It has been gathered from group of individuals who are connec</w:t>
      </w:r>
      <w:r w:rsidRPr="00674D52">
        <w:rPr>
          <w:rFonts w:ascii="Times New Roman" w:eastAsia="Times New Roman" w:hAnsi="Times New Roman" w:cs="Times New Roman"/>
          <w:sz w:val="24"/>
          <w:szCs w:val="24"/>
        </w:rPr>
        <w:t>ted with this Org</w:t>
      </w:r>
      <w:r w:rsidR="00C2791F" w:rsidRPr="00674D52">
        <w:rPr>
          <w:rFonts w:ascii="Times New Roman" w:eastAsia="Times New Roman" w:hAnsi="Times New Roman" w:cs="Times New Roman"/>
          <w:sz w:val="24"/>
          <w:szCs w:val="24"/>
        </w:rPr>
        <w:t>anization. The subsequent strategies</w:t>
      </w:r>
      <w:r w:rsidRPr="00674D52">
        <w:rPr>
          <w:rFonts w:ascii="Times New Roman" w:eastAsia="Times New Roman" w:hAnsi="Times New Roman" w:cs="Times New Roman"/>
          <w:sz w:val="24"/>
          <w:szCs w:val="24"/>
        </w:rPr>
        <w:t xml:space="preserve"> are</w:t>
      </w:r>
      <w:r w:rsidR="00C2791F" w:rsidRPr="00674D52">
        <w:rPr>
          <w:rFonts w:ascii="Times New Roman" w:eastAsia="Times New Roman" w:hAnsi="Times New Roman" w:cs="Times New Roman"/>
          <w:sz w:val="24"/>
          <w:szCs w:val="24"/>
        </w:rPr>
        <w:t xml:space="preserve"> used in collecting primary info. They</w:t>
      </w:r>
      <w:r w:rsidRPr="00674D52">
        <w:rPr>
          <w:rFonts w:ascii="Times New Roman" w:eastAsia="Times New Roman" w:hAnsi="Times New Roman" w:cs="Times New Roman"/>
          <w:sz w:val="24"/>
          <w:szCs w:val="24"/>
        </w:rPr>
        <w:t xml:space="preserve"> are</w:t>
      </w:r>
      <w:r w:rsidR="00C2791F" w:rsidRPr="00674D52">
        <w:rPr>
          <w:rFonts w:ascii="Times New Roman" w:eastAsia="Times New Roman" w:hAnsi="Times New Roman" w:cs="Times New Roman"/>
          <w:sz w:val="24"/>
          <w:szCs w:val="24"/>
        </w:rPr>
        <w:t>-</w:t>
      </w:r>
      <w:r w:rsidRPr="00674D52">
        <w:rPr>
          <w:rFonts w:ascii="Times New Roman" w:eastAsia="Times New Roman" w:hAnsi="Times New Roman" w:cs="Times New Roman"/>
          <w:sz w:val="24"/>
          <w:szCs w:val="24"/>
        </w:rPr>
        <w:t xml:space="preserve"> </w:t>
      </w:r>
    </w:p>
    <w:p w:rsidR="00215A24" w:rsidRPr="00215A24" w:rsidRDefault="00215A24" w:rsidP="00506860">
      <w:pPr>
        <w:autoSpaceDE w:val="0"/>
        <w:autoSpaceDN w:val="0"/>
        <w:adjustRightInd w:val="0"/>
        <w:spacing w:after="167" w:line="240" w:lineRule="auto"/>
        <w:jc w:val="both"/>
        <w:rPr>
          <w:rFonts w:ascii="Times New Roman" w:eastAsia="Times New Roman" w:hAnsi="Times New Roman" w:cs="Times New Roman"/>
          <w:color w:val="000000"/>
          <w:sz w:val="24"/>
          <w:szCs w:val="24"/>
        </w:rPr>
      </w:pPr>
    </w:p>
    <w:p w:rsidR="00215A24" w:rsidRPr="00215A24" w:rsidRDefault="00215A24" w:rsidP="00506860">
      <w:pPr>
        <w:autoSpaceDE w:val="0"/>
        <w:autoSpaceDN w:val="0"/>
        <w:adjustRightInd w:val="0"/>
        <w:spacing w:after="167" w:line="240"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 xml:space="preserve">a) </w:t>
      </w:r>
      <w:r w:rsidRPr="00215A24">
        <w:rPr>
          <w:rFonts w:ascii="Times New Roman" w:eastAsia="Times New Roman" w:hAnsi="Times New Roman" w:cs="Times New Roman"/>
          <w:b/>
          <w:bCs/>
          <w:color w:val="000000"/>
          <w:sz w:val="24"/>
          <w:szCs w:val="24"/>
        </w:rPr>
        <w:t>Personal communication</w:t>
      </w:r>
      <w:r w:rsidR="000A74D5">
        <w:rPr>
          <w:rFonts w:ascii="Times New Roman" w:eastAsia="Times New Roman" w:hAnsi="Times New Roman" w:cs="Times New Roman"/>
          <w:color w:val="000000"/>
          <w:sz w:val="24"/>
          <w:szCs w:val="24"/>
        </w:rPr>
        <w:t>: I’ve collect</w:t>
      </w:r>
      <w:r w:rsidR="00C2791F">
        <w:rPr>
          <w:rFonts w:ascii="Times New Roman" w:eastAsia="Times New Roman" w:hAnsi="Times New Roman" w:cs="Times New Roman"/>
          <w:color w:val="000000"/>
          <w:sz w:val="24"/>
          <w:szCs w:val="24"/>
        </w:rPr>
        <w:t>ed datum</w:t>
      </w:r>
      <w:r w:rsidRPr="00215A24">
        <w:rPr>
          <w:rFonts w:ascii="Times New Roman" w:eastAsia="Times New Roman" w:hAnsi="Times New Roman" w:cs="Times New Roman"/>
          <w:color w:val="000000"/>
          <w:sz w:val="24"/>
          <w:szCs w:val="24"/>
        </w:rPr>
        <w:t xml:space="preserve"> through personal</w:t>
      </w:r>
      <w:r w:rsidR="000A74D5">
        <w:rPr>
          <w:rFonts w:ascii="Times New Roman" w:eastAsia="Times New Roman" w:hAnsi="Times New Roman" w:cs="Times New Roman"/>
          <w:color w:val="000000"/>
          <w:sz w:val="24"/>
          <w:szCs w:val="24"/>
        </w:rPr>
        <w:t xml:space="preserve"> face to face conversation with the managers, supervisors and e</w:t>
      </w:r>
      <w:r w:rsidRPr="00215A24">
        <w:rPr>
          <w:rFonts w:ascii="Times New Roman" w:eastAsia="Times New Roman" w:hAnsi="Times New Roman" w:cs="Times New Roman"/>
          <w:color w:val="000000"/>
          <w:sz w:val="24"/>
          <w:szCs w:val="24"/>
        </w:rPr>
        <w:t xml:space="preserve">xecutives of Linde Bangladesh. </w:t>
      </w:r>
    </w:p>
    <w:p w:rsidR="00215A24" w:rsidRPr="00215A24" w:rsidRDefault="00215A24" w:rsidP="0050686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 xml:space="preserve">b) </w:t>
      </w:r>
      <w:r w:rsidRPr="00215A24">
        <w:rPr>
          <w:rFonts w:ascii="Times New Roman" w:eastAsia="Times New Roman" w:hAnsi="Times New Roman" w:cs="Times New Roman"/>
          <w:b/>
          <w:bCs/>
          <w:color w:val="000000"/>
          <w:sz w:val="24"/>
          <w:szCs w:val="24"/>
        </w:rPr>
        <w:t>Survey method</w:t>
      </w:r>
      <w:r w:rsidRPr="00215A24">
        <w:rPr>
          <w:rFonts w:ascii="Times New Roman" w:eastAsia="Times New Roman" w:hAnsi="Times New Roman" w:cs="Times New Roman"/>
          <w:color w:val="000000"/>
          <w:sz w:val="24"/>
          <w:szCs w:val="24"/>
        </w:rPr>
        <w:t>: I toddled to each department of Linde Bangladesh and did a survey about their opinion on Talent Management Process.</w:t>
      </w:r>
    </w:p>
    <w:p w:rsidR="00215A24" w:rsidRPr="00215A24" w:rsidRDefault="00215A24" w:rsidP="00506860">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215A24" w:rsidRPr="00215A24" w:rsidRDefault="00215A24" w:rsidP="0050686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b/>
          <w:bCs/>
          <w:color w:val="000000"/>
          <w:sz w:val="24"/>
          <w:szCs w:val="24"/>
        </w:rPr>
        <w:t>Secondary data</w:t>
      </w:r>
      <w:r w:rsidR="000A74D5">
        <w:rPr>
          <w:rFonts w:ascii="Times New Roman" w:eastAsia="Times New Roman" w:hAnsi="Times New Roman" w:cs="Times New Roman"/>
          <w:color w:val="000000"/>
          <w:sz w:val="24"/>
          <w:szCs w:val="24"/>
        </w:rPr>
        <w:t xml:space="preserve">: The already </w:t>
      </w:r>
      <w:r w:rsidR="00C2791F">
        <w:rPr>
          <w:rFonts w:ascii="Times New Roman" w:eastAsia="Times New Roman" w:hAnsi="Times New Roman" w:cs="Times New Roman"/>
          <w:color w:val="000000"/>
          <w:sz w:val="24"/>
          <w:szCs w:val="24"/>
        </w:rPr>
        <w:t>revealed materials</w:t>
      </w:r>
      <w:r w:rsidR="000A74D5">
        <w:rPr>
          <w:rFonts w:ascii="Times New Roman" w:eastAsia="Times New Roman" w:hAnsi="Times New Roman" w:cs="Times New Roman"/>
          <w:color w:val="000000"/>
          <w:sz w:val="24"/>
          <w:szCs w:val="24"/>
        </w:rPr>
        <w:t xml:space="preserve"> are known as s</w:t>
      </w:r>
      <w:r w:rsidR="000A74D5" w:rsidRPr="00215A24">
        <w:rPr>
          <w:rFonts w:ascii="Times New Roman" w:eastAsia="Times New Roman" w:hAnsi="Times New Roman" w:cs="Times New Roman"/>
          <w:color w:val="000000"/>
          <w:sz w:val="24"/>
          <w:szCs w:val="24"/>
        </w:rPr>
        <w:t>e</w:t>
      </w:r>
      <w:r w:rsidR="000A74D5">
        <w:rPr>
          <w:rFonts w:ascii="Times New Roman" w:eastAsia="Times New Roman" w:hAnsi="Times New Roman" w:cs="Times New Roman"/>
          <w:color w:val="000000"/>
          <w:sz w:val="24"/>
          <w:szCs w:val="24"/>
        </w:rPr>
        <w:t>condary sources</w:t>
      </w:r>
      <w:r w:rsidR="00C2791F">
        <w:rPr>
          <w:rFonts w:ascii="Times New Roman" w:eastAsia="Times New Roman" w:hAnsi="Times New Roman" w:cs="Times New Roman"/>
          <w:color w:val="000000"/>
          <w:sz w:val="24"/>
          <w:szCs w:val="24"/>
        </w:rPr>
        <w:t>.</w:t>
      </w:r>
      <w:r w:rsidR="00C2791F">
        <w:rPr>
          <w:rFonts w:ascii="Times New Roman" w:eastAsia="Times New Roman" w:hAnsi="Times New Roman" w:cs="Times New Roman"/>
          <w:color w:val="000000"/>
          <w:sz w:val="24"/>
          <w:szCs w:val="24"/>
        </w:rPr>
        <w:t xml:space="preserve"> I’</w:t>
      </w:r>
      <w:r w:rsidRPr="00215A24">
        <w:rPr>
          <w:rFonts w:ascii="Times New Roman" w:eastAsia="Times New Roman" w:hAnsi="Times New Roman" w:cs="Times New Roman"/>
          <w:color w:val="000000"/>
          <w:sz w:val="24"/>
          <w:szCs w:val="24"/>
        </w:rPr>
        <w:t>ve</w:t>
      </w:r>
      <w:r w:rsidR="000A74D5">
        <w:rPr>
          <w:rFonts w:ascii="Times New Roman" w:eastAsia="Times New Roman" w:hAnsi="Times New Roman" w:cs="Times New Roman"/>
          <w:color w:val="000000"/>
          <w:sz w:val="24"/>
          <w:szCs w:val="24"/>
        </w:rPr>
        <w:t xml:space="preserve"> tried a lot to gather</w:t>
      </w:r>
      <w:r w:rsidR="00C2791F">
        <w:rPr>
          <w:rFonts w:ascii="Times New Roman" w:eastAsia="Times New Roman" w:hAnsi="Times New Roman" w:cs="Times New Roman"/>
          <w:color w:val="000000"/>
          <w:sz w:val="24"/>
          <w:szCs w:val="24"/>
        </w:rPr>
        <w:t xml:space="preserve"> secondary information from the subsequent</w:t>
      </w:r>
      <w:r w:rsidRPr="00215A24">
        <w:rPr>
          <w:rFonts w:ascii="Times New Roman" w:eastAsia="Times New Roman" w:hAnsi="Times New Roman" w:cs="Times New Roman"/>
          <w:color w:val="000000"/>
          <w:sz w:val="24"/>
          <w:szCs w:val="24"/>
        </w:rPr>
        <w:t xml:space="preserve"> sources- </w:t>
      </w:r>
    </w:p>
    <w:p w:rsidR="00215A24" w:rsidRPr="00215A24" w:rsidRDefault="00215A24" w:rsidP="00506860">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215A24" w:rsidRPr="00215A24" w:rsidRDefault="000A74D5" w:rsidP="00506860">
      <w:pPr>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Numerous </w:t>
      </w:r>
      <w:r w:rsidR="00215A24" w:rsidRPr="00215A24">
        <w:rPr>
          <w:rFonts w:ascii="Times New Roman" w:eastAsia="Times New Roman" w:hAnsi="Times New Roman" w:cs="Times New Roman"/>
          <w:color w:val="000000"/>
          <w:sz w:val="24"/>
          <w:szCs w:val="24"/>
        </w:rPr>
        <w:t>official documents Personnel departments of Linde BD.</w:t>
      </w:r>
    </w:p>
    <w:p w:rsidR="00215A24" w:rsidRPr="00215A24" w:rsidRDefault="00C2791F" w:rsidP="00506860">
      <w:pPr>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Some revealed analysis</w:t>
      </w:r>
      <w:r w:rsidR="00215A24" w:rsidRPr="00215A24">
        <w:rPr>
          <w:rFonts w:ascii="Times New Roman" w:eastAsia="Times New Roman" w:hAnsi="Times New Roman" w:cs="Times New Roman"/>
          <w:color w:val="000000"/>
          <w:sz w:val="24"/>
          <w:szCs w:val="24"/>
        </w:rPr>
        <w:t xml:space="preserve"> report, books, journal, articles and their website.</w:t>
      </w:r>
    </w:p>
    <w:p w:rsidR="00215A24" w:rsidRPr="00215A24" w:rsidRDefault="00C2791F" w:rsidP="00506860">
      <w:pPr>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Numerous forms</w:t>
      </w:r>
      <w:r w:rsidR="00215A24" w:rsidRPr="00215A24">
        <w:rPr>
          <w:rFonts w:ascii="Times New Roman" w:eastAsia="Times New Roman" w:hAnsi="Times New Roman" w:cs="Times New Roman"/>
          <w:color w:val="000000"/>
          <w:sz w:val="24"/>
          <w:szCs w:val="24"/>
        </w:rPr>
        <w:t xml:space="preserve"> of official documents.</w:t>
      </w:r>
    </w:p>
    <w:p w:rsidR="00215A24" w:rsidRPr="00215A24" w:rsidRDefault="00215A24" w:rsidP="00506860">
      <w:pPr>
        <w:spacing w:after="120" w:line="264"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4. </w:t>
      </w:r>
      <w:r w:rsidR="00C2791F">
        <w:rPr>
          <w:rFonts w:ascii="Times New Roman" w:eastAsia="Times New Roman" w:hAnsi="Times New Roman" w:cs="Times New Roman"/>
          <w:sz w:val="24"/>
          <w:szCs w:val="24"/>
        </w:rPr>
        <w:t>S</w:t>
      </w:r>
      <w:r w:rsidRPr="00215A24">
        <w:rPr>
          <w:rFonts w:ascii="Times New Roman" w:eastAsia="Times New Roman" w:hAnsi="Times New Roman" w:cs="Times New Roman"/>
          <w:sz w:val="24"/>
          <w:szCs w:val="24"/>
        </w:rPr>
        <w:t>ome books</w:t>
      </w:r>
      <w:r w:rsidR="00C2791F">
        <w:rPr>
          <w:rFonts w:ascii="Times New Roman" w:eastAsia="Times New Roman" w:hAnsi="Times New Roman" w:cs="Times New Roman"/>
          <w:sz w:val="24"/>
          <w:szCs w:val="24"/>
        </w:rPr>
        <w:t>, f</w:t>
      </w:r>
      <w:r w:rsidR="00C2791F" w:rsidRPr="00C2791F">
        <w:rPr>
          <w:rFonts w:ascii="Times New Roman" w:eastAsia="Times New Roman" w:hAnsi="Times New Roman" w:cs="Times New Roman"/>
          <w:sz w:val="24"/>
          <w:szCs w:val="24"/>
        </w:rPr>
        <w:t>ile</w:t>
      </w:r>
      <w:r w:rsidR="00C2791F">
        <w:rPr>
          <w:rFonts w:ascii="Times New Roman" w:eastAsia="Times New Roman" w:hAnsi="Times New Roman" w:cs="Times New Roman"/>
          <w:sz w:val="24"/>
          <w:szCs w:val="24"/>
        </w:rPr>
        <w:t xml:space="preserve"> and magazine study </w:t>
      </w:r>
      <w:r w:rsidRPr="00215A24">
        <w:rPr>
          <w:rFonts w:ascii="Times New Roman" w:eastAsia="Times New Roman" w:hAnsi="Times New Roman" w:cs="Times New Roman"/>
          <w:sz w:val="24"/>
          <w:szCs w:val="24"/>
        </w:rPr>
        <w:t>on Talent Management Process.</w:t>
      </w:r>
    </w:p>
    <w:p w:rsidR="00215A24" w:rsidRPr="00215A24" w:rsidRDefault="00215A24" w:rsidP="00215A24">
      <w:pPr>
        <w:spacing w:after="120" w:line="264" w:lineRule="auto"/>
        <w:rPr>
          <w:rFonts w:ascii="Times New Roman" w:eastAsia="Times New Roman" w:hAnsi="Times New Roman" w:cs="Times New Roman"/>
          <w:sz w:val="24"/>
          <w:szCs w:val="24"/>
        </w:rPr>
      </w:pPr>
    </w:p>
    <w:p w:rsidR="00215A24" w:rsidRPr="00215A24" w:rsidRDefault="00215A24" w:rsidP="00215A24">
      <w:pPr>
        <w:spacing w:after="120" w:line="264" w:lineRule="auto"/>
        <w:rPr>
          <w:rFonts w:ascii="Times New Roman" w:eastAsia="Times New Roman" w:hAnsi="Times New Roman" w:cs="Times New Roman"/>
          <w:sz w:val="24"/>
          <w:szCs w:val="24"/>
        </w:rPr>
      </w:pPr>
    </w:p>
    <w:p w:rsidR="00215A24" w:rsidRPr="00215A24" w:rsidRDefault="00215A24" w:rsidP="00215A24">
      <w:pPr>
        <w:spacing w:after="120" w:line="264" w:lineRule="auto"/>
        <w:rPr>
          <w:rFonts w:ascii="Times New Roman" w:eastAsia="Times New Roman" w:hAnsi="Times New Roman" w:cs="Times New Roman"/>
          <w:b/>
          <w:color w:val="17365D"/>
          <w:sz w:val="44"/>
          <w:szCs w:val="44"/>
          <w:u w:val="single"/>
        </w:rPr>
      </w:pPr>
    </w:p>
    <w:p w:rsidR="00215A24" w:rsidRPr="00215A24" w:rsidRDefault="00215A24" w:rsidP="00215A24">
      <w:pPr>
        <w:spacing w:after="120" w:line="264" w:lineRule="auto"/>
        <w:rPr>
          <w:rFonts w:ascii="Times New Roman" w:eastAsia="Times New Roman" w:hAnsi="Times New Roman" w:cs="Times New Roman"/>
          <w:b/>
          <w:color w:val="17365D"/>
          <w:sz w:val="44"/>
          <w:szCs w:val="44"/>
          <w:u w:val="single"/>
        </w:rPr>
      </w:pPr>
    </w:p>
    <w:p w:rsidR="00215A24" w:rsidRPr="00215A24" w:rsidRDefault="00215A24" w:rsidP="00215A24">
      <w:pPr>
        <w:spacing w:after="120" w:line="264" w:lineRule="auto"/>
        <w:rPr>
          <w:rFonts w:ascii="Times New Roman" w:eastAsia="Times New Roman" w:hAnsi="Times New Roman" w:cs="Times New Roman"/>
          <w:b/>
          <w:color w:val="17365D"/>
          <w:sz w:val="44"/>
          <w:szCs w:val="44"/>
          <w:u w:val="single"/>
        </w:rPr>
      </w:pPr>
    </w:p>
    <w:p w:rsidR="00506860" w:rsidRDefault="00506860" w:rsidP="00215A24">
      <w:pPr>
        <w:spacing w:after="120" w:line="264" w:lineRule="auto"/>
        <w:rPr>
          <w:rFonts w:ascii="Times New Roman" w:eastAsia="Times New Roman" w:hAnsi="Times New Roman" w:cs="Times New Roman"/>
          <w:b/>
          <w:color w:val="17365D"/>
          <w:sz w:val="44"/>
          <w:szCs w:val="44"/>
          <w:u w:val="single"/>
        </w:rPr>
      </w:pPr>
    </w:p>
    <w:p w:rsidR="00215A24" w:rsidRPr="00506860" w:rsidRDefault="00215A24" w:rsidP="00506860">
      <w:pPr>
        <w:spacing w:after="120" w:line="264" w:lineRule="auto"/>
        <w:jc w:val="both"/>
        <w:rPr>
          <w:rFonts w:ascii="Times New Roman" w:eastAsia="Times New Roman" w:hAnsi="Times New Roman" w:cs="Times New Roman"/>
          <w:b/>
          <w:color w:val="17365D"/>
          <w:sz w:val="24"/>
          <w:szCs w:val="24"/>
        </w:rPr>
      </w:pPr>
      <w:r w:rsidRPr="00506860">
        <w:rPr>
          <w:rFonts w:ascii="Times New Roman" w:eastAsia="Times New Roman" w:hAnsi="Times New Roman" w:cs="Times New Roman"/>
          <w:b/>
          <w:color w:val="17365D"/>
          <w:sz w:val="24"/>
          <w:szCs w:val="24"/>
        </w:rPr>
        <w:t>1.6.2: Sampling</w:t>
      </w:r>
    </w:p>
    <w:p w:rsidR="00215A24" w:rsidRPr="00215A24" w:rsidRDefault="00215A24" w:rsidP="00506860">
      <w:pPr>
        <w:numPr>
          <w:ilvl w:val="0"/>
          <w:numId w:val="12"/>
        </w:numPr>
        <w:spacing w:after="100" w:afterAutospacing="1" w:line="240" w:lineRule="auto"/>
        <w:contextualSpacing/>
        <w:jc w:val="both"/>
        <w:rPr>
          <w:rFonts w:ascii="Calibri" w:eastAsia="Times New Roman" w:hAnsi="Calibri" w:cs="Times New Roman"/>
          <w:sz w:val="23"/>
          <w:szCs w:val="23"/>
        </w:rPr>
      </w:pPr>
      <w:r w:rsidRPr="00215A24">
        <w:rPr>
          <w:rFonts w:ascii="Times New Roman" w:eastAsia="Times New Roman" w:hAnsi="Times New Roman" w:cs="Times New Roman"/>
          <w:b/>
          <w:sz w:val="24"/>
          <w:szCs w:val="24"/>
        </w:rPr>
        <w:t>Population:</w:t>
      </w:r>
      <w:r w:rsidRPr="00215A24">
        <w:rPr>
          <w:rFonts w:ascii="Times New Roman" w:eastAsia="Times New Roman" w:hAnsi="Times New Roman" w:cs="Times New Roman"/>
          <w:sz w:val="24"/>
          <w:szCs w:val="24"/>
        </w:rPr>
        <w:t xml:space="preserve"> </w:t>
      </w:r>
      <w:r w:rsidRPr="00215A24">
        <w:rPr>
          <w:rFonts w:ascii="Calibri" w:eastAsia="Times New Roman" w:hAnsi="Calibri" w:cs="Times New Roman"/>
          <w:sz w:val="23"/>
          <w:szCs w:val="23"/>
        </w:rPr>
        <w:t>There are 56 employees in the corporate Office of Linde Bangladesh</w:t>
      </w:r>
      <w:r w:rsidRPr="00215A24">
        <w:rPr>
          <w:rFonts w:ascii="Calibri" w:eastAsia="Times New Roman" w:hAnsi="Calibri" w:cs="Times New Roman"/>
          <w:b/>
          <w:bCs/>
          <w:sz w:val="23"/>
          <w:szCs w:val="23"/>
        </w:rPr>
        <w:t>.</w:t>
      </w:r>
      <w:r w:rsidRPr="00215A24">
        <w:rPr>
          <w:rFonts w:ascii="Calibri" w:eastAsia="Times New Roman" w:hAnsi="Calibri" w:cs="Times New Roman"/>
          <w:sz w:val="23"/>
          <w:szCs w:val="23"/>
        </w:rPr>
        <w:t xml:space="preserve"> I took all the 56 management employees </w:t>
      </w:r>
      <w:r w:rsidRPr="00215A24">
        <w:rPr>
          <w:rFonts w:ascii="Times New Roman" w:eastAsia="Times New Roman" w:hAnsi="Times New Roman" w:cs="Times New Roman"/>
          <w:sz w:val="24"/>
          <w:szCs w:val="24"/>
        </w:rPr>
        <w:t>for</w:t>
      </w:r>
      <w:r w:rsidRPr="00215A24">
        <w:rPr>
          <w:rFonts w:ascii="Calibri" w:eastAsia="Times New Roman" w:hAnsi="Calibri" w:cs="Times New Roman"/>
          <w:sz w:val="23"/>
          <w:szCs w:val="23"/>
        </w:rPr>
        <w:t xml:space="preserve"> my survey.</w:t>
      </w:r>
    </w:p>
    <w:p w:rsidR="00215A24" w:rsidRPr="00215A24" w:rsidRDefault="00215A24" w:rsidP="00506860">
      <w:pPr>
        <w:numPr>
          <w:ilvl w:val="0"/>
          <w:numId w:val="12"/>
        </w:numPr>
        <w:spacing w:after="100" w:afterAutospacing="1" w:line="240"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 xml:space="preserve">Sampling Unit: </w:t>
      </w:r>
      <w:r w:rsidRPr="00215A24">
        <w:rPr>
          <w:rFonts w:ascii="Times New Roman" w:eastAsia="Times New Roman" w:hAnsi="Times New Roman" w:cs="Times New Roman"/>
          <w:sz w:val="24"/>
          <w:szCs w:val="24"/>
        </w:rPr>
        <w:t>There are nine different departments in Linde where these 56 employees work in a very good manner. These departments are: HR &amp; Admin, SHEQ, CS, Finance, Procurement, Sells &amp; Marketing, Operations, Distribution and IT.</w:t>
      </w:r>
    </w:p>
    <w:p w:rsidR="00215A24" w:rsidRPr="00215A24" w:rsidRDefault="00215A24" w:rsidP="00506860">
      <w:pPr>
        <w:numPr>
          <w:ilvl w:val="0"/>
          <w:numId w:val="12"/>
        </w:numPr>
        <w:spacing w:after="100" w:afterAutospacing="1" w:line="240"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 xml:space="preserve">Sample Frame: </w:t>
      </w:r>
      <w:r w:rsidRPr="00215A24">
        <w:rPr>
          <w:rFonts w:ascii="Times New Roman" w:eastAsia="Times New Roman" w:hAnsi="Times New Roman" w:cs="Times New Roman"/>
          <w:sz w:val="24"/>
          <w:szCs w:val="24"/>
        </w:rPr>
        <w:t>Among all departments I would like to choose HR &amp; Admin and Procurement department where I got most of my excess and where employees are quite flexible to share information.</w:t>
      </w:r>
    </w:p>
    <w:p w:rsidR="00215A24" w:rsidRPr="00215A24" w:rsidRDefault="00215A24" w:rsidP="00506860">
      <w:pPr>
        <w:numPr>
          <w:ilvl w:val="0"/>
          <w:numId w:val="12"/>
        </w:numPr>
        <w:spacing w:after="100" w:afterAutospacing="1" w:line="240"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 xml:space="preserve">Sampling Design: </w:t>
      </w:r>
      <w:r w:rsidRPr="00215A24">
        <w:rPr>
          <w:rFonts w:ascii="Times New Roman" w:eastAsia="Times New Roman" w:hAnsi="Times New Roman" w:cs="Times New Roman"/>
          <w:sz w:val="24"/>
          <w:szCs w:val="24"/>
        </w:rPr>
        <w:t>I set a questionnaire for easy going survey. I have put both negative and positive questions to know the actual fact regarding the current process and also placed a blank space for further suggestion to develop the process.</w:t>
      </w:r>
    </w:p>
    <w:p w:rsidR="00215A24" w:rsidRPr="00215A24" w:rsidRDefault="00215A24" w:rsidP="00506860">
      <w:pPr>
        <w:numPr>
          <w:ilvl w:val="0"/>
          <w:numId w:val="12"/>
        </w:numPr>
        <w:spacing w:after="100" w:afterAutospacing="1" w:line="240" w:lineRule="auto"/>
        <w:contextualSpacing/>
        <w:jc w:val="both"/>
        <w:rPr>
          <w:rFonts w:ascii="Calibri" w:eastAsia="Times New Roman" w:hAnsi="Calibri" w:cs="Times New Roman"/>
          <w:sz w:val="23"/>
          <w:szCs w:val="23"/>
        </w:rPr>
      </w:pPr>
      <w:r w:rsidRPr="00215A24">
        <w:rPr>
          <w:rFonts w:ascii="Times New Roman" w:eastAsia="Times New Roman" w:hAnsi="Times New Roman" w:cs="Times New Roman"/>
          <w:b/>
          <w:bCs/>
          <w:sz w:val="24"/>
          <w:szCs w:val="24"/>
        </w:rPr>
        <w:t>Sample Size:</w:t>
      </w:r>
      <w:r w:rsidRPr="00215A24">
        <w:rPr>
          <w:rFonts w:ascii="Calibri" w:eastAsia="Times New Roman" w:hAnsi="Calibri" w:cs="Times New Roman"/>
          <w:sz w:val="23"/>
          <w:szCs w:val="23"/>
        </w:rPr>
        <w:t xml:space="preserve"> From all 56 employees, I choose 50% of the total for analysis.</w:t>
      </w:r>
    </w:p>
    <w:p w:rsidR="00215A24" w:rsidRPr="00215A24" w:rsidRDefault="00215A24" w:rsidP="00506860">
      <w:pPr>
        <w:numPr>
          <w:ilvl w:val="0"/>
          <w:numId w:val="12"/>
        </w:numPr>
        <w:spacing w:after="100" w:afterAutospacing="1" w:line="240" w:lineRule="auto"/>
        <w:contextualSpacing/>
        <w:jc w:val="both"/>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Research Question: </w:t>
      </w:r>
      <w:r w:rsidRPr="00215A24">
        <w:rPr>
          <w:rFonts w:ascii="Calibri" w:eastAsia="Times New Roman" w:hAnsi="Calibri" w:cs="Times New Roman"/>
          <w:color w:val="000000"/>
          <w:sz w:val="24"/>
          <w:szCs w:val="24"/>
        </w:rPr>
        <w:t>I would like to submit the questionnaire which I have been used for my survey, attached here with for your consideration.</w:t>
      </w:r>
    </w:p>
    <w:p w:rsidR="00215A24" w:rsidRPr="00215A24" w:rsidRDefault="00215A24" w:rsidP="00506860">
      <w:pPr>
        <w:spacing w:after="120" w:line="264" w:lineRule="auto"/>
        <w:jc w:val="both"/>
        <w:rPr>
          <w:rFonts w:ascii="Times New Roman" w:eastAsia="Times New Roman" w:hAnsi="Times New Roman" w:cs="Times New Roman"/>
          <w:b/>
          <w:color w:val="0F243E"/>
          <w:sz w:val="44"/>
          <w:szCs w:val="44"/>
          <w:u w:val="single"/>
        </w:rPr>
      </w:pPr>
    </w:p>
    <w:p w:rsidR="00215A24" w:rsidRPr="00215A24" w:rsidRDefault="00215A24" w:rsidP="00506860">
      <w:pPr>
        <w:spacing w:after="120" w:line="264" w:lineRule="auto"/>
        <w:jc w:val="both"/>
        <w:rPr>
          <w:rFonts w:ascii="Times New Roman" w:eastAsia="Times New Roman" w:hAnsi="Times New Roman" w:cs="Times New Roman"/>
          <w:b/>
          <w:color w:val="0F243E"/>
          <w:sz w:val="44"/>
          <w:szCs w:val="44"/>
          <w:u w:val="single"/>
        </w:rPr>
      </w:pPr>
    </w:p>
    <w:p w:rsidR="00215A24" w:rsidRPr="00215A24" w:rsidRDefault="00215A24" w:rsidP="00506860">
      <w:pPr>
        <w:spacing w:after="120" w:line="264" w:lineRule="auto"/>
        <w:jc w:val="both"/>
        <w:rPr>
          <w:rFonts w:ascii="Times New Roman" w:eastAsia="Times New Roman" w:hAnsi="Times New Roman" w:cs="Times New Roman"/>
          <w:b/>
          <w:color w:val="0F243E"/>
          <w:sz w:val="44"/>
          <w:szCs w:val="44"/>
          <w:u w:val="single"/>
        </w:rPr>
      </w:pPr>
    </w:p>
    <w:p w:rsidR="00215A24" w:rsidRPr="00506860" w:rsidRDefault="00215A24" w:rsidP="00506860">
      <w:pPr>
        <w:spacing w:after="120" w:line="264" w:lineRule="auto"/>
        <w:jc w:val="both"/>
        <w:rPr>
          <w:rFonts w:ascii="Times New Roman" w:eastAsia="Times New Roman" w:hAnsi="Times New Roman" w:cs="Times New Roman"/>
          <w:b/>
          <w:color w:val="17365D"/>
          <w:sz w:val="24"/>
          <w:szCs w:val="24"/>
        </w:rPr>
      </w:pPr>
      <w:r w:rsidRPr="00506860">
        <w:rPr>
          <w:rFonts w:ascii="Times New Roman" w:eastAsia="Times New Roman" w:hAnsi="Times New Roman" w:cs="Times New Roman"/>
          <w:b/>
          <w:color w:val="17365D"/>
          <w:sz w:val="24"/>
          <w:szCs w:val="24"/>
        </w:rPr>
        <w:t>1.7 Abbreviations</w:t>
      </w:r>
    </w:p>
    <w:p w:rsidR="00215A24" w:rsidRPr="00215A24" w:rsidRDefault="00215A24" w:rsidP="00506860">
      <w:pPr>
        <w:spacing w:after="120" w:line="264" w:lineRule="auto"/>
        <w:jc w:val="both"/>
        <w:rPr>
          <w:rFonts w:ascii="Times New Roman" w:eastAsia="Times New Roman" w:hAnsi="Times New Roman" w:cs="Times New Roman"/>
          <w:color w:val="0F243E"/>
          <w:sz w:val="24"/>
          <w:szCs w:val="24"/>
        </w:rPr>
      </w:pPr>
      <w:r w:rsidRPr="00215A24">
        <w:rPr>
          <w:rFonts w:ascii="Times New Roman" w:eastAsia="Times New Roman" w:hAnsi="Times New Roman" w:cs="Times New Roman"/>
          <w:color w:val="0F243E"/>
          <w:sz w:val="24"/>
          <w:szCs w:val="24"/>
        </w:rPr>
        <w:t>HR= Human Resource Management</w:t>
      </w:r>
    </w:p>
    <w:p w:rsidR="00215A24" w:rsidRPr="00215A24" w:rsidRDefault="00215A24" w:rsidP="00506860">
      <w:pPr>
        <w:spacing w:after="120" w:line="264" w:lineRule="auto"/>
        <w:jc w:val="both"/>
        <w:rPr>
          <w:rFonts w:ascii="Times New Roman" w:eastAsia="Times New Roman" w:hAnsi="Times New Roman" w:cs="Times New Roman"/>
          <w:color w:val="0F243E"/>
          <w:sz w:val="24"/>
          <w:szCs w:val="24"/>
        </w:rPr>
      </w:pPr>
      <w:r w:rsidRPr="00215A24">
        <w:rPr>
          <w:rFonts w:ascii="Times New Roman" w:eastAsia="Times New Roman" w:hAnsi="Times New Roman" w:cs="Times New Roman"/>
          <w:color w:val="0F243E"/>
          <w:sz w:val="24"/>
          <w:szCs w:val="24"/>
        </w:rPr>
        <w:t>CS= Customer Service</w:t>
      </w:r>
    </w:p>
    <w:p w:rsidR="00215A24" w:rsidRPr="00215A24" w:rsidRDefault="00215A24" w:rsidP="00506860">
      <w:pPr>
        <w:spacing w:after="120" w:line="264" w:lineRule="auto"/>
        <w:jc w:val="both"/>
        <w:rPr>
          <w:rFonts w:ascii="Times New Roman" w:eastAsia="Times New Roman" w:hAnsi="Times New Roman" w:cs="Times New Roman"/>
          <w:color w:val="0F243E"/>
          <w:sz w:val="24"/>
          <w:szCs w:val="24"/>
        </w:rPr>
      </w:pPr>
      <w:r w:rsidRPr="00215A24">
        <w:rPr>
          <w:rFonts w:ascii="Times New Roman" w:eastAsia="Times New Roman" w:hAnsi="Times New Roman" w:cs="Times New Roman"/>
          <w:color w:val="0F243E"/>
          <w:sz w:val="24"/>
          <w:szCs w:val="24"/>
        </w:rPr>
        <w:t>SHEQ= Safety, Health, Environment &amp; Quality.</w:t>
      </w:r>
    </w:p>
    <w:p w:rsidR="00215A24" w:rsidRPr="00215A24" w:rsidRDefault="00215A24" w:rsidP="00506860">
      <w:pPr>
        <w:spacing w:after="120" w:line="264" w:lineRule="auto"/>
        <w:jc w:val="both"/>
        <w:rPr>
          <w:rFonts w:ascii="Times New Roman" w:eastAsia="Times New Roman" w:hAnsi="Times New Roman" w:cs="Times New Roman"/>
          <w:color w:val="0F243E"/>
          <w:sz w:val="24"/>
          <w:szCs w:val="24"/>
        </w:rPr>
      </w:pPr>
      <w:r w:rsidRPr="00215A24">
        <w:rPr>
          <w:rFonts w:ascii="Times New Roman" w:eastAsia="Times New Roman" w:hAnsi="Times New Roman" w:cs="Times New Roman"/>
          <w:color w:val="0F243E"/>
          <w:sz w:val="24"/>
          <w:szCs w:val="24"/>
        </w:rPr>
        <w:t>IT= Information Technology</w:t>
      </w:r>
    </w:p>
    <w:p w:rsidR="00215A24" w:rsidRPr="00215A24" w:rsidRDefault="00215A24" w:rsidP="00506860">
      <w:pPr>
        <w:spacing w:after="120" w:line="264" w:lineRule="auto"/>
        <w:jc w:val="both"/>
        <w:rPr>
          <w:rFonts w:ascii="Times New Roman" w:eastAsia="Times New Roman" w:hAnsi="Times New Roman" w:cs="Times New Roman"/>
          <w:color w:val="0F243E"/>
          <w:sz w:val="24"/>
          <w:szCs w:val="24"/>
        </w:rPr>
      </w:pPr>
    </w:p>
    <w:p w:rsidR="00215A24" w:rsidRPr="00215A24" w:rsidRDefault="00215A24" w:rsidP="00506860">
      <w:pPr>
        <w:spacing w:after="120" w:line="264" w:lineRule="auto"/>
        <w:jc w:val="both"/>
        <w:rPr>
          <w:rFonts w:ascii="Times New Roman" w:eastAsia="Times New Roman" w:hAnsi="Times New Roman" w:cs="Times New Roman"/>
          <w:color w:val="0F243E"/>
          <w:sz w:val="24"/>
          <w:szCs w:val="24"/>
        </w:rPr>
      </w:pP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215A24" w:rsidRPr="00215A24" w:rsidRDefault="00215A24" w:rsidP="00215A24">
      <w:pPr>
        <w:autoSpaceDE w:val="0"/>
        <w:autoSpaceDN w:val="0"/>
        <w:adjustRightInd w:val="0"/>
        <w:spacing w:after="0" w:line="240" w:lineRule="auto"/>
        <w:rPr>
          <w:rFonts w:ascii="Times New Roman" w:eastAsia="Times New Roman" w:hAnsi="Times New Roman" w:cs="Times New Roman"/>
          <w:b/>
          <w:bCs/>
          <w:color w:val="000000"/>
          <w:sz w:val="40"/>
          <w:szCs w:val="40"/>
        </w:rPr>
      </w:pPr>
      <w:r w:rsidRPr="00215A24">
        <w:rPr>
          <w:rFonts w:ascii="Times New Roman" w:eastAsia="Times New Roman" w:hAnsi="Times New Roman" w:cs="Times New Roman"/>
          <w:color w:val="0F243E"/>
          <w:sz w:val="24"/>
          <w:szCs w:val="24"/>
        </w:rPr>
        <w:t xml:space="preserve">                                                      </w:t>
      </w:r>
      <w:r w:rsidRPr="00215A24">
        <w:rPr>
          <w:rFonts w:ascii="Times New Roman" w:eastAsia="Times New Roman" w:hAnsi="Times New Roman" w:cs="Times New Roman"/>
          <w:b/>
          <w:bCs/>
          <w:color w:val="000000"/>
          <w:sz w:val="40"/>
          <w:szCs w:val="40"/>
        </w:rPr>
        <w:t xml:space="preserve">  </w:t>
      </w:r>
    </w:p>
    <w:p w:rsidR="00215A24" w:rsidRPr="00215A24" w:rsidRDefault="00215A24" w:rsidP="00215A24">
      <w:pPr>
        <w:autoSpaceDE w:val="0"/>
        <w:autoSpaceDN w:val="0"/>
        <w:adjustRightInd w:val="0"/>
        <w:spacing w:after="0" w:line="240" w:lineRule="auto"/>
        <w:rPr>
          <w:rFonts w:ascii="Times New Roman" w:eastAsia="Times New Roman" w:hAnsi="Times New Roman" w:cs="Times New Roman"/>
          <w:b/>
          <w:bCs/>
          <w:color w:val="000000"/>
          <w:sz w:val="40"/>
          <w:szCs w:val="40"/>
        </w:rPr>
      </w:pPr>
    </w:p>
    <w:p w:rsidR="00215A24" w:rsidRPr="00215A24" w:rsidRDefault="00215A24" w:rsidP="00215A24">
      <w:pPr>
        <w:autoSpaceDE w:val="0"/>
        <w:autoSpaceDN w:val="0"/>
        <w:adjustRightInd w:val="0"/>
        <w:spacing w:after="0" w:line="240" w:lineRule="auto"/>
        <w:rPr>
          <w:rFonts w:ascii="Times New Roman" w:eastAsia="Times New Roman" w:hAnsi="Times New Roman" w:cs="Times New Roman"/>
          <w:b/>
          <w:bCs/>
          <w:color w:val="000000"/>
          <w:sz w:val="40"/>
          <w:szCs w:val="40"/>
        </w:rPr>
      </w:pPr>
    </w:p>
    <w:p w:rsidR="00215A24" w:rsidRPr="00215A24" w:rsidRDefault="00215A24" w:rsidP="00215A24">
      <w:pPr>
        <w:autoSpaceDE w:val="0"/>
        <w:autoSpaceDN w:val="0"/>
        <w:adjustRightInd w:val="0"/>
        <w:spacing w:after="0" w:line="240" w:lineRule="auto"/>
        <w:rPr>
          <w:rFonts w:ascii="Times New Roman" w:eastAsia="Times New Roman" w:hAnsi="Times New Roman" w:cs="Times New Roman"/>
          <w:b/>
          <w:bCs/>
          <w:color w:val="000000"/>
          <w:sz w:val="40"/>
          <w:szCs w:val="40"/>
        </w:rPr>
      </w:pPr>
    </w:p>
    <w:p w:rsidR="00215A24" w:rsidRPr="00215A24" w:rsidRDefault="00215A24" w:rsidP="00215A24">
      <w:pPr>
        <w:autoSpaceDE w:val="0"/>
        <w:autoSpaceDN w:val="0"/>
        <w:adjustRightInd w:val="0"/>
        <w:spacing w:after="0" w:line="240" w:lineRule="auto"/>
        <w:rPr>
          <w:rFonts w:ascii="Times New Roman" w:eastAsia="Times New Roman" w:hAnsi="Times New Roman" w:cs="Times New Roman"/>
          <w:b/>
          <w:bCs/>
          <w:color w:val="000000"/>
          <w:sz w:val="40"/>
          <w:szCs w:val="40"/>
        </w:rPr>
      </w:pPr>
    </w:p>
    <w:p w:rsidR="00215A24" w:rsidRPr="00215A24" w:rsidRDefault="00215A24" w:rsidP="00215A24">
      <w:pPr>
        <w:autoSpaceDE w:val="0"/>
        <w:autoSpaceDN w:val="0"/>
        <w:adjustRightInd w:val="0"/>
        <w:spacing w:after="0" w:line="240" w:lineRule="auto"/>
        <w:rPr>
          <w:rFonts w:ascii="Times New Roman" w:eastAsia="Times New Roman" w:hAnsi="Times New Roman" w:cs="Times New Roman"/>
          <w:b/>
          <w:bCs/>
          <w:color w:val="000000"/>
          <w:sz w:val="40"/>
          <w:szCs w:val="40"/>
        </w:rPr>
      </w:pPr>
    </w:p>
    <w:p w:rsidR="00215A24" w:rsidRPr="00215A24" w:rsidRDefault="00215A24" w:rsidP="00215A24">
      <w:pPr>
        <w:autoSpaceDE w:val="0"/>
        <w:autoSpaceDN w:val="0"/>
        <w:adjustRightInd w:val="0"/>
        <w:spacing w:after="0" w:line="240" w:lineRule="auto"/>
        <w:jc w:val="center"/>
        <w:rPr>
          <w:rFonts w:ascii="Times New Roman" w:eastAsia="Times New Roman" w:hAnsi="Times New Roman" w:cs="Times New Roman"/>
          <w:b/>
          <w:bCs/>
          <w:color w:val="17365D"/>
          <w:sz w:val="40"/>
          <w:szCs w:val="40"/>
        </w:rPr>
      </w:pPr>
      <w:r w:rsidRPr="00215A24">
        <w:rPr>
          <w:rFonts w:ascii="Times New Roman" w:eastAsia="Times New Roman" w:hAnsi="Times New Roman" w:cs="Times New Roman"/>
          <w:b/>
          <w:bCs/>
          <w:color w:val="17365D"/>
          <w:sz w:val="40"/>
          <w:szCs w:val="40"/>
        </w:rPr>
        <w:t>Chapter: 02</w:t>
      </w:r>
    </w:p>
    <w:p w:rsidR="00215A24" w:rsidRPr="00215A24" w:rsidRDefault="00215A24" w:rsidP="00215A24">
      <w:pPr>
        <w:autoSpaceDE w:val="0"/>
        <w:autoSpaceDN w:val="0"/>
        <w:adjustRightInd w:val="0"/>
        <w:spacing w:after="0" w:line="240" w:lineRule="auto"/>
        <w:jc w:val="center"/>
        <w:rPr>
          <w:rFonts w:ascii="Times New Roman" w:eastAsia="Times New Roman" w:hAnsi="Times New Roman" w:cs="Times New Roman"/>
          <w:b/>
          <w:bCs/>
          <w:color w:val="000000"/>
          <w:sz w:val="40"/>
          <w:szCs w:val="40"/>
        </w:rPr>
      </w:pPr>
    </w:p>
    <w:p w:rsidR="00215A24" w:rsidRPr="00215A24" w:rsidRDefault="00215A24" w:rsidP="00215A24">
      <w:pPr>
        <w:autoSpaceDE w:val="0"/>
        <w:autoSpaceDN w:val="0"/>
        <w:adjustRightInd w:val="0"/>
        <w:spacing w:after="0" w:line="240" w:lineRule="auto"/>
        <w:jc w:val="center"/>
        <w:rPr>
          <w:rFonts w:ascii="Times New Roman" w:eastAsia="Times New Roman" w:hAnsi="Times New Roman" w:cs="Times New Roman"/>
          <w:b/>
          <w:bCs/>
          <w:color w:val="000000"/>
          <w:sz w:val="40"/>
          <w:szCs w:val="40"/>
        </w:rPr>
      </w:pPr>
      <w:r w:rsidRPr="00215A24">
        <w:rPr>
          <w:rFonts w:ascii="Times New Roman" w:eastAsia="Times New Roman" w:hAnsi="Times New Roman" w:cs="Times New Roman"/>
          <w:b/>
          <w:bCs/>
          <w:color w:val="17365D"/>
          <w:sz w:val="40"/>
          <w:szCs w:val="40"/>
        </w:rPr>
        <w:t>Company Profile</w:t>
      </w:r>
    </w:p>
    <w:p w:rsidR="00215A24" w:rsidRPr="00215A24" w:rsidRDefault="00215A24" w:rsidP="00215A24">
      <w:pPr>
        <w:autoSpaceDE w:val="0"/>
        <w:autoSpaceDN w:val="0"/>
        <w:adjustRightInd w:val="0"/>
        <w:spacing w:after="0" w:line="240" w:lineRule="auto"/>
        <w:jc w:val="center"/>
        <w:rPr>
          <w:rFonts w:ascii="Times New Roman" w:eastAsia="Times New Roman" w:hAnsi="Times New Roman" w:cs="Times New Roman"/>
          <w:b/>
          <w:bCs/>
          <w:color w:val="000000"/>
          <w:sz w:val="40"/>
          <w:szCs w:val="40"/>
        </w:rPr>
      </w:pPr>
    </w:p>
    <w:p w:rsidR="00215A24" w:rsidRPr="00215A24" w:rsidRDefault="00215A24" w:rsidP="00215A24">
      <w:pPr>
        <w:autoSpaceDE w:val="0"/>
        <w:autoSpaceDN w:val="0"/>
        <w:adjustRightInd w:val="0"/>
        <w:spacing w:after="0" w:line="240" w:lineRule="auto"/>
        <w:jc w:val="center"/>
        <w:rPr>
          <w:rFonts w:ascii="Times New Roman" w:eastAsia="Times New Roman" w:hAnsi="Times New Roman" w:cs="Times New Roman"/>
          <w:b/>
          <w:bCs/>
          <w:color w:val="000000"/>
          <w:sz w:val="40"/>
          <w:szCs w:val="40"/>
        </w:rPr>
      </w:pPr>
    </w:p>
    <w:p w:rsidR="00215A24" w:rsidRPr="00215A24" w:rsidRDefault="00215A24" w:rsidP="00215A24">
      <w:pPr>
        <w:autoSpaceDE w:val="0"/>
        <w:autoSpaceDN w:val="0"/>
        <w:adjustRightInd w:val="0"/>
        <w:spacing w:after="0" w:line="240" w:lineRule="auto"/>
        <w:rPr>
          <w:rFonts w:ascii="Times New Roman" w:eastAsia="Times New Roman" w:hAnsi="Times New Roman" w:cs="Times New Roman"/>
          <w:b/>
          <w:bCs/>
          <w:color w:val="000000"/>
          <w:sz w:val="40"/>
          <w:szCs w:val="40"/>
        </w:rPr>
      </w:pPr>
    </w:p>
    <w:p w:rsidR="00215A24" w:rsidRPr="00215A24" w:rsidRDefault="00215A24" w:rsidP="00215A24">
      <w:pPr>
        <w:autoSpaceDE w:val="0"/>
        <w:autoSpaceDN w:val="0"/>
        <w:adjustRightInd w:val="0"/>
        <w:spacing w:after="0" w:line="240" w:lineRule="auto"/>
        <w:rPr>
          <w:rFonts w:ascii="Times New Roman" w:eastAsia="Times New Roman" w:hAnsi="Times New Roman" w:cs="Times New Roman"/>
          <w:b/>
          <w:bCs/>
          <w:color w:val="17365D"/>
          <w:sz w:val="40"/>
          <w:szCs w:val="40"/>
        </w:rPr>
      </w:pPr>
      <w:r w:rsidRPr="00215A24">
        <w:rPr>
          <w:rFonts w:ascii="Times New Roman" w:eastAsia="Times New Roman" w:hAnsi="Times New Roman" w:cs="Times New Roman"/>
          <w:b/>
          <w:bCs/>
          <w:color w:val="17365D"/>
          <w:sz w:val="40"/>
          <w:szCs w:val="40"/>
        </w:rPr>
        <w:t xml:space="preserve">                                  </w:t>
      </w:r>
    </w:p>
    <w:p w:rsidR="00215A24" w:rsidRPr="00215A24" w:rsidRDefault="00215A24" w:rsidP="00215A24">
      <w:pPr>
        <w:autoSpaceDE w:val="0"/>
        <w:autoSpaceDN w:val="0"/>
        <w:adjustRightInd w:val="0"/>
        <w:spacing w:after="0" w:line="240" w:lineRule="auto"/>
        <w:rPr>
          <w:rFonts w:ascii="Times New Roman" w:eastAsia="Times New Roman" w:hAnsi="Times New Roman" w:cs="Times New Roman"/>
          <w:color w:val="17365D"/>
          <w:sz w:val="40"/>
          <w:szCs w:val="40"/>
        </w:rPr>
      </w:pPr>
    </w:p>
    <w:p w:rsidR="00215A24" w:rsidRPr="00215A24" w:rsidRDefault="00215A24" w:rsidP="00215A24">
      <w:pPr>
        <w:spacing w:after="120" w:line="264" w:lineRule="auto"/>
        <w:rPr>
          <w:rFonts w:ascii="Times New Roman" w:eastAsia="Times New Roman" w:hAnsi="Times New Roman" w:cs="Times New Roman"/>
          <w:color w:val="17365D"/>
          <w:sz w:val="24"/>
          <w:szCs w:val="24"/>
        </w:rPr>
      </w:pPr>
      <w:r w:rsidRPr="00215A24">
        <w:rPr>
          <w:rFonts w:ascii="Calibri" w:eastAsia="Times New Roman" w:hAnsi="Calibri" w:cs="Times New Roman"/>
          <w:b/>
          <w:bCs/>
          <w:color w:val="17365D"/>
          <w:sz w:val="40"/>
          <w:szCs w:val="40"/>
        </w:rPr>
        <w:t xml:space="preserve">                                  </w:t>
      </w:r>
    </w:p>
    <w:p w:rsidR="00215A24" w:rsidRPr="00215A24" w:rsidRDefault="00215A24" w:rsidP="00215A24">
      <w:pPr>
        <w:spacing w:after="120" w:line="264" w:lineRule="auto"/>
        <w:rPr>
          <w:rFonts w:ascii="Times New Roman" w:eastAsia="Times New Roman" w:hAnsi="Times New Roman" w:cs="Times New Roman"/>
          <w:color w:val="17365D"/>
          <w:sz w:val="24"/>
          <w:szCs w:val="24"/>
        </w:rPr>
      </w:pP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506860" w:rsidRDefault="00506860" w:rsidP="00215A24">
      <w:pPr>
        <w:autoSpaceDE w:val="0"/>
        <w:autoSpaceDN w:val="0"/>
        <w:adjustRightInd w:val="0"/>
        <w:spacing w:after="0" w:line="240" w:lineRule="auto"/>
        <w:rPr>
          <w:rFonts w:ascii="Times New Roman" w:eastAsia="Times New Roman" w:hAnsi="Times New Roman" w:cs="Times New Roman"/>
          <w:b/>
          <w:bCs/>
          <w:color w:val="17365D"/>
          <w:sz w:val="44"/>
          <w:szCs w:val="44"/>
          <w:u w:val="single"/>
        </w:rPr>
      </w:pPr>
    </w:p>
    <w:p w:rsidR="00215A24" w:rsidRPr="00506860" w:rsidRDefault="00215A24" w:rsidP="00506860">
      <w:pPr>
        <w:pStyle w:val="ListParagraph"/>
        <w:numPr>
          <w:ilvl w:val="0"/>
          <w:numId w:val="8"/>
        </w:numPr>
        <w:autoSpaceDE w:val="0"/>
        <w:autoSpaceDN w:val="0"/>
        <w:adjustRightInd w:val="0"/>
        <w:spacing w:after="0" w:line="240" w:lineRule="auto"/>
        <w:jc w:val="both"/>
        <w:rPr>
          <w:rFonts w:ascii="Times New Roman" w:eastAsia="Times New Roman" w:hAnsi="Times New Roman" w:cs="Times New Roman"/>
          <w:b/>
          <w:bCs/>
          <w:color w:val="17365D"/>
          <w:sz w:val="24"/>
          <w:szCs w:val="24"/>
        </w:rPr>
      </w:pPr>
      <w:r w:rsidRPr="00506860">
        <w:rPr>
          <w:rFonts w:ascii="Times New Roman" w:eastAsia="Times New Roman" w:hAnsi="Times New Roman" w:cs="Times New Roman"/>
          <w:b/>
          <w:bCs/>
          <w:color w:val="17365D"/>
          <w:sz w:val="24"/>
          <w:szCs w:val="24"/>
        </w:rPr>
        <w:t xml:space="preserve">Company Overview: </w:t>
      </w:r>
    </w:p>
    <w:p w:rsidR="00506860" w:rsidRPr="00506860" w:rsidRDefault="00506860" w:rsidP="00506860">
      <w:pPr>
        <w:pStyle w:val="ListParagraph"/>
        <w:autoSpaceDE w:val="0"/>
        <w:autoSpaceDN w:val="0"/>
        <w:adjustRightInd w:val="0"/>
        <w:spacing w:after="0" w:line="240" w:lineRule="auto"/>
        <w:jc w:val="both"/>
        <w:rPr>
          <w:rFonts w:ascii="Times New Roman" w:eastAsia="Times New Roman" w:hAnsi="Times New Roman" w:cs="Times New Roman"/>
          <w:b/>
          <w:bCs/>
          <w:color w:val="17365D"/>
          <w:sz w:val="24"/>
          <w:szCs w:val="24"/>
        </w:rPr>
      </w:pPr>
    </w:p>
    <w:p w:rsidR="00215A24" w:rsidRPr="00215A24" w:rsidRDefault="00215A24" w:rsidP="00506860">
      <w:p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As a pioneer in industrial gases</w:t>
      </w:r>
      <w:r w:rsidR="00AC5625">
        <w:rPr>
          <w:rFonts w:ascii="Times New Roman" w:eastAsia="Times New Roman" w:hAnsi="Times New Roman" w:cs="Times New Roman"/>
          <w:color w:val="000000"/>
          <w:sz w:val="24"/>
          <w:szCs w:val="24"/>
        </w:rPr>
        <w:t xml:space="preserve"> in Bangladesh, Linde encompasses a</w:t>
      </w:r>
      <w:r w:rsidRPr="00215A24">
        <w:rPr>
          <w:rFonts w:ascii="Times New Roman" w:eastAsia="Times New Roman" w:hAnsi="Times New Roman" w:cs="Times New Roman"/>
          <w:color w:val="000000"/>
          <w:sz w:val="24"/>
          <w:szCs w:val="24"/>
        </w:rPr>
        <w:t xml:space="preserve"> history and pr</w:t>
      </w:r>
      <w:r w:rsidR="00AC5625">
        <w:rPr>
          <w:rFonts w:ascii="Times New Roman" w:eastAsia="Times New Roman" w:hAnsi="Times New Roman" w:cs="Times New Roman"/>
          <w:color w:val="000000"/>
          <w:sz w:val="24"/>
          <w:szCs w:val="24"/>
        </w:rPr>
        <w:t>oud heritage - its roots return</w:t>
      </w:r>
      <w:r w:rsidRPr="00215A24">
        <w:rPr>
          <w:rFonts w:ascii="Times New Roman" w:eastAsia="Times New Roman" w:hAnsi="Times New Roman" w:cs="Times New Roman"/>
          <w:color w:val="000000"/>
          <w:sz w:val="24"/>
          <w:szCs w:val="24"/>
        </w:rPr>
        <w:t xml:space="preserve"> to 1950’s, even before the independence in 1971. </w:t>
      </w:r>
    </w:p>
    <w:p w:rsidR="00215A24" w:rsidRPr="00215A24" w:rsidRDefault="00AC5625" w:rsidP="00506860">
      <w:pPr>
        <w:autoSpaceDE w:val="0"/>
        <w:autoSpaceDN w:val="0"/>
        <w:adjustRightInd w:val="0"/>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With a modest look, afterwards, at the start</w:t>
      </w:r>
      <w:r w:rsidR="00215A24" w:rsidRPr="00215A24">
        <w:rPr>
          <w:rFonts w:ascii="Times New Roman" w:eastAsia="Times New Roman" w:hAnsi="Times New Roman" w:cs="Times New Roman"/>
          <w:color w:val="000000"/>
          <w:sz w:val="24"/>
          <w:szCs w:val="24"/>
        </w:rPr>
        <w:t>, Lin</w:t>
      </w:r>
      <w:r>
        <w:rPr>
          <w:rFonts w:ascii="Times New Roman" w:eastAsia="Times New Roman" w:hAnsi="Times New Roman" w:cs="Times New Roman"/>
          <w:color w:val="000000"/>
          <w:sz w:val="24"/>
          <w:szCs w:val="24"/>
        </w:rPr>
        <w:t>de Bangladesh's products are currently</w:t>
      </w:r>
      <w:r w:rsidR="00215A24" w:rsidRPr="00215A24">
        <w:rPr>
          <w:rFonts w:ascii="Times New Roman" w:eastAsia="Times New Roman" w:hAnsi="Times New Roman" w:cs="Times New Roman"/>
          <w:color w:val="000000"/>
          <w:sz w:val="24"/>
          <w:szCs w:val="24"/>
        </w:rPr>
        <w:t xml:space="preserve"> part and parcel of all the industrial and economic activities of the country. Today, the turnover of the company has exceeded BDT 5.75 billion. </w:t>
      </w:r>
    </w:p>
    <w:p w:rsidR="00215A24" w:rsidRPr="00215A24" w:rsidRDefault="00215A24" w:rsidP="00506860">
      <w:p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Linde Bangladesh Limited is a member of the Linde Group that has been present in Bangladesh for over 50</w:t>
      </w:r>
      <w:r w:rsidR="00AC5625">
        <w:rPr>
          <w:rFonts w:ascii="Times New Roman" w:eastAsia="Times New Roman" w:hAnsi="Times New Roman" w:cs="Times New Roman"/>
          <w:color w:val="000000"/>
          <w:sz w:val="24"/>
          <w:szCs w:val="24"/>
        </w:rPr>
        <w:t xml:space="preserve"> years with continuous growth</w:t>
      </w:r>
      <w:r w:rsidRPr="00215A24">
        <w:rPr>
          <w:rFonts w:ascii="Times New Roman" w:eastAsia="Times New Roman" w:hAnsi="Times New Roman" w:cs="Times New Roman"/>
          <w:color w:val="000000"/>
          <w:sz w:val="24"/>
          <w:szCs w:val="24"/>
        </w:rPr>
        <w:t xml:space="preserve"> in operations and business. </w:t>
      </w:r>
    </w:p>
    <w:p w:rsidR="00215A24" w:rsidRPr="00215A24" w:rsidRDefault="00215A24" w:rsidP="00506860">
      <w:p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 xml:space="preserve">As a pioneer multinational company </w:t>
      </w:r>
      <w:r w:rsidR="00AC5625">
        <w:rPr>
          <w:rFonts w:ascii="Times New Roman" w:eastAsia="Times New Roman" w:hAnsi="Times New Roman" w:cs="Times New Roman"/>
          <w:color w:val="000000"/>
          <w:sz w:val="24"/>
          <w:szCs w:val="24"/>
        </w:rPr>
        <w:t>with</w:t>
      </w:r>
      <w:r w:rsidRPr="00215A24">
        <w:rPr>
          <w:rFonts w:ascii="Times New Roman" w:eastAsia="Times New Roman" w:hAnsi="Times New Roman" w:cs="Times New Roman"/>
          <w:color w:val="000000"/>
          <w:sz w:val="24"/>
          <w:szCs w:val="24"/>
        </w:rPr>
        <w:t xml:space="preserve">in the gases </w:t>
      </w:r>
      <w:r w:rsidR="00AC5625">
        <w:rPr>
          <w:rFonts w:ascii="Times New Roman" w:eastAsia="Times New Roman" w:hAnsi="Times New Roman" w:cs="Times New Roman"/>
          <w:color w:val="000000"/>
          <w:sz w:val="24"/>
          <w:szCs w:val="24"/>
        </w:rPr>
        <w:t>business, Linde Bangladesh has three</w:t>
      </w:r>
      <w:r w:rsidRPr="00215A24">
        <w:rPr>
          <w:rFonts w:ascii="Times New Roman" w:eastAsia="Times New Roman" w:hAnsi="Times New Roman" w:cs="Times New Roman"/>
          <w:color w:val="000000"/>
          <w:sz w:val="24"/>
          <w:szCs w:val="24"/>
        </w:rPr>
        <w:t xml:space="preserve"> major locations / installations at </w:t>
      </w:r>
      <w:proofErr w:type="spellStart"/>
      <w:r w:rsidRPr="00215A24">
        <w:rPr>
          <w:rFonts w:ascii="Times New Roman" w:eastAsia="Times New Roman" w:hAnsi="Times New Roman" w:cs="Times New Roman"/>
          <w:color w:val="000000"/>
          <w:sz w:val="24"/>
          <w:szCs w:val="24"/>
        </w:rPr>
        <w:t>Tejgaon</w:t>
      </w:r>
      <w:proofErr w:type="spellEnd"/>
      <w:r w:rsidRPr="00215A24">
        <w:rPr>
          <w:rFonts w:ascii="Times New Roman" w:eastAsia="Times New Roman" w:hAnsi="Times New Roman" w:cs="Times New Roman"/>
          <w:color w:val="000000"/>
          <w:sz w:val="24"/>
          <w:szCs w:val="24"/>
        </w:rPr>
        <w:t xml:space="preserve">, </w:t>
      </w:r>
      <w:proofErr w:type="spellStart"/>
      <w:r w:rsidRPr="00215A24">
        <w:rPr>
          <w:rFonts w:ascii="Times New Roman" w:eastAsia="Times New Roman" w:hAnsi="Times New Roman" w:cs="Times New Roman"/>
          <w:color w:val="000000"/>
          <w:sz w:val="24"/>
          <w:szCs w:val="24"/>
        </w:rPr>
        <w:t>Rupgan</w:t>
      </w:r>
      <w:r w:rsidR="00AC5625">
        <w:rPr>
          <w:rFonts w:ascii="Times New Roman" w:eastAsia="Times New Roman" w:hAnsi="Times New Roman" w:cs="Times New Roman"/>
          <w:color w:val="000000"/>
          <w:sz w:val="24"/>
          <w:szCs w:val="24"/>
        </w:rPr>
        <w:t>j</w:t>
      </w:r>
      <w:proofErr w:type="spellEnd"/>
      <w:r w:rsidR="00AC5625">
        <w:rPr>
          <w:rFonts w:ascii="Times New Roman" w:eastAsia="Times New Roman" w:hAnsi="Times New Roman" w:cs="Times New Roman"/>
          <w:color w:val="000000"/>
          <w:sz w:val="24"/>
          <w:szCs w:val="24"/>
        </w:rPr>
        <w:t xml:space="preserve"> and </w:t>
      </w:r>
      <w:proofErr w:type="spellStart"/>
      <w:r w:rsidR="00AC5625">
        <w:rPr>
          <w:rFonts w:ascii="Times New Roman" w:eastAsia="Times New Roman" w:hAnsi="Times New Roman" w:cs="Times New Roman"/>
          <w:color w:val="000000"/>
          <w:sz w:val="24"/>
          <w:szCs w:val="24"/>
        </w:rPr>
        <w:t>Shitalpur</w:t>
      </w:r>
      <w:proofErr w:type="spellEnd"/>
      <w:r w:rsidR="00AC5625">
        <w:rPr>
          <w:rFonts w:ascii="Times New Roman" w:eastAsia="Times New Roman" w:hAnsi="Times New Roman" w:cs="Times New Roman"/>
          <w:color w:val="000000"/>
          <w:sz w:val="24"/>
          <w:szCs w:val="24"/>
        </w:rPr>
        <w:t>. Besides, it’s18 sales centers unfold</w:t>
      </w:r>
      <w:r w:rsidRPr="00215A24">
        <w:rPr>
          <w:rFonts w:ascii="Times New Roman" w:eastAsia="Times New Roman" w:hAnsi="Times New Roman" w:cs="Times New Roman"/>
          <w:color w:val="000000"/>
          <w:sz w:val="24"/>
          <w:szCs w:val="24"/>
        </w:rPr>
        <w:t xml:space="preserve"> throughou</w:t>
      </w:r>
      <w:r w:rsidR="00AC5625">
        <w:rPr>
          <w:rFonts w:ascii="Times New Roman" w:eastAsia="Times New Roman" w:hAnsi="Times New Roman" w:cs="Times New Roman"/>
          <w:color w:val="000000"/>
          <w:sz w:val="24"/>
          <w:szCs w:val="24"/>
        </w:rPr>
        <w:t>t the country serving a client</w:t>
      </w:r>
      <w:r w:rsidRPr="00215A24">
        <w:rPr>
          <w:rFonts w:ascii="Times New Roman" w:eastAsia="Times New Roman" w:hAnsi="Times New Roman" w:cs="Times New Roman"/>
          <w:color w:val="000000"/>
          <w:sz w:val="24"/>
          <w:szCs w:val="24"/>
        </w:rPr>
        <w:t xml:space="preserve"> base of over 35,000. The company is currently capabl</w:t>
      </w:r>
      <w:r w:rsidR="00AC5625">
        <w:rPr>
          <w:rFonts w:ascii="Times New Roman" w:eastAsia="Times New Roman" w:hAnsi="Times New Roman" w:cs="Times New Roman"/>
          <w:color w:val="000000"/>
          <w:sz w:val="24"/>
          <w:szCs w:val="24"/>
        </w:rPr>
        <w:t>e of manufacturing</w:t>
      </w:r>
      <w:r w:rsidRPr="00215A24">
        <w:rPr>
          <w:rFonts w:ascii="Times New Roman" w:eastAsia="Times New Roman" w:hAnsi="Times New Roman" w:cs="Times New Roman"/>
          <w:color w:val="000000"/>
          <w:sz w:val="24"/>
          <w:szCs w:val="24"/>
        </w:rPr>
        <w:t xml:space="preserve"> 80 tons of liquid ASU gases per day and 23,</w:t>
      </w:r>
      <w:r w:rsidR="00AC5625">
        <w:rPr>
          <w:rFonts w:ascii="Times New Roman" w:eastAsia="Times New Roman" w:hAnsi="Times New Roman" w:cs="Times New Roman"/>
          <w:color w:val="000000"/>
          <w:sz w:val="24"/>
          <w:szCs w:val="24"/>
        </w:rPr>
        <w:t>100 MT of Welding Electrodes each</w:t>
      </w:r>
      <w:r w:rsidRPr="00215A24">
        <w:rPr>
          <w:rFonts w:ascii="Times New Roman" w:eastAsia="Times New Roman" w:hAnsi="Times New Roman" w:cs="Times New Roman"/>
          <w:color w:val="000000"/>
          <w:sz w:val="24"/>
          <w:szCs w:val="24"/>
        </w:rPr>
        <w:t xml:space="preserve"> year. Its product folio and services include liquid and gaseous Oxygen and Nitrogen, Argon, Acetylene, Carbon Dioxide, Dry Ice, Refrigerant Gases, Lamp gas and other gas mixtures, Medical Oxygen, Nitrous Oxide, Entonox, medical equipment and accessories, Welding Electrodes, gas and arc welding </w:t>
      </w:r>
      <w:proofErr w:type="spellStart"/>
      <w:r w:rsidRPr="00215A24">
        <w:rPr>
          <w:rFonts w:ascii="Times New Roman" w:eastAsia="Times New Roman" w:hAnsi="Times New Roman" w:cs="Times New Roman"/>
          <w:color w:val="000000"/>
          <w:sz w:val="24"/>
          <w:szCs w:val="24"/>
        </w:rPr>
        <w:t>equipments</w:t>
      </w:r>
      <w:proofErr w:type="spellEnd"/>
      <w:r w:rsidRPr="00215A24">
        <w:rPr>
          <w:rFonts w:ascii="Times New Roman" w:eastAsia="Times New Roman" w:hAnsi="Times New Roman" w:cs="Times New Roman"/>
          <w:color w:val="000000"/>
          <w:sz w:val="24"/>
          <w:szCs w:val="24"/>
        </w:rPr>
        <w:t xml:space="preserve"> and accessories, welding training and services. </w:t>
      </w:r>
    </w:p>
    <w:p w:rsidR="00215A24" w:rsidRPr="00215A24" w:rsidRDefault="00215A24" w:rsidP="00506860">
      <w:pPr>
        <w:spacing w:after="120" w:line="264"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Linde Bangladesh Limited is committed to quality of its product &amp; services. Our motto is to ensure optimum conditions in health, safety and </w:t>
      </w:r>
      <w:r w:rsidR="00AC5625">
        <w:rPr>
          <w:rFonts w:ascii="Times New Roman" w:eastAsia="Times New Roman" w:hAnsi="Times New Roman" w:cs="Times New Roman"/>
          <w:sz w:val="24"/>
          <w:szCs w:val="24"/>
        </w:rPr>
        <w:t>also the atmosphere</w:t>
      </w:r>
      <w:r w:rsidRPr="00215A24">
        <w:rPr>
          <w:rFonts w:ascii="Times New Roman" w:eastAsia="Times New Roman" w:hAnsi="Times New Roman" w:cs="Times New Roman"/>
          <w:sz w:val="24"/>
          <w:szCs w:val="24"/>
        </w:rPr>
        <w:t xml:space="preserve"> for its employees, customers and stakeholders.</w:t>
      </w:r>
    </w:p>
    <w:p w:rsidR="00215A24" w:rsidRPr="00215A24" w:rsidRDefault="00215A24" w:rsidP="00506860">
      <w:pPr>
        <w:spacing w:after="120" w:line="264" w:lineRule="auto"/>
        <w:jc w:val="both"/>
        <w:rPr>
          <w:rFonts w:ascii="Times New Roman" w:eastAsia="Times New Roman" w:hAnsi="Times New Roman" w:cs="Times New Roman"/>
          <w:sz w:val="24"/>
          <w:szCs w:val="24"/>
        </w:rPr>
      </w:pPr>
    </w:p>
    <w:p w:rsidR="00215A24" w:rsidRPr="00215A24" w:rsidRDefault="00215A24" w:rsidP="00506860">
      <w:pPr>
        <w:spacing w:after="120" w:line="264" w:lineRule="auto"/>
        <w:jc w:val="both"/>
        <w:rPr>
          <w:rFonts w:ascii="Times New Roman" w:eastAsia="Times New Roman" w:hAnsi="Times New Roman" w:cs="Times New Roman"/>
          <w:sz w:val="24"/>
          <w:szCs w:val="24"/>
        </w:rPr>
      </w:pPr>
    </w:p>
    <w:p w:rsidR="00215A24" w:rsidRPr="00506860" w:rsidRDefault="00215A24" w:rsidP="00506860">
      <w:pPr>
        <w:spacing w:after="0" w:line="264" w:lineRule="auto"/>
        <w:jc w:val="both"/>
        <w:rPr>
          <w:rFonts w:ascii="Times New Roman" w:eastAsia="Times New Roman" w:hAnsi="Times New Roman" w:cs="Times New Roman"/>
          <w:b/>
          <w:color w:val="17365D"/>
          <w:sz w:val="24"/>
          <w:szCs w:val="24"/>
        </w:rPr>
      </w:pPr>
      <w:r w:rsidRPr="00506860">
        <w:rPr>
          <w:rFonts w:ascii="Times New Roman" w:eastAsia="Times New Roman" w:hAnsi="Times New Roman" w:cs="Times New Roman"/>
          <w:b/>
          <w:color w:val="17365D"/>
          <w:sz w:val="24"/>
          <w:szCs w:val="24"/>
        </w:rPr>
        <w:t>2.1: Introduction</w:t>
      </w:r>
    </w:p>
    <w:p w:rsidR="00215A24" w:rsidRPr="00215A24" w:rsidRDefault="00215A24" w:rsidP="00506860">
      <w:pPr>
        <w:spacing w:after="0" w:line="264" w:lineRule="auto"/>
        <w:jc w:val="both"/>
        <w:rPr>
          <w:rFonts w:ascii="Times New Roman" w:eastAsia="Times New Roman" w:hAnsi="Times New Roman" w:cs="Times New Roman"/>
          <w:color w:val="0F243E"/>
          <w:sz w:val="24"/>
          <w:szCs w:val="24"/>
        </w:rPr>
      </w:pPr>
    </w:p>
    <w:p w:rsidR="00215A24" w:rsidRPr="00506860" w:rsidRDefault="009D732A" w:rsidP="0050686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D732A">
        <w:rPr>
          <w:rFonts w:ascii="Times New Roman" w:eastAsia="Times New Roman" w:hAnsi="Times New Roman" w:cs="Times New Roman"/>
          <w:color w:val="000000"/>
          <w:sz w:val="24"/>
          <w:szCs w:val="24"/>
        </w:rPr>
        <w:t>The Linde cluster includes a history of over one hundred thirty years engineered on a heritage of innovation with a robust specialize in technology. The company’s founder, Carl von Linde, fabricated refrigeration technology and pioneered a method of air separation</w:t>
      </w:r>
      <w:r w:rsidR="00215A24" w:rsidRPr="00506860">
        <w:rPr>
          <w:rFonts w:ascii="Times New Roman" w:eastAsia="Times New Roman" w:hAnsi="Times New Roman" w:cs="Times New Roman"/>
          <w:color w:val="000000"/>
          <w:sz w:val="24"/>
          <w:szCs w:val="24"/>
        </w:rPr>
        <w:t xml:space="preserve">. Today, we are a global market leader in gases and engineering solutions. </w:t>
      </w:r>
    </w:p>
    <w:p w:rsidR="00215A24" w:rsidRPr="00506860" w:rsidRDefault="00215A24" w:rsidP="00506860">
      <w:pPr>
        <w:spacing w:after="120" w:line="264" w:lineRule="auto"/>
        <w:jc w:val="both"/>
        <w:rPr>
          <w:rFonts w:ascii="Times New Roman" w:eastAsia="Times New Roman" w:hAnsi="Times New Roman" w:cs="Times New Roman"/>
          <w:sz w:val="24"/>
          <w:szCs w:val="24"/>
        </w:rPr>
      </w:pPr>
      <w:r w:rsidRPr="00506860">
        <w:rPr>
          <w:rFonts w:ascii="Times New Roman" w:eastAsia="Times New Roman" w:hAnsi="Times New Roman" w:cs="Times New Roman"/>
          <w:sz w:val="24"/>
          <w:szCs w:val="24"/>
        </w:rPr>
        <w:t>Linde Bangladesh Limited</w:t>
      </w:r>
      <w:r w:rsidRPr="00506860">
        <w:rPr>
          <w:rFonts w:ascii="Times New Roman" w:eastAsia="Times New Roman" w:hAnsi="Times New Roman" w:cs="Times New Roman"/>
          <w:b/>
          <w:bCs/>
          <w:sz w:val="24"/>
          <w:szCs w:val="24"/>
        </w:rPr>
        <w:t xml:space="preserve">, </w:t>
      </w:r>
      <w:r w:rsidRPr="00506860">
        <w:rPr>
          <w:rFonts w:ascii="Times New Roman" w:eastAsia="Times New Roman" w:hAnsi="Times New Roman" w:cs="Times New Roman"/>
          <w:sz w:val="24"/>
          <w:szCs w:val="24"/>
        </w:rPr>
        <w:t>a member of the Linde</w:t>
      </w:r>
      <w:r w:rsidR="009D732A">
        <w:rPr>
          <w:rFonts w:ascii="Times New Roman" w:eastAsia="Times New Roman" w:hAnsi="Times New Roman" w:cs="Times New Roman"/>
          <w:sz w:val="24"/>
          <w:szCs w:val="24"/>
        </w:rPr>
        <w:t xml:space="preserve"> Group, has been contributory towards the event</w:t>
      </w:r>
      <w:r w:rsidRPr="00506860">
        <w:rPr>
          <w:rFonts w:ascii="Times New Roman" w:eastAsia="Times New Roman" w:hAnsi="Times New Roman" w:cs="Times New Roman"/>
          <w:sz w:val="24"/>
          <w:szCs w:val="24"/>
        </w:rPr>
        <w:t xml:space="preserve"> of</w:t>
      </w:r>
      <w:r w:rsidR="009D732A">
        <w:rPr>
          <w:rFonts w:ascii="Times New Roman" w:eastAsia="Times New Roman" w:hAnsi="Times New Roman" w:cs="Times New Roman"/>
          <w:sz w:val="24"/>
          <w:szCs w:val="24"/>
        </w:rPr>
        <w:t xml:space="preserve"> developing the nation as a sleeping</w:t>
      </w:r>
      <w:r w:rsidRPr="00506860">
        <w:rPr>
          <w:rFonts w:ascii="Times New Roman" w:eastAsia="Times New Roman" w:hAnsi="Times New Roman" w:cs="Times New Roman"/>
          <w:sz w:val="24"/>
          <w:szCs w:val="24"/>
        </w:rPr>
        <w:t xml:space="preserve"> partner. A strong in–built cul</w:t>
      </w:r>
      <w:r w:rsidR="009D732A">
        <w:rPr>
          <w:rFonts w:ascii="Times New Roman" w:eastAsia="Times New Roman" w:hAnsi="Times New Roman" w:cs="Times New Roman"/>
          <w:sz w:val="24"/>
          <w:szCs w:val="24"/>
        </w:rPr>
        <w:t>ture with work values strengthened</w:t>
      </w:r>
      <w:r w:rsidRPr="00506860">
        <w:rPr>
          <w:rFonts w:ascii="Times New Roman" w:eastAsia="Times New Roman" w:hAnsi="Times New Roman" w:cs="Times New Roman"/>
          <w:sz w:val="24"/>
          <w:szCs w:val="24"/>
        </w:rPr>
        <w:t xml:space="preserve"> and developed Linde</w:t>
      </w:r>
      <w:r w:rsidR="009D732A">
        <w:rPr>
          <w:rFonts w:ascii="Times New Roman" w:eastAsia="Times New Roman" w:hAnsi="Times New Roman" w:cs="Times New Roman"/>
          <w:sz w:val="24"/>
          <w:szCs w:val="24"/>
        </w:rPr>
        <w:t xml:space="preserve"> Bangladesh over the years that are mirrored</w:t>
      </w:r>
      <w:r w:rsidRPr="00506860">
        <w:rPr>
          <w:rFonts w:ascii="Times New Roman" w:eastAsia="Times New Roman" w:hAnsi="Times New Roman" w:cs="Times New Roman"/>
          <w:sz w:val="24"/>
          <w:szCs w:val="24"/>
        </w:rPr>
        <w:t xml:space="preserve"> </w:t>
      </w:r>
      <w:r w:rsidR="009D732A">
        <w:rPr>
          <w:rFonts w:ascii="Times New Roman" w:eastAsia="Times New Roman" w:hAnsi="Times New Roman" w:cs="Times New Roman"/>
          <w:sz w:val="24"/>
          <w:szCs w:val="24"/>
        </w:rPr>
        <w:t>with</w:t>
      </w:r>
      <w:r w:rsidRPr="00506860">
        <w:rPr>
          <w:rFonts w:ascii="Times New Roman" w:eastAsia="Times New Roman" w:hAnsi="Times New Roman" w:cs="Times New Roman"/>
          <w:sz w:val="24"/>
          <w:szCs w:val="24"/>
        </w:rPr>
        <w:t>in the performa</w:t>
      </w:r>
      <w:r w:rsidR="009D732A">
        <w:rPr>
          <w:rFonts w:ascii="Times New Roman" w:eastAsia="Times New Roman" w:hAnsi="Times New Roman" w:cs="Times New Roman"/>
          <w:sz w:val="24"/>
          <w:szCs w:val="24"/>
        </w:rPr>
        <w:t>nce of its employees for above</w:t>
      </w:r>
      <w:r w:rsidRPr="00506860">
        <w:rPr>
          <w:rFonts w:ascii="Times New Roman" w:eastAsia="Times New Roman" w:hAnsi="Times New Roman" w:cs="Times New Roman"/>
          <w:sz w:val="24"/>
          <w:szCs w:val="24"/>
        </w:rPr>
        <w:t xml:space="preserve"> 50</w:t>
      </w:r>
      <w:r w:rsidR="009D732A">
        <w:rPr>
          <w:rFonts w:ascii="Times New Roman" w:eastAsia="Times New Roman" w:hAnsi="Times New Roman" w:cs="Times New Roman"/>
          <w:sz w:val="24"/>
          <w:szCs w:val="24"/>
        </w:rPr>
        <w:t xml:space="preserve"> years with continuous growth</w:t>
      </w:r>
      <w:r w:rsidRPr="00506860">
        <w:rPr>
          <w:rFonts w:ascii="Times New Roman" w:eastAsia="Times New Roman" w:hAnsi="Times New Roman" w:cs="Times New Roman"/>
          <w:sz w:val="24"/>
          <w:szCs w:val="24"/>
        </w:rPr>
        <w:t xml:space="preserve"> in operations and business. </w:t>
      </w:r>
    </w:p>
    <w:p w:rsidR="00215A24" w:rsidRPr="00506860" w:rsidRDefault="00215A24" w:rsidP="00506860">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506860">
        <w:rPr>
          <w:rFonts w:ascii="Times New Roman" w:eastAsia="Times New Roman" w:hAnsi="Times New Roman" w:cs="Times New Roman"/>
          <w:color w:val="000000"/>
          <w:sz w:val="24"/>
          <w:szCs w:val="24"/>
        </w:rPr>
        <w:t>W</w:t>
      </w:r>
      <w:r w:rsidR="00314CC3">
        <w:rPr>
          <w:rFonts w:ascii="Times New Roman" w:eastAsia="Times New Roman" w:hAnsi="Times New Roman" w:cs="Times New Roman"/>
          <w:color w:val="000000"/>
          <w:sz w:val="24"/>
          <w:szCs w:val="24"/>
        </w:rPr>
        <w:t>e sell our products around 35000 customers from a large</w:t>
      </w:r>
      <w:r w:rsidRPr="00506860">
        <w:rPr>
          <w:rFonts w:ascii="Times New Roman" w:eastAsia="Times New Roman" w:hAnsi="Times New Roman" w:cs="Times New Roman"/>
          <w:color w:val="000000"/>
          <w:sz w:val="24"/>
          <w:szCs w:val="24"/>
        </w:rPr>
        <w:t xml:space="preserve"> spectrum of industries running from chemicals and petrochemicals to steel. Our team of around 400 trained, </w:t>
      </w:r>
      <w:r w:rsidR="00314CC3">
        <w:rPr>
          <w:rFonts w:ascii="Times New Roman" w:eastAsia="Times New Roman" w:hAnsi="Times New Roman" w:cs="Times New Roman"/>
          <w:color w:val="000000"/>
          <w:sz w:val="24"/>
          <w:szCs w:val="24"/>
        </w:rPr>
        <w:t xml:space="preserve">intended and skilled </w:t>
      </w:r>
      <w:r w:rsidRPr="00506860">
        <w:rPr>
          <w:rFonts w:ascii="Times New Roman" w:eastAsia="Times New Roman" w:hAnsi="Times New Roman" w:cs="Times New Roman"/>
          <w:color w:val="000000"/>
          <w:sz w:val="24"/>
          <w:szCs w:val="24"/>
        </w:rPr>
        <w:lastRenderedPageBreak/>
        <w:t xml:space="preserve">members manages 24 hour operations at three major locations across the country to support our customers. </w:t>
      </w:r>
    </w:p>
    <w:p w:rsidR="00215A24" w:rsidRPr="006A703E" w:rsidRDefault="00215A24" w:rsidP="006A703E">
      <w:pPr>
        <w:spacing w:after="120" w:line="264" w:lineRule="auto"/>
        <w:jc w:val="both"/>
        <w:rPr>
          <w:rFonts w:ascii="Times New Roman" w:eastAsia="Times New Roman" w:hAnsi="Times New Roman" w:cs="Times New Roman"/>
          <w:sz w:val="24"/>
          <w:szCs w:val="24"/>
        </w:rPr>
      </w:pPr>
      <w:r w:rsidRPr="00506860">
        <w:rPr>
          <w:rFonts w:ascii="Times New Roman" w:eastAsia="Times New Roman" w:hAnsi="Times New Roman" w:cs="Times New Roman"/>
          <w:sz w:val="24"/>
          <w:szCs w:val="24"/>
        </w:rPr>
        <w:t>In Linde Bangladesh Limited</w:t>
      </w:r>
      <w:r w:rsidR="00314CC3">
        <w:rPr>
          <w:rFonts w:ascii="Times New Roman" w:eastAsia="Times New Roman" w:hAnsi="Times New Roman" w:cs="Times New Roman"/>
          <w:sz w:val="24"/>
          <w:szCs w:val="24"/>
        </w:rPr>
        <w:t>, we have a tendency of committed to the standard</w:t>
      </w:r>
      <w:r w:rsidRPr="00506860">
        <w:rPr>
          <w:rFonts w:ascii="Times New Roman" w:eastAsia="Times New Roman" w:hAnsi="Times New Roman" w:cs="Times New Roman"/>
          <w:sz w:val="24"/>
          <w:szCs w:val="24"/>
        </w:rPr>
        <w:t xml:space="preserve"> of o</w:t>
      </w:r>
      <w:r w:rsidR="00314CC3">
        <w:rPr>
          <w:rFonts w:ascii="Times New Roman" w:eastAsia="Times New Roman" w:hAnsi="Times New Roman" w:cs="Times New Roman"/>
          <w:sz w:val="24"/>
          <w:szCs w:val="24"/>
        </w:rPr>
        <w:t>ur product &amp; services. Our expression is to confirm</w:t>
      </w:r>
      <w:r w:rsidRPr="00506860">
        <w:rPr>
          <w:rFonts w:ascii="Times New Roman" w:eastAsia="Times New Roman" w:hAnsi="Times New Roman" w:cs="Times New Roman"/>
          <w:sz w:val="24"/>
          <w:szCs w:val="24"/>
        </w:rPr>
        <w:t xml:space="preserve"> optimum conditions in health, safety and</w:t>
      </w:r>
      <w:r w:rsidR="00314CC3">
        <w:rPr>
          <w:rFonts w:ascii="Times New Roman" w:eastAsia="Times New Roman" w:hAnsi="Times New Roman" w:cs="Times New Roman"/>
          <w:sz w:val="24"/>
          <w:szCs w:val="24"/>
        </w:rPr>
        <w:t xml:space="preserve"> therefore the atmosphere</w:t>
      </w:r>
      <w:r w:rsidRPr="00506860">
        <w:rPr>
          <w:rFonts w:ascii="Times New Roman" w:eastAsia="Times New Roman" w:hAnsi="Times New Roman" w:cs="Times New Roman"/>
          <w:sz w:val="24"/>
          <w:szCs w:val="24"/>
        </w:rPr>
        <w:t xml:space="preserve"> for employees, customers and stakeholders. Linde Bangladesh Limited (Formerly </w:t>
      </w:r>
      <w:r w:rsidRPr="006A703E">
        <w:rPr>
          <w:rFonts w:ascii="Times New Roman" w:eastAsia="Times New Roman" w:hAnsi="Times New Roman" w:cs="Times New Roman"/>
          <w:sz w:val="24"/>
          <w:szCs w:val="24"/>
        </w:rPr>
        <w:t xml:space="preserve">BOC Bangladesh Limited) is led by </w:t>
      </w:r>
      <w:proofErr w:type="spellStart"/>
      <w:r w:rsidRPr="006A703E">
        <w:rPr>
          <w:rFonts w:ascii="Times New Roman" w:eastAsia="Times New Roman" w:hAnsi="Times New Roman" w:cs="Times New Roman"/>
          <w:sz w:val="24"/>
          <w:szCs w:val="24"/>
        </w:rPr>
        <w:t>Mohsin</w:t>
      </w:r>
      <w:proofErr w:type="spellEnd"/>
      <w:r w:rsidRPr="006A703E">
        <w:rPr>
          <w:rFonts w:ascii="Times New Roman" w:eastAsia="Times New Roman" w:hAnsi="Times New Roman" w:cs="Times New Roman"/>
          <w:sz w:val="24"/>
          <w:szCs w:val="24"/>
        </w:rPr>
        <w:t xml:space="preserve"> Ahmed, the Country Head and Managing Director of the company. The Company organogram is enclosed </w:t>
      </w:r>
      <w:r w:rsidR="006A703E" w:rsidRPr="006A703E">
        <w:rPr>
          <w:rFonts w:ascii="Times New Roman" w:eastAsia="Times New Roman" w:hAnsi="Times New Roman" w:cs="Times New Roman"/>
          <w:sz w:val="24"/>
          <w:szCs w:val="24"/>
        </w:rPr>
        <w:t>within the report.</w:t>
      </w:r>
    </w:p>
    <w:p w:rsidR="00215A24" w:rsidRPr="006A703E" w:rsidRDefault="00215A24" w:rsidP="006A703E">
      <w:pPr>
        <w:spacing w:after="120" w:line="264" w:lineRule="auto"/>
        <w:jc w:val="both"/>
        <w:rPr>
          <w:rFonts w:ascii="Times New Roman" w:eastAsia="Times New Roman" w:hAnsi="Times New Roman" w:cs="Times New Roman"/>
          <w:sz w:val="24"/>
          <w:szCs w:val="24"/>
        </w:rPr>
      </w:pPr>
      <w:r w:rsidRPr="006A703E">
        <w:rPr>
          <w:rFonts w:ascii="Times New Roman" w:eastAsia="Times New Roman" w:hAnsi="Times New Roman" w:cs="Times New Roman"/>
          <w:sz w:val="24"/>
          <w:szCs w:val="24"/>
        </w:rPr>
        <w:t>The Board of Directors shoulders the responsi</w:t>
      </w:r>
      <w:r w:rsidR="009E395B">
        <w:rPr>
          <w:rFonts w:ascii="Times New Roman" w:eastAsia="Times New Roman" w:hAnsi="Times New Roman" w:cs="Times New Roman"/>
          <w:sz w:val="24"/>
          <w:szCs w:val="24"/>
        </w:rPr>
        <w:t xml:space="preserve">bility of company’s welfare and </w:t>
      </w:r>
      <w:r w:rsidRPr="006A703E">
        <w:rPr>
          <w:rFonts w:ascii="Times New Roman" w:eastAsia="Times New Roman" w:hAnsi="Times New Roman" w:cs="Times New Roman"/>
          <w:sz w:val="24"/>
          <w:szCs w:val="24"/>
        </w:rPr>
        <w:t>shareholders</w:t>
      </w:r>
      <w:r w:rsidR="009E395B">
        <w:rPr>
          <w:rFonts w:ascii="Times New Roman" w:eastAsia="Times New Roman" w:hAnsi="Times New Roman" w:cs="Times New Roman"/>
          <w:sz w:val="24"/>
          <w:szCs w:val="24"/>
        </w:rPr>
        <w:t>’</w:t>
      </w:r>
      <w:r w:rsidRPr="006A703E">
        <w:rPr>
          <w:rFonts w:ascii="Times New Roman" w:eastAsia="Times New Roman" w:hAnsi="Times New Roman" w:cs="Times New Roman"/>
          <w:sz w:val="24"/>
          <w:szCs w:val="24"/>
        </w:rPr>
        <w:t xml:space="preserve"> interests.</w:t>
      </w:r>
    </w:p>
    <w:p w:rsidR="00215A24" w:rsidRPr="006A703E" w:rsidRDefault="00215A24" w:rsidP="00215A24">
      <w:pPr>
        <w:spacing w:after="120" w:line="264" w:lineRule="auto"/>
        <w:rPr>
          <w:rFonts w:ascii="Times New Roman" w:eastAsia="Times New Roman" w:hAnsi="Times New Roman" w:cs="Times New Roman"/>
          <w:sz w:val="24"/>
          <w:szCs w:val="24"/>
        </w:rPr>
      </w:pPr>
    </w:p>
    <w:p w:rsidR="00215A24" w:rsidRPr="006A703E" w:rsidRDefault="00215A24" w:rsidP="00215A24">
      <w:pPr>
        <w:spacing w:after="120" w:line="264" w:lineRule="auto"/>
        <w:rPr>
          <w:rFonts w:ascii="Calibri" w:eastAsia="Times New Roman" w:hAnsi="Calibri" w:cs="Times New Roman"/>
          <w:sz w:val="24"/>
          <w:szCs w:val="24"/>
        </w:rPr>
      </w:pPr>
    </w:p>
    <w:p w:rsidR="00215A24" w:rsidRPr="006A703E" w:rsidRDefault="00215A24" w:rsidP="00215A24">
      <w:pPr>
        <w:spacing w:after="120" w:line="264" w:lineRule="auto"/>
        <w:rPr>
          <w:rFonts w:ascii="Calibri" w:eastAsia="Times New Roman" w:hAnsi="Calibri" w:cs="Times New Roman"/>
          <w:sz w:val="24"/>
          <w:szCs w:val="24"/>
        </w:rPr>
      </w:pPr>
    </w:p>
    <w:p w:rsidR="00215A24" w:rsidRPr="006A703E" w:rsidRDefault="00215A24" w:rsidP="00215A24">
      <w:pPr>
        <w:spacing w:after="120" w:line="264" w:lineRule="auto"/>
        <w:rPr>
          <w:rFonts w:ascii="Times New Roman" w:eastAsia="Times New Roman" w:hAnsi="Times New Roman" w:cs="Times New Roman"/>
          <w:b/>
          <w:sz w:val="24"/>
          <w:szCs w:val="24"/>
        </w:rPr>
      </w:pPr>
      <w:r w:rsidRPr="006A703E">
        <w:rPr>
          <w:rFonts w:ascii="Times New Roman" w:eastAsia="Times New Roman" w:hAnsi="Times New Roman" w:cs="Times New Roman"/>
          <w:b/>
          <w:sz w:val="24"/>
          <w:szCs w:val="24"/>
        </w:rPr>
        <w:t>Board of Directors</w:t>
      </w:r>
    </w:p>
    <w:tbl>
      <w:tblPr>
        <w:tblW w:w="0" w:type="auto"/>
        <w:tblLayout w:type="fixed"/>
        <w:tblLook w:val="04A0" w:firstRow="1" w:lastRow="0" w:firstColumn="1" w:lastColumn="0" w:noHBand="0" w:noVBand="1"/>
      </w:tblPr>
      <w:tblGrid>
        <w:gridCol w:w="4978"/>
        <w:gridCol w:w="4978"/>
      </w:tblGrid>
      <w:tr w:rsidR="00215A24" w:rsidRPr="006A703E" w:rsidTr="008405BD">
        <w:trPr>
          <w:trHeight w:val="286"/>
        </w:trPr>
        <w:tc>
          <w:tcPr>
            <w:tcW w:w="4978" w:type="dxa"/>
            <w:tcBorders>
              <w:top w:val="nil"/>
              <w:left w:val="nil"/>
              <w:bottom w:val="nil"/>
              <w:right w:val="nil"/>
            </w:tcBorders>
            <w:hideMark/>
          </w:tcPr>
          <w:p w:rsidR="00215A24" w:rsidRPr="006A703E" w:rsidRDefault="00215A24" w:rsidP="00215A24">
            <w:pPr>
              <w:autoSpaceDE w:val="0"/>
              <w:autoSpaceDN w:val="0"/>
              <w:adjustRightInd w:val="0"/>
              <w:spacing w:after="0" w:line="276" w:lineRule="auto"/>
              <w:rPr>
                <w:rFonts w:ascii="Times New Roman" w:eastAsia="Times New Roman" w:hAnsi="Times New Roman" w:cs="Times New Roman"/>
                <w:color w:val="000000"/>
                <w:sz w:val="24"/>
                <w:szCs w:val="24"/>
              </w:rPr>
            </w:pPr>
            <w:proofErr w:type="spellStart"/>
            <w:r w:rsidRPr="006A703E">
              <w:rPr>
                <w:rFonts w:ascii="Times New Roman" w:eastAsia="Times New Roman" w:hAnsi="Times New Roman" w:cs="Times New Roman"/>
                <w:b/>
                <w:bCs/>
                <w:color w:val="000000"/>
                <w:sz w:val="24"/>
                <w:szCs w:val="24"/>
              </w:rPr>
              <w:t>Ayub</w:t>
            </w:r>
            <w:proofErr w:type="spellEnd"/>
            <w:r w:rsidRPr="006A703E">
              <w:rPr>
                <w:rFonts w:ascii="Times New Roman" w:eastAsia="Times New Roman" w:hAnsi="Times New Roman" w:cs="Times New Roman"/>
                <w:b/>
                <w:bCs/>
                <w:color w:val="000000"/>
                <w:sz w:val="24"/>
                <w:szCs w:val="24"/>
              </w:rPr>
              <w:t xml:space="preserve"> </w:t>
            </w:r>
            <w:proofErr w:type="spellStart"/>
            <w:r w:rsidRPr="006A703E">
              <w:rPr>
                <w:rFonts w:ascii="Times New Roman" w:eastAsia="Times New Roman" w:hAnsi="Times New Roman" w:cs="Times New Roman"/>
                <w:b/>
                <w:bCs/>
                <w:color w:val="000000"/>
                <w:sz w:val="24"/>
                <w:szCs w:val="24"/>
              </w:rPr>
              <w:t>Quadri</w:t>
            </w:r>
            <w:proofErr w:type="spellEnd"/>
            <w:r w:rsidRPr="006A703E">
              <w:rPr>
                <w:rFonts w:ascii="Times New Roman" w:eastAsia="Times New Roman" w:hAnsi="Times New Roman" w:cs="Times New Roman"/>
                <w:b/>
                <w:bCs/>
                <w:color w:val="000000"/>
                <w:sz w:val="24"/>
                <w:szCs w:val="24"/>
              </w:rPr>
              <w:t xml:space="preserve"> </w:t>
            </w:r>
          </w:p>
        </w:tc>
        <w:tc>
          <w:tcPr>
            <w:tcW w:w="4978" w:type="dxa"/>
            <w:tcBorders>
              <w:top w:val="nil"/>
              <w:left w:val="nil"/>
              <w:bottom w:val="nil"/>
              <w:right w:val="nil"/>
            </w:tcBorders>
            <w:hideMark/>
          </w:tcPr>
          <w:p w:rsidR="00215A24" w:rsidRPr="006A703E" w:rsidRDefault="00215A24" w:rsidP="00215A24">
            <w:pPr>
              <w:autoSpaceDE w:val="0"/>
              <w:autoSpaceDN w:val="0"/>
              <w:adjustRightInd w:val="0"/>
              <w:spacing w:after="0" w:line="276" w:lineRule="auto"/>
              <w:rPr>
                <w:rFonts w:ascii="Times New Roman" w:eastAsia="Times New Roman" w:hAnsi="Times New Roman" w:cs="Times New Roman"/>
                <w:color w:val="000000"/>
                <w:sz w:val="24"/>
                <w:szCs w:val="24"/>
              </w:rPr>
            </w:pPr>
            <w:r w:rsidRPr="006A703E">
              <w:rPr>
                <w:rFonts w:ascii="Times New Roman" w:eastAsia="Times New Roman" w:hAnsi="Times New Roman" w:cs="Times New Roman"/>
                <w:color w:val="000000"/>
                <w:sz w:val="24"/>
                <w:szCs w:val="24"/>
              </w:rPr>
              <w:t xml:space="preserve">Chairman </w:t>
            </w:r>
          </w:p>
        </w:tc>
      </w:tr>
      <w:tr w:rsidR="00215A24" w:rsidRPr="006A703E" w:rsidTr="008405BD">
        <w:trPr>
          <w:trHeight w:val="286"/>
        </w:trPr>
        <w:tc>
          <w:tcPr>
            <w:tcW w:w="4978" w:type="dxa"/>
            <w:tcBorders>
              <w:top w:val="nil"/>
              <w:left w:val="nil"/>
              <w:bottom w:val="nil"/>
              <w:right w:val="nil"/>
            </w:tcBorders>
            <w:hideMark/>
          </w:tcPr>
          <w:p w:rsidR="00215A24" w:rsidRPr="006A703E" w:rsidRDefault="00215A24" w:rsidP="00215A24">
            <w:pPr>
              <w:autoSpaceDE w:val="0"/>
              <w:autoSpaceDN w:val="0"/>
              <w:adjustRightInd w:val="0"/>
              <w:spacing w:after="0" w:line="276" w:lineRule="auto"/>
              <w:rPr>
                <w:rFonts w:ascii="Times New Roman" w:eastAsia="Times New Roman" w:hAnsi="Times New Roman" w:cs="Times New Roman"/>
                <w:color w:val="000000"/>
                <w:sz w:val="24"/>
                <w:szCs w:val="24"/>
              </w:rPr>
            </w:pPr>
            <w:proofErr w:type="spellStart"/>
            <w:r w:rsidRPr="006A703E">
              <w:rPr>
                <w:rFonts w:ascii="Times New Roman" w:eastAsia="Times New Roman" w:hAnsi="Times New Roman" w:cs="Times New Roman"/>
                <w:b/>
                <w:bCs/>
                <w:color w:val="000000"/>
                <w:sz w:val="24"/>
                <w:szCs w:val="24"/>
              </w:rPr>
              <w:t>Erphan</w:t>
            </w:r>
            <w:proofErr w:type="spellEnd"/>
            <w:r w:rsidRPr="006A703E">
              <w:rPr>
                <w:rFonts w:ascii="Times New Roman" w:eastAsia="Times New Roman" w:hAnsi="Times New Roman" w:cs="Times New Roman"/>
                <w:b/>
                <w:bCs/>
                <w:color w:val="000000"/>
                <w:sz w:val="24"/>
                <w:szCs w:val="24"/>
              </w:rPr>
              <w:t xml:space="preserve"> </w:t>
            </w:r>
            <w:proofErr w:type="spellStart"/>
            <w:r w:rsidRPr="006A703E">
              <w:rPr>
                <w:rFonts w:ascii="Times New Roman" w:eastAsia="Times New Roman" w:hAnsi="Times New Roman" w:cs="Times New Roman"/>
                <w:b/>
                <w:bCs/>
                <w:color w:val="000000"/>
                <w:sz w:val="24"/>
                <w:szCs w:val="24"/>
              </w:rPr>
              <w:t>Shehabul</w:t>
            </w:r>
            <w:proofErr w:type="spellEnd"/>
            <w:r w:rsidRPr="006A703E">
              <w:rPr>
                <w:rFonts w:ascii="Times New Roman" w:eastAsia="Times New Roman" w:hAnsi="Times New Roman" w:cs="Times New Roman"/>
                <w:b/>
                <w:bCs/>
                <w:color w:val="000000"/>
                <w:sz w:val="24"/>
                <w:szCs w:val="24"/>
              </w:rPr>
              <w:t xml:space="preserve"> </w:t>
            </w:r>
            <w:proofErr w:type="spellStart"/>
            <w:r w:rsidRPr="006A703E">
              <w:rPr>
                <w:rFonts w:ascii="Times New Roman" w:eastAsia="Times New Roman" w:hAnsi="Times New Roman" w:cs="Times New Roman"/>
                <w:b/>
                <w:bCs/>
                <w:color w:val="000000"/>
                <w:sz w:val="24"/>
                <w:szCs w:val="24"/>
              </w:rPr>
              <w:t>Matin</w:t>
            </w:r>
            <w:proofErr w:type="spellEnd"/>
            <w:r w:rsidRPr="006A703E">
              <w:rPr>
                <w:rFonts w:ascii="Times New Roman" w:eastAsia="Times New Roman" w:hAnsi="Times New Roman" w:cs="Times New Roman"/>
                <w:b/>
                <w:bCs/>
                <w:color w:val="000000"/>
                <w:sz w:val="24"/>
                <w:szCs w:val="24"/>
              </w:rPr>
              <w:t xml:space="preserve"> </w:t>
            </w:r>
          </w:p>
        </w:tc>
        <w:tc>
          <w:tcPr>
            <w:tcW w:w="4978" w:type="dxa"/>
            <w:tcBorders>
              <w:top w:val="nil"/>
              <w:left w:val="nil"/>
              <w:bottom w:val="nil"/>
              <w:right w:val="nil"/>
            </w:tcBorders>
            <w:hideMark/>
          </w:tcPr>
          <w:p w:rsidR="00215A24" w:rsidRPr="006A703E" w:rsidRDefault="00215A24" w:rsidP="00215A24">
            <w:pPr>
              <w:autoSpaceDE w:val="0"/>
              <w:autoSpaceDN w:val="0"/>
              <w:adjustRightInd w:val="0"/>
              <w:spacing w:after="0" w:line="276" w:lineRule="auto"/>
              <w:rPr>
                <w:rFonts w:ascii="Times New Roman" w:eastAsia="Times New Roman" w:hAnsi="Times New Roman" w:cs="Times New Roman"/>
                <w:color w:val="000000"/>
                <w:sz w:val="24"/>
                <w:szCs w:val="24"/>
              </w:rPr>
            </w:pPr>
            <w:r w:rsidRPr="006A703E">
              <w:rPr>
                <w:rFonts w:ascii="Times New Roman" w:eastAsia="Times New Roman" w:hAnsi="Times New Roman" w:cs="Times New Roman"/>
                <w:color w:val="000000"/>
                <w:sz w:val="24"/>
                <w:szCs w:val="24"/>
              </w:rPr>
              <w:t xml:space="preserve">Country Head &amp; Managing Director </w:t>
            </w:r>
          </w:p>
        </w:tc>
      </w:tr>
      <w:tr w:rsidR="00215A24" w:rsidRPr="006A703E" w:rsidTr="008405BD">
        <w:trPr>
          <w:trHeight w:val="286"/>
        </w:trPr>
        <w:tc>
          <w:tcPr>
            <w:tcW w:w="4978" w:type="dxa"/>
            <w:tcBorders>
              <w:top w:val="nil"/>
              <w:left w:val="nil"/>
              <w:bottom w:val="nil"/>
              <w:right w:val="nil"/>
            </w:tcBorders>
            <w:hideMark/>
          </w:tcPr>
          <w:p w:rsidR="00215A24" w:rsidRPr="006A703E" w:rsidRDefault="00215A24" w:rsidP="00215A24">
            <w:pPr>
              <w:autoSpaceDE w:val="0"/>
              <w:autoSpaceDN w:val="0"/>
              <w:adjustRightInd w:val="0"/>
              <w:spacing w:after="0" w:line="276" w:lineRule="auto"/>
              <w:rPr>
                <w:rFonts w:ascii="Times New Roman" w:eastAsia="Times New Roman" w:hAnsi="Times New Roman" w:cs="Times New Roman"/>
                <w:color w:val="000000"/>
                <w:sz w:val="24"/>
                <w:szCs w:val="24"/>
              </w:rPr>
            </w:pPr>
            <w:proofErr w:type="spellStart"/>
            <w:r w:rsidRPr="006A703E">
              <w:rPr>
                <w:rFonts w:ascii="Times New Roman" w:eastAsia="Times New Roman" w:hAnsi="Times New Roman" w:cs="Times New Roman"/>
                <w:b/>
                <w:bCs/>
                <w:color w:val="000000"/>
                <w:sz w:val="24"/>
                <w:szCs w:val="24"/>
              </w:rPr>
              <w:t>Moloy</w:t>
            </w:r>
            <w:proofErr w:type="spellEnd"/>
            <w:r w:rsidRPr="006A703E">
              <w:rPr>
                <w:rFonts w:ascii="Times New Roman" w:eastAsia="Times New Roman" w:hAnsi="Times New Roman" w:cs="Times New Roman"/>
                <w:b/>
                <w:bCs/>
                <w:color w:val="000000"/>
                <w:sz w:val="24"/>
                <w:szCs w:val="24"/>
              </w:rPr>
              <w:t xml:space="preserve"> Banerjee </w:t>
            </w:r>
          </w:p>
        </w:tc>
        <w:tc>
          <w:tcPr>
            <w:tcW w:w="4978" w:type="dxa"/>
            <w:tcBorders>
              <w:top w:val="nil"/>
              <w:left w:val="nil"/>
              <w:bottom w:val="nil"/>
              <w:right w:val="nil"/>
            </w:tcBorders>
            <w:hideMark/>
          </w:tcPr>
          <w:p w:rsidR="00215A24" w:rsidRPr="006A703E" w:rsidRDefault="00215A24" w:rsidP="00215A24">
            <w:pPr>
              <w:autoSpaceDE w:val="0"/>
              <w:autoSpaceDN w:val="0"/>
              <w:adjustRightInd w:val="0"/>
              <w:spacing w:after="0" w:line="276" w:lineRule="auto"/>
              <w:rPr>
                <w:rFonts w:ascii="Times New Roman" w:eastAsia="Times New Roman" w:hAnsi="Times New Roman" w:cs="Times New Roman"/>
                <w:color w:val="000000"/>
                <w:sz w:val="24"/>
                <w:szCs w:val="24"/>
              </w:rPr>
            </w:pPr>
            <w:r w:rsidRPr="006A703E">
              <w:rPr>
                <w:rFonts w:ascii="Times New Roman" w:eastAsia="Times New Roman" w:hAnsi="Times New Roman" w:cs="Times New Roman"/>
                <w:color w:val="000000"/>
                <w:sz w:val="24"/>
                <w:szCs w:val="24"/>
              </w:rPr>
              <w:t xml:space="preserve">Director </w:t>
            </w:r>
          </w:p>
        </w:tc>
      </w:tr>
      <w:tr w:rsidR="00215A24" w:rsidRPr="006A703E" w:rsidTr="008405BD">
        <w:trPr>
          <w:trHeight w:val="286"/>
        </w:trPr>
        <w:tc>
          <w:tcPr>
            <w:tcW w:w="4978" w:type="dxa"/>
            <w:tcBorders>
              <w:top w:val="nil"/>
              <w:left w:val="nil"/>
              <w:bottom w:val="nil"/>
              <w:right w:val="nil"/>
            </w:tcBorders>
            <w:hideMark/>
          </w:tcPr>
          <w:p w:rsidR="00215A24" w:rsidRPr="006A703E" w:rsidRDefault="00215A24" w:rsidP="00215A24">
            <w:pPr>
              <w:autoSpaceDE w:val="0"/>
              <w:autoSpaceDN w:val="0"/>
              <w:adjustRightInd w:val="0"/>
              <w:spacing w:after="0" w:line="276" w:lineRule="auto"/>
              <w:rPr>
                <w:rFonts w:ascii="Times New Roman" w:eastAsia="Times New Roman" w:hAnsi="Times New Roman" w:cs="Times New Roman"/>
                <w:color w:val="000000"/>
                <w:sz w:val="24"/>
                <w:szCs w:val="24"/>
              </w:rPr>
            </w:pPr>
            <w:r w:rsidRPr="006A703E">
              <w:rPr>
                <w:rFonts w:ascii="Times New Roman" w:eastAsia="Times New Roman" w:hAnsi="Times New Roman" w:cs="Times New Roman"/>
                <w:b/>
                <w:bCs/>
                <w:color w:val="000000"/>
                <w:sz w:val="24"/>
                <w:szCs w:val="24"/>
              </w:rPr>
              <w:t xml:space="preserve">Desiree </w:t>
            </w:r>
            <w:proofErr w:type="spellStart"/>
            <w:r w:rsidRPr="006A703E">
              <w:rPr>
                <w:rFonts w:ascii="Times New Roman" w:eastAsia="Times New Roman" w:hAnsi="Times New Roman" w:cs="Times New Roman"/>
                <w:b/>
                <w:bCs/>
                <w:color w:val="000000"/>
                <w:sz w:val="24"/>
                <w:szCs w:val="24"/>
              </w:rPr>
              <w:t>Bacher</w:t>
            </w:r>
            <w:proofErr w:type="spellEnd"/>
            <w:r w:rsidRPr="006A703E">
              <w:rPr>
                <w:rFonts w:ascii="Times New Roman" w:eastAsia="Times New Roman" w:hAnsi="Times New Roman" w:cs="Times New Roman"/>
                <w:b/>
                <w:bCs/>
                <w:color w:val="000000"/>
                <w:sz w:val="24"/>
                <w:szCs w:val="24"/>
              </w:rPr>
              <w:t xml:space="preserve"> </w:t>
            </w:r>
          </w:p>
        </w:tc>
        <w:tc>
          <w:tcPr>
            <w:tcW w:w="4978" w:type="dxa"/>
            <w:tcBorders>
              <w:top w:val="nil"/>
              <w:left w:val="nil"/>
              <w:bottom w:val="nil"/>
              <w:right w:val="nil"/>
            </w:tcBorders>
            <w:hideMark/>
          </w:tcPr>
          <w:p w:rsidR="00215A24" w:rsidRPr="006A703E" w:rsidRDefault="00215A24" w:rsidP="00215A24">
            <w:pPr>
              <w:autoSpaceDE w:val="0"/>
              <w:autoSpaceDN w:val="0"/>
              <w:adjustRightInd w:val="0"/>
              <w:spacing w:after="0" w:line="276" w:lineRule="auto"/>
              <w:rPr>
                <w:rFonts w:ascii="Times New Roman" w:eastAsia="Times New Roman" w:hAnsi="Times New Roman" w:cs="Times New Roman"/>
                <w:color w:val="000000"/>
                <w:sz w:val="24"/>
                <w:szCs w:val="24"/>
              </w:rPr>
            </w:pPr>
            <w:r w:rsidRPr="006A703E">
              <w:rPr>
                <w:rFonts w:ascii="Times New Roman" w:eastAsia="Times New Roman" w:hAnsi="Times New Roman" w:cs="Times New Roman"/>
                <w:color w:val="000000"/>
                <w:sz w:val="24"/>
                <w:szCs w:val="24"/>
              </w:rPr>
              <w:t xml:space="preserve">Director </w:t>
            </w:r>
          </w:p>
        </w:tc>
      </w:tr>
      <w:tr w:rsidR="00215A24" w:rsidRPr="006A703E" w:rsidTr="008405BD">
        <w:trPr>
          <w:trHeight w:val="286"/>
        </w:trPr>
        <w:tc>
          <w:tcPr>
            <w:tcW w:w="4978" w:type="dxa"/>
            <w:tcBorders>
              <w:top w:val="nil"/>
              <w:left w:val="nil"/>
              <w:bottom w:val="nil"/>
              <w:right w:val="nil"/>
            </w:tcBorders>
            <w:hideMark/>
          </w:tcPr>
          <w:p w:rsidR="00215A24" w:rsidRPr="006A703E" w:rsidRDefault="00215A24" w:rsidP="00215A24">
            <w:pPr>
              <w:autoSpaceDE w:val="0"/>
              <w:autoSpaceDN w:val="0"/>
              <w:adjustRightInd w:val="0"/>
              <w:spacing w:after="0" w:line="276" w:lineRule="auto"/>
              <w:rPr>
                <w:rFonts w:ascii="Times New Roman" w:eastAsia="Times New Roman" w:hAnsi="Times New Roman" w:cs="Times New Roman"/>
                <w:color w:val="000000"/>
                <w:sz w:val="24"/>
                <w:szCs w:val="24"/>
              </w:rPr>
            </w:pPr>
            <w:r w:rsidRPr="006A703E">
              <w:rPr>
                <w:rFonts w:ascii="Times New Roman" w:eastAsia="Times New Roman" w:hAnsi="Times New Roman" w:cs="Times New Roman"/>
                <w:b/>
                <w:bCs/>
                <w:color w:val="000000"/>
                <w:sz w:val="24"/>
                <w:szCs w:val="24"/>
              </w:rPr>
              <w:t xml:space="preserve">Md. </w:t>
            </w:r>
            <w:proofErr w:type="spellStart"/>
            <w:r w:rsidRPr="006A703E">
              <w:rPr>
                <w:rFonts w:ascii="Times New Roman" w:eastAsia="Times New Roman" w:hAnsi="Times New Roman" w:cs="Times New Roman"/>
                <w:b/>
                <w:bCs/>
                <w:color w:val="000000"/>
                <w:sz w:val="24"/>
                <w:szCs w:val="24"/>
              </w:rPr>
              <w:t>Iftikhar</w:t>
            </w:r>
            <w:proofErr w:type="spellEnd"/>
            <w:r w:rsidRPr="006A703E">
              <w:rPr>
                <w:rFonts w:ascii="Times New Roman" w:eastAsia="Times New Roman" w:hAnsi="Times New Roman" w:cs="Times New Roman"/>
                <w:b/>
                <w:bCs/>
                <w:color w:val="000000"/>
                <w:sz w:val="24"/>
                <w:szCs w:val="24"/>
              </w:rPr>
              <w:t>-</w:t>
            </w:r>
            <w:proofErr w:type="spellStart"/>
            <w:r w:rsidRPr="006A703E">
              <w:rPr>
                <w:rFonts w:ascii="Times New Roman" w:eastAsia="Times New Roman" w:hAnsi="Times New Roman" w:cs="Times New Roman"/>
                <w:b/>
                <w:bCs/>
                <w:color w:val="000000"/>
                <w:sz w:val="24"/>
                <w:szCs w:val="24"/>
              </w:rPr>
              <w:t>Uz</w:t>
            </w:r>
            <w:proofErr w:type="spellEnd"/>
            <w:r w:rsidRPr="006A703E">
              <w:rPr>
                <w:rFonts w:ascii="Times New Roman" w:eastAsia="Times New Roman" w:hAnsi="Times New Roman" w:cs="Times New Roman"/>
                <w:b/>
                <w:bCs/>
                <w:color w:val="000000"/>
                <w:sz w:val="24"/>
                <w:szCs w:val="24"/>
              </w:rPr>
              <w:t xml:space="preserve">-Zaman </w:t>
            </w:r>
          </w:p>
        </w:tc>
        <w:tc>
          <w:tcPr>
            <w:tcW w:w="4978" w:type="dxa"/>
            <w:tcBorders>
              <w:top w:val="nil"/>
              <w:left w:val="nil"/>
              <w:bottom w:val="nil"/>
              <w:right w:val="nil"/>
            </w:tcBorders>
            <w:hideMark/>
          </w:tcPr>
          <w:p w:rsidR="00215A24" w:rsidRPr="006A703E" w:rsidRDefault="00215A24" w:rsidP="00215A24">
            <w:pPr>
              <w:autoSpaceDE w:val="0"/>
              <w:autoSpaceDN w:val="0"/>
              <w:adjustRightInd w:val="0"/>
              <w:spacing w:after="0" w:line="276" w:lineRule="auto"/>
              <w:rPr>
                <w:rFonts w:ascii="Times New Roman" w:eastAsia="Times New Roman" w:hAnsi="Times New Roman" w:cs="Times New Roman"/>
                <w:color w:val="000000"/>
                <w:sz w:val="24"/>
                <w:szCs w:val="24"/>
              </w:rPr>
            </w:pPr>
            <w:r w:rsidRPr="006A703E">
              <w:rPr>
                <w:rFonts w:ascii="Times New Roman" w:eastAsia="Times New Roman" w:hAnsi="Times New Roman" w:cs="Times New Roman"/>
                <w:color w:val="000000"/>
                <w:sz w:val="24"/>
                <w:szCs w:val="24"/>
              </w:rPr>
              <w:t xml:space="preserve">Director </w:t>
            </w:r>
          </w:p>
        </w:tc>
      </w:tr>
      <w:tr w:rsidR="00215A24" w:rsidRPr="006A703E" w:rsidTr="008405BD">
        <w:trPr>
          <w:trHeight w:val="286"/>
        </w:trPr>
        <w:tc>
          <w:tcPr>
            <w:tcW w:w="4978" w:type="dxa"/>
            <w:tcBorders>
              <w:top w:val="nil"/>
              <w:left w:val="nil"/>
              <w:bottom w:val="nil"/>
              <w:right w:val="nil"/>
            </w:tcBorders>
            <w:hideMark/>
          </w:tcPr>
          <w:p w:rsidR="00215A24" w:rsidRPr="006A703E" w:rsidRDefault="00215A24" w:rsidP="00215A24">
            <w:pPr>
              <w:autoSpaceDE w:val="0"/>
              <w:autoSpaceDN w:val="0"/>
              <w:adjustRightInd w:val="0"/>
              <w:spacing w:after="0" w:line="276" w:lineRule="auto"/>
              <w:rPr>
                <w:rFonts w:ascii="Times New Roman" w:eastAsia="Times New Roman" w:hAnsi="Times New Roman" w:cs="Times New Roman"/>
                <w:color w:val="000000"/>
                <w:sz w:val="24"/>
                <w:szCs w:val="24"/>
              </w:rPr>
            </w:pPr>
            <w:proofErr w:type="spellStart"/>
            <w:r w:rsidRPr="006A703E">
              <w:rPr>
                <w:rFonts w:ascii="Times New Roman" w:eastAsia="Times New Roman" w:hAnsi="Times New Roman" w:cs="Times New Roman"/>
                <w:b/>
                <w:bCs/>
                <w:color w:val="000000"/>
                <w:sz w:val="24"/>
                <w:szCs w:val="24"/>
              </w:rPr>
              <w:t>Latifur</w:t>
            </w:r>
            <w:proofErr w:type="spellEnd"/>
            <w:r w:rsidRPr="006A703E">
              <w:rPr>
                <w:rFonts w:ascii="Times New Roman" w:eastAsia="Times New Roman" w:hAnsi="Times New Roman" w:cs="Times New Roman"/>
                <w:b/>
                <w:bCs/>
                <w:color w:val="000000"/>
                <w:sz w:val="24"/>
                <w:szCs w:val="24"/>
              </w:rPr>
              <w:t xml:space="preserve"> Rahman </w:t>
            </w:r>
          </w:p>
        </w:tc>
        <w:tc>
          <w:tcPr>
            <w:tcW w:w="4978" w:type="dxa"/>
            <w:tcBorders>
              <w:top w:val="nil"/>
              <w:left w:val="nil"/>
              <w:bottom w:val="nil"/>
              <w:right w:val="nil"/>
            </w:tcBorders>
            <w:hideMark/>
          </w:tcPr>
          <w:p w:rsidR="00215A24" w:rsidRPr="006A703E" w:rsidRDefault="00215A24" w:rsidP="00215A24">
            <w:pPr>
              <w:autoSpaceDE w:val="0"/>
              <w:autoSpaceDN w:val="0"/>
              <w:adjustRightInd w:val="0"/>
              <w:spacing w:after="0" w:line="276" w:lineRule="auto"/>
              <w:rPr>
                <w:rFonts w:ascii="Times New Roman" w:eastAsia="Times New Roman" w:hAnsi="Times New Roman" w:cs="Times New Roman"/>
                <w:color w:val="000000"/>
                <w:sz w:val="24"/>
                <w:szCs w:val="24"/>
              </w:rPr>
            </w:pPr>
            <w:r w:rsidRPr="006A703E">
              <w:rPr>
                <w:rFonts w:ascii="Times New Roman" w:eastAsia="Times New Roman" w:hAnsi="Times New Roman" w:cs="Times New Roman"/>
                <w:color w:val="000000"/>
                <w:sz w:val="24"/>
                <w:szCs w:val="24"/>
              </w:rPr>
              <w:t xml:space="preserve">Director </w:t>
            </w:r>
          </w:p>
        </w:tc>
      </w:tr>
      <w:tr w:rsidR="00215A24" w:rsidRPr="006A703E" w:rsidTr="008405BD">
        <w:trPr>
          <w:trHeight w:val="286"/>
        </w:trPr>
        <w:tc>
          <w:tcPr>
            <w:tcW w:w="4978" w:type="dxa"/>
            <w:tcBorders>
              <w:top w:val="nil"/>
              <w:left w:val="nil"/>
              <w:bottom w:val="nil"/>
              <w:right w:val="nil"/>
            </w:tcBorders>
            <w:hideMark/>
          </w:tcPr>
          <w:p w:rsidR="00215A24" w:rsidRPr="006A703E" w:rsidRDefault="00215A24" w:rsidP="00215A24">
            <w:pPr>
              <w:autoSpaceDE w:val="0"/>
              <w:autoSpaceDN w:val="0"/>
              <w:adjustRightInd w:val="0"/>
              <w:spacing w:after="0" w:line="276" w:lineRule="auto"/>
              <w:rPr>
                <w:rFonts w:ascii="Times New Roman" w:eastAsia="Times New Roman" w:hAnsi="Times New Roman" w:cs="Times New Roman"/>
                <w:color w:val="000000"/>
                <w:sz w:val="24"/>
                <w:szCs w:val="24"/>
              </w:rPr>
            </w:pPr>
            <w:r w:rsidRPr="006A703E">
              <w:rPr>
                <w:rFonts w:ascii="Times New Roman" w:eastAsia="Times New Roman" w:hAnsi="Times New Roman" w:cs="Times New Roman"/>
                <w:b/>
                <w:bCs/>
                <w:color w:val="000000"/>
                <w:sz w:val="24"/>
                <w:szCs w:val="24"/>
              </w:rPr>
              <w:t xml:space="preserve">Milan </w:t>
            </w:r>
            <w:proofErr w:type="spellStart"/>
            <w:r w:rsidRPr="006A703E">
              <w:rPr>
                <w:rFonts w:ascii="Times New Roman" w:eastAsia="Times New Roman" w:hAnsi="Times New Roman" w:cs="Times New Roman"/>
                <w:b/>
                <w:bCs/>
                <w:color w:val="000000"/>
                <w:sz w:val="24"/>
                <w:szCs w:val="24"/>
              </w:rPr>
              <w:t>Sadhukhan</w:t>
            </w:r>
            <w:proofErr w:type="spellEnd"/>
            <w:r w:rsidRPr="006A703E">
              <w:rPr>
                <w:rFonts w:ascii="Times New Roman" w:eastAsia="Times New Roman" w:hAnsi="Times New Roman" w:cs="Times New Roman"/>
                <w:b/>
                <w:bCs/>
                <w:color w:val="000000"/>
                <w:sz w:val="24"/>
                <w:szCs w:val="24"/>
              </w:rPr>
              <w:t xml:space="preserve"> </w:t>
            </w:r>
          </w:p>
        </w:tc>
        <w:tc>
          <w:tcPr>
            <w:tcW w:w="4978" w:type="dxa"/>
            <w:tcBorders>
              <w:top w:val="nil"/>
              <w:left w:val="nil"/>
              <w:bottom w:val="nil"/>
              <w:right w:val="nil"/>
            </w:tcBorders>
            <w:hideMark/>
          </w:tcPr>
          <w:p w:rsidR="00215A24" w:rsidRPr="006A703E" w:rsidRDefault="00215A24" w:rsidP="00215A24">
            <w:pPr>
              <w:autoSpaceDE w:val="0"/>
              <w:autoSpaceDN w:val="0"/>
              <w:adjustRightInd w:val="0"/>
              <w:spacing w:after="0" w:line="276" w:lineRule="auto"/>
              <w:rPr>
                <w:rFonts w:ascii="Times New Roman" w:eastAsia="Times New Roman" w:hAnsi="Times New Roman" w:cs="Times New Roman"/>
                <w:color w:val="000000"/>
                <w:sz w:val="24"/>
                <w:szCs w:val="24"/>
              </w:rPr>
            </w:pPr>
            <w:r w:rsidRPr="006A703E">
              <w:rPr>
                <w:rFonts w:ascii="Times New Roman" w:eastAsia="Times New Roman" w:hAnsi="Times New Roman" w:cs="Times New Roman"/>
                <w:color w:val="000000"/>
                <w:sz w:val="24"/>
                <w:szCs w:val="24"/>
              </w:rPr>
              <w:t xml:space="preserve">Director </w:t>
            </w:r>
          </w:p>
        </w:tc>
      </w:tr>
      <w:tr w:rsidR="00215A24" w:rsidRPr="006A703E" w:rsidTr="008405BD">
        <w:trPr>
          <w:trHeight w:val="286"/>
        </w:trPr>
        <w:tc>
          <w:tcPr>
            <w:tcW w:w="4978" w:type="dxa"/>
            <w:tcBorders>
              <w:top w:val="nil"/>
              <w:left w:val="nil"/>
              <w:bottom w:val="nil"/>
              <w:right w:val="nil"/>
            </w:tcBorders>
            <w:hideMark/>
          </w:tcPr>
          <w:p w:rsidR="00215A24" w:rsidRPr="006A703E" w:rsidRDefault="00215A24" w:rsidP="00215A24">
            <w:pPr>
              <w:autoSpaceDE w:val="0"/>
              <w:autoSpaceDN w:val="0"/>
              <w:adjustRightInd w:val="0"/>
              <w:spacing w:after="0" w:line="276" w:lineRule="auto"/>
              <w:rPr>
                <w:rFonts w:ascii="Times New Roman" w:eastAsia="Times New Roman" w:hAnsi="Times New Roman" w:cs="Times New Roman"/>
                <w:color w:val="000000"/>
                <w:sz w:val="24"/>
                <w:szCs w:val="24"/>
              </w:rPr>
            </w:pPr>
            <w:proofErr w:type="spellStart"/>
            <w:r w:rsidRPr="006A703E">
              <w:rPr>
                <w:rFonts w:ascii="Times New Roman" w:eastAsia="Times New Roman" w:hAnsi="Times New Roman" w:cs="Times New Roman"/>
                <w:b/>
                <w:bCs/>
                <w:color w:val="000000"/>
                <w:sz w:val="24"/>
                <w:szCs w:val="24"/>
              </w:rPr>
              <w:t>Parveen</w:t>
            </w:r>
            <w:proofErr w:type="spellEnd"/>
            <w:r w:rsidRPr="006A703E">
              <w:rPr>
                <w:rFonts w:ascii="Times New Roman" w:eastAsia="Times New Roman" w:hAnsi="Times New Roman" w:cs="Times New Roman"/>
                <w:b/>
                <w:bCs/>
                <w:color w:val="000000"/>
                <w:sz w:val="24"/>
                <w:szCs w:val="24"/>
              </w:rPr>
              <w:t xml:space="preserve"> Mahmud </w:t>
            </w:r>
          </w:p>
        </w:tc>
        <w:tc>
          <w:tcPr>
            <w:tcW w:w="4978" w:type="dxa"/>
            <w:tcBorders>
              <w:top w:val="nil"/>
              <w:left w:val="nil"/>
              <w:bottom w:val="nil"/>
              <w:right w:val="nil"/>
            </w:tcBorders>
            <w:hideMark/>
          </w:tcPr>
          <w:p w:rsidR="00215A24" w:rsidRPr="006A703E" w:rsidRDefault="00215A24" w:rsidP="00215A24">
            <w:pPr>
              <w:autoSpaceDE w:val="0"/>
              <w:autoSpaceDN w:val="0"/>
              <w:adjustRightInd w:val="0"/>
              <w:spacing w:after="0" w:line="276" w:lineRule="auto"/>
              <w:rPr>
                <w:rFonts w:ascii="Times New Roman" w:eastAsia="Times New Roman" w:hAnsi="Times New Roman" w:cs="Times New Roman"/>
                <w:color w:val="000000"/>
                <w:sz w:val="24"/>
                <w:szCs w:val="24"/>
              </w:rPr>
            </w:pPr>
            <w:r w:rsidRPr="006A703E">
              <w:rPr>
                <w:rFonts w:ascii="Times New Roman" w:eastAsia="Times New Roman" w:hAnsi="Times New Roman" w:cs="Times New Roman"/>
                <w:color w:val="000000"/>
                <w:sz w:val="24"/>
                <w:szCs w:val="24"/>
              </w:rPr>
              <w:t xml:space="preserve">Independent Director </w:t>
            </w:r>
          </w:p>
        </w:tc>
      </w:tr>
    </w:tbl>
    <w:p w:rsidR="00215A24" w:rsidRPr="006A703E" w:rsidRDefault="00215A24" w:rsidP="00215A24">
      <w:pPr>
        <w:spacing w:after="120" w:line="264" w:lineRule="auto"/>
        <w:rPr>
          <w:rFonts w:ascii="Times New Roman" w:eastAsia="Times New Roman" w:hAnsi="Times New Roman" w:cs="Times New Roman"/>
          <w:sz w:val="24"/>
          <w:szCs w:val="24"/>
        </w:rPr>
      </w:pPr>
    </w:p>
    <w:p w:rsidR="00215A24" w:rsidRPr="006A703E" w:rsidRDefault="00215A24" w:rsidP="00215A24">
      <w:pPr>
        <w:spacing w:after="120" w:line="264" w:lineRule="auto"/>
        <w:rPr>
          <w:rFonts w:ascii="Times New Roman" w:eastAsia="Times New Roman" w:hAnsi="Times New Roman" w:cs="Times New Roman"/>
          <w:sz w:val="24"/>
          <w:szCs w:val="24"/>
        </w:rPr>
      </w:pPr>
    </w:p>
    <w:p w:rsidR="00215A24" w:rsidRPr="006A703E" w:rsidRDefault="00215A24" w:rsidP="006A703E">
      <w:p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6A703E">
        <w:rPr>
          <w:rFonts w:ascii="Times New Roman" w:eastAsia="Times New Roman" w:hAnsi="Times New Roman" w:cs="Times New Roman"/>
          <w:b/>
          <w:bCs/>
          <w:color w:val="000000"/>
          <w:sz w:val="24"/>
          <w:szCs w:val="24"/>
        </w:rPr>
        <w:t>Linde as an Employer</w:t>
      </w:r>
      <w:r w:rsidRPr="006A703E">
        <w:rPr>
          <w:rFonts w:ascii="Times New Roman" w:eastAsia="Times New Roman" w:hAnsi="Times New Roman" w:cs="Times New Roman"/>
          <w:color w:val="000000"/>
          <w:sz w:val="24"/>
          <w:szCs w:val="24"/>
        </w:rPr>
        <w:t>: Their vision is to become the leading global gases and engineering group, admired for our people, who provide innovate solutions that make a difference to the world.</w:t>
      </w:r>
    </w:p>
    <w:p w:rsidR="00215A24" w:rsidRPr="006A703E" w:rsidRDefault="00215A24" w:rsidP="006A703E">
      <w:p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6A703E">
        <w:rPr>
          <w:rFonts w:ascii="Times New Roman" w:eastAsia="Times New Roman" w:hAnsi="Times New Roman" w:cs="Times New Roman"/>
          <w:color w:val="000000"/>
          <w:sz w:val="24"/>
          <w:szCs w:val="24"/>
        </w:rPr>
        <w:t xml:space="preserve"> </w:t>
      </w:r>
    </w:p>
    <w:p w:rsidR="00215A24" w:rsidRPr="006A703E" w:rsidRDefault="00215A24" w:rsidP="006A703E">
      <w:p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6A703E">
        <w:rPr>
          <w:rFonts w:ascii="Times New Roman" w:eastAsia="Times New Roman" w:hAnsi="Times New Roman" w:cs="Times New Roman"/>
          <w:b/>
          <w:bCs/>
          <w:color w:val="000000"/>
          <w:sz w:val="24"/>
          <w:szCs w:val="24"/>
        </w:rPr>
        <w:t xml:space="preserve">I. People Excellence: </w:t>
      </w:r>
      <w:r w:rsidR="00F72950">
        <w:rPr>
          <w:rFonts w:ascii="Times New Roman" w:eastAsia="Times New Roman" w:hAnsi="Times New Roman" w:cs="Times New Roman"/>
          <w:color w:val="000000"/>
          <w:sz w:val="24"/>
          <w:szCs w:val="24"/>
        </w:rPr>
        <w:t>They try</w:t>
      </w:r>
      <w:r w:rsidRPr="006A703E">
        <w:rPr>
          <w:rFonts w:ascii="Times New Roman" w:eastAsia="Times New Roman" w:hAnsi="Times New Roman" w:cs="Times New Roman"/>
          <w:color w:val="000000"/>
          <w:sz w:val="24"/>
          <w:szCs w:val="24"/>
        </w:rPr>
        <w:t xml:space="preserve"> to be a high p</w:t>
      </w:r>
      <w:r w:rsidR="00F72950">
        <w:rPr>
          <w:rFonts w:ascii="Times New Roman" w:eastAsia="Times New Roman" w:hAnsi="Times New Roman" w:cs="Times New Roman"/>
          <w:color w:val="000000"/>
          <w:sz w:val="24"/>
          <w:szCs w:val="24"/>
        </w:rPr>
        <w:t>erformance organization in each</w:t>
      </w:r>
      <w:r w:rsidRPr="006A703E">
        <w:rPr>
          <w:rFonts w:ascii="Times New Roman" w:eastAsia="Times New Roman" w:hAnsi="Times New Roman" w:cs="Times New Roman"/>
          <w:color w:val="000000"/>
          <w:sz w:val="24"/>
          <w:szCs w:val="24"/>
        </w:rPr>
        <w:t xml:space="preserve"> respect. This </w:t>
      </w:r>
      <w:r w:rsidR="00F72950">
        <w:rPr>
          <w:rFonts w:ascii="Times New Roman" w:eastAsia="Times New Roman" w:hAnsi="Times New Roman" w:cs="Times New Roman"/>
          <w:color w:val="000000"/>
          <w:sz w:val="24"/>
          <w:szCs w:val="24"/>
        </w:rPr>
        <w:t>needs glorious folks that are dedicated</w:t>
      </w:r>
      <w:r w:rsidRPr="006A703E">
        <w:rPr>
          <w:rFonts w:ascii="Times New Roman" w:eastAsia="Times New Roman" w:hAnsi="Times New Roman" w:cs="Times New Roman"/>
          <w:color w:val="000000"/>
          <w:sz w:val="24"/>
          <w:szCs w:val="24"/>
        </w:rPr>
        <w:t xml:space="preserve"> and motivated to achieving our vision of</w:t>
      </w:r>
      <w:r w:rsidR="00F72950">
        <w:rPr>
          <w:rFonts w:ascii="Times New Roman" w:eastAsia="Times New Roman" w:hAnsi="Times New Roman" w:cs="Times New Roman"/>
          <w:color w:val="000000"/>
          <w:sz w:val="24"/>
          <w:szCs w:val="24"/>
        </w:rPr>
        <w:t xml:space="preserve"> turning into</w:t>
      </w:r>
      <w:r w:rsidRPr="006A703E">
        <w:rPr>
          <w:rFonts w:ascii="Times New Roman" w:eastAsia="Times New Roman" w:hAnsi="Times New Roman" w:cs="Times New Roman"/>
          <w:color w:val="000000"/>
          <w:sz w:val="24"/>
          <w:szCs w:val="24"/>
        </w:rPr>
        <w:t xml:space="preserve"> the leading global gases and engineering company, admired for its </w:t>
      </w:r>
      <w:r w:rsidR="00F72950">
        <w:rPr>
          <w:rFonts w:ascii="Times New Roman" w:eastAsia="Times New Roman" w:hAnsi="Times New Roman" w:cs="Times New Roman"/>
          <w:color w:val="000000"/>
          <w:sz w:val="24"/>
          <w:szCs w:val="24"/>
        </w:rPr>
        <w:t>folks build a distinction</w:t>
      </w:r>
      <w:r w:rsidRPr="006A703E">
        <w:rPr>
          <w:rFonts w:ascii="Times New Roman" w:eastAsia="Times New Roman" w:hAnsi="Times New Roman" w:cs="Times New Roman"/>
          <w:color w:val="000000"/>
          <w:sz w:val="24"/>
          <w:szCs w:val="24"/>
        </w:rPr>
        <w:t xml:space="preserve"> to the world. </w:t>
      </w:r>
    </w:p>
    <w:p w:rsidR="00215A24" w:rsidRPr="006A703E" w:rsidRDefault="00A75F40" w:rsidP="006A703E">
      <w:pPr>
        <w:autoSpaceDE w:val="0"/>
        <w:autoSpaceDN w:val="0"/>
        <w:adjustRightInd w:val="0"/>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People Excellence is at the highest of their agenda. </w:t>
      </w:r>
      <w:r w:rsidR="00215A24" w:rsidRPr="006A703E">
        <w:rPr>
          <w:rFonts w:ascii="Times New Roman" w:eastAsia="Times New Roman" w:hAnsi="Times New Roman" w:cs="Times New Roman"/>
          <w:color w:val="000000"/>
          <w:sz w:val="24"/>
          <w:szCs w:val="24"/>
        </w:rPr>
        <w:t>It e</w:t>
      </w:r>
      <w:r>
        <w:rPr>
          <w:rFonts w:ascii="Times New Roman" w:eastAsia="Times New Roman" w:hAnsi="Times New Roman" w:cs="Times New Roman"/>
          <w:color w:val="000000"/>
          <w:sz w:val="24"/>
          <w:szCs w:val="24"/>
        </w:rPr>
        <w:t xml:space="preserve">ncompasses all aspects of </w:t>
      </w:r>
      <w:r w:rsidR="00674D52">
        <w:rPr>
          <w:rFonts w:ascii="Times New Roman" w:eastAsia="Times New Roman" w:hAnsi="Times New Roman" w:cs="Times New Roman"/>
          <w:color w:val="000000"/>
          <w:sz w:val="24"/>
          <w:szCs w:val="24"/>
        </w:rPr>
        <w:t>individuals’</w:t>
      </w:r>
      <w:r w:rsidR="00215A24" w:rsidRPr="006A703E">
        <w:rPr>
          <w:rFonts w:ascii="Times New Roman" w:eastAsia="Times New Roman" w:hAnsi="Times New Roman" w:cs="Times New Roman"/>
          <w:color w:val="000000"/>
          <w:sz w:val="24"/>
          <w:szCs w:val="24"/>
        </w:rPr>
        <w:t xml:space="preserve"> performance, development and, of course, recognition. </w:t>
      </w:r>
    </w:p>
    <w:p w:rsidR="00215A24" w:rsidRPr="006A703E" w:rsidRDefault="00A75F40" w:rsidP="006A703E">
      <w:pPr>
        <w:autoSpaceDE w:val="0"/>
        <w:autoSpaceDN w:val="0"/>
        <w:adjustRightInd w:val="0"/>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 Linde they see largely people e</w:t>
      </w:r>
      <w:r w:rsidR="00215A24" w:rsidRPr="006A703E">
        <w:rPr>
          <w:rFonts w:ascii="Times New Roman" w:eastAsia="Times New Roman" w:hAnsi="Times New Roman" w:cs="Times New Roman"/>
          <w:color w:val="000000"/>
          <w:sz w:val="24"/>
          <w:szCs w:val="24"/>
        </w:rPr>
        <w:t>xcellence as a</w:t>
      </w:r>
      <w:r>
        <w:rPr>
          <w:rFonts w:ascii="Times New Roman" w:eastAsia="Times New Roman" w:hAnsi="Times New Roman" w:cs="Times New Roman"/>
          <w:color w:val="000000"/>
          <w:sz w:val="24"/>
          <w:szCs w:val="24"/>
        </w:rPr>
        <w:t>n excellence</w:t>
      </w:r>
      <w:r w:rsidR="00215A24" w:rsidRPr="006A703E">
        <w:rPr>
          <w:rFonts w:ascii="Times New Roman" w:eastAsia="Times New Roman" w:hAnsi="Times New Roman" w:cs="Times New Roman"/>
          <w:color w:val="000000"/>
          <w:sz w:val="24"/>
          <w:szCs w:val="24"/>
        </w:rPr>
        <w:t xml:space="preserve"> opportunity for them as a</w:t>
      </w:r>
      <w:r>
        <w:rPr>
          <w:rFonts w:ascii="Times New Roman" w:eastAsia="Times New Roman" w:hAnsi="Times New Roman" w:cs="Times New Roman"/>
          <w:color w:val="000000"/>
          <w:sz w:val="24"/>
          <w:szCs w:val="24"/>
        </w:rPr>
        <w:t>n organization and for each individual. Folks that are able to grab</w:t>
      </w:r>
      <w:r w:rsidR="00215A24" w:rsidRPr="006A703E">
        <w:rPr>
          <w:rFonts w:ascii="Times New Roman" w:eastAsia="Times New Roman" w:hAnsi="Times New Roman" w:cs="Times New Roman"/>
          <w:color w:val="000000"/>
          <w:sz w:val="24"/>
          <w:szCs w:val="24"/>
        </w:rPr>
        <w:t xml:space="preserve"> new challenges are the </w:t>
      </w:r>
      <w:r>
        <w:rPr>
          <w:rFonts w:ascii="Times New Roman" w:eastAsia="Times New Roman" w:hAnsi="Times New Roman" w:cs="Times New Roman"/>
          <w:color w:val="000000"/>
          <w:sz w:val="24"/>
          <w:szCs w:val="24"/>
        </w:rPr>
        <w:t>guts and soul of a flourishing business, particularly</w:t>
      </w:r>
      <w:r w:rsidR="00215A24" w:rsidRPr="006A703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with</w:t>
      </w:r>
      <w:r w:rsidR="00215A24" w:rsidRPr="006A703E">
        <w:rPr>
          <w:rFonts w:ascii="Times New Roman" w:eastAsia="Times New Roman" w:hAnsi="Times New Roman" w:cs="Times New Roman"/>
          <w:color w:val="000000"/>
          <w:sz w:val="24"/>
          <w:szCs w:val="24"/>
        </w:rPr>
        <w:t>in the demanding and fast-changing wor</w:t>
      </w:r>
      <w:r>
        <w:rPr>
          <w:rFonts w:ascii="Times New Roman" w:eastAsia="Times New Roman" w:hAnsi="Times New Roman" w:cs="Times New Roman"/>
          <w:color w:val="000000"/>
          <w:sz w:val="24"/>
          <w:szCs w:val="24"/>
        </w:rPr>
        <w:t>ld during</w:t>
      </w:r>
      <w:r w:rsidR="00215A24" w:rsidRPr="006A703E">
        <w:rPr>
          <w:rFonts w:ascii="Times New Roman" w:eastAsia="Times New Roman" w:hAnsi="Times New Roman" w:cs="Times New Roman"/>
          <w:color w:val="000000"/>
          <w:sz w:val="24"/>
          <w:szCs w:val="24"/>
        </w:rPr>
        <w:t xml:space="preserve"> which they operate. </w:t>
      </w:r>
    </w:p>
    <w:p w:rsidR="00215A24" w:rsidRPr="006A703E" w:rsidRDefault="00A75F40" w:rsidP="006A703E">
      <w:pPr>
        <w:autoSpaceDE w:val="0"/>
        <w:autoSpaceDN w:val="0"/>
        <w:adjustRightInd w:val="0"/>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consent to stilly learn, amendment and improve is what they require to work out in their folks</w:t>
      </w:r>
      <w:r w:rsidR="00215A24" w:rsidRPr="006A703E">
        <w:rPr>
          <w:rFonts w:ascii="Times New Roman" w:eastAsia="Times New Roman" w:hAnsi="Times New Roman" w:cs="Times New Roman"/>
          <w:color w:val="000000"/>
          <w:sz w:val="24"/>
          <w:szCs w:val="24"/>
        </w:rPr>
        <w:t>. They mirror this with a comprehensive suite of development opportunities to unleash the po</w:t>
      </w:r>
      <w:r>
        <w:rPr>
          <w:rFonts w:ascii="Times New Roman" w:eastAsia="Times New Roman" w:hAnsi="Times New Roman" w:cs="Times New Roman"/>
          <w:color w:val="000000"/>
          <w:sz w:val="24"/>
          <w:szCs w:val="24"/>
        </w:rPr>
        <w:t>tential and capabilities of every</w:t>
      </w:r>
      <w:r w:rsidR="00215A24" w:rsidRPr="006A703E">
        <w:rPr>
          <w:rFonts w:ascii="Times New Roman" w:eastAsia="Times New Roman" w:hAnsi="Times New Roman" w:cs="Times New Roman"/>
          <w:color w:val="000000"/>
          <w:sz w:val="24"/>
          <w:szCs w:val="24"/>
        </w:rPr>
        <w:t xml:space="preserve"> employee.</w:t>
      </w:r>
      <w:r>
        <w:rPr>
          <w:rFonts w:ascii="Times New Roman" w:eastAsia="Times New Roman" w:hAnsi="Times New Roman" w:cs="Times New Roman"/>
          <w:color w:val="000000"/>
          <w:sz w:val="24"/>
          <w:szCs w:val="24"/>
        </w:rPr>
        <w:t xml:space="preserve"> Human Resources, with the proper</w:t>
      </w:r>
      <w:r w:rsidR="00215A24" w:rsidRPr="006A703E">
        <w:rPr>
          <w:rFonts w:ascii="Times New Roman" w:eastAsia="Times New Roman" w:hAnsi="Times New Roman" w:cs="Times New Roman"/>
          <w:color w:val="000000"/>
          <w:sz w:val="24"/>
          <w:szCs w:val="24"/>
        </w:rPr>
        <w:t xml:space="preserve"> set of tools</w:t>
      </w:r>
      <w:r>
        <w:rPr>
          <w:rFonts w:ascii="Times New Roman" w:eastAsia="Times New Roman" w:hAnsi="Times New Roman" w:cs="Times New Roman"/>
          <w:color w:val="000000"/>
          <w:sz w:val="24"/>
          <w:szCs w:val="24"/>
        </w:rPr>
        <w:t xml:space="preserve">, systems and </w:t>
      </w:r>
      <w:r>
        <w:rPr>
          <w:rFonts w:ascii="Times New Roman" w:eastAsia="Times New Roman" w:hAnsi="Times New Roman" w:cs="Times New Roman"/>
          <w:color w:val="000000"/>
          <w:sz w:val="24"/>
          <w:szCs w:val="24"/>
        </w:rPr>
        <w:lastRenderedPageBreak/>
        <w:t>processes in situ</w:t>
      </w:r>
      <w:r w:rsidR="004F6AFD">
        <w:rPr>
          <w:rFonts w:ascii="Times New Roman" w:eastAsia="Times New Roman" w:hAnsi="Times New Roman" w:cs="Times New Roman"/>
          <w:color w:val="000000"/>
          <w:sz w:val="24"/>
          <w:szCs w:val="24"/>
        </w:rPr>
        <w:t xml:space="preserve">, could be </w:t>
      </w:r>
      <w:r w:rsidR="00215A24" w:rsidRPr="006A703E">
        <w:rPr>
          <w:rFonts w:ascii="Times New Roman" w:eastAsia="Times New Roman" w:hAnsi="Times New Roman" w:cs="Times New Roman"/>
          <w:color w:val="000000"/>
          <w:sz w:val="24"/>
          <w:szCs w:val="24"/>
        </w:rPr>
        <w:t>a key enabler to drive this agenda. This stretches from management career planning</w:t>
      </w:r>
      <w:r w:rsidR="004F6AFD">
        <w:rPr>
          <w:rFonts w:ascii="Times New Roman" w:eastAsia="Times New Roman" w:hAnsi="Times New Roman" w:cs="Times New Roman"/>
          <w:color w:val="000000"/>
          <w:sz w:val="24"/>
          <w:szCs w:val="24"/>
        </w:rPr>
        <w:t xml:space="preserve"> about to extremely</w:t>
      </w:r>
      <w:r w:rsidR="00215A24" w:rsidRPr="006A703E">
        <w:rPr>
          <w:rFonts w:ascii="Times New Roman" w:eastAsia="Times New Roman" w:hAnsi="Times New Roman" w:cs="Times New Roman"/>
          <w:color w:val="000000"/>
          <w:sz w:val="24"/>
          <w:szCs w:val="24"/>
        </w:rPr>
        <w:t xml:space="preserve"> s</w:t>
      </w:r>
      <w:r w:rsidR="004F6AFD">
        <w:rPr>
          <w:rFonts w:ascii="Times New Roman" w:eastAsia="Times New Roman" w:hAnsi="Times New Roman" w:cs="Times New Roman"/>
          <w:color w:val="000000"/>
          <w:sz w:val="24"/>
          <w:szCs w:val="24"/>
        </w:rPr>
        <w:t>pecialized technical career way</w:t>
      </w:r>
      <w:r w:rsidR="00215A24" w:rsidRPr="006A703E">
        <w:rPr>
          <w:rFonts w:ascii="Times New Roman" w:eastAsia="Times New Roman" w:hAnsi="Times New Roman" w:cs="Times New Roman"/>
          <w:color w:val="000000"/>
          <w:sz w:val="24"/>
          <w:szCs w:val="24"/>
        </w:rPr>
        <w:t xml:space="preserve">s. </w:t>
      </w:r>
    </w:p>
    <w:p w:rsidR="00215A24" w:rsidRPr="00215A24" w:rsidRDefault="004F6AFD" w:rsidP="006A703E">
      <w:pPr>
        <w:spacing w:after="12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a truly multinational company they worth</w:t>
      </w:r>
      <w:r w:rsidR="00215A24" w:rsidRPr="006A703E">
        <w:rPr>
          <w:rFonts w:ascii="Times New Roman" w:eastAsia="Times New Roman" w:hAnsi="Times New Roman" w:cs="Times New Roman"/>
          <w:sz w:val="24"/>
          <w:szCs w:val="24"/>
        </w:rPr>
        <w:t xml:space="preserve"> our cultural and gender diversity. It serves as a vibrant breeding gr</w:t>
      </w:r>
      <w:r>
        <w:rPr>
          <w:rFonts w:ascii="Times New Roman" w:eastAsia="Times New Roman" w:hAnsi="Times New Roman" w:cs="Times New Roman"/>
          <w:sz w:val="24"/>
          <w:szCs w:val="24"/>
        </w:rPr>
        <w:t>ound for innovative and creative</w:t>
      </w:r>
      <w:r w:rsidR="00215A24" w:rsidRPr="006A703E">
        <w:rPr>
          <w:rFonts w:ascii="Times New Roman" w:eastAsia="Times New Roman" w:hAnsi="Times New Roman" w:cs="Times New Roman"/>
          <w:sz w:val="24"/>
          <w:szCs w:val="24"/>
        </w:rPr>
        <w:t xml:space="preserve"> thinkin</w:t>
      </w:r>
      <w:r>
        <w:rPr>
          <w:rFonts w:ascii="Times New Roman" w:eastAsia="Times New Roman" w:hAnsi="Times New Roman" w:cs="Times New Roman"/>
          <w:sz w:val="24"/>
          <w:szCs w:val="24"/>
        </w:rPr>
        <w:t xml:space="preserve">g. They nurture this potential </w:t>
      </w:r>
      <w:r w:rsidR="00215A24" w:rsidRPr="006A703E">
        <w:rPr>
          <w:rFonts w:ascii="Times New Roman" w:eastAsia="Times New Roman" w:hAnsi="Times New Roman" w:cs="Times New Roman"/>
          <w:sz w:val="24"/>
          <w:szCs w:val="24"/>
        </w:rPr>
        <w:t xml:space="preserve">which </w:t>
      </w:r>
      <w:r>
        <w:rPr>
          <w:rFonts w:ascii="Times New Roman" w:eastAsia="Times New Roman" w:hAnsi="Times New Roman" w:cs="Times New Roman"/>
          <w:sz w:val="24"/>
          <w:szCs w:val="24"/>
        </w:rPr>
        <w:t>provides</w:t>
      </w:r>
      <w:r w:rsidR="00215A24" w:rsidRPr="006A703E">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decisive competitive era </w:t>
      </w:r>
      <w:r w:rsidR="00215A24" w:rsidRPr="00215A24">
        <w:rPr>
          <w:rFonts w:ascii="Times New Roman" w:eastAsia="Times New Roman" w:hAnsi="Times New Roman" w:cs="Times New Roman"/>
          <w:sz w:val="24"/>
          <w:szCs w:val="24"/>
        </w:rPr>
        <w:t>del</w:t>
      </w:r>
      <w:r>
        <w:rPr>
          <w:rFonts w:ascii="Times New Roman" w:eastAsia="Times New Roman" w:hAnsi="Times New Roman" w:cs="Times New Roman"/>
          <w:sz w:val="24"/>
          <w:szCs w:val="24"/>
        </w:rPr>
        <w:t>ivering solutions that add worth</w:t>
      </w:r>
      <w:r w:rsidR="00215A24" w:rsidRPr="00215A24">
        <w:rPr>
          <w:rFonts w:ascii="Times New Roman" w:eastAsia="Times New Roman" w:hAnsi="Times New Roman" w:cs="Times New Roman"/>
          <w:sz w:val="24"/>
          <w:szCs w:val="24"/>
        </w:rPr>
        <w:t xml:space="preserve"> to their customers. People Excellence is</w:t>
      </w:r>
      <w:r>
        <w:rPr>
          <w:rFonts w:ascii="Times New Roman" w:eastAsia="Times New Roman" w:hAnsi="Times New Roman" w:cs="Times New Roman"/>
          <w:sz w:val="24"/>
          <w:szCs w:val="24"/>
        </w:rPr>
        <w:t xml:space="preserve"> a core part</w:t>
      </w:r>
      <w:r w:rsidR="00215A24" w:rsidRPr="00215A24">
        <w:rPr>
          <w:rFonts w:ascii="Times New Roman" w:eastAsia="Times New Roman" w:hAnsi="Times New Roman" w:cs="Times New Roman"/>
          <w:sz w:val="24"/>
          <w:szCs w:val="24"/>
        </w:rPr>
        <w:t xml:space="preserve"> of the culture and spirit they have created at T</w:t>
      </w:r>
      <w:r>
        <w:rPr>
          <w:rFonts w:ascii="Times New Roman" w:eastAsia="Times New Roman" w:hAnsi="Times New Roman" w:cs="Times New Roman"/>
          <w:sz w:val="24"/>
          <w:szCs w:val="24"/>
        </w:rPr>
        <w:t>he Linde Group: glorious folks that try for top</w:t>
      </w:r>
      <w:r w:rsidR="00215A24" w:rsidRPr="00215A24">
        <w:rPr>
          <w:rFonts w:ascii="Times New Roman" w:eastAsia="Times New Roman" w:hAnsi="Times New Roman" w:cs="Times New Roman"/>
          <w:sz w:val="24"/>
          <w:szCs w:val="24"/>
        </w:rPr>
        <w:t xml:space="preserve"> performance and are proud to be</w:t>
      </w:r>
      <w:r>
        <w:rPr>
          <w:rFonts w:ascii="Times New Roman" w:eastAsia="Times New Roman" w:hAnsi="Times New Roman" w:cs="Times New Roman"/>
          <w:sz w:val="24"/>
          <w:szCs w:val="24"/>
        </w:rPr>
        <w:t xml:space="preserve"> a</w:t>
      </w:r>
      <w:r w:rsidR="00215A24" w:rsidRPr="00215A24">
        <w:rPr>
          <w:rFonts w:ascii="Times New Roman" w:eastAsia="Times New Roman" w:hAnsi="Times New Roman" w:cs="Times New Roman"/>
          <w:sz w:val="24"/>
          <w:szCs w:val="24"/>
        </w:rPr>
        <w:t xml:space="preserve"> part of a</w:t>
      </w:r>
      <w:r>
        <w:rPr>
          <w:rFonts w:ascii="Times New Roman" w:eastAsia="Times New Roman" w:hAnsi="Times New Roman" w:cs="Times New Roman"/>
          <w:sz w:val="24"/>
          <w:szCs w:val="24"/>
        </w:rPr>
        <w:t>n excellen</w:t>
      </w:r>
      <w:r w:rsidR="00215A24" w:rsidRPr="00215A24">
        <w:rPr>
          <w:rFonts w:ascii="Times New Roman" w:eastAsia="Times New Roman" w:hAnsi="Times New Roman" w:cs="Times New Roman"/>
          <w:sz w:val="24"/>
          <w:szCs w:val="24"/>
        </w:rPr>
        <w:t>t company.</w:t>
      </w:r>
    </w:p>
    <w:p w:rsidR="00215A24" w:rsidRPr="00215A24" w:rsidRDefault="00215A24" w:rsidP="006A703E">
      <w:p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b/>
          <w:bCs/>
          <w:color w:val="000000"/>
          <w:sz w:val="24"/>
          <w:szCs w:val="24"/>
        </w:rPr>
        <w:t xml:space="preserve">II. Company Culture </w:t>
      </w:r>
      <w:r w:rsidR="00674D52">
        <w:rPr>
          <w:rFonts w:ascii="Times New Roman" w:eastAsia="Times New Roman" w:hAnsi="Times New Roman" w:cs="Times New Roman"/>
          <w:color w:val="000000"/>
          <w:sz w:val="24"/>
          <w:szCs w:val="24"/>
        </w:rPr>
        <w:t>The Linde Group mixes a permanent</w:t>
      </w:r>
      <w:r w:rsidRPr="00215A24">
        <w:rPr>
          <w:rFonts w:ascii="Times New Roman" w:eastAsia="Times New Roman" w:hAnsi="Times New Roman" w:cs="Times New Roman"/>
          <w:color w:val="000000"/>
          <w:sz w:val="24"/>
          <w:szCs w:val="24"/>
        </w:rPr>
        <w:t xml:space="preserve"> heritage with the drive for continuous improvement, innovation and high perfor</w:t>
      </w:r>
      <w:r w:rsidR="00C72E33">
        <w:rPr>
          <w:rFonts w:ascii="Times New Roman" w:eastAsia="Times New Roman" w:hAnsi="Times New Roman" w:cs="Times New Roman"/>
          <w:color w:val="000000"/>
          <w:sz w:val="24"/>
          <w:szCs w:val="24"/>
        </w:rPr>
        <w:t>mance. Their vision is to turn out</w:t>
      </w:r>
      <w:r w:rsidRPr="00215A24">
        <w:rPr>
          <w:rFonts w:ascii="Times New Roman" w:eastAsia="Times New Roman" w:hAnsi="Times New Roman" w:cs="Times New Roman"/>
          <w:color w:val="000000"/>
          <w:sz w:val="24"/>
          <w:szCs w:val="24"/>
        </w:rPr>
        <w:t xml:space="preserve"> the leading global gases </w:t>
      </w:r>
      <w:r w:rsidR="00C72E33">
        <w:rPr>
          <w:rFonts w:ascii="Times New Roman" w:eastAsia="Times New Roman" w:hAnsi="Times New Roman" w:cs="Times New Roman"/>
          <w:color w:val="000000"/>
          <w:sz w:val="24"/>
          <w:szCs w:val="24"/>
        </w:rPr>
        <w:t>and engineering company, appreciated for its folks that create a dissimilation</w:t>
      </w:r>
      <w:r w:rsidRPr="00215A24">
        <w:rPr>
          <w:rFonts w:ascii="Times New Roman" w:eastAsia="Times New Roman" w:hAnsi="Times New Roman" w:cs="Times New Roman"/>
          <w:color w:val="000000"/>
          <w:sz w:val="24"/>
          <w:szCs w:val="24"/>
        </w:rPr>
        <w:t xml:space="preserve"> to the world. </w:t>
      </w:r>
    </w:p>
    <w:p w:rsidR="00215A24" w:rsidRPr="00215A24" w:rsidRDefault="00215A24" w:rsidP="006A703E">
      <w:p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Accompanied by our values and p</w:t>
      </w:r>
      <w:r w:rsidR="00C72E33">
        <w:rPr>
          <w:rFonts w:ascii="Times New Roman" w:eastAsia="Times New Roman" w:hAnsi="Times New Roman" w:cs="Times New Roman"/>
          <w:color w:val="000000"/>
          <w:sz w:val="24"/>
          <w:szCs w:val="24"/>
        </w:rPr>
        <w:t>rinciples, a performance mentality</w:t>
      </w:r>
      <w:r w:rsidRPr="00215A24">
        <w:rPr>
          <w:rFonts w:ascii="Times New Roman" w:eastAsia="Times New Roman" w:hAnsi="Times New Roman" w:cs="Times New Roman"/>
          <w:color w:val="000000"/>
          <w:sz w:val="24"/>
          <w:szCs w:val="24"/>
        </w:rPr>
        <w:t xml:space="preserve"> and an emphasis on personal</w:t>
      </w:r>
      <w:r w:rsidR="00C72E33">
        <w:rPr>
          <w:rFonts w:ascii="Times New Roman" w:eastAsia="Times New Roman" w:hAnsi="Times New Roman" w:cs="Times New Roman"/>
          <w:color w:val="000000"/>
          <w:sz w:val="24"/>
          <w:szCs w:val="24"/>
        </w:rPr>
        <w:t xml:space="preserve"> development are deeply reliable</w:t>
      </w:r>
      <w:r w:rsidRPr="00215A24">
        <w:rPr>
          <w:rFonts w:ascii="Times New Roman" w:eastAsia="Times New Roman" w:hAnsi="Times New Roman" w:cs="Times New Roman"/>
          <w:color w:val="000000"/>
          <w:sz w:val="24"/>
          <w:szCs w:val="24"/>
        </w:rPr>
        <w:t xml:space="preserve"> in our compa</w:t>
      </w:r>
      <w:r w:rsidR="00C72E33">
        <w:rPr>
          <w:rFonts w:ascii="Times New Roman" w:eastAsia="Times New Roman" w:hAnsi="Times New Roman" w:cs="Times New Roman"/>
          <w:color w:val="000000"/>
          <w:sz w:val="24"/>
          <w:szCs w:val="24"/>
        </w:rPr>
        <w:t>ny culture. Here at Linde, all of them is instituted</w:t>
      </w:r>
      <w:r w:rsidRPr="00215A24">
        <w:rPr>
          <w:rFonts w:ascii="Times New Roman" w:eastAsia="Times New Roman" w:hAnsi="Times New Roman" w:cs="Times New Roman"/>
          <w:color w:val="000000"/>
          <w:sz w:val="24"/>
          <w:szCs w:val="24"/>
        </w:rPr>
        <w:t xml:space="preserve"> to achieving our joint vision and to living up to the valu</w:t>
      </w:r>
      <w:r w:rsidR="00C72E33">
        <w:rPr>
          <w:rFonts w:ascii="Times New Roman" w:eastAsia="Times New Roman" w:hAnsi="Times New Roman" w:cs="Times New Roman"/>
          <w:color w:val="000000"/>
          <w:sz w:val="24"/>
          <w:szCs w:val="24"/>
        </w:rPr>
        <w:t>es and principles they need to</w:t>
      </w:r>
      <w:r w:rsidRPr="00215A24">
        <w:rPr>
          <w:rFonts w:ascii="Times New Roman" w:eastAsia="Times New Roman" w:hAnsi="Times New Roman" w:cs="Times New Roman"/>
          <w:color w:val="000000"/>
          <w:sz w:val="24"/>
          <w:szCs w:val="24"/>
        </w:rPr>
        <w:t xml:space="preserve"> set for themselves, day by day. </w:t>
      </w:r>
    </w:p>
    <w:p w:rsidR="00215A24" w:rsidRPr="00215A24" w:rsidRDefault="00C72E33" w:rsidP="006A703E">
      <w:pPr>
        <w:autoSpaceDE w:val="0"/>
        <w:autoSpaceDN w:val="0"/>
        <w:adjustRightInd w:val="0"/>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Relating</w:t>
      </w:r>
      <w:r w:rsidR="00215A24" w:rsidRPr="00215A24">
        <w:rPr>
          <w:rFonts w:ascii="Times New Roman" w:eastAsia="Times New Roman" w:hAnsi="Times New Roman" w:cs="Times New Roman"/>
          <w:color w:val="000000"/>
          <w:sz w:val="24"/>
          <w:szCs w:val="24"/>
        </w:rPr>
        <w:t xml:space="preserve"> to our Code </w:t>
      </w:r>
      <w:r>
        <w:rPr>
          <w:rFonts w:ascii="Times New Roman" w:eastAsia="Times New Roman" w:hAnsi="Times New Roman" w:cs="Times New Roman"/>
          <w:color w:val="000000"/>
          <w:sz w:val="24"/>
          <w:szCs w:val="24"/>
        </w:rPr>
        <w:t>of Ethics and Compliance in the least times is another necessary</w:t>
      </w:r>
      <w:r w:rsidR="00215A24" w:rsidRPr="00215A24">
        <w:rPr>
          <w:rFonts w:ascii="Times New Roman" w:eastAsia="Times New Roman" w:hAnsi="Times New Roman" w:cs="Times New Roman"/>
          <w:color w:val="000000"/>
          <w:sz w:val="24"/>
          <w:szCs w:val="24"/>
        </w:rPr>
        <w:t xml:space="preserve"> part of their company culture. We</w:t>
      </w:r>
      <w:r>
        <w:rPr>
          <w:rFonts w:ascii="Times New Roman" w:eastAsia="Times New Roman" w:hAnsi="Times New Roman" w:cs="Times New Roman"/>
          <w:color w:val="000000"/>
          <w:sz w:val="24"/>
          <w:szCs w:val="24"/>
        </w:rPr>
        <w:t xml:space="preserve"> tend to treat one</w:t>
      </w:r>
      <w:r w:rsidR="00215A24" w:rsidRPr="00215A24">
        <w:rPr>
          <w:rFonts w:ascii="Times New Roman" w:eastAsia="Times New Roman" w:hAnsi="Times New Roman" w:cs="Times New Roman"/>
          <w:color w:val="000000"/>
          <w:sz w:val="24"/>
          <w:szCs w:val="24"/>
        </w:rPr>
        <w:t xml:space="preserve"> other and </w:t>
      </w:r>
      <w:r>
        <w:rPr>
          <w:rFonts w:ascii="Times New Roman" w:eastAsia="Times New Roman" w:hAnsi="Times New Roman" w:cs="Times New Roman"/>
          <w:color w:val="000000"/>
          <w:sz w:val="24"/>
          <w:szCs w:val="24"/>
        </w:rPr>
        <w:t>also the atmosphere</w:t>
      </w:r>
      <w:r w:rsidR="00215A24" w:rsidRPr="00215A24">
        <w:rPr>
          <w:rFonts w:ascii="Times New Roman" w:eastAsia="Times New Roman" w:hAnsi="Times New Roman" w:cs="Times New Roman"/>
          <w:color w:val="000000"/>
          <w:sz w:val="24"/>
          <w:szCs w:val="24"/>
        </w:rPr>
        <w:t xml:space="preserve"> with integrity and respect. Safety and susta</w:t>
      </w:r>
      <w:r>
        <w:rPr>
          <w:rFonts w:ascii="Times New Roman" w:eastAsia="Times New Roman" w:hAnsi="Times New Roman" w:cs="Times New Roman"/>
          <w:color w:val="000000"/>
          <w:sz w:val="24"/>
          <w:szCs w:val="24"/>
        </w:rPr>
        <w:t>inability are thus</w:t>
      </w:r>
      <w:r w:rsidR="00772CA8">
        <w:rPr>
          <w:rFonts w:ascii="Times New Roman" w:eastAsia="Times New Roman" w:hAnsi="Times New Roman" w:cs="Times New Roman"/>
          <w:color w:val="000000"/>
          <w:sz w:val="24"/>
          <w:szCs w:val="24"/>
        </w:rPr>
        <w:t xml:space="preserve"> major</w:t>
      </w:r>
      <w:r w:rsidR="00215A24" w:rsidRPr="00215A24">
        <w:rPr>
          <w:rFonts w:ascii="Times New Roman" w:eastAsia="Times New Roman" w:hAnsi="Times New Roman" w:cs="Times New Roman"/>
          <w:color w:val="000000"/>
          <w:sz w:val="24"/>
          <w:szCs w:val="24"/>
        </w:rPr>
        <w:t xml:space="preserve"> priorities to us as we</w:t>
      </w:r>
      <w:r>
        <w:rPr>
          <w:rFonts w:ascii="Times New Roman" w:eastAsia="Times New Roman" w:hAnsi="Times New Roman" w:cs="Times New Roman"/>
          <w:color w:val="000000"/>
          <w:sz w:val="24"/>
          <w:szCs w:val="24"/>
        </w:rPr>
        <w:t xml:space="preserve"> tend to</w:t>
      </w:r>
      <w:r w:rsidR="00215A24" w:rsidRPr="00215A24">
        <w:rPr>
          <w:rFonts w:ascii="Times New Roman" w:eastAsia="Times New Roman" w:hAnsi="Times New Roman" w:cs="Times New Roman"/>
          <w:color w:val="000000"/>
          <w:sz w:val="24"/>
          <w:szCs w:val="24"/>
        </w:rPr>
        <w:t xml:space="preserve"> live up to our corporate responsibility. </w:t>
      </w:r>
    </w:p>
    <w:p w:rsidR="00215A24" w:rsidRPr="00215A24" w:rsidRDefault="00215A24" w:rsidP="006A703E">
      <w:pPr>
        <w:autoSpaceDE w:val="0"/>
        <w:autoSpaceDN w:val="0"/>
        <w:adjustRightInd w:val="0"/>
        <w:spacing w:after="167" w:line="276" w:lineRule="auto"/>
        <w:jc w:val="both"/>
        <w:rPr>
          <w:rFonts w:ascii="Times New Roman" w:eastAsia="Times New Roman" w:hAnsi="Times New Roman" w:cs="Times New Roman"/>
          <w:b/>
          <w:bCs/>
          <w:color w:val="000000"/>
          <w:sz w:val="24"/>
          <w:szCs w:val="24"/>
        </w:rPr>
      </w:pPr>
    </w:p>
    <w:p w:rsidR="00215A24" w:rsidRPr="00215A24" w:rsidRDefault="00215A24" w:rsidP="006A703E">
      <w:pPr>
        <w:autoSpaceDE w:val="0"/>
        <w:autoSpaceDN w:val="0"/>
        <w:adjustRightInd w:val="0"/>
        <w:spacing w:after="167" w:line="276"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b/>
          <w:bCs/>
          <w:color w:val="000000"/>
          <w:sz w:val="24"/>
          <w:szCs w:val="24"/>
        </w:rPr>
        <w:t xml:space="preserve">III. </w:t>
      </w:r>
      <w:r w:rsidRPr="00674D52">
        <w:rPr>
          <w:rFonts w:ascii="Times New Roman" w:eastAsia="Times New Roman" w:hAnsi="Times New Roman" w:cs="Times New Roman"/>
          <w:b/>
          <w:color w:val="000000"/>
          <w:sz w:val="24"/>
          <w:szCs w:val="24"/>
        </w:rPr>
        <w:t>Leadership Competencies</w:t>
      </w:r>
      <w:r w:rsidRPr="00674D52">
        <w:rPr>
          <w:rFonts w:ascii="Times New Roman" w:eastAsia="Times New Roman" w:hAnsi="Times New Roman" w:cs="Times New Roman"/>
          <w:b/>
          <w:bCs/>
          <w:color w:val="000000"/>
          <w:sz w:val="24"/>
          <w:szCs w:val="24"/>
        </w:rPr>
        <w:t>:</w:t>
      </w:r>
      <w:r w:rsidRPr="00215A24">
        <w:rPr>
          <w:rFonts w:ascii="Times New Roman" w:eastAsia="Times New Roman" w:hAnsi="Times New Roman" w:cs="Times New Roman"/>
          <w:b/>
          <w:bCs/>
          <w:color w:val="000000"/>
          <w:sz w:val="24"/>
          <w:szCs w:val="24"/>
        </w:rPr>
        <w:t xml:space="preserve"> </w:t>
      </w:r>
      <w:r w:rsidRPr="00215A24">
        <w:rPr>
          <w:rFonts w:ascii="Times New Roman" w:eastAsia="Times New Roman" w:hAnsi="Times New Roman" w:cs="Times New Roman"/>
          <w:color w:val="000000"/>
          <w:sz w:val="24"/>
          <w:szCs w:val="24"/>
        </w:rPr>
        <w:t xml:space="preserve">Their leadership competencies emphasize their commitment to Linde's basic principles of safety, integrity, sustainability and respect. They determine our day-to-day activities and help us achieve our goal of becoming Leading Company. </w:t>
      </w:r>
    </w:p>
    <w:p w:rsidR="00215A24" w:rsidRPr="00215A24" w:rsidRDefault="00215A24" w:rsidP="006A703E">
      <w:p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b/>
          <w:bCs/>
          <w:color w:val="000000"/>
          <w:sz w:val="24"/>
          <w:szCs w:val="24"/>
        </w:rPr>
        <w:t xml:space="preserve">IV. </w:t>
      </w:r>
      <w:r w:rsidRPr="00674D52">
        <w:rPr>
          <w:rFonts w:ascii="Times New Roman" w:eastAsia="Times New Roman" w:hAnsi="Times New Roman" w:cs="Times New Roman"/>
          <w:b/>
          <w:color w:val="000000"/>
          <w:sz w:val="24"/>
          <w:szCs w:val="24"/>
        </w:rPr>
        <w:t>Linde Worldwide</w:t>
      </w:r>
      <w:r w:rsidR="00674D52">
        <w:rPr>
          <w:rFonts w:ascii="Times New Roman" w:eastAsia="Times New Roman" w:hAnsi="Times New Roman" w:cs="Times New Roman"/>
          <w:b/>
          <w:color w:val="000000"/>
          <w:sz w:val="24"/>
          <w:szCs w:val="24"/>
        </w:rPr>
        <w:t>:</w:t>
      </w:r>
      <w:r w:rsidRPr="00215A24">
        <w:rPr>
          <w:rFonts w:ascii="Times New Roman" w:eastAsia="Times New Roman" w:hAnsi="Times New Roman" w:cs="Times New Roman"/>
          <w:color w:val="000000"/>
          <w:sz w:val="24"/>
          <w:szCs w:val="24"/>
        </w:rPr>
        <w:t xml:space="preserve"> The Linde Group is a world leading gases and</w:t>
      </w:r>
      <w:r w:rsidR="00DA343D">
        <w:rPr>
          <w:rFonts w:ascii="Times New Roman" w:eastAsia="Times New Roman" w:hAnsi="Times New Roman" w:cs="Times New Roman"/>
          <w:color w:val="000000"/>
          <w:sz w:val="24"/>
          <w:szCs w:val="24"/>
        </w:rPr>
        <w:t xml:space="preserve"> engineering company with nearly 48,000 employees operating above</w:t>
      </w:r>
      <w:r w:rsidRPr="00215A24">
        <w:rPr>
          <w:rFonts w:ascii="Times New Roman" w:eastAsia="Times New Roman" w:hAnsi="Times New Roman" w:cs="Times New Roman"/>
          <w:color w:val="000000"/>
          <w:sz w:val="24"/>
          <w:szCs w:val="24"/>
        </w:rPr>
        <w:t xml:space="preserve"> 100 countries worldwide. In global projects, you have </w:t>
      </w:r>
      <w:r w:rsidR="00DA343D">
        <w:rPr>
          <w:rFonts w:ascii="Times New Roman" w:eastAsia="Times New Roman" w:hAnsi="Times New Roman" w:cs="Times New Roman"/>
          <w:color w:val="000000"/>
          <w:sz w:val="24"/>
          <w:szCs w:val="24"/>
        </w:rPr>
        <w:t>got the chance to figure with folks from a diversified cultures and to form</w:t>
      </w:r>
      <w:r w:rsidRPr="00215A24">
        <w:rPr>
          <w:rFonts w:ascii="Times New Roman" w:eastAsia="Times New Roman" w:hAnsi="Times New Roman" w:cs="Times New Roman"/>
          <w:color w:val="000000"/>
          <w:sz w:val="24"/>
          <w:szCs w:val="24"/>
        </w:rPr>
        <w:t xml:space="preserve"> valuable for your life. </w:t>
      </w:r>
    </w:p>
    <w:p w:rsidR="00215A24" w:rsidRPr="00215A24" w:rsidRDefault="00215A24" w:rsidP="006A703E">
      <w:pPr>
        <w:autoSpaceDE w:val="0"/>
        <w:autoSpaceDN w:val="0"/>
        <w:adjustRightInd w:val="0"/>
        <w:spacing w:after="0" w:line="276" w:lineRule="auto"/>
        <w:jc w:val="both"/>
        <w:rPr>
          <w:rFonts w:ascii="Times New Roman" w:eastAsia="Times New Roman" w:hAnsi="Times New Roman" w:cs="Times New Roman"/>
          <w:color w:val="000000"/>
          <w:sz w:val="24"/>
          <w:szCs w:val="24"/>
        </w:rPr>
      </w:pPr>
    </w:p>
    <w:p w:rsidR="00215A24" w:rsidRPr="00215A24" w:rsidRDefault="00215A24" w:rsidP="006A703E">
      <w:pPr>
        <w:spacing w:after="0" w:line="264" w:lineRule="auto"/>
        <w:jc w:val="both"/>
        <w:rPr>
          <w:rFonts w:ascii="Times New Roman" w:eastAsia="Times New Roman" w:hAnsi="Times New Roman" w:cs="Times New Roman"/>
          <w:b/>
          <w:color w:val="0F243E"/>
          <w:sz w:val="44"/>
          <w:szCs w:val="44"/>
          <w:u w:val="single"/>
        </w:rPr>
      </w:pPr>
    </w:p>
    <w:p w:rsidR="00215A24" w:rsidRPr="00215A24" w:rsidRDefault="00215A24" w:rsidP="006A703E">
      <w:pPr>
        <w:spacing w:after="0" w:line="264" w:lineRule="auto"/>
        <w:jc w:val="both"/>
        <w:rPr>
          <w:rFonts w:ascii="Times New Roman" w:eastAsia="Times New Roman" w:hAnsi="Times New Roman" w:cs="Times New Roman"/>
          <w:b/>
          <w:color w:val="0F243E"/>
          <w:sz w:val="44"/>
          <w:szCs w:val="44"/>
          <w:u w:val="single"/>
        </w:rPr>
      </w:pPr>
    </w:p>
    <w:p w:rsidR="00215A24" w:rsidRPr="006A703E" w:rsidRDefault="00215A24" w:rsidP="006A703E">
      <w:pPr>
        <w:spacing w:after="0" w:line="264" w:lineRule="auto"/>
        <w:jc w:val="both"/>
        <w:rPr>
          <w:rFonts w:ascii="Times New Roman" w:eastAsia="Times New Roman" w:hAnsi="Times New Roman" w:cs="Times New Roman"/>
          <w:b/>
          <w:color w:val="17365D"/>
          <w:sz w:val="24"/>
          <w:szCs w:val="24"/>
        </w:rPr>
      </w:pPr>
      <w:r w:rsidRPr="006A703E">
        <w:rPr>
          <w:rFonts w:ascii="Times New Roman" w:eastAsia="Times New Roman" w:hAnsi="Times New Roman" w:cs="Times New Roman"/>
          <w:b/>
          <w:color w:val="17365D"/>
          <w:sz w:val="24"/>
          <w:szCs w:val="24"/>
        </w:rPr>
        <w:t>2.2: Vision Statement</w:t>
      </w:r>
    </w:p>
    <w:p w:rsidR="00215A24" w:rsidRPr="00215A24" w:rsidRDefault="00215A24" w:rsidP="006A703E">
      <w:pPr>
        <w:autoSpaceDE w:val="0"/>
        <w:autoSpaceDN w:val="0"/>
        <w:adjustRightInd w:val="0"/>
        <w:spacing w:after="0" w:line="276" w:lineRule="auto"/>
        <w:jc w:val="both"/>
        <w:rPr>
          <w:rFonts w:ascii="Times New Roman" w:eastAsia="Times New Roman" w:hAnsi="Times New Roman" w:cs="Times New Roman"/>
          <w:color w:val="000000"/>
          <w:sz w:val="24"/>
          <w:szCs w:val="24"/>
        </w:rPr>
      </w:pPr>
    </w:p>
    <w:p w:rsidR="00215A24" w:rsidRPr="00215A24" w:rsidRDefault="00215A24" w:rsidP="006A703E">
      <w:pPr>
        <w:autoSpaceDE w:val="0"/>
        <w:autoSpaceDN w:val="0"/>
        <w:adjustRightInd w:val="0"/>
        <w:spacing w:after="0" w:line="276"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We shall be recognized as the leader in all the business sectors in which we compete in Bangladesh.</w:t>
      </w:r>
    </w:p>
    <w:p w:rsidR="00215A24" w:rsidRPr="00215A24" w:rsidRDefault="00215A24" w:rsidP="00215A24">
      <w:pPr>
        <w:spacing w:after="120" w:line="264" w:lineRule="auto"/>
        <w:rPr>
          <w:rFonts w:ascii="Times New Roman" w:eastAsia="Times New Roman" w:hAnsi="Times New Roman" w:cs="Times New Roman"/>
          <w:color w:val="0F243E"/>
          <w:sz w:val="24"/>
          <w:szCs w:val="24"/>
        </w:rPr>
      </w:pPr>
    </w:p>
    <w:p w:rsidR="00215A24" w:rsidRPr="00215A24" w:rsidRDefault="00215A24" w:rsidP="00215A24">
      <w:pPr>
        <w:spacing w:after="120" w:line="264" w:lineRule="auto"/>
        <w:rPr>
          <w:rFonts w:ascii="Times New Roman" w:eastAsia="Times New Roman" w:hAnsi="Times New Roman" w:cs="Times New Roman"/>
          <w:b/>
          <w:color w:val="0F243E"/>
          <w:sz w:val="44"/>
          <w:szCs w:val="44"/>
          <w:u w:val="single"/>
        </w:rPr>
      </w:pPr>
    </w:p>
    <w:p w:rsidR="00BA512E" w:rsidRDefault="00BA512E" w:rsidP="00215A24">
      <w:pPr>
        <w:spacing w:after="120" w:line="264" w:lineRule="auto"/>
        <w:rPr>
          <w:rFonts w:ascii="Times New Roman" w:eastAsia="Times New Roman" w:hAnsi="Times New Roman" w:cs="Times New Roman"/>
          <w:b/>
          <w:color w:val="0F243E"/>
          <w:sz w:val="44"/>
          <w:szCs w:val="44"/>
          <w:u w:val="single"/>
        </w:rPr>
      </w:pPr>
    </w:p>
    <w:p w:rsidR="00E55714" w:rsidRDefault="00E55714" w:rsidP="00215A24">
      <w:pPr>
        <w:spacing w:after="120" w:line="264" w:lineRule="auto"/>
        <w:rPr>
          <w:rFonts w:ascii="Times New Roman" w:eastAsia="Times New Roman" w:hAnsi="Times New Roman" w:cs="Times New Roman"/>
          <w:b/>
          <w:color w:val="17365D"/>
          <w:sz w:val="44"/>
          <w:szCs w:val="44"/>
          <w:u w:val="single"/>
        </w:rPr>
      </w:pPr>
    </w:p>
    <w:p w:rsidR="00215A24" w:rsidRPr="006A703E" w:rsidRDefault="00215A24" w:rsidP="006A703E">
      <w:pPr>
        <w:spacing w:after="120" w:line="264" w:lineRule="auto"/>
        <w:jc w:val="both"/>
        <w:rPr>
          <w:rFonts w:ascii="Times New Roman" w:eastAsia="Times New Roman" w:hAnsi="Times New Roman" w:cs="Times New Roman"/>
          <w:b/>
          <w:color w:val="17365D"/>
          <w:sz w:val="24"/>
          <w:szCs w:val="24"/>
        </w:rPr>
      </w:pPr>
      <w:r w:rsidRPr="006A703E">
        <w:rPr>
          <w:rFonts w:ascii="Times New Roman" w:eastAsia="Times New Roman" w:hAnsi="Times New Roman" w:cs="Times New Roman"/>
          <w:b/>
          <w:color w:val="17365D"/>
          <w:sz w:val="24"/>
          <w:szCs w:val="24"/>
        </w:rPr>
        <w:t>2.3: Values</w:t>
      </w:r>
    </w:p>
    <w:p w:rsidR="00215A24" w:rsidRPr="00215A24" w:rsidRDefault="00215A24" w:rsidP="006A703E">
      <w:pPr>
        <w:numPr>
          <w:ilvl w:val="0"/>
          <w:numId w:val="13"/>
        </w:numPr>
        <w:autoSpaceDE w:val="0"/>
        <w:autoSpaceDN w:val="0"/>
        <w:adjustRightInd w:val="0"/>
        <w:spacing w:after="100" w:afterAutospacing="1" w:line="276"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Passion to excel</w:t>
      </w:r>
      <w:r w:rsidRPr="00215A24">
        <w:rPr>
          <w:rFonts w:ascii="Times New Roman" w:eastAsia="Times New Roman" w:hAnsi="Times New Roman" w:cs="Times New Roman"/>
          <w:sz w:val="24"/>
          <w:szCs w:val="24"/>
        </w:rPr>
        <w:t>: Linde has the commitment and drive to pursue ever higher standards of excellence and it celebrate success</w:t>
      </w:r>
    </w:p>
    <w:p w:rsidR="00215A24" w:rsidRPr="00215A24" w:rsidRDefault="00215A24" w:rsidP="006A703E">
      <w:pPr>
        <w:numPr>
          <w:ilvl w:val="0"/>
          <w:numId w:val="13"/>
        </w:numPr>
        <w:autoSpaceDE w:val="0"/>
        <w:autoSpaceDN w:val="0"/>
        <w:adjustRightInd w:val="0"/>
        <w:spacing w:after="100" w:afterAutospacing="1" w:line="276"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Innovating for customers:</w:t>
      </w:r>
      <w:r w:rsidRPr="00215A24">
        <w:rPr>
          <w:rFonts w:ascii="Times New Roman" w:eastAsia="Times New Roman" w:hAnsi="Times New Roman" w:cs="Times New Roman"/>
          <w:sz w:val="24"/>
          <w:szCs w:val="24"/>
        </w:rPr>
        <w:t xml:space="preserve"> Relentlessly Linde has pursued some new ways to add values for our external customers and clients to attain success in market.</w:t>
      </w:r>
    </w:p>
    <w:p w:rsidR="00215A24" w:rsidRPr="00215A24" w:rsidRDefault="00215A24" w:rsidP="006A703E">
      <w:pPr>
        <w:numPr>
          <w:ilvl w:val="0"/>
          <w:numId w:val="13"/>
        </w:numPr>
        <w:spacing w:after="100" w:afterAutospacing="1" w:line="276"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 xml:space="preserve">Empowering people: </w:t>
      </w:r>
      <w:r w:rsidRPr="00215A24">
        <w:rPr>
          <w:rFonts w:ascii="Times New Roman" w:eastAsia="Times New Roman" w:hAnsi="Times New Roman" w:cs="Times New Roman"/>
          <w:sz w:val="24"/>
          <w:szCs w:val="24"/>
        </w:rPr>
        <w:t>People are given the space to contribute and grow.</w:t>
      </w:r>
    </w:p>
    <w:p w:rsidR="00215A24" w:rsidRPr="00215A24" w:rsidRDefault="00215A24" w:rsidP="006A703E">
      <w:pPr>
        <w:numPr>
          <w:ilvl w:val="0"/>
          <w:numId w:val="13"/>
        </w:numPr>
        <w:autoSpaceDE w:val="0"/>
        <w:autoSpaceDN w:val="0"/>
        <w:adjustRightInd w:val="0"/>
        <w:spacing w:after="100" w:afterAutospacing="1" w:line="276"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Thriving through diversity:</w:t>
      </w:r>
      <w:r w:rsidRPr="00215A24">
        <w:rPr>
          <w:rFonts w:ascii="Times New Roman" w:eastAsia="Times New Roman" w:hAnsi="Times New Roman" w:cs="Times New Roman"/>
          <w:sz w:val="24"/>
          <w:szCs w:val="24"/>
        </w:rPr>
        <w:t xml:space="preserve"> Diversity results in enriched collaboration and enhanced solutions.</w:t>
      </w:r>
    </w:p>
    <w:p w:rsidR="00215A24" w:rsidRPr="00215A24" w:rsidRDefault="00215A24" w:rsidP="006A703E">
      <w:pPr>
        <w:spacing w:after="120" w:line="264" w:lineRule="auto"/>
        <w:jc w:val="both"/>
        <w:rPr>
          <w:rFonts w:ascii="Times New Roman" w:eastAsia="Times New Roman" w:hAnsi="Times New Roman" w:cs="Times New Roman"/>
          <w:b/>
          <w:color w:val="0F243E"/>
          <w:sz w:val="44"/>
          <w:szCs w:val="44"/>
          <w:u w:val="single"/>
        </w:rPr>
      </w:pPr>
    </w:p>
    <w:p w:rsidR="00215A24" w:rsidRPr="006A703E" w:rsidRDefault="00215A24" w:rsidP="006A703E">
      <w:pPr>
        <w:spacing w:after="120" w:line="264" w:lineRule="auto"/>
        <w:jc w:val="both"/>
        <w:rPr>
          <w:rFonts w:ascii="Times New Roman" w:eastAsia="Times New Roman" w:hAnsi="Times New Roman" w:cs="Times New Roman"/>
          <w:b/>
          <w:color w:val="17365D"/>
          <w:sz w:val="24"/>
          <w:szCs w:val="24"/>
        </w:rPr>
      </w:pPr>
      <w:r w:rsidRPr="006A703E">
        <w:rPr>
          <w:rFonts w:ascii="Times New Roman" w:eastAsia="Times New Roman" w:hAnsi="Times New Roman" w:cs="Times New Roman"/>
          <w:b/>
          <w:color w:val="17365D"/>
          <w:sz w:val="24"/>
          <w:szCs w:val="24"/>
        </w:rPr>
        <w:t>2.4: Principles</w:t>
      </w:r>
    </w:p>
    <w:p w:rsidR="00215A24" w:rsidRPr="00215A24" w:rsidRDefault="00215A24" w:rsidP="006A703E">
      <w:pPr>
        <w:numPr>
          <w:ilvl w:val="0"/>
          <w:numId w:val="14"/>
        </w:numPr>
        <w:spacing w:after="100" w:afterAutospacing="1" w:line="276"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Safety:</w:t>
      </w:r>
      <w:r w:rsidRPr="00215A24">
        <w:rPr>
          <w:rFonts w:ascii="Times New Roman" w:eastAsia="Times New Roman" w:hAnsi="Times New Roman" w:cs="Times New Roman"/>
          <w:sz w:val="24"/>
          <w:szCs w:val="24"/>
        </w:rPr>
        <w:t xml:space="preserve"> The Linde Group will avoid harming people and society.</w:t>
      </w:r>
    </w:p>
    <w:p w:rsidR="00215A24" w:rsidRPr="00215A24" w:rsidRDefault="00215A24" w:rsidP="006A703E">
      <w:pPr>
        <w:numPr>
          <w:ilvl w:val="0"/>
          <w:numId w:val="14"/>
        </w:numPr>
        <w:spacing w:after="100" w:afterAutospacing="1" w:line="276"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Integrity:</w:t>
      </w:r>
      <w:r w:rsidRPr="00215A24">
        <w:rPr>
          <w:rFonts w:ascii="Times New Roman" w:eastAsia="Times New Roman" w:hAnsi="Times New Roman" w:cs="Times New Roman"/>
          <w:sz w:val="24"/>
          <w:szCs w:val="24"/>
        </w:rPr>
        <w:t xml:space="preserve"> Linde’s actions are honest, fair and ethical.</w:t>
      </w:r>
    </w:p>
    <w:p w:rsidR="00215A24" w:rsidRPr="00215A24" w:rsidRDefault="00215A24" w:rsidP="006A703E">
      <w:pPr>
        <w:numPr>
          <w:ilvl w:val="0"/>
          <w:numId w:val="14"/>
        </w:numPr>
        <w:spacing w:after="100" w:afterAutospacing="1" w:line="276"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Respect:</w:t>
      </w:r>
      <w:r w:rsidRPr="00215A24">
        <w:rPr>
          <w:rFonts w:ascii="Times New Roman" w:eastAsia="Times New Roman" w:hAnsi="Times New Roman" w:cs="Times New Roman"/>
          <w:sz w:val="24"/>
          <w:szCs w:val="24"/>
        </w:rPr>
        <w:t xml:space="preserve"> Every human being deserves to be treated with respect</w:t>
      </w:r>
    </w:p>
    <w:p w:rsidR="00215A24" w:rsidRPr="00215A24" w:rsidRDefault="00215A24" w:rsidP="006A703E">
      <w:pPr>
        <w:numPr>
          <w:ilvl w:val="0"/>
          <w:numId w:val="14"/>
        </w:numPr>
        <w:spacing w:after="100" w:afterAutospacing="1" w:line="276"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Sustainability:</w:t>
      </w:r>
      <w:r w:rsidRPr="00215A24">
        <w:rPr>
          <w:rFonts w:ascii="Times New Roman" w:eastAsia="Times New Roman" w:hAnsi="Times New Roman" w:cs="Times New Roman"/>
          <w:sz w:val="24"/>
          <w:szCs w:val="24"/>
        </w:rPr>
        <w:t xml:space="preserve"> We are focused on today’s success but accept our responsibility for future generation.</w:t>
      </w:r>
    </w:p>
    <w:p w:rsidR="00215A24" w:rsidRPr="00215A24" w:rsidRDefault="00215A24" w:rsidP="006A703E">
      <w:pPr>
        <w:autoSpaceDE w:val="0"/>
        <w:autoSpaceDN w:val="0"/>
        <w:adjustRightInd w:val="0"/>
        <w:spacing w:after="0" w:line="240"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   </w:t>
      </w:r>
    </w:p>
    <w:p w:rsidR="00215A24" w:rsidRPr="00215A24" w:rsidRDefault="00215A24" w:rsidP="006A703E">
      <w:pPr>
        <w:spacing w:after="120" w:line="264" w:lineRule="auto"/>
        <w:jc w:val="both"/>
        <w:rPr>
          <w:rFonts w:ascii="Times New Roman" w:eastAsia="Times New Roman" w:hAnsi="Times New Roman" w:cs="Times New Roman"/>
          <w:b/>
          <w:color w:val="0F243E"/>
          <w:sz w:val="44"/>
          <w:szCs w:val="44"/>
          <w:u w:val="single"/>
        </w:rPr>
      </w:pPr>
    </w:p>
    <w:p w:rsidR="00215A24" w:rsidRPr="006A703E" w:rsidRDefault="00215A24" w:rsidP="006A703E">
      <w:pPr>
        <w:spacing w:after="120" w:line="264" w:lineRule="auto"/>
        <w:jc w:val="both"/>
        <w:rPr>
          <w:rFonts w:ascii="Times New Roman" w:eastAsia="Times New Roman" w:hAnsi="Times New Roman" w:cs="Times New Roman"/>
          <w:b/>
          <w:color w:val="17365D"/>
          <w:sz w:val="24"/>
          <w:szCs w:val="24"/>
        </w:rPr>
      </w:pPr>
      <w:r w:rsidRPr="006A703E">
        <w:rPr>
          <w:rFonts w:ascii="Times New Roman" w:eastAsia="Times New Roman" w:hAnsi="Times New Roman" w:cs="Times New Roman"/>
          <w:b/>
          <w:color w:val="17365D"/>
          <w:sz w:val="24"/>
          <w:szCs w:val="24"/>
        </w:rPr>
        <w:t>2.5: Activities of the company</w:t>
      </w:r>
    </w:p>
    <w:p w:rsidR="00215A24" w:rsidRPr="00215A24" w:rsidRDefault="00215A24" w:rsidP="006A703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b/>
          <w:bCs/>
          <w:color w:val="000000"/>
          <w:sz w:val="24"/>
          <w:szCs w:val="24"/>
        </w:rPr>
        <w:t xml:space="preserve">Corporate Responsibility of Linde BD: </w:t>
      </w:r>
    </w:p>
    <w:p w:rsidR="00215A24" w:rsidRPr="00440BF7" w:rsidRDefault="00215A24" w:rsidP="006A703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40BF7">
        <w:rPr>
          <w:rFonts w:ascii="Times New Roman" w:eastAsia="Times New Roman" w:hAnsi="Times New Roman" w:cs="Times New Roman"/>
          <w:color w:val="000000"/>
          <w:sz w:val="24"/>
          <w:szCs w:val="24"/>
        </w:rPr>
        <w:t xml:space="preserve">Corporate responsibility </w:t>
      </w:r>
      <w:r w:rsidR="00BA200E">
        <w:rPr>
          <w:rFonts w:ascii="Times New Roman" w:eastAsia="Times New Roman" w:hAnsi="Times New Roman" w:cs="Times New Roman"/>
          <w:color w:val="000000"/>
          <w:sz w:val="24"/>
          <w:szCs w:val="24"/>
        </w:rPr>
        <w:t>with</w:t>
      </w:r>
      <w:r w:rsidR="00BA200E" w:rsidRPr="00440BF7">
        <w:rPr>
          <w:rFonts w:ascii="Times New Roman" w:eastAsia="Times New Roman" w:hAnsi="Times New Roman" w:cs="Times New Roman"/>
          <w:color w:val="000000"/>
          <w:sz w:val="24"/>
          <w:szCs w:val="24"/>
        </w:rPr>
        <w:t>in</w:t>
      </w:r>
      <w:r w:rsidR="00BA200E">
        <w:rPr>
          <w:rFonts w:ascii="Times New Roman" w:eastAsia="Times New Roman" w:hAnsi="Times New Roman" w:cs="Times New Roman"/>
          <w:color w:val="000000"/>
          <w:sz w:val="24"/>
          <w:szCs w:val="24"/>
        </w:rPr>
        <w:t xml:space="preserve"> the interpretation</w:t>
      </w:r>
      <w:r w:rsidRPr="00440BF7">
        <w:rPr>
          <w:rFonts w:ascii="Times New Roman" w:eastAsia="Times New Roman" w:hAnsi="Times New Roman" w:cs="Times New Roman"/>
          <w:color w:val="000000"/>
          <w:sz w:val="24"/>
          <w:szCs w:val="24"/>
        </w:rPr>
        <w:t xml:space="preserve"> of ecological an</w:t>
      </w:r>
      <w:r w:rsidR="00BA200E">
        <w:rPr>
          <w:rFonts w:ascii="Times New Roman" w:eastAsia="Times New Roman" w:hAnsi="Times New Roman" w:cs="Times New Roman"/>
          <w:color w:val="000000"/>
          <w:sz w:val="24"/>
          <w:szCs w:val="24"/>
        </w:rPr>
        <w:t>d social sustainability is the highest priority for Linde. We have a tendency to perceive a powerful</w:t>
      </w:r>
      <w:r w:rsidRPr="00440BF7">
        <w:rPr>
          <w:rFonts w:ascii="Times New Roman" w:eastAsia="Times New Roman" w:hAnsi="Times New Roman" w:cs="Times New Roman"/>
          <w:color w:val="000000"/>
          <w:sz w:val="24"/>
          <w:szCs w:val="24"/>
        </w:rPr>
        <w:t xml:space="preserve"> sense of responsibility towards all of our stakeholders: business partners,</w:t>
      </w:r>
      <w:r w:rsidR="00BA200E">
        <w:rPr>
          <w:rFonts w:ascii="Times New Roman" w:eastAsia="Times New Roman" w:hAnsi="Times New Roman" w:cs="Times New Roman"/>
          <w:color w:val="000000"/>
          <w:sz w:val="24"/>
          <w:szCs w:val="24"/>
        </w:rPr>
        <w:t xml:space="preserve"> employees, our society at vast and the surroundings</w:t>
      </w:r>
      <w:r w:rsidRPr="00440BF7">
        <w:rPr>
          <w:rFonts w:ascii="Times New Roman" w:eastAsia="Times New Roman" w:hAnsi="Times New Roman" w:cs="Times New Roman"/>
          <w:color w:val="000000"/>
          <w:sz w:val="24"/>
          <w:szCs w:val="24"/>
        </w:rPr>
        <w:t>. This com</w:t>
      </w:r>
      <w:r w:rsidR="00BA200E">
        <w:rPr>
          <w:rFonts w:ascii="Times New Roman" w:eastAsia="Times New Roman" w:hAnsi="Times New Roman" w:cs="Times New Roman"/>
          <w:color w:val="000000"/>
          <w:sz w:val="24"/>
          <w:szCs w:val="24"/>
        </w:rPr>
        <w:t>mitment extends across all</w:t>
      </w:r>
      <w:r w:rsidRPr="00440BF7">
        <w:rPr>
          <w:rFonts w:ascii="Times New Roman" w:eastAsia="Times New Roman" w:hAnsi="Times New Roman" w:cs="Times New Roman"/>
          <w:color w:val="000000"/>
          <w:sz w:val="24"/>
          <w:szCs w:val="24"/>
        </w:rPr>
        <w:t xml:space="preserve"> of our business areas and locations. </w:t>
      </w:r>
    </w:p>
    <w:p w:rsidR="00215A24" w:rsidRPr="00440BF7" w:rsidRDefault="006A703E" w:rsidP="006A703E">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40BF7">
        <w:rPr>
          <w:rFonts w:ascii="Times New Roman" w:eastAsia="Times New Roman" w:hAnsi="Times New Roman" w:cs="Times New Roman"/>
          <w:color w:val="000000"/>
          <w:sz w:val="24"/>
          <w:szCs w:val="24"/>
        </w:rPr>
        <w:t xml:space="preserve">Safety, Health, Atmosphere </w:t>
      </w:r>
      <w:r w:rsidR="00440BF7" w:rsidRPr="00440BF7">
        <w:rPr>
          <w:rFonts w:ascii="Times New Roman" w:eastAsia="Times New Roman" w:hAnsi="Times New Roman" w:cs="Times New Roman"/>
          <w:color w:val="000000"/>
          <w:sz w:val="24"/>
          <w:szCs w:val="24"/>
        </w:rPr>
        <w:t xml:space="preserve">&amp; Quality (SHEQ), </w:t>
      </w:r>
      <w:r w:rsidR="00215A24" w:rsidRPr="00440BF7">
        <w:rPr>
          <w:rFonts w:ascii="Times New Roman" w:eastAsia="Times New Roman" w:hAnsi="Times New Roman" w:cs="Times New Roman"/>
          <w:color w:val="000000"/>
          <w:sz w:val="24"/>
          <w:szCs w:val="24"/>
        </w:rPr>
        <w:t>Effective</w:t>
      </w:r>
      <w:r w:rsidR="00BA200E">
        <w:rPr>
          <w:rFonts w:ascii="Times New Roman" w:eastAsia="Times New Roman" w:hAnsi="Times New Roman" w:cs="Times New Roman"/>
          <w:color w:val="000000"/>
          <w:sz w:val="24"/>
          <w:szCs w:val="24"/>
        </w:rPr>
        <w:t xml:space="preserve"> management of safety, health, surroundings</w:t>
      </w:r>
      <w:r w:rsidRPr="00440BF7">
        <w:rPr>
          <w:rFonts w:ascii="Times New Roman" w:eastAsia="Times New Roman" w:hAnsi="Times New Roman" w:cs="Times New Roman"/>
          <w:color w:val="000000"/>
          <w:sz w:val="24"/>
          <w:szCs w:val="24"/>
        </w:rPr>
        <w:t xml:space="preserve"> and q</w:t>
      </w:r>
      <w:r w:rsidR="00BA200E">
        <w:rPr>
          <w:rFonts w:ascii="Times New Roman" w:eastAsia="Times New Roman" w:hAnsi="Times New Roman" w:cs="Times New Roman"/>
          <w:color w:val="000000"/>
          <w:sz w:val="24"/>
          <w:szCs w:val="24"/>
        </w:rPr>
        <w:t>uality (SHEQ) might</w:t>
      </w:r>
      <w:r w:rsidRPr="00440BF7">
        <w:rPr>
          <w:rFonts w:ascii="Times New Roman" w:eastAsia="Times New Roman" w:hAnsi="Times New Roman" w:cs="Times New Roman"/>
          <w:color w:val="000000"/>
          <w:sz w:val="24"/>
          <w:szCs w:val="24"/>
        </w:rPr>
        <w:t xml:space="preserve"> be</w:t>
      </w:r>
      <w:r w:rsidR="00215A24" w:rsidRPr="00440BF7">
        <w:rPr>
          <w:rFonts w:ascii="Times New Roman" w:eastAsia="Times New Roman" w:hAnsi="Times New Roman" w:cs="Times New Roman"/>
          <w:color w:val="000000"/>
          <w:sz w:val="24"/>
          <w:szCs w:val="24"/>
        </w:rPr>
        <w:t xml:space="preserve"> a key priority for Linde </w:t>
      </w:r>
      <w:r w:rsidR="00BA200E">
        <w:rPr>
          <w:rFonts w:ascii="Times New Roman" w:eastAsia="Times New Roman" w:hAnsi="Times New Roman" w:cs="Times New Roman"/>
          <w:color w:val="000000"/>
          <w:sz w:val="24"/>
          <w:szCs w:val="24"/>
        </w:rPr>
        <w:t>and is embedded in our company</w:t>
      </w:r>
      <w:r w:rsidR="00215A24" w:rsidRPr="00440BF7">
        <w:rPr>
          <w:rFonts w:ascii="Times New Roman" w:eastAsia="Times New Roman" w:hAnsi="Times New Roman" w:cs="Times New Roman"/>
          <w:color w:val="000000"/>
          <w:sz w:val="24"/>
          <w:szCs w:val="24"/>
        </w:rPr>
        <w:t xml:space="preserve"> culture. They have a SHEQ vision: ‘At</w:t>
      </w:r>
      <w:r w:rsidR="00BA200E">
        <w:rPr>
          <w:rFonts w:ascii="Times New Roman" w:eastAsia="Times New Roman" w:hAnsi="Times New Roman" w:cs="Times New Roman"/>
          <w:color w:val="000000"/>
          <w:sz w:val="24"/>
          <w:szCs w:val="24"/>
        </w:rPr>
        <w:t xml:space="preserve"> the Linde Group, we don’t wish to wreck folks</w:t>
      </w:r>
      <w:r w:rsidR="00440BF7" w:rsidRPr="00440BF7">
        <w:rPr>
          <w:rFonts w:ascii="Times New Roman" w:eastAsia="Times New Roman" w:hAnsi="Times New Roman" w:cs="Times New Roman"/>
          <w:color w:val="000000"/>
          <w:sz w:val="24"/>
          <w:szCs w:val="24"/>
        </w:rPr>
        <w:t xml:space="preserve"> or the atmosphere</w:t>
      </w:r>
      <w:r w:rsidR="00215A24" w:rsidRPr="00440BF7">
        <w:rPr>
          <w:rFonts w:ascii="Times New Roman" w:eastAsia="Times New Roman" w:hAnsi="Times New Roman" w:cs="Times New Roman"/>
          <w:color w:val="000000"/>
          <w:sz w:val="24"/>
          <w:szCs w:val="24"/>
        </w:rPr>
        <w:t>.’ This vision guides our a</w:t>
      </w:r>
      <w:r w:rsidR="00BA200E">
        <w:rPr>
          <w:rFonts w:ascii="Times New Roman" w:eastAsia="Times New Roman" w:hAnsi="Times New Roman" w:cs="Times New Roman"/>
          <w:color w:val="000000"/>
          <w:sz w:val="24"/>
          <w:szCs w:val="24"/>
        </w:rPr>
        <w:t>ctions in all told problems concer</w:t>
      </w:r>
      <w:r w:rsidR="00BA200E" w:rsidRPr="00440BF7">
        <w:rPr>
          <w:rFonts w:ascii="Times New Roman" w:eastAsia="Times New Roman" w:hAnsi="Times New Roman" w:cs="Times New Roman"/>
          <w:color w:val="000000"/>
          <w:sz w:val="24"/>
          <w:szCs w:val="24"/>
        </w:rPr>
        <w:t>ning</w:t>
      </w:r>
      <w:r w:rsidR="00215A24" w:rsidRPr="00440BF7">
        <w:rPr>
          <w:rFonts w:ascii="Times New Roman" w:eastAsia="Times New Roman" w:hAnsi="Times New Roman" w:cs="Times New Roman"/>
          <w:color w:val="000000"/>
          <w:sz w:val="24"/>
          <w:szCs w:val="24"/>
        </w:rPr>
        <w:t xml:space="preserve"> SHEQ a</w:t>
      </w:r>
      <w:r w:rsidR="00BA200E">
        <w:rPr>
          <w:rFonts w:ascii="Times New Roman" w:eastAsia="Times New Roman" w:hAnsi="Times New Roman" w:cs="Times New Roman"/>
          <w:color w:val="000000"/>
          <w:sz w:val="24"/>
          <w:szCs w:val="24"/>
        </w:rPr>
        <w:t>nd evokes to create the appropriate decisions, grab</w:t>
      </w:r>
      <w:r w:rsidR="00440BF7" w:rsidRPr="00440BF7">
        <w:rPr>
          <w:rFonts w:ascii="Times New Roman" w:eastAsia="Times New Roman" w:hAnsi="Times New Roman" w:cs="Times New Roman"/>
          <w:color w:val="000000"/>
          <w:sz w:val="24"/>
          <w:szCs w:val="24"/>
        </w:rPr>
        <w:t xml:space="preserve"> the acceptable</w:t>
      </w:r>
      <w:r w:rsidR="00215A24" w:rsidRPr="00440BF7">
        <w:rPr>
          <w:rFonts w:ascii="Times New Roman" w:eastAsia="Times New Roman" w:hAnsi="Times New Roman" w:cs="Times New Roman"/>
          <w:color w:val="000000"/>
          <w:sz w:val="24"/>
          <w:szCs w:val="24"/>
        </w:rPr>
        <w:t xml:space="preserve"> measures and </w:t>
      </w:r>
      <w:r w:rsidR="00BB6C40">
        <w:rPr>
          <w:rFonts w:ascii="Times New Roman" w:eastAsia="Times New Roman" w:hAnsi="Times New Roman" w:cs="Times New Roman"/>
          <w:color w:val="000000"/>
          <w:sz w:val="24"/>
          <w:szCs w:val="24"/>
        </w:rPr>
        <w:t xml:space="preserve">behave in a </w:t>
      </w:r>
      <w:r w:rsidR="001421FF">
        <w:rPr>
          <w:rFonts w:ascii="Times New Roman" w:eastAsia="Times New Roman" w:hAnsi="Times New Roman" w:cs="Times New Roman"/>
          <w:color w:val="000000"/>
          <w:sz w:val="24"/>
          <w:szCs w:val="24"/>
        </w:rPr>
        <w:t>responsible</w:t>
      </w:r>
      <w:r w:rsidR="00440BF7" w:rsidRPr="00440BF7">
        <w:rPr>
          <w:rFonts w:ascii="Times New Roman" w:eastAsia="Times New Roman" w:hAnsi="Times New Roman" w:cs="Times New Roman"/>
          <w:color w:val="000000"/>
          <w:sz w:val="24"/>
          <w:szCs w:val="24"/>
        </w:rPr>
        <w:t xml:space="preserve"> </w:t>
      </w:r>
      <w:r w:rsidR="00215A24" w:rsidRPr="00440BF7">
        <w:rPr>
          <w:rFonts w:ascii="Times New Roman" w:eastAsia="Times New Roman" w:hAnsi="Times New Roman" w:cs="Times New Roman"/>
          <w:color w:val="000000"/>
          <w:sz w:val="24"/>
          <w:szCs w:val="24"/>
        </w:rPr>
        <w:t>manner. I</w:t>
      </w:r>
      <w:r w:rsidR="001421FF">
        <w:rPr>
          <w:rFonts w:ascii="Times New Roman" w:eastAsia="Times New Roman" w:hAnsi="Times New Roman" w:cs="Times New Roman"/>
          <w:color w:val="000000"/>
          <w:sz w:val="24"/>
          <w:szCs w:val="24"/>
        </w:rPr>
        <w:t>t ensures that at Linde, individuals always stand</w:t>
      </w:r>
      <w:r w:rsidR="00215A24" w:rsidRPr="00440BF7">
        <w:rPr>
          <w:rFonts w:ascii="Times New Roman" w:eastAsia="Times New Roman" w:hAnsi="Times New Roman" w:cs="Times New Roman"/>
          <w:color w:val="000000"/>
          <w:sz w:val="24"/>
          <w:szCs w:val="24"/>
        </w:rPr>
        <w:t xml:space="preserve"> first. </w:t>
      </w:r>
    </w:p>
    <w:p w:rsidR="00215A24" w:rsidRPr="00440BF7" w:rsidRDefault="001421FF" w:rsidP="006A703E">
      <w:pPr>
        <w:spacing w:after="120" w:line="264" w:lineRule="auto"/>
        <w:jc w:val="both"/>
        <w:rPr>
          <w:rFonts w:ascii="Times New Roman" w:eastAsia="Times New Roman" w:hAnsi="Times New Roman" w:cs="Times New Roman"/>
          <w:b/>
          <w:color w:val="0F243E"/>
          <w:sz w:val="24"/>
          <w:szCs w:val="24"/>
          <w:u w:val="single"/>
        </w:rPr>
      </w:pPr>
      <w:r>
        <w:rPr>
          <w:rFonts w:ascii="Times New Roman" w:eastAsia="Times New Roman" w:hAnsi="Times New Roman" w:cs="Times New Roman"/>
          <w:sz w:val="24"/>
          <w:szCs w:val="24"/>
        </w:rPr>
        <w:t>Not damaging the environment indicates that over mere</w:t>
      </w:r>
      <w:r w:rsidR="00440BF7" w:rsidRPr="00440BF7">
        <w:rPr>
          <w:rFonts w:ascii="Times New Roman" w:eastAsia="Times New Roman" w:hAnsi="Times New Roman" w:cs="Times New Roman"/>
          <w:sz w:val="24"/>
          <w:szCs w:val="24"/>
        </w:rPr>
        <w:t xml:space="preserve">ly </w:t>
      </w:r>
      <w:r>
        <w:rPr>
          <w:rFonts w:ascii="Times New Roman" w:eastAsia="Times New Roman" w:hAnsi="Times New Roman" w:cs="Times New Roman"/>
          <w:sz w:val="24"/>
          <w:szCs w:val="24"/>
        </w:rPr>
        <w:t>adhering to legal tips</w:t>
      </w:r>
      <w:r w:rsidR="00215A24" w:rsidRPr="00440BF7">
        <w:rPr>
          <w:rFonts w:ascii="Times New Roman" w:eastAsia="Times New Roman" w:hAnsi="Times New Roman" w:cs="Times New Roman"/>
          <w:sz w:val="24"/>
          <w:szCs w:val="24"/>
        </w:rPr>
        <w:t xml:space="preserve"> and internal </w:t>
      </w:r>
      <w:r>
        <w:rPr>
          <w:rFonts w:ascii="Times New Roman" w:eastAsia="Times New Roman" w:hAnsi="Times New Roman" w:cs="Times New Roman"/>
          <w:sz w:val="24"/>
          <w:szCs w:val="24"/>
        </w:rPr>
        <w:t>corporate standards. It comprehends</w:t>
      </w:r>
      <w:r w:rsidR="00215A24" w:rsidRPr="00440BF7">
        <w:rPr>
          <w:rFonts w:ascii="Times New Roman" w:eastAsia="Times New Roman" w:hAnsi="Times New Roman" w:cs="Times New Roman"/>
          <w:sz w:val="24"/>
          <w:szCs w:val="24"/>
        </w:rPr>
        <w:t xml:space="preserve"> ac</w:t>
      </w:r>
      <w:r w:rsidR="004F73E7">
        <w:rPr>
          <w:rFonts w:ascii="Times New Roman" w:eastAsia="Times New Roman" w:hAnsi="Times New Roman" w:cs="Times New Roman"/>
          <w:sz w:val="24"/>
          <w:szCs w:val="24"/>
        </w:rPr>
        <w:t>tively doing everything attainable to allevi</w:t>
      </w:r>
      <w:r w:rsidR="00215A24" w:rsidRPr="00440BF7">
        <w:rPr>
          <w:rFonts w:ascii="Times New Roman" w:eastAsia="Times New Roman" w:hAnsi="Times New Roman" w:cs="Times New Roman"/>
          <w:sz w:val="24"/>
          <w:szCs w:val="24"/>
        </w:rPr>
        <w:t xml:space="preserve">ate any ecological </w:t>
      </w:r>
      <w:r w:rsidR="004F73E7">
        <w:rPr>
          <w:rFonts w:ascii="Times New Roman" w:eastAsia="Times New Roman" w:hAnsi="Times New Roman" w:cs="Times New Roman"/>
          <w:sz w:val="24"/>
          <w:szCs w:val="24"/>
        </w:rPr>
        <w:t xml:space="preserve">loss </w:t>
      </w:r>
      <w:r w:rsidR="004F73E7" w:rsidRPr="004F73E7">
        <w:rPr>
          <w:rFonts w:ascii="Times New Roman" w:eastAsia="Times New Roman" w:hAnsi="Times New Roman" w:cs="Times New Roman"/>
          <w:sz w:val="24"/>
          <w:szCs w:val="24"/>
        </w:rPr>
        <w:t>succeeding</w:t>
      </w:r>
      <w:r w:rsidR="004F73E7">
        <w:rPr>
          <w:rFonts w:ascii="Times New Roman" w:eastAsia="Times New Roman" w:hAnsi="Times New Roman" w:cs="Times New Roman"/>
          <w:sz w:val="24"/>
          <w:szCs w:val="24"/>
        </w:rPr>
        <w:t xml:space="preserve"> </w:t>
      </w:r>
      <w:r w:rsidR="00215A24" w:rsidRPr="00440BF7">
        <w:rPr>
          <w:rFonts w:ascii="Times New Roman" w:eastAsia="Times New Roman" w:hAnsi="Times New Roman" w:cs="Times New Roman"/>
          <w:sz w:val="24"/>
          <w:szCs w:val="24"/>
        </w:rPr>
        <w:t xml:space="preserve">from </w:t>
      </w:r>
      <w:r w:rsidR="00440BF7" w:rsidRPr="00440BF7">
        <w:rPr>
          <w:rFonts w:ascii="Times New Roman" w:eastAsia="Times New Roman" w:hAnsi="Times New Roman" w:cs="Times New Roman"/>
          <w:sz w:val="24"/>
          <w:szCs w:val="24"/>
        </w:rPr>
        <w:t>our business activities. That’s</w:t>
      </w:r>
      <w:r w:rsidR="00BB6C40">
        <w:rPr>
          <w:rFonts w:ascii="Times New Roman" w:eastAsia="Times New Roman" w:hAnsi="Times New Roman" w:cs="Times New Roman"/>
          <w:sz w:val="24"/>
          <w:szCs w:val="24"/>
        </w:rPr>
        <w:t xml:space="preserve"> why Linde, as a</w:t>
      </w:r>
      <w:r w:rsidR="004F73E7">
        <w:rPr>
          <w:rFonts w:ascii="Times New Roman" w:eastAsia="Times New Roman" w:hAnsi="Times New Roman" w:cs="Times New Roman"/>
          <w:sz w:val="24"/>
          <w:szCs w:val="24"/>
        </w:rPr>
        <w:t xml:space="preserve"> corporation, is engaged to decreasing</w:t>
      </w:r>
      <w:r w:rsidR="00215A24" w:rsidRPr="00440BF7">
        <w:rPr>
          <w:rFonts w:ascii="Times New Roman" w:eastAsia="Times New Roman" w:hAnsi="Times New Roman" w:cs="Times New Roman"/>
          <w:sz w:val="24"/>
          <w:szCs w:val="24"/>
        </w:rPr>
        <w:t xml:space="preserve"> its carbon footprint by </w:t>
      </w:r>
      <w:r w:rsidR="004F73E7">
        <w:rPr>
          <w:rFonts w:ascii="Times New Roman" w:eastAsia="Times New Roman" w:hAnsi="Times New Roman" w:cs="Times New Roman"/>
          <w:sz w:val="24"/>
          <w:szCs w:val="24"/>
        </w:rPr>
        <w:t>rising efficiency</w:t>
      </w:r>
      <w:r w:rsidR="00440BF7" w:rsidRPr="00440BF7">
        <w:rPr>
          <w:rFonts w:ascii="Times New Roman" w:eastAsia="Times New Roman" w:hAnsi="Times New Roman" w:cs="Times New Roman"/>
          <w:sz w:val="24"/>
          <w:szCs w:val="24"/>
        </w:rPr>
        <w:t xml:space="preserve"> </w:t>
      </w:r>
      <w:r w:rsidR="00215A24" w:rsidRPr="00440BF7">
        <w:rPr>
          <w:rFonts w:ascii="Times New Roman" w:eastAsia="Times New Roman" w:hAnsi="Times New Roman" w:cs="Times New Roman"/>
          <w:sz w:val="24"/>
          <w:szCs w:val="24"/>
        </w:rPr>
        <w:t xml:space="preserve">and </w:t>
      </w:r>
      <w:r w:rsidR="004F73E7">
        <w:rPr>
          <w:rFonts w:ascii="Times New Roman" w:eastAsia="Times New Roman" w:hAnsi="Times New Roman" w:cs="Times New Roman"/>
          <w:sz w:val="24"/>
          <w:szCs w:val="24"/>
        </w:rPr>
        <w:t xml:space="preserve">using resources in a </w:t>
      </w:r>
      <w:r w:rsidR="004F73E7" w:rsidRPr="004F73E7">
        <w:rPr>
          <w:rFonts w:ascii="Times New Roman" w:eastAsia="Times New Roman" w:hAnsi="Times New Roman" w:cs="Times New Roman"/>
          <w:sz w:val="24"/>
          <w:szCs w:val="24"/>
        </w:rPr>
        <w:t>very responsible manner.</w:t>
      </w:r>
    </w:p>
    <w:p w:rsidR="00215A24" w:rsidRPr="00440BF7" w:rsidRDefault="00215A24" w:rsidP="006A703E">
      <w:pPr>
        <w:spacing w:after="120" w:line="264" w:lineRule="auto"/>
        <w:jc w:val="both"/>
        <w:rPr>
          <w:rFonts w:ascii="Times New Roman" w:eastAsia="Times New Roman" w:hAnsi="Times New Roman" w:cs="Times New Roman"/>
          <w:b/>
          <w:color w:val="17365D"/>
          <w:sz w:val="24"/>
          <w:szCs w:val="24"/>
          <w:u w:val="single"/>
        </w:rPr>
      </w:pPr>
    </w:p>
    <w:p w:rsidR="00215A24" w:rsidRPr="00215A24" w:rsidRDefault="00215A24" w:rsidP="00215A24">
      <w:pPr>
        <w:spacing w:after="120" w:line="264" w:lineRule="auto"/>
        <w:rPr>
          <w:rFonts w:ascii="Times New Roman" w:eastAsia="Times New Roman" w:hAnsi="Times New Roman" w:cs="Times New Roman"/>
          <w:b/>
          <w:color w:val="17365D"/>
          <w:sz w:val="44"/>
          <w:szCs w:val="44"/>
          <w:u w:val="single"/>
        </w:rPr>
      </w:pPr>
      <w:r w:rsidRPr="00440BF7">
        <w:rPr>
          <w:rFonts w:ascii="Times New Roman" w:eastAsia="Times New Roman" w:hAnsi="Times New Roman" w:cs="Times New Roman"/>
          <w:b/>
          <w:color w:val="17365D"/>
          <w:sz w:val="24"/>
          <w:szCs w:val="24"/>
        </w:rPr>
        <w:lastRenderedPageBreak/>
        <w:t>2.6: Organogram</w:t>
      </w:r>
      <w:r w:rsidRPr="00215A24">
        <w:rPr>
          <w:rFonts w:ascii="Times New Roman" w:eastAsia="Times New Roman" w:hAnsi="Times New Roman" w:cs="Times New Roman"/>
          <w:b/>
          <w:noProof/>
          <w:color w:val="0F243E"/>
          <w:sz w:val="24"/>
          <w:szCs w:val="24"/>
        </w:rPr>
        <w:drawing>
          <wp:inline distT="0" distB="0" distL="0" distR="0" wp14:anchorId="55246649" wp14:editId="7074E6D1">
            <wp:extent cx="5429250" cy="3409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29250" cy="3409950"/>
                    </a:xfrm>
                    <a:prstGeom prst="rect">
                      <a:avLst/>
                    </a:prstGeom>
                    <a:noFill/>
                    <a:ln>
                      <a:noFill/>
                    </a:ln>
                  </pic:spPr>
                </pic:pic>
              </a:graphicData>
            </a:graphic>
          </wp:inline>
        </w:drawing>
      </w:r>
    </w:p>
    <w:p w:rsidR="00215A24" w:rsidRPr="00215A24" w:rsidRDefault="00215A24" w:rsidP="00215A24">
      <w:pPr>
        <w:spacing w:after="120" w:line="264" w:lineRule="auto"/>
        <w:rPr>
          <w:rFonts w:ascii="Times New Roman" w:eastAsia="Times New Roman" w:hAnsi="Times New Roman" w:cs="Times New Roman"/>
          <w:b/>
          <w:color w:val="0F243E"/>
          <w:sz w:val="24"/>
          <w:szCs w:val="24"/>
        </w:rPr>
      </w:pPr>
      <w:r w:rsidRPr="00215A24">
        <w:rPr>
          <w:rFonts w:ascii="Times New Roman" w:eastAsia="Times New Roman" w:hAnsi="Times New Roman" w:cs="Times New Roman"/>
          <w:b/>
          <w:sz w:val="24"/>
          <w:szCs w:val="24"/>
        </w:rPr>
        <w:t xml:space="preserve">    Figure 01:</w:t>
      </w:r>
      <w:r w:rsidRPr="00215A24">
        <w:rPr>
          <w:rFonts w:ascii="Times New Roman" w:eastAsia="Times New Roman" w:hAnsi="Times New Roman" w:cs="Times New Roman"/>
          <w:sz w:val="24"/>
          <w:szCs w:val="24"/>
        </w:rPr>
        <w:t xml:space="preserve"> The graphical content of Linde Bangladesh Ltd business operation in market</w:t>
      </w:r>
    </w:p>
    <w:p w:rsidR="00215A24" w:rsidRPr="00215A24" w:rsidRDefault="00215A24" w:rsidP="00215A24">
      <w:pPr>
        <w:spacing w:after="120" w:line="264" w:lineRule="auto"/>
        <w:rPr>
          <w:rFonts w:ascii="Times New Roman" w:eastAsia="Times New Roman" w:hAnsi="Times New Roman" w:cs="Times New Roman"/>
          <w:sz w:val="24"/>
          <w:szCs w:val="24"/>
        </w:rPr>
      </w:pPr>
    </w:p>
    <w:p w:rsidR="00215A24" w:rsidRPr="00215A24" w:rsidRDefault="00215A24" w:rsidP="00215A24">
      <w:pPr>
        <w:spacing w:after="120" w:line="264" w:lineRule="auto"/>
        <w:rPr>
          <w:rFonts w:ascii="Times New Roman" w:eastAsia="Times New Roman" w:hAnsi="Times New Roman" w:cs="Times New Roman"/>
          <w:sz w:val="24"/>
          <w:szCs w:val="24"/>
        </w:rPr>
      </w:pPr>
      <w:r w:rsidRPr="00215A24">
        <w:rPr>
          <w:rFonts w:ascii="Times New Roman" w:eastAsia="Times New Roman" w:hAnsi="Times New Roman" w:cs="Times New Roman"/>
          <w:noProof/>
          <w:sz w:val="24"/>
          <w:szCs w:val="24"/>
        </w:rPr>
        <w:drawing>
          <wp:inline distT="0" distB="0" distL="0" distR="0" wp14:anchorId="4FC7DA22" wp14:editId="41082E15">
            <wp:extent cx="5487035" cy="30003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7035" cy="3000375"/>
                    </a:xfrm>
                    <a:prstGeom prst="rect">
                      <a:avLst/>
                    </a:prstGeom>
                    <a:noFill/>
                  </pic:spPr>
                </pic:pic>
              </a:graphicData>
            </a:graphic>
          </wp:inline>
        </w:drawing>
      </w:r>
    </w:p>
    <w:p w:rsidR="00215A24" w:rsidRPr="00215A24" w:rsidRDefault="00215A24" w:rsidP="00215A24">
      <w:pPr>
        <w:spacing w:after="0" w:line="264" w:lineRule="auto"/>
        <w:rPr>
          <w:rFonts w:ascii="Times New Roman" w:eastAsia="Times New Roman" w:hAnsi="Times New Roman" w:cs="Times New Roman"/>
          <w:color w:val="0F243E"/>
          <w:sz w:val="24"/>
          <w:szCs w:val="24"/>
        </w:rPr>
      </w:pPr>
    </w:p>
    <w:p w:rsidR="00215A24" w:rsidRPr="00215A24" w:rsidRDefault="00215A24" w:rsidP="00215A24">
      <w:pPr>
        <w:spacing w:after="0" w:line="264" w:lineRule="auto"/>
        <w:rPr>
          <w:rFonts w:ascii="Times New Roman" w:eastAsia="Times New Roman" w:hAnsi="Times New Roman" w:cs="Times New Roman"/>
          <w:color w:val="0F243E"/>
          <w:sz w:val="24"/>
          <w:szCs w:val="24"/>
        </w:rPr>
      </w:pPr>
    </w:p>
    <w:p w:rsidR="00215A24" w:rsidRPr="00215A24" w:rsidRDefault="00215A24" w:rsidP="00215A24">
      <w:pPr>
        <w:spacing w:after="0" w:line="264" w:lineRule="auto"/>
        <w:rPr>
          <w:rFonts w:ascii="Times New Roman" w:eastAsia="Times New Roman" w:hAnsi="Times New Roman" w:cs="Times New Roman"/>
          <w:color w:val="0F243E"/>
          <w:sz w:val="24"/>
          <w:szCs w:val="24"/>
        </w:rPr>
      </w:pPr>
      <w:r w:rsidRPr="00215A24">
        <w:rPr>
          <w:rFonts w:ascii="Times New Roman" w:eastAsia="Times New Roman" w:hAnsi="Times New Roman" w:cs="Times New Roman"/>
          <w:b/>
          <w:color w:val="0F243E"/>
          <w:sz w:val="24"/>
          <w:szCs w:val="24"/>
        </w:rPr>
        <w:t xml:space="preserve">                              Figure 02:</w:t>
      </w:r>
      <w:r w:rsidRPr="00215A24">
        <w:rPr>
          <w:rFonts w:ascii="Times New Roman" w:eastAsia="Times New Roman" w:hAnsi="Times New Roman" w:cs="Times New Roman"/>
          <w:color w:val="0F243E"/>
          <w:sz w:val="24"/>
          <w:szCs w:val="24"/>
        </w:rPr>
        <w:t xml:space="preserve">  Talent Management from HR point of view.</w:t>
      </w:r>
    </w:p>
    <w:p w:rsidR="00440BF7" w:rsidRDefault="00440BF7" w:rsidP="00215A24">
      <w:pPr>
        <w:spacing w:after="0" w:line="264" w:lineRule="auto"/>
        <w:rPr>
          <w:rFonts w:ascii="Times New Roman" w:eastAsia="Times New Roman" w:hAnsi="Times New Roman" w:cs="Times New Roman"/>
          <w:b/>
          <w:color w:val="17365D"/>
          <w:sz w:val="44"/>
          <w:szCs w:val="44"/>
          <w:u w:val="single"/>
        </w:rPr>
      </w:pPr>
    </w:p>
    <w:p w:rsidR="00215A24" w:rsidRPr="00440BF7" w:rsidRDefault="00215A24" w:rsidP="00215A24">
      <w:pPr>
        <w:spacing w:after="0" w:line="264" w:lineRule="auto"/>
        <w:rPr>
          <w:rFonts w:ascii="Times New Roman" w:eastAsia="Times New Roman" w:hAnsi="Times New Roman" w:cs="Times New Roman"/>
          <w:b/>
          <w:color w:val="17365D"/>
          <w:sz w:val="24"/>
          <w:szCs w:val="24"/>
        </w:rPr>
      </w:pPr>
      <w:r w:rsidRPr="00440BF7">
        <w:rPr>
          <w:rFonts w:ascii="Times New Roman" w:eastAsia="Times New Roman" w:hAnsi="Times New Roman" w:cs="Times New Roman"/>
          <w:b/>
          <w:color w:val="17365D"/>
          <w:sz w:val="24"/>
          <w:szCs w:val="24"/>
        </w:rPr>
        <w:lastRenderedPageBreak/>
        <w:t>2.7: Products and services</w:t>
      </w:r>
    </w:p>
    <w:p w:rsidR="00215A24" w:rsidRPr="00215A24" w:rsidRDefault="00215A24" w:rsidP="000C6767">
      <w:pPr>
        <w:spacing w:after="120" w:line="264"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Th</w:t>
      </w:r>
      <w:r w:rsidR="00021F3E">
        <w:rPr>
          <w:rFonts w:ascii="Times New Roman" w:eastAsia="Times New Roman" w:hAnsi="Times New Roman" w:cs="Times New Roman"/>
          <w:sz w:val="24"/>
          <w:szCs w:val="24"/>
        </w:rPr>
        <w:t>e company’s principal functions</w:t>
      </w:r>
      <w:r w:rsidRPr="00215A24">
        <w:rPr>
          <w:rFonts w:ascii="Times New Roman" w:eastAsia="Times New Roman" w:hAnsi="Times New Roman" w:cs="Times New Roman"/>
          <w:sz w:val="24"/>
          <w:szCs w:val="24"/>
        </w:rPr>
        <w:t xml:space="preserve"> are</w:t>
      </w:r>
      <w:r w:rsidR="00076B7C" w:rsidRPr="00076B7C">
        <w:t xml:space="preserve"> </w:t>
      </w:r>
      <w:r w:rsidR="00076B7C" w:rsidRPr="00076B7C">
        <w:rPr>
          <w:rFonts w:ascii="Times New Roman" w:eastAsia="Times New Roman" w:hAnsi="Times New Roman" w:cs="Times New Roman"/>
          <w:sz w:val="24"/>
          <w:szCs w:val="24"/>
        </w:rPr>
        <w:t>manufacturing and provide</w:t>
      </w:r>
      <w:r w:rsidR="00076B7C">
        <w:rPr>
          <w:rFonts w:ascii="Times New Roman" w:eastAsia="Times New Roman" w:hAnsi="Times New Roman" w:cs="Times New Roman"/>
          <w:sz w:val="24"/>
          <w:szCs w:val="24"/>
        </w:rPr>
        <w:t xml:space="preserve"> </w:t>
      </w:r>
      <w:r w:rsidRPr="00215A24">
        <w:rPr>
          <w:rFonts w:ascii="Times New Roman" w:eastAsia="Times New Roman" w:hAnsi="Times New Roman" w:cs="Times New Roman"/>
          <w:sz w:val="24"/>
          <w:szCs w:val="24"/>
        </w:rPr>
        <w:t>of industrial and medical gas, welding produc</w:t>
      </w:r>
      <w:r w:rsidR="00613DDC">
        <w:rPr>
          <w:rFonts w:ascii="Times New Roman" w:eastAsia="Times New Roman" w:hAnsi="Times New Roman" w:cs="Times New Roman"/>
          <w:sz w:val="24"/>
          <w:szCs w:val="24"/>
        </w:rPr>
        <w:t>ts and equipment’s and accessory equipment. The Company</w:t>
      </w:r>
      <w:r w:rsidR="00076B7C" w:rsidRPr="00076B7C">
        <w:t xml:space="preserve"> </w:t>
      </w:r>
      <w:r w:rsidR="00076B7C" w:rsidRPr="00076B7C">
        <w:rPr>
          <w:rFonts w:ascii="Times New Roman" w:eastAsia="Times New Roman" w:hAnsi="Times New Roman" w:cs="Times New Roman"/>
          <w:sz w:val="24"/>
          <w:szCs w:val="24"/>
        </w:rPr>
        <w:t>put together</w:t>
      </w:r>
      <w:r w:rsidR="00021F3E">
        <w:rPr>
          <w:rFonts w:ascii="Times New Roman" w:eastAsia="Times New Roman" w:hAnsi="Times New Roman" w:cs="Times New Roman"/>
          <w:sz w:val="24"/>
          <w:szCs w:val="24"/>
        </w:rPr>
        <w:t xml:space="preserve"> </w:t>
      </w:r>
      <w:r w:rsidRPr="00215A24">
        <w:rPr>
          <w:rFonts w:ascii="Times New Roman" w:eastAsia="Times New Roman" w:hAnsi="Times New Roman" w:cs="Times New Roman"/>
          <w:sz w:val="24"/>
          <w:szCs w:val="24"/>
        </w:rPr>
        <w:t>earns rental fr</w:t>
      </w:r>
      <w:r w:rsidR="00021F3E">
        <w:rPr>
          <w:rFonts w:ascii="Times New Roman" w:eastAsia="Times New Roman" w:hAnsi="Times New Roman" w:cs="Times New Roman"/>
          <w:sz w:val="24"/>
          <w:szCs w:val="24"/>
        </w:rPr>
        <w:t>om cylinder used by the shopper</w:t>
      </w:r>
      <w:r w:rsidRPr="00215A24">
        <w:rPr>
          <w:rFonts w:ascii="Times New Roman" w:eastAsia="Times New Roman" w:hAnsi="Times New Roman" w:cs="Times New Roman"/>
          <w:sz w:val="24"/>
          <w:szCs w:val="24"/>
        </w:rPr>
        <w:t>s and from vacuum insulated evaporators</w:t>
      </w:r>
      <w:r w:rsidR="00021F3E">
        <w:rPr>
          <w:rFonts w:ascii="Times New Roman" w:eastAsia="Times New Roman" w:hAnsi="Times New Roman" w:cs="Times New Roman"/>
          <w:sz w:val="24"/>
          <w:szCs w:val="24"/>
        </w:rPr>
        <w:t xml:space="preserve"> place </w:t>
      </w:r>
      <w:r w:rsidR="00613DDC">
        <w:rPr>
          <w:rFonts w:ascii="Times New Roman" w:eastAsia="Times New Roman" w:hAnsi="Times New Roman" w:cs="Times New Roman"/>
          <w:sz w:val="24"/>
          <w:szCs w:val="24"/>
        </w:rPr>
        <w:t xml:space="preserve">at </w:t>
      </w:r>
      <w:r w:rsidRPr="00215A24">
        <w:rPr>
          <w:rFonts w:ascii="Times New Roman" w:eastAsia="Times New Roman" w:hAnsi="Times New Roman" w:cs="Times New Roman"/>
          <w:sz w:val="24"/>
          <w:szCs w:val="24"/>
        </w:rPr>
        <w:t xml:space="preserve">customer’s premises. </w:t>
      </w:r>
    </w:p>
    <w:p w:rsidR="00215A24" w:rsidRPr="00215A24" w:rsidRDefault="00215A24" w:rsidP="000C6767">
      <w:pPr>
        <w:spacing w:after="120" w:line="264"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Gases:</w:t>
      </w:r>
      <w:r w:rsidRPr="00215A24">
        <w:rPr>
          <w:rFonts w:ascii="Times New Roman" w:eastAsia="Times New Roman" w:hAnsi="Times New Roman" w:cs="Times New Roman"/>
          <w:sz w:val="24"/>
          <w:szCs w:val="24"/>
        </w:rPr>
        <w:t xml:space="preserve"> Linde Bangladesh is capable to produces all kind of industrial gases. It has both liquid and compressed formulations. It also undergoes with five suppression systems. E.g. Co2 (used in beverages like coke, Pepsi etc.)</w:t>
      </w:r>
    </w:p>
    <w:p w:rsidR="00215A24" w:rsidRPr="00215A24" w:rsidRDefault="00215A24" w:rsidP="000C6767">
      <w:pPr>
        <w:spacing w:after="120" w:line="264"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 </w:t>
      </w:r>
      <w:r w:rsidRPr="00215A24">
        <w:rPr>
          <w:rFonts w:ascii="Times New Roman" w:eastAsia="Times New Roman" w:hAnsi="Times New Roman" w:cs="Times New Roman"/>
          <w:b/>
          <w:sz w:val="24"/>
          <w:szCs w:val="24"/>
        </w:rPr>
        <w:t>Hard goods:</w:t>
      </w:r>
      <w:r w:rsidRPr="00215A24">
        <w:rPr>
          <w:rFonts w:ascii="Times New Roman" w:eastAsia="Times New Roman" w:hAnsi="Times New Roman" w:cs="Times New Roman"/>
          <w:sz w:val="24"/>
          <w:szCs w:val="24"/>
        </w:rPr>
        <w:t xml:space="preserve"> Hard goods are most offered and produced product of Linde Bangladesh. The overall production is conducted for the increasing and high demand of hard goods among customers in industrial areas. Within this sector the most mentionable items are welding electrodes, GPMS-general purpose mild stainless steels, SSP- stainless steel and Cast iron. Various welding electrodes are described below</w:t>
      </w:r>
    </w:p>
    <w:p w:rsidR="00215A24" w:rsidRPr="00215A24" w:rsidRDefault="00215A24" w:rsidP="000C6767">
      <w:pPr>
        <w:spacing w:after="120" w:line="264" w:lineRule="auto"/>
        <w:jc w:val="both"/>
        <w:rPr>
          <w:rFonts w:ascii="Times New Roman" w:eastAsia="Times New Roman" w:hAnsi="Times New Roman" w:cs="Times New Roman"/>
          <w:b/>
          <w:sz w:val="24"/>
          <w:szCs w:val="24"/>
        </w:rPr>
      </w:pPr>
    </w:p>
    <w:p w:rsidR="00215A24" w:rsidRPr="00215A24" w:rsidRDefault="00215A24" w:rsidP="000C6767">
      <w:pPr>
        <w:spacing w:after="120" w:line="264" w:lineRule="auto"/>
        <w:jc w:val="both"/>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Mild Steel all-purpose electrodes:</w:t>
      </w:r>
    </w:p>
    <w:p w:rsidR="00215A24" w:rsidRPr="00215A24" w:rsidRDefault="00215A24" w:rsidP="000C6767">
      <w:pPr>
        <w:numPr>
          <w:ilvl w:val="0"/>
          <w:numId w:val="15"/>
        </w:numPr>
        <w:spacing w:after="100" w:afterAutospacing="1" w:line="276"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Ferro speed.</w:t>
      </w:r>
    </w:p>
    <w:p w:rsidR="00215A24" w:rsidRPr="00215A24" w:rsidRDefault="00215A24" w:rsidP="000C6767">
      <w:pPr>
        <w:numPr>
          <w:ilvl w:val="0"/>
          <w:numId w:val="15"/>
        </w:numPr>
        <w:spacing w:after="100" w:afterAutospacing="1" w:line="276" w:lineRule="auto"/>
        <w:contextualSpacing/>
        <w:jc w:val="both"/>
        <w:rPr>
          <w:rFonts w:ascii="Times New Roman" w:eastAsia="Times New Roman" w:hAnsi="Times New Roman" w:cs="Times New Roman"/>
          <w:sz w:val="24"/>
          <w:szCs w:val="24"/>
        </w:rPr>
      </w:pPr>
      <w:proofErr w:type="spellStart"/>
      <w:r w:rsidRPr="00215A24">
        <w:rPr>
          <w:rFonts w:ascii="Times New Roman" w:eastAsia="Times New Roman" w:hAnsi="Times New Roman" w:cs="Times New Roman"/>
          <w:sz w:val="24"/>
          <w:szCs w:val="24"/>
        </w:rPr>
        <w:t>Vortic</w:t>
      </w:r>
      <w:proofErr w:type="spellEnd"/>
      <w:r w:rsidRPr="00215A24">
        <w:rPr>
          <w:rFonts w:ascii="Times New Roman" w:eastAsia="Times New Roman" w:hAnsi="Times New Roman" w:cs="Times New Roman"/>
          <w:sz w:val="24"/>
          <w:szCs w:val="24"/>
        </w:rPr>
        <w:t xml:space="preserve"> Marine.</w:t>
      </w:r>
    </w:p>
    <w:p w:rsidR="00215A24" w:rsidRPr="00215A24" w:rsidRDefault="00215A24" w:rsidP="000C6767">
      <w:pPr>
        <w:numPr>
          <w:ilvl w:val="0"/>
          <w:numId w:val="15"/>
        </w:numPr>
        <w:spacing w:after="100" w:afterAutospacing="1" w:line="276" w:lineRule="auto"/>
        <w:contextualSpacing/>
        <w:jc w:val="both"/>
        <w:rPr>
          <w:rFonts w:ascii="Times New Roman" w:eastAsia="Times New Roman" w:hAnsi="Times New Roman" w:cs="Times New Roman"/>
          <w:sz w:val="24"/>
          <w:szCs w:val="24"/>
        </w:rPr>
      </w:pPr>
      <w:proofErr w:type="spellStart"/>
      <w:r w:rsidRPr="00215A24">
        <w:rPr>
          <w:rFonts w:ascii="Times New Roman" w:eastAsia="Times New Roman" w:hAnsi="Times New Roman" w:cs="Times New Roman"/>
          <w:sz w:val="24"/>
          <w:szCs w:val="24"/>
        </w:rPr>
        <w:t>Zodian</w:t>
      </w:r>
      <w:proofErr w:type="spellEnd"/>
      <w:r w:rsidRPr="00215A24">
        <w:rPr>
          <w:rFonts w:ascii="Times New Roman" w:eastAsia="Times New Roman" w:hAnsi="Times New Roman" w:cs="Times New Roman"/>
          <w:sz w:val="24"/>
          <w:szCs w:val="24"/>
        </w:rPr>
        <w:t xml:space="preserve"> Universal.</w:t>
      </w:r>
    </w:p>
    <w:p w:rsidR="00215A24" w:rsidRPr="00215A24" w:rsidRDefault="00215A24" w:rsidP="000C6767">
      <w:pPr>
        <w:numPr>
          <w:ilvl w:val="0"/>
          <w:numId w:val="15"/>
        </w:numPr>
        <w:spacing w:after="100" w:afterAutospacing="1" w:line="276" w:lineRule="auto"/>
        <w:contextualSpacing/>
        <w:jc w:val="both"/>
        <w:rPr>
          <w:rFonts w:ascii="Times New Roman" w:eastAsia="Times New Roman" w:hAnsi="Times New Roman" w:cs="Times New Roman"/>
          <w:sz w:val="24"/>
          <w:szCs w:val="24"/>
        </w:rPr>
      </w:pPr>
      <w:proofErr w:type="spellStart"/>
      <w:r w:rsidRPr="00215A24">
        <w:rPr>
          <w:rFonts w:ascii="Times New Roman" w:eastAsia="Times New Roman" w:hAnsi="Times New Roman" w:cs="Times New Roman"/>
          <w:sz w:val="24"/>
          <w:szCs w:val="24"/>
        </w:rPr>
        <w:t>Bolarc</w:t>
      </w:r>
      <w:proofErr w:type="spellEnd"/>
      <w:r w:rsidRPr="00215A24">
        <w:rPr>
          <w:rFonts w:ascii="Times New Roman" w:eastAsia="Times New Roman" w:hAnsi="Times New Roman" w:cs="Times New Roman"/>
          <w:sz w:val="24"/>
          <w:szCs w:val="24"/>
        </w:rPr>
        <w:t xml:space="preserve"> 1400.</w:t>
      </w:r>
    </w:p>
    <w:p w:rsidR="00215A24" w:rsidRPr="00215A24" w:rsidRDefault="00215A24" w:rsidP="000C6767">
      <w:pPr>
        <w:numPr>
          <w:ilvl w:val="0"/>
          <w:numId w:val="15"/>
        </w:numPr>
        <w:spacing w:after="100" w:afterAutospacing="1" w:line="276" w:lineRule="auto"/>
        <w:contextualSpacing/>
        <w:jc w:val="both"/>
        <w:rPr>
          <w:rFonts w:ascii="Times New Roman" w:eastAsia="Times New Roman" w:hAnsi="Times New Roman" w:cs="Times New Roman"/>
          <w:sz w:val="24"/>
          <w:szCs w:val="24"/>
        </w:rPr>
      </w:pPr>
      <w:proofErr w:type="spellStart"/>
      <w:r w:rsidRPr="00215A24">
        <w:rPr>
          <w:rFonts w:ascii="Times New Roman" w:eastAsia="Times New Roman" w:hAnsi="Times New Roman" w:cs="Times New Roman"/>
          <w:sz w:val="24"/>
          <w:szCs w:val="24"/>
        </w:rPr>
        <w:t>Bolwel</w:t>
      </w:r>
      <w:proofErr w:type="spellEnd"/>
      <w:r w:rsidRPr="00215A24">
        <w:rPr>
          <w:rFonts w:ascii="Times New Roman" w:eastAsia="Times New Roman" w:hAnsi="Times New Roman" w:cs="Times New Roman"/>
          <w:sz w:val="24"/>
          <w:szCs w:val="24"/>
        </w:rPr>
        <w:t>.</w:t>
      </w:r>
    </w:p>
    <w:p w:rsidR="00215A24" w:rsidRPr="00215A24" w:rsidRDefault="00215A24" w:rsidP="000C6767">
      <w:pPr>
        <w:numPr>
          <w:ilvl w:val="0"/>
          <w:numId w:val="15"/>
        </w:numPr>
        <w:spacing w:after="100" w:afterAutospacing="1" w:line="276" w:lineRule="auto"/>
        <w:contextualSpacing/>
        <w:jc w:val="both"/>
        <w:rPr>
          <w:rFonts w:ascii="Times New Roman" w:eastAsia="Times New Roman" w:hAnsi="Times New Roman" w:cs="Times New Roman"/>
          <w:sz w:val="24"/>
          <w:szCs w:val="24"/>
        </w:rPr>
      </w:pPr>
      <w:proofErr w:type="spellStart"/>
      <w:r w:rsidRPr="00215A24">
        <w:rPr>
          <w:rFonts w:ascii="Times New Roman" w:eastAsia="Times New Roman" w:hAnsi="Times New Roman" w:cs="Times New Roman"/>
          <w:sz w:val="24"/>
          <w:szCs w:val="24"/>
        </w:rPr>
        <w:t>Bolcraft</w:t>
      </w:r>
      <w:proofErr w:type="spellEnd"/>
      <w:r w:rsidRPr="00215A24">
        <w:rPr>
          <w:rFonts w:ascii="Times New Roman" w:eastAsia="Times New Roman" w:hAnsi="Times New Roman" w:cs="Times New Roman"/>
          <w:sz w:val="24"/>
          <w:szCs w:val="24"/>
        </w:rPr>
        <w:t xml:space="preserve">. </w:t>
      </w:r>
    </w:p>
    <w:p w:rsidR="00215A24" w:rsidRPr="00215A24" w:rsidRDefault="00215A24" w:rsidP="000C6767">
      <w:pPr>
        <w:numPr>
          <w:ilvl w:val="0"/>
          <w:numId w:val="15"/>
        </w:numPr>
        <w:spacing w:after="100" w:afterAutospacing="1" w:line="276"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Ferro craft 7016. </w:t>
      </w:r>
    </w:p>
    <w:p w:rsidR="00215A24" w:rsidRPr="00215A24" w:rsidRDefault="00215A24" w:rsidP="000C6767">
      <w:pPr>
        <w:numPr>
          <w:ilvl w:val="0"/>
          <w:numId w:val="15"/>
        </w:numPr>
        <w:spacing w:after="100" w:afterAutospacing="1" w:line="276"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Ferro craft 11. </w:t>
      </w:r>
    </w:p>
    <w:p w:rsidR="00215A24" w:rsidRPr="00215A24" w:rsidRDefault="00215A24" w:rsidP="000C6767">
      <w:pPr>
        <w:numPr>
          <w:ilvl w:val="0"/>
          <w:numId w:val="15"/>
        </w:numPr>
        <w:spacing w:after="100" w:afterAutospacing="1" w:line="276" w:lineRule="auto"/>
        <w:contextualSpacing/>
        <w:jc w:val="both"/>
        <w:rPr>
          <w:rFonts w:ascii="Times New Roman" w:eastAsia="Times New Roman" w:hAnsi="Times New Roman" w:cs="Times New Roman"/>
          <w:sz w:val="24"/>
          <w:szCs w:val="24"/>
        </w:rPr>
      </w:pPr>
      <w:proofErr w:type="spellStart"/>
      <w:r w:rsidRPr="00215A24">
        <w:rPr>
          <w:rFonts w:ascii="Times New Roman" w:eastAsia="Times New Roman" w:hAnsi="Times New Roman" w:cs="Times New Roman"/>
          <w:sz w:val="24"/>
          <w:szCs w:val="24"/>
        </w:rPr>
        <w:t>Ferroweld</w:t>
      </w:r>
      <w:proofErr w:type="spellEnd"/>
      <w:r w:rsidRPr="00215A24">
        <w:rPr>
          <w:rFonts w:ascii="Times New Roman" w:eastAsia="Times New Roman" w:hAnsi="Times New Roman" w:cs="Times New Roman"/>
          <w:sz w:val="24"/>
          <w:szCs w:val="24"/>
        </w:rPr>
        <w:t xml:space="preserve"> 1. </w:t>
      </w:r>
    </w:p>
    <w:p w:rsidR="00215A24" w:rsidRPr="00215A24" w:rsidRDefault="00215A24" w:rsidP="000C6767">
      <w:pPr>
        <w:numPr>
          <w:ilvl w:val="0"/>
          <w:numId w:val="15"/>
        </w:numPr>
        <w:spacing w:after="100" w:afterAutospacing="1" w:line="276" w:lineRule="auto"/>
        <w:contextualSpacing/>
        <w:jc w:val="both"/>
        <w:rPr>
          <w:rFonts w:ascii="Times New Roman" w:eastAsia="Times New Roman" w:hAnsi="Times New Roman" w:cs="Times New Roman"/>
          <w:sz w:val="24"/>
          <w:szCs w:val="24"/>
        </w:rPr>
      </w:pPr>
      <w:proofErr w:type="spellStart"/>
      <w:r w:rsidRPr="00215A24">
        <w:rPr>
          <w:rFonts w:ascii="Times New Roman" w:eastAsia="Times New Roman" w:hAnsi="Times New Roman" w:cs="Times New Roman"/>
          <w:sz w:val="24"/>
          <w:szCs w:val="24"/>
        </w:rPr>
        <w:t>FerroCraft</w:t>
      </w:r>
      <w:proofErr w:type="spellEnd"/>
      <w:r w:rsidRPr="00215A24">
        <w:rPr>
          <w:rFonts w:ascii="Times New Roman" w:eastAsia="Times New Roman" w:hAnsi="Times New Roman" w:cs="Times New Roman"/>
          <w:sz w:val="24"/>
          <w:szCs w:val="24"/>
        </w:rPr>
        <w:t xml:space="preserve"> 61. </w:t>
      </w:r>
    </w:p>
    <w:p w:rsidR="00215A24" w:rsidRPr="00215A24" w:rsidRDefault="00215A24" w:rsidP="000C6767">
      <w:pPr>
        <w:numPr>
          <w:ilvl w:val="0"/>
          <w:numId w:val="15"/>
        </w:numPr>
        <w:spacing w:after="100" w:afterAutospacing="1" w:line="276" w:lineRule="auto"/>
        <w:contextualSpacing/>
        <w:jc w:val="both"/>
        <w:rPr>
          <w:rFonts w:ascii="Times New Roman" w:eastAsia="Times New Roman" w:hAnsi="Times New Roman" w:cs="Times New Roman"/>
          <w:sz w:val="24"/>
          <w:szCs w:val="24"/>
        </w:rPr>
      </w:pPr>
      <w:proofErr w:type="spellStart"/>
      <w:r w:rsidRPr="00215A24">
        <w:rPr>
          <w:rFonts w:ascii="Times New Roman" w:eastAsia="Times New Roman" w:hAnsi="Times New Roman" w:cs="Times New Roman"/>
          <w:sz w:val="24"/>
          <w:szCs w:val="24"/>
        </w:rPr>
        <w:t>Ferroweld</w:t>
      </w:r>
      <w:proofErr w:type="spellEnd"/>
      <w:r w:rsidRPr="00215A24">
        <w:rPr>
          <w:rFonts w:ascii="Times New Roman" w:eastAsia="Times New Roman" w:hAnsi="Times New Roman" w:cs="Times New Roman"/>
          <w:sz w:val="24"/>
          <w:szCs w:val="24"/>
        </w:rPr>
        <w:t xml:space="preserve"> 2. </w:t>
      </w:r>
    </w:p>
    <w:p w:rsidR="00215A24" w:rsidRPr="00215A24" w:rsidRDefault="00215A24" w:rsidP="000C6767">
      <w:pPr>
        <w:numPr>
          <w:ilvl w:val="0"/>
          <w:numId w:val="15"/>
        </w:numPr>
        <w:spacing w:after="100" w:afterAutospacing="1" w:line="276" w:lineRule="auto"/>
        <w:contextualSpacing/>
        <w:jc w:val="both"/>
        <w:rPr>
          <w:rFonts w:ascii="Times New Roman" w:eastAsia="Times New Roman" w:hAnsi="Times New Roman" w:cs="Times New Roman"/>
          <w:sz w:val="24"/>
          <w:szCs w:val="24"/>
        </w:rPr>
      </w:pPr>
      <w:proofErr w:type="spellStart"/>
      <w:r w:rsidRPr="00215A24">
        <w:rPr>
          <w:rFonts w:ascii="Times New Roman" w:eastAsia="Times New Roman" w:hAnsi="Times New Roman" w:cs="Times New Roman"/>
          <w:sz w:val="24"/>
          <w:szCs w:val="24"/>
        </w:rPr>
        <w:t>Duroid</w:t>
      </w:r>
      <w:proofErr w:type="spellEnd"/>
      <w:r w:rsidRPr="00215A24">
        <w:rPr>
          <w:rFonts w:ascii="Times New Roman" w:eastAsia="Times New Roman" w:hAnsi="Times New Roman" w:cs="Times New Roman"/>
          <w:sz w:val="24"/>
          <w:szCs w:val="24"/>
        </w:rPr>
        <w:t xml:space="preserve"> 350R. </w:t>
      </w:r>
    </w:p>
    <w:p w:rsidR="00215A24" w:rsidRPr="00215A24" w:rsidRDefault="00215A24" w:rsidP="000C6767">
      <w:pPr>
        <w:numPr>
          <w:ilvl w:val="0"/>
          <w:numId w:val="15"/>
        </w:numPr>
        <w:spacing w:after="100" w:afterAutospacing="1" w:line="276" w:lineRule="auto"/>
        <w:contextualSpacing/>
        <w:jc w:val="both"/>
        <w:rPr>
          <w:rFonts w:ascii="Times New Roman" w:eastAsia="Times New Roman" w:hAnsi="Times New Roman" w:cs="Times New Roman"/>
          <w:sz w:val="24"/>
          <w:szCs w:val="24"/>
        </w:rPr>
      </w:pPr>
      <w:proofErr w:type="spellStart"/>
      <w:r w:rsidRPr="00215A24">
        <w:rPr>
          <w:rFonts w:ascii="Times New Roman" w:eastAsia="Times New Roman" w:hAnsi="Times New Roman" w:cs="Times New Roman"/>
          <w:sz w:val="24"/>
          <w:szCs w:val="24"/>
        </w:rPr>
        <w:t>HandCraft</w:t>
      </w:r>
      <w:proofErr w:type="spellEnd"/>
      <w:r w:rsidRPr="00215A24">
        <w:rPr>
          <w:rFonts w:ascii="Times New Roman" w:eastAsia="Times New Roman" w:hAnsi="Times New Roman" w:cs="Times New Roman"/>
          <w:sz w:val="24"/>
          <w:szCs w:val="24"/>
        </w:rPr>
        <w:t xml:space="preserve"> 650B. </w:t>
      </w:r>
    </w:p>
    <w:p w:rsidR="00215A24" w:rsidRPr="00215A24" w:rsidRDefault="00215A24" w:rsidP="000C6767">
      <w:pPr>
        <w:numPr>
          <w:ilvl w:val="0"/>
          <w:numId w:val="15"/>
        </w:numPr>
        <w:spacing w:after="100" w:afterAutospacing="1" w:line="276"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MANGCRAFT. </w:t>
      </w:r>
    </w:p>
    <w:p w:rsidR="00215A24" w:rsidRPr="00215A24" w:rsidRDefault="00215A24" w:rsidP="000C6767">
      <w:pPr>
        <w:spacing w:after="120" w:line="264" w:lineRule="auto"/>
        <w:jc w:val="both"/>
        <w:rPr>
          <w:rFonts w:ascii="Times New Roman" w:eastAsia="Times New Roman" w:hAnsi="Times New Roman" w:cs="Times New Roman"/>
          <w:b/>
          <w:sz w:val="24"/>
          <w:szCs w:val="24"/>
        </w:rPr>
      </w:pPr>
    </w:p>
    <w:p w:rsidR="00215A24" w:rsidRPr="00215A24" w:rsidRDefault="00215A24" w:rsidP="000C6767">
      <w:pPr>
        <w:spacing w:after="120" w:line="264" w:lineRule="auto"/>
        <w:jc w:val="both"/>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Stainless Steel Electrodes:</w:t>
      </w:r>
    </w:p>
    <w:p w:rsidR="00215A24" w:rsidRPr="00215A24" w:rsidRDefault="00215A24" w:rsidP="000C6767">
      <w:pPr>
        <w:numPr>
          <w:ilvl w:val="0"/>
          <w:numId w:val="16"/>
        </w:numPr>
        <w:spacing w:after="100" w:afterAutospacing="1" w:line="240"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STAINLESS CRAFT 308L-16. </w:t>
      </w:r>
    </w:p>
    <w:p w:rsidR="00215A24" w:rsidRPr="00215A24" w:rsidRDefault="00215A24" w:rsidP="000C6767">
      <w:pPr>
        <w:numPr>
          <w:ilvl w:val="0"/>
          <w:numId w:val="16"/>
        </w:numPr>
        <w:spacing w:after="100" w:afterAutospacing="1" w:line="240"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STAINCRAFT 316L-16 </w:t>
      </w:r>
    </w:p>
    <w:p w:rsidR="00215A24" w:rsidRPr="00215A24" w:rsidRDefault="00215A24" w:rsidP="000C6767">
      <w:pPr>
        <w:numPr>
          <w:ilvl w:val="0"/>
          <w:numId w:val="16"/>
        </w:numPr>
        <w:spacing w:after="100" w:afterAutospacing="1" w:line="240"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STANCRAFT 309 Mo </w:t>
      </w:r>
    </w:p>
    <w:p w:rsidR="00215A24" w:rsidRPr="00215A24" w:rsidRDefault="00215A24" w:rsidP="000C6767">
      <w:pPr>
        <w:numPr>
          <w:ilvl w:val="0"/>
          <w:numId w:val="16"/>
        </w:numPr>
        <w:spacing w:after="100" w:afterAutospacing="1" w:line="240"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STAINCRAFT 308-16.</w:t>
      </w:r>
    </w:p>
    <w:p w:rsidR="00215A24" w:rsidRPr="00215A24" w:rsidRDefault="00215A24" w:rsidP="000C6767">
      <w:pPr>
        <w:spacing w:after="120" w:line="264" w:lineRule="auto"/>
        <w:jc w:val="both"/>
        <w:rPr>
          <w:rFonts w:ascii="Times New Roman" w:eastAsia="Times New Roman" w:hAnsi="Times New Roman" w:cs="Times New Roman"/>
          <w:b/>
          <w:sz w:val="24"/>
          <w:szCs w:val="24"/>
        </w:rPr>
      </w:pPr>
    </w:p>
    <w:p w:rsidR="00215A24" w:rsidRPr="00215A24" w:rsidRDefault="00215A24" w:rsidP="000C6767">
      <w:pPr>
        <w:spacing w:after="120" w:line="264" w:lineRule="auto"/>
        <w:jc w:val="both"/>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Cast iron Electrode: </w:t>
      </w:r>
    </w:p>
    <w:p w:rsidR="00215A24" w:rsidRPr="00215A24" w:rsidRDefault="00215A24" w:rsidP="000C6767">
      <w:pPr>
        <w:numPr>
          <w:ilvl w:val="0"/>
          <w:numId w:val="17"/>
        </w:numPr>
        <w:spacing w:after="100" w:afterAutospacing="1" w:line="276"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FERROLOID 1</w:t>
      </w:r>
    </w:p>
    <w:p w:rsidR="00215A24" w:rsidRPr="00215A24" w:rsidRDefault="00215A24" w:rsidP="00F542D7">
      <w:pPr>
        <w:spacing w:after="120" w:line="264"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lastRenderedPageBreak/>
        <w:t xml:space="preserve"> </w:t>
      </w:r>
      <w:r w:rsidRPr="00215A24">
        <w:rPr>
          <w:rFonts w:ascii="Times New Roman" w:eastAsia="Times New Roman" w:hAnsi="Times New Roman" w:cs="Times New Roman"/>
          <w:b/>
          <w:sz w:val="24"/>
          <w:szCs w:val="24"/>
        </w:rPr>
        <w:t>Healthcare:</w:t>
      </w:r>
      <w:r w:rsidRPr="00215A24">
        <w:rPr>
          <w:rFonts w:ascii="Times New Roman" w:eastAsia="Times New Roman" w:hAnsi="Times New Roman" w:cs="Times New Roman"/>
          <w:sz w:val="24"/>
          <w:szCs w:val="24"/>
        </w:rPr>
        <w:t xml:space="preserve"> Healthcare business unit focuses on producing medical gases and medical equipment’s. From this segment mostly services are conducted for hospital and medical</w:t>
      </w:r>
    </w:p>
    <w:p w:rsidR="00215A24" w:rsidRPr="00215A24" w:rsidRDefault="00215A24" w:rsidP="00F542D7">
      <w:pPr>
        <w:autoSpaceDE w:val="0"/>
        <w:autoSpaceDN w:val="0"/>
        <w:adjustRightInd w:val="0"/>
        <w:spacing w:after="0" w:line="264"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According to business operations proportionally hard </w:t>
      </w:r>
      <w:r w:rsidR="00F542D7">
        <w:rPr>
          <w:rFonts w:ascii="Times New Roman" w:eastAsia="Times New Roman" w:hAnsi="Times New Roman" w:cs="Times New Roman"/>
          <w:sz w:val="24"/>
          <w:szCs w:val="24"/>
        </w:rPr>
        <w:t xml:space="preserve">goods generates 70%, industrial </w:t>
      </w:r>
      <w:r w:rsidRPr="00215A24">
        <w:rPr>
          <w:rFonts w:ascii="Times New Roman" w:eastAsia="Times New Roman" w:hAnsi="Times New Roman" w:cs="Times New Roman"/>
          <w:sz w:val="24"/>
          <w:szCs w:val="24"/>
        </w:rPr>
        <w:t>gas generates 20% and finally healthcare generates the rest 10% outcomes.</w:t>
      </w:r>
    </w:p>
    <w:p w:rsidR="00215A24" w:rsidRPr="00215A24" w:rsidRDefault="00215A24" w:rsidP="00F542D7">
      <w:pPr>
        <w:spacing w:after="120" w:line="264" w:lineRule="auto"/>
        <w:jc w:val="both"/>
        <w:rPr>
          <w:rFonts w:ascii="Times New Roman" w:eastAsia="Times New Roman" w:hAnsi="Times New Roman" w:cs="Times New Roman"/>
          <w:sz w:val="24"/>
          <w:szCs w:val="24"/>
        </w:rPr>
      </w:pPr>
    </w:p>
    <w:p w:rsidR="00215A24" w:rsidRPr="00215A24" w:rsidRDefault="00215A24" w:rsidP="00F542D7">
      <w:pPr>
        <w:spacing w:after="120" w:line="264" w:lineRule="auto"/>
        <w:jc w:val="both"/>
        <w:rPr>
          <w:rFonts w:ascii="Times New Roman" w:eastAsia="Times New Roman" w:hAnsi="Times New Roman" w:cs="Times New Roman"/>
          <w:b/>
          <w:color w:val="0F243E"/>
          <w:sz w:val="44"/>
          <w:szCs w:val="44"/>
          <w:u w:val="single"/>
        </w:rPr>
      </w:pPr>
    </w:p>
    <w:p w:rsidR="00215A24" w:rsidRPr="008F7A0E" w:rsidRDefault="00215A24" w:rsidP="00F542D7">
      <w:pPr>
        <w:spacing w:after="120" w:line="264" w:lineRule="auto"/>
        <w:jc w:val="both"/>
        <w:rPr>
          <w:rFonts w:ascii="Times New Roman" w:eastAsia="Times New Roman" w:hAnsi="Times New Roman" w:cs="Times New Roman"/>
          <w:b/>
          <w:color w:val="17365D"/>
          <w:sz w:val="24"/>
          <w:szCs w:val="24"/>
        </w:rPr>
      </w:pPr>
      <w:r w:rsidRPr="008F7A0E">
        <w:rPr>
          <w:rFonts w:ascii="Times New Roman" w:eastAsia="Times New Roman" w:hAnsi="Times New Roman" w:cs="Times New Roman"/>
          <w:b/>
          <w:color w:val="17365D"/>
          <w:sz w:val="24"/>
          <w:szCs w:val="24"/>
        </w:rPr>
        <w:t xml:space="preserve">2.8 Future Plan: </w:t>
      </w:r>
    </w:p>
    <w:p w:rsidR="00215A24" w:rsidRPr="00215A24" w:rsidRDefault="00215A24" w:rsidP="00F542D7">
      <w:pPr>
        <w:shd w:val="clear" w:color="auto" w:fill="FFFFFF"/>
        <w:spacing w:before="400" w:after="400" w:line="240" w:lineRule="auto"/>
        <w:ind w:right="200"/>
        <w:jc w:val="both"/>
        <w:rPr>
          <w:rFonts w:ascii="Times New Roman" w:eastAsia="Times New Roman" w:hAnsi="Times New Roman" w:cs="Times New Roman"/>
          <w:b/>
          <w:color w:val="000000"/>
          <w:sz w:val="24"/>
          <w:szCs w:val="24"/>
        </w:rPr>
      </w:pPr>
      <w:r w:rsidRPr="00215A24">
        <w:rPr>
          <w:rFonts w:ascii="Times New Roman" w:eastAsia="Times New Roman" w:hAnsi="Times New Roman" w:cs="Times New Roman"/>
          <w:b/>
          <w:color w:val="000000"/>
          <w:sz w:val="24"/>
          <w:szCs w:val="24"/>
        </w:rPr>
        <w:t>The future plan of Linde Bangladesh regarding Talent Management Process includes:</w:t>
      </w:r>
    </w:p>
    <w:p w:rsidR="00215A24" w:rsidRPr="00215A24" w:rsidRDefault="00215A24" w:rsidP="00F542D7">
      <w:pPr>
        <w:numPr>
          <w:ilvl w:val="0"/>
          <w:numId w:val="18"/>
        </w:numPr>
        <w:shd w:val="clear" w:color="auto" w:fill="FFFFFF"/>
        <w:spacing w:after="140" w:line="240"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Heightened competition for skilled workers.</w:t>
      </w:r>
    </w:p>
    <w:p w:rsidR="00215A24" w:rsidRPr="00215A24" w:rsidRDefault="00215A24" w:rsidP="00F542D7">
      <w:pPr>
        <w:numPr>
          <w:ilvl w:val="0"/>
          <w:numId w:val="18"/>
        </w:numPr>
        <w:shd w:val="clear" w:color="auto" w:fill="FFFFFF"/>
        <w:spacing w:before="140" w:after="140" w:line="240"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Ensuing retirement of the baby boomers.</w:t>
      </w:r>
    </w:p>
    <w:p w:rsidR="00215A24" w:rsidRPr="00215A24" w:rsidRDefault="00215A24" w:rsidP="00F542D7">
      <w:pPr>
        <w:numPr>
          <w:ilvl w:val="0"/>
          <w:numId w:val="18"/>
        </w:numPr>
        <w:shd w:val="clear" w:color="auto" w:fill="FFFFFF"/>
        <w:spacing w:before="140" w:after="140" w:line="240"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Low levels of employee engagement.</w:t>
      </w:r>
    </w:p>
    <w:p w:rsidR="00215A24" w:rsidRPr="00215A24" w:rsidRDefault="00215A24" w:rsidP="00F542D7">
      <w:pPr>
        <w:numPr>
          <w:ilvl w:val="0"/>
          <w:numId w:val="18"/>
        </w:numPr>
        <w:shd w:val="clear" w:color="auto" w:fill="FFFFFF"/>
        <w:spacing w:before="140" w:after="140" w:line="240"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Acknowledgement of the high cost of turnover.</w:t>
      </w:r>
    </w:p>
    <w:p w:rsidR="00215A24" w:rsidRPr="00215A24" w:rsidRDefault="00E55714" w:rsidP="00F542D7">
      <w:pPr>
        <w:numPr>
          <w:ilvl w:val="0"/>
          <w:numId w:val="18"/>
        </w:numPr>
        <w:shd w:val="clear" w:color="auto" w:fill="FFFFFF"/>
        <w:spacing w:before="140" w:after="1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00F542D7">
        <w:rPr>
          <w:rFonts w:ascii="Times New Roman" w:eastAsia="Times New Roman" w:hAnsi="Times New Roman" w:cs="Times New Roman"/>
          <w:color w:val="000000"/>
          <w:sz w:val="24"/>
          <w:szCs w:val="24"/>
        </w:rPr>
        <w:t>esigning</w:t>
      </w:r>
      <w:r>
        <w:rPr>
          <w:rFonts w:ascii="Times New Roman" w:eastAsia="Times New Roman" w:hAnsi="Times New Roman" w:cs="Times New Roman"/>
          <w:color w:val="000000"/>
          <w:sz w:val="24"/>
          <w:szCs w:val="24"/>
        </w:rPr>
        <w:t xml:space="preserve"> the i</w:t>
      </w:r>
      <w:r>
        <w:rPr>
          <w:rFonts w:ascii="Times New Roman" w:eastAsia="Times New Roman" w:hAnsi="Times New Roman" w:cs="Times New Roman"/>
          <w:color w:val="000000"/>
          <w:sz w:val="24"/>
          <w:szCs w:val="24"/>
        </w:rPr>
        <w:t>mportance of succession</w:t>
      </w:r>
      <w:r w:rsidR="00215A24" w:rsidRPr="00215A24">
        <w:rPr>
          <w:rFonts w:ascii="Times New Roman" w:eastAsia="Times New Roman" w:hAnsi="Times New Roman" w:cs="Times New Roman"/>
          <w:color w:val="000000"/>
          <w:sz w:val="24"/>
          <w:szCs w:val="24"/>
        </w:rPr>
        <w:t>.</w:t>
      </w:r>
    </w:p>
    <w:p w:rsidR="00215A24" w:rsidRPr="00215A24" w:rsidRDefault="00E55714" w:rsidP="00E55714">
      <w:pPr>
        <w:numPr>
          <w:ilvl w:val="0"/>
          <w:numId w:val="18"/>
        </w:numPr>
        <w:shd w:val="clear" w:color="auto" w:fill="FFFFFF"/>
        <w:spacing w:before="140" w:after="1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Pr="00E55714">
        <w:rPr>
          <w:rFonts w:ascii="Times New Roman" w:eastAsia="Times New Roman" w:hAnsi="Times New Roman" w:cs="Times New Roman"/>
          <w:color w:val="000000"/>
          <w:sz w:val="24"/>
          <w:szCs w:val="24"/>
        </w:rPr>
        <w:t xml:space="preserve">ptitudes </w:t>
      </w:r>
      <w:r>
        <w:rPr>
          <w:rFonts w:ascii="Times New Roman" w:eastAsia="Times New Roman" w:hAnsi="Times New Roman" w:cs="Times New Roman"/>
          <w:color w:val="000000"/>
          <w:sz w:val="24"/>
          <w:szCs w:val="24"/>
        </w:rPr>
        <w:t>o</w:t>
      </w:r>
      <w:r w:rsidR="00215A24" w:rsidRPr="00215A24">
        <w:rPr>
          <w:rFonts w:ascii="Times New Roman" w:eastAsia="Times New Roman" w:hAnsi="Times New Roman" w:cs="Times New Roman"/>
          <w:color w:val="000000"/>
          <w:sz w:val="24"/>
          <w:szCs w:val="24"/>
        </w:rPr>
        <w:t>f</w:t>
      </w:r>
      <w:r w:rsidR="00566A45">
        <w:rPr>
          <w:rFonts w:ascii="Times New Roman" w:eastAsia="Times New Roman" w:hAnsi="Times New Roman" w:cs="Times New Roman"/>
          <w:color w:val="000000"/>
          <w:sz w:val="24"/>
          <w:szCs w:val="24"/>
        </w:rPr>
        <w:t>f shoring and outsourcing</w:t>
      </w:r>
      <w:r w:rsidR="00215A24" w:rsidRPr="00215A24">
        <w:rPr>
          <w:rFonts w:ascii="Times New Roman" w:eastAsia="Times New Roman" w:hAnsi="Times New Roman" w:cs="Times New Roman"/>
          <w:color w:val="000000"/>
          <w:sz w:val="24"/>
          <w:szCs w:val="24"/>
        </w:rPr>
        <w:t>.</w:t>
      </w:r>
    </w:p>
    <w:p w:rsidR="00215A24" w:rsidRPr="00215A24" w:rsidRDefault="00215A24" w:rsidP="00F542D7">
      <w:pPr>
        <w:shd w:val="clear" w:color="auto" w:fill="FFFFFF"/>
        <w:spacing w:before="400" w:after="400" w:line="240" w:lineRule="auto"/>
        <w:ind w:right="200"/>
        <w:jc w:val="both"/>
        <w:rPr>
          <w:rFonts w:ascii="Times New Roman" w:eastAsia="Times New Roman" w:hAnsi="Times New Roman" w:cs="Times New Roman"/>
          <w:color w:val="000000"/>
          <w:sz w:val="24"/>
          <w:szCs w:val="24"/>
        </w:rPr>
      </w:pPr>
    </w:p>
    <w:p w:rsidR="00215A24" w:rsidRPr="00215A24" w:rsidRDefault="00215A24" w:rsidP="00F542D7">
      <w:pPr>
        <w:shd w:val="clear" w:color="auto" w:fill="FFFFFF"/>
        <w:spacing w:before="400" w:after="400" w:line="240" w:lineRule="auto"/>
        <w:ind w:right="200"/>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This requires new</w:t>
      </w:r>
      <w:r w:rsidR="00E55714">
        <w:rPr>
          <w:rFonts w:ascii="Times New Roman" w:eastAsia="Times New Roman" w:hAnsi="Times New Roman" w:cs="Times New Roman"/>
          <w:color w:val="000000"/>
          <w:sz w:val="24"/>
          <w:szCs w:val="24"/>
        </w:rPr>
        <w:t xml:space="preserve"> and innovative</w:t>
      </w:r>
      <w:r w:rsidRPr="00215A24">
        <w:rPr>
          <w:rFonts w:ascii="Times New Roman" w:eastAsia="Times New Roman" w:hAnsi="Times New Roman" w:cs="Times New Roman"/>
          <w:color w:val="000000"/>
          <w:sz w:val="24"/>
          <w:szCs w:val="24"/>
        </w:rPr>
        <w:t xml:space="preserve"> think</w:t>
      </w:r>
      <w:r w:rsidR="00F542D7">
        <w:rPr>
          <w:rFonts w:ascii="Times New Roman" w:eastAsia="Times New Roman" w:hAnsi="Times New Roman" w:cs="Times New Roman"/>
          <w:color w:val="000000"/>
          <w:sz w:val="24"/>
          <w:szCs w:val="24"/>
        </w:rPr>
        <w:t>ing and a new mission to attain</w:t>
      </w:r>
      <w:r w:rsidRPr="00215A24">
        <w:rPr>
          <w:rFonts w:ascii="Times New Roman" w:eastAsia="Times New Roman" w:hAnsi="Times New Roman" w:cs="Times New Roman"/>
          <w:color w:val="000000"/>
          <w:sz w:val="24"/>
          <w:szCs w:val="24"/>
        </w:rPr>
        <w:t xml:space="preserve"> business success. The</w:t>
      </w:r>
      <w:r w:rsidR="006124A1">
        <w:rPr>
          <w:rFonts w:ascii="Times New Roman" w:eastAsia="Times New Roman" w:hAnsi="Times New Roman" w:cs="Times New Roman"/>
          <w:color w:val="000000"/>
          <w:sz w:val="24"/>
          <w:szCs w:val="24"/>
        </w:rPr>
        <w:t>se help to combine</w:t>
      </w:r>
      <w:r w:rsidR="00566A45">
        <w:rPr>
          <w:rFonts w:ascii="Times New Roman" w:eastAsia="Times New Roman" w:hAnsi="Times New Roman" w:cs="Times New Roman"/>
          <w:color w:val="000000"/>
          <w:sz w:val="24"/>
          <w:szCs w:val="24"/>
        </w:rPr>
        <w:t xml:space="preserve"> with the necessity to classify</w:t>
      </w:r>
      <w:r w:rsidR="00F542D7">
        <w:rPr>
          <w:rFonts w:ascii="Times New Roman" w:eastAsia="Times New Roman" w:hAnsi="Times New Roman" w:cs="Times New Roman"/>
          <w:color w:val="000000"/>
          <w:sz w:val="24"/>
          <w:szCs w:val="24"/>
        </w:rPr>
        <w:t xml:space="preserve"> folks directly with company</w:t>
      </w:r>
      <w:r w:rsidRPr="00215A24">
        <w:rPr>
          <w:rFonts w:ascii="Times New Roman" w:eastAsia="Times New Roman" w:hAnsi="Times New Roman" w:cs="Times New Roman"/>
          <w:color w:val="000000"/>
          <w:sz w:val="24"/>
          <w:szCs w:val="24"/>
        </w:rPr>
        <w:t xml:space="preserve"> goals</w:t>
      </w:r>
      <w:r w:rsidR="006124A1">
        <w:rPr>
          <w:rFonts w:ascii="Times New Roman" w:eastAsia="Times New Roman" w:hAnsi="Times New Roman" w:cs="Times New Roman"/>
          <w:color w:val="000000"/>
          <w:sz w:val="24"/>
          <w:szCs w:val="24"/>
        </w:rPr>
        <w:t>. These are extremely force the</w:t>
      </w:r>
      <w:r w:rsidRPr="00215A24">
        <w:rPr>
          <w:rFonts w:ascii="Times New Roman" w:eastAsia="Times New Roman" w:hAnsi="Times New Roman" w:cs="Times New Roman"/>
          <w:color w:val="000000"/>
          <w:sz w:val="24"/>
          <w:szCs w:val="24"/>
        </w:rPr>
        <w:t xml:space="preserve"> HR to e</w:t>
      </w:r>
      <w:r w:rsidR="00F542D7">
        <w:rPr>
          <w:rFonts w:ascii="Times New Roman" w:eastAsia="Times New Roman" w:hAnsi="Times New Roman" w:cs="Times New Roman"/>
          <w:color w:val="000000"/>
          <w:sz w:val="24"/>
          <w:szCs w:val="24"/>
        </w:rPr>
        <w:t>volve from policy creation, price reduction, method potency</w:t>
      </w:r>
      <w:r w:rsidRPr="00215A24">
        <w:rPr>
          <w:rFonts w:ascii="Times New Roman" w:eastAsia="Times New Roman" w:hAnsi="Times New Roman" w:cs="Times New Roman"/>
          <w:color w:val="000000"/>
          <w:sz w:val="24"/>
          <w:szCs w:val="24"/>
        </w:rPr>
        <w:t>, and risk management</w:t>
      </w:r>
      <w:r w:rsidR="00F542D7">
        <w:rPr>
          <w:rFonts w:ascii="Times New Roman" w:eastAsia="Times New Roman" w:hAnsi="Times New Roman" w:cs="Times New Roman"/>
          <w:color w:val="000000"/>
          <w:sz w:val="24"/>
          <w:szCs w:val="24"/>
        </w:rPr>
        <w:t xml:space="preserve"> to driving a new talent attitude</w:t>
      </w:r>
      <w:r w:rsidRPr="00215A24">
        <w:rPr>
          <w:rFonts w:ascii="Times New Roman" w:eastAsia="Times New Roman" w:hAnsi="Times New Roman" w:cs="Times New Roman"/>
          <w:color w:val="000000"/>
          <w:sz w:val="24"/>
          <w:szCs w:val="24"/>
        </w:rPr>
        <w:t xml:space="preserve"> </w:t>
      </w:r>
      <w:r w:rsidR="00F542D7">
        <w:rPr>
          <w:rFonts w:ascii="Times New Roman" w:eastAsia="Times New Roman" w:hAnsi="Times New Roman" w:cs="Times New Roman"/>
          <w:color w:val="000000"/>
          <w:sz w:val="24"/>
          <w:szCs w:val="24"/>
        </w:rPr>
        <w:t>with</w:t>
      </w:r>
      <w:r w:rsidRPr="00215A24">
        <w:rPr>
          <w:rFonts w:ascii="Times New Roman" w:eastAsia="Times New Roman" w:hAnsi="Times New Roman" w:cs="Times New Roman"/>
          <w:color w:val="000000"/>
          <w:sz w:val="24"/>
          <w:szCs w:val="24"/>
        </w:rPr>
        <w:t>in the organization.</w:t>
      </w:r>
    </w:p>
    <w:p w:rsidR="00215A24" w:rsidRPr="00215A24" w:rsidRDefault="006124A1" w:rsidP="00F542D7">
      <w:pPr>
        <w:shd w:val="clear" w:color="auto" w:fill="FFFFFF"/>
        <w:spacing w:before="400" w:after="400" w:line="240" w:lineRule="auto"/>
        <w:ind w:right="2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w:t>
      </w:r>
      <w:r w:rsidR="00566A45">
        <w:rPr>
          <w:rFonts w:ascii="Times New Roman" w:eastAsia="Times New Roman" w:hAnsi="Times New Roman" w:cs="Times New Roman"/>
          <w:color w:val="000000"/>
          <w:sz w:val="24"/>
          <w:szCs w:val="24"/>
        </w:rPr>
        <w:t>he manifestation</w:t>
      </w:r>
      <w:r w:rsidR="00F542D7">
        <w:rPr>
          <w:rFonts w:ascii="Times New Roman" w:eastAsia="Times New Roman" w:hAnsi="Times New Roman" w:cs="Times New Roman"/>
          <w:color w:val="000000"/>
          <w:sz w:val="24"/>
          <w:szCs w:val="24"/>
        </w:rPr>
        <w:t xml:space="preserve"> of the distinction</w:t>
      </w:r>
      <w:r w:rsidR="00215A24" w:rsidRPr="00215A24">
        <w:rPr>
          <w:rFonts w:ascii="Times New Roman" w:eastAsia="Times New Roman" w:hAnsi="Times New Roman" w:cs="Times New Roman"/>
          <w:color w:val="000000"/>
          <w:sz w:val="24"/>
          <w:szCs w:val="24"/>
        </w:rPr>
        <w:t xml:space="preserve"> between tactical HR and strategic talent management</w:t>
      </w:r>
      <w:r>
        <w:rPr>
          <w:rFonts w:ascii="Times New Roman" w:eastAsia="Times New Roman" w:hAnsi="Times New Roman" w:cs="Times New Roman"/>
          <w:color w:val="000000"/>
          <w:sz w:val="24"/>
          <w:szCs w:val="24"/>
        </w:rPr>
        <w:t xml:space="preserve"> is one of the vital distinction</w:t>
      </w:r>
      <w:r w:rsidR="00215A24" w:rsidRPr="006124A1">
        <w:rPr>
          <w:rFonts w:ascii="Times New Roman" w:eastAsia="Times New Roman" w:hAnsi="Times New Roman" w:cs="Times New Roman"/>
          <w:color w:val="000000"/>
          <w:sz w:val="24"/>
          <w:szCs w:val="24"/>
        </w:rPr>
        <w:t>.</w:t>
      </w:r>
      <w:r w:rsidR="00215A24" w:rsidRPr="00215A24">
        <w:rPr>
          <w:rFonts w:ascii="Times New Roman" w:eastAsia="Times New Roman" w:hAnsi="Times New Roman" w:cs="Times New Roman"/>
          <w:color w:val="000000"/>
          <w:sz w:val="24"/>
          <w:szCs w:val="24"/>
        </w:rPr>
        <w:t xml:space="preserve"> Transactional </w:t>
      </w:r>
      <w:r w:rsidR="00566A45">
        <w:rPr>
          <w:rFonts w:ascii="Times New Roman" w:eastAsia="Times New Roman" w:hAnsi="Times New Roman" w:cs="Times New Roman"/>
          <w:color w:val="000000"/>
          <w:sz w:val="24"/>
          <w:szCs w:val="24"/>
        </w:rPr>
        <w:t>HR activities are managerial</w:t>
      </w:r>
      <w:r w:rsidR="00215A24" w:rsidRPr="00215A24">
        <w:rPr>
          <w:rFonts w:ascii="Times New Roman" w:eastAsia="Times New Roman" w:hAnsi="Times New Roman" w:cs="Times New Roman"/>
          <w:color w:val="000000"/>
          <w:sz w:val="24"/>
          <w:szCs w:val="24"/>
        </w:rPr>
        <w:t xml:space="preserve"> overhead. </w:t>
      </w:r>
      <w:r>
        <w:rPr>
          <w:rFonts w:ascii="Times New Roman" w:eastAsia="Times New Roman" w:hAnsi="Times New Roman" w:cs="Times New Roman"/>
          <w:color w:val="000000"/>
          <w:sz w:val="24"/>
          <w:szCs w:val="24"/>
        </w:rPr>
        <w:t>T</w:t>
      </w:r>
      <w:r w:rsidR="00215A24" w:rsidRPr="00215A24">
        <w:rPr>
          <w:rFonts w:ascii="Times New Roman" w:eastAsia="Times New Roman" w:hAnsi="Times New Roman" w:cs="Times New Roman"/>
          <w:color w:val="000000"/>
          <w:sz w:val="24"/>
          <w:szCs w:val="24"/>
        </w:rPr>
        <w:t xml:space="preserve">he </w:t>
      </w:r>
      <w:r w:rsidR="000A2A93">
        <w:rPr>
          <w:rFonts w:ascii="Times New Roman" w:eastAsia="Times New Roman" w:hAnsi="Times New Roman" w:cs="Times New Roman"/>
          <w:color w:val="000000"/>
          <w:sz w:val="24"/>
          <w:szCs w:val="24"/>
        </w:rPr>
        <w:t>best</w:t>
      </w:r>
      <w:r>
        <w:rPr>
          <w:rFonts w:ascii="Times New Roman" w:eastAsia="Times New Roman" w:hAnsi="Times New Roman" w:cs="Times New Roman"/>
          <w:color w:val="000000"/>
          <w:sz w:val="24"/>
          <w:szCs w:val="24"/>
        </w:rPr>
        <w:t xml:space="preserve"> gradual method and best</w:t>
      </w:r>
      <w:r w:rsidR="000A2A93">
        <w:rPr>
          <w:rFonts w:ascii="Times New Roman" w:eastAsia="Times New Roman" w:hAnsi="Times New Roman" w:cs="Times New Roman"/>
          <w:color w:val="000000"/>
          <w:sz w:val="24"/>
          <w:szCs w:val="24"/>
        </w:rPr>
        <w:t xml:space="preserve"> hands </w:t>
      </w:r>
      <w:r w:rsidR="00215A24" w:rsidRPr="00215A24">
        <w:rPr>
          <w:rFonts w:ascii="Times New Roman" w:eastAsia="Times New Roman" w:hAnsi="Times New Roman" w:cs="Times New Roman"/>
          <w:color w:val="000000"/>
          <w:sz w:val="24"/>
          <w:szCs w:val="24"/>
        </w:rPr>
        <w:t>for your business</w:t>
      </w:r>
      <w:r>
        <w:rPr>
          <w:rFonts w:ascii="Times New Roman" w:eastAsia="Times New Roman" w:hAnsi="Times New Roman" w:cs="Times New Roman"/>
          <w:color w:val="000000"/>
          <w:sz w:val="24"/>
          <w:szCs w:val="24"/>
        </w:rPr>
        <w:t xml:space="preserve"> is </w:t>
      </w:r>
      <w:r w:rsidRPr="00215A24">
        <w:rPr>
          <w:rFonts w:ascii="Times New Roman" w:eastAsia="Times New Roman" w:hAnsi="Times New Roman" w:cs="Times New Roman"/>
          <w:color w:val="000000"/>
          <w:sz w:val="24"/>
          <w:szCs w:val="24"/>
        </w:rPr>
        <w:t>Talent ma</w:t>
      </w:r>
      <w:r>
        <w:rPr>
          <w:rFonts w:ascii="Times New Roman" w:eastAsia="Times New Roman" w:hAnsi="Times New Roman" w:cs="Times New Roman"/>
          <w:color w:val="000000"/>
          <w:sz w:val="24"/>
          <w:szCs w:val="24"/>
        </w:rPr>
        <w:t>nagement</w:t>
      </w:r>
      <w:r w:rsidR="00215A24" w:rsidRPr="00215A24">
        <w:rPr>
          <w:rFonts w:ascii="Times New Roman" w:eastAsia="Times New Roman" w:hAnsi="Times New Roman" w:cs="Times New Roman"/>
          <w:color w:val="000000"/>
          <w:sz w:val="24"/>
          <w:szCs w:val="24"/>
        </w:rPr>
        <w:t>.</w:t>
      </w:r>
    </w:p>
    <w:p w:rsidR="00215A24" w:rsidRPr="00215A24" w:rsidRDefault="006124A1" w:rsidP="00F542D7">
      <w:pPr>
        <w:shd w:val="clear" w:color="auto" w:fill="FFFFFF"/>
        <w:spacing w:before="400" w:after="400" w:line="240" w:lineRule="auto"/>
        <w:ind w:right="2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00215A24" w:rsidRPr="00215A24">
        <w:rPr>
          <w:rFonts w:ascii="Times New Roman" w:eastAsia="Times New Roman" w:hAnsi="Times New Roman" w:cs="Times New Roman"/>
          <w:color w:val="000000"/>
          <w:sz w:val="24"/>
          <w:szCs w:val="24"/>
        </w:rPr>
        <w:t>nstead of being the owners of processes, forms, and compliance</w:t>
      </w:r>
      <w:r>
        <w:rPr>
          <w:rFonts w:ascii="Times New Roman" w:eastAsia="Times New Roman" w:hAnsi="Times New Roman" w:cs="Times New Roman"/>
          <w:color w:val="000000"/>
          <w:sz w:val="24"/>
          <w:szCs w:val="24"/>
        </w:rPr>
        <w:t xml:space="preserve">, </w:t>
      </w:r>
      <w:r w:rsidR="00215A24" w:rsidRPr="00215A24">
        <w:rPr>
          <w:rFonts w:ascii="Times New Roman" w:eastAsia="Times New Roman" w:hAnsi="Times New Roman" w:cs="Times New Roman"/>
          <w:color w:val="000000"/>
          <w:sz w:val="24"/>
          <w:szCs w:val="24"/>
        </w:rPr>
        <w:t>HR becomes the strategic enabler of talent m</w:t>
      </w:r>
      <w:r w:rsidR="000E0FCD">
        <w:rPr>
          <w:rFonts w:ascii="Times New Roman" w:eastAsia="Times New Roman" w:hAnsi="Times New Roman" w:cs="Times New Roman"/>
          <w:color w:val="000000"/>
          <w:sz w:val="24"/>
          <w:szCs w:val="24"/>
        </w:rPr>
        <w:t>anagement processes that entitle</w:t>
      </w:r>
      <w:r w:rsidR="00215A24" w:rsidRPr="00215A24">
        <w:rPr>
          <w:rFonts w:ascii="Times New Roman" w:eastAsia="Times New Roman" w:hAnsi="Times New Roman" w:cs="Times New Roman"/>
          <w:color w:val="000000"/>
          <w:sz w:val="24"/>
          <w:szCs w:val="24"/>
        </w:rPr>
        <w:t xml:space="preserve"> managers and employe</w:t>
      </w:r>
      <w:r w:rsidR="000A2A93">
        <w:rPr>
          <w:rFonts w:ascii="Times New Roman" w:eastAsia="Times New Roman" w:hAnsi="Times New Roman" w:cs="Times New Roman"/>
          <w:color w:val="000000"/>
          <w:sz w:val="24"/>
          <w:szCs w:val="24"/>
        </w:rPr>
        <w:t>es whereas making business worth</w:t>
      </w:r>
      <w:r>
        <w:rPr>
          <w:rFonts w:ascii="Times New Roman" w:eastAsia="Times New Roman" w:hAnsi="Times New Roman" w:cs="Times New Roman"/>
          <w:color w:val="000000"/>
          <w:sz w:val="24"/>
          <w:szCs w:val="24"/>
        </w:rPr>
        <w:t xml:space="preserve"> in this new process. T</w:t>
      </w:r>
      <w:r w:rsidR="00215A24" w:rsidRPr="00215A24">
        <w:rPr>
          <w:rFonts w:ascii="Times New Roman" w:eastAsia="Times New Roman" w:hAnsi="Times New Roman" w:cs="Times New Roman"/>
          <w:color w:val="000000"/>
          <w:sz w:val="24"/>
          <w:szCs w:val="24"/>
        </w:rPr>
        <w:t xml:space="preserve">alent management </w:t>
      </w:r>
      <w:r w:rsidR="000A2A93">
        <w:rPr>
          <w:rFonts w:ascii="Times New Roman" w:eastAsia="Times New Roman" w:hAnsi="Times New Roman" w:cs="Times New Roman"/>
          <w:color w:val="000000"/>
          <w:sz w:val="24"/>
          <w:szCs w:val="24"/>
        </w:rPr>
        <w:t>could also be outlined</w:t>
      </w:r>
      <w:r w:rsidRPr="006124A1">
        <w:t xml:space="preserve"> </w:t>
      </w:r>
      <w:r>
        <w:rPr>
          <w:rFonts w:ascii="Times New Roman" w:eastAsia="Times New Roman" w:hAnsi="Times New Roman" w:cs="Times New Roman"/>
          <w:color w:val="000000"/>
          <w:sz w:val="24"/>
          <w:szCs w:val="24"/>
        </w:rPr>
        <w:t>w</w:t>
      </w:r>
      <w:r w:rsidRPr="006124A1">
        <w:rPr>
          <w:rFonts w:ascii="Times New Roman" w:eastAsia="Times New Roman" w:hAnsi="Times New Roman" w:cs="Times New Roman"/>
          <w:color w:val="000000"/>
          <w:sz w:val="24"/>
          <w:szCs w:val="24"/>
        </w:rPr>
        <w:t>ith this view</w:t>
      </w:r>
      <w:r w:rsidR="000A2A93">
        <w:rPr>
          <w:rFonts w:ascii="Times New Roman" w:eastAsia="Times New Roman" w:hAnsi="Times New Roman" w:cs="Times New Roman"/>
          <w:color w:val="000000"/>
          <w:sz w:val="24"/>
          <w:szCs w:val="24"/>
        </w:rPr>
        <w:t xml:space="preserve"> because</w:t>
      </w:r>
      <w:r w:rsidR="00215A24" w:rsidRPr="00215A24">
        <w:rPr>
          <w:rFonts w:ascii="Times New Roman" w:eastAsia="Times New Roman" w:hAnsi="Times New Roman" w:cs="Times New Roman"/>
          <w:color w:val="000000"/>
          <w:sz w:val="24"/>
          <w:szCs w:val="24"/>
        </w:rPr>
        <w:t xml:space="preserve"> the </w:t>
      </w:r>
      <w:r w:rsidR="000E0FCD">
        <w:rPr>
          <w:rFonts w:ascii="Times New Roman" w:eastAsia="Times New Roman" w:hAnsi="Times New Roman" w:cs="Times New Roman"/>
          <w:color w:val="000000"/>
          <w:sz w:val="24"/>
          <w:szCs w:val="24"/>
        </w:rPr>
        <w:t>depic</w:t>
      </w:r>
      <w:r w:rsidR="00215A24" w:rsidRPr="00215A24">
        <w:rPr>
          <w:rFonts w:ascii="Times New Roman" w:eastAsia="Times New Roman" w:hAnsi="Times New Roman" w:cs="Times New Roman"/>
          <w:color w:val="000000"/>
          <w:sz w:val="24"/>
          <w:szCs w:val="24"/>
        </w:rPr>
        <w:t>tion of integrated strategie</w:t>
      </w:r>
      <w:r w:rsidR="00566A45">
        <w:rPr>
          <w:rFonts w:ascii="Times New Roman" w:eastAsia="Times New Roman" w:hAnsi="Times New Roman" w:cs="Times New Roman"/>
          <w:color w:val="000000"/>
          <w:sz w:val="24"/>
          <w:szCs w:val="24"/>
        </w:rPr>
        <w:t>s or systems designed to develop</w:t>
      </w:r>
      <w:r w:rsidR="00215A24" w:rsidRPr="00215A24">
        <w:rPr>
          <w:rFonts w:ascii="Times New Roman" w:eastAsia="Times New Roman" w:hAnsi="Times New Roman" w:cs="Times New Roman"/>
          <w:color w:val="000000"/>
          <w:sz w:val="24"/>
          <w:szCs w:val="24"/>
        </w:rPr>
        <w:t xml:space="preserve"> processes for recruiting, developing and </w:t>
      </w:r>
      <w:r w:rsidR="000A2A93">
        <w:rPr>
          <w:rFonts w:ascii="Times New Roman" w:eastAsia="Times New Roman" w:hAnsi="Times New Roman" w:cs="Times New Roman"/>
          <w:color w:val="000000"/>
          <w:sz w:val="24"/>
          <w:szCs w:val="24"/>
        </w:rPr>
        <w:t>retentive folks with the specifie</w:t>
      </w:r>
      <w:r w:rsidR="00215A24" w:rsidRPr="00215A24">
        <w:rPr>
          <w:rFonts w:ascii="Times New Roman" w:eastAsia="Times New Roman" w:hAnsi="Times New Roman" w:cs="Times New Roman"/>
          <w:color w:val="000000"/>
          <w:sz w:val="24"/>
          <w:szCs w:val="24"/>
        </w:rPr>
        <w:t xml:space="preserve">d skills and aptitude to </w:t>
      </w:r>
      <w:r w:rsidR="000A2A93">
        <w:rPr>
          <w:rFonts w:ascii="Times New Roman" w:eastAsia="Times New Roman" w:hAnsi="Times New Roman" w:cs="Times New Roman"/>
          <w:color w:val="000000"/>
          <w:sz w:val="24"/>
          <w:szCs w:val="24"/>
        </w:rPr>
        <w:t xml:space="preserve">fulfill </w:t>
      </w:r>
      <w:r w:rsidR="00215A24" w:rsidRPr="00215A24">
        <w:rPr>
          <w:rFonts w:ascii="Times New Roman" w:eastAsia="Times New Roman" w:hAnsi="Times New Roman" w:cs="Times New Roman"/>
          <w:color w:val="000000"/>
          <w:sz w:val="24"/>
          <w:szCs w:val="24"/>
        </w:rPr>
        <w:t>current</w:t>
      </w:r>
      <w:r w:rsidR="000A2A93">
        <w:rPr>
          <w:rFonts w:ascii="Times New Roman" w:eastAsia="Times New Roman" w:hAnsi="Times New Roman" w:cs="Times New Roman"/>
          <w:color w:val="000000"/>
          <w:sz w:val="24"/>
          <w:szCs w:val="24"/>
        </w:rPr>
        <w:t xml:space="preserve"> and future organizational desires</w:t>
      </w:r>
      <w:r w:rsidR="00215A24" w:rsidRPr="00215A24">
        <w:rPr>
          <w:rFonts w:ascii="Times New Roman" w:eastAsia="Times New Roman" w:hAnsi="Times New Roman" w:cs="Times New Roman"/>
          <w:color w:val="000000"/>
          <w:sz w:val="24"/>
          <w:szCs w:val="24"/>
        </w:rPr>
        <w:t>.</w:t>
      </w:r>
    </w:p>
    <w:tbl>
      <w:tblPr>
        <w:tblpPr w:leftFromText="180" w:rightFromText="180" w:bottomFromText="200" w:vertAnchor="text" w:horzAnchor="page" w:tblpX="3688" w:tblpY="130"/>
        <w:tblW w:w="0" w:type="auto"/>
        <w:tblLayout w:type="fixed"/>
        <w:tblLook w:val="04A0" w:firstRow="1" w:lastRow="0" w:firstColumn="1" w:lastColumn="0" w:noHBand="0" w:noVBand="1"/>
      </w:tblPr>
      <w:tblGrid>
        <w:gridCol w:w="258"/>
      </w:tblGrid>
      <w:tr w:rsidR="00215A24" w:rsidRPr="00215A24" w:rsidTr="008405BD">
        <w:trPr>
          <w:trHeight w:val="173"/>
        </w:trPr>
        <w:tc>
          <w:tcPr>
            <w:tcW w:w="258" w:type="dxa"/>
            <w:tcBorders>
              <w:top w:val="nil"/>
              <w:left w:val="nil"/>
              <w:bottom w:val="nil"/>
              <w:right w:val="nil"/>
            </w:tcBorders>
          </w:tcPr>
          <w:p w:rsidR="00215A24" w:rsidRPr="00215A24" w:rsidRDefault="00215A24" w:rsidP="00215A24">
            <w:pPr>
              <w:autoSpaceDE w:val="0"/>
              <w:autoSpaceDN w:val="0"/>
              <w:adjustRightInd w:val="0"/>
              <w:spacing w:after="0" w:line="276" w:lineRule="auto"/>
              <w:rPr>
                <w:rFonts w:ascii="Times New Roman" w:eastAsia="Times New Roman" w:hAnsi="Times New Roman" w:cs="Times New Roman"/>
                <w:color w:val="000000"/>
                <w:sz w:val="23"/>
                <w:szCs w:val="23"/>
              </w:rPr>
            </w:pPr>
          </w:p>
        </w:tc>
      </w:tr>
      <w:tr w:rsidR="00215A24" w:rsidRPr="00215A24" w:rsidTr="008405BD">
        <w:trPr>
          <w:trHeight w:val="173"/>
        </w:trPr>
        <w:tc>
          <w:tcPr>
            <w:tcW w:w="258" w:type="dxa"/>
            <w:tcBorders>
              <w:top w:val="nil"/>
              <w:left w:val="nil"/>
              <w:bottom w:val="nil"/>
              <w:right w:val="nil"/>
            </w:tcBorders>
          </w:tcPr>
          <w:p w:rsidR="00215A24" w:rsidRPr="00215A24" w:rsidRDefault="00215A24" w:rsidP="00215A24">
            <w:pPr>
              <w:autoSpaceDE w:val="0"/>
              <w:autoSpaceDN w:val="0"/>
              <w:adjustRightInd w:val="0"/>
              <w:spacing w:after="0" w:line="276" w:lineRule="auto"/>
              <w:rPr>
                <w:rFonts w:ascii="Times New Roman" w:eastAsia="Times New Roman" w:hAnsi="Times New Roman" w:cs="Times New Roman"/>
                <w:color w:val="000000"/>
                <w:sz w:val="23"/>
                <w:szCs w:val="23"/>
              </w:rPr>
            </w:pPr>
          </w:p>
        </w:tc>
      </w:tr>
      <w:tr w:rsidR="00215A24" w:rsidRPr="00215A24" w:rsidTr="008405BD">
        <w:trPr>
          <w:trHeight w:val="173"/>
        </w:trPr>
        <w:tc>
          <w:tcPr>
            <w:tcW w:w="258" w:type="dxa"/>
            <w:tcBorders>
              <w:top w:val="nil"/>
              <w:left w:val="nil"/>
              <w:bottom w:val="nil"/>
              <w:right w:val="nil"/>
            </w:tcBorders>
          </w:tcPr>
          <w:p w:rsidR="00215A24" w:rsidRPr="00215A24" w:rsidRDefault="00215A24" w:rsidP="00215A24">
            <w:pPr>
              <w:autoSpaceDE w:val="0"/>
              <w:autoSpaceDN w:val="0"/>
              <w:adjustRightInd w:val="0"/>
              <w:spacing w:after="0" w:line="276" w:lineRule="auto"/>
              <w:rPr>
                <w:rFonts w:ascii="Times New Roman" w:eastAsia="Times New Roman" w:hAnsi="Times New Roman" w:cs="Times New Roman"/>
                <w:color w:val="000000"/>
                <w:sz w:val="23"/>
                <w:szCs w:val="23"/>
              </w:rPr>
            </w:pPr>
          </w:p>
        </w:tc>
      </w:tr>
      <w:tr w:rsidR="00215A24" w:rsidRPr="00215A24" w:rsidTr="008405BD">
        <w:trPr>
          <w:trHeight w:val="173"/>
        </w:trPr>
        <w:tc>
          <w:tcPr>
            <w:tcW w:w="258" w:type="dxa"/>
            <w:tcBorders>
              <w:top w:val="nil"/>
              <w:left w:val="nil"/>
              <w:bottom w:val="nil"/>
              <w:right w:val="nil"/>
            </w:tcBorders>
          </w:tcPr>
          <w:p w:rsidR="00215A24" w:rsidRPr="00215A24" w:rsidRDefault="00215A24" w:rsidP="00215A24">
            <w:pPr>
              <w:autoSpaceDE w:val="0"/>
              <w:autoSpaceDN w:val="0"/>
              <w:adjustRightInd w:val="0"/>
              <w:spacing w:after="0" w:line="276" w:lineRule="auto"/>
              <w:rPr>
                <w:rFonts w:ascii="Times New Roman" w:eastAsia="Times New Roman" w:hAnsi="Times New Roman" w:cs="Times New Roman"/>
                <w:color w:val="000000"/>
                <w:sz w:val="23"/>
                <w:szCs w:val="23"/>
              </w:rPr>
            </w:pPr>
          </w:p>
        </w:tc>
      </w:tr>
      <w:tr w:rsidR="00215A24" w:rsidRPr="00215A24" w:rsidTr="008405BD">
        <w:trPr>
          <w:trHeight w:val="173"/>
        </w:trPr>
        <w:tc>
          <w:tcPr>
            <w:tcW w:w="258" w:type="dxa"/>
            <w:tcBorders>
              <w:top w:val="nil"/>
              <w:left w:val="nil"/>
              <w:bottom w:val="nil"/>
              <w:right w:val="nil"/>
            </w:tcBorders>
          </w:tcPr>
          <w:p w:rsidR="00215A24" w:rsidRPr="00215A24" w:rsidRDefault="00215A24" w:rsidP="00215A24">
            <w:pPr>
              <w:autoSpaceDE w:val="0"/>
              <w:autoSpaceDN w:val="0"/>
              <w:adjustRightInd w:val="0"/>
              <w:spacing w:after="0" w:line="276" w:lineRule="auto"/>
              <w:rPr>
                <w:rFonts w:ascii="Times New Roman" w:eastAsia="Times New Roman" w:hAnsi="Times New Roman" w:cs="Times New Roman"/>
                <w:color w:val="000000"/>
                <w:sz w:val="23"/>
                <w:szCs w:val="23"/>
              </w:rPr>
            </w:pPr>
          </w:p>
        </w:tc>
      </w:tr>
      <w:tr w:rsidR="00215A24" w:rsidRPr="00215A24" w:rsidTr="008405BD">
        <w:trPr>
          <w:trHeight w:val="173"/>
        </w:trPr>
        <w:tc>
          <w:tcPr>
            <w:tcW w:w="258" w:type="dxa"/>
            <w:tcBorders>
              <w:top w:val="nil"/>
              <w:left w:val="nil"/>
              <w:bottom w:val="nil"/>
              <w:right w:val="nil"/>
            </w:tcBorders>
          </w:tcPr>
          <w:p w:rsidR="00215A24" w:rsidRPr="00215A24" w:rsidRDefault="00215A24" w:rsidP="00215A24">
            <w:pPr>
              <w:autoSpaceDE w:val="0"/>
              <w:autoSpaceDN w:val="0"/>
              <w:adjustRightInd w:val="0"/>
              <w:spacing w:after="0" w:line="276" w:lineRule="auto"/>
              <w:rPr>
                <w:rFonts w:ascii="Times New Roman" w:eastAsia="Times New Roman" w:hAnsi="Times New Roman" w:cs="Times New Roman"/>
                <w:color w:val="000000"/>
                <w:sz w:val="23"/>
                <w:szCs w:val="23"/>
              </w:rPr>
            </w:pPr>
          </w:p>
        </w:tc>
      </w:tr>
      <w:tr w:rsidR="00215A24" w:rsidRPr="00215A24" w:rsidTr="008405BD">
        <w:trPr>
          <w:trHeight w:val="173"/>
        </w:trPr>
        <w:tc>
          <w:tcPr>
            <w:tcW w:w="258" w:type="dxa"/>
            <w:tcBorders>
              <w:top w:val="nil"/>
              <w:left w:val="nil"/>
              <w:bottom w:val="nil"/>
              <w:right w:val="nil"/>
            </w:tcBorders>
          </w:tcPr>
          <w:p w:rsidR="00215A24" w:rsidRPr="00215A24" w:rsidRDefault="00215A24" w:rsidP="00215A24">
            <w:pPr>
              <w:autoSpaceDE w:val="0"/>
              <w:autoSpaceDN w:val="0"/>
              <w:adjustRightInd w:val="0"/>
              <w:spacing w:after="0" w:line="276" w:lineRule="auto"/>
              <w:rPr>
                <w:rFonts w:ascii="Times New Roman" w:eastAsia="Times New Roman" w:hAnsi="Times New Roman" w:cs="Times New Roman"/>
                <w:color w:val="000000"/>
                <w:sz w:val="23"/>
                <w:szCs w:val="23"/>
              </w:rPr>
            </w:pPr>
          </w:p>
        </w:tc>
      </w:tr>
      <w:tr w:rsidR="00215A24" w:rsidRPr="00215A24" w:rsidTr="008405BD">
        <w:trPr>
          <w:trHeight w:val="173"/>
        </w:trPr>
        <w:tc>
          <w:tcPr>
            <w:tcW w:w="258" w:type="dxa"/>
            <w:tcBorders>
              <w:top w:val="nil"/>
              <w:left w:val="nil"/>
              <w:bottom w:val="nil"/>
              <w:right w:val="nil"/>
            </w:tcBorders>
          </w:tcPr>
          <w:p w:rsidR="00215A24" w:rsidRPr="00215A24" w:rsidRDefault="00215A24" w:rsidP="00215A24">
            <w:pPr>
              <w:autoSpaceDE w:val="0"/>
              <w:autoSpaceDN w:val="0"/>
              <w:adjustRightInd w:val="0"/>
              <w:spacing w:after="0" w:line="276" w:lineRule="auto"/>
              <w:rPr>
                <w:rFonts w:ascii="Times New Roman" w:eastAsia="Times New Roman" w:hAnsi="Times New Roman" w:cs="Times New Roman"/>
                <w:color w:val="000000"/>
                <w:sz w:val="23"/>
                <w:szCs w:val="23"/>
              </w:rPr>
            </w:pPr>
          </w:p>
        </w:tc>
      </w:tr>
    </w:tbl>
    <w:p w:rsidR="00215A24" w:rsidRPr="00215A24" w:rsidRDefault="00215A24" w:rsidP="00215A24">
      <w:pPr>
        <w:spacing w:after="120" w:line="264" w:lineRule="auto"/>
        <w:rPr>
          <w:rFonts w:ascii="Times New Roman" w:eastAsia="Times New Roman" w:hAnsi="Times New Roman" w:cs="Times New Roman"/>
          <w:b/>
          <w:sz w:val="40"/>
          <w:szCs w:val="40"/>
        </w:rPr>
      </w:pPr>
    </w:p>
    <w:p w:rsidR="00215A24" w:rsidRPr="00215A24" w:rsidRDefault="00215A24" w:rsidP="00215A24">
      <w:pPr>
        <w:spacing w:after="120" w:line="264" w:lineRule="auto"/>
        <w:rPr>
          <w:rFonts w:ascii="Times New Roman" w:eastAsia="Times New Roman" w:hAnsi="Times New Roman" w:cs="Times New Roman"/>
          <w:b/>
          <w:sz w:val="40"/>
          <w:szCs w:val="40"/>
        </w:rPr>
      </w:pPr>
    </w:p>
    <w:p w:rsidR="00215A24" w:rsidRDefault="00215A24" w:rsidP="00215A24">
      <w:pPr>
        <w:spacing w:after="120" w:line="264" w:lineRule="auto"/>
        <w:rPr>
          <w:rFonts w:ascii="Times New Roman" w:eastAsia="Times New Roman" w:hAnsi="Times New Roman" w:cs="Times New Roman"/>
          <w:b/>
          <w:sz w:val="40"/>
          <w:szCs w:val="40"/>
        </w:rPr>
      </w:pPr>
    </w:p>
    <w:p w:rsidR="00215A24" w:rsidRDefault="00215A24" w:rsidP="00215A24">
      <w:pPr>
        <w:spacing w:after="120" w:line="264" w:lineRule="auto"/>
        <w:rPr>
          <w:rFonts w:ascii="Times New Roman" w:eastAsia="Times New Roman" w:hAnsi="Times New Roman" w:cs="Times New Roman"/>
          <w:b/>
          <w:sz w:val="40"/>
          <w:szCs w:val="40"/>
        </w:rPr>
      </w:pPr>
    </w:p>
    <w:p w:rsidR="00215A24" w:rsidRDefault="00215A24" w:rsidP="00215A24">
      <w:pPr>
        <w:spacing w:after="120" w:line="264" w:lineRule="auto"/>
        <w:rPr>
          <w:rFonts w:ascii="Times New Roman" w:eastAsia="Times New Roman" w:hAnsi="Times New Roman" w:cs="Times New Roman"/>
          <w:b/>
          <w:sz w:val="40"/>
          <w:szCs w:val="40"/>
        </w:rPr>
      </w:pPr>
    </w:p>
    <w:p w:rsidR="00215A24" w:rsidRDefault="00215A24" w:rsidP="00215A24">
      <w:pPr>
        <w:spacing w:after="120" w:line="264" w:lineRule="auto"/>
        <w:rPr>
          <w:rFonts w:ascii="Times New Roman" w:eastAsia="Times New Roman" w:hAnsi="Times New Roman" w:cs="Times New Roman"/>
          <w:b/>
          <w:sz w:val="40"/>
          <w:szCs w:val="40"/>
        </w:rPr>
      </w:pPr>
    </w:p>
    <w:p w:rsidR="00215A24" w:rsidRPr="00215A24" w:rsidRDefault="00215A24" w:rsidP="00215A24">
      <w:pPr>
        <w:spacing w:after="120" w:line="264" w:lineRule="auto"/>
        <w:rPr>
          <w:rFonts w:ascii="Times New Roman" w:eastAsia="Times New Roman" w:hAnsi="Times New Roman" w:cs="Times New Roman"/>
          <w:b/>
          <w:color w:val="17365D"/>
          <w:sz w:val="40"/>
          <w:szCs w:val="40"/>
        </w:rPr>
      </w:pPr>
    </w:p>
    <w:p w:rsidR="00215A24" w:rsidRPr="00215A24" w:rsidRDefault="00215A24" w:rsidP="00215A24">
      <w:pPr>
        <w:spacing w:after="120" w:line="264" w:lineRule="auto"/>
        <w:jc w:val="center"/>
        <w:rPr>
          <w:rFonts w:ascii="Times New Roman" w:eastAsia="Times New Roman" w:hAnsi="Times New Roman" w:cs="Times New Roman"/>
          <w:b/>
          <w:color w:val="17365D"/>
          <w:sz w:val="40"/>
          <w:szCs w:val="40"/>
        </w:rPr>
      </w:pPr>
      <w:r w:rsidRPr="00215A24">
        <w:rPr>
          <w:rFonts w:ascii="Times New Roman" w:eastAsia="Times New Roman" w:hAnsi="Times New Roman" w:cs="Times New Roman"/>
          <w:b/>
          <w:color w:val="17365D"/>
          <w:sz w:val="40"/>
          <w:szCs w:val="40"/>
        </w:rPr>
        <w:t>Chapter: 03</w:t>
      </w:r>
    </w:p>
    <w:p w:rsidR="00215A24" w:rsidRPr="00215A24" w:rsidRDefault="00215A24" w:rsidP="00215A24">
      <w:pPr>
        <w:spacing w:after="120" w:line="264" w:lineRule="auto"/>
        <w:jc w:val="center"/>
        <w:rPr>
          <w:rFonts w:ascii="Times New Roman" w:eastAsia="Times New Roman" w:hAnsi="Times New Roman" w:cs="Times New Roman"/>
          <w:b/>
          <w:color w:val="17365D"/>
          <w:sz w:val="40"/>
          <w:szCs w:val="40"/>
        </w:rPr>
      </w:pPr>
    </w:p>
    <w:p w:rsidR="00215A24" w:rsidRPr="00215A24" w:rsidRDefault="00215A24" w:rsidP="00215A24">
      <w:pPr>
        <w:spacing w:after="120" w:line="264" w:lineRule="auto"/>
        <w:jc w:val="center"/>
        <w:rPr>
          <w:rFonts w:ascii="Times New Roman" w:eastAsia="Times New Roman" w:hAnsi="Times New Roman" w:cs="Times New Roman"/>
          <w:b/>
          <w:sz w:val="40"/>
          <w:szCs w:val="40"/>
        </w:rPr>
      </w:pPr>
      <w:r w:rsidRPr="00215A24">
        <w:rPr>
          <w:rFonts w:ascii="Times New Roman" w:eastAsia="Times New Roman" w:hAnsi="Times New Roman" w:cs="Times New Roman"/>
          <w:b/>
          <w:color w:val="17365D"/>
          <w:sz w:val="40"/>
          <w:szCs w:val="40"/>
        </w:rPr>
        <w:t>Literature Review</w:t>
      </w:r>
    </w:p>
    <w:p w:rsidR="00215A24" w:rsidRPr="00215A24" w:rsidRDefault="00215A24" w:rsidP="00215A24">
      <w:pPr>
        <w:spacing w:after="120" w:line="264" w:lineRule="auto"/>
        <w:jc w:val="center"/>
        <w:rPr>
          <w:rFonts w:ascii="Times New Roman" w:eastAsia="Times New Roman" w:hAnsi="Times New Roman" w:cs="Times New Roman"/>
          <w:b/>
          <w:sz w:val="40"/>
          <w:szCs w:val="40"/>
          <w:u w:val="single"/>
        </w:rPr>
      </w:pPr>
    </w:p>
    <w:p w:rsidR="00215A24" w:rsidRPr="00215A24" w:rsidRDefault="00215A24" w:rsidP="00215A24">
      <w:pPr>
        <w:spacing w:after="120" w:line="264" w:lineRule="auto"/>
        <w:rPr>
          <w:rFonts w:ascii="Times New Roman" w:eastAsia="Times New Roman" w:hAnsi="Times New Roman" w:cs="Times New Roman"/>
          <w:b/>
          <w:sz w:val="36"/>
          <w:szCs w:val="36"/>
          <w:u w:val="single"/>
        </w:rPr>
      </w:pPr>
    </w:p>
    <w:p w:rsidR="00215A24" w:rsidRPr="00215A24" w:rsidRDefault="00215A24" w:rsidP="00215A24">
      <w:pPr>
        <w:spacing w:after="120" w:line="264" w:lineRule="auto"/>
        <w:rPr>
          <w:rFonts w:ascii="Times New Roman" w:eastAsia="Times New Roman" w:hAnsi="Times New Roman" w:cs="Times New Roman"/>
          <w:b/>
          <w:sz w:val="36"/>
          <w:szCs w:val="36"/>
          <w:u w:val="single"/>
        </w:rPr>
      </w:pPr>
      <w:r w:rsidRPr="00215A24">
        <w:rPr>
          <w:rFonts w:ascii="Times New Roman" w:eastAsia="Times New Roman" w:hAnsi="Times New Roman" w:cs="Times New Roman"/>
          <w:b/>
          <w:sz w:val="36"/>
          <w:szCs w:val="36"/>
          <w:u w:val="single"/>
        </w:rPr>
        <w:br w:type="page"/>
      </w:r>
    </w:p>
    <w:p w:rsidR="00215A24" w:rsidRPr="009A63E7" w:rsidRDefault="00215A24" w:rsidP="00215A24">
      <w:pPr>
        <w:spacing w:after="120" w:line="264" w:lineRule="auto"/>
        <w:rPr>
          <w:rFonts w:ascii="Times New Roman" w:eastAsia="Times New Roman" w:hAnsi="Times New Roman" w:cs="Times New Roman"/>
          <w:b/>
          <w:color w:val="17365D"/>
          <w:sz w:val="24"/>
          <w:szCs w:val="24"/>
        </w:rPr>
      </w:pPr>
      <w:r w:rsidRPr="009A63E7">
        <w:rPr>
          <w:rFonts w:ascii="Times New Roman" w:eastAsia="Times New Roman" w:hAnsi="Times New Roman" w:cs="Times New Roman"/>
          <w:b/>
          <w:color w:val="17365D"/>
          <w:sz w:val="24"/>
          <w:szCs w:val="24"/>
        </w:rPr>
        <w:lastRenderedPageBreak/>
        <w:t>3.0 How to attract talent?</w:t>
      </w:r>
    </w:p>
    <w:p w:rsidR="00215A24" w:rsidRPr="00215A24" w:rsidRDefault="00215A24" w:rsidP="009A63E7">
      <w:pPr>
        <w:spacing w:after="120" w:line="264"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In Linde, to attract it’s talents they usually follow 4 different ways. They are</w:t>
      </w:r>
    </w:p>
    <w:p w:rsidR="00215A24" w:rsidRPr="00215A24" w:rsidRDefault="00215A24" w:rsidP="009A63E7">
      <w:pPr>
        <w:numPr>
          <w:ilvl w:val="0"/>
          <w:numId w:val="1"/>
        </w:numPr>
        <w:spacing w:after="120" w:line="264"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Job Fair.</w:t>
      </w:r>
    </w:p>
    <w:p w:rsidR="00215A24" w:rsidRPr="00215A24" w:rsidRDefault="00215A24" w:rsidP="009A63E7">
      <w:pPr>
        <w:numPr>
          <w:ilvl w:val="0"/>
          <w:numId w:val="1"/>
        </w:numPr>
        <w:spacing w:after="120" w:line="264"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Technical Session.</w:t>
      </w:r>
    </w:p>
    <w:p w:rsidR="00215A24" w:rsidRPr="00215A24" w:rsidRDefault="00215A24" w:rsidP="009A63E7">
      <w:pPr>
        <w:numPr>
          <w:ilvl w:val="0"/>
          <w:numId w:val="1"/>
        </w:numPr>
        <w:spacing w:after="120" w:line="264"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Industrial Attachment Program.</w:t>
      </w:r>
    </w:p>
    <w:p w:rsidR="00215A24" w:rsidRPr="00215A24" w:rsidRDefault="00215A24" w:rsidP="009A63E7">
      <w:pPr>
        <w:numPr>
          <w:ilvl w:val="0"/>
          <w:numId w:val="1"/>
        </w:numPr>
        <w:spacing w:after="120" w:line="264"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Trainee Catalyst Program.</w:t>
      </w:r>
    </w:p>
    <w:p w:rsidR="00215A24" w:rsidRPr="00215A24" w:rsidRDefault="00215A24" w:rsidP="009A63E7">
      <w:pPr>
        <w:numPr>
          <w:ilvl w:val="0"/>
          <w:numId w:val="1"/>
        </w:numPr>
        <w:spacing w:after="120" w:line="264"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Referred </w:t>
      </w:r>
    </w:p>
    <w:p w:rsidR="00215A24" w:rsidRPr="00215A24" w:rsidRDefault="00215A24" w:rsidP="009A63E7">
      <w:pPr>
        <w:spacing w:after="120" w:line="240" w:lineRule="auto"/>
        <w:ind w:left="720"/>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                                                                                                                                                                         </w:t>
      </w:r>
    </w:p>
    <w:p w:rsidR="00215A24" w:rsidRPr="00215A24" w:rsidRDefault="00215A24" w:rsidP="009A63E7">
      <w:pPr>
        <w:spacing w:after="120" w:line="240"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u w:val="single"/>
        </w:rPr>
        <w:t>Job Fair</w:t>
      </w:r>
      <w:r w:rsidRPr="00215A24">
        <w:rPr>
          <w:rFonts w:ascii="Times New Roman" w:eastAsia="Times New Roman" w:hAnsi="Times New Roman" w:cs="Times New Roman"/>
          <w:b/>
          <w:sz w:val="24"/>
          <w:szCs w:val="24"/>
        </w:rPr>
        <w:t xml:space="preserve">: </w:t>
      </w:r>
      <w:r w:rsidRPr="00215A24">
        <w:rPr>
          <w:rFonts w:ascii="Times New Roman" w:eastAsia="Times New Roman" w:hAnsi="Times New Roman" w:cs="Times New Roman"/>
          <w:sz w:val="24"/>
          <w:szCs w:val="24"/>
        </w:rPr>
        <w:t>An event where employers, recruiters and universities provide information about challenging position to potential employees.</w:t>
      </w:r>
      <w:r w:rsidR="00E11AF2">
        <w:rPr>
          <w:rFonts w:ascii="Times New Roman" w:eastAsia="Times New Roman" w:hAnsi="Times New Roman" w:cs="Times New Roman"/>
          <w:sz w:val="24"/>
          <w:szCs w:val="24"/>
        </w:rPr>
        <w:t xml:space="preserve"> C</w:t>
      </w:r>
      <w:r w:rsidRPr="00215A24">
        <w:rPr>
          <w:rFonts w:ascii="Times New Roman" w:eastAsia="Times New Roman" w:hAnsi="Times New Roman" w:cs="Times New Roman"/>
          <w:sz w:val="24"/>
          <w:szCs w:val="24"/>
        </w:rPr>
        <w:t>hurned out of the universities</w:t>
      </w:r>
      <w:r w:rsidR="00E11AF2">
        <w:rPr>
          <w:rFonts w:ascii="Times New Roman" w:eastAsia="Times New Roman" w:hAnsi="Times New Roman" w:cs="Times New Roman"/>
          <w:sz w:val="24"/>
          <w:szCs w:val="24"/>
        </w:rPr>
        <w:t xml:space="preserve"> both t</w:t>
      </w:r>
      <w:r w:rsidR="00E11AF2" w:rsidRPr="00215A24">
        <w:rPr>
          <w:rFonts w:ascii="Times New Roman" w:eastAsia="Times New Roman" w:hAnsi="Times New Roman" w:cs="Times New Roman"/>
          <w:sz w:val="24"/>
          <w:szCs w:val="24"/>
        </w:rPr>
        <w:t>he graduates and th</w:t>
      </w:r>
      <w:r w:rsidR="00E11AF2">
        <w:rPr>
          <w:rFonts w:ascii="Times New Roman" w:eastAsia="Times New Roman" w:hAnsi="Times New Roman" w:cs="Times New Roman"/>
          <w:sz w:val="24"/>
          <w:szCs w:val="24"/>
        </w:rPr>
        <w:t>e postgraduates</w:t>
      </w:r>
      <w:r w:rsidRPr="00215A24">
        <w:rPr>
          <w:rFonts w:ascii="Times New Roman" w:eastAsia="Times New Roman" w:hAnsi="Times New Roman" w:cs="Times New Roman"/>
          <w:sz w:val="24"/>
          <w:szCs w:val="24"/>
        </w:rPr>
        <w:t xml:space="preserve"> </w:t>
      </w:r>
      <w:r w:rsidRPr="00215A24">
        <w:rPr>
          <w:rFonts w:ascii="Times New Roman" w:eastAsia="Times New Roman" w:hAnsi="Times New Roman" w:cs="Times New Roman"/>
          <w:sz w:val="24"/>
          <w:szCs w:val="24"/>
        </w:rPr>
        <w:t>are found to be ill-equipped to handle the challenges of the workp</w:t>
      </w:r>
      <w:r w:rsidR="006313EE">
        <w:rPr>
          <w:rFonts w:ascii="Times New Roman" w:eastAsia="Times New Roman" w:hAnsi="Times New Roman" w:cs="Times New Roman"/>
          <w:sz w:val="24"/>
          <w:szCs w:val="24"/>
        </w:rPr>
        <w:t>lace. W</w:t>
      </w:r>
      <w:r w:rsidRPr="00215A24">
        <w:rPr>
          <w:rFonts w:ascii="Times New Roman" w:eastAsia="Times New Roman" w:hAnsi="Times New Roman" w:cs="Times New Roman"/>
          <w:sz w:val="24"/>
          <w:szCs w:val="24"/>
        </w:rPr>
        <w:t>ith only the theoretical aspects</w:t>
      </w:r>
      <w:r w:rsidR="006313EE">
        <w:rPr>
          <w:rFonts w:ascii="Times New Roman" w:eastAsia="Times New Roman" w:hAnsi="Times New Roman" w:cs="Times New Roman"/>
          <w:sz w:val="24"/>
          <w:szCs w:val="24"/>
        </w:rPr>
        <w:t xml:space="preserve"> t</w:t>
      </w:r>
      <w:r w:rsidR="006313EE">
        <w:rPr>
          <w:rFonts w:ascii="Times New Roman" w:eastAsia="Times New Roman" w:hAnsi="Times New Roman" w:cs="Times New Roman"/>
          <w:sz w:val="24"/>
          <w:szCs w:val="24"/>
        </w:rPr>
        <w:t>hey are mostly equipped</w:t>
      </w:r>
      <w:r w:rsidRPr="00215A24">
        <w:rPr>
          <w:rFonts w:ascii="Times New Roman" w:eastAsia="Times New Roman" w:hAnsi="Times New Roman" w:cs="Times New Roman"/>
          <w:sz w:val="24"/>
          <w:szCs w:val="24"/>
        </w:rPr>
        <w:t xml:space="preserve"> </w:t>
      </w:r>
      <w:r w:rsidRPr="00215A24">
        <w:rPr>
          <w:rFonts w:ascii="Times New Roman" w:eastAsia="Times New Roman" w:hAnsi="Times New Roman" w:cs="Times New Roman"/>
          <w:sz w:val="24"/>
          <w:szCs w:val="24"/>
        </w:rPr>
        <w:t>of the issues and lack the application part. Linde is always try to hire those fresh blood. So, they always try to participate in different job fair or career expo to get some potential personnel. Most of the cases they attend different universities job fair to obtain some fresh graduates.</w:t>
      </w:r>
      <w:bookmarkStart w:id="0" w:name="_GoBack"/>
      <w:bookmarkEnd w:id="0"/>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          </w:t>
      </w:r>
      <w:r w:rsidRPr="00215A24">
        <w:rPr>
          <w:rFonts w:ascii="Calibri" w:eastAsia="Times New Roman" w:hAnsi="Calibri" w:cs="Times New Roman"/>
          <w:noProof/>
          <w:sz w:val="21"/>
          <w:szCs w:val="21"/>
        </w:rPr>
        <w:drawing>
          <wp:inline distT="0" distB="0" distL="0" distR="0" wp14:anchorId="71DCAC66" wp14:editId="39CEBDEA">
            <wp:extent cx="5172075" cy="4448175"/>
            <wp:effectExtent l="0" t="0" r="0" b="0"/>
            <wp:docPr id="12" name="Picture 12" descr="Image may contain: 4 people, people smiling, people st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may contain: 4 people, people smiling, people stand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2075" cy="4448175"/>
                    </a:xfrm>
                    <a:prstGeom prst="rect">
                      <a:avLst/>
                    </a:prstGeom>
                    <a:noFill/>
                    <a:ln>
                      <a:noFill/>
                    </a:ln>
                  </pic:spPr>
                </pic:pic>
              </a:graphicData>
            </a:graphic>
          </wp:inline>
        </w:drawing>
      </w:r>
    </w:p>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An image from a Job Fair at Independent University Bangladesh.</w:t>
      </w: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9A63E7">
      <w:pPr>
        <w:spacing w:after="120" w:line="240"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u w:val="single"/>
        </w:rPr>
        <w:t>Technical Session</w:t>
      </w:r>
      <w:r w:rsidRPr="00215A24">
        <w:rPr>
          <w:rFonts w:ascii="Times New Roman" w:eastAsia="Times New Roman" w:hAnsi="Times New Roman" w:cs="Times New Roman"/>
          <w:sz w:val="24"/>
          <w:szCs w:val="24"/>
        </w:rPr>
        <w:t>: A session where different technical aspects are given to its potential employees. Linde arranges different technical session for its employee to enhance their growth in workplace. Very often they arranges training on safety issue, SAP, leadership competency, quality control and assurance, quality management system, customer service, project management skill, welding quality assessment and so on. They arranges a full day session where selected employees attend to get vast knowledge on that specific topic. Sometimes some session will set up for more than one day. For those sessions usually they hire skilled trainer from abroad to have a successful session.</w:t>
      </w:r>
    </w:p>
    <w:p w:rsidR="00215A24" w:rsidRPr="00215A24" w:rsidRDefault="00215A24" w:rsidP="009A63E7">
      <w:pPr>
        <w:spacing w:after="120" w:line="240" w:lineRule="auto"/>
        <w:jc w:val="both"/>
        <w:rPr>
          <w:rFonts w:ascii="Times New Roman" w:eastAsia="Times New Roman" w:hAnsi="Times New Roman" w:cs="Times New Roman"/>
          <w:b/>
          <w:sz w:val="24"/>
          <w:szCs w:val="24"/>
          <w:u w:val="single"/>
        </w:rPr>
      </w:pPr>
    </w:p>
    <w:p w:rsidR="00215A24" w:rsidRPr="00215A24" w:rsidRDefault="00215A24" w:rsidP="009A63E7">
      <w:pPr>
        <w:spacing w:after="120" w:line="240"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u w:val="single"/>
        </w:rPr>
        <w:t>Industrial Attachment Program:</w:t>
      </w:r>
      <w:r w:rsidRPr="00215A24">
        <w:rPr>
          <w:rFonts w:ascii="Times New Roman" w:eastAsia="Times New Roman" w:hAnsi="Times New Roman" w:cs="Times New Roman"/>
          <w:sz w:val="24"/>
          <w:szCs w:val="24"/>
        </w:rPr>
        <w:t xml:space="preserve"> A program where practical knowledge is provided through different industrial visit. Linde very often arrange such industrial attachment program. It always give opportunities to its employees to gather more knowledge about changing industries. To acquire new industrial plant,</w:t>
      </w:r>
      <w:r w:rsidR="009E395B">
        <w:rPr>
          <w:rFonts w:ascii="Times New Roman" w:eastAsia="Times New Roman" w:hAnsi="Times New Roman" w:cs="Times New Roman"/>
          <w:sz w:val="24"/>
          <w:szCs w:val="24"/>
        </w:rPr>
        <w:t xml:space="preserve"> new equipment, new technology, </w:t>
      </w:r>
      <w:proofErr w:type="gramStart"/>
      <w:r w:rsidR="009E395B">
        <w:rPr>
          <w:rFonts w:ascii="Times New Roman" w:eastAsia="Times New Roman" w:hAnsi="Times New Roman" w:cs="Times New Roman"/>
          <w:sz w:val="24"/>
          <w:szCs w:val="24"/>
        </w:rPr>
        <w:t>new</w:t>
      </w:r>
      <w:proofErr w:type="gramEnd"/>
      <w:r w:rsidR="009E395B">
        <w:rPr>
          <w:rFonts w:ascii="Times New Roman" w:eastAsia="Times New Roman" w:hAnsi="Times New Roman" w:cs="Times New Roman"/>
          <w:sz w:val="24"/>
          <w:szCs w:val="24"/>
        </w:rPr>
        <w:t xml:space="preserve"> </w:t>
      </w:r>
      <w:r w:rsidRPr="00215A24">
        <w:rPr>
          <w:rFonts w:ascii="Times New Roman" w:eastAsia="Times New Roman" w:hAnsi="Times New Roman" w:cs="Times New Roman"/>
          <w:sz w:val="24"/>
          <w:szCs w:val="24"/>
        </w:rPr>
        <w:t>process, recent changes such program such program occurs. Usually it takes place for a whole day or 2/3 day according to the nature of the program.</w:t>
      </w:r>
    </w:p>
    <w:p w:rsidR="00215A24" w:rsidRPr="00215A24" w:rsidRDefault="00215A24" w:rsidP="009A63E7">
      <w:pPr>
        <w:spacing w:after="120" w:line="240" w:lineRule="auto"/>
        <w:jc w:val="both"/>
        <w:rPr>
          <w:rFonts w:ascii="Times New Roman" w:eastAsia="Times New Roman" w:hAnsi="Times New Roman" w:cs="Times New Roman"/>
          <w:sz w:val="24"/>
          <w:szCs w:val="24"/>
        </w:rPr>
      </w:pPr>
    </w:p>
    <w:p w:rsidR="00215A24" w:rsidRPr="00215A24" w:rsidRDefault="00215A24" w:rsidP="009A63E7">
      <w:pPr>
        <w:spacing w:after="120" w:line="240" w:lineRule="auto"/>
        <w:jc w:val="both"/>
        <w:rPr>
          <w:rFonts w:ascii="Times New Roman" w:eastAsia="Times New Roman" w:hAnsi="Times New Roman" w:cs="Times New Roman"/>
          <w:sz w:val="24"/>
          <w:szCs w:val="24"/>
        </w:rPr>
      </w:pPr>
    </w:p>
    <w:p w:rsidR="00215A24" w:rsidRPr="00215A24" w:rsidRDefault="00215A24" w:rsidP="009A63E7">
      <w:pPr>
        <w:spacing w:after="120" w:line="240"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u w:val="single"/>
        </w:rPr>
        <w:t xml:space="preserve">Trainee Catalyst Program: </w:t>
      </w:r>
      <w:r w:rsidRPr="00215A24">
        <w:rPr>
          <w:rFonts w:ascii="Times New Roman" w:eastAsia="Times New Roman" w:hAnsi="Times New Roman" w:cs="Times New Roman"/>
          <w:sz w:val="24"/>
          <w:szCs w:val="24"/>
        </w:rPr>
        <w:t>It’s a program where employees are rotate among different departments at different time to see which department and which position is suitable for that employee. In Linde there is a 12 month catalyst program where employees are deeply observed and from that observation Linde impose responsibilities to the employees  Rotations across different departments and locations will ensure  the big picture( growth and develop professionalism). Moreover, experienced guides will be on hand to support throughout the journey.</w:t>
      </w:r>
    </w:p>
    <w:p w:rsidR="00215A24" w:rsidRPr="00215A24" w:rsidRDefault="00215A24" w:rsidP="009A63E7">
      <w:pPr>
        <w:spacing w:after="120" w:line="240" w:lineRule="auto"/>
        <w:jc w:val="both"/>
        <w:rPr>
          <w:rFonts w:ascii="Times New Roman" w:eastAsia="Times New Roman" w:hAnsi="Times New Roman" w:cs="Times New Roman"/>
          <w:sz w:val="24"/>
          <w:szCs w:val="24"/>
        </w:rPr>
      </w:pPr>
    </w:p>
    <w:p w:rsidR="00215A24" w:rsidRPr="00215A24" w:rsidRDefault="00215A24" w:rsidP="009A63E7">
      <w:pPr>
        <w:spacing w:after="120" w:line="240" w:lineRule="auto"/>
        <w:jc w:val="both"/>
        <w:rPr>
          <w:rFonts w:ascii="Times New Roman" w:eastAsia="Times New Roman" w:hAnsi="Times New Roman" w:cs="Times New Roman"/>
          <w:sz w:val="24"/>
          <w:szCs w:val="24"/>
        </w:rPr>
      </w:pPr>
    </w:p>
    <w:p w:rsidR="00215A24" w:rsidRPr="00215A24" w:rsidRDefault="00215A24" w:rsidP="009A63E7">
      <w:pPr>
        <w:spacing w:after="120" w:line="240"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u w:val="single"/>
        </w:rPr>
        <w:t xml:space="preserve"> Referred: </w:t>
      </w:r>
      <w:r w:rsidR="0095591F">
        <w:rPr>
          <w:rFonts w:ascii="Times New Roman" w:eastAsia="Times New Roman" w:hAnsi="Times New Roman" w:cs="Times New Roman"/>
          <w:sz w:val="24"/>
          <w:szCs w:val="24"/>
        </w:rPr>
        <w:t>It’s a method wherever skilled</w:t>
      </w:r>
      <w:r w:rsidR="006316F1">
        <w:rPr>
          <w:rFonts w:ascii="Times New Roman" w:eastAsia="Times New Roman" w:hAnsi="Times New Roman" w:cs="Times New Roman"/>
          <w:sz w:val="24"/>
          <w:szCs w:val="24"/>
        </w:rPr>
        <w:t xml:space="preserve"> talents are fascinated</w:t>
      </w:r>
      <w:r w:rsidR="00014B97">
        <w:rPr>
          <w:rFonts w:ascii="Times New Roman" w:eastAsia="Times New Roman" w:hAnsi="Times New Roman" w:cs="Times New Roman"/>
          <w:sz w:val="24"/>
          <w:szCs w:val="24"/>
        </w:rPr>
        <w:t xml:space="preserve"> through reference. Originally</w:t>
      </w:r>
      <w:r w:rsidR="006316F1">
        <w:rPr>
          <w:rFonts w:ascii="Times New Roman" w:eastAsia="Times New Roman" w:hAnsi="Times New Roman" w:cs="Times New Roman"/>
          <w:sz w:val="24"/>
          <w:szCs w:val="24"/>
        </w:rPr>
        <w:t>, this reference is executed through internal employee. Additionally</w:t>
      </w:r>
      <w:r w:rsidRPr="00215A24">
        <w:rPr>
          <w:rFonts w:ascii="Times New Roman" w:eastAsia="Times New Roman" w:hAnsi="Times New Roman" w:cs="Times New Roman"/>
          <w:sz w:val="24"/>
          <w:szCs w:val="24"/>
        </w:rPr>
        <w:t xml:space="preserve"> recruiting n</w:t>
      </w:r>
      <w:r w:rsidR="006316F1">
        <w:rPr>
          <w:rFonts w:ascii="Times New Roman" w:eastAsia="Times New Roman" w:hAnsi="Times New Roman" w:cs="Times New Roman"/>
          <w:sz w:val="24"/>
          <w:szCs w:val="24"/>
        </w:rPr>
        <w:t>ew employees is becoming harder and terrible</w:t>
      </w:r>
      <w:r w:rsidRPr="00215A24">
        <w:rPr>
          <w:rFonts w:ascii="Times New Roman" w:eastAsia="Times New Roman" w:hAnsi="Times New Roman" w:cs="Times New Roman"/>
          <w:sz w:val="24"/>
          <w:szCs w:val="24"/>
        </w:rPr>
        <w:t xml:space="preserve"> in the developing countries</w:t>
      </w:r>
      <w:r w:rsidR="006316F1">
        <w:rPr>
          <w:rFonts w:ascii="Times New Roman" w:eastAsia="Times New Roman" w:hAnsi="Times New Roman" w:cs="Times New Roman"/>
          <w:sz w:val="24"/>
          <w:szCs w:val="24"/>
        </w:rPr>
        <w:t xml:space="preserve"> like us</w:t>
      </w:r>
      <w:r w:rsidRPr="00215A24">
        <w:rPr>
          <w:rFonts w:ascii="Times New Roman" w:eastAsia="Times New Roman" w:hAnsi="Times New Roman" w:cs="Times New Roman"/>
          <w:sz w:val="24"/>
          <w:szCs w:val="24"/>
        </w:rPr>
        <w:t>, where</w:t>
      </w:r>
      <w:r w:rsidR="006316F1">
        <w:rPr>
          <w:rFonts w:ascii="Times New Roman" w:eastAsia="Times New Roman" w:hAnsi="Times New Roman" w:cs="Times New Roman"/>
          <w:sz w:val="24"/>
          <w:szCs w:val="24"/>
        </w:rPr>
        <w:t>ver</w:t>
      </w:r>
      <w:r w:rsidRPr="00215A24">
        <w:rPr>
          <w:rFonts w:ascii="Times New Roman" w:eastAsia="Times New Roman" w:hAnsi="Times New Roman" w:cs="Times New Roman"/>
          <w:sz w:val="24"/>
          <w:szCs w:val="24"/>
        </w:rPr>
        <w:t xml:space="preserve"> t</w:t>
      </w:r>
      <w:r w:rsidR="006316F1">
        <w:rPr>
          <w:rFonts w:ascii="Times New Roman" w:eastAsia="Times New Roman" w:hAnsi="Times New Roman" w:cs="Times New Roman"/>
          <w:sz w:val="24"/>
          <w:szCs w:val="24"/>
        </w:rPr>
        <w:t>he HR department has to plan out</w:t>
      </w:r>
      <w:r w:rsidRPr="00215A24">
        <w:rPr>
          <w:rFonts w:ascii="Times New Roman" w:eastAsia="Times New Roman" w:hAnsi="Times New Roman" w:cs="Times New Roman"/>
          <w:sz w:val="24"/>
          <w:szCs w:val="24"/>
        </w:rPr>
        <w:t xml:space="preserve"> thousands of ap</w:t>
      </w:r>
      <w:r w:rsidR="00610109">
        <w:rPr>
          <w:rFonts w:ascii="Times New Roman" w:eastAsia="Times New Roman" w:hAnsi="Times New Roman" w:cs="Times New Roman"/>
          <w:sz w:val="24"/>
          <w:szCs w:val="24"/>
        </w:rPr>
        <w:t xml:space="preserve">plications for a handful of position. </w:t>
      </w:r>
      <w:r w:rsidR="004E1769">
        <w:rPr>
          <w:rFonts w:ascii="Times New Roman" w:eastAsia="Times New Roman" w:hAnsi="Times New Roman" w:cs="Times New Roman"/>
          <w:sz w:val="24"/>
          <w:szCs w:val="24"/>
        </w:rPr>
        <w:t>Searching</w:t>
      </w:r>
      <w:r w:rsidR="00610109">
        <w:rPr>
          <w:rFonts w:ascii="Times New Roman" w:eastAsia="Times New Roman" w:hAnsi="Times New Roman" w:cs="Times New Roman"/>
          <w:sz w:val="24"/>
          <w:szCs w:val="24"/>
        </w:rPr>
        <w:t xml:space="preserve"> out</w:t>
      </w:r>
      <w:r w:rsidRPr="00215A24">
        <w:rPr>
          <w:rFonts w:ascii="Times New Roman" w:eastAsia="Times New Roman" w:hAnsi="Times New Roman" w:cs="Times New Roman"/>
          <w:sz w:val="24"/>
          <w:szCs w:val="24"/>
        </w:rPr>
        <w:t xml:space="preserve"> </w:t>
      </w:r>
      <w:r w:rsidR="004E1769">
        <w:rPr>
          <w:rFonts w:ascii="Times New Roman" w:eastAsia="Times New Roman" w:hAnsi="Times New Roman" w:cs="Times New Roman"/>
          <w:sz w:val="24"/>
          <w:szCs w:val="24"/>
        </w:rPr>
        <w:t>the right candidate</w:t>
      </w:r>
      <w:r w:rsidRPr="00215A24">
        <w:rPr>
          <w:rFonts w:ascii="Times New Roman" w:eastAsia="Times New Roman" w:hAnsi="Times New Roman" w:cs="Times New Roman"/>
          <w:sz w:val="24"/>
          <w:szCs w:val="24"/>
        </w:rPr>
        <w:t xml:space="preserve"> for the right job becomes a ver</w:t>
      </w:r>
      <w:r w:rsidR="00014B97">
        <w:rPr>
          <w:rFonts w:ascii="Times New Roman" w:eastAsia="Times New Roman" w:hAnsi="Times New Roman" w:cs="Times New Roman"/>
          <w:sz w:val="24"/>
          <w:szCs w:val="24"/>
        </w:rPr>
        <w:t>y difficult procedure. It conjointly involves terribly high price</w:t>
      </w:r>
      <w:r w:rsidRPr="00215A24">
        <w:rPr>
          <w:rFonts w:ascii="Times New Roman" w:eastAsia="Times New Roman" w:hAnsi="Times New Roman" w:cs="Times New Roman"/>
          <w:sz w:val="24"/>
          <w:szCs w:val="24"/>
        </w:rPr>
        <w:t xml:space="preserve"> to conduct the recruitment and se</w:t>
      </w:r>
      <w:r w:rsidR="00014B97">
        <w:rPr>
          <w:rFonts w:ascii="Times New Roman" w:eastAsia="Times New Roman" w:hAnsi="Times New Roman" w:cs="Times New Roman"/>
          <w:sz w:val="24"/>
          <w:szCs w:val="24"/>
        </w:rPr>
        <w:t>lection process for such an outsized population of candidates</w:t>
      </w:r>
      <w:r w:rsidRPr="00215A24">
        <w:rPr>
          <w:rFonts w:ascii="Times New Roman" w:eastAsia="Times New Roman" w:hAnsi="Times New Roman" w:cs="Times New Roman"/>
          <w:sz w:val="24"/>
          <w:szCs w:val="24"/>
        </w:rPr>
        <w:t>. In many case, to cutting the cost, higher management propose such reference to recruit the specific candidate so that they can get their beloved or known person to be recruited. Along with such reference, the competition become very low in the recruiting time because the referred person is highly focused in front of the interview board. In Linde, this thing can be seen very often. The referred personnel is highly attracted to the authority and its number is huge.</w:t>
      </w:r>
    </w:p>
    <w:p w:rsidR="00215A24" w:rsidRPr="00215A24" w:rsidRDefault="00215A24" w:rsidP="009A63E7">
      <w:pPr>
        <w:spacing w:after="120" w:line="240" w:lineRule="auto"/>
        <w:jc w:val="both"/>
        <w:rPr>
          <w:rFonts w:ascii="Times New Roman" w:eastAsia="Times New Roman" w:hAnsi="Times New Roman" w:cs="Times New Roman"/>
          <w:b/>
          <w:sz w:val="36"/>
          <w:szCs w:val="36"/>
        </w:rPr>
      </w:pPr>
    </w:p>
    <w:p w:rsidR="00215A24" w:rsidRPr="00215A24" w:rsidRDefault="00254946" w:rsidP="00254946">
      <w:pPr>
        <w:tabs>
          <w:tab w:val="left" w:pos="1487"/>
        </w:tabs>
        <w:spacing w:after="12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36"/>
          <w:szCs w:val="36"/>
        </w:rPr>
        <w:tab/>
      </w:r>
    </w:p>
    <w:p w:rsidR="00215A24" w:rsidRPr="00215A24" w:rsidRDefault="00215A24" w:rsidP="00215A24">
      <w:pPr>
        <w:spacing w:after="120" w:line="240" w:lineRule="auto"/>
        <w:rPr>
          <w:rFonts w:ascii="Times New Roman" w:eastAsia="Times New Roman" w:hAnsi="Times New Roman" w:cs="Times New Roman"/>
          <w:b/>
          <w:sz w:val="36"/>
          <w:szCs w:val="36"/>
        </w:rPr>
      </w:pPr>
      <w:r w:rsidRPr="00215A24">
        <w:rPr>
          <w:rFonts w:ascii="Times New Roman" w:eastAsia="Times New Roman" w:hAnsi="Times New Roman" w:cs="Times New Roman"/>
          <w:b/>
          <w:sz w:val="36"/>
          <w:szCs w:val="36"/>
        </w:rPr>
        <w:lastRenderedPageBreak/>
        <w:t xml:space="preserve">   </w:t>
      </w:r>
      <w:r w:rsidRPr="00215A24">
        <w:rPr>
          <w:rFonts w:ascii="Calibri" w:eastAsia="Times New Roman" w:hAnsi="Calibri" w:cs="Times New Roman"/>
          <w:noProof/>
          <w:sz w:val="21"/>
          <w:szCs w:val="21"/>
        </w:rPr>
        <w:drawing>
          <wp:inline distT="0" distB="0" distL="0" distR="0" wp14:anchorId="4B589366" wp14:editId="201B7E48">
            <wp:extent cx="5381625" cy="3228975"/>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w:t>
      </w:r>
    </w:p>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Figure 03: </w:t>
      </w:r>
      <w:r w:rsidRPr="00215A24">
        <w:rPr>
          <w:rFonts w:ascii="Times New Roman" w:eastAsia="Times New Roman" w:hAnsi="Times New Roman" w:cs="Times New Roman"/>
          <w:sz w:val="24"/>
          <w:szCs w:val="24"/>
        </w:rPr>
        <w:t>The ways of attract talents.</w:t>
      </w:r>
    </w:p>
    <w:p w:rsidR="00215A24" w:rsidRDefault="00215A24" w:rsidP="00215A24">
      <w:pPr>
        <w:spacing w:after="120" w:line="240" w:lineRule="auto"/>
        <w:rPr>
          <w:rFonts w:ascii="Times New Roman" w:eastAsia="Times New Roman" w:hAnsi="Times New Roman" w:cs="Times New Roman"/>
          <w:b/>
          <w:sz w:val="36"/>
          <w:szCs w:val="36"/>
          <w:u w:val="single"/>
        </w:rPr>
      </w:pPr>
    </w:p>
    <w:p w:rsidR="0035220A" w:rsidRPr="00215A24" w:rsidRDefault="0035220A" w:rsidP="00215A24">
      <w:pPr>
        <w:spacing w:after="120" w:line="240" w:lineRule="auto"/>
        <w:rPr>
          <w:rFonts w:ascii="Times New Roman" w:eastAsia="Times New Roman" w:hAnsi="Times New Roman" w:cs="Times New Roman"/>
          <w:b/>
          <w:sz w:val="36"/>
          <w:szCs w:val="36"/>
          <w:u w:val="single"/>
        </w:rPr>
      </w:pPr>
    </w:p>
    <w:p w:rsidR="00215A24" w:rsidRPr="00215A24" w:rsidRDefault="00215A24" w:rsidP="009A63E7">
      <w:pPr>
        <w:spacing w:after="280" w:line="264" w:lineRule="auto"/>
        <w:jc w:val="both"/>
        <w:rPr>
          <w:rFonts w:ascii="Times New Roman" w:eastAsia="Times New Roman" w:hAnsi="Times New Roman" w:cs="Times New Roman"/>
          <w:color w:val="17365D"/>
          <w:sz w:val="24"/>
          <w:szCs w:val="24"/>
        </w:rPr>
      </w:pPr>
      <w:r w:rsidRPr="00215A24">
        <w:rPr>
          <w:rFonts w:ascii="Times New Roman" w:eastAsia="Times New Roman" w:hAnsi="Times New Roman" w:cs="Times New Roman"/>
          <w:b/>
          <w:color w:val="17365D"/>
          <w:sz w:val="24"/>
          <w:szCs w:val="24"/>
        </w:rPr>
        <w:t>Attracting the Best Talent:</w:t>
      </w:r>
      <w:r w:rsidRPr="00215A24">
        <w:rPr>
          <w:rFonts w:ascii="Times New Roman" w:eastAsia="Times New Roman" w:hAnsi="Times New Roman" w:cs="Times New Roman"/>
          <w:color w:val="17365D"/>
          <w:sz w:val="24"/>
          <w:szCs w:val="24"/>
        </w:rPr>
        <w:t xml:space="preserve"> </w:t>
      </w:r>
    </w:p>
    <w:p w:rsidR="00215A24" w:rsidRPr="00215A24" w:rsidRDefault="00215A24" w:rsidP="009A63E7">
      <w:pPr>
        <w:spacing w:after="280" w:line="264"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There is another challenge. The best available talent is not just motivated by the name and fame of the organization. They have a new set of motivators like - challenging work, conducive work environment and freedom from bureaucratic structure. So, Linde is trying to focus on this matter now.</w:t>
      </w:r>
    </w:p>
    <w:p w:rsidR="00215A24" w:rsidRPr="00215A24" w:rsidRDefault="00215A24" w:rsidP="00215A24">
      <w:pPr>
        <w:spacing w:after="280" w:line="264" w:lineRule="auto"/>
        <w:rPr>
          <w:rFonts w:ascii="Calibri" w:eastAsia="Times New Roman" w:hAnsi="Calibri" w:cs="Times New Roman"/>
          <w:color w:val="000000"/>
          <w:sz w:val="21"/>
          <w:szCs w:val="21"/>
        </w:rPr>
      </w:pPr>
    </w:p>
    <w:p w:rsidR="00215A24" w:rsidRPr="00215A24" w:rsidRDefault="00215A24" w:rsidP="00215A24">
      <w:pPr>
        <w:spacing w:after="120" w:line="240" w:lineRule="auto"/>
        <w:rPr>
          <w:rFonts w:ascii="Times New Roman" w:eastAsia="Times New Roman" w:hAnsi="Times New Roman" w:cs="Times New Roman"/>
          <w:b/>
          <w:sz w:val="36"/>
          <w:szCs w:val="36"/>
          <w:u w:val="single"/>
        </w:rPr>
      </w:pPr>
    </w:p>
    <w:p w:rsidR="00215A24" w:rsidRPr="00215A24" w:rsidRDefault="00215A24" w:rsidP="00215A24">
      <w:pPr>
        <w:spacing w:after="120" w:line="240" w:lineRule="auto"/>
        <w:rPr>
          <w:rFonts w:ascii="Times New Roman" w:eastAsia="Times New Roman" w:hAnsi="Times New Roman" w:cs="Times New Roman"/>
          <w:b/>
          <w:color w:val="17365D"/>
          <w:sz w:val="36"/>
          <w:szCs w:val="36"/>
          <w:u w:val="single"/>
        </w:rPr>
      </w:pPr>
    </w:p>
    <w:p w:rsidR="00215A24" w:rsidRPr="00215A24" w:rsidRDefault="00215A24" w:rsidP="00215A24">
      <w:pPr>
        <w:spacing w:after="120" w:line="240" w:lineRule="auto"/>
        <w:rPr>
          <w:rFonts w:ascii="Times New Roman" w:eastAsia="Times New Roman" w:hAnsi="Times New Roman" w:cs="Times New Roman"/>
          <w:b/>
          <w:color w:val="17365D"/>
          <w:sz w:val="36"/>
          <w:szCs w:val="36"/>
          <w:u w:val="single"/>
        </w:rPr>
      </w:pPr>
    </w:p>
    <w:p w:rsidR="00215A24" w:rsidRPr="00215A24" w:rsidRDefault="00215A24" w:rsidP="00215A24">
      <w:pPr>
        <w:spacing w:after="120" w:line="240" w:lineRule="auto"/>
        <w:rPr>
          <w:rFonts w:ascii="Times New Roman" w:eastAsia="Times New Roman" w:hAnsi="Times New Roman" w:cs="Times New Roman"/>
          <w:b/>
          <w:color w:val="17365D"/>
          <w:sz w:val="36"/>
          <w:szCs w:val="36"/>
          <w:u w:val="single"/>
        </w:rPr>
      </w:pPr>
    </w:p>
    <w:p w:rsidR="00215A24" w:rsidRPr="00215A24" w:rsidRDefault="00215A24" w:rsidP="00215A24">
      <w:pPr>
        <w:spacing w:after="120" w:line="240" w:lineRule="auto"/>
        <w:rPr>
          <w:rFonts w:ascii="Times New Roman" w:eastAsia="Times New Roman" w:hAnsi="Times New Roman" w:cs="Times New Roman"/>
          <w:b/>
          <w:color w:val="17365D"/>
          <w:sz w:val="36"/>
          <w:szCs w:val="36"/>
          <w:u w:val="single"/>
        </w:rPr>
      </w:pPr>
    </w:p>
    <w:p w:rsidR="00215A24" w:rsidRPr="00215A24" w:rsidRDefault="00215A24" w:rsidP="00215A24">
      <w:pPr>
        <w:spacing w:after="120" w:line="240" w:lineRule="auto"/>
        <w:rPr>
          <w:rFonts w:ascii="Times New Roman" w:eastAsia="Times New Roman" w:hAnsi="Times New Roman" w:cs="Times New Roman"/>
          <w:b/>
          <w:color w:val="17365D"/>
          <w:sz w:val="36"/>
          <w:szCs w:val="36"/>
          <w:u w:val="single"/>
        </w:rPr>
      </w:pPr>
    </w:p>
    <w:p w:rsidR="00215A24" w:rsidRPr="009A63E7" w:rsidRDefault="00215A24" w:rsidP="00215A24">
      <w:pPr>
        <w:spacing w:after="120" w:line="240" w:lineRule="auto"/>
        <w:rPr>
          <w:rFonts w:ascii="Times New Roman" w:eastAsia="Times New Roman" w:hAnsi="Times New Roman" w:cs="Times New Roman"/>
          <w:b/>
          <w:color w:val="17365D"/>
          <w:sz w:val="24"/>
          <w:szCs w:val="24"/>
        </w:rPr>
      </w:pPr>
      <w:r w:rsidRPr="009A63E7">
        <w:rPr>
          <w:rFonts w:ascii="Times New Roman" w:eastAsia="Times New Roman" w:hAnsi="Times New Roman" w:cs="Times New Roman"/>
          <w:b/>
          <w:color w:val="17365D"/>
          <w:sz w:val="24"/>
          <w:szCs w:val="24"/>
        </w:rPr>
        <w:lastRenderedPageBreak/>
        <w:t>3.2 How to compensate talent?</w:t>
      </w:r>
    </w:p>
    <w:p w:rsidR="00215A24" w:rsidRPr="00215A24" w:rsidRDefault="00215A24" w:rsidP="009A63E7">
      <w:pPr>
        <w:spacing w:after="120" w:line="264"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In Linde, they don’t follow any specific mechanism to compensate its employees. But there are some certain terms which is followed strictly, such as:  WPPF, Gratuity, Bonus and so on.</w:t>
      </w:r>
    </w:p>
    <w:p w:rsidR="00215A24" w:rsidRPr="00215A24" w:rsidRDefault="00215A24" w:rsidP="009A63E7">
      <w:pPr>
        <w:spacing w:after="120" w:line="264"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But in some instant they provide two benefit system among employees. They are-</w:t>
      </w:r>
    </w:p>
    <w:p w:rsidR="00215A24" w:rsidRPr="00215A24" w:rsidRDefault="00215A24" w:rsidP="009A63E7">
      <w:pPr>
        <w:numPr>
          <w:ilvl w:val="0"/>
          <w:numId w:val="2"/>
        </w:numPr>
        <w:spacing w:after="120" w:line="264"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KEB (Key Employee Benefit).</w:t>
      </w:r>
    </w:p>
    <w:p w:rsidR="00215A24" w:rsidRPr="00215A24" w:rsidRDefault="00215A24" w:rsidP="009A63E7">
      <w:pPr>
        <w:numPr>
          <w:ilvl w:val="0"/>
          <w:numId w:val="2"/>
        </w:numPr>
        <w:spacing w:after="120" w:line="264"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Award and recognition system.</w:t>
      </w:r>
    </w:p>
    <w:p w:rsidR="00215A24" w:rsidRPr="00215A24" w:rsidRDefault="00215A24" w:rsidP="009A63E7">
      <w:pPr>
        <w:numPr>
          <w:ilvl w:val="0"/>
          <w:numId w:val="3"/>
        </w:numPr>
        <w:spacing w:after="120" w:line="264"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Spot Award.</w:t>
      </w:r>
    </w:p>
    <w:p w:rsidR="00215A24" w:rsidRPr="00215A24" w:rsidRDefault="00215A24" w:rsidP="009A63E7">
      <w:pPr>
        <w:numPr>
          <w:ilvl w:val="0"/>
          <w:numId w:val="3"/>
        </w:numPr>
        <w:spacing w:after="120" w:line="264"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Excellence Award.</w:t>
      </w:r>
    </w:p>
    <w:p w:rsidR="00215A24" w:rsidRPr="00215A24" w:rsidRDefault="00215A24" w:rsidP="009A63E7">
      <w:pPr>
        <w:numPr>
          <w:ilvl w:val="0"/>
          <w:numId w:val="3"/>
        </w:numPr>
        <w:spacing w:after="120" w:line="264"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Safety Spot Award.</w:t>
      </w:r>
    </w:p>
    <w:p w:rsidR="00215A24" w:rsidRPr="00215A24" w:rsidRDefault="00215A24" w:rsidP="009A63E7">
      <w:pPr>
        <w:numPr>
          <w:ilvl w:val="0"/>
          <w:numId w:val="3"/>
        </w:numPr>
        <w:spacing w:after="120" w:line="264"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Long term service award.</w:t>
      </w:r>
    </w:p>
    <w:p w:rsidR="00215A24" w:rsidRPr="00215A24" w:rsidRDefault="00215A24" w:rsidP="009A63E7">
      <w:pPr>
        <w:spacing w:after="120" w:line="264" w:lineRule="auto"/>
        <w:jc w:val="both"/>
        <w:rPr>
          <w:rFonts w:ascii="Times New Roman" w:eastAsia="Times New Roman" w:hAnsi="Times New Roman" w:cs="Times New Roman"/>
          <w:sz w:val="24"/>
          <w:szCs w:val="24"/>
        </w:rPr>
      </w:pPr>
    </w:p>
    <w:p w:rsidR="00215A24" w:rsidRPr="00215A24" w:rsidRDefault="00215A24" w:rsidP="009A63E7">
      <w:pPr>
        <w:spacing w:after="120" w:line="264" w:lineRule="auto"/>
        <w:jc w:val="both"/>
        <w:rPr>
          <w:rFonts w:ascii="Times New Roman" w:eastAsia="Times New Roman" w:hAnsi="Times New Roman" w:cs="Times New Roman"/>
          <w:b/>
          <w:sz w:val="24"/>
          <w:szCs w:val="24"/>
          <w:u w:val="single"/>
        </w:rPr>
      </w:pPr>
    </w:p>
    <w:p w:rsidR="00215A24" w:rsidRPr="00215A24" w:rsidRDefault="00215A24" w:rsidP="009A63E7">
      <w:pPr>
        <w:spacing w:after="120" w:line="264"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u w:val="single"/>
        </w:rPr>
        <w:t xml:space="preserve">KEB: </w:t>
      </w:r>
      <w:r w:rsidRPr="00215A24">
        <w:rPr>
          <w:rFonts w:ascii="Times New Roman" w:eastAsia="Times New Roman" w:hAnsi="Times New Roman" w:cs="Times New Roman"/>
          <w:sz w:val="24"/>
          <w:szCs w:val="24"/>
        </w:rPr>
        <w:t>Key Employee Benefits are those special benefits that are given to the employees to join, stay in the company for a longer period. In Linde a fixed big amount (monetary benefit) is given to retain the employees. Health insurance is one of that. 100% of medical, dental and vision insurance are covered by Linde. They also provide job security to their employees.</w:t>
      </w:r>
    </w:p>
    <w:p w:rsidR="00215A24" w:rsidRPr="00215A24" w:rsidRDefault="00215A24" w:rsidP="009A63E7">
      <w:pPr>
        <w:spacing w:after="120" w:line="264" w:lineRule="auto"/>
        <w:jc w:val="both"/>
        <w:rPr>
          <w:rFonts w:ascii="Times New Roman" w:eastAsia="Times New Roman" w:hAnsi="Times New Roman" w:cs="Times New Roman"/>
          <w:sz w:val="24"/>
          <w:szCs w:val="24"/>
        </w:rPr>
      </w:pPr>
    </w:p>
    <w:p w:rsidR="00215A24" w:rsidRPr="00215A24" w:rsidRDefault="00215A24" w:rsidP="009A63E7">
      <w:pPr>
        <w:tabs>
          <w:tab w:val="left" w:pos="3977"/>
        </w:tabs>
        <w:spacing w:after="120" w:line="264"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u w:val="single"/>
        </w:rPr>
        <w:t xml:space="preserve">Award and Recognition: </w:t>
      </w:r>
      <w:r w:rsidRPr="00215A24">
        <w:rPr>
          <w:rFonts w:ascii="Times New Roman" w:eastAsia="Times New Roman" w:hAnsi="Times New Roman" w:cs="Times New Roman"/>
          <w:sz w:val="24"/>
          <w:szCs w:val="24"/>
        </w:rPr>
        <w:t xml:space="preserve">These awards and recognition are given both in team and individual way. Sometimes it can be monetary award (money, gifts, gift vouchers, and so on) or sometimes it can be non-monetary award (award, certificates, specific recognition). These things based on 3 categories. </w:t>
      </w:r>
    </w:p>
    <w:p w:rsidR="00215A24" w:rsidRPr="00215A24" w:rsidRDefault="00215A24" w:rsidP="009A63E7">
      <w:pPr>
        <w:tabs>
          <w:tab w:val="left" w:pos="3977"/>
        </w:tabs>
        <w:spacing w:after="120" w:line="264" w:lineRule="auto"/>
        <w:jc w:val="both"/>
        <w:rPr>
          <w:rFonts w:ascii="Times New Roman" w:eastAsia="Times New Roman" w:hAnsi="Times New Roman" w:cs="Times New Roman"/>
          <w:sz w:val="24"/>
          <w:szCs w:val="24"/>
        </w:rPr>
      </w:pPr>
    </w:p>
    <w:p w:rsidR="00215A24" w:rsidRPr="00215A24" w:rsidRDefault="00215A24" w:rsidP="009A63E7">
      <w:pPr>
        <w:numPr>
          <w:ilvl w:val="0"/>
          <w:numId w:val="5"/>
        </w:numPr>
        <w:tabs>
          <w:tab w:val="left" w:pos="3977"/>
        </w:tabs>
        <w:spacing w:after="120" w:line="264"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Spot Award:</w:t>
      </w:r>
      <w:r w:rsidRPr="00215A24">
        <w:rPr>
          <w:rFonts w:ascii="Times New Roman" w:eastAsia="Times New Roman" w:hAnsi="Times New Roman" w:cs="Times New Roman"/>
          <w:sz w:val="24"/>
          <w:szCs w:val="24"/>
        </w:rPr>
        <w:t xml:space="preserve"> This award is given for specific task or program or project which will up to the mark. Only outstanding performances deserve such award. The performance of each employees from different departments has been observed and then each department nominated some employees to get that award. And after certain judgement the best one awarded. The employee has been awarded by a monetary benefit which is 200 pounds and certificates. A sample is given in next page:</w:t>
      </w:r>
    </w:p>
    <w:p w:rsidR="00215A24" w:rsidRPr="00215A24" w:rsidRDefault="00215A24" w:rsidP="009A63E7">
      <w:pPr>
        <w:tabs>
          <w:tab w:val="left" w:pos="3977"/>
        </w:tabs>
        <w:spacing w:after="120" w:line="264" w:lineRule="auto"/>
        <w:ind w:left="1080"/>
        <w:contextualSpacing/>
        <w:jc w:val="both"/>
        <w:rPr>
          <w:rFonts w:ascii="Times New Roman" w:eastAsia="Times New Roman" w:hAnsi="Times New Roman" w:cs="Times New Roman"/>
          <w:sz w:val="24"/>
          <w:szCs w:val="24"/>
        </w:rPr>
      </w:pPr>
    </w:p>
    <w:p w:rsidR="00215A24" w:rsidRPr="00215A24" w:rsidRDefault="00215A24" w:rsidP="00215A24">
      <w:pPr>
        <w:tabs>
          <w:tab w:val="left" w:pos="3977"/>
        </w:tabs>
        <w:spacing w:after="120" w:line="264" w:lineRule="auto"/>
        <w:ind w:left="1080"/>
        <w:contextualSpacing/>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lastRenderedPageBreak/>
        <w:t xml:space="preserve">                      </w:t>
      </w:r>
      <w:r w:rsidRPr="00215A24">
        <w:rPr>
          <w:rFonts w:ascii="Times New Roman" w:eastAsia="Times New Roman" w:hAnsi="Times New Roman" w:cs="Times New Roman"/>
          <w:noProof/>
          <w:sz w:val="24"/>
          <w:szCs w:val="24"/>
        </w:rPr>
        <w:drawing>
          <wp:inline distT="0" distB="0" distL="0" distR="0" wp14:anchorId="59C85BE8" wp14:editId="767AC59E">
            <wp:extent cx="2853055" cy="28409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3055" cy="2840990"/>
                    </a:xfrm>
                    <a:prstGeom prst="rect">
                      <a:avLst/>
                    </a:prstGeom>
                    <a:noFill/>
                  </pic:spPr>
                </pic:pic>
              </a:graphicData>
            </a:graphic>
          </wp:inline>
        </w:drawing>
      </w:r>
    </w:p>
    <w:p w:rsidR="00215A24" w:rsidRPr="00215A24" w:rsidRDefault="00215A24" w:rsidP="00215A24">
      <w:pPr>
        <w:tabs>
          <w:tab w:val="left" w:pos="3977"/>
        </w:tabs>
        <w:spacing w:after="120" w:line="264" w:lineRule="auto"/>
        <w:ind w:left="1080"/>
        <w:contextualSpacing/>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Certificate of Spot Recognition</w:t>
      </w:r>
    </w:p>
    <w:p w:rsidR="00215A24" w:rsidRPr="00215A24" w:rsidRDefault="00215A24" w:rsidP="00215A24">
      <w:pPr>
        <w:tabs>
          <w:tab w:val="left" w:pos="3977"/>
        </w:tabs>
        <w:spacing w:after="120" w:line="264" w:lineRule="auto"/>
        <w:ind w:left="1080"/>
        <w:contextualSpacing/>
        <w:rPr>
          <w:rFonts w:ascii="Times New Roman" w:eastAsia="Times New Roman" w:hAnsi="Times New Roman" w:cs="Times New Roman"/>
          <w:b/>
          <w:sz w:val="24"/>
          <w:szCs w:val="24"/>
        </w:rPr>
      </w:pPr>
    </w:p>
    <w:p w:rsidR="00215A24" w:rsidRPr="00215A24" w:rsidRDefault="00215A24" w:rsidP="00215A24">
      <w:pPr>
        <w:tabs>
          <w:tab w:val="left" w:pos="3977"/>
        </w:tabs>
        <w:spacing w:after="120" w:line="264" w:lineRule="auto"/>
        <w:ind w:left="1080"/>
        <w:contextualSpacing/>
        <w:rPr>
          <w:rFonts w:ascii="Times New Roman" w:eastAsia="Times New Roman" w:hAnsi="Times New Roman" w:cs="Times New Roman"/>
          <w:b/>
          <w:sz w:val="24"/>
          <w:szCs w:val="24"/>
        </w:rPr>
      </w:pPr>
    </w:p>
    <w:p w:rsidR="00215A24" w:rsidRPr="00215A24" w:rsidRDefault="00215A24" w:rsidP="009A63E7">
      <w:pPr>
        <w:tabs>
          <w:tab w:val="left" w:pos="3977"/>
        </w:tabs>
        <w:spacing w:after="120" w:line="264" w:lineRule="auto"/>
        <w:ind w:left="1080"/>
        <w:contextualSpacing/>
        <w:jc w:val="both"/>
        <w:rPr>
          <w:rFonts w:ascii="Times New Roman" w:eastAsia="Times New Roman" w:hAnsi="Times New Roman" w:cs="Times New Roman"/>
          <w:b/>
          <w:sz w:val="24"/>
          <w:szCs w:val="24"/>
        </w:rPr>
      </w:pPr>
    </w:p>
    <w:p w:rsidR="00215A24" w:rsidRPr="00215A24" w:rsidRDefault="00215A24" w:rsidP="009A63E7">
      <w:pPr>
        <w:numPr>
          <w:ilvl w:val="0"/>
          <w:numId w:val="5"/>
        </w:numPr>
        <w:tabs>
          <w:tab w:val="left" w:pos="3977"/>
        </w:tabs>
        <w:spacing w:after="120" w:line="264"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 xml:space="preserve">Excellence Award: </w:t>
      </w:r>
      <w:r w:rsidRPr="00215A24">
        <w:rPr>
          <w:rFonts w:ascii="Times New Roman" w:eastAsia="Times New Roman" w:hAnsi="Times New Roman" w:cs="Times New Roman"/>
          <w:sz w:val="24"/>
          <w:szCs w:val="24"/>
        </w:rPr>
        <w:t>This award is given according to some Linde enlisted criteria and guidelines. He/she who performed according to these, they will be rewarded an amount of 500 pounds.</w:t>
      </w:r>
    </w:p>
    <w:p w:rsidR="00215A24" w:rsidRPr="00215A24" w:rsidRDefault="00215A24" w:rsidP="009A63E7">
      <w:pPr>
        <w:tabs>
          <w:tab w:val="left" w:pos="3977"/>
        </w:tabs>
        <w:spacing w:after="120" w:line="264" w:lineRule="auto"/>
        <w:ind w:left="1080"/>
        <w:contextualSpacing/>
        <w:jc w:val="both"/>
        <w:rPr>
          <w:rFonts w:ascii="Times New Roman" w:eastAsia="Times New Roman" w:hAnsi="Times New Roman" w:cs="Times New Roman"/>
          <w:sz w:val="24"/>
          <w:szCs w:val="24"/>
        </w:rPr>
      </w:pPr>
    </w:p>
    <w:tbl>
      <w:tblPr>
        <w:tblStyle w:val="TableGrid1"/>
        <w:tblW w:w="0" w:type="auto"/>
        <w:tblInd w:w="1080" w:type="dxa"/>
        <w:tblLook w:val="04A0" w:firstRow="1" w:lastRow="0" w:firstColumn="1" w:lastColumn="0" w:noHBand="0" w:noVBand="1"/>
      </w:tblPr>
      <w:tblGrid>
        <w:gridCol w:w="2756"/>
        <w:gridCol w:w="5514"/>
      </w:tblGrid>
      <w:tr w:rsidR="00215A24" w:rsidRPr="00215A24" w:rsidTr="008405BD">
        <w:tc>
          <w:tcPr>
            <w:tcW w:w="2808" w:type="dxa"/>
          </w:tcPr>
          <w:p w:rsidR="00215A24" w:rsidRPr="00215A24" w:rsidRDefault="00215A24" w:rsidP="009A63E7">
            <w:pPr>
              <w:tabs>
                <w:tab w:val="left" w:pos="3977"/>
              </w:tabs>
              <w:spacing w:after="120" w:line="264" w:lineRule="auto"/>
              <w:contextualSpacing/>
              <w:jc w:val="both"/>
              <w:rPr>
                <w:rFonts w:ascii="Times New Roman" w:hAnsi="Times New Roman" w:cs="Times New Roman"/>
                <w:b/>
                <w:sz w:val="24"/>
                <w:szCs w:val="24"/>
              </w:rPr>
            </w:pPr>
            <w:r w:rsidRPr="00215A24">
              <w:rPr>
                <w:rFonts w:ascii="Times New Roman" w:hAnsi="Times New Roman" w:cs="Times New Roman"/>
                <w:b/>
                <w:sz w:val="24"/>
                <w:szCs w:val="24"/>
              </w:rPr>
              <w:t>Award Category</w:t>
            </w:r>
          </w:p>
        </w:tc>
        <w:tc>
          <w:tcPr>
            <w:tcW w:w="5688" w:type="dxa"/>
          </w:tcPr>
          <w:p w:rsidR="00215A24" w:rsidRPr="00215A24" w:rsidRDefault="00215A24" w:rsidP="009A63E7">
            <w:pPr>
              <w:tabs>
                <w:tab w:val="left" w:pos="3977"/>
              </w:tabs>
              <w:spacing w:after="120" w:line="264" w:lineRule="auto"/>
              <w:contextualSpacing/>
              <w:jc w:val="both"/>
              <w:rPr>
                <w:rFonts w:ascii="Times New Roman" w:hAnsi="Times New Roman" w:cs="Times New Roman"/>
                <w:b/>
                <w:sz w:val="24"/>
                <w:szCs w:val="24"/>
              </w:rPr>
            </w:pPr>
            <w:r w:rsidRPr="00215A24">
              <w:rPr>
                <w:rFonts w:ascii="Times New Roman" w:hAnsi="Times New Roman" w:cs="Times New Roman"/>
                <w:b/>
                <w:sz w:val="24"/>
                <w:szCs w:val="24"/>
              </w:rPr>
              <w:t>Exemplary characteristics of application</w:t>
            </w:r>
          </w:p>
        </w:tc>
      </w:tr>
      <w:tr w:rsidR="00215A24" w:rsidRPr="00215A24" w:rsidTr="008405BD">
        <w:tc>
          <w:tcPr>
            <w:tcW w:w="2808" w:type="dxa"/>
          </w:tcPr>
          <w:p w:rsidR="00215A24" w:rsidRPr="00215A24" w:rsidRDefault="00215A24" w:rsidP="009A63E7">
            <w:pPr>
              <w:numPr>
                <w:ilvl w:val="0"/>
                <w:numId w:val="34"/>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Customer Focus</w:t>
            </w:r>
          </w:p>
        </w:tc>
        <w:tc>
          <w:tcPr>
            <w:tcW w:w="5688" w:type="dxa"/>
          </w:tcPr>
          <w:p w:rsidR="00215A24" w:rsidRPr="00215A24" w:rsidRDefault="00215A24" w:rsidP="009A63E7">
            <w:pPr>
              <w:numPr>
                <w:ilvl w:val="0"/>
                <w:numId w:val="35"/>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Improved customer experience</w:t>
            </w:r>
          </w:p>
          <w:p w:rsidR="00215A24" w:rsidRPr="00215A24" w:rsidRDefault="00215A24" w:rsidP="009A63E7">
            <w:pPr>
              <w:numPr>
                <w:ilvl w:val="0"/>
                <w:numId w:val="35"/>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Improved product or service quality</w:t>
            </w:r>
          </w:p>
          <w:p w:rsidR="00215A24" w:rsidRPr="00215A24" w:rsidRDefault="00215A24" w:rsidP="009A63E7">
            <w:pPr>
              <w:numPr>
                <w:ilvl w:val="0"/>
                <w:numId w:val="35"/>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Avoided customer loss, regained confidence</w:t>
            </w:r>
          </w:p>
          <w:p w:rsidR="00215A24" w:rsidRPr="00215A24" w:rsidRDefault="00215A24" w:rsidP="009A63E7">
            <w:pPr>
              <w:numPr>
                <w:ilvl w:val="0"/>
                <w:numId w:val="35"/>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Developed customer-tailored solutions &amp; services</w:t>
            </w:r>
          </w:p>
          <w:p w:rsidR="00215A24" w:rsidRPr="00215A24" w:rsidRDefault="00215A24" w:rsidP="009A63E7">
            <w:pPr>
              <w:numPr>
                <w:ilvl w:val="0"/>
                <w:numId w:val="35"/>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Enhanced ease of doing business with Linde</w:t>
            </w:r>
          </w:p>
        </w:tc>
      </w:tr>
      <w:tr w:rsidR="00215A24" w:rsidRPr="00215A24" w:rsidTr="008405BD">
        <w:tc>
          <w:tcPr>
            <w:tcW w:w="2808" w:type="dxa"/>
          </w:tcPr>
          <w:p w:rsidR="00215A24" w:rsidRPr="00215A24" w:rsidRDefault="00215A24" w:rsidP="009A63E7">
            <w:pPr>
              <w:numPr>
                <w:ilvl w:val="0"/>
                <w:numId w:val="34"/>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Process Excellence</w:t>
            </w:r>
          </w:p>
        </w:tc>
        <w:tc>
          <w:tcPr>
            <w:tcW w:w="5688" w:type="dxa"/>
          </w:tcPr>
          <w:p w:rsidR="00215A24" w:rsidRPr="00215A24" w:rsidRDefault="00215A24" w:rsidP="009A63E7">
            <w:pPr>
              <w:numPr>
                <w:ilvl w:val="0"/>
                <w:numId w:val="36"/>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New process introduced or significantly modified resulting in positive impact for Linde or customers</w:t>
            </w:r>
          </w:p>
          <w:p w:rsidR="00215A24" w:rsidRPr="00215A24" w:rsidRDefault="00215A24" w:rsidP="009A63E7">
            <w:pPr>
              <w:numPr>
                <w:ilvl w:val="0"/>
                <w:numId w:val="36"/>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Measureable impact achieved</w:t>
            </w:r>
          </w:p>
          <w:p w:rsidR="00215A24" w:rsidRPr="00215A24" w:rsidRDefault="00215A24" w:rsidP="009A63E7">
            <w:pPr>
              <w:numPr>
                <w:ilvl w:val="0"/>
                <w:numId w:val="36"/>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Sustainable character of realized benefits</w:t>
            </w:r>
          </w:p>
          <w:p w:rsidR="00215A24" w:rsidRPr="00215A24" w:rsidRDefault="00215A24" w:rsidP="009A63E7">
            <w:pPr>
              <w:numPr>
                <w:ilvl w:val="0"/>
                <w:numId w:val="36"/>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Systematic but pragmatic approach</w:t>
            </w:r>
          </w:p>
          <w:p w:rsidR="00215A24" w:rsidRPr="00215A24" w:rsidRDefault="00215A24" w:rsidP="009A63E7">
            <w:pPr>
              <w:numPr>
                <w:ilvl w:val="0"/>
                <w:numId w:val="36"/>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Roll-out evaluated and supported</w:t>
            </w:r>
          </w:p>
        </w:tc>
      </w:tr>
      <w:tr w:rsidR="00215A24" w:rsidRPr="00215A24" w:rsidTr="008405BD">
        <w:tc>
          <w:tcPr>
            <w:tcW w:w="2808" w:type="dxa"/>
          </w:tcPr>
          <w:p w:rsidR="00215A24" w:rsidRPr="00215A24" w:rsidRDefault="00215A24" w:rsidP="009A63E7">
            <w:pPr>
              <w:numPr>
                <w:ilvl w:val="0"/>
                <w:numId w:val="34"/>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Ability to Execute</w:t>
            </w:r>
          </w:p>
        </w:tc>
        <w:tc>
          <w:tcPr>
            <w:tcW w:w="5688" w:type="dxa"/>
          </w:tcPr>
          <w:p w:rsidR="00215A24" w:rsidRPr="00215A24" w:rsidRDefault="00215A24" w:rsidP="009A63E7">
            <w:pPr>
              <w:numPr>
                <w:ilvl w:val="0"/>
                <w:numId w:val="37"/>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Implemented productivity measures that delivered profit and margin improvements</w:t>
            </w:r>
          </w:p>
          <w:p w:rsidR="00215A24" w:rsidRPr="00215A24" w:rsidRDefault="00215A24" w:rsidP="009A63E7">
            <w:pPr>
              <w:numPr>
                <w:ilvl w:val="0"/>
                <w:numId w:val="37"/>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Contributed profits above expectations</w:t>
            </w:r>
          </w:p>
          <w:p w:rsidR="00215A24" w:rsidRPr="00215A24" w:rsidRDefault="00215A24" w:rsidP="009A63E7">
            <w:pPr>
              <w:numPr>
                <w:ilvl w:val="0"/>
                <w:numId w:val="37"/>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Pro-actively managed headwinds</w:t>
            </w:r>
          </w:p>
          <w:p w:rsidR="00215A24" w:rsidRPr="00215A24" w:rsidRDefault="00215A24" w:rsidP="009A63E7">
            <w:pPr>
              <w:numPr>
                <w:ilvl w:val="0"/>
                <w:numId w:val="37"/>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Established organization/process to ensure sustainable results</w:t>
            </w:r>
          </w:p>
          <w:p w:rsidR="00215A24" w:rsidRPr="00215A24" w:rsidRDefault="00215A24" w:rsidP="009A63E7">
            <w:pPr>
              <w:numPr>
                <w:ilvl w:val="0"/>
                <w:numId w:val="37"/>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lastRenderedPageBreak/>
              <w:t>Results followed through and delivered on time &amp; on budget</w:t>
            </w:r>
          </w:p>
        </w:tc>
      </w:tr>
      <w:tr w:rsidR="00215A24" w:rsidRPr="00215A24" w:rsidTr="008405BD">
        <w:tc>
          <w:tcPr>
            <w:tcW w:w="2808" w:type="dxa"/>
          </w:tcPr>
          <w:p w:rsidR="00215A24" w:rsidRPr="00215A24" w:rsidRDefault="00215A24" w:rsidP="00215A24">
            <w:pPr>
              <w:numPr>
                <w:ilvl w:val="0"/>
                <w:numId w:val="34"/>
              </w:numPr>
              <w:tabs>
                <w:tab w:val="left" w:pos="3977"/>
              </w:tabs>
              <w:spacing w:after="120"/>
              <w:contextualSpacing/>
              <w:rPr>
                <w:rFonts w:ascii="Times New Roman" w:hAnsi="Times New Roman" w:cs="Times New Roman"/>
                <w:sz w:val="24"/>
                <w:szCs w:val="24"/>
              </w:rPr>
            </w:pPr>
            <w:r w:rsidRPr="00215A24">
              <w:rPr>
                <w:rFonts w:ascii="Times New Roman" w:hAnsi="Times New Roman" w:cs="Times New Roman"/>
                <w:sz w:val="24"/>
                <w:szCs w:val="24"/>
              </w:rPr>
              <w:lastRenderedPageBreak/>
              <w:t>People Excellence</w:t>
            </w:r>
          </w:p>
        </w:tc>
        <w:tc>
          <w:tcPr>
            <w:tcW w:w="5688" w:type="dxa"/>
          </w:tcPr>
          <w:p w:rsidR="00215A24" w:rsidRPr="00215A24" w:rsidRDefault="00215A24" w:rsidP="009A63E7">
            <w:pPr>
              <w:numPr>
                <w:ilvl w:val="0"/>
                <w:numId w:val="38"/>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‘One” who made the difference</w:t>
            </w:r>
          </w:p>
          <w:p w:rsidR="00215A24" w:rsidRPr="00215A24" w:rsidRDefault="00215A24" w:rsidP="009A63E7">
            <w:pPr>
              <w:numPr>
                <w:ilvl w:val="0"/>
                <w:numId w:val="38"/>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Demonstrated entrepreneurial or \Can do” attitude</w:t>
            </w:r>
          </w:p>
          <w:p w:rsidR="00215A24" w:rsidRPr="00215A24" w:rsidRDefault="00215A24" w:rsidP="009A63E7">
            <w:pPr>
              <w:numPr>
                <w:ilvl w:val="0"/>
                <w:numId w:val="38"/>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Actively identified “need for change” and followed through to ensure change happened</w:t>
            </w:r>
          </w:p>
          <w:p w:rsidR="00215A24" w:rsidRPr="00215A24" w:rsidRDefault="00215A24" w:rsidP="009A63E7">
            <w:pPr>
              <w:numPr>
                <w:ilvl w:val="0"/>
                <w:numId w:val="38"/>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Overcame barriers to succeed</w:t>
            </w:r>
          </w:p>
          <w:p w:rsidR="00215A24" w:rsidRPr="00215A24" w:rsidRDefault="00215A24" w:rsidP="009A63E7">
            <w:pPr>
              <w:numPr>
                <w:ilvl w:val="0"/>
                <w:numId w:val="38"/>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Lead by example to inspire Linde colleagues</w:t>
            </w:r>
          </w:p>
          <w:p w:rsidR="00215A24" w:rsidRPr="00215A24" w:rsidRDefault="00215A24" w:rsidP="009A63E7">
            <w:pPr>
              <w:tabs>
                <w:tab w:val="left" w:pos="3977"/>
              </w:tabs>
              <w:spacing w:after="120" w:line="264" w:lineRule="auto"/>
              <w:contextualSpacing/>
              <w:jc w:val="both"/>
              <w:rPr>
                <w:rFonts w:ascii="Times New Roman" w:hAnsi="Times New Roman" w:cs="Times New Roman"/>
                <w:sz w:val="24"/>
                <w:szCs w:val="24"/>
              </w:rPr>
            </w:pPr>
          </w:p>
        </w:tc>
      </w:tr>
      <w:tr w:rsidR="00215A24" w:rsidRPr="00215A24" w:rsidTr="008405BD">
        <w:tc>
          <w:tcPr>
            <w:tcW w:w="2808" w:type="dxa"/>
          </w:tcPr>
          <w:p w:rsidR="00215A24" w:rsidRPr="00215A24" w:rsidRDefault="00215A24" w:rsidP="00215A24">
            <w:pPr>
              <w:numPr>
                <w:ilvl w:val="0"/>
                <w:numId w:val="39"/>
              </w:numPr>
              <w:tabs>
                <w:tab w:val="left" w:pos="3977"/>
              </w:tabs>
              <w:spacing w:after="120"/>
              <w:contextualSpacing/>
              <w:rPr>
                <w:rFonts w:ascii="Times New Roman" w:hAnsi="Times New Roman" w:cs="Times New Roman"/>
                <w:sz w:val="24"/>
                <w:szCs w:val="24"/>
              </w:rPr>
            </w:pPr>
            <w:r w:rsidRPr="00215A24">
              <w:rPr>
                <w:rFonts w:ascii="Times New Roman" w:hAnsi="Times New Roman" w:cs="Times New Roman"/>
                <w:sz w:val="24"/>
                <w:szCs w:val="24"/>
              </w:rPr>
              <w:t>Safety</w:t>
            </w:r>
          </w:p>
        </w:tc>
        <w:tc>
          <w:tcPr>
            <w:tcW w:w="5688" w:type="dxa"/>
          </w:tcPr>
          <w:p w:rsidR="00215A24" w:rsidRPr="00215A24" w:rsidRDefault="00215A24" w:rsidP="009A63E7">
            <w:pPr>
              <w:numPr>
                <w:ilvl w:val="0"/>
                <w:numId w:val="39"/>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Exemplary SHEQ Leader/Team (Visible Felt Leadership)</w:t>
            </w:r>
          </w:p>
          <w:p w:rsidR="00215A24" w:rsidRPr="00215A24" w:rsidRDefault="00215A24" w:rsidP="009A63E7">
            <w:pPr>
              <w:numPr>
                <w:ilvl w:val="0"/>
                <w:numId w:val="39"/>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Most improved SHEQ Performance (country)</w:t>
            </w:r>
          </w:p>
          <w:p w:rsidR="00215A24" w:rsidRPr="00215A24" w:rsidRDefault="00215A24" w:rsidP="009A63E7">
            <w:pPr>
              <w:numPr>
                <w:ilvl w:val="0"/>
                <w:numId w:val="39"/>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Evidence of SHEQ being driven by Line</w:t>
            </w:r>
          </w:p>
          <w:p w:rsidR="00215A24" w:rsidRPr="00215A24" w:rsidRDefault="00215A24" w:rsidP="009A63E7">
            <w:pPr>
              <w:numPr>
                <w:ilvl w:val="0"/>
                <w:numId w:val="39"/>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Evidence of sustainable BSHEQ program</w:t>
            </w:r>
          </w:p>
          <w:p w:rsidR="00215A24" w:rsidRPr="00215A24" w:rsidRDefault="00215A24" w:rsidP="009A63E7">
            <w:pPr>
              <w:numPr>
                <w:ilvl w:val="0"/>
                <w:numId w:val="39"/>
              </w:numPr>
              <w:tabs>
                <w:tab w:val="left" w:pos="3977"/>
              </w:tabs>
              <w:spacing w:after="120"/>
              <w:contextualSpacing/>
              <w:jc w:val="both"/>
              <w:rPr>
                <w:rFonts w:ascii="Times New Roman" w:hAnsi="Times New Roman" w:cs="Times New Roman"/>
                <w:sz w:val="24"/>
                <w:szCs w:val="24"/>
              </w:rPr>
            </w:pPr>
            <w:r w:rsidRPr="00215A24">
              <w:rPr>
                <w:rFonts w:ascii="Times New Roman" w:hAnsi="Times New Roman" w:cs="Times New Roman"/>
                <w:sz w:val="24"/>
                <w:szCs w:val="24"/>
              </w:rPr>
              <w:t>Active sharing of BOP (Communication)</w:t>
            </w:r>
          </w:p>
          <w:p w:rsidR="00215A24" w:rsidRPr="00215A24" w:rsidRDefault="00215A24" w:rsidP="009A63E7">
            <w:pPr>
              <w:tabs>
                <w:tab w:val="left" w:pos="3977"/>
              </w:tabs>
              <w:spacing w:after="120" w:line="264" w:lineRule="auto"/>
              <w:contextualSpacing/>
              <w:jc w:val="both"/>
              <w:rPr>
                <w:rFonts w:ascii="Times New Roman" w:hAnsi="Times New Roman" w:cs="Times New Roman"/>
                <w:sz w:val="24"/>
                <w:szCs w:val="24"/>
              </w:rPr>
            </w:pPr>
          </w:p>
        </w:tc>
      </w:tr>
    </w:tbl>
    <w:p w:rsidR="00215A24" w:rsidRPr="00215A24" w:rsidRDefault="00215A24" w:rsidP="00215A24">
      <w:pPr>
        <w:tabs>
          <w:tab w:val="left" w:pos="3977"/>
        </w:tabs>
        <w:spacing w:after="120" w:line="264" w:lineRule="auto"/>
        <w:ind w:left="1080"/>
        <w:contextualSpacing/>
        <w:rPr>
          <w:rFonts w:ascii="Times New Roman" w:eastAsia="Times New Roman" w:hAnsi="Times New Roman" w:cs="Times New Roman"/>
          <w:sz w:val="24"/>
          <w:szCs w:val="24"/>
        </w:rPr>
      </w:pPr>
    </w:p>
    <w:p w:rsidR="00215A24" w:rsidRPr="00215A24" w:rsidRDefault="00215A24" w:rsidP="00215A24">
      <w:pPr>
        <w:tabs>
          <w:tab w:val="left" w:pos="3977"/>
        </w:tabs>
        <w:spacing w:after="120" w:line="264" w:lineRule="auto"/>
        <w:ind w:left="1080"/>
        <w:contextualSpacing/>
        <w:rPr>
          <w:rFonts w:ascii="Times New Roman" w:eastAsia="Times New Roman" w:hAnsi="Times New Roman" w:cs="Times New Roman"/>
          <w:sz w:val="24"/>
          <w:szCs w:val="24"/>
        </w:rPr>
      </w:pPr>
    </w:p>
    <w:p w:rsidR="00215A24" w:rsidRPr="00215A24" w:rsidRDefault="00215A24" w:rsidP="00215A24">
      <w:pPr>
        <w:spacing w:after="120" w:line="264" w:lineRule="auto"/>
        <w:ind w:left="720"/>
        <w:contextualSpacing/>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w:t>
      </w:r>
      <w:r w:rsidRPr="00215A24">
        <w:rPr>
          <w:rFonts w:ascii="Times New Roman" w:eastAsia="Times New Roman" w:hAnsi="Times New Roman" w:cs="Times New Roman"/>
          <w:b/>
          <w:noProof/>
          <w:sz w:val="24"/>
          <w:szCs w:val="24"/>
        </w:rPr>
        <w:drawing>
          <wp:inline distT="0" distB="0" distL="0" distR="0" wp14:anchorId="5EFC45A4" wp14:editId="0F089F8A">
            <wp:extent cx="4838700" cy="2371725"/>
            <wp:effectExtent l="76200" t="76200" r="114300" b="1238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e.PNG"/>
                    <pic:cNvPicPr/>
                  </pic:nvPicPr>
                  <pic:blipFill>
                    <a:blip r:embed="rId19">
                      <a:extLst>
                        <a:ext uri="{28A0092B-C50C-407E-A947-70E740481C1C}">
                          <a14:useLocalDpi xmlns:a14="http://schemas.microsoft.com/office/drawing/2010/main" val="0"/>
                        </a:ext>
                      </a:extLst>
                    </a:blip>
                    <a:stretch>
                      <a:fillRect/>
                    </a:stretch>
                  </pic:blipFill>
                  <pic:spPr>
                    <a:xfrm>
                      <a:off x="0" y="0"/>
                      <a:ext cx="4838700" cy="23717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15A24" w:rsidRPr="00215A24" w:rsidRDefault="00215A24" w:rsidP="00215A24">
      <w:pPr>
        <w:spacing w:after="120" w:line="264" w:lineRule="auto"/>
        <w:ind w:left="720"/>
        <w:contextualSpacing/>
        <w:rPr>
          <w:rFonts w:ascii="Times New Roman" w:eastAsia="Times New Roman" w:hAnsi="Times New Roman" w:cs="Times New Roman"/>
          <w:b/>
          <w:sz w:val="24"/>
          <w:szCs w:val="24"/>
        </w:rPr>
      </w:pPr>
    </w:p>
    <w:p w:rsidR="00215A24" w:rsidRPr="00215A24" w:rsidRDefault="00215A24" w:rsidP="00215A24">
      <w:pPr>
        <w:spacing w:after="120" w:line="264" w:lineRule="auto"/>
        <w:ind w:left="720"/>
        <w:contextualSpacing/>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An image of top performers who received Country Excellence Award 2017.</w:t>
      </w:r>
    </w:p>
    <w:p w:rsidR="00215A24" w:rsidRPr="00215A24" w:rsidRDefault="00215A24" w:rsidP="00215A24">
      <w:pPr>
        <w:spacing w:after="120" w:line="264" w:lineRule="auto"/>
        <w:rPr>
          <w:rFonts w:ascii="Times New Roman" w:eastAsia="Times New Roman" w:hAnsi="Times New Roman" w:cs="Times New Roman"/>
          <w:b/>
          <w:sz w:val="24"/>
          <w:szCs w:val="24"/>
        </w:rPr>
      </w:pPr>
    </w:p>
    <w:p w:rsidR="00215A24" w:rsidRPr="00215A24" w:rsidRDefault="00215A24" w:rsidP="009A63E7">
      <w:pPr>
        <w:spacing w:after="120" w:line="264" w:lineRule="auto"/>
        <w:ind w:left="720"/>
        <w:contextualSpacing/>
        <w:jc w:val="both"/>
        <w:rPr>
          <w:rFonts w:ascii="Times New Roman" w:eastAsia="Times New Roman" w:hAnsi="Times New Roman" w:cs="Times New Roman"/>
          <w:b/>
          <w:sz w:val="24"/>
          <w:szCs w:val="24"/>
        </w:rPr>
      </w:pPr>
    </w:p>
    <w:p w:rsidR="00215A24" w:rsidRPr="00215A24" w:rsidRDefault="00215A24" w:rsidP="009A63E7">
      <w:pPr>
        <w:numPr>
          <w:ilvl w:val="0"/>
          <w:numId w:val="5"/>
        </w:numPr>
        <w:tabs>
          <w:tab w:val="left" w:pos="3977"/>
        </w:tabs>
        <w:spacing w:after="120" w:line="264"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Safety Spot Award:</w:t>
      </w:r>
      <w:r w:rsidRPr="00215A24">
        <w:rPr>
          <w:rFonts w:ascii="Times New Roman" w:eastAsia="Times New Roman" w:hAnsi="Times New Roman" w:cs="Times New Roman"/>
          <w:sz w:val="24"/>
          <w:szCs w:val="24"/>
        </w:rPr>
        <w:t xml:space="preserve"> Linde is such a company which is very aware about its safety issue. They are very conscious about every factors; from working place to till finished work along with every employee’s safety. So, whenever any of the employee shows remarkable performance along with safety maintenance rules &amp; norms (SHEQ norms), they are being awarded. It can be both monetary and non-monetary award.</w:t>
      </w:r>
    </w:p>
    <w:p w:rsidR="00215A24" w:rsidRPr="00215A24" w:rsidRDefault="00215A24" w:rsidP="009A63E7">
      <w:pPr>
        <w:spacing w:after="120" w:line="264" w:lineRule="auto"/>
        <w:ind w:left="720"/>
        <w:contextualSpacing/>
        <w:jc w:val="both"/>
        <w:rPr>
          <w:rFonts w:ascii="Times New Roman" w:eastAsia="Times New Roman" w:hAnsi="Times New Roman" w:cs="Times New Roman"/>
          <w:sz w:val="24"/>
          <w:szCs w:val="24"/>
        </w:rPr>
      </w:pPr>
    </w:p>
    <w:p w:rsidR="00215A24" w:rsidRPr="00215A24" w:rsidRDefault="00215A24" w:rsidP="000D6096">
      <w:pPr>
        <w:numPr>
          <w:ilvl w:val="0"/>
          <w:numId w:val="5"/>
        </w:numPr>
        <w:tabs>
          <w:tab w:val="left" w:pos="3977"/>
        </w:tabs>
        <w:spacing w:after="120" w:line="264" w:lineRule="auto"/>
        <w:contextualSpacing/>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lastRenderedPageBreak/>
        <w:t>Long service award:</w:t>
      </w:r>
      <w:r w:rsidR="00BB4AEC">
        <w:rPr>
          <w:rFonts w:ascii="Times New Roman" w:eastAsia="Times New Roman" w:hAnsi="Times New Roman" w:cs="Times New Roman"/>
          <w:sz w:val="24"/>
          <w:szCs w:val="24"/>
        </w:rPr>
        <w:t xml:space="preserve"> </w:t>
      </w:r>
      <w:r w:rsidR="000D6096" w:rsidRPr="000D6096">
        <w:rPr>
          <w:rFonts w:ascii="Times New Roman" w:eastAsia="Times New Roman" w:hAnsi="Times New Roman" w:cs="Times New Roman"/>
          <w:sz w:val="24"/>
          <w:szCs w:val="24"/>
        </w:rPr>
        <w:t>Long-service a</w:t>
      </w:r>
      <w:r w:rsidR="00BB4AEC">
        <w:rPr>
          <w:rFonts w:ascii="Times New Roman" w:eastAsia="Times New Roman" w:hAnsi="Times New Roman" w:cs="Times New Roman"/>
          <w:sz w:val="24"/>
          <w:szCs w:val="24"/>
        </w:rPr>
        <w:t>wards are thought of one of</w:t>
      </w:r>
      <w:r w:rsidR="000D6096" w:rsidRPr="000D6096">
        <w:rPr>
          <w:rFonts w:ascii="Times New Roman" w:eastAsia="Times New Roman" w:hAnsi="Times New Roman" w:cs="Times New Roman"/>
          <w:sz w:val="24"/>
          <w:szCs w:val="24"/>
        </w:rPr>
        <w:t xml:space="preserve"> the foremost necessary types of recognition</w:t>
      </w:r>
      <w:r w:rsidR="00BB4AEC">
        <w:rPr>
          <w:rFonts w:ascii="Times New Roman" w:eastAsia="Times New Roman" w:hAnsi="Times New Roman" w:cs="Times New Roman"/>
          <w:sz w:val="24"/>
          <w:szCs w:val="24"/>
        </w:rPr>
        <w:t xml:space="preserve">. For so, </w:t>
      </w:r>
      <w:r w:rsidR="000D6096" w:rsidRPr="000D6096">
        <w:rPr>
          <w:rFonts w:ascii="Times New Roman" w:eastAsia="Times New Roman" w:hAnsi="Times New Roman" w:cs="Times New Roman"/>
          <w:sz w:val="24"/>
          <w:szCs w:val="24"/>
        </w:rPr>
        <w:t xml:space="preserve">they reward employees for </w:t>
      </w:r>
      <w:r w:rsidR="00BB4AEC">
        <w:rPr>
          <w:rFonts w:ascii="Times New Roman" w:eastAsia="Times New Roman" w:hAnsi="Times New Roman" w:cs="Times New Roman"/>
          <w:sz w:val="24"/>
          <w:szCs w:val="24"/>
        </w:rPr>
        <w:t xml:space="preserve">their utmost </w:t>
      </w:r>
      <w:r w:rsidR="000D6096" w:rsidRPr="000D6096">
        <w:rPr>
          <w:rFonts w:ascii="Times New Roman" w:eastAsia="Times New Roman" w:hAnsi="Times New Roman" w:cs="Times New Roman"/>
          <w:sz w:val="24"/>
          <w:szCs w:val="24"/>
        </w:rPr>
        <w:t xml:space="preserve">loyalty to the business. </w:t>
      </w:r>
      <w:r w:rsidRPr="00215A24">
        <w:rPr>
          <w:rFonts w:ascii="Times New Roman" w:eastAsia="Times New Roman" w:hAnsi="Times New Roman" w:cs="Times New Roman"/>
          <w:sz w:val="24"/>
          <w:szCs w:val="24"/>
        </w:rPr>
        <w:t xml:space="preserve"> In Linde, the purpose of the Long Service Award is to recognize those employees who have dedicated themselves to the service of this Authority for a continuous period of 10 years or more, subject to meeting the some eligibility requirements. Such as:</w:t>
      </w:r>
    </w:p>
    <w:p w:rsidR="00215A24" w:rsidRPr="00215A24" w:rsidRDefault="00215A24" w:rsidP="009A63E7">
      <w:pPr>
        <w:tabs>
          <w:tab w:val="left" w:pos="3977"/>
        </w:tabs>
        <w:spacing w:after="120" w:line="264" w:lineRule="auto"/>
        <w:ind w:left="1080"/>
        <w:contextualSpacing/>
        <w:jc w:val="both"/>
        <w:rPr>
          <w:rFonts w:ascii="Times New Roman" w:eastAsia="Times New Roman" w:hAnsi="Times New Roman" w:cs="Times New Roman"/>
          <w:sz w:val="24"/>
          <w:szCs w:val="24"/>
        </w:rPr>
      </w:pPr>
    </w:p>
    <w:p w:rsidR="00215A24" w:rsidRPr="00215A24" w:rsidRDefault="00215A24" w:rsidP="009A63E7">
      <w:pPr>
        <w:numPr>
          <w:ilvl w:val="1"/>
          <w:numId w:val="24"/>
        </w:numPr>
        <w:spacing w:after="0" w:line="240" w:lineRule="auto"/>
        <w:contextualSpacing/>
        <w:jc w:val="both"/>
        <w:textAlignment w:val="baseline"/>
        <w:rPr>
          <w:rFonts w:ascii="Times New Roman" w:eastAsia="Times New Roman" w:hAnsi="Times New Roman" w:cs="Times New Roman"/>
          <w:color w:val="111111"/>
          <w:sz w:val="24"/>
          <w:szCs w:val="24"/>
        </w:rPr>
      </w:pPr>
      <w:r w:rsidRPr="00215A24">
        <w:rPr>
          <w:rFonts w:ascii="Times New Roman" w:eastAsia="Times New Roman" w:hAnsi="Times New Roman" w:cs="Times New Roman"/>
          <w:color w:val="111111"/>
          <w:sz w:val="24"/>
          <w:szCs w:val="24"/>
        </w:rPr>
        <w:t>Traditional awards, gift vouchers, prize bond</w:t>
      </w:r>
      <w:r w:rsidR="00BB4AEC">
        <w:rPr>
          <w:rFonts w:ascii="Times New Roman" w:eastAsia="Times New Roman" w:hAnsi="Times New Roman" w:cs="Times New Roman"/>
          <w:color w:val="111111"/>
          <w:sz w:val="24"/>
          <w:szCs w:val="24"/>
        </w:rPr>
        <w:t xml:space="preserve">s, </w:t>
      </w:r>
      <w:r w:rsidRPr="00215A24">
        <w:rPr>
          <w:rFonts w:ascii="Times New Roman" w:eastAsia="Times New Roman" w:hAnsi="Times New Roman" w:cs="Times New Roman"/>
          <w:color w:val="111111"/>
          <w:sz w:val="24"/>
          <w:szCs w:val="24"/>
        </w:rPr>
        <w:t>travel</w:t>
      </w:r>
      <w:r w:rsidR="00BB4AEC">
        <w:rPr>
          <w:rFonts w:ascii="Times New Roman" w:eastAsia="Times New Roman" w:hAnsi="Times New Roman" w:cs="Times New Roman"/>
          <w:color w:val="111111"/>
          <w:sz w:val="24"/>
          <w:szCs w:val="24"/>
        </w:rPr>
        <w:t xml:space="preserve"> vouchers</w:t>
      </w:r>
      <w:r w:rsidRPr="00215A24">
        <w:rPr>
          <w:rFonts w:ascii="Times New Roman" w:eastAsia="Times New Roman" w:hAnsi="Times New Roman" w:cs="Times New Roman"/>
          <w:color w:val="111111"/>
          <w:sz w:val="24"/>
          <w:szCs w:val="24"/>
        </w:rPr>
        <w:t xml:space="preserve"> and luxury</w:t>
      </w:r>
      <w:r w:rsidR="00BB4AEC">
        <w:rPr>
          <w:rFonts w:ascii="Times New Roman" w:eastAsia="Times New Roman" w:hAnsi="Times New Roman" w:cs="Times New Roman"/>
          <w:color w:val="111111"/>
          <w:sz w:val="24"/>
          <w:szCs w:val="24"/>
        </w:rPr>
        <w:t xml:space="preserve"> brand name products</w:t>
      </w:r>
      <w:r w:rsidRPr="00215A24">
        <w:rPr>
          <w:rFonts w:ascii="Times New Roman" w:eastAsia="Times New Roman" w:hAnsi="Times New Roman" w:cs="Times New Roman"/>
          <w:color w:val="111111"/>
          <w:sz w:val="24"/>
          <w:szCs w:val="24"/>
        </w:rPr>
        <w:t>.</w:t>
      </w:r>
    </w:p>
    <w:p w:rsidR="00215A24" w:rsidRPr="00215A24" w:rsidRDefault="00BB4AEC" w:rsidP="009A63E7">
      <w:pPr>
        <w:numPr>
          <w:ilvl w:val="1"/>
          <w:numId w:val="24"/>
        </w:numPr>
        <w:spacing w:after="0" w:line="240" w:lineRule="auto"/>
        <w:contextualSpacing/>
        <w:jc w:val="both"/>
        <w:textAlignment w:val="baseline"/>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To encourage and interact employees whereas reinforcing the aphorism</w:t>
      </w:r>
      <w:r w:rsidR="00215A24" w:rsidRPr="00215A24">
        <w:rPr>
          <w:rFonts w:ascii="Times New Roman" w:eastAsia="Times New Roman" w:hAnsi="Times New Roman" w:cs="Times New Roman"/>
          <w:color w:val="111111"/>
          <w:sz w:val="24"/>
          <w:szCs w:val="24"/>
        </w:rPr>
        <w:t xml:space="preserve"> of r</w:t>
      </w:r>
      <w:r>
        <w:rPr>
          <w:rFonts w:ascii="Times New Roman" w:eastAsia="Times New Roman" w:hAnsi="Times New Roman" w:cs="Times New Roman"/>
          <w:color w:val="111111"/>
          <w:sz w:val="24"/>
          <w:szCs w:val="24"/>
        </w:rPr>
        <w:t>ewarding loyalty, employers should provide a presentable award which</w:t>
      </w:r>
      <w:r w:rsidR="00215A24" w:rsidRPr="00215A24">
        <w:rPr>
          <w:rFonts w:ascii="Times New Roman" w:eastAsia="Times New Roman" w:hAnsi="Times New Roman" w:cs="Times New Roman"/>
          <w:color w:val="111111"/>
          <w:sz w:val="24"/>
          <w:szCs w:val="24"/>
        </w:rPr>
        <w:t xml:space="preserve"> is </w:t>
      </w:r>
      <w:r>
        <w:rPr>
          <w:rFonts w:ascii="Times New Roman" w:eastAsia="Times New Roman" w:hAnsi="Times New Roman" w:cs="Times New Roman"/>
          <w:color w:val="111111"/>
          <w:sz w:val="24"/>
          <w:szCs w:val="24"/>
        </w:rPr>
        <w:t xml:space="preserve">significantly </w:t>
      </w:r>
      <w:r w:rsidR="00215A24" w:rsidRPr="00215A24">
        <w:rPr>
          <w:rFonts w:ascii="Times New Roman" w:eastAsia="Times New Roman" w:hAnsi="Times New Roman" w:cs="Times New Roman"/>
          <w:color w:val="111111"/>
          <w:sz w:val="24"/>
          <w:szCs w:val="24"/>
        </w:rPr>
        <w:t>meaningful to the individual.</w:t>
      </w:r>
    </w:p>
    <w:p w:rsidR="00215A24" w:rsidRPr="00215A24" w:rsidRDefault="00215A24" w:rsidP="009A63E7">
      <w:pPr>
        <w:spacing w:after="0" w:line="240" w:lineRule="auto"/>
        <w:ind w:left="1080"/>
        <w:jc w:val="both"/>
        <w:textAlignment w:val="baseline"/>
        <w:rPr>
          <w:rFonts w:ascii="Times New Roman" w:eastAsia="Times New Roman" w:hAnsi="Times New Roman" w:cs="Times New Roman"/>
          <w:color w:val="111111"/>
          <w:sz w:val="24"/>
          <w:szCs w:val="24"/>
        </w:rPr>
      </w:pPr>
    </w:p>
    <w:p w:rsidR="00215A24" w:rsidRPr="00215A24" w:rsidRDefault="00215A24" w:rsidP="009A63E7">
      <w:pPr>
        <w:spacing w:after="0" w:line="240" w:lineRule="auto"/>
        <w:ind w:left="1080"/>
        <w:jc w:val="both"/>
        <w:textAlignment w:val="baseline"/>
        <w:rPr>
          <w:rFonts w:ascii="Times New Roman" w:eastAsia="Times New Roman" w:hAnsi="Times New Roman" w:cs="Times New Roman"/>
          <w:color w:val="111111"/>
          <w:sz w:val="24"/>
          <w:szCs w:val="24"/>
        </w:rPr>
      </w:pPr>
    </w:p>
    <w:p w:rsidR="00215A24" w:rsidRPr="00215A24" w:rsidRDefault="00215A24" w:rsidP="009A63E7">
      <w:pPr>
        <w:spacing w:after="0" w:line="240" w:lineRule="auto"/>
        <w:jc w:val="both"/>
        <w:textAlignment w:val="baseline"/>
        <w:rPr>
          <w:rFonts w:ascii="Times New Roman" w:eastAsia="Times New Roman" w:hAnsi="Times New Roman" w:cs="Times New Roman"/>
          <w:color w:val="111111"/>
          <w:sz w:val="24"/>
          <w:szCs w:val="24"/>
        </w:rPr>
      </w:pPr>
    </w:p>
    <w:p w:rsidR="00215A24" w:rsidRPr="00215A24" w:rsidRDefault="00215A24" w:rsidP="009A63E7">
      <w:pPr>
        <w:spacing w:after="0" w:line="240" w:lineRule="auto"/>
        <w:ind w:left="1080"/>
        <w:jc w:val="both"/>
        <w:textAlignment w:val="baseline"/>
        <w:rPr>
          <w:rFonts w:ascii="Times New Roman" w:eastAsia="Times New Roman" w:hAnsi="Times New Roman" w:cs="Times New Roman"/>
          <w:color w:val="111111"/>
          <w:sz w:val="24"/>
          <w:szCs w:val="24"/>
        </w:rPr>
      </w:pPr>
      <w:r w:rsidRPr="00215A24">
        <w:rPr>
          <w:rFonts w:ascii="Times New Roman" w:eastAsia="Times New Roman" w:hAnsi="Times New Roman" w:cs="Times New Roman"/>
          <w:color w:val="111111"/>
          <w:sz w:val="24"/>
          <w:szCs w:val="24"/>
        </w:rPr>
        <w:t>A sample of long service award is given below:</w:t>
      </w:r>
    </w:p>
    <w:p w:rsidR="00215A24" w:rsidRPr="00215A24" w:rsidRDefault="00215A24" w:rsidP="009A63E7">
      <w:pPr>
        <w:spacing w:after="0" w:line="240" w:lineRule="auto"/>
        <w:ind w:left="1080"/>
        <w:jc w:val="both"/>
        <w:textAlignment w:val="baseline"/>
        <w:rPr>
          <w:rFonts w:ascii="Times New Roman" w:eastAsia="Times New Roman" w:hAnsi="Times New Roman" w:cs="Times New Roman"/>
          <w:color w:val="111111"/>
          <w:sz w:val="24"/>
          <w:szCs w:val="24"/>
        </w:rPr>
      </w:pPr>
    </w:p>
    <w:p w:rsidR="00215A24" w:rsidRPr="00215A24" w:rsidRDefault="00215A24" w:rsidP="009A63E7">
      <w:pPr>
        <w:spacing w:after="0" w:line="240" w:lineRule="auto"/>
        <w:ind w:left="1080"/>
        <w:jc w:val="both"/>
        <w:textAlignment w:val="baseline"/>
        <w:rPr>
          <w:rFonts w:ascii="Times New Roman" w:eastAsia="Times New Roman" w:hAnsi="Times New Roman" w:cs="Times New Roman"/>
          <w:color w:val="111111"/>
          <w:sz w:val="24"/>
          <w:szCs w:val="24"/>
        </w:rPr>
      </w:pPr>
    </w:p>
    <w:p w:rsidR="00215A24" w:rsidRPr="00215A24" w:rsidRDefault="00215A24" w:rsidP="009A63E7">
      <w:pPr>
        <w:spacing w:after="0" w:line="240" w:lineRule="auto"/>
        <w:ind w:left="1080"/>
        <w:jc w:val="both"/>
        <w:textAlignment w:val="baseline"/>
        <w:rPr>
          <w:rFonts w:ascii="Times New Roman" w:eastAsia="Times New Roman" w:hAnsi="Times New Roman" w:cs="Times New Roman"/>
          <w:color w:val="111111"/>
          <w:sz w:val="24"/>
          <w:szCs w:val="24"/>
        </w:rPr>
      </w:pPr>
      <w:r w:rsidRPr="00215A24">
        <w:rPr>
          <w:rFonts w:ascii="Times New Roman" w:eastAsia="Times New Roman" w:hAnsi="Times New Roman" w:cs="Times New Roman"/>
          <w:noProof/>
          <w:color w:val="111111"/>
          <w:sz w:val="24"/>
          <w:szCs w:val="24"/>
        </w:rPr>
        <w:drawing>
          <wp:inline distT="0" distB="0" distL="0" distR="0" wp14:anchorId="58DD2761" wp14:editId="373CA18F">
            <wp:extent cx="2457450" cy="28860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A598524-ED54-4268-B12F-2FF6D707CAF3.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57450" cy="2886075"/>
                    </a:xfrm>
                    <a:prstGeom prst="rect">
                      <a:avLst/>
                    </a:prstGeom>
                  </pic:spPr>
                </pic:pic>
              </a:graphicData>
            </a:graphic>
          </wp:inline>
        </w:drawing>
      </w:r>
      <w:r w:rsidRPr="00215A24">
        <w:rPr>
          <w:rFonts w:ascii="Times New Roman" w:eastAsia="Times New Roman" w:hAnsi="Times New Roman" w:cs="Times New Roman"/>
          <w:noProof/>
          <w:color w:val="111111"/>
          <w:sz w:val="24"/>
          <w:szCs w:val="24"/>
        </w:rPr>
        <w:drawing>
          <wp:inline distT="0" distB="0" distL="0" distR="0" wp14:anchorId="2C0EC550" wp14:editId="4DB46A26">
            <wp:extent cx="2419350" cy="28860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80A812E7-C577-4BE4-A09D-93BD32FF2A5D.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19350" cy="2886075"/>
                    </a:xfrm>
                    <a:prstGeom prst="rect">
                      <a:avLst/>
                    </a:prstGeom>
                  </pic:spPr>
                </pic:pic>
              </a:graphicData>
            </a:graphic>
          </wp:inline>
        </w:drawing>
      </w:r>
    </w:p>
    <w:p w:rsidR="00215A24" w:rsidRPr="00215A24" w:rsidRDefault="00215A24" w:rsidP="009A63E7">
      <w:pPr>
        <w:spacing w:after="0" w:line="240" w:lineRule="auto"/>
        <w:ind w:left="1080"/>
        <w:jc w:val="both"/>
        <w:textAlignment w:val="baseline"/>
        <w:rPr>
          <w:rFonts w:ascii="Times New Roman" w:eastAsia="Times New Roman" w:hAnsi="Times New Roman" w:cs="Times New Roman"/>
          <w:color w:val="111111"/>
          <w:sz w:val="24"/>
          <w:szCs w:val="24"/>
        </w:rPr>
      </w:pPr>
    </w:p>
    <w:p w:rsidR="00215A24" w:rsidRPr="00215A24" w:rsidRDefault="00215A24" w:rsidP="009A63E7">
      <w:pPr>
        <w:tabs>
          <w:tab w:val="left" w:pos="3977"/>
        </w:tabs>
        <w:spacing w:after="120" w:line="264" w:lineRule="auto"/>
        <w:jc w:val="both"/>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Certificate &amp; Award of Long Service Award</w:t>
      </w:r>
    </w:p>
    <w:p w:rsidR="00215A24" w:rsidRPr="00215A24" w:rsidRDefault="00215A24" w:rsidP="009A63E7">
      <w:pPr>
        <w:tabs>
          <w:tab w:val="left" w:pos="3977"/>
        </w:tabs>
        <w:spacing w:after="120" w:line="264" w:lineRule="auto"/>
        <w:jc w:val="both"/>
        <w:rPr>
          <w:rFonts w:ascii="Times New Roman" w:eastAsia="Times New Roman" w:hAnsi="Times New Roman" w:cs="Times New Roman"/>
          <w:b/>
          <w:sz w:val="36"/>
          <w:szCs w:val="36"/>
          <w:u w:val="single"/>
        </w:rPr>
      </w:pPr>
    </w:p>
    <w:p w:rsidR="00215A24" w:rsidRPr="00215A24" w:rsidRDefault="00215A24" w:rsidP="009A63E7">
      <w:pPr>
        <w:tabs>
          <w:tab w:val="left" w:pos="3977"/>
        </w:tabs>
        <w:spacing w:after="120" w:line="264" w:lineRule="auto"/>
        <w:jc w:val="both"/>
        <w:rPr>
          <w:rFonts w:ascii="Times New Roman" w:eastAsia="Times New Roman" w:hAnsi="Times New Roman" w:cs="Times New Roman"/>
          <w:b/>
          <w:sz w:val="36"/>
          <w:szCs w:val="36"/>
          <w:u w:val="single"/>
        </w:rPr>
      </w:pPr>
    </w:p>
    <w:p w:rsidR="00215A24" w:rsidRPr="00215A24" w:rsidRDefault="00215A24" w:rsidP="009A63E7">
      <w:pPr>
        <w:tabs>
          <w:tab w:val="left" w:pos="3977"/>
        </w:tabs>
        <w:spacing w:after="120" w:line="264" w:lineRule="auto"/>
        <w:jc w:val="both"/>
        <w:rPr>
          <w:rFonts w:ascii="Times New Roman" w:eastAsia="Times New Roman" w:hAnsi="Times New Roman" w:cs="Times New Roman"/>
          <w:b/>
          <w:color w:val="17365D"/>
          <w:sz w:val="36"/>
          <w:szCs w:val="36"/>
          <w:u w:val="single"/>
        </w:rPr>
      </w:pPr>
    </w:p>
    <w:p w:rsidR="00215A24" w:rsidRPr="00215A24" w:rsidRDefault="00215A24" w:rsidP="009A63E7">
      <w:pPr>
        <w:tabs>
          <w:tab w:val="left" w:pos="3977"/>
        </w:tabs>
        <w:spacing w:after="120" w:line="264" w:lineRule="auto"/>
        <w:jc w:val="both"/>
        <w:rPr>
          <w:rFonts w:ascii="Times New Roman" w:eastAsia="Times New Roman" w:hAnsi="Times New Roman" w:cs="Times New Roman"/>
          <w:b/>
          <w:color w:val="17365D"/>
          <w:sz w:val="36"/>
          <w:szCs w:val="36"/>
          <w:u w:val="single"/>
        </w:rPr>
      </w:pPr>
    </w:p>
    <w:p w:rsidR="00215A24" w:rsidRPr="009A63E7" w:rsidRDefault="00215A24" w:rsidP="00215A24">
      <w:pPr>
        <w:tabs>
          <w:tab w:val="left" w:pos="3977"/>
        </w:tabs>
        <w:spacing w:after="120" w:line="264" w:lineRule="auto"/>
        <w:rPr>
          <w:rFonts w:ascii="Times New Roman" w:eastAsia="Times New Roman" w:hAnsi="Times New Roman" w:cs="Times New Roman"/>
          <w:b/>
          <w:color w:val="17365D"/>
          <w:sz w:val="24"/>
          <w:szCs w:val="24"/>
        </w:rPr>
      </w:pPr>
      <w:r w:rsidRPr="009A63E7">
        <w:rPr>
          <w:rFonts w:ascii="Times New Roman" w:eastAsia="Times New Roman" w:hAnsi="Times New Roman" w:cs="Times New Roman"/>
          <w:b/>
          <w:color w:val="17365D"/>
          <w:sz w:val="24"/>
          <w:szCs w:val="24"/>
        </w:rPr>
        <w:lastRenderedPageBreak/>
        <w:t>3.3 How to measure talent?</w:t>
      </w:r>
    </w:p>
    <w:p w:rsidR="00215A24" w:rsidRPr="00215A24" w:rsidRDefault="00215A24" w:rsidP="009A63E7">
      <w:pPr>
        <w:spacing w:after="120" w:line="264" w:lineRule="auto"/>
        <w:jc w:val="both"/>
        <w:rPr>
          <w:rFonts w:ascii="Times New Roman" w:eastAsia="Times New Roman" w:hAnsi="Times New Roman" w:cs="Times New Roman"/>
          <w:sz w:val="24"/>
          <w:szCs w:val="24"/>
        </w:rPr>
      </w:pPr>
      <w:r w:rsidRPr="009A63E7">
        <w:rPr>
          <w:rFonts w:ascii="Times New Roman" w:eastAsia="Times New Roman" w:hAnsi="Times New Roman" w:cs="Times New Roman"/>
          <w:b/>
          <w:sz w:val="24"/>
          <w:szCs w:val="24"/>
        </w:rPr>
        <w:t>Performance Management Process:</w:t>
      </w:r>
      <w:r w:rsidRPr="00215A24">
        <w:rPr>
          <w:rFonts w:ascii="Times New Roman" w:eastAsia="Times New Roman" w:hAnsi="Times New Roman" w:cs="Times New Roman"/>
          <w:b/>
          <w:sz w:val="36"/>
          <w:szCs w:val="36"/>
        </w:rPr>
        <w:t xml:space="preserve"> </w:t>
      </w:r>
      <w:r w:rsidRPr="00215A24">
        <w:rPr>
          <w:rFonts w:ascii="Times New Roman" w:eastAsia="Times New Roman" w:hAnsi="Times New Roman" w:cs="Times New Roman"/>
          <w:sz w:val="24"/>
          <w:szCs w:val="24"/>
        </w:rPr>
        <w:t>To measure each employee’s performance, Linde always prefer to use qualitative methodology. It usually contains human observations which is done by HR manager’s without any statistics or metrics to pull from. Some human resources professionals spend time silently observing employees and recording information about their behaviors, work habits and the types of obstacles that employees must overcome to perform their jobs effectively. To eliminate bias in the reporting, there are three managers (Reward and System Manager, Talent Management Manager and Asst. Admin Manager) to assess the performance of each employee.</w:t>
      </w:r>
    </w:p>
    <w:p w:rsidR="00215A24" w:rsidRPr="00215A24" w:rsidRDefault="00215A24" w:rsidP="009A63E7">
      <w:pPr>
        <w:tabs>
          <w:tab w:val="left" w:pos="3977"/>
        </w:tabs>
        <w:spacing w:after="120" w:line="264" w:lineRule="auto"/>
        <w:jc w:val="both"/>
        <w:rPr>
          <w:rFonts w:ascii="Times New Roman" w:eastAsia="Times New Roman" w:hAnsi="Times New Roman" w:cs="Times New Roman"/>
          <w:b/>
          <w:sz w:val="28"/>
          <w:szCs w:val="28"/>
        </w:rPr>
      </w:pPr>
    </w:p>
    <w:p w:rsidR="00215A24" w:rsidRPr="00215A24" w:rsidRDefault="00215A24" w:rsidP="009A63E7">
      <w:pPr>
        <w:tabs>
          <w:tab w:val="left" w:pos="3977"/>
        </w:tabs>
        <w:spacing w:after="120" w:line="264" w:lineRule="auto"/>
        <w:jc w:val="both"/>
        <w:rPr>
          <w:rFonts w:ascii="Times New Roman" w:eastAsia="Times New Roman" w:hAnsi="Times New Roman" w:cs="Times New Roman"/>
          <w:sz w:val="24"/>
          <w:szCs w:val="24"/>
        </w:rPr>
      </w:pPr>
      <w:r w:rsidRPr="009A63E7">
        <w:rPr>
          <w:rFonts w:ascii="Times New Roman" w:eastAsia="Times New Roman" w:hAnsi="Times New Roman" w:cs="Times New Roman"/>
          <w:b/>
          <w:sz w:val="24"/>
          <w:szCs w:val="24"/>
        </w:rPr>
        <w:t>KPI (provide specific project task or target):</w:t>
      </w:r>
      <w:r w:rsidRPr="00215A24">
        <w:rPr>
          <w:rFonts w:ascii="Times New Roman" w:eastAsia="Times New Roman" w:hAnsi="Times New Roman" w:cs="Times New Roman"/>
          <w:b/>
          <w:sz w:val="28"/>
          <w:szCs w:val="28"/>
        </w:rPr>
        <w:t xml:space="preserve"> </w:t>
      </w:r>
      <w:r w:rsidRPr="00215A24">
        <w:rPr>
          <w:rFonts w:ascii="Times New Roman" w:eastAsia="Times New Roman" w:hAnsi="Times New Roman" w:cs="Times New Roman"/>
          <w:sz w:val="24"/>
          <w:szCs w:val="24"/>
        </w:rPr>
        <w:t>KPI is a measure of whether an employee's, team or business unit's agreed performance goals or results in targets have been achieved or met. So, to measure the talent, sometimes Linde provides specific project task or targets to its employee. By the number of achievements, (sales target) they are being measured to know their growth level and how much beneficial they are for the company.</w:t>
      </w:r>
    </w:p>
    <w:p w:rsidR="00215A24" w:rsidRPr="00215A24" w:rsidRDefault="00215A24" w:rsidP="009A63E7">
      <w:pPr>
        <w:tabs>
          <w:tab w:val="left" w:pos="3977"/>
        </w:tabs>
        <w:spacing w:after="120" w:line="264"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Example of a performance statement from their measure book:</w:t>
      </w:r>
    </w:p>
    <w:p w:rsidR="00215A24" w:rsidRPr="00215A24" w:rsidRDefault="00215A24" w:rsidP="009A63E7">
      <w:pPr>
        <w:tabs>
          <w:tab w:val="left" w:pos="3977"/>
        </w:tabs>
        <w:spacing w:after="120" w:line="264" w:lineRule="auto"/>
        <w:jc w:val="both"/>
        <w:rPr>
          <w:rFonts w:ascii="Times New Roman" w:eastAsia="Times New Roman" w:hAnsi="Times New Roman" w:cs="Times New Roman"/>
          <w:sz w:val="24"/>
          <w:szCs w:val="24"/>
        </w:rPr>
      </w:pPr>
    </w:p>
    <w:tbl>
      <w:tblPr>
        <w:tblStyle w:val="TableGrid1"/>
        <w:tblW w:w="0" w:type="auto"/>
        <w:tblLook w:val="04A0" w:firstRow="1" w:lastRow="0" w:firstColumn="1" w:lastColumn="0" w:noHBand="0" w:noVBand="1"/>
      </w:tblPr>
      <w:tblGrid>
        <w:gridCol w:w="9350"/>
      </w:tblGrid>
      <w:tr w:rsidR="00215A24" w:rsidRPr="00215A24" w:rsidTr="008405BD">
        <w:tc>
          <w:tcPr>
            <w:tcW w:w="9576" w:type="dxa"/>
          </w:tcPr>
          <w:p w:rsidR="00215A24" w:rsidRPr="00215A24" w:rsidRDefault="00215A24" w:rsidP="009A63E7">
            <w:pPr>
              <w:tabs>
                <w:tab w:val="left" w:pos="3977"/>
              </w:tabs>
              <w:spacing w:after="120" w:line="264" w:lineRule="auto"/>
              <w:jc w:val="both"/>
              <w:rPr>
                <w:rFonts w:ascii="Times New Roman" w:hAnsi="Times New Roman" w:cs="Times New Roman"/>
                <w:sz w:val="24"/>
                <w:szCs w:val="24"/>
              </w:rPr>
            </w:pPr>
            <w:r w:rsidRPr="00215A24">
              <w:rPr>
                <w:rFonts w:ascii="Times New Roman" w:hAnsi="Times New Roman" w:cs="Times New Roman"/>
                <w:b/>
                <w:i/>
                <w:sz w:val="24"/>
                <w:szCs w:val="24"/>
              </w:rPr>
              <w:t>Accountability:</w:t>
            </w:r>
            <w:r w:rsidRPr="00215A24">
              <w:rPr>
                <w:rFonts w:ascii="Times New Roman" w:hAnsi="Times New Roman" w:cs="Times New Roman"/>
                <w:sz w:val="24"/>
                <w:szCs w:val="24"/>
              </w:rPr>
              <w:t xml:space="preserve"> After </w:t>
            </w:r>
            <w:r w:rsidR="00FA0740">
              <w:rPr>
                <w:rFonts w:ascii="Times New Roman" w:hAnsi="Times New Roman" w:cs="Times New Roman"/>
                <w:sz w:val="24"/>
                <w:szCs w:val="24"/>
              </w:rPr>
              <w:t xml:space="preserve">Sales activities </w:t>
            </w:r>
          </w:p>
        </w:tc>
      </w:tr>
      <w:tr w:rsidR="00215A24" w:rsidRPr="00215A24" w:rsidTr="008405BD">
        <w:tc>
          <w:tcPr>
            <w:tcW w:w="9576" w:type="dxa"/>
          </w:tcPr>
          <w:p w:rsidR="00215A24" w:rsidRPr="00215A24" w:rsidRDefault="00215A24" w:rsidP="009A63E7">
            <w:pPr>
              <w:tabs>
                <w:tab w:val="left" w:pos="3977"/>
              </w:tabs>
              <w:spacing w:after="120" w:line="264" w:lineRule="auto"/>
              <w:jc w:val="both"/>
              <w:rPr>
                <w:rFonts w:ascii="Times New Roman" w:hAnsi="Times New Roman" w:cs="Times New Roman"/>
                <w:sz w:val="24"/>
                <w:szCs w:val="24"/>
              </w:rPr>
            </w:pPr>
            <w:r w:rsidRPr="00215A24">
              <w:rPr>
                <w:rFonts w:ascii="Times New Roman" w:hAnsi="Times New Roman" w:cs="Times New Roman"/>
                <w:b/>
                <w:i/>
                <w:sz w:val="24"/>
                <w:szCs w:val="24"/>
              </w:rPr>
              <w:t>Objective:</w:t>
            </w:r>
            <w:r w:rsidR="009D1750">
              <w:rPr>
                <w:rFonts w:ascii="Times New Roman" w:hAnsi="Times New Roman" w:cs="Times New Roman"/>
                <w:sz w:val="24"/>
                <w:szCs w:val="24"/>
              </w:rPr>
              <w:t xml:space="preserve"> Increase the proportion of client satisfaction concerning</w:t>
            </w:r>
            <w:r w:rsidRPr="00215A24">
              <w:rPr>
                <w:rFonts w:ascii="Times New Roman" w:hAnsi="Times New Roman" w:cs="Times New Roman"/>
                <w:sz w:val="24"/>
                <w:szCs w:val="24"/>
              </w:rPr>
              <w:t xml:space="preserve"> the product and services.</w:t>
            </w:r>
          </w:p>
        </w:tc>
      </w:tr>
      <w:tr w:rsidR="00215A24" w:rsidRPr="00215A24" w:rsidTr="008405BD">
        <w:tc>
          <w:tcPr>
            <w:tcW w:w="9576" w:type="dxa"/>
          </w:tcPr>
          <w:p w:rsidR="00215A24" w:rsidRPr="00215A24" w:rsidRDefault="00215A24" w:rsidP="009A63E7">
            <w:pPr>
              <w:tabs>
                <w:tab w:val="left" w:pos="3977"/>
              </w:tabs>
              <w:spacing w:after="120" w:line="264" w:lineRule="auto"/>
              <w:jc w:val="both"/>
              <w:rPr>
                <w:rFonts w:ascii="Times New Roman" w:hAnsi="Times New Roman" w:cs="Times New Roman"/>
                <w:sz w:val="24"/>
                <w:szCs w:val="24"/>
              </w:rPr>
            </w:pPr>
            <w:r w:rsidRPr="00215A24">
              <w:rPr>
                <w:rFonts w:ascii="Times New Roman" w:hAnsi="Times New Roman" w:cs="Times New Roman"/>
                <w:b/>
                <w:i/>
                <w:sz w:val="24"/>
                <w:szCs w:val="24"/>
              </w:rPr>
              <w:t>Standards:</w:t>
            </w:r>
            <w:r w:rsidR="009D1750">
              <w:rPr>
                <w:rFonts w:ascii="Times New Roman" w:hAnsi="Times New Roman" w:cs="Times New Roman"/>
                <w:sz w:val="24"/>
                <w:szCs w:val="24"/>
              </w:rPr>
              <w:t xml:space="preserve"> 60% Poor, 61-69% Satisfactory, 70-84% Good, 85</w:t>
            </w:r>
            <w:r w:rsidRPr="00215A24">
              <w:rPr>
                <w:rFonts w:ascii="Times New Roman" w:hAnsi="Times New Roman" w:cs="Times New Roman"/>
                <w:sz w:val="24"/>
                <w:szCs w:val="24"/>
              </w:rPr>
              <w:t>+%- Excellent</w:t>
            </w:r>
          </w:p>
        </w:tc>
      </w:tr>
      <w:tr w:rsidR="00215A24" w:rsidRPr="00215A24" w:rsidTr="008405BD">
        <w:tc>
          <w:tcPr>
            <w:tcW w:w="9576" w:type="dxa"/>
          </w:tcPr>
          <w:p w:rsidR="00215A24" w:rsidRPr="00215A24" w:rsidRDefault="00215A24" w:rsidP="009A63E7">
            <w:pPr>
              <w:tabs>
                <w:tab w:val="left" w:pos="3977"/>
              </w:tabs>
              <w:spacing w:after="120" w:line="264" w:lineRule="auto"/>
              <w:jc w:val="both"/>
              <w:rPr>
                <w:rFonts w:ascii="Times New Roman" w:hAnsi="Times New Roman" w:cs="Times New Roman"/>
                <w:sz w:val="24"/>
                <w:szCs w:val="24"/>
              </w:rPr>
            </w:pPr>
            <w:r w:rsidRPr="00215A24">
              <w:rPr>
                <w:rFonts w:ascii="Times New Roman" w:hAnsi="Times New Roman" w:cs="Times New Roman"/>
                <w:b/>
                <w:i/>
                <w:sz w:val="24"/>
                <w:szCs w:val="24"/>
              </w:rPr>
              <w:t>Target:</w:t>
            </w:r>
            <w:r w:rsidR="009D1750">
              <w:rPr>
                <w:rFonts w:ascii="Times New Roman" w:hAnsi="Times New Roman" w:cs="Times New Roman"/>
                <w:sz w:val="24"/>
                <w:szCs w:val="24"/>
              </w:rPr>
              <w:t xml:space="preserve"> Win a median of 87% over the subsequent quarter with the purchaser</w:t>
            </w:r>
            <w:r w:rsidRPr="00215A24">
              <w:rPr>
                <w:rFonts w:ascii="Times New Roman" w:hAnsi="Times New Roman" w:cs="Times New Roman"/>
                <w:sz w:val="24"/>
                <w:szCs w:val="24"/>
              </w:rPr>
              <w:t>.</w:t>
            </w:r>
          </w:p>
        </w:tc>
      </w:tr>
      <w:tr w:rsidR="00215A24" w:rsidRPr="00215A24" w:rsidTr="008405BD">
        <w:tc>
          <w:tcPr>
            <w:tcW w:w="9576" w:type="dxa"/>
          </w:tcPr>
          <w:p w:rsidR="00215A24" w:rsidRPr="00215A24" w:rsidRDefault="00215A24" w:rsidP="009A63E7">
            <w:pPr>
              <w:tabs>
                <w:tab w:val="left" w:pos="3977"/>
              </w:tabs>
              <w:spacing w:after="120" w:line="264" w:lineRule="auto"/>
              <w:jc w:val="both"/>
              <w:rPr>
                <w:rFonts w:ascii="Times New Roman" w:hAnsi="Times New Roman" w:cs="Times New Roman"/>
                <w:sz w:val="24"/>
                <w:szCs w:val="24"/>
              </w:rPr>
            </w:pPr>
            <w:r w:rsidRPr="00215A24">
              <w:rPr>
                <w:rFonts w:ascii="Times New Roman" w:hAnsi="Times New Roman" w:cs="Times New Roman"/>
                <w:b/>
                <w:i/>
                <w:sz w:val="24"/>
                <w:szCs w:val="24"/>
              </w:rPr>
              <w:t>KPI:</w:t>
            </w:r>
            <w:r w:rsidR="009D1750">
              <w:rPr>
                <w:rFonts w:ascii="Times New Roman" w:hAnsi="Times New Roman" w:cs="Times New Roman"/>
                <w:sz w:val="24"/>
                <w:szCs w:val="24"/>
              </w:rPr>
              <w:t xml:space="preserve"> Reaction and explanation</w:t>
            </w:r>
            <w:r w:rsidRPr="00215A24">
              <w:rPr>
                <w:rFonts w:ascii="Times New Roman" w:hAnsi="Times New Roman" w:cs="Times New Roman"/>
                <w:sz w:val="24"/>
                <w:szCs w:val="24"/>
              </w:rPr>
              <w:t xml:space="preserve"> to our annual customer satisfaction report</w:t>
            </w:r>
          </w:p>
        </w:tc>
      </w:tr>
    </w:tbl>
    <w:p w:rsidR="00215A24" w:rsidRPr="00215A24" w:rsidRDefault="00215A24" w:rsidP="009A63E7">
      <w:pPr>
        <w:tabs>
          <w:tab w:val="left" w:pos="3977"/>
        </w:tabs>
        <w:spacing w:after="120" w:line="264" w:lineRule="auto"/>
        <w:jc w:val="both"/>
        <w:rPr>
          <w:rFonts w:ascii="Times New Roman" w:eastAsia="Times New Roman" w:hAnsi="Times New Roman" w:cs="Times New Roman"/>
          <w:sz w:val="24"/>
          <w:szCs w:val="24"/>
        </w:rPr>
      </w:pPr>
    </w:p>
    <w:p w:rsidR="00215A24" w:rsidRPr="00215A24" w:rsidRDefault="00215A24" w:rsidP="009A63E7">
      <w:pPr>
        <w:tabs>
          <w:tab w:val="left" w:pos="3977"/>
        </w:tabs>
        <w:spacing w:after="120" w:line="264" w:lineRule="auto"/>
        <w:jc w:val="both"/>
        <w:rPr>
          <w:rFonts w:ascii="Times New Roman" w:eastAsia="Times New Roman" w:hAnsi="Times New Roman" w:cs="Times New Roman"/>
          <w:sz w:val="24"/>
          <w:szCs w:val="24"/>
        </w:rPr>
      </w:pPr>
    </w:p>
    <w:p w:rsidR="00215A24" w:rsidRPr="00215A24" w:rsidRDefault="00215A24" w:rsidP="009A63E7">
      <w:pPr>
        <w:tabs>
          <w:tab w:val="left" w:pos="3977"/>
        </w:tabs>
        <w:spacing w:after="120" w:line="264"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HR always try to deliver accurate in</w:t>
      </w:r>
      <w:r w:rsidR="00EB53E3">
        <w:rPr>
          <w:rFonts w:ascii="Times New Roman" w:eastAsia="Times New Roman" w:hAnsi="Times New Roman" w:cs="Times New Roman"/>
          <w:sz w:val="24"/>
          <w:szCs w:val="24"/>
        </w:rPr>
        <w:t>formation and measurement of every single</w:t>
      </w:r>
      <w:r w:rsidRPr="00215A24">
        <w:rPr>
          <w:rFonts w:ascii="Times New Roman" w:eastAsia="Times New Roman" w:hAnsi="Times New Roman" w:cs="Times New Roman"/>
          <w:sz w:val="24"/>
          <w:szCs w:val="24"/>
        </w:rPr>
        <w:t xml:space="preserve"> data about an employee which is collected and analyzed from a gi</w:t>
      </w:r>
      <w:r w:rsidR="00EB53E3">
        <w:rPr>
          <w:rFonts w:ascii="Times New Roman" w:eastAsia="Times New Roman" w:hAnsi="Times New Roman" w:cs="Times New Roman"/>
          <w:sz w:val="24"/>
          <w:szCs w:val="24"/>
        </w:rPr>
        <w:t>ven task or project. The accurate</w:t>
      </w:r>
      <w:r w:rsidRPr="00215A24">
        <w:rPr>
          <w:rFonts w:ascii="Times New Roman" w:eastAsia="Times New Roman" w:hAnsi="Times New Roman" w:cs="Times New Roman"/>
          <w:sz w:val="24"/>
          <w:szCs w:val="24"/>
        </w:rPr>
        <w:t xml:space="preserve"> </w:t>
      </w:r>
      <w:r w:rsidR="00EB53E3">
        <w:rPr>
          <w:rFonts w:ascii="Times New Roman" w:eastAsia="Times New Roman" w:hAnsi="Times New Roman" w:cs="Times New Roman"/>
          <w:sz w:val="24"/>
          <w:szCs w:val="24"/>
        </w:rPr>
        <w:t xml:space="preserve">efficiencies </w:t>
      </w:r>
      <w:r w:rsidR="00D26BA9">
        <w:rPr>
          <w:rFonts w:ascii="Times New Roman" w:eastAsia="Times New Roman" w:hAnsi="Times New Roman" w:cs="Times New Roman"/>
          <w:sz w:val="24"/>
          <w:szCs w:val="24"/>
        </w:rPr>
        <w:t>and standards are applied as performance exhibitors. They additionally provide proper feedback on the staff performance and action of a selected</w:t>
      </w:r>
      <w:r w:rsidRPr="00215A24">
        <w:rPr>
          <w:rFonts w:ascii="Times New Roman" w:eastAsia="Times New Roman" w:hAnsi="Times New Roman" w:cs="Times New Roman"/>
          <w:sz w:val="24"/>
          <w:szCs w:val="24"/>
        </w:rPr>
        <w:t xml:space="preserve"> goal so that they are being encouraged to perform better in further future. </w:t>
      </w:r>
    </w:p>
    <w:p w:rsidR="00215A24" w:rsidRPr="00215A24" w:rsidRDefault="00215A24" w:rsidP="009A63E7">
      <w:pPr>
        <w:tabs>
          <w:tab w:val="left" w:pos="3977"/>
        </w:tabs>
        <w:spacing w:after="120" w:line="264" w:lineRule="auto"/>
        <w:jc w:val="both"/>
        <w:rPr>
          <w:rFonts w:ascii="Times New Roman" w:eastAsia="Times New Roman" w:hAnsi="Times New Roman" w:cs="Times New Roman"/>
          <w:b/>
          <w:sz w:val="28"/>
          <w:szCs w:val="28"/>
          <w:u w:val="single"/>
        </w:rPr>
      </w:pPr>
      <w:r w:rsidRPr="00215A24">
        <w:rPr>
          <w:rFonts w:ascii="Times New Roman" w:eastAsia="Times New Roman" w:hAnsi="Times New Roman" w:cs="Times New Roman"/>
          <w:b/>
          <w:sz w:val="28"/>
          <w:szCs w:val="28"/>
          <w:u w:val="single"/>
        </w:rPr>
        <w:t xml:space="preserve"> </w:t>
      </w:r>
    </w:p>
    <w:p w:rsidR="00215A24" w:rsidRPr="00215A24" w:rsidRDefault="00215A24" w:rsidP="009A63E7">
      <w:pPr>
        <w:tabs>
          <w:tab w:val="left" w:pos="3977"/>
        </w:tabs>
        <w:spacing w:after="120" w:line="264" w:lineRule="auto"/>
        <w:ind w:left="1080"/>
        <w:contextualSpacing/>
        <w:jc w:val="both"/>
        <w:rPr>
          <w:rFonts w:ascii="Times New Roman" w:eastAsia="Times New Roman" w:hAnsi="Times New Roman" w:cs="Times New Roman"/>
          <w:sz w:val="24"/>
          <w:szCs w:val="24"/>
        </w:rPr>
      </w:pPr>
    </w:p>
    <w:p w:rsidR="00215A24" w:rsidRDefault="00215A24" w:rsidP="009A63E7">
      <w:pPr>
        <w:tabs>
          <w:tab w:val="left" w:pos="3977"/>
        </w:tabs>
        <w:spacing w:after="120" w:line="264" w:lineRule="auto"/>
        <w:ind w:left="1080"/>
        <w:contextualSpacing/>
        <w:jc w:val="both"/>
        <w:rPr>
          <w:rFonts w:ascii="Times New Roman" w:eastAsia="Times New Roman" w:hAnsi="Times New Roman" w:cs="Times New Roman"/>
          <w:sz w:val="24"/>
          <w:szCs w:val="24"/>
        </w:rPr>
      </w:pPr>
    </w:p>
    <w:p w:rsidR="00215A24" w:rsidRPr="00215A24" w:rsidRDefault="00215A24" w:rsidP="009A63E7">
      <w:pPr>
        <w:tabs>
          <w:tab w:val="left" w:pos="3977"/>
        </w:tabs>
        <w:spacing w:after="120" w:line="264" w:lineRule="auto"/>
        <w:ind w:left="1080"/>
        <w:contextualSpacing/>
        <w:jc w:val="both"/>
        <w:rPr>
          <w:rFonts w:ascii="Times New Roman" w:eastAsia="Times New Roman" w:hAnsi="Times New Roman" w:cs="Times New Roman"/>
          <w:sz w:val="24"/>
          <w:szCs w:val="24"/>
        </w:rPr>
      </w:pPr>
    </w:p>
    <w:p w:rsidR="00215A24" w:rsidRPr="00215A24" w:rsidRDefault="00215A24" w:rsidP="009A63E7">
      <w:pPr>
        <w:spacing w:after="120" w:line="240" w:lineRule="auto"/>
        <w:jc w:val="both"/>
        <w:rPr>
          <w:rFonts w:ascii="Times New Roman" w:eastAsia="Times New Roman" w:hAnsi="Times New Roman" w:cs="Times New Roman"/>
          <w:b/>
          <w:color w:val="17365D"/>
          <w:sz w:val="36"/>
          <w:szCs w:val="36"/>
          <w:u w:val="single"/>
        </w:rPr>
      </w:pPr>
    </w:p>
    <w:p w:rsidR="009A63E7" w:rsidRDefault="009A63E7" w:rsidP="009A63E7">
      <w:pPr>
        <w:spacing w:after="120" w:line="240" w:lineRule="auto"/>
        <w:jc w:val="both"/>
        <w:rPr>
          <w:rFonts w:ascii="Times New Roman" w:eastAsia="Times New Roman" w:hAnsi="Times New Roman" w:cs="Times New Roman"/>
          <w:b/>
          <w:color w:val="17365D"/>
          <w:sz w:val="36"/>
          <w:szCs w:val="36"/>
          <w:u w:val="single"/>
        </w:rPr>
      </w:pPr>
    </w:p>
    <w:p w:rsidR="00215A24" w:rsidRPr="009A63E7" w:rsidRDefault="00215A24" w:rsidP="009A63E7">
      <w:pPr>
        <w:spacing w:after="120" w:line="240" w:lineRule="auto"/>
        <w:jc w:val="both"/>
        <w:rPr>
          <w:rFonts w:ascii="Times New Roman" w:eastAsia="Times New Roman" w:hAnsi="Times New Roman" w:cs="Times New Roman"/>
          <w:b/>
          <w:color w:val="17365D"/>
          <w:sz w:val="24"/>
          <w:szCs w:val="24"/>
        </w:rPr>
      </w:pPr>
      <w:r w:rsidRPr="009A63E7">
        <w:rPr>
          <w:rFonts w:ascii="Times New Roman" w:eastAsia="Times New Roman" w:hAnsi="Times New Roman" w:cs="Times New Roman"/>
          <w:b/>
          <w:color w:val="17365D"/>
          <w:sz w:val="24"/>
          <w:szCs w:val="24"/>
        </w:rPr>
        <w:lastRenderedPageBreak/>
        <w:t xml:space="preserve">3.4 How to retain talent? </w:t>
      </w:r>
    </w:p>
    <w:p w:rsidR="00215A24" w:rsidRPr="00215A24" w:rsidRDefault="00332EFE" w:rsidP="009A63E7">
      <w:pPr>
        <w:shd w:val="clear" w:color="auto" w:fill="FFFFFF"/>
        <w:spacing w:before="400" w:after="400" w:line="264" w:lineRule="auto"/>
        <w:ind w:right="2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Indirect embodiment</w:t>
      </w:r>
      <w:r w:rsidR="00215A24" w:rsidRPr="00215A24">
        <w:rPr>
          <w:rFonts w:ascii="Times New Roman" w:eastAsia="Times New Roman" w:hAnsi="Times New Roman" w:cs="Times New Roman"/>
          <w:b/>
          <w:color w:val="000000"/>
          <w:sz w:val="24"/>
          <w:szCs w:val="24"/>
        </w:rPr>
        <w:t xml:space="preserve"> of Talent Management in Lind</w:t>
      </w:r>
      <w:r>
        <w:rPr>
          <w:rFonts w:ascii="Times New Roman" w:eastAsia="Times New Roman" w:hAnsi="Times New Roman" w:cs="Times New Roman"/>
          <w:b/>
          <w:color w:val="000000"/>
          <w:sz w:val="24"/>
          <w:szCs w:val="24"/>
        </w:rPr>
        <w:t>e Bangladesh Ltd., through these s</w:t>
      </w:r>
      <w:r w:rsidR="00215A24" w:rsidRPr="00215A24">
        <w:rPr>
          <w:rFonts w:ascii="Times New Roman" w:eastAsia="Times New Roman" w:hAnsi="Times New Roman" w:cs="Times New Roman"/>
          <w:b/>
          <w:color w:val="000000"/>
          <w:sz w:val="24"/>
          <w:szCs w:val="24"/>
        </w:rPr>
        <w:t>teps:</w:t>
      </w:r>
    </w:p>
    <w:p w:rsidR="00215A24" w:rsidRPr="00215A24" w:rsidRDefault="00215A24" w:rsidP="009A63E7">
      <w:pPr>
        <w:spacing w:after="120" w:line="264" w:lineRule="auto"/>
        <w:jc w:val="both"/>
        <w:rPr>
          <w:rFonts w:ascii="Times New Roman" w:eastAsia="Times New Roman" w:hAnsi="Times New Roman" w:cs="Times New Roman"/>
          <w:color w:val="17365D"/>
          <w:sz w:val="28"/>
          <w:szCs w:val="28"/>
        </w:rPr>
      </w:pPr>
      <w:r w:rsidRPr="00215A24">
        <w:rPr>
          <w:rFonts w:ascii="Times New Roman" w:eastAsia="Times New Roman" w:hAnsi="Times New Roman" w:cs="Times New Roman"/>
          <w:b/>
          <w:color w:val="333399"/>
          <w:sz w:val="28"/>
          <w:szCs w:val="28"/>
        </w:rPr>
        <w:t xml:space="preserve">                                    </w:t>
      </w:r>
      <w:r w:rsidRPr="00215A24">
        <w:rPr>
          <w:rFonts w:ascii="Times New Roman" w:eastAsia="Times New Roman" w:hAnsi="Times New Roman" w:cs="Times New Roman"/>
          <w:b/>
          <w:color w:val="17365D"/>
          <w:sz w:val="28"/>
          <w:szCs w:val="28"/>
        </w:rPr>
        <w:t>Performance appraisal</w:t>
      </w:r>
    </w:p>
    <w:p w:rsidR="00215A24" w:rsidRPr="00215A24" w:rsidRDefault="00215A24" w:rsidP="009A63E7">
      <w:pPr>
        <w:spacing w:after="120" w:line="264" w:lineRule="auto"/>
        <w:jc w:val="both"/>
        <w:rPr>
          <w:rFonts w:ascii="Calibri" w:eastAsia="Times New Roman" w:hAnsi="Calibri" w:cs="Times New Roman"/>
          <w:b/>
          <w:color w:val="333399"/>
          <w:sz w:val="36"/>
          <w:szCs w:val="36"/>
        </w:rPr>
      </w:pPr>
      <w:r w:rsidRPr="00215A24">
        <w:rPr>
          <w:rFonts w:ascii="Calibri" w:eastAsia="Times New Roman" w:hAnsi="Calibri" w:cs="Times New Roman"/>
          <w:noProof/>
          <w:sz w:val="21"/>
          <w:szCs w:val="21"/>
        </w:rPr>
        <mc:AlternateContent>
          <mc:Choice Requires="wps">
            <w:drawing>
              <wp:anchor distT="0" distB="0" distL="114300" distR="114300" simplePos="0" relativeHeight="251665408" behindDoc="0" locked="0" layoutInCell="1" allowOverlap="1">
                <wp:simplePos x="0" y="0"/>
                <wp:positionH relativeFrom="margin">
                  <wp:posOffset>2305050</wp:posOffset>
                </wp:positionH>
                <wp:positionV relativeFrom="paragraph">
                  <wp:posOffset>181610</wp:posOffset>
                </wp:positionV>
                <wp:extent cx="352425" cy="466725"/>
                <wp:effectExtent l="19050" t="0" r="47625" b="47625"/>
                <wp:wrapNone/>
                <wp:docPr id="28" name="Down Arrow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466725"/>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rsidR="002C7EC6" w:rsidRDefault="002C7EC6" w:rsidP="00215A24">
                            <w:pPr>
                              <w:textDirection w:val="btLr"/>
                            </w:pPr>
                          </w:p>
                        </w:txbxContent>
                      </wps:txbx>
                      <wps:bodyPr spcFirstLastPara="1" wrap="square" lIns="91425" tIns="91425" rIns="91425" bIns="91425" anchor="ctr" anchorCtr="0"/>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8" o:spid="_x0000_s1036" type="#_x0000_t67" style="position:absolute;left:0;text-align:left;margin-left:181.5pt;margin-top:14.3pt;width:27.75pt;height:36.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" adj="13445">
                <v:stroke startarrowwidth="narrow" startarrowlength="short" endarrowwidth="narrow" endarrowlength="short"/>
                <v:path arrowok="t"/>
                <v:textbox inset="2.53958mm,2.53958mm,2.53958mm,2.53958mm">
                  <w:txbxContent>
                    <w:p w:rsidR="002C7EC6" w:rsidRDefault="002C7EC6" w:rsidP="00215A24">
                      <w:pPr>
                        <w:textDirection w:val="btLr"/>
                      </w:pPr>
                    </w:p>
                  </w:txbxContent>
                </v:textbox>
                <w10:wrap anchorx="margin"/>
              </v:shape>
            </w:pict>
          </mc:Fallback>
        </mc:AlternateContent>
      </w:r>
      <w:r w:rsidRPr="00215A24">
        <w:rPr>
          <w:rFonts w:ascii="Calibri" w:eastAsia="Times New Roman" w:hAnsi="Calibri" w:cs="Times New Roman"/>
          <w:b/>
          <w:color w:val="333399"/>
          <w:sz w:val="36"/>
          <w:szCs w:val="36"/>
        </w:rPr>
        <w:t xml:space="preserve">                             </w:t>
      </w:r>
    </w:p>
    <w:p w:rsidR="00215A24" w:rsidRPr="00215A24" w:rsidRDefault="00215A24" w:rsidP="009A63E7">
      <w:pPr>
        <w:spacing w:after="120" w:line="264" w:lineRule="auto"/>
        <w:jc w:val="both"/>
        <w:rPr>
          <w:rFonts w:ascii="Calibri" w:eastAsia="Times New Roman" w:hAnsi="Calibri" w:cs="Times New Roman"/>
          <w:b/>
          <w:color w:val="333399"/>
          <w:sz w:val="36"/>
          <w:szCs w:val="36"/>
        </w:rPr>
      </w:pPr>
    </w:p>
    <w:p w:rsidR="00215A24" w:rsidRPr="00215A24" w:rsidRDefault="00215A24" w:rsidP="009A63E7">
      <w:pPr>
        <w:spacing w:after="120" w:line="264" w:lineRule="auto"/>
        <w:jc w:val="both"/>
        <w:rPr>
          <w:rFonts w:ascii="Times New Roman" w:eastAsia="Times New Roman" w:hAnsi="Times New Roman" w:cs="Times New Roman"/>
          <w:color w:val="17365D"/>
          <w:sz w:val="28"/>
          <w:szCs w:val="28"/>
        </w:rPr>
      </w:pPr>
      <w:r w:rsidRPr="00215A24">
        <w:rPr>
          <w:rFonts w:ascii="Calibri" w:eastAsia="Times New Roman" w:hAnsi="Calibri" w:cs="Times New Roman"/>
          <w:b/>
          <w:color w:val="17365D"/>
          <w:sz w:val="36"/>
          <w:szCs w:val="36"/>
        </w:rPr>
        <w:t xml:space="preserve">                                   </w:t>
      </w:r>
      <w:r w:rsidRPr="00215A24">
        <w:rPr>
          <w:rFonts w:ascii="Times New Roman" w:eastAsia="Times New Roman" w:hAnsi="Times New Roman" w:cs="Times New Roman"/>
          <w:b/>
          <w:color w:val="17365D"/>
          <w:sz w:val="28"/>
          <w:szCs w:val="28"/>
        </w:rPr>
        <w:t>Career Planning</w:t>
      </w:r>
    </w:p>
    <w:p w:rsidR="00215A24" w:rsidRPr="00215A24" w:rsidRDefault="00215A24" w:rsidP="009A63E7">
      <w:pPr>
        <w:spacing w:after="120" w:line="264" w:lineRule="auto"/>
        <w:jc w:val="both"/>
        <w:rPr>
          <w:rFonts w:ascii="Calibri" w:eastAsia="Times New Roman" w:hAnsi="Calibri" w:cs="Times New Roman"/>
          <w:color w:val="333399"/>
          <w:sz w:val="36"/>
          <w:szCs w:val="36"/>
        </w:rPr>
      </w:pPr>
      <w:r w:rsidRPr="00215A24">
        <w:rPr>
          <w:rFonts w:ascii="Calibri" w:eastAsia="Times New Roman" w:hAnsi="Calibri" w:cs="Times New Roman"/>
          <w:noProof/>
          <w:sz w:val="21"/>
          <w:szCs w:val="21"/>
        </w:rPr>
        <mc:AlternateContent>
          <mc:Choice Requires="wps">
            <w:drawing>
              <wp:anchor distT="0" distB="0" distL="114300" distR="114300" simplePos="0" relativeHeight="251666432" behindDoc="0" locked="0" layoutInCell="1" allowOverlap="1">
                <wp:simplePos x="0" y="0"/>
                <wp:positionH relativeFrom="margin">
                  <wp:posOffset>2333625</wp:posOffset>
                </wp:positionH>
                <wp:positionV relativeFrom="paragraph">
                  <wp:posOffset>32385</wp:posOffset>
                </wp:positionV>
                <wp:extent cx="352425" cy="466725"/>
                <wp:effectExtent l="19050" t="0" r="47625" b="47625"/>
                <wp:wrapNone/>
                <wp:docPr id="27" name="Down Arrow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466725"/>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rsidR="002C7EC6" w:rsidRDefault="002C7EC6" w:rsidP="00215A24">
                            <w:pPr>
                              <w:textDirection w:val="btLr"/>
                            </w:pPr>
                          </w:p>
                        </w:txbxContent>
                      </wps:txbx>
                      <wps:bodyPr spcFirstLastPara="1" wrap="square" lIns="91425" tIns="91425" rIns="91425" bIns="91425" anchor="ctr" anchorCtr="0"/>
                    </wps:wsp>
                  </a:graphicData>
                </a:graphic>
                <wp14:sizeRelH relativeFrom="page">
                  <wp14:pctWidth>0</wp14:pctWidth>
                </wp14:sizeRelH>
                <wp14:sizeRelV relativeFrom="page">
                  <wp14:pctHeight>0</wp14:pctHeight>
                </wp14:sizeRelV>
              </wp:anchor>
            </w:drawing>
          </mc:Choice>
          <mc:Fallback>
            <w:pict>
              <v:shape id="Down Arrow 27" o:spid="_x0000_s1037" type="#_x0000_t67" style="position:absolute;left:0;text-align:left;margin-left:183.75pt;margin-top:2.55pt;width:27.75pt;height:36.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" adj="13445">
                <v:stroke startarrowwidth="narrow" startarrowlength="short" endarrowwidth="narrow" endarrowlength="short"/>
                <v:path arrowok="t"/>
                <v:textbox inset="2.53958mm,2.53958mm,2.53958mm,2.53958mm">
                  <w:txbxContent>
                    <w:p w:rsidR="002C7EC6" w:rsidRDefault="002C7EC6" w:rsidP="00215A24">
                      <w:pPr>
                        <w:textDirection w:val="btLr"/>
                      </w:pPr>
                    </w:p>
                  </w:txbxContent>
                </v:textbox>
                <w10:wrap anchorx="margin"/>
              </v:shape>
            </w:pict>
          </mc:Fallback>
        </mc:AlternateContent>
      </w:r>
    </w:p>
    <w:p w:rsidR="00215A24" w:rsidRPr="00215A24" w:rsidRDefault="00215A24" w:rsidP="009A63E7">
      <w:pPr>
        <w:shd w:val="clear" w:color="auto" w:fill="FFFFFF"/>
        <w:spacing w:before="400" w:after="400" w:line="264" w:lineRule="auto"/>
        <w:ind w:left="-180" w:right="-151"/>
        <w:jc w:val="both"/>
        <w:rPr>
          <w:rFonts w:ascii="Times New Roman" w:eastAsia="Times New Roman" w:hAnsi="Times New Roman" w:cs="Times New Roman"/>
          <w:b/>
          <w:color w:val="17365D"/>
          <w:sz w:val="28"/>
          <w:szCs w:val="28"/>
        </w:rPr>
      </w:pPr>
      <w:r w:rsidRPr="00215A24">
        <w:rPr>
          <w:rFonts w:ascii="Calibri" w:eastAsia="Times New Roman" w:hAnsi="Calibri" w:cs="Times New Roman"/>
          <w:noProof/>
          <w:sz w:val="21"/>
          <w:szCs w:val="21"/>
        </w:rPr>
        <mc:AlternateContent>
          <mc:Choice Requires="wps">
            <w:drawing>
              <wp:anchor distT="0" distB="0" distL="114300" distR="114300" simplePos="0" relativeHeight="251667456" behindDoc="0" locked="0" layoutInCell="1" allowOverlap="1">
                <wp:simplePos x="0" y="0"/>
                <wp:positionH relativeFrom="margin">
                  <wp:posOffset>2349500</wp:posOffset>
                </wp:positionH>
                <wp:positionV relativeFrom="paragraph">
                  <wp:posOffset>511810</wp:posOffset>
                </wp:positionV>
                <wp:extent cx="352425" cy="466725"/>
                <wp:effectExtent l="19050" t="0" r="47625" b="47625"/>
                <wp:wrapNone/>
                <wp:docPr id="26" name="Down Arrow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466725"/>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rsidR="002C7EC6" w:rsidRDefault="002C7EC6" w:rsidP="00215A24">
                            <w:pPr>
                              <w:textDirection w:val="btLr"/>
                            </w:pPr>
                          </w:p>
                        </w:txbxContent>
                      </wps:txbx>
                      <wps:bodyPr spcFirstLastPara="1" wrap="square" lIns="91425" tIns="91425" rIns="91425" bIns="91425" anchor="ctr" anchorCtr="0"/>
                    </wps:wsp>
                  </a:graphicData>
                </a:graphic>
                <wp14:sizeRelH relativeFrom="page">
                  <wp14:pctWidth>0</wp14:pctWidth>
                </wp14:sizeRelH>
                <wp14:sizeRelV relativeFrom="page">
                  <wp14:pctHeight>0</wp14:pctHeight>
                </wp14:sizeRelV>
              </wp:anchor>
            </w:drawing>
          </mc:Choice>
          <mc:Fallback>
            <w:pict>
              <v:shape id="Down Arrow 26" o:spid="_x0000_s1038" type="#_x0000_t67" style="position:absolute;left:0;text-align:left;margin-left:185pt;margin-top:40.3pt;width:27.75pt;height:36.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" adj="13445">
                <v:stroke startarrowwidth="narrow" startarrowlength="short" endarrowwidth="narrow" endarrowlength="short"/>
                <v:path arrowok="t"/>
                <v:textbox inset="2.53958mm,2.53958mm,2.53958mm,2.53958mm">
                  <w:txbxContent>
                    <w:p w:rsidR="002C7EC6" w:rsidRDefault="002C7EC6" w:rsidP="00215A24">
                      <w:pPr>
                        <w:textDirection w:val="btLr"/>
                      </w:pPr>
                    </w:p>
                  </w:txbxContent>
                </v:textbox>
                <w10:wrap anchorx="margin"/>
              </v:shape>
            </w:pict>
          </mc:Fallback>
        </mc:AlternateContent>
      </w:r>
      <w:r w:rsidRPr="00215A24">
        <w:rPr>
          <w:rFonts w:ascii="Times New Roman" w:eastAsia="Times New Roman" w:hAnsi="Times New Roman" w:cs="Times New Roman"/>
          <w:b/>
          <w:color w:val="333399"/>
          <w:sz w:val="28"/>
          <w:szCs w:val="28"/>
        </w:rPr>
        <w:t xml:space="preserve">                                   </w:t>
      </w:r>
      <w:r w:rsidRPr="00215A24">
        <w:rPr>
          <w:rFonts w:ascii="Times New Roman" w:eastAsia="Times New Roman" w:hAnsi="Times New Roman" w:cs="Times New Roman"/>
          <w:b/>
          <w:color w:val="17365D"/>
          <w:sz w:val="28"/>
          <w:szCs w:val="28"/>
        </w:rPr>
        <w:t>Training and Development</w:t>
      </w:r>
    </w:p>
    <w:p w:rsidR="00215A24" w:rsidRPr="00215A24" w:rsidRDefault="00215A24" w:rsidP="009A63E7">
      <w:pPr>
        <w:shd w:val="clear" w:color="auto" w:fill="FFFFFF"/>
        <w:spacing w:before="400" w:after="400" w:line="264" w:lineRule="auto"/>
        <w:ind w:left="-180" w:right="-151"/>
        <w:jc w:val="both"/>
        <w:rPr>
          <w:rFonts w:ascii="Times New Roman" w:eastAsia="Times New Roman" w:hAnsi="Times New Roman" w:cs="Times New Roman"/>
          <w:b/>
          <w:color w:val="333399"/>
          <w:sz w:val="28"/>
          <w:szCs w:val="28"/>
        </w:rPr>
      </w:pPr>
    </w:p>
    <w:p w:rsidR="00215A24" w:rsidRPr="00215A24" w:rsidRDefault="00215A24" w:rsidP="009A63E7">
      <w:pPr>
        <w:spacing w:after="120" w:line="264" w:lineRule="auto"/>
        <w:jc w:val="both"/>
        <w:rPr>
          <w:rFonts w:ascii="Times New Roman" w:eastAsia="Times New Roman" w:hAnsi="Times New Roman" w:cs="Times New Roman"/>
          <w:color w:val="17365D"/>
          <w:sz w:val="28"/>
          <w:szCs w:val="28"/>
        </w:rPr>
      </w:pPr>
      <w:r w:rsidRPr="00215A24">
        <w:rPr>
          <w:rFonts w:ascii="Calibri" w:eastAsia="Times New Roman" w:hAnsi="Calibri" w:cs="Times New Roman"/>
          <w:b/>
          <w:color w:val="17365D"/>
          <w:sz w:val="36"/>
          <w:szCs w:val="36"/>
        </w:rPr>
        <w:t xml:space="preserve">                                  </w:t>
      </w:r>
      <w:r w:rsidRPr="00215A24">
        <w:rPr>
          <w:rFonts w:ascii="Times New Roman" w:eastAsia="Times New Roman" w:hAnsi="Times New Roman" w:cs="Times New Roman"/>
          <w:b/>
          <w:color w:val="17365D"/>
          <w:sz w:val="28"/>
          <w:szCs w:val="28"/>
        </w:rPr>
        <w:t>Succession Planning</w:t>
      </w:r>
    </w:p>
    <w:p w:rsidR="00215A24" w:rsidRPr="00215A24" w:rsidRDefault="00215A24" w:rsidP="009A63E7">
      <w:pPr>
        <w:spacing w:after="120" w:line="240" w:lineRule="auto"/>
        <w:jc w:val="both"/>
        <w:rPr>
          <w:rFonts w:ascii="Times New Roman" w:eastAsia="Times New Roman" w:hAnsi="Times New Roman" w:cs="Times New Roman"/>
          <w:color w:val="000000"/>
          <w:sz w:val="24"/>
          <w:szCs w:val="24"/>
        </w:rPr>
      </w:pPr>
    </w:p>
    <w:p w:rsidR="00215A24" w:rsidRPr="00215A24" w:rsidRDefault="00332EFE" w:rsidP="009A63E7">
      <w:pP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Retaining the current workforce</w:t>
      </w:r>
      <w:r w:rsidR="00215A24" w:rsidRPr="00215A24">
        <w:rPr>
          <w:rFonts w:ascii="Times New Roman" w:eastAsia="Times New Roman" w:hAnsi="Times New Roman" w:cs="Times New Roman"/>
          <w:color w:val="000000"/>
          <w:sz w:val="24"/>
          <w:szCs w:val="24"/>
        </w:rPr>
        <w:t xml:space="preserve"> is </w:t>
      </w:r>
      <w:r>
        <w:rPr>
          <w:rFonts w:ascii="Times New Roman" w:eastAsia="Times New Roman" w:hAnsi="Times New Roman" w:cs="Times New Roman"/>
          <w:color w:val="000000"/>
          <w:sz w:val="24"/>
          <w:szCs w:val="24"/>
        </w:rPr>
        <w:t>one of the most consequence to Linde as</w:t>
      </w:r>
      <w:r w:rsidR="00215A24" w:rsidRPr="00215A24">
        <w:rPr>
          <w:rFonts w:ascii="Times New Roman" w:eastAsia="Times New Roman" w:hAnsi="Times New Roman" w:cs="Times New Roman"/>
          <w:color w:val="000000"/>
          <w:sz w:val="24"/>
          <w:szCs w:val="24"/>
        </w:rPr>
        <w:t xml:space="preserve"> the company would</w:t>
      </w:r>
      <w:r>
        <w:rPr>
          <w:rFonts w:ascii="Times New Roman" w:eastAsia="Times New Roman" w:hAnsi="Times New Roman" w:cs="Times New Roman"/>
          <w:color w:val="000000"/>
          <w:sz w:val="24"/>
          <w:szCs w:val="24"/>
        </w:rPr>
        <w:t xml:space="preserve"> have already incurred a marginal costs within the variety</w:t>
      </w:r>
      <w:r w:rsidR="00215A24" w:rsidRPr="00215A24">
        <w:rPr>
          <w:rFonts w:ascii="Times New Roman" w:eastAsia="Times New Roman" w:hAnsi="Times New Roman" w:cs="Times New Roman"/>
          <w:color w:val="000000"/>
          <w:sz w:val="24"/>
          <w:szCs w:val="24"/>
        </w:rPr>
        <w:t xml:space="preserve"> of </w:t>
      </w:r>
      <w:r>
        <w:rPr>
          <w:rFonts w:ascii="Times New Roman" w:eastAsia="Times New Roman" w:hAnsi="Times New Roman" w:cs="Times New Roman"/>
          <w:color w:val="000000"/>
          <w:sz w:val="24"/>
          <w:szCs w:val="24"/>
        </w:rPr>
        <w:t>coaching, training and development. Currently if the organization needs to search out</w:t>
      </w:r>
      <w:r w:rsidR="00215A24" w:rsidRPr="00215A24">
        <w:rPr>
          <w:rFonts w:ascii="Times New Roman" w:eastAsia="Times New Roman" w:hAnsi="Times New Roman" w:cs="Times New Roman"/>
          <w:color w:val="000000"/>
          <w:sz w:val="24"/>
          <w:szCs w:val="24"/>
        </w:rPr>
        <w:t xml:space="preserve"> for a replacement for the employee who has</w:t>
      </w:r>
      <w:r>
        <w:rPr>
          <w:rFonts w:ascii="Times New Roman" w:eastAsia="Times New Roman" w:hAnsi="Times New Roman" w:cs="Times New Roman"/>
          <w:color w:val="000000"/>
          <w:sz w:val="24"/>
          <w:szCs w:val="24"/>
        </w:rPr>
        <w:t xml:space="preserve"> already left, it involves</w:t>
      </w:r>
      <w:r w:rsidR="00215A24" w:rsidRPr="00215A24">
        <w:rPr>
          <w:rFonts w:ascii="Times New Roman" w:eastAsia="Times New Roman" w:hAnsi="Times New Roman" w:cs="Times New Roman"/>
          <w:color w:val="000000"/>
          <w:sz w:val="24"/>
          <w:szCs w:val="24"/>
        </w:rPr>
        <w:t xml:space="preserve"> lot</w:t>
      </w:r>
      <w:r>
        <w:rPr>
          <w:rFonts w:ascii="Times New Roman" w:eastAsia="Times New Roman" w:hAnsi="Times New Roman" w:cs="Times New Roman"/>
          <w:color w:val="000000"/>
          <w:sz w:val="24"/>
          <w:szCs w:val="24"/>
        </w:rPr>
        <w:t>s of costs like -costs of hiring</w:t>
      </w:r>
      <w:r w:rsidR="00215A24" w:rsidRPr="00215A2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cost of training and </w:t>
      </w:r>
      <w:r w:rsidR="00215A24" w:rsidRPr="00215A24">
        <w:rPr>
          <w:rFonts w:ascii="Times New Roman" w:eastAsia="Times New Roman" w:hAnsi="Times New Roman" w:cs="Times New Roman"/>
          <w:color w:val="000000"/>
          <w:sz w:val="24"/>
          <w:szCs w:val="24"/>
        </w:rPr>
        <w:t>costs</w:t>
      </w:r>
      <w:r>
        <w:rPr>
          <w:rFonts w:ascii="Times New Roman" w:eastAsia="Times New Roman" w:hAnsi="Times New Roman" w:cs="Times New Roman"/>
          <w:color w:val="000000"/>
          <w:sz w:val="24"/>
          <w:szCs w:val="24"/>
        </w:rPr>
        <w:t xml:space="preserve"> of induction</w:t>
      </w:r>
      <w:r w:rsidR="00215A24" w:rsidRPr="00215A24">
        <w:rPr>
          <w:rFonts w:ascii="Times New Roman" w:eastAsia="Times New Roman" w:hAnsi="Times New Roman" w:cs="Times New Roman"/>
          <w:color w:val="000000"/>
          <w:sz w:val="24"/>
          <w:szCs w:val="24"/>
        </w:rPr>
        <w:t xml:space="preserve">. </w:t>
      </w:r>
    </w:p>
    <w:p w:rsidR="00215A24" w:rsidRPr="00215A24" w:rsidRDefault="00332EFE" w:rsidP="009A63E7">
      <w:pP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Also it inquires </w:t>
      </w:r>
      <w:r w:rsidR="00DF1D59">
        <w:rPr>
          <w:rFonts w:ascii="Times New Roman" w:eastAsia="Times New Roman" w:hAnsi="Times New Roman" w:cs="Times New Roman"/>
          <w:color w:val="000000"/>
          <w:sz w:val="24"/>
          <w:szCs w:val="24"/>
        </w:rPr>
        <w:t>slowly</w:t>
      </w:r>
      <w:r>
        <w:rPr>
          <w:rFonts w:ascii="Times New Roman" w:eastAsia="Times New Roman" w:hAnsi="Times New Roman" w:cs="Times New Roman"/>
          <w:color w:val="000000"/>
          <w:sz w:val="24"/>
          <w:szCs w:val="24"/>
        </w:rPr>
        <w:t xml:space="preserve"> for the new employee to regulate</w:t>
      </w:r>
      <w:r w:rsidR="00215A24" w:rsidRPr="00215A24">
        <w:rPr>
          <w:rFonts w:ascii="Times New Roman" w:eastAsia="Times New Roman" w:hAnsi="Times New Roman" w:cs="Times New Roman"/>
          <w:color w:val="000000"/>
          <w:sz w:val="24"/>
          <w:szCs w:val="24"/>
        </w:rPr>
        <w:t xml:space="preserve"> to </w:t>
      </w:r>
      <w:r w:rsidR="00DF1D59">
        <w:rPr>
          <w:rFonts w:ascii="Times New Roman" w:eastAsia="Times New Roman" w:hAnsi="Times New Roman" w:cs="Times New Roman"/>
          <w:color w:val="000000"/>
          <w:sz w:val="24"/>
          <w:szCs w:val="24"/>
        </w:rPr>
        <w:t>the new work environment. Throughout</w:t>
      </w:r>
      <w:r w:rsidR="00215A24" w:rsidRPr="00215A24">
        <w:rPr>
          <w:rFonts w:ascii="Times New Roman" w:eastAsia="Times New Roman" w:hAnsi="Times New Roman" w:cs="Times New Roman"/>
          <w:color w:val="000000"/>
          <w:sz w:val="24"/>
          <w:szCs w:val="24"/>
        </w:rPr>
        <w:t xml:space="preserve"> this </w:t>
      </w:r>
      <w:r w:rsidR="00DF1D59">
        <w:rPr>
          <w:rFonts w:ascii="Times New Roman" w:eastAsia="Times New Roman" w:hAnsi="Times New Roman" w:cs="Times New Roman"/>
          <w:color w:val="000000"/>
          <w:sz w:val="24"/>
          <w:szCs w:val="24"/>
        </w:rPr>
        <w:t xml:space="preserve">point of </w:t>
      </w:r>
      <w:r w:rsidR="00215A24" w:rsidRPr="00215A24">
        <w:rPr>
          <w:rFonts w:ascii="Times New Roman" w:eastAsia="Times New Roman" w:hAnsi="Times New Roman" w:cs="Times New Roman"/>
          <w:color w:val="000000"/>
          <w:sz w:val="24"/>
          <w:szCs w:val="24"/>
        </w:rPr>
        <w:t>time</w:t>
      </w:r>
      <w:r w:rsidR="00DF1D59">
        <w:rPr>
          <w:rFonts w:ascii="Times New Roman" w:eastAsia="Times New Roman" w:hAnsi="Times New Roman" w:cs="Times New Roman"/>
          <w:color w:val="000000"/>
          <w:sz w:val="24"/>
          <w:szCs w:val="24"/>
        </w:rPr>
        <w:t>, the productivity of each</w:t>
      </w:r>
      <w:r w:rsidR="00215A24" w:rsidRPr="00215A24">
        <w:rPr>
          <w:rFonts w:ascii="Times New Roman" w:eastAsia="Times New Roman" w:hAnsi="Times New Roman" w:cs="Times New Roman"/>
          <w:color w:val="000000"/>
          <w:sz w:val="24"/>
          <w:szCs w:val="24"/>
        </w:rPr>
        <w:t xml:space="preserve"> employee</w:t>
      </w:r>
      <w:r w:rsidR="00DF1D59">
        <w:rPr>
          <w:rFonts w:ascii="Times New Roman" w:eastAsia="Times New Roman" w:hAnsi="Times New Roman" w:cs="Times New Roman"/>
          <w:color w:val="000000"/>
          <w:sz w:val="24"/>
          <w:szCs w:val="24"/>
        </w:rPr>
        <w:t>s</w:t>
      </w:r>
      <w:r w:rsidR="00215A24" w:rsidRPr="00215A24">
        <w:rPr>
          <w:rFonts w:ascii="Times New Roman" w:eastAsia="Times New Roman" w:hAnsi="Times New Roman" w:cs="Times New Roman"/>
          <w:color w:val="000000"/>
          <w:sz w:val="24"/>
          <w:szCs w:val="24"/>
        </w:rPr>
        <w:t xml:space="preserve"> will</w:t>
      </w:r>
      <w:r w:rsidR="00DF1D59">
        <w:rPr>
          <w:rFonts w:ascii="Times New Roman" w:eastAsia="Times New Roman" w:hAnsi="Times New Roman" w:cs="Times New Roman"/>
          <w:color w:val="000000"/>
          <w:sz w:val="24"/>
          <w:szCs w:val="24"/>
        </w:rPr>
        <w:t xml:space="preserve"> going to</w:t>
      </w:r>
      <w:r w:rsidR="00215A24" w:rsidRPr="00215A24">
        <w:rPr>
          <w:rFonts w:ascii="Times New Roman" w:eastAsia="Times New Roman" w:hAnsi="Times New Roman" w:cs="Times New Roman"/>
          <w:color w:val="000000"/>
          <w:sz w:val="24"/>
          <w:szCs w:val="24"/>
        </w:rPr>
        <w:t xml:space="preserve"> be low. Th</w:t>
      </w:r>
      <w:r w:rsidR="00DF1D59">
        <w:rPr>
          <w:rFonts w:ascii="Times New Roman" w:eastAsia="Times New Roman" w:hAnsi="Times New Roman" w:cs="Times New Roman"/>
          <w:color w:val="000000"/>
          <w:sz w:val="24"/>
          <w:szCs w:val="24"/>
        </w:rPr>
        <w:t>e HR department must have to match the new employee into a correct</w:t>
      </w:r>
      <w:r w:rsidR="00215A24" w:rsidRPr="00215A24">
        <w:rPr>
          <w:rFonts w:ascii="Times New Roman" w:eastAsia="Times New Roman" w:hAnsi="Times New Roman" w:cs="Times New Roman"/>
          <w:color w:val="000000"/>
          <w:sz w:val="24"/>
          <w:szCs w:val="24"/>
        </w:rPr>
        <w:t xml:space="preserve"> role </w:t>
      </w:r>
      <w:r w:rsidR="00DF1D59">
        <w:rPr>
          <w:rFonts w:ascii="Times New Roman" w:eastAsia="Times New Roman" w:hAnsi="Times New Roman" w:cs="Times New Roman"/>
          <w:color w:val="000000"/>
          <w:sz w:val="24"/>
          <w:szCs w:val="24"/>
        </w:rPr>
        <w:t>within the organization. Except inflicting the company a financial loss and breaks in their daily operations, erosion</w:t>
      </w:r>
      <w:r w:rsidR="00215A24" w:rsidRPr="00215A24">
        <w:rPr>
          <w:rFonts w:ascii="Times New Roman" w:eastAsia="Times New Roman" w:hAnsi="Times New Roman" w:cs="Times New Roman"/>
          <w:color w:val="000000"/>
          <w:sz w:val="24"/>
          <w:szCs w:val="24"/>
        </w:rPr>
        <w:t xml:space="preserve"> c</w:t>
      </w:r>
      <w:r w:rsidR="00DF1D59">
        <w:rPr>
          <w:rFonts w:ascii="Times New Roman" w:eastAsia="Times New Roman" w:hAnsi="Times New Roman" w:cs="Times New Roman"/>
          <w:color w:val="000000"/>
          <w:sz w:val="24"/>
          <w:szCs w:val="24"/>
        </w:rPr>
        <w:t>ontributes to knowledge disposal that is a huge loss and adversely invades</w:t>
      </w:r>
      <w:r w:rsidR="00215A24" w:rsidRPr="00215A24">
        <w:rPr>
          <w:rFonts w:ascii="Times New Roman" w:eastAsia="Times New Roman" w:hAnsi="Times New Roman" w:cs="Times New Roman"/>
          <w:color w:val="000000"/>
          <w:sz w:val="24"/>
          <w:szCs w:val="24"/>
        </w:rPr>
        <w:t xml:space="preserve"> business.</w:t>
      </w:r>
    </w:p>
    <w:p w:rsidR="00215A24" w:rsidRPr="00215A24" w:rsidRDefault="00215A24" w:rsidP="009A63E7">
      <w:pPr>
        <w:spacing w:after="120" w:line="240"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As an MNC, Linde follows some direct tactics and programs that is working to keep top employees on board and the majority don’t involve bumping up employees’ pay. Here are some effective methods of </w:t>
      </w:r>
      <w:r w:rsidR="00DF1D59">
        <w:rPr>
          <w:rFonts w:ascii="Times New Roman" w:eastAsia="Times New Roman" w:hAnsi="Times New Roman" w:cs="Times New Roman"/>
          <w:sz w:val="24"/>
          <w:szCs w:val="24"/>
        </w:rPr>
        <w:t>Linde which is utilized</w:t>
      </w:r>
      <w:r w:rsidR="0067537B">
        <w:rPr>
          <w:rFonts w:ascii="Times New Roman" w:eastAsia="Times New Roman" w:hAnsi="Times New Roman" w:cs="Times New Roman"/>
          <w:sz w:val="24"/>
          <w:szCs w:val="24"/>
        </w:rPr>
        <w:t xml:space="preserve"> to remain employees delightful</w:t>
      </w:r>
      <w:r w:rsidRPr="00215A24">
        <w:rPr>
          <w:rFonts w:ascii="Times New Roman" w:eastAsia="Times New Roman" w:hAnsi="Times New Roman" w:cs="Times New Roman"/>
          <w:sz w:val="24"/>
          <w:szCs w:val="24"/>
        </w:rPr>
        <w:t xml:space="preserve"> and</w:t>
      </w:r>
      <w:r w:rsidR="0067537B">
        <w:rPr>
          <w:rFonts w:ascii="Times New Roman" w:eastAsia="Times New Roman" w:hAnsi="Times New Roman" w:cs="Times New Roman"/>
          <w:sz w:val="24"/>
          <w:szCs w:val="24"/>
        </w:rPr>
        <w:t xml:space="preserve"> make them feel as an important component of their organization in-spite</w:t>
      </w:r>
      <w:r w:rsidRPr="00215A24">
        <w:rPr>
          <w:rFonts w:ascii="Times New Roman" w:eastAsia="Times New Roman" w:hAnsi="Times New Roman" w:cs="Times New Roman"/>
          <w:sz w:val="24"/>
          <w:szCs w:val="24"/>
        </w:rPr>
        <w:t xml:space="preserve"> of looking for employment </w:t>
      </w:r>
      <w:r w:rsidR="0067537B">
        <w:rPr>
          <w:rFonts w:ascii="Times New Roman" w:eastAsia="Times New Roman" w:hAnsi="Times New Roman" w:cs="Times New Roman"/>
          <w:sz w:val="24"/>
          <w:szCs w:val="24"/>
        </w:rPr>
        <w:t xml:space="preserve">convenience </w:t>
      </w:r>
      <w:r w:rsidRPr="00215A24">
        <w:rPr>
          <w:rFonts w:ascii="Times New Roman" w:eastAsia="Times New Roman" w:hAnsi="Times New Roman" w:cs="Times New Roman"/>
          <w:sz w:val="24"/>
          <w:szCs w:val="24"/>
        </w:rPr>
        <w:t>elsewhere.</w:t>
      </w:r>
    </w:p>
    <w:p w:rsidR="00215A24" w:rsidRPr="00215A24" w:rsidRDefault="00215A24" w:rsidP="009A63E7">
      <w:pPr>
        <w:spacing w:after="120" w:line="240" w:lineRule="auto"/>
        <w:jc w:val="both"/>
        <w:rPr>
          <w:rFonts w:ascii="Times New Roman" w:eastAsia="Times New Roman" w:hAnsi="Times New Roman" w:cs="Times New Roman"/>
          <w:sz w:val="24"/>
          <w:szCs w:val="24"/>
        </w:rPr>
      </w:pPr>
    </w:p>
    <w:p w:rsidR="00215A24" w:rsidRPr="00215A24" w:rsidRDefault="00215A24" w:rsidP="009A63E7">
      <w:pPr>
        <w:spacing w:after="120" w:line="240"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Training &amp; Mentoring:</w:t>
      </w:r>
      <w:r w:rsidR="009034FC">
        <w:rPr>
          <w:rFonts w:ascii="Times New Roman" w:eastAsia="Times New Roman" w:hAnsi="Times New Roman" w:cs="Times New Roman"/>
          <w:sz w:val="24"/>
          <w:szCs w:val="24"/>
        </w:rPr>
        <w:t xml:space="preserve"> Through various</w:t>
      </w:r>
      <w:r w:rsidRPr="00215A24">
        <w:rPr>
          <w:rFonts w:ascii="Times New Roman" w:eastAsia="Times New Roman" w:hAnsi="Times New Roman" w:cs="Times New Roman"/>
          <w:sz w:val="24"/>
          <w:szCs w:val="24"/>
        </w:rPr>
        <w:t xml:space="preserve"> trainin</w:t>
      </w:r>
      <w:r w:rsidR="009034FC">
        <w:rPr>
          <w:rFonts w:ascii="Times New Roman" w:eastAsia="Times New Roman" w:hAnsi="Times New Roman" w:cs="Times New Roman"/>
          <w:sz w:val="24"/>
          <w:szCs w:val="24"/>
        </w:rPr>
        <w:t>g programs, employees enhance their wisdom</w:t>
      </w:r>
      <w:r w:rsidR="00B94C2C">
        <w:rPr>
          <w:rFonts w:ascii="Times New Roman" w:eastAsia="Times New Roman" w:hAnsi="Times New Roman" w:cs="Times New Roman"/>
          <w:sz w:val="24"/>
          <w:szCs w:val="24"/>
        </w:rPr>
        <w:t xml:space="preserve"> of standard</w:t>
      </w:r>
      <w:r w:rsidRPr="00215A24">
        <w:rPr>
          <w:rFonts w:ascii="Times New Roman" w:eastAsia="Times New Roman" w:hAnsi="Times New Roman" w:cs="Times New Roman"/>
          <w:sz w:val="24"/>
          <w:szCs w:val="24"/>
        </w:rPr>
        <w:t xml:space="preserve">. </w:t>
      </w:r>
      <w:r w:rsidR="00B94C2C">
        <w:rPr>
          <w:rFonts w:ascii="Times New Roman" w:eastAsia="Times New Roman" w:hAnsi="Times New Roman" w:cs="Times New Roman"/>
          <w:sz w:val="24"/>
          <w:szCs w:val="24"/>
        </w:rPr>
        <w:t>Through training, employers facilitates employees win particular goals and make sure that they need a strong intellect of their job need</w:t>
      </w:r>
      <w:r w:rsidRPr="00215A24">
        <w:rPr>
          <w:rFonts w:ascii="Times New Roman" w:eastAsia="Times New Roman" w:hAnsi="Times New Roman" w:cs="Times New Roman"/>
          <w:sz w:val="24"/>
          <w:szCs w:val="24"/>
        </w:rPr>
        <w:t>s.</w:t>
      </w:r>
    </w:p>
    <w:p w:rsidR="00215A24" w:rsidRPr="00215A24" w:rsidRDefault="00B94C2C" w:rsidP="009A63E7">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A mentoring program integrat</w:t>
      </w:r>
      <w:r w:rsidR="00215A24" w:rsidRPr="00215A24">
        <w:rPr>
          <w:rFonts w:ascii="Times New Roman" w:eastAsia="Times New Roman" w:hAnsi="Times New Roman" w:cs="Times New Roman"/>
          <w:sz w:val="24"/>
          <w:szCs w:val="24"/>
        </w:rPr>
        <w:t xml:space="preserve">ed with a goal-oriented feedback system </w:t>
      </w:r>
      <w:r>
        <w:rPr>
          <w:rFonts w:ascii="Times New Roman" w:eastAsia="Times New Roman" w:hAnsi="Times New Roman" w:cs="Times New Roman"/>
          <w:sz w:val="24"/>
          <w:szCs w:val="24"/>
        </w:rPr>
        <w:t>that delivers a formed mechanism for growing strong relationships among a company</w:t>
      </w:r>
      <w:r w:rsidR="00922017">
        <w:rPr>
          <w:rFonts w:ascii="Times New Roman" w:eastAsia="Times New Roman" w:hAnsi="Times New Roman" w:cs="Times New Roman"/>
          <w:sz w:val="24"/>
          <w:szCs w:val="24"/>
        </w:rPr>
        <w:t xml:space="preserve"> and may be a strong base</w:t>
      </w:r>
      <w:r w:rsidR="00215A24" w:rsidRPr="00215A24">
        <w:rPr>
          <w:rFonts w:ascii="Times New Roman" w:eastAsia="Times New Roman" w:hAnsi="Times New Roman" w:cs="Times New Roman"/>
          <w:sz w:val="24"/>
          <w:szCs w:val="24"/>
        </w:rPr>
        <w:t xml:space="preserve"> for emp</w:t>
      </w:r>
      <w:r w:rsidR="00922017">
        <w:rPr>
          <w:rFonts w:ascii="Times New Roman" w:eastAsia="Times New Roman" w:hAnsi="Times New Roman" w:cs="Times New Roman"/>
          <w:sz w:val="24"/>
          <w:szCs w:val="24"/>
        </w:rPr>
        <w:t>loyee retention and growth. Along with</w:t>
      </w:r>
      <w:r w:rsidR="00215A24" w:rsidRPr="00215A24">
        <w:rPr>
          <w:rFonts w:ascii="Times New Roman" w:eastAsia="Times New Roman" w:hAnsi="Times New Roman" w:cs="Times New Roman"/>
          <w:sz w:val="24"/>
          <w:szCs w:val="24"/>
        </w:rPr>
        <w:t xml:space="preserve"> a me</w:t>
      </w:r>
      <w:r w:rsidR="00922017">
        <w:rPr>
          <w:rFonts w:ascii="Times New Roman" w:eastAsia="Times New Roman" w:hAnsi="Times New Roman" w:cs="Times New Roman"/>
          <w:sz w:val="24"/>
          <w:szCs w:val="24"/>
        </w:rPr>
        <w:t>ntoring program, a company braces</w:t>
      </w:r>
      <w:r w:rsidR="00875AED">
        <w:rPr>
          <w:rFonts w:ascii="Times New Roman" w:eastAsia="Times New Roman" w:hAnsi="Times New Roman" w:cs="Times New Roman"/>
          <w:sz w:val="24"/>
          <w:szCs w:val="24"/>
        </w:rPr>
        <w:t xml:space="preserve"> somebody more matured and established</w:t>
      </w:r>
      <w:r w:rsidR="00215A24" w:rsidRPr="00215A24">
        <w:rPr>
          <w:rFonts w:ascii="Times New Roman" w:eastAsia="Times New Roman" w:hAnsi="Times New Roman" w:cs="Times New Roman"/>
          <w:sz w:val="24"/>
          <w:szCs w:val="24"/>
        </w:rPr>
        <w:t xml:space="preserve"> in a </w:t>
      </w:r>
      <w:r w:rsidR="00CC5A4D">
        <w:rPr>
          <w:rFonts w:ascii="Times New Roman" w:eastAsia="Times New Roman" w:hAnsi="Times New Roman" w:cs="Times New Roman"/>
          <w:sz w:val="24"/>
          <w:szCs w:val="24"/>
        </w:rPr>
        <w:t>very discipline with somebody</w:t>
      </w:r>
      <w:r w:rsidR="00215A24" w:rsidRPr="00215A24">
        <w:rPr>
          <w:rFonts w:ascii="Times New Roman" w:eastAsia="Times New Roman" w:hAnsi="Times New Roman" w:cs="Times New Roman"/>
          <w:sz w:val="24"/>
          <w:szCs w:val="24"/>
        </w:rPr>
        <w:t xml:space="preserve"> less</w:t>
      </w:r>
      <w:r w:rsidR="00C43843">
        <w:rPr>
          <w:rFonts w:ascii="Times New Roman" w:eastAsia="Times New Roman" w:hAnsi="Times New Roman" w:cs="Times New Roman"/>
          <w:sz w:val="24"/>
          <w:szCs w:val="24"/>
        </w:rPr>
        <w:t xml:space="preserve"> expert</w:t>
      </w:r>
      <w:r w:rsidR="00215A24" w:rsidRPr="00215A24">
        <w:rPr>
          <w:rFonts w:ascii="Times New Roman" w:eastAsia="Times New Roman" w:hAnsi="Times New Roman" w:cs="Times New Roman"/>
          <w:sz w:val="24"/>
          <w:szCs w:val="24"/>
        </w:rPr>
        <w:t xml:space="preserve"> in a</w:t>
      </w:r>
      <w:r w:rsidR="00C43843">
        <w:rPr>
          <w:rFonts w:ascii="Times New Roman" w:eastAsia="Times New Roman" w:hAnsi="Times New Roman" w:cs="Times New Roman"/>
          <w:sz w:val="24"/>
          <w:szCs w:val="24"/>
        </w:rPr>
        <w:t xml:space="preserve"> very similar field</w:t>
      </w:r>
      <w:r w:rsidR="00087321">
        <w:rPr>
          <w:rFonts w:ascii="Times New Roman" w:eastAsia="Times New Roman" w:hAnsi="Times New Roman" w:cs="Times New Roman"/>
          <w:sz w:val="24"/>
          <w:szCs w:val="24"/>
        </w:rPr>
        <w:t>, with the goal to exhibit particular efficiencies, give performance feedback and layout an individualized profession improvement scheme</w:t>
      </w:r>
      <w:r w:rsidR="00215A24" w:rsidRPr="00215A24">
        <w:rPr>
          <w:rFonts w:ascii="Times New Roman" w:eastAsia="Times New Roman" w:hAnsi="Times New Roman" w:cs="Times New Roman"/>
          <w:sz w:val="24"/>
          <w:szCs w:val="24"/>
        </w:rPr>
        <w:t>.</w:t>
      </w:r>
    </w:p>
    <w:p w:rsidR="00215A24" w:rsidRPr="00215A24" w:rsidRDefault="00215A24" w:rsidP="009A63E7">
      <w:pPr>
        <w:spacing w:after="120" w:line="240" w:lineRule="auto"/>
        <w:jc w:val="both"/>
        <w:rPr>
          <w:rFonts w:ascii="Times New Roman" w:eastAsia="Times New Roman" w:hAnsi="Times New Roman" w:cs="Times New Roman"/>
          <w:sz w:val="24"/>
          <w:szCs w:val="24"/>
        </w:rPr>
      </w:pPr>
    </w:p>
    <w:p w:rsidR="00215A24" w:rsidRPr="009A63E7" w:rsidRDefault="00215A24" w:rsidP="009A63E7">
      <w:pPr>
        <w:spacing w:after="120" w:line="240" w:lineRule="auto"/>
        <w:jc w:val="both"/>
        <w:rPr>
          <w:rFonts w:ascii="Times New Roman" w:eastAsia="Times New Roman" w:hAnsi="Times New Roman" w:cs="Times New Roman"/>
          <w:sz w:val="24"/>
          <w:szCs w:val="24"/>
        </w:rPr>
      </w:pPr>
      <w:r w:rsidRPr="009A63E7">
        <w:rPr>
          <w:rFonts w:ascii="Times New Roman" w:eastAsia="Times New Roman" w:hAnsi="Times New Roman" w:cs="Times New Roman"/>
          <w:b/>
          <w:sz w:val="24"/>
          <w:szCs w:val="24"/>
        </w:rPr>
        <w:t>Instill a positive culture:</w:t>
      </w:r>
      <w:r w:rsidR="00AC2DDD">
        <w:rPr>
          <w:rFonts w:ascii="Times New Roman" w:eastAsia="Times New Roman" w:hAnsi="Times New Roman" w:cs="Times New Roman"/>
          <w:sz w:val="24"/>
          <w:szCs w:val="24"/>
        </w:rPr>
        <w:t xml:space="preserve"> A company ought to set up a bunch of values because the foundation</w:t>
      </w:r>
      <w:r w:rsidRPr="009A63E7">
        <w:rPr>
          <w:rFonts w:ascii="Times New Roman" w:eastAsia="Times New Roman" w:hAnsi="Times New Roman" w:cs="Times New Roman"/>
          <w:sz w:val="24"/>
          <w:szCs w:val="24"/>
        </w:rPr>
        <w:t xml:space="preserve"> for c</w:t>
      </w:r>
      <w:r w:rsidR="00AC2DDD">
        <w:rPr>
          <w:rFonts w:ascii="Times New Roman" w:eastAsia="Times New Roman" w:hAnsi="Times New Roman" w:cs="Times New Roman"/>
          <w:sz w:val="24"/>
          <w:szCs w:val="24"/>
        </w:rPr>
        <w:t>ulture like</w:t>
      </w:r>
      <w:r w:rsidRPr="009A63E7">
        <w:rPr>
          <w:rFonts w:ascii="Times New Roman" w:eastAsia="Times New Roman" w:hAnsi="Times New Roman" w:cs="Times New Roman"/>
          <w:sz w:val="24"/>
          <w:szCs w:val="24"/>
        </w:rPr>
        <w:t xml:space="preserve"> </w:t>
      </w:r>
      <w:r w:rsidR="00AC2DDD">
        <w:rPr>
          <w:rFonts w:ascii="Times New Roman" w:eastAsia="Times New Roman" w:hAnsi="Times New Roman" w:cs="Times New Roman"/>
          <w:sz w:val="24"/>
          <w:szCs w:val="24"/>
        </w:rPr>
        <w:t>attitude, respect,</w:t>
      </w:r>
      <w:r w:rsidRPr="009A63E7">
        <w:rPr>
          <w:rFonts w:ascii="Times New Roman" w:eastAsia="Times New Roman" w:hAnsi="Times New Roman" w:cs="Times New Roman"/>
          <w:sz w:val="24"/>
          <w:szCs w:val="24"/>
        </w:rPr>
        <w:t xml:space="preserve"> teamwork</w:t>
      </w:r>
      <w:r w:rsidR="00AC2DDD">
        <w:rPr>
          <w:rFonts w:ascii="Times New Roman" w:eastAsia="Times New Roman" w:hAnsi="Times New Roman" w:cs="Times New Roman"/>
          <w:sz w:val="24"/>
          <w:szCs w:val="24"/>
        </w:rPr>
        <w:t>,</w:t>
      </w:r>
      <w:r w:rsidR="00AC2DDD" w:rsidRPr="00AC2DDD">
        <w:t xml:space="preserve"> </w:t>
      </w:r>
      <w:r w:rsidR="00AC2DDD">
        <w:rPr>
          <w:rFonts w:ascii="Times New Roman" w:eastAsia="Times New Roman" w:hAnsi="Times New Roman" w:cs="Times New Roman"/>
          <w:sz w:val="24"/>
          <w:szCs w:val="24"/>
        </w:rPr>
        <w:t xml:space="preserve">honesty and </w:t>
      </w:r>
      <w:r w:rsidR="00E22959">
        <w:rPr>
          <w:rFonts w:ascii="Times New Roman" w:eastAsia="Times New Roman" w:hAnsi="Times New Roman" w:cs="Times New Roman"/>
          <w:sz w:val="24"/>
          <w:szCs w:val="24"/>
        </w:rPr>
        <w:t>excellence. A company which generates the exact culture can have a plus once it involves attracting and rearing sensible</w:t>
      </w:r>
      <w:r w:rsidRPr="009A63E7">
        <w:rPr>
          <w:rFonts w:ascii="Times New Roman" w:eastAsia="Times New Roman" w:hAnsi="Times New Roman" w:cs="Times New Roman"/>
          <w:sz w:val="24"/>
          <w:szCs w:val="24"/>
        </w:rPr>
        <w:t xml:space="preserve"> employees.</w:t>
      </w:r>
    </w:p>
    <w:p w:rsidR="00215A24" w:rsidRPr="009A63E7" w:rsidRDefault="00215A24" w:rsidP="009A63E7">
      <w:pPr>
        <w:spacing w:after="120" w:line="240" w:lineRule="auto"/>
        <w:jc w:val="both"/>
        <w:rPr>
          <w:rFonts w:ascii="Times New Roman" w:eastAsia="Times New Roman" w:hAnsi="Times New Roman" w:cs="Times New Roman"/>
          <w:sz w:val="24"/>
          <w:szCs w:val="24"/>
        </w:rPr>
      </w:pPr>
    </w:p>
    <w:p w:rsidR="00215A24" w:rsidRPr="009A63E7" w:rsidRDefault="00215A24" w:rsidP="009A63E7">
      <w:pPr>
        <w:spacing w:after="120" w:line="240" w:lineRule="auto"/>
        <w:jc w:val="both"/>
        <w:rPr>
          <w:rFonts w:ascii="Times New Roman" w:eastAsia="Times New Roman" w:hAnsi="Times New Roman" w:cs="Times New Roman"/>
          <w:sz w:val="24"/>
          <w:szCs w:val="24"/>
        </w:rPr>
      </w:pPr>
      <w:r w:rsidRPr="009A63E7">
        <w:rPr>
          <w:rFonts w:ascii="Times New Roman" w:eastAsia="Times New Roman" w:hAnsi="Times New Roman" w:cs="Times New Roman"/>
          <w:b/>
          <w:sz w:val="24"/>
          <w:szCs w:val="24"/>
        </w:rPr>
        <w:t xml:space="preserve">Use communication to build credibility: </w:t>
      </w:r>
      <w:r w:rsidRPr="009A63E7">
        <w:rPr>
          <w:rFonts w:ascii="Times New Roman" w:eastAsia="Times New Roman" w:hAnsi="Times New Roman" w:cs="Times New Roman"/>
          <w:sz w:val="24"/>
          <w:szCs w:val="24"/>
        </w:rPr>
        <w:t>Linde is a flat organizati</w:t>
      </w:r>
      <w:r w:rsidR="00E22959">
        <w:rPr>
          <w:rFonts w:ascii="Times New Roman" w:eastAsia="Times New Roman" w:hAnsi="Times New Roman" w:cs="Times New Roman"/>
          <w:sz w:val="24"/>
          <w:szCs w:val="24"/>
        </w:rPr>
        <w:t>on but whatever the scale</w:t>
      </w:r>
      <w:r w:rsidRPr="009A63E7">
        <w:rPr>
          <w:rFonts w:ascii="Times New Roman" w:eastAsia="Times New Roman" w:hAnsi="Times New Roman" w:cs="Times New Roman"/>
          <w:sz w:val="24"/>
          <w:szCs w:val="24"/>
        </w:rPr>
        <w:t xml:space="preserve"> of the organization, communication is</w:t>
      </w:r>
      <w:r w:rsidR="00E22959">
        <w:rPr>
          <w:rFonts w:ascii="Times New Roman" w:eastAsia="Times New Roman" w:hAnsi="Times New Roman" w:cs="Times New Roman"/>
          <w:sz w:val="24"/>
          <w:szCs w:val="24"/>
        </w:rPr>
        <w:t xml:space="preserve"> the middle to assembling and maintaining reliability</w:t>
      </w:r>
      <w:r w:rsidR="00CF53A3">
        <w:rPr>
          <w:rFonts w:ascii="Times New Roman" w:eastAsia="Times New Roman" w:hAnsi="Times New Roman" w:cs="Times New Roman"/>
          <w:sz w:val="24"/>
          <w:szCs w:val="24"/>
        </w:rPr>
        <w:t>. Several employers have rapport to “flow up” by a workers’ consultative</w:t>
      </w:r>
      <w:r w:rsidR="00CF53A3" w:rsidRPr="00CF53A3">
        <w:rPr>
          <w:rFonts w:ascii="Times New Roman" w:eastAsia="Times New Roman" w:hAnsi="Times New Roman" w:cs="Times New Roman"/>
          <w:sz w:val="24"/>
          <w:szCs w:val="24"/>
        </w:rPr>
        <w:t xml:space="preserve"> </w:t>
      </w:r>
      <w:r w:rsidR="00CF53A3">
        <w:rPr>
          <w:rFonts w:ascii="Times New Roman" w:eastAsia="Times New Roman" w:hAnsi="Times New Roman" w:cs="Times New Roman"/>
          <w:sz w:val="24"/>
          <w:szCs w:val="24"/>
        </w:rPr>
        <w:t>council (or similar group) that implores</w:t>
      </w:r>
      <w:r w:rsidRPr="009A63E7">
        <w:rPr>
          <w:rFonts w:ascii="Times New Roman" w:eastAsia="Times New Roman" w:hAnsi="Times New Roman" w:cs="Times New Roman"/>
          <w:sz w:val="24"/>
          <w:szCs w:val="24"/>
        </w:rPr>
        <w:t xml:space="preserve"> and/or receives employees</w:t>
      </w:r>
      <w:r w:rsidR="00CF53A3">
        <w:rPr>
          <w:rFonts w:ascii="Times New Roman" w:eastAsia="Times New Roman" w:hAnsi="Times New Roman" w:cs="Times New Roman"/>
          <w:sz w:val="24"/>
          <w:szCs w:val="24"/>
        </w:rPr>
        <w:t>’ conception and suggestions and moves</w:t>
      </w:r>
      <w:r w:rsidRPr="009A63E7">
        <w:rPr>
          <w:rFonts w:ascii="Times New Roman" w:eastAsia="Times New Roman" w:hAnsi="Times New Roman" w:cs="Times New Roman"/>
          <w:sz w:val="24"/>
          <w:szCs w:val="24"/>
        </w:rPr>
        <w:t xml:space="preserve"> them on to</w:t>
      </w:r>
      <w:r w:rsidR="00CF53A3">
        <w:rPr>
          <w:rFonts w:ascii="Times New Roman" w:eastAsia="Times New Roman" w:hAnsi="Times New Roman" w:cs="Times New Roman"/>
          <w:sz w:val="24"/>
          <w:szCs w:val="24"/>
        </w:rPr>
        <w:t xml:space="preserve"> higher</w:t>
      </w:r>
      <w:r w:rsidRPr="009A63E7">
        <w:rPr>
          <w:rFonts w:ascii="Times New Roman" w:eastAsia="Times New Roman" w:hAnsi="Times New Roman" w:cs="Times New Roman"/>
          <w:sz w:val="24"/>
          <w:szCs w:val="24"/>
        </w:rPr>
        <w:t xml:space="preserve"> management. It’s </w:t>
      </w:r>
      <w:r w:rsidR="00CF53A3" w:rsidRPr="00CF53A3">
        <w:rPr>
          <w:rFonts w:ascii="Times New Roman" w:eastAsia="Times New Roman" w:hAnsi="Times New Roman" w:cs="Times New Roman"/>
          <w:sz w:val="24"/>
          <w:szCs w:val="24"/>
        </w:rPr>
        <w:t>conjointly necessary</w:t>
      </w:r>
      <w:r w:rsidR="00CF53A3">
        <w:rPr>
          <w:rFonts w:ascii="Times New Roman" w:eastAsia="Times New Roman" w:hAnsi="Times New Roman" w:cs="Times New Roman"/>
          <w:sz w:val="24"/>
          <w:szCs w:val="24"/>
        </w:rPr>
        <w:t xml:space="preserve"> for employees to grasp that the employer is admittedly obeying and reacts</w:t>
      </w:r>
      <w:r w:rsidRPr="009A63E7">
        <w:rPr>
          <w:rFonts w:ascii="Times New Roman" w:eastAsia="Times New Roman" w:hAnsi="Times New Roman" w:cs="Times New Roman"/>
          <w:sz w:val="24"/>
          <w:szCs w:val="24"/>
        </w:rPr>
        <w:t xml:space="preserve"> to employee input.</w:t>
      </w:r>
    </w:p>
    <w:p w:rsidR="00215A24" w:rsidRPr="009A63E7" w:rsidRDefault="00215A24" w:rsidP="009A63E7">
      <w:pPr>
        <w:spacing w:after="120" w:line="240" w:lineRule="auto"/>
        <w:jc w:val="both"/>
        <w:rPr>
          <w:rFonts w:ascii="Times New Roman" w:eastAsia="Times New Roman" w:hAnsi="Times New Roman" w:cs="Times New Roman"/>
          <w:sz w:val="24"/>
          <w:szCs w:val="24"/>
        </w:rPr>
      </w:pPr>
    </w:p>
    <w:p w:rsidR="00215A24" w:rsidRDefault="00215A24" w:rsidP="009A63E7">
      <w:pPr>
        <w:spacing w:after="120" w:line="240" w:lineRule="auto"/>
        <w:jc w:val="both"/>
        <w:rPr>
          <w:rFonts w:ascii="Times New Roman" w:eastAsia="Times New Roman" w:hAnsi="Times New Roman" w:cs="Times New Roman"/>
          <w:sz w:val="24"/>
          <w:szCs w:val="24"/>
        </w:rPr>
      </w:pPr>
      <w:r w:rsidRPr="009A63E7">
        <w:rPr>
          <w:rFonts w:ascii="Times New Roman" w:eastAsia="Times New Roman" w:hAnsi="Times New Roman" w:cs="Times New Roman"/>
          <w:b/>
          <w:sz w:val="24"/>
          <w:szCs w:val="24"/>
        </w:rPr>
        <w:t>Show appreciation via compensation and benefits:</w:t>
      </w:r>
      <w:r w:rsidR="00447E11">
        <w:rPr>
          <w:rFonts w:ascii="Times New Roman" w:eastAsia="Times New Roman" w:hAnsi="Times New Roman" w:cs="Times New Roman"/>
          <w:sz w:val="24"/>
          <w:szCs w:val="24"/>
        </w:rPr>
        <w:t xml:space="preserve"> Providing some attractive offerings such as</w:t>
      </w:r>
      <w:r w:rsidRPr="009A63E7">
        <w:rPr>
          <w:rFonts w:ascii="Times New Roman" w:eastAsia="Times New Roman" w:hAnsi="Times New Roman" w:cs="Times New Roman"/>
          <w:sz w:val="24"/>
          <w:szCs w:val="24"/>
        </w:rPr>
        <w:t xml:space="preserve"> promotion, competitive salaries, long term service award, gratuity, provident fund and health insurance (in-patient &amp;</w:t>
      </w:r>
      <w:r w:rsidR="00447E11">
        <w:rPr>
          <w:rFonts w:ascii="Times New Roman" w:eastAsia="Times New Roman" w:hAnsi="Times New Roman" w:cs="Times New Roman"/>
          <w:sz w:val="24"/>
          <w:szCs w:val="24"/>
        </w:rPr>
        <w:t xml:space="preserve"> out-patient) and paid time off, paternity leave provides a strong message to employees regarding their necessity at the workstation. The rewards conferred to employees should be purposeful so as to influence</w:t>
      </w:r>
      <w:r w:rsidRPr="009A63E7">
        <w:rPr>
          <w:rFonts w:ascii="Times New Roman" w:eastAsia="Times New Roman" w:hAnsi="Times New Roman" w:cs="Times New Roman"/>
          <w:sz w:val="24"/>
          <w:szCs w:val="24"/>
        </w:rPr>
        <w:t xml:space="preserve"> their perception o</w:t>
      </w:r>
      <w:r w:rsidR="00447E11">
        <w:rPr>
          <w:rFonts w:ascii="Times New Roman" w:eastAsia="Times New Roman" w:hAnsi="Times New Roman" w:cs="Times New Roman"/>
          <w:sz w:val="24"/>
          <w:szCs w:val="24"/>
        </w:rPr>
        <w:t>f the organization and thus have a marked impact</w:t>
      </w:r>
      <w:r w:rsidR="001818CF">
        <w:rPr>
          <w:rFonts w:ascii="Times New Roman" w:eastAsia="Times New Roman" w:hAnsi="Times New Roman" w:cs="Times New Roman"/>
          <w:sz w:val="24"/>
          <w:szCs w:val="24"/>
        </w:rPr>
        <w:t xml:space="preserve"> on its retention endeavor. Over and above, if a company</w:t>
      </w:r>
      <w:r w:rsidR="00530E11">
        <w:rPr>
          <w:rFonts w:ascii="Times New Roman" w:eastAsia="Times New Roman" w:hAnsi="Times New Roman" w:cs="Times New Roman"/>
          <w:sz w:val="24"/>
          <w:szCs w:val="24"/>
        </w:rPr>
        <w:t xml:space="preserve"> guarantees a souvenir, it ought to keep that commitment.</w:t>
      </w:r>
    </w:p>
    <w:p w:rsidR="00530E11" w:rsidRPr="00530E11" w:rsidRDefault="00530E11" w:rsidP="009A63E7">
      <w:pPr>
        <w:spacing w:after="120" w:line="240" w:lineRule="auto"/>
        <w:jc w:val="both"/>
        <w:rPr>
          <w:rFonts w:ascii="Times New Roman" w:eastAsia="Times New Roman" w:hAnsi="Times New Roman" w:cs="Times New Roman"/>
          <w:sz w:val="24"/>
          <w:szCs w:val="24"/>
        </w:rPr>
      </w:pPr>
    </w:p>
    <w:p w:rsidR="00215A24" w:rsidRPr="009A63E7" w:rsidRDefault="00215A24" w:rsidP="009A63E7">
      <w:pPr>
        <w:spacing w:after="120" w:line="240" w:lineRule="auto"/>
        <w:jc w:val="both"/>
        <w:rPr>
          <w:rFonts w:ascii="Times New Roman" w:eastAsia="Times New Roman" w:hAnsi="Times New Roman" w:cs="Times New Roman"/>
          <w:sz w:val="24"/>
          <w:szCs w:val="24"/>
        </w:rPr>
      </w:pPr>
      <w:r w:rsidRPr="009A63E7">
        <w:rPr>
          <w:rFonts w:ascii="Times New Roman" w:eastAsia="Times New Roman" w:hAnsi="Times New Roman" w:cs="Times New Roman"/>
          <w:b/>
          <w:sz w:val="24"/>
          <w:szCs w:val="24"/>
        </w:rPr>
        <w:t>Encourage referrals and recruit from within:</w:t>
      </w:r>
      <w:r w:rsidR="00530E11">
        <w:rPr>
          <w:rFonts w:ascii="Times New Roman" w:eastAsia="Times New Roman" w:hAnsi="Times New Roman" w:cs="Times New Roman"/>
          <w:sz w:val="24"/>
          <w:szCs w:val="24"/>
        </w:rPr>
        <w:t xml:space="preserve"> Having present employees supply referrals may facilitate to minimize disorder of job expectations. Present employees may realistically narrate a place or condition</w:t>
      </w:r>
      <w:r w:rsidRPr="009A63E7">
        <w:rPr>
          <w:rFonts w:ascii="Times New Roman" w:eastAsia="Times New Roman" w:hAnsi="Times New Roman" w:cs="Times New Roman"/>
          <w:sz w:val="24"/>
          <w:szCs w:val="24"/>
        </w:rPr>
        <w:t xml:space="preserve"> and</w:t>
      </w:r>
      <w:r w:rsidR="00530E11">
        <w:rPr>
          <w:rFonts w:ascii="Times New Roman" w:eastAsia="Times New Roman" w:hAnsi="Times New Roman" w:cs="Times New Roman"/>
          <w:sz w:val="24"/>
          <w:szCs w:val="24"/>
        </w:rPr>
        <w:t xml:space="preserve"> therefore</w:t>
      </w:r>
      <w:r w:rsidR="00B76544">
        <w:rPr>
          <w:rFonts w:ascii="Times New Roman" w:eastAsia="Times New Roman" w:hAnsi="Times New Roman" w:cs="Times New Roman"/>
          <w:sz w:val="24"/>
          <w:szCs w:val="24"/>
        </w:rPr>
        <w:t xml:space="preserve"> the atmosphere</w:t>
      </w:r>
      <w:r w:rsidRPr="009A63E7">
        <w:rPr>
          <w:rFonts w:ascii="Times New Roman" w:eastAsia="Times New Roman" w:hAnsi="Times New Roman" w:cs="Times New Roman"/>
          <w:sz w:val="24"/>
          <w:szCs w:val="24"/>
        </w:rPr>
        <w:t xml:space="preserve"> to the individual </w:t>
      </w:r>
      <w:r w:rsidR="00B76544">
        <w:rPr>
          <w:rFonts w:ascii="Times New Roman" w:eastAsia="Times New Roman" w:hAnsi="Times New Roman" w:cs="Times New Roman"/>
          <w:sz w:val="24"/>
          <w:szCs w:val="24"/>
        </w:rPr>
        <w:t>he/she is referring. Otherwise an employer may reduce the outcome</w:t>
      </w:r>
      <w:r w:rsidRPr="009A63E7">
        <w:rPr>
          <w:rFonts w:ascii="Times New Roman" w:eastAsia="Times New Roman" w:hAnsi="Times New Roman" w:cs="Times New Roman"/>
          <w:sz w:val="24"/>
          <w:szCs w:val="24"/>
        </w:rPr>
        <w:t xml:space="preserve"> of</w:t>
      </w:r>
      <w:r w:rsidR="00B76544">
        <w:rPr>
          <w:rFonts w:ascii="Times New Roman" w:eastAsia="Times New Roman" w:hAnsi="Times New Roman" w:cs="Times New Roman"/>
          <w:sz w:val="24"/>
          <w:szCs w:val="24"/>
        </w:rPr>
        <w:t xml:space="preserve"> turnover is to hire from among, present</w:t>
      </w:r>
      <w:r w:rsidRPr="009A63E7">
        <w:rPr>
          <w:rFonts w:ascii="Times New Roman" w:eastAsia="Times New Roman" w:hAnsi="Times New Roman" w:cs="Times New Roman"/>
          <w:sz w:val="24"/>
          <w:szCs w:val="24"/>
        </w:rPr>
        <w:t xml:space="preserve"> current employees have already</w:t>
      </w:r>
      <w:r w:rsidR="00B76544">
        <w:rPr>
          <w:rFonts w:ascii="Times New Roman" w:eastAsia="Times New Roman" w:hAnsi="Times New Roman" w:cs="Times New Roman"/>
          <w:sz w:val="24"/>
          <w:szCs w:val="24"/>
        </w:rPr>
        <w:t xml:space="preserve"> been uncovered that they are a decent propriety</w:t>
      </w:r>
      <w:r w:rsidRPr="009A63E7">
        <w:rPr>
          <w:rFonts w:ascii="Times New Roman" w:eastAsia="Times New Roman" w:hAnsi="Times New Roman" w:cs="Times New Roman"/>
          <w:sz w:val="24"/>
          <w:szCs w:val="24"/>
        </w:rPr>
        <w:t xml:space="preserve"> in the organization.</w:t>
      </w:r>
    </w:p>
    <w:p w:rsidR="00215A24" w:rsidRPr="009A63E7" w:rsidRDefault="00215A24" w:rsidP="009A63E7">
      <w:pPr>
        <w:spacing w:after="120" w:line="240" w:lineRule="auto"/>
        <w:jc w:val="both"/>
        <w:rPr>
          <w:rFonts w:ascii="Times New Roman" w:eastAsia="Times New Roman" w:hAnsi="Times New Roman" w:cs="Times New Roman"/>
          <w:sz w:val="24"/>
          <w:szCs w:val="24"/>
        </w:rPr>
      </w:pPr>
    </w:p>
    <w:p w:rsidR="00215A24" w:rsidRPr="009A63E7" w:rsidRDefault="00215A24" w:rsidP="009A63E7">
      <w:pPr>
        <w:spacing w:after="120" w:line="240" w:lineRule="auto"/>
        <w:jc w:val="both"/>
        <w:rPr>
          <w:rFonts w:ascii="Times New Roman" w:eastAsia="Times New Roman" w:hAnsi="Times New Roman" w:cs="Times New Roman"/>
          <w:sz w:val="24"/>
          <w:szCs w:val="24"/>
        </w:rPr>
      </w:pPr>
      <w:r w:rsidRPr="009A63E7">
        <w:rPr>
          <w:rFonts w:ascii="Times New Roman" w:eastAsia="Times New Roman" w:hAnsi="Times New Roman" w:cs="Times New Roman"/>
          <w:b/>
          <w:sz w:val="24"/>
          <w:szCs w:val="24"/>
        </w:rPr>
        <w:t>Provide growth opportunities:</w:t>
      </w:r>
      <w:r w:rsidR="007B27FB">
        <w:rPr>
          <w:rFonts w:ascii="Times New Roman" w:eastAsia="Times New Roman" w:hAnsi="Times New Roman" w:cs="Times New Roman"/>
          <w:sz w:val="24"/>
          <w:szCs w:val="24"/>
        </w:rPr>
        <w:t xml:space="preserve"> A company ought to give software (SAP) or different tools to assist employees enhance</w:t>
      </w:r>
      <w:r w:rsidRPr="009A63E7">
        <w:rPr>
          <w:rFonts w:ascii="Times New Roman" w:eastAsia="Times New Roman" w:hAnsi="Times New Roman" w:cs="Times New Roman"/>
          <w:sz w:val="24"/>
          <w:szCs w:val="24"/>
        </w:rPr>
        <w:t xml:space="preserve"> their understanding </w:t>
      </w:r>
      <w:r w:rsidR="007B27FB">
        <w:rPr>
          <w:rFonts w:ascii="Times New Roman" w:eastAsia="Times New Roman" w:hAnsi="Times New Roman" w:cs="Times New Roman"/>
          <w:sz w:val="24"/>
          <w:szCs w:val="24"/>
        </w:rPr>
        <w:t>of themselves and what they actually need from their careers and broaden their goal-setting attempts. It’s necessary to supply employees with enough job challenges that may</w:t>
      </w:r>
      <w:r w:rsidR="003C78F6">
        <w:rPr>
          <w:rFonts w:ascii="Times New Roman" w:eastAsia="Times New Roman" w:hAnsi="Times New Roman" w:cs="Times New Roman"/>
          <w:sz w:val="24"/>
          <w:szCs w:val="24"/>
        </w:rPr>
        <w:t xml:space="preserve"> enlarge their knowledge in their particular sector. In keeping with</w:t>
      </w:r>
      <w:r w:rsidRPr="009A63E7">
        <w:rPr>
          <w:rFonts w:ascii="Times New Roman" w:eastAsia="Times New Roman" w:hAnsi="Times New Roman" w:cs="Times New Roman"/>
          <w:sz w:val="24"/>
          <w:szCs w:val="24"/>
        </w:rPr>
        <w:t xml:space="preserve"> Right Management, emp</w:t>
      </w:r>
      <w:r w:rsidR="003C78F6">
        <w:rPr>
          <w:rFonts w:ascii="Times New Roman" w:eastAsia="Times New Roman" w:hAnsi="Times New Roman" w:cs="Times New Roman"/>
          <w:sz w:val="24"/>
          <w:szCs w:val="24"/>
        </w:rPr>
        <w:t>loyees are more likely to remain assigned in their jobs and instituted to a company which creates huge</w:t>
      </w:r>
      <w:r w:rsidRPr="009A63E7">
        <w:rPr>
          <w:rFonts w:ascii="Times New Roman" w:eastAsia="Times New Roman" w:hAnsi="Times New Roman" w:cs="Times New Roman"/>
          <w:sz w:val="24"/>
          <w:szCs w:val="24"/>
        </w:rPr>
        <w:t xml:space="preserve"> investments in them and their career development.</w:t>
      </w:r>
    </w:p>
    <w:p w:rsidR="00215A24" w:rsidRPr="009A63E7" w:rsidRDefault="00215A24" w:rsidP="009A63E7">
      <w:pPr>
        <w:spacing w:after="120" w:line="240" w:lineRule="auto"/>
        <w:jc w:val="both"/>
        <w:rPr>
          <w:rFonts w:ascii="Times New Roman" w:eastAsia="Times New Roman" w:hAnsi="Times New Roman" w:cs="Times New Roman"/>
          <w:sz w:val="24"/>
          <w:szCs w:val="24"/>
        </w:rPr>
      </w:pPr>
      <w:r w:rsidRPr="009A63E7">
        <w:rPr>
          <w:rFonts w:ascii="Times New Roman" w:eastAsia="Times New Roman" w:hAnsi="Times New Roman" w:cs="Times New Roman"/>
          <w:b/>
          <w:sz w:val="24"/>
          <w:szCs w:val="24"/>
        </w:rPr>
        <w:t>Make employees feel valued:</w:t>
      </w:r>
      <w:r w:rsidR="00D91E3B">
        <w:rPr>
          <w:rFonts w:ascii="Times New Roman" w:eastAsia="Times New Roman" w:hAnsi="Times New Roman" w:cs="Times New Roman"/>
          <w:sz w:val="24"/>
          <w:szCs w:val="24"/>
        </w:rPr>
        <w:t xml:space="preserve"> Employees can go the additional mile if they perceive accountable for the consequences</w:t>
      </w:r>
      <w:r w:rsidRPr="009A63E7">
        <w:rPr>
          <w:rFonts w:ascii="Times New Roman" w:eastAsia="Times New Roman" w:hAnsi="Times New Roman" w:cs="Times New Roman"/>
          <w:sz w:val="24"/>
          <w:szCs w:val="24"/>
        </w:rPr>
        <w:t xml:space="preserve"> of the</w:t>
      </w:r>
      <w:r w:rsidR="00D91E3B">
        <w:rPr>
          <w:rFonts w:ascii="Times New Roman" w:eastAsia="Times New Roman" w:hAnsi="Times New Roman" w:cs="Times New Roman"/>
          <w:sz w:val="24"/>
          <w:szCs w:val="24"/>
        </w:rPr>
        <w:t>ir work, have a way of value</w:t>
      </w:r>
      <w:r w:rsidRPr="009A63E7">
        <w:rPr>
          <w:rFonts w:ascii="Times New Roman" w:eastAsia="Times New Roman" w:hAnsi="Times New Roman" w:cs="Times New Roman"/>
          <w:sz w:val="24"/>
          <w:szCs w:val="24"/>
        </w:rPr>
        <w:t xml:space="preserve"> in their jobs, believe their jobs </w:t>
      </w:r>
      <w:r w:rsidR="00D91E3B">
        <w:rPr>
          <w:rFonts w:ascii="Times New Roman" w:eastAsia="Times New Roman" w:hAnsi="Times New Roman" w:cs="Times New Roman"/>
          <w:sz w:val="24"/>
          <w:szCs w:val="24"/>
        </w:rPr>
        <w:t>and try to use all skills, and accept recognition for his/her</w:t>
      </w:r>
      <w:r w:rsidRPr="009A63E7">
        <w:rPr>
          <w:rFonts w:ascii="Times New Roman" w:eastAsia="Times New Roman" w:hAnsi="Times New Roman" w:cs="Times New Roman"/>
          <w:sz w:val="24"/>
          <w:szCs w:val="24"/>
        </w:rPr>
        <w:t xml:space="preserve"> contributions.</w:t>
      </w:r>
    </w:p>
    <w:p w:rsidR="00215A24" w:rsidRPr="009A63E7" w:rsidRDefault="00215A24" w:rsidP="009A63E7">
      <w:pPr>
        <w:spacing w:after="120" w:line="240" w:lineRule="auto"/>
        <w:jc w:val="both"/>
        <w:rPr>
          <w:rFonts w:ascii="Times New Roman" w:eastAsia="Times New Roman" w:hAnsi="Times New Roman" w:cs="Times New Roman"/>
          <w:sz w:val="24"/>
          <w:szCs w:val="24"/>
        </w:rPr>
      </w:pPr>
    </w:p>
    <w:p w:rsidR="00215A24" w:rsidRPr="009A63E7" w:rsidRDefault="00215A24" w:rsidP="009A63E7">
      <w:pPr>
        <w:spacing w:after="120" w:line="240" w:lineRule="auto"/>
        <w:jc w:val="both"/>
        <w:rPr>
          <w:rFonts w:ascii="Times New Roman" w:eastAsia="Times New Roman" w:hAnsi="Times New Roman" w:cs="Times New Roman"/>
          <w:sz w:val="24"/>
          <w:szCs w:val="24"/>
        </w:rPr>
      </w:pPr>
      <w:r w:rsidRPr="009A63E7">
        <w:rPr>
          <w:rFonts w:ascii="Times New Roman" w:eastAsia="Times New Roman" w:hAnsi="Times New Roman" w:cs="Times New Roman"/>
          <w:b/>
          <w:sz w:val="24"/>
          <w:szCs w:val="24"/>
        </w:rPr>
        <w:t>Lower stress from overworking and create work/life balance:</w:t>
      </w:r>
      <w:r w:rsidR="00D91E3B">
        <w:rPr>
          <w:rFonts w:ascii="Times New Roman" w:eastAsia="Times New Roman" w:hAnsi="Times New Roman" w:cs="Times New Roman"/>
          <w:sz w:val="24"/>
          <w:szCs w:val="24"/>
        </w:rPr>
        <w:t xml:space="preserve"> It’s necessary to associate work/life advantages</w:t>
      </w:r>
      <w:r w:rsidRPr="009A63E7">
        <w:rPr>
          <w:rFonts w:ascii="Times New Roman" w:eastAsia="Times New Roman" w:hAnsi="Times New Roman" w:cs="Times New Roman"/>
          <w:sz w:val="24"/>
          <w:szCs w:val="24"/>
        </w:rPr>
        <w:t xml:space="preserve"> to the </w:t>
      </w:r>
      <w:r w:rsidR="00DE13D4">
        <w:rPr>
          <w:rFonts w:ascii="Times New Roman" w:eastAsia="Times New Roman" w:hAnsi="Times New Roman" w:cs="Times New Roman"/>
          <w:sz w:val="24"/>
          <w:szCs w:val="24"/>
        </w:rPr>
        <w:t>wants of employees. This might</w:t>
      </w:r>
      <w:r w:rsidRPr="009A63E7">
        <w:rPr>
          <w:rFonts w:ascii="Times New Roman" w:eastAsia="Times New Roman" w:hAnsi="Times New Roman" w:cs="Times New Roman"/>
          <w:sz w:val="24"/>
          <w:szCs w:val="24"/>
        </w:rPr>
        <w:t xml:space="preserve"> be </w:t>
      </w:r>
      <w:r w:rsidR="00DE13D4">
        <w:rPr>
          <w:rFonts w:ascii="Times New Roman" w:eastAsia="Times New Roman" w:hAnsi="Times New Roman" w:cs="Times New Roman"/>
          <w:sz w:val="24"/>
          <w:szCs w:val="24"/>
        </w:rPr>
        <w:t>within the kind of providing</w:t>
      </w:r>
      <w:r w:rsidRPr="009A63E7">
        <w:rPr>
          <w:rFonts w:ascii="Times New Roman" w:eastAsia="Times New Roman" w:hAnsi="Times New Roman" w:cs="Times New Roman"/>
          <w:sz w:val="24"/>
          <w:szCs w:val="24"/>
        </w:rPr>
        <w:t xml:space="preserve"> nontradi</w:t>
      </w:r>
      <w:r w:rsidR="00DE13D4">
        <w:rPr>
          <w:rFonts w:ascii="Times New Roman" w:eastAsia="Times New Roman" w:hAnsi="Times New Roman" w:cs="Times New Roman"/>
          <w:sz w:val="24"/>
          <w:szCs w:val="24"/>
        </w:rPr>
        <w:t>tional work schedules (like a</w:t>
      </w:r>
      <w:r w:rsidRPr="009A63E7">
        <w:rPr>
          <w:rFonts w:ascii="Times New Roman" w:eastAsia="Times New Roman" w:hAnsi="Times New Roman" w:cs="Times New Roman"/>
          <w:sz w:val="24"/>
          <w:szCs w:val="24"/>
        </w:rPr>
        <w:t xml:space="preserve"> compressed work week, telec</w:t>
      </w:r>
      <w:r w:rsidR="00DE13D4">
        <w:rPr>
          <w:rFonts w:ascii="Times New Roman" w:eastAsia="Times New Roman" w:hAnsi="Times New Roman" w:cs="Times New Roman"/>
          <w:sz w:val="24"/>
          <w:szCs w:val="24"/>
        </w:rPr>
        <w:t xml:space="preserve">ommuting, and flextime) or additional holidays. Once work-life balance is formed properly, </w:t>
      </w:r>
      <w:r w:rsidRPr="009A63E7">
        <w:rPr>
          <w:rFonts w:ascii="Times New Roman" w:eastAsia="Times New Roman" w:hAnsi="Times New Roman" w:cs="Times New Roman"/>
          <w:sz w:val="24"/>
          <w:szCs w:val="24"/>
        </w:rPr>
        <w:t xml:space="preserve">employee and employer </w:t>
      </w:r>
      <w:r w:rsidR="00DE13D4">
        <w:rPr>
          <w:rFonts w:ascii="Times New Roman" w:eastAsia="Times New Roman" w:hAnsi="Times New Roman" w:cs="Times New Roman"/>
          <w:sz w:val="24"/>
          <w:szCs w:val="24"/>
        </w:rPr>
        <w:t>conjointly emerge</w:t>
      </w:r>
      <w:r w:rsidRPr="009A63E7">
        <w:rPr>
          <w:rFonts w:ascii="Times New Roman" w:eastAsia="Times New Roman" w:hAnsi="Times New Roman" w:cs="Times New Roman"/>
          <w:sz w:val="24"/>
          <w:szCs w:val="24"/>
        </w:rPr>
        <w:t xml:space="preserve"> ahead</w:t>
      </w:r>
      <w:r w:rsidR="006627EB">
        <w:rPr>
          <w:rFonts w:ascii="Times New Roman" w:eastAsia="Times New Roman" w:hAnsi="Times New Roman" w:cs="Times New Roman"/>
          <w:sz w:val="24"/>
          <w:szCs w:val="24"/>
        </w:rPr>
        <w:t>. For example, the employer can expertise a lot of productivity within the workplace as employees are little</w:t>
      </w:r>
      <w:r w:rsidRPr="009A63E7">
        <w:rPr>
          <w:rFonts w:ascii="Times New Roman" w:eastAsia="Times New Roman" w:hAnsi="Times New Roman" w:cs="Times New Roman"/>
          <w:sz w:val="24"/>
          <w:szCs w:val="24"/>
        </w:rPr>
        <w:t xml:space="preserve"> str</w:t>
      </w:r>
      <w:r w:rsidR="006627EB">
        <w:rPr>
          <w:rFonts w:ascii="Times New Roman" w:eastAsia="Times New Roman" w:hAnsi="Times New Roman" w:cs="Times New Roman"/>
          <w:sz w:val="24"/>
          <w:szCs w:val="24"/>
        </w:rPr>
        <w:t>essed, healthier, and thus, a lot of</w:t>
      </w:r>
      <w:r w:rsidRPr="009A63E7">
        <w:rPr>
          <w:rFonts w:ascii="Times New Roman" w:eastAsia="Times New Roman" w:hAnsi="Times New Roman" w:cs="Times New Roman"/>
          <w:sz w:val="24"/>
          <w:szCs w:val="24"/>
        </w:rPr>
        <w:t xml:space="preserve"> producti</w:t>
      </w:r>
      <w:r w:rsidR="006627EB">
        <w:rPr>
          <w:rFonts w:ascii="Times New Roman" w:eastAsia="Times New Roman" w:hAnsi="Times New Roman" w:cs="Times New Roman"/>
          <w:sz w:val="24"/>
          <w:szCs w:val="24"/>
        </w:rPr>
        <w:t>ve. Encouraging employees to line a particular life goals, like passing as much as time with their kids</w:t>
      </w:r>
      <w:r w:rsidRPr="009A63E7">
        <w:rPr>
          <w:rFonts w:ascii="Times New Roman" w:eastAsia="Times New Roman" w:hAnsi="Times New Roman" w:cs="Times New Roman"/>
          <w:sz w:val="24"/>
          <w:szCs w:val="24"/>
        </w:rPr>
        <w:t>,</w:t>
      </w:r>
      <w:r w:rsidR="006627EB">
        <w:rPr>
          <w:rFonts w:ascii="Times New Roman" w:eastAsia="Times New Roman" w:hAnsi="Times New Roman" w:cs="Times New Roman"/>
          <w:sz w:val="24"/>
          <w:szCs w:val="24"/>
        </w:rPr>
        <w:t xml:space="preserve"> communicates which you extremely do wish them to possess</w:t>
      </w:r>
      <w:r w:rsidRPr="009A63E7">
        <w:rPr>
          <w:rFonts w:ascii="Times New Roman" w:eastAsia="Times New Roman" w:hAnsi="Times New Roman" w:cs="Times New Roman"/>
          <w:sz w:val="24"/>
          <w:szCs w:val="24"/>
        </w:rPr>
        <w:t xml:space="preserve"> a life outside of</w:t>
      </w:r>
      <w:r w:rsidR="00942961">
        <w:rPr>
          <w:rFonts w:ascii="Times New Roman" w:eastAsia="Times New Roman" w:hAnsi="Times New Roman" w:cs="Times New Roman"/>
          <w:sz w:val="24"/>
          <w:szCs w:val="24"/>
        </w:rPr>
        <w:t xml:space="preserve"> the work and acquire</w:t>
      </w:r>
      <w:r w:rsidRPr="009A63E7">
        <w:rPr>
          <w:rFonts w:ascii="Times New Roman" w:eastAsia="Times New Roman" w:hAnsi="Times New Roman" w:cs="Times New Roman"/>
          <w:sz w:val="24"/>
          <w:szCs w:val="24"/>
        </w:rPr>
        <w:t xml:space="preserve"> a healthy work/life balance.</w:t>
      </w:r>
    </w:p>
    <w:p w:rsidR="00215A24" w:rsidRPr="009A63E7" w:rsidRDefault="00215A24" w:rsidP="009A63E7">
      <w:pPr>
        <w:spacing w:after="120" w:line="240" w:lineRule="auto"/>
        <w:jc w:val="both"/>
        <w:rPr>
          <w:rFonts w:ascii="Times New Roman" w:eastAsia="Times New Roman" w:hAnsi="Times New Roman" w:cs="Times New Roman"/>
          <w:sz w:val="24"/>
          <w:szCs w:val="24"/>
        </w:rPr>
      </w:pPr>
    </w:p>
    <w:p w:rsidR="00215A24" w:rsidRPr="009A63E7" w:rsidRDefault="00215A24" w:rsidP="009A63E7">
      <w:pPr>
        <w:spacing w:after="120" w:line="240" w:lineRule="auto"/>
        <w:jc w:val="both"/>
        <w:rPr>
          <w:rFonts w:ascii="Times New Roman" w:eastAsia="Times New Roman" w:hAnsi="Times New Roman" w:cs="Times New Roman"/>
          <w:sz w:val="24"/>
          <w:szCs w:val="24"/>
        </w:rPr>
      </w:pPr>
      <w:r w:rsidRPr="009A63E7">
        <w:rPr>
          <w:rFonts w:ascii="Times New Roman" w:eastAsia="Times New Roman" w:hAnsi="Times New Roman" w:cs="Times New Roman"/>
          <w:b/>
          <w:sz w:val="24"/>
          <w:szCs w:val="24"/>
        </w:rPr>
        <w:t>Foster trust and confidence in senior leaders:</w:t>
      </w:r>
      <w:r w:rsidR="00031101">
        <w:rPr>
          <w:rFonts w:ascii="Times New Roman" w:eastAsia="Times New Roman" w:hAnsi="Times New Roman" w:cs="Times New Roman"/>
          <w:sz w:val="24"/>
          <w:szCs w:val="24"/>
        </w:rPr>
        <w:t xml:space="preserve"> Exhibit cogent</w:t>
      </w:r>
      <w:r w:rsidRPr="009A63E7">
        <w:rPr>
          <w:rFonts w:ascii="Times New Roman" w:eastAsia="Times New Roman" w:hAnsi="Times New Roman" w:cs="Times New Roman"/>
          <w:sz w:val="24"/>
          <w:szCs w:val="24"/>
        </w:rPr>
        <w:t xml:space="preserve"> relationshi</w:t>
      </w:r>
      <w:r w:rsidR="00031101">
        <w:rPr>
          <w:rFonts w:ascii="Times New Roman" w:eastAsia="Times New Roman" w:hAnsi="Times New Roman" w:cs="Times New Roman"/>
          <w:sz w:val="24"/>
          <w:szCs w:val="24"/>
        </w:rPr>
        <w:t>ps with employees from the beginning to create belief. Employees must</w:t>
      </w:r>
      <w:r w:rsidRPr="009A63E7">
        <w:rPr>
          <w:rFonts w:ascii="Times New Roman" w:eastAsia="Times New Roman" w:hAnsi="Times New Roman" w:cs="Times New Roman"/>
          <w:sz w:val="24"/>
          <w:szCs w:val="24"/>
        </w:rPr>
        <w:t xml:space="preserve"> </w:t>
      </w:r>
      <w:r w:rsidR="00031101">
        <w:rPr>
          <w:rFonts w:ascii="Times New Roman" w:eastAsia="Times New Roman" w:hAnsi="Times New Roman" w:cs="Times New Roman"/>
          <w:sz w:val="24"/>
          <w:szCs w:val="24"/>
        </w:rPr>
        <w:t>trust that higher authority is sui</w:t>
      </w:r>
      <w:r w:rsidRPr="009A63E7">
        <w:rPr>
          <w:rFonts w:ascii="Times New Roman" w:eastAsia="Times New Roman" w:hAnsi="Times New Roman" w:cs="Times New Roman"/>
          <w:sz w:val="24"/>
          <w:szCs w:val="24"/>
        </w:rPr>
        <w:t>t</w:t>
      </w:r>
      <w:r w:rsidR="00031101">
        <w:rPr>
          <w:rFonts w:ascii="Times New Roman" w:eastAsia="Times New Roman" w:hAnsi="Times New Roman" w:cs="Times New Roman"/>
          <w:sz w:val="24"/>
          <w:szCs w:val="24"/>
        </w:rPr>
        <w:t xml:space="preserve">able which </w:t>
      </w:r>
      <w:r w:rsidRPr="009A63E7">
        <w:rPr>
          <w:rFonts w:ascii="Times New Roman" w:eastAsia="Times New Roman" w:hAnsi="Times New Roman" w:cs="Times New Roman"/>
          <w:sz w:val="24"/>
          <w:szCs w:val="24"/>
        </w:rPr>
        <w:t>the</w:t>
      </w:r>
      <w:r w:rsidR="001469EA">
        <w:rPr>
          <w:rFonts w:ascii="Times New Roman" w:eastAsia="Times New Roman" w:hAnsi="Times New Roman" w:cs="Times New Roman"/>
          <w:sz w:val="24"/>
          <w:szCs w:val="24"/>
        </w:rPr>
        <w:t xml:space="preserve"> organization will eminent. An employer should always be ready to motivate this confidence and create decisions that fortify</w:t>
      </w:r>
      <w:r w:rsidRPr="009A63E7">
        <w:rPr>
          <w:rFonts w:ascii="Times New Roman" w:eastAsia="Times New Roman" w:hAnsi="Times New Roman" w:cs="Times New Roman"/>
          <w:sz w:val="24"/>
          <w:szCs w:val="24"/>
        </w:rPr>
        <w:t xml:space="preserve"> it. </w:t>
      </w:r>
      <w:r w:rsidR="001469EA">
        <w:rPr>
          <w:rFonts w:ascii="Times New Roman" w:eastAsia="Times New Roman" w:hAnsi="Times New Roman" w:cs="Times New Roman"/>
          <w:sz w:val="24"/>
          <w:szCs w:val="24"/>
        </w:rPr>
        <w:t xml:space="preserve">An employer cannot say a topic and do </w:t>
      </w:r>
      <w:r w:rsidRPr="009A63E7">
        <w:rPr>
          <w:rFonts w:ascii="Times New Roman" w:eastAsia="Times New Roman" w:hAnsi="Times New Roman" w:cs="Times New Roman"/>
          <w:sz w:val="24"/>
          <w:szCs w:val="24"/>
        </w:rPr>
        <w:t>other. Linde believes, an employe</w:t>
      </w:r>
      <w:r w:rsidR="001469EA">
        <w:rPr>
          <w:rFonts w:ascii="Times New Roman" w:eastAsia="Times New Roman" w:hAnsi="Times New Roman" w:cs="Times New Roman"/>
          <w:sz w:val="24"/>
          <w:szCs w:val="24"/>
        </w:rPr>
        <w:t>r shouldn’t converse about attribute and so</w:t>
      </w:r>
      <w:r w:rsidRPr="009A63E7">
        <w:rPr>
          <w:rFonts w:ascii="Times New Roman" w:eastAsia="Times New Roman" w:hAnsi="Times New Roman" w:cs="Times New Roman"/>
          <w:sz w:val="24"/>
          <w:szCs w:val="24"/>
        </w:rPr>
        <w:t xml:space="preserve"> push employees to</w:t>
      </w:r>
      <w:r w:rsidR="001469EA">
        <w:rPr>
          <w:rFonts w:ascii="Times New Roman" w:eastAsia="Times New Roman" w:hAnsi="Times New Roman" w:cs="Times New Roman"/>
          <w:sz w:val="24"/>
          <w:szCs w:val="24"/>
        </w:rPr>
        <w:t xml:space="preserve"> try to do a lot of work in a shorter period. Additionally, employers have the interaction and encouragement for employees through initial</w:t>
      </w:r>
      <w:r w:rsidR="00EB2C3D">
        <w:rPr>
          <w:rFonts w:ascii="Times New Roman" w:eastAsia="Times New Roman" w:hAnsi="Times New Roman" w:cs="Times New Roman"/>
          <w:sz w:val="24"/>
          <w:szCs w:val="24"/>
        </w:rPr>
        <w:t xml:space="preserve"> policies which portrays</w:t>
      </w:r>
      <w:r w:rsidRPr="009A63E7">
        <w:rPr>
          <w:rFonts w:ascii="Times New Roman" w:eastAsia="Times New Roman" w:hAnsi="Times New Roman" w:cs="Times New Roman"/>
          <w:sz w:val="24"/>
          <w:szCs w:val="24"/>
        </w:rPr>
        <w:t xml:space="preserve"> they trust them, </w:t>
      </w:r>
      <w:r w:rsidR="00EB2C3D" w:rsidRPr="00EB2C3D">
        <w:rPr>
          <w:rFonts w:ascii="Times New Roman" w:eastAsia="Times New Roman" w:hAnsi="Times New Roman" w:cs="Times New Roman"/>
          <w:sz w:val="24"/>
          <w:szCs w:val="24"/>
        </w:rPr>
        <w:t>like obtaining eliminate</w:t>
      </w:r>
      <w:r w:rsidR="00EB2C3D">
        <w:rPr>
          <w:rFonts w:ascii="Times New Roman" w:eastAsia="Times New Roman" w:hAnsi="Times New Roman" w:cs="Times New Roman"/>
          <w:sz w:val="24"/>
          <w:szCs w:val="24"/>
        </w:rPr>
        <w:t xml:space="preserve"> authoritarian type</w:t>
      </w:r>
      <w:r w:rsidRPr="009A63E7">
        <w:rPr>
          <w:rFonts w:ascii="Times New Roman" w:eastAsia="Times New Roman" w:hAnsi="Times New Roman" w:cs="Times New Roman"/>
          <w:sz w:val="24"/>
          <w:szCs w:val="24"/>
        </w:rPr>
        <w:t xml:space="preserve"> of management.</w:t>
      </w:r>
    </w:p>
    <w:p w:rsidR="00215A24" w:rsidRPr="009A63E7" w:rsidRDefault="00215A24" w:rsidP="009A63E7">
      <w:pPr>
        <w:spacing w:after="120" w:line="240" w:lineRule="auto"/>
        <w:jc w:val="both"/>
        <w:rPr>
          <w:rFonts w:ascii="Times New Roman" w:eastAsia="Times New Roman" w:hAnsi="Times New Roman" w:cs="Times New Roman"/>
          <w:sz w:val="24"/>
          <w:szCs w:val="24"/>
        </w:rPr>
      </w:pPr>
    </w:p>
    <w:p w:rsidR="00215A24" w:rsidRPr="009A63E7" w:rsidRDefault="00215A24" w:rsidP="009A63E7">
      <w:pPr>
        <w:spacing w:after="120" w:line="264" w:lineRule="auto"/>
        <w:jc w:val="both"/>
        <w:rPr>
          <w:rFonts w:ascii="Times New Roman" w:eastAsia="Times New Roman" w:hAnsi="Times New Roman" w:cs="Times New Roman"/>
          <w:sz w:val="24"/>
          <w:szCs w:val="24"/>
        </w:rPr>
      </w:pPr>
      <w:r w:rsidRPr="009A63E7">
        <w:rPr>
          <w:rFonts w:ascii="Times New Roman" w:eastAsia="Times New Roman" w:hAnsi="Times New Roman" w:cs="Times New Roman"/>
          <w:b/>
          <w:sz w:val="24"/>
          <w:szCs w:val="24"/>
        </w:rPr>
        <w:t xml:space="preserve">Succession Plan: </w:t>
      </w:r>
      <w:r w:rsidRPr="009A63E7">
        <w:rPr>
          <w:rFonts w:ascii="Times New Roman" w:eastAsia="Times New Roman" w:hAnsi="Times New Roman" w:cs="Times New Roman"/>
          <w:sz w:val="24"/>
          <w:szCs w:val="24"/>
        </w:rPr>
        <w:t>In Linde’s succ</w:t>
      </w:r>
      <w:r w:rsidR="00C93A13">
        <w:rPr>
          <w:rFonts w:ascii="Times New Roman" w:eastAsia="Times New Roman" w:hAnsi="Times New Roman" w:cs="Times New Roman"/>
          <w:sz w:val="24"/>
          <w:szCs w:val="24"/>
        </w:rPr>
        <w:t>ession plan, it takes attempt to reveal talent to exchange executive, leadership or different key employees after they alteration</w:t>
      </w:r>
      <w:r w:rsidRPr="009A63E7">
        <w:rPr>
          <w:rFonts w:ascii="Times New Roman" w:eastAsia="Times New Roman" w:hAnsi="Times New Roman" w:cs="Times New Roman"/>
          <w:sz w:val="24"/>
          <w:szCs w:val="24"/>
        </w:rPr>
        <w:t xml:space="preserve"> to </w:t>
      </w:r>
      <w:r w:rsidR="00C93A13">
        <w:rPr>
          <w:rFonts w:ascii="Times New Roman" w:eastAsia="Times New Roman" w:hAnsi="Times New Roman" w:cs="Times New Roman"/>
          <w:sz w:val="24"/>
          <w:szCs w:val="24"/>
        </w:rPr>
        <w:t xml:space="preserve">a different </w:t>
      </w:r>
      <w:r w:rsidRPr="009A63E7">
        <w:rPr>
          <w:rFonts w:ascii="Times New Roman" w:eastAsia="Times New Roman" w:hAnsi="Times New Roman" w:cs="Times New Roman"/>
          <w:sz w:val="24"/>
          <w:szCs w:val="24"/>
        </w:rPr>
        <w:t xml:space="preserve">role, leave the company, are </w:t>
      </w:r>
      <w:r w:rsidR="00C93A13" w:rsidRPr="00C93A13">
        <w:rPr>
          <w:rFonts w:ascii="Times New Roman" w:eastAsia="Times New Roman" w:hAnsi="Times New Roman" w:cs="Times New Roman"/>
          <w:sz w:val="24"/>
          <w:szCs w:val="24"/>
        </w:rPr>
        <w:t>retire</w:t>
      </w:r>
      <w:r w:rsidR="00C93A13">
        <w:rPr>
          <w:rFonts w:ascii="Times New Roman" w:eastAsia="Times New Roman" w:hAnsi="Times New Roman" w:cs="Times New Roman"/>
          <w:sz w:val="24"/>
          <w:szCs w:val="24"/>
        </w:rPr>
        <w:t xml:space="preserve">, fired </w:t>
      </w:r>
      <w:r w:rsidRPr="009A63E7">
        <w:rPr>
          <w:rFonts w:ascii="Times New Roman" w:eastAsia="Times New Roman" w:hAnsi="Times New Roman" w:cs="Times New Roman"/>
          <w:sz w:val="24"/>
          <w:szCs w:val="24"/>
        </w:rPr>
        <w:t>or</w:t>
      </w:r>
      <w:r w:rsidR="00C93A13">
        <w:rPr>
          <w:rFonts w:ascii="Times New Roman" w:eastAsia="Times New Roman" w:hAnsi="Times New Roman" w:cs="Times New Roman"/>
          <w:sz w:val="24"/>
          <w:szCs w:val="24"/>
        </w:rPr>
        <w:t xml:space="preserve"> else</w:t>
      </w:r>
      <w:r w:rsidRPr="009A63E7">
        <w:rPr>
          <w:rFonts w:ascii="Times New Roman" w:eastAsia="Times New Roman" w:hAnsi="Times New Roman" w:cs="Times New Roman"/>
          <w:sz w:val="24"/>
          <w:szCs w:val="24"/>
        </w:rPr>
        <w:t xml:space="preserve"> di</w:t>
      </w:r>
      <w:r w:rsidR="00C93A13">
        <w:rPr>
          <w:rFonts w:ascii="Times New Roman" w:eastAsia="Times New Roman" w:hAnsi="Times New Roman" w:cs="Times New Roman"/>
          <w:sz w:val="24"/>
          <w:szCs w:val="24"/>
        </w:rPr>
        <w:t>e. The planning process is intended</w:t>
      </w:r>
      <w:r w:rsidRPr="009A63E7">
        <w:rPr>
          <w:rFonts w:ascii="Times New Roman" w:eastAsia="Times New Roman" w:hAnsi="Times New Roman" w:cs="Times New Roman"/>
          <w:sz w:val="24"/>
          <w:szCs w:val="24"/>
        </w:rPr>
        <w:t xml:space="preserve"> to</w:t>
      </w:r>
      <w:r w:rsidRPr="009A63E7">
        <w:rPr>
          <w:rFonts w:ascii="Times New Roman" w:eastAsia="Times New Roman" w:hAnsi="Times New Roman" w:cs="Times New Roman"/>
          <w:b/>
          <w:sz w:val="24"/>
          <w:szCs w:val="24"/>
        </w:rPr>
        <w:t xml:space="preserve"> </w:t>
      </w:r>
      <w:r w:rsidR="00C93A13">
        <w:rPr>
          <w:rFonts w:ascii="Times New Roman" w:eastAsia="Times New Roman" w:hAnsi="Times New Roman" w:cs="Times New Roman"/>
          <w:sz w:val="24"/>
          <w:szCs w:val="24"/>
        </w:rPr>
        <w:t>establish</w:t>
      </w:r>
      <w:r w:rsidRPr="009A63E7">
        <w:rPr>
          <w:rFonts w:ascii="Times New Roman" w:eastAsia="Times New Roman" w:hAnsi="Times New Roman" w:cs="Times New Roman"/>
          <w:sz w:val="24"/>
          <w:szCs w:val="24"/>
        </w:rPr>
        <w:t xml:space="preserve"> a talent pipeline of</w:t>
      </w:r>
      <w:r w:rsidRPr="009A63E7">
        <w:rPr>
          <w:rFonts w:ascii="Times New Roman" w:eastAsia="Times New Roman" w:hAnsi="Times New Roman" w:cs="Times New Roman"/>
          <w:b/>
          <w:sz w:val="24"/>
          <w:szCs w:val="24"/>
        </w:rPr>
        <w:t xml:space="preserve"> </w:t>
      </w:r>
      <w:r w:rsidR="00C93A13">
        <w:rPr>
          <w:rFonts w:ascii="Times New Roman" w:eastAsia="Times New Roman" w:hAnsi="Times New Roman" w:cs="Times New Roman"/>
          <w:sz w:val="24"/>
          <w:szCs w:val="24"/>
        </w:rPr>
        <w:t>successors which may keep the organization moving with a few</w:t>
      </w:r>
      <w:r w:rsidRPr="009A63E7">
        <w:rPr>
          <w:rFonts w:ascii="Times New Roman" w:eastAsia="Times New Roman" w:hAnsi="Times New Roman" w:cs="Times New Roman"/>
          <w:sz w:val="24"/>
          <w:szCs w:val="24"/>
        </w:rPr>
        <w:t xml:space="preserve"> to no </w:t>
      </w:r>
      <w:r w:rsidR="00C93A13">
        <w:rPr>
          <w:rFonts w:ascii="Times New Roman" w:eastAsia="Times New Roman" w:hAnsi="Times New Roman" w:cs="Times New Roman"/>
          <w:sz w:val="24"/>
          <w:szCs w:val="24"/>
        </w:rPr>
        <w:t xml:space="preserve">barriers once </w:t>
      </w:r>
      <w:r w:rsidR="00FC0DE6">
        <w:rPr>
          <w:rFonts w:ascii="Times New Roman" w:eastAsia="Times New Roman" w:hAnsi="Times New Roman" w:cs="Times New Roman"/>
          <w:sz w:val="24"/>
          <w:szCs w:val="24"/>
        </w:rPr>
        <w:t>irresist</w:t>
      </w:r>
      <w:r w:rsidR="00FC0DE6" w:rsidRPr="009A63E7">
        <w:rPr>
          <w:rFonts w:ascii="Times New Roman" w:eastAsia="Times New Roman" w:hAnsi="Times New Roman" w:cs="Times New Roman"/>
          <w:sz w:val="24"/>
          <w:szCs w:val="24"/>
        </w:rPr>
        <w:t>ible</w:t>
      </w:r>
      <w:r w:rsidR="00FC0DE6">
        <w:rPr>
          <w:rFonts w:ascii="Times New Roman" w:eastAsia="Times New Roman" w:hAnsi="Times New Roman" w:cs="Times New Roman"/>
          <w:sz w:val="24"/>
          <w:szCs w:val="24"/>
        </w:rPr>
        <w:t xml:space="preserve"> workers</w:t>
      </w:r>
      <w:r w:rsidRPr="009A63E7">
        <w:rPr>
          <w:rFonts w:ascii="Times New Roman" w:eastAsia="Times New Roman" w:hAnsi="Times New Roman" w:cs="Times New Roman"/>
          <w:sz w:val="24"/>
          <w:szCs w:val="24"/>
        </w:rPr>
        <w:t xml:space="preserve"> change</w:t>
      </w:r>
      <w:r w:rsidR="00FC0DE6">
        <w:rPr>
          <w:rFonts w:ascii="Times New Roman" w:eastAsia="Times New Roman" w:hAnsi="Times New Roman" w:cs="Times New Roman"/>
          <w:sz w:val="24"/>
          <w:szCs w:val="24"/>
        </w:rPr>
        <w:t>s occur. Through this kind of plan, measurement of staffing wants rise and making long-term goals and strategic methods to handle those void</w:t>
      </w:r>
      <w:r w:rsidRPr="009A63E7">
        <w:rPr>
          <w:rFonts w:ascii="Times New Roman" w:eastAsia="Times New Roman" w:hAnsi="Times New Roman" w:cs="Times New Roman"/>
          <w:sz w:val="24"/>
          <w:szCs w:val="24"/>
        </w:rPr>
        <w:t>s</w:t>
      </w:r>
      <w:r w:rsidR="00FC0DE6">
        <w:rPr>
          <w:rFonts w:ascii="Times New Roman" w:eastAsia="Times New Roman" w:hAnsi="Times New Roman" w:cs="Times New Roman"/>
          <w:sz w:val="24"/>
          <w:szCs w:val="24"/>
        </w:rPr>
        <w:t xml:space="preserve"> along with</w:t>
      </w:r>
      <w:r w:rsidRPr="009A63E7">
        <w:rPr>
          <w:rFonts w:ascii="Times New Roman" w:eastAsia="Times New Roman" w:hAnsi="Times New Roman" w:cs="Times New Roman"/>
          <w:sz w:val="24"/>
          <w:szCs w:val="24"/>
        </w:rPr>
        <w:t xml:space="preserve"> leadershi</w:t>
      </w:r>
      <w:r w:rsidR="00FC0DE6">
        <w:rPr>
          <w:rFonts w:ascii="Times New Roman" w:eastAsia="Times New Roman" w:hAnsi="Times New Roman" w:cs="Times New Roman"/>
          <w:sz w:val="24"/>
          <w:szCs w:val="24"/>
        </w:rPr>
        <w:t>p development. On the opposite</w:t>
      </w:r>
      <w:r w:rsidRPr="009A63E7">
        <w:rPr>
          <w:rFonts w:ascii="Times New Roman" w:eastAsia="Times New Roman" w:hAnsi="Times New Roman" w:cs="Times New Roman"/>
          <w:sz w:val="24"/>
          <w:szCs w:val="24"/>
        </w:rPr>
        <w:t>,</w:t>
      </w:r>
      <w:r w:rsidR="00FC0DE6">
        <w:rPr>
          <w:rFonts w:ascii="Times New Roman" w:eastAsia="Times New Roman" w:hAnsi="Times New Roman" w:cs="Times New Roman"/>
          <w:sz w:val="24"/>
          <w:szCs w:val="24"/>
        </w:rPr>
        <w:t xml:space="preserve"> the succession planning make sure the provision of the correct type of the management folks at the appropriate time and within the right position to supply the continued organizational vigor and power</w:t>
      </w:r>
      <w:r w:rsidRPr="009A63E7">
        <w:rPr>
          <w:rFonts w:ascii="Times New Roman" w:eastAsia="Times New Roman" w:hAnsi="Times New Roman" w:cs="Times New Roman"/>
          <w:sz w:val="24"/>
          <w:szCs w:val="24"/>
        </w:rPr>
        <w:t>.</w:t>
      </w:r>
    </w:p>
    <w:p w:rsidR="00215A24" w:rsidRPr="009A63E7" w:rsidRDefault="00215A24" w:rsidP="009A63E7">
      <w:pPr>
        <w:spacing w:after="120" w:line="240" w:lineRule="auto"/>
        <w:jc w:val="both"/>
        <w:rPr>
          <w:rFonts w:ascii="Times New Roman" w:eastAsia="Times New Roman" w:hAnsi="Times New Roman" w:cs="Times New Roman"/>
          <w:sz w:val="24"/>
          <w:szCs w:val="24"/>
        </w:rPr>
      </w:pPr>
    </w:p>
    <w:p w:rsidR="00215A24" w:rsidRPr="009A63E7" w:rsidRDefault="00215A24" w:rsidP="009A63E7">
      <w:pPr>
        <w:spacing w:after="120" w:line="264" w:lineRule="auto"/>
        <w:jc w:val="both"/>
        <w:rPr>
          <w:rFonts w:ascii="Times New Roman" w:eastAsia="Times New Roman" w:hAnsi="Times New Roman" w:cs="Times New Roman"/>
          <w:sz w:val="24"/>
          <w:szCs w:val="24"/>
        </w:rPr>
      </w:pPr>
      <w:r w:rsidRPr="009A63E7">
        <w:rPr>
          <w:rFonts w:ascii="Times New Roman" w:eastAsia="Times New Roman" w:hAnsi="Times New Roman" w:cs="Times New Roman"/>
          <w:sz w:val="24"/>
          <w:szCs w:val="24"/>
        </w:rPr>
        <w:t>The HR d</w:t>
      </w:r>
      <w:r w:rsidR="008D289B">
        <w:rPr>
          <w:rFonts w:ascii="Times New Roman" w:eastAsia="Times New Roman" w:hAnsi="Times New Roman" w:cs="Times New Roman"/>
          <w:sz w:val="24"/>
          <w:szCs w:val="24"/>
        </w:rPr>
        <w:t>epartment of Linde, is often</w:t>
      </w:r>
      <w:r w:rsidR="00812FC3">
        <w:rPr>
          <w:rFonts w:ascii="Times New Roman" w:eastAsia="Times New Roman" w:hAnsi="Times New Roman" w:cs="Times New Roman"/>
          <w:sz w:val="24"/>
          <w:szCs w:val="24"/>
        </w:rPr>
        <w:t xml:space="preserve"> a key operator</w:t>
      </w:r>
      <w:r w:rsidRPr="009A63E7">
        <w:rPr>
          <w:rFonts w:ascii="Times New Roman" w:eastAsia="Times New Roman" w:hAnsi="Times New Roman" w:cs="Times New Roman"/>
          <w:sz w:val="24"/>
          <w:szCs w:val="24"/>
        </w:rPr>
        <w:t xml:space="preserve"> i</w:t>
      </w:r>
      <w:r w:rsidR="00812FC3">
        <w:rPr>
          <w:rFonts w:ascii="Times New Roman" w:eastAsia="Times New Roman" w:hAnsi="Times New Roman" w:cs="Times New Roman"/>
          <w:sz w:val="24"/>
          <w:szCs w:val="24"/>
        </w:rPr>
        <w:t>n the succession planning that is typically noted as replacement planning, though assistance from higher leadership and different stakeholders is crucial</w:t>
      </w:r>
      <w:r w:rsidRPr="009A63E7">
        <w:rPr>
          <w:rFonts w:ascii="Times New Roman" w:eastAsia="Times New Roman" w:hAnsi="Times New Roman" w:cs="Times New Roman"/>
          <w:sz w:val="24"/>
          <w:szCs w:val="24"/>
        </w:rPr>
        <w:t xml:space="preserve"> to success. For so, HR’s sta</w:t>
      </w:r>
      <w:r w:rsidR="00812FC3">
        <w:rPr>
          <w:rFonts w:ascii="Times New Roman" w:eastAsia="Times New Roman" w:hAnsi="Times New Roman" w:cs="Times New Roman"/>
          <w:sz w:val="24"/>
          <w:szCs w:val="24"/>
        </w:rPr>
        <w:t>ffing plans are needed to be augment</w:t>
      </w:r>
      <w:r w:rsidRPr="009A63E7">
        <w:rPr>
          <w:rFonts w:ascii="Times New Roman" w:eastAsia="Times New Roman" w:hAnsi="Times New Roman" w:cs="Times New Roman"/>
          <w:sz w:val="24"/>
          <w:szCs w:val="24"/>
        </w:rPr>
        <w:t>ed properly on an i</w:t>
      </w:r>
      <w:r w:rsidR="00812FC3">
        <w:rPr>
          <w:rFonts w:ascii="Times New Roman" w:eastAsia="Times New Roman" w:hAnsi="Times New Roman" w:cs="Times New Roman"/>
          <w:sz w:val="24"/>
          <w:szCs w:val="24"/>
        </w:rPr>
        <w:t>ndividual basis for all expected requirements</w:t>
      </w:r>
      <w:r w:rsidRPr="009A63E7">
        <w:rPr>
          <w:rFonts w:ascii="Times New Roman" w:eastAsia="Times New Roman" w:hAnsi="Times New Roman" w:cs="Times New Roman"/>
          <w:sz w:val="24"/>
          <w:szCs w:val="24"/>
        </w:rPr>
        <w:t xml:space="preserve"> in t</w:t>
      </w:r>
      <w:r w:rsidR="00812FC3">
        <w:rPr>
          <w:rFonts w:ascii="Times New Roman" w:eastAsia="Times New Roman" w:hAnsi="Times New Roman" w:cs="Times New Roman"/>
          <w:sz w:val="24"/>
          <w:szCs w:val="24"/>
        </w:rPr>
        <w:t>he immediate year ahead and conjointly for key limbs. The business plans should be viewed to visualize</w:t>
      </w:r>
      <w:r w:rsidRPr="009A63E7">
        <w:rPr>
          <w:rFonts w:ascii="Times New Roman" w:eastAsia="Times New Roman" w:hAnsi="Times New Roman" w:cs="Times New Roman"/>
          <w:sz w:val="24"/>
          <w:szCs w:val="24"/>
        </w:rPr>
        <w:t xml:space="preserve"> the effects on managerial needs. Succession planning</w:t>
      </w:r>
      <w:r w:rsidR="003477C6">
        <w:rPr>
          <w:rFonts w:ascii="Times New Roman" w:eastAsia="Times New Roman" w:hAnsi="Times New Roman" w:cs="Times New Roman"/>
          <w:sz w:val="24"/>
          <w:szCs w:val="24"/>
        </w:rPr>
        <w:t xml:space="preserve"> is the serious functions of the higher management. After all, the direct duties</w:t>
      </w:r>
      <w:r w:rsidRPr="009A63E7">
        <w:rPr>
          <w:rFonts w:ascii="Times New Roman" w:eastAsia="Times New Roman" w:hAnsi="Times New Roman" w:cs="Times New Roman"/>
          <w:sz w:val="24"/>
          <w:szCs w:val="24"/>
        </w:rPr>
        <w:t xml:space="preserve"> of</w:t>
      </w:r>
      <w:r w:rsidR="003477C6">
        <w:rPr>
          <w:rFonts w:ascii="Times New Roman" w:eastAsia="Times New Roman" w:hAnsi="Times New Roman" w:cs="Times New Roman"/>
          <w:sz w:val="24"/>
          <w:szCs w:val="24"/>
        </w:rPr>
        <w:t xml:space="preserve"> the chief executive and the higher management group.</w:t>
      </w:r>
    </w:p>
    <w:p w:rsidR="00215A24" w:rsidRPr="009A63E7" w:rsidRDefault="00215A24" w:rsidP="009A63E7">
      <w:pPr>
        <w:spacing w:after="120" w:line="240" w:lineRule="auto"/>
        <w:jc w:val="both"/>
        <w:rPr>
          <w:rFonts w:ascii="Times New Roman" w:eastAsia="Times New Roman" w:hAnsi="Times New Roman" w:cs="Times New Roman"/>
          <w:sz w:val="24"/>
          <w:szCs w:val="24"/>
        </w:rPr>
      </w:pPr>
    </w:p>
    <w:p w:rsidR="00215A24" w:rsidRPr="00215A24" w:rsidRDefault="00447922" w:rsidP="009A63E7">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Succession plans have to replicate</w:t>
      </w:r>
      <w:r w:rsidR="00215A24" w:rsidRPr="009A63E7">
        <w:rPr>
          <w:rFonts w:ascii="Times New Roman" w:eastAsia="Times New Roman" w:hAnsi="Times New Roman" w:cs="Times New Roman"/>
          <w:sz w:val="24"/>
          <w:szCs w:val="24"/>
        </w:rPr>
        <w:t xml:space="preserve"> long-term org</w:t>
      </w:r>
      <w:r>
        <w:rPr>
          <w:rFonts w:ascii="Times New Roman" w:eastAsia="Times New Roman" w:hAnsi="Times New Roman" w:cs="Times New Roman"/>
          <w:sz w:val="24"/>
          <w:szCs w:val="24"/>
        </w:rPr>
        <w:t>anizational goals and strategic methods. Linde continuously offers a reflective opinion not only to the plan's structure and implementation. However conjointly main</w:t>
      </w:r>
      <w:r w:rsidR="00215A24" w:rsidRPr="009A63E7">
        <w:rPr>
          <w:rFonts w:ascii="Times New Roman" w:eastAsia="Times New Roman" w:hAnsi="Times New Roman" w:cs="Times New Roman"/>
          <w:sz w:val="24"/>
          <w:szCs w:val="24"/>
        </w:rPr>
        <w:t>taining the</w:t>
      </w:r>
      <w:r>
        <w:rPr>
          <w:rFonts w:ascii="Times New Roman" w:eastAsia="Times New Roman" w:hAnsi="Times New Roman" w:cs="Times New Roman"/>
          <w:sz w:val="24"/>
          <w:szCs w:val="24"/>
        </w:rPr>
        <w:t xml:space="preserve"> process over time. As ways and goals shift, therefore, </w:t>
      </w:r>
      <w:r w:rsidR="006B6CD3">
        <w:rPr>
          <w:rFonts w:ascii="Times New Roman" w:eastAsia="Times New Roman" w:hAnsi="Times New Roman" w:cs="Times New Roman"/>
          <w:sz w:val="24"/>
          <w:szCs w:val="24"/>
        </w:rPr>
        <w:t xml:space="preserve">Linde </w:t>
      </w:r>
      <w:r w:rsidR="006B6CD3">
        <w:rPr>
          <w:rFonts w:ascii="Times New Roman" w:eastAsia="Times New Roman" w:hAnsi="Times New Roman" w:cs="Times New Roman"/>
          <w:sz w:val="24"/>
          <w:szCs w:val="24"/>
        </w:rPr>
        <w:lastRenderedPageBreak/>
        <w:t>has</w:t>
      </w:r>
      <w:r>
        <w:rPr>
          <w:rFonts w:ascii="Times New Roman" w:eastAsia="Times New Roman" w:hAnsi="Times New Roman" w:cs="Times New Roman"/>
          <w:sz w:val="24"/>
          <w:szCs w:val="24"/>
        </w:rPr>
        <w:t xml:space="preserve"> to hire</w:t>
      </w:r>
      <w:r w:rsidR="006B6CD3">
        <w:rPr>
          <w:rFonts w:ascii="Times New Roman" w:eastAsia="Times New Roman" w:hAnsi="Times New Roman" w:cs="Times New Roman"/>
          <w:sz w:val="24"/>
          <w:szCs w:val="24"/>
        </w:rPr>
        <w:t>, encourage and develop the force, its future success would demands</w:t>
      </w:r>
      <w:r w:rsidR="00215A24" w:rsidRPr="009A63E7">
        <w:rPr>
          <w:rFonts w:ascii="Times New Roman" w:eastAsia="Times New Roman" w:hAnsi="Times New Roman" w:cs="Times New Roman"/>
          <w:sz w:val="24"/>
          <w:szCs w:val="24"/>
        </w:rPr>
        <w:t xml:space="preserve"> a </w:t>
      </w:r>
      <w:r w:rsidR="006B6CD3">
        <w:rPr>
          <w:rFonts w:ascii="Times New Roman" w:eastAsia="Times New Roman" w:hAnsi="Times New Roman" w:cs="Times New Roman"/>
          <w:sz w:val="24"/>
          <w:szCs w:val="24"/>
        </w:rPr>
        <w:t>well-designed cross coaching to instill the supreme</w:t>
      </w:r>
      <w:r w:rsidR="00215A24" w:rsidRPr="009A63E7">
        <w:rPr>
          <w:rFonts w:ascii="Times New Roman" w:eastAsia="Times New Roman" w:hAnsi="Times New Roman" w:cs="Times New Roman"/>
          <w:sz w:val="24"/>
          <w:szCs w:val="24"/>
        </w:rPr>
        <w:t xml:space="preserve"> knowledge and skills success </w:t>
      </w:r>
      <w:r w:rsidR="006B6CD3">
        <w:rPr>
          <w:rFonts w:ascii="Times New Roman" w:eastAsia="Times New Roman" w:hAnsi="Times New Roman" w:cs="Times New Roman"/>
          <w:sz w:val="24"/>
          <w:szCs w:val="24"/>
        </w:rPr>
        <w:t>within the company desires</w:t>
      </w:r>
      <w:r w:rsidR="00215A24" w:rsidRPr="009A63E7">
        <w:rPr>
          <w:rFonts w:ascii="Times New Roman" w:eastAsia="Times New Roman" w:hAnsi="Times New Roman" w:cs="Times New Roman"/>
          <w:sz w:val="24"/>
          <w:szCs w:val="24"/>
        </w:rPr>
        <w:t>. Having</w:t>
      </w:r>
      <w:r w:rsidR="006B6CD3">
        <w:rPr>
          <w:rFonts w:ascii="Times New Roman" w:eastAsia="Times New Roman" w:hAnsi="Times New Roman" w:cs="Times New Roman"/>
          <w:sz w:val="24"/>
          <w:szCs w:val="24"/>
        </w:rPr>
        <w:t xml:space="preserve"> this method</w:t>
      </w:r>
      <w:r w:rsidR="00215A24" w:rsidRPr="00215A24">
        <w:rPr>
          <w:rFonts w:ascii="Times New Roman" w:eastAsia="Times New Roman" w:hAnsi="Times New Roman" w:cs="Times New Roman"/>
          <w:sz w:val="24"/>
          <w:szCs w:val="24"/>
        </w:rPr>
        <w:t xml:space="preserve"> in</w:t>
      </w:r>
      <w:r w:rsidR="006B6CD3">
        <w:rPr>
          <w:rFonts w:ascii="Times New Roman" w:eastAsia="Times New Roman" w:hAnsi="Times New Roman" w:cs="Times New Roman"/>
          <w:sz w:val="24"/>
          <w:szCs w:val="24"/>
        </w:rPr>
        <w:t>to the</w:t>
      </w:r>
      <w:r w:rsidR="00215A24" w:rsidRPr="00215A24">
        <w:rPr>
          <w:rFonts w:ascii="Times New Roman" w:eastAsia="Times New Roman" w:hAnsi="Times New Roman" w:cs="Times New Roman"/>
          <w:sz w:val="24"/>
          <w:szCs w:val="24"/>
        </w:rPr>
        <w:t xml:space="preserve"> </w:t>
      </w:r>
      <w:r w:rsidR="006B6CD3">
        <w:rPr>
          <w:rFonts w:ascii="Times New Roman" w:eastAsia="Times New Roman" w:hAnsi="Times New Roman" w:cs="Times New Roman"/>
          <w:sz w:val="24"/>
          <w:szCs w:val="24"/>
        </w:rPr>
        <w:t>workplace is important to the prosperity of the company as the people defined in the scheme will eventually be accountable for making certain the company is ready</w:t>
      </w:r>
      <w:r w:rsidR="00782391">
        <w:rPr>
          <w:rFonts w:ascii="Times New Roman" w:eastAsia="Times New Roman" w:hAnsi="Times New Roman" w:cs="Times New Roman"/>
          <w:sz w:val="24"/>
          <w:szCs w:val="24"/>
        </w:rPr>
        <w:t xml:space="preserve"> to set out</w:t>
      </w:r>
      <w:r w:rsidR="00215A24" w:rsidRPr="00215A24">
        <w:rPr>
          <w:rFonts w:ascii="Times New Roman" w:eastAsia="Times New Roman" w:hAnsi="Times New Roman" w:cs="Times New Roman"/>
          <w:sz w:val="24"/>
          <w:szCs w:val="24"/>
        </w:rPr>
        <w:t xml:space="preserve"> future challenges. These </w:t>
      </w:r>
      <w:r w:rsidR="00782391">
        <w:rPr>
          <w:rFonts w:ascii="Times New Roman" w:eastAsia="Times New Roman" w:hAnsi="Times New Roman" w:cs="Times New Roman"/>
          <w:sz w:val="24"/>
          <w:szCs w:val="24"/>
        </w:rPr>
        <w:t>'high potential' candidates should be cordially chosen and then offered training and development which provides them skills and foresight require</w:t>
      </w:r>
      <w:r w:rsidR="00215A24" w:rsidRPr="00215A24">
        <w:rPr>
          <w:rFonts w:ascii="Times New Roman" w:eastAsia="Times New Roman" w:hAnsi="Times New Roman" w:cs="Times New Roman"/>
          <w:sz w:val="24"/>
          <w:szCs w:val="24"/>
        </w:rPr>
        <w:t>d for</w:t>
      </w:r>
      <w:r w:rsidR="00782391">
        <w:rPr>
          <w:rFonts w:ascii="Times New Roman" w:eastAsia="Times New Roman" w:hAnsi="Times New Roman" w:cs="Times New Roman"/>
          <w:sz w:val="24"/>
          <w:szCs w:val="24"/>
        </w:rPr>
        <w:t xml:space="preserve"> tomorrow's business atmosphere</w:t>
      </w:r>
      <w:r w:rsidR="00215A24" w:rsidRPr="00215A24">
        <w:rPr>
          <w:rFonts w:ascii="Times New Roman" w:eastAsia="Times New Roman" w:hAnsi="Times New Roman" w:cs="Times New Roman"/>
          <w:sz w:val="24"/>
          <w:szCs w:val="24"/>
        </w:rPr>
        <w:t xml:space="preserve">. </w:t>
      </w:r>
    </w:p>
    <w:p w:rsidR="00215A24" w:rsidRPr="00215A24" w:rsidRDefault="00215A24" w:rsidP="009A63E7">
      <w:pPr>
        <w:spacing w:after="120" w:line="240" w:lineRule="auto"/>
        <w:jc w:val="both"/>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  </w:t>
      </w: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      </w:t>
      </w:r>
      <w:r w:rsidRPr="00215A24">
        <w:rPr>
          <w:rFonts w:ascii="Calibri" w:eastAsia="Times New Roman" w:hAnsi="Calibri" w:cs="Times New Roman"/>
          <w:noProof/>
          <w:sz w:val="21"/>
          <w:szCs w:val="21"/>
        </w:rPr>
        <w:drawing>
          <wp:inline distT="0" distB="0" distL="0" distR="0" wp14:anchorId="1D5916B6" wp14:editId="7DC914F6">
            <wp:extent cx="5523230" cy="4238625"/>
            <wp:effectExtent l="0" t="0" r="0" b="0"/>
            <wp:docPr id="11" name="Picture 11" descr="Image result for employee retain process in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employee retain process in a graph"/>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35083" cy="4247721"/>
                    </a:xfrm>
                    <a:prstGeom prst="rect">
                      <a:avLst/>
                    </a:prstGeom>
                    <a:noFill/>
                    <a:ln>
                      <a:noFill/>
                    </a:ln>
                  </pic:spPr>
                </pic:pic>
              </a:graphicData>
            </a:graphic>
          </wp:inline>
        </w:drawing>
      </w:r>
    </w:p>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                 </w:t>
      </w:r>
      <w:r w:rsidRPr="00215A24">
        <w:rPr>
          <w:rFonts w:ascii="Times New Roman" w:eastAsia="Times New Roman" w:hAnsi="Times New Roman" w:cs="Times New Roman"/>
          <w:b/>
          <w:sz w:val="24"/>
          <w:szCs w:val="24"/>
        </w:rPr>
        <w:t xml:space="preserve"> Figure 04:</w:t>
      </w:r>
      <w:r w:rsidRPr="00215A24">
        <w:rPr>
          <w:rFonts w:ascii="Times New Roman" w:eastAsia="Times New Roman" w:hAnsi="Times New Roman" w:cs="Times New Roman"/>
          <w:sz w:val="24"/>
          <w:szCs w:val="24"/>
        </w:rPr>
        <w:t xml:space="preserve"> Employee satisfaction from the job along with retain process.</w:t>
      </w: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7B27FB" w:rsidRDefault="007B27FB" w:rsidP="00215A24">
      <w:pPr>
        <w:spacing w:after="120" w:line="264" w:lineRule="auto"/>
        <w:rPr>
          <w:rFonts w:ascii="Times New Roman" w:eastAsia="Times New Roman" w:hAnsi="Times New Roman" w:cs="Times New Roman"/>
          <w:b/>
          <w:noProof/>
          <w:color w:val="17365D"/>
          <w:sz w:val="36"/>
          <w:szCs w:val="36"/>
        </w:rPr>
      </w:pPr>
    </w:p>
    <w:p w:rsidR="007B27FB" w:rsidRDefault="007B27FB" w:rsidP="00215A24">
      <w:pPr>
        <w:spacing w:after="120" w:line="264" w:lineRule="auto"/>
        <w:rPr>
          <w:rFonts w:ascii="Times New Roman" w:eastAsia="Times New Roman" w:hAnsi="Times New Roman" w:cs="Times New Roman"/>
          <w:b/>
          <w:noProof/>
          <w:color w:val="17365D"/>
          <w:sz w:val="36"/>
          <w:szCs w:val="36"/>
        </w:rPr>
      </w:pPr>
    </w:p>
    <w:p w:rsidR="007B27FB" w:rsidRPr="00215A24" w:rsidRDefault="007B27FB" w:rsidP="00F8722E">
      <w:pPr>
        <w:spacing w:after="120" w:line="264" w:lineRule="auto"/>
        <w:rPr>
          <w:rFonts w:ascii="Times New Roman" w:eastAsia="Times New Roman" w:hAnsi="Times New Roman" w:cs="Times New Roman"/>
          <w:b/>
          <w:noProof/>
          <w:color w:val="17365D"/>
          <w:sz w:val="36"/>
          <w:szCs w:val="36"/>
        </w:rPr>
      </w:pPr>
    </w:p>
    <w:p w:rsidR="00215A24" w:rsidRPr="00215A24" w:rsidRDefault="00215A24" w:rsidP="00215A24">
      <w:pPr>
        <w:spacing w:after="120" w:line="264" w:lineRule="auto"/>
        <w:jc w:val="center"/>
        <w:rPr>
          <w:rFonts w:ascii="Times New Roman" w:eastAsia="Times New Roman" w:hAnsi="Times New Roman" w:cs="Times New Roman"/>
          <w:b/>
          <w:noProof/>
          <w:sz w:val="36"/>
          <w:szCs w:val="36"/>
        </w:rPr>
      </w:pPr>
      <w:r w:rsidRPr="00215A24">
        <w:rPr>
          <w:rFonts w:ascii="Times New Roman" w:eastAsia="Times New Roman" w:hAnsi="Times New Roman" w:cs="Times New Roman"/>
          <w:b/>
          <w:noProof/>
          <w:color w:val="17365D"/>
          <w:sz w:val="36"/>
          <w:szCs w:val="36"/>
        </w:rPr>
        <w:t>Chapter 04</w:t>
      </w:r>
    </w:p>
    <w:p w:rsidR="00215A24" w:rsidRPr="00215A24" w:rsidRDefault="00215A24" w:rsidP="00215A24">
      <w:pPr>
        <w:spacing w:after="120" w:line="264" w:lineRule="auto"/>
        <w:jc w:val="center"/>
        <w:rPr>
          <w:rFonts w:ascii="Times New Roman" w:eastAsia="Times New Roman" w:hAnsi="Times New Roman" w:cs="Times New Roman"/>
          <w:b/>
          <w:noProof/>
          <w:color w:val="17365D"/>
          <w:sz w:val="36"/>
          <w:szCs w:val="36"/>
        </w:rPr>
      </w:pPr>
    </w:p>
    <w:p w:rsidR="00215A24" w:rsidRPr="00215A24" w:rsidRDefault="00215A24" w:rsidP="00215A24">
      <w:pPr>
        <w:spacing w:after="120" w:line="264" w:lineRule="auto"/>
        <w:jc w:val="center"/>
        <w:rPr>
          <w:rFonts w:ascii="Times New Roman" w:eastAsia="Times New Roman" w:hAnsi="Times New Roman" w:cs="Times New Roman"/>
          <w:b/>
          <w:noProof/>
          <w:color w:val="17365D"/>
          <w:sz w:val="36"/>
          <w:szCs w:val="36"/>
        </w:rPr>
      </w:pPr>
      <w:r w:rsidRPr="00215A24">
        <w:rPr>
          <w:rFonts w:ascii="Times New Roman" w:eastAsia="Times New Roman" w:hAnsi="Times New Roman" w:cs="Times New Roman"/>
          <w:b/>
          <w:noProof/>
          <w:color w:val="17365D"/>
          <w:sz w:val="36"/>
          <w:szCs w:val="36"/>
        </w:rPr>
        <w:t>Analysis and Interpretation</w:t>
      </w:r>
    </w:p>
    <w:p w:rsidR="00215A24" w:rsidRPr="00215A24" w:rsidRDefault="00215A24" w:rsidP="00215A24">
      <w:pPr>
        <w:spacing w:after="120" w:line="240" w:lineRule="auto"/>
        <w:jc w:val="center"/>
        <w:rPr>
          <w:rFonts w:ascii="Times New Roman" w:eastAsia="Times New Roman" w:hAnsi="Times New Roman" w:cs="Times New Roman"/>
          <w:b/>
          <w:noProof/>
          <w:color w:val="17365D"/>
          <w:sz w:val="36"/>
          <w:szCs w:val="36"/>
          <w:u w:val="single"/>
        </w:rPr>
      </w:pPr>
    </w:p>
    <w:p w:rsidR="00215A24" w:rsidRPr="00215A24" w:rsidRDefault="00215A24" w:rsidP="00215A24">
      <w:pPr>
        <w:spacing w:after="120" w:line="240" w:lineRule="auto"/>
        <w:jc w:val="center"/>
        <w:rPr>
          <w:rFonts w:ascii="Times New Roman" w:eastAsia="Times New Roman" w:hAnsi="Times New Roman" w:cs="Times New Roman"/>
          <w:b/>
          <w:noProof/>
          <w:sz w:val="36"/>
          <w:szCs w:val="36"/>
          <w:u w:val="single"/>
        </w:rPr>
      </w:pPr>
    </w:p>
    <w:p w:rsidR="00215A24" w:rsidRPr="00215A24" w:rsidRDefault="00215A24" w:rsidP="00215A24">
      <w:pPr>
        <w:spacing w:after="120" w:line="240" w:lineRule="auto"/>
        <w:jc w:val="center"/>
        <w:rPr>
          <w:rFonts w:ascii="Times New Roman" w:eastAsia="Times New Roman" w:hAnsi="Times New Roman" w:cs="Times New Roman"/>
          <w:b/>
          <w:noProof/>
          <w:sz w:val="36"/>
          <w:szCs w:val="36"/>
          <w:u w:val="single"/>
        </w:rPr>
      </w:pPr>
    </w:p>
    <w:p w:rsidR="00215A24" w:rsidRPr="00215A24" w:rsidRDefault="00215A24" w:rsidP="00215A24">
      <w:pPr>
        <w:spacing w:after="120" w:line="240" w:lineRule="auto"/>
        <w:rPr>
          <w:rFonts w:ascii="Times New Roman" w:eastAsia="Times New Roman" w:hAnsi="Times New Roman" w:cs="Times New Roman"/>
          <w:b/>
          <w:noProof/>
          <w:sz w:val="36"/>
          <w:szCs w:val="36"/>
          <w:u w:val="single"/>
        </w:rPr>
      </w:pPr>
    </w:p>
    <w:p w:rsidR="00215A24" w:rsidRPr="00215A24" w:rsidRDefault="00215A24" w:rsidP="00215A24">
      <w:pPr>
        <w:spacing w:after="120" w:line="240" w:lineRule="auto"/>
        <w:rPr>
          <w:rFonts w:ascii="Times New Roman" w:eastAsia="Times New Roman" w:hAnsi="Times New Roman" w:cs="Times New Roman"/>
          <w:b/>
          <w:noProof/>
          <w:sz w:val="36"/>
          <w:szCs w:val="36"/>
          <w:u w:val="single"/>
        </w:rPr>
      </w:pPr>
    </w:p>
    <w:p w:rsidR="00215A24" w:rsidRPr="00215A24" w:rsidRDefault="00215A24" w:rsidP="00215A24">
      <w:pPr>
        <w:spacing w:after="120" w:line="240" w:lineRule="auto"/>
        <w:rPr>
          <w:rFonts w:ascii="Times New Roman" w:eastAsia="Times New Roman" w:hAnsi="Times New Roman" w:cs="Times New Roman"/>
          <w:b/>
          <w:noProof/>
          <w:sz w:val="36"/>
          <w:szCs w:val="36"/>
          <w:u w:val="single"/>
        </w:rPr>
      </w:pPr>
    </w:p>
    <w:p w:rsidR="00215A24" w:rsidRPr="00215A24" w:rsidRDefault="00215A24" w:rsidP="00215A24">
      <w:pPr>
        <w:spacing w:after="120" w:line="240" w:lineRule="auto"/>
        <w:rPr>
          <w:rFonts w:ascii="Times New Roman" w:eastAsia="Times New Roman" w:hAnsi="Times New Roman" w:cs="Times New Roman"/>
          <w:b/>
          <w:noProof/>
          <w:sz w:val="36"/>
          <w:szCs w:val="36"/>
          <w:u w:val="single"/>
        </w:rPr>
      </w:pPr>
    </w:p>
    <w:p w:rsidR="00215A24" w:rsidRPr="00215A24" w:rsidRDefault="00215A24" w:rsidP="00215A24">
      <w:pPr>
        <w:spacing w:after="120" w:line="240" w:lineRule="auto"/>
        <w:rPr>
          <w:rFonts w:ascii="Times New Roman" w:eastAsia="Times New Roman" w:hAnsi="Times New Roman" w:cs="Times New Roman"/>
          <w:b/>
          <w:noProof/>
          <w:sz w:val="36"/>
          <w:szCs w:val="36"/>
          <w:u w:val="single"/>
        </w:rPr>
      </w:pPr>
    </w:p>
    <w:p w:rsidR="00215A24" w:rsidRPr="00215A24" w:rsidRDefault="00215A24" w:rsidP="00215A24">
      <w:pPr>
        <w:spacing w:after="120" w:line="240" w:lineRule="auto"/>
        <w:rPr>
          <w:rFonts w:ascii="Times New Roman" w:eastAsia="Times New Roman" w:hAnsi="Times New Roman" w:cs="Times New Roman"/>
          <w:b/>
          <w:noProof/>
          <w:sz w:val="36"/>
          <w:szCs w:val="36"/>
          <w:u w:val="single"/>
        </w:rPr>
      </w:pPr>
    </w:p>
    <w:p w:rsidR="009A63E7" w:rsidRDefault="009A63E7" w:rsidP="00215A24">
      <w:pPr>
        <w:spacing w:after="120" w:line="240" w:lineRule="auto"/>
        <w:rPr>
          <w:rFonts w:ascii="Times New Roman" w:eastAsia="Times New Roman" w:hAnsi="Times New Roman" w:cs="Times New Roman"/>
          <w:b/>
          <w:noProof/>
          <w:sz w:val="36"/>
          <w:szCs w:val="36"/>
          <w:u w:val="single"/>
        </w:rPr>
      </w:pPr>
    </w:p>
    <w:p w:rsidR="00F8722E" w:rsidRDefault="00F8722E" w:rsidP="00215A24">
      <w:pPr>
        <w:spacing w:after="120" w:line="240" w:lineRule="auto"/>
        <w:rPr>
          <w:rFonts w:ascii="Times New Roman" w:eastAsia="Times New Roman" w:hAnsi="Times New Roman" w:cs="Times New Roman"/>
          <w:b/>
          <w:noProof/>
          <w:color w:val="17365D"/>
          <w:sz w:val="36"/>
          <w:szCs w:val="36"/>
          <w:u w:val="single"/>
        </w:rPr>
      </w:pPr>
    </w:p>
    <w:p w:rsidR="009A63E7" w:rsidRDefault="009A63E7" w:rsidP="00215A24">
      <w:pPr>
        <w:spacing w:after="120" w:line="240" w:lineRule="auto"/>
        <w:rPr>
          <w:rFonts w:ascii="Times New Roman" w:eastAsia="Times New Roman" w:hAnsi="Times New Roman" w:cs="Times New Roman"/>
          <w:b/>
          <w:noProof/>
          <w:color w:val="17365D"/>
          <w:sz w:val="36"/>
          <w:szCs w:val="36"/>
          <w:u w:val="single"/>
        </w:rPr>
      </w:pPr>
    </w:p>
    <w:p w:rsidR="00F8722E" w:rsidRDefault="00F8722E" w:rsidP="00215A24">
      <w:pPr>
        <w:spacing w:after="120" w:line="240" w:lineRule="auto"/>
        <w:rPr>
          <w:rFonts w:ascii="Times New Roman" w:eastAsia="Times New Roman" w:hAnsi="Times New Roman" w:cs="Times New Roman"/>
          <w:b/>
          <w:noProof/>
          <w:color w:val="17365D"/>
          <w:sz w:val="36"/>
          <w:szCs w:val="36"/>
          <w:u w:val="single"/>
        </w:rPr>
      </w:pPr>
    </w:p>
    <w:p w:rsidR="00D701BA" w:rsidRDefault="00D701BA" w:rsidP="00215A24">
      <w:pPr>
        <w:spacing w:after="120" w:line="240" w:lineRule="auto"/>
        <w:rPr>
          <w:rFonts w:ascii="Times New Roman" w:eastAsia="Times New Roman" w:hAnsi="Times New Roman" w:cs="Times New Roman"/>
          <w:b/>
          <w:noProof/>
          <w:color w:val="17365D"/>
          <w:sz w:val="24"/>
          <w:szCs w:val="24"/>
        </w:rPr>
      </w:pPr>
    </w:p>
    <w:p w:rsidR="00D701BA" w:rsidRDefault="00D701BA" w:rsidP="00215A24">
      <w:pPr>
        <w:spacing w:after="120" w:line="240" w:lineRule="auto"/>
        <w:rPr>
          <w:rFonts w:ascii="Times New Roman" w:eastAsia="Times New Roman" w:hAnsi="Times New Roman" w:cs="Times New Roman"/>
          <w:b/>
          <w:noProof/>
          <w:color w:val="17365D"/>
          <w:sz w:val="24"/>
          <w:szCs w:val="24"/>
        </w:rPr>
      </w:pPr>
    </w:p>
    <w:p w:rsidR="00215A24" w:rsidRPr="009A63E7" w:rsidRDefault="00215A24" w:rsidP="00215A24">
      <w:pPr>
        <w:spacing w:after="120" w:line="240" w:lineRule="auto"/>
        <w:rPr>
          <w:rFonts w:ascii="Times New Roman" w:eastAsia="Times New Roman" w:hAnsi="Times New Roman" w:cs="Times New Roman"/>
          <w:b/>
          <w:noProof/>
          <w:color w:val="17365D"/>
          <w:sz w:val="24"/>
          <w:szCs w:val="24"/>
        </w:rPr>
      </w:pPr>
      <w:r w:rsidRPr="009A63E7">
        <w:rPr>
          <w:rFonts w:ascii="Times New Roman" w:eastAsia="Times New Roman" w:hAnsi="Times New Roman" w:cs="Times New Roman"/>
          <w:b/>
          <w:noProof/>
          <w:color w:val="17365D"/>
          <w:sz w:val="24"/>
          <w:szCs w:val="24"/>
        </w:rPr>
        <w:t>4.0: Graph and Chart</w:t>
      </w:r>
    </w:p>
    <w:p w:rsidR="00215A24" w:rsidRPr="00215A24" w:rsidRDefault="00215A24" w:rsidP="009A63E7">
      <w:pPr>
        <w:spacing w:after="120" w:line="360"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lastRenderedPageBreak/>
        <w:t>Introduction of Data Analysis:</w:t>
      </w:r>
      <w:r w:rsidRPr="00215A24">
        <w:rPr>
          <w:rFonts w:ascii="Times New Roman" w:eastAsia="Times New Roman" w:hAnsi="Times New Roman" w:cs="Times New Roman"/>
          <w:sz w:val="24"/>
          <w:szCs w:val="24"/>
        </w:rPr>
        <w:t xml:space="preserve"> The</w:t>
      </w:r>
      <w:r w:rsidR="00DF240F">
        <w:rPr>
          <w:rFonts w:ascii="Times New Roman" w:eastAsia="Times New Roman" w:hAnsi="Times New Roman" w:cs="Times New Roman"/>
          <w:sz w:val="24"/>
          <w:szCs w:val="24"/>
        </w:rPr>
        <w:t xml:space="preserve"> word Analysis means the method of breach of a tangled set of facts into easy component while explanations </w:t>
      </w:r>
      <w:r w:rsidRPr="00215A24">
        <w:rPr>
          <w:rFonts w:ascii="Times New Roman" w:eastAsia="Times New Roman" w:hAnsi="Times New Roman" w:cs="Times New Roman"/>
          <w:sz w:val="24"/>
          <w:szCs w:val="24"/>
        </w:rPr>
        <w:t>stands f</w:t>
      </w:r>
      <w:r w:rsidR="00DF240F">
        <w:rPr>
          <w:rFonts w:ascii="Times New Roman" w:eastAsia="Times New Roman" w:hAnsi="Times New Roman" w:cs="Times New Roman"/>
          <w:sz w:val="24"/>
          <w:szCs w:val="24"/>
        </w:rPr>
        <w:t>or the reasons that analyzed the narrations and conjointly figur</w:t>
      </w:r>
      <w:r w:rsidR="0025791F">
        <w:rPr>
          <w:rFonts w:ascii="Times New Roman" w:eastAsia="Times New Roman" w:hAnsi="Times New Roman" w:cs="Times New Roman"/>
          <w:sz w:val="24"/>
          <w:szCs w:val="24"/>
        </w:rPr>
        <w:t xml:space="preserve">e out or evolve the meaning of </w:t>
      </w:r>
      <w:r w:rsidR="0025791F" w:rsidRPr="0025791F">
        <w:rPr>
          <w:rFonts w:ascii="Times New Roman" w:eastAsia="Times New Roman" w:hAnsi="Times New Roman" w:cs="Times New Roman"/>
          <w:sz w:val="24"/>
          <w:szCs w:val="24"/>
        </w:rPr>
        <w:t>artistic</w:t>
      </w:r>
      <w:r w:rsidR="0025791F">
        <w:rPr>
          <w:rFonts w:ascii="Times New Roman" w:eastAsia="Times New Roman" w:hAnsi="Times New Roman" w:cs="Times New Roman"/>
          <w:sz w:val="24"/>
          <w:szCs w:val="24"/>
        </w:rPr>
        <w:t xml:space="preserve"> and c</w:t>
      </w:r>
      <w:r w:rsidRPr="00215A24">
        <w:rPr>
          <w:rFonts w:ascii="Times New Roman" w:eastAsia="Times New Roman" w:hAnsi="Times New Roman" w:cs="Times New Roman"/>
          <w:sz w:val="24"/>
          <w:szCs w:val="24"/>
        </w:rPr>
        <w:t>reative work.</w:t>
      </w:r>
    </w:p>
    <w:p w:rsidR="00215A24" w:rsidRPr="00215A24" w:rsidRDefault="00215A24" w:rsidP="009A63E7">
      <w:pPr>
        <w:spacing w:after="120" w:line="360"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Ana</w:t>
      </w:r>
      <w:r w:rsidR="0025791F">
        <w:rPr>
          <w:rFonts w:ascii="Times New Roman" w:eastAsia="Times New Roman" w:hAnsi="Times New Roman" w:cs="Times New Roman"/>
          <w:sz w:val="24"/>
          <w:szCs w:val="24"/>
        </w:rPr>
        <w:t>lysis and Interpretation are made accordingly the entire</w:t>
      </w:r>
      <w:r w:rsidRPr="00215A24">
        <w:rPr>
          <w:rFonts w:ascii="Times New Roman" w:eastAsia="Times New Roman" w:hAnsi="Times New Roman" w:cs="Times New Roman"/>
          <w:sz w:val="24"/>
          <w:szCs w:val="24"/>
        </w:rPr>
        <w:t>, department wise and according to questionnaire. This analysis and Interpretation wil</w:t>
      </w:r>
      <w:r w:rsidR="0025791F">
        <w:rPr>
          <w:rFonts w:ascii="Times New Roman" w:eastAsia="Times New Roman" w:hAnsi="Times New Roman" w:cs="Times New Roman"/>
          <w:sz w:val="24"/>
          <w:szCs w:val="24"/>
        </w:rPr>
        <w:t>l certainly facilitate to the organization for further</w:t>
      </w:r>
      <w:r w:rsidRPr="00215A24">
        <w:rPr>
          <w:rFonts w:ascii="Times New Roman" w:eastAsia="Times New Roman" w:hAnsi="Times New Roman" w:cs="Times New Roman"/>
          <w:sz w:val="24"/>
          <w:szCs w:val="24"/>
        </w:rPr>
        <w:t xml:space="preserve"> future strategies. </w:t>
      </w:r>
      <w:r w:rsidR="0025791F">
        <w:rPr>
          <w:rFonts w:ascii="Times New Roman" w:eastAsia="Times New Roman" w:hAnsi="Times New Roman" w:cs="Times New Roman"/>
          <w:sz w:val="24"/>
          <w:szCs w:val="24"/>
        </w:rPr>
        <w:t>The following figure is</w:t>
      </w:r>
      <w:r w:rsidR="00A6465C">
        <w:rPr>
          <w:rFonts w:ascii="Times New Roman" w:eastAsia="Times New Roman" w:hAnsi="Times New Roman" w:cs="Times New Roman"/>
          <w:sz w:val="24"/>
          <w:szCs w:val="24"/>
        </w:rPr>
        <w:t xml:space="preserve"> the analysis and i</w:t>
      </w:r>
      <w:r w:rsidRPr="00215A24">
        <w:rPr>
          <w:rFonts w:ascii="Times New Roman" w:eastAsia="Times New Roman" w:hAnsi="Times New Roman" w:cs="Times New Roman"/>
          <w:sz w:val="24"/>
          <w:szCs w:val="24"/>
        </w:rPr>
        <w:t xml:space="preserve">nterpretation of the </w:t>
      </w:r>
      <w:r w:rsidR="00A6465C">
        <w:rPr>
          <w:rFonts w:ascii="Times New Roman" w:eastAsia="Times New Roman" w:hAnsi="Times New Roman" w:cs="Times New Roman"/>
          <w:sz w:val="24"/>
          <w:szCs w:val="24"/>
        </w:rPr>
        <w:t xml:space="preserve">total </w:t>
      </w:r>
      <w:r w:rsidRPr="00215A24">
        <w:rPr>
          <w:rFonts w:ascii="Times New Roman" w:eastAsia="Times New Roman" w:hAnsi="Times New Roman" w:cs="Times New Roman"/>
          <w:sz w:val="24"/>
          <w:szCs w:val="24"/>
        </w:rPr>
        <w:t>results.</w:t>
      </w:r>
    </w:p>
    <w:p w:rsidR="00215A24" w:rsidRPr="00215A24" w:rsidRDefault="00215A24" w:rsidP="00215A24">
      <w:pPr>
        <w:spacing w:after="120" w:line="240" w:lineRule="auto"/>
        <w:rPr>
          <w:rFonts w:ascii="Times New Roman" w:eastAsia="Times New Roman" w:hAnsi="Times New Roman" w:cs="Times New Roman"/>
          <w:noProof/>
          <w:sz w:val="24"/>
          <w:szCs w:val="24"/>
        </w:rPr>
      </w:pPr>
    </w:p>
    <w:p w:rsidR="00215A24" w:rsidRPr="00215A24" w:rsidRDefault="00215A24" w:rsidP="00215A24">
      <w:pPr>
        <w:spacing w:after="120" w:line="240" w:lineRule="auto"/>
        <w:rPr>
          <w:rFonts w:ascii="Times New Roman" w:eastAsia="Times New Roman" w:hAnsi="Times New Roman" w:cs="Times New Roman"/>
          <w:noProof/>
          <w:sz w:val="24"/>
          <w:szCs w:val="24"/>
        </w:rPr>
      </w:pPr>
    </w:p>
    <w:p w:rsidR="00215A24" w:rsidRPr="00215A24" w:rsidRDefault="009A63E7" w:rsidP="00215A24">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15A24" w:rsidRPr="00215A24">
        <w:rPr>
          <w:rFonts w:ascii="Times New Roman" w:eastAsia="Times New Roman" w:hAnsi="Times New Roman" w:cs="Times New Roman"/>
          <w:sz w:val="24"/>
          <w:szCs w:val="24"/>
        </w:rPr>
        <w:t xml:space="preserve">       </w:t>
      </w:r>
      <w:r w:rsidR="00215A24" w:rsidRPr="00215A24">
        <w:rPr>
          <w:rFonts w:ascii="Times New Roman" w:eastAsia="Times New Roman" w:hAnsi="Times New Roman" w:cs="Times New Roman"/>
          <w:noProof/>
          <w:sz w:val="24"/>
          <w:szCs w:val="24"/>
        </w:rPr>
        <w:drawing>
          <wp:inline distT="0" distB="0" distL="0" distR="0" wp14:anchorId="26362132" wp14:editId="05A45083">
            <wp:extent cx="6270171" cy="4189392"/>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13359" cy="4218248"/>
                    </a:xfrm>
                    <a:prstGeom prst="rect">
                      <a:avLst/>
                    </a:prstGeom>
                    <a:noFill/>
                  </pic:spPr>
                </pic:pic>
              </a:graphicData>
            </a:graphic>
          </wp:inline>
        </w:drawing>
      </w:r>
    </w:p>
    <w:p w:rsidR="00215A24" w:rsidRPr="00215A24" w:rsidRDefault="00215A24" w:rsidP="00215A24">
      <w:pPr>
        <w:spacing w:after="120" w:line="240" w:lineRule="auto"/>
        <w:rPr>
          <w:rFonts w:ascii="Times New Roman" w:eastAsia="Times New Roman" w:hAnsi="Times New Roman" w:cs="Times New Roman"/>
          <w:b/>
          <w:sz w:val="24"/>
          <w:szCs w:val="24"/>
        </w:rPr>
      </w:pPr>
    </w:p>
    <w:p w:rsidR="009F2EF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w:t>
      </w:r>
      <w:r w:rsidR="009F2EF4">
        <w:rPr>
          <w:rFonts w:ascii="Times New Roman" w:eastAsia="Times New Roman" w:hAnsi="Times New Roman" w:cs="Times New Roman"/>
          <w:b/>
          <w:sz w:val="24"/>
          <w:szCs w:val="24"/>
        </w:rPr>
        <w:t xml:space="preserve">  </w:t>
      </w:r>
    </w:p>
    <w:p w:rsidR="00F8722E" w:rsidRDefault="009F2EF4" w:rsidP="00215A24">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215A24" w:rsidRPr="00215A24">
        <w:rPr>
          <w:rFonts w:ascii="Times New Roman" w:eastAsia="Times New Roman" w:hAnsi="Times New Roman" w:cs="Times New Roman"/>
          <w:b/>
          <w:sz w:val="24"/>
          <w:szCs w:val="24"/>
        </w:rPr>
        <w:t xml:space="preserve">     Figure 05: </w:t>
      </w:r>
      <w:r w:rsidR="00215A24" w:rsidRPr="00215A24">
        <w:rPr>
          <w:rFonts w:ascii="Times New Roman" w:eastAsia="Times New Roman" w:hAnsi="Times New Roman" w:cs="Times New Roman"/>
          <w:sz w:val="24"/>
          <w:szCs w:val="24"/>
        </w:rPr>
        <w:t>Employees satisfactory amount.</w:t>
      </w:r>
    </w:p>
    <w:p w:rsidR="00F8722E" w:rsidRDefault="00F8722E" w:rsidP="00215A24">
      <w:pPr>
        <w:spacing w:after="120" w:line="240" w:lineRule="auto"/>
        <w:rPr>
          <w:rFonts w:ascii="Times New Roman" w:eastAsia="Times New Roman" w:hAnsi="Times New Roman" w:cs="Times New Roman"/>
          <w:b/>
          <w:sz w:val="24"/>
          <w:szCs w:val="24"/>
        </w:rPr>
      </w:pPr>
    </w:p>
    <w:p w:rsidR="00F8722E" w:rsidRDefault="00F8722E" w:rsidP="00215A24">
      <w:pPr>
        <w:spacing w:after="120" w:line="240" w:lineRule="auto"/>
        <w:rPr>
          <w:rFonts w:ascii="Times New Roman" w:eastAsia="Times New Roman" w:hAnsi="Times New Roman" w:cs="Times New Roman"/>
          <w:b/>
          <w:sz w:val="24"/>
          <w:szCs w:val="24"/>
        </w:rPr>
      </w:pPr>
    </w:p>
    <w:p w:rsidR="00F8722E" w:rsidRPr="009A63E7" w:rsidRDefault="00F8722E" w:rsidP="00215A24">
      <w:pPr>
        <w:spacing w:after="120" w:line="240" w:lineRule="auto"/>
        <w:rPr>
          <w:rFonts w:ascii="Times New Roman" w:eastAsia="Times New Roman" w:hAnsi="Times New Roman" w:cs="Times New Roman"/>
          <w:b/>
          <w:sz w:val="24"/>
          <w:szCs w:val="24"/>
        </w:rPr>
      </w:pPr>
    </w:p>
    <w:p w:rsidR="009F2EF4" w:rsidRPr="009A63E7" w:rsidRDefault="00A6465C" w:rsidP="009A63E7">
      <w:pPr>
        <w:tabs>
          <w:tab w:val="left" w:pos="3198"/>
        </w:tabs>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above pie-diagram indicates that the total of 38% employee of </w:t>
      </w:r>
      <w:r w:rsidR="00215A24" w:rsidRPr="009A63E7">
        <w:rPr>
          <w:rFonts w:ascii="Times New Roman" w:eastAsia="Times New Roman" w:hAnsi="Times New Roman" w:cs="Times New Roman"/>
          <w:sz w:val="24"/>
          <w:szCs w:val="24"/>
        </w:rPr>
        <w:t>Linde Bangladesh are highly satisfied with t</w:t>
      </w:r>
      <w:r>
        <w:rPr>
          <w:rFonts w:ascii="Times New Roman" w:eastAsia="Times New Roman" w:hAnsi="Times New Roman" w:cs="Times New Roman"/>
          <w:sz w:val="24"/>
          <w:szCs w:val="24"/>
        </w:rPr>
        <w:t xml:space="preserve">he Talent Management process. Rest of 30% are satisfied, 26% are good, 5% are moderate and lastly 1% </w:t>
      </w:r>
      <w:r w:rsidR="00215A24" w:rsidRPr="009A63E7">
        <w:rPr>
          <w:rFonts w:ascii="Times New Roman" w:eastAsia="Times New Roman" w:hAnsi="Times New Roman" w:cs="Times New Roman"/>
          <w:sz w:val="24"/>
          <w:szCs w:val="24"/>
        </w:rPr>
        <w:t xml:space="preserve">are dissatisfied. Hence, we can say </w:t>
      </w:r>
      <w:r>
        <w:rPr>
          <w:rFonts w:ascii="Times New Roman" w:eastAsia="Times New Roman" w:hAnsi="Times New Roman" w:cs="Times New Roman"/>
          <w:sz w:val="24"/>
          <w:szCs w:val="24"/>
        </w:rPr>
        <w:t>that the entire folks of Linde Bangladesh is quite positive with their existing process.</w:t>
      </w:r>
    </w:p>
    <w:p w:rsidR="009A63E7" w:rsidRDefault="009A63E7" w:rsidP="00215A24">
      <w:pPr>
        <w:spacing w:after="120" w:line="240" w:lineRule="auto"/>
        <w:rPr>
          <w:rFonts w:ascii="Times New Roman" w:eastAsia="Times New Roman" w:hAnsi="Times New Roman" w:cs="Times New Roman"/>
          <w:sz w:val="24"/>
          <w:szCs w:val="24"/>
        </w:rPr>
      </w:pPr>
    </w:p>
    <w:p w:rsidR="00215A24" w:rsidRPr="009A63E7" w:rsidRDefault="00215A24" w:rsidP="009A63E7">
      <w:pPr>
        <w:spacing w:after="120" w:line="240" w:lineRule="auto"/>
        <w:jc w:val="both"/>
        <w:rPr>
          <w:rFonts w:ascii="Times New Roman" w:eastAsia="Times New Roman" w:hAnsi="Times New Roman" w:cs="Times New Roman"/>
          <w:sz w:val="24"/>
          <w:szCs w:val="24"/>
        </w:rPr>
      </w:pPr>
      <w:r w:rsidRPr="009A63E7">
        <w:rPr>
          <w:rFonts w:ascii="Times New Roman" w:eastAsia="Times New Roman" w:hAnsi="Times New Roman" w:cs="Times New Roman"/>
          <w:sz w:val="24"/>
          <w:szCs w:val="24"/>
        </w:rPr>
        <w:t>To make it more clear I want to show the total figure individually (departments)</w:t>
      </w:r>
    </w:p>
    <w:p w:rsidR="00215A24" w:rsidRPr="009A63E7" w:rsidRDefault="00215A24" w:rsidP="009A63E7">
      <w:pPr>
        <w:numPr>
          <w:ilvl w:val="0"/>
          <w:numId w:val="27"/>
        </w:numPr>
        <w:spacing w:after="120" w:line="240" w:lineRule="auto"/>
        <w:contextualSpacing/>
        <w:jc w:val="both"/>
        <w:rPr>
          <w:rFonts w:ascii="Times New Roman" w:eastAsia="Times New Roman" w:hAnsi="Times New Roman" w:cs="Times New Roman"/>
          <w:sz w:val="24"/>
          <w:szCs w:val="24"/>
        </w:rPr>
      </w:pPr>
      <w:r w:rsidRPr="009A63E7">
        <w:rPr>
          <w:rFonts w:ascii="Times New Roman" w:eastAsia="Times New Roman" w:hAnsi="Times New Roman" w:cs="Times New Roman"/>
          <w:sz w:val="24"/>
          <w:szCs w:val="24"/>
        </w:rPr>
        <w:t>Business Department (</w:t>
      </w:r>
      <w:proofErr w:type="spellStart"/>
      <w:r w:rsidRPr="009A63E7">
        <w:rPr>
          <w:rFonts w:ascii="Times New Roman" w:eastAsia="Times New Roman" w:hAnsi="Times New Roman" w:cs="Times New Roman"/>
          <w:sz w:val="24"/>
          <w:szCs w:val="24"/>
        </w:rPr>
        <w:t>Hardgoods</w:t>
      </w:r>
      <w:proofErr w:type="spellEnd"/>
      <w:r w:rsidRPr="009A63E7">
        <w:rPr>
          <w:rFonts w:ascii="Times New Roman" w:eastAsia="Times New Roman" w:hAnsi="Times New Roman" w:cs="Times New Roman"/>
          <w:sz w:val="24"/>
          <w:szCs w:val="24"/>
        </w:rPr>
        <w:t>, Medical Gases, Industrial gases)</w:t>
      </w:r>
    </w:p>
    <w:p w:rsidR="00215A24" w:rsidRPr="009A63E7" w:rsidRDefault="00215A24" w:rsidP="009A63E7">
      <w:pPr>
        <w:numPr>
          <w:ilvl w:val="0"/>
          <w:numId w:val="27"/>
        </w:numPr>
        <w:spacing w:after="120" w:line="240" w:lineRule="auto"/>
        <w:contextualSpacing/>
        <w:jc w:val="both"/>
        <w:rPr>
          <w:rFonts w:ascii="Times New Roman" w:eastAsia="Times New Roman" w:hAnsi="Times New Roman" w:cs="Times New Roman"/>
          <w:sz w:val="24"/>
          <w:szCs w:val="24"/>
        </w:rPr>
      </w:pPr>
      <w:r w:rsidRPr="009A63E7">
        <w:rPr>
          <w:rFonts w:ascii="Times New Roman" w:eastAsia="Times New Roman" w:hAnsi="Times New Roman" w:cs="Times New Roman"/>
          <w:sz w:val="24"/>
          <w:szCs w:val="24"/>
        </w:rPr>
        <w:t>Finance Department</w:t>
      </w:r>
    </w:p>
    <w:p w:rsidR="00215A24" w:rsidRPr="009A63E7" w:rsidRDefault="00215A24" w:rsidP="009A63E7">
      <w:pPr>
        <w:numPr>
          <w:ilvl w:val="0"/>
          <w:numId w:val="27"/>
        </w:numPr>
        <w:spacing w:after="120" w:line="240" w:lineRule="auto"/>
        <w:contextualSpacing/>
        <w:jc w:val="both"/>
        <w:rPr>
          <w:rFonts w:ascii="Times New Roman" w:eastAsia="Times New Roman" w:hAnsi="Times New Roman" w:cs="Times New Roman"/>
          <w:sz w:val="24"/>
          <w:szCs w:val="24"/>
        </w:rPr>
      </w:pPr>
      <w:r w:rsidRPr="009A63E7">
        <w:rPr>
          <w:rFonts w:ascii="Times New Roman" w:eastAsia="Times New Roman" w:hAnsi="Times New Roman" w:cs="Times New Roman"/>
          <w:sz w:val="24"/>
          <w:szCs w:val="24"/>
        </w:rPr>
        <w:t>Procurement Department.</w:t>
      </w:r>
    </w:p>
    <w:p w:rsidR="00215A24" w:rsidRPr="009A63E7" w:rsidRDefault="00215A24" w:rsidP="009A63E7">
      <w:pPr>
        <w:numPr>
          <w:ilvl w:val="0"/>
          <w:numId w:val="27"/>
        </w:numPr>
        <w:spacing w:after="120" w:line="240" w:lineRule="auto"/>
        <w:contextualSpacing/>
        <w:jc w:val="both"/>
        <w:rPr>
          <w:rFonts w:ascii="Times New Roman" w:eastAsia="Times New Roman" w:hAnsi="Times New Roman" w:cs="Times New Roman"/>
          <w:sz w:val="24"/>
          <w:szCs w:val="24"/>
        </w:rPr>
      </w:pPr>
      <w:r w:rsidRPr="009A63E7">
        <w:rPr>
          <w:rFonts w:ascii="Times New Roman" w:eastAsia="Times New Roman" w:hAnsi="Times New Roman" w:cs="Times New Roman"/>
          <w:sz w:val="24"/>
          <w:szCs w:val="24"/>
        </w:rPr>
        <w:t>HR &amp; Admin Department.</w:t>
      </w:r>
    </w:p>
    <w:p w:rsidR="00215A24" w:rsidRDefault="00215A24" w:rsidP="009A63E7">
      <w:pPr>
        <w:spacing w:after="120" w:line="240" w:lineRule="auto"/>
        <w:jc w:val="both"/>
        <w:rPr>
          <w:rFonts w:ascii="Times New Roman" w:eastAsia="Times New Roman" w:hAnsi="Times New Roman" w:cs="Times New Roman"/>
          <w:b/>
          <w:sz w:val="24"/>
          <w:szCs w:val="24"/>
        </w:rPr>
      </w:pPr>
    </w:p>
    <w:p w:rsidR="00F8722E" w:rsidRPr="009A63E7" w:rsidRDefault="00F8722E" w:rsidP="009A63E7">
      <w:pPr>
        <w:spacing w:after="120" w:line="240" w:lineRule="auto"/>
        <w:jc w:val="both"/>
        <w:rPr>
          <w:rFonts w:ascii="Times New Roman" w:eastAsia="Times New Roman" w:hAnsi="Times New Roman" w:cs="Times New Roman"/>
          <w:b/>
          <w:sz w:val="24"/>
          <w:szCs w:val="24"/>
        </w:rPr>
      </w:pPr>
    </w:p>
    <w:p w:rsidR="00215A24" w:rsidRDefault="00215A24" w:rsidP="009A63E7">
      <w:pPr>
        <w:spacing w:after="120" w:line="240" w:lineRule="auto"/>
        <w:jc w:val="both"/>
        <w:rPr>
          <w:rFonts w:ascii="Times New Roman" w:eastAsia="Times New Roman" w:hAnsi="Times New Roman" w:cs="Times New Roman"/>
          <w:b/>
          <w:sz w:val="24"/>
          <w:szCs w:val="24"/>
        </w:rPr>
      </w:pPr>
    </w:p>
    <w:p w:rsidR="00F8722E" w:rsidRDefault="00F8722E" w:rsidP="009A63E7">
      <w:pPr>
        <w:spacing w:after="120" w:line="240" w:lineRule="auto"/>
        <w:jc w:val="both"/>
        <w:rPr>
          <w:rFonts w:ascii="Times New Roman" w:eastAsia="Times New Roman" w:hAnsi="Times New Roman" w:cs="Times New Roman"/>
          <w:b/>
          <w:sz w:val="24"/>
          <w:szCs w:val="24"/>
        </w:rPr>
      </w:pPr>
    </w:p>
    <w:p w:rsidR="00F8722E" w:rsidRDefault="00F8722E" w:rsidP="009A63E7">
      <w:pPr>
        <w:spacing w:after="120" w:line="240" w:lineRule="auto"/>
        <w:jc w:val="both"/>
        <w:rPr>
          <w:rFonts w:ascii="Times New Roman" w:eastAsia="Times New Roman" w:hAnsi="Times New Roman" w:cs="Times New Roman"/>
          <w:b/>
          <w:sz w:val="24"/>
          <w:szCs w:val="24"/>
        </w:rPr>
      </w:pPr>
    </w:p>
    <w:p w:rsidR="00F8722E" w:rsidRDefault="00F8722E" w:rsidP="009A63E7">
      <w:pPr>
        <w:spacing w:after="120" w:line="240" w:lineRule="auto"/>
        <w:jc w:val="both"/>
        <w:rPr>
          <w:rFonts w:ascii="Times New Roman" w:eastAsia="Times New Roman" w:hAnsi="Times New Roman" w:cs="Times New Roman"/>
          <w:b/>
          <w:sz w:val="24"/>
          <w:szCs w:val="24"/>
        </w:rPr>
      </w:pPr>
    </w:p>
    <w:p w:rsidR="00F8722E" w:rsidRDefault="00F8722E" w:rsidP="009A63E7">
      <w:pPr>
        <w:spacing w:after="120" w:line="240" w:lineRule="auto"/>
        <w:jc w:val="both"/>
        <w:rPr>
          <w:rFonts w:ascii="Times New Roman" w:eastAsia="Times New Roman" w:hAnsi="Times New Roman" w:cs="Times New Roman"/>
          <w:b/>
          <w:sz w:val="24"/>
          <w:szCs w:val="24"/>
        </w:rPr>
      </w:pPr>
    </w:p>
    <w:p w:rsidR="00F8722E" w:rsidRDefault="00F8722E" w:rsidP="009A63E7">
      <w:pPr>
        <w:spacing w:after="120" w:line="240" w:lineRule="auto"/>
        <w:jc w:val="both"/>
        <w:rPr>
          <w:rFonts w:ascii="Times New Roman" w:eastAsia="Times New Roman" w:hAnsi="Times New Roman" w:cs="Times New Roman"/>
          <w:b/>
          <w:sz w:val="24"/>
          <w:szCs w:val="24"/>
        </w:rPr>
      </w:pPr>
    </w:p>
    <w:p w:rsidR="00F8722E" w:rsidRDefault="00F8722E" w:rsidP="009A63E7">
      <w:pPr>
        <w:spacing w:after="120" w:line="240" w:lineRule="auto"/>
        <w:jc w:val="both"/>
        <w:rPr>
          <w:rFonts w:ascii="Times New Roman" w:eastAsia="Times New Roman" w:hAnsi="Times New Roman" w:cs="Times New Roman"/>
          <w:b/>
          <w:sz w:val="24"/>
          <w:szCs w:val="24"/>
        </w:rPr>
      </w:pPr>
    </w:p>
    <w:p w:rsidR="00F8722E" w:rsidRDefault="00F8722E" w:rsidP="009A63E7">
      <w:pPr>
        <w:spacing w:after="120" w:line="240" w:lineRule="auto"/>
        <w:jc w:val="both"/>
        <w:rPr>
          <w:rFonts w:ascii="Times New Roman" w:eastAsia="Times New Roman" w:hAnsi="Times New Roman" w:cs="Times New Roman"/>
          <w:b/>
          <w:sz w:val="24"/>
          <w:szCs w:val="24"/>
        </w:rPr>
      </w:pPr>
    </w:p>
    <w:p w:rsidR="00F8722E" w:rsidRDefault="00F8722E" w:rsidP="009A63E7">
      <w:pPr>
        <w:spacing w:after="120" w:line="240" w:lineRule="auto"/>
        <w:jc w:val="both"/>
        <w:rPr>
          <w:rFonts w:ascii="Times New Roman" w:eastAsia="Times New Roman" w:hAnsi="Times New Roman" w:cs="Times New Roman"/>
          <w:b/>
          <w:sz w:val="24"/>
          <w:szCs w:val="24"/>
        </w:rPr>
      </w:pPr>
    </w:p>
    <w:p w:rsidR="00F8722E" w:rsidRDefault="00F8722E" w:rsidP="009A63E7">
      <w:pPr>
        <w:spacing w:after="120" w:line="240" w:lineRule="auto"/>
        <w:jc w:val="both"/>
        <w:rPr>
          <w:rFonts w:ascii="Times New Roman" w:eastAsia="Times New Roman" w:hAnsi="Times New Roman" w:cs="Times New Roman"/>
          <w:b/>
          <w:sz w:val="24"/>
          <w:szCs w:val="24"/>
        </w:rPr>
      </w:pPr>
    </w:p>
    <w:p w:rsidR="00F8722E" w:rsidRDefault="00F8722E" w:rsidP="009A63E7">
      <w:pPr>
        <w:spacing w:after="120" w:line="240" w:lineRule="auto"/>
        <w:jc w:val="both"/>
        <w:rPr>
          <w:rFonts w:ascii="Times New Roman" w:eastAsia="Times New Roman" w:hAnsi="Times New Roman" w:cs="Times New Roman"/>
          <w:b/>
          <w:sz w:val="24"/>
          <w:szCs w:val="24"/>
        </w:rPr>
      </w:pPr>
    </w:p>
    <w:p w:rsidR="00F8722E" w:rsidRDefault="00F8722E" w:rsidP="009A63E7">
      <w:pPr>
        <w:spacing w:after="120" w:line="240" w:lineRule="auto"/>
        <w:jc w:val="both"/>
        <w:rPr>
          <w:rFonts w:ascii="Times New Roman" w:eastAsia="Times New Roman" w:hAnsi="Times New Roman" w:cs="Times New Roman"/>
          <w:b/>
          <w:sz w:val="24"/>
          <w:szCs w:val="24"/>
        </w:rPr>
      </w:pPr>
    </w:p>
    <w:p w:rsidR="00F8722E" w:rsidRDefault="00F8722E" w:rsidP="009A63E7">
      <w:pPr>
        <w:spacing w:after="120" w:line="240" w:lineRule="auto"/>
        <w:jc w:val="both"/>
        <w:rPr>
          <w:rFonts w:ascii="Times New Roman" w:eastAsia="Times New Roman" w:hAnsi="Times New Roman" w:cs="Times New Roman"/>
          <w:b/>
          <w:sz w:val="24"/>
          <w:szCs w:val="24"/>
        </w:rPr>
      </w:pPr>
    </w:p>
    <w:p w:rsidR="00F8722E" w:rsidRDefault="00F8722E" w:rsidP="009A63E7">
      <w:pPr>
        <w:spacing w:after="120" w:line="240" w:lineRule="auto"/>
        <w:jc w:val="both"/>
        <w:rPr>
          <w:rFonts w:ascii="Times New Roman" w:eastAsia="Times New Roman" w:hAnsi="Times New Roman" w:cs="Times New Roman"/>
          <w:b/>
          <w:sz w:val="24"/>
          <w:szCs w:val="24"/>
        </w:rPr>
      </w:pPr>
    </w:p>
    <w:p w:rsidR="00F8722E" w:rsidRDefault="00F8722E" w:rsidP="009A63E7">
      <w:pPr>
        <w:spacing w:after="120" w:line="240" w:lineRule="auto"/>
        <w:jc w:val="both"/>
        <w:rPr>
          <w:rFonts w:ascii="Times New Roman" w:eastAsia="Times New Roman" w:hAnsi="Times New Roman" w:cs="Times New Roman"/>
          <w:b/>
          <w:sz w:val="24"/>
          <w:szCs w:val="24"/>
        </w:rPr>
      </w:pPr>
    </w:p>
    <w:p w:rsidR="00F8722E" w:rsidRDefault="00F8722E" w:rsidP="009A63E7">
      <w:pPr>
        <w:spacing w:after="120" w:line="240" w:lineRule="auto"/>
        <w:jc w:val="both"/>
        <w:rPr>
          <w:rFonts w:ascii="Times New Roman" w:eastAsia="Times New Roman" w:hAnsi="Times New Roman" w:cs="Times New Roman"/>
          <w:b/>
          <w:sz w:val="24"/>
          <w:szCs w:val="24"/>
        </w:rPr>
      </w:pPr>
    </w:p>
    <w:p w:rsidR="00F8722E" w:rsidRDefault="00F8722E" w:rsidP="009A63E7">
      <w:pPr>
        <w:spacing w:after="120" w:line="240" w:lineRule="auto"/>
        <w:jc w:val="both"/>
        <w:rPr>
          <w:rFonts w:ascii="Times New Roman" w:eastAsia="Times New Roman" w:hAnsi="Times New Roman" w:cs="Times New Roman"/>
          <w:b/>
          <w:sz w:val="24"/>
          <w:szCs w:val="24"/>
        </w:rPr>
      </w:pPr>
    </w:p>
    <w:p w:rsidR="00F8722E" w:rsidRDefault="00F8722E" w:rsidP="009A63E7">
      <w:pPr>
        <w:spacing w:after="120" w:line="240" w:lineRule="auto"/>
        <w:jc w:val="both"/>
        <w:rPr>
          <w:rFonts w:ascii="Times New Roman" w:eastAsia="Times New Roman" w:hAnsi="Times New Roman" w:cs="Times New Roman"/>
          <w:b/>
          <w:sz w:val="24"/>
          <w:szCs w:val="24"/>
        </w:rPr>
      </w:pPr>
    </w:p>
    <w:p w:rsidR="00F8722E" w:rsidRDefault="00F8722E" w:rsidP="009A63E7">
      <w:pPr>
        <w:spacing w:after="120" w:line="240" w:lineRule="auto"/>
        <w:jc w:val="both"/>
        <w:rPr>
          <w:rFonts w:ascii="Times New Roman" w:eastAsia="Times New Roman" w:hAnsi="Times New Roman" w:cs="Times New Roman"/>
          <w:b/>
          <w:sz w:val="24"/>
          <w:szCs w:val="24"/>
        </w:rPr>
      </w:pPr>
    </w:p>
    <w:p w:rsidR="009E395B" w:rsidRDefault="009E395B" w:rsidP="009A63E7">
      <w:pPr>
        <w:spacing w:after="120" w:line="240" w:lineRule="auto"/>
        <w:jc w:val="both"/>
        <w:rPr>
          <w:rFonts w:ascii="Times New Roman" w:eastAsia="Times New Roman" w:hAnsi="Times New Roman" w:cs="Times New Roman"/>
          <w:b/>
          <w:sz w:val="24"/>
          <w:szCs w:val="24"/>
        </w:rPr>
      </w:pPr>
    </w:p>
    <w:p w:rsidR="00F8722E" w:rsidRPr="009A63E7" w:rsidRDefault="00F8722E" w:rsidP="009A63E7">
      <w:pPr>
        <w:spacing w:after="120" w:line="240" w:lineRule="auto"/>
        <w:jc w:val="both"/>
        <w:rPr>
          <w:rFonts w:ascii="Times New Roman" w:eastAsia="Times New Roman" w:hAnsi="Times New Roman" w:cs="Times New Roman"/>
          <w:b/>
          <w:sz w:val="24"/>
          <w:szCs w:val="24"/>
        </w:rPr>
      </w:pPr>
    </w:p>
    <w:p w:rsidR="00215A24" w:rsidRPr="002753D8" w:rsidRDefault="002753D8" w:rsidP="00215A24">
      <w:pPr>
        <w:numPr>
          <w:ilvl w:val="3"/>
          <w:numId w:val="16"/>
        </w:numPr>
        <w:spacing w:after="120" w:line="240" w:lineRule="auto"/>
        <w:contextualSpacing/>
        <w:rPr>
          <w:rFonts w:ascii="Times New Roman" w:eastAsia="Times New Roman" w:hAnsi="Times New Roman" w:cs="Times New Roman"/>
          <w:b/>
          <w:color w:val="17365D"/>
          <w:sz w:val="24"/>
          <w:szCs w:val="24"/>
        </w:rPr>
      </w:pPr>
      <w:r>
        <w:rPr>
          <w:rFonts w:ascii="Times New Roman" w:eastAsia="Times New Roman" w:hAnsi="Times New Roman" w:cs="Times New Roman"/>
          <w:b/>
          <w:color w:val="17365D"/>
          <w:sz w:val="24"/>
          <w:szCs w:val="24"/>
        </w:rPr>
        <w:lastRenderedPageBreak/>
        <w:t>Weigh in d</w:t>
      </w:r>
      <w:r w:rsidR="00215A24" w:rsidRPr="002753D8">
        <w:rPr>
          <w:rFonts w:ascii="Times New Roman" w:eastAsia="Times New Roman" w:hAnsi="Times New Roman" w:cs="Times New Roman"/>
          <w:b/>
          <w:color w:val="17365D"/>
          <w:sz w:val="24"/>
          <w:szCs w:val="24"/>
        </w:rPr>
        <w:t>epartment</w:t>
      </w:r>
      <w:r>
        <w:rPr>
          <w:rFonts w:ascii="Times New Roman" w:eastAsia="Times New Roman" w:hAnsi="Times New Roman" w:cs="Times New Roman"/>
          <w:b/>
          <w:color w:val="17365D"/>
          <w:sz w:val="24"/>
          <w:szCs w:val="24"/>
        </w:rPr>
        <w:t xml:space="preserve"> of Business</w:t>
      </w:r>
      <w:r w:rsidR="00215A24" w:rsidRPr="002753D8">
        <w:rPr>
          <w:rFonts w:ascii="Times New Roman" w:eastAsia="Times New Roman" w:hAnsi="Times New Roman" w:cs="Times New Roman"/>
          <w:b/>
          <w:color w:val="17365D"/>
          <w:sz w:val="24"/>
          <w:szCs w:val="24"/>
        </w:rPr>
        <w:t>:</w:t>
      </w:r>
    </w:p>
    <w:p w:rsidR="00215A24" w:rsidRDefault="00215A24" w:rsidP="00215A24">
      <w:pPr>
        <w:spacing w:after="120" w:line="240" w:lineRule="auto"/>
        <w:ind w:left="2880"/>
        <w:contextualSpacing/>
        <w:rPr>
          <w:rFonts w:ascii="Times New Roman" w:eastAsia="Times New Roman" w:hAnsi="Times New Roman" w:cs="Times New Roman"/>
          <w:b/>
          <w:color w:val="17365D"/>
          <w:sz w:val="28"/>
          <w:szCs w:val="28"/>
        </w:rPr>
      </w:pPr>
    </w:p>
    <w:p w:rsidR="002753D8" w:rsidRPr="00215A24" w:rsidRDefault="002753D8" w:rsidP="00215A24">
      <w:pPr>
        <w:spacing w:after="120" w:line="240" w:lineRule="auto"/>
        <w:ind w:left="2880"/>
        <w:contextualSpacing/>
        <w:rPr>
          <w:rFonts w:ascii="Times New Roman" w:eastAsia="Times New Roman" w:hAnsi="Times New Roman" w:cs="Times New Roman"/>
          <w:b/>
          <w:color w:val="17365D"/>
          <w:sz w:val="28"/>
          <w:szCs w:val="28"/>
        </w:rPr>
      </w:pPr>
    </w:p>
    <w:tbl>
      <w:tblPr>
        <w:tblW w:w="8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1"/>
        <w:gridCol w:w="2849"/>
        <w:gridCol w:w="2904"/>
      </w:tblGrid>
      <w:tr w:rsidR="00215A24" w:rsidRPr="00215A24" w:rsidTr="008405BD">
        <w:tc>
          <w:tcPr>
            <w:tcW w:w="2772"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Option</w:t>
            </w:r>
            <w:r w:rsidR="007F6961">
              <w:rPr>
                <w:rFonts w:ascii="Times New Roman" w:eastAsia="Times New Roman" w:hAnsi="Times New Roman" w:cs="Times New Roman"/>
                <w:b/>
                <w:sz w:val="24"/>
                <w:szCs w:val="24"/>
              </w:rPr>
              <w:t>s</w:t>
            </w:r>
          </w:p>
        </w:tc>
        <w:tc>
          <w:tcPr>
            <w:tcW w:w="2849" w:type="dxa"/>
            <w:vAlign w:val="center"/>
          </w:tcPr>
          <w:p w:rsidR="00215A24" w:rsidRPr="00215A24" w:rsidRDefault="007F6961" w:rsidP="00215A24">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Reactions</w:t>
            </w:r>
          </w:p>
        </w:tc>
        <w:tc>
          <w:tcPr>
            <w:tcW w:w="2904"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Percentage</w:t>
            </w:r>
          </w:p>
        </w:tc>
      </w:tr>
      <w:tr w:rsidR="00215A24" w:rsidRPr="00215A24" w:rsidTr="008405BD">
        <w:tc>
          <w:tcPr>
            <w:tcW w:w="2772"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Yes</w:t>
            </w:r>
          </w:p>
        </w:tc>
        <w:tc>
          <w:tcPr>
            <w:tcW w:w="2849"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70</w:t>
            </w:r>
          </w:p>
        </w:tc>
        <w:tc>
          <w:tcPr>
            <w:tcW w:w="2904"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70</w:t>
            </w:r>
          </w:p>
        </w:tc>
      </w:tr>
      <w:tr w:rsidR="00215A24" w:rsidRPr="00215A24" w:rsidTr="008405BD">
        <w:tc>
          <w:tcPr>
            <w:tcW w:w="2772"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No</w:t>
            </w:r>
          </w:p>
        </w:tc>
        <w:tc>
          <w:tcPr>
            <w:tcW w:w="2849"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30</w:t>
            </w:r>
          </w:p>
        </w:tc>
        <w:tc>
          <w:tcPr>
            <w:tcW w:w="2904"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30</w:t>
            </w:r>
          </w:p>
        </w:tc>
      </w:tr>
    </w:tbl>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w:t>
      </w:r>
    </w:p>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w:t>
      </w:r>
      <w:r w:rsidR="002753D8">
        <w:rPr>
          <w:rFonts w:ascii="Times New Roman" w:eastAsia="Times New Roman" w:hAnsi="Times New Roman" w:cs="Times New Roman"/>
          <w:b/>
          <w:sz w:val="24"/>
          <w:szCs w:val="24"/>
        </w:rPr>
        <w:t xml:space="preserve">                          </w:t>
      </w:r>
    </w:p>
    <w:p w:rsidR="00215A24" w:rsidRDefault="00215A24" w:rsidP="00215A24">
      <w:pPr>
        <w:spacing w:after="120" w:line="240" w:lineRule="auto"/>
        <w:rPr>
          <w:rFonts w:ascii="Times New Roman" w:eastAsia="Times New Roman" w:hAnsi="Times New Roman" w:cs="Times New Roman"/>
          <w:b/>
          <w:sz w:val="24"/>
          <w:szCs w:val="24"/>
        </w:rPr>
      </w:pPr>
    </w:p>
    <w:p w:rsidR="00F8722E" w:rsidRPr="00215A24" w:rsidRDefault="00F8722E" w:rsidP="00215A24">
      <w:pPr>
        <w:spacing w:after="120" w:line="240" w:lineRule="auto"/>
        <w:rPr>
          <w:rFonts w:ascii="Times New Roman" w:eastAsia="Times New Roman" w:hAnsi="Times New Roman" w:cs="Times New Roman"/>
          <w:b/>
          <w:sz w:val="24"/>
          <w:szCs w:val="24"/>
        </w:rPr>
      </w:pPr>
    </w:p>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w:t>
      </w:r>
      <w:r w:rsidRPr="00215A24">
        <w:rPr>
          <w:rFonts w:ascii="Times New Roman" w:eastAsia="Times New Roman" w:hAnsi="Times New Roman" w:cs="Times New Roman"/>
          <w:b/>
          <w:noProof/>
          <w:sz w:val="24"/>
          <w:szCs w:val="24"/>
        </w:rPr>
        <w:drawing>
          <wp:inline distT="0" distB="0" distL="0" distR="0" wp14:anchorId="0BB160CC" wp14:editId="2EDB3638">
            <wp:extent cx="4924425" cy="30575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24425" cy="3057525"/>
                    </a:xfrm>
                    <a:prstGeom prst="rect">
                      <a:avLst/>
                    </a:prstGeom>
                    <a:noFill/>
                  </pic:spPr>
                </pic:pic>
              </a:graphicData>
            </a:graphic>
          </wp:inline>
        </w:drawing>
      </w:r>
    </w:p>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w:t>
      </w:r>
    </w:p>
    <w:p w:rsidR="00215A24" w:rsidRPr="002753D8" w:rsidRDefault="00215A24" w:rsidP="002753D8">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 xml:space="preserve">                             Figure 06: </w:t>
      </w:r>
      <w:r w:rsidR="002753D8">
        <w:rPr>
          <w:rFonts w:ascii="Times New Roman" w:eastAsia="Times New Roman" w:hAnsi="Times New Roman" w:cs="Times New Roman"/>
          <w:sz w:val="24"/>
          <w:szCs w:val="24"/>
        </w:rPr>
        <w:t>S</w:t>
      </w:r>
      <w:r w:rsidRPr="00215A24">
        <w:rPr>
          <w:rFonts w:ascii="Times New Roman" w:eastAsia="Times New Roman" w:hAnsi="Times New Roman" w:cs="Times New Roman"/>
          <w:sz w:val="24"/>
          <w:szCs w:val="24"/>
        </w:rPr>
        <w:t>urvey questionnaire</w:t>
      </w:r>
      <w:r w:rsidR="002753D8" w:rsidRPr="002753D8">
        <w:t xml:space="preserve"> </w:t>
      </w:r>
      <w:r w:rsidR="002753D8">
        <w:t>(</w:t>
      </w:r>
      <w:r w:rsidR="002753D8">
        <w:rPr>
          <w:rFonts w:ascii="Times New Roman" w:eastAsia="Times New Roman" w:hAnsi="Times New Roman" w:cs="Times New Roman"/>
          <w:sz w:val="24"/>
          <w:szCs w:val="24"/>
        </w:rPr>
        <w:t>p</w:t>
      </w:r>
      <w:r w:rsidR="002753D8" w:rsidRPr="002753D8">
        <w:rPr>
          <w:rFonts w:ascii="Times New Roman" w:eastAsia="Times New Roman" w:hAnsi="Times New Roman" w:cs="Times New Roman"/>
          <w:sz w:val="24"/>
          <w:szCs w:val="24"/>
        </w:rPr>
        <w:t>rimary data</w:t>
      </w:r>
      <w:r w:rsidR="002753D8">
        <w:rPr>
          <w:rFonts w:ascii="Times New Roman" w:eastAsia="Times New Roman" w:hAnsi="Times New Roman" w:cs="Times New Roman"/>
          <w:sz w:val="24"/>
          <w:szCs w:val="24"/>
        </w:rPr>
        <w:t>)</w:t>
      </w:r>
    </w:p>
    <w:p w:rsidR="00215A24" w:rsidRPr="00215A24" w:rsidRDefault="00215A24" w:rsidP="00215A24">
      <w:pPr>
        <w:tabs>
          <w:tab w:val="left" w:pos="3198"/>
        </w:tabs>
        <w:spacing w:after="0" w:line="360" w:lineRule="auto"/>
        <w:rPr>
          <w:rFonts w:ascii="Times New Roman" w:eastAsia="Times New Roman" w:hAnsi="Times New Roman" w:cs="Times New Roman"/>
          <w:b/>
          <w:sz w:val="24"/>
          <w:szCs w:val="24"/>
        </w:rPr>
      </w:pPr>
    </w:p>
    <w:p w:rsidR="00F8722E" w:rsidRDefault="007F6961" w:rsidP="009A63E7">
      <w:pPr>
        <w:tabs>
          <w:tab w:val="left" w:pos="3198"/>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above pie-diagram states</w:t>
      </w:r>
      <w:r w:rsidR="00215A24" w:rsidRPr="00215A24">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hat 70% of employees of business</w:t>
      </w:r>
      <w:r w:rsidR="00215A24" w:rsidRPr="00215A24">
        <w:rPr>
          <w:rFonts w:ascii="Times New Roman" w:eastAsia="Times New Roman" w:hAnsi="Times New Roman" w:cs="Times New Roman"/>
          <w:sz w:val="24"/>
          <w:szCs w:val="24"/>
        </w:rPr>
        <w:t xml:space="preserve"> departmen</w:t>
      </w:r>
      <w:r>
        <w:rPr>
          <w:rFonts w:ascii="Times New Roman" w:eastAsia="Times New Roman" w:hAnsi="Times New Roman" w:cs="Times New Roman"/>
          <w:sz w:val="24"/>
          <w:szCs w:val="24"/>
        </w:rPr>
        <w:t xml:space="preserve">t are highly satisfied with the existing </w:t>
      </w:r>
      <w:r w:rsidR="00215A24" w:rsidRPr="00215A24">
        <w:rPr>
          <w:rFonts w:ascii="Times New Roman" w:eastAsia="Times New Roman" w:hAnsi="Times New Roman" w:cs="Times New Roman"/>
          <w:sz w:val="24"/>
          <w:szCs w:val="24"/>
        </w:rPr>
        <w:t>Talent Manag</w:t>
      </w:r>
      <w:r>
        <w:rPr>
          <w:rFonts w:ascii="Times New Roman" w:eastAsia="Times New Roman" w:hAnsi="Times New Roman" w:cs="Times New Roman"/>
          <w:sz w:val="24"/>
          <w:szCs w:val="24"/>
        </w:rPr>
        <w:t>ement process. Hence, we can remarks that</w:t>
      </w:r>
      <w:r w:rsidR="00215A24" w:rsidRPr="00215A24">
        <w:rPr>
          <w:rFonts w:ascii="Times New Roman" w:eastAsia="Times New Roman" w:hAnsi="Times New Roman" w:cs="Times New Roman"/>
          <w:sz w:val="24"/>
          <w:szCs w:val="24"/>
        </w:rPr>
        <w:t xml:space="preserve"> in Business department talent management is effective</w:t>
      </w:r>
      <w:r>
        <w:rPr>
          <w:rFonts w:ascii="Times New Roman" w:eastAsia="Times New Roman" w:hAnsi="Times New Roman" w:cs="Times New Roman"/>
          <w:sz w:val="24"/>
          <w:szCs w:val="24"/>
        </w:rPr>
        <w:t>ly applied</w:t>
      </w:r>
      <w:r w:rsidR="00215A24" w:rsidRPr="00215A24">
        <w:rPr>
          <w:rFonts w:ascii="Times New Roman" w:eastAsia="Times New Roman" w:hAnsi="Times New Roman" w:cs="Times New Roman"/>
          <w:sz w:val="24"/>
          <w:szCs w:val="24"/>
        </w:rPr>
        <w:t xml:space="preserve"> for employee as well as</w:t>
      </w:r>
      <w:r>
        <w:rPr>
          <w:rFonts w:ascii="Times New Roman" w:eastAsia="Times New Roman" w:hAnsi="Times New Roman" w:cs="Times New Roman"/>
          <w:sz w:val="24"/>
          <w:szCs w:val="24"/>
        </w:rPr>
        <w:t xml:space="preserve"> organization.</w:t>
      </w:r>
    </w:p>
    <w:p w:rsidR="00F8722E" w:rsidRDefault="00F8722E" w:rsidP="009A63E7">
      <w:pPr>
        <w:tabs>
          <w:tab w:val="left" w:pos="3198"/>
        </w:tabs>
        <w:spacing w:after="0" w:line="360" w:lineRule="auto"/>
        <w:jc w:val="both"/>
        <w:rPr>
          <w:rFonts w:ascii="Times New Roman" w:eastAsia="Times New Roman" w:hAnsi="Times New Roman" w:cs="Times New Roman"/>
          <w:sz w:val="24"/>
          <w:szCs w:val="24"/>
        </w:rPr>
      </w:pPr>
    </w:p>
    <w:p w:rsidR="00F8722E" w:rsidRDefault="00F8722E" w:rsidP="009A63E7">
      <w:pPr>
        <w:tabs>
          <w:tab w:val="left" w:pos="3198"/>
        </w:tabs>
        <w:spacing w:after="0" w:line="360" w:lineRule="auto"/>
        <w:jc w:val="both"/>
        <w:rPr>
          <w:rFonts w:ascii="Times New Roman" w:eastAsia="Times New Roman" w:hAnsi="Times New Roman" w:cs="Times New Roman"/>
          <w:sz w:val="24"/>
          <w:szCs w:val="24"/>
        </w:rPr>
      </w:pPr>
    </w:p>
    <w:p w:rsidR="00F8722E" w:rsidRDefault="00F8722E" w:rsidP="009A63E7">
      <w:pPr>
        <w:tabs>
          <w:tab w:val="left" w:pos="3198"/>
        </w:tabs>
        <w:spacing w:after="0" w:line="360" w:lineRule="auto"/>
        <w:jc w:val="both"/>
        <w:rPr>
          <w:rFonts w:ascii="Times New Roman" w:eastAsia="Times New Roman" w:hAnsi="Times New Roman" w:cs="Times New Roman"/>
          <w:sz w:val="24"/>
          <w:szCs w:val="24"/>
        </w:rPr>
      </w:pPr>
    </w:p>
    <w:p w:rsidR="002753D8" w:rsidRDefault="002753D8" w:rsidP="009A63E7">
      <w:pPr>
        <w:tabs>
          <w:tab w:val="left" w:pos="3198"/>
        </w:tabs>
        <w:spacing w:after="0" w:line="360" w:lineRule="auto"/>
        <w:jc w:val="both"/>
        <w:rPr>
          <w:rFonts w:ascii="Times New Roman" w:eastAsia="Times New Roman" w:hAnsi="Times New Roman" w:cs="Times New Roman"/>
          <w:sz w:val="24"/>
          <w:szCs w:val="24"/>
        </w:rPr>
      </w:pPr>
    </w:p>
    <w:p w:rsidR="00F8722E" w:rsidRPr="00215A24" w:rsidRDefault="00F8722E" w:rsidP="009A63E7">
      <w:pPr>
        <w:tabs>
          <w:tab w:val="left" w:pos="3198"/>
        </w:tabs>
        <w:spacing w:after="0" w:line="360" w:lineRule="auto"/>
        <w:jc w:val="both"/>
        <w:rPr>
          <w:rFonts w:ascii="Times New Roman" w:eastAsia="Times New Roman" w:hAnsi="Times New Roman" w:cs="Times New Roman"/>
          <w:sz w:val="24"/>
          <w:szCs w:val="24"/>
        </w:rPr>
      </w:pPr>
    </w:p>
    <w:p w:rsidR="00215A24" w:rsidRPr="00BA512E" w:rsidRDefault="002753D8" w:rsidP="002753D8">
      <w:pPr>
        <w:numPr>
          <w:ilvl w:val="3"/>
          <w:numId w:val="16"/>
        </w:numPr>
        <w:spacing w:after="120" w:line="240" w:lineRule="auto"/>
        <w:contextualSpacing/>
        <w:rPr>
          <w:rFonts w:ascii="Times New Roman" w:eastAsia="Times New Roman" w:hAnsi="Times New Roman" w:cs="Times New Roman"/>
          <w:b/>
          <w:color w:val="17365D"/>
          <w:sz w:val="24"/>
          <w:szCs w:val="24"/>
        </w:rPr>
      </w:pPr>
      <w:r w:rsidRPr="00BA512E">
        <w:rPr>
          <w:rFonts w:ascii="Times New Roman" w:eastAsia="Times New Roman" w:hAnsi="Times New Roman" w:cs="Times New Roman"/>
          <w:b/>
          <w:color w:val="17365D"/>
          <w:sz w:val="24"/>
          <w:szCs w:val="24"/>
        </w:rPr>
        <w:t>Weigh in department of</w:t>
      </w:r>
      <w:r w:rsidR="00215A24" w:rsidRPr="00BA512E">
        <w:rPr>
          <w:rFonts w:ascii="Times New Roman" w:eastAsia="Times New Roman" w:hAnsi="Times New Roman" w:cs="Times New Roman"/>
          <w:b/>
          <w:color w:val="17365D"/>
          <w:sz w:val="24"/>
          <w:szCs w:val="24"/>
        </w:rPr>
        <w:t xml:space="preserve"> </w:t>
      </w:r>
      <w:r w:rsidRPr="00BA512E">
        <w:rPr>
          <w:rFonts w:ascii="Times New Roman" w:eastAsia="Times New Roman" w:hAnsi="Times New Roman" w:cs="Times New Roman"/>
          <w:b/>
          <w:color w:val="17365D"/>
          <w:sz w:val="24"/>
          <w:szCs w:val="24"/>
        </w:rPr>
        <w:t>Finance</w:t>
      </w:r>
      <w:r w:rsidR="00215A24" w:rsidRPr="00BA512E">
        <w:rPr>
          <w:rFonts w:ascii="Times New Roman" w:eastAsia="Times New Roman" w:hAnsi="Times New Roman" w:cs="Times New Roman"/>
          <w:b/>
          <w:color w:val="17365D"/>
          <w:sz w:val="24"/>
          <w:szCs w:val="24"/>
        </w:rPr>
        <w:t>:</w:t>
      </w:r>
    </w:p>
    <w:p w:rsidR="00215A24" w:rsidRDefault="00215A24" w:rsidP="00215A24">
      <w:pPr>
        <w:spacing w:after="120" w:line="240" w:lineRule="auto"/>
        <w:ind w:left="2880"/>
        <w:contextualSpacing/>
        <w:rPr>
          <w:rFonts w:ascii="Times New Roman" w:eastAsia="Times New Roman" w:hAnsi="Times New Roman" w:cs="Times New Roman"/>
          <w:b/>
          <w:sz w:val="24"/>
          <w:szCs w:val="24"/>
        </w:rPr>
      </w:pPr>
    </w:p>
    <w:p w:rsidR="002753D8" w:rsidRPr="00215A24" w:rsidRDefault="002753D8" w:rsidP="00215A24">
      <w:pPr>
        <w:spacing w:after="120" w:line="240" w:lineRule="auto"/>
        <w:ind w:left="2880"/>
        <w:contextualSpacing/>
        <w:rPr>
          <w:rFonts w:ascii="Times New Roman" w:eastAsia="Times New Roman" w:hAnsi="Times New Roman" w:cs="Times New Roman"/>
          <w:b/>
          <w:sz w:val="24"/>
          <w:szCs w:val="24"/>
        </w:rPr>
      </w:pPr>
    </w:p>
    <w:tbl>
      <w:tblPr>
        <w:tblW w:w="8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1"/>
        <w:gridCol w:w="2849"/>
        <w:gridCol w:w="2904"/>
      </w:tblGrid>
      <w:tr w:rsidR="00215A24" w:rsidRPr="00215A24" w:rsidTr="008405BD">
        <w:tc>
          <w:tcPr>
            <w:tcW w:w="2772"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Option</w:t>
            </w:r>
            <w:r w:rsidR="007F6961">
              <w:rPr>
                <w:rFonts w:ascii="Times New Roman" w:eastAsia="Times New Roman" w:hAnsi="Times New Roman" w:cs="Times New Roman"/>
                <w:b/>
                <w:sz w:val="24"/>
                <w:szCs w:val="24"/>
              </w:rPr>
              <w:t>s</w:t>
            </w:r>
          </w:p>
        </w:tc>
        <w:tc>
          <w:tcPr>
            <w:tcW w:w="2849" w:type="dxa"/>
            <w:vAlign w:val="center"/>
          </w:tcPr>
          <w:p w:rsidR="00215A24" w:rsidRPr="00215A24" w:rsidRDefault="007F6961" w:rsidP="00215A24">
            <w:pPr>
              <w:spacing w:after="120" w:line="240" w:lineRule="auto"/>
              <w:rPr>
                <w:rFonts w:ascii="Times New Roman" w:eastAsia="Times New Roman" w:hAnsi="Times New Roman" w:cs="Times New Roman"/>
                <w:b/>
                <w:sz w:val="24"/>
                <w:szCs w:val="24"/>
              </w:rPr>
            </w:pPr>
            <w:r w:rsidRPr="007F6961">
              <w:rPr>
                <w:rFonts w:ascii="Times New Roman" w:eastAsia="Times New Roman" w:hAnsi="Times New Roman" w:cs="Times New Roman"/>
                <w:b/>
                <w:sz w:val="24"/>
                <w:szCs w:val="24"/>
              </w:rPr>
              <w:t>Reactions</w:t>
            </w:r>
          </w:p>
        </w:tc>
        <w:tc>
          <w:tcPr>
            <w:tcW w:w="2904"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Percentage</w:t>
            </w:r>
          </w:p>
        </w:tc>
      </w:tr>
      <w:tr w:rsidR="00215A24" w:rsidRPr="00215A24" w:rsidTr="008405BD">
        <w:tc>
          <w:tcPr>
            <w:tcW w:w="2772"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Yes</w:t>
            </w:r>
          </w:p>
        </w:tc>
        <w:tc>
          <w:tcPr>
            <w:tcW w:w="2849"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75</w:t>
            </w:r>
          </w:p>
        </w:tc>
        <w:tc>
          <w:tcPr>
            <w:tcW w:w="2904"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75</w:t>
            </w:r>
          </w:p>
        </w:tc>
      </w:tr>
      <w:tr w:rsidR="00215A24" w:rsidRPr="00215A24" w:rsidTr="008405BD">
        <w:tc>
          <w:tcPr>
            <w:tcW w:w="2772"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No</w:t>
            </w:r>
          </w:p>
        </w:tc>
        <w:tc>
          <w:tcPr>
            <w:tcW w:w="2849"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25</w:t>
            </w:r>
          </w:p>
        </w:tc>
        <w:tc>
          <w:tcPr>
            <w:tcW w:w="2904"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25</w:t>
            </w:r>
          </w:p>
        </w:tc>
      </w:tr>
    </w:tbl>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w:t>
      </w:r>
    </w:p>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w:t>
      </w:r>
    </w:p>
    <w:p w:rsidR="00215A24" w:rsidRPr="00215A24" w:rsidRDefault="00215A24" w:rsidP="00215A24">
      <w:pPr>
        <w:spacing w:after="120" w:line="240" w:lineRule="auto"/>
        <w:rPr>
          <w:rFonts w:ascii="Times New Roman" w:eastAsia="Times New Roman" w:hAnsi="Times New Roman" w:cs="Times New Roman"/>
          <w:b/>
          <w:sz w:val="24"/>
          <w:szCs w:val="24"/>
        </w:rPr>
      </w:pPr>
    </w:p>
    <w:p w:rsidR="00215A24" w:rsidRPr="00215A24" w:rsidRDefault="00215A24" w:rsidP="00215A24">
      <w:pPr>
        <w:spacing w:after="120" w:line="240" w:lineRule="auto"/>
        <w:rPr>
          <w:rFonts w:ascii="Times New Roman" w:eastAsia="Times New Roman" w:hAnsi="Times New Roman" w:cs="Times New Roman"/>
          <w:b/>
          <w:sz w:val="24"/>
          <w:szCs w:val="24"/>
        </w:rPr>
      </w:pPr>
    </w:p>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noProof/>
          <w:sz w:val="24"/>
          <w:szCs w:val="24"/>
        </w:rPr>
        <w:drawing>
          <wp:inline distT="0" distB="0" distL="0" distR="0" wp14:anchorId="2ABBE075" wp14:editId="049EA161">
            <wp:extent cx="5571631" cy="33051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79533" cy="3309863"/>
                    </a:xfrm>
                    <a:prstGeom prst="rect">
                      <a:avLst/>
                    </a:prstGeom>
                    <a:noFill/>
                  </pic:spPr>
                </pic:pic>
              </a:graphicData>
            </a:graphic>
          </wp:inline>
        </w:drawing>
      </w:r>
    </w:p>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w:t>
      </w:r>
    </w:p>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Figure 07</w:t>
      </w:r>
      <w:r w:rsidR="002753D8">
        <w:rPr>
          <w:rFonts w:ascii="Times New Roman" w:eastAsia="Times New Roman" w:hAnsi="Times New Roman" w:cs="Times New Roman"/>
          <w:b/>
          <w:sz w:val="24"/>
          <w:szCs w:val="24"/>
        </w:rPr>
        <w:t>:</w:t>
      </w:r>
      <w:r w:rsidRPr="00215A24">
        <w:rPr>
          <w:rFonts w:ascii="Times New Roman" w:eastAsia="Times New Roman" w:hAnsi="Times New Roman" w:cs="Times New Roman"/>
          <w:b/>
          <w:sz w:val="24"/>
          <w:szCs w:val="24"/>
        </w:rPr>
        <w:t xml:space="preserve"> </w:t>
      </w:r>
      <w:r w:rsidR="002753D8" w:rsidRPr="002753D8">
        <w:rPr>
          <w:rFonts w:ascii="Times New Roman" w:eastAsia="Times New Roman" w:hAnsi="Times New Roman" w:cs="Times New Roman"/>
          <w:b/>
          <w:sz w:val="24"/>
          <w:szCs w:val="24"/>
        </w:rPr>
        <w:t>Survey questionnaire (primary data)</w:t>
      </w:r>
    </w:p>
    <w:p w:rsidR="00215A24" w:rsidRPr="00215A24" w:rsidRDefault="00215A24" w:rsidP="009A63E7">
      <w:pPr>
        <w:spacing w:after="120" w:line="240" w:lineRule="auto"/>
        <w:jc w:val="both"/>
        <w:rPr>
          <w:rFonts w:ascii="Times New Roman" w:eastAsia="Times New Roman" w:hAnsi="Times New Roman" w:cs="Times New Roman"/>
          <w:b/>
          <w:sz w:val="24"/>
          <w:szCs w:val="24"/>
        </w:rPr>
      </w:pPr>
    </w:p>
    <w:p w:rsidR="00215A24" w:rsidRPr="00215A24" w:rsidRDefault="00215A24" w:rsidP="009A63E7">
      <w:pPr>
        <w:tabs>
          <w:tab w:val="left" w:pos="3198"/>
        </w:tabs>
        <w:spacing w:after="0" w:line="360" w:lineRule="auto"/>
        <w:jc w:val="both"/>
        <w:rPr>
          <w:rFonts w:ascii="Times New Roman" w:eastAsia="Times New Roman" w:hAnsi="Times New Roman" w:cs="Times New Roman"/>
          <w:sz w:val="28"/>
          <w:szCs w:val="28"/>
        </w:rPr>
      </w:pPr>
      <w:r w:rsidRPr="00215A24">
        <w:rPr>
          <w:rFonts w:ascii="Times New Roman" w:eastAsia="Times New Roman" w:hAnsi="Times New Roman" w:cs="Times New Roman"/>
          <w:sz w:val="24"/>
          <w:szCs w:val="24"/>
        </w:rPr>
        <w:t>In Fi</w:t>
      </w:r>
      <w:r w:rsidR="004447F4">
        <w:rPr>
          <w:rFonts w:ascii="Times New Roman" w:eastAsia="Times New Roman" w:hAnsi="Times New Roman" w:cs="Times New Roman"/>
          <w:sz w:val="24"/>
          <w:szCs w:val="24"/>
        </w:rPr>
        <w:t>nance department, we can notice</w:t>
      </w:r>
      <w:r w:rsidRPr="00215A24">
        <w:rPr>
          <w:rFonts w:ascii="Times New Roman" w:eastAsia="Times New Roman" w:hAnsi="Times New Roman" w:cs="Times New Roman"/>
          <w:sz w:val="24"/>
          <w:szCs w:val="24"/>
        </w:rPr>
        <w:t xml:space="preserve"> that 75%</w:t>
      </w:r>
      <w:r w:rsidR="004447F4">
        <w:rPr>
          <w:rFonts w:ascii="Times New Roman" w:eastAsia="Times New Roman" w:hAnsi="Times New Roman" w:cs="Times New Roman"/>
          <w:sz w:val="24"/>
          <w:szCs w:val="24"/>
        </w:rPr>
        <w:t xml:space="preserve"> of</w:t>
      </w:r>
      <w:r w:rsidRPr="00215A24">
        <w:rPr>
          <w:rFonts w:ascii="Times New Roman" w:eastAsia="Times New Roman" w:hAnsi="Times New Roman" w:cs="Times New Roman"/>
          <w:sz w:val="24"/>
          <w:szCs w:val="24"/>
        </w:rPr>
        <w:t xml:space="preserve"> employee</w:t>
      </w:r>
      <w:r w:rsidR="004447F4">
        <w:rPr>
          <w:rFonts w:ascii="Times New Roman" w:eastAsia="Times New Roman" w:hAnsi="Times New Roman" w:cs="Times New Roman"/>
          <w:sz w:val="24"/>
          <w:szCs w:val="24"/>
        </w:rPr>
        <w:t xml:space="preserve"> from finance department are answering ‘Yes’ as</w:t>
      </w:r>
      <w:r w:rsidRPr="00215A24">
        <w:rPr>
          <w:rFonts w:ascii="Times New Roman" w:eastAsia="Times New Roman" w:hAnsi="Times New Roman" w:cs="Times New Roman"/>
          <w:sz w:val="24"/>
          <w:szCs w:val="24"/>
        </w:rPr>
        <w:t xml:space="preserve"> they</w:t>
      </w:r>
      <w:r w:rsidR="004447F4">
        <w:rPr>
          <w:rFonts w:ascii="Times New Roman" w:eastAsia="Times New Roman" w:hAnsi="Times New Roman" w:cs="Times New Roman"/>
          <w:sz w:val="24"/>
          <w:szCs w:val="24"/>
        </w:rPr>
        <w:t xml:space="preserve"> are getting emergence to express</w:t>
      </w:r>
      <w:r w:rsidRPr="00215A24">
        <w:rPr>
          <w:rFonts w:ascii="Times New Roman" w:eastAsia="Times New Roman" w:hAnsi="Times New Roman" w:cs="Times New Roman"/>
          <w:sz w:val="24"/>
          <w:szCs w:val="24"/>
        </w:rPr>
        <w:t xml:space="preserve"> their talent in Linde.  And 25% employees are answering ‘No’. It means</w:t>
      </w:r>
      <w:r w:rsidR="004447F4">
        <w:rPr>
          <w:rFonts w:ascii="Times New Roman" w:eastAsia="Times New Roman" w:hAnsi="Times New Roman" w:cs="Times New Roman"/>
          <w:sz w:val="24"/>
          <w:szCs w:val="24"/>
        </w:rPr>
        <w:t xml:space="preserve">, here </w:t>
      </w:r>
      <w:r w:rsidRPr="00215A24">
        <w:rPr>
          <w:rFonts w:ascii="Times New Roman" w:eastAsia="Times New Roman" w:hAnsi="Times New Roman" w:cs="Times New Roman"/>
          <w:sz w:val="24"/>
          <w:szCs w:val="24"/>
        </w:rPr>
        <w:t xml:space="preserve">talent management is </w:t>
      </w:r>
      <w:r w:rsidR="004447F4">
        <w:rPr>
          <w:rFonts w:ascii="Times New Roman" w:eastAsia="Times New Roman" w:hAnsi="Times New Roman" w:cs="Times New Roman"/>
          <w:sz w:val="24"/>
          <w:szCs w:val="24"/>
        </w:rPr>
        <w:t xml:space="preserve">very much </w:t>
      </w:r>
      <w:r w:rsidRPr="00215A24">
        <w:rPr>
          <w:rFonts w:ascii="Times New Roman" w:eastAsia="Times New Roman" w:hAnsi="Times New Roman" w:cs="Times New Roman"/>
          <w:sz w:val="24"/>
          <w:szCs w:val="24"/>
        </w:rPr>
        <w:t xml:space="preserve">effective </w:t>
      </w:r>
      <w:r w:rsidR="004447F4">
        <w:rPr>
          <w:rFonts w:ascii="Times New Roman" w:eastAsia="Times New Roman" w:hAnsi="Times New Roman" w:cs="Times New Roman"/>
          <w:sz w:val="24"/>
          <w:szCs w:val="24"/>
        </w:rPr>
        <w:t>and employees are quite happy with it.</w:t>
      </w:r>
    </w:p>
    <w:p w:rsidR="00215A24" w:rsidRPr="00215A24" w:rsidRDefault="00215A24" w:rsidP="009A63E7">
      <w:pPr>
        <w:spacing w:after="120" w:line="240" w:lineRule="auto"/>
        <w:jc w:val="both"/>
        <w:rPr>
          <w:rFonts w:ascii="Times New Roman" w:eastAsia="Times New Roman" w:hAnsi="Times New Roman" w:cs="Times New Roman"/>
          <w:b/>
          <w:sz w:val="24"/>
          <w:szCs w:val="24"/>
        </w:rPr>
      </w:pPr>
    </w:p>
    <w:p w:rsidR="002753D8" w:rsidRPr="00215A24" w:rsidRDefault="002753D8" w:rsidP="00215A24">
      <w:pPr>
        <w:spacing w:after="120" w:line="240" w:lineRule="auto"/>
        <w:rPr>
          <w:rFonts w:ascii="Times New Roman" w:eastAsia="Times New Roman" w:hAnsi="Times New Roman" w:cs="Times New Roman"/>
          <w:b/>
          <w:sz w:val="24"/>
          <w:szCs w:val="24"/>
        </w:rPr>
      </w:pPr>
    </w:p>
    <w:p w:rsidR="00215A24" w:rsidRPr="00BA512E" w:rsidRDefault="002753D8" w:rsidP="002753D8">
      <w:pPr>
        <w:numPr>
          <w:ilvl w:val="3"/>
          <w:numId w:val="16"/>
        </w:numPr>
        <w:spacing w:after="120" w:line="240" w:lineRule="auto"/>
        <w:contextualSpacing/>
        <w:rPr>
          <w:rFonts w:ascii="Times New Roman" w:eastAsia="Times New Roman" w:hAnsi="Times New Roman" w:cs="Times New Roman"/>
          <w:b/>
          <w:color w:val="17365D"/>
          <w:sz w:val="24"/>
          <w:szCs w:val="24"/>
        </w:rPr>
      </w:pPr>
      <w:r w:rsidRPr="00BA512E">
        <w:rPr>
          <w:rFonts w:ascii="Times New Roman" w:eastAsia="Times New Roman" w:hAnsi="Times New Roman" w:cs="Times New Roman"/>
          <w:b/>
          <w:color w:val="17365D"/>
          <w:sz w:val="24"/>
          <w:szCs w:val="24"/>
        </w:rPr>
        <w:lastRenderedPageBreak/>
        <w:t>Weigh in department of Procurement</w:t>
      </w:r>
      <w:r w:rsidR="00215A24" w:rsidRPr="00BA512E">
        <w:rPr>
          <w:rFonts w:ascii="Times New Roman" w:eastAsia="Times New Roman" w:hAnsi="Times New Roman" w:cs="Times New Roman"/>
          <w:b/>
          <w:color w:val="17365D"/>
          <w:sz w:val="24"/>
          <w:szCs w:val="24"/>
        </w:rPr>
        <w:t>:</w:t>
      </w:r>
    </w:p>
    <w:p w:rsidR="00215A24" w:rsidRDefault="00215A24" w:rsidP="00215A24">
      <w:pPr>
        <w:spacing w:after="120" w:line="240" w:lineRule="auto"/>
        <w:ind w:left="2880"/>
        <w:contextualSpacing/>
        <w:rPr>
          <w:rFonts w:ascii="Times New Roman" w:eastAsia="Times New Roman" w:hAnsi="Times New Roman" w:cs="Times New Roman"/>
          <w:b/>
          <w:sz w:val="24"/>
          <w:szCs w:val="24"/>
        </w:rPr>
      </w:pPr>
    </w:p>
    <w:p w:rsidR="002753D8" w:rsidRPr="00215A24" w:rsidRDefault="002753D8" w:rsidP="00215A24">
      <w:pPr>
        <w:spacing w:after="120" w:line="240" w:lineRule="auto"/>
        <w:ind w:left="2880"/>
        <w:contextualSpacing/>
        <w:rPr>
          <w:rFonts w:ascii="Times New Roman" w:eastAsia="Times New Roman" w:hAnsi="Times New Roman" w:cs="Times New Roman"/>
          <w:b/>
          <w:sz w:val="24"/>
          <w:szCs w:val="24"/>
        </w:rPr>
      </w:pPr>
    </w:p>
    <w:tbl>
      <w:tblPr>
        <w:tblW w:w="8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1"/>
        <w:gridCol w:w="2849"/>
        <w:gridCol w:w="2904"/>
      </w:tblGrid>
      <w:tr w:rsidR="00215A24" w:rsidRPr="00215A24" w:rsidTr="008405BD">
        <w:tc>
          <w:tcPr>
            <w:tcW w:w="2772"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Option</w:t>
            </w:r>
            <w:r w:rsidR="007F6961">
              <w:rPr>
                <w:rFonts w:ascii="Times New Roman" w:eastAsia="Times New Roman" w:hAnsi="Times New Roman" w:cs="Times New Roman"/>
                <w:b/>
                <w:sz w:val="24"/>
                <w:szCs w:val="24"/>
              </w:rPr>
              <w:t>s</w:t>
            </w:r>
          </w:p>
        </w:tc>
        <w:tc>
          <w:tcPr>
            <w:tcW w:w="2849" w:type="dxa"/>
            <w:vAlign w:val="center"/>
          </w:tcPr>
          <w:p w:rsidR="00215A24" w:rsidRPr="00215A24" w:rsidRDefault="007F6961" w:rsidP="00215A24">
            <w:pPr>
              <w:spacing w:after="120" w:line="240" w:lineRule="auto"/>
              <w:rPr>
                <w:rFonts w:ascii="Times New Roman" w:eastAsia="Times New Roman" w:hAnsi="Times New Roman" w:cs="Times New Roman"/>
                <w:b/>
                <w:sz w:val="24"/>
                <w:szCs w:val="24"/>
              </w:rPr>
            </w:pPr>
            <w:r w:rsidRPr="007F6961">
              <w:rPr>
                <w:rFonts w:ascii="Times New Roman" w:eastAsia="Times New Roman" w:hAnsi="Times New Roman" w:cs="Times New Roman"/>
                <w:b/>
                <w:sz w:val="24"/>
                <w:szCs w:val="24"/>
              </w:rPr>
              <w:t>Reactions</w:t>
            </w:r>
          </w:p>
        </w:tc>
        <w:tc>
          <w:tcPr>
            <w:tcW w:w="2904"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Percentage</w:t>
            </w:r>
          </w:p>
        </w:tc>
      </w:tr>
      <w:tr w:rsidR="00215A24" w:rsidRPr="00215A24" w:rsidTr="008405BD">
        <w:tc>
          <w:tcPr>
            <w:tcW w:w="2772"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Yes</w:t>
            </w:r>
          </w:p>
        </w:tc>
        <w:tc>
          <w:tcPr>
            <w:tcW w:w="2849"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65</w:t>
            </w:r>
          </w:p>
        </w:tc>
        <w:tc>
          <w:tcPr>
            <w:tcW w:w="2904"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65</w:t>
            </w:r>
          </w:p>
        </w:tc>
      </w:tr>
      <w:tr w:rsidR="00215A24" w:rsidRPr="00215A24" w:rsidTr="008405BD">
        <w:tc>
          <w:tcPr>
            <w:tcW w:w="2772"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No</w:t>
            </w:r>
          </w:p>
        </w:tc>
        <w:tc>
          <w:tcPr>
            <w:tcW w:w="2849"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35</w:t>
            </w:r>
          </w:p>
        </w:tc>
        <w:tc>
          <w:tcPr>
            <w:tcW w:w="2904"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35</w:t>
            </w:r>
          </w:p>
        </w:tc>
      </w:tr>
    </w:tbl>
    <w:p w:rsidR="00215A24" w:rsidRPr="00215A24" w:rsidRDefault="00215A24" w:rsidP="00215A24">
      <w:pPr>
        <w:spacing w:after="120" w:line="240" w:lineRule="auto"/>
        <w:rPr>
          <w:rFonts w:ascii="Times New Roman" w:eastAsia="Times New Roman" w:hAnsi="Times New Roman" w:cs="Times New Roman"/>
          <w:b/>
          <w:sz w:val="24"/>
          <w:szCs w:val="24"/>
        </w:rPr>
      </w:pPr>
    </w:p>
    <w:p w:rsidR="00215A24" w:rsidRPr="00215A24" w:rsidRDefault="00215A24" w:rsidP="00215A24">
      <w:pPr>
        <w:spacing w:after="120" w:line="240" w:lineRule="auto"/>
        <w:rPr>
          <w:rFonts w:ascii="Times New Roman" w:eastAsia="Times New Roman" w:hAnsi="Times New Roman" w:cs="Times New Roman"/>
          <w:b/>
          <w:sz w:val="24"/>
          <w:szCs w:val="24"/>
        </w:rPr>
      </w:pPr>
    </w:p>
    <w:p w:rsidR="00215A24" w:rsidRPr="00215A24" w:rsidRDefault="00215A24" w:rsidP="00215A24">
      <w:pPr>
        <w:spacing w:after="120" w:line="240" w:lineRule="auto"/>
        <w:rPr>
          <w:rFonts w:ascii="Times New Roman" w:eastAsia="Times New Roman" w:hAnsi="Times New Roman" w:cs="Times New Roman"/>
          <w:b/>
          <w:sz w:val="24"/>
          <w:szCs w:val="24"/>
        </w:rPr>
      </w:pPr>
    </w:p>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w:t>
      </w:r>
      <w:r w:rsidRPr="00215A24">
        <w:rPr>
          <w:rFonts w:ascii="Times New Roman" w:eastAsia="Times New Roman" w:hAnsi="Times New Roman" w:cs="Times New Roman"/>
          <w:b/>
          <w:noProof/>
          <w:sz w:val="24"/>
          <w:szCs w:val="24"/>
        </w:rPr>
        <w:drawing>
          <wp:inline distT="0" distB="0" distL="0" distR="0" wp14:anchorId="54A1B48B" wp14:editId="5A981C13">
            <wp:extent cx="5267325" cy="30956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67325" cy="3095625"/>
                    </a:xfrm>
                    <a:prstGeom prst="rect">
                      <a:avLst/>
                    </a:prstGeom>
                    <a:noFill/>
                  </pic:spPr>
                </pic:pic>
              </a:graphicData>
            </a:graphic>
          </wp:inline>
        </w:drawing>
      </w:r>
    </w:p>
    <w:p w:rsidR="00215A24" w:rsidRPr="00215A24" w:rsidRDefault="00215A24" w:rsidP="00215A24">
      <w:pPr>
        <w:spacing w:after="120" w:line="240" w:lineRule="auto"/>
        <w:rPr>
          <w:rFonts w:ascii="Times New Roman" w:eastAsia="Times New Roman" w:hAnsi="Times New Roman" w:cs="Times New Roman"/>
          <w:b/>
          <w:sz w:val="24"/>
          <w:szCs w:val="24"/>
        </w:rPr>
      </w:pPr>
    </w:p>
    <w:p w:rsidR="00F8722E" w:rsidRPr="00F8722E" w:rsidRDefault="00215A24" w:rsidP="00F8722E">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w:t>
      </w:r>
      <w:r w:rsidR="002753D8">
        <w:rPr>
          <w:rFonts w:ascii="Times New Roman" w:eastAsia="Times New Roman" w:hAnsi="Times New Roman" w:cs="Times New Roman"/>
          <w:b/>
          <w:sz w:val="24"/>
          <w:szCs w:val="24"/>
        </w:rPr>
        <w:t xml:space="preserve">                      Figure 08: </w:t>
      </w:r>
      <w:r w:rsidR="002753D8" w:rsidRPr="002753D8">
        <w:rPr>
          <w:rFonts w:ascii="Times New Roman" w:eastAsia="Times New Roman" w:hAnsi="Times New Roman" w:cs="Times New Roman"/>
          <w:b/>
          <w:sz w:val="24"/>
          <w:szCs w:val="24"/>
        </w:rPr>
        <w:t>Survey questionnaire (primary data)</w:t>
      </w:r>
    </w:p>
    <w:p w:rsidR="00F8722E" w:rsidRDefault="00F8722E" w:rsidP="009A63E7">
      <w:pPr>
        <w:spacing w:after="120" w:line="240" w:lineRule="auto"/>
        <w:jc w:val="both"/>
        <w:rPr>
          <w:rFonts w:ascii="Times New Roman" w:eastAsia="Times New Roman" w:hAnsi="Times New Roman" w:cs="Times New Roman"/>
          <w:sz w:val="24"/>
          <w:szCs w:val="24"/>
        </w:rPr>
      </w:pPr>
    </w:p>
    <w:p w:rsidR="00F8722E" w:rsidRDefault="00F8722E" w:rsidP="009A63E7">
      <w:pPr>
        <w:spacing w:after="120" w:line="240" w:lineRule="auto"/>
        <w:jc w:val="both"/>
        <w:rPr>
          <w:rFonts w:ascii="Times New Roman" w:eastAsia="Times New Roman" w:hAnsi="Times New Roman" w:cs="Times New Roman"/>
          <w:sz w:val="24"/>
          <w:szCs w:val="24"/>
        </w:rPr>
      </w:pPr>
    </w:p>
    <w:p w:rsidR="00F8722E" w:rsidRDefault="00F8722E" w:rsidP="009A63E7">
      <w:pPr>
        <w:spacing w:after="120" w:line="240" w:lineRule="auto"/>
        <w:jc w:val="both"/>
        <w:rPr>
          <w:rFonts w:ascii="Times New Roman" w:eastAsia="Times New Roman" w:hAnsi="Times New Roman" w:cs="Times New Roman"/>
          <w:sz w:val="24"/>
          <w:szCs w:val="24"/>
        </w:rPr>
      </w:pPr>
    </w:p>
    <w:p w:rsidR="00215A24" w:rsidRPr="00215A24" w:rsidRDefault="004447F4" w:rsidP="009A63E7">
      <w:pPr>
        <w:spacing w:after="120" w:line="240" w:lineRule="auto"/>
        <w:jc w:val="both"/>
        <w:rPr>
          <w:rFonts w:ascii="Times New Roman" w:eastAsia="Times New Roman" w:hAnsi="Times New Roman" w:cs="Times New Roman"/>
          <w:color w:val="17365D"/>
          <w:sz w:val="28"/>
          <w:szCs w:val="28"/>
        </w:rPr>
      </w:pPr>
      <w:r>
        <w:rPr>
          <w:rFonts w:ascii="Times New Roman" w:eastAsia="Times New Roman" w:hAnsi="Times New Roman" w:cs="Times New Roman"/>
          <w:sz w:val="24"/>
          <w:szCs w:val="24"/>
        </w:rPr>
        <w:t>The above pie-diagram dictates that 65% of employees from</w:t>
      </w:r>
      <w:r w:rsidR="00215A24" w:rsidRPr="00215A24">
        <w:rPr>
          <w:rFonts w:ascii="Times New Roman" w:eastAsia="Times New Roman" w:hAnsi="Times New Roman" w:cs="Times New Roman"/>
          <w:sz w:val="24"/>
          <w:szCs w:val="24"/>
        </w:rPr>
        <w:t xml:space="preserve"> procurement department are satisfied with the</w:t>
      </w:r>
      <w:r>
        <w:rPr>
          <w:rFonts w:ascii="Times New Roman" w:eastAsia="Times New Roman" w:hAnsi="Times New Roman" w:cs="Times New Roman"/>
          <w:sz w:val="24"/>
          <w:szCs w:val="24"/>
        </w:rPr>
        <w:t xml:space="preserve"> current</w:t>
      </w:r>
      <w:r w:rsidR="00215A24" w:rsidRPr="00215A24">
        <w:rPr>
          <w:rFonts w:ascii="Times New Roman" w:eastAsia="Times New Roman" w:hAnsi="Times New Roman" w:cs="Times New Roman"/>
          <w:sz w:val="24"/>
          <w:szCs w:val="24"/>
        </w:rPr>
        <w:t xml:space="preserve"> Talent Management process. Whereas, 35% of employees are not that </w:t>
      </w:r>
      <w:r>
        <w:rPr>
          <w:rFonts w:ascii="Times New Roman" w:eastAsia="Times New Roman" w:hAnsi="Times New Roman" w:cs="Times New Roman"/>
          <w:sz w:val="24"/>
          <w:szCs w:val="24"/>
        </w:rPr>
        <w:t>much satisfied with the</w:t>
      </w:r>
      <w:r w:rsidR="00AD2BAB">
        <w:rPr>
          <w:rFonts w:ascii="Times New Roman" w:eastAsia="Times New Roman" w:hAnsi="Times New Roman" w:cs="Times New Roman"/>
          <w:sz w:val="24"/>
          <w:szCs w:val="24"/>
        </w:rPr>
        <w:t xml:space="preserve"> process. </w:t>
      </w:r>
      <w:r w:rsidR="00215A24" w:rsidRPr="00215A24">
        <w:rPr>
          <w:rFonts w:ascii="Times New Roman" w:eastAsia="Times New Roman" w:hAnsi="Times New Roman" w:cs="Times New Roman"/>
          <w:sz w:val="24"/>
          <w:szCs w:val="24"/>
        </w:rPr>
        <w:t xml:space="preserve">Hence, we can </w:t>
      </w:r>
      <w:r>
        <w:rPr>
          <w:rFonts w:ascii="Times New Roman" w:eastAsia="Times New Roman" w:hAnsi="Times New Roman" w:cs="Times New Roman"/>
          <w:sz w:val="24"/>
          <w:szCs w:val="24"/>
        </w:rPr>
        <w:t xml:space="preserve">only </w:t>
      </w:r>
      <w:r w:rsidR="00215A24" w:rsidRPr="00215A24">
        <w:rPr>
          <w:rFonts w:ascii="Times New Roman" w:eastAsia="Times New Roman" w:hAnsi="Times New Roman" w:cs="Times New Roman"/>
          <w:sz w:val="24"/>
          <w:szCs w:val="24"/>
        </w:rPr>
        <w:t>say</w:t>
      </w:r>
      <w:r>
        <w:rPr>
          <w:rFonts w:ascii="Times New Roman" w:eastAsia="Times New Roman" w:hAnsi="Times New Roman" w:cs="Times New Roman"/>
          <w:sz w:val="24"/>
          <w:szCs w:val="24"/>
        </w:rPr>
        <w:t xml:space="preserve"> that</w:t>
      </w:r>
      <w:r w:rsidR="00215A24" w:rsidRPr="00215A24">
        <w:rPr>
          <w:rFonts w:ascii="Times New Roman" w:eastAsia="Times New Roman" w:hAnsi="Times New Roman" w:cs="Times New Roman"/>
          <w:sz w:val="24"/>
          <w:szCs w:val="24"/>
        </w:rPr>
        <w:t xml:space="preserve"> in Procurement department, talent man</w:t>
      </w:r>
      <w:r>
        <w:rPr>
          <w:rFonts w:ascii="Times New Roman" w:eastAsia="Times New Roman" w:hAnsi="Times New Roman" w:cs="Times New Roman"/>
          <w:sz w:val="24"/>
          <w:szCs w:val="24"/>
        </w:rPr>
        <w:t>agement is not up to the mark rather</w:t>
      </w:r>
      <w:r w:rsidR="00215A24" w:rsidRPr="00215A24">
        <w:rPr>
          <w:rFonts w:ascii="Times New Roman" w:eastAsia="Times New Roman" w:hAnsi="Times New Roman" w:cs="Times New Roman"/>
          <w:sz w:val="24"/>
          <w:szCs w:val="24"/>
        </w:rPr>
        <w:t xml:space="preserve"> than other departments.</w:t>
      </w:r>
      <w:r w:rsidR="00215A24" w:rsidRPr="00215A24">
        <w:rPr>
          <w:rFonts w:ascii="Times New Roman" w:eastAsia="Times New Roman" w:hAnsi="Times New Roman" w:cs="Times New Roman"/>
          <w:color w:val="17365D"/>
          <w:sz w:val="28"/>
          <w:szCs w:val="28"/>
        </w:rPr>
        <w:t xml:space="preserve"> </w:t>
      </w:r>
    </w:p>
    <w:p w:rsidR="00215A24" w:rsidRPr="00215A24" w:rsidRDefault="00215A24" w:rsidP="009A63E7">
      <w:pPr>
        <w:spacing w:after="120" w:line="240" w:lineRule="auto"/>
        <w:jc w:val="both"/>
        <w:rPr>
          <w:rFonts w:ascii="Times New Roman" w:eastAsia="Times New Roman" w:hAnsi="Times New Roman" w:cs="Times New Roman"/>
          <w:color w:val="17365D"/>
          <w:sz w:val="28"/>
          <w:szCs w:val="28"/>
        </w:rPr>
      </w:pPr>
    </w:p>
    <w:p w:rsidR="00F8722E" w:rsidRDefault="00F8722E" w:rsidP="00215A24">
      <w:pPr>
        <w:spacing w:after="120" w:line="240" w:lineRule="auto"/>
        <w:rPr>
          <w:rFonts w:ascii="Times New Roman" w:eastAsia="Times New Roman" w:hAnsi="Times New Roman" w:cs="Times New Roman"/>
          <w:b/>
          <w:color w:val="17365D"/>
          <w:sz w:val="28"/>
          <w:szCs w:val="28"/>
        </w:rPr>
      </w:pPr>
    </w:p>
    <w:p w:rsidR="009F2EF4" w:rsidRPr="00215A24" w:rsidRDefault="009F2EF4" w:rsidP="00215A24">
      <w:pPr>
        <w:spacing w:after="120" w:line="240" w:lineRule="auto"/>
        <w:rPr>
          <w:rFonts w:ascii="Times New Roman" w:eastAsia="Times New Roman" w:hAnsi="Times New Roman" w:cs="Times New Roman"/>
          <w:b/>
          <w:color w:val="17365D"/>
          <w:sz w:val="28"/>
          <w:szCs w:val="28"/>
        </w:rPr>
      </w:pPr>
    </w:p>
    <w:p w:rsidR="00215A24" w:rsidRPr="00BA512E" w:rsidRDefault="002753D8" w:rsidP="002753D8">
      <w:pPr>
        <w:numPr>
          <w:ilvl w:val="3"/>
          <w:numId w:val="16"/>
        </w:numPr>
        <w:spacing w:after="120" w:line="240" w:lineRule="auto"/>
        <w:contextualSpacing/>
        <w:rPr>
          <w:rFonts w:ascii="Times New Roman" w:eastAsia="Times New Roman" w:hAnsi="Times New Roman" w:cs="Times New Roman"/>
          <w:b/>
          <w:color w:val="17365D"/>
          <w:sz w:val="24"/>
          <w:szCs w:val="24"/>
        </w:rPr>
      </w:pPr>
      <w:r w:rsidRPr="00BA512E">
        <w:rPr>
          <w:rFonts w:ascii="Times New Roman" w:eastAsia="Times New Roman" w:hAnsi="Times New Roman" w:cs="Times New Roman"/>
          <w:b/>
          <w:color w:val="17365D"/>
          <w:sz w:val="24"/>
          <w:szCs w:val="24"/>
        </w:rPr>
        <w:lastRenderedPageBreak/>
        <w:t>Weigh in department of HR &amp; Admin</w:t>
      </w:r>
      <w:r w:rsidR="00215A24" w:rsidRPr="00BA512E">
        <w:rPr>
          <w:rFonts w:ascii="Times New Roman" w:eastAsia="Times New Roman" w:hAnsi="Times New Roman" w:cs="Times New Roman"/>
          <w:b/>
          <w:color w:val="17365D"/>
          <w:sz w:val="24"/>
          <w:szCs w:val="24"/>
        </w:rPr>
        <w:t>:</w:t>
      </w:r>
    </w:p>
    <w:p w:rsidR="002753D8" w:rsidRPr="00215A24" w:rsidRDefault="002753D8" w:rsidP="002753D8">
      <w:pPr>
        <w:spacing w:after="120" w:line="240" w:lineRule="auto"/>
        <w:ind w:left="2520"/>
        <w:contextualSpacing/>
        <w:rPr>
          <w:rFonts w:ascii="Times New Roman" w:eastAsia="Times New Roman" w:hAnsi="Times New Roman" w:cs="Times New Roman"/>
          <w:b/>
          <w:color w:val="17365D"/>
          <w:sz w:val="28"/>
          <w:szCs w:val="28"/>
        </w:rPr>
      </w:pPr>
    </w:p>
    <w:p w:rsidR="00215A24" w:rsidRPr="00215A24" w:rsidRDefault="00215A24" w:rsidP="00215A24">
      <w:pPr>
        <w:spacing w:after="120" w:line="240" w:lineRule="auto"/>
        <w:ind w:left="2880"/>
        <w:contextualSpacing/>
        <w:rPr>
          <w:rFonts w:ascii="Times New Roman" w:eastAsia="Times New Roman" w:hAnsi="Times New Roman" w:cs="Times New Roman"/>
          <w:b/>
          <w:sz w:val="24"/>
          <w:szCs w:val="24"/>
        </w:rPr>
      </w:pPr>
    </w:p>
    <w:tbl>
      <w:tblPr>
        <w:tblW w:w="8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1"/>
        <w:gridCol w:w="2849"/>
        <w:gridCol w:w="2904"/>
      </w:tblGrid>
      <w:tr w:rsidR="00215A24" w:rsidRPr="00215A24" w:rsidTr="008405BD">
        <w:tc>
          <w:tcPr>
            <w:tcW w:w="2772"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Option</w:t>
            </w:r>
            <w:r w:rsidR="007F6961">
              <w:rPr>
                <w:rFonts w:ascii="Times New Roman" w:eastAsia="Times New Roman" w:hAnsi="Times New Roman" w:cs="Times New Roman"/>
                <w:b/>
                <w:sz w:val="24"/>
                <w:szCs w:val="24"/>
              </w:rPr>
              <w:t>s</w:t>
            </w:r>
          </w:p>
        </w:tc>
        <w:tc>
          <w:tcPr>
            <w:tcW w:w="2849" w:type="dxa"/>
            <w:vAlign w:val="center"/>
          </w:tcPr>
          <w:p w:rsidR="00215A24" w:rsidRPr="00215A24" w:rsidRDefault="007F6961" w:rsidP="00215A24">
            <w:pPr>
              <w:spacing w:after="120" w:line="240" w:lineRule="auto"/>
              <w:rPr>
                <w:rFonts w:ascii="Times New Roman" w:eastAsia="Times New Roman" w:hAnsi="Times New Roman" w:cs="Times New Roman"/>
                <w:b/>
                <w:sz w:val="24"/>
                <w:szCs w:val="24"/>
              </w:rPr>
            </w:pPr>
            <w:r w:rsidRPr="007F6961">
              <w:rPr>
                <w:rFonts w:ascii="Times New Roman" w:eastAsia="Times New Roman" w:hAnsi="Times New Roman" w:cs="Times New Roman"/>
                <w:b/>
                <w:sz w:val="24"/>
                <w:szCs w:val="24"/>
              </w:rPr>
              <w:t>Reactions</w:t>
            </w:r>
          </w:p>
        </w:tc>
        <w:tc>
          <w:tcPr>
            <w:tcW w:w="2904"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Percentage</w:t>
            </w:r>
          </w:p>
        </w:tc>
      </w:tr>
      <w:tr w:rsidR="00215A24" w:rsidRPr="00215A24" w:rsidTr="008405BD">
        <w:tc>
          <w:tcPr>
            <w:tcW w:w="2772"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Yes</w:t>
            </w:r>
          </w:p>
        </w:tc>
        <w:tc>
          <w:tcPr>
            <w:tcW w:w="2849"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90</w:t>
            </w:r>
          </w:p>
        </w:tc>
        <w:tc>
          <w:tcPr>
            <w:tcW w:w="2904"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90</w:t>
            </w:r>
          </w:p>
        </w:tc>
      </w:tr>
      <w:tr w:rsidR="00215A24" w:rsidRPr="00215A24" w:rsidTr="008405BD">
        <w:tc>
          <w:tcPr>
            <w:tcW w:w="2772"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No</w:t>
            </w:r>
          </w:p>
        </w:tc>
        <w:tc>
          <w:tcPr>
            <w:tcW w:w="2849"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10</w:t>
            </w:r>
          </w:p>
        </w:tc>
        <w:tc>
          <w:tcPr>
            <w:tcW w:w="2904" w:type="dxa"/>
            <w:vAlign w:val="center"/>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10</w:t>
            </w:r>
          </w:p>
        </w:tc>
      </w:tr>
    </w:tbl>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w:t>
      </w:r>
    </w:p>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w:t>
      </w:r>
      <w:r w:rsidR="002753D8">
        <w:rPr>
          <w:rFonts w:ascii="Times New Roman" w:eastAsia="Times New Roman" w:hAnsi="Times New Roman" w:cs="Times New Roman"/>
          <w:b/>
          <w:sz w:val="24"/>
          <w:szCs w:val="24"/>
        </w:rPr>
        <w:t xml:space="preserve">                </w:t>
      </w:r>
    </w:p>
    <w:p w:rsidR="00215A24" w:rsidRPr="00215A24" w:rsidRDefault="00215A24" w:rsidP="00215A24">
      <w:pPr>
        <w:spacing w:after="120" w:line="240" w:lineRule="auto"/>
        <w:rPr>
          <w:rFonts w:ascii="Times New Roman" w:eastAsia="Times New Roman" w:hAnsi="Times New Roman" w:cs="Times New Roman"/>
          <w:b/>
          <w:sz w:val="24"/>
          <w:szCs w:val="24"/>
        </w:rPr>
      </w:pPr>
    </w:p>
    <w:p w:rsidR="00215A24" w:rsidRPr="00215A24" w:rsidRDefault="00215A24" w:rsidP="00215A24">
      <w:pPr>
        <w:spacing w:after="120" w:line="240" w:lineRule="auto"/>
        <w:rPr>
          <w:rFonts w:ascii="Times New Roman" w:eastAsia="Times New Roman" w:hAnsi="Times New Roman" w:cs="Times New Roman"/>
          <w:b/>
          <w:sz w:val="24"/>
          <w:szCs w:val="24"/>
        </w:rPr>
      </w:pPr>
    </w:p>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w:t>
      </w:r>
      <w:r w:rsidRPr="00215A24">
        <w:rPr>
          <w:rFonts w:ascii="Times New Roman" w:eastAsia="Times New Roman" w:hAnsi="Times New Roman" w:cs="Times New Roman"/>
          <w:b/>
          <w:noProof/>
          <w:sz w:val="24"/>
          <w:szCs w:val="24"/>
        </w:rPr>
        <w:drawing>
          <wp:inline distT="0" distB="0" distL="0" distR="0" wp14:anchorId="1879EE1B" wp14:editId="18B03630">
            <wp:extent cx="5581650" cy="29527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81650" cy="2952750"/>
                    </a:xfrm>
                    <a:prstGeom prst="rect">
                      <a:avLst/>
                    </a:prstGeom>
                    <a:noFill/>
                  </pic:spPr>
                </pic:pic>
              </a:graphicData>
            </a:graphic>
          </wp:inline>
        </w:drawing>
      </w:r>
    </w:p>
    <w:p w:rsidR="00215A24" w:rsidRPr="00215A24" w:rsidRDefault="00215A24" w:rsidP="00215A24">
      <w:pPr>
        <w:spacing w:after="120" w:line="240" w:lineRule="auto"/>
        <w:rPr>
          <w:rFonts w:ascii="Times New Roman" w:eastAsia="Times New Roman" w:hAnsi="Times New Roman" w:cs="Times New Roman"/>
          <w:b/>
          <w:sz w:val="24"/>
          <w:szCs w:val="24"/>
        </w:rPr>
      </w:pPr>
    </w:p>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Figure 09: </w:t>
      </w:r>
      <w:r w:rsidR="002753D8" w:rsidRPr="002753D8">
        <w:rPr>
          <w:rFonts w:ascii="Times New Roman" w:eastAsia="Times New Roman" w:hAnsi="Times New Roman" w:cs="Times New Roman"/>
          <w:b/>
          <w:sz w:val="24"/>
          <w:szCs w:val="24"/>
        </w:rPr>
        <w:t>Survey questionnaire (primary data)</w:t>
      </w:r>
    </w:p>
    <w:p w:rsidR="00215A24" w:rsidRPr="00215A24" w:rsidRDefault="00215A24" w:rsidP="00215A24">
      <w:pPr>
        <w:spacing w:after="120" w:line="240" w:lineRule="auto"/>
        <w:rPr>
          <w:rFonts w:ascii="Times New Roman" w:eastAsia="Times New Roman" w:hAnsi="Times New Roman" w:cs="Times New Roman"/>
          <w:b/>
          <w:sz w:val="24"/>
          <w:szCs w:val="24"/>
        </w:rPr>
      </w:pPr>
    </w:p>
    <w:p w:rsidR="00215A24" w:rsidRPr="00215A24" w:rsidRDefault="00215A24" w:rsidP="00215A24">
      <w:pPr>
        <w:spacing w:after="120" w:line="240" w:lineRule="auto"/>
        <w:rPr>
          <w:rFonts w:ascii="Times New Roman" w:eastAsia="Times New Roman" w:hAnsi="Times New Roman" w:cs="Times New Roman"/>
          <w:b/>
          <w:sz w:val="24"/>
          <w:szCs w:val="24"/>
        </w:rPr>
      </w:pPr>
    </w:p>
    <w:p w:rsidR="00F8722E" w:rsidRPr="00F8722E" w:rsidRDefault="00215A24" w:rsidP="00F8722E">
      <w:pPr>
        <w:spacing w:after="120" w:line="264"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In HR &amp; </w:t>
      </w:r>
      <w:r w:rsidR="003B0AC7">
        <w:rPr>
          <w:rFonts w:ascii="Times New Roman" w:eastAsia="Times New Roman" w:hAnsi="Times New Roman" w:cs="Times New Roman"/>
          <w:sz w:val="24"/>
          <w:szCs w:val="24"/>
        </w:rPr>
        <w:t>Admin department, we can notice</w:t>
      </w:r>
      <w:r w:rsidRPr="00215A24">
        <w:rPr>
          <w:rFonts w:ascii="Times New Roman" w:eastAsia="Times New Roman" w:hAnsi="Times New Roman" w:cs="Times New Roman"/>
          <w:sz w:val="24"/>
          <w:szCs w:val="24"/>
        </w:rPr>
        <w:t xml:space="preserve"> that </w:t>
      </w:r>
      <w:r w:rsidR="003B0AC7">
        <w:rPr>
          <w:rFonts w:ascii="Times New Roman" w:eastAsia="Times New Roman" w:hAnsi="Times New Roman" w:cs="Times New Roman"/>
          <w:sz w:val="24"/>
          <w:szCs w:val="24"/>
        </w:rPr>
        <w:t xml:space="preserve">around </w:t>
      </w:r>
      <w:r w:rsidRPr="00215A24">
        <w:rPr>
          <w:rFonts w:ascii="Times New Roman" w:eastAsia="Times New Roman" w:hAnsi="Times New Roman" w:cs="Times New Roman"/>
          <w:sz w:val="24"/>
          <w:szCs w:val="24"/>
        </w:rPr>
        <w:t>9</w:t>
      </w:r>
      <w:r w:rsidR="003B0AC7">
        <w:rPr>
          <w:rFonts w:ascii="Times New Roman" w:eastAsia="Times New Roman" w:hAnsi="Times New Roman" w:cs="Times New Roman"/>
          <w:sz w:val="24"/>
          <w:szCs w:val="24"/>
        </w:rPr>
        <w:t>0% employee are answering ‘Yes’ as they are getting chance to expose</w:t>
      </w:r>
      <w:r w:rsidRPr="00215A24">
        <w:rPr>
          <w:rFonts w:ascii="Times New Roman" w:eastAsia="Times New Roman" w:hAnsi="Times New Roman" w:cs="Times New Roman"/>
          <w:sz w:val="24"/>
          <w:szCs w:val="24"/>
        </w:rPr>
        <w:t xml:space="preserve"> their talent in Linde.  And </w:t>
      </w:r>
      <w:r w:rsidR="003B0AC7">
        <w:rPr>
          <w:rFonts w:ascii="Times New Roman" w:eastAsia="Times New Roman" w:hAnsi="Times New Roman" w:cs="Times New Roman"/>
          <w:sz w:val="24"/>
          <w:szCs w:val="24"/>
        </w:rPr>
        <w:t xml:space="preserve">rest of </w:t>
      </w:r>
      <w:r w:rsidRPr="00215A24">
        <w:rPr>
          <w:rFonts w:ascii="Times New Roman" w:eastAsia="Times New Roman" w:hAnsi="Times New Roman" w:cs="Times New Roman"/>
          <w:sz w:val="24"/>
          <w:szCs w:val="24"/>
        </w:rPr>
        <w:t>10</w:t>
      </w:r>
      <w:r w:rsidR="003B0AC7">
        <w:rPr>
          <w:rFonts w:ascii="Times New Roman" w:eastAsia="Times New Roman" w:hAnsi="Times New Roman" w:cs="Times New Roman"/>
          <w:sz w:val="24"/>
          <w:szCs w:val="24"/>
        </w:rPr>
        <w:t xml:space="preserve">% employees are answering ‘No’ which </w:t>
      </w:r>
      <w:r w:rsidRPr="00215A24">
        <w:rPr>
          <w:rFonts w:ascii="Times New Roman" w:eastAsia="Times New Roman" w:hAnsi="Times New Roman" w:cs="Times New Roman"/>
          <w:sz w:val="24"/>
          <w:szCs w:val="24"/>
        </w:rPr>
        <w:t xml:space="preserve">means talent management process is </w:t>
      </w:r>
      <w:r w:rsidR="003B0AC7">
        <w:rPr>
          <w:rFonts w:ascii="Times New Roman" w:eastAsia="Times New Roman" w:hAnsi="Times New Roman" w:cs="Times New Roman"/>
          <w:sz w:val="24"/>
          <w:szCs w:val="24"/>
        </w:rPr>
        <w:t xml:space="preserve">applied in an </w:t>
      </w:r>
      <w:r w:rsidR="00F8722E">
        <w:rPr>
          <w:rFonts w:ascii="Times New Roman" w:eastAsia="Times New Roman" w:hAnsi="Times New Roman" w:cs="Times New Roman"/>
          <w:sz w:val="24"/>
          <w:szCs w:val="24"/>
        </w:rPr>
        <w:t>outstanding</w:t>
      </w:r>
      <w:r w:rsidR="003B0AC7">
        <w:rPr>
          <w:rFonts w:ascii="Times New Roman" w:eastAsia="Times New Roman" w:hAnsi="Times New Roman" w:cs="Times New Roman"/>
          <w:sz w:val="24"/>
          <w:szCs w:val="24"/>
        </w:rPr>
        <w:t xml:space="preserve"> level</w:t>
      </w:r>
      <w:r w:rsidR="00F8722E">
        <w:rPr>
          <w:rFonts w:ascii="Times New Roman" w:eastAsia="Times New Roman" w:hAnsi="Times New Roman" w:cs="Times New Roman"/>
          <w:sz w:val="24"/>
          <w:szCs w:val="24"/>
        </w:rPr>
        <w:t xml:space="preserve"> in this department.</w:t>
      </w:r>
    </w:p>
    <w:p w:rsidR="00215A24" w:rsidRDefault="00215A24" w:rsidP="00215A24">
      <w:pPr>
        <w:spacing w:after="120" w:line="240" w:lineRule="auto"/>
        <w:rPr>
          <w:rFonts w:ascii="Times New Roman" w:eastAsia="Times New Roman" w:hAnsi="Times New Roman" w:cs="Times New Roman"/>
          <w:b/>
          <w:sz w:val="24"/>
          <w:szCs w:val="24"/>
        </w:rPr>
      </w:pPr>
    </w:p>
    <w:p w:rsidR="00DF240F" w:rsidRDefault="00DF240F" w:rsidP="00215A24">
      <w:pPr>
        <w:spacing w:after="120" w:line="240" w:lineRule="auto"/>
        <w:rPr>
          <w:rFonts w:ascii="Times New Roman" w:eastAsia="Times New Roman" w:hAnsi="Times New Roman" w:cs="Times New Roman"/>
          <w:b/>
          <w:sz w:val="24"/>
          <w:szCs w:val="24"/>
        </w:rPr>
      </w:pPr>
    </w:p>
    <w:p w:rsidR="00DF240F" w:rsidRDefault="00DF240F" w:rsidP="00215A24">
      <w:pPr>
        <w:spacing w:after="120" w:line="240" w:lineRule="auto"/>
        <w:rPr>
          <w:rFonts w:ascii="Times New Roman" w:eastAsia="Times New Roman" w:hAnsi="Times New Roman" w:cs="Times New Roman"/>
          <w:b/>
          <w:sz w:val="24"/>
          <w:szCs w:val="24"/>
        </w:rPr>
      </w:pPr>
    </w:p>
    <w:p w:rsidR="003B0AC7" w:rsidRDefault="003B0AC7" w:rsidP="00215A24">
      <w:pPr>
        <w:spacing w:after="120" w:line="240" w:lineRule="auto"/>
        <w:rPr>
          <w:rFonts w:ascii="Times New Roman" w:eastAsia="Times New Roman" w:hAnsi="Times New Roman" w:cs="Times New Roman"/>
          <w:b/>
          <w:sz w:val="24"/>
          <w:szCs w:val="24"/>
        </w:rPr>
      </w:pPr>
    </w:p>
    <w:p w:rsidR="00BA512E" w:rsidRDefault="00BA512E" w:rsidP="00215A24">
      <w:pPr>
        <w:spacing w:after="120" w:line="240" w:lineRule="auto"/>
        <w:rPr>
          <w:rFonts w:ascii="Times New Roman" w:eastAsia="Times New Roman" w:hAnsi="Times New Roman" w:cs="Times New Roman"/>
          <w:b/>
          <w:sz w:val="24"/>
          <w:szCs w:val="24"/>
        </w:rPr>
      </w:pPr>
    </w:p>
    <w:p w:rsidR="00215A24" w:rsidRPr="00215A24" w:rsidRDefault="00714299" w:rsidP="00215A24">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Employee’s performance in the beginning of implementation of Talent Management idea</w:t>
      </w:r>
      <w:r w:rsidR="00215A24" w:rsidRPr="00215A24">
        <w:rPr>
          <w:rFonts w:ascii="Times New Roman" w:eastAsia="Times New Roman" w:hAnsi="Times New Roman" w:cs="Times New Roman"/>
          <w:b/>
          <w:sz w:val="24"/>
          <w:szCs w:val="24"/>
        </w:rPr>
        <w:t>:</w:t>
      </w:r>
    </w:p>
    <w:p w:rsidR="00215A24" w:rsidRPr="00215A24" w:rsidRDefault="00215A24" w:rsidP="00215A24">
      <w:pPr>
        <w:spacing w:after="120" w:line="240" w:lineRule="auto"/>
        <w:rPr>
          <w:rFonts w:ascii="Times New Roman" w:eastAsia="Times New Roman" w:hAnsi="Times New Roman" w:cs="Times New Roman"/>
          <w:sz w:val="24"/>
          <w:szCs w:val="24"/>
        </w:rPr>
      </w:pPr>
    </w:p>
    <w:tbl>
      <w:tblPr>
        <w:tblW w:w="5521" w:type="dxa"/>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2"/>
        <w:gridCol w:w="1620"/>
        <w:gridCol w:w="1819"/>
      </w:tblGrid>
      <w:tr w:rsidR="00215A24" w:rsidRPr="00215A24" w:rsidTr="008405BD">
        <w:trPr>
          <w:trHeight w:val="582"/>
        </w:trPr>
        <w:tc>
          <w:tcPr>
            <w:tcW w:w="2082" w:type="dxa"/>
            <w:vAlign w:val="center"/>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Department</w:t>
            </w:r>
          </w:p>
        </w:tc>
        <w:tc>
          <w:tcPr>
            <w:tcW w:w="1620"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Good</w:t>
            </w:r>
          </w:p>
        </w:tc>
        <w:tc>
          <w:tcPr>
            <w:tcW w:w="1819"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Bad</w:t>
            </w:r>
          </w:p>
        </w:tc>
      </w:tr>
      <w:tr w:rsidR="00215A24" w:rsidRPr="00215A24" w:rsidTr="008405BD">
        <w:trPr>
          <w:trHeight w:val="601"/>
        </w:trPr>
        <w:tc>
          <w:tcPr>
            <w:tcW w:w="2082" w:type="dxa"/>
            <w:vAlign w:val="center"/>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Procurement</w:t>
            </w:r>
          </w:p>
        </w:tc>
        <w:tc>
          <w:tcPr>
            <w:tcW w:w="1620"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02</w:t>
            </w:r>
          </w:p>
        </w:tc>
        <w:tc>
          <w:tcPr>
            <w:tcW w:w="1819"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03</w:t>
            </w:r>
          </w:p>
        </w:tc>
      </w:tr>
      <w:tr w:rsidR="00215A24" w:rsidRPr="00215A24" w:rsidTr="008405BD">
        <w:trPr>
          <w:trHeight w:val="582"/>
        </w:trPr>
        <w:tc>
          <w:tcPr>
            <w:tcW w:w="2082" w:type="dxa"/>
            <w:vAlign w:val="center"/>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Finance</w:t>
            </w:r>
          </w:p>
        </w:tc>
        <w:tc>
          <w:tcPr>
            <w:tcW w:w="1620"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16</w:t>
            </w:r>
          </w:p>
        </w:tc>
        <w:tc>
          <w:tcPr>
            <w:tcW w:w="1819"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04</w:t>
            </w:r>
          </w:p>
        </w:tc>
      </w:tr>
      <w:tr w:rsidR="00215A24" w:rsidRPr="00215A24" w:rsidTr="008405BD">
        <w:trPr>
          <w:trHeight w:val="601"/>
        </w:trPr>
        <w:tc>
          <w:tcPr>
            <w:tcW w:w="2082" w:type="dxa"/>
            <w:vAlign w:val="center"/>
          </w:tcPr>
          <w:p w:rsidR="00215A24" w:rsidRPr="00215A24" w:rsidRDefault="00215A24" w:rsidP="00215A24">
            <w:pPr>
              <w:spacing w:after="120" w:line="240" w:lineRule="auto"/>
              <w:rPr>
                <w:rFonts w:ascii="Times New Roman" w:eastAsia="Times New Roman" w:hAnsi="Times New Roman" w:cs="Times New Roman"/>
                <w:sz w:val="24"/>
                <w:szCs w:val="24"/>
              </w:rPr>
            </w:pPr>
            <w:proofErr w:type="spellStart"/>
            <w:r w:rsidRPr="00215A24">
              <w:rPr>
                <w:rFonts w:ascii="Times New Roman" w:eastAsia="Times New Roman" w:hAnsi="Times New Roman" w:cs="Times New Roman"/>
                <w:sz w:val="24"/>
                <w:szCs w:val="24"/>
              </w:rPr>
              <w:t>Hardgoods</w:t>
            </w:r>
            <w:proofErr w:type="spellEnd"/>
          </w:p>
        </w:tc>
        <w:tc>
          <w:tcPr>
            <w:tcW w:w="1620"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14</w:t>
            </w:r>
          </w:p>
        </w:tc>
        <w:tc>
          <w:tcPr>
            <w:tcW w:w="1819"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02</w:t>
            </w:r>
          </w:p>
        </w:tc>
      </w:tr>
      <w:tr w:rsidR="00215A24" w:rsidRPr="00215A24" w:rsidTr="008405BD">
        <w:trPr>
          <w:trHeight w:val="582"/>
        </w:trPr>
        <w:tc>
          <w:tcPr>
            <w:tcW w:w="2082" w:type="dxa"/>
            <w:vAlign w:val="center"/>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Gases</w:t>
            </w:r>
          </w:p>
        </w:tc>
        <w:tc>
          <w:tcPr>
            <w:tcW w:w="1620"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07</w:t>
            </w:r>
          </w:p>
        </w:tc>
        <w:tc>
          <w:tcPr>
            <w:tcW w:w="1819"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05</w:t>
            </w:r>
          </w:p>
        </w:tc>
      </w:tr>
      <w:tr w:rsidR="00215A24" w:rsidRPr="00215A24" w:rsidTr="008405BD">
        <w:trPr>
          <w:trHeight w:val="582"/>
        </w:trPr>
        <w:tc>
          <w:tcPr>
            <w:tcW w:w="2082" w:type="dxa"/>
            <w:vAlign w:val="center"/>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Industry</w:t>
            </w:r>
          </w:p>
        </w:tc>
        <w:tc>
          <w:tcPr>
            <w:tcW w:w="1620"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05</w:t>
            </w:r>
          </w:p>
        </w:tc>
        <w:tc>
          <w:tcPr>
            <w:tcW w:w="1819"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05</w:t>
            </w:r>
          </w:p>
        </w:tc>
      </w:tr>
      <w:tr w:rsidR="00215A24" w:rsidRPr="00215A24" w:rsidTr="008405BD">
        <w:trPr>
          <w:trHeight w:val="582"/>
        </w:trPr>
        <w:tc>
          <w:tcPr>
            <w:tcW w:w="2082" w:type="dxa"/>
            <w:vAlign w:val="center"/>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HR &amp; Admin</w:t>
            </w:r>
          </w:p>
        </w:tc>
        <w:tc>
          <w:tcPr>
            <w:tcW w:w="1620" w:type="dxa"/>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03</w:t>
            </w:r>
          </w:p>
        </w:tc>
        <w:tc>
          <w:tcPr>
            <w:tcW w:w="1819" w:type="dxa"/>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02</w:t>
            </w:r>
          </w:p>
        </w:tc>
      </w:tr>
    </w:tbl>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Calibri" w:eastAsia="Times New Roman" w:hAnsi="Calibri" w:cs="Times New Roman"/>
          <w:noProof/>
          <w:sz w:val="21"/>
          <w:szCs w:val="21"/>
        </w:rPr>
        <w:drawing>
          <wp:inline distT="0" distB="0" distL="0" distR="0" wp14:anchorId="3B1B81A4" wp14:editId="29493EE1">
            <wp:extent cx="5381625" cy="340995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bookmarkStart w:id="1" w:name="_tyjcwt" w:colFirst="0" w:colLast="0"/>
      <w:bookmarkEnd w:id="1"/>
    </w:p>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 </w:t>
      </w:r>
    </w:p>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Figure 10: </w:t>
      </w:r>
      <w:r w:rsidRPr="00215A24">
        <w:rPr>
          <w:rFonts w:ascii="Times New Roman" w:eastAsia="Times New Roman" w:hAnsi="Times New Roman" w:cs="Times New Roman"/>
          <w:sz w:val="24"/>
          <w:szCs w:val="24"/>
        </w:rPr>
        <w:t>Employees situation before implementing the Talent Management Process.</w:t>
      </w:r>
    </w:p>
    <w:p w:rsidR="00215A24" w:rsidRPr="00215A24" w:rsidRDefault="00215A24" w:rsidP="00215A24">
      <w:pPr>
        <w:spacing w:after="120" w:line="240" w:lineRule="auto"/>
        <w:rPr>
          <w:rFonts w:ascii="Times New Roman" w:eastAsia="Times New Roman" w:hAnsi="Times New Roman" w:cs="Times New Roman"/>
          <w:b/>
          <w:sz w:val="24"/>
          <w:szCs w:val="24"/>
        </w:rPr>
      </w:pPr>
    </w:p>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lastRenderedPageBreak/>
        <w:t>Employee’s performance after</w:t>
      </w:r>
      <w:r w:rsidR="00714299">
        <w:rPr>
          <w:rFonts w:ascii="Times New Roman" w:eastAsia="Times New Roman" w:hAnsi="Times New Roman" w:cs="Times New Roman"/>
          <w:b/>
          <w:sz w:val="24"/>
          <w:szCs w:val="24"/>
        </w:rPr>
        <w:t>wards of implementation of Talent Management idea</w:t>
      </w:r>
      <w:r w:rsidRPr="00215A24">
        <w:rPr>
          <w:rFonts w:ascii="Times New Roman" w:eastAsia="Times New Roman" w:hAnsi="Times New Roman" w:cs="Times New Roman"/>
          <w:b/>
          <w:sz w:val="24"/>
          <w:szCs w:val="24"/>
        </w:rPr>
        <w:t>:</w:t>
      </w:r>
    </w:p>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 xml:space="preserve">        </w:t>
      </w:r>
    </w:p>
    <w:tbl>
      <w:tblPr>
        <w:tblW w:w="6076" w:type="dxa"/>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1"/>
        <w:gridCol w:w="1783"/>
        <w:gridCol w:w="2002"/>
      </w:tblGrid>
      <w:tr w:rsidR="00215A24" w:rsidRPr="00215A24" w:rsidTr="008405BD">
        <w:trPr>
          <w:trHeight w:val="551"/>
        </w:trPr>
        <w:tc>
          <w:tcPr>
            <w:tcW w:w="2291" w:type="dxa"/>
            <w:vAlign w:val="center"/>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Department</w:t>
            </w:r>
          </w:p>
        </w:tc>
        <w:tc>
          <w:tcPr>
            <w:tcW w:w="1783"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Good</w:t>
            </w:r>
          </w:p>
        </w:tc>
        <w:tc>
          <w:tcPr>
            <w:tcW w:w="2002"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Bad</w:t>
            </w:r>
          </w:p>
        </w:tc>
      </w:tr>
      <w:tr w:rsidR="00215A24" w:rsidRPr="00215A24" w:rsidTr="008405BD">
        <w:trPr>
          <w:trHeight w:val="569"/>
        </w:trPr>
        <w:tc>
          <w:tcPr>
            <w:tcW w:w="2291" w:type="dxa"/>
            <w:vAlign w:val="center"/>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Procurement</w:t>
            </w:r>
          </w:p>
        </w:tc>
        <w:tc>
          <w:tcPr>
            <w:tcW w:w="1783"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04</w:t>
            </w:r>
          </w:p>
        </w:tc>
        <w:tc>
          <w:tcPr>
            <w:tcW w:w="2002"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01</w:t>
            </w:r>
          </w:p>
        </w:tc>
      </w:tr>
      <w:tr w:rsidR="00215A24" w:rsidRPr="00215A24" w:rsidTr="008405BD">
        <w:trPr>
          <w:trHeight w:val="551"/>
        </w:trPr>
        <w:tc>
          <w:tcPr>
            <w:tcW w:w="2291" w:type="dxa"/>
            <w:vAlign w:val="center"/>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Finance</w:t>
            </w:r>
          </w:p>
        </w:tc>
        <w:tc>
          <w:tcPr>
            <w:tcW w:w="1783"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18</w:t>
            </w:r>
          </w:p>
        </w:tc>
        <w:tc>
          <w:tcPr>
            <w:tcW w:w="2002"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02</w:t>
            </w:r>
          </w:p>
        </w:tc>
      </w:tr>
      <w:tr w:rsidR="00215A24" w:rsidRPr="00215A24" w:rsidTr="008405BD">
        <w:trPr>
          <w:trHeight w:val="569"/>
        </w:trPr>
        <w:tc>
          <w:tcPr>
            <w:tcW w:w="2291" w:type="dxa"/>
            <w:vAlign w:val="center"/>
          </w:tcPr>
          <w:p w:rsidR="00215A24" w:rsidRPr="00215A24" w:rsidRDefault="00215A24" w:rsidP="00215A24">
            <w:pPr>
              <w:spacing w:after="120" w:line="240" w:lineRule="auto"/>
              <w:rPr>
                <w:rFonts w:ascii="Times New Roman" w:eastAsia="Times New Roman" w:hAnsi="Times New Roman" w:cs="Times New Roman"/>
                <w:sz w:val="24"/>
                <w:szCs w:val="24"/>
              </w:rPr>
            </w:pPr>
            <w:proofErr w:type="spellStart"/>
            <w:r w:rsidRPr="00215A24">
              <w:rPr>
                <w:rFonts w:ascii="Times New Roman" w:eastAsia="Times New Roman" w:hAnsi="Times New Roman" w:cs="Times New Roman"/>
                <w:sz w:val="24"/>
                <w:szCs w:val="24"/>
              </w:rPr>
              <w:t>Hardgoods</w:t>
            </w:r>
            <w:proofErr w:type="spellEnd"/>
          </w:p>
        </w:tc>
        <w:tc>
          <w:tcPr>
            <w:tcW w:w="1783"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14</w:t>
            </w:r>
          </w:p>
        </w:tc>
        <w:tc>
          <w:tcPr>
            <w:tcW w:w="2002"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02</w:t>
            </w:r>
          </w:p>
        </w:tc>
      </w:tr>
      <w:tr w:rsidR="00215A24" w:rsidRPr="00215A24" w:rsidTr="008405BD">
        <w:trPr>
          <w:trHeight w:val="551"/>
        </w:trPr>
        <w:tc>
          <w:tcPr>
            <w:tcW w:w="2291" w:type="dxa"/>
            <w:vAlign w:val="center"/>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Gases</w:t>
            </w:r>
          </w:p>
        </w:tc>
        <w:tc>
          <w:tcPr>
            <w:tcW w:w="1783"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09</w:t>
            </w:r>
          </w:p>
        </w:tc>
        <w:tc>
          <w:tcPr>
            <w:tcW w:w="2002"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03</w:t>
            </w:r>
          </w:p>
        </w:tc>
      </w:tr>
      <w:tr w:rsidR="00215A24" w:rsidRPr="00215A24" w:rsidTr="008405BD">
        <w:trPr>
          <w:trHeight w:val="551"/>
        </w:trPr>
        <w:tc>
          <w:tcPr>
            <w:tcW w:w="2291" w:type="dxa"/>
            <w:vAlign w:val="center"/>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Industry</w:t>
            </w:r>
          </w:p>
        </w:tc>
        <w:tc>
          <w:tcPr>
            <w:tcW w:w="1783"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08</w:t>
            </w:r>
          </w:p>
        </w:tc>
        <w:tc>
          <w:tcPr>
            <w:tcW w:w="2002" w:type="dxa"/>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02</w:t>
            </w:r>
          </w:p>
        </w:tc>
      </w:tr>
      <w:tr w:rsidR="00215A24" w:rsidRPr="00215A24" w:rsidTr="008405BD">
        <w:trPr>
          <w:trHeight w:val="551"/>
        </w:trPr>
        <w:tc>
          <w:tcPr>
            <w:tcW w:w="2291" w:type="dxa"/>
            <w:vAlign w:val="center"/>
          </w:tcPr>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HR &amp; Admin</w:t>
            </w:r>
          </w:p>
        </w:tc>
        <w:tc>
          <w:tcPr>
            <w:tcW w:w="1783" w:type="dxa"/>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05</w:t>
            </w:r>
          </w:p>
        </w:tc>
        <w:tc>
          <w:tcPr>
            <w:tcW w:w="2002" w:type="dxa"/>
          </w:tcPr>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0</w:t>
            </w:r>
          </w:p>
        </w:tc>
      </w:tr>
    </w:tbl>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Calibri" w:eastAsia="Times New Roman" w:hAnsi="Calibri" w:cs="Times New Roman"/>
          <w:noProof/>
          <w:sz w:val="21"/>
          <w:szCs w:val="21"/>
        </w:rPr>
        <w:drawing>
          <wp:inline distT="0" distB="0" distL="0" distR="0" wp14:anchorId="79FE1075" wp14:editId="22CA46BA">
            <wp:extent cx="5514975" cy="333375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sz w:val="24"/>
          <w:szCs w:val="24"/>
        </w:rPr>
        <w:t xml:space="preserve">       Figure 11: </w:t>
      </w:r>
      <w:r w:rsidRPr="00215A24">
        <w:rPr>
          <w:rFonts w:ascii="Times New Roman" w:eastAsia="Times New Roman" w:hAnsi="Times New Roman" w:cs="Times New Roman"/>
          <w:sz w:val="24"/>
          <w:szCs w:val="24"/>
        </w:rPr>
        <w:t>Employees situation after implementing the Talent Management Process.</w:t>
      </w:r>
    </w:p>
    <w:p w:rsidR="00215A24" w:rsidRPr="00215A24" w:rsidRDefault="00215A24" w:rsidP="009A63E7">
      <w:pPr>
        <w:tabs>
          <w:tab w:val="left" w:pos="3198"/>
        </w:tabs>
        <w:spacing w:after="120" w:line="360"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lastRenderedPageBreak/>
        <w:t xml:space="preserve"> In above both diagram, we can compare performance of all department, before implementing concept of talent management and after implementing concept of talent management. We can observe that, performance of all departments is increase after implementing talent management concept.</w:t>
      </w:r>
    </w:p>
    <w:p w:rsidR="00215A24" w:rsidRPr="00215A24" w:rsidRDefault="00215A24" w:rsidP="00215A24">
      <w:pPr>
        <w:pBdr>
          <w:top w:val="nil"/>
          <w:left w:val="nil"/>
          <w:bottom w:val="nil"/>
          <w:right w:val="nil"/>
          <w:between w:val="nil"/>
        </w:pBdr>
        <w:spacing w:after="120" w:line="264" w:lineRule="auto"/>
        <w:ind w:left="2520" w:hanging="360"/>
        <w:rPr>
          <w:rFonts w:ascii="Calibri" w:eastAsia="Times New Roman" w:hAnsi="Calibri" w:cs="Times New Roman"/>
          <w:color w:val="333399"/>
          <w:sz w:val="21"/>
          <w:szCs w:val="21"/>
        </w:rPr>
      </w:pPr>
    </w:p>
    <w:p w:rsidR="00215A24" w:rsidRPr="00215A24" w:rsidRDefault="00215A24" w:rsidP="00215A24">
      <w:pPr>
        <w:spacing w:after="120" w:line="240" w:lineRule="auto"/>
        <w:rPr>
          <w:rFonts w:ascii="Times New Roman" w:eastAsia="Times New Roman" w:hAnsi="Times New Roman" w:cs="Times New Roman"/>
          <w:b/>
          <w:color w:val="17365D"/>
          <w:sz w:val="36"/>
          <w:szCs w:val="36"/>
          <w:u w:val="single"/>
        </w:rPr>
      </w:pPr>
    </w:p>
    <w:p w:rsidR="00215A24" w:rsidRPr="00215A24" w:rsidRDefault="00215A24" w:rsidP="00215A24">
      <w:pPr>
        <w:spacing w:after="120" w:line="240" w:lineRule="auto"/>
        <w:rPr>
          <w:rFonts w:ascii="Times New Roman" w:eastAsia="Times New Roman" w:hAnsi="Times New Roman" w:cs="Times New Roman"/>
          <w:b/>
          <w:color w:val="17365D"/>
          <w:sz w:val="36"/>
          <w:szCs w:val="36"/>
          <w:u w:val="single"/>
        </w:rPr>
      </w:pPr>
    </w:p>
    <w:p w:rsidR="00215A24" w:rsidRPr="009A63E7" w:rsidRDefault="00215A24" w:rsidP="00215A24">
      <w:pPr>
        <w:spacing w:after="120" w:line="240" w:lineRule="auto"/>
        <w:rPr>
          <w:rFonts w:ascii="Times New Roman" w:eastAsia="Times New Roman" w:hAnsi="Times New Roman" w:cs="Times New Roman"/>
          <w:b/>
          <w:color w:val="17365D"/>
          <w:sz w:val="24"/>
          <w:szCs w:val="24"/>
        </w:rPr>
      </w:pPr>
      <w:r w:rsidRPr="009A63E7">
        <w:rPr>
          <w:rFonts w:ascii="Times New Roman" w:eastAsia="Times New Roman" w:hAnsi="Times New Roman" w:cs="Times New Roman"/>
          <w:b/>
          <w:color w:val="17365D"/>
          <w:sz w:val="24"/>
          <w:szCs w:val="24"/>
        </w:rPr>
        <w:t>4.1: Interpretations</w:t>
      </w:r>
    </w:p>
    <w:p w:rsidR="00215A24" w:rsidRPr="00215A24" w:rsidRDefault="00215A24" w:rsidP="009A63E7">
      <w:pPr>
        <w:spacing w:after="120" w:line="240" w:lineRule="auto"/>
        <w:jc w:val="both"/>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In my survey, I have used 68 employees’ data through a face to face conversation and a minimal amount of my general observation. In my total survey I have found a strong memoire of that organization where each employees lives in a healthy environment and work without any over load. They seems very happy while working and talking to each-other. The current talent management process that is followed by Linde Bangladesh, is a very strong and clear process. The HR department run the total process very smoothly and effectively. Each and every single employees are very much satisfied with their current process. They expressed, the way Linde helps to improve their performance through different training programs and rewards that is spectacular. Most of the employee express that they want to work here till their retirement period and the most fascinating scenario of that company is each employees working period is more than 3 years. An employee who is working here about 2 decades expressed that the total process is still developing because Linde always cares and values about its employee’s welfare. </w:t>
      </w:r>
    </w:p>
    <w:p w:rsidR="00215A24" w:rsidRPr="00215A24" w:rsidRDefault="00215A24" w:rsidP="009A63E7">
      <w:pPr>
        <w:spacing w:after="120" w:line="240" w:lineRule="auto"/>
        <w:jc w:val="both"/>
        <w:rPr>
          <w:rFonts w:ascii="Times New Roman" w:eastAsia="Times New Roman" w:hAnsi="Times New Roman" w:cs="Times New Roman"/>
          <w:b/>
          <w:i/>
          <w:sz w:val="24"/>
          <w:szCs w:val="24"/>
        </w:rPr>
      </w:pPr>
      <w:r w:rsidRPr="00215A24">
        <w:rPr>
          <w:rFonts w:ascii="Times New Roman" w:eastAsia="Times New Roman" w:hAnsi="Times New Roman" w:cs="Times New Roman"/>
          <w:sz w:val="24"/>
          <w:szCs w:val="24"/>
        </w:rPr>
        <w:t xml:space="preserve">So, simply I can say, each employees are very much pleased with Linde’s </w:t>
      </w:r>
      <w:r w:rsidRPr="00215A24">
        <w:rPr>
          <w:rFonts w:ascii="Times New Roman" w:eastAsia="Times New Roman" w:hAnsi="Times New Roman" w:cs="Times New Roman"/>
          <w:b/>
          <w:i/>
          <w:sz w:val="24"/>
          <w:szCs w:val="24"/>
        </w:rPr>
        <w:t>Talent Management Process.</w:t>
      </w:r>
    </w:p>
    <w:p w:rsidR="00215A24" w:rsidRPr="00215A24" w:rsidRDefault="00215A24" w:rsidP="009A63E7">
      <w:pPr>
        <w:spacing w:after="120" w:line="240" w:lineRule="auto"/>
        <w:jc w:val="both"/>
        <w:rPr>
          <w:rFonts w:ascii="Times New Roman" w:eastAsia="Times New Roman" w:hAnsi="Times New Roman" w:cs="Times New Roman"/>
          <w:b/>
          <w:i/>
          <w:sz w:val="24"/>
          <w:szCs w:val="24"/>
        </w:rPr>
      </w:pPr>
    </w:p>
    <w:p w:rsidR="00215A24" w:rsidRPr="00215A24" w:rsidRDefault="00215A24" w:rsidP="009A63E7">
      <w:pPr>
        <w:spacing w:after="120" w:line="240" w:lineRule="auto"/>
        <w:jc w:val="both"/>
        <w:rPr>
          <w:rFonts w:ascii="Times New Roman" w:eastAsia="Times New Roman" w:hAnsi="Times New Roman" w:cs="Times New Roman"/>
          <w:b/>
          <w:i/>
          <w:sz w:val="24"/>
          <w:szCs w:val="24"/>
        </w:rPr>
      </w:pPr>
    </w:p>
    <w:p w:rsidR="00215A24" w:rsidRPr="00215A24" w:rsidRDefault="00215A24" w:rsidP="00215A24">
      <w:pPr>
        <w:spacing w:after="120" w:line="240" w:lineRule="auto"/>
        <w:rPr>
          <w:rFonts w:ascii="Times New Roman" w:eastAsia="Times New Roman" w:hAnsi="Times New Roman" w:cs="Times New Roman"/>
          <w:b/>
          <w:i/>
          <w:sz w:val="24"/>
          <w:szCs w:val="24"/>
        </w:rPr>
      </w:pPr>
    </w:p>
    <w:p w:rsidR="00215A24" w:rsidRPr="00215A24" w:rsidRDefault="00215A24" w:rsidP="00215A24">
      <w:pPr>
        <w:spacing w:after="120" w:line="240" w:lineRule="auto"/>
        <w:rPr>
          <w:rFonts w:ascii="Times New Roman" w:eastAsia="Times New Roman" w:hAnsi="Times New Roman" w:cs="Times New Roman"/>
          <w:b/>
          <w:i/>
          <w:sz w:val="24"/>
          <w:szCs w:val="24"/>
        </w:rPr>
      </w:pPr>
    </w:p>
    <w:p w:rsidR="00215A24" w:rsidRPr="00215A24" w:rsidRDefault="00215A24" w:rsidP="00215A24">
      <w:pPr>
        <w:spacing w:after="120" w:line="240" w:lineRule="auto"/>
        <w:rPr>
          <w:rFonts w:ascii="Times New Roman" w:eastAsia="Times New Roman" w:hAnsi="Times New Roman" w:cs="Times New Roman"/>
          <w:b/>
          <w:i/>
          <w:sz w:val="24"/>
          <w:szCs w:val="24"/>
        </w:rPr>
      </w:pPr>
    </w:p>
    <w:p w:rsidR="00215A24" w:rsidRPr="00215A24" w:rsidRDefault="00215A24" w:rsidP="00215A24">
      <w:pPr>
        <w:spacing w:after="120" w:line="240" w:lineRule="auto"/>
        <w:rPr>
          <w:rFonts w:ascii="Times New Roman" w:eastAsia="Times New Roman" w:hAnsi="Times New Roman" w:cs="Times New Roman"/>
          <w:b/>
          <w:i/>
          <w:sz w:val="24"/>
          <w:szCs w:val="24"/>
        </w:rPr>
      </w:pPr>
    </w:p>
    <w:p w:rsidR="00215A24" w:rsidRPr="00215A24" w:rsidRDefault="00215A24" w:rsidP="00215A24">
      <w:pPr>
        <w:spacing w:after="120" w:line="240" w:lineRule="auto"/>
        <w:rPr>
          <w:rFonts w:ascii="Times New Roman" w:eastAsia="Times New Roman" w:hAnsi="Times New Roman" w:cs="Times New Roman"/>
          <w:b/>
          <w:i/>
          <w:sz w:val="24"/>
          <w:szCs w:val="24"/>
        </w:rPr>
      </w:pPr>
    </w:p>
    <w:p w:rsidR="00215A24" w:rsidRPr="00215A24" w:rsidRDefault="00215A24" w:rsidP="00215A24">
      <w:pPr>
        <w:spacing w:after="120" w:line="240" w:lineRule="auto"/>
        <w:rPr>
          <w:rFonts w:ascii="Times New Roman" w:eastAsia="Times New Roman" w:hAnsi="Times New Roman" w:cs="Times New Roman"/>
          <w:b/>
          <w:i/>
          <w:sz w:val="24"/>
          <w:szCs w:val="24"/>
        </w:rPr>
      </w:pPr>
    </w:p>
    <w:p w:rsidR="00215A24" w:rsidRPr="00215A24" w:rsidRDefault="00215A24" w:rsidP="00215A24">
      <w:pPr>
        <w:spacing w:after="120" w:line="240" w:lineRule="auto"/>
        <w:rPr>
          <w:rFonts w:ascii="Times New Roman" w:eastAsia="Times New Roman" w:hAnsi="Times New Roman" w:cs="Times New Roman"/>
          <w:b/>
          <w:i/>
          <w:sz w:val="24"/>
          <w:szCs w:val="24"/>
        </w:rPr>
      </w:pPr>
    </w:p>
    <w:p w:rsidR="00215A24" w:rsidRPr="00215A24" w:rsidRDefault="00215A24" w:rsidP="00215A24">
      <w:pPr>
        <w:spacing w:after="120" w:line="240" w:lineRule="auto"/>
        <w:rPr>
          <w:rFonts w:ascii="Times New Roman" w:eastAsia="Times New Roman" w:hAnsi="Times New Roman" w:cs="Times New Roman"/>
          <w:b/>
          <w:i/>
          <w:sz w:val="24"/>
          <w:szCs w:val="24"/>
        </w:rPr>
      </w:pPr>
    </w:p>
    <w:p w:rsidR="00215A24" w:rsidRPr="00215A24" w:rsidRDefault="00215A24" w:rsidP="00215A24">
      <w:pPr>
        <w:spacing w:after="120" w:line="240" w:lineRule="auto"/>
        <w:rPr>
          <w:rFonts w:ascii="Times New Roman" w:eastAsia="Times New Roman" w:hAnsi="Times New Roman" w:cs="Times New Roman"/>
          <w:b/>
          <w:i/>
          <w:sz w:val="24"/>
          <w:szCs w:val="24"/>
        </w:rPr>
      </w:pPr>
    </w:p>
    <w:p w:rsidR="00215A24" w:rsidRPr="00215A24" w:rsidRDefault="00215A24" w:rsidP="00215A24">
      <w:pPr>
        <w:spacing w:after="120" w:line="240" w:lineRule="auto"/>
        <w:rPr>
          <w:rFonts w:ascii="Times New Roman" w:eastAsia="Times New Roman" w:hAnsi="Times New Roman" w:cs="Times New Roman"/>
          <w:b/>
          <w:i/>
          <w:sz w:val="24"/>
          <w:szCs w:val="24"/>
        </w:rPr>
      </w:pPr>
    </w:p>
    <w:p w:rsidR="00215A24" w:rsidRPr="00215A24" w:rsidRDefault="00215A24" w:rsidP="00215A24">
      <w:pPr>
        <w:spacing w:after="120" w:line="240" w:lineRule="auto"/>
        <w:rPr>
          <w:rFonts w:ascii="Times New Roman" w:eastAsia="Times New Roman" w:hAnsi="Times New Roman" w:cs="Times New Roman"/>
          <w:b/>
          <w:i/>
          <w:sz w:val="24"/>
          <w:szCs w:val="24"/>
        </w:rPr>
      </w:pPr>
    </w:p>
    <w:p w:rsidR="00215A24" w:rsidRPr="00215A24" w:rsidRDefault="00215A24" w:rsidP="00215A24">
      <w:pPr>
        <w:spacing w:after="120" w:line="240" w:lineRule="auto"/>
        <w:rPr>
          <w:rFonts w:ascii="Times New Roman" w:eastAsia="Times New Roman" w:hAnsi="Times New Roman" w:cs="Times New Roman"/>
          <w:b/>
          <w:i/>
          <w:sz w:val="24"/>
          <w:szCs w:val="24"/>
        </w:rPr>
      </w:pPr>
    </w:p>
    <w:p w:rsidR="00215A24" w:rsidRPr="00215A24" w:rsidRDefault="00215A24" w:rsidP="00215A24">
      <w:pPr>
        <w:spacing w:after="120" w:line="240" w:lineRule="auto"/>
        <w:rPr>
          <w:rFonts w:ascii="Times New Roman" w:eastAsia="Times New Roman" w:hAnsi="Times New Roman" w:cs="Times New Roman"/>
          <w:b/>
          <w:i/>
          <w:sz w:val="24"/>
          <w:szCs w:val="24"/>
        </w:rPr>
      </w:pPr>
    </w:p>
    <w:p w:rsidR="00215A24" w:rsidRPr="00215A24" w:rsidRDefault="00215A24" w:rsidP="00215A24">
      <w:pPr>
        <w:spacing w:after="120" w:line="240" w:lineRule="auto"/>
        <w:rPr>
          <w:rFonts w:ascii="Times New Roman" w:eastAsia="Times New Roman" w:hAnsi="Times New Roman" w:cs="Times New Roman"/>
          <w:b/>
          <w:i/>
          <w:sz w:val="24"/>
          <w:szCs w:val="24"/>
        </w:rPr>
      </w:pPr>
    </w:p>
    <w:p w:rsidR="00215A24" w:rsidRPr="00215A24" w:rsidRDefault="00215A24" w:rsidP="00215A24">
      <w:pPr>
        <w:spacing w:after="120" w:line="240" w:lineRule="auto"/>
        <w:rPr>
          <w:rFonts w:ascii="Times New Roman" w:eastAsia="Times New Roman" w:hAnsi="Times New Roman" w:cs="Times New Roman"/>
          <w:b/>
          <w:i/>
          <w:sz w:val="24"/>
          <w:szCs w:val="24"/>
        </w:rPr>
      </w:pPr>
    </w:p>
    <w:p w:rsidR="00215A24" w:rsidRPr="00215A24" w:rsidRDefault="00215A24" w:rsidP="00215A24">
      <w:pPr>
        <w:spacing w:after="120" w:line="240" w:lineRule="auto"/>
        <w:rPr>
          <w:rFonts w:ascii="Times New Roman" w:eastAsia="Times New Roman" w:hAnsi="Times New Roman" w:cs="Times New Roman"/>
          <w:b/>
          <w:sz w:val="40"/>
          <w:szCs w:val="40"/>
        </w:rPr>
      </w:pPr>
    </w:p>
    <w:p w:rsidR="00215A24" w:rsidRPr="00215A24" w:rsidRDefault="00215A24" w:rsidP="00215A24">
      <w:pPr>
        <w:spacing w:after="120" w:line="240" w:lineRule="auto"/>
        <w:rPr>
          <w:rFonts w:ascii="Times New Roman" w:eastAsia="Times New Roman" w:hAnsi="Times New Roman" w:cs="Times New Roman"/>
          <w:b/>
          <w:sz w:val="40"/>
          <w:szCs w:val="40"/>
        </w:rPr>
      </w:pPr>
      <w:r w:rsidRPr="00215A24">
        <w:rPr>
          <w:rFonts w:ascii="Times New Roman" w:eastAsia="Times New Roman" w:hAnsi="Times New Roman" w:cs="Times New Roman"/>
          <w:b/>
          <w:sz w:val="40"/>
          <w:szCs w:val="40"/>
        </w:rPr>
        <w:t xml:space="preserve">                                 </w:t>
      </w:r>
    </w:p>
    <w:p w:rsidR="00215A24" w:rsidRPr="00215A24" w:rsidRDefault="00215A24" w:rsidP="00215A24">
      <w:pPr>
        <w:spacing w:after="120" w:line="240" w:lineRule="auto"/>
        <w:rPr>
          <w:rFonts w:ascii="Times New Roman" w:eastAsia="Times New Roman" w:hAnsi="Times New Roman" w:cs="Times New Roman"/>
          <w:b/>
          <w:sz w:val="40"/>
          <w:szCs w:val="40"/>
        </w:rPr>
      </w:pPr>
    </w:p>
    <w:p w:rsidR="00215A24" w:rsidRPr="00215A24" w:rsidRDefault="00215A24" w:rsidP="00215A24">
      <w:pPr>
        <w:spacing w:after="120" w:line="240" w:lineRule="auto"/>
        <w:jc w:val="center"/>
        <w:rPr>
          <w:rFonts w:ascii="Times New Roman" w:eastAsia="Times New Roman" w:hAnsi="Times New Roman" w:cs="Times New Roman"/>
          <w:b/>
          <w:sz w:val="40"/>
          <w:szCs w:val="40"/>
        </w:rPr>
      </w:pPr>
    </w:p>
    <w:p w:rsidR="00215A24" w:rsidRPr="00215A24" w:rsidRDefault="00215A24" w:rsidP="00215A24">
      <w:pPr>
        <w:spacing w:after="120" w:line="240" w:lineRule="auto"/>
        <w:jc w:val="center"/>
        <w:rPr>
          <w:rFonts w:ascii="Times New Roman" w:eastAsia="Times New Roman" w:hAnsi="Times New Roman" w:cs="Times New Roman"/>
          <w:b/>
          <w:sz w:val="40"/>
          <w:szCs w:val="40"/>
        </w:rPr>
      </w:pPr>
    </w:p>
    <w:p w:rsidR="00215A24" w:rsidRPr="00215A24" w:rsidRDefault="00215A24" w:rsidP="00215A24">
      <w:pPr>
        <w:spacing w:after="120" w:line="240" w:lineRule="auto"/>
        <w:jc w:val="center"/>
        <w:rPr>
          <w:rFonts w:ascii="Times New Roman" w:eastAsia="Times New Roman" w:hAnsi="Times New Roman" w:cs="Times New Roman"/>
          <w:b/>
          <w:color w:val="17365D"/>
          <w:sz w:val="40"/>
          <w:szCs w:val="40"/>
        </w:rPr>
      </w:pPr>
      <w:r w:rsidRPr="00215A24">
        <w:rPr>
          <w:rFonts w:ascii="Times New Roman" w:eastAsia="Times New Roman" w:hAnsi="Times New Roman" w:cs="Times New Roman"/>
          <w:b/>
          <w:color w:val="17365D"/>
          <w:sz w:val="40"/>
          <w:szCs w:val="40"/>
        </w:rPr>
        <w:t>Chapter-05</w:t>
      </w:r>
    </w:p>
    <w:p w:rsidR="00215A24" w:rsidRPr="00215A24" w:rsidRDefault="00215A24" w:rsidP="00215A24">
      <w:pPr>
        <w:spacing w:after="120" w:line="240" w:lineRule="auto"/>
        <w:jc w:val="center"/>
        <w:rPr>
          <w:rFonts w:ascii="Times New Roman" w:eastAsia="Times New Roman" w:hAnsi="Times New Roman" w:cs="Times New Roman"/>
          <w:b/>
          <w:color w:val="17365D"/>
          <w:sz w:val="40"/>
          <w:szCs w:val="40"/>
        </w:rPr>
      </w:pPr>
    </w:p>
    <w:p w:rsidR="00215A24" w:rsidRPr="00215A24" w:rsidRDefault="00215A24" w:rsidP="00215A24">
      <w:pPr>
        <w:spacing w:after="120" w:line="240" w:lineRule="auto"/>
        <w:jc w:val="center"/>
        <w:rPr>
          <w:rFonts w:ascii="Times New Roman" w:eastAsia="Times New Roman" w:hAnsi="Times New Roman" w:cs="Times New Roman"/>
          <w:b/>
          <w:color w:val="17365D"/>
          <w:sz w:val="40"/>
          <w:szCs w:val="40"/>
        </w:rPr>
      </w:pPr>
      <w:r w:rsidRPr="00215A24">
        <w:rPr>
          <w:rFonts w:ascii="Times New Roman" w:eastAsia="Times New Roman" w:hAnsi="Times New Roman" w:cs="Times New Roman"/>
          <w:b/>
          <w:color w:val="17365D"/>
          <w:sz w:val="40"/>
          <w:szCs w:val="40"/>
        </w:rPr>
        <w:t>Recommendations and Conclusion</w:t>
      </w:r>
    </w:p>
    <w:p w:rsidR="00215A24" w:rsidRPr="00215A24" w:rsidRDefault="00215A24" w:rsidP="00215A24">
      <w:pPr>
        <w:spacing w:after="120" w:line="240" w:lineRule="auto"/>
        <w:jc w:val="center"/>
        <w:rPr>
          <w:rFonts w:ascii="Times New Roman" w:eastAsia="Times New Roman" w:hAnsi="Times New Roman" w:cs="Times New Roman"/>
          <w:b/>
          <w:color w:val="17365D"/>
          <w:sz w:val="40"/>
          <w:szCs w:val="40"/>
        </w:rPr>
      </w:pPr>
    </w:p>
    <w:p w:rsidR="00215A24" w:rsidRPr="00215A24" w:rsidRDefault="00215A24" w:rsidP="00215A24">
      <w:pPr>
        <w:spacing w:after="120" w:line="240" w:lineRule="auto"/>
        <w:rPr>
          <w:rFonts w:ascii="Times New Roman" w:eastAsia="Times New Roman" w:hAnsi="Times New Roman" w:cs="Times New Roman"/>
          <w:b/>
          <w:sz w:val="40"/>
          <w:szCs w:val="40"/>
        </w:rPr>
      </w:pPr>
    </w:p>
    <w:p w:rsidR="00215A24" w:rsidRPr="00215A24" w:rsidRDefault="00215A24" w:rsidP="00215A24">
      <w:pPr>
        <w:spacing w:after="120" w:line="240" w:lineRule="auto"/>
        <w:rPr>
          <w:rFonts w:ascii="Times New Roman" w:eastAsia="Times New Roman" w:hAnsi="Times New Roman" w:cs="Times New Roman"/>
          <w:b/>
          <w:sz w:val="40"/>
          <w:szCs w:val="40"/>
        </w:rPr>
      </w:pPr>
    </w:p>
    <w:p w:rsidR="00215A24" w:rsidRPr="00215A24" w:rsidRDefault="00215A24" w:rsidP="00215A24">
      <w:pPr>
        <w:spacing w:after="120" w:line="240" w:lineRule="auto"/>
        <w:rPr>
          <w:rFonts w:ascii="Times New Roman" w:eastAsia="Times New Roman" w:hAnsi="Times New Roman" w:cs="Times New Roman"/>
          <w:b/>
          <w:sz w:val="40"/>
          <w:szCs w:val="40"/>
        </w:rPr>
      </w:pPr>
    </w:p>
    <w:p w:rsidR="00215A24" w:rsidRPr="00215A24" w:rsidRDefault="00215A24" w:rsidP="00215A24">
      <w:pPr>
        <w:spacing w:after="120" w:line="240" w:lineRule="auto"/>
        <w:rPr>
          <w:rFonts w:ascii="Times New Roman" w:eastAsia="Times New Roman" w:hAnsi="Times New Roman" w:cs="Times New Roman"/>
          <w:b/>
          <w:sz w:val="40"/>
          <w:szCs w:val="40"/>
        </w:rPr>
      </w:pPr>
    </w:p>
    <w:p w:rsidR="00215A24" w:rsidRPr="00215A24" w:rsidRDefault="00215A24" w:rsidP="00215A24">
      <w:pPr>
        <w:spacing w:after="120" w:line="240" w:lineRule="auto"/>
        <w:rPr>
          <w:rFonts w:ascii="Times New Roman" w:eastAsia="Times New Roman" w:hAnsi="Times New Roman" w:cs="Times New Roman"/>
          <w:b/>
          <w:sz w:val="40"/>
          <w:szCs w:val="40"/>
        </w:rPr>
      </w:pPr>
    </w:p>
    <w:p w:rsidR="00215A24" w:rsidRPr="00215A24" w:rsidRDefault="00215A24" w:rsidP="00215A24">
      <w:pPr>
        <w:spacing w:after="120" w:line="240" w:lineRule="auto"/>
        <w:rPr>
          <w:rFonts w:ascii="Times New Roman" w:eastAsia="Times New Roman" w:hAnsi="Times New Roman" w:cs="Times New Roman"/>
          <w:b/>
          <w:sz w:val="40"/>
          <w:szCs w:val="40"/>
        </w:rPr>
      </w:pPr>
    </w:p>
    <w:p w:rsidR="00215A24" w:rsidRPr="00215A24" w:rsidRDefault="00215A24" w:rsidP="00215A24">
      <w:pPr>
        <w:spacing w:after="120" w:line="240" w:lineRule="auto"/>
        <w:rPr>
          <w:rFonts w:ascii="Times New Roman" w:eastAsia="Times New Roman" w:hAnsi="Times New Roman" w:cs="Times New Roman"/>
          <w:b/>
          <w:sz w:val="40"/>
          <w:szCs w:val="40"/>
        </w:rPr>
      </w:pPr>
    </w:p>
    <w:p w:rsidR="00215A24" w:rsidRPr="00215A24" w:rsidRDefault="00215A24" w:rsidP="00215A24">
      <w:pPr>
        <w:spacing w:after="120" w:line="240" w:lineRule="auto"/>
        <w:rPr>
          <w:rFonts w:ascii="Times New Roman" w:eastAsia="Times New Roman" w:hAnsi="Times New Roman" w:cs="Times New Roman"/>
          <w:b/>
          <w:color w:val="17365D"/>
          <w:sz w:val="36"/>
          <w:szCs w:val="36"/>
          <w:u w:val="single"/>
        </w:rPr>
      </w:pPr>
    </w:p>
    <w:p w:rsidR="00F51AC3" w:rsidRDefault="00F51AC3" w:rsidP="00215A24">
      <w:pPr>
        <w:spacing w:after="120" w:line="240" w:lineRule="auto"/>
        <w:rPr>
          <w:rFonts w:ascii="Times New Roman" w:eastAsia="Times New Roman" w:hAnsi="Times New Roman" w:cs="Times New Roman"/>
          <w:b/>
          <w:color w:val="17365D"/>
          <w:sz w:val="24"/>
          <w:szCs w:val="24"/>
        </w:rPr>
      </w:pPr>
    </w:p>
    <w:p w:rsidR="00BA512E" w:rsidRDefault="00BA512E" w:rsidP="00215A24">
      <w:pPr>
        <w:spacing w:after="120" w:line="240" w:lineRule="auto"/>
        <w:rPr>
          <w:rFonts w:ascii="Times New Roman" w:eastAsia="Times New Roman" w:hAnsi="Times New Roman" w:cs="Times New Roman"/>
          <w:b/>
          <w:color w:val="17365D"/>
          <w:sz w:val="24"/>
          <w:szCs w:val="24"/>
        </w:rPr>
      </w:pPr>
    </w:p>
    <w:p w:rsidR="00BA512E" w:rsidRDefault="00BA512E" w:rsidP="00215A24">
      <w:pPr>
        <w:spacing w:after="120" w:line="240" w:lineRule="auto"/>
        <w:rPr>
          <w:rFonts w:ascii="Times New Roman" w:eastAsia="Times New Roman" w:hAnsi="Times New Roman" w:cs="Times New Roman"/>
          <w:b/>
          <w:color w:val="17365D"/>
          <w:sz w:val="24"/>
          <w:szCs w:val="24"/>
        </w:rPr>
      </w:pPr>
    </w:p>
    <w:p w:rsidR="00BA512E" w:rsidRDefault="00BA512E" w:rsidP="00215A24">
      <w:pPr>
        <w:spacing w:after="120" w:line="240" w:lineRule="auto"/>
        <w:rPr>
          <w:rFonts w:ascii="Times New Roman" w:eastAsia="Times New Roman" w:hAnsi="Times New Roman" w:cs="Times New Roman"/>
          <w:b/>
          <w:color w:val="17365D"/>
          <w:sz w:val="24"/>
          <w:szCs w:val="24"/>
        </w:rPr>
      </w:pPr>
    </w:p>
    <w:p w:rsidR="00215A24" w:rsidRPr="009A63E7" w:rsidRDefault="00215A24" w:rsidP="00215A24">
      <w:pPr>
        <w:spacing w:after="120" w:line="240" w:lineRule="auto"/>
        <w:rPr>
          <w:rFonts w:ascii="Times New Roman" w:eastAsia="Times New Roman" w:hAnsi="Times New Roman" w:cs="Times New Roman"/>
          <w:b/>
          <w:color w:val="17365D"/>
          <w:sz w:val="24"/>
          <w:szCs w:val="24"/>
        </w:rPr>
      </w:pPr>
      <w:r w:rsidRPr="009A63E7">
        <w:rPr>
          <w:rFonts w:ascii="Times New Roman" w:eastAsia="Times New Roman" w:hAnsi="Times New Roman" w:cs="Times New Roman"/>
          <w:b/>
          <w:color w:val="17365D"/>
          <w:sz w:val="24"/>
          <w:szCs w:val="24"/>
        </w:rPr>
        <w:lastRenderedPageBreak/>
        <w:t>5.1 Recommendations</w:t>
      </w:r>
    </w:p>
    <w:p w:rsidR="00215A24" w:rsidRPr="00215A24" w:rsidRDefault="00215A24" w:rsidP="009A63E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Organization should make research to avoid talent drain.</w:t>
      </w:r>
    </w:p>
    <w:p w:rsidR="00215A24" w:rsidRPr="00215A24" w:rsidRDefault="00215A24" w:rsidP="009A63E7">
      <w:pPr>
        <w:pBdr>
          <w:top w:val="nil"/>
          <w:left w:val="nil"/>
          <w:bottom w:val="nil"/>
          <w:right w:val="nil"/>
          <w:between w:val="nil"/>
        </w:pBdr>
        <w:spacing w:after="0" w:line="240" w:lineRule="auto"/>
        <w:ind w:left="720" w:hanging="360"/>
        <w:jc w:val="both"/>
        <w:rPr>
          <w:rFonts w:ascii="Times New Roman" w:eastAsia="Times New Roman" w:hAnsi="Times New Roman" w:cs="Times New Roman"/>
          <w:color w:val="000000"/>
          <w:sz w:val="36"/>
          <w:szCs w:val="36"/>
        </w:rPr>
      </w:pPr>
    </w:p>
    <w:p w:rsidR="00215A24" w:rsidRPr="00215A24" w:rsidRDefault="00215A24" w:rsidP="009A63E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HR Department should interact more and more and also expose inbound employee.</w:t>
      </w:r>
    </w:p>
    <w:p w:rsidR="00215A24" w:rsidRPr="00215A24" w:rsidRDefault="00215A24" w:rsidP="009A63E7">
      <w:pPr>
        <w:pBdr>
          <w:top w:val="nil"/>
          <w:left w:val="nil"/>
          <w:bottom w:val="nil"/>
          <w:right w:val="nil"/>
          <w:between w:val="nil"/>
        </w:pBdr>
        <w:spacing w:after="0" w:line="240" w:lineRule="auto"/>
        <w:ind w:left="1080" w:hanging="360"/>
        <w:jc w:val="both"/>
        <w:rPr>
          <w:rFonts w:ascii="Times New Roman" w:eastAsia="Times New Roman" w:hAnsi="Times New Roman" w:cs="Times New Roman"/>
          <w:color w:val="000000"/>
          <w:sz w:val="36"/>
          <w:szCs w:val="36"/>
        </w:rPr>
      </w:pPr>
    </w:p>
    <w:p w:rsidR="00215A24" w:rsidRPr="00215A24" w:rsidRDefault="00215A24" w:rsidP="009A63E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Perform various task to motivate employee for work, because various employee cannot work with motivation they just do it, because organization pay for them.</w:t>
      </w:r>
    </w:p>
    <w:p w:rsidR="00215A24" w:rsidRPr="00215A24" w:rsidRDefault="00215A24" w:rsidP="009A63E7">
      <w:pPr>
        <w:spacing w:after="120" w:line="264" w:lineRule="auto"/>
        <w:ind w:left="720"/>
        <w:contextualSpacing/>
        <w:jc w:val="both"/>
        <w:rPr>
          <w:rFonts w:ascii="Times New Roman" w:eastAsia="Times New Roman" w:hAnsi="Times New Roman" w:cs="Times New Roman"/>
          <w:color w:val="000000"/>
          <w:sz w:val="24"/>
          <w:szCs w:val="24"/>
        </w:rPr>
      </w:pPr>
    </w:p>
    <w:p w:rsidR="00215A24" w:rsidRPr="00215A24" w:rsidRDefault="00215A24" w:rsidP="009A63E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Appreciation must be given for every outstanding performance that is done by the employees.</w:t>
      </w:r>
    </w:p>
    <w:p w:rsidR="00215A24" w:rsidRPr="00215A24" w:rsidRDefault="00215A24" w:rsidP="009A63E7">
      <w:pPr>
        <w:spacing w:after="120" w:line="264" w:lineRule="auto"/>
        <w:ind w:left="720"/>
        <w:contextualSpacing/>
        <w:jc w:val="both"/>
        <w:rPr>
          <w:rFonts w:ascii="Times New Roman" w:eastAsia="Times New Roman" w:hAnsi="Times New Roman" w:cs="Times New Roman"/>
          <w:color w:val="000000"/>
          <w:sz w:val="24"/>
          <w:szCs w:val="24"/>
        </w:rPr>
      </w:pPr>
    </w:p>
    <w:p w:rsidR="00215A24" w:rsidRPr="00215A24" w:rsidRDefault="00215A24" w:rsidP="009A63E7">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15A24">
        <w:rPr>
          <w:rFonts w:ascii="Times New Roman" w:eastAsia="Times New Roman" w:hAnsi="Times New Roman" w:cs="Times New Roman"/>
          <w:color w:val="000000"/>
          <w:sz w:val="24"/>
          <w:szCs w:val="24"/>
        </w:rPr>
        <w:t>For employees recreation the number of fun programs or picnic must be increased.</w:t>
      </w:r>
    </w:p>
    <w:p w:rsidR="00215A24" w:rsidRPr="00215A24" w:rsidRDefault="00215A24" w:rsidP="009A63E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215A24" w:rsidRPr="00215A24" w:rsidRDefault="00215A24" w:rsidP="009A63E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215A24" w:rsidRPr="00215A24" w:rsidRDefault="00215A24" w:rsidP="009A63E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215A24" w:rsidRPr="00215A24" w:rsidRDefault="00215A24" w:rsidP="009A63E7">
      <w:pPr>
        <w:pBdr>
          <w:top w:val="nil"/>
          <w:left w:val="nil"/>
          <w:bottom w:val="nil"/>
          <w:right w:val="nil"/>
          <w:between w:val="nil"/>
        </w:pBdr>
        <w:spacing w:after="0" w:line="240" w:lineRule="auto"/>
        <w:jc w:val="both"/>
        <w:rPr>
          <w:rFonts w:ascii="Times New Roman" w:eastAsia="Times New Roman" w:hAnsi="Times New Roman" w:cs="Times New Roman"/>
          <w:b/>
          <w:color w:val="000000"/>
          <w:sz w:val="36"/>
          <w:szCs w:val="36"/>
          <w:u w:val="single"/>
        </w:rPr>
      </w:pPr>
    </w:p>
    <w:p w:rsidR="00215A24" w:rsidRPr="00215A24" w:rsidRDefault="00215A24" w:rsidP="00215A24">
      <w:pPr>
        <w:pBdr>
          <w:top w:val="nil"/>
          <w:left w:val="nil"/>
          <w:bottom w:val="nil"/>
          <w:right w:val="nil"/>
          <w:between w:val="nil"/>
        </w:pBdr>
        <w:spacing w:after="0" w:line="240" w:lineRule="auto"/>
        <w:rPr>
          <w:rFonts w:ascii="Times New Roman" w:eastAsia="Times New Roman" w:hAnsi="Times New Roman" w:cs="Times New Roman"/>
          <w:b/>
          <w:color w:val="000000"/>
          <w:sz w:val="36"/>
          <w:szCs w:val="36"/>
          <w:u w:val="single"/>
        </w:rPr>
      </w:pPr>
    </w:p>
    <w:p w:rsidR="00215A24" w:rsidRPr="00215A24" w:rsidRDefault="00215A24" w:rsidP="00215A24">
      <w:pPr>
        <w:pBdr>
          <w:top w:val="nil"/>
          <w:left w:val="nil"/>
          <w:bottom w:val="nil"/>
          <w:right w:val="nil"/>
          <w:between w:val="nil"/>
        </w:pBdr>
        <w:spacing w:after="0" w:line="240" w:lineRule="auto"/>
        <w:rPr>
          <w:rFonts w:ascii="Times New Roman" w:eastAsia="Times New Roman" w:hAnsi="Times New Roman" w:cs="Times New Roman"/>
          <w:b/>
          <w:color w:val="000000"/>
          <w:sz w:val="36"/>
          <w:szCs w:val="36"/>
          <w:u w:val="single"/>
        </w:rPr>
      </w:pPr>
    </w:p>
    <w:p w:rsidR="00215A24" w:rsidRPr="00215A24" w:rsidRDefault="00215A24" w:rsidP="00215A24">
      <w:pPr>
        <w:pBdr>
          <w:top w:val="nil"/>
          <w:left w:val="nil"/>
          <w:bottom w:val="nil"/>
          <w:right w:val="nil"/>
          <w:between w:val="nil"/>
        </w:pBdr>
        <w:spacing w:after="0" w:line="240" w:lineRule="auto"/>
        <w:rPr>
          <w:rFonts w:ascii="Times New Roman" w:eastAsia="Times New Roman" w:hAnsi="Times New Roman" w:cs="Times New Roman"/>
          <w:b/>
          <w:color w:val="000000"/>
          <w:sz w:val="36"/>
          <w:szCs w:val="36"/>
          <w:u w:val="single"/>
        </w:rPr>
      </w:pPr>
    </w:p>
    <w:p w:rsidR="00215A24" w:rsidRPr="00215A24" w:rsidRDefault="00215A24" w:rsidP="00215A24">
      <w:pPr>
        <w:pBdr>
          <w:top w:val="nil"/>
          <w:left w:val="nil"/>
          <w:bottom w:val="nil"/>
          <w:right w:val="nil"/>
          <w:between w:val="nil"/>
        </w:pBdr>
        <w:spacing w:after="0" w:line="240" w:lineRule="auto"/>
        <w:rPr>
          <w:rFonts w:ascii="Times New Roman" w:eastAsia="Times New Roman" w:hAnsi="Times New Roman" w:cs="Times New Roman"/>
          <w:b/>
          <w:color w:val="000000"/>
          <w:sz w:val="36"/>
          <w:szCs w:val="36"/>
          <w:u w:val="single"/>
        </w:rPr>
      </w:pPr>
    </w:p>
    <w:p w:rsidR="00215A24" w:rsidRPr="00215A24" w:rsidRDefault="00215A24" w:rsidP="00215A24">
      <w:pPr>
        <w:pBdr>
          <w:top w:val="nil"/>
          <w:left w:val="nil"/>
          <w:bottom w:val="nil"/>
          <w:right w:val="nil"/>
          <w:between w:val="nil"/>
        </w:pBdr>
        <w:spacing w:after="0" w:line="240" w:lineRule="auto"/>
        <w:rPr>
          <w:rFonts w:ascii="Times New Roman" w:eastAsia="Times New Roman" w:hAnsi="Times New Roman" w:cs="Times New Roman"/>
          <w:b/>
          <w:color w:val="000000"/>
          <w:sz w:val="36"/>
          <w:szCs w:val="36"/>
          <w:u w:val="single"/>
        </w:rPr>
      </w:pPr>
    </w:p>
    <w:p w:rsidR="00215A24" w:rsidRPr="00215A24" w:rsidRDefault="00215A24" w:rsidP="00215A24">
      <w:pPr>
        <w:pBdr>
          <w:top w:val="nil"/>
          <w:left w:val="nil"/>
          <w:bottom w:val="nil"/>
          <w:right w:val="nil"/>
          <w:between w:val="nil"/>
        </w:pBdr>
        <w:spacing w:after="0" w:line="240" w:lineRule="auto"/>
        <w:rPr>
          <w:rFonts w:ascii="Times New Roman" w:eastAsia="Times New Roman" w:hAnsi="Times New Roman" w:cs="Times New Roman"/>
          <w:b/>
          <w:color w:val="000000"/>
          <w:sz w:val="36"/>
          <w:szCs w:val="36"/>
          <w:u w:val="single"/>
        </w:rPr>
      </w:pPr>
    </w:p>
    <w:p w:rsidR="00215A24" w:rsidRPr="00215A24" w:rsidRDefault="00215A24" w:rsidP="00215A24">
      <w:pPr>
        <w:pBdr>
          <w:top w:val="nil"/>
          <w:left w:val="nil"/>
          <w:bottom w:val="nil"/>
          <w:right w:val="nil"/>
          <w:between w:val="nil"/>
        </w:pBdr>
        <w:spacing w:after="0" w:line="240" w:lineRule="auto"/>
        <w:rPr>
          <w:rFonts w:ascii="Times New Roman" w:eastAsia="Times New Roman" w:hAnsi="Times New Roman" w:cs="Times New Roman"/>
          <w:b/>
          <w:color w:val="000000"/>
          <w:sz w:val="36"/>
          <w:szCs w:val="36"/>
          <w:u w:val="single"/>
        </w:rPr>
      </w:pPr>
    </w:p>
    <w:p w:rsidR="00215A24" w:rsidRPr="00215A24" w:rsidRDefault="00215A24" w:rsidP="00215A24">
      <w:pPr>
        <w:pBdr>
          <w:top w:val="nil"/>
          <w:left w:val="nil"/>
          <w:bottom w:val="nil"/>
          <w:right w:val="nil"/>
          <w:between w:val="nil"/>
        </w:pBdr>
        <w:spacing w:after="0" w:line="240" w:lineRule="auto"/>
        <w:rPr>
          <w:rFonts w:ascii="Times New Roman" w:eastAsia="Times New Roman" w:hAnsi="Times New Roman" w:cs="Times New Roman"/>
          <w:b/>
          <w:color w:val="000000"/>
          <w:sz w:val="36"/>
          <w:szCs w:val="36"/>
          <w:u w:val="single"/>
        </w:rPr>
      </w:pPr>
    </w:p>
    <w:p w:rsidR="00215A24" w:rsidRPr="00215A24" w:rsidRDefault="00215A24" w:rsidP="00215A24">
      <w:pPr>
        <w:pBdr>
          <w:top w:val="nil"/>
          <w:left w:val="nil"/>
          <w:bottom w:val="nil"/>
          <w:right w:val="nil"/>
          <w:between w:val="nil"/>
        </w:pBdr>
        <w:spacing w:after="0" w:line="240" w:lineRule="auto"/>
        <w:rPr>
          <w:rFonts w:ascii="Times New Roman" w:eastAsia="Times New Roman" w:hAnsi="Times New Roman" w:cs="Times New Roman"/>
          <w:b/>
          <w:color w:val="000000"/>
          <w:sz w:val="36"/>
          <w:szCs w:val="36"/>
          <w:u w:val="single"/>
        </w:rPr>
      </w:pPr>
    </w:p>
    <w:p w:rsidR="00215A24" w:rsidRPr="00215A24" w:rsidRDefault="00215A24" w:rsidP="00215A24">
      <w:pPr>
        <w:pBdr>
          <w:top w:val="nil"/>
          <w:left w:val="nil"/>
          <w:bottom w:val="nil"/>
          <w:right w:val="nil"/>
          <w:between w:val="nil"/>
        </w:pBdr>
        <w:spacing w:after="0" w:line="240" w:lineRule="auto"/>
        <w:rPr>
          <w:rFonts w:ascii="Times New Roman" w:eastAsia="Times New Roman" w:hAnsi="Times New Roman" w:cs="Times New Roman"/>
          <w:b/>
          <w:color w:val="000000"/>
          <w:sz w:val="36"/>
          <w:szCs w:val="36"/>
          <w:u w:val="single"/>
        </w:rPr>
      </w:pPr>
    </w:p>
    <w:p w:rsidR="00215A24" w:rsidRPr="00215A24" w:rsidRDefault="00215A24" w:rsidP="00215A24">
      <w:pPr>
        <w:pBdr>
          <w:top w:val="nil"/>
          <w:left w:val="nil"/>
          <w:bottom w:val="nil"/>
          <w:right w:val="nil"/>
          <w:between w:val="nil"/>
        </w:pBdr>
        <w:spacing w:after="0" w:line="240" w:lineRule="auto"/>
        <w:rPr>
          <w:rFonts w:ascii="Times New Roman" w:eastAsia="Times New Roman" w:hAnsi="Times New Roman" w:cs="Times New Roman"/>
          <w:b/>
          <w:color w:val="000000"/>
          <w:sz w:val="36"/>
          <w:szCs w:val="36"/>
          <w:u w:val="single"/>
        </w:rPr>
      </w:pPr>
    </w:p>
    <w:p w:rsidR="00215A24" w:rsidRPr="00215A24" w:rsidRDefault="00215A24" w:rsidP="00215A24">
      <w:pPr>
        <w:pBdr>
          <w:top w:val="nil"/>
          <w:left w:val="nil"/>
          <w:bottom w:val="nil"/>
          <w:right w:val="nil"/>
          <w:between w:val="nil"/>
        </w:pBdr>
        <w:spacing w:after="0" w:line="240" w:lineRule="auto"/>
        <w:rPr>
          <w:rFonts w:ascii="Times New Roman" w:eastAsia="Times New Roman" w:hAnsi="Times New Roman" w:cs="Times New Roman"/>
          <w:b/>
          <w:color w:val="000000"/>
          <w:sz w:val="36"/>
          <w:szCs w:val="36"/>
          <w:u w:val="single"/>
        </w:rPr>
      </w:pPr>
    </w:p>
    <w:p w:rsidR="00215A24" w:rsidRPr="00215A24" w:rsidRDefault="00215A24" w:rsidP="00215A24">
      <w:pPr>
        <w:pBdr>
          <w:top w:val="nil"/>
          <w:left w:val="nil"/>
          <w:bottom w:val="nil"/>
          <w:right w:val="nil"/>
          <w:between w:val="nil"/>
        </w:pBdr>
        <w:spacing w:after="0" w:line="240" w:lineRule="auto"/>
        <w:rPr>
          <w:rFonts w:ascii="Times New Roman" w:eastAsia="Times New Roman" w:hAnsi="Times New Roman" w:cs="Times New Roman"/>
          <w:b/>
          <w:color w:val="000000"/>
          <w:sz w:val="36"/>
          <w:szCs w:val="36"/>
          <w:u w:val="single"/>
        </w:rPr>
      </w:pPr>
    </w:p>
    <w:p w:rsidR="00215A24" w:rsidRPr="00215A24" w:rsidRDefault="00215A24" w:rsidP="00215A24">
      <w:pPr>
        <w:pBdr>
          <w:top w:val="nil"/>
          <w:left w:val="nil"/>
          <w:bottom w:val="nil"/>
          <w:right w:val="nil"/>
          <w:between w:val="nil"/>
        </w:pBdr>
        <w:spacing w:after="0" w:line="240" w:lineRule="auto"/>
        <w:rPr>
          <w:rFonts w:ascii="Times New Roman" w:eastAsia="Times New Roman" w:hAnsi="Times New Roman" w:cs="Times New Roman"/>
          <w:b/>
          <w:color w:val="000000"/>
          <w:sz w:val="36"/>
          <w:szCs w:val="36"/>
          <w:u w:val="single"/>
        </w:rPr>
      </w:pPr>
    </w:p>
    <w:p w:rsidR="00215A24" w:rsidRPr="00215A24" w:rsidRDefault="00215A24" w:rsidP="00215A24">
      <w:pPr>
        <w:pBdr>
          <w:top w:val="nil"/>
          <w:left w:val="nil"/>
          <w:bottom w:val="nil"/>
          <w:right w:val="nil"/>
          <w:between w:val="nil"/>
        </w:pBdr>
        <w:spacing w:after="0" w:line="240" w:lineRule="auto"/>
        <w:rPr>
          <w:rFonts w:ascii="Times New Roman" w:eastAsia="Times New Roman" w:hAnsi="Times New Roman" w:cs="Times New Roman"/>
          <w:b/>
          <w:color w:val="000000"/>
          <w:sz w:val="36"/>
          <w:szCs w:val="36"/>
          <w:u w:val="single"/>
        </w:rPr>
      </w:pPr>
    </w:p>
    <w:p w:rsidR="00215A24" w:rsidRDefault="00215A24" w:rsidP="00215A24">
      <w:pPr>
        <w:pBdr>
          <w:top w:val="nil"/>
          <w:left w:val="nil"/>
          <w:bottom w:val="nil"/>
          <w:right w:val="nil"/>
          <w:between w:val="nil"/>
        </w:pBdr>
        <w:spacing w:after="0" w:line="240" w:lineRule="auto"/>
        <w:rPr>
          <w:rFonts w:ascii="Times New Roman" w:eastAsia="Times New Roman" w:hAnsi="Times New Roman" w:cs="Times New Roman"/>
          <w:b/>
          <w:color w:val="000000"/>
          <w:sz w:val="36"/>
          <w:szCs w:val="36"/>
          <w:u w:val="single"/>
        </w:rPr>
      </w:pPr>
    </w:p>
    <w:p w:rsidR="009E395B" w:rsidRDefault="009E395B" w:rsidP="00215A24">
      <w:pPr>
        <w:pBdr>
          <w:top w:val="nil"/>
          <w:left w:val="nil"/>
          <w:bottom w:val="nil"/>
          <w:right w:val="nil"/>
          <w:between w:val="nil"/>
        </w:pBdr>
        <w:spacing w:after="0" w:line="240" w:lineRule="auto"/>
        <w:rPr>
          <w:rFonts w:ascii="Times New Roman" w:eastAsia="Times New Roman" w:hAnsi="Times New Roman" w:cs="Times New Roman"/>
          <w:b/>
          <w:color w:val="000000"/>
          <w:sz w:val="36"/>
          <w:szCs w:val="36"/>
          <w:u w:val="single"/>
        </w:rPr>
      </w:pPr>
    </w:p>
    <w:p w:rsidR="009E395B" w:rsidRPr="00215A24" w:rsidRDefault="009E395B" w:rsidP="00215A24">
      <w:pPr>
        <w:pBdr>
          <w:top w:val="nil"/>
          <w:left w:val="nil"/>
          <w:bottom w:val="nil"/>
          <w:right w:val="nil"/>
          <w:between w:val="nil"/>
        </w:pBdr>
        <w:spacing w:after="0" w:line="240" w:lineRule="auto"/>
        <w:rPr>
          <w:rFonts w:ascii="Times New Roman" w:eastAsia="Times New Roman" w:hAnsi="Times New Roman" w:cs="Times New Roman"/>
          <w:b/>
          <w:color w:val="000000"/>
          <w:sz w:val="36"/>
          <w:szCs w:val="36"/>
          <w:u w:val="single"/>
        </w:rPr>
      </w:pPr>
    </w:p>
    <w:p w:rsidR="009A63E7" w:rsidRDefault="009A63E7" w:rsidP="00215A24">
      <w:pPr>
        <w:pBdr>
          <w:top w:val="nil"/>
          <w:left w:val="nil"/>
          <w:bottom w:val="nil"/>
          <w:right w:val="nil"/>
          <w:between w:val="nil"/>
        </w:pBdr>
        <w:spacing w:after="0" w:line="240" w:lineRule="auto"/>
        <w:rPr>
          <w:rFonts w:ascii="Times New Roman" w:eastAsia="Times New Roman" w:hAnsi="Times New Roman" w:cs="Times New Roman"/>
          <w:b/>
          <w:color w:val="17365D"/>
          <w:sz w:val="36"/>
          <w:szCs w:val="36"/>
          <w:u w:val="single"/>
        </w:rPr>
      </w:pPr>
    </w:p>
    <w:p w:rsidR="00215A24" w:rsidRPr="009A63E7" w:rsidRDefault="00215A24" w:rsidP="00215A24">
      <w:pPr>
        <w:pBdr>
          <w:top w:val="nil"/>
          <w:left w:val="nil"/>
          <w:bottom w:val="nil"/>
          <w:right w:val="nil"/>
          <w:between w:val="nil"/>
        </w:pBdr>
        <w:spacing w:after="0" w:line="240" w:lineRule="auto"/>
        <w:rPr>
          <w:rFonts w:ascii="Times New Roman" w:eastAsia="Times New Roman" w:hAnsi="Times New Roman" w:cs="Times New Roman"/>
          <w:b/>
          <w:color w:val="17365D"/>
          <w:sz w:val="24"/>
          <w:szCs w:val="24"/>
        </w:rPr>
      </w:pPr>
      <w:r w:rsidRPr="009A63E7">
        <w:rPr>
          <w:rFonts w:ascii="Times New Roman" w:eastAsia="Times New Roman" w:hAnsi="Times New Roman" w:cs="Times New Roman"/>
          <w:b/>
          <w:color w:val="17365D"/>
          <w:sz w:val="24"/>
          <w:szCs w:val="24"/>
        </w:rPr>
        <w:lastRenderedPageBreak/>
        <w:t>5.2 Conclusion:</w:t>
      </w:r>
    </w:p>
    <w:p w:rsidR="00BA512E" w:rsidRPr="00BA512E" w:rsidRDefault="00BA512E" w:rsidP="00BA512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A512E">
        <w:rPr>
          <w:rFonts w:ascii="Times New Roman" w:eastAsia="Times New Roman" w:hAnsi="Times New Roman" w:cs="Times New Roman"/>
          <w:color w:val="000000"/>
          <w:sz w:val="24"/>
          <w:szCs w:val="24"/>
        </w:rPr>
        <w:t>Companies are featured with tremendous emulation, scarce resources and fast technological substitute. This has intended that companies should be driven in like a way that not only is their direct survival warranted however conjointly their long- term future improvement is confirmed. However, as within the case of any business or industry, in a very extremely competitive atmosphere and in a very rising economy, only the fittest will endure.</w:t>
      </w:r>
    </w:p>
    <w:p w:rsidR="00BA512E" w:rsidRPr="00BA512E" w:rsidRDefault="00BA512E" w:rsidP="00BA512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215A24" w:rsidRPr="00BA512E" w:rsidRDefault="00BA512E" w:rsidP="00BA512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A512E">
        <w:rPr>
          <w:rFonts w:ascii="Times New Roman" w:eastAsia="Times New Roman" w:hAnsi="Times New Roman" w:cs="Times New Roman"/>
          <w:color w:val="000000"/>
          <w:sz w:val="24"/>
          <w:szCs w:val="24"/>
        </w:rPr>
        <w:t>For the HR Community talent management is a chance for HR professionals to improve in their areas of experience and careers. A strong HR Community assistance to produce a powerful public service. The goal of talent management is to perceive our individuals within the HR Community therefore we can help professional and career improvement and classify individual desires and goals with the HR business focus. We have a tendency to conjointly confirm that we as a Community have the swiftness to improve and develop individuals for so we may corresponding the upcoming desires of the government and our clients and community. This initial large spur of the Community gives a base on that to confirm leadership continuously, information transfer and job continuity. The primary execution resulted in a variety of significant human resource priorities and techniques like leadership, performance management, management development, retention and attraction, employee development and learning culture, all of that are endured by the HR Strategy. The essential afterwards step within the method is that the execution of the Talent Management arrange plan for the HR Community. Community members, individually and managers must work conjointly to move frontward individual career improvement plans. The HR Community should work conjointly to flourish a talent management mindset, dedicate to supporting improvement as a professional group, and fulfill talent management into the daily material of running business.</w:t>
      </w:r>
    </w:p>
    <w:p w:rsidR="00215A24" w:rsidRPr="00215A24" w:rsidRDefault="00215A24" w:rsidP="00BA512E">
      <w:pPr>
        <w:pBdr>
          <w:top w:val="nil"/>
          <w:left w:val="nil"/>
          <w:bottom w:val="nil"/>
          <w:right w:val="nil"/>
          <w:between w:val="nil"/>
        </w:pBdr>
        <w:spacing w:after="0" w:line="276" w:lineRule="auto"/>
        <w:jc w:val="both"/>
        <w:rPr>
          <w:rFonts w:ascii="Times New Roman" w:eastAsia="Times New Roman" w:hAnsi="Times New Roman" w:cs="Times New Roman"/>
          <w:sz w:val="24"/>
          <w:szCs w:val="24"/>
        </w:rPr>
      </w:pPr>
    </w:p>
    <w:p w:rsidR="00215A24" w:rsidRPr="00215A24" w:rsidRDefault="00215A24" w:rsidP="00BA512E">
      <w:pPr>
        <w:numPr>
          <w:ilvl w:val="0"/>
          <w:numId w:val="26"/>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215A24">
        <w:rPr>
          <w:rFonts w:ascii="Times New Roman" w:eastAsia="Times New Roman" w:hAnsi="Times New Roman" w:cs="Times New Roman"/>
          <w:b/>
          <w:color w:val="000000"/>
          <w:sz w:val="24"/>
          <w:szCs w:val="24"/>
        </w:rPr>
        <w:t xml:space="preserve">Recruitment: </w:t>
      </w:r>
      <w:r w:rsidRPr="00215A24">
        <w:rPr>
          <w:rFonts w:ascii="Times New Roman" w:eastAsia="Times New Roman" w:hAnsi="Times New Roman" w:cs="Times New Roman"/>
          <w:color w:val="000000"/>
          <w:sz w:val="24"/>
          <w:szCs w:val="24"/>
        </w:rPr>
        <w:t>W</w:t>
      </w:r>
      <w:r w:rsidR="0035220A">
        <w:rPr>
          <w:rFonts w:ascii="Times New Roman" w:eastAsia="Times New Roman" w:hAnsi="Times New Roman" w:cs="Times New Roman"/>
          <w:color w:val="000000"/>
          <w:sz w:val="24"/>
          <w:szCs w:val="24"/>
        </w:rPr>
        <w:t>e perceive it to facilitate of making sure the appropriate</w:t>
      </w:r>
      <w:r w:rsidRPr="00215A24">
        <w:rPr>
          <w:rFonts w:ascii="Times New Roman" w:eastAsia="Times New Roman" w:hAnsi="Times New Roman" w:cs="Times New Roman"/>
          <w:color w:val="000000"/>
          <w:sz w:val="24"/>
          <w:szCs w:val="24"/>
        </w:rPr>
        <w:t xml:space="preserve"> people are attracted to the organization.</w:t>
      </w:r>
    </w:p>
    <w:p w:rsidR="00215A24" w:rsidRPr="00215A24" w:rsidRDefault="00215A24" w:rsidP="00BA512E">
      <w:pPr>
        <w:pBdr>
          <w:top w:val="nil"/>
          <w:left w:val="nil"/>
          <w:bottom w:val="nil"/>
          <w:right w:val="nil"/>
          <w:between w:val="nil"/>
        </w:pBdr>
        <w:spacing w:after="120" w:line="240" w:lineRule="auto"/>
        <w:ind w:left="360" w:hanging="360"/>
        <w:rPr>
          <w:rFonts w:ascii="Times New Roman" w:eastAsia="Times New Roman" w:hAnsi="Times New Roman" w:cs="Times New Roman"/>
          <w:b/>
          <w:color w:val="000000"/>
          <w:sz w:val="24"/>
          <w:szCs w:val="24"/>
        </w:rPr>
      </w:pPr>
    </w:p>
    <w:p w:rsidR="00215A24" w:rsidRPr="00BA512E" w:rsidRDefault="00215A24" w:rsidP="00BA512E">
      <w:pPr>
        <w:numPr>
          <w:ilvl w:val="0"/>
          <w:numId w:val="26"/>
        </w:numPr>
        <w:pBdr>
          <w:top w:val="nil"/>
          <w:left w:val="nil"/>
          <w:bottom w:val="nil"/>
          <w:right w:val="nil"/>
          <w:between w:val="nil"/>
        </w:pBdr>
        <w:spacing w:after="120" w:line="240" w:lineRule="auto"/>
        <w:contextualSpacing/>
        <w:rPr>
          <w:rFonts w:ascii="Times New Roman" w:eastAsia="Times New Roman" w:hAnsi="Times New Roman" w:cs="Times New Roman"/>
          <w:color w:val="000000"/>
          <w:sz w:val="24"/>
          <w:szCs w:val="24"/>
        </w:rPr>
      </w:pPr>
      <w:r w:rsidRPr="00215A24">
        <w:rPr>
          <w:rFonts w:ascii="Times New Roman" w:eastAsia="Times New Roman" w:hAnsi="Times New Roman" w:cs="Times New Roman"/>
          <w:b/>
          <w:color w:val="000000"/>
          <w:sz w:val="24"/>
          <w:szCs w:val="24"/>
        </w:rPr>
        <w:t xml:space="preserve">Retention: </w:t>
      </w:r>
      <w:r w:rsidR="0035220A">
        <w:rPr>
          <w:rFonts w:ascii="Times New Roman" w:eastAsia="Times New Roman" w:hAnsi="Times New Roman" w:cs="Times New Roman"/>
          <w:color w:val="000000"/>
          <w:sz w:val="24"/>
          <w:szCs w:val="24"/>
        </w:rPr>
        <w:t>We comprehend</w:t>
      </w:r>
      <w:r w:rsidRPr="00215A24">
        <w:rPr>
          <w:rFonts w:ascii="Times New Roman" w:eastAsia="Times New Roman" w:hAnsi="Times New Roman" w:cs="Times New Roman"/>
          <w:color w:val="000000"/>
          <w:sz w:val="24"/>
          <w:szCs w:val="24"/>
        </w:rPr>
        <w:t xml:space="preserve"> it </w:t>
      </w:r>
      <w:r w:rsidR="0035220A">
        <w:rPr>
          <w:rFonts w:ascii="Times New Roman" w:eastAsia="Times New Roman" w:hAnsi="Times New Roman" w:cs="Times New Roman"/>
          <w:color w:val="000000"/>
          <w:sz w:val="24"/>
          <w:szCs w:val="24"/>
        </w:rPr>
        <w:t>to facilitate of</w:t>
      </w:r>
      <w:r w:rsidRPr="00215A24">
        <w:rPr>
          <w:rFonts w:ascii="Times New Roman" w:eastAsia="Times New Roman" w:hAnsi="Times New Roman" w:cs="Times New Roman"/>
          <w:color w:val="000000"/>
          <w:sz w:val="24"/>
          <w:szCs w:val="24"/>
        </w:rPr>
        <w:t xml:space="preserve"> developing and implementing practices</w:t>
      </w:r>
      <w:r w:rsidR="00BA512E">
        <w:rPr>
          <w:rFonts w:ascii="Times New Roman" w:eastAsia="Times New Roman" w:hAnsi="Times New Roman" w:cs="Times New Roman"/>
          <w:color w:val="000000"/>
          <w:sz w:val="24"/>
          <w:szCs w:val="24"/>
        </w:rPr>
        <w:t xml:space="preserve"> </w:t>
      </w:r>
      <w:r w:rsidRPr="00BA512E">
        <w:rPr>
          <w:rFonts w:ascii="Times New Roman" w:eastAsia="Times New Roman" w:hAnsi="Times New Roman" w:cs="Times New Roman"/>
          <w:color w:val="000000"/>
          <w:sz w:val="24"/>
          <w:szCs w:val="24"/>
        </w:rPr>
        <w:t>t</w:t>
      </w:r>
      <w:r w:rsidR="0035220A" w:rsidRPr="00BA512E">
        <w:rPr>
          <w:rFonts w:ascii="Times New Roman" w:eastAsia="Times New Roman" w:hAnsi="Times New Roman" w:cs="Times New Roman"/>
          <w:color w:val="000000"/>
          <w:sz w:val="24"/>
          <w:szCs w:val="24"/>
        </w:rPr>
        <w:t>hat reward and support staff</w:t>
      </w:r>
      <w:r w:rsidRPr="00BA512E">
        <w:rPr>
          <w:rFonts w:ascii="Times New Roman" w:eastAsia="Times New Roman" w:hAnsi="Times New Roman" w:cs="Times New Roman"/>
          <w:color w:val="000000"/>
          <w:sz w:val="24"/>
          <w:szCs w:val="24"/>
        </w:rPr>
        <w:t xml:space="preserve">. </w:t>
      </w:r>
    </w:p>
    <w:p w:rsidR="00215A24" w:rsidRPr="00215A24" w:rsidRDefault="00215A24" w:rsidP="00BA512E">
      <w:pPr>
        <w:spacing w:after="120" w:line="240" w:lineRule="auto"/>
        <w:ind w:left="720"/>
        <w:contextualSpacing/>
        <w:rPr>
          <w:rFonts w:ascii="Times New Roman" w:eastAsia="Times New Roman" w:hAnsi="Times New Roman" w:cs="Times New Roman"/>
          <w:b/>
          <w:color w:val="000000"/>
          <w:sz w:val="24"/>
          <w:szCs w:val="24"/>
        </w:rPr>
      </w:pPr>
    </w:p>
    <w:p w:rsidR="00215A24" w:rsidRPr="00215A24" w:rsidRDefault="00215A24" w:rsidP="00BA512E">
      <w:pPr>
        <w:numPr>
          <w:ilvl w:val="0"/>
          <w:numId w:val="26"/>
        </w:numPr>
        <w:pBdr>
          <w:top w:val="nil"/>
          <w:left w:val="nil"/>
          <w:bottom w:val="nil"/>
          <w:right w:val="nil"/>
          <w:between w:val="nil"/>
        </w:pBdr>
        <w:spacing w:after="120" w:line="240" w:lineRule="auto"/>
        <w:contextualSpacing/>
        <w:rPr>
          <w:rFonts w:ascii="Times New Roman" w:eastAsia="Times New Roman" w:hAnsi="Times New Roman" w:cs="Times New Roman"/>
          <w:color w:val="000000"/>
          <w:sz w:val="24"/>
          <w:szCs w:val="24"/>
        </w:rPr>
      </w:pPr>
      <w:r w:rsidRPr="00215A24">
        <w:rPr>
          <w:rFonts w:ascii="Times New Roman" w:eastAsia="Times New Roman" w:hAnsi="Times New Roman" w:cs="Times New Roman"/>
          <w:b/>
          <w:color w:val="000000"/>
          <w:sz w:val="24"/>
          <w:szCs w:val="24"/>
        </w:rPr>
        <w:t>Employee development:</w:t>
      </w:r>
      <w:r w:rsidR="0035220A">
        <w:rPr>
          <w:rFonts w:ascii="Times New Roman" w:eastAsia="Times New Roman" w:hAnsi="Times New Roman" w:cs="Times New Roman"/>
          <w:color w:val="000000"/>
          <w:sz w:val="24"/>
          <w:szCs w:val="24"/>
        </w:rPr>
        <w:t xml:space="preserve"> Talent Management guaranteeing continual</w:t>
      </w:r>
      <w:r w:rsidRPr="00215A24">
        <w:rPr>
          <w:rFonts w:ascii="Times New Roman" w:eastAsia="Times New Roman" w:hAnsi="Times New Roman" w:cs="Times New Roman"/>
          <w:color w:val="000000"/>
          <w:sz w:val="24"/>
          <w:szCs w:val="24"/>
        </w:rPr>
        <w:t xml:space="preserve"> informal and formal learning and development. </w:t>
      </w:r>
      <w:r w:rsidRPr="00215A24">
        <w:rPr>
          <w:rFonts w:ascii="Times New Roman" w:eastAsia="Times New Roman" w:hAnsi="Times New Roman" w:cs="Times New Roman"/>
          <w:color w:val="000000"/>
          <w:sz w:val="24"/>
          <w:szCs w:val="24"/>
        </w:rPr>
        <w:br/>
      </w:r>
    </w:p>
    <w:p w:rsidR="00215A24" w:rsidRPr="00BA512E" w:rsidRDefault="00215A24" w:rsidP="00BA512E">
      <w:pPr>
        <w:numPr>
          <w:ilvl w:val="0"/>
          <w:numId w:val="26"/>
        </w:numPr>
        <w:pBdr>
          <w:top w:val="nil"/>
          <w:left w:val="nil"/>
          <w:bottom w:val="nil"/>
          <w:right w:val="nil"/>
          <w:between w:val="nil"/>
        </w:pBdr>
        <w:spacing w:after="120" w:line="240" w:lineRule="auto"/>
        <w:contextualSpacing/>
        <w:rPr>
          <w:rFonts w:ascii="Times New Roman" w:eastAsia="Times New Roman" w:hAnsi="Times New Roman" w:cs="Times New Roman"/>
          <w:color w:val="000000"/>
          <w:sz w:val="24"/>
          <w:szCs w:val="24"/>
        </w:rPr>
      </w:pPr>
      <w:r w:rsidRPr="00215A24">
        <w:rPr>
          <w:rFonts w:ascii="Times New Roman" w:eastAsia="Times New Roman" w:hAnsi="Times New Roman" w:cs="Times New Roman"/>
          <w:b/>
          <w:color w:val="000000"/>
          <w:sz w:val="24"/>
          <w:szCs w:val="24"/>
        </w:rPr>
        <w:t xml:space="preserve">Performance management: </w:t>
      </w:r>
      <w:r w:rsidR="0035220A">
        <w:rPr>
          <w:rFonts w:ascii="Times New Roman" w:eastAsia="Times New Roman" w:hAnsi="Times New Roman" w:cs="Times New Roman"/>
          <w:color w:val="000000"/>
          <w:sz w:val="24"/>
          <w:szCs w:val="24"/>
        </w:rPr>
        <w:t>Talent Management is a particular process which teach</w:t>
      </w:r>
      <w:r w:rsidRPr="00BA512E">
        <w:rPr>
          <w:rFonts w:ascii="Times New Roman" w:eastAsia="Times New Roman" w:hAnsi="Times New Roman" w:cs="Times New Roman"/>
          <w:color w:val="000000"/>
          <w:sz w:val="24"/>
          <w:szCs w:val="24"/>
        </w:rPr>
        <w:t xml:space="preserve"> and support performance</w:t>
      </w:r>
      <w:r w:rsidR="008426F0" w:rsidRPr="00BA512E">
        <w:rPr>
          <w:rFonts w:ascii="Times New Roman" w:eastAsia="Times New Roman" w:hAnsi="Times New Roman" w:cs="Times New Roman"/>
          <w:color w:val="000000"/>
          <w:sz w:val="24"/>
          <w:szCs w:val="24"/>
        </w:rPr>
        <w:t>, including provide feedback</w:t>
      </w:r>
      <w:r w:rsidRPr="00BA512E">
        <w:rPr>
          <w:rFonts w:ascii="Times New Roman" w:eastAsia="Times New Roman" w:hAnsi="Times New Roman" w:cs="Times New Roman"/>
          <w:color w:val="000000"/>
          <w:sz w:val="24"/>
          <w:szCs w:val="24"/>
        </w:rPr>
        <w:t xml:space="preserve">. </w:t>
      </w:r>
      <w:r w:rsidRPr="00BA512E">
        <w:rPr>
          <w:rFonts w:ascii="Times New Roman" w:eastAsia="Times New Roman" w:hAnsi="Times New Roman" w:cs="Times New Roman"/>
          <w:color w:val="000000"/>
          <w:sz w:val="24"/>
          <w:szCs w:val="24"/>
        </w:rPr>
        <w:br/>
      </w:r>
    </w:p>
    <w:p w:rsidR="00215A24" w:rsidRPr="00215A24" w:rsidRDefault="00215A24" w:rsidP="00BA512E">
      <w:pPr>
        <w:numPr>
          <w:ilvl w:val="0"/>
          <w:numId w:val="26"/>
        </w:numPr>
        <w:pBdr>
          <w:top w:val="nil"/>
          <w:left w:val="nil"/>
          <w:bottom w:val="nil"/>
          <w:right w:val="nil"/>
          <w:between w:val="nil"/>
        </w:pBdr>
        <w:spacing w:after="120" w:line="240" w:lineRule="auto"/>
        <w:contextualSpacing/>
        <w:rPr>
          <w:rFonts w:ascii="Times New Roman" w:eastAsia="Times New Roman" w:hAnsi="Times New Roman" w:cs="Times New Roman"/>
          <w:color w:val="000000"/>
          <w:sz w:val="24"/>
          <w:szCs w:val="24"/>
        </w:rPr>
      </w:pPr>
      <w:r w:rsidRPr="00215A24">
        <w:rPr>
          <w:rFonts w:ascii="Times New Roman" w:eastAsia="Times New Roman" w:hAnsi="Times New Roman" w:cs="Times New Roman"/>
          <w:b/>
          <w:color w:val="000000"/>
          <w:sz w:val="24"/>
          <w:szCs w:val="24"/>
        </w:rPr>
        <w:t xml:space="preserve">Workforce planning: </w:t>
      </w:r>
      <w:r w:rsidR="008426F0">
        <w:rPr>
          <w:rFonts w:ascii="Times New Roman" w:eastAsia="Times New Roman" w:hAnsi="Times New Roman" w:cs="Times New Roman"/>
          <w:color w:val="000000"/>
          <w:sz w:val="24"/>
          <w:szCs w:val="24"/>
        </w:rPr>
        <w:t>It helps to create</w:t>
      </w:r>
      <w:r w:rsidRPr="00215A24">
        <w:rPr>
          <w:rFonts w:ascii="Times New Roman" w:eastAsia="Times New Roman" w:hAnsi="Times New Roman" w:cs="Times New Roman"/>
          <w:color w:val="000000"/>
          <w:sz w:val="24"/>
          <w:szCs w:val="24"/>
        </w:rPr>
        <w:t xml:space="preserve"> planning for business</w:t>
      </w:r>
      <w:r w:rsidR="008426F0">
        <w:rPr>
          <w:rFonts w:ascii="Times New Roman" w:eastAsia="Times New Roman" w:hAnsi="Times New Roman" w:cs="Times New Roman"/>
          <w:color w:val="000000"/>
          <w:sz w:val="24"/>
          <w:szCs w:val="24"/>
        </w:rPr>
        <w:t xml:space="preserve"> and general changes as well as </w:t>
      </w:r>
      <w:r w:rsidRPr="00215A24">
        <w:rPr>
          <w:rFonts w:ascii="Times New Roman" w:eastAsia="Times New Roman" w:hAnsi="Times New Roman" w:cs="Times New Roman"/>
          <w:color w:val="000000"/>
          <w:sz w:val="24"/>
          <w:szCs w:val="24"/>
        </w:rPr>
        <w:t xml:space="preserve">the older </w:t>
      </w:r>
      <w:r w:rsidR="008426F0">
        <w:rPr>
          <w:rFonts w:ascii="Times New Roman" w:eastAsia="Times New Roman" w:hAnsi="Times New Roman" w:cs="Times New Roman"/>
          <w:color w:val="000000"/>
          <w:sz w:val="24"/>
          <w:szCs w:val="24"/>
        </w:rPr>
        <w:t xml:space="preserve">manpower </w:t>
      </w:r>
      <w:r w:rsidRPr="00215A24">
        <w:rPr>
          <w:rFonts w:ascii="Times New Roman" w:eastAsia="Times New Roman" w:hAnsi="Times New Roman" w:cs="Times New Roman"/>
          <w:color w:val="000000"/>
          <w:sz w:val="24"/>
          <w:szCs w:val="24"/>
        </w:rPr>
        <w:t>and cu</w:t>
      </w:r>
      <w:r w:rsidR="008426F0">
        <w:rPr>
          <w:rFonts w:ascii="Times New Roman" w:eastAsia="Times New Roman" w:hAnsi="Times New Roman" w:cs="Times New Roman"/>
          <w:color w:val="000000"/>
          <w:sz w:val="24"/>
          <w:szCs w:val="24"/>
        </w:rPr>
        <w:t>rrent/future skills of folks.</w:t>
      </w:r>
    </w:p>
    <w:p w:rsidR="00215A24" w:rsidRPr="00215A24" w:rsidRDefault="00215A24" w:rsidP="00BA512E">
      <w:pPr>
        <w:spacing w:after="120" w:line="240" w:lineRule="auto"/>
        <w:rPr>
          <w:rFonts w:ascii="Times New Roman" w:eastAsia="Times New Roman" w:hAnsi="Times New Roman" w:cs="Times New Roman"/>
          <w:b/>
          <w:color w:val="17365D"/>
          <w:sz w:val="28"/>
          <w:szCs w:val="28"/>
        </w:rPr>
      </w:pPr>
    </w:p>
    <w:p w:rsidR="00CB4FAF" w:rsidRDefault="00CB4FAF" w:rsidP="00BA512E">
      <w:pPr>
        <w:spacing w:after="120" w:line="240" w:lineRule="auto"/>
        <w:rPr>
          <w:rFonts w:ascii="Times New Roman" w:eastAsia="Times New Roman" w:hAnsi="Times New Roman" w:cs="Times New Roman"/>
          <w:b/>
          <w:color w:val="17365D"/>
          <w:sz w:val="28"/>
          <w:szCs w:val="28"/>
        </w:rPr>
      </w:pPr>
    </w:p>
    <w:p w:rsidR="00BA512E" w:rsidRDefault="00BA512E" w:rsidP="00BA512E">
      <w:pPr>
        <w:spacing w:after="120" w:line="240" w:lineRule="auto"/>
        <w:rPr>
          <w:rFonts w:ascii="Times New Roman" w:eastAsia="Times New Roman" w:hAnsi="Times New Roman" w:cs="Times New Roman"/>
          <w:b/>
          <w:color w:val="17365D"/>
          <w:sz w:val="24"/>
          <w:szCs w:val="24"/>
        </w:rPr>
      </w:pPr>
    </w:p>
    <w:p w:rsidR="00BA512E" w:rsidRDefault="00BA512E" w:rsidP="00215A24">
      <w:pPr>
        <w:spacing w:after="120" w:line="240" w:lineRule="auto"/>
        <w:rPr>
          <w:rFonts w:ascii="Times New Roman" w:eastAsia="Times New Roman" w:hAnsi="Times New Roman" w:cs="Times New Roman"/>
          <w:b/>
          <w:color w:val="17365D"/>
          <w:sz w:val="24"/>
          <w:szCs w:val="24"/>
        </w:rPr>
      </w:pPr>
    </w:p>
    <w:p w:rsidR="00215A24" w:rsidRPr="00CB4FAF" w:rsidRDefault="00215A24" w:rsidP="00215A24">
      <w:pPr>
        <w:spacing w:after="120" w:line="240" w:lineRule="auto"/>
        <w:rPr>
          <w:rFonts w:ascii="Times New Roman" w:eastAsia="Times New Roman" w:hAnsi="Times New Roman" w:cs="Times New Roman"/>
          <w:b/>
          <w:color w:val="17365D"/>
          <w:sz w:val="24"/>
          <w:szCs w:val="24"/>
        </w:rPr>
      </w:pPr>
      <w:r w:rsidRPr="00CB4FAF">
        <w:rPr>
          <w:rFonts w:ascii="Times New Roman" w:eastAsia="Times New Roman" w:hAnsi="Times New Roman" w:cs="Times New Roman"/>
          <w:b/>
          <w:color w:val="17365D"/>
          <w:sz w:val="24"/>
          <w:szCs w:val="24"/>
        </w:rPr>
        <w:lastRenderedPageBreak/>
        <w:t>Appendix</w:t>
      </w:r>
    </w:p>
    <w:p w:rsidR="00215A24" w:rsidRPr="00215A24" w:rsidRDefault="00215A24" w:rsidP="00CB4FAF">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1. Survey Questionnaire</w:t>
      </w:r>
    </w:p>
    <w:p w:rsidR="00215A24" w:rsidRPr="00215A24" w:rsidRDefault="00215A24" w:rsidP="00CB4FAF">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2. Analysis Sheet</w:t>
      </w:r>
    </w:p>
    <w:p w:rsidR="00215A24" w:rsidRPr="00215A24" w:rsidRDefault="00215A24" w:rsidP="00CB4FAF">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3. Hall of Fame (Linde Talent Magazine)</w:t>
      </w:r>
    </w:p>
    <w:p w:rsidR="00215A24" w:rsidRPr="00215A24" w:rsidRDefault="00215A24" w:rsidP="00CB4FAF">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4. Linde </w:t>
      </w:r>
      <w:proofErr w:type="spellStart"/>
      <w:r w:rsidRPr="00215A24">
        <w:rPr>
          <w:rFonts w:ascii="Times New Roman" w:eastAsia="Times New Roman" w:hAnsi="Times New Roman" w:cs="Times New Roman"/>
          <w:sz w:val="24"/>
          <w:szCs w:val="24"/>
        </w:rPr>
        <w:t>Organram</w:t>
      </w:r>
      <w:proofErr w:type="spellEnd"/>
      <w:r w:rsidRPr="00215A24">
        <w:rPr>
          <w:rFonts w:ascii="Times New Roman" w:eastAsia="Times New Roman" w:hAnsi="Times New Roman" w:cs="Times New Roman"/>
          <w:sz w:val="24"/>
          <w:szCs w:val="24"/>
        </w:rPr>
        <w:t>.</w:t>
      </w:r>
    </w:p>
    <w:p w:rsidR="00215A24" w:rsidRPr="00215A24" w:rsidRDefault="00215A24" w:rsidP="00CB4FAF">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CB4FAF" w:rsidRDefault="00215A24" w:rsidP="00215A24">
      <w:pPr>
        <w:spacing w:after="120" w:line="240" w:lineRule="auto"/>
        <w:rPr>
          <w:rFonts w:ascii="Times New Roman" w:eastAsia="Times New Roman" w:hAnsi="Times New Roman" w:cs="Times New Roman"/>
          <w:sz w:val="24"/>
          <w:szCs w:val="24"/>
        </w:rPr>
      </w:pPr>
    </w:p>
    <w:p w:rsidR="00215A24" w:rsidRPr="00CB4FAF" w:rsidRDefault="00215A24" w:rsidP="00215A24">
      <w:pPr>
        <w:spacing w:after="120" w:line="240" w:lineRule="auto"/>
        <w:rPr>
          <w:rFonts w:ascii="Times New Roman" w:eastAsia="Times New Roman" w:hAnsi="Times New Roman" w:cs="Times New Roman"/>
          <w:b/>
          <w:color w:val="17365D"/>
          <w:sz w:val="24"/>
          <w:szCs w:val="24"/>
        </w:rPr>
      </w:pPr>
      <w:r w:rsidRPr="00CB4FAF">
        <w:rPr>
          <w:rFonts w:ascii="Times New Roman" w:eastAsia="Times New Roman" w:hAnsi="Times New Roman" w:cs="Times New Roman"/>
          <w:b/>
          <w:color w:val="17365D"/>
          <w:sz w:val="24"/>
          <w:szCs w:val="24"/>
        </w:rPr>
        <w:t>Bibliography</w:t>
      </w:r>
    </w:p>
    <w:p w:rsidR="00215A24" w:rsidRPr="00215A24" w:rsidRDefault="002C7EC6" w:rsidP="00215A24">
      <w:pPr>
        <w:numPr>
          <w:ilvl w:val="0"/>
          <w:numId w:val="19"/>
        </w:numPr>
        <w:spacing w:after="120" w:line="240" w:lineRule="auto"/>
        <w:contextualSpacing/>
        <w:rPr>
          <w:rFonts w:ascii="Times New Roman" w:eastAsia="Times New Roman" w:hAnsi="Times New Roman" w:cs="Times New Roman"/>
          <w:sz w:val="24"/>
          <w:szCs w:val="24"/>
        </w:rPr>
      </w:pPr>
      <w:hyperlink r:id="rId30" w:history="1">
        <w:r w:rsidR="00215A24" w:rsidRPr="00215A24">
          <w:rPr>
            <w:rFonts w:ascii="Times New Roman" w:eastAsia="Times New Roman" w:hAnsi="Times New Roman" w:cs="Times New Roman"/>
            <w:color w:val="0000FF"/>
            <w:sz w:val="24"/>
            <w:szCs w:val="24"/>
            <w:u w:val="single"/>
          </w:rPr>
          <w:t>http://www.linde.com.bd/en/index.html</w:t>
        </w:r>
      </w:hyperlink>
    </w:p>
    <w:p w:rsidR="00215A24" w:rsidRPr="00215A24" w:rsidRDefault="00215A24" w:rsidP="00215A24">
      <w:pPr>
        <w:numPr>
          <w:ilvl w:val="0"/>
          <w:numId w:val="19"/>
        </w:numPr>
        <w:spacing w:after="120" w:line="240" w:lineRule="auto"/>
        <w:contextualSpacing/>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 xml:space="preserve">Internship report of </w:t>
      </w:r>
      <w:proofErr w:type="spellStart"/>
      <w:r w:rsidRPr="00215A24">
        <w:rPr>
          <w:rFonts w:ascii="Times New Roman" w:eastAsia="Times New Roman" w:hAnsi="Times New Roman" w:cs="Times New Roman"/>
          <w:sz w:val="24"/>
          <w:szCs w:val="24"/>
        </w:rPr>
        <w:t>Nafiza</w:t>
      </w:r>
      <w:proofErr w:type="spellEnd"/>
      <w:r w:rsidRPr="00215A24">
        <w:rPr>
          <w:rFonts w:ascii="Times New Roman" w:eastAsia="Times New Roman" w:hAnsi="Times New Roman" w:cs="Times New Roman"/>
          <w:sz w:val="24"/>
          <w:szCs w:val="24"/>
        </w:rPr>
        <w:t xml:space="preserve"> </w:t>
      </w:r>
      <w:proofErr w:type="spellStart"/>
      <w:r w:rsidRPr="00215A24">
        <w:rPr>
          <w:rFonts w:ascii="Times New Roman" w:eastAsia="Times New Roman" w:hAnsi="Times New Roman" w:cs="Times New Roman"/>
          <w:sz w:val="24"/>
          <w:szCs w:val="24"/>
        </w:rPr>
        <w:t>Farzana</w:t>
      </w:r>
      <w:proofErr w:type="spellEnd"/>
    </w:p>
    <w:p w:rsidR="00215A24" w:rsidRPr="00215A24" w:rsidRDefault="002C7EC6" w:rsidP="00215A24">
      <w:pPr>
        <w:numPr>
          <w:ilvl w:val="0"/>
          <w:numId w:val="19"/>
        </w:numPr>
        <w:spacing w:after="120" w:line="240" w:lineRule="auto"/>
        <w:contextualSpacing/>
        <w:rPr>
          <w:rFonts w:ascii="Times New Roman" w:eastAsia="Times New Roman" w:hAnsi="Times New Roman" w:cs="Times New Roman"/>
          <w:sz w:val="24"/>
          <w:szCs w:val="24"/>
        </w:rPr>
      </w:pPr>
      <w:hyperlink r:id="rId31" w:anchor="h=282&amp;imgdii=SARU3RVbfo52DM:&amp;tbnh=154&amp;tbnw=214&amp;vet=12ahUKEwiJ1ePJ7MzfAhWZWX0KHfvGCScQ9QEwAHoECAgQBg..i&amp;w=391" w:history="1">
        <w:r w:rsidR="00215A24" w:rsidRPr="00215A24">
          <w:rPr>
            <w:rFonts w:ascii="Times New Roman" w:eastAsia="Times New Roman" w:hAnsi="Times New Roman" w:cs="Times New Roman"/>
            <w:color w:val="0000FF"/>
            <w:sz w:val="24"/>
            <w:szCs w:val="24"/>
            <w:u w:val="single"/>
          </w:rPr>
          <w:t>https://www.google.com/imgres?imgurl=http://www.whatishumanresource.com/_/rsrc/1472783158880/talent-management/talent%2520management.png&amp;imgrefurl=http://www.whatishumanresource.com/talent-management&amp;h=282&amp;w=391&amp;tbnid=SARU3RVbfo52DM:&amp;q=talent+management+in+hrm&amp;tbnh=154&amp;tbnw=214&amp;usg=AI4_-kQkm7rWiFBPdSVCEhjhJM3nIEMdAw&amp;vet=12ahUKEwiJ1ePJ7MzfAhWZWX0KHfvGCScQ9QEwAHoECAgQBg..i&amp;docid=41DpESydj-2oMM&amp;hl=en&amp;sa=X&amp;ved=2ahUKEwiJ1ePJ7MzfAhWZWX0KHfvGCScQ9QEwAHoECAgQBg#h=282&amp;imgdii=SARU3RVbfo52DM:&amp;tbnh=154&amp;tbnw=214&amp;vet=12ahUKEwiJ1ePJ7MzfAhWZWX0KHfvGCScQ9QEwAHoECAgQBg..i&amp;w=391</w:t>
        </w:r>
      </w:hyperlink>
    </w:p>
    <w:p w:rsidR="00215A24" w:rsidRPr="00215A24" w:rsidRDefault="002C7EC6" w:rsidP="00215A24">
      <w:pPr>
        <w:numPr>
          <w:ilvl w:val="0"/>
          <w:numId w:val="19"/>
        </w:numPr>
        <w:spacing w:after="120" w:line="240" w:lineRule="auto"/>
        <w:contextualSpacing/>
        <w:rPr>
          <w:rFonts w:ascii="Times New Roman" w:eastAsia="Times New Roman" w:hAnsi="Times New Roman" w:cs="Times New Roman"/>
          <w:sz w:val="24"/>
          <w:szCs w:val="24"/>
        </w:rPr>
      </w:pPr>
      <w:hyperlink r:id="rId32" w:history="1">
        <w:r w:rsidR="00215A24" w:rsidRPr="00215A24">
          <w:rPr>
            <w:rFonts w:ascii="Times New Roman" w:eastAsia="Times New Roman" w:hAnsi="Times New Roman" w:cs="Times New Roman"/>
            <w:color w:val="0000FF"/>
            <w:sz w:val="24"/>
            <w:szCs w:val="24"/>
            <w:u w:val="single"/>
          </w:rPr>
          <w:t>https://en.wikipedia.org/wiki/Talent_management</w:t>
        </w:r>
      </w:hyperlink>
    </w:p>
    <w:p w:rsidR="00215A24" w:rsidRPr="00215A24" w:rsidRDefault="002C7EC6" w:rsidP="00215A24">
      <w:pPr>
        <w:numPr>
          <w:ilvl w:val="0"/>
          <w:numId w:val="19"/>
        </w:numPr>
        <w:spacing w:after="120" w:line="240" w:lineRule="auto"/>
        <w:contextualSpacing/>
        <w:rPr>
          <w:rFonts w:ascii="Times New Roman" w:eastAsia="Times New Roman" w:hAnsi="Times New Roman" w:cs="Times New Roman"/>
          <w:sz w:val="24"/>
          <w:szCs w:val="24"/>
        </w:rPr>
      </w:pPr>
      <w:hyperlink r:id="rId33" w:history="1">
        <w:r w:rsidR="00215A24" w:rsidRPr="00215A24">
          <w:rPr>
            <w:rFonts w:ascii="Times New Roman" w:eastAsia="Times New Roman" w:hAnsi="Times New Roman" w:cs="Times New Roman"/>
            <w:color w:val="0000FF"/>
            <w:sz w:val="24"/>
            <w:szCs w:val="24"/>
            <w:u w:val="single"/>
          </w:rPr>
          <w:t>https://www.thebalancecareers.com/top-ways-to-retain-your-great-employees-1919038</w:t>
        </w:r>
      </w:hyperlink>
    </w:p>
    <w:p w:rsidR="00215A24" w:rsidRPr="00215A24" w:rsidRDefault="00215A24" w:rsidP="00215A24">
      <w:pPr>
        <w:numPr>
          <w:ilvl w:val="0"/>
          <w:numId w:val="19"/>
        </w:numPr>
        <w:spacing w:after="120" w:line="240" w:lineRule="auto"/>
        <w:contextualSpacing/>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Talent Management Handbook by Lance A. Berger &amp; Dorothy K Berger.</w:t>
      </w:r>
    </w:p>
    <w:p w:rsidR="00215A24" w:rsidRPr="00215A24" w:rsidRDefault="002C7EC6" w:rsidP="00215A24">
      <w:pPr>
        <w:numPr>
          <w:ilvl w:val="0"/>
          <w:numId w:val="19"/>
        </w:numPr>
        <w:spacing w:after="120" w:line="240" w:lineRule="auto"/>
        <w:contextualSpacing/>
        <w:rPr>
          <w:rFonts w:ascii="Times New Roman" w:eastAsia="Times New Roman" w:hAnsi="Times New Roman" w:cs="Times New Roman"/>
          <w:sz w:val="24"/>
          <w:szCs w:val="24"/>
        </w:rPr>
      </w:pPr>
      <w:hyperlink r:id="rId34" w:history="1">
        <w:r w:rsidR="00215A24" w:rsidRPr="00215A24">
          <w:rPr>
            <w:rFonts w:ascii="Times New Roman" w:eastAsia="Times New Roman" w:hAnsi="Times New Roman" w:cs="Times New Roman"/>
            <w:color w:val="0000FF"/>
            <w:sz w:val="24"/>
            <w:szCs w:val="24"/>
            <w:u w:val="single"/>
          </w:rPr>
          <w:t>https://resources.workable.com/tutorial/source-of-hire</w:t>
        </w:r>
      </w:hyperlink>
    </w:p>
    <w:p w:rsidR="00215A24" w:rsidRPr="00215A24" w:rsidRDefault="002C7EC6" w:rsidP="00215A24">
      <w:pPr>
        <w:numPr>
          <w:ilvl w:val="0"/>
          <w:numId w:val="19"/>
        </w:numPr>
        <w:spacing w:after="120" w:line="240" w:lineRule="auto"/>
        <w:contextualSpacing/>
        <w:rPr>
          <w:rFonts w:ascii="Times New Roman" w:eastAsia="Times New Roman" w:hAnsi="Times New Roman" w:cs="Times New Roman"/>
          <w:sz w:val="24"/>
          <w:szCs w:val="24"/>
        </w:rPr>
      </w:pPr>
      <w:hyperlink r:id="rId35" w:history="1">
        <w:r w:rsidR="00215A24" w:rsidRPr="00215A24">
          <w:rPr>
            <w:rFonts w:ascii="Times New Roman" w:eastAsia="Times New Roman" w:hAnsi="Times New Roman" w:cs="Times New Roman"/>
            <w:color w:val="0000FF"/>
            <w:sz w:val="24"/>
            <w:szCs w:val="24"/>
            <w:u w:val="single"/>
          </w:rPr>
          <w:t>http://www.linde.com.bd/en/images/Linde%20probaho%20January%202013_tcm391-90072.pdf</w:t>
        </w:r>
      </w:hyperlink>
    </w:p>
    <w:p w:rsidR="00215A24" w:rsidRPr="00215A24" w:rsidRDefault="00215A24" w:rsidP="00215A24">
      <w:pPr>
        <w:spacing w:after="120" w:line="240" w:lineRule="auto"/>
        <w:ind w:left="720"/>
        <w:contextualSpacing/>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b/>
          <w:sz w:val="24"/>
          <w:szCs w:val="24"/>
        </w:rPr>
      </w:pPr>
      <w:r w:rsidRPr="00215A24">
        <w:rPr>
          <w:rFonts w:ascii="Times New Roman" w:eastAsia="Times New Roman" w:hAnsi="Times New Roman" w:cs="Times New Roman"/>
          <w:b/>
          <w:noProof/>
          <w:sz w:val="24"/>
          <w:szCs w:val="24"/>
        </w:rPr>
        <w:lastRenderedPageBreak/>
        <w:drawing>
          <wp:inline distT="0" distB="0" distL="0" distR="0" wp14:anchorId="4508088A" wp14:editId="603C6E19">
            <wp:extent cx="2000250" cy="7239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40.png"/>
                    <pic:cNvPicPr/>
                  </pic:nvPicPr>
                  <pic:blipFill>
                    <a:blip r:embed="rId36">
                      <a:extLst>
                        <a:ext uri="{28A0092B-C50C-407E-A947-70E740481C1C}">
                          <a14:useLocalDpi xmlns:a14="http://schemas.microsoft.com/office/drawing/2010/main" val="0"/>
                        </a:ext>
                      </a:extLst>
                    </a:blip>
                    <a:stretch>
                      <a:fillRect/>
                    </a:stretch>
                  </pic:blipFill>
                  <pic:spPr>
                    <a:xfrm>
                      <a:off x="0" y="0"/>
                      <a:ext cx="2000645" cy="724043"/>
                    </a:xfrm>
                    <a:prstGeom prst="rect">
                      <a:avLst/>
                    </a:prstGeom>
                  </pic:spPr>
                </pic:pic>
              </a:graphicData>
            </a:graphic>
          </wp:inline>
        </w:drawing>
      </w:r>
    </w:p>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b/>
          <w:sz w:val="24"/>
          <w:szCs w:val="24"/>
        </w:rPr>
        <w:t>Questions to improve processes:</w:t>
      </w:r>
    </w:p>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This questionnaire includes bureaucracy, salary/rewards, performance management, career mobility/development, transparency, clear expectations/goals, motivation/recognition, development opportunities/coaching and how Linde’s employees feel about their culture, values and psychological safety</w:t>
      </w: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Employee Name: ………………..                               Department: …………………..</w:t>
      </w:r>
    </w:p>
    <w:p w:rsidR="00215A24" w:rsidRPr="00215A24" w:rsidRDefault="00215A24" w:rsidP="00215A24">
      <w:pPr>
        <w:spacing w:after="120" w:line="240" w:lineRule="auto"/>
        <w:rPr>
          <w:rFonts w:ascii="Times New Roman" w:eastAsia="Times New Roman" w:hAnsi="Times New Roman" w:cs="Times New Roman"/>
          <w:sz w:val="24"/>
          <w:szCs w:val="24"/>
        </w:rPr>
      </w:pPr>
      <w:r w:rsidRPr="00215A24">
        <w:rPr>
          <w:rFonts w:ascii="Times New Roman" w:eastAsia="Times New Roman" w:hAnsi="Times New Roman" w:cs="Times New Roman"/>
          <w:sz w:val="24"/>
          <w:szCs w:val="24"/>
        </w:rPr>
        <w:t>Gender: ………………………….                               Duration of employment: …….</w:t>
      </w:r>
    </w:p>
    <w:p w:rsidR="00215A24" w:rsidRPr="00215A24" w:rsidRDefault="00215A24" w:rsidP="00215A24">
      <w:pPr>
        <w:spacing w:after="120" w:line="240" w:lineRule="auto"/>
        <w:rPr>
          <w:rFonts w:ascii="Times New Roman" w:eastAsia="Times New Roman" w:hAnsi="Times New Roman" w:cs="Times New Roman"/>
          <w:sz w:val="24"/>
          <w:szCs w:val="24"/>
        </w:rPr>
      </w:pPr>
    </w:p>
    <w:tbl>
      <w:tblPr>
        <w:tblStyle w:val="TableGrid1"/>
        <w:tblW w:w="0" w:type="auto"/>
        <w:tblLook w:val="04A0" w:firstRow="1" w:lastRow="0" w:firstColumn="1" w:lastColumn="0" w:noHBand="0" w:noVBand="1"/>
      </w:tblPr>
      <w:tblGrid>
        <w:gridCol w:w="510"/>
        <w:gridCol w:w="3456"/>
        <w:gridCol w:w="1056"/>
        <w:gridCol w:w="1077"/>
        <w:gridCol w:w="1043"/>
        <w:gridCol w:w="1166"/>
        <w:gridCol w:w="1042"/>
      </w:tblGrid>
      <w:tr w:rsidR="00215A24" w:rsidRPr="00215A24" w:rsidTr="008405BD">
        <w:trPr>
          <w:trHeight w:val="350"/>
        </w:trPr>
        <w:tc>
          <w:tcPr>
            <w:tcW w:w="468"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No</w:t>
            </w:r>
          </w:p>
        </w:tc>
        <w:tc>
          <w:tcPr>
            <w:tcW w:w="3690"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Statement</w:t>
            </w:r>
          </w:p>
        </w:tc>
        <w:tc>
          <w:tcPr>
            <w:tcW w:w="990"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Very Satisfied</w:t>
            </w:r>
          </w:p>
        </w:tc>
        <w:tc>
          <w:tcPr>
            <w:tcW w:w="1080"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Satisfied</w:t>
            </w:r>
          </w:p>
        </w:tc>
        <w:tc>
          <w:tcPr>
            <w:tcW w:w="1080"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Good</w:t>
            </w:r>
          </w:p>
        </w:tc>
        <w:tc>
          <w:tcPr>
            <w:tcW w:w="1170"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Moderate</w:t>
            </w:r>
          </w:p>
        </w:tc>
        <w:tc>
          <w:tcPr>
            <w:tcW w:w="1098"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Bad</w:t>
            </w:r>
          </w:p>
        </w:tc>
      </w:tr>
      <w:tr w:rsidR="00215A24" w:rsidRPr="00215A24" w:rsidTr="008405BD">
        <w:trPr>
          <w:trHeight w:val="350"/>
        </w:trPr>
        <w:tc>
          <w:tcPr>
            <w:tcW w:w="468"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1</w:t>
            </w:r>
          </w:p>
        </w:tc>
        <w:tc>
          <w:tcPr>
            <w:tcW w:w="3690"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Do you feel company processes help or hinder your work?</w:t>
            </w:r>
          </w:p>
        </w:tc>
        <w:tc>
          <w:tcPr>
            <w:tcW w:w="99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170" w:type="dxa"/>
          </w:tcPr>
          <w:p w:rsidR="00215A24" w:rsidRPr="00215A24" w:rsidRDefault="00215A24" w:rsidP="00215A24">
            <w:pPr>
              <w:spacing w:after="120" w:line="264" w:lineRule="auto"/>
              <w:rPr>
                <w:rFonts w:ascii="Times New Roman" w:hAnsi="Times New Roman" w:cs="Times New Roman"/>
                <w:sz w:val="24"/>
                <w:szCs w:val="24"/>
              </w:rPr>
            </w:pPr>
          </w:p>
        </w:tc>
        <w:tc>
          <w:tcPr>
            <w:tcW w:w="1098" w:type="dxa"/>
          </w:tcPr>
          <w:p w:rsidR="00215A24" w:rsidRPr="00215A24" w:rsidRDefault="00215A24" w:rsidP="00215A24">
            <w:pPr>
              <w:spacing w:after="120" w:line="264" w:lineRule="auto"/>
              <w:rPr>
                <w:rFonts w:ascii="Times New Roman" w:hAnsi="Times New Roman" w:cs="Times New Roman"/>
                <w:sz w:val="24"/>
                <w:szCs w:val="24"/>
              </w:rPr>
            </w:pPr>
          </w:p>
        </w:tc>
      </w:tr>
      <w:tr w:rsidR="00215A24" w:rsidRPr="00215A24" w:rsidTr="008405BD">
        <w:tc>
          <w:tcPr>
            <w:tcW w:w="468"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2</w:t>
            </w:r>
          </w:p>
        </w:tc>
        <w:tc>
          <w:tcPr>
            <w:tcW w:w="3690"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Do you feel there is enough transparency in company wise decision-making processes?</w:t>
            </w:r>
          </w:p>
        </w:tc>
        <w:tc>
          <w:tcPr>
            <w:tcW w:w="99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170" w:type="dxa"/>
          </w:tcPr>
          <w:p w:rsidR="00215A24" w:rsidRPr="00215A24" w:rsidRDefault="00215A24" w:rsidP="00215A24">
            <w:pPr>
              <w:spacing w:after="120" w:line="264" w:lineRule="auto"/>
              <w:rPr>
                <w:rFonts w:ascii="Times New Roman" w:hAnsi="Times New Roman" w:cs="Times New Roman"/>
                <w:sz w:val="24"/>
                <w:szCs w:val="24"/>
              </w:rPr>
            </w:pPr>
          </w:p>
        </w:tc>
        <w:tc>
          <w:tcPr>
            <w:tcW w:w="1098" w:type="dxa"/>
          </w:tcPr>
          <w:p w:rsidR="00215A24" w:rsidRPr="00215A24" w:rsidRDefault="00215A24" w:rsidP="00215A24">
            <w:pPr>
              <w:spacing w:after="120" w:line="264" w:lineRule="auto"/>
              <w:rPr>
                <w:rFonts w:ascii="Times New Roman" w:hAnsi="Times New Roman" w:cs="Times New Roman"/>
                <w:sz w:val="24"/>
                <w:szCs w:val="24"/>
              </w:rPr>
            </w:pPr>
          </w:p>
        </w:tc>
      </w:tr>
      <w:tr w:rsidR="00215A24" w:rsidRPr="00215A24" w:rsidTr="008405BD">
        <w:tc>
          <w:tcPr>
            <w:tcW w:w="468"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3</w:t>
            </w:r>
          </w:p>
        </w:tc>
        <w:tc>
          <w:tcPr>
            <w:tcW w:w="3690"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Do you feel salary and benefits are fairly distributed?</w:t>
            </w:r>
          </w:p>
        </w:tc>
        <w:tc>
          <w:tcPr>
            <w:tcW w:w="99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170" w:type="dxa"/>
          </w:tcPr>
          <w:p w:rsidR="00215A24" w:rsidRPr="00215A24" w:rsidRDefault="00215A24" w:rsidP="00215A24">
            <w:pPr>
              <w:spacing w:after="120" w:line="264" w:lineRule="auto"/>
              <w:rPr>
                <w:rFonts w:ascii="Times New Roman" w:hAnsi="Times New Roman" w:cs="Times New Roman"/>
                <w:sz w:val="24"/>
                <w:szCs w:val="24"/>
              </w:rPr>
            </w:pPr>
          </w:p>
        </w:tc>
        <w:tc>
          <w:tcPr>
            <w:tcW w:w="1098" w:type="dxa"/>
          </w:tcPr>
          <w:p w:rsidR="00215A24" w:rsidRPr="00215A24" w:rsidRDefault="00215A24" w:rsidP="00215A24">
            <w:pPr>
              <w:spacing w:after="120" w:line="264" w:lineRule="auto"/>
              <w:rPr>
                <w:rFonts w:ascii="Times New Roman" w:hAnsi="Times New Roman" w:cs="Times New Roman"/>
                <w:sz w:val="24"/>
                <w:szCs w:val="24"/>
              </w:rPr>
            </w:pPr>
          </w:p>
        </w:tc>
      </w:tr>
      <w:tr w:rsidR="00215A24" w:rsidRPr="00215A24" w:rsidTr="008405BD">
        <w:tc>
          <w:tcPr>
            <w:tcW w:w="468"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4</w:t>
            </w:r>
          </w:p>
        </w:tc>
        <w:tc>
          <w:tcPr>
            <w:tcW w:w="3690"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Do you feel our current performance management process is effective?</w:t>
            </w:r>
          </w:p>
        </w:tc>
        <w:tc>
          <w:tcPr>
            <w:tcW w:w="99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170" w:type="dxa"/>
          </w:tcPr>
          <w:p w:rsidR="00215A24" w:rsidRPr="00215A24" w:rsidRDefault="00215A24" w:rsidP="00215A24">
            <w:pPr>
              <w:spacing w:after="120" w:line="264" w:lineRule="auto"/>
              <w:rPr>
                <w:rFonts w:ascii="Times New Roman" w:hAnsi="Times New Roman" w:cs="Times New Roman"/>
                <w:sz w:val="24"/>
                <w:szCs w:val="24"/>
              </w:rPr>
            </w:pPr>
          </w:p>
        </w:tc>
        <w:tc>
          <w:tcPr>
            <w:tcW w:w="1098" w:type="dxa"/>
          </w:tcPr>
          <w:p w:rsidR="00215A24" w:rsidRPr="00215A24" w:rsidRDefault="00215A24" w:rsidP="00215A24">
            <w:pPr>
              <w:spacing w:after="120" w:line="264" w:lineRule="auto"/>
              <w:rPr>
                <w:rFonts w:ascii="Times New Roman" w:hAnsi="Times New Roman" w:cs="Times New Roman"/>
                <w:sz w:val="24"/>
                <w:szCs w:val="24"/>
              </w:rPr>
            </w:pPr>
          </w:p>
        </w:tc>
      </w:tr>
      <w:tr w:rsidR="00215A24" w:rsidRPr="00215A24" w:rsidTr="008405BD">
        <w:tc>
          <w:tcPr>
            <w:tcW w:w="468"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5</w:t>
            </w:r>
          </w:p>
        </w:tc>
        <w:tc>
          <w:tcPr>
            <w:tcW w:w="3690"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Do you feel you can develop your career at Linde?</w:t>
            </w:r>
          </w:p>
        </w:tc>
        <w:tc>
          <w:tcPr>
            <w:tcW w:w="99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170" w:type="dxa"/>
          </w:tcPr>
          <w:p w:rsidR="00215A24" w:rsidRPr="00215A24" w:rsidRDefault="00215A24" w:rsidP="00215A24">
            <w:pPr>
              <w:spacing w:after="120" w:line="264" w:lineRule="auto"/>
              <w:rPr>
                <w:rFonts w:ascii="Times New Roman" w:hAnsi="Times New Roman" w:cs="Times New Roman"/>
                <w:sz w:val="24"/>
                <w:szCs w:val="24"/>
              </w:rPr>
            </w:pPr>
          </w:p>
        </w:tc>
        <w:tc>
          <w:tcPr>
            <w:tcW w:w="1098" w:type="dxa"/>
          </w:tcPr>
          <w:p w:rsidR="00215A24" w:rsidRPr="00215A24" w:rsidRDefault="00215A24" w:rsidP="00215A24">
            <w:pPr>
              <w:spacing w:after="120" w:line="264" w:lineRule="auto"/>
              <w:rPr>
                <w:rFonts w:ascii="Times New Roman" w:hAnsi="Times New Roman" w:cs="Times New Roman"/>
                <w:sz w:val="24"/>
                <w:szCs w:val="24"/>
              </w:rPr>
            </w:pPr>
          </w:p>
        </w:tc>
      </w:tr>
      <w:tr w:rsidR="00215A24" w:rsidRPr="00215A24" w:rsidTr="008405BD">
        <w:tc>
          <w:tcPr>
            <w:tcW w:w="468"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6</w:t>
            </w:r>
          </w:p>
        </w:tc>
        <w:tc>
          <w:tcPr>
            <w:tcW w:w="3690"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Do you know what’s expected of you at work?</w:t>
            </w:r>
          </w:p>
        </w:tc>
        <w:tc>
          <w:tcPr>
            <w:tcW w:w="99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170" w:type="dxa"/>
          </w:tcPr>
          <w:p w:rsidR="00215A24" w:rsidRPr="00215A24" w:rsidRDefault="00215A24" w:rsidP="00215A24">
            <w:pPr>
              <w:spacing w:after="120" w:line="264" w:lineRule="auto"/>
              <w:rPr>
                <w:rFonts w:ascii="Times New Roman" w:hAnsi="Times New Roman" w:cs="Times New Roman"/>
                <w:sz w:val="24"/>
                <w:szCs w:val="24"/>
              </w:rPr>
            </w:pPr>
          </w:p>
        </w:tc>
        <w:tc>
          <w:tcPr>
            <w:tcW w:w="1098" w:type="dxa"/>
          </w:tcPr>
          <w:p w:rsidR="00215A24" w:rsidRPr="00215A24" w:rsidRDefault="00215A24" w:rsidP="00215A24">
            <w:pPr>
              <w:spacing w:after="120" w:line="264" w:lineRule="auto"/>
              <w:rPr>
                <w:rFonts w:ascii="Times New Roman" w:hAnsi="Times New Roman" w:cs="Times New Roman"/>
                <w:sz w:val="24"/>
                <w:szCs w:val="24"/>
              </w:rPr>
            </w:pPr>
          </w:p>
        </w:tc>
      </w:tr>
      <w:tr w:rsidR="00215A24" w:rsidRPr="00215A24" w:rsidTr="008405BD">
        <w:tc>
          <w:tcPr>
            <w:tcW w:w="468"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7</w:t>
            </w:r>
          </w:p>
        </w:tc>
        <w:tc>
          <w:tcPr>
            <w:tcW w:w="3690"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Does your manager help you set effective goals?</w:t>
            </w:r>
          </w:p>
        </w:tc>
        <w:tc>
          <w:tcPr>
            <w:tcW w:w="99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170" w:type="dxa"/>
          </w:tcPr>
          <w:p w:rsidR="00215A24" w:rsidRPr="00215A24" w:rsidRDefault="00215A24" w:rsidP="00215A24">
            <w:pPr>
              <w:spacing w:after="120" w:line="264" w:lineRule="auto"/>
              <w:rPr>
                <w:rFonts w:ascii="Times New Roman" w:hAnsi="Times New Roman" w:cs="Times New Roman"/>
                <w:sz w:val="24"/>
                <w:szCs w:val="24"/>
              </w:rPr>
            </w:pPr>
          </w:p>
        </w:tc>
        <w:tc>
          <w:tcPr>
            <w:tcW w:w="1098" w:type="dxa"/>
          </w:tcPr>
          <w:p w:rsidR="00215A24" w:rsidRPr="00215A24" w:rsidRDefault="00215A24" w:rsidP="00215A24">
            <w:pPr>
              <w:spacing w:after="120" w:line="264" w:lineRule="auto"/>
              <w:rPr>
                <w:rFonts w:ascii="Times New Roman" w:hAnsi="Times New Roman" w:cs="Times New Roman"/>
                <w:sz w:val="24"/>
                <w:szCs w:val="24"/>
              </w:rPr>
            </w:pPr>
          </w:p>
        </w:tc>
      </w:tr>
      <w:tr w:rsidR="00215A24" w:rsidRPr="00215A24" w:rsidTr="008405BD">
        <w:tc>
          <w:tcPr>
            <w:tcW w:w="468"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8</w:t>
            </w:r>
          </w:p>
        </w:tc>
        <w:tc>
          <w:tcPr>
            <w:tcW w:w="3690"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Does your manager provide you with the coaching and guidance you need?</w:t>
            </w:r>
          </w:p>
        </w:tc>
        <w:tc>
          <w:tcPr>
            <w:tcW w:w="99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170" w:type="dxa"/>
          </w:tcPr>
          <w:p w:rsidR="00215A24" w:rsidRPr="00215A24" w:rsidRDefault="00215A24" w:rsidP="00215A24">
            <w:pPr>
              <w:spacing w:after="120" w:line="264" w:lineRule="auto"/>
              <w:rPr>
                <w:rFonts w:ascii="Times New Roman" w:hAnsi="Times New Roman" w:cs="Times New Roman"/>
                <w:sz w:val="24"/>
                <w:szCs w:val="24"/>
              </w:rPr>
            </w:pPr>
          </w:p>
        </w:tc>
        <w:tc>
          <w:tcPr>
            <w:tcW w:w="1098" w:type="dxa"/>
          </w:tcPr>
          <w:p w:rsidR="00215A24" w:rsidRPr="00215A24" w:rsidRDefault="00215A24" w:rsidP="00215A24">
            <w:pPr>
              <w:spacing w:after="120" w:line="264" w:lineRule="auto"/>
              <w:rPr>
                <w:rFonts w:ascii="Times New Roman" w:hAnsi="Times New Roman" w:cs="Times New Roman"/>
                <w:sz w:val="24"/>
                <w:szCs w:val="24"/>
              </w:rPr>
            </w:pPr>
          </w:p>
        </w:tc>
      </w:tr>
      <w:tr w:rsidR="00215A24" w:rsidRPr="00215A24" w:rsidTr="008405BD">
        <w:tc>
          <w:tcPr>
            <w:tcW w:w="468"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lastRenderedPageBreak/>
              <w:t>9</w:t>
            </w:r>
          </w:p>
        </w:tc>
        <w:tc>
          <w:tcPr>
            <w:tcW w:w="3690"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Do you know how your work contributes to the company’s overall objectives?</w:t>
            </w:r>
          </w:p>
        </w:tc>
        <w:tc>
          <w:tcPr>
            <w:tcW w:w="99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170" w:type="dxa"/>
          </w:tcPr>
          <w:p w:rsidR="00215A24" w:rsidRPr="00215A24" w:rsidRDefault="00215A24" w:rsidP="00215A24">
            <w:pPr>
              <w:spacing w:after="120" w:line="264" w:lineRule="auto"/>
              <w:rPr>
                <w:rFonts w:ascii="Times New Roman" w:hAnsi="Times New Roman" w:cs="Times New Roman"/>
                <w:sz w:val="24"/>
                <w:szCs w:val="24"/>
              </w:rPr>
            </w:pPr>
          </w:p>
        </w:tc>
        <w:tc>
          <w:tcPr>
            <w:tcW w:w="1098" w:type="dxa"/>
          </w:tcPr>
          <w:p w:rsidR="00215A24" w:rsidRPr="00215A24" w:rsidRDefault="00215A24" w:rsidP="00215A24">
            <w:pPr>
              <w:spacing w:after="120" w:line="264" w:lineRule="auto"/>
              <w:rPr>
                <w:rFonts w:ascii="Times New Roman" w:hAnsi="Times New Roman" w:cs="Times New Roman"/>
                <w:sz w:val="24"/>
                <w:szCs w:val="24"/>
              </w:rPr>
            </w:pPr>
          </w:p>
        </w:tc>
      </w:tr>
      <w:tr w:rsidR="00215A24" w:rsidRPr="00215A24" w:rsidTr="008405BD">
        <w:tc>
          <w:tcPr>
            <w:tcW w:w="468"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10</w:t>
            </w:r>
          </w:p>
        </w:tc>
        <w:tc>
          <w:tcPr>
            <w:tcW w:w="3690"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 xml:space="preserve"> Do you receive sufficient praise and recognition for your achievements?</w:t>
            </w:r>
          </w:p>
        </w:tc>
        <w:tc>
          <w:tcPr>
            <w:tcW w:w="99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170" w:type="dxa"/>
          </w:tcPr>
          <w:p w:rsidR="00215A24" w:rsidRPr="00215A24" w:rsidRDefault="00215A24" w:rsidP="00215A24">
            <w:pPr>
              <w:spacing w:after="120" w:line="264" w:lineRule="auto"/>
              <w:rPr>
                <w:rFonts w:ascii="Times New Roman" w:hAnsi="Times New Roman" w:cs="Times New Roman"/>
                <w:sz w:val="24"/>
                <w:szCs w:val="24"/>
              </w:rPr>
            </w:pPr>
          </w:p>
        </w:tc>
        <w:tc>
          <w:tcPr>
            <w:tcW w:w="1098" w:type="dxa"/>
          </w:tcPr>
          <w:p w:rsidR="00215A24" w:rsidRPr="00215A24" w:rsidRDefault="00215A24" w:rsidP="00215A24">
            <w:pPr>
              <w:spacing w:after="120" w:line="264" w:lineRule="auto"/>
              <w:rPr>
                <w:rFonts w:ascii="Times New Roman" w:hAnsi="Times New Roman" w:cs="Times New Roman"/>
                <w:sz w:val="24"/>
                <w:szCs w:val="24"/>
              </w:rPr>
            </w:pPr>
          </w:p>
        </w:tc>
      </w:tr>
      <w:tr w:rsidR="00215A24" w:rsidRPr="00215A24" w:rsidTr="008405BD">
        <w:tc>
          <w:tcPr>
            <w:tcW w:w="468"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11</w:t>
            </w:r>
          </w:p>
        </w:tc>
        <w:tc>
          <w:tcPr>
            <w:tcW w:w="3690"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Do you feel comfortable giving feedback to your team?</w:t>
            </w:r>
          </w:p>
        </w:tc>
        <w:tc>
          <w:tcPr>
            <w:tcW w:w="99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170" w:type="dxa"/>
          </w:tcPr>
          <w:p w:rsidR="00215A24" w:rsidRPr="00215A24" w:rsidRDefault="00215A24" w:rsidP="00215A24">
            <w:pPr>
              <w:spacing w:after="120" w:line="264" w:lineRule="auto"/>
              <w:rPr>
                <w:rFonts w:ascii="Times New Roman" w:hAnsi="Times New Roman" w:cs="Times New Roman"/>
                <w:sz w:val="24"/>
                <w:szCs w:val="24"/>
              </w:rPr>
            </w:pPr>
          </w:p>
        </w:tc>
        <w:tc>
          <w:tcPr>
            <w:tcW w:w="1098" w:type="dxa"/>
          </w:tcPr>
          <w:p w:rsidR="00215A24" w:rsidRPr="00215A24" w:rsidRDefault="00215A24" w:rsidP="00215A24">
            <w:pPr>
              <w:spacing w:after="120" w:line="264" w:lineRule="auto"/>
              <w:rPr>
                <w:rFonts w:ascii="Times New Roman" w:hAnsi="Times New Roman" w:cs="Times New Roman"/>
                <w:sz w:val="24"/>
                <w:szCs w:val="24"/>
              </w:rPr>
            </w:pPr>
          </w:p>
        </w:tc>
      </w:tr>
      <w:tr w:rsidR="00215A24" w:rsidRPr="00215A24" w:rsidTr="008405BD">
        <w:trPr>
          <w:trHeight w:val="818"/>
        </w:trPr>
        <w:tc>
          <w:tcPr>
            <w:tcW w:w="468"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12</w:t>
            </w:r>
          </w:p>
        </w:tc>
        <w:tc>
          <w:tcPr>
            <w:tcW w:w="3690"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Do you feel your voice is heard and respected?</w:t>
            </w:r>
          </w:p>
        </w:tc>
        <w:tc>
          <w:tcPr>
            <w:tcW w:w="99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170" w:type="dxa"/>
          </w:tcPr>
          <w:p w:rsidR="00215A24" w:rsidRPr="00215A24" w:rsidRDefault="00215A24" w:rsidP="00215A24">
            <w:pPr>
              <w:spacing w:after="120" w:line="264" w:lineRule="auto"/>
              <w:rPr>
                <w:rFonts w:ascii="Times New Roman" w:hAnsi="Times New Roman" w:cs="Times New Roman"/>
                <w:sz w:val="24"/>
                <w:szCs w:val="24"/>
              </w:rPr>
            </w:pPr>
          </w:p>
        </w:tc>
        <w:tc>
          <w:tcPr>
            <w:tcW w:w="1098" w:type="dxa"/>
          </w:tcPr>
          <w:p w:rsidR="00215A24" w:rsidRPr="00215A24" w:rsidRDefault="00215A24" w:rsidP="00215A24">
            <w:pPr>
              <w:spacing w:after="120" w:line="264" w:lineRule="auto"/>
              <w:rPr>
                <w:rFonts w:ascii="Times New Roman" w:hAnsi="Times New Roman" w:cs="Times New Roman"/>
                <w:sz w:val="24"/>
                <w:szCs w:val="24"/>
              </w:rPr>
            </w:pPr>
          </w:p>
        </w:tc>
      </w:tr>
      <w:tr w:rsidR="00215A24" w:rsidRPr="00215A24" w:rsidTr="008405BD">
        <w:tc>
          <w:tcPr>
            <w:tcW w:w="468"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13</w:t>
            </w:r>
          </w:p>
        </w:tc>
        <w:tc>
          <w:tcPr>
            <w:tcW w:w="3690"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Do you feel you can suggest new ideas/question ways of doing things?</w:t>
            </w:r>
          </w:p>
        </w:tc>
        <w:tc>
          <w:tcPr>
            <w:tcW w:w="99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170" w:type="dxa"/>
          </w:tcPr>
          <w:p w:rsidR="00215A24" w:rsidRPr="00215A24" w:rsidRDefault="00215A24" w:rsidP="00215A24">
            <w:pPr>
              <w:spacing w:after="120" w:line="264" w:lineRule="auto"/>
              <w:rPr>
                <w:rFonts w:ascii="Times New Roman" w:hAnsi="Times New Roman" w:cs="Times New Roman"/>
                <w:sz w:val="24"/>
                <w:szCs w:val="24"/>
              </w:rPr>
            </w:pPr>
          </w:p>
        </w:tc>
        <w:tc>
          <w:tcPr>
            <w:tcW w:w="1098" w:type="dxa"/>
          </w:tcPr>
          <w:p w:rsidR="00215A24" w:rsidRPr="00215A24" w:rsidRDefault="00215A24" w:rsidP="00215A24">
            <w:pPr>
              <w:spacing w:after="120" w:line="264" w:lineRule="auto"/>
              <w:rPr>
                <w:rFonts w:ascii="Times New Roman" w:hAnsi="Times New Roman" w:cs="Times New Roman"/>
                <w:sz w:val="24"/>
                <w:szCs w:val="24"/>
              </w:rPr>
            </w:pPr>
          </w:p>
        </w:tc>
      </w:tr>
      <w:tr w:rsidR="00215A24" w:rsidRPr="00215A24" w:rsidTr="008405BD">
        <w:tc>
          <w:tcPr>
            <w:tcW w:w="468"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14</w:t>
            </w:r>
          </w:p>
        </w:tc>
        <w:tc>
          <w:tcPr>
            <w:tcW w:w="3690"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 xml:space="preserve"> Do you feel we’re living our company values and mission?</w:t>
            </w:r>
          </w:p>
        </w:tc>
        <w:tc>
          <w:tcPr>
            <w:tcW w:w="99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170" w:type="dxa"/>
          </w:tcPr>
          <w:p w:rsidR="00215A24" w:rsidRPr="00215A24" w:rsidRDefault="00215A24" w:rsidP="00215A24">
            <w:pPr>
              <w:spacing w:after="120" w:line="264" w:lineRule="auto"/>
              <w:rPr>
                <w:rFonts w:ascii="Times New Roman" w:hAnsi="Times New Roman" w:cs="Times New Roman"/>
                <w:sz w:val="24"/>
                <w:szCs w:val="24"/>
              </w:rPr>
            </w:pPr>
          </w:p>
        </w:tc>
        <w:tc>
          <w:tcPr>
            <w:tcW w:w="1098" w:type="dxa"/>
          </w:tcPr>
          <w:p w:rsidR="00215A24" w:rsidRPr="00215A24" w:rsidRDefault="00215A24" w:rsidP="00215A24">
            <w:pPr>
              <w:spacing w:after="120" w:line="264" w:lineRule="auto"/>
              <w:rPr>
                <w:rFonts w:ascii="Times New Roman" w:hAnsi="Times New Roman" w:cs="Times New Roman"/>
                <w:sz w:val="24"/>
                <w:szCs w:val="24"/>
              </w:rPr>
            </w:pPr>
          </w:p>
        </w:tc>
      </w:tr>
      <w:tr w:rsidR="00215A24" w:rsidRPr="00215A24" w:rsidTr="008405BD">
        <w:tc>
          <w:tcPr>
            <w:tcW w:w="468"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15</w:t>
            </w:r>
          </w:p>
        </w:tc>
        <w:tc>
          <w:tcPr>
            <w:tcW w:w="3690" w:type="dxa"/>
          </w:tcPr>
          <w:p w:rsidR="00215A24" w:rsidRPr="00215A24" w:rsidRDefault="00215A24" w:rsidP="00215A24">
            <w:pPr>
              <w:spacing w:after="120" w:line="264" w:lineRule="auto"/>
              <w:rPr>
                <w:rFonts w:ascii="Times New Roman" w:hAnsi="Times New Roman" w:cs="Times New Roman"/>
                <w:sz w:val="24"/>
                <w:szCs w:val="24"/>
              </w:rPr>
            </w:pPr>
            <w:r w:rsidRPr="00215A24">
              <w:rPr>
                <w:rFonts w:ascii="Times New Roman" w:hAnsi="Times New Roman" w:cs="Times New Roman"/>
                <w:sz w:val="24"/>
                <w:szCs w:val="24"/>
              </w:rPr>
              <w:t>Would you recommend Linde as a great place to work?</w:t>
            </w:r>
          </w:p>
        </w:tc>
        <w:tc>
          <w:tcPr>
            <w:tcW w:w="99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080" w:type="dxa"/>
          </w:tcPr>
          <w:p w:rsidR="00215A24" w:rsidRPr="00215A24" w:rsidRDefault="00215A24" w:rsidP="00215A24">
            <w:pPr>
              <w:spacing w:after="120" w:line="264" w:lineRule="auto"/>
              <w:rPr>
                <w:rFonts w:ascii="Times New Roman" w:hAnsi="Times New Roman" w:cs="Times New Roman"/>
                <w:sz w:val="24"/>
                <w:szCs w:val="24"/>
              </w:rPr>
            </w:pPr>
          </w:p>
        </w:tc>
        <w:tc>
          <w:tcPr>
            <w:tcW w:w="1170" w:type="dxa"/>
          </w:tcPr>
          <w:p w:rsidR="00215A24" w:rsidRPr="00215A24" w:rsidRDefault="00215A24" w:rsidP="00215A24">
            <w:pPr>
              <w:spacing w:after="120" w:line="264" w:lineRule="auto"/>
              <w:rPr>
                <w:rFonts w:ascii="Times New Roman" w:hAnsi="Times New Roman" w:cs="Times New Roman"/>
                <w:sz w:val="24"/>
                <w:szCs w:val="24"/>
              </w:rPr>
            </w:pPr>
          </w:p>
        </w:tc>
        <w:tc>
          <w:tcPr>
            <w:tcW w:w="1098" w:type="dxa"/>
          </w:tcPr>
          <w:p w:rsidR="00215A24" w:rsidRPr="00215A24" w:rsidRDefault="00215A24" w:rsidP="00215A24">
            <w:pPr>
              <w:spacing w:after="120" w:line="264" w:lineRule="auto"/>
              <w:rPr>
                <w:rFonts w:ascii="Times New Roman" w:hAnsi="Times New Roman" w:cs="Times New Roman"/>
                <w:sz w:val="24"/>
                <w:szCs w:val="24"/>
              </w:rPr>
            </w:pPr>
          </w:p>
        </w:tc>
      </w:tr>
    </w:tbl>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ED642A" w:rsidRPr="00215A24" w:rsidRDefault="00ED642A"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sz w:val="24"/>
          <w:szCs w:val="24"/>
        </w:rPr>
      </w:pPr>
    </w:p>
    <w:p w:rsidR="00215A24" w:rsidRPr="00215A24" w:rsidRDefault="00215A24" w:rsidP="00215A24">
      <w:pPr>
        <w:spacing w:after="120" w:line="240" w:lineRule="auto"/>
        <w:rPr>
          <w:rFonts w:ascii="Times New Roman" w:eastAsia="Times New Roman" w:hAnsi="Times New Roman" w:cs="Times New Roman"/>
          <w:b/>
          <w:sz w:val="24"/>
          <w:szCs w:val="24"/>
        </w:rPr>
      </w:pPr>
    </w:p>
    <w:p w:rsidR="00215A24" w:rsidRDefault="00215A24" w:rsidP="005354FA">
      <w:pPr>
        <w:pStyle w:val="Default"/>
        <w:rPr>
          <w:b/>
          <w:bCs/>
          <w:sz w:val="40"/>
          <w:szCs w:val="40"/>
        </w:rPr>
      </w:pPr>
    </w:p>
    <w:sectPr w:rsidR="00215A24" w:rsidSect="00215A24">
      <w:footerReference w:type="default" r:id="rId37"/>
      <w:pgSz w:w="12240" w:h="15840"/>
      <w:pgMar w:top="1440" w:right="1440" w:bottom="1440" w:left="1440"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82A" w:rsidRDefault="003F082A" w:rsidP="00A54035">
      <w:pPr>
        <w:spacing w:after="0" w:line="240" w:lineRule="auto"/>
      </w:pPr>
      <w:r>
        <w:separator/>
      </w:r>
    </w:p>
  </w:endnote>
  <w:endnote w:type="continuationSeparator" w:id="0">
    <w:p w:rsidR="003F082A" w:rsidRDefault="003F082A" w:rsidP="00A54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47667"/>
      <w:docPartObj>
        <w:docPartGallery w:val="Page Numbers (Bottom of Page)"/>
        <w:docPartUnique/>
      </w:docPartObj>
    </w:sdtPr>
    <w:sdtEndPr>
      <w:rPr>
        <w:noProof/>
      </w:rPr>
    </w:sdtEndPr>
    <w:sdtContent>
      <w:p w:rsidR="002C7EC6" w:rsidRDefault="002C7EC6">
        <w:pPr>
          <w:pStyle w:val="Footer"/>
        </w:pPr>
        <w:r>
          <w:t xml:space="preserve">Page | </w:t>
        </w:r>
        <w:r>
          <w:fldChar w:fldCharType="begin"/>
        </w:r>
        <w:r>
          <w:instrText xml:space="preserve"> PAGE   \* MERGEFORMAT </w:instrText>
        </w:r>
        <w:r>
          <w:fldChar w:fldCharType="separate"/>
        </w:r>
        <w:r w:rsidR="006313EE">
          <w:rPr>
            <w:noProof/>
          </w:rPr>
          <w:t>35</w:t>
        </w:r>
        <w:r>
          <w:rPr>
            <w:noProof/>
          </w:rPr>
          <w:fldChar w:fldCharType="end"/>
        </w:r>
      </w:p>
    </w:sdtContent>
  </w:sdt>
  <w:p w:rsidR="002C7EC6" w:rsidRDefault="002C7E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82A" w:rsidRDefault="003F082A" w:rsidP="00A54035">
      <w:pPr>
        <w:spacing w:after="0" w:line="240" w:lineRule="auto"/>
      </w:pPr>
      <w:r>
        <w:separator/>
      </w:r>
    </w:p>
  </w:footnote>
  <w:footnote w:type="continuationSeparator" w:id="0">
    <w:p w:rsidR="003F082A" w:rsidRDefault="003F082A" w:rsidP="00A540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5A9F"/>
    <w:multiLevelType w:val="hybridMultilevel"/>
    <w:tmpl w:val="AF24A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D132B"/>
    <w:multiLevelType w:val="hybridMultilevel"/>
    <w:tmpl w:val="082E0F6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D011E72"/>
    <w:multiLevelType w:val="hybridMultilevel"/>
    <w:tmpl w:val="4296CE4E"/>
    <w:lvl w:ilvl="0" w:tplc="A27009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23150"/>
    <w:multiLevelType w:val="hybridMultilevel"/>
    <w:tmpl w:val="21DC6B0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0ECC6029"/>
    <w:multiLevelType w:val="hybridMultilevel"/>
    <w:tmpl w:val="C464D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B629F"/>
    <w:multiLevelType w:val="multilevel"/>
    <w:tmpl w:val="5F2A538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11E51E4"/>
    <w:multiLevelType w:val="hybridMultilevel"/>
    <w:tmpl w:val="A418A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4D56689"/>
    <w:multiLevelType w:val="multilevel"/>
    <w:tmpl w:val="CF163A8A"/>
    <w:lvl w:ilvl="0">
      <w:start w:val="1"/>
      <w:numFmt w:val="decimal"/>
      <w:lvlText w:val="%1)"/>
      <w:lvlJc w:val="left"/>
      <w:pPr>
        <w:ind w:left="1080" w:hanging="360"/>
      </w:pPr>
      <w:rPr>
        <w:sz w:val="24"/>
        <w:szCs w:val="24"/>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8" w15:restartNumberingAfterBreak="0">
    <w:nsid w:val="16016616"/>
    <w:multiLevelType w:val="hybridMultilevel"/>
    <w:tmpl w:val="6406C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F2433"/>
    <w:multiLevelType w:val="hybridMultilevel"/>
    <w:tmpl w:val="C90C5C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6F0DF0"/>
    <w:multiLevelType w:val="hybridMultilevel"/>
    <w:tmpl w:val="CA78F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4063DD"/>
    <w:multiLevelType w:val="hybridMultilevel"/>
    <w:tmpl w:val="D4820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847F43"/>
    <w:multiLevelType w:val="hybridMultilevel"/>
    <w:tmpl w:val="B1EC52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229D24AF"/>
    <w:multiLevelType w:val="hybridMultilevel"/>
    <w:tmpl w:val="BA3292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5655D56"/>
    <w:multiLevelType w:val="multilevel"/>
    <w:tmpl w:val="C6EA98BA"/>
    <w:lvl w:ilvl="0">
      <w:start w:val="1"/>
      <w:numFmt w:val="bullet"/>
      <w:lvlText w:val=""/>
      <w:lvlJc w:val="left"/>
      <w:pPr>
        <w:ind w:left="1080" w:hanging="360"/>
      </w:pPr>
      <w:rPr>
        <w:rFonts w:ascii="Symbol" w:hAnsi="Symbol" w:hint="default"/>
        <w:sz w:val="24"/>
        <w:szCs w:val="24"/>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5" w15:restartNumberingAfterBreak="0">
    <w:nsid w:val="2C5A27D6"/>
    <w:multiLevelType w:val="multilevel"/>
    <w:tmpl w:val="0FC43A9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6" w15:restartNumberingAfterBreak="0">
    <w:nsid w:val="2C5E3DEA"/>
    <w:multiLevelType w:val="hybridMultilevel"/>
    <w:tmpl w:val="FC2845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E6057FF"/>
    <w:multiLevelType w:val="hybridMultilevel"/>
    <w:tmpl w:val="3CA84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BE23EC"/>
    <w:multiLevelType w:val="hybridMultilevel"/>
    <w:tmpl w:val="75F0F85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05A72AF"/>
    <w:multiLevelType w:val="hybridMultilevel"/>
    <w:tmpl w:val="E2EAE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C870B6"/>
    <w:multiLevelType w:val="hybridMultilevel"/>
    <w:tmpl w:val="70EED9C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5F9299C"/>
    <w:multiLevelType w:val="hybridMultilevel"/>
    <w:tmpl w:val="EAC2A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CF09D5"/>
    <w:multiLevelType w:val="hybridMultilevel"/>
    <w:tmpl w:val="21DC6B0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51B139D3"/>
    <w:multiLevelType w:val="hybridMultilevel"/>
    <w:tmpl w:val="4238D0E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8F4C50"/>
    <w:multiLevelType w:val="hybridMultilevel"/>
    <w:tmpl w:val="C9320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C83186"/>
    <w:multiLevelType w:val="hybridMultilevel"/>
    <w:tmpl w:val="55FAB5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D640509"/>
    <w:multiLevelType w:val="multilevel"/>
    <w:tmpl w:val="AFA4B614"/>
    <w:lvl w:ilvl="0">
      <w:start w:val="1"/>
      <w:numFmt w:val="decimal"/>
      <w:lvlText w:val="%1.0"/>
      <w:lvlJc w:val="left"/>
      <w:pPr>
        <w:ind w:left="720" w:hanging="720"/>
      </w:pPr>
    </w:lvl>
    <w:lvl w:ilvl="1">
      <w:start w:val="1"/>
      <w:numFmt w:val="decimal"/>
      <w:lvlText w:val="%1.%2"/>
      <w:lvlJc w:val="left"/>
      <w:pPr>
        <w:ind w:left="1440" w:hanging="720"/>
      </w:pPr>
    </w:lvl>
    <w:lvl w:ilvl="2">
      <w:start w:val="1"/>
      <w:numFmt w:val="decimal"/>
      <w:lvlText w:val="%1.%2.%3"/>
      <w:lvlJc w:val="left"/>
      <w:pPr>
        <w:ind w:left="2520" w:hanging="1080"/>
      </w:pPr>
    </w:lvl>
    <w:lvl w:ilvl="3">
      <w:start w:val="1"/>
      <w:numFmt w:val="decimal"/>
      <w:lvlText w:val="%1.%2.%3.%4"/>
      <w:lvlJc w:val="left"/>
      <w:pPr>
        <w:ind w:left="3600" w:hanging="1440"/>
      </w:p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840" w:hanging="2520"/>
      </w:pPr>
    </w:lvl>
    <w:lvl w:ilvl="7">
      <w:start w:val="1"/>
      <w:numFmt w:val="decimal"/>
      <w:lvlText w:val="%1.%2.%3.%4.%5.%6.%7.%8"/>
      <w:lvlJc w:val="left"/>
      <w:pPr>
        <w:ind w:left="7920" w:hanging="2880"/>
      </w:pPr>
    </w:lvl>
    <w:lvl w:ilvl="8">
      <w:start w:val="1"/>
      <w:numFmt w:val="decimal"/>
      <w:lvlText w:val="%1.%2.%3.%4.%5.%6.%7.%8.%9"/>
      <w:lvlJc w:val="left"/>
      <w:pPr>
        <w:ind w:left="8640" w:hanging="2880"/>
      </w:pPr>
    </w:lvl>
  </w:abstractNum>
  <w:abstractNum w:abstractNumId="27" w15:restartNumberingAfterBreak="0">
    <w:nsid w:val="61BC46D2"/>
    <w:multiLevelType w:val="hybridMultilevel"/>
    <w:tmpl w:val="3D6A6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6651DC"/>
    <w:multiLevelType w:val="hybridMultilevel"/>
    <w:tmpl w:val="393C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E55178"/>
    <w:multiLevelType w:val="multilevel"/>
    <w:tmpl w:val="59B04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3F4A3A"/>
    <w:multiLevelType w:val="hybridMultilevel"/>
    <w:tmpl w:val="8C58B8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2881354"/>
    <w:multiLevelType w:val="multilevel"/>
    <w:tmpl w:val="548E22F0"/>
    <w:lvl w:ilvl="0">
      <w:start w:val="1"/>
      <w:numFmt w:val="decimal"/>
      <w:lvlText w:val="%1)"/>
      <w:lvlJc w:val="left"/>
      <w:pPr>
        <w:ind w:left="1710" w:hanging="360"/>
      </w:pPr>
      <w:rPr>
        <w:vertAlign w:val="baseline"/>
      </w:rPr>
    </w:lvl>
    <w:lvl w:ilvl="1">
      <w:start w:val="1"/>
      <w:numFmt w:val="lowerLetter"/>
      <w:lvlText w:val="%2."/>
      <w:lvlJc w:val="left"/>
      <w:pPr>
        <w:ind w:left="2430" w:hanging="360"/>
      </w:pPr>
      <w:rPr>
        <w:vertAlign w:val="baseline"/>
      </w:rPr>
    </w:lvl>
    <w:lvl w:ilvl="2">
      <w:start w:val="1"/>
      <w:numFmt w:val="lowerRoman"/>
      <w:lvlText w:val="%3."/>
      <w:lvlJc w:val="right"/>
      <w:pPr>
        <w:ind w:left="3150" w:hanging="180"/>
      </w:pPr>
      <w:rPr>
        <w:vertAlign w:val="baseline"/>
      </w:rPr>
    </w:lvl>
    <w:lvl w:ilvl="3">
      <w:start w:val="1"/>
      <w:numFmt w:val="decimal"/>
      <w:lvlText w:val="%4."/>
      <w:lvlJc w:val="left"/>
      <w:pPr>
        <w:ind w:left="3870" w:hanging="360"/>
      </w:pPr>
      <w:rPr>
        <w:vertAlign w:val="baseline"/>
      </w:rPr>
    </w:lvl>
    <w:lvl w:ilvl="4">
      <w:start w:val="1"/>
      <w:numFmt w:val="lowerLetter"/>
      <w:lvlText w:val="%5."/>
      <w:lvlJc w:val="left"/>
      <w:pPr>
        <w:ind w:left="4590" w:hanging="360"/>
      </w:pPr>
      <w:rPr>
        <w:vertAlign w:val="baseline"/>
      </w:rPr>
    </w:lvl>
    <w:lvl w:ilvl="5">
      <w:start w:val="1"/>
      <w:numFmt w:val="lowerRoman"/>
      <w:lvlText w:val="%6."/>
      <w:lvlJc w:val="right"/>
      <w:pPr>
        <w:ind w:left="5310" w:hanging="180"/>
      </w:pPr>
      <w:rPr>
        <w:vertAlign w:val="baseline"/>
      </w:rPr>
    </w:lvl>
    <w:lvl w:ilvl="6">
      <w:start w:val="1"/>
      <w:numFmt w:val="decimal"/>
      <w:lvlText w:val="%7."/>
      <w:lvlJc w:val="left"/>
      <w:pPr>
        <w:ind w:left="6030" w:hanging="360"/>
      </w:pPr>
      <w:rPr>
        <w:vertAlign w:val="baseline"/>
      </w:rPr>
    </w:lvl>
    <w:lvl w:ilvl="7">
      <w:start w:val="1"/>
      <w:numFmt w:val="lowerLetter"/>
      <w:lvlText w:val="%8."/>
      <w:lvlJc w:val="left"/>
      <w:pPr>
        <w:ind w:left="6750" w:hanging="360"/>
      </w:pPr>
      <w:rPr>
        <w:vertAlign w:val="baseline"/>
      </w:rPr>
    </w:lvl>
    <w:lvl w:ilvl="8">
      <w:start w:val="1"/>
      <w:numFmt w:val="lowerRoman"/>
      <w:lvlText w:val="%9."/>
      <w:lvlJc w:val="right"/>
      <w:pPr>
        <w:ind w:left="7470" w:hanging="180"/>
      </w:pPr>
      <w:rPr>
        <w:vertAlign w:val="baseline"/>
      </w:rPr>
    </w:lvl>
  </w:abstractNum>
  <w:abstractNum w:abstractNumId="32" w15:restartNumberingAfterBreak="0">
    <w:nsid w:val="732F1EF9"/>
    <w:multiLevelType w:val="hybridMultilevel"/>
    <w:tmpl w:val="082E0F6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15:restartNumberingAfterBreak="0">
    <w:nsid w:val="75767500"/>
    <w:multiLevelType w:val="hybridMultilevel"/>
    <w:tmpl w:val="B1EC52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 w15:restartNumberingAfterBreak="0">
    <w:nsid w:val="78FC2F48"/>
    <w:multiLevelType w:val="hybridMultilevel"/>
    <w:tmpl w:val="59322CC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9DB0CDD"/>
    <w:multiLevelType w:val="hybridMultilevel"/>
    <w:tmpl w:val="5F525696"/>
    <w:lvl w:ilvl="0" w:tplc="CA9A0A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6E668E"/>
    <w:multiLevelType w:val="hybridMultilevel"/>
    <w:tmpl w:val="4470FB7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D7073E2"/>
    <w:multiLevelType w:val="hybridMultilevel"/>
    <w:tmpl w:val="D1A0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49079E"/>
    <w:multiLevelType w:val="hybridMultilevel"/>
    <w:tmpl w:val="8E8AC804"/>
    <w:lvl w:ilvl="0" w:tplc="F03E118E">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F007C9B"/>
    <w:multiLevelType w:val="hybridMultilevel"/>
    <w:tmpl w:val="0EC02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20"/>
  </w:num>
  <w:num w:numId="4">
    <w:abstractNumId w:val="35"/>
  </w:num>
  <w:num w:numId="5">
    <w:abstractNumId w:val="2"/>
  </w:num>
  <w:num w:numId="6">
    <w:abstractNumId w:val="7"/>
  </w:num>
  <w:num w:numId="7">
    <w:abstractNumId w:val="14"/>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6"/>
  </w:num>
  <w:num w:numId="11">
    <w:abstractNumId w:val="30"/>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34"/>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0"/>
  </w:num>
  <w:num w:numId="20">
    <w:abstractNumId w:val="29"/>
  </w:num>
  <w:num w:numId="21">
    <w:abstractNumId w:val="24"/>
  </w:num>
  <w:num w:numId="22">
    <w:abstractNumId w:val="9"/>
  </w:num>
  <w:num w:numId="23">
    <w:abstractNumId w:val="37"/>
  </w:num>
  <w:num w:numId="24">
    <w:abstractNumId w:val="23"/>
  </w:num>
  <w:num w:numId="25">
    <w:abstractNumId w:val="31"/>
  </w:num>
  <w:num w:numId="26">
    <w:abstractNumId w:val="39"/>
  </w:num>
  <w:num w:numId="27">
    <w:abstractNumId w:val="19"/>
  </w:num>
  <w:num w:numId="28">
    <w:abstractNumId w:val="1"/>
  </w:num>
  <w:num w:numId="29">
    <w:abstractNumId w:val="32"/>
  </w:num>
  <w:num w:numId="30">
    <w:abstractNumId w:val="3"/>
  </w:num>
  <w:num w:numId="31">
    <w:abstractNumId w:val="22"/>
  </w:num>
  <w:num w:numId="32">
    <w:abstractNumId w:val="33"/>
  </w:num>
  <w:num w:numId="33">
    <w:abstractNumId w:val="12"/>
  </w:num>
  <w:num w:numId="34">
    <w:abstractNumId w:val="0"/>
  </w:num>
  <w:num w:numId="35">
    <w:abstractNumId w:val="27"/>
  </w:num>
  <w:num w:numId="36">
    <w:abstractNumId w:val="28"/>
  </w:num>
  <w:num w:numId="37">
    <w:abstractNumId w:val="17"/>
  </w:num>
  <w:num w:numId="38">
    <w:abstractNumId w:val="21"/>
  </w:num>
  <w:num w:numId="39">
    <w:abstractNumId w:val="4"/>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1CC"/>
    <w:rsid w:val="00014B97"/>
    <w:rsid w:val="0002168B"/>
    <w:rsid w:val="00021F3E"/>
    <w:rsid w:val="00031101"/>
    <w:rsid w:val="0005673B"/>
    <w:rsid w:val="000722A0"/>
    <w:rsid w:val="00076B7C"/>
    <w:rsid w:val="00087321"/>
    <w:rsid w:val="000A2A93"/>
    <w:rsid w:val="000A5CA8"/>
    <w:rsid w:val="000A74D5"/>
    <w:rsid w:val="000C4848"/>
    <w:rsid w:val="000C6767"/>
    <w:rsid w:val="000D6096"/>
    <w:rsid w:val="000E0FCD"/>
    <w:rsid w:val="000F5D30"/>
    <w:rsid w:val="00103FAB"/>
    <w:rsid w:val="001421FF"/>
    <w:rsid w:val="001469EA"/>
    <w:rsid w:val="001818CF"/>
    <w:rsid w:val="001C5D22"/>
    <w:rsid w:val="002150E6"/>
    <w:rsid w:val="00215A24"/>
    <w:rsid w:val="00232743"/>
    <w:rsid w:val="00254946"/>
    <w:rsid w:val="0025791F"/>
    <w:rsid w:val="002753D8"/>
    <w:rsid w:val="00284D7B"/>
    <w:rsid w:val="002B2E99"/>
    <w:rsid w:val="002C7EC6"/>
    <w:rsid w:val="00314CC3"/>
    <w:rsid w:val="00332EFE"/>
    <w:rsid w:val="00337671"/>
    <w:rsid w:val="003477C6"/>
    <w:rsid w:val="0035220A"/>
    <w:rsid w:val="00365809"/>
    <w:rsid w:val="00393C5B"/>
    <w:rsid w:val="00396DE3"/>
    <w:rsid w:val="003B0AC7"/>
    <w:rsid w:val="003C78F6"/>
    <w:rsid w:val="003D435B"/>
    <w:rsid w:val="003F082A"/>
    <w:rsid w:val="004305C6"/>
    <w:rsid w:val="00440BF7"/>
    <w:rsid w:val="004447F4"/>
    <w:rsid w:val="00447922"/>
    <w:rsid w:val="00447E11"/>
    <w:rsid w:val="004656E5"/>
    <w:rsid w:val="0047513E"/>
    <w:rsid w:val="004A6391"/>
    <w:rsid w:val="004C5ED8"/>
    <w:rsid w:val="004E1769"/>
    <w:rsid w:val="004F6AFD"/>
    <w:rsid w:val="004F73E7"/>
    <w:rsid w:val="00506860"/>
    <w:rsid w:val="00510712"/>
    <w:rsid w:val="0052035B"/>
    <w:rsid w:val="00530E11"/>
    <w:rsid w:val="005354FA"/>
    <w:rsid w:val="005366E2"/>
    <w:rsid w:val="0055571C"/>
    <w:rsid w:val="00566A45"/>
    <w:rsid w:val="005950C5"/>
    <w:rsid w:val="005D26DE"/>
    <w:rsid w:val="00610109"/>
    <w:rsid w:val="006124A1"/>
    <w:rsid w:val="00613DDC"/>
    <w:rsid w:val="00614381"/>
    <w:rsid w:val="006313EE"/>
    <w:rsid w:val="006316F1"/>
    <w:rsid w:val="006627EB"/>
    <w:rsid w:val="00674D52"/>
    <w:rsid w:val="0067537B"/>
    <w:rsid w:val="006A703E"/>
    <w:rsid w:val="006B5858"/>
    <w:rsid w:val="006B6CD3"/>
    <w:rsid w:val="006D1C94"/>
    <w:rsid w:val="006D3E92"/>
    <w:rsid w:val="006E0B4A"/>
    <w:rsid w:val="00714299"/>
    <w:rsid w:val="00725771"/>
    <w:rsid w:val="00726DCE"/>
    <w:rsid w:val="00742745"/>
    <w:rsid w:val="00772CA8"/>
    <w:rsid w:val="00782391"/>
    <w:rsid w:val="007B27FB"/>
    <w:rsid w:val="007D7A06"/>
    <w:rsid w:val="007F6961"/>
    <w:rsid w:val="00804923"/>
    <w:rsid w:val="00812FC3"/>
    <w:rsid w:val="008405BD"/>
    <w:rsid w:val="008426F0"/>
    <w:rsid w:val="00861601"/>
    <w:rsid w:val="00875AED"/>
    <w:rsid w:val="008D289B"/>
    <w:rsid w:val="008F7A0E"/>
    <w:rsid w:val="0090295C"/>
    <w:rsid w:val="009034FC"/>
    <w:rsid w:val="00916F09"/>
    <w:rsid w:val="00917294"/>
    <w:rsid w:val="00922017"/>
    <w:rsid w:val="00924C94"/>
    <w:rsid w:val="00933FD6"/>
    <w:rsid w:val="00936184"/>
    <w:rsid w:val="009424A9"/>
    <w:rsid w:val="00942961"/>
    <w:rsid w:val="0095591F"/>
    <w:rsid w:val="009A4395"/>
    <w:rsid w:val="009A63E7"/>
    <w:rsid w:val="009D1750"/>
    <w:rsid w:val="009D196D"/>
    <w:rsid w:val="009D732A"/>
    <w:rsid w:val="009E395B"/>
    <w:rsid w:val="009F2EF4"/>
    <w:rsid w:val="00A31407"/>
    <w:rsid w:val="00A40D16"/>
    <w:rsid w:val="00A54035"/>
    <w:rsid w:val="00A644E4"/>
    <w:rsid w:val="00A6465C"/>
    <w:rsid w:val="00A75F40"/>
    <w:rsid w:val="00A7762A"/>
    <w:rsid w:val="00AB0AC1"/>
    <w:rsid w:val="00AC2DDD"/>
    <w:rsid w:val="00AC5625"/>
    <w:rsid w:val="00AD0801"/>
    <w:rsid w:val="00AD2BAB"/>
    <w:rsid w:val="00AD4A6E"/>
    <w:rsid w:val="00AD698F"/>
    <w:rsid w:val="00AE6E9B"/>
    <w:rsid w:val="00AF2995"/>
    <w:rsid w:val="00B43676"/>
    <w:rsid w:val="00B50820"/>
    <w:rsid w:val="00B5161A"/>
    <w:rsid w:val="00B61C98"/>
    <w:rsid w:val="00B76544"/>
    <w:rsid w:val="00B90D6A"/>
    <w:rsid w:val="00B94C2C"/>
    <w:rsid w:val="00BA200E"/>
    <w:rsid w:val="00BA512E"/>
    <w:rsid w:val="00BA7ABA"/>
    <w:rsid w:val="00BB4AEC"/>
    <w:rsid w:val="00BB6C40"/>
    <w:rsid w:val="00C04DAB"/>
    <w:rsid w:val="00C2791F"/>
    <w:rsid w:val="00C43843"/>
    <w:rsid w:val="00C66D5F"/>
    <w:rsid w:val="00C72E33"/>
    <w:rsid w:val="00C8380C"/>
    <w:rsid w:val="00C93A13"/>
    <w:rsid w:val="00CB4E72"/>
    <w:rsid w:val="00CB4FAF"/>
    <w:rsid w:val="00CC5A4D"/>
    <w:rsid w:val="00CC7028"/>
    <w:rsid w:val="00CF41CC"/>
    <w:rsid w:val="00CF53A3"/>
    <w:rsid w:val="00D26BA9"/>
    <w:rsid w:val="00D41DF3"/>
    <w:rsid w:val="00D4799A"/>
    <w:rsid w:val="00D524B3"/>
    <w:rsid w:val="00D701BA"/>
    <w:rsid w:val="00D771E0"/>
    <w:rsid w:val="00D7722C"/>
    <w:rsid w:val="00D91E3B"/>
    <w:rsid w:val="00DA343D"/>
    <w:rsid w:val="00DB6173"/>
    <w:rsid w:val="00DE13D4"/>
    <w:rsid w:val="00DF1D59"/>
    <w:rsid w:val="00DF240F"/>
    <w:rsid w:val="00E11AF2"/>
    <w:rsid w:val="00E22959"/>
    <w:rsid w:val="00E55714"/>
    <w:rsid w:val="00E67AB9"/>
    <w:rsid w:val="00EB2C3D"/>
    <w:rsid w:val="00EB53E3"/>
    <w:rsid w:val="00ED642A"/>
    <w:rsid w:val="00EE210C"/>
    <w:rsid w:val="00F51AC3"/>
    <w:rsid w:val="00F542D7"/>
    <w:rsid w:val="00F5640B"/>
    <w:rsid w:val="00F72950"/>
    <w:rsid w:val="00F82528"/>
    <w:rsid w:val="00F8722E"/>
    <w:rsid w:val="00FA0740"/>
    <w:rsid w:val="00FC0DE6"/>
    <w:rsid w:val="00FC1363"/>
    <w:rsid w:val="00FC66DA"/>
    <w:rsid w:val="00FD0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5497CF"/>
  <w15:chartTrackingRefBased/>
  <w15:docId w15:val="{A64FFDEF-F3D3-408C-9FB8-CC94A45BE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10C"/>
  </w:style>
  <w:style w:type="paragraph" w:styleId="Heading1">
    <w:name w:val="heading 1"/>
    <w:basedOn w:val="Normal"/>
    <w:next w:val="Normal"/>
    <w:link w:val="Heading1Char"/>
    <w:uiPriority w:val="9"/>
    <w:qFormat/>
    <w:rsid w:val="00DB61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15A24"/>
    <w:pPr>
      <w:keepNext/>
      <w:keepLines/>
      <w:spacing w:before="40" w:after="0"/>
      <w:outlineLvl w:val="1"/>
    </w:pPr>
    <w:rPr>
      <w:rFonts w:ascii="Cambria" w:eastAsia="Times New Roman" w:hAnsi="Cambria" w:cs="Times New Roman"/>
      <w:color w:val="365F91"/>
      <w:sz w:val="28"/>
      <w:szCs w:val="28"/>
    </w:rPr>
  </w:style>
  <w:style w:type="paragraph" w:styleId="Heading3">
    <w:name w:val="heading 3"/>
    <w:basedOn w:val="Normal"/>
    <w:next w:val="Normal"/>
    <w:link w:val="Heading3Char"/>
    <w:uiPriority w:val="9"/>
    <w:semiHidden/>
    <w:unhideWhenUsed/>
    <w:qFormat/>
    <w:rsid w:val="00215A24"/>
    <w:pPr>
      <w:keepNext/>
      <w:keepLines/>
      <w:spacing w:before="40" w:after="0"/>
      <w:outlineLvl w:val="2"/>
    </w:pPr>
    <w:rPr>
      <w:rFonts w:ascii="Cambria" w:eastAsia="Times New Roman" w:hAnsi="Cambria" w:cs="Times New Roman"/>
      <w:color w:val="404040"/>
      <w:sz w:val="26"/>
      <w:szCs w:val="26"/>
    </w:rPr>
  </w:style>
  <w:style w:type="paragraph" w:styleId="Heading4">
    <w:name w:val="heading 4"/>
    <w:basedOn w:val="Normal"/>
    <w:next w:val="Normal"/>
    <w:link w:val="Heading4Char"/>
    <w:uiPriority w:val="9"/>
    <w:semiHidden/>
    <w:unhideWhenUsed/>
    <w:qFormat/>
    <w:rsid w:val="00215A24"/>
    <w:pPr>
      <w:keepNext/>
      <w:keepLines/>
      <w:spacing w:before="40" w:after="0"/>
      <w:outlineLvl w:val="3"/>
    </w:pPr>
    <w:rPr>
      <w:rFonts w:ascii="Cambria" w:eastAsia="Times New Roman" w:hAnsi="Cambria" w:cs="Times New Roman"/>
      <w:sz w:val="24"/>
      <w:szCs w:val="24"/>
    </w:rPr>
  </w:style>
  <w:style w:type="paragraph" w:styleId="Heading5">
    <w:name w:val="heading 5"/>
    <w:basedOn w:val="Normal"/>
    <w:next w:val="Normal"/>
    <w:link w:val="Heading5Char"/>
    <w:uiPriority w:val="9"/>
    <w:semiHidden/>
    <w:unhideWhenUsed/>
    <w:qFormat/>
    <w:rsid w:val="00215A24"/>
    <w:pPr>
      <w:keepNext/>
      <w:keepLines/>
      <w:spacing w:before="40" w:after="0"/>
      <w:outlineLvl w:val="4"/>
    </w:pPr>
    <w:rPr>
      <w:rFonts w:ascii="Cambria" w:eastAsia="Times New Roman" w:hAnsi="Cambria" w:cs="Times New Roman"/>
      <w:i/>
      <w:iCs/>
    </w:rPr>
  </w:style>
  <w:style w:type="paragraph" w:styleId="Heading6">
    <w:name w:val="heading 6"/>
    <w:basedOn w:val="Normal"/>
    <w:next w:val="Normal"/>
    <w:link w:val="Heading6Char"/>
    <w:uiPriority w:val="9"/>
    <w:semiHidden/>
    <w:unhideWhenUsed/>
    <w:qFormat/>
    <w:rsid w:val="00215A24"/>
    <w:pPr>
      <w:keepNext/>
      <w:keepLines/>
      <w:spacing w:before="40" w:after="0"/>
      <w:outlineLvl w:val="5"/>
    </w:pPr>
    <w:rPr>
      <w:rFonts w:ascii="Cambria" w:eastAsia="Times New Roman" w:hAnsi="Cambria" w:cs="Times New Roman"/>
      <w:color w:val="595959"/>
    </w:rPr>
  </w:style>
  <w:style w:type="paragraph" w:styleId="Heading7">
    <w:name w:val="heading 7"/>
    <w:basedOn w:val="Normal"/>
    <w:next w:val="Normal"/>
    <w:link w:val="Heading7Char"/>
    <w:uiPriority w:val="9"/>
    <w:semiHidden/>
    <w:unhideWhenUsed/>
    <w:qFormat/>
    <w:rsid w:val="00215A24"/>
    <w:pPr>
      <w:keepNext/>
      <w:keepLines/>
      <w:spacing w:before="40" w:after="0"/>
      <w:outlineLvl w:val="6"/>
    </w:pPr>
    <w:rPr>
      <w:rFonts w:ascii="Cambria" w:eastAsia="Times New Roman" w:hAnsi="Cambria" w:cs="Times New Roman"/>
      <w:i/>
      <w:iCs/>
      <w:color w:val="595959"/>
    </w:rPr>
  </w:style>
  <w:style w:type="paragraph" w:styleId="Heading8">
    <w:name w:val="heading 8"/>
    <w:basedOn w:val="Normal"/>
    <w:next w:val="Normal"/>
    <w:link w:val="Heading8Char"/>
    <w:uiPriority w:val="9"/>
    <w:semiHidden/>
    <w:unhideWhenUsed/>
    <w:qFormat/>
    <w:rsid w:val="00215A24"/>
    <w:pPr>
      <w:keepNext/>
      <w:keepLines/>
      <w:spacing w:before="40" w:after="0"/>
      <w:outlineLvl w:val="7"/>
    </w:pPr>
    <w:rPr>
      <w:rFonts w:ascii="Cambria" w:eastAsia="Times New Roman" w:hAnsi="Cambria" w:cs="Times New Roman"/>
      <w:smallCaps/>
      <w:color w:val="595959"/>
    </w:rPr>
  </w:style>
  <w:style w:type="paragraph" w:styleId="Heading9">
    <w:name w:val="heading 9"/>
    <w:basedOn w:val="Normal"/>
    <w:next w:val="Normal"/>
    <w:link w:val="Heading9Char"/>
    <w:uiPriority w:val="9"/>
    <w:semiHidden/>
    <w:unhideWhenUsed/>
    <w:qFormat/>
    <w:rsid w:val="00215A24"/>
    <w:pPr>
      <w:keepNext/>
      <w:keepLines/>
      <w:spacing w:before="40" w:after="0"/>
      <w:outlineLvl w:val="8"/>
    </w:pPr>
    <w:rPr>
      <w:rFonts w:ascii="Cambria" w:eastAsia="Times New Roman" w:hAnsi="Cambria" w:cs="Times New Roman"/>
      <w:i/>
      <w:iCs/>
      <w:smallCap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173"/>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B6173"/>
    <w:pPr>
      <w:outlineLvl w:val="9"/>
    </w:pPr>
  </w:style>
  <w:style w:type="paragraph" w:styleId="NoSpacing">
    <w:name w:val="No Spacing"/>
    <w:link w:val="NoSpacingChar"/>
    <w:uiPriority w:val="1"/>
    <w:qFormat/>
    <w:rsid w:val="00DB6173"/>
    <w:pPr>
      <w:spacing w:after="0" w:line="240" w:lineRule="auto"/>
    </w:pPr>
    <w:rPr>
      <w:rFonts w:eastAsiaTheme="minorEastAsia"/>
    </w:rPr>
  </w:style>
  <w:style w:type="character" w:customStyle="1" w:styleId="NoSpacingChar">
    <w:name w:val="No Spacing Char"/>
    <w:basedOn w:val="DefaultParagraphFont"/>
    <w:link w:val="NoSpacing"/>
    <w:uiPriority w:val="1"/>
    <w:rsid w:val="00DB6173"/>
    <w:rPr>
      <w:rFonts w:eastAsiaTheme="minorEastAsia"/>
    </w:rPr>
  </w:style>
  <w:style w:type="paragraph" w:styleId="Header">
    <w:name w:val="header"/>
    <w:basedOn w:val="Normal"/>
    <w:link w:val="HeaderChar"/>
    <w:uiPriority w:val="99"/>
    <w:unhideWhenUsed/>
    <w:rsid w:val="00A540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035"/>
  </w:style>
  <w:style w:type="paragraph" w:styleId="Footer">
    <w:name w:val="footer"/>
    <w:basedOn w:val="Normal"/>
    <w:link w:val="FooterChar"/>
    <w:uiPriority w:val="99"/>
    <w:unhideWhenUsed/>
    <w:rsid w:val="00A540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035"/>
  </w:style>
  <w:style w:type="paragraph" w:customStyle="1" w:styleId="Default">
    <w:name w:val="Default"/>
    <w:rsid w:val="005354FA"/>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styleId="TableGrid">
    <w:name w:val="Table Grid"/>
    <w:basedOn w:val="TableNormal"/>
    <w:uiPriority w:val="39"/>
    <w:rsid w:val="00924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924C94"/>
    <w:pPr>
      <w:spacing w:after="100"/>
      <w:ind w:left="220"/>
    </w:pPr>
    <w:rPr>
      <w:rFonts w:eastAsiaTheme="minorEastAsia" w:cs="Times New Roman"/>
    </w:rPr>
  </w:style>
  <w:style w:type="paragraph" w:styleId="TOC1">
    <w:name w:val="toc 1"/>
    <w:basedOn w:val="Normal"/>
    <w:next w:val="Normal"/>
    <w:autoRedefine/>
    <w:uiPriority w:val="39"/>
    <w:unhideWhenUsed/>
    <w:rsid w:val="00924C94"/>
    <w:pPr>
      <w:spacing w:after="100"/>
    </w:pPr>
    <w:rPr>
      <w:rFonts w:eastAsiaTheme="minorEastAsia" w:cs="Times New Roman"/>
    </w:rPr>
  </w:style>
  <w:style w:type="paragraph" w:styleId="TOC3">
    <w:name w:val="toc 3"/>
    <w:basedOn w:val="Normal"/>
    <w:next w:val="Normal"/>
    <w:autoRedefine/>
    <w:uiPriority w:val="39"/>
    <w:unhideWhenUsed/>
    <w:rsid w:val="006E0B4A"/>
    <w:pPr>
      <w:spacing w:after="100"/>
    </w:pPr>
    <w:rPr>
      <w:rFonts w:eastAsiaTheme="minorEastAsia" w:cs="Times New Roman"/>
    </w:rPr>
  </w:style>
  <w:style w:type="paragraph" w:customStyle="1" w:styleId="Heading21">
    <w:name w:val="Heading 21"/>
    <w:basedOn w:val="Normal"/>
    <w:next w:val="Normal"/>
    <w:uiPriority w:val="9"/>
    <w:semiHidden/>
    <w:unhideWhenUsed/>
    <w:qFormat/>
    <w:rsid w:val="00215A24"/>
    <w:pPr>
      <w:keepNext/>
      <w:keepLines/>
      <w:spacing w:before="160" w:after="0" w:line="240" w:lineRule="auto"/>
      <w:outlineLvl w:val="1"/>
    </w:pPr>
    <w:rPr>
      <w:rFonts w:ascii="Cambria" w:eastAsia="Times New Roman" w:hAnsi="Cambria" w:cs="Times New Roman"/>
      <w:color w:val="365F91"/>
      <w:sz w:val="28"/>
      <w:szCs w:val="28"/>
    </w:rPr>
  </w:style>
  <w:style w:type="paragraph" w:customStyle="1" w:styleId="Heading31">
    <w:name w:val="Heading 31"/>
    <w:basedOn w:val="Normal"/>
    <w:next w:val="Normal"/>
    <w:uiPriority w:val="9"/>
    <w:semiHidden/>
    <w:unhideWhenUsed/>
    <w:qFormat/>
    <w:rsid w:val="00215A24"/>
    <w:pPr>
      <w:keepNext/>
      <w:keepLines/>
      <w:spacing w:before="80" w:after="0" w:line="240" w:lineRule="auto"/>
      <w:outlineLvl w:val="2"/>
    </w:pPr>
    <w:rPr>
      <w:rFonts w:ascii="Cambria" w:eastAsia="Times New Roman" w:hAnsi="Cambria" w:cs="Times New Roman"/>
      <w:color w:val="404040"/>
      <w:sz w:val="26"/>
      <w:szCs w:val="26"/>
    </w:rPr>
  </w:style>
  <w:style w:type="paragraph" w:customStyle="1" w:styleId="Heading41">
    <w:name w:val="Heading 41"/>
    <w:basedOn w:val="Normal"/>
    <w:next w:val="Normal"/>
    <w:uiPriority w:val="9"/>
    <w:semiHidden/>
    <w:unhideWhenUsed/>
    <w:qFormat/>
    <w:rsid w:val="00215A24"/>
    <w:pPr>
      <w:keepNext/>
      <w:keepLines/>
      <w:spacing w:before="80" w:after="0" w:line="264" w:lineRule="auto"/>
      <w:outlineLvl w:val="3"/>
    </w:pPr>
    <w:rPr>
      <w:rFonts w:ascii="Cambria" w:eastAsia="Times New Roman" w:hAnsi="Cambria" w:cs="Times New Roman"/>
      <w:sz w:val="24"/>
      <w:szCs w:val="24"/>
    </w:rPr>
  </w:style>
  <w:style w:type="paragraph" w:customStyle="1" w:styleId="Heading51">
    <w:name w:val="Heading 51"/>
    <w:basedOn w:val="Normal"/>
    <w:next w:val="Normal"/>
    <w:uiPriority w:val="9"/>
    <w:semiHidden/>
    <w:unhideWhenUsed/>
    <w:qFormat/>
    <w:rsid w:val="00215A24"/>
    <w:pPr>
      <w:keepNext/>
      <w:keepLines/>
      <w:spacing w:before="80" w:after="0" w:line="264" w:lineRule="auto"/>
      <w:outlineLvl w:val="4"/>
    </w:pPr>
    <w:rPr>
      <w:rFonts w:ascii="Cambria" w:eastAsia="Times New Roman" w:hAnsi="Cambria" w:cs="Times New Roman"/>
      <w:i/>
      <w:iCs/>
    </w:rPr>
  </w:style>
  <w:style w:type="paragraph" w:customStyle="1" w:styleId="Heading61">
    <w:name w:val="Heading 61"/>
    <w:basedOn w:val="Normal"/>
    <w:next w:val="Normal"/>
    <w:uiPriority w:val="9"/>
    <w:semiHidden/>
    <w:unhideWhenUsed/>
    <w:qFormat/>
    <w:rsid w:val="00215A24"/>
    <w:pPr>
      <w:keepNext/>
      <w:keepLines/>
      <w:spacing w:before="80" w:after="0" w:line="264" w:lineRule="auto"/>
      <w:outlineLvl w:val="5"/>
    </w:pPr>
    <w:rPr>
      <w:rFonts w:ascii="Cambria" w:eastAsia="Times New Roman" w:hAnsi="Cambria" w:cs="Times New Roman"/>
      <w:color w:val="595959"/>
      <w:sz w:val="21"/>
      <w:szCs w:val="21"/>
    </w:rPr>
  </w:style>
  <w:style w:type="paragraph" w:customStyle="1" w:styleId="Heading71">
    <w:name w:val="Heading 71"/>
    <w:basedOn w:val="Normal"/>
    <w:next w:val="Normal"/>
    <w:uiPriority w:val="9"/>
    <w:semiHidden/>
    <w:unhideWhenUsed/>
    <w:qFormat/>
    <w:rsid w:val="00215A24"/>
    <w:pPr>
      <w:keepNext/>
      <w:keepLines/>
      <w:spacing w:before="80" w:after="0" w:line="264" w:lineRule="auto"/>
      <w:outlineLvl w:val="6"/>
    </w:pPr>
    <w:rPr>
      <w:rFonts w:ascii="Cambria" w:eastAsia="Times New Roman" w:hAnsi="Cambria" w:cs="Times New Roman"/>
      <w:i/>
      <w:iCs/>
      <w:color w:val="595959"/>
      <w:sz w:val="21"/>
      <w:szCs w:val="21"/>
    </w:rPr>
  </w:style>
  <w:style w:type="paragraph" w:customStyle="1" w:styleId="Heading81">
    <w:name w:val="Heading 81"/>
    <w:basedOn w:val="Normal"/>
    <w:next w:val="Normal"/>
    <w:uiPriority w:val="9"/>
    <w:semiHidden/>
    <w:unhideWhenUsed/>
    <w:qFormat/>
    <w:rsid w:val="00215A24"/>
    <w:pPr>
      <w:keepNext/>
      <w:keepLines/>
      <w:spacing w:before="80" w:after="0" w:line="264" w:lineRule="auto"/>
      <w:outlineLvl w:val="7"/>
    </w:pPr>
    <w:rPr>
      <w:rFonts w:ascii="Cambria" w:eastAsia="Times New Roman" w:hAnsi="Cambria" w:cs="Times New Roman"/>
      <w:smallCaps/>
      <w:color w:val="595959"/>
      <w:sz w:val="21"/>
      <w:szCs w:val="21"/>
    </w:rPr>
  </w:style>
  <w:style w:type="paragraph" w:customStyle="1" w:styleId="Heading91">
    <w:name w:val="Heading 91"/>
    <w:basedOn w:val="Normal"/>
    <w:next w:val="Normal"/>
    <w:uiPriority w:val="9"/>
    <w:semiHidden/>
    <w:unhideWhenUsed/>
    <w:qFormat/>
    <w:rsid w:val="00215A24"/>
    <w:pPr>
      <w:keepNext/>
      <w:keepLines/>
      <w:spacing w:before="80" w:after="0" w:line="264" w:lineRule="auto"/>
      <w:outlineLvl w:val="8"/>
    </w:pPr>
    <w:rPr>
      <w:rFonts w:ascii="Cambria" w:eastAsia="Times New Roman" w:hAnsi="Cambria" w:cs="Times New Roman"/>
      <w:i/>
      <w:iCs/>
      <w:smallCaps/>
      <w:color w:val="595959"/>
      <w:sz w:val="21"/>
      <w:szCs w:val="21"/>
    </w:rPr>
  </w:style>
  <w:style w:type="numbering" w:customStyle="1" w:styleId="NoList1">
    <w:name w:val="No List1"/>
    <w:next w:val="NoList"/>
    <w:uiPriority w:val="99"/>
    <w:semiHidden/>
    <w:unhideWhenUsed/>
    <w:rsid w:val="00215A24"/>
  </w:style>
  <w:style w:type="character" w:customStyle="1" w:styleId="Heading2Char">
    <w:name w:val="Heading 2 Char"/>
    <w:basedOn w:val="DefaultParagraphFont"/>
    <w:link w:val="Heading2"/>
    <w:uiPriority w:val="9"/>
    <w:semiHidden/>
    <w:rsid w:val="00215A24"/>
    <w:rPr>
      <w:rFonts w:ascii="Cambria" w:eastAsia="Times New Roman" w:hAnsi="Cambria" w:cs="Times New Roman"/>
      <w:color w:val="365F91"/>
      <w:sz w:val="28"/>
      <w:szCs w:val="28"/>
    </w:rPr>
  </w:style>
  <w:style w:type="character" w:customStyle="1" w:styleId="Heading3Char">
    <w:name w:val="Heading 3 Char"/>
    <w:basedOn w:val="DefaultParagraphFont"/>
    <w:link w:val="Heading3"/>
    <w:uiPriority w:val="9"/>
    <w:semiHidden/>
    <w:rsid w:val="00215A24"/>
    <w:rPr>
      <w:rFonts w:ascii="Cambria" w:eastAsia="Times New Roman" w:hAnsi="Cambria" w:cs="Times New Roman"/>
      <w:color w:val="404040"/>
      <w:sz w:val="26"/>
      <w:szCs w:val="26"/>
    </w:rPr>
  </w:style>
  <w:style w:type="character" w:customStyle="1" w:styleId="Heading4Char">
    <w:name w:val="Heading 4 Char"/>
    <w:basedOn w:val="DefaultParagraphFont"/>
    <w:link w:val="Heading4"/>
    <w:uiPriority w:val="9"/>
    <w:semiHidden/>
    <w:rsid w:val="00215A24"/>
    <w:rPr>
      <w:rFonts w:ascii="Cambria" w:eastAsia="Times New Roman" w:hAnsi="Cambria" w:cs="Times New Roman"/>
      <w:sz w:val="24"/>
      <w:szCs w:val="24"/>
    </w:rPr>
  </w:style>
  <w:style w:type="character" w:customStyle="1" w:styleId="Heading5Char">
    <w:name w:val="Heading 5 Char"/>
    <w:basedOn w:val="DefaultParagraphFont"/>
    <w:link w:val="Heading5"/>
    <w:uiPriority w:val="9"/>
    <w:semiHidden/>
    <w:rsid w:val="00215A24"/>
    <w:rPr>
      <w:rFonts w:ascii="Cambria" w:eastAsia="Times New Roman" w:hAnsi="Cambria" w:cs="Times New Roman"/>
      <w:i/>
      <w:iCs/>
      <w:sz w:val="22"/>
      <w:szCs w:val="22"/>
    </w:rPr>
  </w:style>
  <w:style w:type="character" w:customStyle="1" w:styleId="Heading6Char">
    <w:name w:val="Heading 6 Char"/>
    <w:basedOn w:val="DefaultParagraphFont"/>
    <w:link w:val="Heading6"/>
    <w:uiPriority w:val="9"/>
    <w:semiHidden/>
    <w:rsid w:val="00215A24"/>
    <w:rPr>
      <w:rFonts w:ascii="Cambria" w:eastAsia="Times New Roman" w:hAnsi="Cambria" w:cs="Times New Roman"/>
      <w:color w:val="595959"/>
    </w:rPr>
  </w:style>
  <w:style w:type="character" w:customStyle="1" w:styleId="Heading7Char">
    <w:name w:val="Heading 7 Char"/>
    <w:basedOn w:val="DefaultParagraphFont"/>
    <w:link w:val="Heading7"/>
    <w:uiPriority w:val="9"/>
    <w:semiHidden/>
    <w:rsid w:val="00215A24"/>
    <w:rPr>
      <w:rFonts w:ascii="Cambria" w:eastAsia="Times New Roman" w:hAnsi="Cambria" w:cs="Times New Roman"/>
      <w:i/>
      <w:iCs/>
      <w:color w:val="595959"/>
    </w:rPr>
  </w:style>
  <w:style w:type="character" w:customStyle="1" w:styleId="Heading8Char">
    <w:name w:val="Heading 8 Char"/>
    <w:basedOn w:val="DefaultParagraphFont"/>
    <w:link w:val="Heading8"/>
    <w:uiPriority w:val="9"/>
    <w:semiHidden/>
    <w:rsid w:val="00215A24"/>
    <w:rPr>
      <w:rFonts w:ascii="Cambria" w:eastAsia="Times New Roman" w:hAnsi="Cambria" w:cs="Times New Roman"/>
      <w:smallCaps/>
      <w:color w:val="595959"/>
    </w:rPr>
  </w:style>
  <w:style w:type="character" w:customStyle="1" w:styleId="Heading9Char">
    <w:name w:val="Heading 9 Char"/>
    <w:basedOn w:val="DefaultParagraphFont"/>
    <w:link w:val="Heading9"/>
    <w:uiPriority w:val="9"/>
    <w:semiHidden/>
    <w:rsid w:val="00215A24"/>
    <w:rPr>
      <w:rFonts w:ascii="Cambria" w:eastAsia="Times New Roman" w:hAnsi="Cambria" w:cs="Times New Roman"/>
      <w:i/>
      <w:iCs/>
      <w:smallCaps/>
      <w:color w:val="595959"/>
    </w:rPr>
  </w:style>
  <w:style w:type="paragraph" w:customStyle="1" w:styleId="ListParagraph1">
    <w:name w:val="List Paragraph1"/>
    <w:basedOn w:val="Normal"/>
    <w:next w:val="ListParagraph"/>
    <w:uiPriority w:val="34"/>
    <w:qFormat/>
    <w:rsid w:val="00215A24"/>
    <w:pPr>
      <w:spacing w:after="120" w:line="264" w:lineRule="auto"/>
      <w:ind w:left="720"/>
      <w:contextualSpacing/>
    </w:pPr>
    <w:rPr>
      <w:rFonts w:eastAsia="Times New Roman"/>
      <w:sz w:val="21"/>
      <w:szCs w:val="21"/>
    </w:rPr>
  </w:style>
  <w:style w:type="table" w:customStyle="1" w:styleId="TableGrid1">
    <w:name w:val="Table Grid1"/>
    <w:basedOn w:val="TableNormal"/>
    <w:next w:val="TableGrid"/>
    <w:uiPriority w:val="59"/>
    <w:rsid w:val="00215A24"/>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semiHidden/>
    <w:unhideWhenUsed/>
    <w:qFormat/>
    <w:rsid w:val="00215A24"/>
    <w:pPr>
      <w:spacing w:after="120" w:line="240" w:lineRule="auto"/>
    </w:pPr>
    <w:rPr>
      <w:rFonts w:eastAsia="Times New Roman"/>
      <w:b/>
      <w:bCs/>
      <w:color w:val="404040"/>
      <w:sz w:val="20"/>
      <w:szCs w:val="20"/>
    </w:rPr>
  </w:style>
  <w:style w:type="paragraph" w:customStyle="1" w:styleId="Title1">
    <w:name w:val="Title1"/>
    <w:basedOn w:val="Normal"/>
    <w:next w:val="Normal"/>
    <w:uiPriority w:val="10"/>
    <w:qFormat/>
    <w:rsid w:val="00215A24"/>
    <w:pPr>
      <w:spacing w:after="0" w:line="240" w:lineRule="auto"/>
      <w:contextualSpacing/>
    </w:pPr>
    <w:rPr>
      <w:rFonts w:ascii="Cambria" w:eastAsia="Times New Roman" w:hAnsi="Cambria" w:cs="Times New Roman"/>
      <w:color w:val="365F91"/>
      <w:spacing w:val="-7"/>
      <w:sz w:val="80"/>
      <w:szCs w:val="80"/>
    </w:rPr>
  </w:style>
  <w:style w:type="character" w:customStyle="1" w:styleId="TitleChar">
    <w:name w:val="Title Char"/>
    <w:basedOn w:val="DefaultParagraphFont"/>
    <w:link w:val="Title"/>
    <w:uiPriority w:val="10"/>
    <w:rsid w:val="00215A24"/>
    <w:rPr>
      <w:rFonts w:ascii="Cambria" w:eastAsia="Times New Roman" w:hAnsi="Cambria" w:cs="Times New Roman"/>
      <w:color w:val="365F91"/>
      <w:spacing w:val="-7"/>
      <w:sz w:val="80"/>
      <w:szCs w:val="80"/>
    </w:rPr>
  </w:style>
  <w:style w:type="paragraph" w:customStyle="1" w:styleId="Subtitle1">
    <w:name w:val="Subtitle1"/>
    <w:basedOn w:val="Normal"/>
    <w:next w:val="Normal"/>
    <w:uiPriority w:val="11"/>
    <w:qFormat/>
    <w:rsid w:val="00215A24"/>
    <w:pPr>
      <w:numPr>
        <w:ilvl w:val="1"/>
      </w:numPr>
      <w:spacing w:after="240" w:line="240" w:lineRule="auto"/>
    </w:pPr>
    <w:rPr>
      <w:rFonts w:ascii="Cambria" w:eastAsia="Times New Roman" w:hAnsi="Cambria" w:cs="Times New Roman"/>
      <w:color w:val="404040"/>
      <w:sz w:val="30"/>
      <w:szCs w:val="30"/>
    </w:rPr>
  </w:style>
  <w:style w:type="character" w:customStyle="1" w:styleId="SubtitleChar">
    <w:name w:val="Subtitle Char"/>
    <w:basedOn w:val="DefaultParagraphFont"/>
    <w:link w:val="Subtitle"/>
    <w:uiPriority w:val="11"/>
    <w:rsid w:val="00215A24"/>
    <w:rPr>
      <w:rFonts w:ascii="Cambria" w:eastAsia="Times New Roman" w:hAnsi="Cambria" w:cs="Times New Roman"/>
      <w:color w:val="404040"/>
      <w:sz w:val="30"/>
      <w:szCs w:val="30"/>
    </w:rPr>
  </w:style>
  <w:style w:type="character" w:styleId="Strong">
    <w:name w:val="Strong"/>
    <w:basedOn w:val="DefaultParagraphFont"/>
    <w:uiPriority w:val="22"/>
    <w:qFormat/>
    <w:rsid w:val="00215A24"/>
    <w:rPr>
      <w:b/>
      <w:bCs/>
    </w:rPr>
  </w:style>
  <w:style w:type="character" w:styleId="Emphasis">
    <w:name w:val="Emphasis"/>
    <w:basedOn w:val="DefaultParagraphFont"/>
    <w:uiPriority w:val="20"/>
    <w:qFormat/>
    <w:rsid w:val="00215A24"/>
    <w:rPr>
      <w:i/>
      <w:iCs/>
    </w:rPr>
  </w:style>
  <w:style w:type="paragraph" w:customStyle="1" w:styleId="Quote1">
    <w:name w:val="Quote1"/>
    <w:basedOn w:val="Normal"/>
    <w:next w:val="Normal"/>
    <w:uiPriority w:val="29"/>
    <w:qFormat/>
    <w:rsid w:val="00215A24"/>
    <w:pPr>
      <w:spacing w:before="240" w:after="240" w:line="252" w:lineRule="auto"/>
      <w:ind w:left="864" w:right="864"/>
      <w:jc w:val="center"/>
    </w:pPr>
    <w:rPr>
      <w:rFonts w:eastAsia="Times New Roman"/>
      <w:i/>
      <w:iCs/>
      <w:sz w:val="21"/>
      <w:szCs w:val="21"/>
    </w:rPr>
  </w:style>
  <w:style w:type="character" w:customStyle="1" w:styleId="QuoteChar">
    <w:name w:val="Quote Char"/>
    <w:basedOn w:val="DefaultParagraphFont"/>
    <w:link w:val="Quote"/>
    <w:uiPriority w:val="29"/>
    <w:rsid w:val="00215A24"/>
    <w:rPr>
      <w:i/>
      <w:iCs/>
    </w:rPr>
  </w:style>
  <w:style w:type="paragraph" w:customStyle="1" w:styleId="IntenseQuote1">
    <w:name w:val="Intense Quote1"/>
    <w:basedOn w:val="Normal"/>
    <w:next w:val="Normal"/>
    <w:uiPriority w:val="30"/>
    <w:qFormat/>
    <w:rsid w:val="00215A24"/>
    <w:pPr>
      <w:spacing w:before="100" w:beforeAutospacing="1" w:after="240" w:line="264" w:lineRule="auto"/>
      <w:ind w:left="864" w:right="864"/>
      <w:jc w:val="center"/>
    </w:pPr>
    <w:rPr>
      <w:rFonts w:ascii="Cambria" w:eastAsia="Times New Roman" w:hAnsi="Cambria" w:cs="Times New Roman"/>
      <w:color w:val="4F81BD"/>
      <w:sz w:val="28"/>
      <w:szCs w:val="28"/>
    </w:rPr>
  </w:style>
  <w:style w:type="character" w:customStyle="1" w:styleId="IntenseQuoteChar">
    <w:name w:val="Intense Quote Char"/>
    <w:basedOn w:val="DefaultParagraphFont"/>
    <w:link w:val="IntenseQuote"/>
    <w:uiPriority w:val="30"/>
    <w:rsid w:val="00215A24"/>
    <w:rPr>
      <w:rFonts w:ascii="Cambria" w:eastAsia="Times New Roman" w:hAnsi="Cambria" w:cs="Times New Roman"/>
      <w:color w:val="4F81BD"/>
      <w:sz w:val="28"/>
      <w:szCs w:val="28"/>
    </w:rPr>
  </w:style>
  <w:style w:type="character" w:customStyle="1" w:styleId="SubtleEmphasis1">
    <w:name w:val="Subtle Emphasis1"/>
    <w:basedOn w:val="DefaultParagraphFont"/>
    <w:uiPriority w:val="19"/>
    <w:qFormat/>
    <w:rsid w:val="00215A24"/>
    <w:rPr>
      <w:i/>
      <w:iCs/>
      <w:color w:val="595959"/>
    </w:rPr>
  </w:style>
  <w:style w:type="character" w:styleId="IntenseEmphasis">
    <w:name w:val="Intense Emphasis"/>
    <w:basedOn w:val="DefaultParagraphFont"/>
    <w:uiPriority w:val="21"/>
    <w:qFormat/>
    <w:rsid w:val="00215A24"/>
    <w:rPr>
      <w:b/>
      <w:bCs/>
      <w:i/>
      <w:iCs/>
    </w:rPr>
  </w:style>
  <w:style w:type="character" w:customStyle="1" w:styleId="SubtleReference1">
    <w:name w:val="Subtle Reference1"/>
    <w:basedOn w:val="DefaultParagraphFont"/>
    <w:uiPriority w:val="31"/>
    <w:qFormat/>
    <w:rsid w:val="00215A24"/>
    <w:rPr>
      <w:smallCaps/>
      <w:color w:val="404040"/>
    </w:rPr>
  </w:style>
  <w:style w:type="character" w:styleId="IntenseReference">
    <w:name w:val="Intense Reference"/>
    <w:basedOn w:val="DefaultParagraphFont"/>
    <w:uiPriority w:val="32"/>
    <w:qFormat/>
    <w:rsid w:val="00215A24"/>
    <w:rPr>
      <w:b/>
      <w:bCs/>
      <w:smallCaps/>
      <w:u w:val="single"/>
    </w:rPr>
  </w:style>
  <w:style w:type="character" w:styleId="BookTitle">
    <w:name w:val="Book Title"/>
    <w:basedOn w:val="DefaultParagraphFont"/>
    <w:uiPriority w:val="33"/>
    <w:qFormat/>
    <w:rsid w:val="00215A24"/>
    <w:rPr>
      <w:b/>
      <w:bCs/>
      <w:smallCaps/>
    </w:rPr>
  </w:style>
  <w:style w:type="paragraph" w:customStyle="1" w:styleId="Normal1">
    <w:name w:val="Normal1"/>
    <w:rsid w:val="00215A24"/>
    <w:pPr>
      <w:spacing w:after="0" w:line="240" w:lineRule="auto"/>
    </w:pPr>
    <w:rPr>
      <w:rFonts w:ascii="Times New Roman" w:eastAsia="Times New Roman" w:hAnsi="Times New Roman" w:cs="Times New Roman"/>
      <w:sz w:val="24"/>
      <w:szCs w:val="24"/>
    </w:rPr>
  </w:style>
  <w:style w:type="character" w:customStyle="1" w:styleId="Hyperlink1">
    <w:name w:val="Hyperlink1"/>
    <w:basedOn w:val="DefaultParagraphFont"/>
    <w:uiPriority w:val="99"/>
    <w:unhideWhenUsed/>
    <w:rsid w:val="00215A24"/>
    <w:rPr>
      <w:color w:val="0000FF"/>
      <w:u w:val="single"/>
    </w:rPr>
  </w:style>
  <w:style w:type="character" w:customStyle="1" w:styleId="Heading2Char1">
    <w:name w:val="Heading 2 Char1"/>
    <w:basedOn w:val="DefaultParagraphFont"/>
    <w:uiPriority w:val="9"/>
    <w:semiHidden/>
    <w:rsid w:val="00215A24"/>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215A24"/>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215A24"/>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215A24"/>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215A24"/>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215A24"/>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215A2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215A24"/>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215A24"/>
    <w:pPr>
      <w:ind w:left="720"/>
      <w:contextualSpacing/>
    </w:pPr>
  </w:style>
  <w:style w:type="paragraph" w:styleId="Title">
    <w:name w:val="Title"/>
    <w:basedOn w:val="Normal"/>
    <w:next w:val="Normal"/>
    <w:link w:val="TitleChar"/>
    <w:uiPriority w:val="10"/>
    <w:qFormat/>
    <w:rsid w:val="00215A24"/>
    <w:pPr>
      <w:spacing w:after="0" w:line="240" w:lineRule="auto"/>
      <w:contextualSpacing/>
    </w:pPr>
    <w:rPr>
      <w:rFonts w:ascii="Cambria" w:eastAsia="Times New Roman" w:hAnsi="Cambria" w:cs="Times New Roman"/>
      <w:color w:val="365F91"/>
      <w:spacing w:val="-7"/>
      <w:sz w:val="80"/>
      <w:szCs w:val="80"/>
    </w:rPr>
  </w:style>
  <w:style w:type="character" w:customStyle="1" w:styleId="TitleChar1">
    <w:name w:val="Title Char1"/>
    <w:basedOn w:val="DefaultParagraphFont"/>
    <w:uiPriority w:val="10"/>
    <w:rsid w:val="00215A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A24"/>
    <w:pPr>
      <w:numPr>
        <w:ilvl w:val="1"/>
      </w:numPr>
    </w:pPr>
    <w:rPr>
      <w:rFonts w:ascii="Cambria" w:eastAsia="Times New Roman" w:hAnsi="Cambria" w:cs="Times New Roman"/>
      <w:color w:val="404040"/>
      <w:sz w:val="30"/>
      <w:szCs w:val="30"/>
    </w:rPr>
  </w:style>
  <w:style w:type="character" w:customStyle="1" w:styleId="SubtitleChar1">
    <w:name w:val="Subtitle Char1"/>
    <w:basedOn w:val="DefaultParagraphFont"/>
    <w:uiPriority w:val="11"/>
    <w:rsid w:val="00215A24"/>
    <w:rPr>
      <w:rFonts w:eastAsiaTheme="minorEastAsia"/>
      <w:color w:val="5A5A5A" w:themeColor="text1" w:themeTint="A5"/>
      <w:spacing w:val="15"/>
    </w:rPr>
  </w:style>
  <w:style w:type="paragraph" w:styleId="Quote">
    <w:name w:val="Quote"/>
    <w:basedOn w:val="Normal"/>
    <w:next w:val="Normal"/>
    <w:link w:val="QuoteChar"/>
    <w:uiPriority w:val="29"/>
    <w:qFormat/>
    <w:rsid w:val="00215A24"/>
    <w:pPr>
      <w:spacing w:before="200"/>
      <w:ind w:left="864" w:right="864"/>
      <w:jc w:val="center"/>
    </w:pPr>
    <w:rPr>
      <w:i/>
      <w:iCs/>
    </w:rPr>
  </w:style>
  <w:style w:type="character" w:customStyle="1" w:styleId="QuoteChar1">
    <w:name w:val="Quote Char1"/>
    <w:basedOn w:val="DefaultParagraphFont"/>
    <w:uiPriority w:val="29"/>
    <w:rsid w:val="00215A24"/>
    <w:rPr>
      <w:i/>
      <w:iCs/>
      <w:color w:val="404040" w:themeColor="text1" w:themeTint="BF"/>
    </w:rPr>
  </w:style>
  <w:style w:type="paragraph" w:styleId="IntenseQuote">
    <w:name w:val="Intense Quote"/>
    <w:basedOn w:val="Normal"/>
    <w:next w:val="Normal"/>
    <w:link w:val="IntenseQuoteChar"/>
    <w:uiPriority w:val="30"/>
    <w:qFormat/>
    <w:rsid w:val="00215A24"/>
    <w:pPr>
      <w:pBdr>
        <w:top w:val="single" w:sz="4" w:space="10" w:color="5B9BD5" w:themeColor="accent1"/>
        <w:bottom w:val="single" w:sz="4" w:space="10" w:color="5B9BD5" w:themeColor="accent1"/>
      </w:pBdr>
      <w:spacing w:before="360" w:after="360"/>
      <w:ind w:left="864" w:right="864"/>
      <w:jc w:val="center"/>
    </w:pPr>
    <w:rPr>
      <w:rFonts w:ascii="Cambria" w:eastAsia="Times New Roman" w:hAnsi="Cambria" w:cs="Times New Roman"/>
      <w:color w:val="4F81BD"/>
      <w:sz w:val="28"/>
      <w:szCs w:val="28"/>
    </w:rPr>
  </w:style>
  <w:style w:type="character" w:customStyle="1" w:styleId="IntenseQuoteChar1">
    <w:name w:val="Intense Quote Char1"/>
    <w:basedOn w:val="DefaultParagraphFont"/>
    <w:uiPriority w:val="30"/>
    <w:rsid w:val="00215A24"/>
    <w:rPr>
      <w:i/>
      <w:iCs/>
      <w:color w:val="5B9BD5" w:themeColor="accent1"/>
    </w:rPr>
  </w:style>
  <w:style w:type="character" w:styleId="SubtleEmphasis">
    <w:name w:val="Subtle Emphasis"/>
    <w:basedOn w:val="DefaultParagraphFont"/>
    <w:uiPriority w:val="19"/>
    <w:qFormat/>
    <w:rsid w:val="00215A24"/>
    <w:rPr>
      <w:i/>
      <w:iCs/>
      <w:color w:val="404040" w:themeColor="text1" w:themeTint="BF"/>
    </w:rPr>
  </w:style>
  <w:style w:type="character" w:styleId="SubtleReference">
    <w:name w:val="Subtle Reference"/>
    <w:basedOn w:val="DefaultParagraphFont"/>
    <w:uiPriority w:val="31"/>
    <w:qFormat/>
    <w:rsid w:val="00215A24"/>
    <w:rPr>
      <w:smallCaps/>
      <w:color w:val="5A5A5A" w:themeColor="text1" w:themeTint="A5"/>
    </w:rPr>
  </w:style>
  <w:style w:type="character" w:styleId="Hyperlink">
    <w:name w:val="Hyperlink"/>
    <w:basedOn w:val="DefaultParagraphFont"/>
    <w:uiPriority w:val="99"/>
    <w:unhideWhenUsed/>
    <w:rsid w:val="00215A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21" Type="http://schemas.openxmlformats.org/officeDocument/2006/relationships/image" Target="media/image13.jpeg"/><Relationship Id="rId34" Type="http://schemas.openxmlformats.org/officeDocument/2006/relationships/hyperlink" Target="https://resources.workable.com/tutorial/source-of-hire"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image" Target="media/image17.png"/><Relationship Id="rId33" Type="http://schemas.openxmlformats.org/officeDocument/2006/relationships/hyperlink" Target="https://www.thebalancecareers.com/top-ways-to-retain-your-great-employees-1919038"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6.png"/><Relationship Id="rId32" Type="http://schemas.openxmlformats.org/officeDocument/2006/relationships/hyperlink" Target="https://en.wikipedia.org/wiki/Talent_management"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chart" Target="charts/chart2.xml"/><Relationship Id="rId36"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hyperlink" Target="https://www.google.com/imgres?imgurl=http://www.whatishumanresource.com/_/rsrc/1472783158880/talent-management/talent%2520management.png&amp;imgrefurl=http://www.whatishumanresource.com/talent-management&amp;h=282&amp;w=391&amp;tbnid=SARU3RVbfo52DM:&amp;q=talent+management+in+hrm&amp;tbnh=154&amp;tbnw=214&amp;usg=AI4_-kQkm7rWiFBPdSVCEhjhJM3nIEMdAw&amp;vet=12ahUKEwiJ1ePJ7MzfAhWZWX0KHfvGCScQ9QEwAHoECAgQBg..i&amp;docid=41DpESydj-2oMM&amp;hl=en&amp;sa=X&amp;ved=2ahUKEwiJ1ePJ7MzfAhWZWX0KHfvGCScQ9QEwAHoECAgQBg"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www.linde.com.bd/en/index.html" TargetMode="External"/><Relationship Id="rId35" Type="http://schemas.openxmlformats.org/officeDocument/2006/relationships/hyperlink" Target="http://www.linde.com.bd/en/images/Linde%20probaho%20January%202013_tcm391-90072.pdf" TargetMode="Externa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Hasib\Documents\tasnuva\report%20&amp;%20personal\New%20Microsoft%20Excel%20Worksheet.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Hasib\Documents\tasnuva\report%20&amp;%20personal\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C9A5-4F4A-8663-96B4EFD59B51}"/>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C9A5-4F4A-8663-96B4EFD59B51}"/>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C9A5-4F4A-8663-96B4EFD59B51}"/>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C9A5-4F4A-8663-96B4EFD59B51}"/>
              </c:ext>
            </c:extLst>
          </c:dPt>
          <c:dPt>
            <c:idx val="4"/>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09-C9A5-4F4A-8663-96B4EFD59B51}"/>
              </c:ext>
            </c:extLst>
          </c:dPt>
          <c:dPt>
            <c:idx val="5"/>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B-C9A5-4F4A-8663-96B4EFD59B51}"/>
              </c:ext>
            </c:extLst>
          </c:dPt>
          <c:cat>
            <c:strRef>
              <c:f>Sheet1!$A$1:$A$6</c:f>
              <c:strCache>
                <c:ptCount val="6"/>
                <c:pt idx="0">
                  <c:v>Job Fair</c:v>
                </c:pt>
                <c:pt idx="1">
                  <c:v>Technical Session</c:v>
                </c:pt>
                <c:pt idx="2">
                  <c:v>Industrial Attachment Program</c:v>
                </c:pt>
                <c:pt idx="3">
                  <c:v>Trainee Catalyst Program</c:v>
                </c:pt>
                <c:pt idx="4">
                  <c:v>Referred</c:v>
                </c:pt>
                <c:pt idx="5">
                  <c:v>total</c:v>
                </c:pt>
              </c:strCache>
            </c:strRef>
          </c:cat>
          <c:val>
            <c:numRef>
              <c:f>Sheet1!$B$1:$B$6</c:f>
              <c:numCache>
                <c:formatCode>0%</c:formatCode>
                <c:ptCount val="6"/>
                <c:pt idx="0">
                  <c:v>0.15</c:v>
                </c:pt>
                <c:pt idx="1">
                  <c:v>0.1</c:v>
                </c:pt>
                <c:pt idx="2">
                  <c:v>0.15</c:v>
                </c:pt>
                <c:pt idx="3">
                  <c:v>0.25</c:v>
                </c:pt>
                <c:pt idx="4">
                  <c:v>0.35</c:v>
                </c:pt>
                <c:pt idx="5">
                  <c:v>1</c:v>
                </c:pt>
              </c:numCache>
            </c:numRef>
          </c:val>
          <c:extLst>
            <c:ext xmlns:c16="http://schemas.microsoft.com/office/drawing/2014/chart" uri="{C3380CC4-5D6E-409C-BE32-E72D297353CC}">
              <c16:uniqueId val="{0000000C-C9A5-4F4A-8663-96B4EFD59B51}"/>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Good</c:v>
                </c:pt>
              </c:strCache>
            </c:strRef>
          </c:tx>
          <c:spPr>
            <a:solidFill>
              <a:schemeClr val="accent1"/>
            </a:solidFill>
            <a:ln>
              <a:noFill/>
            </a:ln>
            <a:effectLst/>
            <a:sp3d/>
          </c:spPr>
          <c:invertIfNegative val="0"/>
          <c:cat>
            <c:strRef>
              <c:f>Sheet1!$A$2:$A$7</c:f>
              <c:strCache>
                <c:ptCount val="6"/>
                <c:pt idx="0">
                  <c:v>Procurement</c:v>
                </c:pt>
                <c:pt idx="1">
                  <c:v>Finance</c:v>
                </c:pt>
                <c:pt idx="2">
                  <c:v>Hardgoods</c:v>
                </c:pt>
                <c:pt idx="3">
                  <c:v>Gases</c:v>
                </c:pt>
                <c:pt idx="4">
                  <c:v>Industry</c:v>
                </c:pt>
                <c:pt idx="5">
                  <c:v>HR &amp; Admin</c:v>
                </c:pt>
              </c:strCache>
            </c:strRef>
          </c:cat>
          <c:val>
            <c:numRef>
              <c:f>Sheet1!$B$2:$B$7</c:f>
              <c:numCache>
                <c:formatCode>General</c:formatCode>
                <c:ptCount val="6"/>
                <c:pt idx="0">
                  <c:v>4</c:v>
                </c:pt>
                <c:pt idx="1">
                  <c:v>18</c:v>
                </c:pt>
                <c:pt idx="2">
                  <c:v>14</c:v>
                </c:pt>
                <c:pt idx="3">
                  <c:v>9</c:v>
                </c:pt>
                <c:pt idx="4">
                  <c:v>8</c:v>
                </c:pt>
                <c:pt idx="5">
                  <c:v>5</c:v>
                </c:pt>
              </c:numCache>
            </c:numRef>
          </c:val>
          <c:extLst>
            <c:ext xmlns:c16="http://schemas.microsoft.com/office/drawing/2014/chart" uri="{C3380CC4-5D6E-409C-BE32-E72D297353CC}">
              <c16:uniqueId val="{00000000-AA01-4F47-847B-CE92CBD4864A}"/>
            </c:ext>
          </c:extLst>
        </c:ser>
        <c:ser>
          <c:idx val="1"/>
          <c:order val="1"/>
          <c:tx>
            <c:strRef>
              <c:f>Sheet1!$C$1</c:f>
              <c:strCache>
                <c:ptCount val="1"/>
                <c:pt idx="0">
                  <c:v>Bad</c:v>
                </c:pt>
              </c:strCache>
            </c:strRef>
          </c:tx>
          <c:spPr>
            <a:solidFill>
              <a:schemeClr val="accent3"/>
            </a:solidFill>
            <a:ln>
              <a:noFill/>
            </a:ln>
            <a:effectLst/>
            <a:sp3d/>
          </c:spPr>
          <c:invertIfNegative val="0"/>
          <c:cat>
            <c:strRef>
              <c:f>Sheet1!$A$2:$A$7</c:f>
              <c:strCache>
                <c:ptCount val="6"/>
                <c:pt idx="0">
                  <c:v>Procurement</c:v>
                </c:pt>
                <c:pt idx="1">
                  <c:v>Finance</c:v>
                </c:pt>
                <c:pt idx="2">
                  <c:v>Hardgoods</c:v>
                </c:pt>
                <c:pt idx="3">
                  <c:v>Gases</c:v>
                </c:pt>
                <c:pt idx="4">
                  <c:v>Industry</c:v>
                </c:pt>
                <c:pt idx="5">
                  <c:v>HR &amp; Admin</c:v>
                </c:pt>
              </c:strCache>
            </c:strRef>
          </c:cat>
          <c:val>
            <c:numRef>
              <c:f>Sheet1!$C$2:$C$7</c:f>
              <c:numCache>
                <c:formatCode>General</c:formatCode>
                <c:ptCount val="6"/>
                <c:pt idx="0">
                  <c:v>1</c:v>
                </c:pt>
                <c:pt idx="1">
                  <c:v>2</c:v>
                </c:pt>
                <c:pt idx="2">
                  <c:v>2</c:v>
                </c:pt>
                <c:pt idx="3">
                  <c:v>3</c:v>
                </c:pt>
                <c:pt idx="4">
                  <c:v>2</c:v>
                </c:pt>
                <c:pt idx="5">
                  <c:v>0</c:v>
                </c:pt>
              </c:numCache>
            </c:numRef>
          </c:val>
          <c:extLst>
            <c:ext xmlns:c16="http://schemas.microsoft.com/office/drawing/2014/chart" uri="{C3380CC4-5D6E-409C-BE32-E72D297353CC}">
              <c16:uniqueId val="{00000001-AA01-4F47-847B-CE92CBD4864A}"/>
            </c:ext>
          </c:extLst>
        </c:ser>
        <c:dLbls>
          <c:showLegendKey val="0"/>
          <c:showVal val="0"/>
          <c:showCatName val="0"/>
          <c:showSerName val="0"/>
          <c:showPercent val="0"/>
          <c:showBubbleSize val="0"/>
        </c:dLbls>
        <c:gapWidth val="150"/>
        <c:shape val="box"/>
        <c:axId val="1605456063"/>
        <c:axId val="1605456479"/>
        <c:axId val="0"/>
      </c:bar3DChart>
      <c:catAx>
        <c:axId val="160545606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5456479"/>
        <c:crosses val="autoZero"/>
        <c:auto val="1"/>
        <c:lblAlgn val="ctr"/>
        <c:lblOffset val="100"/>
        <c:noMultiLvlLbl val="0"/>
      </c:catAx>
      <c:valAx>
        <c:axId val="1605456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54560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Good</c:v>
                </c:pt>
              </c:strCache>
            </c:strRef>
          </c:tx>
          <c:spPr>
            <a:solidFill>
              <a:schemeClr val="accent1"/>
            </a:solidFill>
            <a:ln>
              <a:noFill/>
            </a:ln>
            <a:effectLst/>
            <a:sp3d/>
          </c:spPr>
          <c:invertIfNegative val="0"/>
          <c:cat>
            <c:strRef>
              <c:f>Sheet1!$A$2:$A$7</c:f>
              <c:strCache>
                <c:ptCount val="6"/>
                <c:pt idx="0">
                  <c:v>Procurement</c:v>
                </c:pt>
                <c:pt idx="1">
                  <c:v>Finance</c:v>
                </c:pt>
                <c:pt idx="2">
                  <c:v>Hardgoods</c:v>
                </c:pt>
                <c:pt idx="3">
                  <c:v>Gases</c:v>
                </c:pt>
                <c:pt idx="4">
                  <c:v>Industry</c:v>
                </c:pt>
                <c:pt idx="5">
                  <c:v>HR &amp; Admin</c:v>
                </c:pt>
              </c:strCache>
            </c:strRef>
          </c:cat>
          <c:val>
            <c:numRef>
              <c:f>Sheet1!$B$2:$B$7</c:f>
              <c:numCache>
                <c:formatCode>General</c:formatCode>
                <c:ptCount val="6"/>
                <c:pt idx="0">
                  <c:v>4</c:v>
                </c:pt>
                <c:pt idx="1">
                  <c:v>18</c:v>
                </c:pt>
                <c:pt idx="2">
                  <c:v>14</c:v>
                </c:pt>
                <c:pt idx="3">
                  <c:v>9</c:v>
                </c:pt>
                <c:pt idx="4">
                  <c:v>8</c:v>
                </c:pt>
                <c:pt idx="5">
                  <c:v>5</c:v>
                </c:pt>
              </c:numCache>
            </c:numRef>
          </c:val>
          <c:extLst>
            <c:ext xmlns:c16="http://schemas.microsoft.com/office/drawing/2014/chart" uri="{C3380CC4-5D6E-409C-BE32-E72D297353CC}">
              <c16:uniqueId val="{00000000-A888-4FF7-87E4-9FB107CBB5C5}"/>
            </c:ext>
          </c:extLst>
        </c:ser>
        <c:ser>
          <c:idx val="1"/>
          <c:order val="1"/>
          <c:tx>
            <c:strRef>
              <c:f>Sheet1!$C$1</c:f>
              <c:strCache>
                <c:ptCount val="1"/>
                <c:pt idx="0">
                  <c:v>Bad</c:v>
                </c:pt>
              </c:strCache>
            </c:strRef>
          </c:tx>
          <c:spPr>
            <a:solidFill>
              <a:schemeClr val="accent2"/>
            </a:solidFill>
            <a:ln>
              <a:noFill/>
            </a:ln>
            <a:effectLst/>
            <a:sp3d/>
          </c:spPr>
          <c:invertIfNegative val="0"/>
          <c:cat>
            <c:strRef>
              <c:f>Sheet1!$A$2:$A$7</c:f>
              <c:strCache>
                <c:ptCount val="6"/>
                <c:pt idx="0">
                  <c:v>Procurement</c:v>
                </c:pt>
                <c:pt idx="1">
                  <c:v>Finance</c:v>
                </c:pt>
                <c:pt idx="2">
                  <c:v>Hardgoods</c:v>
                </c:pt>
                <c:pt idx="3">
                  <c:v>Gases</c:v>
                </c:pt>
                <c:pt idx="4">
                  <c:v>Industry</c:v>
                </c:pt>
                <c:pt idx="5">
                  <c:v>HR &amp; Admin</c:v>
                </c:pt>
              </c:strCache>
            </c:strRef>
          </c:cat>
          <c:val>
            <c:numRef>
              <c:f>Sheet1!$C$2:$C$7</c:f>
              <c:numCache>
                <c:formatCode>General</c:formatCode>
                <c:ptCount val="6"/>
                <c:pt idx="0">
                  <c:v>1</c:v>
                </c:pt>
                <c:pt idx="1">
                  <c:v>2</c:v>
                </c:pt>
                <c:pt idx="2">
                  <c:v>2</c:v>
                </c:pt>
                <c:pt idx="3">
                  <c:v>3</c:v>
                </c:pt>
                <c:pt idx="4">
                  <c:v>2</c:v>
                </c:pt>
                <c:pt idx="5">
                  <c:v>0</c:v>
                </c:pt>
              </c:numCache>
            </c:numRef>
          </c:val>
          <c:extLst>
            <c:ext xmlns:c16="http://schemas.microsoft.com/office/drawing/2014/chart" uri="{C3380CC4-5D6E-409C-BE32-E72D297353CC}">
              <c16:uniqueId val="{00000001-A888-4FF7-87E4-9FB107CBB5C5}"/>
            </c:ext>
          </c:extLst>
        </c:ser>
        <c:dLbls>
          <c:showLegendKey val="0"/>
          <c:showVal val="0"/>
          <c:showCatName val="0"/>
          <c:showSerName val="0"/>
          <c:showPercent val="0"/>
          <c:showBubbleSize val="0"/>
        </c:dLbls>
        <c:gapWidth val="150"/>
        <c:shape val="box"/>
        <c:axId val="1664880815"/>
        <c:axId val="1664869999"/>
        <c:axId val="0"/>
      </c:bar3DChart>
      <c:catAx>
        <c:axId val="166488081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4869999"/>
        <c:crosses val="autoZero"/>
        <c:auto val="1"/>
        <c:lblAlgn val="ctr"/>
        <c:lblOffset val="100"/>
        <c:noMultiLvlLbl val="0"/>
      </c:catAx>
      <c:valAx>
        <c:axId val="16648699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48808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xtreme Shadow">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xtreme Shadow">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xtreme Shadow">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B1EAD-28C7-45FF-A07C-160879AD0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2099</TotalTime>
  <Pages>53</Pages>
  <Words>9299</Words>
  <Characters>53007</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Hasib Humayun</dc:creator>
  <cp:keywords/>
  <dc:description/>
  <cp:lastModifiedBy>Hasib Humayun</cp:lastModifiedBy>
  <cp:revision>142</cp:revision>
  <dcterms:created xsi:type="dcterms:W3CDTF">2019-01-01T13:10:00Z</dcterms:created>
  <dcterms:modified xsi:type="dcterms:W3CDTF">2019-01-19T14:36:00Z</dcterms:modified>
</cp:coreProperties>
</file>