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C1D" w:rsidRPr="007D2C1D" w:rsidRDefault="007D2C1D" w:rsidP="007D2C1D">
      <w:pPr>
        <w:pStyle w:val="NoSpacing"/>
        <w:jc w:val="center"/>
        <w:rPr>
          <w:rFonts w:ascii="SutonnyMJ" w:hAnsi="SutonnyMJ"/>
          <w:b/>
          <w:sz w:val="32"/>
          <w:szCs w:val="32"/>
        </w:rPr>
      </w:pPr>
      <w:proofErr w:type="spellStart"/>
      <w:r w:rsidRPr="007D2C1D">
        <w:rPr>
          <w:rFonts w:ascii="Nirmala UI" w:hAnsi="Nirmala UI" w:cs="Nirmala UI"/>
          <w:b/>
          <w:sz w:val="32"/>
          <w:szCs w:val="32"/>
        </w:rPr>
        <w:t>সংবাদ</w:t>
      </w:r>
      <w:proofErr w:type="spellEnd"/>
      <w:r w:rsidRPr="007D2C1D">
        <w:rPr>
          <w:rFonts w:ascii="SutonnyMJ" w:hAnsi="SutonnyMJ"/>
          <w:b/>
          <w:sz w:val="32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b/>
          <w:sz w:val="32"/>
          <w:szCs w:val="32"/>
        </w:rPr>
        <w:t>বিজ্ঞপ্তি</w:t>
      </w:r>
      <w:proofErr w:type="spellEnd"/>
    </w:p>
    <w:p w:rsidR="007D2C1D" w:rsidRPr="007D2C1D" w:rsidRDefault="007D2C1D" w:rsidP="007D2C1D">
      <w:pPr>
        <w:pStyle w:val="NoSpacing"/>
        <w:jc w:val="both"/>
        <w:rPr>
          <w:rFonts w:ascii="SutonnyMJ" w:hAnsi="SutonnyMJ"/>
          <w:sz w:val="32"/>
          <w:szCs w:val="32"/>
        </w:rPr>
      </w:pPr>
    </w:p>
    <w:p w:rsidR="007D2C1D" w:rsidRPr="007D2C1D" w:rsidRDefault="007D2C1D" w:rsidP="007D2C1D">
      <w:pPr>
        <w:pStyle w:val="NoSpacing"/>
        <w:jc w:val="both"/>
        <w:rPr>
          <w:rFonts w:ascii="SutonnyMJ" w:hAnsi="SutonnyMJ"/>
          <w:sz w:val="28"/>
          <w:szCs w:val="32"/>
        </w:rPr>
      </w:pPr>
      <w:proofErr w:type="spellStart"/>
      <w:r w:rsidRPr="007D2C1D">
        <w:rPr>
          <w:rFonts w:ascii="Nirmala UI" w:hAnsi="Nirmala UI" w:cs="Nirmala UI"/>
          <w:sz w:val="28"/>
          <w:szCs w:val="32"/>
        </w:rPr>
        <w:t>সেপ্টেম্বর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r w:rsidRPr="007D2C1D">
        <w:rPr>
          <w:rFonts w:ascii="Nirmala UI" w:hAnsi="Nirmala UI" w:cs="Nirmala UI"/>
          <w:sz w:val="28"/>
          <w:szCs w:val="32"/>
        </w:rPr>
        <w:t>২১</w:t>
      </w:r>
      <w:r w:rsidRPr="007D2C1D">
        <w:rPr>
          <w:rFonts w:ascii="SutonnyMJ" w:hAnsi="SutonnyMJ"/>
          <w:sz w:val="28"/>
          <w:szCs w:val="32"/>
        </w:rPr>
        <w:t xml:space="preserve">, </w:t>
      </w:r>
      <w:r w:rsidRPr="007D2C1D">
        <w:rPr>
          <w:rFonts w:ascii="Nirmala UI" w:hAnsi="Nirmala UI" w:cs="Nirmala UI"/>
          <w:sz w:val="28"/>
          <w:szCs w:val="32"/>
        </w:rPr>
        <w:t>২০১৯</w:t>
      </w:r>
    </w:p>
    <w:p w:rsidR="007D2C1D" w:rsidRPr="007D2C1D" w:rsidRDefault="007D2C1D" w:rsidP="007D2C1D">
      <w:pPr>
        <w:pStyle w:val="NoSpacing"/>
        <w:jc w:val="both"/>
        <w:rPr>
          <w:rFonts w:ascii="SutonnyMJ" w:hAnsi="SutonnyMJ"/>
          <w:sz w:val="32"/>
          <w:szCs w:val="32"/>
        </w:rPr>
      </w:pPr>
    </w:p>
    <w:p w:rsidR="007D2C1D" w:rsidRPr="007D2C1D" w:rsidRDefault="007D2C1D" w:rsidP="007D2C1D">
      <w:pPr>
        <w:pStyle w:val="NoSpacing"/>
        <w:jc w:val="center"/>
        <w:rPr>
          <w:rFonts w:ascii="SutonnyMJ" w:hAnsi="SutonnyMJ"/>
          <w:b/>
          <w:sz w:val="32"/>
          <w:szCs w:val="32"/>
        </w:rPr>
      </w:pPr>
      <w:proofErr w:type="spellStart"/>
      <w:r w:rsidRPr="007D2C1D">
        <w:rPr>
          <w:rFonts w:ascii="Nirmala UI" w:hAnsi="Nirmala UI" w:cs="Nirmala UI"/>
          <w:b/>
          <w:sz w:val="32"/>
          <w:szCs w:val="32"/>
        </w:rPr>
        <w:t>ইউআইইউতে</w:t>
      </w:r>
      <w:proofErr w:type="spellEnd"/>
      <w:r w:rsidRPr="007D2C1D">
        <w:rPr>
          <w:rFonts w:ascii="SutonnyMJ" w:hAnsi="SutonnyMJ"/>
          <w:b/>
          <w:sz w:val="32"/>
          <w:szCs w:val="32"/>
        </w:rPr>
        <w:t xml:space="preserve"> </w:t>
      </w:r>
      <w:r w:rsidRPr="007D2C1D">
        <w:rPr>
          <w:rFonts w:ascii="Nirmala UI" w:hAnsi="Nirmala UI" w:cs="Nirmala UI"/>
          <w:b/>
          <w:sz w:val="32"/>
          <w:szCs w:val="32"/>
        </w:rPr>
        <w:t>ফল</w:t>
      </w:r>
      <w:r w:rsidRPr="007D2C1D">
        <w:rPr>
          <w:rFonts w:ascii="SutonnyMJ" w:hAnsi="SutonnyMJ"/>
          <w:b/>
          <w:sz w:val="32"/>
          <w:szCs w:val="32"/>
        </w:rPr>
        <w:t>-</w:t>
      </w:r>
      <w:r w:rsidRPr="007D2C1D">
        <w:rPr>
          <w:rFonts w:ascii="Nirmala UI" w:hAnsi="Nirmala UI" w:cs="Nirmala UI"/>
          <w:b/>
          <w:sz w:val="32"/>
          <w:szCs w:val="32"/>
        </w:rPr>
        <w:t>২০১৯</w:t>
      </w:r>
      <w:r w:rsidRPr="007D2C1D">
        <w:rPr>
          <w:rFonts w:ascii="SutonnyMJ" w:hAnsi="SutonnyMJ"/>
          <w:b/>
          <w:sz w:val="32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b/>
          <w:sz w:val="32"/>
          <w:szCs w:val="32"/>
        </w:rPr>
        <w:t>শিক্ষার্থীদের</w:t>
      </w:r>
      <w:proofErr w:type="spellEnd"/>
      <w:r w:rsidRPr="007D2C1D">
        <w:rPr>
          <w:rFonts w:ascii="SutonnyMJ" w:hAnsi="SutonnyMJ"/>
          <w:b/>
          <w:sz w:val="32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b/>
          <w:sz w:val="32"/>
          <w:szCs w:val="32"/>
        </w:rPr>
        <w:t>নবীনবরণ</w:t>
      </w:r>
      <w:proofErr w:type="spellEnd"/>
      <w:r w:rsidRPr="007D2C1D">
        <w:rPr>
          <w:rFonts w:ascii="SutonnyMJ" w:hAnsi="SutonnyMJ"/>
          <w:b/>
          <w:sz w:val="32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b/>
          <w:sz w:val="32"/>
          <w:szCs w:val="32"/>
        </w:rPr>
        <w:t>অনুষ্ঠিত</w:t>
      </w:r>
      <w:proofErr w:type="spellEnd"/>
    </w:p>
    <w:p w:rsidR="007D2C1D" w:rsidRPr="007D2C1D" w:rsidRDefault="007D2C1D" w:rsidP="007D2C1D">
      <w:pPr>
        <w:pStyle w:val="NoSpacing"/>
        <w:jc w:val="both"/>
        <w:rPr>
          <w:rFonts w:ascii="SutonnyMJ" w:hAnsi="SutonnyMJ"/>
          <w:sz w:val="32"/>
          <w:szCs w:val="32"/>
        </w:rPr>
      </w:pPr>
    </w:p>
    <w:p w:rsidR="007D2C1D" w:rsidRPr="007D2C1D" w:rsidRDefault="007D2C1D" w:rsidP="007D2C1D">
      <w:pPr>
        <w:pStyle w:val="NoSpacing"/>
        <w:jc w:val="both"/>
        <w:rPr>
          <w:rFonts w:ascii="SutonnyMJ" w:hAnsi="SutonnyMJ"/>
          <w:sz w:val="28"/>
          <w:szCs w:val="32"/>
        </w:rPr>
      </w:pPr>
      <w:proofErr w:type="spellStart"/>
      <w:r w:rsidRPr="007D2C1D">
        <w:rPr>
          <w:rFonts w:ascii="Nirmala UI" w:hAnsi="Nirmala UI" w:cs="Nirmala UI"/>
          <w:sz w:val="28"/>
          <w:szCs w:val="32"/>
        </w:rPr>
        <w:t>ইউনাইটেড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ইন্টারন্যাশনাল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ইউনিভার্সিটিতে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r w:rsidRPr="007D2C1D">
        <w:rPr>
          <w:rFonts w:ascii="Nirmala UI" w:hAnsi="Nirmala UI" w:cs="Nirmala UI"/>
          <w:sz w:val="28"/>
          <w:szCs w:val="32"/>
        </w:rPr>
        <w:t>ফল</w:t>
      </w:r>
      <w:r w:rsidRPr="007D2C1D">
        <w:rPr>
          <w:rFonts w:ascii="SutonnyMJ" w:hAnsi="SutonnyMJ"/>
          <w:sz w:val="28"/>
          <w:szCs w:val="32"/>
        </w:rPr>
        <w:t>-</w:t>
      </w:r>
      <w:r w:rsidRPr="007D2C1D">
        <w:rPr>
          <w:rFonts w:ascii="Nirmala UI" w:hAnsi="Nirmala UI" w:cs="Nirmala UI"/>
          <w:sz w:val="28"/>
          <w:szCs w:val="32"/>
        </w:rPr>
        <w:t>২০১৯</w:t>
      </w:r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এর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আন্ডারগ্রাজুয়েট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r w:rsidRPr="007D2C1D">
        <w:rPr>
          <w:rFonts w:ascii="Nirmala UI" w:hAnsi="Nirmala UI" w:cs="Nirmala UI"/>
          <w:sz w:val="28"/>
          <w:szCs w:val="32"/>
        </w:rPr>
        <w:t>ও</w:t>
      </w:r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পোস্ট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গ্রাজুয়েট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শিক্ষার্থীদের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নবীনবরণ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গতকাল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অনুষ্ঠিত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হয়েছে</w:t>
      </w:r>
      <w:proofErr w:type="spellEnd"/>
      <w:r w:rsidRPr="007D2C1D">
        <w:rPr>
          <w:rFonts w:ascii="Nirmala UI" w:hAnsi="Nirmala UI" w:cs="Nirmala UI"/>
          <w:sz w:val="28"/>
          <w:szCs w:val="32"/>
        </w:rPr>
        <w:t>।</w:t>
      </w:r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স্কুল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অব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বিজনেজ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অ্যান্ড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ইকোনমিকস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r w:rsidRPr="007D2C1D">
        <w:rPr>
          <w:rFonts w:ascii="Nirmala UI" w:hAnsi="Nirmala UI" w:cs="Nirmala UI"/>
          <w:sz w:val="28"/>
          <w:szCs w:val="32"/>
        </w:rPr>
        <w:t>ও</w:t>
      </w:r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স্কুল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অব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সাইন্স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অ্যান্ড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ইঞ্জিনিয়ারিংয়ে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সদ্য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ভর্তি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হওয়া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শিক্ষার্থীরা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এতে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অংশ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নেন</w:t>
      </w:r>
      <w:proofErr w:type="spellEnd"/>
      <w:r w:rsidRPr="007D2C1D">
        <w:rPr>
          <w:rFonts w:ascii="Nirmala UI" w:hAnsi="Nirmala UI" w:cs="Nirmala UI"/>
          <w:sz w:val="28"/>
          <w:szCs w:val="32"/>
        </w:rPr>
        <w:t>।</w:t>
      </w:r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ইউআইইউ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উপাচার্য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অধ্যাপক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r w:rsidRPr="007D2C1D">
        <w:rPr>
          <w:rFonts w:ascii="Nirmala UI" w:hAnsi="Nirmala UI" w:cs="Nirmala UI"/>
          <w:sz w:val="28"/>
          <w:szCs w:val="32"/>
        </w:rPr>
        <w:t>ড</w:t>
      </w:r>
      <w:r w:rsidRPr="007D2C1D">
        <w:rPr>
          <w:rFonts w:ascii="SutonnyMJ" w:hAnsi="SutonnyMJ"/>
          <w:sz w:val="28"/>
          <w:szCs w:val="32"/>
        </w:rPr>
        <w:t xml:space="preserve">.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চৌধুরী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মোফিজুর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রহমান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এতে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প্রধান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অতিথি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হিসেবে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উপস্থিত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ছিলেন</w:t>
      </w:r>
      <w:proofErr w:type="spellEnd"/>
      <w:r w:rsidRPr="007D2C1D">
        <w:rPr>
          <w:rFonts w:ascii="Nirmala UI" w:hAnsi="Nirmala UI" w:cs="Nirmala UI"/>
          <w:sz w:val="28"/>
          <w:szCs w:val="32"/>
        </w:rPr>
        <w:t>।</w:t>
      </w:r>
    </w:p>
    <w:p w:rsidR="007D2C1D" w:rsidRPr="007D2C1D" w:rsidRDefault="007D2C1D" w:rsidP="007D2C1D">
      <w:pPr>
        <w:pStyle w:val="NoSpacing"/>
        <w:jc w:val="both"/>
        <w:rPr>
          <w:rFonts w:ascii="SutonnyMJ" w:hAnsi="SutonnyMJ"/>
          <w:sz w:val="28"/>
          <w:szCs w:val="32"/>
        </w:rPr>
      </w:pPr>
      <w:proofErr w:type="spellStart"/>
      <w:r w:rsidRPr="007D2C1D">
        <w:rPr>
          <w:rFonts w:ascii="Nirmala UI" w:hAnsi="Nirmala UI" w:cs="Nirmala UI"/>
          <w:sz w:val="28"/>
          <w:szCs w:val="32"/>
        </w:rPr>
        <w:t>প্রধান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অতিথি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বলেন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,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চতুর্থ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শিল্পবিপ্লব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কর্মক্ষেত্রে</w:t>
      </w:r>
      <w:bookmarkStart w:id="0" w:name="_GoBack"/>
      <w:bookmarkEnd w:id="0"/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নতুন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নতুন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চ্যালেঞ্জ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তৈরি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করবে</w:t>
      </w:r>
      <w:proofErr w:type="spellEnd"/>
      <w:r w:rsidRPr="007D2C1D">
        <w:rPr>
          <w:rFonts w:ascii="Nirmala UI" w:hAnsi="Nirmala UI" w:cs="Nirmala UI"/>
          <w:sz w:val="28"/>
          <w:szCs w:val="32"/>
        </w:rPr>
        <w:t>।</w:t>
      </w:r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তাই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মানসম্পন্ন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r w:rsidRPr="007D2C1D">
        <w:rPr>
          <w:rFonts w:ascii="Nirmala UI" w:hAnsi="Nirmala UI" w:cs="Nirmala UI"/>
          <w:sz w:val="28"/>
          <w:szCs w:val="32"/>
        </w:rPr>
        <w:t>ও</w:t>
      </w:r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সঠিক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শিক্ষায়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শিক্ষিত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হয়ে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চ্যালেঞ্জ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মোকাবেলায়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নিজেদের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তৈরি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করতে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হবে</w:t>
      </w:r>
      <w:proofErr w:type="spellEnd"/>
      <w:r w:rsidRPr="007D2C1D">
        <w:rPr>
          <w:rFonts w:ascii="Nirmala UI" w:hAnsi="Nirmala UI" w:cs="Nirmala UI"/>
          <w:sz w:val="28"/>
          <w:szCs w:val="32"/>
        </w:rPr>
        <w:t>।</w:t>
      </w:r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শিক্ষার্থীদের</w:t>
      </w:r>
      <w:proofErr w:type="spellEnd"/>
      <w:r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পড়াশোনার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পাশাপাশি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ইনোভেশন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r w:rsidRPr="007D2C1D">
        <w:rPr>
          <w:rFonts w:ascii="Nirmala UI" w:hAnsi="Nirmala UI" w:cs="Nirmala UI"/>
          <w:sz w:val="28"/>
          <w:szCs w:val="32"/>
        </w:rPr>
        <w:t>ও</w:t>
      </w:r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গবেষণায়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মনোযোগ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পরামর্শ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দেন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r w:rsidRPr="007D2C1D">
        <w:rPr>
          <w:rFonts w:ascii="Nirmala UI" w:hAnsi="Nirmala UI" w:cs="Nirmala UI"/>
          <w:sz w:val="28"/>
          <w:szCs w:val="32"/>
        </w:rPr>
        <w:t>।</w:t>
      </w:r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অভিভাবকদের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সন্তানের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দিকে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বিশেষ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নজর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দেয়ার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আহ্বান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জানান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তিনি</w:t>
      </w:r>
      <w:proofErr w:type="spellEnd"/>
      <w:r w:rsidRPr="007D2C1D">
        <w:rPr>
          <w:rFonts w:ascii="Nirmala UI" w:hAnsi="Nirmala UI" w:cs="Nirmala UI"/>
          <w:sz w:val="28"/>
          <w:szCs w:val="32"/>
        </w:rPr>
        <w:t>।</w:t>
      </w:r>
    </w:p>
    <w:p w:rsidR="007D2C1D" w:rsidRPr="007D2C1D" w:rsidRDefault="007D2C1D" w:rsidP="007D2C1D">
      <w:pPr>
        <w:pStyle w:val="NoSpacing"/>
        <w:jc w:val="both"/>
        <w:rPr>
          <w:rFonts w:ascii="SutonnyMJ" w:hAnsi="SutonnyMJ"/>
          <w:sz w:val="28"/>
          <w:szCs w:val="32"/>
        </w:rPr>
      </w:pPr>
      <w:proofErr w:type="spellStart"/>
      <w:r w:rsidRPr="007D2C1D">
        <w:rPr>
          <w:rFonts w:ascii="Nirmala UI" w:hAnsi="Nirmala UI" w:cs="Nirmala UI"/>
          <w:sz w:val="28"/>
          <w:szCs w:val="32"/>
        </w:rPr>
        <w:t>বিশ্ববিদ্যালয়ের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রেজিস্ট্রার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অধ্যাপক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r w:rsidRPr="007D2C1D">
        <w:rPr>
          <w:rFonts w:ascii="Nirmala UI" w:hAnsi="Nirmala UI" w:cs="Nirmala UI"/>
          <w:sz w:val="28"/>
          <w:szCs w:val="32"/>
        </w:rPr>
        <w:t>এ</w:t>
      </w:r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এস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এম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সালাহউদ্দিনের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সঞ্চালনায়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অনুষ্ঠানে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উপস্থিত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ছিলেন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ডিন</w:t>
      </w:r>
      <w:proofErr w:type="spellEnd"/>
      <w:r w:rsidRPr="007D2C1D">
        <w:rPr>
          <w:rFonts w:ascii="SutonnyMJ" w:hAnsi="SutonnyMJ"/>
          <w:sz w:val="28"/>
          <w:szCs w:val="32"/>
        </w:rPr>
        <w:t>,</w:t>
      </w:r>
      <w:r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বিভাগীয়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প্রধান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r w:rsidRPr="007D2C1D">
        <w:rPr>
          <w:rFonts w:ascii="Nirmala UI" w:hAnsi="Nirmala UI" w:cs="Nirmala UI"/>
          <w:sz w:val="28"/>
          <w:szCs w:val="32"/>
        </w:rPr>
        <w:t>ও</w:t>
      </w:r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পরিচালকসহ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বিশ</w:t>
      </w:r>
      <w:r w:rsidRPr="007D2C1D">
        <w:rPr>
          <w:rFonts w:ascii="SutonnyMJ" w:hAnsi="SutonnyMJ"/>
          <w:sz w:val="28"/>
          <w:szCs w:val="32"/>
        </w:rPr>
        <w:t>^</w:t>
      </w:r>
      <w:r w:rsidRPr="007D2C1D">
        <w:rPr>
          <w:rFonts w:ascii="Nirmala UI" w:hAnsi="Nirmala UI" w:cs="Nirmala UI"/>
          <w:sz w:val="28"/>
          <w:szCs w:val="32"/>
        </w:rPr>
        <w:t>বিদ্যালয়ের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শিক্ষক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r w:rsidRPr="007D2C1D">
        <w:rPr>
          <w:rFonts w:ascii="Nirmala UI" w:hAnsi="Nirmala UI" w:cs="Nirmala UI"/>
          <w:sz w:val="28"/>
          <w:szCs w:val="32"/>
        </w:rPr>
        <w:t>ও</w:t>
      </w:r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কর্মকর্তারা</w:t>
      </w:r>
      <w:proofErr w:type="spellEnd"/>
      <w:r w:rsidRPr="007D2C1D">
        <w:rPr>
          <w:rFonts w:ascii="Nirmala UI" w:hAnsi="Nirmala UI" w:cs="Nirmala UI"/>
          <w:sz w:val="28"/>
          <w:szCs w:val="32"/>
        </w:rPr>
        <w:t>।</w:t>
      </w:r>
      <w:r w:rsidRPr="007D2C1D">
        <w:rPr>
          <w:rFonts w:ascii="SutonnyMJ" w:hAnsi="SutonnyMJ"/>
          <w:sz w:val="28"/>
          <w:szCs w:val="32"/>
        </w:rPr>
        <w:t xml:space="preserve"> </w:t>
      </w:r>
    </w:p>
    <w:p w:rsidR="007D2C1D" w:rsidRDefault="007D2C1D" w:rsidP="007D2C1D">
      <w:pPr>
        <w:pStyle w:val="NoSpacing"/>
        <w:jc w:val="both"/>
        <w:rPr>
          <w:rFonts w:ascii="SutonnyMJ" w:hAnsi="SutonnyMJ"/>
          <w:sz w:val="28"/>
          <w:szCs w:val="32"/>
        </w:rPr>
      </w:pPr>
    </w:p>
    <w:p w:rsidR="007D2C1D" w:rsidRPr="007D2C1D" w:rsidRDefault="007D2C1D" w:rsidP="007D2C1D">
      <w:pPr>
        <w:pStyle w:val="NoSpacing"/>
        <w:jc w:val="both"/>
        <w:rPr>
          <w:rFonts w:ascii="SutonnyMJ" w:hAnsi="SutonnyMJ"/>
          <w:sz w:val="28"/>
          <w:szCs w:val="32"/>
        </w:rPr>
      </w:pPr>
    </w:p>
    <w:p w:rsidR="007D2C1D" w:rsidRPr="007D2C1D" w:rsidRDefault="007D2C1D" w:rsidP="007D2C1D">
      <w:pPr>
        <w:pStyle w:val="NoSpacing"/>
        <w:jc w:val="both"/>
        <w:rPr>
          <w:rFonts w:ascii="SutonnyMJ" w:hAnsi="SutonnyMJ"/>
          <w:sz w:val="28"/>
          <w:szCs w:val="32"/>
        </w:rPr>
      </w:pPr>
    </w:p>
    <w:p w:rsidR="007D2C1D" w:rsidRPr="007D2C1D" w:rsidRDefault="007D2C1D" w:rsidP="007D2C1D">
      <w:pPr>
        <w:pStyle w:val="NoSpacing"/>
        <w:jc w:val="both"/>
        <w:rPr>
          <w:rFonts w:ascii="SutonnyMJ" w:hAnsi="SutonnyMJ"/>
          <w:sz w:val="28"/>
          <w:szCs w:val="32"/>
        </w:rPr>
      </w:pPr>
      <w:proofErr w:type="spellStart"/>
      <w:r w:rsidRPr="007D2C1D">
        <w:rPr>
          <w:rFonts w:ascii="Nirmala UI" w:hAnsi="Nirmala UI" w:cs="Nirmala UI"/>
          <w:sz w:val="28"/>
          <w:szCs w:val="32"/>
        </w:rPr>
        <w:t>আবু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সাদাত</w:t>
      </w:r>
      <w:proofErr w:type="spellEnd"/>
    </w:p>
    <w:p w:rsidR="007D2C1D" w:rsidRPr="007D2C1D" w:rsidRDefault="007D2C1D" w:rsidP="007D2C1D">
      <w:pPr>
        <w:pStyle w:val="NoSpacing"/>
        <w:jc w:val="both"/>
        <w:rPr>
          <w:rFonts w:ascii="SutonnyMJ" w:hAnsi="SutonnyMJ"/>
          <w:sz w:val="28"/>
          <w:szCs w:val="32"/>
        </w:rPr>
      </w:pPr>
    </w:p>
    <w:p w:rsidR="007D2C1D" w:rsidRPr="007D2C1D" w:rsidRDefault="007D2C1D" w:rsidP="007D2C1D">
      <w:pPr>
        <w:pStyle w:val="NoSpacing"/>
        <w:jc w:val="both"/>
        <w:rPr>
          <w:rFonts w:ascii="SutonnyMJ" w:hAnsi="SutonnyMJ"/>
          <w:sz w:val="28"/>
          <w:szCs w:val="32"/>
        </w:rPr>
      </w:pPr>
    </w:p>
    <w:p w:rsidR="007D2C1D" w:rsidRPr="007D2C1D" w:rsidRDefault="007D2C1D" w:rsidP="007D2C1D">
      <w:pPr>
        <w:pStyle w:val="NoSpacing"/>
        <w:jc w:val="both"/>
        <w:rPr>
          <w:rFonts w:ascii="SutonnyMJ" w:hAnsi="SutonnyMJ"/>
          <w:sz w:val="28"/>
          <w:szCs w:val="32"/>
        </w:rPr>
      </w:pPr>
      <w:proofErr w:type="spellStart"/>
      <w:r w:rsidRPr="007D2C1D">
        <w:rPr>
          <w:rFonts w:ascii="Nirmala UI" w:hAnsi="Nirmala UI" w:cs="Nirmala UI"/>
          <w:sz w:val="28"/>
          <w:szCs w:val="32"/>
        </w:rPr>
        <w:t>ডেপুটি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ডিরেক্টর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(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জনসংযোগ</w:t>
      </w:r>
      <w:proofErr w:type="spellEnd"/>
      <w:r w:rsidRPr="007D2C1D">
        <w:rPr>
          <w:rFonts w:ascii="SutonnyMJ" w:hAnsi="SutonnyMJ"/>
          <w:sz w:val="28"/>
          <w:szCs w:val="32"/>
        </w:rPr>
        <w:t>)</w:t>
      </w:r>
    </w:p>
    <w:p w:rsidR="007D2C1D" w:rsidRPr="007D2C1D" w:rsidRDefault="007D2C1D" w:rsidP="007D2C1D">
      <w:pPr>
        <w:pStyle w:val="NoSpacing"/>
        <w:jc w:val="both"/>
        <w:rPr>
          <w:rFonts w:ascii="SutonnyMJ" w:hAnsi="SutonnyMJ"/>
          <w:sz w:val="28"/>
          <w:szCs w:val="32"/>
        </w:rPr>
      </w:pPr>
      <w:proofErr w:type="spellStart"/>
      <w:r w:rsidRPr="007D2C1D">
        <w:rPr>
          <w:rFonts w:ascii="Nirmala UI" w:hAnsi="Nirmala UI" w:cs="Nirmala UI"/>
          <w:sz w:val="28"/>
          <w:szCs w:val="32"/>
        </w:rPr>
        <w:t>ইউনাইটেড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ইন্টারন্যাশনাল</w:t>
      </w:r>
      <w:proofErr w:type="spellEnd"/>
      <w:r w:rsidRPr="007D2C1D">
        <w:rPr>
          <w:rFonts w:ascii="SutonnyMJ" w:hAnsi="SutonnyMJ"/>
          <w:sz w:val="28"/>
          <w:szCs w:val="32"/>
        </w:rPr>
        <w:t xml:space="preserve"> </w:t>
      </w:r>
      <w:proofErr w:type="spellStart"/>
      <w:r w:rsidRPr="007D2C1D">
        <w:rPr>
          <w:rFonts w:ascii="Nirmala UI" w:hAnsi="Nirmala UI" w:cs="Nirmala UI"/>
          <w:sz w:val="28"/>
          <w:szCs w:val="32"/>
        </w:rPr>
        <w:t>ইউনিভার্সিটি</w:t>
      </w:r>
      <w:proofErr w:type="spellEnd"/>
    </w:p>
    <w:p w:rsidR="00A54A0D" w:rsidRPr="008F2CC4" w:rsidRDefault="00A54A0D">
      <w:pPr>
        <w:rPr>
          <w:sz w:val="32"/>
          <w:szCs w:val="32"/>
        </w:rPr>
      </w:pPr>
    </w:p>
    <w:sectPr w:rsidR="00A54A0D" w:rsidRPr="008F2C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062"/>
    <w:rsid w:val="00010B49"/>
    <w:rsid w:val="00020C47"/>
    <w:rsid w:val="000A2CA6"/>
    <w:rsid w:val="000A6CA0"/>
    <w:rsid w:val="00144895"/>
    <w:rsid w:val="0015498C"/>
    <w:rsid w:val="00185468"/>
    <w:rsid w:val="00197CAB"/>
    <w:rsid w:val="002A2B36"/>
    <w:rsid w:val="002C05F3"/>
    <w:rsid w:val="002D1620"/>
    <w:rsid w:val="002D62E9"/>
    <w:rsid w:val="00350062"/>
    <w:rsid w:val="003A4208"/>
    <w:rsid w:val="00401C40"/>
    <w:rsid w:val="00423F35"/>
    <w:rsid w:val="004A1156"/>
    <w:rsid w:val="004C7648"/>
    <w:rsid w:val="004E4E97"/>
    <w:rsid w:val="0057487C"/>
    <w:rsid w:val="005A7289"/>
    <w:rsid w:val="005E3C6D"/>
    <w:rsid w:val="005E7C18"/>
    <w:rsid w:val="00623FEE"/>
    <w:rsid w:val="00624BF5"/>
    <w:rsid w:val="006B5B57"/>
    <w:rsid w:val="006B6F03"/>
    <w:rsid w:val="00757053"/>
    <w:rsid w:val="0079171D"/>
    <w:rsid w:val="007D2C1D"/>
    <w:rsid w:val="007E545B"/>
    <w:rsid w:val="008F2CC4"/>
    <w:rsid w:val="0095734E"/>
    <w:rsid w:val="00965564"/>
    <w:rsid w:val="0097225E"/>
    <w:rsid w:val="009B3717"/>
    <w:rsid w:val="009D1960"/>
    <w:rsid w:val="009E3F86"/>
    <w:rsid w:val="00A02455"/>
    <w:rsid w:val="00A0425D"/>
    <w:rsid w:val="00A446E6"/>
    <w:rsid w:val="00A45EE6"/>
    <w:rsid w:val="00A5280C"/>
    <w:rsid w:val="00A54A0D"/>
    <w:rsid w:val="00A73DCC"/>
    <w:rsid w:val="00A8490B"/>
    <w:rsid w:val="00A912F5"/>
    <w:rsid w:val="00BD5324"/>
    <w:rsid w:val="00BE4CF3"/>
    <w:rsid w:val="00BE562C"/>
    <w:rsid w:val="00C32CAC"/>
    <w:rsid w:val="00C42357"/>
    <w:rsid w:val="00C71AB1"/>
    <w:rsid w:val="00CA7006"/>
    <w:rsid w:val="00D05F96"/>
    <w:rsid w:val="00D529BA"/>
    <w:rsid w:val="00D80780"/>
    <w:rsid w:val="00DB51FD"/>
    <w:rsid w:val="00DC5CEB"/>
    <w:rsid w:val="00E647B6"/>
    <w:rsid w:val="00EB5C8C"/>
    <w:rsid w:val="00F3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5C13A1-0F0C-4B61-A399-2685FD0A3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00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5006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 Mamun</dc:creator>
  <cp:keywords/>
  <dc:description/>
  <cp:lastModifiedBy>Sadiqur Rahman</cp:lastModifiedBy>
  <cp:revision>78</cp:revision>
  <cp:lastPrinted>2019-09-21T10:28:00Z</cp:lastPrinted>
  <dcterms:created xsi:type="dcterms:W3CDTF">2019-05-19T06:33:00Z</dcterms:created>
  <dcterms:modified xsi:type="dcterms:W3CDTF">2019-09-29T03:36:00Z</dcterms:modified>
</cp:coreProperties>
</file>