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4CAF" w:rsidRPr="00774CAF" w:rsidRDefault="00774CAF" w:rsidP="00774CAF">
      <w:pPr>
        <w:shd w:val="clear" w:color="auto" w:fill="FFFFFF"/>
        <w:spacing w:after="60" w:line="240" w:lineRule="auto"/>
        <w:ind w:right="240"/>
        <w:jc w:val="both"/>
        <w:outlineLvl w:val="2"/>
        <w:rPr>
          <w:rFonts w:ascii="Times New Roman" w:eastAsia="Times New Roman" w:hAnsi="Times New Roman" w:cs="Times New Roman"/>
          <w:color w:val="000000"/>
          <w:sz w:val="28"/>
          <w:szCs w:val="28"/>
        </w:rPr>
      </w:pPr>
      <w:r w:rsidRPr="00774CAF">
        <w:rPr>
          <w:rFonts w:ascii="Times New Roman" w:eastAsia="Times New Roman" w:hAnsi="Times New Roman" w:cs="Times New Roman"/>
          <w:noProof/>
          <w:color w:val="000000"/>
          <w:sz w:val="28"/>
          <w:szCs w:val="28"/>
        </w:rPr>
        <w:drawing>
          <wp:anchor distT="0" distB="0" distL="114300" distR="114300" simplePos="0" relativeHeight="251655168" behindDoc="0" locked="0" layoutInCell="1" allowOverlap="1">
            <wp:simplePos x="0" y="0"/>
            <wp:positionH relativeFrom="margin">
              <wp:align>right</wp:align>
            </wp:positionH>
            <wp:positionV relativeFrom="paragraph">
              <wp:posOffset>0</wp:posOffset>
            </wp:positionV>
            <wp:extent cx="5537835" cy="1114425"/>
            <wp:effectExtent l="0" t="0" r="5715" b="9525"/>
            <wp:wrapSquare wrapText="bothSides"/>
            <wp:docPr id="1" name="Picture 0" descr="unname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gif"/>
                    <pic:cNvPicPr/>
                  </pic:nvPicPr>
                  <pic:blipFill>
                    <a:blip r:embed="rId8">
                      <a:extLst>
                        <a:ext uri="{28A0092B-C50C-407E-A947-70E740481C1C}">
                          <a14:useLocalDpi xmlns:a14="http://schemas.microsoft.com/office/drawing/2010/main" val="0"/>
                        </a:ext>
                      </a:extLst>
                    </a:blip>
                    <a:stretch>
                      <a:fillRect/>
                    </a:stretch>
                  </pic:blipFill>
                  <pic:spPr>
                    <a:xfrm>
                      <a:off x="0" y="0"/>
                      <a:ext cx="5537835" cy="1114425"/>
                    </a:xfrm>
                    <a:prstGeom prst="rect">
                      <a:avLst/>
                    </a:prstGeom>
                  </pic:spPr>
                </pic:pic>
              </a:graphicData>
            </a:graphic>
          </wp:anchor>
        </w:drawing>
      </w:r>
    </w:p>
    <w:p w:rsidR="00774CAF" w:rsidRPr="00774CAF" w:rsidRDefault="00774CAF" w:rsidP="00774CAF">
      <w:pPr>
        <w:shd w:val="clear" w:color="auto" w:fill="FFFFFF"/>
        <w:spacing w:after="60" w:line="240" w:lineRule="auto"/>
        <w:ind w:right="240"/>
        <w:jc w:val="both"/>
        <w:outlineLvl w:val="2"/>
        <w:rPr>
          <w:rFonts w:ascii="Times New Roman" w:eastAsia="Times New Roman" w:hAnsi="Times New Roman" w:cs="Times New Roman"/>
          <w:color w:val="000000"/>
          <w:sz w:val="28"/>
          <w:szCs w:val="28"/>
        </w:rPr>
      </w:pPr>
    </w:p>
    <w:p w:rsidR="00774CAF" w:rsidRPr="00774CAF" w:rsidRDefault="00774CAF" w:rsidP="00774CAF">
      <w:pPr>
        <w:shd w:val="clear" w:color="auto" w:fill="FFFFFF"/>
        <w:spacing w:after="60" w:line="240" w:lineRule="auto"/>
        <w:ind w:right="240"/>
        <w:jc w:val="both"/>
        <w:outlineLvl w:val="2"/>
        <w:rPr>
          <w:rFonts w:ascii="Times New Roman" w:eastAsia="Times New Roman" w:hAnsi="Times New Roman" w:cs="Times New Roman"/>
          <w:color w:val="000000"/>
          <w:sz w:val="28"/>
          <w:szCs w:val="28"/>
        </w:rPr>
      </w:pPr>
    </w:p>
    <w:p w:rsidR="00774CAF" w:rsidRPr="00774CAF" w:rsidRDefault="00774CAF" w:rsidP="00774CAF">
      <w:pPr>
        <w:shd w:val="clear" w:color="auto" w:fill="FFFFFF"/>
        <w:spacing w:after="60" w:line="240" w:lineRule="auto"/>
        <w:ind w:right="240"/>
        <w:jc w:val="both"/>
        <w:outlineLvl w:val="2"/>
        <w:rPr>
          <w:rFonts w:ascii="Times New Roman" w:eastAsia="Times New Roman" w:hAnsi="Times New Roman" w:cs="Times New Roman"/>
          <w:color w:val="000000"/>
          <w:sz w:val="28"/>
          <w:szCs w:val="28"/>
        </w:rPr>
      </w:pPr>
    </w:p>
    <w:p w:rsidR="00774CAF" w:rsidRDefault="00774CAF" w:rsidP="00774CAF">
      <w:pPr>
        <w:shd w:val="clear" w:color="auto" w:fill="FFFFFF"/>
        <w:spacing w:after="60" w:line="240" w:lineRule="auto"/>
        <w:ind w:right="240"/>
        <w:jc w:val="center"/>
        <w:outlineLvl w:val="2"/>
        <w:rPr>
          <w:rFonts w:ascii="Times New Roman" w:eastAsia="Times New Roman" w:hAnsi="Times New Roman" w:cs="Times New Roman"/>
          <w:b/>
          <w:color w:val="000000"/>
          <w:sz w:val="28"/>
          <w:szCs w:val="28"/>
          <w:u w:val="single"/>
        </w:rPr>
      </w:pPr>
      <w:bookmarkStart w:id="0" w:name="_Toc55738523"/>
    </w:p>
    <w:p w:rsidR="00774CAF" w:rsidRDefault="00774CAF" w:rsidP="00774CAF">
      <w:pPr>
        <w:shd w:val="clear" w:color="auto" w:fill="FFFFFF"/>
        <w:spacing w:after="60" w:line="240" w:lineRule="auto"/>
        <w:ind w:right="240"/>
        <w:jc w:val="center"/>
        <w:outlineLvl w:val="2"/>
        <w:rPr>
          <w:rFonts w:ascii="Times New Roman" w:eastAsia="Times New Roman" w:hAnsi="Times New Roman" w:cs="Times New Roman"/>
          <w:b/>
          <w:color w:val="000000"/>
          <w:sz w:val="28"/>
          <w:szCs w:val="28"/>
          <w:u w:val="single"/>
        </w:rPr>
      </w:pPr>
    </w:p>
    <w:p w:rsidR="006C465B" w:rsidRPr="006C465B" w:rsidRDefault="00774CAF" w:rsidP="006C465B">
      <w:pPr>
        <w:shd w:val="clear" w:color="auto" w:fill="FFFFFF"/>
        <w:spacing w:after="60" w:line="240" w:lineRule="auto"/>
        <w:ind w:right="240"/>
        <w:jc w:val="center"/>
        <w:outlineLvl w:val="2"/>
        <w:rPr>
          <w:rFonts w:ascii="Times New Roman" w:eastAsia="Times New Roman" w:hAnsi="Times New Roman" w:cs="Times New Roman"/>
          <w:b/>
          <w:color w:val="000000"/>
          <w:sz w:val="36"/>
          <w:szCs w:val="28"/>
          <w:u w:val="single"/>
        </w:rPr>
      </w:pPr>
      <w:r w:rsidRPr="00774CAF">
        <w:rPr>
          <w:rFonts w:ascii="Times New Roman" w:eastAsia="Times New Roman" w:hAnsi="Times New Roman" w:cs="Times New Roman"/>
          <w:b/>
          <w:color w:val="000000"/>
          <w:sz w:val="36"/>
          <w:szCs w:val="28"/>
          <w:u w:val="single"/>
        </w:rPr>
        <w:t>Topic</w:t>
      </w:r>
      <w:bookmarkEnd w:id="0"/>
      <w:r w:rsidRPr="006C465B">
        <w:rPr>
          <w:rFonts w:ascii="Times New Roman" w:eastAsia="Times New Roman" w:hAnsi="Times New Roman" w:cs="Times New Roman"/>
          <w:b/>
          <w:color w:val="000000"/>
          <w:sz w:val="36"/>
          <w:szCs w:val="28"/>
          <w:u w:val="single"/>
        </w:rPr>
        <w:t xml:space="preserve">: </w:t>
      </w:r>
    </w:p>
    <w:p w:rsidR="006C465B" w:rsidRPr="00774CAF" w:rsidRDefault="009709A4" w:rsidP="00774CAF">
      <w:pPr>
        <w:shd w:val="clear" w:color="auto" w:fill="FFFFFF"/>
        <w:spacing w:after="60" w:line="240" w:lineRule="auto"/>
        <w:ind w:right="240"/>
        <w:jc w:val="center"/>
        <w:outlineLvl w:val="2"/>
        <w:rPr>
          <w:rFonts w:ascii="Times New Roman" w:eastAsia="Times New Roman" w:hAnsi="Times New Roman" w:cs="Times New Roman"/>
          <w:b/>
          <w:color w:val="000000"/>
          <w:sz w:val="32"/>
          <w:szCs w:val="28"/>
          <w:u w:val="single"/>
        </w:rPr>
      </w:pPr>
      <w:r>
        <w:rPr>
          <w:rFonts w:ascii="Times New Roman" w:eastAsiaTheme="minorEastAsia" w:hAnsi="Times New Roman" w:cs="Times New Roman"/>
          <w:b/>
          <w:sz w:val="32"/>
          <w:szCs w:val="24"/>
        </w:rPr>
        <w:t>“</w:t>
      </w:r>
      <w:r w:rsidR="00FA65C8" w:rsidRPr="00FA65C8">
        <w:rPr>
          <w:rFonts w:ascii="Times New Roman" w:eastAsiaTheme="minorEastAsia" w:hAnsi="Times New Roman" w:cs="Times New Roman"/>
          <w:b/>
          <w:sz w:val="32"/>
          <w:szCs w:val="24"/>
        </w:rPr>
        <w:t xml:space="preserve">Voluntary </w:t>
      </w:r>
      <w:r w:rsidR="00CA5A5C">
        <w:rPr>
          <w:rFonts w:ascii="Times New Roman" w:eastAsiaTheme="minorEastAsia" w:hAnsi="Times New Roman" w:cs="Times New Roman"/>
          <w:b/>
          <w:sz w:val="32"/>
          <w:szCs w:val="24"/>
        </w:rPr>
        <w:t>disclosure</w:t>
      </w:r>
      <w:r w:rsidR="00483D34">
        <w:rPr>
          <w:rFonts w:ascii="Times New Roman" w:eastAsiaTheme="minorEastAsia" w:hAnsi="Times New Roman" w:cs="Times New Roman"/>
          <w:b/>
          <w:sz w:val="32"/>
          <w:szCs w:val="24"/>
        </w:rPr>
        <w:t xml:space="preserve"> </w:t>
      </w:r>
      <w:r w:rsidR="00FA65C8">
        <w:rPr>
          <w:rFonts w:ascii="Times New Roman" w:eastAsiaTheme="minorEastAsia" w:hAnsi="Times New Roman" w:cs="Times New Roman"/>
          <w:b/>
          <w:sz w:val="32"/>
          <w:szCs w:val="24"/>
        </w:rPr>
        <w:t xml:space="preserve">practices </w:t>
      </w:r>
      <w:r w:rsidR="00FA65C8" w:rsidRPr="00FA65C8">
        <w:rPr>
          <w:rFonts w:ascii="Times New Roman" w:eastAsiaTheme="minorEastAsia" w:hAnsi="Times New Roman" w:cs="Times New Roman"/>
          <w:b/>
          <w:sz w:val="32"/>
          <w:szCs w:val="24"/>
        </w:rPr>
        <w:t xml:space="preserve">in pharmaceutical </w:t>
      </w:r>
      <w:r w:rsidR="00FA65C8">
        <w:rPr>
          <w:rFonts w:ascii="Times New Roman" w:eastAsiaTheme="minorEastAsia" w:hAnsi="Times New Roman" w:cs="Times New Roman"/>
          <w:b/>
          <w:sz w:val="32"/>
          <w:szCs w:val="24"/>
        </w:rPr>
        <w:t>industries</w:t>
      </w:r>
      <w:r w:rsidR="00483D34">
        <w:rPr>
          <w:rFonts w:ascii="Times New Roman" w:eastAsiaTheme="minorEastAsia" w:hAnsi="Times New Roman" w:cs="Times New Roman"/>
          <w:b/>
          <w:sz w:val="32"/>
          <w:szCs w:val="24"/>
        </w:rPr>
        <w:t xml:space="preserve"> </w:t>
      </w:r>
      <w:r w:rsidR="00FA65C8">
        <w:rPr>
          <w:rFonts w:ascii="Times New Roman" w:eastAsiaTheme="minorEastAsia" w:hAnsi="Times New Roman" w:cs="Times New Roman"/>
          <w:b/>
          <w:sz w:val="32"/>
          <w:szCs w:val="24"/>
        </w:rPr>
        <w:t>of Bangladesh</w:t>
      </w:r>
      <w:r>
        <w:rPr>
          <w:rFonts w:ascii="Times New Roman" w:eastAsiaTheme="minorEastAsia" w:hAnsi="Times New Roman" w:cs="Times New Roman"/>
          <w:b/>
          <w:sz w:val="32"/>
          <w:szCs w:val="24"/>
        </w:rPr>
        <w:t>”</w:t>
      </w:r>
      <w:r w:rsidR="00C65A5D">
        <w:rPr>
          <w:rFonts w:ascii="Times New Roman" w:eastAsiaTheme="minorEastAsia" w:hAnsi="Times New Roman" w:cs="Times New Roman"/>
          <w:b/>
          <w:sz w:val="32"/>
          <w:szCs w:val="24"/>
        </w:rPr>
        <w:br/>
      </w:r>
    </w:p>
    <w:p w:rsidR="00774CAF" w:rsidRPr="00774CAF" w:rsidRDefault="00774CAF" w:rsidP="00774CAF">
      <w:pPr>
        <w:jc w:val="center"/>
        <w:rPr>
          <w:rFonts w:eastAsiaTheme="minorEastAsia"/>
          <w:sz w:val="24"/>
        </w:rPr>
      </w:pPr>
    </w:p>
    <w:p w:rsidR="00774CAF" w:rsidRPr="00774CAF" w:rsidRDefault="00C90A99" w:rsidP="00774CAF">
      <w:pPr>
        <w:jc w:val="center"/>
        <w:rPr>
          <w:rFonts w:ascii="Times New Roman" w:eastAsiaTheme="minorEastAsia" w:hAnsi="Times New Roman" w:cs="Times New Roman"/>
          <w:b/>
          <w:sz w:val="36"/>
          <w:szCs w:val="28"/>
          <w:u w:val="single"/>
        </w:rPr>
      </w:pPr>
      <w:r>
        <w:rPr>
          <w:rFonts w:ascii="Times New Roman" w:eastAsiaTheme="minorEastAsia" w:hAnsi="Times New Roman" w:cs="Times New Roman"/>
          <w:b/>
          <w:sz w:val="36"/>
          <w:szCs w:val="28"/>
          <w:u w:val="single"/>
        </w:rPr>
        <w:t>Presented</w:t>
      </w:r>
      <w:r w:rsidR="00774CAF" w:rsidRPr="00774CAF">
        <w:rPr>
          <w:rFonts w:ascii="Times New Roman" w:eastAsiaTheme="minorEastAsia" w:hAnsi="Times New Roman" w:cs="Times New Roman"/>
          <w:b/>
          <w:sz w:val="36"/>
          <w:szCs w:val="28"/>
          <w:u w:val="single"/>
        </w:rPr>
        <w:t xml:space="preserve"> To</w:t>
      </w:r>
    </w:p>
    <w:p w:rsidR="00774CAF" w:rsidRPr="00774CAF" w:rsidRDefault="00774CAF" w:rsidP="00774CAF">
      <w:pPr>
        <w:jc w:val="center"/>
        <w:rPr>
          <w:rFonts w:ascii="Times New Roman" w:eastAsiaTheme="minorEastAsia" w:hAnsi="Times New Roman" w:cs="Times New Roman"/>
          <w:b/>
          <w:sz w:val="32"/>
          <w:szCs w:val="24"/>
        </w:rPr>
      </w:pPr>
      <w:r w:rsidRPr="00E635E0">
        <w:rPr>
          <w:rFonts w:ascii="Times New Roman" w:eastAsiaTheme="minorEastAsia" w:hAnsi="Times New Roman" w:cs="Times New Roman"/>
          <w:b/>
          <w:sz w:val="32"/>
          <w:szCs w:val="24"/>
        </w:rPr>
        <w:t xml:space="preserve">Ishrat Jahan </w:t>
      </w:r>
    </w:p>
    <w:p w:rsidR="00774CAF" w:rsidRPr="00774CAF" w:rsidRDefault="00774CAF" w:rsidP="00774CAF">
      <w:pPr>
        <w:jc w:val="center"/>
        <w:rPr>
          <w:rFonts w:ascii="Times New Roman" w:eastAsiaTheme="minorEastAsia" w:hAnsi="Times New Roman" w:cs="Times New Roman"/>
          <w:b/>
          <w:sz w:val="28"/>
          <w:szCs w:val="24"/>
        </w:rPr>
      </w:pPr>
      <w:r w:rsidRPr="00774CAF">
        <w:rPr>
          <w:rFonts w:ascii="Times New Roman" w:eastAsiaTheme="minorEastAsia" w:hAnsi="Times New Roman" w:cs="Times New Roman"/>
          <w:b/>
          <w:sz w:val="28"/>
          <w:szCs w:val="24"/>
        </w:rPr>
        <w:t>Assistant professor</w:t>
      </w:r>
    </w:p>
    <w:p w:rsidR="00774CAF" w:rsidRPr="006C465B" w:rsidRDefault="0038346F" w:rsidP="00774CAF">
      <w:pPr>
        <w:jc w:val="center"/>
        <w:rPr>
          <w:rFonts w:ascii="Times New Roman" w:eastAsiaTheme="minorEastAsia" w:hAnsi="Times New Roman" w:cs="Times New Roman"/>
          <w:b/>
          <w:sz w:val="28"/>
          <w:szCs w:val="24"/>
        </w:rPr>
      </w:pPr>
      <w:r>
        <w:rPr>
          <w:rFonts w:ascii="Times New Roman" w:eastAsiaTheme="minorEastAsia" w:hAnsi="Times New Roman" w:cs="Times New Roman"/>
          <w:b/>
          <w:sz w:val="28"/>
          <w:szCs w:val="24"/>
        </w:rPr>
        <w:t>SO</w:t>
      </w:r>
      <w:bookmarkStart w:id="1" w:name="_GoBack"/>
      <w:bookmarkEnd w:id="1"/>
      <w:r w:rsidR="00774CAF" w:rsidRPr="00774CAF">
        <w:rPr>
          <w:rFonts w:ascii="Times New Roman" w:eastAsiaTheme="minorEastAsia" w:hAnsi="Times New Roman" w:cs="Times New Roman"/>
          <w:b/>
          <w:sz w:val="28"/>
          <w:szCs w:val="24"/>
        </w:rPr>
        <w:t>BE, United International University</w:t>
      </w:r>
      <w:r w:rsidR="00C65A5D">
        <w:rPr>
          <w:rFonts w:ascii="Times New Roman" w:eastAsiaTheme="minorEastAsia" w:hAnsi="Times New Roman" w:cs="Times New Roman"/>
          <w:b/>
          <w:sz w:val="28"/>
          <w:szCs w:val="24"/>
        </w:rPr>
        <w:br/>
      </w:r>
    </w:p>
    <w:p w:rsidR="006C465B" w:rsidRPr="00774CAF" w:rsidRDefault="006C465B" w:rsidP="00774CAF">
      <w:pPr>
        <w:jc w:val="center"/>
        <w:rPr>
          <w:rFonts w:ascii="Times New Roman" w:eastAsiaTheme="minorEastAsia" w:hAnsi="Times New Roman" w:cs="Times New Roman"/>
          <w:b/>
          <w:sz w:val="28"/>
          <w:szCs w:val="24"/>
        </w:rPr>
      </w:pPr>
    </w:p>
    <w:p w:rsidR="00774CAF" w:rsidRPr="00774CAF" w:rsidRDefault="00C90A99" w:rsidP="00C65A5D">
      <w:pPr>
        <w:jc w:val="center"/>
        <w:rPr>
          <w:rFonts w:ascii="Times New Roman" w:eastAsiaTheme="minorEastAsia" w:hAnsi="Times New Roman" w:cs="Times New Roman"/>
          <w:b/>
          <w:sz w:val="36"/>
          <w:szCs w:val="28"/>
          <w:u w:val="single"/>
        </w:rPr>
      </w:pPr>
      <w:r>
        <w:rPr>
          <w:rFonts w:ascii="Times New Roman" w:eastAsiaTheme="minorEastAsia" w:hAnsi="Times New Roman" w:cs="Times New Roman"/>
          <w:b/>
          <w:sz w:val="36"/>
          <w:szCs w:val="28"/>
          <w:u w:val="single"/>
        </w:rPr>
        <w:t>Presented</w:t>
      </w:r>
      <w:r w:rsidR="00774CAF" w:rsidRPr="00774CAF">
        <w:rPr>
          <w:rFonts w:ascii="Times New Roman" w:eastAsiaTheme="minorEastAsia" w:hAnsi="Times New Roman" w:cs="Times New Roman"/>
          <w:b/>
          <w:sz w:val="36"/>
          <w:szCs w:val="28"/>
          <w:u w:val="single"/>
        </w:rPr>
        <w:t xml:space="preserve"> By</w:t>
      </w:r>
    </w:p>
    <w:p w:rsidR="00774CAF" w:rsidRPr="00774CAF" w:rsidRDefault="00774CAF" w:rsidP="00774CAF">
      <w:pPr>
        <w:jc w:val="center"/>
        <w:rPr>
          <w:rFonts w:ascii="Times New Roman" w:eastAsiaTheme="minorEastAsia" w:hAnsi="Times New Roman" w:cs="Times New Roman"/>
          <w:b/>
          <w:sz w:val="28"/>
          <w:szCs w:val="24"/>
        </w:rPr>
      </w:pPr>
      <w:r w:rsidRPr="006C465B">
        <w:rPr>
          <w:rFonts w:ascii="Times New Roman" w:eastAsiaTheme="minorEastAsia" w:hAnsi="Times New Roman" w:cs="Times New Roman"/>
          <w:b/>
          <w:sz w:val="28"/>
          <w:szCs w:val="24"/>
        </w:rPr>
        <w:t>Ramim Hasan</w:t>
      </w:r>
    </w:p>
    <w:p w:rsidR="00774CAF" w:rsidRPr="006C465B" w:rsidRDefault="00774CAF" w:rsidP="00774CAF">
      <w:pPr>
        <w:jc w:val="center"/>
        <w:rPr>
          <w:rFonts w:ascii="Times New Roman" w:eastAsiaTheme="minorEastAsia" w:hAnsi="Times New Roman" w:cs="Times New Roman"/>
          <w:b/>
          <w:sz w:val="28"/>
          <w:szCs w:val="24"/>
        </w:rPr>
      </w:pPr>
      <w:r w:rsidRPr="00774CAF">
        <w:rPr>
          <w:rFonts w:ascii="Times New Roman" w:eastAsiaTheme="minorEastAsia" w:hAnsi="Times New Roman" w:cs="Times New Roman"/>
          <w:b/>
          <w:sz w:val="28"/>
          <w:szCs w:val="24"/>
        </w:rPr>
        <w:t xml:space="preserve">ID: 111 161 </w:t>
      </w:r>
      <w:r w:rsidRPr="006C465B">
        <w:rPr>
          <w:rFonts w:ascii="Times New Roman" w:eastAsiaTheme="minorEastAsia" w:hAnsi="Times New Roman" w:cs="Times New Roman"/>
          <w:b/>
          <w:sz w:val="28"/>
          <w:szCs w:val="24"/>
        </w:rPr>
        <w:t>060</w:t>
      </w:r>
    </w:p>
    <w:p w:rsidR="00774CAF" w:rsidRDefault="00774CAF" w:rsidP="00774CAF">
      <w:pPr>
        <w:jc w:val="center"/>
        <w:rPr>
          <w:rFonts w:ascii="Times New Roman" w:eastAsiaTheme="minorEastAsia" w:hAnsi="Times New Roman" w:cs="Times New Roman"/>
          <w:b/>
          <w:sz w:val="28"/>
          <w:szCs w:val="24"/>
        </w:rPr>
      </w:pPr>
    </w:p>
    <w:p w:rsidR="00C65A5D" w:rsidRDefault="00C65A5D" w:rsidP="00774CAF">
      <w:pPr>
        <w:jc w:val="center"/>
        <w:rPr>
          <w:rFonts w:ascii="Times New Roman" w:eastAsiaTheme="minorEastAsia" w:hAnsi="Times New Roman" w:cs="Times New Roman"/>
          <w:b/>
          <w:sz w:val="28"/>
          <w:szCs w:val="24"/>
        </w:rPr>
      </w:pPr>
    </w:p>
    <w:p w:rsidR="00C65A5D" w:rsidRPr="00774CAF" w:rsidRDefault="00C65A5D" w:rsidP="00774CAF">
      <w:pPr>
        <w:jc w:val="center"/>
        <w:rPr>
          <w:rFonts w:ascii="Times New Roman" w:eastAsiaTheme="minorEastAsia" w:hAnsi="Times New Roman" w:cs="Times New Roman"/>
          <w:b/>
          <w:sz w:val="28"/>
          <w:szCs w:val="24"/>
        </w:rPr>
      </w:pPr>
    </w:p>
    <w:p w:rsidR="00774CAF" w:rsidRPr="00774CAF" w:rsidRDefault="00774CAF" w:rsidP="00774CAF">
      <w:pPr>
        <w:jc w:val="center"/>
        <w:rPr>
          <w:rFonts w:ascii="Times New Roman" w:eastAsiaTheme="minorEastAsia" w:hAnsi="Times New Roman" w:cs="Times New Roman"/>
          <w:b/>
          <w:sz w:val="28"/>
          <w:szCs w:val="24"/>
        </w:rPr>
      </w:pPr>
    </w:p>
    <w:p w:rsidR="00774CAF" w:rsidRPr="006C465B" w:rsidRDefault="00774CAF" w:rsidP="00774CAF">
      <w:pPr>
        <w:jc w:val="center"/>
        <w:rPr>
          <w:rFonts w:ascii="Times New Roman" w:eastAsiaTheme="minorEastAsia" w:hAnsi="Times New Roman" w:cs="Times New Roman"/>
          <w:b/>
          <w:sz w:val="32"/>
          <w:szCs w:val="28"/>
        </w:rPr>
      </w:pPr>
      <w:r w:rsidRPr="00774CAF">
        <w:rPr>
          <w:rFonts w:ascii="Times New Roman" w:eastAsiaTheme="minorEastAsia" w:hAnsi="Times New Roman" w:cs="Times New Roman"/>
          <w:b/>
          <w:sz w:val="36"/>
          <w:szCs w:val="28"/>
          <w:u w:val="single"/>
        </w:rPr>
        <w:t>Submission Date</w:t>
      </w:r>
      <w:r w:rsidRPr="006C465B">
        <w:rPr>
          <w:rFonts w:ascii="Times New Roman" w:eastAsiaTheme="minorEastAsia" w:hAnsi="Times New Roman" w:cs="Times New Roman"/>
          <w:b/>
          <w:sz w:val="32"/>
          <w:szCs w:val="28"/>
        </w:rPr>
        <w:t xml:space="preserve">: </w:t>
      </w:r>
      <w:r w:rsidR="00483D34">
        <w:rPr>
          <w:rFonts w:ascii="Times New Roman" w:eastAsiaTheme="minorEastAsia" w:hAnsi="Times New Roman" w:cs="Times New Roman"/>
          <w:b/>
          <w:sz w:val="32"/>
          <w:szCs w:val="28"/>
        </w:rPr>
        <w:t>10</w:t>
      </w:r>
      <w:r w:rsidR="006C465B" w:rsidRPr="006C465B">
        <w:rPr>
          <w:rFonts w:ascii="Times New Roman" w:eastAsiaTheme="minorEastAsia" w:hAnsi="Times New Roman" w:cs="Times New Roman"/>
          <w:b/>
          <w:sz w:val="32"/>
          <w:szCs w:val="28"/>
          <w:vertAlign w:val="superscript"/>
        </w:rPr>
        <w:t>th</w:t>
      </w:r>
      <w:r w:rsidR="00483D34">
        <w:rPr>
          <w:rFonts w:ascii="Times New Roman" w:eastAsiaTheme="minorEastAsia" w:hAnsi="Times New Roman" w:cs="Times New Roman"/>
          <w:b/>
          <w:sz w:val="32"/>
          <w:szCs w:val="28"/>
        </w:rPr>
        <w:t xml:space="preserve"> Febr</w:t>
      </w:r>
      <w:r w:rsidR="00C90A99">
        <w:rPr>
          <w:rFonts w:ascii="Times New Roman" w:eastAsiaTheme="minorEastAsia" w:hAnsi="Times New Roman" w:cs="Times New Roman"/>
          <w:b/>
          <w:sz w:val="32"/>
          <w:szCs w:val="28"/>
        </w:rPr>
        <w:t>uary 2021</w:t>
      </w:r>
    </w:p>
    <w:p w:rsidR="00774CAF" w:rsidRPr="00774CAF" w:rsidRDefault="00774CAF" w:rsidP="00774CAF">
      <w:pPr>
        <w:rPr>
          <w:rFonts w:ascii="Times New Roman" w:eastAsiaTheme="minorEastAsia" w:hAnsi="Times New Roman" w:cs="Times New Roman"/>
          <w:b/>
          <w:sz w:val="28"/>
          <w:szCs w:val="28"/>
        </w:rPr>
      </w:pPr>
      <w:r>
        <w:rPr>
          <w:rFonts w:ascii="Times New Roman" w:eastAsiaTheme="minorEastAsia" w:hAnsi="Times New Roman" w:cs="Times New Roman"/>
          <w:b/>
          <w:sz w:val="28"/>
          <w:szCs w:val="28"/>
        </w:rPr>
        <w:br w:type="page"/>
      </w:r>
    </w:p>
    <w:p w:rsidR="00774CAF" w:rsidRPr="00E635E0" w:rsidRDefault="00774CAF" w:rsidP="00E635E0">
      <w:pPr>
        <w:keepNext/>
        <w:keepLines/>
        <w:shd w:val="clear" w:color="auto" w:fill="FFFFFF" w:themeFill="background1"/>
        <w:spacing w:before="480" w:after="0"/>
        <w:jc w:val="center"/>
        <w:outlineLvl w:val="0"/>
        <w:rPr>
          <w:rFonts w:ascii="Times New Roman" w:eastAsiaTheme="majorEastAsia" w:hAnsi="Times New Roman" w:cs="Times New Roman"/>
          <w:b/>
          <w:bCs/>
          <w:color w:val="4F81BD" w:themeColor="accent1"/>
          <w:sz w:val="28"/>
          <w:szCs w:val="24"/>
        </w:rPr>
      </w:pPr>
      <w:bookmarkStart w:id="2" w:name="_Toc55738525"/>
      <w:r w:rsidRPr="00774CAF">
        <w:rPr>
          <w:rFonts w:ascii="Times New Roman" w:eastAsiaTheme="majorEastAsia" w:hAnsi="Times New Roman" w:cs="Times New Roman"/>
          <w:b/>
          <w:bCs/>
          <w:color w:val="4F81BD" w:themeColor="accent1"/>
          <w:sz w:val="28"/>
          <w:szCs w:val="24"/>
        </w:rPr>
        <w:lastRenderedPageBreak/>
        <w:t>Letter of Transmittal</w:t>
      </w:r>
      <w:bookmarkEnd w:id="2"/>
    </w:p>
    <w:p w:rsidR="00774CAF" w:rsidRPr="00774CAF" w:rsidRDefault="00774CAF" w:rsidP="00E635E0">
      <w:pPr>
        <w:keepNext/>
        <w:keepLines/>
        <w:shd w:val="clear" w:color="auto" w:fill="FFFFFF" w:themeFill="background1"/>
        <w:spacing w:before="480" w:after="0"/>
        <w:outlineLvl w:val="0"/>
        <w:rPr>
          <w:rFonts w:ascii="Times New Roman" w:eastAsiaTheme="majorEastAsia" w:hAnsi="Times New Roman" w:cs="Times New Roman"/>
          <w:b/>
          <w:bCs/>
          <w:color w:val="000000" w:themeColor="text1"/>
          <w:sz w:val="24"/>
          <w:szCs w:val="24"/>
        </w:rPr>
      </w:pPr>
    </w:p>
    <w:p w:rsidR="00774CAF" w:rsidRPr="00774CAF" w:rsidRDefault="00774CAF" w:rsidP="00E635E0">
      <w:pPr>
        <w:shd w:val="clear" w:color="auto" w:fill="FFFFFF" w:themeFill="background1"/>
        <w:rPr>
          <w:rFonts w:ascii="Times New Roman" w:eastAsiaTheme="minorEastAsia" w:hAnsi="Times New Roman" w:cs="Times New Roman"/>
          <w:color w:val="000000" w:themeColor="text1"/>
          <w:sz w:val="24"/>
          <w:szCs w:val="24"/>
        </w:rPr>
      </w:pPr>
      <w:r w:rsidRPr="00E635E0">
        <w:rPr>
          <w:rFonts w:ascii="Times New Roman" w:eastAsiaTheme="minorEastAsia" w:hAnsi="Times New Roman" w:cs="Times New Roman"/>
          <w:color w:val="000000" w:themeColor="text1"/>
          <w:sz w:val="24"/>
          <w:szCs w:val="24"/>
        </w:rPr>
        <w:t>Is</w:t>
      </w:r>
      <w:r w:rsidR="006C465B" w:rsidRPr="00E635E0">
        <w:rPr>
          <w:rFonts w:ascii="Times New Roman" w:eastAsiaTheme="minorEastAsia" w:hAnsi="Times New Roman" w:cs="Times New Roman"/>
          <w:color w:val="000000" w:themeColor="text1"/>
          <w:sz w:val="24"/>
          <w:szCs w:val="24"/>
        </w:rPr>
        <w:t>h</w:t>
      </w:r>
      <w:r w:rsidRPr="00E635E0">
        <w:rPr>
          <w:rFonts w:ascii="Times New Roman" w:eastAsiaTheme="minorEastAsia" w:hAnsi="Times New Roman" w:cs="Times New Roman"/>
          <w:color w:val="000000" w:themeColor="text1"/>
          <w:sz w:val="24"/>
          <w:szCs w:val="24"/>
        </w:rPr>
        <w:t xml:space="preserve">rat Jahan </w:t>
      </w:r>
      <w:r w:rsidRPr="00E635E0">
        <w:rPr>
          <w:rFonts w:ascii="Times New Roman" w:eastAsiaTheme="minorEastAsia" w:hAnsi="Times New Roman" w:cs="Times New Roman"/>
          <w:color w:val="000000" w:themeColor="text1"/>
          <w:sz w:val="24"/>
          <w:szCs w:val="24"/>
        </w:rPr>
        <w:br/>
      </w:r>
      <w:r w:rsidRPr="00774CAF">
        <w:rPr>
          <w:rFonts w:ascii="Times New Roman" w:eastAsiaTheme="minorEastAsia" w:hAnsi="Times New Roman" w:cs="Times New Roman"/>
          <w:color w:val="000000" w:themeColor="text1"/>
          <w:sz w:val="24"/>
          <w:szCs w:val="24"/>
        </w:rPr>
        <w:t>Assistant Professor</w:t>
      </w:r>
      <w:r w:rsidRPr="00E635E0">
        <w:rPr>
          <w:rFonts w:ascii="Times New Roman" w:eastAsiaTheme="minorEastAsia" w:hAnsi="Times New Roman" w:cs="Times New Roman"/>
          <w:color w:val="000000" w:themeColor="text1"/>
          <w:sz w:val="24"/>
          <w:szCs w:val="24"/>
        </w:rPr>
        <w:br/>
      </w:r>
      <w:r w:rsidRPr="00774CAF">
        <w:rPr>
          <w:rFonts w:ascii="Times New Roman" w:eastAsiaTheme="minorEastAsia" w:hAnsi="Times New Roman" w:cs="Times New Roman"/>
          <w:color w:val="000000" w:themeColor="text1"/>
          <w:sz w:val="24"/>
          <w:szCs w:val="24"/>
        </w:rPr>
        <w:t>School of Business and Economics</w:t>
      </w:r>
      <w:r w:rsidRPr="00E635E0">
        <w:rPr>
          <w:rFonts w:ascii="Times New Roman" w:eastAsiaTheme="minorEastAsia" w:hAnsi="Times New Roman" w:cs="Times New Roman"/>
          <w:color w:val="000000" w:themeColor="text1"/>
          <w:sz w:val="24"/>
          <w:szCs w:val="24"/>
        </w:rPr>
        <w:br/>
      </w:r>
      <w:r w:rsidRPr="00774CAF">
        <w:rPr>
          <w:rFonts w:ascii="Times New Roman" w:eastAsiaTheme="minorEastAsia" w:hAnsi="Times New Roman" w:cs="Times New Roman"/>
          <w:color w:val="000000" w:themeColor="text1"/>
          <w:sz w:val="24"/>
          <w:szCs w:val="24"/>
        </w:rPr>
        <w:t>United International University</w:t>
      </w:r>
    </w:p>
    <w:p w:rsidR="00774CAF" w:rsidRPr="00CA5A5C" w:rsidRDefault="00774CAF" w:rsidP="00E635E0">
      <w:pPr>
        <w:shd w:val="clear" w:color="auto" w:fill="FFFFFF" w:themeFill="background1"/>
        <w:spacing w:after="60"/>
        <w:ind w:right="240"/>
        <w:outlineLvl w:val="2"/>
        <w:rPr>
          <w:rFonts w:ascii="Times New Roman" w:eastAsiaTheme="minorEastAsia" w:hAnsi="Times New Roman" w:cs="Times New Roman"/>
          <w:b/>
          <w:color w:val="000000" w:themeColor="text1"/>
          <w:sz w:val="24"/>
          <w:szCs w:val="24"/>
        </w:rPr>
      </w:pPr>
      <w:bookmarkStart w:id="3" w:name="_Toc55738526"/>
      <w:r w:rsidRPr="00774CAF">
        <w:rPr>
          <w:rFonts w:ascii="Times New Roman" w:eastAsiaTheme="minorEastAsia" w:hAnsi="Times New Roman" w:cs="Times New Roman"/>
          <w:b/>
          <w:color w:val="000000" w:themeColor="text1"/>
          <w:sz w:val="24"/>
          <w:szCs w:val="24"/>
        </w:rPr>
        <w:t xml:space="preserve">Subject: </w:t>
      </w:r>
      <w:bookmarkEnd w:id="3"/>
      <w:r w:rsidR="006C465B" w:rsidRPr="00E635E0">
        <w:rPr>
          <w:rFonts w:ascii="Times New Roman" w:eastAsiaTheme="minorEastAsia" w:hAnsi="Times New Roman" w:cs="Times New Roman"/>
          <w:color w:val="000000" w:themeColor="text1"/>
          <w:sz w:val="24"/>
          <w:szCs w:val="24"/>
        </w:rPr>
        <w:t>“</w:t>
      </w:r>
      <w:r w:rsidR="009709A4" w:rsidRPr="009709A4">
        <w:rPr>
          <w:rFonts w:ascii="Times New Roman" w:eastAsiaTheme="minorEastAsia" w:hAnsi="Times New Roman" w:cs="Times New Roman"/>
          <w:b/>
          <w:color w:val="000000" w:themeColor="text1"/>
          <w:sz w:val="24"/>
          <w:szCs w:val="24"/>
        </w:rPr>
        <w:t xml:space="preserve">Voluntary </w:t>
      </w:r>
      <w:r w:rsidR="00CA5A5C">
        <w:rPr>
          <w:rFonts w:ascii="Times New Roman" w:eastAsiaTheme="minorEastAsia" w:hAnsi="Times New Roman" w:cs="Times New Roman"/>
          <w:b/>
          <w:color w:val="000000" w:themeColor="text1"/>
          <w:sz w:val="24"/>
          <w:szCs w:val="24"/>
        </w:rPr>
        <w:t>disclosure</w:t>
      </w:r>
      <w:r w:rsidR="009709A4" w:rsidRPr="009709A4">
        <w:rPr>
          <w:rFonts w:ascii="Times New Roman" w:eastAsiaTheme="minorEastAsia" w:hAnsi="Times New Roman" w:cs="Times New Roman"/>
          <w:b/>
          <w:color w:val="000000" w:themeColor="text1"/>
          <w:sz w:val="24"/>
          <w:szCs w:val="24"/>
        </w:rPr>
        <w:t xml:space="preserve"> practices in pharmaceutical industries of Bangladesh</w:t>
      </w:r>
      <w:r w:rsidR="006C465B" w:rsidRPr="00E635E0">
        <w:rPr>
          <w:rFonts w:ascii="Times New Roman" w:eastAsiaTheme="minorEastAsia" w:hAnsi="Times New Roman" w:cs="Times New Roman"/>
          <w:color w:val="000000" w:themeColor="text1"/>
          <w:sz w:val="24"/>
          <w:szCs w:val="24"/>
        </w:rPr>
        <w:t>”</w:t>
      </w:r>
      <w:r w:rsidR="006C465B" w:rsidRPr="00E635E0">
        <w:rPr>
          <w:rFonts w:ascii="Times New Roman" w:eastAsiaTheme="minorEastAsia" w:hAnsi="Times New Roman" w:cs="Times New Roman"/>
          <w:color w:val="000000" w:themeColor="text1"/>
          <w:sz w:val="24"/>
          <w:szCs w:val="24"/>
        </w:rPr>
        <w:br/>
      </w:r>
    </w:p>
    <w:p w:rsidR="00774CAF" w:rsidRPr="00774CAF" w:rsidRDefault="00774CAF" w:rsidP="00E635E0">
      <w:pPr>
        <w:shd w:val="clear" w:color="auto" w:fill="FFFFFF" w:themeFill="background1"/>
        <w:spacing w:after="60"/>
        <w:ind w:right="240"/>
        <w:outlineLvl w:val="2"/>
        <w:rPr>
          <w:rFonts w:ascii="Times New Roman" w:eastAsia="Times New Roman" w:hAnsi="Times New Roman" w:cs="Times New Roman"/>
          <w:color w:val="000000" w:themeColor="text1"/>
          <w:sz w:val="24"/>
          <w:szCs w:val="24"/>
        </w:rPr>
      </w:pPr>
      <w:bookmarkStart w:id="4" w:name="_Toc55738527"/>
      <w:r w:rsidRPr="00774CAF">
        <w:rPr>
          <w:rFonts w:ascii="Times New Roman" w:eastAsia="Times New Roman" w:hAnsi="Times New Roman" w:cs="Times New Roman"/>
          <w:color w:val="000000" w:themeColor="text1"/>
          <w:sz w:val="24"/>
          <w:szCs w:val="24"/>
        </w:rPr>
        <w:t>Sir,</w:t>
      </w:r>
      <w:bookmarkEnd w:id="4"/>
    </w:p>
    <w:p w:rsidR="00774CAF" w:rsidRPr="00774CAF" w:rsidRDefault="00774CAF" w:rsidP="00E635E0">
      <w:pPr>
        <w:shd w:val="clear" w:color="auto" w:fill="FFFFFF" w:themeFill="background1"/>
        <w:spacing w:after="60"/>
        <w:ind w:right="240"/>
        <w:outlineLvl w:val="2"/>
        <w:rPr>
          <w:rFonts w:ascii="Times New Roman" w:eastAsia="Times New Roman" w:hAnsi="Times New Roman" w:cs="Times New Roman"/>
          <w:color w:val="000000" w:themeColor="text1"/>
          <w:sz w:val="24"/>
          <w:szCs w:val="24"/>
        </w:rPr>
      </w:pPr>
      <w:bookmarkStart w:id="5" w:name="_Toc55738528"/>
      <w:r w:rsidRPr="00774CAF">
        <w:rPr>
          <w:rFonts w:ascii="Times New Roman" w:eastAsia="Times New Roman" w:hAnsi="Times New Roman" w:cs="Times New Roman"/>
          <w:color w:val="000000" w:themeColor="text1"/>
          <w:sz w:val="24"/>
          <w:szCs w:val="24"/>
        </w:rPr>
        <w:t xml:space="preserve">With due respect, I am able to prepare this project based on the issue of </w:t>
      </w:r>
      <w:r w:rsidR="008E33B3" w:rsidRPr="00E635E0">
        <w:rPr>
          <w:rFonts w:ascii="Times New Roman" w:eastAsia="Times New Roman" w:hAnsi="Times New Roman" w:cs="Times New Roman"/>
          <w:color w:val="000000" w:themeColor="text1"/>
          <w:sz w:val="24"/>
          <w:szCs w:val="24"/>
        </w:rPr>
        <w:t xml:space="preserve">thirty six </w:t>
      </w:r>
      <w:r w:rsidR="00186E4B">
        <w:rPr>
          <w:rFonts w:ascii="Times New Roman" w:eastAsia="Times New Roman" w:hAnsi="Times New Roman" w:cs="Times New Roman"/>
          <w:color w:val="000000" w:themeColor="text1"/>
          <w:sz w:val="24"/>
          <w:szCs w:val="24"/>
        </w:rPr>
        <w:t>disclosure in</w:t>
      </w:r>
      <w:r w:rsidR="00926DD1">
        <w:rPr>
          <w:rFonts w:ascii="Times New Roman" w:eastAsia="Times New Roman" w:hAnsi="Times New Roman" w:cs="Times New Roman"/>
          <w:color w:val="000000" w:themeColor="text1"/>
          <w:sz w:val="24"/>
          <w:szCs w:val="24"/>
        </w:rPr>
        <w:t xml:space="preserve"> </w:t>
      </w:r>
      <w:r w:rsidR="008E33B3" w:rsidRPr="00E635E0">
        <w:rPr>
          <w:rFonts w:ascii="Times New Roman" w:eastAsia="Times New Roman" w:hAnsi="Times New Roman" w:cs="Times New Roman"/>
          <w:color w:val="000000" w:themeColor="text1"/>
          <w:sz w:val="24"/>
          <w:szCs w:val="24"/>
        </w:rPr>
        <w:t xml:space="preserve">pharmaceutical company’s practices </w:t>
      </w:r>
      <w:r w:rsidRPr="00774CAF">
        <w:rPr>
          <w:rFonts w:ascii="Times New Roman" w:eastAsia="Times New Roman" w:hAnsi="Times New Roman" w:cs="Times New Roman"/>
          <w:color w:val="000000" w:themeColor="text1"/>
          <w:sz w:val="24"/>
          <w:szCs w:val="24"/>
        </w:rPr>
        <w:t xml:space="preserve">of Bangladesh. It is my utmost pleasure to submit that project </w:t>
      </w:r>
      <w:r w:rsidR="008E33B3" w:rsidRPr="00774CAF">
        <w:rPr>
          <w:rFonts w:ascii="Times New Roman" w:eastAsiaTheme="minorEastAsia" w:hAnsi="Times New Roman" w:cs="Times New Roman"/>
          <w:color w:val="000000" w:themeColor="text1"/>
          <w:sz w:val="24"/>
          <w:szCs w:val="24"/>
        </w:rPr>
        <w:t xml:space="preserve">on </w:t>
      </w:r>
      <w:r w:rsidR="008E33B3" w:rsidRPr="00E635E0">
        <w:rPr>
          <w:rFonts w:ascii="Times New Roman" w:eastAsiaTheme="minorEastAsia" w:hAnsi="Times New Roman" w:cs="Times New Roman"/>
          <w:color w:val="000000" w:themeColor="text1"/>
          <w:sz w:val="24"/>
          <w:szCs w:val="24"/>
        </w:rPr>
        <w:t>“</w:t>
      </w:r>
      <w:r w:rsidR="00AC554B" w:rsidRPr="00AC554B">
        <w:rPr>
          <w:rFonts w:ascii="Times New Roman" w:eastAsiaTheme="minorEastAsia" w:hAnsi="Times New Roman" w:cs="Times New Roman"/>
          <w:color w:val="000000" w:themeColor="text1"/>
          <w:sz w:val="24"/>
          <w:szCs w:val="24"/>
        </w:rPr>
        <w:t xml:space="preserve">Voluntary </w:t>
      </w:r>
      <w:r w:rsidR="00CA5A5C">
        <w:rPr>
          <w:rFonts w:ascii="Times New Roman" w:eastAsiaTheme="minorEastAsia" w:hAnsi="Times New Roman" w:cs="Times New Roman"/>
          <w:color w:val="000000" w:themeColor="text1"/>
          <w:sz w:val="24"/>
          <w:szCs w:val="24"/>
        </w:rPr>
        <w:t>disclosure</w:t>
      </w:r>
      <w:r w:rsidR="00AC554B" w:rsidRPr="00AC554B">
        <w:rPr>
          <w:rFonts w:ascii="Times New Roman" w:eastAsiaTheme="minorEastAsia" w:hAnsi="Times New Roman" w:cs="Times New Roman"/>
          <w:color w:val="000000" w:themeColor="text1"/>
          <w:sz w:val="24"/>
          <w:szCs w:val="24"/>
        </w:rPr>
        <w:t xml:space="preserve"> practices in pharmaceutical industries of Bangladesh</w:t>
      </w:r>
      <w:r w:rsidR="008E33B3" w:rsidRPr="00E635E0">
        <w:rPr>
          <w:rFonts w:ascii="Times New Roman" w:eastAsiaTheme="minorEastAsia" w:hAnsi="Times New Roman" w:cs="Times New Roman"/>
          <w:color w:val="000000" w:themeColor="text1"/>
          <w:sz w:val="24"/>
          <w:szCs w:val="24"/>
        </w:rPr>
        <w:t xml:space="preserve">”. </w:t>
      </w:r>
      <w:r w:rsidRPr="00774CAF">
        <w:rPr>
          <w:rFonts w:ascii="Times New Roman" w:eastAsia="Times New Roman" w:hAnsi="Times New Roman" w:cs="Times New Roman"/>
          <w:color w:val="000000" w:themeColor="text1"/>
          <w:sz w:val="24"/>
          <w:szCs w:val="24"/>
        </w:rPr>
        <w:t>I am so much glad and thank</w:t>
      </w:r>
      <w:r w:rsidR="006720AB">
        <w:rPr>
          <w:rFonts w:ascii="Times New Roman" w:eastAsia="Times New Roman" w:hAnsi="Times New Roman" w:cs="Times New Roman"/>
          <w:color w:val="000000" w:themeColor="text1"/>
          <w:sz w:val="24"/>
          <w:szCs w:val="24"/>
        </w:rPr>
        <w:t>ed for your utmost help</w:t>
      </w:r>
      <w:r w:rsidRPr="00774CAF">
        <w:rPr>
          <w:rFonts w:ascii="Times New Roman" w:eastAsia="Times New Roman" w:hAnsi="Times New Roman" w:cs="Times New Roman"/>
          <w:color w:val="000000" w:themeColor="text1"/>
          <w:sz w:val="24"/>
          <w:szCs w:val="24"/>
        </w:rPr>
        <w:t xml:space="preserve"> and encouragement.  I request you to receive the project which is prepared by me and try to find out the necessary information through analyzing on the basis of the available data.</w:t>
      </w:r>
      <w:bookmarkEnd w:id="5"/>
    </w:p>
    <w:p w:rsidR="00774CAF" w:rsidRPr="00774CAF" w:rsidRDefault="00774CAF" w:rsidP="00E635E0">
      <w:pPr>
        <w:shd w:val="clear" w:color="auto" w:fill="FFFFFF" w:themeFill="background1"/>
        <w:spacing w:after="60"/>
        <w:ind w:right="240"/>
        <w:outlineLvl w:val="2"/>
        <w:rPr>
          <w:rFonts w:ascii="Times New Roman" w:eastAsia="Times New Roman" w:hAnsi="Times New Roman" w:cs="Times New Roman"/>
          <w:color w:val="000000" w:themeColor="text1"/>
          <w:sz w:val="24"/>
          <w:szCs w:val="24"/>
        </w:rPr>
      </w:pPr>
    </w:p>
    <w:p w:rsidR="006C6061" w:rsidRDefault="00281C30" w:rsidP="00E635E0">
      <w:pPr>
        <w:shd w:val="clear" w:color="auto" w:fill="FFFFFF" w:themeFill="background1"/>
        <w:spacing w:after="60"/>
        <w:ind w:right="240"/>
        <w:outlineLvl w:val="2"/>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I</w:t>
      </w:r>
      <w:r w:rsidR="001F252C" w:rsidRPr="001F252C">
        <w:rPr>
          <w:rFonts w:ascii="Times New Roman" w:eastAsia="Times New Roman" w:hAnsi="Times New Roman" w:cs="Times New Roman"/>
          <w:color w:val="000000" w:themeColor="text1"/>
          <w:sz w:val="24"/>
          <w:szCs w:val="24"/>
        </w:rPr>
        <w:t xml:space="preserve"> tried </w:t>
      </w:r>
      <w:r w:rsidR="001F252C">
        <w:rPr>
          <w:rFonts w:ascii="Times New Roman" w:eastAsia="Times New Roman" w:hAnsi="Times New Roman" w:cs="Times New Roman"/>
          <w:color w:val="000000" w:themeColor="text1"/>
          <w:sz w:val="24"/>
          <w:szCs w:val="24"/>
        </w:rPr>
        <w:t xml:space="preserve">my </w:t>
      </w:r>
      <w:r w:rsidR="001F252C" w:rsidRPr="001F252C">
        <w:rPr>
          <w:rFonts w:ascii="Times New Roman" w:eastAsia="Times New Roman" w:hAnsi="Times New Roman" w:cs="Times New Roman"/>
          <w:color w:val="000000" w:themeColor="text1"/>
          <w:sz w:val="24"/>
          <w:szCs w:val="24"/>
        </w:rPr>
        <w:t xml:space="preserve">level best for preparing this report. </w:t>
      </w:r>
      <w:r w:rsidR="006C6061">
        <w:rPr>
          <w:rFonts w:ascii="Times New Roman" w:eastAsia="Times New Roman" w:hAnsi="Times New Roman" w:cs="Times New Roman"/>
          <w:color w:val="000000" w:themeColor="text1"/>
          <w:sz w:val="24"/>
          <w:szCs w:val="24"/>
        </w:rPr>
        <w:t>Most of the information has been taken from</w:t>
      </w:r>
      <w:r w:rsidR="001F252C" w:rsidRPr="001F252C">
        <w:rPr>
          <w:rFonts w:ascii="Times New Roman" w:eastAsia="Times New Roman" w:hAnsi="Times New Roman" w:cs="Times New Roman"/>
          <w:color w:val="000000" w:themeColor="text1"/>
          <w:sz w:val="24"/>
          <w:szCs w:val="24"/>
        </w:rPr>
        <w:t xml:space="preserve"> Internet information. </w:t>
      </w:r>
      <w:r w:rsidR="00902C28">
        <w:rPr>
          <w:rFonts w:ascii="Times New Roman" w:eastAsia="Times New Roman" w:hAnsi="Times New Roman" w:cs="Times New Roman"/>
          <w:color w:val="000000" w:themeColor="text1"/>
          <w:sz w:val="24"/>
          <w:szCs w:val="24"/>
        </w:rPr>
        <w:t>Others</w:t>
      </w:r>
      <w:r w:rsidR="001F252C" w:rsidRPr="001F252C">
        <w:rPr>
          <w:rFonts w:ascii="Times New Roman" w:eastAsia="Times New Roman" w:hAnsi="Times New Roman" w:cs="Times New Roman"/>
          <w:color w:val="000000" w:themeColor="text1"/>
          <w:sz w:val="24"/>
          <w:szCs w:val="24"/>
        </w:rPr>
        <w:t xml:space="preserve"> were </w:t>
      </w:r>
      <w:r w:rsidR="006C6061">
        <w:rPr>
          <w:rFonts w:ascii="Times New Roman" w:eastAsia="Times New Roman" w:hAnsi="Times New Roman" w:cs="Times New Roman"/>
          <w:color w:val="000000" w:themeColor="text1"/>
          <w:sz w:val="24"/>
          <w:szCs w:val="24"/>
        </w:rPr>
        <w:t>collected</w:t>
      </w:r>
      <w:r w:rsidR="001F252C" w:rsidRPr="001F252C">
        <w:rPr>
          <w:rFonts w:ascii="Times New Roman" w:eastAsia="Times New Roman" w:hAnsi="Times New Roman" w:cs="Times New Roman"/>
          <w:color w:val="000000" w:themeColor="text1"/>
          <w:sz w:val="24"/>
          <w:szCs w:val="24"/>
        </w:rPr>
        <w:t xml:space="preserve"> from the </w:t>
      </w:r>
      <w:r w:rsidR="006C6061">
        <w:rPr>
          <w:rFonts w:ascii="Times New Roman" w:eastAsia="Times New Roman" w:hAnsi="Times New Roman" w:cs="Times New Roman"/>
          <w:color w:val="000000" w:themeColor="text1"/>
          <w:sz w:val="24"/>
          <w:szCs w:val="24"/>
        </w:rPr>
        <w:t>website</w:t>
      </w:r>
      <w:r w:rsidR="001F252C" w:rsidRPr="001F252C">
        <w:rPr>
          <w:rFonts w:ascii="Times New Roman" w:eastAsia="Times New Roman" w:hAnsi="Times New Roman" w:cs="Times New Roman"/>
          <w:color w:val="000000" w:themeColor="text1"/>
          <w:sz w:val="24"/>
          <w:szCs w:val="24"/>
        </w:rPr>
        <w:t xml:space="preserve"> of that company. </w:t>
      </w:r>
      <w:r w:rsidR="006C6061">
        <w:rPr>
          <w:rFonts w:ascii="Times New Roman" w:eastAsia="Times New Roman" w:hAnsi="Times New Roman" w:cs="Times New Roman"/>
          <w:color w:val="000000" w:themeColor="text1"/>
          <w:sz w:val="24"/>
          <w:szCs w:val="24"/>
        </w:rPr>
        <w:t>I have given my hundred percent and really</w:t>
      </w:r>
      <w:r w:rsidR="001F252C" w:rsidRPr="001F252C">
        <w:rPr>
          <w:rFonts w:ascii="Times New Roman" w:eastAsia="Times New Roman" w:hAnsi="Times New Roman" w:cs="Times New Roman"/>
          <w:color w:val="000000" w:themeColor="text1"/>
          <w:sz w:val="24"/>
          <w:szCs w:val="24"/>
        </w:rPr>
        <w:t xml:space="preserve"> hope that you will </w:t>
      </w:r>
      <w:r w:rsidR="006C6061">
        <w:rPr>
          <w:rFonts w:ascii="Times New Roman" w:eastAsia="Times New Roman" w:hAnsi="Times New Roman" w:cs="Times New Roman"/>
          <w:color w:val="000000" w:themeColor="text1"/>
          <w:sz w:val="24"/>
          <w:szCs w:val="24"/>
        </w:rPr>
        <w:t xml:space="preserve">feel it </w:t>
      </w:r>
      <w:r w:rsidR="001F252C" w:rsidRPr="001F252C">
        <w:rPr>
          <w:rFonts w:ascii="Times New Roman" w:eastAsia="Times New Roman" w:hAnsi="Times New Roman" w:cs="Times New Roman"/>
          <w:color w:val="000000" w:themeColor="text1"/>
          <w:sz w:val="24"/>
          <w:szCs w:val="24"/>
        </w:rPr>
        <w:t xml:space="preserve">worth reading. </w:t>
      </w:r>
      <w:r w:rsidR="006C6061">
        <w:rPr>
          <w:rFonts w:ascii="Times New Roman" w:eastAsia="Times New Roman" w:hAnsi="Times New Roman" w:cs="Times New Roman"/>
          <w:color w:val="000000" w:themeColor="text1"/>
          <w:sz w:val="24"/>
          <w:szCs w:val="24"/>
        </w:rPr>
        <w:t xml:space="preserve">I </w:t>
      </w:r>
      <w:r w:rsidR="001F252C" w:rsidRPr="001F252C">
        <w:rPr>
          <w:rFonts w:ascii="Times New Roman" w:eastAsia="Times New Roman" w:hAnsi="Times New Roman" w:cs="Times New Roman"/>
          <w:color w:val="000000" w:themeColor="text1"/>
          <w:sz w:val="24"/>
          <w:szCs w:val="24"/>
        </w:rPr>
        <w:t xml:space="preserve">Hope you will appreciate </w:t>
      </w:r>
      <w:r w:rsidR="001F252C">
        <w:rPr>
          <w:rFonts w:ascii="Times New Roman" w:eastAsia="Times New Roman" w:hAnsi="Times New Roman" w:cs="Times New Roman"/>
          <w:color w:val="000000" w:themeColor="text1"/>
          <w:sz w:val="24"/>
          <w:szCs w:val="24"/>
        </w:rPr>
        <w:t xml:space="preserve">my </w:t>
      </w:r>
      <w:r w:rsidR="001F252C" w:rsidRPr="001F252C">
        <w:rPr>
          <w:rFonts w:ascii="Times New Roman" w:eastAsia="Times New Roman" w:hAnsi="Times New Roman" w:cs="Times New Roman"/>
          <w:color w:val="000000" w:themeColor="text1"/>
          <w:sz w:val="24"/>
          <w:szCs w:val="24"/>
        </w:rPr>
        <w:t xml:space="preserve">hard work and </w:t>
      </w:r>
      <w:r w:rsidR="006C6061">
        <w:rPr>
          <w:rFonts w:ascii="Times New Roman" w:eastAsia="Times New Roman" w:hAnsi="Times New Roman" w:cs="Times New Roman"/>
          <w:color w:val="000000" w:themeColor="text1"/>
          <w:sz w:val="24"/>
          <w:szCs w:val="24"/>
        </w:rPr>
        <w:t>forgive any</w:t>
      </w:r>
      <w:r w:rsidR="001F252C" w:rsidRPr="001F252C">
        <w:rPr>
          <w:rFonts w:ascii="Times New Roman" w:eastAsia="Times New Roman" w:hAnsi="Times New Roman" w:cs="Times New Roman"/>
          <w:color w:val="000000" w:themeColor="text1"/>
          <w:sz w:val="24"/>
          <w:szCs w:val="24"/>
        </w:rPr>
        <w:t xml:space="preserve"> errors</w:t>
      </w:r>
      <w:r w:rsidR="006C6061">
        <w:rPr>
          <w:rFonts w:ascii="Times New Roman" w:eastAsia="Times New Roman" w:hAnsi="Times New Roman" w:cs="Times New Roman"/>
          <w:color w:val="000000" w:themeColor="text1"/>
          <w:sz w:val="24"/>
          <w:szCs w:val="24"/>
        </w:rPr>
        <w:t xml:space="preserve"> find out</w:t>
      </w:r>
      <w:r w:rsidR="001F252C" w:rsidRPr="001F252C">
        <w:rPr>
          <w:rFonts w:ascii="Times New Roman" w:eastAsia="Times New Roman" w:hAnsi="Times New Roman" w:cs="Times New Roman"/>
          <w:color w:val="000000" w:themeColor="text1"/>
          <w:sz w:val="24"/>
          <w:szCs w:val="24"/>
        </w:rPr>
        <w:t xml:space="preserve">. </w:t>
      </w:r>
    </w:p>
    <w:p w:rsidR="00774CAF" w:rsidRPr="00774CAF" w:rsidRDefault="001F252C" w:rsidP="00E635E0">
      <w:pPr>
        <w:shd w:val="clear" w:color="auto" w:fill="FFFFFF" w:themeFill="background1"/>
        <w:spacing w:after="60"/>
        <w:ind w:right="240"/>
        <w:outlineLvl w:val="2"/>
        <w:rPr>
          <w:rFonts w:ascii="Times New Roman" w:eastAsia="Times New Roman" w:hAnsi="Times New Roman" w:cs="Times New Roman"/>
          <w:color w:val="000000" w:themeColor="text1"/>
          <w:sz w:val="24"/>
          <w:szCs w:val="24"/>
        </w:rPr>
      </w:pPr>
      <w:r w:rsidRPr="001F252C">
        <w:rPr>
          <w:rFonts w:ascii="Times New Roman" w:eastAsia="Times New Roman" w:hAnsi="Times New Roman" w:cs="Times New Roman"/>
          <w:color w:val="000000" w:themeColor="text1"/>
          <w:sz w:val="24"/>
          <w:szCs w:val="24"/>
        </w:rPr>
        <w:t>Thanking you for your</w:t>
      </w:r>
      <w:r w:rsidR="006C6061">
        <w:rPr>
          <w:rFonts w:ascii="Times New Roman" w:eastAsia="Times New Roman" w:hAnsi="Times New Roman" w:cs="Times New Roman"/>
          <w:color w:val="000000" w:themeColor="text1"/>
          <w:sz w:val="24"/>
          <w:szCs w:val="24"/>
        </w:rPr>
        <w:t xml:space="preserve"> every</w:t>
      </w:r>
      <w:r w:rsidRPr="001F252C">
        <w:rPr>
          <w:rFonts w:ascii="Times New Roman" w:eastAsia="Times New Roman" w:hAnsi="Times New Roman" w:cs="Times New Roman"/>
          <w:color w:val="000000" w:themeColor="text1"/>
          <w:sz w:val="24"/>
          <w:szCs w:val="24"/>
        </w:rPr>
        <w:t xml:space="preserve"> cooperation.</w:t>
      </w:r>
    </w:p>
    <w:p w:rsidR="00774CAF" w:rsidRPr="00774CAF" w:rsidRDefault="00774CAF" w:rsidP="00E635E0">
      <w:pPr>
        <w:shd w:val="clear" w:color="auto" w:fill="FFFFFF" w:themeFill="background1"/>
        <w:spacing w:after="60"/>
        <w:ind w:right="240"/>
        <w:outlineLvl w:val="2"/>
        <w:rPr>
          <w:rFonts w:ascii="Times New Roman" w:eastAsia="Times New Roman" w:hAnsi="Times New Roman" w:cs="Times New Roman"/>
          <w:color w:val="000000" w:themeColor="text1"/>
          <w:sz w:val="24"/>
          <w:szCs w:val="24"/>
        </w:rPr>
      </w:pPr>
    </w:p>
    <w:p w:rsidR="00774CAF" w:rsidRPr="00774CAF" w:rsidRDefault="00774CAF" w:rsidP="00E635E0">
      <w:pPr>
        <w:shd w:val="clear" w:color="auto" w:fill="FFFFFF" w:themeFill="background1"/>
        <w:spacing w:after="60"/>
        <w:ind w:right="240"/>
        <w:outlineLvl w:val="2"/>
        <w:rPr>
          <w:rFonts w:ascii="Times New Roman" w:eastAsia="Times New Roman" w:hAnsi="Times New Roman" w:cs="Times New Roman"/>
          <w:color w:val="000000" w:themeColor="text1"/>
          <w:sz w:val="24"/>
          <w:szCs w:val="24"/>
        </w:rPr>
      </w:pPr>
      <w:bookmarkStart w:id="6" w:name="_Toc55738530"/>
      <w:r w:rsidRPr="00774CAF">
        <w:rPr>
          <w:rFonts w:ascii="Times New Roman" w:eastAsia="Times New Roman" w:hAnsi="Times New Roman" w:cs="Times New Roman"/>
          <w:color w:val="000000" w:themeColor="text1"/>
          <w:sz w:val="24"/>
          <w:szCs w:val="24"/>
        </w:rPr>
        <w:t>Sincerely yours,</w:t>
      </w:r>
      <w:bookmarkEnd w:id="6"/>
    </w:p>
    <w:p w:rsidR="00774CAF" w:rsidRPr="00774CAF" w:rsidRDefault="00774CAF" w:rsidP="00E635E0">
      <w:pPr>
        <w:shd w:val="clear" w:color="auto" w:fill="FFFFFF" w:themeFill="background1"/>
        <w:spacing w:after="60"/>
        <w:ind w:right="240"/>
        <w:outlineLvl w:val="2"/>
        <w:rPr>
          <w:rFonts w:ascii="Times New Roman" w:eastAsia="Times New Roman" w:hAnsi="Times New Roman" w:cs="Times New Roman"/>
          <w:color w:val="000000" w:themeColor="text1"/>
          <w:sz w:val="24"/>
          <w:szCs w:val="24"/>
        </w:rPr>
      </w:pPr>
      <w:bookmarkStart w:id="7" w:name="_Toc55738531"/>
      <w:r w:rsidRPr="00774CAF">
        <w:rPr>
          <w:rFonts w:ascii="Times New Roman" w:eastAsia="Times New Roman" w:hAnsi="Times New Roman" w:cs="Times New Roman"/>
          <w:color w:val="000000" w:themeColor="text1"/>
          <w:sz w:val="24"/>
          <w:szCs w:val="24"/>
        </w:rPr>
        <w:t>______________________</w:t>
      </w:r>
      <w:bookmarkEnd w:id="7"/>
    </w:p>
    <w:p w:rsidR="00774CAF" w:rsidRPr="00774CAF" w:rsidRDefault="008E33B3" w:rsidP="00E635E0">
      <w:pPr>
        <w:shd w:val="clear" w:color="auto" w:fill="FFFFFF" w:themeFill="background1"/>
        <w:spacing w:after="60"/>
        <w:ind w:right="240"/>
        <w:outlineLvl w:val="2"/>
        <w:rPr>
          <w:rFonts w:ascii="Times New Roman" w:eastAsia="Times New Roman" w:hAnsi="Times New Roman" w:cs="Times New Roman"/>
          <w:color w:val="000000" w:themeColor="text1"/>
          <w:sz w:val="24"/>
          <w:szCs w:val="24"/>
        </w:rPr>
      </w:pPr>
      <w:r w:rsidRPr="00E635E0">
        <w:rPr>
          <w:rFonts w:ascii="Times New Roman" w:eastAsia="Times New Roman" w:hAnsi="Times New Roman" w:cs="Times New Roman"/>
          <w:color w:val="000000" w:themeColor="text1"/>
          <w:sz w:val="24"/>
          <w:szCs w:val="24"/>
        </w:rPr>
        <w:t>Ramim Hasan</w:t>
      </w:r>
    </w:p>
    <w:p w:rsidR="00F44180" w:rsidRDefault="00774CAF" w:rsidP="00E635E0">
      <w:pPr>
        <w:shd w:val="clear" w:color="auto" w:fill="FFFFFF" w:themeFill="background1"/>
        <w:spacing w:after="60"/>
        <w:ind w:right="240"/>
        <w:outlineLvl w:val="2"/>
        <w:rPr>
          <w:rFonts w:ascii="Times New Roman" w:eastAsia="Times New Roman" w:hAnsi="Times New Roman" w:cs="Times New Roman"/>
          <w:color w:val="000000" w:themeColor="text1"/>
          <w:sz w:val="24"/>
          <w:szCs w:val="24"/>
        </w:rPr>
      </w:pPr>
      <w:bookmarkStart w:id="8" w:name="_Toc55738533"/>
      <w:r w:rsidRPr="00774CAF">
        <w:rPr>
          <w:rFonts w:ascii="Times New Roman" w:eastAsia="Times New Roman" w:hAnsi="Times New Roman" w:cs="Times New Roman"/>
          <w:color w:val="000000" w:themeColor="text1"/>
          <w:sz w:val="24"/>
          <w:szCs w:val="24"/>
        </w:rPr>
        <w:t xml:space="preserve">ID: 111 161 </w:t>
      </w:r>
      <w:bookmarkEnd w:id="8"/>
      <w:r w:rsidR="008E33B3" w:rsidRPr="00E635E0">
        <w:rPr>
          <w:rFonts w:ascii="Times New Roman" w:eastAsia="Times New Roman" w:hAnsi="Times New Roman" w:cs="Times New Roman"/>
          <w:color w:val="000000" w:themeColor="text1"/>
          <w:sz w:val="24"/>
          <w:szCs w:val="24"/>
        </w:rPr>
        <w:t>060</w:t>
      </w:r>
    </w:p>
    <w:p w:rsidR="0052559C" w:rsidRDefault="0052559C" w:rsidP="00F44180">
      <w:pPr>
        <w:jc w:val="center"/>
        <w:rPr>
          <w:rFonts w:ascii="Times New Roman" w:eastAsia="Times New Roman" w:hAnsi="Times New Roman" w:cs="Times New Roman"/>
          <w:color w:val="4F81BD" w:themeColor="accent1"/>
          <w:sz w:val="28"/>
          <w:szCs w:val="24"/>
        </w:rPr>
      </w:pPr>
    </w:p>
    <w:p w:rsidR="0052559C" w:rsidRDefault="0052559C" w:rsidP="00F44180">
      <w:pPr>
        <w:jc w:val="center"/>
        <w:rPr>
          <w:rFonts w:ascii="Times New Roman" w:eastAsia="Times New Roman" w:hAnsi="Times New Roman" w:cs="Times New Roman"/>
          <w:sz w:val="28"/>
          <w:szCs w:val="24"/>
        </w:rPr>
      </w:pPr>
    </w:p>
    <w:p w:rsidR="0052559C" w:rsidRDefault="0052559C" w:rsidP="0052559C">
      <w:pPr>
        <w:tabs>
          <w:tab w:val="left" w:pos="7770"/>
        </w:tabs>
        <w:rPr>
          <w:rFonts w:ascii="Times New Roman" w:eastAsia="Times New Roman" w:hAnsi="Times New Roman" w:cs="Times New Roman"/>
          <w:sz w:val="28"/>
          <w:szCs w:val="24"/>
        </w:rPr>
      </w:pPr>
      <w:r>
        <w:rPr>
          <w:rFonts w:ascii="Times New Roman" w:eastAsia="Times New Roman" w:hAnsi="Times New Roman" w:cs="Times New Roman"/>
          <w:sz w:val="28"/>
          <w:szCs w:val="24"/>
        </w:rPr>
        <w:tab/>
      </w:r>
    </w:p>
    <w:p w:rsidR="00774CAF" w:rsidRPr="00F44180" w:rsidRDefault="00F44180" w:rsidP="00F44180">
      <w:pPr>
        <w:jc w:val="center"/>
        <w:rPr>
          <w:rFonts w:ascii="Times New Roman" w:eastAsia="Times New Roman" w:hAnsi="Times New Roman" w:cs="Times New Roman"/>
          <w:color w:val="4F81BD" w:themeColor="accent1"/>
          <w:sz w:val="28"/>
          <w:szCs w:val="24"/>
        </w:rPr>
      </w:pPr>
      <w:r w:rsidRPr="0052559C">
        <w:rPr>
          <w:rFonts w:ascii="Times New Roman" w:eastAsia="Times New Roman" w:hAnsi="Times New Roman" w:cs="Times New Roman"/>
          <w:sz w:val="28"/>
          <w:szCs w:val="24"/>
        </w:rPr>
        <w:br w:type="page"/>
      </w:r>
      <w:bookmarkStart w:id="9" w:name="_Toc55738535"/>
      <w:r w:rsidR="00774CAF" w:rsidRPr="00F44180">
        <w:rPr>
          <w:rFonts w:ascii="Times New Roman" w:eastAsiaTheme="majorEastAsia" w:hAnsi="Times New Roman" w:cs="Times New Roman"/>
          <w:b/>
          <w:bCs/>
          <w:color w:val="4F81BD" w:themeColor="accent1"/>
          <w:sz w:val="28"/>
          <w:szCs w:val="24"/>
        </w:rPr>
        <w:lastRenderedPageBreak/>
        <w:t>Acknowledgement</w:t>
      </w:r>
      <w:bookmarkEnd w:id="9"/>
    </w:p>
    <w:p w:rsidR="00774CAF" w:rsidRPr="00774CAF" w:rsidRDefault="00774CAF" w:rsidP="00E635E0">
      <w:pPr>
        <w:shd w:val="clear" w:color="auto" w:fill="FFFFFF" w:themeFill="background1"/>
        <w:rPr>
          <w:rFonts w:ascii="Times New Roman" w:eastAsiaTheme="minorEastAsia" w:hAnsi="Times New Roman" w:cs="Times New Roman"/>
          <w:b/>
          <w:color w:val="000000" w:themeColor="text1"/>
          <w:sz w:val="24"/>
          <w:szCs w:val="24"/>
          <w:u w:val="single"/>
        </w:rPr>
      </w:pPr>
    </w:p>
    <w:p w:rsidR="00740E3D" w:rsidRPr="00C8373C" w:rsidRDefault="00740E3D" w:rsidP="00740E3D">
      <w:pPr>
        <w:shd w:val="clear" w:color="auto" w:fill="FFFFFF"/>
        <w:spacing w:after="335" w:line="360" w:lineRule="auto"/>
        <w:jc w:val="both"/>
        <w:rPr>
          <w:rFonts w:ascii="Times New Roman" w:hAnsi="Times New Roman" w:cs="Times New Roman"/>
          <w:sz w:val="24"/>
          <w:szCs w:val="24"/>
        </w:rPr>
      </w:pPr>
      <w:r w:rsidRPr="00C8373C">
        <w:rPr>
          <w:rFonts w:ascii="Times New Roman" w:hAnsi="Times New Roman" w:cs="Times New Roman"/>
          <w:sz w:val="24"/>
          <w:szCs w:val="24"/>
        </w:rPr>
        <w:t xml:space="preserve">Firstly, </w:t>
      </w:r>
      <w:r w:rsidR="00926DD1">
        <w:rPr>
          <w:rFonts w:ascii="Times New Roman" w:hAnsi="Times New Roman" w:cs="Times New Roman"/>
          <w:sz w:val="24"/>
          <w:szCs w:val="24"/>
        </w:rPr>
        <w:t xml:space="preserve">I </w:t>
      </w:r>
      <w:r w:rsidR="00926DD1" w:rsidRPr="00926DD1">
        <w:rPr>
          <w:rFonts w:ascii="Times New Roman" w:hAnsi="Times New Roman" w:cs="Times New Roman"/>
          <w:sz w:val="24"/>
          <w:szCs w:val="24"/>
        </w:rPr>
        <w:t>also wish to thank</w:t>
      </w:r>
      <w:r w:rsidR="00926DD1">
        <w:rPr>
          <w:rFonts w:ascii="Times New Roman" w:hAnsi="Times New Roman" w:cs="Times New Roman"/>
          <w:sz w:val="24"/>
          <w:szCs w:val="24"/>
        </w:rPr>
        <w:t xml:space="preserve"> to </w:t>
      </w:r>
      <w:r w:rsidRPr="00C8373C">
        <w:rPr>
          <w:rFonts w:ascii="Times New Roman" w:hAnsi="Times New Roman" w:cs="Times New Roman"/>
          <w:sz w:val="24"/>
          <w:szCs w:val="24"/>
        </w:rPr>
        <w:t>Almighty Allah for finishing th</w:t>
      </w:r>
      <w:r w:rsidR="00926DD1">
        <w:rPr>
          <w:rFonts w:ascii="Times New Roman" w:hAnsi="Times New Roman" w:cs="Times New Roman"/>
          <w:sz w:val="24"/>
          <w:szCs w:val="24"/>
        </w:rPr>
        <w:t xml:space="preserve">is report. Then also </w:t>
      </w:r>
      <w:r w:rsidRPr="00C8373C">
        <w:rPr>
          <w:rFonts w:ascii="Times New Roman" w:hAnsi="Times New Roman" w:cs="Times New Roman"/>
          <w:sz w:val="24"/>
          <w:szCs w:val="24"/>
        </w:rPr>
        <w:t xml:space="preserve">thank </w:t>
      </w:r>
      <w:r w:rsidR="00926DD1">
        <w:rPr>
          <w:rFonts w:ascii="Times New Roman" w:hAnsi="Times New Roman" w:cs="Times New Roman"/>
          <w:sz w:val="24"/>
          <w:szCs w:val="24"/>
        </w:rPr>
        <w:t xml:space="preserve">to </w:t>
      </w:r>
      <w:r w:rsidRPr="00C8373C">
        <w:rPr>
          <w:rFonts w:ascii="Times New Roman" w:hAnsi="Times New Roman" w:cs="Times New Roman"/>
          <w:sz w:val="24"/>
          <w:szCs w:val="24"/>
        </w:rPr>
        <w:t xml:space="preserve">my honorable teacher </w:t>
      </w:r>
      <w:r w:rsidRPr="00C8373C">
        <w:rPr>
          <w:rFonts w:ascii="Times New Roman" w:hAnsi="Times New Roman" w:cs="Times New Roman"/>
          <w:b/>
          <w:bCs/>
          <w:sz w:val="24"/>
          <w:szCs w:val="24"/>
        </w:rPr>
        <w:t>Ms. Ishrat Jahan</w:t>
      </w:r>
      <w:r w:rsidRPr="00C8373C">
        <w:rPr>
          <w:rFonts w:ascii="Times New Roman" w:hAnsi="Times New Roman" w:cs="Times New Roman"/>
          <w:sz w:val="24"/>
          <w:szCs w:val="24"/>
        </w:rPr>
        <w:t xml:space="preserve"> as without her help it would not be possible to make this report. </w:t>
      </w:r>
      <w:r w:rsidR="00926DD1">
        <w:rPr>
          <w:rFonts w:ascii="Times New Roman" w:hAnsi="Times New Roman" w:cs="Times New Roman"/>
          <w:sz w:val="24"/>
          <w:szCs w:val="24"/>
        </w:rPr>
        <w:t>Also</w:t>
      </w:r>
      <w:r w:rsidRPr="00C8373C">
        <w:rPr>
          <w:rFonts w:ascii="Times New Roman" w:hAnsi="Times New Roman" w:cs="Times New Roman"/>
          <w:sz w:val="24"/>
          <w:szCs w:val="24"/>
        </w:rPr>
        <w:t xml:space="preserve"> express my sincere thanks to her for continuously guiding me to prepare this report, for supporting </w:t>
      </w:r>
      <w:proofErr w:type="gramStart"/>
      <w:r w:rsidRPr="00C8373C">
        <w:rPr>
          <w:rFonts w:ascii="Times New Roman" w:hAnsi="Times New Roman" w:cs="Times New Roman"/>
          <w:sz w:val="24"/>
          <w:szCs w:val="24"/>
        </w:rPr>
        <w:t>me</w:t>
      </w:r>
      <w:proofErr w:type="gramEnd"/>
      <w:r w:rsidRPr="00C8373C">
        <w:rPr>
          <w:rFonts w:ascii="Times New Roman" w:hAnsi="Times New Roman" w:cs="Times New Roman"/>
          <w:sz w:val="24"/>
          <w:szCs w:val="24"/>
        </w:rPr>
        <w:t xml:space="preserve"> and giving me right direction.</w:t>
      </w:r>
    </w:p>
    <w:p w:rsidR="00774CAF" w:rsidRPr="00774CAF" w:rsidRDefault="00774CAF" w:rsidP="00E635E0">
      <w:pPr>
        <w:shd w:val="clear" w:color="auto" w:fill="FFFFFF" w:themeFill="background1"/>
        <w:rPr>
          <w:rFonts w:ascii="Times New Roman" w:eastAsiaTheme="minorEastAsia" w:hAnsi="Times New Roman" w:cs="Times New Roman"/>
          <w:color w:val="000000" w:themeColor="text1"/>
          <w:sz w:val="24"/>
          <w:szCs w:val="24"/>
        </w:rPr>
      </w:pPr>
    </w:p>
    <w:p w:rsidR="00774CAF" w:rsidRPr="00774CAF" w:rsidRDefault="00774CAF" w:rsidP="00E635E0">
      <w:pPr>
        <w:shd w:val="clear" w:color="auto" w:fill="FFFFFF" w:themeFill="background1"/>
        <w:rPr>
          <w:rFonts w:ascii="Times New Roman" w:eastAsiaTheme="minorEastAsia" w:hAnsi="Times New Roman" w:cs="Times New Roman"/>
          <w:color w:val="000000" w:themeColor="text1"/>
          <w:sz w:val="24"/>
          <w:szCs w:val="24"/>
        </w:rPr>
      </w:pPr>
    </w:p>
    <w:p w:rsidR="00774CAF" w:rsidRPr="00774CAF" w:rsidRDefault="00774CAF" w:rsidP="00E635E0">
      <w:pPr>
        <w:shd w:val="clear" w:color="auto" w:fill="FFFFFF" w:themeFill="background1"/>
        <w:rPr>
          <w:rFonts w:ascii="Times New Roman" w:eastAsiaTheme="minorEastAsia" w:hAnsi="Times New Roman" w:cs="Times New Roman"/>
          <w:color w:val="000000" w:themeColor="text1"/>
          <w:sz w:val="24"/>
          <w:szCs w:val="24"/>
        </w:rPr>
      </w:pPr>
    </w:p>
    <w:p w:rsidR="00774CAF" w:rsidRPr="00774CAF" w:rsidRDefault="00774CAF" w:rsidP="00E635E0">
      <w:pPr>
        <w:shd w:val="clear" w:color="auto" w:fill="FFFFFF" w:themeFill="background1"/>
        <w:rPr>
          <w:rFonts w:ascii="Times New Roman" w:eastAsiaTheme="minorEastAsia" w:hAnsi="Times New Roman" w:cs="Times New Roman"/>
          <w:color w:val="000000" w:themeColor="text1"/>
          <w:sz w:val="24"/>
          <w:szCs w:val="24"/>
        </w:rPr>
      </w:pPr>
    </w:p>
    <w:p w:rsidR="00774CAF" w:rsidRPr="00774CAF" w:rsidRDefault="00774CAF" w:rsidP="00E635E0">
      <w:pPr>
        <w:shd w:val="clear" w:color="auto" w:fill="FFFFFF" w:themeFill="background1"/>
        <w:rPr>
          <w:rFonts w:ascii="Times New Roman" w:eastAsiaTheme="minorEastAsia" w:hAnsi="Times New Roman" w:cs="Times New Roman"/>
          <w:color w:val="000000" w:themeColor="text1"/>
          <w:sz w:val="24"/>
          <w:szCs w:val="24"/>
        </w:rPr>
      </w:pPr>
    </w:p>
    <w:p w:rsidR="00774CAF" w:rsidRPr="00774CAF" w:rsidRDefault="00774CAF" w:rsidP="00E635E0">
      <w:pPr>
        <w:shd w:val="clear" w:color="auto" w:fill="FFFFFF" w:themeFill="background1"/>
        <w:rPr>
          <w:rFonts w:ascii="Times New Roman" w:eastAsiaTheme="minorEastAsia" w:hAnsi="Times New Roman" w:cs="Times New Roman"/>
          <w:color w:val="000000" w:themeColor="text1"/>
          <w:sz w:val="24"/>
          <w:szCs w:val="24"/>
        </w:rPr>
      </w:pPr>
    </w:p>
    <w:p w:rsidR="00774CAF" w:rsidRPr="00774CAF" w:rsidRDefault="00774CAF" w:rsidP="00E635E0">
      <w:pPr>
        <w:shd w:val="clear" w:color="auto" w:fill="FFFFFF" w:themeFill="background1"/>
        <w:rPr>
          <w:rFonts w:ascii="Times New Roman" w:eastAsiaTheme="minorEastAsia" w:hAnsi="Times New Roman" w:cs="Times New Roman"/>
          <w:color w:val="000000" w:themeColor="text1"/>
          <w:sz w:val="24"/>
          <w:szCs w:val="24"/>
        </w:rPr>
      </w:pPr>
    </w:p>
    <w:p w:rsidR="00774CAF" w:rsidRPr="00774CAF" w:rsidRDefault="00774CAF" w:rsidP="00E635E0">
      <w:pPr>
        <w:shd w:val="clear" w:color="auto" w:fill="FFFFFF" w:themeFill="background1"/>
        <w:rPr>
          <w:rFonts w:ascii="Times New Roman" w:eastAsiaTheme="minorEastAsia" w:hAnsi="Times New Roman" w:cs="Times New Roman"/>
          <w:color w:val="000000" w:themeColor="text1"/>
          <w:sz w:val="24"/>
          <w:szCs w:val="24"/>
        </w:rPr>
      </w:pPr>
    </w:p>
    <w:p w:rsidR="00774CAF" w:rsidRPr="00774CAF" w:rsidRDefault="00774CAF" w:rsidP="00E635E0">
      <w:pPr>
        <w:shd w:val="clear" w:color="auto" w:fill="FFFFFF" w:themeFill="background1"/>
        <w:rPr>
          <w:rFonts w:ascii="Times New Roman" w:eastAsiaTheme="minorEastAsia" w:hAnsi="Times New Roman" w:cs="Times New Roman"/>
          <w:color w:val="000000" w:themeColor="text1"/>
          <w:sz w:val="24"/>
          <w:szCs w:val="24"/>
        </w:rPr>
      </w:pPr>
    </w:p>
    <w:p w:rsidR="00774CAF" w:rsidRPr="00774CAF" w:rsidRDefault="00774CAF" w:rsidP="00E635E0">
      <w:pPr>
        <w:shd w:val="clear" w:color="auto" w:fill="FFFFFF" w:themeFill="background1"/>
        <w:rPr>
          <w:rFonts w:ascii="Times New Roman" w:eastAsiaTheme="minorEastAsia" w:hAnsi="Times New Roman" w:cs="Times New Roman"/>
          <w:color w:val="000000" w:themeColor="text1"/>
          <w:sz w:val="24"/>
          <w:szCs w:val="24"/>
        </w:rPr>
      </w:pPr>
    </w:p>
    <w:p w:rsidR="00774CAF" w:rsidRPr="00774CAF" w:rsidRDefault="00774CAF" w:rsidP="00E635E0">
      <w:pPr>
        <w:shd w:val="clear" w:color="auto" w:fill="FFFFFF" w:themeFill="background1"/>
        <w:rPr>
          <w:rFonts w:ascii="Times New Roman" w:eastAsiaTheme="minorEastAsia" w:hAnsi="Times New Roman" w:cs="Times New Roman"/>
          <w:color w:val="000000" w:themeColor="text1"/>
          <w:sz w:val="24"/>
          <w:szCs w:val="24"/>
        </w:rPr>
      </w:pPr>
    </w:p>
    <w:p w:rsidR="00774CAF" w:rsidRPr="00774CAF" w:rsidRDefault="00774CAF" w:rsidP="00E635E0">
      <w:pPr>
        <w:shd w:val="clear" w:color="auto" w:fill="FFFFFF" w:themeFill="background1"/>
        <w:rPr>
          <w:rFonts w:ascii="Times New Roman" w:eastAsiaTheme="minorEastAsia" w:hAnsi="Times New Roman" w:cs="Times New Roman"/>
          <w:color w:val="000000" w:themeColor="text1"/>
          <w:sz w:val="24"/>
          <w:szCs w:val="24"/>
        </w:rPr>
      </w:pPr>
    </w:p>
    <w:p w:rsidR="00774CAF" w:rsidRPr="00E635E0" w:rsidRDefault="00774CAF" w:rsidP="00E635E0">
      <w:pPr>
        <w:shd w:val="clear" w:color="auto" w:fill="FFFFFF" w:themeFill="background1"/>
        <w:rPr>
          <w:rFonts w:ascii="Times New Roman" w:hAnsi="Times New Roman" w:cs="Times New Roman"/>
          <w:b/>
          <w:color w:val="000000" w:themeColor="text1"/>
          <w:sz w:val="24"/>
          <w:szCs w:val="24"/>
        </w:rPr>
      </w:pPr>
    </w:p>
    <w:p w:rsidR="00774CAF" w:rsidRPr="00E635E0" w:rsidRDefault="00774CAF" w:rsidP="00E635E0">
      <w:pPr>
        <w:shd w:val="clear" w:color="auto" w:fill="FFFFFF" w:themeFill="background1"/>
        <w:rPr>
          <w:rFonts w:ascii="Times New Roman" w:hAnsi="Times New Roman" w:cs="Times New Roman"/>
          <w:b/>
          <w:color w:val="000000" w:themeColor="text1"/>
          <w:sz w:val="24"/>
          <w:szCs w:val="24"/>
        </w:rPr>
      </w:pPr>
    </w:p>
    <w:p w:rsidR="00487B6C" w:rsidRDefault="00487B6C">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p w:rsidR="00740E3D" w:rsidRPr="00C779CA" w:rsidRDefault="00740E3D" w:rsidP="0054345F">
      <w:pPr>
        <w:pStyle w:val="Heading1"/>
        <w:spacing w:line="360" w:lineRule="auto"/>
        <w:jc w:val="center"/>
        <w:rPr>
          <w:rFonts w:ascii="Times New Roman" w:hAnsi="Times New Roman" w:cs="Times New Roman"/>
          <w:b/>
          <w:bCs/>
          <w:color w:val="4F81BD" w:themeColor="accent1"/>
          <w:sz w:val="28"/>
          <w:szCs w:val="28"/>
        </w:rPr>
      </w:pPr>
      <w:r w:rsidRPr="00C779CA">
        <w:rPr>
          <w:rFonts w:ascii="Times New Roman" w:hAnsi="Times New Roman" w:cs="Times New Roman"/>
          <w:b/>
          <w:bCs/>
          <w:color w:val="4F81BD" w:themeColor="accent1"/>
          <w:sz w:val="28"/>
          <w:szCs w:val="28"/>
        </w:rPr>
        <w:lastRenderedPageBreak/>
        <w:t>Abstract</w:t>
      </w:r>
      <w:r w:rsidR="0054345F">
        <w:rPr>
          <w:rFonts w:ascii="Times New Roman" w:hAnsi="Times New Roman" w:cs="Times New Roman"/>
          <w:b/>
          <w:bCs/>
          <w:color w:val="4F81BD" w:themeColor="accent1"/>
          <w:sz w:val="28"/>
          <w:szCs w:val="28"/>
        </w:rPr>
        <w:br/>
      </w:r>
    </w:p>
    <w:p w:rsidR="00281034" w:rsidRPr="0029700F" w:rsidRDefault="00150A32" w:rsidP="00281034">
      <w:pPr>
        <w:rPr>
          <w:rFonts w:ascii="Times New Roman" w:hAnsi="Times New Roman" w:cs="Times New Roman"/>
          <w:color w:val="000000" w:themeColor="text1"/>
          <w:sz w:val="24"/>
          <w:szCs w:val="24"/>
        </w:rPr>
      </w:pPr>
      <w:r w:rsidRPr="00265415">
        <w:rPr>
          <w:rFonts w:ascii="Times New Roman" w:hAnsi="Times New Roman" w:cs="Times New Roman"/>
          <w:bCs/>
          <w:sz w:val="24"/>
          <w:szCs w:val="24"/>
        </w:rPr>
        <w:t>In this report,</w:t>
      </w:r>
      <w:r w:rsidR="00740E3D" w:rsidRPr="00265415">
        <w:rPr>
          <w:rFonts w:ascii="Times New Roman" w:hAnsi="Times New Roman" w:cs="Times New Roman"/>
          <w:bCs/>
          <w:sz w:val="24"/>
          <w:szCs w:val="24"/>
        </w:rPr>
        <w:t xml:space="preserve"> voluntary </w:t>
      </w:r>
      <w:r w:rsidR="00CA5A5C">
        <w:rPr>
          <w:rFonts w:ascii="Times New Roman" w:hAnsi="Times New Roman" w:cs="Times New Roman"/>
          <w:bCs/>
          <w:sz w:val="24"/>
          <w:szCs w:val="24"/>
        </w:rPr>
        <w:t>disclosure</w:t>
      </w:r>
      <w:r w:rsidR="00740E3D" w:rsidRPr="00265415">
        <w:rPr>
          <w:rFonts w:ascii="Times New Roman" w:hAnsi="Times New Roman" w:cs="Times New Roman"/>
          <w:bCs/>
          <w:sz w:val="24"/>
          <w:szCs w:val="24"/>
        </w:rPr>
        <w:t xml:space="preserve"> of </w:t>
      </w:r>
      <w:r w:rsidR="00A70B84" w:rsidRPr="00265415">
        <w:rPr>
          <w:rFonts w:ascii="Times New Roman" w:hAnsi="Times New Roman" w:cs="Times New Roman"/>
          <w:bCs/>
          <w:sz w:val="24"/>
          <w:szCs w:val="24"/>
        </w:rPr>
        <w:t>nine</w:t>
      </w:r>
      <w:r w:rsidR="00A70B84">
        <w:rPr>
          <w:rFonts w:ascii="Times New Roman" w:hAnsi="Times New Roman" w:cs="Times New Roman"/>
          <w:bCs/>
          <w:sz w:val="24"/>
          <w:szCs w:val="24"/>
        </w:rPr>
        <w:t xml:space="preserve"> pharmaceutical</w:t>
      </w:r>
      <w:r w:rsidR="00AC554B">
        <w:rPr>
          <w:rFonts w:ascii="Times New Roman" w:hAnsi="Times New Roman" w:cs="Times New Roman"/>
          <w:bCs/>
          <w:sz w:val="24"/>
          <w:szCs w:val="24"/>
        </w:rPr>
        <w:t xml:space="preserve"> industries</w:t>
      </w:r>
      <w:r w:rsidRPr="00265415">
        <w:rPr>
          <w:rFonts w:ascii="Times New Roman" w:hAnsi="Times New Roman" w:cs="Times New Roman"/>
          <w:bCs/>
          <w:sz w:val="24"/>
          <w:szCs w:val="24"/>
        </w:rPr>
        <w:t xml:space="preserve"> are shown</w:t>
      </w:r>
      <w:r w:rsidR="00740E3D" w:rsidRPr="00265415">
        <w:rPr>
          <w:rFonts w:ascii="Times New Roman" w:hAnsi="Times New Roman" w:cs="Times New Roman"/>
          <w:bCs/>
          <w:sz w:val="24"/>
          <w:szCs w:val="24"/>
        </w:rPr>
        <w:t xml:space="preserve"> in their </w:t>
      </w:r>
      <w:r w:rsidRPr="00265415">
        <w:rPr>
          <w:rFonts w:ascii="Times New Roman" w:hAnsi="Times New Roman" w:cs="Times New Roman"/>
          <w:bCs/>
          <w:sz w:val="24"/>
          <w:szCs w:val="24"/>
        </w:rPr>
        <w:t xml:space="preserve">respective </w:t>
      </w:r>
      <w:r w:rsidR="00740E3D" w:rsidRPr="00265415">
        <w:rPr>
          <w:rFonts w:ascii="Times New Roman" w:hAnsi="Times New Roman" w:cs="Times New Roman"/>
          <w:bCs/>
          <w:sz w:val="24"/>
          <w:szCs w:val="24"/>
        </w:rPr>
        <w:t xml:space="preserve">annual report. </w:t>
      </w:r>
      <w:r w:rsidRPr="00265415">
        <w:rPr>
          <w:rFonts w:ascii="Times New Roman" w:hAnsi="Times New Roman" w:cs="Times New Roman"/>
          <w:bCs/>
          <w:sz w:val="24"/>
          <w:szCs w:val="24"/>
        </w:rPr>
        <w:t xml:space="preserve">This report consists </w:t>
      </w:r>
      <w:r w:rsidR="00A70B84" w:rsidRPr="00265415">
        <w:rPr>
          <w:rFonts w:ascii="Times New Roman" w:hAnsi="Times New Roman" w:cs="Times New Roman"/>
          <w:bCs/>
          <w:sz w:val="24"/>
          <w:szCs w:val="24"/>
        </w:rPr>
        <w:t>detail information</w:t>
      </w:r>
      <w:r w:rsidR="00395346">
        <w:rPr>
          <w:rFonts w:ascii="Times New Roman" w:hAnsi="Times New Roman" w:cs="Times New Roman"/>
          <w:bCs/>
          <w:sz w:val="24"/>
          <w:szCs w:val="24"/>
        </w:rPr>
        <w:t xml:space="preserve"> of 36</w:t>
      </w:r>
      <w:r w:rsidR="00740E3D" w:rsidRPr="00265415">
        <w:rPr>
          <w:rFonts w:ascii="Times New Roman" w:hAnsi="Times New Roman" w:cs="Times New Roman"/>
          <w:bCs/>
          <w:sz w:val="24"/>
          <w:szCs w:val="24"/>
        </w:rPr>
        <w:t xml:space="preserve"> items of </w:t>
      </w:r>
      <w:r w:rsidR="00395346">
        <w:rPr>
          <w:rFonts w:ascii="Times New Roman" w:hAnsi="Times New Roman" w:cs="Times New Roman"/>
          <w:bCs/>
          <w:sz w:val="24"/>
          <w:szCs w:val="24"/>
        </w:rPr>
        <w:t xml:space="preserve">voluntary </w:t>
      </w:r>
      <w:r w:rsidR="00CA5A5C">
        <w:rPr>
          <w:rFonts w:ascii="Times New Roman" w:hAnsi="Times New Roman" w:cs="Times New Roman"/>
          <w:bCs/>
          <w:sz w:val="24"/>
          <w:szCs w:val="24"/>
        </w:rPr>
        <w:t>disclosure</w:t>
      </w:r>
      <w:r w:rsidR="00395346">
        <w:rPr>
          <w:rFonts w:ascii="Times New Roman" w:hAnsi="Times New Roman" w:cs="Times New Roman"/>
          <w:bCs/>
          <w:sz w:val="24"/>
          <w:szCs w:val="24"/>
        </w:rPr>
        <w:t xml:space="preserve">s in </w:t>
      </w:r>
      <w:r w:rsidR="00740E3D" w:rsidRPr="00265415">
        <w:rPr>
          <w:rFonts w:ascii="Times New Roman" w:hAnsi="Times New Roman" w:cs="Times New Roman"/>
          <w:bCs/>
          <w:color w:val="000000" w:themeColor="text1"/>
          <w:sz w:val="24"/>
          <w:szCs w:val="24"/>
        </w:rPr>
        <w:t xml:space="preserve">annual report. </w:t>
      </w:r>
      <w:r w:rsidRPr="00265415">
        <w:rPr>
          <w:rFonts w:ascii="Times New Roman" w:hAnsi="Times New Roman" w:cs="Times New Roman"/>
          <w:bCs/>
          <w:color w:val="000000" w:themeColor="text1"/>
          <w:sz w:val="24"/>
          <w:szCs w:val="24"/>
        </w:rPr>
        <w:t>Here</w:t>
      </w:r>
      <w:r w:rsidR="00A70B84">
        <w:rPr>
          <w:rFonts w:ascii="Times New Roman" w:hAnsi="Times New Roman" w:cs="Times New Roman"/>
          <w:bCs/>
          <w:color w:val="000000" w:themeColor="text1"/>
          <w:sz w:val="24"/>
          <w:szCs w:val="24"/>
        </w:rPr>
        <w:t xml:space="preserve"> </w:t>
      </w:r>
      <w:r w:rsidR="001351FA">
        <w:rPr>
          <w:rFonts w:ascii="Times New Roman" w:hAnsi="Times New Roman" w:cs="Times New Roman"/>
          <w:bCs/>
          <w:color w:val="000000" w:themeColor="text1"/>
          <w:sz w:val="24"/>
          <w:szCs w:val="24"/>
        </w:rPr>
        <w:t>nine</w:t>
      </w:r>
      <w:r w:rsidR="00A70B84">
        <w:rPr>
          <w:rFonts w:ascii="Times New Roman" w:hAnsi="Times New Roman" w:cs="Times New Roman"/>
          <w:bCs/>
          <w:color w:val="000000" w:themeColor="text1"/>
          <w:sz w:val="24"/>
          <w:szCs w:val="24"/>
        </w:rPr>
        <w:t xml:space="preserve"> </w:t>
      </w:r>
      <w:r w:rsidRPr="00265415">
        <w:rPr>
          <w:rFonts w:ascii="Times New Roman" w:hAnsi="Times New Roman" w:cs="Times New Roman"/>
          <w:bCs/>
          <w:color w:val="000000" w:themeColor="text1"/>
          <w:sz w:val="24"/>
          <w:szCs w:val="24"/>
        </w:rPr>
        <w:t xml:space="preserve">selected </w:t>
      </w:r>
      <w:r w:rsidR="00B70288">
        <w:rPr>
          <w:rFonts w:ascii="Times New Roman" w:hAnsi="Times New Roman" w:cs="Times New Roman"/>
          <w:bCs/>
          <w:color w:val="000000" w:themeColor="text1"/>
          <w:sz w:val="24"/>
          <w:szCs w:val="24"/>
        </w:rPr>
        <w:t xml:space="preserve">pharmaceutical </w:t>
      </w:r>
      <w:r w:rsidR="00A70B84">
        <w:rPr>
          <w:rFonts w:ascii="Times New Roman" w:hAnsi="Times New Roman" w:cs="Times New Roman"/>
          <w:bCs/>
          <w:color w:val="000000" w:themeColor="text1"/>
          <w:sz w:val="24"/>
          <w:szCs w:val="24"/>
        </w:rPr>
        <w:t>companies</w:t>
      </w:r>
      <w:r w:rsidR="00A70B84" w:rsidRPr="00265415">
        <w:rPr>
          <w:rFonts w:ascii="Times New Roman" w:hAnsi="Times New Roman" w:cs="Times New Roman"/>
          <w:bCs/>
          <w:color w:val="000000" w:themeColor="text1"/>
          <w:sz w:val="24"/>
          <w:szCs w:val="24"/>
        </w:rPr>
        <w:t xml:space="preserve"> were</w:t>
      </w:r>
      <w:r w:rsidR="00740E3D" w:rsidRPr="00265415">
        <w:rPr>
          <w:rFonts w:ascii="Times New Roman" w:hAnsi="Times New Roman" w:cs="Times New Roman"/>
          <w:bCs/>
          <w:color w:val="000000" w:themeColor="text1"/>
          <w:sz w:val="24"/>
          <w:szCs w:val="24"/>
        </w:rPr>
        <w:t xml:space="preserve"> chosen</w:t>
      </w:r>
      <w:r w:rsidR="00395346">
        <w:rPr>
          <w:rFonts w:ascii="Times New Roman" w:hAnsi="Times New Roman" w:cs="Times New Roman"/>
          <w:bCs/>
          <w:color w:val="000000" w:themeColor="text1"/>
          <w:sz w:val="24"/>
          <w:szCs w:val="24"/>
        </w:rPr>
        <w:t xml:space="preserve"> by my supervisor</w:t>
      </w:r>
      <w:r w:rsidR="00740E3D" w:rsidRPr="00265415">
        <w:rPr>
          <w:rFonts w:ascii="Times New Roman" w:hAnsi="Times New Roman" w:cs="Times New Roman"/>
          <w:bCs/>
          <w:color w:val="000000" w:themeColor="text1"/>
          <w:sz w:val="24"/>
          <w:szCs w:val="24"/>
        </w:rPr>
        <w:t xml:space="preserve"> and those are, </w:t>
      </w:r>
      <w:r w:rsidR="00395346">
        <w:rPr>
          <w:rFonts w:ascii="Times New Roman" w:hAnsi="Times New Roman" w:cs="Times New Roman"/>
          <w:color w:val="000000" w:themeColor="text1"/>
          <w:sz w:val="24"/>
          <w:szCs w:val="24"/>
        </w:rPr>
        <w:t xml:space="preserve">ACI Formulation Ltd, </w:t>
      </w:r>
      <w:r w:rsidR="00740E3D" w:rsidRPr="00265415">
        <w:rPr>
          <w:rFonts w:ascii="Times New Roman" w:hAnsi="Times New Roman" w:cs="Times New Roman"/>
          <w:color w:val="000000" w:themeColor="text1"/>
          <w:sz w:val="24"/>
          <w:szCs w:val="24"/>
        </w:rPr>
        <w:t>ACI Ltd, Beximco Pharma</w:t>
      </w:r>
      <w:r w:rsidR="00281C30" w:rsidRPr="00265415">
        <w:rPr>
          <w:rFonts w:ascii="Times New Roman" w:hAnsi="Times New Roman" w:cs="Times New Roman"/>
          <w:color w:val="000000" w:themeColor="text1"/>
          <w:sz w:val="24"/>
          <w:szCs w:val="24"/>
        </w:rPr>
        <w:t>, Beximco</w:t>
      </w:r>
      <w:r w:rsidR="00740E3D" w:rsidRPr="00265415">
        <w:rPr>
          <w:rFonts w:ascii="Times New Roman" w:hAnsi="Times New Roman" w:cs="Times New Roman"/>
          <w:color w:val="000000" w:themeColor="text1"/>
          <w:sz w:val="24"/>
          <w:szCs w:val="24"/>
        </w:rPr>
        <w:t xml:space="preserve"> Synthetics Company Ltd</w:t>
      </w:r>
      <w:r w:rsidR="00281C30" w:rsidRPr="00265415">
        <w:rPr>
          <w:rFonts w:ascii="Times New Roman" w:hAnsi="Times New Roman" w:cs="Times New Roman"/>
          <w:color w:val="000000" w:themeColor="text1"/>
          <w:sz w:val="24"/>
          <w:szCs w:val="24"/>
        </w:rPr>
        <w:t>, Central</w:t>
      </w:r>
      <w:r w:rsidR="00740E3D" w:rsidRPr="00265415">
        <w:rPr>
          <w:rFonts w:ascii="Times New Roman" w:hAnsi="Times New Roman" w:cs="Times New Roman"/>
          <w:color w:val="000000" w:themeColor="text1"/>
          <w:sz w:val="24"/>
          <w:szCs w:val="24"/>
        </w:rPr>
        <w:t xml:space="preserve"> Pharmaceuticals Limited, GSK Bangladesh, Orion Ltd</w:t>
      </w:r>
      <w:r w:rsidR="00281C30" w:rsidRPr="00265415">
        <w:rPr>
          <w:rFonts w:ascii="Times New Roman" w:hAnsi="Times New Roman" w:cs="Times New Roman"/>
          <w:color w:val="000000" w:themeColor="text1"/>
          <w:sz w:val="24"/>
          <w:szCs w:val="24"/>
        </w:rPr>
        <w:t>, Silco</w:t>
      </w:r>
      <w:r w:rsidR="00740E3D" w:rsidRPr="00265415">
        <w:rPr>
          <w:rFonts w:ascii="Times New Roman" w:hAnsi="Times New Roman" w:cs="Times New Roman"/>
          <w:color w:val="000000" w:themeColor="text1"/>
          <w:sz w:val="24"/>
          <w:szCs w:val="24"/>
        </w:rPr>
        <w:t xml:space="preserve"> Pharmaceuticals Limited, </w:t>
      </w:r>
      <w:r w:rsidR="00281C30" w:rsidRPr="00265415">
        <w:rPr>
          <w:rFonts w:ascii="Times New Roman" w:hAnsi="Times New Roman" w:cs="Times New Roman"/>
          <w:color w:val="000000" w:themeColor="text1"/>
          <w:sz w:val="24"/>
          <w:szCs w:val="24"/>
        </w:rPr>
        <w:t>and Silva</w:t>
      </w:r>
      <w:r w:rsidR="00740E3D" w:rsidRPr="00265415">
        <w:rPr>
          <w:rFonts w:ascii="Times New Roman" w:hAnsi="Times New Roman" w:cs="Times New Roman"/>
          <w:color w:val="000000" w:themeColor="text1"/>
          <w:sz w:val="24"/>
          <w:szCs w:val="24"/>
        </w:rPr>
        <w:t xml:space="preserve"> Pharmaceuticals Limited. </w:t>
      </w:r>
      <w:r w:rsidR="00281034" w:rsidRPr="00265415">
        <w:rPr>
          <w:rFonts w:ascii="Times New Roman" w:hAnsi="Times New Roman" w:cs="Times New Roman"/>
          <w:sz w:val="24"/>
          <w:szCs w:val="24"/>
        </w:rPr>
        <w:t xml:space="preserve">This report is all about the revealing voluntary </w:t>
      </w:r>
      <w:r w:rsidR="00CA5A5C">
        <w:rPr>
          <w:rFonts w:ascii="Times New Roman" w:hAnsi="Times New Roman" w:cs="Times New Roman"/>
          <w:sz w:val="24"/>
          <w:szCs w:val="24"/>
        </w:rPr>
        <w:t>disclosure</w:t>
      </w:r>
      <w:r w:rsidR="00281034" w:rsidRPr="00265415">
        <w:rPr>
          <w:rFonts w:ascii="Times New Roman" w:hAnsi="Times New Roman" w:cs="Times New Roman"/>
          <w:sz w:val="24"/>
          <w:szCs w:val="24"/>
        </w:rPr>
        <w:t xml:space="preserve"> information of nine </w:t>
      </w:r>
      <w:r w:rsidR="00CA5A5C">
        <w:rPr>
          <w:rFonts w:ascii="Times New Roman" w:hAnsi="Times New Roman" w:cs="Times New Roman"/>
          <w:sz w:val="24"/>
          <w:szCs w:val="24"/>
        </w:rPr>
        <w:t>selected industries</w:t>
      </w:r>
      <w:r w:rsidR="00CA5A5C" w:rsidRPr="00265415">
        <w:rPr>
          <w:rFonts w:ascii="Times New Roman" w:hAnsi="Times New Roman" w:cs="Times New Roman"/>
          <w:sz w:val="24"/>
          <w:szCs w:val="24"/>
        </w:rPr>
        <w:t xml:space="preserve"> that</w:t>
      </w:r>
      <w:r w:rsidR="00281034" w:rsidRPr="00265415">
        <w:rPr>
          <w:rFonts w:ascii="Times New Roman" w:hAnsi="Times New Roman" w:cs="Times New Roman"/>
          <w:sz w:val="24"/>
          <w:szCs w:val="24"/>
        </w:rPr>
        <w:t xml:space="preserve"> is available in their annual report.  Which will help to understand the extent of information</w:t>
      </w:r>
      <w:r w:rsidR="00E70EEA" w:rsidRPr="00265415">
        <w:rPr>
          <w:rFonts w:ascii="Times New Roman" w:hAnsi="Times New Roman" w:cs="Times New Roman"/>
          <w:sz w:val="24"/>
          <w:szCs w:val="24"/>
        </w:rPr>
        <w:t xml:space="preserve"> that has been voluntarily been disclosed. That’s why the necessary data is collected from their respective annu</w:t>
      </w:r>
      <w:r w:rsidR="0029700F">
        <w:rPr>
          <w:rFonts w:ascii="Times New Roman" w:hAnsi="Times New Roman" w:cs="Times New Roman"/>
          <w:sz w:val="24"/>
          <w:szCs w:val="24"/>
        </w:rPr>
        <w:t>al report. The fiscal year 2018-</w:t>
      </w:r>
      <w:r w:rsidR="00E70EEA" w:rsidRPr="00265415">
        <w:rPr>
          <w:rFonts w:ascii="Times New Roman" w:hAnsi="Times New Roman" w:cs="Times New Roman"/>
          <w:sz w:val="24"/>
          <w:szCs w:val="24"/>
        </w:rPr>
        <w:t xml:space="preserve">2019 has been selected for the collection of information. Here the information is collected about the analysis of how much information this </w:t>
      </w:r>
      <w:r w:rsidR="00CA5A5C">
        <w:rPr>
          <w:rFonts w:ascii="Times New Roman" w:hAnsi="Times New Roman" w:cs="Times New Roman"/>
          <w:sz w:val="24"/>
          <w:szCs w:val="24"/>
        </w:rPr>
        <w:t>industries</w:t>
      </w:r>
      <w:r w:rsidR="00E70EEA" w:rsidRPr="00265415">
        <w:rPr>
          <w:rFonts w:ascii="Times New Roman" w:hAnsi="Times New Roman" w:cs="Times New Roman"/>
          <w:sz w:val="24"/>
          <w:szCs w:val="24"/>
        </w:rPr>
        <w:t xml:space="preserve"> are deliberately revealing in their </w:t>
      </w:r>
      <w:r w:rsidR="00395346" w:rsidRPr="00395346">
        <w:rPr>
          <w:rFonts w:ascii="Times New Roman" w:hAnsi="Times New Roman" w:cs="Times New Roman"/>
          <w:sz w:val="24"/>
          <w:szCs w:val="24"/>
        </w:rPr>
        <w:t>yearly statements</w:t>
      </w:r>
      <w:r w:rsidR="00376B65" w:rsidRPr="00376B65">
        <w:rPr>
          <w:rFonts w:ascii="Times New Roman" w:hAnsi="Times New Roman" w:cs="Times New Roman"/>
        </w:rPr>
        <w:t xml:space="preserve">. </w:t>
      </w:r>
    </w:p>
    <w:p w:rsidR="00376B65" w:rsidRDefault="00376B65" w:rsidP="00A52AB5">
      <w:pPr>
        <w:pStyle w:val="TOCHeading"/>
        <w:spacing w:line="276" w:lineRule="auto"/>
        <w:rPr>
          <w:rFonts w:ascii="Times New Roman" w:eastAsiaTheme="minorHAnsi" w:hAnsi="Times New Roman" w:cs="Times New Roman"/>
          <w:b/>
          <w:color w:val="auto"/>
          <w:sz w:val="28"/>
          <w:szCs w:val="24"/>
          <w:u w:val="single"/>
        </w:rPr>
      </w:pPr>
    </w:p>
    <w:p w:rsidR="00376B65" w:rsidRDefault="00376B65" w:rsidP="00A52AB5">
      <w:pPr>
        <w:pStyle w:val="TOCHeading"/>
        <w:spacing w:line="276" w:lineRule="auto"/>
        <w:rPr>
          <w:rFonts w:ascii="Times New Roman" w:eastAsiaTheme="minorHAnsi" w:hAnsi="Times New Roman" w:cs="Times New Roman"/>
          <w:b/>
          <w:color w:val="auto"/>
          <w:sz w:val="28"/>
          <w:szCs w:val="24"/>
          <w:u w:val="single"/>
        </w:rPr>
      </w:pPr>
    </w:p>
    <w:p w:rsidR="00376B65" w:rsidRDefault="00376B65" w:rsidP="00A52AB5">
      <w:pPr>
        <w:pStyle w:val="TOCHeading"/>
        <w:spacing w:line="276" w:lineRule="auto"/>
        <w:rPr>
          <w:rFonts w:ascii="Times New Roman" w:eastAsiaTheme="minorHAnsi" w:hAnsi="Times New Roman" w:cs="Times New Roman"/>
          <w:b/>
          <w:color w:val="auto"/>
          <w:sz w:val="28"/>
          <w:szCs w:val="24"/>
          <w:u w:val="single"/>
        </w:rPr>
      </w:pPr>
    </w:p>
    <w:p w:rsidR="00376B65" w:rsidRDefault="00376B65" w:rsidP="00A52AB5">
      <w:pPr>
        <w:pStyle w:val="TOCHeading"/>
        <w:spacing w:line="276" w:lineRule="auto"/>
        <w:rPr>
          <w:rFonts w:ascii="Times New Roman" w:eastAsiaTheme="minorHAnsi" w:hAnsi="Times New Roman" w:cs="Times New Roman"/>
          <w:b/>
          <w:color w:val="auto"/>
          <w:sz w:val="28"/>
          <w:szCs w:val="24"/>
          <w:u w:val="single"/>
        </w:rPr>
      </w:pPr>
    </w:p>
    <w:p w:rsidR="00376B65" w:rsidRDefault="00376B65" w:rsidP="00A52AB5">
      <w:pPr>
        <w:pStyle w:val="TOCHeading"/>
        <w:spacing w:line="276" w:lineRule="auto"/>
        <w:rPr>
          <w:rFonts w:ascii="Times New Roman" w:eastAsiaTheme="minorHAnsi" w:hAnsi="Times New Roman" w:cs="Times New Roman"/>
          <w:b/>
          <w:color w:val="auto"/>
          <w:sz w:val="28"/>
          <w:szCs w:val="24"/>
          <w:u w:val="single"/>
        </w:rPr>
      </w:pPr>
    </w:p>
    <w:p w:rsidR="00376B65" w:rsidRDefault="00376B65" w:rsidP="00A52AB5">
      <w:pPr>
        <w:pStyle w:val="TOCHeading"/>
        <w:spacing w:line="276" w:lineRule="auto"/>
        <w:rPr>
          <w:rFonts w:ascii="Times New Roman" w:eastAsiaTheme="minorHAnsi" w:hAnsi="Times New Roman" w:cs="Times New Roman"/>
          <w:b/>
          <w:color w:val="auto"/>
          <w:sz w:val="28"/>
          <w:szCs w:val="24"/>
          <w:u w:val="single"/>
        </w:rPr>
      </w:pPr>
    </w:p>
    <w:p w:rsidR="00376B65" w:rsidRDefault="00376B65" w:rsidP="00A52AB5">
      <w:pPr>
        <w:pStyle w:val="TOCHeading"/>
        <w:spacing w:line="276" w:lineRule="auto"/>
        <w:rPr>
          <w:rFonts w:ascii="Times New Roman" w:eastAsiaTheme="minorHAnsi" w:hAnsi="Times New Roman" w:cs="Times New Roman"/>
          <w:b/>
          <w:color w:val="auto"/>
          <w:sz w:val="28"/>
          <w:szCs w:val="24"/>
          <w:u w:val="single"/>
        </w:rPr>
      </w:pPr>
    </w:p>
    <w:p w:rsidR="00376B65" w:rsidRDefault="00376B65" w:rsidP="00A52AB5">
      <w:pPr>
        <w:pStyle w:val="TOCHeading"/>
        <w:spacing w:line="276" w:lineRule="auto"/>
        <w:rPr>
          <w:rFonts w:ascii="Times New Roman" w:eastAsiaTheme="minorHAnsi" w:hAnsi="Times New Roman" w:cs="Times New Roman"/>
          <w:b/>
          <w:color w:val="auto"/>
          <w:sz w:val="28"/>
          <w:szCs w:val="24"/>
          <w:u w:val="single"/>
        </w:rPr>
      </w:pPr>
    </w:p>
    <w:p w:rsidR="00376B65" w:rsidRDefault="00376B65" w:rsidP="00A52AB5">
      <w:pPr>
        <w:pStyle w:val="TOCHeading"/>
        <w:spacing w:line="276" w:lineRule="auto"/>
        <w:rPr>
          <w:rFonts w:ascii="Times New Roman" w:eastAsiaTheme="minorHAnsi" w:hAnsi="Times New Roman" w:cs="Times New Roman"/>
          <w:b/>
          <w:color w:val="auto"/>
          <w:sz w:val="28"/>
          <w:szCs w:val="24"/>
          <w:u w:val="single"/>
        </w:rPr>
      </w:pPr>
    </w:p>
    <w:p w:rsidR="005D70FE" w:rsidRDefault="005D70FE" w:rsidP="005D70FE"/>
    <w:p w:rsidR="005D70FE" w:rsidRDefault="005D70FE" w:rsidP="005D70FE"/>
    <w:p w:rsidR="005D70FE" w:rsidRDefault="005D70FE" w:rsidP="005D70FE"/>
    <w:p w:rsidR="005D70FE" w:rsidRPr="005D70FE" w:rsidRDefault="005D70FE" w:rsidP="005D70FE"/>
    <w:sdt>
      <w:sdtPr>
        <w:rPr>
          <w:rFonts w:ascii="Times New Roman" w:eastAsiaTheme="minorHAnsi" w:hAnsi="Times New Roman" w:cs="Times New Roman"/>
          <w:b/>
          <w:color w:val="auto"/>
          <w:sz w:val="28"/>
          <w:szCs w:val="24"/>
          <w:u w:val="single"/>
        </w:rPr>
        <w:id w:val="1125128284"/>
        <w:docPartObj>
          <w:docPartGallery w:val="Table of Contents"/>
          <w:docPartUnique/>
        </w:docPartObj>
      </w:sdtPr>
      <w:sdtEndPr>
        <w:rPr>
          <w:b w:val="0"/>
          <w:sz w:val="24"/>
          <w:u w:val="none"/>
        </w:rPr>
      </w:sdtEndPr>
      <w:sdtContent>
        <w:p w:rsidR="00A52AB5" w:rsidRDefault="00AC2B5C" w:rsidP="00A52AB5">
          <w:pPr>
            <w:pStyle w:val="TOCHeading"/>
            <w:spacing w:line="276" w:lineRule="auto"/>
            <w:rPr>
              <w:rFonts w:ascii="Times New Roman" w:hAnsi="Times New Roman" w:cs="Times New Roman"/>
              <w:b/>
              <w:color w:val="auto"/>
              <w:sz w:val="28"/>
              <w:szCs w:val="24"/>
              <w:u w:val="single"/>
            </w:rPr>
          </w:pPr>
          <w:r>
            <w:rPr>
              <w:rFonts w:ascii="Times New Roman" w:hAnsi="Times New Roman" w:cs="Times New Roman"/>
              <w:b/>
              <w:color w:val="auto"/>
              <w:sz w:val="28"/>
              <w:szCs w:val="24"/>
              <w:u w:val="single"/>
            </w:rPr>
            <w:t>Table of listing</w:t>
          </w:r>
          <w:r w:rsidR="00C65A5D">
            <w:rPr>
              <w:rFonts w:ascii="Times New Roman" w:hAnsi="Times New Roman" w:cs="Times New Roman"/>
              <w:b/>
              <w:color w:val="auto"/>
              <w:sz w:val="28"/>
              <w:szCs w:val="24"/>
              <w:u w:val="single"/>
            </w:rPr>
            <w:br/>
          </w:r>
        </w:p>
        <w:p w:rsidR="00090DD9" w:rsidRPr="00A52AB5" w:rsidRDefault="00A52AB5" w:rsidP="00A52AB5">
          <w:pPr>
            <w:rPr>
              <w:rFonts w:ascii="Times New Roman" w:hAnsi="Times New Roman" w:cs="Times New Roman"/>
              <w:sz w:val="24"/>
              <w:szCs w:val="24"/>
            </w:rPr>
          </w:pPr>
          <w:r w:rsidRPr="00A52AB5">
            <w:rPr>
              <w:rFonts w:ascii="Times New Roman" w:hAnsi="Times New Roman" w:cs="Times New Roman"/>
              <w:b/>
              <w:sz w:val="24"/>
              <w:szCs w:val="24"/>
            </w:rPr>
            <w:t>Letter of Transmittal</w:t>
          </w:r>
          <w:r w:rsidR="009E245E">
            <w:rPr>
              <w:rFonts w:ascii="Times New Roman" w:hAnsi="Times New Roman" w:cs="Times New Roman"/>
              <w:sz w:val="24"/>
              <w:szCs w:val="24"/>
            </w:rPr>
            <w:t>………………………………………………………</w:t>
          </w:r>
          <w:r w:rsidR="00F87216">
            <w:rPr>
              <w:rFonts w:ascii="Times New Roman" w:hAnsi="Times New Roman" w:cs="Times New Roman"/>
              <w:sz w:val="24"/>
              <w:szCs w:val="24"/>
            </w:rPr>
            <w:t>.</w:t>
          </w:r>
          <w:r w:rsidR="009E245E">
            <w:rPr>
              <w:rFonts w:ascii="Times New Roman" w:hAnsi="Times New Roman" w:cs="Times New Roman"/>
              <w:sz w:val="24"/>
              <w:szCs w:val="24"/>
            </w:rPr>
            <w:t>………………</w:t>
          </w:r>
          <w:r w:rsidR="00C53872">
            <w:rPr>
              <w:rFonts w:ascii="Times New Roman" w:hAnsi="Times New Roman" w:cs="Times New Roman"/>
              <w:sz w:val="24"/>
              <w:szCs w:val="24"/>
            </w:rPr>
            <w:t>.</w:t>
          </w:r>
          <w:r w:rsidR="009E245E">
            <w:rPr>
              <w:rFonts w:ascii="Times New Roman" w:hAnsi="Times New Roman" w:cs="Times New Roman"/>
              <w:sz w:val="24"/>
              <w:szCs w:val="24"/>
            </w:rPr>
            <w:t>…</w:t>
          </w:r>
          <w:r w:rsidRPr="00A52AB5">
            <w:rPr>
              <w:rFonts w:ascii="Times New Roman" w:hAnsi="Times New Roman" w:cs="Times New Roman"/>
              <w:sz w:val="24"/>
              <w:szCs w:val="24"/>
            </w:rPr>
            <w:t>2</w:t>
          </w:r>
          <w:r w:rsidRPr="00A52AB5">
            <w:rPr>
              <w:rFonts w:ascii="Times New Roman" w:hAnsi="Times New Roman" w:cs="Times New Roman"/>
              <w:sz w:val="24"/>
              <w:szCs w:val="24"/>
            </w:rPr>
            <w:br/>
          </w:r>
          <w:r w:rsidRPr="00A52AB5">
            <w:rPr>
              <w:rFonts w:ascii="Times New Roman" w:hAnsi="Times New Roman" w:cs="Times New Roman"/>
              <w:b/>
              <w:sz w:val="24"/>
              <w:szCs w:val="24"/>
            </w:rPr>
            <w:t>Acknowledgement</w:t>
          </w:r>
          <w:r w:rsidRPr="00A52AB5">
            <w:rPr>
              <w:rFonts w:ascii="Times New Roman" w:hAnsi="Times New Roman" w:cs="Times New Roman"/>
              <w:sz w:val="24"/>
              <w:szCs w:val="24"/>
            </w:rPr>
            <w:t>…………………</w:t>
          </w:r>
          <w:r>
            <w:rPr>
              <w:rFonts w:ascii="Times New Roman" w:hAnsi="Times New Roman" w:cs="Times New Roman"/>
              <w:sz w:val="24"/>
              <w:szCs w:val="24"/>
            </w:rPr>
            <w:t>..</w:t>
          </w:r>
          <w:r w:rsidRPr="00A52AB5">
            <w:rPr>
              <w:rFonts w:ascii="Times New Roman" w:hAnsi="Times New Roman" w:cs="Times New Roman"/>
              <w:sz w:val="24"/>
              <w:szCs w:val="24"/>
            </w:rPr>
            <w:t>………………………………………</w:t>
          </w:r>
          <w:r w:rsidR="00F87216">
            <w:rPr>
              <w:rFonts w:ascii="Times New Roman" w:hAnsi="Times New Roman" w:cs="Times New Roman"/>
              <w:sz w:val="24"/>
              <w:szCs w:val="24"/>
            </w:rPr>
            <w:t>..</w:t>
          </w:r>
          <w:r w:rsidRPr="00A52AB5">
            <w:rPr>
              <w:rFonts w:ascii="Times New Roman" w:hAnsi="Times New Roman" w:cs="Times New Roman"/>
              <w:sz w:val="24"/>
              <w:szCs w:val="24"/>
            </w:rPr>
            <w:t>…………</w:t>
          </w:r>
          <w:r w:rsidR="009E245E">
            <w:rPr>
              <w:rFonts w:ascii="Times New Roman" w:hAnsi="Times New Roman" w:cs="Times New Roman"/>
              <w:sz w:val="24"/>
              <w:szCs w:val="24"/>
            </w:rPr>
            <w:t>.…</w:t>
          </w:r>
          <w:r w:rsidR="00C53872">
            <w:rPr>
              <w:rFonts w:ascii="Times New Roman" w:hAnsi="Times New Roman" w:cs="Times New Roman"/>
              <w:sz w:val="24"/>
              <w:szCs w:val="24"/>
            </w:rPr>
            <w:t>.</w:t>
          </w:r>
          <w:r w:rsidR="009E245E">
            <w:rPr>
              <w:rFonts w:ascii="Times New Roman" w:hAnsi="Times New Roman" w:cs="Times New Roman"/>
              <w:sz w:val="24"/>
              <w:szCs w:val="24"/>
            </w:rPr>
            <w:t>…</w:t>
          </w:r>
          <w:r w:rsidRPr="00A52AB5">
            <w:rPr>
              <w:rFonts w:ascii="Times New Roman" w:hAnsi="Times New Roman" w:cs="Times New Roman"/>
              <w:sz w:val="24"/>
              <w:szCs w:val="24"/>
            </w:rPr>
            <w:t xml:space="preserve">.3 </w:t>
          </w:r>
          <w:r w:rsidR="00090DD9" w:rsidRPr="00A52AB5">
            <w:rPr>
              <w:rFonts w:ascii="Times New Roman" w:hAnsi="Times New Roman" w:cs="Times New Roman"/>
              <w:b/>
              <w:color w:val="000000" w:themeColor="text1"/>
              <w:sz w:val="24"/>
              <w:szCs w:val="24"/>
            </w:rPr>
            <w:t>Abstract</w:t>
          </w:r>
          <w:r w:rsidRPr="00A52AB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Pr="00A52AB5">
            <w:rPr>
              <w:rFonts w:ascii="Times New Roman" w:hAnsi="Times New Roman" w:cs="Times New Roman"/>
              <w:color w:val="000000" w:themeColor="text1"/>
              <w:sz w:val="24"/>
              <w:szCs w:val="24"/>
            </w:rPr>
            <w:t>…………………………………</w:t>
          </w:r>
          <w:r w:rsidR="00F87216">
            <w:rPr>
              <w:rFonts w:ascii="Times New Roman" w:hAnsi="Times New Roman" w:cs="Times New Roman"/>
              <w:color w:val="000000" w:themeColor="text1"/>
              <w:sz w:val="24"/>
              <w:szCs w:val="24"/>
            </w:rPr>
            <w:t>..</w:t>
          </w:r>
          <w:r w:rsidRPr="00A52AB5">
            <w:rPr>
              <w:rFonts w:ascii="Times New Roman" w:hAnsi="Times New Roman" w:cs="Times New Roman"/>
              <w:color w:val="000000" w:themeColor="text1"/>
              <w:sz w:val="24"/>
              <w:szCs w:val="24"/>
            </w:rPr>
            <w:t>…</w:t>
          </w:r>
          <w:r w:rsidR="00483D34">
            <w:rPr>
              <w:rFonts w:ascii="Times New Roman" w:hAnsi="Times New Roman" w:cs="Times New Roman"/>
              <w:color w:val="000000" w:themeColor="text1"/>
              <w:sz w:val="24"/>
              <w:szCs w:val="24"/>
            </w:rPr>
            <w:t>.</w:t>
          </w:r>
          <w:r w:rsidRPr="00A52AB5">
            <w:rPr>
              <w:rFonts w:ascii="Times New Roman" w:hAnsi="Times New Roman" w:cs="Times New Roman"/>
              <w:color w:val="000000" w:themeColor="text1"/>
              <w:sz w:val="24"/>
              <w:szCs w:val="24"/>
            </w:rPr>
            <w:t>……………</w:t>
          </w:r>
          <w:r w:rsidR="009E245E">
            <w:rPr>
              <w:rFonts w:ascii="Times New Roman" w:hAnsi="Times New Roman" w:cs="Times New Roman"/>
              <w:color w:val="000000" w:themeColor="text1"/>
              <w:sz w:val="24"/>
              <w:szCs w:val="24"/>
            </w:rPr>
            <w:t>.…</w:t>
          </w:r>
          <w:r w:rsidRPr="00A52AB5">
            <w:rPr>
              <w:rFonts w:ascii="Times New Roman" w:hAnsi="Times New Roman" w:cs="Times New Roman"/>
              <w:color w:val="000000" w:themeColor="text1"/>
              <w:sz w:val="24"/>
              <w:szCs w:val="24"/>
            </w:rPr>
            <w:t>..</w:t>
          </w:r>
          <w:r w:rsidR="00090DD9" w:rsidRPr="00A52AB5">
            <w:rPr>
              <w:rFonts w:ascii="Times New Roman" w:hAnsi="Times New Roman" w:cs="Times New Roman"/>
              <w:color w:val="000000" w:themeColor="text1"/>
              <w:sz w:val="24"/>
              <w:szCs w:val="24"/>
            </w:rPr>
            <w:t>4</w:t>
          </w:r>
        </w:p>
        <w:p w:rsidR="00090DD9" w:rsidRPr="00090DD9" w:rsidRDefault="00090DD9" w:rsidP="00E44D69">
          <w:pPr>
            <w:pStyle w:val="ListParagraph"/>
            <w:numPr>
              <w:ilvl w:val="0"/>
              <w:numId w:val="5"/>
            </w:numPr>
            <w:rPr>
              <w:rFonts w:ascii="Times New Roman" w:hAnsi="Times New Roman" w:cs="Times New Roman"/>
              <w:sz w:val="24"/>
              <w:szCs w:val="24"/>
            </w:rPr>
          </w:pPr>
          <w:r w:rsidRPr="00090DD9">
            <w:rPr>
              <w:rFonts w:ascii="Times New Roman" w:hAnsi="Times New Roman" w:cs="Times New Roman"/>
              <w:b/>
              <w:sz w:val="28"/>
              <w:szCs w:val="28"/>
            </w:rPr>
            <w:t xml:space="preserve">Chapter : </w:t>
          </w:r>
          <w:r w:rsidRPr="00090DD9">
            <w:rPr>
              <w:rFonts w:ascii="Times New Roman" w:hAnsi="Times New Roman" w:cs="Times New Roman"/>
              <w:b/>
              <w:bCs/>
              <w:sz w:val="28"/>
              <w:szCs w:val="28"/>
            </w:rPr>
            <w:t>Background of the study</w:t>
          </w:r>
          <w:r w:rsidR="009E245E">
            <w:rPr>
              <w:rFonts w:ascii="Times New Roman" w:hAnsi="Times New Roman" w:cs="Times New Roman"/>
              <w:bCs/>
              <w:sz w:val="24"/>
              <w:szCs w:val="24"/>
            </w:rPr>
            <w:t>………………………………………</w:t>
          </w:r>
          <w:r w:rsidR="00C53872">
            <w:rPr>
              <w:rFonts w:ascii="Times New Roman" w:hAnsi="Times New Roman" w:cs="Times New Roman"/>
              <w:bCs/>
              <w:sz w:val="24"/>
              <w:szCs w:val="24"/>
            </w:rPr>
            <w:t>…</w:t>
          </w:r>
          <w:r w:rsidRPr="00C779CA">
            <w:rPr>
              <w:rFonts w:ascii="Times New Roman" w:hAnsi="Times New Roman" w:cs="Times New Roman"/>
              <w:bCs/>
              <w:sz w:val="24"/>
              <w:szCs w:val="24"/>
            </w:rPr>
            <w:t>…6</w:t>
          </w:r>
        </w:p>
        <w:p w:rsidR="00090DD9" w:rsidRPr="005D6DAC" w:rsidRDefault="00090DD9" w:rsidP="00E44D69">
          <w:pPr>
            <w:pStyle w:val="ListParagraph"/>
            <w:numPr>
              <w:ilvl w:val="1"/>
              <w:numId w:val="6"/>
            </w:numPr>
            <w:rPr>
              <w:rFonts w:ascii="Times New Roman" w:hAnsi="Times New Roman" w:cs="Times New Roman"/>
              <w:sz w:val="24"/>
              <w:szCs w:val="24"/>
            </w:rPr>
          </w:pPr>
          <w:r w:rsidRPr="005D6DAC">
            <w:rPr>
              <w:rFonts w:ascii="Times New Roman" w:hAnsi="Times New Roman" w:cs="Times New Roman"/>
              <w:bCs/>
              <w:sz w:val="27"/>
              <w:szCs w:val="27"/>
            </w:rPr>
            <w:t>Introduction………………………………………………</w:t>
          </w:r>
          <w:r w:rsidR="00483D34">
            <w:rPr>
              <w:rFonts w:ascii="Times New Roman" w:hAnsi="Times New Roman" w:cs="Times New Roman"/>
              <w:bCs/>
              <w:sz w:val="27"/>
              <w:szCs w:val="27"/>
            </w:rPr>
            <w:t>..</w:t>
          </w:r>
          <w:r w:rsidRPr="005D6DAC">
            <w:rPr>
              <w:rFonts w:ascii="Times New Roman" w:hAnsi="Times New Roman" w:cs="Times New Roman"/>
              <w:bCs/>
              <w:sz w:val="27"/>
              <w:szCs w:val="27"/>
            </w:rPr>
            <w:t>………</w:t>
          </w:r>
          <w:r w:rsidR="00C779CA">
            <w:rPr>
              <w:rFonts w:ascii="Times New Roman" w:hAnsi="Times New Roman" w:cs="Times New Roman"/>
              <w:bCs/>
              <w:sz w:val="27"/>
              <w:szCs w:val="27"/>
            </w:rPr>
            <w:t>..</w:t>
          </w:r>
          <w:r w:rsidR="009E245E">
            <w:rPr>
              <w:rFonts w:ascii="Times New Roman" w:hAnsi="Times New Roman" w:cs="Times New Roman"/>
              <w:bCs/>
              <w:sz w:val="27"/>
              <w:szCs w:val="27"/>
            </w:rPr>
            <w:t>…</w:t>
          </w:r>
          <w:r w:rsidRPr="005D6DAC">
            <w:rPr>
              <w:rFonts w:ascii="Times New Roman" w:hAnsi="Times New Roman" w:cs="Times New Roman"/>
              <w:bCs/>
              <w:sz w:val="27"/>
              <w:szCs w:val="27"/>
            </w:rPr>
            <w:t>….7</w:t>
          </w:r>
        </w:p>
        <w:p w:rsidR="005D6DAC" w:rsidRPr="00C53872" w:rsidRDefault="00090DD9" w:rsidP="00C53872">
          <w:pPr>
            <w:pStyle w:val="ListParagraph"/>
            <w:numPr>
              <w:ilvl w:val="0"/>
              <w:numId w:val="5"/>
            </w:numPr>
            <w:rPr>
              <w:rFonts w:ascii="Times New Roman" w:hAnsi="Times New Roman" w:cs="Times New Roman"/>
              <w:b/>
              <w:sz w:val="28"/>
              <w:szCs w:val="24"/>
            </w:rPr>
          </w:pPr>
          <w:r w:rsidRPr="00C53872">
            <w:rPr>
              <w:rFonts w:ascii="Times New Roman" w:hAnsi="Times New Roman" w:cs="Times New Roman"/>
              <w:b/>
              <w:sz w:val="28"/>
              <w:szCs w:val="24"/>
            </w:rPr>
            <w:t xml:space="preserve">Chapter: </w:t>
          </w:r>
          <w:r w:rsidR="005D6DAC" w:rsidRPr="00C53872">
            <w:rPr>
              <w:rFonts w:ascii="Times New Roman" w:hAnsi="Times New Roman" w:cs="Times New Roman"/>
              <w:b/>
              <w:sz w:val="28"/>
              <w:szCs w:val="24"/>
            </w:rPr>
            <w:t>Review of the Literature</w:t>
          </w:r>
          <w:r w:rsidR="009E245E" w:rsidRPr="00C53872">
            <w:rPr>
              <w:rFonts w:ascii="Times New Roman" w:hAnsi="Times New Roman" w:cs="Times New Roman"/>
              <w:sz w:val="24"/>
              <w:szCs w:val="24"/>
            </w:rPr>
            <w:t>…………………………</w:t>
          </w:r>
          <w:r w:rsidR="00483D34">
            <w:rPr>
              <w:rFonts w:ascii="Times New Roman" w:hAnsi="Times New Roman" w:cs="Times New Roman"/>
              <w:sz w:val="24"/>
              <w:szCs w:val="24"/>
            </w:rPr>
            <w:t>.</w:t>
          </w:r>
          <w:r w:rsidR="009E245E" w:rsidRPr="00C53872">
            <w:rPr>
              <w:rFonts w:ascii="Times New Roman" w:hAnsi="Times New Roman" w:cs="Times New Roman"/>
              <w:sz w:val="24"/>
              <w:szCs w:val="24"/>
            </w:rPr>
            <w:t>………………...</w:t>
          </w:r>
          <w:r w:rsidR="00C53872">
            <w:rPr>
              <w:rFonts w:ascii="Times New Roman" w:hAnsi="Times New Roman" w:cs="Times New Roman"/>
              <w:sz w:val="24"/>
              <w:szCs w:val="24"/>
            </w:rPr>
            <w:t>09</w:t>
          </w:r>
          <w:r w:rsidR="005D6DAC" w:rsidRPr="00C53872">
            <w:rPr>
              <w:rFonts w:ascii="Times New Roman" w:hAnsi="Times New Roman" w:cs="Times New Roman"/>
              <w:b/>
              <w:sz w:val="28"/>
              <w:szCs w:val="24"/>
            </w:rPr>
            <w:br/>
          </w:r>
          <w:r w:rsidR="005D6DAC" w:rsidRPr="00C53872">
            <w:rPr>
              <w:rFonts w:ascii="Times New Roman" w:hAnsi="Times New Roman" w:cs="Times New Roman"/>
              <w:sz w:val="28"/>
              <w:szCs w:val="24"/>
            </w:rPr>
            <w:t xml:space="preserve">2.1. </w:t>
          </w:r>
          <w:r w:rsidR="005D6DAC" w:rsidRPr="00C53872">
            <w:rPr>
              <w:rFonts w:ascii="Times New Roman" w:hAnsi="Times New Roman" w:cs="Times New Roman"/>
              <w:sz w:val="24"/>
              <w:szCs w:val="24"/>
            </w:rPr>
            <w:t>Literature Review……………………………………………</w:t>
          </w:r>
          <w:r w:rsidR="00F87216" w:rsidRPr="00C53872">
            <w:rPr>
              <w:rFonts w:ascii="Times New Roman" w:hAnsi="Times New Roman" w:cs="Times New Roman"/>
              <w:sz w:val="24"/>
              <w:szCs w:val="24"/>
            </w:rPr>
            <w:t>.</w:t>
          </w:r>
          <w:r w:rsidR="005D6DAC" w:rsidRPr="00C53872">
            <w:rPr>
              <w:rFonts w:ascii="Times New Roman" w:hAnsi="Times New Roman" w:cs="Times New Roman"/>
              <w:sz w:val="24"/>
              <w:szCs w:val="24"/>
            </w:rPr>
            <w:t>……</w:t>
          </w:r>
          <w:r w:rsidR="00C779CA" w:rsidRPr="00C53872">
            <w:rPr>
              <w:rFonts w:ascii="Times New Roman" w:hAnsi="Times New Roman" w:cs="Times New Roman"/>
              <w:sz w:val="24"/>
              <w:szCs w:val="24"/>
            </w:rPr>
            <w:t>.</w:t>
          </w:r>
          <w:r w:rsidR="009E245E" w:rsidRPr="00C53872">
            <w:rPr>
              <w:rFonts w:ascii="Times New Roman" w:hAnsi="Times New Roman" w:cs="Times New Roman"/>
              <w:sz w:val="24"/>
              <w:szCs w:val="24"/>
            </w:rPr>
            <w:t>…………</w:t>
          </w:r>
          <w:r w:rsidR="00C53872">
            <w:rPr>
              <w:rFonts w:ascii="Times New Roman" w:hAnsi="Times New Roman" w:cs="Times New Roman"/>
              <w:sz w:val="24"/>
              <w:szCs w:val="24"/>
            </w:rPr>
            <w:t>….10</w:t>
          </w:r>
        </w:p>
        <w:p w:rsidR="005D6DAC" w:rsidRDefault="005D6DAC" w:rsidP="00E44D69">
          <w:pPr>
            <w:pStyle w:val="ListParagraph"/>
            <w:numPr>
              <w:ilvl w:val="0"/>
              <w:numId w:val="5"/>
            </w:numPr>
            <w:rPr>
              <w:rFonts w:ascii="Times New Roman" w:hAnsi="Times New Roman" w:cs="Times New Roman"/>
              <w:b/>
              <w:sz w:val="28"/>
              <w:szCs w:val="24"/>
            </w:rPr>
          </w:pPr>
          <w:r>
            <w:rPr>
              <w:rFonts w:ascii="Times New Roman" w:hAnsi="Times New Roman" w:cs="Times New Roman"/>
              <w:b/>
              <w:sz w:val="28"/>
              <w:szCs w:val="24"/>
            </w:rPr>
            <w:t>Chapter: Research Mythology</w:t>
          </w:r>
          <w:r w:rsidR="00A52AB5">
            <w:rPr>
              <w:rFonts w:ascii="Times New Roman" w:hAnsi="Times New Roman" w:cs="Times New Roman"/>
              <w:sz w:val="24"/>
              <w:szCs w:val="24"/>
            </w:rPr>
            <w:t>……………………</w:t>
          </w:r>
          <w:r w:rsidRPr="004966E1">
            <w:rPr>
              <w:rFonts w:ascii="Times New Roman" w:hAnsi="Times New Roman" w:cs="Times New Roman"/>
              <w:sz w:val="24"/>
              <w:szCs w:val="24"/>
            </w:rPr>
            <w:t>.…</w:t>
          </w:r>
          <w:r w:rsidR="004966E1">
            <w:rPr>
              <w:rFonts w:ascii="Times New Roman" w:hAnsi="Times New Roman" w:cs="Times New Roman"/>
              <w:sz w:val="24"/>
              <w:szCs w:val="24"/>
            </w:rPr>
            <w:t>……</w:t>
          </w:r>
          <w:r w:rsidR="00F87216">
            <w:rPr>
              <w:rFonts w:ascii="Times New Roman" w:hAnsi="Times New Roman" w:cs="Times New Roman"/>
              <w:sz w:val="24"/>
              <w:szCs w:val="24"/>
            </w:rPr>
            <w:t>.</w:t>
          </w:r>
          <w:r w:rsidR="004966E1">
            <w:rPr>
              <w:rFonts w:ascii="Times New Roman" w:hAnsi="Times New Roman" w:cs="Times New Roman"/>
              <w:sz w:val="24"/>
              <w:szCs w:val="24"/>
            </w:rPr>
            <w:t>…</w:t>
          </w:r>
          <w:r w:rsidRPr="004966E1">
            <w:rPr>
              <w:rFonts w:ascii="Times New Roman" w:hAnsi="Times New Roman" w:cs="Times New Roman"/>
              <w:sz w:val="24"/>
              <w:szCs w:val="24"/>
            </w:rPr>
            <w:t>……</w:t>
          </w:r>
          <w:r w:rsidR="00C779CA" w:rsidRPr="004966E1">
            <w:rPr>
              <w:rFonts w:ascii="Times New Roman" w:hAnsi="Times New Roman" w:cs="Times New Roman"/>
              <w:sz w:val="24"/>
              <w:szCs w:val="24"/>
            </w:rPr>
            <w:t>.</w:t>
          </w:r>
          <w:r w:rsidR="009E245E">
            <w:rPr>
              <w:rFonts w:ascii="Times New Roman" w:hAnsi="Times New Roman" w:cs="Times New Roman"/>
              <w:sz w:val="24"/>
              <w:szCs w:val="24"/>
            </w:rPr>
            <w:t>……</w:t>
          </w:r>
          <w:r w:rsidR="00483D34">
            <w:rPr>
              <w:rFonts w:ascii="Times New Roman" w:hAnsi="Times New Roman" w:cs="Times New Roman"/>
              <w:sz w:val="24"/>
              <w:szCs w:val="24"/>
            </w:rPr>
            <w:t>.</w:t>
          </w:r>
          <w:r w:rsidR="00C53872">
            <w:rPr>
              <w:rFonts w:ascii="Times New Roman" w:hAnsi="Times New Roman" w:cs="Times New Roman"/>
              <w:sz w:val="24"/>
              <w:szCs w:val="24"/>
            </w:rPr>
            <w:t>……12</w:t>
          </w:r>
        </w:p>
        <w:p w:rsidR="005D6DAC" w:rsidRPr="00C779CA" w:rsidRDefault="005D6DAC" w:rsidP="00C779CA">
          <w:pPr>
            <w:pStyle w:val="ListParagraph"/>
            <w:rPr>
              <w:rFonts w:ascii="Times New Roman" w:hAnsi="Times New Roman" w:cs="Times New Roman"/>
              <w:sz w:val="24"/>
              <w:szCs w:val="24"/>
            </w:rPr>
          </w:pPr>
          <w:r w:rsidRPr="00C779CA">
            <w:rPr>
              <w:rFonts w:ascii="Times New Roman" w:hAnsi="Times New Roman" w:cs="Times New Roman"/>
              <w:sz w:val="24"/>
              <w:szCs w:val="24"/>
            </w:rPr>
            <w:t>3.1. Mythology……………………………………………………</w:t>
          </w:r>
          <w:r w:rsidR="00C779CA">
            <w:rPr>
              <w:rFonts w:ascii="Times New Roman" w:hAnsi="Times New Roman" w:cs="Times New Roman"/>
              <w:sz w:val="24"/>
              <w:szCs w:val="24"/>
            </w:rPr>
            <w:t>…….………</w:t>
          </w:r>
          <w:r w:rsidR="00483D34">
            <w:rPr>
              <w:rFonts w:ascii="Times New Roman" w:hAnsi="Times New Roman" w:cs="Times New Roman"/>
              <w:sz w:val="24"/>
              <w:szCs w:val="24"/>
            </w:rPr>
            <w:t>.</w:t>
          </w:r>
          <w:r w:rsidRPr="00C779CA">
            <w:rPr>
              <w:rFonts w:ascii="Times New Roman" w:hAnsi="Times New Roman" w:cs="Times New Roman"/>
              <w:sz w:val="24"/>
              <w:szCs w:val="24"/>
            </w:rPr>
            <w:t>…</w:t>
          </w:r>
          <w:r w:rsidR="00C53872">
            <w:rPr>
              <w:rFonts w:ascii="Times New Roman" w:hAnsi="Times New Roman" w:cs="Times New Roman"/>
              <w:sz w:val="24"/>
              <w:szCs w:val="24"/>
            </w:rPr>
            <w:t>.….13</w:t>
          </w:r>
        </w:p>
        <w:p w:rsidR="004966E1" w:rsidRPr="004966E1" w:rsidRDefault="005D6DAC" w:rsidP="00E44D69">
          <w:pPr>
            <w:pStyle w:val="ListParagraph"/>
            <w:numPr>
              <w:ilvl w:val="0"/>
              <w:numId w:val="5"/>
            </w:numPr>
            <w:rPr>
              <w:rFonts w:ascii="Times New Roman" w:hAnsi="Times New Roman" w:cs="Times New Roman"/>
              <w:b/>
              <w:sz w:val="24"/>
              <w:szCs w:val="24"/>
            </w:rPr>
          </w:pPr>
          <w:r>
            <w:rPr>
              <w:rFonts w:ascii="Times New Roman" w:hAnsi="Times New Roman" w:cs="Times New Roman"/>
              <w:b/>
              <w:sz w:val="28"/>
              <w:szCs w:val="24"/>
            </w:rPr>
            <w:t xml:space="preserve"> Chapter: Finding and Analysis</w:t>
          </w:r>
          <w:r w:rsidRPr="004966E1">
            <w:rPr>
              <w:rFonts w:ascii="Times New Roman" w:hAnsi="Times New Roman" w:cs="Times New Roman"/>
              <w:sz w:val="24"/>
              <w:szCs w:val="24"/>
            </w:rPr>
            <w:t>…………………</w:t>
          </w:r>
          <w:r w:rsidR="004966E1">
            <w:rPr>
              <w:rFonts w:ascii="Times New Roman" w:hAnsi="Times New Roman" w:cs="Times New Roman"/>
              <w:sz w:val="24"/>
              <w:szCs w:val="24"/>
            </w:rPr>
            <w:t>………</w:t>
          </w:r>
          <w:r w:rsidR="00483D34">
            <w:rPr>
              <w:rFonts w:ascii="Times New Roman" w:hAnsi="Times New Roman" w:cs="Times New Roman"/>
              <w:sz w:val="24"/>
              <w:szCs w:val="24"/>
            </w:rPr>
            <w:t>…………</w:t>
          </w:r>
          <w:r w:rsidR="009E245E">
            <w:rPr>
              <w:rFonts w:ascii="Times New Roman" w:hAnsi="Times New Roman" w:cs="Times New Roman"/>
              <w:sz w:val="24"/>
              <w:szCs w:val="24"/>
            </w:rPr>
            <w:t>…</w:t>
          </w:r>
          <w:r w:rsidR="00C53872">
            <w:rPr>
              <w:rFonts w:ascii="Times New Roman" w:hAnsi="Times New Roman" w:cs="Times New Roman"/>
              <w:sz w:val="24"/>
              <w:szCs w:val="24"/>
            </w:rPr>
            <w:t>….…….14</w:t>
          </w:r>
          <w:r w:rsidR="004966E1">
            <w:rPr>
              <w:rFonts w:ascii="Times New Roman" w:hAnsi="Times New Roman" w:cs="Times New Roman"/>
              <w:sz w:val="24"/>
              <w:szCs w:val="24"/>
            </w:rPr>
            <w:br/>
          </w:r>
          <w:r w:rsidR="00205F20">
            <w:rPr>
              <w:rFonts w:ascii="Times New Roman" w:hAnsi="Times New Roman" w:cs="Times New Roman"/>
              <w:sz w:val="24"/>
              <w:szCs w:val="24"/>
            </w:rPr>
            <w:t>4.1.</w:t>
          </w:r>
          <w:r w:rsidR="004966E1" w:rsidRPr="004966E1">
            <w:rPr>
              <w:rFonts w:ascii="Times New Roman" w:hAnsi="Times New Roman" w:cs="Times New Roman"/>
              <w:sz w:val="24"/>
              <w:szCs w:val="24"/>
            </w:rPr>
            <w:t xml:space="preserve">Voluntary </w:t>
          </w:r>
          <w:r w:rsidR="00CA5A5C">
            <w:rPr>
              <w:rFonts w:ascii="Times New Roman" w:hAnsi="Times New Roman" w:cs="Times New Roman"/>
              <w:sz w:val="24"/>
              <w:szCs w:val="24"/>
            </w:rPr>
            <w:t>Disclosure</w:t>
          </w:r>
          <w:r w:rsidR="004966E1" w:rsidRPr="004966E1">
            <w:rPr>
              <w:rFonts w:ascii="Times New Roman" w:hAnsi="Times New Roman" w:cs="Times New Roman"/>
              <w:sz w:val="24"/>
              <w:szCs w:val="24"/>
            </w:rPr>
            <w:t xml:space="preserve"> Information from the Annual Reports</w:t>
          </w:r>
          <w:r w:rsidR="004966E1">
            <w:rPr>
              <w:rFonts w:ascii="Times New Roman" w:hAnsi="Times New Roman" w:cs="Times New Roman"/>
              <w:sz w:val="24"/>
              <w:szCs w:val="24"/>
            </w:rPr>
            <w:t>……</w:t>
          </w:r>
          <w:r w:rsidR="00205F20">
            <w:rPr>
              <w:rFonts w:ascii="Times New Roman" w:hAnsi="Times New Roman" w:cs="Times New Roman"/>
              <w:sz w:val="24"/>
              <w:szCs w:val="24"/>
            </w:rPr>
            <w:t>...</w:t>
          </w:r>
          <w:r w:rsidR="009E245E">
            <w:rPr>
              <w:rFonts w:ascii="Times New Roman" w:hAnsi="Times New Roman" w:cs="Times New Roman"/>
              <w:sz w:val="24"/>
              <w:szCs w:val="24"/>
            </w:rPr>
            <w:t>…</w:t>
          </w:r>
          <w:r w:rsidR="00483D34">
            <w:rPr>
              <w:rFonts w:ascii="Times New Roman" w:hAnsi="Times New Roman" w:cs="Times New Roman"/>
              <w:sz w:val="24"/>
              <w:szCs w:val="24"/>
            </w:rPr>
            <w:t>.</w:t>
          </w:r>
          <w:r w:rsidR="009E245E">
            <w:rPr>
              <w:rFonts w:ascii="Times New Roman" w:hAnsi="Times New Roman" w:cs="Times New Roman"/>
              <w:sz w:val="24"/>
              <w:szCs w:val="24"/>
            </w:rPr>
            <w:t>…</w:t>
          </w:r>
          <w:r w:rsidR="00C53872">
            <w:rPr>
              <w:rFonts w:ascii="Times New Roman" w:hAnsi="Times New Roman" w:cs="Times New Roman"/>
              <w:sz w:val="24"/>
              <w:szCs w:val="24"/>
            </w:rPr>
            <w:t>….……..15</w:t>
          </w:r>
        </w:p>
        <w:p w:rsidR="004966E1" w:rsidRPr="004966E1" w:rsidRDefault="004966E1" w:rsidP="00C779CA">
          <w:pPr>
            <w:rPr>
              <w:rFonts w:ascii="Times New Roman" w:hAnsi="Times New Roman" w:cs="Times New Roman"/>
              <w:sz w:val="24"/>
              <w:szCs w:val="24"/>
            </w:rPr>
          </w:pPr>
          <w:r w:rsidRPr="004966E1">
            <w:rPr>
              <w:rFonts w:ascii="Times New Roman" w:hAnsi="Times New Roman" w:cs="Times New Roman"/>
              <w:b/>
              <w:sz w:val="24"/>
              <w:szCs w:val="24"/>
            </w:rPr>
            <w:t>Recommendation</w:t>
          </w:r>
          <w:r w:rsidRPr="004966E1">
            <w:rPr>
              <w:rFonts w:ascii="Times New Roman" w:hAnsi="Times New Roman" w:cs="Times New Roman"/>
              <w:sz w:val="24"/>
              <w:szCs w:val="24"/>
            </w:rPr>
            <w:t>………………………………………………</w:t>
          </w:r>
          <w:r>
            <w:rPr>
              <w:rFonts w:ascii="Times New Roman" w:hAnsi="Times New Roman" w:cs="Times New Roman"/>
              <w:sz w:val="24"/>
              <w:szCs w:val="24"/>
            </w:rPr>
            <w:t>……</w:t>
          </w:r>
          <w:r w:rsidR="00205F20">
            <w:rPr>
              <w:rFonts w:ascii="Times New Roman" w:hAnsi="Times New Roman" w:cs="Times New Roman"/>
              <w:sz w:val="24"/>
              <w:szCs w:val="24"/>
            </w:rPr>
            <w:t>…</w:t>
          </w:r>
          <w:r w:rsidR="00483D34">
            <w:rPr>
              <w:rFonts w:ascii="Times New Roman" w:hAnsi="Times New Roman" w:cs="Times New Roman"/>
              <w:sz w:val="24"/>
              <w:szCs w:val="24"/>
            </w:rPr>
            <w:t>….</w:t>
          </w:r>
          <w:r w:rsidR="00205F20">
            <w:rPr>
              <w:rFonts w:ascii="Times New Roman" w:hAnsi="Times New Roman" w:cs="Times New Roman"/>
              <w:sz w:val="24"/>
              <w:szCs w:val="24"/>
            </w:rPr>
            <w:t>…</w:t>
          </w:r>
          <w:r w:rsidR="00483D34">
            <w:rPr>
              <w:rFonts w:ascii="Times New Roman" w:hAnsi="Times New Roman" w:cs="Times New Roman"/>
              <w:sz w:val="24"/>
              <w:szCs w:val="24"/>
            </w:rPr>
            <w:t>……….………42</w:t>
          </w:r>
          <w:r w:rsidRPr="004966E1">
            <w:rPr>
              <w:rFonts w:ascii="Times New Roman" w:hAnsi="Times New Roman" w:cs="Times New Roman"/>
              <w:sz w:val="24"/>
              <w:szCs w:val="24"/>
            </w:rPr>
            <w:br/>
          </w:r>
          <w:r w:rsidRPr="004966E1">
            <w:rPr>
              <w:rFonts w:ascii="Times New Roman" w:hAnsi="Times New Roman" w:cs="Times New Roman"/>
              <w:b/>
              <w:sz w:val="24"/>
              <w:szCs w:val="24"/>
            </w:rPr>
            <w:t>Conclusion</w:t>
          </w:r>
          <w:r w:rsidRPr="004966E1">
            <w:rPr>
              <w:rFonts w:ascii="Times New Roman" w:hAnsi="Times New Roman" w:cs="Times New Roman"/>
              <w:sz w:val="24"/>
              <w:szCs w:val="24"/>
            </w:rPr>
            <w:t>……………………………</w:t>
          </w:r>
          <w:r w:rsidR="00F87216">
            <w:rPr>
              <w:rFonts w:ascii="Times New Roman" w:hAnsi="Times New Roman" w:cs="Times New Roman"/>
              <w:sz w:val="24"/>
              <w:szCs w:val="24"/>
            </w:rPr>
            <w:t>..</w:t>
          </w:r>
          <w:r w:rsidRPr="004966E1">
            <w:rPr>
              <w:rFonts w:ascii="Times New Roman" w:hAnsi="Times New Roman" w:cs="Times New Roman"/>
              <w:sz w:val="24"/>
              <w:szCs w:val="24"/>
            </w:rPr>
            <w:t>………</w:t>
          </w:r>
          <w:r w:rsidR="00205F20">
            <w:rPr>
              <w:rFonts w:ascii="Times New Roman" w:hAnsi="Times New Roman" w:cs="Times New Roman"/>
              <w:sz w:val="24"/>
              <w:szCs w:val="24"/>
            </w:rPr>
            <w:t>………</w:t>
          </w:r>
          <w:r w:rsidRPr="004966E1">
            <w:rPr>
              <w:rFonts w:ascii="Times New Roman" w:hAnsi="Times New Roman" w:cs="Times New Roman"/>
              <w:sz w:val="24"/>
              <w:szCs w:val="24"/>
            </w:rPr>
            <w:t>…………</w:t>
          </w:r>
          <w:r>
            <w:rPr>
              <w:rFonts w:ascii="Times New Roman" w:hAnsi="Times New Roman" w:cs="Times New Roman"/>
              <w:sz w:val="24"/>
              <w:szCs w:val="24"/>
            </w:rPr>
            <w:t>.……</w:t>
          </w:r>
          <w:r w:rsidR="00483D34">
            <w:rPr>
              <w:rFonts w:ascii="Times New Roman" w:hAnsi="Times New Roman" w:cs="Times New Roman"/>
              <w:sz w:val="24"/>
              <w:szCs w:val="24"/>
            </w:rPr>
            <w:t>….</w:t>
          </w:r>
          <w:r>
            <w:rPr>
              <w:rFonts w:ascii="Times New Roman" w:hAnsi="Times New Roman" w:cs="Times New Roman"/>
              <w:sz w:val="24"/>
              <w:szCs w:val="24"/>
            </w:rPr>
            <w:t>…</w:t>
          </w:r>
          <w:r w:rsidR="00483D34">
            <w:rPr>
              <w:rFonts w:ascii="Times New Roman" w:hAnsi="Times New Roman" w:cs="Times New Roman"/>
              <w:sz w:val="24"/>
              <w:szCs w:val="24"/>
            </w:rPr>
            <w:t>…….…...….…43</w:t>
          </w:r>
          <w:r w:rsidRPr="004966E1">
            <w:rPr>
              <w:rFonts w:ascii="Times New Roman" w:hAnsi="Times New Roman" w:cs="Times New Roman"/>
              <w:sz w:val="24"/>
              <w:szCs w:val="24"/>
            </w:rPr>
            <w:br/>
          </w:r>
          <w:r w:rsidR="00F87216">
            <w:rPr>
              <w:rFonts w:ascii="Times New Roman" w:hAnsi="Times New Roman" w:cs="Times New Roman"/>
              <w:b/>
              <w:sz w:val="24"/>
              <w:szCs w:val="24"/>
            </w:rPr>
            <w:t>Reference</w:t>
          </w:r>
          <w:r w:rsidR="00F87216" w:rsidRPr="00F87216">
            <w:rPr>
              <w:rFonts w:ascii="Times New Roman" w:hAnsi="Times New Roman" w:cs="Times New Roman"/>
              <w:sz w:val="24"/>
              <w:szCs w:val="24"/>
            </w:rPr>
            <w:t>…………………………</w:t>
          </w:r>
          <w:r w:rsidR="00F87216">
            <w:rPr>
              <w:rFonts w:ascii="Times New Roman" w:hAnsi="Times New Roman" w:cs="Times New Roman"/>
              <w:sz w:val="24"/>
              <w:szCs w:val="24"/>
            </w:rPr>
            <w:t>..</w:t>
          </w:r>
          <w:r w:rsidR="00F87216" w:rsidRPr="00F87216">
            <w:rPr>
              <w:rFonts w:ascii="Times New Roman" w:hAnsi="Times New Roman" w:cs="Times New Roman"/>
              <w:sz w:val="24"/>
              <w:szCs w:val="24"/>
            </w:rPr>
            <w:t>…</w:t>
          </w:r>
          <w:r w:rsidR="00F87216">
            <w:rPr>
              <w:rFonts w:ascii="Times New Roman" w:hAnsi="Times New Roman" w:cs="Times New Roman"/>
              <w:sz w:val="24"/>
              <w:szCs w:val="24"/>
            </w:rPr>
            <w:t>.</w:t>
          </w:r>
          <w:r w:rsidR="00F87216" w:rsidRPr="00F87216">
            <w:rPr>
              <w:rFonts w:ascii="Times New Roman" w:hAnsi="Times New Roman" w:cs="Times New Roman"/>
              <w:sz w:val="24"/>
              <w:szCs w:val="24"/>
            </w:rPr>
            <w:t>…………………………</w:t>
          </w:r>
          <w:r w:rsidR="00483D34">
            <w:rPr>
              <w:rFonts w:ascii="Times New Roman" w:hAnsi="Times New Roman" w:cs="Times New Roman"/>
              <w:sz w:val="24"/>
              <w:szCs w:val="24"/>
            </w:rPr>
            <w:t>….</w:t>
          </w:r>
          <w:r w:rsidR="00F87216" w:rsidRPr="00F87216">
            <w:rPr>
              <w:rFonts w:ascii="Times New Roman" w:hAnsi="Times New Roman" w:cs="Times New Roman"/>
              <w:sz w:val="24"/>
              <w:szCs w:val="24"/>
            </w:rPr>
            <w:t>………………</w:t>
          </w:r>
          <w:r w:rsidR="00483D34">
            <w:rPr>
              <w:rFonts w:ascii="Times New Roman" w:hAnsi="Times New Roman" w:cs="Times New Roman"/>
              <w:sz w:val="24"/>
              <w:szCs w:val="24"/>
            </w:rPr>
            <w:t>.</w:t>
          </w:r>
          <w:r w:rsidR="00F87216" w:rsidRPr="00F87216">
            <w:rPr>
              <w:rFonts w:ascii="Times New Roman" w:hAnsi="Times New Roman" w:cs="Times New Roman"/>
              <w:sz w:val="24"/>
              <w:szCs w:val="24"/>
            </w:rPr>
            <w:t>…</w:t>
          </w:r>
          <w:r w:rsidR="00C53872">
            <w:rPr>
              <w:rFonts w:ascii="Times New Roman" w:hAnsi="Times New Roman" w:cs="Times New Roman"/>
              <w:sz w:val="24"/>
              <w:szCs w:val="24"/>
            </w:rPr>
            <w:t>.</w:t>
          </w:r>
          <w:r w:rsidR="00F87216" w:rsidRPr="00F87216">
            <w:rPr>
              <w:rFonts w:ascii="Times New Roman" w:hAnsi="Times New Roman" w:cs="Times New Roman"/>
              <w:sz w:val="24"/>
              <w:szCs w:val="24"/>
            </w:rPr>
            <w:t>…</w:t>
          </w:r>
          <w:r w:rsidR="00C53872">
            <w:rPr>
              <w:rFonts w:ascii="Times New Roman" w:hAnsi="Times New Roman" w:cs="Times New Roman"/>
              <w:sz w:val="24"/>
              <w:szCs w:val="24"/>
            </w:rPr>
            <w:t>.</w:t>
          </w:r>
          <w:r w:rsidR="00F87216" w:rsidRPr="00F87216">
            <w:rPr>
              <w:rFonts w:ascii="Times New Roman" w:hAnsi="Times New Roman" w:cs="Times New Roman"/>
              <w:sz w:val="24"/>
              <w:szCs w:val="24"/>
            </w:rPr>
            <w:t>…</w:t>
          </w:r>
          <w:r w:rsidR="00483D34">
            <w:rPr>
              <w:rFonts w:ascii="Times New Roman" w:hAnsi="Times New Roman" w:cs="Times New Roman"/>
              <w:sz w:val="24"/>
              <w:szCs w:val="24"/>
            </w:rPr>
            <w:t>44</w:t>
          </w:r>
        </w:p>
        <w:p w:rsidR="00090DD9" w:rsidRPr="00090DD9" w:rsidRDefault="008E3B44" w:rsidP="00C779CA">
          <w:pPr>
            <w:pStyle w:val="ListParagraph"/>
            <w:rPr>
              <w:rFonts w:ascii="Times New Roman" w:hAnsi="Times New Roman" w:cs="Times New Roman"/>
              <w:sz w:val="24"/>
              <w:szCs w:val="24"/>
            </w:rPr>
          </w:pPr>
        </w:p>
      </w:sdtContent>
    </w:sdt>
    <w:p w:rsidR="00740E3D" w:rsidRPr="00234310" w:rsidRDefault="00740E3D" w:rsidP="00090DD9">
      <w:pPr>
        <w:pStyle w:val="Heading3"/>
        <w:rPr>
          <w:rFonts w:ascii="Times New Roman" w:hAnsi="Times New Roman" w:cs="Times New Roman"/>
          <w:bCs/>
          <w:color w:val="auto"/>
        </w:rPr>
      </w:pPr>
    </w:p>
    <w:p w:rsidR="00740E3D" w:rsidRPr="00C8373C" w:rsidRDefault="00740E3D" w:rsidP="00740E3D">
      <w:pPr>
        <w:pStyle w:val="Heading1"/>
        <w:spacing w:line="360" w:lineRule="auto"/>
        <w:jc w:val="both"/>
        <w:rPr>
          <w:rFonts w:ascii="Times New Roman" w:hAnsi="Times New Roman" w:cs="Times New Roman"/>
          <w:color w:val="auto"/>
          <w:sz w:val="24"/>
          <w:szCs w:val="24"/>
        </w:rPr>
      </w:pPr>
    </w:p>
    <w:p w:rsidR="00740E3D" w:rsidRPr="00C8373C" w:rsidRDefault="00740E3D" w:rsidP="00740E3D">
      <w:pPr>
        <w:pStyle w:val="Heading1"/>
        <w:rPr>
          <w:rFonts w:ascii="Times New Roman" w:hAnsi="Times New Roman" w:cs="Times New Roman"/>
          <w:color w:val="auto"/>
          <w:sz w:val="24"/>
          <w:szCs w:val="24"/>
        </w:rPr>
      </w:pPr>
    </w:p>
    <w:p w:rsidR="00ED619E" w:rsidRDefault="00ED619E">
      <w:pPr>
        <w:rPr>
          <w:rFonts w:ascii="Times New Roman" w:hAnsi="Times New Roman" w:cs="Times New Roman"/>
          <w:b/>
          <w:color w:val="4F81BD" w:themeColor="accent1"/>
          <w:sz w:val="28"/>
          <w:szCs w:val="24"/>
        </w:rPr>
      </w:pPr>
    </w:p>
    <w:p w:rsidR="00740E3D" w:rsidRDefault="00740E3D">
      <w:pPr>
        <w:rPr>
          <w:rFonts w:ascii="Times New Roman" w:hAnsi="Times New Roman" w:cs="Times New Roman"/>
          <w:b/>
          <w:color w:val="4F81BD" w:themeColor="accent1"/>
          <w:sz w:val="28"/>
          <w:szCs w:val="24"/>
        </w:rPr>
      </w:pPr>
    </w:p>
    <w:p w:rsidR="00740E3D" w:rsidRDefault="00740E3D">
      <w:pPr>
        <w:rPr>
          <w:rFonts w:ascii="Times New Roman" w:hAnsi="Times New Roman" w:cs="Times New Roman"/>
          <w:b/>
          <w:color w:val="4F81BD" w:themeColor="accent1"/>
          <w:sz w:val="28"/>
          <w:szCs w:val="24"/>
        </w:rPr>
      </w:pPr>
    </w:p>
    <w:p w:rsidR="00740E3D" w:rsidRDefault="00740E3D">
      <w:pPr>
        <w:rPr>
          <w:rFonts w:ascii="Times New Roman" w:hAnsi="Times New Roman" w:cs="Times New Roman"/>
          <w:b/>
          <w:color w:val="4F81BD" w:themeColor="accent1"/>
          <w:sz w:val="28"/>
          <w:szCs w:val="24"/>
        </w:rPr>
      </w:pPr>
    </w:p>
    <w:p w:rsidR="00740E3D" w:rsidRDefault="00740E3D">
      <w:pPr>
        <w:rPr>
          <w:rFonts w:ascii="Times New Roman" w:hAnsi="Times New Roman" w:cs="Times New Roman"/>
          <w:b/>
          <w:color w:val="4F81BD" w:themeColor="accent1"/>
          <w:sz w:val="28"/>
          <w:szCs w:val="24"/>
        </w:rPr>
      </w:pPr>
    </w:p>
    <w:p w:rsidR="00740E3D" w:rsidRDefault="00740E3D">
      <w:pPr>
        <w:rPr>
          <w:rFonts w:ascii="Times New Roman" w:hAnsi="Times New Roman" w:cs="Times New Roman"/>
          <w:b/>
          <w:color w:val="4F81BD" w:themeColor="accent1"/>
          <w:sz w:val="28"/>
          <w:szCs w:val="24"/>
        </w:rPr>
      </w:pPr>
    </w:p>
    <w:p w:rsidR="00740E3D" w:rsidRDefault="00740E3D">
      <w:pPr>
        <w:rPr>
          <w:rFonts w:ascii="Times New Roman" w:hAnsi="Times New Roman" w:cs="Times New Roman"/>
          <w:b/>
          <w:color w:val="4F81BD" w:themeColor="accent1"/>
          <w:sz w:val="28"/>
          <w:szCs w:val="24"/>
        </w:rPr>
      </w:pPr>
    </w:p>
    <w:p w:rsidR="00740E3D" w:rsidRDefault="00740E3D">
      <w:pPr>
        <w:rPr>
          <w:rFonts w:ascii="Times New Roman" w:hAnsi="Times New Roman" w:cs="Times New Roman"/>
          <w:b/>
          <w:color w:val="4F81BD" w:themeColor="accent1"/>
          <w:sz w:val="28"/>
          <w:szCs w:val="24"/>
        </w:rPr>
      </w:pPr>
    </w:p>
    <w:p w:rsidR="00740E3D" w:rsidRDefault="00740E3D">
      <w:pPr>
        <w:rPr>
          <w:rFonts w:ascii="Times New Roman" w:hAnsi="Times New Roman" w:cs="Times New Roman"/>
          <w:b/>
          <w:color w:val="4F81BD" w:themeColor="accent1"/>
          <w:sz w:val="28"/>
          <w:szCs w:val="24"/>
        </w:rPr>
      </w:pPr>
    </w:p>
    <w:p w:rsidR="00740E3D" w:rsidRDefault="00740E3D">
      <w:pPr>
        <w:rPr>
          <w:rFonts w:ascii="Times New Roman" w:hAnsi="Times New Roman" w:cs="Times New Roman"/>
          <w:b/>
          <w:color w:val="4F81BD" w:themeColor="accent1"/>
          <w:sz w:val="28"/>
          <w:szCs w:val="24"/>
        </w:rPr>
      </w:pPr>
    </w:p>
    <w:p w:rsidR="00740E3D" w:rsidRDefault="00740E3D">
      <w:pPr>
        <w:rPr>
          <w:rFonts w:ascii="Times New Roman" w:hAnsi="Times New Roman" w:cs="Times New Roman"/>
          <w:b/>
          <w:color w:val="4F81BD" w:themeColor="accent1"/>
          <w:sz w:val="28"/>
          <w:szCs w:val="24"/>
        </w:rPr>
      </w:pPr>
    </w:p>
    <w:p w:rsidR="00740E3D" w:rsidRDefault="00740E3D">
      <w:pPr>
        <w:rPr>
          <w:rFonts w:ascii="Times New Roman" w:hAnsi="Times New Roman" w:cs="Times New Roman"/>
          <w:b/>
          <w:color w:val="4F81BD" w:themeColor="accent1"/>
          <w:sz w:val="28"/>
          <w:szCs w:val="24"/>
        </w:rPr>
      </w:pPr>
    </w:p>
    <w:p w:rsidR="00740E3D" w:rsidRDefault="00740E3D">
      <w:pPr>
        <w:rPr>
          <w:rFonts w:ascii="Times New Roman" w:hAnsi="Times New Roman" w:cs="Times New Roman"/>
          <w:b/>
          <w:color w:val="4F81BD" w:themeColor="accent1"/>
          <w:sz w:val="28"/>
          <w:szCs w:val="24"/>
        </w:rPr>
      </w:pPr>
    </w:p>
    <w:p w:rsidR="00740E3D" w:rsidRDefault="00740E3D">
      <w:pPr>
        <w:rPr>
          <w:rFonts w:ascii="Times New Roman" w:hAnsi="Times New Roman" w:cs="Times New Roman"/>
          <w:b/>
          <w:color w:val="4F81BD" w:themeColor="accent1"/>
          <w:sz w:val="28"/>
          <w:szCs w:val="24"/>
        </w:rPr>
      </w:pPr>
    </w:p>
    <w:p w:rsidR="00740E3D" w:rsidRDefault="00740E3D">
      <w:pPr>
        <w:rPr>
          <w:rFonts w:ascii="Times New Roman" w:hAnsi="Times New Roman" w:cs="Times New Roman"/>
          <w:b/>
          <w:color w:val="4F81BD" w:themeColor="accent1"/>
          <w:sz w:val="28"/>
          <w:szCs w:val="24"/>
        </w:rPr>
      </w:pPr>
    </w:p>
    <w:p w:rsidR="00740E3D" w:rsidRDefault="00740E3D">
      <w:pPr>
        <w:rPr>
          <w:rFonts w:ascii="Times New Roman" w:hAnsi="Times New Roman" w:cs="Times New Roman"/>
          <w:b/>
          <w:color w:val="4F81BD" w:themeColor="accent1"/>
          <w:sz w:val="28"/>
          <w:szCs w:val="24"/>
        </w:rPr>
      </w:pPr>
    </w:p>
    <w:p w:rsidR="00ED619E" w:rsidRDefault="00ED619E" w:rsidP="004966E1">
      <w:pPr>
        <w:rPr>
          <w:rFonts w:ascii="Times New Roman" w:hAnsi="Times New Roman" w:cs="Times New Roman"/>
          <w:b/>
          <w:color w:val="0070C0"/>
          <w:sz w:val="36"/>
          <w:szCs w:val="24"/>
        </w:rPr>
      </w:pPr>
    </w:p>
    <w:p w:rsidR="00ED619E" w:rsidRDefault="00ED619E" w:rsidP="00ED619E">
      <w:pPr>
        <w:jc w:val="center"/>
        <w:rPr>
          <w:rFonts w:ascii="Times New Roman" w:hAnsi="Times New Roman" w:cs="Times New Roman"/>
          <w:b/>
          <w:color w:val="0070C0"/>
          <w:sz w:val="36"/>
          <w:szCs w:val="24"/>
        </w:rPr>
      </w:pPr>
    </w:p>
    <w:p w:rsidR="00ED619E" w:rsidRPr="00ED619E" w:rsidRDefault="00ED619E" w:rsidP="00E44D69">
      <w:pPr>
        <w:pStyle w:val="Heading2"/>
        <w:numPr>
          <w:ilvl w:val="0"/>
          <w:numId w:val="3"/>
        </w:numPr>
        <w:jc w:val="center"/>
        <w:rPr>
          <w:rFonts w:ascii="Times New Roman" w:hAnsi="Times New Roman" w:cs="Times New Roman"/>
          <w:b/>
          <w:color w:val="0070C0"/>
          <w:sz w:val="40"/>
          <w:szCs w:val="28"/>
        </w:rPr>
      </w:pPr>
      <w:bookmarkStart w:id="10" w:name="_Toc55738538"/>
      <w:r w:rsidRPr="00ED619E">
        <w:rPr>
          <w:rFonts w:ascii="Times New Roman" w:hAnsi="Times New Roman" w:cs="Times New Roman"/>
          <w:b/>
          <w:color w:val="0070C0"/>
          <w:sz w:val="36"/>
          <w:szCs w:val="28"/>
        </w:rPr>
        <w:t>Background of the study</w:t>
      </w:r>
      <w:bookmarkEnd w:id="10"/>
    </w:p>
    <w:p w:rsidR="00ED619E" w:rsidRDefault="00ED619E" w:rsidP="00ED619E">
      <w:pPr>
        <w:jc w:val="center"/>
        <w:rPr>
          <w:rFonts w:ascii="Times New Roman" w:hAnsi="Times New Roman" w:cs="Times New Roman"/>
          <w:b/>
          <w:color w:val="4F81BD" w:themeColor="accent1"/>
          <w:sz w:val="28"/>
          <w:szCs w:val="24"/>
        </w:rPr>
      </w:pPr>
      <w:r>
        <w:rPr>
          <w:rFonts w:ascii="Times New Roman" w:hAnsi="Times New Roman" w:cs="Times New Roman"/>
          <w:b/>
          <w:color w:val="4F81BD" w:themeColor="accent1"/>
          <w:sz w:val="28"/>
          <w:szCs w:val="24"/>
        </w:rPr>
        <w:br w:type="page"/>
      </w:r>
    </w:p>
    <w:p w:rsidR="00102B63" w:rsidRPr="00ED619E" w:rsidRDefault="00102B63" w:rsidP="00E44D69">
      <w:pPr>
        <w:pStyle w:val="ListParagraph"/>
        <w:numPr>
          <w:ilvl w:val="1"/>
          <w:numId w:val="2"/>
        </w:numPr>
        <w:shd w:val="clear" w:color="auto" w:fill="FFFFFF" w:themeFill="background1"/>
        <w:rPr>
          <w:rFonts w:ascii="Times New Roman" w:hAnsi="Times New Roman" w:cs="Times New Roman"/>
          <w:b/>
          <w:color w:val="0070C0"/>
          <w:sz w:val="28"/>
          <w:szCs w:val="24"/>
        </w:rPr>
      </w:pPr>
      <w:r w:rsidRPr="00ED619E">
        <w:rPr>
          <w:rFonts w:ascii="Times New Roman" w:hAnsi="Times New Roman" w:cs="Times New Roman"/>
          <w:b/>
          <w:color w:val="0070C0"/>
          <w:sz w:val="28"/>
          <w:szCs w:val="24"/>
        </w:rPr>
        <w:lastRenderedPageBreak/>
        <w:t>Introduction</w:t>
      </w:r>
    </w:p>
    <w:p w:rsidR="00487B6C" w:rsidRPr="00487B6C" w:rsidRDefault="00487B6C" w:rsidP="00487B6C">
      <w:pPr>
        <w:shd w:val="clear" w:color="auto" w:fill="FFFFFF" w:themeFill="background1"/>
        <w:jc w:val="center"/>
        <w:rPr>
          <w:rFonts w:ascii="Times New Roman" w:hAnsi="Times New Roman" w:cs="Times New Roman"/>
          <w:b/>
          <w:color w:val="4F81BD" w:themeColor="accent1"/>
          <w:sz w:val="28"/>
          <w:szCs w:val="24"/>
        </w:rPr>
      </w:pPr>
    </w:p>
    <w:p w:rsidR="00863588" w:rsidRPr="00E635E0" w:rsidRDefault="00102B63" w:rsidP="00E635E0">
      <w:pPr>
        <w:shd w:val="clear" w:color="auto" w:fill="FFFFFF" w:themeFill="background1"/>
        <w:rPr>
          <w:rFonts w:ascii="Times New Roman" w:hAnsi="Times New Roman" w:cs="Times New Roman"/>
          <w:color w:val="000000" w:themeColor="text1"/>
          <w:w w:val="105"/>
          <w:sz w:val="24"/>
          <w:szCs w:val="24"/>
        </w:rPr>
      </w:pPr>
      <w:r w:rsidRPr="00E635E0">
        <w:rPr>
          <w:rFonts w:ascii="Times New Roman" w:hAnsi="Times New Roman" w:cs="Times New Roman"/>
          <w:color w:val="000000" w:themeColor="text1"/>
          <w:sz w:val="24"/>
          <w:szCs w:val="24"/>
        </w:rPr>
        <w:t xml:space="preserve">Voluntary </w:t>
      </w:r>
      <w:r w:rsidR="00CA5A5C">
        <w:rPr>
          <w:rFonts w:ascii="Times New Roman" w:hAnsi="Times New Roman" w:cs="Times New Roman"/>
          <w:color w:val="000000" w:themeColor="text1"/>
          <w:sz w:val="24"/>
          <w:szCs w:val="24"/>
        </w:rPr>
        <w:t>disclosure</w:t>
      </w:r>
      <w:r w:rsidRPr="00E635E0">
        <w:rPr>
          <w:rFonts w:ascii="Times New Roman" w:hAnsi="Times New Roman" w:cs="Times New Roman"/>
          <w:color w:val="000000" w:themeColor="text1"/>
          <w:sz w:val="24"/>
          <w:szCs w:val="24"/>
        </w:rPr>
        <w:t xml:space="preserve"> and transparency act as main pillars of corporate governance. Several scandals have already taken place for not revealing the corporate </w:t>
      </w:r>
      <w:r w:rsidR="00CA5A5C">
        <w:rPr>
          <w:rFonts w:ascii="Times New Roman" w:hAnsi="Times New Roman" w:cs="Times New Roman"/>
          <w:color w:val="000000" w:themeColor="text1"/>
          <w:sz w:val="24"/>
          <w:szCs w:val="24"/>
        </w:rPr>
        <w:t>disclosure</w:t>
      </w:r>
      <w:r w:rsidRPr="00E635E0">
        <w:rPr>
          <w:rFonts w:ascii="Times New Roman" w:hAnsi="Times New Roman" w:cs="Times New Roman"/>
          <w:color w:val="000000" w:themeColor="text1"/>
          <w:sz w:val="24"/>
          <w:szCs w:val="24"/>
        </w:rPr>
        <w:t xml:space="preserve">s properly or having lack of information. In accounting, </w:t>
      </w:r>
      <w:r w:rsidR="00CA5A5C">
        <w:rPr>
          <w:rFonts w:ascii="Times New Roman" w:hAnsi="Times New Roman" w:cs="Times New Roman"/>
          <w:color w:val="000000" w:themeColor="text1"/>
          <w:sz w:val="24"/>
          <w:szCs w:val="24"/>
        </w:rPr>
        <w:t>Disclosure</w:t>
      </w:r>
      <w:r w:rsidRPr="00E635E0">
        <w:rPr>
          <w:rFonts w:ascii="Times New Roman" w:hAnsi="Times New Roman" w:cs="Times New Roman"/>
          <w:color w:val="000000" w:themeColor="text1"/>
          <w:sz w:val="24"/>
          <w:szCs w:val="24"/>
        </w:rPr>
        <w:t xml:space="preserve"> is </w:t>
      </w:r>
      <w:r w:rsidR="00257FAC">
        <w:rPr>
          <w:rFonts w:ascii="Times New Roman" w:hAnsi="Times New Roman" w:cs="Times New Roman"/>
          <w:color w:val="000000" w:themeColor="text1"/>
          <w:sz w:val="24"/>
          <w:szCs w:val="24"/>
        </w:rPr>
        <w:t>letting public know</w:t>
      </w:r>
      <w:r w:rsidRPr="00E635E0">
        <w:rPr>
          <w:rFonts w:ascii="Times New Roman" w:hAnsi="Times New Roman" w:cs="Times New Roman"/>
          <w:color w:val="000000" w:themeColor="text1"/>
          <w:sz w:val="24"/>
          <w:szCs w:val="24"/>
        </w:rPr>
        <w:t xml:space="preserve"> by the financial statement of the firms. It is a statement that is revealed by the firms that represent financial strategie</w:t>
      </w:r>
      <w:r w:rsidR="00417799">
        <w:rPr>
          <w:rFonts w:ascii="Times New Roman" w:hAnsi="Times New Roman" w:cs="Times New Roman"/>
          <w:color w:val="000000" w:themeColor="text1"/>
          <w:sz w:val="24"/>
          <w:szCs w:val="24"/>
        </w:rPr>
        <w:t>s such as cost and profits for the time being</w:t>
      </w:r>
      <w:r w:rsidRPr="00E635E0">
        <w:rPr>
          <w:rFonts w:ascii="Times New Roman" w:hAnsi="Times New Roman" w:cs="Times New Roman"/>
          <w:color w:val="000000" w:themeColor="text1"/>
          <w:sz w:val="24"/>
          <w:szCs w:val="24"/>
        </w:rPr>
        <w:t xml:space="preserve">. </w:t>
      </w:r>
      <w:r w:rsidR="00417799">
        <w:rPr>
          <w:rFonts w:ascii="Times New Roman" w:hAnsi="Times New Roman" w:cs="Times New Roman"/>
          <w:color w:val="000000" w:themeColor="text1"/>
          <w:sz w:val="24"/>
          <w:szCs w:val="24"/>
        </w:rPr>
        <w:t>The reason behind it is</w:t>
      </w:r>
      <w:r w:rsidRPr="00E635E0">
        <w:rPr>
          <w:rFonts w:ascii="Times New Roman" w:hAnsi="Times New Roman" w:cs="Times New Roman"/>
          <w:color w:val="000000" w:themeColor="text1"/>
          <w:sz w:val="24"/>
          <w:szCs w:val="24"/>
        </w:rPr>
        <w:t xml:space="preserve"> the current and potential investors about every possible details of the accounting practices, methods and strategies used. Also balance sheet, cash flow, income statement, information about stake holder’s equity. </w:t>
      </w:r>
      <w:r w:rsidR="00902C28" w:rsidRPr="00E635E0">
        <w:rPr>
          <w:rFonts w:ascii="Times New Roman" w:hAnsi="Times New Roman" w:cs="Times New Roman"/>
          <w:color w:val="000000" w:themeColor="text1"/>
          <w:sz w:val="24"/>
          <w:szCs w:val="24"/>
        </w:rPr>
        <w:t>Voluntary</w:t>
      </w:r>
      <w:r w:rsidR="00A70B84">
        <w:rPr>
          <w:rFonts w:ascii="Times New Roman" w:hAnsi="Times New Roman" w:cs="Times New Roman"/>
          <w:color w:val="000000" w:themeColor="text1"/>
          <w:sz w:val="24"/>
          <w:szCs w:val="24"/>
        </w:rPr>
        <w:t xml:space="preserve"> </w:t>
      </w:r>
      <w:r w:rsidR="00CA5A5C">
        <w:rPr>
          <w:rFonts w:ascii="Times New Roman" w:hAnsi="Times New Roman" w:cs="Times New Roman"/>
          <w:color w:val="000000" w:themeColor="text1"/>
          <w:sz w:val="24"/>
          <w:szCs w:val="24"/>
        </w:rPr>
        <w:t>disclosure</w:t>
      </w:r>
      <w:r w:rsidRPr="00E635E0">
        <w:rPr>
          <w:rFonts w:ascii="Times New Roman" w:hAnsi="Times New Roman" w:cs="Times New Roman"/>
          <w:color w:val="000000" w:themeColor="text1"/>
          <w:sz w:val="24"/>
          <w:szCs w:val="24"/>
        </w:rPr>
        <w:t xml:space="preserve"> differs by geographic </w:t>
      </w:r>
      <w:r w:rsidR="00DF52A2">
        <w:rPr>
          <w:rFonts w:ascii="Times New Roman" w:hAnsi="Times New Roman" w:cs="Times New Roman"/>
          <w:color w:val="000000" w:themeColor="text1"/>
          <w:sz w:val="24"/>
          <w:szCs w:val="24"/>
        </w:rPr>
        <w:t>area</w:t>
      </w:r>
      <w:r w:rsidRPr="00E635E0">
        <w:rPr>
          <w:rFonts w:ascii="Times New Roman" w:hAnsi="Times New Roman" w:cs="Times New Roman"/>
          <w:color w:val="000000" w:themeColor="text1"/>
          <w:sz w:val="24"/>
          <w:szCs w:val="24"/>
        </w:rPr>
        <w:t xml:space="preserve">, industry and company structure and size. It is also varies based on corporate governance and ownership structure. </w:t>
      </w:r>
      <w:r w:rsidR="00DF52A2" w:rsidRPr="00DF52A2">
        <w:rPr>
          <w:rFonts w:ascii="Times New Roman" w:hAnsi="Times New Roman" w:cs="Times New Roman"/>
          <w:color w:val="000000" w:themeColor="text1"/>
          <w:sz w:val="24"/>
          <w:szCs w:val="24"/>
        </w:rPr>
        <w:t xml:space="preserve">This divulgence can be separated into two wide categories, which is obligatory and intentional. In obligatory revelation, the data is unveiled for keeping up the wants of law and directions. On the other hand, deliberate divulgence is any sorts of data that's disclosed in expansion to mandatory </w:t>
      </w:r>
      <w:r w:rsidR="00CA5A5C">
        <w:rPr>
          <w:rFonts w:ascii="Times New Roman" w:hAnsi="Times New Roman" w:cs="Times New Roman"/>
          <w:color w:val="000000" w:themeColor="text1"/>
          <w:sz w:val="24"/>
          <w:szCs w:val="24"/>
        </w:rPr>
        <w:t>disclosure</w:t>
      </w:r>
      <w:r w:rsidR="00DF52A2" w:rsidRPr="00DF52A2">
        <w:rPr>
          <w:rFonts w:ascii="Times New Roman" w:hAnsi="Times New Roman" w:cs="Times New Roman"/>
          <w:color w:val="000000" w:themeColor="text1"/>
          <w:sz w:val="24"/>
          <w:szCs w:val="24"/>
        </w:rPr>
        <w:t xml:space="preserve">. It may be a free choice to supply bookkeeping and other related data for the choice making needs of the clients from the side of company </w:t>
      </w:r>
      <w:r w:rsidR="00A70B84" w:rsidRPr="00DF52A2">
        <w:rPr>
          <w:rFonts w:ascii="Times New Roman" w:hAnsi="Times New Roman" w:cs="Times New Roman"/>
          <w:color w:val="000000" w:themeColor="text1"/>
          <w:sz w:val="24"/>
          <w:szCs w:val="24"/>
        </w:rPr>
        <w:t>administration. This</w:t>
      </w:r>
      <w:r w:rsidR="00DF52A2" w:rsidRPr="00DF52A2">
        <w:rPr>
          <w:rFonts w:ascii="Times New Roman" w:hAnsi="Times New Roman" w:cs="Times New Roman"/>
          <w:color w:val="000000" w:themeColor="text1"/>
          <w:sz w:val="24"/>
          <w:szCs w:val="24"/>
        </w:rPr>
        <w:t xml:space="preserve"> ponder comprises of the degree and level of intentional revelation within the yearly reports of the 9 chosen </w:t>
      </w:r>
      <w:r w:rsidR="00AC554B">
        <w:rPr>
          <w:rFonts w:ascii="Times New Roman" w:hAnsi="Times New Roman" w:cs="Times New Roman"/>
          <w:color w:val="000000" w:themeColor="text1"/>
          <w:sz w:val="24"/>
          <w:szCs w:val="24"/>
        </w:rPr>
        <w:t>pharmaceutical industries</w:t>
      </w:r>
      <w:r w:rsidR="00DF52A2" w:rsidRPr="00DF52A2">
        <w:rPr>
          <w:rFonts w:ascii="Times New Roman" w:hAnsi="Times New Roman" w:cs="Times New Roman"/>
          <w:color w:val="000000" w:themeColor="text1"/>
          <w:sz w:val="24"/>
          <w:szCs w:val="24"/>
        </w:rPr>
        <w:t xml:space="preserve">. This revelation of intentional information in </w:t>
      </w:r>
      <w:r w:rsidR="00AC2B5C">
        <w:rPr>
          <w:rFonts w:ascii="Times New Roman" w:hAnsi="Times New Roman" w:cs="Times New Roman"/>
          <w:color w:val="000000" w:themeColor="text1"/>
          <w:sz w:val="24"/>
          <w:szCs w:val="24"/>
        </w:rPr>
        <w:t>their yearly statements may be an important</w:t>
      </w:r>
      <w:r w:rsidR="00DF52A2" w:rsidRPr="00DF52A2">
        <w:rPr>
          <w:rFonts w:ascii="Times New Roman" w:hAnsi="Times New Roman" w:cs="Times New Roman"/>
          <w:color w:val="000000" w:themeColor="text1"/>
          <w:sz w:val="24"/>
          <w:szCs w:val="24"/>
        </w:rPr>
        <w:t xml:space="preserve"> region of this think about. </w:t>
      </w:r>
      <w:r w:rsidR="00417799">
        <w:rPr>
          <w:rFonts w:ascii="Times New Roman" w:hAnsi="Times New Roman" w:cs="Times New Roman"/>
          <w:color w:val="000000" w:themeColor="text1"/>
          <w:sz w:val="24"/>
          <w:szCs w:val="24"/>
        </w:rPr>
        <w:t>The corporate side of Bangladesh stands on the rules and regulations of the business culture.</w:t>
      </w:r>
      <w:r w:rsidR="00DF52A2" w:rsidRPr="00DF52A2">
        <w:rPr>
          <w:rFonts w:ascii="Times New Roman" w:hAnsi="Times New Roman" w:cs="Times New Roman"/>
          <w:color w:val="000000" w:themeColor="text1"/>
          <w:sz w:val="24"/>
          <w:szCs w:val="24"/>
        </w:rPr>
        <w:t xml:space="preserve"> Company act </w:t>
      </w:r>
      <w:r w:rsidR="00892FBE">
        <w:rPr>
          <w:rFonts w:ascii="Times New Roman" w:hAnsi="Times New Roman" w:cs="Times New Roman"/>
          <w:color w:val="000000" w:themeColor="text1"/>
          <w:sz w:val="24"/>
          <w:szCs w:val="24"/>
        </w:rPr>
        <w:t>as well as the</w:t>
      </w:r>
      <w:r w:rsidR="00DF52A2" w:rsidRPr="00DF52A2">
        <w:rPr>
          <w:rFonts w:ascii="Times New Roman" w:hAnsi="Times New Roman" w:cs="Times New Roman"/>
          <w:color w:val="000000" w:themeColor="text1"/>
          <w:sz w:val="24"/>
          <w:szCs w:val="24"/>
        </w:rPr>
        <w:t xml:space="preserve"> securities and exchange rules are the most enactment behind the revelation. Within the company act of 1994, it acts on the essential necessities for corporate divulgence and the reports that's mandatorily taken care of to all the companies in Bangladesh. In this act they are required to preserve budgetary articulations for speak to a straightforward see of the </w:t>
      </w:r>
      <w:r w:rsidR="00A70B84" w:rsidRPr="00DF52A2">
        <w:rPr>
          <w:rFonts w:ascii="Times New Roman" w:hAnsi="Times New Roman" w:cs="Times New Roman"/>
          <w:color w:val="000000" w:themeColor="text1"/>
          <w:sz w:val="24"/>
          <w:szCs w:val="24"/>
        </w:rPr>
        <w:t>company.</w:t>
      </w:r>
      <w:r w:rsidR="00A70B84" w:rsidRPr="00DF52A2">
        <w:rPr>
          <w:rFonts w:ascii="Times New Roman" w:hAnsi="Times New Roman" w:cs="Times New Roman"/>
          <w:color w:val="000000" w:themeColor="text1"/>
          <w:w w:val="105"/>
          <w:sz w:val="24"/>
          <w:szCs w:val="24"/>
        </w:rPr>
        <w:t xml:space="preserve"> Another</w:t>
      </w:r>
      <w:r w:rsidR="00DF52A2" w:rsidRPr="00DF52A2">
        <w:rPr>
          <w:rFonts w:ascii="Times New Roman" w:hAnsi="Times New Roman" w:cs="Times New Roman"/>
          <w:color w:val="000000" w:themeColor="text1"/>
          <w:w w:val="105"/>
          <w:sz w:val="24"/>
          <w:szCs w:val="24"/>
        </w:rPr>
        <w:t xml:space="preserve"> administrative body, the security and trade commission (SEC) requires all recorded companies to take after the</w:t>
      </w:r>
      <w:r w:rsidR="00AC2B5C">
        <w:rPr>
          <w:rFonts w:ascii="Times New Roman" w:hAnsi="Times New Roman" w:cs="Times New Roman"/>
          <w:color w:val="000000" w:themeColor="text1"/>
          <w:w w:val="105"/>
          <w:sz w:val="24"/>
          <w:szCs w:val="24"/>
        </w:rPr>
        <w:t xml:space="preserve"> bookkeeping measures, Selected from</w:t>
      </w:r>
      <w:r w:rsidR="00DF52A2" w:rsidRPr="00DF52A2">
        <w:rPr>
          <w:rFonts w:ascii="Times New Roman" w:hAnsi="Times New Roman" w:cs="Times New Roman"/>
          <w:color w:val="000000" w:themeColor="text1"/>
          <w:w w:val="105"/>
          <w:sz w:val="24"/>
          <w:szCs w:val="24"/>
        </w:rPr>
        <w:t xml:space="preserve"> the Founded of Chartered Bookkeepers </w:t>
      </w:r>
      <w:r w:rsidR="00AC2B5C">
        <w:rPr>
          <w:rFonts w:ascii="Times New Roman" w:hAnsi="Times New Roman" w:cs="Times New Roman"/>
          <w:color w:val="000000" w:themeColor="text1"/>
          <w:w w:val="105"/>
          <w:sz w:val="24"/>
          <w:szCs w:val="24"/>
        </w:rPr>
        <w:t xml:space="preserve">in our country </w:t>
      </w:r>
      <w:r w:rsidR="00DF52A2" w:rsidRPr="00DF52A2">
        <w:rPr>
          <w:rFonts w:ascii="Times New Roman" w:hAnsi="Times New Roman" w:cs="Times New Roman"/>
          <w:color w:val="000000" w:themeColor="text1"/>
          <w:w w:val="105"/>
          <w:sz w:val="24"/>
          <w:szCs w:val="24"/>
        </w:rPr>
        <w:t xml:space="preserve">(ICAB). Shockingly it is seen that most of the company’s yearly report don't take after the </w:t>
      </w:r>
      <w:r w:rsidR="00CA5A5C">
        <w:rPr>
          <w:rFonts w:ascii="Times New Roman" w:hAnsi="Times New Roman" w:cs="Times New Roman"/>
          <w:color w:val="000000" w:themeColor="text1"/>
          <w:w w:val="105"/>
          <w:sz w:val="24"/>
          <w:szCs w:val="24"/>
        </w:rPr>
        <w:t>disclosure</w:t>
      </w:r>
      <w:r w:rsidR="00DF52A2" w:rsidRPr="00DF52A2">
        <w:rPr>
          <w:rFonts w:ascii="Times New Roman" w:hAnsi="Times New Roman" w:cs="Times New Roman"/>
          <w:color w:val="000000" w:themeColor="text1"/>
          <w:w w:val="105"/>
          <w:sz w:val="24"/>
          <w:szCs w:val="24"/>
        </w:rPr>
        <w:t xml:space="preserve"> necessities. Within the company act all the companies mandatorily require for keeping up appropriate books of account and let the partners know inspected money related explanations to speak to a straightforward see of the company. For that all the recorded companies ought to take after universally acknowledged bookkeeping standards and audit them by autonomous auditors. Besides, they ought to display it within the company’s yearly common assembly. The auditor’s part is to check the straightforwardness of the company.</w:t>
      </w:r>
    </w:p>
    <w:p w:rsidR="00863588" w:rsidRPr="00E635E0" w:rsidRDefault="00FF325C" w:rsidP="00CF7FA1">
      <w:pPr>
        <w:shd w:val="clear" w:color="auto" w:fill="FFFFFF" w:themeFill="background1"/>
        <w:rPr>
          <w:rFonts w:ascii="Times New Roman" w:hAnsi="Times New Roman" w:cs="Times New Roman"/>
          <w:color w:val="000000" w:themeColor="text1"/>
          <w:w w:val="105"/>
          <w:sz w:val="24"/>
          <w:szCs w:val="24"/>
        </w:rPr>
      </w:pPr>
      <w:r>
        <w:rPr>
          <w:rFonts w:ascii="Times New Roman" w:hAnsi="Times New Roman" w:cs="Times New Roman"/>
          <w:color w:val="000000" w:themeColor="text1"/>
          <w:w w:val="105"/>
          <w:sz w:val="24"/>
          <w:szCs w:val="24"/>
        </w:rPr>
        <w:t xml:space="preserve">All the users and investors always looking forward to the annual </w:t>
      </w:r>
      <w:r w:rsidR="00BE217F">
        <w:rPr>
          <w:rFonts w:ascii="Times New Roman" w:hAnsi="Times New Roman" w:cs="Times New Roman"/>
          <w:color w:val="000000" w:themeColor="text1"/>
          <w:w w:val="105"/>
          <w:sz w:val="24"/>
          <w:szCs w:val="24"/>
        </w:rPr>
        <w:t>report for</w:t>
      </w:r>
      <w:r>
        <w:rPr>
          <w:rFonts w:ascii="Times New Roman" w:hAnsi="Times New Roman" w:cs="Times New Roman"/>
          <w:color w:val="000000" w:themeColor="text1"/>
          <w:w w:val="105"/>
          <w:sz w:val="24"/>
          <w:szCs w:val="24"/>
        </w:rPr>
        <w:t xml:space="preserve"> their necessary information</w:t>
      </w:r>
      <w:r w:rsidR="00102B63" w:rsidRPr="00E635E0">
        <w:rPr>
          <w:rFonts w:ascii="Times New Roman" w:hAnsi="Times New Roman" w:cs="Times New Roman"/>
          <w:color w:val="000000" w:themeColor="text1"/>
          <w:w w:val="105"/>
          <w:sz w:val="24"/>
          <w:szCs w:val="24"/>
        </w:rPr>
        <w:t xml:space="preserve">. The annual report </w:t>
      </w:r>
      <w:r w:rsidR="008D784C">
        <w:rPr>
          <w:rFonts w:ascii="Times New Roman" w:hAnsi="Times New Roman" w:cs="Times New Roman"/>
          <w:color w:val="000000" w:themeColor="text1"/>
          <w:w w:val="105"/>
          <w:sz w:val="24"/>
          <w:szCs w:val="24"/>
        </w:rPr>
        <w:t xml:space="preserve">has to contain </w:t>
      </w:r>
      <w:r w:rsidR="00290134">
        <w:rPr>
          <w:rFonts w:ascii="Times New Roman" w:hAnsi="Times New Roman" w:cs="Times New Roman"/>
          <w:color w:val="000000" w:themeColor="text1"/>
          <w:w w:val="105"/>
          <w:sz w:val="24"/>
          <w:szCs w:val="24"/>
        </w:rPr>
        <w:t>ins and outs of the company so that the shareholders get to know everything.</w:t>
      </w:r>
      <w:r w:rsidR="00102B63" w:rsidRPr="00E635E0">
        <w:rPr>
          <w:rFonts w:ascii="Times New Roman" w:hAnsi="Times New Roman" w:cs="Times New Roman"/>
          <w:color w:val="000000" w:themeColor="text1"/>
          <w:sz w:val="24"/>
          <w:szCs w:val="24"/>
        </w:rPr>
        <w:t xml:space="preserve"> The structure of information in </w:t>
      </w:r>
      <w:r w:rsidR="00CF7FA1" w:rsidRPr="00CF7FA1">
        <w:rPr>
          <w:rFonts w:ascii="Times New Roman" w:hAnsi="Times New Roman" w:cs="Times New Roman"/>
          <w:color w:val="000000" w:themeColor="text1"/>
          <w:sz w:val="24"/>
          <w:szCs w:val="24"/>
        </w:rPr>
        <w:t xml:space="preserve">the yearly report of a company by its administration other than the needful prerequisite such as by and large acknowledged bookkeeping standards and Securities and Trade Commission rules is called </w:t>
      </w:r>
      <w:r w:rsidR="00CF7FA1" w:rsidRPr="00CF7FA1">
        <w:rPr>
          <w:rFonts w:ascii="Times New Roman" w:hAnsi="Times New Roman" w:cs="Times New Roman"/>
          <w:color w:val="000000" w:themeColor="text1"/>
          <w:sz w:val="24"/>
          <w:szCs w:val="24"/>
        </w:rPr>
        <w:lastRenderedPageBreak/>
        <w:t xml:space="preserve">intentional divulgence. This data could be a must to the decision-making of the speculators or clients of the company. Companies are now-a-days deliberately illuminating more data to pull in more speculators and partners. Deliberate revelation shifts from sort to sort, time to time, locale to locale, industry to industry, company to company. Company’s corporate administration and possession structure too affect intentional revelation level. The higher specialist too impacts deliberate revelation level. Different supervisor has distinctive divulgence fashion. Within the field of money related detailing deliberate revelation is the foremost critical </w:t>
      </w:r>
      <w:r w:rsidR="00A70B84" w:rsidRPr="00CF7FA1">
        <w:rPr>
          <w:rFonts w:ascii="Times New Roman" w:hAnsi="Times New Roman" w:cs="Times New Roman"/>
          <w:color w:val="000000" w:themeColor="text1"/>
          <w:sz w:val="24"/>
          <w:szCs w:val="24"/>
        </w:rPr>
        <w:t>subject. It</w:t>
      </w:r>
      <w:r w:rsidR="00CF7FA1" w:rsidRPr="00CF7FA1">
        <w:rPr>
          <w:rFonts w:ascii="Times New Roman" w:hAnsi="Times New Roman" w:cs="Times New Roman"/>
          <w:color w:val="000000" w:themeColor="text1"/>
          <w:sz w:val="24"/>
          <w:szCs w:val="24"/>
        </w:rPr>
        <w:t xml:space="preserve"> is completely up to the administration whether they need to uncover the data approximately monetary, non-financial and vital operations to draw in the speculators to require venture related choices. For that, annual report is the foremost imperative source for a company to uncover all the conceivable data. It makes a difference the investors to be more sure almost contributing within the favored company. The more the speculators, the more the stock and deals volume. And </w:t>
      </w:r>
      <w:proofErr w:type="gramStart"/>
      <w:r w:rsidR="00CF7FA1" w:rsidRPr="00CF7FA1">
        <w:rPr>
          <w:rFonts w:ascii="Times New Roman" w:hAnsi="Times New Roman" w:cs="Times New Roman"/>
          <w:color w:val="000000" w:themeColor="text1"/>
          <w:sz w:val="24"/>
          <w:szCs w:val="24"/>
        </w:rPr>
        <w:t>the brings</w:t>
      </w:r>
      <w:proofErr w:type="gramEnd"/>
      <w:r w:rsidR="00CF7FA1" w:rsidRPr="00CF7FA1">
        <w:rPr>
          <w:rFonts w:ascii="Times New Roman" w:hAnsi="Times New Roman" w:cs="Times New Roman"/>
          <w:color w:val="000000" w:themeColor="text1"/>
          <w:sz w:val="24"/>
          <w:szCs w:val="24"/>
        </w:rPr>
        <w:t xml:space="preserve"> down the company's taken a toll of capital through lessening speculator instability. </w:t>
      </w:r>
    </w:p>
    <w:p w:rsidR="00102B63" w:rsidRPr="00E635E0" w:rsidRDefault="00102B63" w:rsidP="00E635E0">
      <w:pPr>
        <w:shd w:val="clear" w:color="auto" w:fill="FFFFFF" w:themeFill="background1"/>
        <w:rPr>
          <w:rFonts w:ascii="Times New Roman" w:hAnsi="Times New Roman" w:cs="Times New Roman"/>
          <w:b/>
          <w:color w:val="000000" w:themeColor="text1"/>
          <w:w w:val="105"/>
          <w:sz w:val="24"/>
          <w:szCs w:val="24"/>
        </w:rPr>
      </w:pPr>
      <w:r w:rsidRPr="00E635E0">
        <w:rPr>
          <w:rFonts w:ascii="Times New Roman" w:hAnsi="Times New Roman" w:cs="Times New Roman"/>
          <w:b/>
          <w:color w:val="000000" w:themeColor="text1"/>
          <w:sz w:val="24"/>
          <w:szCs w:val="24"/>
        </w:rPr>
        <w:t>Goals and Objectives</w:t>
      </w:r>
    </w:p>
    <w:p w:rsidR="00102B63" w:rsidRPr="00C15C8F" w:rsidRDefault="00102B63" w:rsidP="00CF7FA1">
      <w:pPr>
        <w:pStyle w:val="ListParagraph"/>
        <w:numPr>
          <w:ilvl w:val="0"/>
          <w:numId w:val="4"/>
        </w:numPr>
        <w:shd w:val="clear" w:color="auto" w:fill="FFFFFF" w:themeFill="background1"/>
        <w:rPr>
          <w:rFonts w:ascii="Times New Roman" w:hAnsi="Times New Roman" w:cs="Times New Roman"/>
          <w:color w:val="000000" w:themeColor="text1"/>
          <w:sz w:val="24"/>
          <w:szCs w:val="24"/>
        </w:rPr>
      </w:pPr>
      <w:r w:rsidRPr="00C15C8F">
        <w:rPr>
          <w:rFonts w:ascii="Times New Roman" w:hAnsi="Times New Roman" w:cs="Times New Roman"/>
          <w:color w:val="000000" w:themeColor="text1"/>
          <w:sz w:val="24"/>
          <w:szCs w:val="24"/>
        </w:rPr>
        <w:t xml:space="preserve">To </w:t>
      </w:r>
      <w:r w:rsidR="00C15C8F">
        <w:rPr>
          <w:rFonts w:ascii="Times New Roman" w:hAnsi="Times New Roman" w:cs="Times New Roman"/>
          <w:color w:val="000000" w:themeColor="text1"/>
          <w:sz w:val="24"/>
          <w:szCs w:val="24"/>
        </w:rPr>
        <w:t>know all the voluntary disclosure items that should be in the annual report.</w:t>
      </w:r>
    </w:p>
    <w:p w:rsidR="00540603" w:rsidRDefault="00102B63" w:rsidP="00CF7FA1">
      <w:pPr>
        <w:pStyle w:val="ListParagraph"/>
        <w:numPr>
          <w:ilvl w:val="0"/>
          <w:numId w:val="4"/>
        </w:numPr>
        <w:shd w:val="clear" w:color="auto" w:fill="FFFFFF" w:themeFill="background1"/>
        <w:rPr>
          <w:rFonts w:ascii="Times New Roman" w:hAnsi="Times New Roman" w:cs="Times New Roman"/>
          <w:color w:val="000000" w:themeColor="text1"/>
          <w:sz w:val="24"/>
          <w:szCs w:val="24"/>
        </w:rPr>
      </w:pPr>
      <w:r w:rsidRPr="00C15C8F">
        <w:rPr>
          <w:rFonts w:ascii="Times New Roman" w:hAnsi="Times New Roman" w:cs="Times New Roman"/>
          <w:color w:val="000000" w:themeColor="text1"/>
          <w:sz w:val="24"/>
          <w:szCs w:val="24"/>
        </w:rPr>
        <w:t xml:space="preserve">To learn how the </w:t>
      </w:r>
      <w:r w:rsidR="00CF7FA1" w:rsidRPr="00C15C8F">
        <w:rPr>
          <w:rFonts w:ascii="Times New Roman" w:hAnsi="Times New Roman" w:cs="Times New Roman"/>
          <w:color w:val="000000" w:themeColor="text1"/>
          <w:sz w:val="24"/>
          <w:szCs w:val="24"/>
        </w:rPr>
        <w:t>intentional divulgence of yearly report persuades financial specialists to contribute further</w:t>
      </w:r>
    </w:p>
    <w:p w:rsidR="00C15C8F" w:rsidRDefault="00540603" w:rsidP="00CF7FA1">
      <w:pPr>
        <w:pStyle w:val="ListParagraph"/>
        <w:numPr>
          <w:ilvl w:val="0"/>
          <w:numId w:val="4"/>
        </w:num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To learn how voluntary disclosure influences </w:t>
      </w:r>
      <w:r w:rsidR="00384CCE">
        <w:rPr>
          <w:rFonts w:ascii="Times New Roman" w:hAnsi="Times New Roman" w:cs="Times New Roman"/>
          <w:color w:val="000000" w:themeColor="text1"/>
          <w:sz w:val="24"/>
          <w:szCs w:val="24"/>
        </w:rPr>
        <w:t>investors</w:t>
      </w:r>
      <w:r w:rsidR="00384CCE" w:rsidRPr="00C15C8F">
        <w:rPr>
          <w:rFonts w:ascii="Times New Roman" w:hAnsi="Times New Roman" w:cs="Times New Roman"/>
          <w:color w:val="000000" w:themeColor="text1"/>
          <w:sz w:val="24"/>
          <w:szCs w:val="24"/>
        </w:rPr>
        <w:t xml:space="preserve"> </w:t>
      </w:r>
      <w:r w:rsidR="00384CCE">
        <w:rPr>
          <w:rFonts w:ascii="Times New Roman" w:hAnsi="Times New Roman" w:cs="Times New Roman"/>
          <w:color w:val="000000" w:themeColor="text1"/>
          <w:sz w:val="24"/>
          <w:szCs w:val="24"/>
        </w:rPr>
        <w:t>to</w:t>
      </w:r>
      <w:r>
        <w:rPr>
          <w:rFonts w:ascii="Times New Roman" w:hAnsi="Times New Roman" w:cs="Times New Roman"/>
          <w:color w:val="000000" w:themeColor="text1"/>
          <w:sz w:val="24"/>
          <w:szCs w:val="24"/>
        </w:rPr>
        <w:t xml:space="preserve"> invest in the company.</w:t>
      </w:r>
    </w:p>
    <w:p w:rsidR="00102B63" w:rsidRPr="005B1B97" w:rsidRDefault="00102B63" w:rsidP="00281C30">
      <w:pPr>
        <w:pStyle w:val="ListParagraph"/>
        <w:numPr>
          <w:ilvl w:val="0"/>
          <w:numId w:val="4"/>
        </w:numPr>
        <w:shd w:val="clear" w:color="auto" w:fill="FFFFFF" w:themeFill="background1"/>
        <w:rPr>
          <w:rFonts w:ascii="Times New Roman" w:hAnsi="Times New Roman" w:cs="Times New Roman"/>
          <w:color w:val="000000" w:themeColor="text1"/>
          <w:sz w:val="24"/>
          <w:szCs w:val="24"/>
        </w:rPr>
      </w:pPr>
      <w:r w:rsidRPr="005B1B97">
        <w:rPr>
          <w:rFonts w:ascii="Times New Roman" w:hAnsi="Times New Roman" w:cs="Times New Roman"/>
          <w:color w:val="000000" w:themeColor="text1"/>
          <w:sz w:val="24"/>
          <w:szCs w:val="24"/>
        </w:rPr>
        <w:t xml:space="preserve">To </w:t>
      </w:r>
      <w:r w:rsidR="00384CCE" w:rsidRPr="005B1B97">
        <w:rPr>
          <w:rFonts w:ascii="Times New Roman" w:hAnsi="Times New Roman" w:cs="Times New Roman"/>
          <w:color w:val="000000" w:themeColor="text1"/>
          <w:sz w:val="24"/>
          <w:szCs w:val="24"/>
        </w:rPr>
        <w:t>know</w:t>
      </w:r>
      <w:r w:rsidRPr="005B1B97">
        <w:rPr>
          <w:rFonts w:ascii="Times New Roman" w:hAnsi="Times New Roman" w:cs="Times New Roman"/>
          <w:color w:val="000000" w:themeColor="text1"/>
          <w:sz w:val="24"/>
          <w:szCs w:val="24"/>
        </w:rPr>
        <w:t xml:space="preserve"> how much </w:t>
      </w:r>
      <w:r w:rsidR="005B1B97" w:rsidRPr="005B1B97">
        <w:rPr>
          <w:rFonts w:ascii="Times New Roman" w:hAnsi="Times New Roman" w:cs="Times New Roman"/>
          <w:color w:val="000000" w:themeColor="text1"/>
          <w:sz w:val="24"/>
          <w:szCs w:val="24"/>
        </w:rPr>
        <w:t xml:space="preserve">and what type </w:t>
      </w:r>
      <w:r w:rsidR="005B1B97">
        <w:rPr>
          <w:rFonts w:ascii="Times New Roman" w:hAnsi="Times New Roman" w:cs="Times New Roman"/>
          <w:color w:val="000000" w:themeColor="text1"/>
          <w:sz w:val="24"/>
          <w:szCs w:val="24"/>
        </w:rPr>
        <w:t>information are revealed by the industries.</w:t>
      </w:r>
      <w:r w:rsidR="00281C30" w:rsidRPr="005B1B97">
        <w:rPr>
          <w:rFonts w:ascii="Times New Roman" w:hAnsi="Times New Roman" w:cs="Times New Roman"/>
          <w:color w:val="000000" w:themeColor="text1"/>
          <w:sz w:val="24"/>
          <w:szCs w:val="24"/>
        </w:rPr>
        <w:br w:type="page"/>
      </w:r>
    </w:p>
    <w:p w:rsidR="00ED619E" w:rsidRPr="00E635E0" w:rsidRDefault="00ED619E" w:rsidP="00E635E0">
      <w:pPr>
        <w:shd w:val="clear" w:color="auto" w:fill="FFFFFF" w:themeFill="background1"/>
        <w:rPr>
          <w:rFonts w:ascii="Times New Roman" w:hAnsi="Times New Roman" w:cs="Times New Roman"/>
          <w:color w:val="000000" w:themeColor="text1"/>
          <w:sz w:val="24"/>
          <w:szCs w:val="24"/>
        </w:rPr>
      </w:pPr>
    </w:p>
    <w:p w:rsidR="00ED619E" w:rsidRDefault="00ED619E" w:rsidP="00ED619E">
      <w:pPr>
        <w:rPr>
          <w:rFonts w:ascii="Times New Roman" w:hAnsi="Times New Roman" w:cs="Times New Roman"/>
          <w:b/>
          <w:color w:val="000000" w:themeColor="text1"/>
          <w:sz w:val="24"/>
          <w:szCs w:val="24"/>
        </w:rPr>
      </w:pPr>
    </w:p>
    <w:p w:rsidR="00ED619E" w:rsidRDefault="00ED619E" w:rsidP="00ED619E">
      <w:pPr>
        <w:rPr>
          <w:rFonts w:ascii="Times New Roman" w:hAnsi="Times New Roman" w:cs="Times New Roman"/>
          <w:b/>
          <w:color w:val="000000" w:themeColor="text1"/>
          <w:sz w:val="24"/>
          <w:szCs w:val="24"/>
        </w:rPr>
      </w:pPr>
    </w:p>
    <w:p w:rsidR="00ED619E" w:rsidRDefault="00ED619E" w:rsidP="00ED619E">
      <w:pPr>
        <w:rPr>
          <w:rFonts w:ascii="Times New Roman" w:hAnsi="Times New Roman" w:cs="Times New Roman"/>
          <w:b/>
          <w:color w:val="000000" w:themeColor="text1"/>
          <w:sz w:val="24"/>
          <w:szCs w:val="24"/>
        </w:rPr>
      </w:pPr>
    </w:p>
    <w:p w:rsidR="00902C28" w:rsidRPr="00EC6DD2" w:rsidRDefault="00902C28" w:rsidP="00EC6DD2">
      <w:pPr>
        <w:rPr>
          <w:rFonts w:ascii="Times New Roman" w:hAnsi="Times New Roman" w:cs="Times New Roman"/>
          <w:b/>
          <w:color w:val="0070C0"/>
          <w:sz w:val="36"/>
          <w:szCs w:val="28"/>
        </w:rPr>
      </w:pPr>
    </w:p>
    <w:p w:rsidR="00902C28" w:rsidRDefault="00902C28" w:rsidP="00ED619E">
      <w:pPr>
        <w:pStyle w:val="ListParagraph"/>
        <w:ind w:left="480"/>
        <w:rPr>
          <w:rFonts w:ascii="Times New Roman" w:hAnsi="Times New Roman" w:cs="Times New Roman"/>
          <w:b/>
          <w:color w:val="0070C0"/>
          <w:sz w:val="36"/>
          <w:szCs w:val="28"/>
        </w:rPr>
      </w:pPr>
    </w:p>
    <w:p w:rsidR="00902C28" w:rsidRDefault="00902C28" w:rsidP="00ED619E">
      <w:pPr>
        <w:pStyle w:val="ListParagraph"/>
        <w:ind w:left="480"/>
        <w:rPr>
          <w:rFonts w:ascii="Times New Roman" w:hAnsi="Times New Roman" w:cs="Times New Roman"/>
          <w:b/>
          <w:color w:val="0070C0"/>
          <w:sz w:val="36"/>
          <w:szCs w:val="28"/>
        </w:rPr>
      </w:pPr>
    </w:p>
    <w:p w:rsidR="00902C28" w:rsidRDefault="00902C28" w:rsidP="00ED619E">
      <w:pPr>
        <w:pStyle w:val="ListParagraph"/>
        <w:ind w:left="480"/>
        <w:rPr>
          <w:rFonts w:ascii="Times New Roman" w:hAnsi="Times New Roman" w:cs="Times New Roman"/>
          <w:b/>
          <w:color w:val="0070C0"/>
          <w:sz w:val="36"/>
          <w:szCs w:val="28"/>
        </w:rPr>
      </w:pPr>
    </w:p>
    <w:p w:rsidR="00902C28" w:rsidRDefault="00902C28" w:rsidP="00ED619E">
      <w:pPr>
        <w:pStyle w:val="ListParagraph"/>
        <w:ind w:left="480"/>
        <w:rPr>
          <w:rFonts w:ascii="Times New Roman" w:hAnsi="Times New Roman" w:cs="Times New Roman"/>
          <w:b/>
          <w:color w:val="0070C0"/>
          <w:sz w:val="36"/>
          <w:szCs w:val="28"/>
        </w:rPr>
      </w:pPr>
    </w:p>
    <w:p w:rsidR="00D34BBF" w:rsidRDefault="00D34BBF" w:rsidP="00ED619E">
      <w:pPr>
        <w:pStyle w:val="ListParagraph"/>
        <w:ind w:left="480"/>
        <w:rPr>
          <w:rFonts w:ascii="Times New Roman" w:hAnsi="Times New Roman" w:cs="Times New Roman"/>
          <w:b/>
          <w:color w:val="0070C0"/>
          <w:sz w:val="36"/>
          <w:szCs w:val="28"/>
        </w:rPr>
      </w:pPr>
    </w:p>
    <w:p w:rsidR="00D34BBF" w:rsidRPr="00205F20" w:rsidRDefault="00D34BBF" w:rsidP="00483D34">
      <w:pPr>
        <w:pStyle w:val="TOC1"/>
      </w:pPr>
      <w:r w:rsidRPr="00205F20">
        <w:t>Review of The Literature</w:t>
      </w:r>
    </w:p>
    <w:p w:rsidR="00D34BBF" w:rsidRDefault="00D34BBF" w:rsidP="00D34BBF"/>
    <w:p w:rsidR="00D34BBF" w:rsidRDefault="00D34BBF" w:rsidP="00D34BBF"/>
    <w:p w:rsidR="00D34BBF" w:rsidRDefault="00D34BBF" w:rsidP="00D34BBF"/>
    <w:p w:rsidR="00D34BBF" w:rsidRDefault="00D34BBF" w:rsidP="00D34BBF"/>
    <w:p w:rsidR="00D34BBF" w:rsidRDefault="00D34BBF" w:rsidP="00D34BBF"/>
    <w:p w:rsidR="00D34BBF" w:rsidRDefault="00D34BBF" w:rsidP="00D34BBF"/>
    <w:p w:rsidR="00D34BBF" w:rsidRDefault="00D34BBF" w:rsidP="00D34BBF"/>
    <w:p w:rsidR="00D34BBF" w:rsidRDefault="00B127AE" w:rsidP="00B127AE">
      <w:pPr>
        <w:tabs>
          <w:tab w:val="left" w:pos="6420"/>
        </w:tabs>
      </w:pPr>
      <w:r>
        <w:tab/>
      </w:r>
    </w:p>
    <w:p w:rsidR="00D34BBF" w:rsidRDefault="00D34BBF" w:rsidP="00D34BBF"/>
    <w:p w:rsidR="00D34BBF" w:rsidRDefault="00D34BBF" w:rsidP="00D34BBF"/>
    <w:p w:rsidR="00D34BBF" w:rsidRDefault="00D34BBF" w:rsidP="00D34BBF"/>
    <w:p w:rsidR="00483D34" w:rsidRDefault="00483D34">
      <w:r>
        <w:br w:type="page"/>
      </w:r>
    </w:p>
    <w:p w:rsidR="00D34BBF" w:rsidRPr="00D34BBF" w:rsidRDefault="00D34BBF" w:rsidP="00D34BBF"/>
    <w:p w:rsidR="00102B63" w:rsidRPr="004966E1" w:rsidRDefault="00102B63" w:rsidP="00E44D69">
      <w:pPr>
        <w:pStyle w:val="ListParagraph"/>
        <w:numPr>
          <w:ilvl w:val="1"/>
          <w:numId w:val="7"/>
        </w:numPr>
        <w:rPr>
          <w:rFonts w:ascii="Times New Roman" w:hAnsi="Times New Roman" w:cs="Times New Roman"/>
          <w:b/>
          <w:color w:val="0070C0"/>
          <w:sz w:val="36"/>
          <w:szCs w:val="28"/>
        </w:rPr>
      </w:pPr>
      <w:r w:rsidRPr="004966E1">
        <w:rPr>
          <w:rFonts w:ascii="Times New Roman" w:hAnsi="Times New Roman" w:cs="Times New Roman"/>
          <w:b/>
          <w:color w:val="0070C0"/>
          <w:sz w:val="32"/>
          <w:szCs w:val="24"/>
        </w:rPr>
        <w:t>Literature Review</w:t>
      </w:r>
    </w:p>
    <w:p w:rsidR="00297588" w:rsidRDefault="002E5CC4" w:rsidP="00D34BBF">
      <w:pPr>
        <w:shd w:val="clear" w:color="auto" w:fill="FFFFFF" w:themeFill="background1"/>
        <w:rPr>
          <w:rFonts w:ascii="Times New Roman" w:hAnsi="Times New Roman" w:cs="Times New Roman"/>
          <w:color w:val="000000" w:themeColor="text1"/>
          <w:sz w:val="24"/>
          <w:szCs w:val="24"/>
        </w:rPr>
      </w:pPr>
      <w:r w:rsidRPr="002E5CC4">
        <w:rPr>
          <w:rFonts w:ascii="Times New Roman" w:hAnsi="Times New Roman" w:cs="Times New Roman"/>
          <w:color w:val="000000" w:themeColor="text1"/>
          <w:w w:val="105"/>
          <w:sz w:val="24"/>
          <w:szCs w:val="24"/>
        </w:rPr>
        <w:t xml:space="preserve">A number of earlier </w:t>
      </w:r>
      <w:r w:rsidR="00831F99">
        <w:rPr>
          <w:rFonts w:ascii="Times New Roman" w:hAnsi="Times New Roman" w:cs="Times New Roman"/>
          <w:color w:val="000000" w:themeColor="text1"/>
          <w:w w:val="105"/>
          <w:sz w:val="24"/>
          <w:szCs w:val="24"/>
        </w:rPr>
        <w:t>analysis</w:t>
      </w:r>
      <w:r w:rsidRPr="002E5CC4">
        <w:rPr>
          <w:rFonts w:ascii="Times New Roman" w:hAnsi="Times New Roman" w:cs="Times New Roman"/>
          <w:color w:val="000000" w:themeColor="text1"/>
          <w:w w:val="105"/>
          <w:sz w:val="24"/>
          <w:szCs w:val="24"/>
        </w:rPr>
        <w:t xml:space="preserve"> have explored different determinants of companies’ intentional divulgence hones. The impact of </w:t>
      </w:r>
      <w:r w:rsidR="00902C28" w:rsidRPr="002E5CC4">
        <w:rPr>
          <w:rFonts w:ascii="Times New Roman" w:hAnsi="Times New Roman" w:cs="Times New Roman"/>
          <w:color w:val="000000" w:themeColor="text1"/>
          <w:w w:val="105"/>
          <w:sz w:val="24"/>
          <w:szCs w:val="24"/>
        </w:rPr>
        <w:t>free</w:t>
      </w:r>
      <w:r w:rsidR="00BB24C9">
        <w:rPr>
          <w:rFonts w:ascii="Times New Roman" w:hAnsi="Times New Roman" w:cs="Times New Roman"/>
          <w:color w:val="000000" w:themeColor="text1"/>
          <w:w w:val="105"/>
          <w:sz w:val="24"/>
          <w:szCs w:val="24"/>
        </w:rPr>
        <w:t xml:space="preserve"> </w:t>
      </w:r>
      <w:r w:rsidR="001411BF" w:rsidRPr="001411BF">
        <w:rPr>
          <w:rFonts w:ascii="Times New Roman" w:hAnsi="Times New Roman" w:cs="Times New Roman"/>
          <w:color w:val="000000" w:themeColor="text1"/>
          <w:w w:val="105"/>
          <w:sz w:val="24"/>
          <w:szCs w:val="24"/>
        </w:rPr>
        <w:t xml:space="preserve">administrator </w:t>
      </w:r>
      <w:r w:rsidRPr="002E5CC4">
        <w:rPr>
          <w:rFonts w:ascii="Times New Roman" w:hAnsi="Times New Roman" w:cs="Times New Roman"/>
          <w:color w:val="000000" w:themeColor="text1"/>
          <w:w w:val="105"/>
          <w:sz w:val="24"/>
          <w:szCs w:val="24"/>
        </w:rPr>
        <w:t xml:space="preserve">chiefs on </w:t>
      </w:r>
      <w:r w:rsidR="00CA4D5D">
        <w:rPr>
          <w:rFonts w:ascii="Times New Roman" w:hAnsi="Times New Roman" w:cs="Times New Roman"/>
          <w:color w:val="000000" w:themeColor="text1"/>
          <w:w w:val="105"/>
          <w:sz w:val="24"/>
          <w:szCs w:val="24"/>
        </w:rPr>
        <w:t>mutual</w:t>
      </w:r>
      <w:r w:rsidRPr="002E5CC4">
        <w:rPr>
          <w:rFonts w:ascii="Times New Roman" w:hAnsi="Times New Roman" w:cs="Times New Roman"/>
          <w:color w:val="000000" w:themeColor="text1"/>
          <w:w w:val="105"/>
          <w:sz w:val="24"/>
          <w:szCs w:val="24"/>
        </w:rPr>
        <w:t xml:space="preserve"> deliberate revelation is an imperative indicator of corpora</w:t>
      </w:r>
      <w:r w:rsidR="000F122A">
        <w:rPr>
          <w:rFonts w:ascii="Times New Roman" w:hAnsi="Times New Roman" w:cs="Times New Roman"/>
          <w:color w:val="000000" w:themeColor="text1"/>
          <w:w w:val="105"/>
          <w:sz w:val="24"/>
          <w:szCs w:val="24"/>
        </w:rPr>
        <w:t xml:space="preserve">te administration. </w:t>
      </w:r>
      <w:proofErr w:type="spellStart"/>
      <w:r w:rsidR="00BB24C9">
        <w:rPr>
          <w:rFonts w:ascii="Times New Roman" w:hAnsi="Times New Roman" w:cs="Times New Roman"/>
          <w:color w:val="000000" w:themeColor="text1"/>
          <w:w w:val="105"/>
          <w:sz w:val="24"/>
          <w:szCs w:val="24"/>
        </w:rPr>
        <w:t>Eaktar</w:t>
      </w:r>
      <w:proofErr w:type="spellEnd"/>
      <w:r w:rsidR="00BB24C9">
        <w:rPr>
          <w:rFonts w:ascii="Times New Roman" w:hAnsi="Times New Roman" w:cs="Times New Roman"/>
          <w:color w:val="000000" w:themeColor="text1"/>
          <w:w w:val="105"/>
          <w:sz w:val="24"/>
          <w:szCs w:val="24"/>
        </w:rPr>
        <w:t xml:space="preserve"> </w:t>
      </w:r>
      <w:proofErr w:type="spellStart"/>
      <w:r w:rsidR="00BB24C9">
        <w:rPr>
          <w:rFonts w:ascii="Times New Roman" w:hAnsi="Times New Roman" w:cs="Times New Roman"/>
          <w:color w:val="000000" w:themeColor="text1"/>
          <w:w w:val="105"/>
          <w:sz w:val="24"/>
          <w:szCs w:val="24"/>
        </w:rPr>
        <w:t>Udden</w:t>
      </w:r>
      <w:proofErr w:type="spellEnd"/>
      <w:r w:rsidR="000F122A">
        <w:rPr>
          <w:rFonts w:ascii="Times New Roman" w:hAnsi="Times New Roman" w:cs="Times New Roman"/>
          <w:color w:val="000000" w:themeColor="text1"/>
          <w:w w:val="105"/>
          <w:sz w:val="24"/>
          <w:szCs w:val="24"/>
        </w:rPr>
        <w:t xml:space="preserve"> </w:t>
      </w:r>
      <w:r w:rsidRPr="002E5CC4">
        <w:rPr>
          <w:rFonts w:ascii="Times New Roman" w:hAnsi="Times New Roman" w:cs="Times New Roman"/>
          <w:color w:val="000000" w:themeColor="text1"/>
          <w:w w:val="105"/>
          <w:sz w:val="24"/>
          <w:szCs w:val="24"/>
        </w:rPr>
        <w:t xml:space="preserve">the </w:t>
      </w:r>
      <w:r w:rsidR="00CA4D5D">
        <w:rPr>
          <w:rFonts w:ascii="Times New Roman" w:hAnsi="Times New Roman" w:cs="Times New Roman"/>
          <w:color w:val="000000" w:themeColor="text1"/>
          <w:w w:val="105"/>
          <w:sz w:val="24"/>
          <w:szCs w:val="24"/>
        </w:rPr>
        <w:t xml:space="preserve">searching </w:t>
      </w:r>
      <w:r w:rsidRPr="002E5CC4">
        <w:rPr>
          <w:rFonts w:ascii="Times New Roman" w:hAnsi="Times New Roman" w:cs="Times New Roman"/>
          <w:color w:val="000000" w:themeColor="text1"/>
          <w:w w:val="105"/>
          <w:sz w:val="24"/>
          <w:szCs w:val="24"/>
        </w:rPr>
        <w:t xml:space="preserve">ponder could be affiliation extent </w:t>
      </w:r>
      <w:r w:rsidR="00CA5A5C">
        <w:rPr>
          <w:rFonts w:ascii="Times New Roman" w:hAnsi="Times New Roman" w:cs="Times New Roman"/>
          <w:color w:val="000000" w:themeColor="text1"/>
          <w:w w:val="105"/>
          <w:sz w:val="24"/>
          <w:szCs w:val="24"/>
        </w:rPr>
        <w:t>and intentional divulgence.</w:t>
      </w:r>
      <w:r w:rsidR="00EC6DD2" w:rsidRPr="002E5CC4">
        <w:rPr>
          <w:rFonts w:ascii="Times New Roman" w:hAnsi="Times New Roman" w:cs="Times New Roman"/>
          <w:color w:val="000000" w:themeColor="text1"/>
          <w:w w:val="105"/>
          <w:sz w:val="24"/>
          <w:szCs w:val="24"/>
        </w:rPr>
        <w:t xml:space="preserve"> </w:t>
      </w:r>
      <w:r w:rsidR="00BB24C9">
        <w:rPr>
          <w:rFonts w:ascii="Times New Roman" w:hAnsi="Times New Roman" w:cs="Times New Roman"/>
          <w:color w:val="000000" w:themeColor="text1"/>
          <w:w w:val="105"/>
          <w:sz w:val="24"/>
          <w:szCs w:val="24"/>
        </w:rPr>
        <w:t xml:space="preserve"> </w:t>
      </w:r>
      <w:proofErr w:type="spellStart"/>
      <w:r w:rsidR="00BB24C9">
        <w:rPr>
          <w:rFonts w:ascii="Times New Roman" w:hAnsi="Times New Roman" w:cs="Times New Roman"/>
          <w:color w:val="000000" w:themeColor="text1"/>
          <w:w w:val="105"/>
          <w:sz w:val="24"/>
          <w:szCs w:val="24"/>
        </w:rPr>
        <w:t>Cengen</w:t>
      </w:r>
      <w:proofErr w:type="spellEnd"/>
      <w:r w:rsidR="00BB24C9">
        <w:rPr>
          <w:rFonts w:ascii="Times New Roman" w:hAnsi="Times New Roman" w:cs="Times New Roman"/>
          <w:color w:val="000000" w:themeColor="text1"/>
          <w:w w:val="105"/>
          <w:sz w:val="24"/>
          <w:szCs w:val="24"/>
        </w:rPr>
        <w:t xml:space="preserve"> </w:t>
      </w:r>
      <w:proofErr w:type="spellStart"/>
      <w:r w:rsidR="00BB24C9">
        <w:rPr>
          <w:rFonts w:ascii="Times New Roman" w:hAnsi="Times New Roman" w:cs="Times New Roman"/>
          <w:color w:val="000000" w:themeColor="text1"/>
          <w:w w:val="105"/>
          <w:sz w:val="24"/>
          <w:szCs w:val="24"/>
        </w:rPr>
        <w:t>Churtaney</w:t>
      </w:r>
      <w:proofErr w:type="spellEnd"/>
      <w:r w:rsidR="00BB24C9">
        <w:rPr>
          <w:rFonts w:ascii="Times New Roman" w:hAnsi="Times New Roman" w:cs="Times New Roman"/>
          <w:color w:val="000000" w:themeColor="text1"/>
          <w:w w:val="105"/>
          <w:sz w:val="24"/>
          <w:szCs w:val="24"/>
        </w:rPr>
        <w:t xml:space="preserve"> </w:t>
      </w:r>
      <w:r w:rsidR="00EC6DD2" w:rsidRPr="002E5CC4">
        <w:rPr>
          <w:rFonts w:ascii="Times New Roman" w:hAnsi="Times New Roman" w:cs="Times New Roman"/>
          <w:color w:val="000000" w:themeColor="text1"/>
          <w:w w:val="105"/>
          <w:sz w:val="24"/>
          <w:szCs w:val="24"/>
        </w:rPr>
        <w:t>(</w:t>
      </w:r>
      <w:r w:rsidRPr="002E5CC4">
        <w:rPr>
          <w:rFonts w:ascii="Times New Roman" w:hAnsi="Times New Roman" w:cs="Times New Roman"/>
          <w:color w:val="000000" w:themeColor="text1"/>
          <w:w w:val="105"/>
          <w:sz w:val="24"/>
          <w:szCs w:val="24"/>
        </w:rPr>
        <w:t>2006);</w:t>
      </w:r>
      <w:r w:rsidR="00BB24C9">
        <w:rPr>
          <w:rFonts w:ascii="Times New Roman" w:hAnsi="Times New Roman" w:cs="Times New Roman"/>
          <w:color w:val="000000" w:themeColor="text1"/>
          <w:w w:val="105"/>
          <w:sz w:val="24"/>
          <w:szCs w:val="24"/>
        </w:rPr>
        <w:t xml:space="preserve"> </w:t>
      </w:r>
      <w:proofErr w:type="spellStart"/>
      <w:r w:rsidR="00BB24C9">
        <w:rPr>
          <w:rFonts w:ascii="Times New Roman" w:hAnsi="Times New Roman" w:cs="Times New Roman"/>
          <w:color w:val="000000" w:themeColor="text1"/>
          <w:w w:val="105"/>
          <w:sz w:val="24"/>
          <w:szCs w:val="24"/>
        </w:rPr>
        <w:t>Leem</w:t>
      </w:r>
      <w:proofErr w:type="spellEnd"/>
      <w:r w:rsidR="00BB24C9">
        <w:rPr>
          <w:rFonts w:ascii="Times New Roman" w:hAnsi="Times New Roman" w:cs="Times New Roman"/>
          <w:color w:val="000000" w:themeColor="text1"/>
          <w:w w:val="105"/>
          <w:sz w:val="24"/>
          <w:szCs w:val="24"/>
        </w:rPr>
        <w:t xml:space="preserve"> </w:t>
      </w:r>
      <w:r w:rsidRPr="002E5CC4">
        <w:rPr>
          <w:rFonts w:ascii="Times New Roman" w:hAnsi="Times New Roman" w:cs="Times New Roman"/>
          <w:color w:val="000000" w:themeColor="text1"/>
          <w:w w:val="105"/>
          <w:sz w:val="24"/>
          <w:szCs w:val="24"/>
        </w:rPr>
        <w:t>(200</w:t>
      </w:r>
      <w:r w:rsidR="00BB24C9">
        <w:rPr>
          <w:rFonts w:ascii="Times New Roman" w:hAnsi="Times New Roman" w:cs="Times New Roman"/>
          <w:color w:val="000000" w:themeColor="text1"/>
          <w:w w:val="105"/>
          <w:sz w:val="24"/>
          <w:szCs w:val="24"/>
        </w:rPr>
        <w:t>5</w:t>
      </w:r>
      <w:r w:rsidRPr="002E5CC4">
        <w:rPr>
          <w:rFonts w:ascii="Times New Roman" w:hAnsi="Times New Roman" w:cs="Times New Roman"/>
          <w:color w:val="000000" w:themeColor="text1"/>
          <w:w w:val="105"/>
          <w:sz w:val="24"/>
          <w:szCs w:val="24"/>
        </w:rPr>
        <w:t>);</w:t>
      </w:r>
      <w:r w:rsidR="00BB24C9">
        <w:rPr>
          <w:rFonts w:ascii="Times New Roman" w:hAnsi="Times New Roman" w:cs="Times New Roman"/>
          <w:color w:val="000000" w:themeColor="text1"/>
          <w:w w:val="105"/>
          <w:sz w:val="24"/>
          <w:szCs w:val="24"/>
        </w:rPr>
        <w:t xml:space="preserve"> </w:t>
      </w:r>
      <w:proofErr w:type="spellStart"/>
      <w:proofErr w:type="gramStart"/>
      <w:r w:rsidRPr="002E5CC4">
        <w:rPr>
          <w:rFonts w:ascii="Times New Roman" w:hAnsi="Times New Roman" w:cs="Times New Roman"/>
          <w:color w:val="000000" w:themeColor="text1"/>
          <w:w w:val="105"/>
          <w:sz w:val="24"/>
          <w:szCs w:val="24"/>
        </w:rPr>
        <w:t>Ro</w:t>
      </w:r>
      <w:r w:rsidR="0044483D">
        <w:rPr>
          <w:rFonts w:ascii="Times New Roman" w:hAnsi="Times New Roman" w:cs="Times New Roman"/>
          <w:color w:val="000000" w:themeColor="text1"/>
          <w:w w:val="105"/>
          <w:sz w:val="24"/>
          <w:szCs w:val="24"/>
        </w:rPr>
        <w:t>u</w:t>
      </w:r>
      <w:r w:rsidRPr="002E5CC4">
        <w:rPr>
          <w:rFonts w:ascii="Times New Roman" w:hAnsi="Times New Roman" w:cs="Times New Roman"/>
          <w:color w:val="000000" w:themeColor="text1"/>
          <w:w w:val="105"/>
          <w:sz w:val="24"/>
          <w:szCs w:val="24"/>
        </w:rPr>
        <w:t>s</w:t>
      </w:r>
      <w:r w:rsidR="0044483D">
        <w:rPr>
          <w:rFonts w:ascii="Times New Roman" w:hAnsi="Times New Roman" w:cs="Times New Roman"/>
          <w:color w:val="000000" w:themeColor="text1"/>
          <w:w w:val="105"/>
          <w:sz w:val="24"/>
          <w:szCs w:val="24"/>
        </w:rPr>
        <w:t>e</w:t>
      </w:r>
      <w:r w:rsidRPr="002E5CC4">
        <w:rPr>
          <w:rFonts w:ascii="Times New Roman" w:hAnsi="Times New Roman" w:cs="Times New Roman"/>
          <w:color w:val="000000" w:themeColor="text1"/>
          <w:w w:val="105"/>
          <w:sz w:val="24"/>
          <w:szCs w:val="24"/>
        </w:rPr>
        <w:t>r</w:t>
      </w:r>
      <w:r w:rsidR="0044483D">
        <w:rPr>
          <w:rFonts w:ascii="Times New Roman" w:hAnsi="Times New Roman" w:cs="Times New Roman"/>
          <w:color w:val="000000" w:themeColor="text1"/>
          <w:w w:val="105"/>
          <w:sz w:val="24"/>
          <w:szCs w:val="24"/>
        </w:rPr>
        <w:t>eo</w:t>
      </w:r>
      <w:proofErr w:type="spellEnd"/>
      <w:r w:rsidR="0044483D">
        <w:rPr>
          <w:rFonts w:ascii="Times New Roman" w:hAnsi="Times New Roman" w:cs="Times New Roman"/>
          <w:color w:val="000000" w:themeColor="text1"/>
          <w:w w:val="105"/>
          <w:sz w:val="24"/>
          <w:szCs w:val="24"/>
        </w:rPr>
        <w:t xml:space="preserve">  M</w:t>
      </w:r>
      <w:proofErr w:type="gramEnd"/>
      <w:r w:rsidR="0044483D">
        <w:rPr>
          <w:rFonts w:ascii="Times New Roman" w:hAnsi="Times New Roman" w:cs="Times New Roman"/>
          <w:color w:val="000000" w:themeColor="text1"/>
          <w:w w:val="105"/>
          <w:sz w:val="24"/>
          <w:szCs w:val="24"/>
        </w:rPr>
        <w:t xml:space="preserve"> </w:t>
      </w:r>
      <w:r w:rsidRPr="002E5CC4">
        <w:rPr>
          <w:rFonts w:ascii="Times New Roman" w:hAnsi="Times New Roman" w:cs="Times New Roman"/>
          <w:color w:val="000000" w:themeColor="text1"/>
          <w:w w:val="105"/>
          <w:sz w:val="24"/>
          <w:szCs w:val="24"/>
        </w:rPr>
        <w:t>and</w:t>
      </w:r>
      <w:r w:rsidR="0044483D">
        <w:rPr>
          <w:rFonts w:ascii="Times New Roman" w:hAnsi="Times New Roman" w:cs="Times New Roman"/>
          <w:color w:val="000000" w:themeColor="text1"/>
          <w:w w:val="105"/>
          <w:sz w:val="24"/>
          <w:szCs w:val="24"/>
        </w:rPr>
        <w:t xml:space="preserve"> </w:t>
      </w:r>
      <w:proofErr w:type="spellStart"/>
      <w:r w:rsidRPr="002E5CC4">
        <w:rPr>
          <w:rFonts w:ascii="Times New Roman" w:hAnsi="Times New Roman" w:cs="Times New Roman"/>
          <w:color w:val="000000" w:themeColor="text1"/>
          <w:w w:val="105"/>
          <w:sz w:val="24"/>
          <w:szCs w:val="24"/>
        </w:rPr>
        <w:t>Fl</w:t>
      </w:r>
      <w:r w:rsidR="0044483D">
        <w:rPr>
          <w:rFonts w:ascii="Times New Roman" w:hAnsi="Times New Roman" w:cs="Times New Roman"/>
          <w:color w:val="000000" w:themeColor="text1"/>
          <w:w w:val="105"/>
          <w:sz w:val="24"/>
          <w:szCs w:val="24"/>
        </w:rPr>
        <w:t>a</w:t>
      </w:r>
      <w:r w:rsidRPr="002E5CC4">
        <w:rPr>
          <w:rFonts w:ascii="Times New Roman" w:hAnsi="Times New Roman" w:cs="Times New Roman"/>
          <w:color w:val="000000" w:themeColor="text1"/>
          <w:w w:val="105"/>
          <w:sz w:val="24"/>
          <w:szCs w:val="24"/>
        </w:rPr>
        <w:t>ora</w:t>
      </w:r>
      <w:proofErr w:type="spellEnd"/>
      <w:r w:rsidRPr="002E5CC4">
        <w:rPr>
          <w:rFonts w:ascii="Times New Roman" w:hAnsi="Times New Roman" w:cs="Times New Roman"/>
          <w:color w:val="000000" w:themeColor="text1"/>
          <w:w w:val="105"/>
          <w:sz w:val="24"/>
          <w:szCs w:val="24"/>
        </w:rPr>
        <w:t xml:space="preserve">, moreover discover affiliation exterior non- official divulgences and the degree of deliberate divulgence. </w:t>
      </w:r>
      <w:proofErr w:type="spellStart"/>
      <w:proofErr w:type="gramStart"/>
      <w:r w:rsidRPr="002E5CC4">
        <w:rPr>
          <w:rFonts w:ascii="Times New Roman" w:hAnsi="Times New Roman" w:cs="Times New Roman"/>
          <w:color w:val="000000" w:themeColor="text1"/>
          <w:w w:val="105"/>
          <w:sz w:val="24"/>
          <w:szCs w:val="24"/>
        </w:rPr>
        <w:t>B</w:t>
      </w:r>
      <w:r w:rsidR="0044483D">
        <w:rPr>
          <w:rFonts w:ascii="Times New Roman" w:hAnsi="Times New Roman" w:cs="Times New Roman"/>
          <w:color w:val="000000" w:themeColor="text1"/>
          <w:w w:val="105"/>
          <w:sz w:val="24"/>
          <w:szCs w:val="24"/>
        </w:rPr>
        <w:t>e</w:t>
      </w:r>
      <w:r w:rsidRPr="002E5CC4">
        <w:rPr>
          <w:rFonts w:ascii="Times New Roman" w:hAnsi="Times New Roman" w:cs="Times New Roman"/>
          <w:color w:val="000000" w:themeColor="text1"/>
          <w:w w:val="105"/>
          <w:sz w:val="24"/>
          <w:szCs w:val="24"/>
        </w:rPr>
        <w:t>rak</w:t>
      </w:r>
      <w:r w:rsidR="0044483D">
        <w:rPr>
          <w:rFonts w:ascii="Times New Roman" w:hAnsi="Times New Roman" w:cs="Times New Roman"/>
          <w:color w:val="000000" w:themeColor="text1"/>
          <w:w w:val="105"/>
          <w:sz w:val="24"/>
          <w:szCs w:val="24"/>
        </w:rPr>
        <w:t>oo</w:t>
      </w:r>
      <w:proofErr w:type="spellEnd"/>
      <w:r w:rsidR="0044483D">
        <w:rPr>
          <w:rFonts w:ascii="Times New Roman" w:hAnsi="Times New Roman" w:cs="Times New Roman"/>
          <w:color w:val="000000" w:themeColor="text1"/>
          <w:w w:val="105"/>
          <w:sz w:val="24"/>
          <w:szCs w:val="24"/>
        </w:rPr>
        <w:t xml:space="preserve"> </w:t>
      </w:r>
      <w:r w:rsidRPr="002E5CC4">
        <w:rPr>
          <w:rFonts w:ascii="Times New Roman" w:hAnsi="Times New Roman" w:cs="Times New Roman"/>
          <w:color w:val="000000" w:themeColor="text1"/>
          <w:w w:val="105"/>
          <w:sz w:val="24"/>
          <w:szCs w:val="24"/>
        </w:rPr>
        <w:t xml:space="preserve"> D.G</w:t>
      </w:r>
      <w:proofErr w:type="gramEnd"/>
      <w:r w:rsidRPr="002E5CC4">
        <w:rPr>
          <w:rFonts w:ascii="Times New Roman" w:hAnsi="Times New Roman" w:cs="Times New Roman"/>
          <w:color w:val="000000" w:themeColor="text1"/>
          <w:w w:val="105"/>
          <w:sz w:val="24"/>
          <w:szCs w:val="24"/>
        </w:rPr>
        <w:t>, (200</w:t>
      </w:r>
      <w:r w:rsidR="0044483D">
        <w:rPr>
          <w:rFonts w:ascii="Times New Roman" w:hAnsi="Times New Roman" w:cs="Times New Roman"/>
          <w:color w:val="000000" w:themeColor="text1"/>
          <w:w w:val="105"/>
          <w:sz w:val="24"/>
          <w:szCs w:val="24"/>
        </w:rPr>
        <w:t>5</w:t>
      </w:r>
      <w:r w:rsidRPr="002E5CC4">
        <w:rPr>
          <w:rFonts w:ascii="Times New Roman" w:hAnsi="Times New Roman" w:cs="Times New Roman"/>
          <w:color w:val="000000" w:themeColor="text1"/>
          <w:w w:val="105"/>
          <w:sz w:val="24"/>
          <w:szCs w:val="24"/>
        </w:rPr>
        <w:t>) show the extent of non-executive executives on the board is found to be essentially negatively</w:t>
      </w:r>
      <w:r w:rsidR="0044483D">
        <w:rPr>
          <w:rFonts w:ascii="Times New Roman" w:hAnsi="Times New Roman" w:cs="Times New Roman"/>
          <w:color w:val="000000" w:themeColor="text1"/>
          <w:w w:val="105"/>
          <w:sz w:val="24"/>
          <w:szCs w:val="24"/>
        </w:rPr>
        <w:t xml:space="preserve"> </w:t>
      </w:r>
      <w:r w:rsidRPr="002E5CC4">
        <w:rPr>
          <w:rFonts w:ascii="Times New Roman" w:hAnsi="Times New Roman" w:cs="Times New Roman"/>
          <w:color w:val="000000" w:themeColor="text1"/>
          <w:w w:val="105"/>
          <w:sz w:val="24"/>
          <w:szCs w:val="24"/>
        </w:rPr>
        <w:t>associated</w:t>
      </w:r>
      <w:r w:rsidR="0044483D">
        <w:rPr>
          <w:rFonts w:ascii="Times New Roman" w:hAnsi="Times New Roman" w:cs="Times New Roman"/>
          <w:color w:val="000000" w:themeColor="text1"/>
          <w:w w:val="105"/>
          <w:sz w:val="24"/>
          <w:szCs w:val="24"/>
        </w:rPr>
        <w:t xml:space="preserve"> </w:t>
      </w:r>
      <w:r w:rsidRPr="002E5CC4">
        <w:rPr>
          <w:rFonts w:ascii="Times New Roman" w:hAnsi="Times New Roman" w:cs="Times New Roman"/>
          <w:color w:val="000000" w:themeColor="text1"/>
          <w:w w:val="105"/>
          <w:sz w:val="24"/>
          <w:szCs w:val="24"/>
        </w:rPr>
        <w:t>with</w:t>
      </w:r>
      <w:r w:rsidR="0044483D">
        <w:rPr>
          <w:rFonts w:ascii="Times New Roman" w:hAnsi="Times New Roman" w:cs="Times New Roman"/>
          <w:color w:val="000000" w:themeColor="text1"/>
          <w:w w:val="105"/>
          <w:sz w:val="24"/>
          <w:szCs w:val="24"/>
        </w:rPr>
        <w:t xml:space="preserve"> </w:t>
      </w:r>
      <w:r w:rsidRPr="002E5CC4">
        <w:rPr>
          <w:rFonts w:ascii="Times New Roman" w:hAnsi="Times New Roman" w:cs="Times New Roman"/>
          <w:color w:val="000000" w:themeColor="text1"/>
          <w:w w:val="105"/>
          <w:sz w:val="24"/>
          <w:szCs w:val="24"/>
        </w:rPr>
        <w:t>the</w:t>
      </w:r>
      <w:r w:rsidR="0044483D">
        <w:rPr>
          <w:rFonts w:ascii="Times New Roman" w:hAnsi="Times New Roman" w:cs="Times New Roman"/>
          <w:color w:val="000000" w:themeColor="text1"/>
          <w:w w:val="105"/>
          <w:sz w:val="24"/>
          <w:szCs w:val="24"/>
        </w:rPr>
        <w:t xml:space="preserve"> </w:t>
      </w:r>
      <w:r w:rsidRPr="002E5CC4">
        <w:rPr>
          <w:rFonts w:ascii="Times New Roman" w:hAnsi="Times New Roman" w:cs="Times New Roman"/>
          <w:color w:val="000000" w:themeColor="text1"/>
          <w:w w:val="105"/>
          <w:sz w:val="24"/>
          <w:szCs w:val="24"/>
        </w:rPr>
        <w:t>extent</w:t>
      </w:r>
      <w:r w:rsidR="0044483D">
        <w:rPr>
          <w:rFonts w:ascii="Times New Roman" w:hAnsi="Times New Roman" w:cs="Times New Roman"/>
          <w:color w:val="000000" w:themeColor="text1"/>
          <w:w w:val="105"/>
          <w:sz w:val="24"/>
          <w:szCs w:val="24"/>
        </w:rPr>
        <w:t xml:space="preserve"> </w:t>
      </w:r>
      <w:r w:rsidRPr="002E5CC4">
        <w:rPr>
          <w:rFonts w:ascii="Times New Roman" w:hAnsi="Times New Roman" w:cs="Times New Roman"/>
          <w:color w:val="000000" w:themeColor="text1"/>
          <w:w w:val="105"/>
          <w:sz w:val="24"/>
          <w:szCs w:val="24"/>
        </w:rPr>
        <w:t>of</w:t>
      </w:r>
      <w:r w:rsidR="0044483D">
        <w:rPr>
          <w:rFonts w:ascii="Times New Roman" w:hAnsi="Times New Roman" w:cs="Times New Roman"/>
          <w:color w:val="000000" w:themeColor="text1"/>
          <w:w w:val="105"/>
          <w:sz w:val="24"/>
          <w:szCs w:val="24"/>
        </w:rPr>
        <w:t xml:space="preserve"> </w:t>
      </w:r>
      <w:r w:rsidRPr="002E5CC4">
        <w:rPr>
          <w:rFonts w:ascii="Times New Roman" w:hAnsi="Times New Roman" w:cs="Times New Roman"/>
          <w:color w:val="000000" w:themeColor="text1"/>
          <w:w w:val="105"/>
          <w:sz w:val="24"/>
          <w:szCs w:val="24"/>
        </w:rPr>
        <w:t>voluntary</w:t>
      </w:r>
      <w:r w:rsidR="00CA5A5C">
        <w:rPr>
          <w:rFonts w:ascii="Times New Roman" w:hAnsi="Times New Roman" w:cs="Times New Roman"/>
          <w:color w:val="000000" w:themeColor="text1"/>
          <w:w w:val="105"/>
          <w:sz w:val="24"/>
          <w:szCs w:val="24"/>
        </w:rPr>
        <w:t xml:space="preserve"> disclosure</w:t>
      </w:r>
      <w:r w:rsidRPr="002E5CC4">
        <w:rPr>
          <w:rFonts w:ascii="Times New Roman" w:hAnsi="Times New Roman" w:cs="Times New Roman"/>
          <w:color w:val="000000" w:themeColor="text1"/>
          <w:w w:val="105"/>
          <w:sz w:val="24"/>
          <w:szCs w:val="24"/>
        </w:rPr>
        <w:t>.</w:t>
      </w:r>
      <w:r w:rsidR="0044483D">
        <w:rPr>
          <w:rFonts w:ascii="Times New Roman" w:hAnsi="Times New Roman" w:cs="Times New Roman"/>
          <w:color w:val="000000" w:themeColor="text1"/>
          <w:w w:val="105"/>
          <w:sz w:val="24"/>
          <w:szCs w:val="24"/>
        </w:rPr>
        <w:t xml:space="preserve"> </w:t>
      </w:r>
      <w:proofErr w:type="spellStart"/>
      <w:r w:rsidRPr="002E5CC4">
        <w:rPr>
          <w:rFonts w:ascii="Times New Roman" w:hAnsi="Times New Roman" w:cs="Times New Roman"/>
          <w:color w:val="000000" w:themeColor="text1"/>
          <w:w w:val="105"/>
          <w:sz w:val="24"/>
          <w:szCs w:val="24"/>
        </w:rPr>
        <w:t>H</w:t>
      </w:r>
      <w:r w:rsidR="0044483D">
        <w:rPr>
          <w:rFonts w:ascii="Times New Roman" w:hAnsi="Times New Roman" w:cs="Times New Roman"/>
          <w:color w:val="000000" w:themeColor="text1"/>
          <w:w w:val="105"/>
          <w:sz w:val="24"/>
          <w:szCs w:val="24"/>
        </w:rPr>
        <w:t>e</w:t>
      </w:r>
      <w:r w:rsidRPr="002E5CC4">
        <w:rPr>
          <w:rFonts w:ascii="Times New Roman" w:hAnsi="Times New Roman" w:cs="Times New Roman"/>
          <w:color w:val="000000" w:themeColor="text1"/>
          <w:w w:val="105"/>
          <w:sz w:val="24"/>
          <w:szCs w:val="24"/>
        </w:rPr>
        <w:t>n</w:t>
      </w:r>
      <w:r w:rsidR="0044483D">
        <w:rPr>
          <w:rFonts w:ascii="Times New Roman" w:hAnsi="Times New Roman" w:cs="Times New Roman"/>
          <w:color w:val="000000" w:themeColor="text1"/>
          <w:w w:val="105"/>
          <w:sz w:val="24"/>
          <w:szCs w:val="24"/>
        </w:rPr>
        <w:t>ee</w:t>
      </w:r>
      <w:r w:rsidRPr="002E5CC4">
        <w:rPr>
          <w:rFonts w:ascii="Times New Roman" w:hAnsi="Times New Roman" w:cs="Times New Roman"/>
          <w:color w:val="000000" w:themeColor="text1"/>
          <w:w w:val="105"/>
          <w:sz w:val="24"/>
          <w:szCs w:val="24"/>
        </w:rPr>
        <w:t>ff</w:t>
      </w:r>
      <w:r w:rsidR="0044483D">
        <w:rPr>
          <w:rFonts w:ascii="Times New Roman" w:hAnsi="Times New Roman" w:cs="Times New Roman"/>
          <w:color w:val="000000" w:themeColor="text1"/>
          <w:w w:val="105"/>
          <w:sz w:val="24"/>
          <w:szCs w:val="24"/>
        </w:rPr>
        <w:t>aa</w:t>
      </w:r>
      <w:proofErr w:type="spellEnd"/>
      <w:r w:rsidR="0044483D">
        <w:rPr>
          <w:rFonts w:ascii="Times New Roman" w:hAnsi="Times New Roman" w:cs="Times New Roman"/>
          <w:color w:val="000000" w:themeColor="text1"/>
          <w:w w:val="105"/>
          <w:sz w:val="24"/>
          <w:szCs w:val="24"/>
        </w:rPr>
        <w:t xml:space="preserve"> </w:t>
      </w:r>
      <w:r w:rsidRPr="002E5CC4">
        <w:rPr>
          <w:rFonts w:ascii="Times New Roman" w:hAnsi="Times New Roman" w:cs="Times New Roman"/>
          <w:color w:val="000000" w:themeColor="text1"/>
          <w:w w:val="105"/>
          <w:sz w:val="24"/>
          <w:szCs w:val="24"/>
        </w:rPr>
        <w:t>R.</w:t>
      </w:r>
      <w:r w:rsidR="0044483D">
        <w:rPr>
          <w:rFonts w:ascii="Times New Roman" w:hAnsi="Times New Roman" w:cs="Times New Roman"/>
          <w:color w:val="000000" w:themeColor="text1"/>
          <w:w w:val="105"/>
          <w:sz w:val="24"/>
          <w:szCs w:val="24"/>
        </w:rPr>
        <w:t xml:space="preserve"> </w:t>
      </w:r>
      <w:r w:rsidRPr="002E5CC4">
        <w:rPr>
          <w:rFonts w:ascii="Times New Roman" w:hAnsi="Times New Roman" w:cs="Times New Roman"/>
          <w:color w:val="000000" w:themeColor="text1"/>
          <w:w w:val="105"/>
          <w:sz w:val="24"/>
          <w:szCs w:val="24"/>
        </w:rPr>
        <w:t>M.</w:t>
      </w:r>
      <w:r w:rsidR="0044483D">
        <w:rPr>
          <w:rFonts w:ascii="Times New Roman" w:hAnsi="Times New Roman" w:cs="Times New Roman"/>
          <w:color w:val="000000" w:themeColor="text1"/>
          <w:w w:val="105"/>
          <w:sz w:val="24"/>
          <w:szCs w:val="24"/>
        </w:rPr>
        <w:t xml:space="preserve"> </w:t>
      </w:r>
      <w:r w:rsidRPr="002E5CC4">
        <w:rPr>
          <w:rFonts w:ascii="Times New Roman" w:hAnsi="Times New Roman" w:cs="Times New Roman"/>
          <w:color w:val="000000" w:themeColor="text1"/>
          <w:w w:val="105"/>
          <w:sz w:val="24"/>
          <w:szCs w:val="24"/>
        </w:rPr>
        <w:t>and</w:t>
      </w:r>
      <w:r w:rsidR="0044483D">
        <w:rPr>
          <w:rFonts w:ascii="Times New Roman" w:hAnsi="Times New Roman" w:cs="Times New Roman"/>
          <w:color w:val="000000" w:themeColor="text1"/>
          <w:w w:val="105"/>
          <w:sz w:val="24"/>
          <w:szCs w:val="24"/>
        </w:rPr>
        <w:t xml:space="preserve"> </w:t>
      </w:r>
      <w:proofErr w:type="spellStart"/>
      <w:r w:rsidR="0044483D">
        <w:rPr>
          <w:rFonts w:ascii="Times New Roman" w:hAnsi="Times New Roman" w:cs="Times New Roman"/>
          <w:color w:val="000000" w:themeColor="text1"/>
          <w:w w:val="105"/>
          <w:sz w:val="24"/>
          <w:szCs w:val="24"/>
        </w:rPr>
        <w:t>Cuki</w:t>
      </w:r>
      <w:proofErr w:type="spellEnd"/>
      <w:r w:rsidR="0044483D">
        <w:rPr>
          <w:rFonts w:ascii="Times New Roman" w:hAnsi="Times New Roman" w:cs="Times New Roman"/>
          <w:color w:val="000000" w:themeColor="text1"/>
          <w:w w:val="105"/>
          <w:sz w:val="24"/>
          <w:szCs w:val="24"/>
        </w:rPr>
        <w:t xml:space="preserve">. </w:t>
      </w:r>
      <w:r w:rsidRPr="002E5CC4">
        <w:rPr>
          <w:rFonts w:ascii="Times New Roman" w:hAnsi="Times New Roman" w:cs="Times New Roman"/>
          <w:color w:val="000000" w:themeColor="text1"/>
          <w:w w:val="105"/>
          <w:sz w:val="24"/>
          <w:szCs w:val="24"/>
        </w:rPr>
        <w:t>T.</w:t>
      </w:r>
      <w:r w:rsidR="0044483D">
        <w:rPr>
          <w:rFonts w:ascii="Times New Roman" w:hAnsi="Times New Roman" w:cs="Times New Roman"/>
          <w:color w:val="000000" w:themeColor="text1"/>
          <w:w w:val="105"/>
          <w:sz w:val="24"/>
          <w:szCs w:val="24"/>
        </w:rPr>
        <w:t xml:space="preserve"> </w:t>
      </w:r>
      <w:r w:rsidRPr="002E5CC4">
        <w:rPr>
          <w:rFonts w:ascii="Times New Roman" w:hAnsi="Times New Roman" w:cs="Times New Roman"/>
          <w:color w:val="000000" w:themeColor="text1"/>
          <w:w w:val="105"/>
          <w:sz w:val="24"/>
          <w:szCs w:val="24"/>
        </w:rPr>
        <w:t>E. (200</w:t>
      </w:r>
      <w:r w:rsidR="0044483D">
        <w:rPr>
          <w:rFonts w:ascii="Times New Roman" w:hAnsi="Times New Roman" w:cs="Times New Roman"/>
          <w:color w:val="000000" w:themeColor="text1"/>
          <w:w w:val="105"/>
          <w:sz w:val="24"/>
          <w:szCs w:val="24"/>
        </w:rPr>
        <w:t>0</w:t>
      </w:r>
      <w:r w:rsidRPr="002E5CC4">
        <w:rPr>
          <w:rFonts w:ascii="Times New Roman" w:hAnsi="Times New Roman" w:cs="Times New Roman"/>
          <w:color w:val="000000" w:themeColor="text1"/>
          <w:w w:val="105"/>
          <w:sz w:val="24"/>
          <w:szCs w:val="24"/>
        </w:rPr>
        <w:t xml:space="preserve">); </w:t>
      </w:r>
      <w:proofErr w:type="spellStart"/>
      <w:r w:rsidRPr="002E5CC4">
        <w:rPr>
          <w:rFonts w:ascii="Times New Roman" w:hAnsi="Times New Roman" w:cs="Times New Roman"/>
          <w:color w:val="000000" w:themeColor="text1"/>
          <w:w w:val="105"/>
          <w:sz w:val="24"/>
          <w:szCs w:val="24"/>
        </w:rPr>
        <w:t>S</w:t>
      </w:r>
      <w:r w:rsidR="0044483D">
        <w:rPr>
          <w:rFonts w:ascii="Times New Roman" w:hAnsi="Times New Roman" w:cs="Times New Roman"/>
          <w:color w:val="000000" w:themeColor="text1"/>
          <w:w w:val="105"/>
          <w:sz w:val="24"/>
          <w:szCs w:val="24"/>
        </w:rPr>
        <w:t>ee</w:t>
      </w:r>
      <w:r w:rsidRPr="002E5CC4">
        <w:rPr>
          <w:rFonts w:ascii="Times New Roman" w:hAnsi="Times New Roman" w:cs="Times New Roman"/>
          <w:color w:val="000000" w:themeColor="text1"/>
          <w:w w:val="105"/>
          <w:sz w:val="24"/>
          <w:szCs w:val="24"/>
        </w:rPr>
        <w:t>mon</w:t>
      </w:r>
      <w:proofErr w:type="spellEnd"/>
      <w:r w:rsidRPr="002E5CC4">
        <w:rPr>
          <w:rFonts w:ascii="Times New Roman" w:hAnsi="Times New Roman" w:cs="Times New Roman"/>
          <w:color w:val="000000" w:themeColor="text1"/>
          <w:w w:val="105"/>
          <w:sz w:val="24"/>
          <w:szCs w:val="24"/>
        </w:rPr>
        <w:t>, S.</w:t>
      </w:r>
      <w:r w:rsidR="0044483D">
        <w:rPr>
          <w:rFonts w:ascii="Times New Roman" w:hAnsi="Times New Roman" w:cs="Times New Roman"/>
          <w:color w:val="000000" w:themeColor="text1"/>
          <w:w w:val="105"/>
          <w:sz w:val="24"/>
          <w:szCs w:val="24"/>
        </w:rPr>
        <w:t xml:space="preserve"> </w:t>
      </w:r>
      <w:r w:rsidRPr="002E5CC4">
        <w:rPr>
          <w:rFonts w:ascii="Times New Roman" w:hAnsi="Times New Roman" w:cs="Times New Roman"/>
          <w:color w:val="000000" w:themeColor="text1"/>
          <w:w w:val="105"/>
          <w:sz w:val="24"/>
          <w:szCs w:val="24"/>
        </w:rPr>
        <w:t xml:space="preserve">M. H. and </w:t>
      </w:r>
      <w:proofErr w:type="spellStart"/>
      <w:r w:rsidRPr="002E5CC4">
        <w:rPr>
          <w:rFonts w:ascii="Times New Roman" w:hAnsi="Times New Roman" w:cs="Times New Roman"/>
          <w:color w:val="000000" w:themeColor="text1"/>
          <w:w w:val="105"/>
          <w:sz w:val="24"/>
          <w:szCs w:val="24"/>
        </w:rPr>
        <w:t>K</w:t>
      </w:r>
      <w:r w:rsidR="0044483D">
        <w:rPr>
          <w:rFonts w:ascii="Times New Roman" w:hAnsi="Times New Roman" w:cs="Times New Roman"/>
          <w:color w:val="000000" w:themeColor="text1"/>
          <w:w w:val="105"/>
          <w:sz w:val="24"/>
          <w:szCs w:val="24"/>
        </w:rPr>
        <w:t>ee</w:t>
      </w:r>
      <w:r w:rsidRPr="002E5CC4">
        <w:rPr>
          <w:rFonts w:ascii="Times New Roman" w:hAnsi="Times New Roman" w:cs="Times New Roman"/>
          <w:color w:val="000000" w:themeColor="text1"/>
          <w:w w:val="105"/>
          <w:sz w:val="24"/>
          <w:szCs w:val="24"/>
        </w:rPr>
        <w:t>r</w:t>
      </w:r>
      <w:proofErr w:type="spellEnd"/>
      <w:r w:rsidRPr="002E5CC4">
        <w:rPr>
          <w:rFonts w:ascii="Times New Roman" w:hAnsi="Times New Roman" w:cs="Times New Roman"/>
          <w:color w:val="000000" w:themeColor="text1"/>
          <w:w w:val="105"/>
          <w:sz w:val="24"/>
          <w:szCs w:val="24"/>
        </w:rPr>
        <w:t xml:space="preserve">, S. W. (2001); </w:t>
      </w:r>
      <w:proofErr w:type="spellStart"/>
      <w:r w:rsidRPr="002E5CC4">
        <w:rPr>
          <w:rFonts w:ascii="Times New Roman" w:hAnsi="Times New Roman" w:cs="Times New Roman"/>
          <w:color w:val="000000" w:themeColor="text1"/>
          <w:w w:val="105"/>
          <w:sz w:val="24"/>
          <w:szCs w:val="24"/>
        </w:rPr>
        <w:t>R</w:t>
      </w:r>
      <w:r w:rsidR="0044483D">
        <w:rPr>
          <w:rFonts w:ascii="Times New Roman" w:hAnsi="Times New Roman" w:cs="Times New Roman"/>
          <w:color w:val="000000" w:themeColor="text1"/>
          <w:w w:val="105"/>
          <w:sz w:val="24"/>
          <w:szCs w:val="24"/>
        </w:rPr>
        <w:t>u</w:t>
      </w:r>
      <w:r w:rsidRPr="002E5CC4">
        <w:rPr>
          <w:rFonts w:ascii="Times New Roman" w:hAnsi="Times New Roman" w:cs="Times New Roman"/>
          <w:color w:val="000000" w:themeColor="text1"/>
          <w:w w:val="105"/>
          <w:sz w:val="24"/>
          <w:szCs w:val="24"/>
        </w:rPr>
        <w:t>s</w:t>
      </w:r>
      <w:proofErr w:type="spellEnd"/>
      <w:r w:rsidRPr="002E5CC4">
        <w:rPr>
          <w:rFonts w:ascii="Times New Roman" w:hAnsi="Times New Roman" w:cs="Times New Roman"/>
          <w:color w:val="000000" w:themeColor="text1"/>
          <w:w w:val="105"/>
          <w:sz w:val="24"/>
          <w:szCs w:val="24"/>
        </w:rPr>
        <w:t>, H &amp; T</w:t>
      </w:r>
      <w:r w:rsidR="0044483D">
        <w:rPr>
          <w:rFonts w:ascii="Times New Roman" w:hAnsi="Times New Roman" w:cs="Times New Roman"/>
          <w:color w:val="000000" w:themeColor="text1"/>
          <w:w w:val="105"/>
          <w:sz w:val="24"/>
          <w:szCs w:val="24"/>
        </w:rPr>
        <w:t>a</w:t>
      </w:r>
      <w:r w:rsidRPr="002E5CC4">
        <w:rPr>
          <w:rFonts w:ascii="Times New Roman" w:hAnsi="Times New Roman" w:cs="Times New Roman"/>
          <w:color w:val="000000" w:themeColor="text1"/>
          <w:w w:val="105"/>
          <w:sz w:val="24"/>
          <w:szCs w:val="24"/>
        </w:rPr>
        <w:t>rry, C (200</w:t>
      </w:r>
      <w:r w:rsidR="0044483D">
        <w:rPr>
          <w:rFonts w:ascii="Times New Roman" w:hAnsi="Times New Roman" w:cs="Times New Roman"/>
          <w:color w:val="000000" w:themeColor="text1"/>
          <w:w w:val="105"/>
          <w:sz w:val="24"/>
          <w:szCs w:val="24"/>
        </w:rPr>
        <w:t>2</w:t>
      </w:r>
      <w:r w:rsidRPr="002E5CC4">
        <w:rPr>
          <w:rFonts w:ascii="Times New Roman" w:hAnsi="Times New Roman" w:cs="Times New Roman"/>
          <w:color w:val="000000" w:themeColor="text1"/>
          <w:w w:val="105"/>
          <w:sz w:val="24"/>
          <w:szCs w:val="24"/>
        </w:rPr>
        <w:t xml:space="preserve">) appear that the chairman as non-executive executive is adversely related with </w:t>
      </w:r>
      <w:r w:rsidR="000F122A">
        <w:rPr>
          <w:rFonts w:ascii="Times New Roman" w:hAnsi="Times New Roman" w:cs="Times New Roman"/>
          <w:color w:val="000000" w:themeColor="text1"/>
          <w:w w:val="105"/>
          <w:sz w:val="24"/>
          <w:szCs w:val="24"/>
        </w:rPr>
        <w:t>deliberate revelation.</w:t>
      </w:r>
      <w:r w:rsidR="0044483D">
        <w:rPr>
          <w:rFonts w:ascii="Times New Roman" w:hAnsi="Times New Roman" w:cs="Times New Roman"/>
          <w:color w:val="000000" w:themeColor="text1"/>
          <w:w w:val="105"/>
          <w:sz w:val="24"/>
          <w:szCs w:val="24"/>
        </w:rPr>
        <w:t xml:space="preserve"> </w:t>
      </w:r>
      <w:proofErr w:type="spellStart"/>
      <w:r w:rsidR="000F122A">
        <w:rPr>
          <w:rFonts w:ascii="Times New Roman" w:hAnsi="Times New Roman" w:cs="Times New Roman"/>
          <w:color w:val="000000" w:themeColor="text1"/>
          <w:w w:val="105"/>
          <w:sz w:val="24"/>
          <w:szCs w:val="24"/>
        </w:rPr>
        <w:t>Ch</w:t>
      </w:r>
      <w:r w:rsidR="0044483D">
        <w:rPr>
          <w:rFonts w:ascii="Times New Roman" w:hAnsi="Times New Roman" w:cs="Times New Roman"/>
          <w:color w:val="000000" w:themeColor="text1"/>
          <w:w w:val="105"/>
          <w:sz w:val="24"/>
          <w:szCs w:val="24"/>
        </w:rPr>
        <w:t>e</w:t>
      </w:r>
      <w:r w:rsidR="000F122A">
        <w:rPr>
          <w:rFonts w:ascii="Times New Roman" w:hAnsi="Times New Roman" w:cs="Times New Roman"/>
          <w:color w:val="000000" w:themeColor="text1"/>
          <w:w w:val="105"/>
          <w:sz w:val="24"/>
          <w:szCs w:val="24"/>
        </w:rPr>
        <w:t>au</w:t>
      </w:r>
      <w:proofErr w:type="spellEnd"/>
      <w:r w:rsidR="000F122A">
        <w:rPr>
          <w:rFonts w:ascii="Times New Roman" w:hAnsi="Times New Roman" w:cs="Times New Roman"/>
          <w:color w:val="000000" w:themeColor="text1"/>
          <w:w w:val="105"/>
          <w:sz w:val="24"/>
          <w:szCs w:val="24"/>
        </w:rPr>
        <w:t xml:space="preserve"> G</w:t>
      </w:r>
      <w:r w:rsidR="0044483D">
        <w:rPr>
          <w:rFonts w:ascii="Times New Roman" w:hAnsi="Times New Roman" w:cs="Times New Roman"/>
          <w:color w:val="000000" w:themeColor="text1"/>
          <w:w w:val="105"/>
          <w:sz w:val="24"/>
          <w:szCs w:val="24"/>
        </w:rPr>
        <w:t xml:space="preserve"> </w:t>
      </w:r>
      <w:r w:rsidRPr="002E5CC4">
        <w:rPr>
          <w:rFonts w:ascii="Times New Roman" w:hAnsi="Times New Roman" w:cs="Times New Roman"/>
          <w:color w:val="000000" w:themeColor="text1"/>
          <w:w w:val="105"/>
          <w:sz w:val="24"/>
          <w:szCs w:val="24"/>
        </w:rPr>
        <w:t>K. and Gr</w:t>
      </w:r>
      <w:r w:rsidR="000F122A">
        <w:rPr>
          <w:rFonts w:ascii="Times New Roman" w:hAnsi="Times New Roman" w:cs="Times New Roman"/>
          <w:color w:val="000000" w:themeColor="text1"/>
          <w:w w:val="105"/>
          <w:sz w:val="24"/>
          <w:szCs w:val="24"/>
        </w:rPr>
        <w:t>e</w:t>
      </w:r>
      <w:r w:rsidRPr="002E5CC4">
        <w:rPr>
          <w:rFonts w:ascii="Times New Roman" w:hAnsi="Times New Roman" w:cs="Times New Roman"/>
          <w:color w:val="000000" w:themeColor="text1"/>
          <w:w w:val="105"/>
          <w:sz w:val="24"/>
          <w:szCs w:val="24"/>
        </w:rPr>
        <w:t>y (200</w:t>
      </w:r>
      <w:r w:rsidR="0044483D">
        <w:rPr>
          <w:rFonts w:ascii="Times New Roman" w:hAnsi="Times New Roman" w:cs="Times New Roman"/>
          <w:color w:val="000000" w:themeColor="text1"/>
          <w:w w:val="105"/>
          <w:sz w:val="24"/>
          <w:szCs w:val="24"/>
        </w:rPr>
        <w:t>2</w:t>
      </w:r>
      <w:r w:rsidRPr="002E5CC4">
        <w:rPr>
          <w:rFonts w:ascii="Times New Roman" w:hAnsi="Times New Roman" w:cs="Times New Roman"/>
          <w:color w:val="000000" w:themeColor="text1"/>
          <w:w w:val="105"/>
          <w:sz w:val="24"/>
          <w:szCs w:val="24"/>
        </w:rPr>
        <w:t>) appear the degree of exterior proprietorship is emphatically related with intentional divulgence. The</w:t>
      </w:r>
      <w:r w:rsidR="00636BA9">
        <w:rPr>
          <w:rFonts w:ascii="Times New Roman" w:hAnsi="Times New Roman" w:cs="Times New Roman"/>
          <w:color w:val="000000" w:themeColor="text1"/>
          <w:w w:val="105"/>
          <w:sz w:val="24"/>
          <w:szCs w:val="24"/>
        </w:rPr>
        <w:t>y</w:t>
      </w:r>
      <w:r w:rsidRPr="002E5CC4">
        <w:rPr>
          <w:rFonts w:ascii="Times New Roman" w:hAnsi="Times New Roman" w:cs="Times New Roman"/>
          <w:color w:val="000000" w:themeColor="text1"/>
          <w:w w:val="105"/>
          <w:sz w:val="24"/>
          <w:szCs w:val="24"/>
        </w:rPr>
        <w:t xml:space="preserve"> comes about too show data revelation </w:t>
      </w:r>
      <w:r w:rsidR="000F122A">
        <w:rPr>
          <w:rFonts w:ascii="Times New Roman" w:hAnsi="Times New Roman" w:cs="Times New Roman"/>
          <w:color w:val="000000" w:themeColor="text1"/>
          <w:w w:val="105"/>
          <w:sz w:val="24"/>
          <w:szCs w:val="24"/>
        </w:rPr>
        <w:t xml:space="preserve">controlled companies. </w:t>
      </w:r>
      <w:proofErr w:type="spellStart"/>
      <w:r w:rsidR="000F122A">
        <w:rPr>
          <w:rFonts w:ascii="Times New Roman" w:hAnsi="Times New Roman" w:cs="Times New Roman"/>
          <w:color w:val="000000" w:themeColor="text1"/>
          <w:w w:val="105"/>
          <w:sz w:val="24"/>
          <w:szCs w:val="24"/>
        </w:rPr>
        <w:t>Eng</w:t>
      </w:r>
      <w:proofErr w:type="spellEnd"/>
      <w:r w:rsidR="000F122A">
        <w:rPr>
          <w:rFonts w:ascii="Times New Roman" w:hAnsi="Times New Roman" w:cs="Times New Roman"/>
          <w:color w:val="000000" w:themeColor="text1"/>
          <w:w w:val="105"/>
          <w:sz w:val="24"/>
          <w:szCs w:val="24"/>
        </w:rPr>
        <w:t xml:space="preserve"> AL</w:t>
      </w:r>
      <w:r w:rsidRPr="002E5CC4">
        <w:rPr>
          <w:rFonts w:ascii="Times New Roman" w:hAnsi="Times New Roman" w:cs="Times New Roman"/>
          <w:color w:val="000000" w:themeColor="text1"/>
          <w:w w:val="105"/>
          <w:sz w:val="24"/>
          <w:szCs w:val="24"/>
        </w:rPr>
        <w:t>L. &amp;</w:t>
      </w:r>
      <w:r w:rsidR="000F122A">
        <w:rPr>
          <w:rFonts w:ascii="Times New Roman" w:hAnsi="Times New Roman" w:cs="Times New Roman"/>
          <w:color w:val="000000" w:themeColor="text1"/>
          <w:w w:val="105"/>
          <w:sz w:val="24"/>
          <w:szCs w:val="24"/>
        </w:rPr>
        <w:t xml:space="preserve"> </w:t>
      </w:r>
      <w:proofErr w:type="spellStart"/>
      <w:proofErr w:type="gramStart"/>
      <w:r w:rsidRPr="002E5CC4">
        <w:rPr>
          <w:rFonts w:ascii="Times New Roman" w:hAnsi="Times New Roman" w:cs="Times New Roman"/>
          <w:color w:val="000000" w:themeColor="text1"/>
          <w:w w:val="105"/>
          <w:sz w:val="24"/>
          <w:szCs w:val="24"/>
        </w:rPr>
        <w:t>Ma</w:t>
      </w:r>
      <w:r w:rsidR="0044483D">
        <w:rPr>
          <w:rFonts w:ascii="Times New Roman" w:hAnsi="Times New Roman" w:cs="Times New Roman"/>
          <w:color w:val="000000" w:themeColor="text1"/>
          <w:w w:val="105"/>
          <w:sz w:val="24"/>
          <w:szCs w:val="24"/>
        </w:rPr>
        <w:t>k</w:t>
      </w:r>
      <w:proofErr w:type="spellEnd"/>
      <w:r w:rsidRPr="002E5CC4">
        <w:rPr>
          <w:rFonts w:ascii="Times New Roman" w:hAnsi="Times New Roman" w:cs="Times New Roman"/>
          <w:color w:val="000000" w:themeColor="text1"/>
          <w:w w:val="105"/>
          <w:sz w:val="24"/>
          <w:szCs w:val="24"/>
        </w:rPr>
        <w:t xml:space="preserve"> </w:t>
      </w:r>
      <w:r w:rsidR="000F122A">
        <w:rPr>
          <w:rFonts w:ascii="Times New Roman" w:hAnsi="Times New Roman" w:cs="Times New Roman"/>
          <w:color w:val="000000" w:themeColor="text1"/>
          <w:w w:val="105"/>
          <w:sz w:val="24"/>
          <w:szCs w:val="24"/>
        </w:rPr>
        <w:t xml:space="preserve"> Y</w:t>
      </w:r>
      <w:r w:rsidR="0044483D">
        <w:rPr>
          <w:rFonts w:ascii="Times New Roman" w:hAnsi="Times New Roman" w:cs="Times New Roman"/>
          <w:color w:val="000000" w:themeColor="text1"/>
          <w:w w:val="105"/>
          <w:sz w:val="24"/>
          <w:szCs w:val="24"/>
        </w:rPr>
        <w:t>I</w:t>
      </w:r>
      <w:r w:rsidRPr="002E5CC4">
        <w:rPr>
          <w:rFonts w:ascii="Times New Roman" w:hAnsi="Times New Roman" w:cs="Times New Roman"/>
          <w:color w:val="000000" w:themeColor="text1"/>
          <w:w w:val="105"/>
          <w:sz w:val="24"/>
          <w:szCs w:val="24"/>
        </w:rPr>
        <w:t>T</w:t>
      </w:r>
      <w:proofErr w:type="gramEnd"/>
      <w:r w:rsidRPr="002E5CC4">
        <w:rPr>
          <w:rFonts w:ascii="Times New Roman" w:hAnsi="Times New Roman" w:cs="Times New Roman"/>
          <w:color w:val="000000" w:themeColor="text1"/>
          <w:w w:val="105"/>
          <w:sz w:val="24"/>
          <w:szCs w:val="24"/>
        </w:rPr>
        <w:t>. (2003) shown</w:t>
      </w:r>
      <w:r w:rsidR="000F122A">
        <w:rPr>
          <w:rFonts w:ascii="Times New Roman" w:hAnsi="Times New Roman" w:cs="Times New Roman"/>
          <w:color w:val="000000" w:themeColor="text1"/>
          <w:w w:val="105"/>
          <w:sz w:val="24"/>
          <w:szCs w:val="24"/>
        </w:rPr>
        <w:t xml:space="preserve"> </w:t>
      </w:r>
      <w:r w:rsidRPr="002E5CC4">
        <w:rPr>
          <w:rFonts w:ascii="Times New Roman" w:hAnsi="Times New Roman" w:cs="Times New Roman"/>
          <w:color w:val="000000" w:themeColor="text1"/>
          <w:w w:val="105"/>
          <w:sz w:val="24"/>
          <w:szCs w:val="24"/>
        </w:rPr>
        <w:t>that</w:t>
      </w:r>
      <w:r w:rsidR="000F122A">
        <w:rPr>
          <w:rFonts w:ascii="Times New Roman" w:hAnsi="Times New Roman" w:cs="Times New Roman"/>
          <w:color w:val="000000" w:themeColor="text1"/>
          <w:w w:val="105"/>
          <w:sz w:val="24"/>
          <w:szCs w:val="24"/>
        </w:rPr>
        <w:t xml:space="preserve"> </w:t>
      </w:r>
      <w:r w:rsidRPr="002E5CC4">
        <w:rPr>
          <w:rFonts w:ascii="Times New Roman" w:hAnsi="Times New Roman" w:cs="Times New Roman"/>
          <w:color w:val="000000" w:themeColor="text1"/>
          <w:w w:val="105"/>
          <w:sz w:val="24"/>
          <w:szCs w:val="24"/>
        </w:rPr>
        <w:t>lower</w:t>
      </w:r>
      <w:r w:rsidR="000F122A">
        <w:rPr>
          <w:rFonts w:ascii="Times New Roman" w:hAnsi="Times New Roman" w:cs="Times New Roman"/>
          <w:color w:val="000000" w:themeColor="text1"/>
          <w:w w:val="105"/>
          <w:sz w:val="24"/>
          <w:szCs w:val="24"/>
        </w:rPr>
        <w:t xml:space="preserve"> </w:t>
      </w:r>
      <w:r w:rsidRPr="002E5CC4">
        <w:rPr>
          <w:rFonts w:ascii="Times New Roman" w:hAnsi="Times New Roman" w:cs="Times New Roman"/>
          <w:color w:val="000000" w:themeColor="text1"/>
          <w:w w:val="105"/>
          <w:sz w:val="24"/>
          <w:szCs w:val="24"/>
        </w:rPr>
        <w:t>managerial</w:t>
      </w:r>
      <w:r w:rsidR="000F122A">
        <w:rPr>
          <w:rFonts w:ascii="Times New Roman" w:hAnsi="Times New Roman" w:cs="Times New Roman"/>
          <w:color w:val="000000" w:themeColor="text1"/>
          <w:w w:val="105"/>
          <w:sz w:val="24"/>
          <w:szCs w:val="24"/>
        </w:rPr>
        <w:t xml:space="preserve"> </w:t>
      </w:r>
      <w:r w:rsidRPr="002E5CC4">
        <w:rPr>
          <w:rFonts w:ascii="Times New Roman" w:hAnsi="Times New Roman" w:cs="Times New Roman"/>
          <w:color w:val="000000" w:themeColor="text1"/>
          <w:w w:val="105"/>
          <w:sz w:val="24"/>
          <w:szCs w:val="24"/>
        </w:rPr>
        <w:t>ownership</w:t>
      </w:r>
      <w:r w:rsidR="000F122A">
        <w:rPr>
          <w:rFonts w:ascii="Times New Roman" w:hAnsi="Times New Roman" w:cs="Times New Roman"/>
          <w:color w:val="000000" w:themeColor="text1"/>
          <w:w w:val="105"/>
          <w:sz w:val="24"/>
          <w:szCs w:val="24"/>
        </w:rPr>
        <w:t xml:space="preserve"> </w:t>
      </w:r>
      <w:r w:rsidRPr="002E5CC4">
        <w:rPr>
          <w:rFonts w:ascii="Times New Roman" w:hAnsi="Times New Roman" w:cs="Times New Roman"/>
          <w:color w:val="000000" w:themeColor="text1"/>
          <w:w w:val="105"/>
          <w:sz w:val="24"/>
          <w:szCs w:val="24"/>
        </w:rPr>
        <w:t>and</w:t>
      </w:r>
      <w:r w:rsidR="000F122A">
        <w:rPr>
          <w:rFonts w:ascii="Times New Roman" w:hAnsi="Times New Roman" w:cs="Times New Roman"/>
          <w:color w:val="000000" w:themeColor="text1"/>
          <w:w w:val="105"/>
          <w:sz w:val="24"/>
          <w:szCs w:val="24"/>
        </w:rPr>
        <w:t xml:space="preserve"> </w:t>
      </w:r>
      <w:r w:rsidRPr="002E5CC4">
        <w:rPr>
          <w:rFonts w:ascii="Times New Roman" w:hAnsi="Times New Roman" w:cs="Times New Roman"/>
          <w:color w:val="000000" w:themeColor="text1"/>
          <w:w w:val="105"/>
          <w:sz w:val="24"/>
          <w:szCs w:val="24"/>
        </w:rPr>
        <w:t>significant</w:t>
      </w:r>
      <w:r w:rsidR="0044483D">
        <w:rPr>
          <w:rFonts w:ascii="Times New Roman" w:hAnsi="Times New Roman" w:cs="Times New Roman"/>
          <w:color w:val="000000" w:themeColor="text1"/>
          <w:w w:val="105"/>
          <w:sz w:val="24"/>
          <w:szCs w:val="24"/>
        </w:rPr>
        <w:t xml:space="preserve"> </w:t>
      </w:r>
      <w:r w:rsidRPr="002E5CC4">
        <w:rPr>
          <w:rFonts w:ascii="Times New Roman" w:hAnsi="Times New Roman" w:cs="Times New Roman"/>
          <w:color w:val="000000" w:themeColor="text1"/>
          <w:w w:val="105"/>
          <w:sz w:val="24"/>
          <w:szCs w:val="24"/>
        </w:rPr>
        <w:t>government</w:t>
      </w:r>
      <w:r w:rsidR="0044483D">
        <w:rPr>
          <w:rFonts w:ascii="Times New Roman" w:hAnsi="Times New Roman" w:cs="Times New Roman"/>
          <w:color w:val="000000" w:themeColor="text1"/>
          <w:w w:val="105"/>
          <w:sz w:val="24"/>
          <w:szCs w:val="24"/>
        </w:rPr>
        <w:t xml:space="preserve"> </w:t>
      </w:r>
      <w:r w:rsidRPr="002E5CC4">
        <w:rPr>
          <w:rFonts w:ascii="Times New Roman" w:hAnsi="Times New Roman" w:cs="Times New Roman"/>
          <w:color w:val="000000" w:themeColor="text1"/>
          <w:w w:val="105"/>
          <w:sz w:val="24"/>
          <w:szCs w:val="24"/>
        </w:rPr>
        <w:t>ownership</w:t>
      </w:r>
      <w:r w:rsidR="0044483D">
        <w:rPr>
          <w:rFonts w:ascii="Times New Roman" w:hAnsi="Times New Roman" w:cs="Times New Roman"/>
          <w:color w:val="000000" w:themeColor="text1"/>
          <w:w w:val="105"/>
          <w:sz w:val="24"/>
          <w:szCs w:val="24"/>
        </w:rPr>
        <w:t xml:space="preserve"> </w:t>
      </w:r>
      <w:r w:rsidRPr="002E5CC4">
        <w:rPr>
          <w:rFonts w:ascii="Times New Roman" w:hAnsi="Times New Roman" w:cs="Times New Roman"/>
          <w:color w:val="000000" w:themeColor="text1"/>
          <w:w w:val="105"/>
          <w:sz w:val="24"/>
          <w:szCs w:val="24"/>
        </w:rPr>
        <w:t>area</w:t>
      </w:r>
      <w:r w:rsidR="0044483D">
        <w:rPr>
          <w:rFonts w:ascii="Times New Roman" w:hAnsi="Times New Roman" w:cs="Times New Roman"/>
          <w:color w:val="000000" w:themeColor="text1"/>
          <w:w w:val="105"/>
          <w:sz w:val="24"/>
          <w:szCs w:val="24"/>
        </w:rPr>
        <w:t xml:space="preserve"> A</w:t>
      </w:r>
      <w:r w:rsidRPr="002E5CC4">
        <w:rPr>
          <w:rFonts w:ascii="Times New Roman" w:hAnsi="Times New Roman" w:cs="Times New Roman"/>
          <w:color w:val="000000" w:themeColor="text1"/>
          <w:w w:val="105"/>
          <w:sz w:val="24"/>
          <w:szCs w:val="24"/>
        </w:rPr>
        <w:t xml:space="preserve">ssociated with expanded divulgence. </w:t>
      </w:r>
      <w:proofErr w:type="spellStart"/>
      <w:r w:rsidRPr="002E5CC4">
        <w:rPr>
          <w:rFonts w:ascii="Times New Roman" w:hAnsi="Times New Roman" w:cs="Times New Roman"/>
          <w:color w:val="000000" w:themeColor="text1"/>
          <w:w w:val="105"/>
          <w:sz w:val="24"/>
          <w:szCs w:val="24"/>
        </w:rPr>
        <w:t>G</w:t>
      </w:r>
      <w:r w:rsidR="0044483D">
        <w:rPr>
          <w:rFonts w:ascii="Times New Roman" w:hAnsi="Times New Roman" w:cs="Times New Roman"/>
          <w:color w:val="000000" w:themeColor="text1"/>
          <w:w w:val="105"/>
          <w:sz w:val="24"/>
          <w:szCs w:val="24"/>
        </w:rPr>
        <w:t>a</w:t>
      </w:r>
      <w:r w:rsidRPr="002E5CC4">
        <w:rPr>
          <w:rFonts w:ascii="Times New Roman" w:hAnsi="Times New Roman" w:cs="Times New Roman"/>
          <w:color w:val="000000" w:themeColor="text1"/>
          <w:w w:val="105"/>
          <w:sz w:val="24"/>
          <w:szCs w:val="24"/>
        </w:rPr>
        <w:t>r</w:t>
      </w:r>
      <w:r w:rsidR="0044483D">
        <w:rPr>
          <w:rFonts w:ascii="Times New Roman" w:hAnsi="Times New Roman" w:cs="Times New Roman"/>
          <w:color w:val="000000" w:themeColor="text1"/>
          <w:w w:val="105"/>
          <w:sz w:val="24"/>
          <w:szCs w:val="24"/>
        </w:rPr>
        <w:t>eld</w:t>
      </w:r>
      <w:proofErr w:type="spellEnd"/>
      <w:r w:rsidR="0044483D">
        <w:rPr>
          <w:rFonts w:ascii="Times New Roman" w:hAnsi="Times New Roman" w:cs="Times New Roman"/>
          <w:color w:val="000000" w:themeColor="text1"/>
          <w:w w:val="105"/>
          <w:sz w:val="24"/>
          <w:szCs w:val="24"/>
        </w:rPr>
        <w:t xml:space="preserve"> K</w:t>
      </w:r>
      <w:r w:rsidRPr="002E5CC4">
        <w:rPr>
          <w:rFonts w:ascii="Times New Roman" w:hAnsi="Times New Roman" w:cs="Times New Roman"/>
          <w:color w:val="000000" w:themeColor="text1"/>
          <w:w w:val="105"/>
          <w:sz w:val="24"/>
          <w:szCs w:val="24"/>
        </w:rPr>
        <w:t xml:space="preserve">C. and </w:t>
      </w:r>
      <w:proofErr w:type="spellStart"/>
      <w:r w:rsidRPr="002E5CC4">
        <w:rPr>
          <w:rFonts w:ascii="Times New Roman" w:hAnsi="Times New Roman" w:cs="Times New Roman"/>
          <w:color w:val="000000" w:themeColor="text1"/>
          <w:w w:val="105"/>
          <w:sz w:val="24"/>
          <w:szCs w:val="24"/>
        </w:rPr>
        <w:t>S</w:t>
      </w:r>
      <w:r w:rsidR="0044483D">
        <w:rPr>
          <w:rFonts w:ascii="Times New Roman" w:hAnsi="Times New Roman" w:cs="Times New Roman"/>
          <w:color w:val="000000" w:themeColor="text1"/>
          <w:w w:val="105"/>
          <w:sz w:val="24"/>
          <w:szCs w:val="24"/>
        </w:rPr>
        <w:t>e</w:t>
      </w:r>
      <w:r w:rsidRPr="002E5CC4">
        <w:rPr>
          <w:rFonts w:ascii="Times New Roman" w:hAnsi="Times New Roman" w:cs="Times New Roman"/>
          <w:color w:val="000000" w:themeColor="text1"/>
          <w:w w:val="105"/>
          <w:sz w:val="24"/>
          <w:szCs w:val="24"/>
        </w:rPr>
        <w:t>dn</w:t>
      </w:r>
      <w:r w:rsidR="0044483D">
        <w:rPr>
          <w:rFonts w:ascii="Times New Roman" w:hAnsi="Times New Roman" w:cs="Times New Roman"/>
          <w:color w:val="000000" w:themeColor="text1"/>
          <w:w w:val="105"/>
          <w:sz w:val="24"/>
          <w:szCs w:val="24"/>
        </w:rPr>
        <w:t>a</w:t>
      </w:r>
      <w:r w:rsidRPr="002E5CC4">
        <w:rPr>
          <w:rFonts w:ascii="Times New Roman" w:hAnsi="Times New Roman" w:cs="Times New Roman"/>
          <w:color w:val="000000" w:themeColor="text1"/>
          <w:w w:val="105"/>
          <w:sz w:val="24"/>
          <w:szCs w:val="24"/>
        </w:rPr>
        <w:t>y</w:t>
      </w:r>
      <w:proofErr w:type="spellEnd"/>
      <w:r w:rsidRPr="002E5CC4">
        <w:rPr>
          <w:rFonts w:ascii="Times New Roman" w:hAnsi="Times New Roman" w:cs="Times New Roman"/>
          <w:color w:val="000000" w:themeColor="text1"/>
          <w:w w:val="105"/>
          <w:sz w:val="24"/>
          <w:szCs w:val="24"/>
        </w:rPr>
        <w:t xml:space="preserve"> J. G. (200</w:t>
      </w:r>
      <w:r w:rsidR="0044483D">
        <w:rPr>
          <w:rFonts w:ascii="Times New Roman" w:hAnsi="Times New Roman" w:cs="Times New Roman"/>
          <w:color w:val="000000" w:themeColor="text1"/>
          <w:w w:val="105"/>
          <w:sz w:val="24"/>
          <w:szCs w:val="24"/>
        </w:rPr>
        <w:t>3</w:t>
      </w:r>
      <w:r w:rsidRPr="002E5CC4">
        <w:rPr>
          <w:rFonts w:ascii="Times New Roman" w:hAnsi="Times New Roman" w:cs="Times New Roman"/>
          <w:color w:val="000000" w:themeColor="text1"/>
          <w:w w:val="105"/>
          <w:sz w:val="24"/>
          <w:szCs w:val="24"/>
        </w:rPr>
        <w:t>) discover that there's a positive affiliation between more extensive possession and the degree of deliberate divulgence. The solid prevalence</w:t>
      </w:r>
      <w:r w:rsidR="0044483D">
        <w:rPr>
          <w:rFonts w:ascii="Times New Roman" w:hAnsi="Times New Roman" w:cs="Times New Roman"/>
          <w:color w:val="000000" w:themeColor="text1"/>
          <w:w w:val="105"/>
          <w:sz w:val="24"/>
          <w:szCs w:val="24"/>
        </w:rPr>
        <w:t xml:space="preserve"> of </w:t>
      </w:r>
      <w:r w:rsidRPr="002E5CC4">
        <w:rPr>
          <w:rFonts w:ascii="Times New Roman" w:hAnsi="Times New Roman" w:cs="Times New Roman"/>
          <w:color w:val="000000" w:themeColor="text1"/>
          <w:w w:val="105"/>
          <w:sz w:val="24"/>
          <w:szCs w:val="24"/>
        </w:rPr>
        <w:t>i</w:t>
      </w:r>
      <w:r w:rsidR="00CA5A5C">
        <w:rPr>
          <w:rFonts w:ascii="Times New Roman" w:hAnsi="Times New Roman" w:cs="Times New Roman"/>
          <w:color w:val="000000" w:themeColor="text1"/>
          <w:w w:val="105"/>
          <w:sz w:val="24"/>
          <w:szCs w:val="24"/>
        </w:rPr>
        <w:t>nsider</w:t>
      </w:r>
      <w:r w:rsidR="0044483D">
        <w:rPr>
          <w:rFonts w:ascii="Times New Roman" w:hAnsi="Times New Roman" w:cs="Times New Roman"/>
          <w:color w:val="000000" w:themeColor="text1"/>
          <w:w w:val="105"/>
          <w:sz w:val="24"/>
          <w:szCs w:val="24"/>
        </w:rPr>
        <w:t xml:space="preserve"> </w:t>
      </w:r>
      <w:r w:rsidR="00CA5A5C">
        <w:rPr>
          <w:rFonts w:ascii="Times New Roman" w:hAnsi="Times New Roman" w:cs="Times New Roman"/>
          <w:color w:val="000000" w:themeColor="text1"/>
          <w:w w:val="105"/>
          <w:sz w:val="24"/>
          <w:szCs w:val="24"/>
        </w:rPr>
        <w:t>and</w:t>
      </w:r>
      <w:r w:rsidR="0044483D">
        <w:rPr>
          <w:rFonts w:ascii="Times New Roman" w:hAnsi="Times New Roman" w:cs="Times New Roman"/>
          <w:color w:val="000000" w:themeColor="text1"/>
          <w:w w:val="105"/>
          <w:sz w:val="24"/>
          <w:szCs w:val="24"/>
        </w:rPr>
        <w:t xml:space="preserve"> f</w:t>
      </w:r>
      <w:r w:rsidR="00CA5A5C">
        <w:rPr>
          <w:rFonts w:ascii="Times New Roman" w:hAnsi="Times New Roman" w:cs="Times New Roman"/>
          <w:color w:val="000000" w:themeColor="text1"/>
          <w:w w:val="105"/>
          <w:sz w:val="24"/>
          <w:szCs w:val="24"/>
        </w:rPr>
        <w:t xml:space="preserve">amily </w:t>
      </w:r>
      <w:r w:rsidRPr="002E5CC4">
        <w:rPr>
          <w:rFonts w:ascii="Times New Roman" w:hAnsi="Times New Roman" w:cs="Times New Roman"/>
          <w:color w:val="000000" w:themeColor="text1"/>
          <w:w w:val="105"/>
          <w:sz w:val="24"/>
          <w:szCs w:val="24"/>
        </w:rPr>
        <w:t>controlled</w:t>
      </w:r>
      <w:r w:rsidR="0044483D">
        <w:rPr>
          <w:rFonts w:ascii="Times New Roman" w:hAnsi="Times New Roman" w:cs="Times New Roman"/>
          <w:color w:val="000000" w:themeColor="text1"/>
          <w:w w:val="105"/>
          <w:sz w:val="24"/>
          <w:szCs w:val="24"/>
        </w:rPr>
        <w:t xml:space="preserve"> </w:t>
      </w:r>
      <w:r w:rsidRPr="002E5CC4">
        <w:rPr>
          <w:rFonts w:ascii="Times New Roman" w:hAnsi="Times New Roman" w:cs="Times New Roman"/>
          <w:color w:val="000000" w:themeColor="text1"/>
          <w:w w:val="105"/>
          <w:sz w:val="24"/>
          <w:szCs w:val="24"/>
        </w:rPr>
        <w:t>companies</w:t>
      </w:r>
      <w:r w:rsidR="0044483D">
        <w:rPr>
          <w:rFonts w:ascii="Times New Roman" w:hAnsi="Times New Roman" w:cs="Times New Roman"/>
          <w:color w:val="000000" w:themeColor="text1"/>
          <w:w w:val="105"/>
          <w:sz w:val="24"/>
          <w:szCs w:val="24"/>
        </w:rPr>
        <w:t xml:space="preserve"> </w:t>
      </w:r>
      <w:r w:rsidRPr="002E5CC4">
        <w:rPr>
          <w:rFonts w:ascii="Times New Roman" w:hAnsi="Times New Roman" w:cs="Times New Roman"/>
          <w:color w:val="000000" w:themeColor="text1"/>
          <w:w w:val="105"/>
          <w:sz w:val="24"/>
          <w:szCs w:val="24"/>
        </w:rPr>
        <w:t>is</w:t>
      </w:r>
      <w:r w:rsidR="0044483D">
        <w:rPr>
          <w:rFonts w:ascii="Times New Roman" w:hAnsi="Times New Roman" w:cs="Times New Roman"/>
          <w:color w:val="000000" w:themeColor="text1"/>
          <w:w w:val="105"/>
          <w:sz w:val="24"/>
          <w:szCs w:val="24"/>
        </w:rPr>
        <w:t xml:space="preserve"> </w:t>
      </w:r>
      <w:r w:rsidRPr="002E5CC4">
        <w:rPr>
          <w:rFonts w:ascii="Times New Roman" w:hAnsi="Times New Roman" w:cs="Times New Roman"/>
          <w:color w:val="000000" w:themeColor="text1"/>
          <w:w w:val="105"/>
          <w:sz w:val="24"/>
          <w:szCs w:val="24"/>
        </w:rPr>
        <w:t>likely</w:t>
      </w:r>
      <w:r w:rsidR="0044483D">
        <w:rPr>
          <w:rFonts w:ascii="Times New Roman" w:hAnsi="Times New Roman" w:cs="Times New Roman"/>
          <w:color w:val="000000" w:themeColor="text1"/>
          <w:w w:val="105"/>
          <w:sz w:val="24"/>
          <w:szCs w:val="24"/>
        </w:rPr>
        <w:t xml:space="preserve"> </w:t>
      </w:r>
      <w:r w:rsidRPr="002E5CC4">
        <w:rPr>
          <w:rFonts w:ascii="Times New Roman" w:hAnsi="Times New Roman" w:cs="Times New Roman"/>
          <w:color w:val="000000" w:themeColor="text1"/>
          <w:w w:val="105"/>
          <w:sz w:val="24"/>
          <w:szCs w:val="24"/>
        </w:rPr>
        <w:t>to</w:t>
      </w:r>
      <w:r w:rsidR="0044483D">
        <w:rPr>
          <w:rFonts w:ascii="Times New Roman" w:hAnsi="Times New Roman" w:cs="Times New Roman"/>
          <w:color w:val="000000" w:themeColor="text1"/>
          <w:w w:val="105"/>
          <w:sz w:val="24"/>
          <w:szCs w:val="24"/>
        </w:rPr>
        <w:t xml:space="preserve"> </w:t>
      </w:r>
      <w:r w:rsidRPr="002E5CC4">
        <w:rPr>
          <w:rFonts w:ascii="Times New Roman" w:hAnsi="Times New Roman" w:cs="Times New Roman"/>
          <w:color w:val="000000" w:themeColor="text1"/>
          <w:w w:val="105"/>
          <w:sz w:val="24"/>
          <w:szCs w:val="24"/>
        </w:rPr>
        <w:t>be</w:t>
      </w:r>
      <w:r w:rsidR="0044483D">
        <w:rPr>
          <w:rFonts w:ascii="Times New Roman" w:hAnsi="Times New Roman" w:cs="Times New Roman"/>
          <w:color w:val="000000" w:themeColor="text1"/>
          <w:w w:val="105"/>
          <w:sz w:val="24"/>
          <w:szCs w:val="24"/>
        </w:rPr>
        <w:t xml:space="preserve"> </w:t>
      </w:r>
      <w:r w:rsidRPr="002E5CC4">
        <w:rPr>
          <w:rFonts w:ascii="Times New Roman" w:hAnsi="Times New Roman" w:cs="Times New Roman"/>
          <w:color w:val="000000" w:themeColor="text1"/>
          <w:w w:val="105"/>
          <w:sz w:val="24"/>
          <w:szCs w:val="24"/>
        </w:rPr>
        <w:t>associated</w:t>
      </w:r>
      <w:r w:rsidR="0044483D">
        <w:rPr>
          <w:rFonts w:ascii="Times New Roman" w:hAnsi="Times New Roman" w:cs="Times New Roman"/>
          <w:color w:val="000000" w:themeColor="text1"/>
          <w:w w:val="105"/>
          <w:sz w:val="24"/>
          <w:szCs w:val="24"/>
        </w:rPr>
        <w:t xml:space="preserve"> </w:t>
      </w:r>
      <w:r w:rsidRPr="002E5CC4">
        <w:rPr>
          <w:rFonts w:ascii="Times New Roman" w:hAnsi="Times New Roman" w:cs="Times New Roman"/>
          <w:color w:val="000000" w:themeColor="text1"/>
          <w:w w:val="105"/>
          <w:sz w:val="24"/>
          <w:szCs w:val="24"/>
        </w:rPr>
        <w:t>with</w:t>
      </w:r>
      <w:r w:rsidR="0044483D">
        <w:rPr>
          <w:rFonts w:ascii="Times New Roman" w:hAnsi="Times New Roman" w:cs="Times New Roman"/>
          <w:color w:val="000000" w:themeColor="text1"/>
          <w:w w:val="105"/>
          <w:sz w:val="24"/>
          <w:szCs w:val="24"/>
        </w:rPr>
        <w:t xml:space="preserve"> </w:t>
      </w:r>
      <w:r w:rsidRPr="002E5CC4">
        <w:rPr>
          <w:rFonts w:ascii="Times New Roman" w:hAnsi="Times New Roman" w:cs="Times New Roman"/>
          <w:color w:val="000000" w:themeColor="text1"/>
          <w:w w:val="105"/>
          <w:sz w:val="24"/>
          <w:szCs w:val="24"/>
        </w:rPr>
        <w:t xml:space="preserve">lower levels of revelation. </w:t>
      </w:r>
      <w:proofErr w:type="spellStart"/>
      <w:r w:rsidRPr="002E5CC4">
        <w:rPr>
          <w:rFonts w:ascii="Times New Roman" w:hAnsi="Times New Roman" w:cs="Times New Roman"/>
          <w:color w:val="000000" w:themeColor="text1"/>
          <w:w w:val="105"/>
          <w:sz w:val="24"/>
          <w:szCs w:val="24"/>
        </w:rPr>
        <w:t>H</w:t>
      </w:r>
      <w:r w:rsidR="0044483D">
        <w:rPr>
          <w:rFonts w:ascii="Times New Roman" w:hAnsi="Times New Roman" w:cs="Times New Roman"/>
          <w:color w:val="000000" w:themeColor="text1"/>
          <w:w w:val="105"/>
          <w:sz w:val="24"/>
          <w:szCs w:val="24"/>
        </w:rPr>
        <w:t>o</w:t>
      </w:r>
      <w:r w:rsidRPr="002E5CC4">
        <w:rPr>
          <w:rFonts w:ascii="Times New Roman" w:hAnsi="Times New Roman" w:cs="Times New Roman"/>
          <w:color w:val="000000" w:themeColor="text1"/>
          <w:w w:val="105"/>
          <w:sz w:val="24"/>
          <w:szCs w:val="24"/>
        </w:rPr>
        <w:t>o</w:t>
      </w:r>
      <w:proofErr w:type="spellEnd"/>
      <w:r w:rsidRPr="002E5CC4">
        <w:rPr>
          <w:rFonts w:ascii="Times New Roman" w:hAnsi="Times New Roman" w:cs="Times New Roman"/>
          <w:color w:val="000000" w:themeColor="text1"/>
          <w:w w:val="105"/>
          <w:sz w:val="24"/>
          <w:szCs w:val="24"/>
        </w:rPr>
        <w:t xml:space="preserve"> &amp; </w:t>
      </w:r>
      <w:proofErr w:type="spellStart"/>
      <w:r w:rsidRPr="002E5CC4">
        <w:rPr>
          <w:rFonts w:ascii="Times New Roman" w:hAnsi="Times New Roman" w:cs="Times New Roman"/>
          <w:color w:val="000000" w:themeColor="text1"/>
          <w:w w:val="105"/>
          <w:sz w:val="24"/>
          <w:szCs w:val="24"/>
        </w:rPr>
        <w:t>W</w:t>
      </w:r>
      <w:r w:rsidR="0044483D">
        <w:rPr>
          <w:rFonts w:ascii="Times New Roman" w:hAnsi="Times New Roman" w:cs="Times New Roman"/>
          <w:color w:val="000000" w:themeColor="text1"/>
          <w:w w:val="105"/>
          <w:sz w:val="24"/>
          <w:szCs w:val="24"/>
        </w:rPr>
        <w:t>u</w:t>
      </w:r>
      <w:r w:rsidRPr="002E5CC4">
        <w:rPr>
          <w:rFonts w:ascii="Times New Roman" w:hAnsi="Times New Roman" w:cs="Times New Roman"/>
          <w:color w:val="000000" w:themeColor="text1"/>
          <w:w w:val="105"/>
          <w:sz w:val="24"/>
          <w:szCs w:val="24"/>
        </w:rPr>
        <w:t>ng</w:t>
      </w:r>
      <w:proofErr w:type="spellEnd"/>
      <w:r w:rsidRPr="002E5CC4">
        <w:rPr>
          <w:rFonts w:ascii="Times New Roman" w:hAnsi="Times New Roman" w:cs="Times New Roman"/>
          <w:color w:val="000000" w:themeColor="text1"/>
          <w:w w:val="105"/>
          <w:sz w:val="24"/>
          <w:szCs w:val="24"/>
        </w:rPr>
        <w:t xml:space="preserve"> (200</w:t>
      </w:r>
      <w:r w:rsidR="0044483D">
        <w:rPr>
          <w:rFonts w:ascii="Times New Roman" w:hAnsi="Times New Roman" w:cs="Times New Roman"/>
          <w:color w:val="000000" w:themeColor="text1"/>
          <w:w w:val="105"/>
          <w:sz w:val="24"/>
          <w:szCs w:val="24"/>
        </w:rPr>
        <w:t>2</w:t>
      </w:r>
      <w:r w:rsidRPr="002E5CC4">
        <w:rPr>
          <w:rFonts w:ascii="Times New Roman" w:hAnsi="Times New Roman" w:cs="Times New Roman"/>
          <w:color w:val="000000" w:themeColor="text1"/>
          <w:w w:val="105"/>
          <w:sz w:val="24"/>
          <w:szCs w:val="24"/>
        </w:rPr>
        <w:t xml:space="preserve">) discover a negative connection between family controlled firms and the level of intentional revelation. </w:t>
      </w:r>
      <w:proofErr w:type="spellStart"/>
      <w:r w:rsidRPr="002E5CC4">
        <w:rPr>
          <w:rFonts w:ascii="Times New Roman" w:hAnsi="Times New Roman" w:cs="Times New Roman"/>
          <w:color w:val="000000" w:themeColor="text1"/>
          <w:w w:val="105"/>
          <w:sz w:val="24"/>
          <w:szCs w:val="24"/>
        </w:rPr>
        <w:t>H</w:t>
      </w:r>
      <w:r w:rsidR="0044483D">
        <w:rPr>
          <w:rFonts w:ascii="Times New Roman" w:hAnsi="Times New Roman" w:cs="Times New Roman"/>
          <w:color w:val="000000" w:themeColor="text1"/>
          <w:w w:val="105"/>
          <w:sz w:val="24"/>
          <w:szCs w:val="24"/>
        </w:rPr>
        <w:t>u</w:t>
      </w:r>
      <w:r w:rsidRPr="002E5CC4">
        <w:rPr>
          <w:rFonts w:ascii="Times New Roman" w:hAnsi="Times New Roman" w:cs="Times New Roman"/>
          <w:color w:val="000000" w:themeColor="text1"/>
          <w:w w:val="105"/>
          <w:sz w:val="24"/>
          <w:szCs w:val="24"/>
        </w:rPr>
        <w:t>ng</w:t>
      </w:r>
      <w:r w:rsidR="0044483D">
        <w:rPr>
          <w:rFonts w:ascii="Times New Roman" w:hAnsi="Times New Roman" w:cs="Times New Roman"/>
          <w:color w:val="000000" w:themeColor="text1"/>
          <w:w w:val="105"/>
          <w:sz w:val="24"/>
          <w:szCs w:val="24"/>
        </w:rPr>
        <w:t>z</w:t>
      </w:r>
      <w:r w:rsidRPr="002E5CC4">
        <w:rPr>
          <w:rFonts w:ascii="Times New Roman" w:hAnsi="Times New Roman" w:cs="Times New Roman"/>
          <w:color w:val="000000" w:themeColor="text1"/>
          <w:w w:val="105"/>
          <w:sz w:val="24"/>
          <w:szCs w:val="24"/>
        </w:rPr>
        <w:t>ia</w:t>
      </w:r>
      <w:proofErr w:type="spellEnd"/>
      <w:r w:rsidRPr="002E5CC4">
        <w:rPr>
          <w:rFonts w:ascii="Times New Roman" w:hAnsi="Times New Roman" w:cs="Times New Roman"/>
          <w:color w:val="000000" w:themeColor="text1"/>
          <w:w w:val="105"/>
          <w:sz w:val="24"/>
          <w:szCs w:val="24"/>
        </w:rPr>
        <w:t>, L</w:t>
      </w:r>
      <w:r w:rsidR="0044483D">
        <w:rPr>
          <w:rFonts w:ascii="Times New Roman" w:hAnsi="Times New Roman" w:cs="Times New Roman"/>
          <w:color w:val="000000" w:themeColor="text1"/>
          <w:w w:val="105"/>
          <w:sz w:val="24"/>
          <w:szCs w:val="24"/>
        </w:rPr>
        <w:t>ee</w:t>
      </w:r>
      <w:r w:rsidRPr="002E5CC4">
        <w:rPr>
          <w:rFonts w:ascii="Times New Roman" w:hAnsi="Times New Roman" w:cs="Times New Roman"/>
          <w:color w:val="000000" w:themeColor="text1"/>
          <w:w w:val="105"/>
          <w:sz w:val="24"/>
          <w:szCs w:val="24"/>
        </w:rPr>
        <w:t xml:space="preserve"> &amp;</w:t>
      </w:r>
      <w:r w:rsidR="007A6183">
        <w:rPr>
          <w:rFonts w:ascii="Times New Roman" w:hAnsi="Times New Roman" w:cs="Times New Roman"/>
          <w:color w:val="000000" w:themeColor="text1"/>
          <w:w w:val="105"/>
          <w:sz w:val="24"/>
          <w:szCs w:val="24"/>
        </w:rPr>
        <w:t xml:space="preserve"> </w:t>
      </w:r>
      <w:proofErr w:type="spellStart"/>
      <w:r w:rsidR="007A6183">
        <w:rPr>
          <w:rFonts w:ascii="Times New Roman" w:hAnsi="Times New Roman" w:cs="Times New Roman"/>
          <w:color w:val="000000" w:themeColor="text1"/>
          <w:w w:val="105"/>
          <w:sz w:val="24"/>
          <w:szCs w:val="24"/>
        </w:rPr>
        <w:t>Ee</w:t>
      </w:r>
      <w:r w:rsidRPr="002E5CC4">
        <w:rPr>
          <w:rFonts w:ascii="Times New Roman" w:hAnsi="Times New Roman" w:cs="Times New Roman"/>
          <w:color w:val="000000" w:themeColor="text1"/>
          <w:w w:val="105"/>
          <w:sz w:val="24"/>
          <w:szCs w:val="24"/>
        </w:rPr>
        <w:t>nian</w:t>
      </w:r>
      <w:proofErr w:type="spellEnd"/>
      <w:r w:rsidRPr="002E5CC4">
        <w:rPr>
          <w:rFonts w:ascii="Times New Roman" w:hAnsi="Times New Roman" w:cs="Times New Roman"/>
          <w:color w:val="000000" w:themeColor="text1"/>
          <w:w w:val="105"/>
          <w:sz w:val="24"/>
          <w:szCs w:val="24"/>
        </w:rPr>
        <w:t>, Qi (200</w:t>
      </w:r>
      <w:r w:rsidR="007A6183">
        <w:rPr>
          <w:rFonts w:ascii="Times New Roman" w:hAnsi="Times New Roman" w:cs="Times New Roman"/>
          <w:color w:val="000000" w:themeColor="text1"/>
          <w:w w:val="105"/>
          <w:sz w:val="24"/>
          <w:szCs w:val="24"/>
        </w:rPr>
        <w:t>5</w:t>
      </w:r>
      <w:r w:rsidRPr="002E5CC4">
        <w:rPr>
          <w:rFonts w:ascii="Times New Roman" w:hAnsi="Times New Roman" w:cs="Times New Roman"/>
          <w:color w:val="000000" w:themeColor="text1"/>
          <w:w w:val="105"/>
          <w:sz w:val="24"/>
          <w:szCs w:val="24"/>
        </w:rPr>
        <w:t>) appeared that firmswithhighmanagerialownershiphavehighlevelofvoluntary</w:t>
      </w:r>
      <w:r w:rsidR="00CA5A5C">
        <w:rPr>
          <w:rFonts w:ascii="Times New Roman" w:hAnsi="Times New Roman" w:cs="Times New Roman"/>
          <w:color w:val="000000" w:themeColor="text1"/>
          <w:w w:val="105"/>
          <w:sz w:val="24"/>
          <w:szCs w:val="24"/>
        </w:rPr>
        <w:t>disclosure</w:t>
      </w:r>
      <w:r w:rsidRPr="002E5CC4">
        <w:rPr>
          <w:rFonts w:ascii="Times New Roman" w:hAnsi="Times New Roman" w:cs="Times New Roman"/>
          <w:color w:val="000000" w:themeColor="text1"/>
          <w:w w:val="105"/>
          <w:sz w:val="24"/>
          <w:szCs w:val="24"/>
        </w:rPr>
        <w:t xml:space="preserve">becausecapital structurewithhighmanagerialownershipdecreasesagencycostsandincreasesthevoluntary </w:t>
      </w:r>
      <w:r w:rsidR="00CA5A5C">
        <w:rPr>
          <w:rFonts w:ascii="Times New Roman" w:hAnsi="Times New Roman" w:cs="Times New Roman"/>
          <w:color w:val="000000" w:themeColor="text1"/>
          <w:w w:val="105"/>
          <w:sz w:val="24"/>
          <w:szCs w:val="24"/>
        </w:rPr>
        <w:t>disclosure</w:t>
      </w:r>
      <w:r w:rsidRPr="002E5CC4">
        <w:rPr>
          <w:rFonts w:ascii="Times New Roman" w:hAnsi="Times New Roman" w:cs="Times New Roman"/>
          <w:color w:val="000000" w:themeColor="text1"/>
          <w:w w:val="105"/>
          <w:sz w:val="24"/>
          <w:szCs w:val="24"/>
        </w:rPr>
        <w:t xml:space="preserve">. </w:t>
      </w:r>
      <w:proofErr w:type="spellStart"/>
      <w:r w:rsidRPr="002E5CC4">
        <w:rPr>
          <w:rFonts w:ascii="Times New Roman" w:hAnsi="Times New Roman" w:cs="Times New Roman"/>
          <w:color w:val="000000" w:themeColor="text1"/>
          <w:w w:val="105"/>
          <w:sz w:val="24"/>
          <w:szCs w:val="24"/>
        </w:rPr>
        <w:t>Haniffa</w:t>
      </w:r>
      <w:proofErr w:type="spellEnd"/>
      <w:r w:rsidRPr="002E5CC4">
        <w:rPr>
          <w:rFonts w:ascii="Times New Roman" w:hAnsi="Times New Roman" w:cs="Times New Roman"/>
          <w:color w:val="000000" w:themeColor="text1"/>
          <w:w w:val="105"/>
          <w:sz w:val="24"/>
          <w:szCs w:val="24"/>
        </w:rPr>
        <w:t>, R. M. and Cooke, T. E. (</w:t>
      </w:r>
      <w:proofErr w:type="spellStart"/>
      <w:r w:rsidRPr="002E5CC4">
        <w:rPr>
          <w:rFonts w:ascii="Times New Roman" w:hAnsi="Times New Roman" w:cs="Times New Roman"/>
          <w:color w:val="000000" w:themeColor="text1"/>
          <w:w w:val="105"/>
          <w:sz w:val="24"/>
          <w:szCs w:val="24"/>
        </w:rPr>
        <w:t>Akhtaruddin</w:t>
      </w:r>
      <w:proofErr w:type="spellEnd"/>
      <w:r w:rsidRPr="002E5CC4">
        <w:rPr>
          <w:rFonts w:ascii="Times New Roman" w:hAnsi="Times New Roman" w:cs="Times New Roman"/>
          <w:color w:val="000000" w:themeColor="text1"/>
          <w:w w:val="105"/>
          <w:sz w:val="24"/>
          <w:szCs w:val="24"/>
        </w:rPr>
        <w:t xml:space="preserve">, M. et al., (2009) discover that board measure is positive affiliation with deliberate divulgence. </w:t>
      </w:r>
      <w:proofErr w:type="spellStart"/>
      <w:r w:rsidRPr="002E5CC4">
        <w:rPr>
          <w:rFonts w:ascii="Times New Roman" w:hAnsi="Times New Roman" w:cs="Times New Roman"/>
          <w:color w:val="000000" w:themeColor="text1"/>
          <w:w w:val="105"/>
          <w:sz w:val="24"/>
          <w:szCs w:val="24"/>
        </w:rPr>
        <w:t>Chengand</w:t>
      </w:r>
      <w:proofErr w:type="spellEnd"/>
      <w:r w:rsidRPr="002E5CC4">
        <w:rPr>
          <w:rFonts w:ascii="Times New Roman" w:hAnsi="Times New Roman" w:cs="Times New Roman"/>
          <w:color w:val="000000" w:themeColor="text1"/>
          <w:w w:val="105"/>
          <w:sz w:val="24"/>
          <w:szCs w:val="24"/>
        </w:rPr>
        <w:t xml:space="preserve"> Courtenay (2006) discover that board estimate isn't related with deliberate </w:t>
      </w:r>
      <w:proofErr w:type="spellStart"/>
      <w:r w:rsidR="00CA5A5C">
        <w:rPr>
          <w:rFonts w:ascii="Times New Roman" w:hAnsi="Times New Roman" w:cs="Times New Roman"/>
          <w:color w:val="000000" w:themeColor="text1"/>
          <w:w w:val="105"/>
          <w:sz w:val="24"/>
          <w:szCs w:val="24"/>
        </w:rPr>
        <w:t>disclosure</w:t>
      </w:r>
      <w:r w:rsidRPr="002E5CC4">
        <w:rPr>
          <w:rFonts w:ascii="Times New Roman" w:hAnsi="Times New Roman" w:cs="Times New Roman"/>
          <w:color w:val="000000" w:themeColor="text1"/>
          <w:w w:val="105"/>
          <w:sz w:val="24"/>
          <w:szCs w:val="24"/>
        </w:rPr>
        <w:t>.Nermeen</w:t>
      </w:r>
      <w:proofErr w:type="spellEnd"/>
      <w:r w:rsidRPr="002E5CC4">
        <w:rPr>
          <w:rFonts w:ascii="Times New Roman" w:hAnsi="Times New Roman" w:cs="Times New Roman"/>
          <w:color w:val="000000" w:themeColor="text1"/>
          <w:w w:val="105"/>
          <w:sz w:val="24"/>
          <w:szCs w:val="24"/>
        </w:rPr>
        <w:t xml:space="preserve"> f. </w:t>
      </w:r>
      <w:proofErr w:type="spellStart"/>
      <w:r w:rsidRPr="002E5CC4">
        <w:rPr>
          <w:rFonts w:ascii="Times New Roman" w:hAnsi="Times New Roman" w:cs="Times New Roman"/>
          <w:color w:val="000000" w:themeColor="text1"/>
          <w:w w:val="105"/>
          <w:sz w:val="24"/>
          <w:szCs w:val="24"/>
        </w:rPr>
        <w:t>Shehata</w:t>
      </w:r>
      <w:proofErr w:type="spellEnd"/>
      <w:r w:rsidRPr="002E5CC4">
        <w:rPr>
          <w:rFonts w:ascii="Times New Roman" w:hAnsi="Times New Roman" w:cs="Times New Roman"/>
          <w:color w:val="000000" w:themeColor="text1"/>
          <w:w w:val="105"/>
          <w:sz w:val="24"/>
          <w:szCs w:val="24"/>
        </w:rPr>
        <w:t xml:space="preserve">, Workforce of commerce, </w:t>
      </w:r>
      <w:proofErr w:type="spellStart"/>
      <w:r w:rsidRPr="002E5CC4">
        <w:rPr>
          <w:rFonts w:ascii="Times New Roman" w:hAnsi="Times New Roman" w:cs="Times New Roman"/>
          <w:color w:val="000000" w:themeColor="text1"/>
          <w:w w:val="105"/>
          <w:sz w:val="24"/>
          <w:szCs w:val="24"/>
        </w:rPr>
        <w:t>C</w:t>
      </w:r>
      <w:r w:rsidR="00E12525">
        <w:rPr>
          <w:rFonts w:ascii="Times New Roman" w:hAnsi="Times New Roman" w:cs="Times New Roman"/>
          <w:color w:val="000000" w:themeColor="text1"/>
          <w:w w:val="105"/>
          <w:sz w:val="24"/>
          <w:szCs w:val="24"/>
        </w:rPr>
        <w:t>e</w:t>
      </w:r>
      <w:r w:rsidRPr="002E5CC4">
        <w:rPr>
          <w:rFonts w:ascii="Times New Roman" w:hAnsi="Times New Roman" w:cs="Times New Roman"/>
          <w:color w:val="000000" w:themeColor="text1"/>
          <w:w w:val="105"/>
          <w:sz w:val="24"/>
          <w:szCs w:val="24"/>
        </w:rPr>
        <w:t>rio</w:t>
      </w:r>
      <w:r w:rsidR="00E12525">
        <w:rPr>
          <w:rFonts w:ascii="Times New Roman" w:hAnsi="Times New Roman" w:cs="Times New Roman"/>
          <w:color w:val="000000" w:themeColor="text1"/>
          <w:w w:val="105"/>
          <w:sz w:val="24"/>
          <w:szCs w:val="24"/>
        </w:rPr>
        <w:t>o</w:t>
      </w:r>
      <w:proofErr w:type="spellEnd"/>
      <w:r w:rsidRPr="002E5CC4">
        <w:rPr>
          <w:rFonts w:ascii="Times New Roman" w:hAnsi="Times New Roman" w:cs="Times New Roman"/>
          <w:color w:val="000000" w:themeColor="text1"/>
          <w:w w:val="105"/>
          <w:sz w:val="24"/>
          <w:szCs w:val="24"/>
        </w:rPr>
        <w:t xml:space="preserve"> College, </w:t>
      </w:r>
      <w:proofErr w:type="spellStart"/>
      <w:r w:rsidRPr="002E5CC4">
        <w:rPr>
          <w:rFonts w:ascii="Times New Roman" w:hAnsi="Times New Roman" w:cs="Times New Roman"/>
          <w:color w:val="000000" w:themeColor="text1"/>
          <w:w w:val="105"/>
          <w:sz w:val="24"/>
          <w:szCs w:val="24"/>
        </w:rPr>
        <w:t>Gi</w:t>
      </w:r>
      <w:r w:rsidR="00E12525">
        <w:rPr>
          <w:rFonts w:ascii="Times New Roman" w:hAnsi="Times New Roman" w:cs="Times New Roman"/>
          <w:color w:val="000000" w:themeColor="text1"/>
          <w:w w:val="105"/>
          <w:sz w:val="24"/>
          <w:szCs w:val="24"/>
        </w:rPr>
        <w:t>j</w:t>
      </w:r>
      <w:r w:rsidRPr="002E5CC4">
        <w:rPr>
          <w:rFonts w:ascii="Times New Roman" w:hAnsi="Times New Roman" w:cs="Times New Roman"/>
          <w:color w:val="000000" w:themeColor="text1"/>
          <w:w w:val="105"/>
          <w:sz w:val="24"/>
          <w:szCs w:val="24"/>
        </w:rPr>
        <w:t>a</w:t>
      </w:r>
      <w:proofErr w:type="spellEnd"/>
      <w:r w:rsidRPr="002E5CC4">
        <w:rPr>
          <w:rFonts w:ascii="Times New Roman" w:hAnsi="Times New Roman" w:cs="Times New Roman"/>
          <w:color w:val="000000" w:themeColor="text1"/>
          <w:w w:val="105"/>
          <w:sz w:val="24"/>
          <w:szCs w:val="24"/>
        </w:rPr>
        <w:t xml:space="preserve"> , Egypt composed in her paper approximately deliberate revelation is that, straightforwardness and divulgence speak to one of the columns of corporate administration. Revelation is characterized in bookkeeping writing as “informing the open by monetary explanations of the firm” (</w:t>
      </w:r>
      <w:proofErr w:type="spellStart"/>
      <w:r w:rsidRPr="002E5CC4">
        <w:rPr>
          <w:rFonts w:ascii="Times New Roman" w:hAnsi="Times New Roman" w:cs="Times New Roman"/>
          <w:color w:val="000000" w:themeColor="text1"/>
          <w:w w:val="105"/>
          <w:sz w:val="24"/>
          <w:szCs w:val="24"/>
        </w:rPr>
        <w:t>Ag</w:t>
      </w:r>
      <w:r w:rsidR="00E12525">
        <w:rPr>
          <w:rFonts w:ascii="Times New Roman" w:hAnsi="Times New Roman" w:cs="Times New Roman"/>
          <w:color w:val="000000" w:themeColor="text1"/>
          <w:w w:val="105"/>
          <w:sz w:val="24"/>
          <w:szCs w:val="24"/>
        </w:rPr>
        <w:t>k</w:t>
      </w:r>
      <w:r w:rsidRPr="002E5CC4">
        <w:rPr>
          <w:rFonts w:ascii="Times New Roman" w:hAnsi="Times New Roman" w:cs="Times New Roman"/>
          <w:color w:val="000000" w:themeColor="text1"/>
          <w:w w:val="105"/>
          <w:sz w:val="24"/>
          <w:szCs w:val="24"/>
        </w:rPr>
        <w:t>a</w:t>
      </w:r>
      <w:proofErr w:type="spellEnd"/>
      <w:r w:rsidR="00E12525">
        <w:rPr>
          <w:rFonts w:ascii="Times New Roman" w:hAnsi="Times New Roman" w:cs="Times New Roman"/>
          <w:color w:val="000000" w:themeColor="text1"/>
          <w:w w:val="105"/>
          <w:sz w:val="24"/>
          <w:szCs w:val="24"/>
        </w:rPr>
        <w:t xml:space="preserve"> </w:t>
      </w:r>
      <w:r w:rsidRPr="002E5CC4">
        <w:rPr>
          <w:rFonts w:ascii="Times New Roman" w:hAnsi="Times New Roman" w:cs="Times New Roman"/>
          <w:color w:val="000000" w:themeColor="text1"/>
          <w:w w:val="105"/>
          <w:sz w:val="24"/>
          <w:szCs w:val="24"/>
        </w:rPr>
        <w:t>&amp;</w:t>
      </w:r>
      <w:r w:rsidR="00E12525">
        <w:rPr>
          <w:rFonts w:ascii="Times New Roman" w:hAnsi="Times New Roman" w:cs="Times New Roman"/>
          <w:color w:val="000000" w:themeColor="text1"/>
          <w:w w:val="105"/>
          <w:sz w:val="24"/>
          <w:szCs w:val="24"/>
        </w:rPr>
        <w:t xml:space="preserve"> Wo</w:t>
      </w:r>
      <w:r w:rsidRPr="002E5CC4">
        <w:rPr>
          <w:rFonts w:ascii="Times New Roman" w:hAnsi="Times New Roman" w:cs="Times New Roman"/>
          <w:color w:val="000000" w:themeColor="text1"/>
          <w:w w:val="105"/>
          <w:sz w:val="24"/>
          <w:szCs w:val="24"/>
        </w:rPr>
        <w:t xml:space="preserve">nder, </w:t>
      </w:r>
      <w:r w:rsidR="00E12525">
        <w:rPr>
          <w:rFonts w:ascii="Times New Roman" w:hAnsi="Times New Roman" w:cs="Times New Roman"/>
          <w:color w:val="000000" w:themeColor="text1"/>
          <w:w w:val="105"/>
          <w:sz w:val="24"/>
          <w:szCs w:val="24"/>
        </w:rPr>
        <w:t>2006</w:t>
      </w:r>
      <w:r w:rsidRPr="002E5CC4">
        <w:rPr>
          <w:rFonts w:ascii="Times New Roman" w:hAnsi="Times New Roman" w:cs="Times New Roman"/>
          <w:color w:val="000000" w:themeColor="text1"/>
          <w:w w:val="105"/>
          <w:sz w:val="24"/>
          <w:szCs w:val="24"/>
        </w:rPr>
        <w:t>). Revelation is additionally characterizing as “the communication of financial data, whether monetary or non-financial, quantitative or something else concerning a company’s budgetary position and execution. Deliberate revelation is characterized by Accommodating et al. as “free choices on the portion of company administrations to supply bookkeeping and other data regarded important to the choice needs of clients of their yearly reports.” Besides, deliberate revelation may in</w:t>
      </w:r>
      <w:r w:rsidR="00137C6E">
        <w:rPr>
          <w:rFonts w:ascii="Times New Roman" w:hAnsi="Times New Roman" w:cs="Times New Roman"/>
          <w:color w:val="000000" w:themeColor="text1"/>
          <w:w w:val="105"/>
          <w:sz w:val="24"/>
          <w:szCs w:val="24"/>
        </w:rPr>
        <w:t xml:space="preserve"> </w:t>
      </w:r>
      <w:r w:rsidRPr="002E5CC4">
        <w:rPr>
          <w:rFonts w:ascii="Times New Roman" w:hAnsi="Times New Roman" w:cs="Times New Roman"/>
          <w:color w:val="000000" w:themeColor="text1"/>
          <w:w w:val="105"/>
          <w:sz w:val="24"/>
          <w:szCs w:val="24"/>
        </w:rPr>
        <w:t>Voluntary revelation is pointed at giving a clear see to partners approximately the business’s long-term supportability and diminishing data asymmetry and organization clashes between directors and financial specialists (</w:t>
      </w:r>
      <w:proofErr w:type="spellStart"/>
      <w:r w:rsidRPr="002E5CC4">
        <w:rPr>
          <w:rFonts w:ascii="Times New Roman" w:hAnsi="Times New Roman" w:cs="Times New Roman"/>
          <w:color w:val="000000" w:themeColor="text1"/>
          <w:w w:val="105"/>
          <w:sz w:val="24"/>
          <w:szCs w:val="24"/>
        </w:rPr>
        <w:t>H</w:t>
      </w:r>
      <w:r w:rsidR="00DA6AEC">
        <w:rPr>
          <w:rFonts w:ascii="Times New Roman" w:hAnsi="Times New Roman" w:cs="Times New Roman"/>
          <w:color w:val="000000" w:themeColor="text1"/>
          <w:w w:val="105"/>
          <w:sz w:val="24"/>
          <w:szCs w:val="24"/>
        </w:rPr>
        <w:t>i</w:t>
      </w:r>
      <w:r w:rsidRPr="002E5CC4">
        <w:rPr>
          <w:rFonts w:ascii="Times New Roman" w:hAnsi="Times New Roman" w:cs="Times New Roman"/>
          <w:color w:val="000000" w:themeColor="text1"/>
          <w:w w:val="105"/>
          <w:sz w:val="24"/>
          <w:szCs w:val="24"/>
        </w:rPr>
        <w:t>aly</w:t>
      </w:r>
      <w:proofErr w:type="spellEnd"/>
      <w:r w:rsidRPr="002E5CC4">
        <w:rPr>
          <w:rFonts w:ascii="Times New Roman" w:hAnsi="Times New Roman" w:cs="Times New Roman"/>
          <w:color w:val="000000" w:themeColor="text1"/>
          <w:w w:val="105"/>
          <w:sz w:val="24"/>
          <w:szCs w:val="24"/>
        </w:rPr>
        <w:t xml:space="preserve"> &amp;</w:t>
      </w:r>
      <w:proofErr w:type="spellStart"/>
      <w:r w:rsidRPr="002E5CC4">
        <w:rPr>
          <w:rFonts w:ascii="Times New Roman" w:hAnsi="Times New Roman" w:cs="Times New Roman"/>
          <w:color w:val="000000" w:themeColor="text1"/>
          <w:w w:val="105"/>
          <w:sz w:val="24"/>
          <w:szCs w:val="24"/>
        </w:rPr>
        <w:t>P</w:t>
      </w:r>
      <w:r w:rsidR="00DA6AEC">
        <w:rPr>
          <w:rFonts w:ascii="Times New Roman" w:hAnsi="Times New Roman" w:cs="Times New Roman"/>
          <w:color w:val="000000" w:themeColor="text1"/>
          <w:w w:val="105"/>
          <w:sz w:val="24"/>
          <w:szCs w:val="24"/>
        </w:rPr>
        <w:t>e</w:t>
      </w:r>
      <w:r w:rsidRPr="002E5CC4">
        <w:rPr>
          <w:rFonts w:ascii="Times New Roman" w:hAnsi="Times New Roman" w:cs="Times New Roman"/>
          <w:color w:val="000000" w:themeColor="text1"/>
          <w:w w:val="105"/>
          <w:sz w:val="24"/>
          <w:szCs w:val="24"/>
        </w:rPr>
        <w:t>lep</w:t>
      </w:r>
      <w:r w:rsidR="00DA6AEC">
        <w:rPr>
          <w:rFonts w:ascii="Times New Roman" w:hAnsi="Times New Roman" w:cs="Times New Roman"/>
          <w:color w:val="000000" w:themeColor="text1"/>
          <w:w w:val="105"/>
          <w:sz w:val="24"/>
          <w:szCs w:val="24"/>
        </w:rPr>
        <w:t>oo</w:t>
      </w:r>
      <w:proofErr w:type="spellEnd"/>
      <w:r w:rsidRPr="002E5CC4">
        <w:rPr>
          <w:rFonts w:ascii="Times New Roman" w:hAnsi="Times New Roman" w:cs="Times New Roman"/>
          <w:color w:val="000000" w:themeColor="text1"/>
          <w:w w:val="105"/>
          <w:sz w:val="24"/>
          <w:szCs w:val="24"/>
        </w:rPr>
        <w:t xml:space="preserve">, 2001; </w:t>
      </w:r>
      <w:proofErr w:type="spellStart"/>
      <w:r w:rsidRPr="002E5CC4">
        <w:rPr>
          <w:rFonts w:ascii="Times New Roman" w:hAnsi="Times New Roman" w:cs="Times New Roman"/>
          <w:color w:val="000000" w:themeColor="text1"/>
          <w:w w:val="105"/>
          <w:sz w:val="24"/>
          <w:szCs w:val="24"/>
        </w:rPr>
        <w:t>Bo</w:t>
      </w:r>
      <w:r w:rsidR="00DA6AEC">
        <w:rPr>
          <w:rFonts w:ascii="Times New Roman" w:hAnsi="Times New Roman" w:cs="Times New Roman"/>
          <w:color w:val="000000" w:themeColor="text1"/>
          <w:w w:val="105"/>
          <w:sz w:val="24"/>
          <w:szCs w:val="24"/>
        </w:rPr>
        <w:t>i</w:t>
      </w:r>
      <w:r w:rsidRPr="002E5CC4">
        <w:rPr>
          <w:rFonts w:ascii="Times New Roman" w:hAnsi="Times New Roman" w:cs="Times New Roman"/>
          <w:color w:val="000000" w:themeColor="text1"/>
          <w:w w:val="105"/>
          <w:sz w:val="24"/>
          <w:szCs w:val="24"/>
        </w:rPr>
        <w:t>so</w:t>
      </w:r>
      <w:proofErr w:type="spellEnd"/>
      <w:r w:rsidRPr="002E5CC4">
        <w:rPr>
          <w:rFonts w:ascii="Times New Roman" w:hAnsi="Times New Roman" w:cs="Times New Roman"/>
          <w:color w:val="000000" w:themeColor="text1"/>
          <w:w w:val="105"/>
          <w:sz w:val="24"/>
          <w:szCs w:val="24"/>
        </w:rPr>
        <w:t xml:space="preserve">&amp; </w:t>
      </w:r>
      <w:proofErr w:type="spellStart"/>
      <w:r w:rsidRPr="002E5CC4">
        <w:rPr>
          <w:rFonts w:ascii="Times New Roman" w:hAnsi="Times New Roman" w:cs="Times New Roman"/>
          <w:color w:val="000000" w:themeColor="text1"/>
          <w:w w:val="105"/>
          <w:sz w:val="24"/>
          <w:szCs w:val="24"/>
        </w:rPr>
        <w:t>Kum</w:t>
      </w:r>
      <w:r w:rsidR="00DA6AEC">
        <w:rPr>
          <w:rFonts w:ascii="Times New Roman" w:hAnsi="Times New Roman" w:cs="Times New Roman"/>
          <w:color w:val="000000" w:themeColor="text1"/>
          <w:w w:val="105"/>
          <w:sz w:val="24"/>
          <w:szCs w:val="24"/>
        </w:rPr>
        <w:t>e</w:t>
      </w:r>
      <w:r w:rsidRPr="002E5CC4">
        <w:rPr>
          <w:rFonts w:ascii="Times New Roman" w:hAnsi="Times New Roman" w:cs="Times New Roman"/>
          <w:color w:val="000000" w:themeColor="text1"/>
          <w:w w:val="105"/>
          <w:sz w:val="24"/>
          <w:szCs w:val="24"/>
        </w:rPr>
        <w:t>r</w:t>
      </w:r>
      <w:proofErr w:type="spellEnd"/>
      <w:r w:rsidRPr="002E5CC4">
        <w:rPr>
          <w:rFonts w:ascii="Times New Roman" w:hAnsi="Times New Roman" w:cs="Times New Roman"/>
          <w:color w:val="000000" w:themeColor="text1"/>
          <w:w w:val="105"/>
          <w:sz w:val="24"/>
          <w:szCs w:val="24"/>
        </w:rPr>
        <w:t xml:space="preserve">, 2007). In any case, </w:t>
      </w:r>
      <w:proofErr w:type="spellStart"/>
      <w:r w:rsidRPr="002E5CC4">
        <w:rPr>
          <w:rFonts w:ascii="Times New Roman" w:hAnsi="Times New Roman" w:cs="Times New Roman"/>
          <w:color w:val="000000" w:themeColor="text1"/>
          <w:w w:val="105"/>
          <w:sz w:val="24"/>
          <w:szCs w:val="24"/>
        </w:rPr>
        <w:t>Cent</w:t>
      </w:r>
      <w:r w:rsidR="00DA6AEC">
        <w:rPr>
          <w:rFonts w:ascii="Times New Roman" w:hAnsi="Times New Roman" w:cs="Times New Roman"/>
          <w:color w:val="000000" w:themeColor="text1"/>
          <w:w w:val="105"/>
          <w:sz w:val="24"/>
          <w:szCs w:val="24"/>
        </w:rPr>
        <w:t>a</w:t>
      </w:r>
      <w:r w:rsidRPr="002E5CC4">
        <w:rPr>
          <w:rFonts w:ascii="Times New Roman" w:hAnsi="Times New Roman" w:cs="Times New Roman"/>
          <w:color w:val="000000" w:themeColor="text1"/>
          <w:w w:val="105"/>
          <w:sz w:val="24"/>
          <w:szCs w:val="24"/>
        </w:rPr>
        <w:t>r</w:t>
      </w:r>
      <w:proofErr w:type="spellEnd"/>
      <w:r w:rsidRPr="002E5CC4">
        <w:rPr>
          <w:rFonts w:ascii="Times New Roman" w:hAnsi="Times New Roman" w:cs="Times New Roman"/>
          <w:color w:val="000000" w:themeColor="text1"/>
          <w:w w:val="105"/>
          <w:sz w:val="24"/>
          <w:szCs w:val="24"/>
        </w:rPr>
        <w:t xml:space="preserve"> (2001) and </w:t>
      </w:r>
      <w:proofErr w:type="spellStart"/>
      <w:r w:rsidRPr="002E5CC4">
        <w:rPr>
          <w:rFonts w:ascii="Times New Roman" w:hAnsi="Times New Roman" w:cs="Times New Roman"/>
          <w:color w:val="000000" w:themeColor="text1"/>
          <w:w w:val="105"/>
          <w:sz w:val="24"/>
          <w:szCs w:val="24"/>
        </w:rPr>
        <w:t>Enhorn</w:t>
      </w:r>
      <w:proofErr w:type="spellEnd"/>
      <w:r w:rsidRPr="002E5CC4">
        <w:rPr>
          <w:rFonts w:ascii="Times New Roman" w:hAnsi="Times New Roman" w:cs="Times New Roman"/>
          <w:color w:val="000000" w:themeColor="text1"/>
          <w:w w:val="105"/>
          <w:sz w:val="24"/>
          <w:szCs w:val="24"/>
        </w:rPr>
        <w:t xml:space="preserve"> and </w:t>
      </w:r>
      <w:proofErr w:type="spellStart"/>
      <w:r w:rsidR="00DA6AEC">
        <w:rPr>
          <w:rFonts w:ascii="Times New Roman" w:hAnsi="Times New Roman" w:cs="Times New Roman"/>
          <w:color w:val="000000" w:themeColor="text1"/>
          <w:w w:val="105"/>
          <w:sz w:val="24"/>
          <w:szCs w:val="24"/>
        </w:rPr>
        <w:t>J</w:t>
      </w:r>
      <w:r w:rsidRPr="002E5CC4">
        <w:rPr>
          <w:rFonts w:ascii="Times New Roman" w:hAnsi="Times New Roman" w:cs="Times New Roman"/>
          <w:color w:val="000000" w:themeColor="text1"/>
          <w:w w:val="105"/>
          <w:sz w:val="24"/>
          <w:szCs w:val="24"/>
        </w:rPr>
        <w:t>iv</w:t>
      </w:r>
      <w:proofErr w:type="spellEnd"/>
      <w:r w:rsidRPr="002E5CC4">
        <w:rPr>
          <w:rFonts w:ascii="Times New Roman" w:hAnsi="Times New Roman" w:cs="Times New Roman"/>
          <w:color w:val="000000" w:themeColor="text1"/>
          <w:w w:val="105"/>
          <w:sz w:val="24"/>
          <w:szCs w:val="24"/>
        </w:rPr>
        <w:t xml:space="preserve"> (201</w:t>
      </w:r>
      <w:r w:rsidR="00DA6AEC">
        <w:rPr>
          <w:rFonts w:ascii="Times New Roman" w:hAnsi="Times New Roman" w:cs="Times New Roman"/>
          <w:color w:val="000000" w:themeColor="text1"/>
          <w:w w:val="105"/>
          <w:sz w:val="24"/>
          <w:szCs w:val="24"/>
        </w:rPr>
        <w:t>1</w:t>
      </w:r>
      <w:r w:rsidRPr="002E5CC4">
        <w:rPr>
          <w:rFonts w:ascii="Times New Roman" w:hAnsi="Times New Roman" w:cs="Times New Roman"/>
          <w:color w:val="000000" w:themeColor="text1"/>
          <w:w w:val="105"/>
          <w:sz w:val="24"/>
          <w:szCs w:val="24"/>
        </w:rPr>
        <w:t xml:space="preserve">) contended that </w:t>
      </w:r>
      <w:r w:rsidRPr="002E5CC4">
        <w:rPr>
          <w:rFonts w:ascii="Times New Roman" w:hAnsi="Times New Roman" w:cs="Times New Roman"/>
          <w:color w:val="000000" w:themeColor="text1"/>
          <w:w w:val="105"/>
          <w:sz w:val="24"/>
          <w:szCs w:val="24"/>
        </w:rPr>
        <w:lastRenderedPageBreak/>
        <w:t>intentional divulgence will still stay a matter of one-sided data chosen by supervisors. Agreeing to Gray et al., 1990; Healy &amp;</w:t>
      </w:r>
      <w:proofErr w:type="spellStart"/>
      <w:r w:rsidRPr="002E5CC4">
        <w:rPr>
          <w:rFonts w:ascii="Times New Roman" w:hAnsi="Times New Roman" w:cs="Times New Roman"/>
          <w:color w:val="000000" w:themeColor="text1"/>
          <w:w w:val="105"/>
          <w:sz w:val="24"/>
          <w:szCs w:val="24"/>
        </w:rPr>
        <w:t>Palepu</w:t>
      </w:r>
      <w:proofErr w:type="spellEnd"/>
      <w:r w:rsidRPr="002E5CC4">
        <w:rPr>
          <w:rFonts w:ascii="Times New Roman" w:hAnsi="Times New Roman" w:cs="Times New Roman"/>
          <w:color w:val="000000" w:themeColor="text1"/>
          <w:w w:val="105"/>
          <w:sz w:val="24"/>
          <w:szCs w:val="24"/>
        </w:rPr>
        <w:t xml:space="preserve">, 1995), “there are major advertise motivating forces to reveal data intentionally and directors demeanors to intentional revelation alter concurring to the seen relationship of the costs and benefits involved”. Agreeing to </w:t>
      </w:r>
      <w:proofErr w:type="spellStart"/>
      <w:r w:rsidRPr="002E5CC4">
        <w:rPr>
          <w:rFonts w:ascii="Times New Roman" w:hAnsi="Times New Roman" w:cs="Times New Roman"/>
          <w:color w:val="000000" w:themeColor="text1"/>
          <w:w w:val="105"/>
          <w:sz w:val="24"/>
          <w:szCs w:val="24"/>
        </w:rPr>
        <w:t>L</w:t>
      </w:r>
      <w:r w:rsidR="00DA6AEC">
        <w:rPr>
          <w:rFonts w:ascii="Times New Roman" w:hAnsi="Times New Roman" w:cs="Times New Roman"/>
          <w:color w:val="000000" w:themeColor="text1"/>
          <w:w w:val="105"/>
          <w:sz w:val="24"/>
          <w:szCs w:val="24"/>
        </w:rPr>
        <w:t>a</w:t>
      </w:r>
      <w:r w:rsidRPr="002E5CC4">
        <w:rPr>
          <w:rFonts w:ascii="Times New Roman" w:hAnsi="Times New Roman" w:cs="Times New Roman"/>
          <w:color w:val="000000" w:themeColor="text1"/>
          <w:w w:val="105"/>
          <w:sz w:val="24"/>
          <w:szCs w:val="24"/>
        </w:rPr>
        <w:t>v</w:t>
      </w:r>
      <w:r w:rsidR="00DA6AEC">
        <w:rPr>
          <w:rFonts w:ascii="Times New Roman" w:hAnsi="Times New Roman" w:cs="Times New Roman"/>
          <w:color w:val="000000" w:themeColor="text1"/>
          <w:w w:val="105"/>
          <w:sz w:val="24"/>
          <w:szCs w:val="24"/>
        </w:rPr>
        <w:t>i</w:t>
      </w:r>
      <w:r w:rsidRPr="002E5CC4">
        <w:rPr>
          <w:rFonts w:ascii="Times New Roman" w:hAnsi="Times New Roman" w:cs="Times New Roman"/>
          <w:color w:val="000000" w:themeColor="text1"/>
          <w:w w:val="105"/>
          <w:sz w:val="24"/>
          <w:szCs w:val="24"/>
        </w:rPr>
        <w:t>nti</w:t>
      </w:r>
      <w:r w:rsidR="00DA6AEC">
        <w:rPr>
          <w:rFonts w:ascii="Times New Roman" w:hAnsi="Times New Roman" w:cs="Times New Roman"/>
          <w:color w:val="000000" w:themeColor="text1"/>
          <w:w w:val="105"/>
          <w:sz w:val="24"/>
          <w:szCs w:val="24"/>
        </w:rPr>
        <w:t>j</w:t>
      </w:r>
      <w:proofErr w:type="spellEnd"/>
      <w:r w:rsidRPr="002E5CC4">
        <w:rPr>
          <w:rFonts w:ascii="Times New Roman" w:hAnsi="Times New Roman" w:cs="Times New Roman"/>
          <w:color w:val="000000" w:themeColor="text1"/>
          <w:w w:val="105"/>
          <w:sz w:val="24"/>
          <w:szCs w:val="24"/>
        </w:rPr>
        <w:t xml:space="preserve"> and </w:t>
      </w:r>
      <w:proofErr w:type="spellStart"/>
      <w:r w:rsidRPr="002E5CC4">
        <w:rPr>
          <w:rFonts w:ascii="Times New Roman" w:hAnsi="Times New Roman" w:cs="Times New Roman"/>
          <w:color w:val="000000" w:themeColor="text1"/>
          <w:w w:val="105"/>
          <w:sz w:val="24"/>
          <w:szCs w:val="24"/>
        </w:rPr>
        <w:t>W</w:t>
      </w:r>
      <w:r w:rsidR="00DA6AEC">
        <w:rPr>
          <w:rFonts w:ascii="Times New Roman" w:hAnsi="Times New Roman" w:cs="Times New Roman"/>
          <w:color w:val="000000" w:themeColor="text1"/>
          <w:w w:val="105"/>
          <w:sz w:val="24"/>
          <w:szCs w:val="24"/>
        </w:rPr>
        <w:t>i</w:t>
      </w:r>
      <w:r w:rsidRPr="002E5CC4">
        <w:rPr>
          <w:rFonts w:ascii="Times New Roman" w:hAnsi="Times New Roman" w:cs="Times New Roman"/>
          <w:color w:val="000000" w:themeColor="text1"/>
          <w:w w:val="105"/>
          <w:sz w:val="24"/>
          <w:szCs w:val="24"/>
        </w:rPr>
        <w:t>tman</w:t>
      </w:r>
      <w:proofErr w:type="spellEnd"/>
      <w:r w:rsidRPr="002E5CC4">
        <w:rPr>
          <w:rFonts w:ascii="Times New Roman" w:hAnsi="Times New Roman" w:cs="Times New Roman"/>
          <w:color w:val="000000" w:themeColor="text1"/>
          <w:w w:val="105"/>
          <w:sz w:val="24"/>
          <w:szCs w:val="24"/>
        </w:rPr>
        <w:t xml:space="preserve"> (2000:5) “</w:t>
      </w:r>
      <w:proofErr w:type="spellStart"/>
      <w:proofErr w:type="gramStart"/>
      <w:r w:rsidRPr="002E5CC4">
        <w:rPr>
          <w:rFonts w:ascii="Times New Roman" w:hAnsi="Times New Roman" w:cs="Times New Roman"/>
          <w:color w:val="000000" w:themeColor="text1"/>
          <w:w w:val="105"/>
          <w:sz w:val="24"/>
          <w:szCs w:val="24"/>
        </w:rPr>
        <w:t>a</w:t>
      </w:r>
      <w:proofErr w:type="spellEnd"/>
      <w:proofErr w:type="gramEnd"/>
      <w:r w:rsidRPr="002E5CC4">
        <w:rPr>
          <w:rFonts w:ascii="Times New Roman" w:hAnsi="Times New Roman" w:cs="Times New Roman"/>
          <w:color w:val="000000" w:themeColor="text1"/>
          <w:w w:val="105"/>
          <w:sz w:val="24"/>
          <w:szCs w:val="24"/>
        </w:rPr>
        <w:t xml:space="preserve"> intentional divulgence may serve as a way of decreasing the antagonistic impacts of “moral hazard” and “adverse selection”. Deliberate divulgence can moreover reinforce the certainty of outside financial specialists in connection to administration, diminishing similarly the fetched of office. </w:t>
      </w:r>
      <w:proofErr w:type="spellStart"/>
      <w:r w:rsidRPr="002E5CC4">
        <w:rPr>
          <w:rFonts w:ascii="Times New Roman" w:hAnsi="Times New Roman" w:cs="Times New Roman"/>
          <w:color w:val="000000" w:themeColor="text1"/>
          <w:w w:val="105"/>
          <w:sz w:val="24"/>
          <w:szCs w:val="24"/>
        </w:rPr>
        <w:t>Lefwic</w:t>
      </w:r>
      <w:r w:rsidR="00DA6AEC">
        <w:rPr>
          <w:rFonts w:ascii="Times New Roman" w:hAnsi="Times New Roman" w:cs="Times New Roman"/>
          <w:color w:val="000000" w:themeColor="text1"/>
          <w:w w:val="105"/>
          <w:sz w:val="24"/>
          <w:szCs w:val="24"/>
        </w:rPr>
        <w:t>t</w:t>
      </w:r>
      <w:r w:rsidRPr="002E5CC4">
        <w:rPr>
          <w:rFonts w:ascii="Times New Roman" w:hAnsi="Times New Roman" w:cs="Times New Roman"/>
          <w:color w:val="000000" w:themeColor="text1"/>
          <w:w w:val="105"/>
          <w:sz w:val="24"/>
          <w:szCs w:val="24"/>
        </w:rPr>
        <w:t>h</w:t>
      </w:r>
      <w:proofErr w:type="spellEnd"/>
      <w:r w:rsidRPr="002E5CC4">
        <w:rPr>
          <w:rFonts w:ascii="Times New Roman" w:hAnsi="Times New Roman" w:cs="Times New Roman"/>
          <w:color w:val="000000" w:themeColor="text1"/>
          <w:w w:val="105"/>
          <w:sz w:val="24"/>
          <w:szCs w:val="24"/>
        </w:rPr>
        <w:t xml:space="preserve"> et al. (198</w:t>
      </w:r>
      <w:r w:rsidR="00DA6AEC">
        <w:rPr>
          <w:rFonts w:ascii="Times New Roman" w:hAnsi="Times New Roman" w:cs="Times New Roman"/>
          <w:color w:val="000000" w:themeColor="text1"/>
          <w:w w:val="105"/>
          <w:sz w:val="24"/>
          <w:szCs w:val="24"/>
        </w:rPr>
        <w:t>2</w:t>
      </w:r>
      <w:r w:rsidRPr="002E5CC4">
        <w:rPr>
          <w:rFonts w:ascii="Times New Roman" w:hAnsi="Times New Roman" w:cs="Times New Roman"/>
          <w:color w:val="000000" w:themeColor="text1"/>
          <w:w w:val="105"/>
          <w:sz w:val="24"/>
          <w:szCs w:val="24"/>
        </w:rPr>
        <w:t xml:space="preserve">) and </w:t>
      </w:r>
      <w:proofErr w:type="spellStart"/>
      <w:r w:rsidRPr="002E5CC4">
        <w:rPr>
          <w:rFonts w:ascii="Times New Roman" w:hAnsi="Times New Roman" w:cs="Times New Roman"/>
          <w:color w:val="000000" w:themeColor="text1"/>
          <w:w w:val="105"/>
          <w:sz w:val="24"/>
          <w:szCs w:val="24"/>
        </w:rPr>
        <w:t>F</w:t>
      </w:r>
      <w:r w:rsidR="00DA6AEC">
        <w:rPr>
          <w:rFonts w:ascii="Times New Roman" w:hAnsi="Times New Roman" w:cs="Times New Roman"/>
          <w:color w:val="000000" w:themeColor="text1"/>
          <w:w w:val="105"/>
          <w:sz w:val="24"/>
          <w:szCs w:val="24"/>
        </w:rPr>
        <w:t>i</w:t>
      </w:r>
      <w:r w:rsidRPr="002E5CC4">
        <w:rPr>
          <w:rFonts w:ascii="Times New Roman" w:hAnsi="Times New Roman" w:cs="Times New Roman"/>
          <w:color w:val="000000" w:themeColor="text1"/>
          <w:w w:val="105"/>
          <w:sz w:val="24"/>
          <w:szCs w:val="24"/>
        </w:rPr>
        <w:t>ma</w:t>
      </w:r>
      <w:proofErr w:type="spellEnd"/>
      <w:r w:rsidR="00DA6AEC">
        <w:rPr>
          <w:rFonts w:ascii="Times New Roman" w:hAnsi="Times New Roman" w:cs="Times New Roman"/>
          <w:color w:val="000000" w:themeColor="text1"/>
          <w:w w:val="105"/>
          <w:sz w:val="24"/>
          <w:szCs w:val="24"/>
        </w:rPr>
        <w:t xml:space="preserve"> </w:t>
      </w:r>
      <w:r w:rsidRPr="002E5CC4">
        <w:rPr>
          <w:rFonts w:ascii="Times New Roman" w:hAnsi="Times New Roman" w:cs="Times New Roman"/>
          <w:color w:val="000000" w:themeColor="text1"/>
          <w:w w:val="105"/>
          <w:sz w:val="24"/>
          <w:szCs w:val="24"/>
        </w:rPr>
        <w:t>&amp;</w:t>
      </w:r>
      <w:r w:rsidR="00DA6AEC">
        <w:rPr>
          <w:rFonts w:ascii="Times New Roman" w:hAnsi="Times New Roman" w:cs="Times New Roman"/>
          <w:color w:val="000000" w:themeColor="text1"/>
          <w:w w:val="105"/>
          <w:sz w:val="24"/>
          <w:szCs w:val="24"/>
        </w:rPr>
        <w:t xml:space="preserve"> </w:t>
      </w:r>
      <w:r w:rsidRPr="002E5CC4">
        <w:rPr>
          <w:rFonts w:ascii="Times New Roman" w:hAnsi="Times New Roman" w:cs="Times New Roman"/>
          <w:color w:val="000000" w:themeColor="text1"/>
          <w:w w:val="105"/>
          <w:sz w:val="24"/>
          <w:szCs w:val="24"/>
        </w:rPr>
        <w:t>Je</w:t>
      </w:r>
      <w:r w:rsidR="00DA6AEC">
        <w:rPr>
          <w:rFonts w:ascii="Times New Roman" w:hAnsi="Times New Roman" w:cs="Times New Roman"/>
          <w:color w:val="000000" w:themeColor="text1"/>
          <w:w w:val="105"/>
          <w:sz w:val="24"/>
          <w:szCs w:val="24"/>
        </w:rPr>
        <w:t xml:space="preserve"> </w:t>
      </w:r>
      <w:r w:rsidRPr="002E5CC4">
        <w:rPr>
          <w:rFonts w:ascii="Times New Roman" w:hAnsi="Times New Roman" w:cs="Times New Roman"/>
          <w:color w:val="000000" w:themeColor="text1"/>
          <w:w w:val="105"/>
          <w:sz w:val="24"/>
          <w:szCs w:val="24"/>
        </w:rPr>
        <w:t>According to Quiet et al. (1995) companies that are performing well tend to deliberately uncover more data. Too, Beattie et al. (2004) discover a positive connection between the estimate and the announcing of British companies. Trust (200</w:t>
      </w:r>
      <w:r w:rsidR="00DA6AEC">
        <w:rPr>
          <w:rFonts w:ascii="Times New Roman" w:hAnsi="Times New Roman" w:cs="Times New Roman"/>
          <w:color w:val="000000" w:themeColor="text1"/>
          <w:w w:val="105"/>
          <w:sz w:val="24"/>
          <w:szCs w:val="24"/>
        </w:rPr>
        <w:t>2</w:t>
      </w:r>
      <w:r w:rsidRPr="002E5CC4">
        <w:rPr>
          <w:rFonts w:ascii="Times New Roman" w:hAnsi="Times New Roman" w:cs="Times New Roman"/>
          <w:color w:val="000000" w:themeColor="text1"/>
          <w:w w:val="105"/>
          <w:sz w:val="24"/>
          <w:szCs w:val="24"/>
        </w:rPr>
        <w:t>) emphasizes the</w:t>
      </w:r>
      <w:r w:rsidR="00636BA9">
        <w:rPr>
          <w:rFonts w:ascii="Times New Roman" w:hAnsi="Times New Roman" w:cs="Times New Roman"/>
          <w:color w:val="000000" w:themeColor="text1"/>
          <w:w w:val="105"/>
          <w:sz w:val="24"/>
          <w:szCs w:val="24"/>
        </w:rPr>
        <w:t>y</w:t>
      </w:r>
      <w:r w:rsidRPr="002E5CC4">
        <w:rPr>
          <w:rFonts w:ascii="Times New Roman" w:hAnsi="Times New Roman" w:cs="Times New Roman"/>
          <w:color w:val="000000" w:themeColor="text1"/>
          <w:w w:val="105"/>
          <w:sz w:val="24"/>
          <w:szCs w:val="24"/>
        </w:rPr>
        <w:t xml:space="preserve"> require of expanding the quality of bookkeeping data accessible overseas due to tall request for this data. Subsequently, the huge </w:t>
      </w:r>
      <w:r w:rsidR="00636BA9">
        <w:rPr>
          <w:rFonts w:ascii="Times New Roman" w:hAnsi="Times New Roman" w:cs="Times New Roman"/>
          <w:color w:val="000000" w:themeColor="text1"/>
          <w:w w:val="105"/>
          <w:sz w:val="24"/>
          <w:szCs w:val="24"/>
        </w:rPr>
        <w:t>company</w:t>
      </w:r>
      <w:r w:rsidRPr="002E5CC4">
        <w:rPr>
          <w:rFonts w:ascii="Times New Roman" w:hAnsi="Times New Roman" w:cs="Times New Roman"/>
          <w:color w:val="000000" w:themeColor="text1"/>
          <w:w w:val="105"/>
          <w:sz w:val="24"/>
          <w:szCs w:val="24"/>
        </w:rPr>
        <w:t xml:space="preserve"> tend to reveal </w:t>
      </w:r>
      <w:r w:rsidR="00636BA9">
        <w:rPr>
          <w:rFonts w:ascii="Times New Roman" w:hAnsi="Times New Roman" w:cs="Times New Roman"/>
          <w:color w:val="000000" w:themeColor="text1"/>
          <w:w w:val="105"/>
          <w:sz w:val="24"/>
          <w:szCs w:val="24"/>
        </w:rPr>
        <w:t>extra</w:t>
      </w:r>
      <w:r w:rsidRPr="002E5CC4">
        <w:rPr>
          <w:rFonts w:ascii="Times New Roman" w:hAnsi="Times New Roman" w:cs="Times New Roman"/>
          <w:color w:val="000000" w:themeColor="text1"/>
          <w:w w:val="105"/>
          <w:sz w:val="24"/>
          <w:szCs w:val="24"/>
        </w:rPr>
        <w:t xml:space="preserve"> data to fortify certainty and to diminish such costs.</w:t>
      </w:r>
    </w:p>
    <w:p w:rsidR="00297588" w:rsidRDefault="00297588" w:rsidP="00D34BBF">
      <w:pPr>
        <w:shd w:val="clear" w:color="auto" w:fill="FFFFFF" w:themeFill="background1"/>
        <w:rPr>
          <w:rFonts w:ascii="Times New Roman" w:hAnsi="Times New Roman" w:cs="Times New Roman"/>
          <w:color w:val="000000" w:themeColor="text1"/>
          <w:sz w:val="24"/>
          <w:szCs w:val="24"/>
        </w:rPr>
      </w:pPr>
    </w:p>
    <w:p w:rsidR="00297588" w:rsidRDefault="00297588" w:rsidP="00D34BBF">
      <w:pPr>
        <w:shd w:val="clear" w:color="auto" w:fill="FFFFFF" w:themeFill="background1"/>
        <w:rPr>
          <w:rFonts w:ascii="Times New Roman" w:hAnsi="Times New Roman" w:cs="Times New Roman"/>
          <w:color w:val="000000" w:themeColor="text1"/>
          <w:sz w:val="24"/>
          <w:szCs w:val="24"/>
        </w:rPr>
      </w:pPr>
    </w:p>
    <w:p w:rsidR="00297588" w:rsidRDefault="00297588" w:rsidP="00D34BBF">
      <w:pPr>
        <w:shd w:val="clear" w:color="auto" w:fill="FFFFFF" w:themeFill="background1"/>
        <w:rPr>
          <w:rFonts w:ascii="Times New Roman" w:hAnsi="Times New Roman" w:cs="Times New Roman"/>
          <w:color w:val="000000" w:themeColor="text1"/>
          <w:sz w:val="24"/>
          <w:szCs w:val="24"/>
        </w:rPr>
      </w:pPr>
    </w:p>
    <w:p w:rsidR="00297588" w:rsidRDefault="00297588" w:rsidP="00D34BBF">
      <w:pPr>
        <w:shd w:val="clear" w:color="auto" w:fill="FFFFFF" w:themeFill="background1"/>
        <w:rPr>
          <w:rFonts w:ascii="Times New Roman" w:hAnsi="Times New Roman" w:cs="Times New Roman"/>
          <w:color w:val="000000" w:themeColor="text1"/>
          <w:sz w:val="24"/>
          <w:szCs w:val="24"/>
        </w:rPr>
      </w:pPr>
    </w:p>
    <w:p w:rsidR="00297588" w:rsidRDefault="00297588" w:rsidP="00D34BBF">
      <w:pPr>
        <w:shd w:val="clear" w:color="auto" w:fill="FFFFFF" w:themeFill="background1"/>
        <w:rPr>
          <w:rFonts w:ascii="Times New Roman" w:hAnsi="Times New Roman" w:cs="Times New Roman"/>
          <w:color w:val="000000" w:themeColor="text1"/>
          <w:sz w:val="24"/>
          <w:szCs w:val="24"/>
        </w:rPr>
      </w:pPr>
    </w:p>
    <w:p w:rsidR="00297588" w:rsidRDefault="00297588" w:rsidP="00D34BBF">
      <w:pPr>
        <w:shd w:val="clear" w:color="auto" w:fill="FFFFFF" w:themeFill="background1"/>
        <w:rPr>
          <w:rFonts w:ascii="Times New Roman" w:hAnsi="Times New Roman" w:cs="Times New Roman"/>
          <w:color w:val="000000" w:themeColor="text1"/>
          <w:sz w:val="24"/>
          <w:szCs w:val="24"/>
        </w:rPr>
      </w:pPr>
    </w:p>
    <w:p w:rsidR="00297588" w:rsidRDefault="00297588" w:rsidP="00D34BBF">
      <w:pPr>
        <w:shd w:val="clear" w:color="auto" w:fill="FFFFFF" w:themeFill="background1"/>
        <w:rPr>
          <w:rFonts w:ascii="Times New Roman" w:hAnsi="Times New Roman" w:cs="Times New Roman"/>
          <w:color w:val="000000" w:themeColor="text1"/>
          <w:sz w:val="24"/>
          <w:szCs w:val="24"/>
        </w:rPr>
      </w:pPr>
    </w:p>
    <w:p w:rsidR="00297588" w:rsidRDefault="00297588" w:rsidP="00D34BBF">
      <w:pPr>
        <w:shd w:val="clear" w:color="auto" w:fill="FFFFFF" w:themeFill="background1"/>
        <w:rPr>
          <w:rFonts w:ascii="Times New Roman" w:hAnsi="Times New Roman" w:cs="Times New Roman"/>
          <w:color w:val="000000" w:themeColor="text1"/>
          <w:sz w:val="24"/>
          <w:szCs w:val="24"/>
        </w:rPr>
      </w:pPr>
    </w:p>
    <w:p w:rsidR="00297588" w:rsidRDefault="00297588" w:rsidP="00D34BBF">
      <w:pPr>
        <w:shd w:val="clear" w:color="auto" w:fill="FFFFFF" w:themeFill="background1"/>
        <w:rPr>
          <w:rFonts w:ascii="Times New Roman" w:hAnsi="Times New Roman" w:cs="Times New Roman"/>
          <w:color w:val="000000" w:themeColor="text1"/>
          <w:sz w:val="24"/>
          <w:szCs w:val="24"/>
        </w:rPr>
      </w:pPr>
    </w:p>
    <w:p w:rsidR="00902C28" w:rsidRDefault="00902C28" w:rsidP="00D34BBF">
      <w:pPr>
        <w:shd w:val="clear" w:color="auto" w:fill="FFFFFF" w:themeFill="background1"/>
        <w:rPr>
          <w:rFonts w:ascii="Times New Roman" w:hAnsi="Times New Roman" w:cs="Times New Roman"/>
          <w:color w:val="000000" w:themeColor="text1"/>
          <w:sz w:val="24"/>
          <w:szCs w:val="24"/>
        </w:rPr>
      </w:pPr>
    </w:p>
    <w:p w:rsidR="00902C28" w:rsidRDefault="00902C28" w:rsidP="00D34BBF">
      <w:pPr>
        <w:shd w:val="clear" w:color="auto" w:fill="FFFFFF" w:themeFill="background1"/>
        <w:rPr>
          <w:rFonts w:ascii="Times New Roman" w:hAnsi="Times New Roman" w:cs="Times New Roman"/>
          <w:color w:val="000000" w:themeColor="text1"/>
          <w:sz w:val="24"/>
          <w:szCs w:val="24"/>
        </w:rPr>
      </w:pPr>
    </w:p>
    <w:p w:rsidR="00902C28" w:rsidRDefault="00902C28" w:rsidP="00D34BBF">
      <w:pPr>
        <w:shd w:val="clear" w:color="auto" w:fill="FFFFFF" w:themeFill="background1"/>
        <w:rPr>
          <w:rFonts w:ascii="Times New Roman" w:hAnsi="Times New Roman" w:cs="Times New Roman"/>
          <w:color w:val="000000" w:themeColor="text1"/>
          <w:sz w:val="24"/>
          <w:szCs w:val="24"/>
        </w:rPr>
      </w:pPr>
    </w:p>
    <w:p w:rsidR="00902C28" w:rsidRDefault="00902C28" w:rsidP="00D34BBF">
      <w:pPr>
        <w:shd w:val="clear" w:color="auto" w:fill="FFFFFF" w:themeFill="background1"/>
        <w:rPr>
          <w:rFonts w:ascii="Times New Roman" w:hAnsi="Times New Roman" w:cs="Times New Roman"/>
          <w:color w:val="000000" w:themeColor="text1"/>
          <w:sz w:val="24"/>
          <w:szCs w:val="24"/>
        </w:rPr>
      </w:pPr>
    </w:p>
    <w:p w:rsidR="00902C28" w:rsidRDefault="00902C28" w:rsidP="00D34BBF">
      <w:pPr>
        <w:shd w:val="clear" w:color="auto" w:fill="FFFFFF" w:themeFill="background1"/>
        <w:rPr>
          <w:rFonts w:ascii="Times New Roman" w:hAnsi="Times New Roman" w:cs="Times New Roman"/>
          <w:color w:val="000000" w:themeColor="text1"/>
          <w:sz w:val="24"/>
          <w:szCs w:val="24"/>
        </w:rPr>
      </w:pPr>
    </w:p>
    <w:p w:rsidR="00902C28" w:rsidRDefault="00902C28" w:rsidP="00D34BBF">
      <w:pPr>
        <w:shd w:val="clear" w:color="auto" w:fill="FFFFFF" w:themeFill="background1"/>
        <w:rPr>
          <w:rFonts w:ascii="Times New Roman" w:hAnsi="Times New Roman" w:cs="Times New Roman"/>
          <w:color w:val="000000" w:themeColor="text1"/>
          <w:sz w:val="24"/>
          <w:szCs w:val="24"/>
        </w:rPr>
      </w:pPr>
    </w:p>
    <w:p w:rsidR="00902C28" w:rsidRDefault="00902C28" w:rsidP="00D34BBF">
      <w:pPr>
        <w:shd w:val="clear" w:color="auto" w:fill="FFFFFF" w:themeFill="background1"/>
        <w:rPr>
          <w:rFonts w:ascii="Times New Roman" w:hAnsi="Times New Roman" w:cs="Times New Roman"/>
          <w:color w:val="000000" w:themeColor="text1"/>
          <w:sz w:val="24"/>
          <w:szCs w:val="24"/>
        </w:rPr>
      </w:pPr>
    </w:p>
    <w:p w:rsidR="00902C28" w:rsidRDefault="00902C28" w:rsidP="00D34BBF">
      <w:pPr>
        <w:shd w:val="clear" w:color="auto" w:fill="FFFFFF" w:themeFill="background1"/>
        <w:rPr>
          <w:rFonts w:ascii="Times New Roman" w:hAnsi="Times New Roman" w:cs="Times New Roman"/>
          <w:color w:val="000000" w:themeColor="text1"/>
          <w:sz w:val="24"/>
          <w:szCs w:val="24"/>
        </w:rPr>
      </w:pPr>
    </w:p>
    <w:p w:rsidR="00902C28" w:rsidRDefault="00902C28" w:rsidP="00D34BBF">
      <w:pPr>
        <w:shd w:val="clear" w:color="auto" w:fill="FFFFFF" w:themeFill="background1"/>
        <w:rPr>
          <w:rFonts w:ascii="Times New Roman" w:hAnsi="Times New Roman" w:cs="Times New Roman"/>
          <w:color w:val="000000" w:themeColor="text1"/>
          <w:sz w:val="24"/>
          <w:szCs w:val="24"/>
        </w:rPr>
      </w:pPr>
    </w:p>
    <w:p w:rsidR="00902C28" w:rsidRDefault="00902C28" w:rsidP="00D34BBF">
      <w:pPr>
        <w:shd w:val="clear" w:color="auto" w:fill="FFFFFF" w:themeFill="background1"/>
        <w:rPr>
          <w:rFonts w:ascii="Times New Roman" w:hAnsi="Times New Roman" w:cs="Times New Roman"/>
          <w:color w:val="000000" w:themeColor="text1"/>
          <w:sz w:val="24"/>
          <w:szCs w:val="24"/>
        </w:rPr>
      </w:pPr>
    </w:p>
    <w:p w:rsidR="00902C28" w:rsidRDefault="00902C28" w:rsidP="00D34BBF">
      <w:pPr>
        <w:shd w:val="clear" w:color="auto" w:fill="FFFFFF" w:themeFill="background1"/>
        <w:rPr>
          <w:rFonts w:ascii="Times New Roman" w:hAnsi="Times New Roman" w:cs="Times New Roman"/>
          <w:color w:val="000000" w:themeColor="text1"/>
          <w:sz w:val="24"/>
          <w:szCs w:val="24"/>
        </w:rPr>
      </w:pPr>
    </w:p>
    <w:p w:rsidR="00902C28" w:rsidRDefault="00902C28" w:rsidP="00D34BBF">
      <w:pPr>
        <w:shd w:val="clear" w:color="auto" w:fill="FFFFFF" w:themeFill="background1"/>
        <w:rPr>
          <w:rFonts w:ascii="Times New Roman" w:hAnsi="Times New Roman" w:cs="Times New Roman"/>
          <w:color w:val="000000" w:themeColor="text1"/>
          <w:sz w:val="24"/>
          <w:szCs w:val="24"/>
        </w:rPr>
      </w:pPr>
    </w:p>
    <w:p w:rsidR="00902C28" w:rsidRDefault="00902C28" w:rsidP="00D34BBF">
      <w:pPr>
        <w:shd w:val="clear" w:color="auto" w:fill="FFFFFF" w:themeFill="background1"/>
        <w:rPr>
          <w:rFonts w:ascii="Times New Roman" w:hAnsi="Times New Roman" w:cs="Times New Roman"/>
          <w:color w:val="000000" w:themeColor="text1"/>
          <w:sz w:val="24"/>
          <w:szCs w:val="24"/>
        </w:rPr>
      </w:pPr>
    </w:p>
    <w:p w:rsidR="004966E1" w:rsidRDefault="004966E1" w:rsidP="00D34BBF">
      <w:pPr>
        <w:shd w:val="clear" w:color="auto" w:fill="FFFFFF" w:themeFill="background1"/>
        <w:rPr>
          <w:rFonts w:ascii="Times New Roman" w:hAnsi="Times New Roman" w:cs="Times New Roman"/>
          <w:color w:val="000000" w:themeColor="text1"/>
          <w:sz w:val="24"/>
          <w:szCs w:val="24"/>
        </w:rPr>
      </w:pPr>
    </w:p>
    <w:p w:rsidR="00D34BBF" w:rsidRDefault="00D86971" w:rsidP="00483D34">
      <w:pPr>
        <w:pStyle w:val="TOC1"/>
      </w:pPr>
      <w:r>
        <w:t>Research Methodology</w:t>
      </w:r>
    </w:p>
    <w:p w:rsidR="00297588" w:rsidRDefault="00297588" w:rsidP="00297588"/>
    <w:p w:rsidR="00297588" w:rsidRDefault="00297588" w:rsidP="00297588"/>
    <w:p w:rsidR="00297588" w:rsidRDefault="00297588" w:rsidP="00297588"/>
    <w:p w:rsidR="00297588" w:rsidRDefault="00297588" w:rsidP="00297588"/>
    <w:p w:rsidR="00297588" w:rsidRDefault="00297588" w:rsidP="00297588"/>
    <w:p w:rsidR="00297588" w:rsidRDefault="00297588" w:rsidP="00297588"/>
    <w:p w:rsidR="00297588" w:rsidRDefault="00297588" w:rsidP="00297588"/>
    <w:p w:rsidR="00297588" w:rsidRDefault="00297588" w:rsidP="00297588"/>
    <w:p w:rsidR="00297588" w:rsidRDefault="00297588" w:rsidP="00297588"/>
    <w:p w:rsidR="00297588" w:rsidRDefault="00297588" w:rsidP="00297588"/>
    <w:p w:rsidR="00297588" w:rsidRDefault="00297588" w:rsidP="00297588"/>
    <w:p w:rsidR="00297588" w:rsidRDefault="00297588" w:rsidP="00297588"/>
    <w:p w:rsidR="00297588" w:rsidRDefault="00297588" w:rsidP="00297588"/>
    <w:p w:rsidR="00297588" w:rsidRDefault="00297588" w:rsidP="00297588"/>
    <w:p w:rsidR="00297588" w:rsidRDefault="00297588" w:rsidP="00297588"/>
    <w:p w:rsidR="00297588" w:rsidRDefault="00297588" w:rsidP="00297588"/>
    <w:p w:rsidR="00EC6DD2" w:rsidRPr="00EC6DD2" w:rsidRDefault="001876D4" w:rsidP="00483D34">
      <w:pPr>
        <w:pStyle w:val="TOC1"/>
        <w:numPr>
          <w:ilvl w:val="1"/>
          <w:numId w:val="11"/>
        </w:numPr>
        <w:jc w:val="left"/>
      </w:pPr>
      <w:r w:rsidRPr="00D34BBF">
        <w:lastRenderedPageBreak/>
        <w:t>Research Methodology</w:t>
      </w:r>
      <w:r w:rsidR="00EC6DD2">
        <w:br/>
      </w:r>
    </w:p>
    <w:p w:rsidR="001876D4" w:rsidRPr="00E635E0" w:rsidRDefault="001876D4" w:rsidP="00E635E0">
      <w:pPr>
        <w:shd w:val="clear" w:color="auto" w:fill="FFFFFF" w:themeFill="background1"/>
        <w:rPr>
          <w:rFonts w:ascii="Times New Roman" w:hAnsi="Times New Roman" w:cs="Times New Roman"/>
          <w:b/>
          <w:color w:val="000000" w:themeColor="text1"/>
          <w:w w:val="105"/>
          <w:sz w:val="24"/>
          <w:szCs w:val="24"/>
        </w:rPr>
      </w:pPr>
      <w:r w:rsidRPr="00E635E0">
        <w:rPr>
          <w:rFonts w:ascii="Times New Roman" w:hAnsi="Times New Roman" w:cs="Times New Roman"/>
          <w:b/>
          <w:color w:val="000000" w:themeColor="text1"/>
          <w:w w:val="105"/>
          <w:sz w:val="24"/>
          <w:szCs w:val="24"/>
        </w:rPr>
        <w:t>Sample Selection and Data Sources</w:t>
      </w:r>
    </w:p>
    <w:p w:rsidR="003E4E8A" w:rsidRDefault="00BD6F87" w:rsidP="00CA5A5C">
      <w:pPr>
        <w:shd w:val="clear" w:color="auto" w:fill="FFFFFF" w:themeFill="background1"/>
        <w:rPr>
          <w:rFonts w:ascii="Times New Roman" w:hAnsi="Times New Roman" w:cs="Times New Roman"/>
          <w:color w:val="000000" w:themeColor="text1"/>
          <w:sz w:val="24"/>
          <w:szCs w:val="24"/>
        </w:rPr>
      </w:pPr>
      <w:r w:rsidRPr="00BD6F87">
        <w:rPr>
          <w:rFonts w:ascii="Times New Roman" w:hAnsi="Times New Roman" w:cs="Times New Roman"/>
          <w:color w:val="000000" w:themeColor="text1"/>
          <w:sz w:val="24"/>
          <w:szCs w:val="24"/>
        </w:rPr>
        <w:t>This report is pointed at displaying deliberate divul</w:t>
      </w:r>
      <w:r w:rsidR="00492C50">
        <w:rPr>
          <w:rFonts w:ascii="Times New Roman" w:hAnsi="Times New Roman" w:cs="Times New Roman"/>
          <w:color w:val="000000" w:themeColor="text1"/>
          <w:sz w:val="24"/>
          <w:szCs w:val="24"/>
        </w:rPr>
        <w:t xml:space="preserve">gence of data by pharmaceuticals </w:t>
      </w:r>
      <w:r w:rsidRPr="00BD6F87">
        <w:rPr>
          <w:rFonts w:ascii="Times New Roman" w:hAnsi="Times New Roman" w:cs="Times New Roman"/>
          <w:color w:val="000000" w:themeColor="text1"/>
          <w:sz w:val="24"/>
          <w:szCs w:val="24"/>
        </w:rPr>
        <w:t xml:space="preserve">in their </w:t>
      </w:r>
      <w:r w:rsidR="00492C50">
        <w:rPr>
          <w:rFonts w:ascii="Times New Roman" w:hAnsi="Times New Roman" w:cs="Times New Roman"/>
          <w:color w:val="000000" w:themeColor="text1"/>
          <w:sz w:val="24"/>
          <w:szCs w:val="24"/>
        </w:rPr>
        <w:t>final</w:t>
      </w:r>
      <w:r w:rsidRPr="00BD6F87">
        <w:rPr>
          <w:rFonts w:ascii="Times New Roman" w:hAnsi="Times New Roman" w:cs="Times New Roman"/>
          <w:color w:val="000000" w:themeColor="text1"/>
          <w:sz w:val="24"/>
          <w:szCs w:val="24"/>
        </w:rPr>
        <w:t xml:space="preserve"> report. The </w:t>
      </w:r>
      <w:r w:rsidR="00492C50">
        <w:rPr>
          <w:rFonts w:ascii="Times New Roman" w:hAnsi="Times New Roman" w:cs="Times New Roman"/>
          <w:color w:val="000000" w:themeColor="text1"/>
          <w:sz w:val="24"/>
          <w:szCs w:val="24"/>
        </w:rPr>
        <w:t xml:space="preserve">9companies </w:t>
      </w:r>
      <w:r w:rsidRPr="00BD6F87">
        <w:rPr>
          <w:rFonts w:ascii="Times New Roman" w:hAnsi="Times New Roman" w:cs="Times New Roman"/>
          <w:color w:val="000000" w:themeColor="text1"/>
          <w:sz w:val="24"/>
          <w:szCs w:val="24"/>
        </w:rPr>
        <w:t>of intentional divulgence are ex</w:t>
      </w:r>
      <w:r w:rsidR="00492C50">
        <w:rPr>
          <w:rFonts w:ascii="Times New Roman" w:hAnsi="Times New Roman" w:cs="Times New Roman"/>
          <w:color w:val="000000" w:themeColor="text1"/>
          <w:sz w:val="24"/>
          <w:szCs w:val="24"/>
        </w:rPr>
        <w:t>plained</w:t>
      </w:r>
      <w:r w:rsidRPr="00BD6F87">
        <w:rPr>
          <w:rFonts w:ascii="Times New Roman" w:hAnsi="Times New Roman" w:cs="Times New Roman"/>
          <w:color w:val="000000" w:themeColor="text1"/>
          <w:sz w:val="24"/>
          <w:szCs w:val="24"/>
        </w:rPr>
        <w:t xml:space="preserve"> here. </w:t>
      </w:r>
      <w:r w:rsidR="003E4E8A">
        <w:rPr>
          <w:rFonts w:ascii="Times New Roman" w:hAnsi="Times New Roman" w:cs="Times New Roman"/>
          <w:color w:val="000000" w:themeColor="text1"/>
          <w:sz w:val="24"/>
          <w:szCs w:val="24"/>
        </w:rPr>
        <w:t>That’s why</w:t>
      </w:r>
      <w:r w:rsidRPr="00BD6F87">
        <w:rPr>
          <w:rFonts w:ascii="Times New Roman" w:hAnsi="Times New Roman" w:cs="Times New Roman"/>
          <w:color w:val="000000" w:themeColor="text1"/>
          <w:sz w:val="24"/>
          <w:szCs w:val="24"/>
        </w:rPr>
        <w:t xml:space="preserve"> </w:t>
      </w:r>
      <w:r w:rsidR="003E4E8A">
        <w:rPr>
          <w:rFonts w:ascii="Times New Roman" w:hAnsi="Times New Roman" w:cs="Times New Roman"/>
          <w:color w:val="000000" w:themeColor="text1"/>
          <w:sz w:val="24"/>
          <w:szCs w:val="24"/>
        </w:rPr>
        <w:t>the fiscal year report</w:t>
      </w:r>
      <w:r w:rsidRPr="00BD6F87">
        <w:rPr>
          <w:rFonts w:ascii="Times New Roman" w:hAnsi="Times New Roman" w:cs="Times New Roman"/>
          <w:color w:val="000000" w:themeColor="text1"/>
          <w:sz w:val="24"/>
          <w:szCs w:val="24"/>
        </w:rPr>
        <w:t xml:space="preserve"> of the chosen companies are </w:t>
      </w:r>
      <w:r w:rsidR="003E4E8A">
        <w:rPr>
          <w:rFonts w:ascii="Times New Roman" w:hAnsi="Times New Roman" w:cs="Times New Roman"/>
          <w:color w:val="000000" w:themeColor="text1"/>
          <w:sz w:val="24"/>
          <w:szCs w:val="24"/>
        </w:rPr>
        <w:t>collected</w:t>
      </w:r>
      <w:r w:rsidRPr="00BD6F87">
        <w:rPr>
          <w:rFonts w:ascii="Times New Roman" w:hAnsi="Times New Roman" w:cs="Times New Roman"/>
          <w:color w:val="000000" w:themeColor="text1"/>
          <w:sz w:val="24"/>
          <w:szCs w:val="24"/>
        </w:rPr>
        <w:t>. Test is taken from yearly reports of earlier chosen pharmaceutical and chemical companies. The ov</w:t>
      </w:r>
      <w:r w:rsidR="006F7781">
        <w:rPr>
          <w:rFonts w:ascii="Times New Roman" w:hAnsi="Times New Roman" w:cs="Times New Roman"/>
          <w:color w:val="000000" w:themeColor="text1"/>
          <w:sz w:val="24"/>
          <w:szCs w:val="24"/>
        </w:rPr>
        <w:t>erall number of companies</w:t>
      </w:r>
      <w:r w:rsidRPr="00BD6F87">
        <w:rPr>
          <w:rFonts w:ascii="Times New Roman" w:hAnsi="Times New Roman" w:cs="Times New Roman"/>
          <w:color w:val="000000" w:themeColor="text1"/>
          <w:sz w:val="24"/>
          <w:szCs w:val="24"/>
        </w:rPr>
        <w:t xml:space="preserve"> is 9.All companies were considered for comprehensive within the </w:t>
      </w:r>
      <w:r w:rsidR="00186E4B" w:rsidRPr="00BD6F87">
        <w:rPr>
          <w:rFonts w:ascii="Times New Roman" w:hAnsi="Times New Roman" w:cs="Times New Roman"/>
          <w:color w:val="000000" w:themeColor="text1"/>
          <w:sz w:val="24"/>
          <w:szCs w:val="24"/>
        </w:rPr>
        <w:t>study.</w:t>
      </w:r>
      <w:r w:rsidR="00186E4B" w:rsidRPr="002C0A03">
        <w:rPr>
          <w:rFonts w:ascii="Times New Roman" w:hAnsi="Times New Roman" w:cs="Times New Roman"/>
          <w:color w:val="000000" w:themeColor="text1"/>
          <w:sz w:val="24"/>
          <w:szCs w:val="24"/>
        </w:rPr>
        <w:t xml:space="preserve"> This</w:t>
      </w:r>
      <w:r w:rsidR="00CA5A5C" w:rsidRPr="002C0A03">
        <w:rPr>
          <w:rFonts w:ascii="Times New Roman" w:hAnsi="Times New Roman" w:cs="Times New Roman"/>
          <w:color w:val="000000" w:themeColor="text1"/>
          <w:sz w:val="24"/>
          <w:szCs w:val="24"/>
        </w:rPr>
        <w:t xml:space="preserve"> report is pointed at displaying intentional divulgence of data by </w:t>
      </w:r>
      <w:r w:rsidR="00CA5A5C">
        <w:rPr>
          <w:rFonts w:ascii="Times New Roman" w:hAnsi="Times New Roman" w:cs="Times New Roman"/>
          <w:color w:val="000000" w:themeColor="text1"/>
          <w:sz w:val="24"/>
          <w:szCs w:val="24"/>
        </w:rPr>
        <w:t>pharmaceutical industries</w:t>
      </w:r>
      <w:r w:rsidR="00CA5A5C" w:rsidRPr="002C0A03">
        <w:rPr>
          <w:rFonts w:ascii="Times New Roman" w:hAnsi="Times New Roman" w:cs="Times New Roman"/>
          <w:color w:val="000000" w:themeColor="text1"/>
          <w:sz w:val="24"/>
          <w:szCs w:val="24"/>
        </w:rPr>
        <w:t xml:space="preserve"> in their yearly report. The nine things of deliberate revelation are examined briefly here. </w:t>
      </w:r>
    </w:p>
    <w:p w:rsidR="00CA5A5C" w:rsidRPr="00E635E0" w:rsidRDefault="00CA5A5C" w:rsidP="00CA5A5C">
      <w:pPr>
        <w:shd w:val="clear" w:color="auto" w:fill="FFFFFF" w:themeFill="background1"/>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Selected </w:t>
      </w:r>
      <w:r w:rsidR="001351FA">
        <w:rPr>
          <w:rFonts w:ascii="Times New Roman" w:hAnsi="Times New Roman" w:cs="Times New Roman"/>
          <w:b/>
          <w:color w:val="000000" w:themeColor="text1"/>
          <w:sz w:val="24"/>
          <w:szCs w:val="24"/>
        </w:rPr>
        <w:t xml:space="preserve">companies </w:t>
      </w:r>
      <w:r w:rsidRPr="00E635E0">
        <w:rPr>
          <w:rFonts w:ascii="Times New Roman" w:hAnsi="Times New Roman" w:cs="Times New Roman"/>
          <w:b/>
          <w:color w:val="000000" w:themeColor="text1"/>
          <w:sz w:val="24"/>
          <w:szCs w:val="24"/>
        </w:rPr>
        <w:t>for Analysis</w:t>
      </w:r>
    </w:p>
    <w:p w:rsidR="00CA5A5C" w:rsidRPr="00E635E0" w:rsidRDefault="00CA5A5C" w:rsidP="00CA5A5C">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 xml:space="preserve">9 companies </w:t>
      </w:r>
      <w:r>
        <w:rPr>
          <w:rFonts w:ascii="Times New Roman" w:hAnsi="Times New Roman" w:cs="Times New Roman"/>
          <w:color w:val="000000" w:themeColor="text1"/>
          <w:sz w:val="24"/>
          <w:szCs w:val="24"/>
        </w:rPr>
        <w:t>that are</w:t>
      </w:r>
      <w:r w:rsidRPr="00E635E0">
        <w:rPr>
          <w:rFonts w:ascii="Times New Roman" w:hAnsi="Times New Roman" w:cs="Times New Roman"/>
          <w:color w:val="000000" w:themeColor="text1"/>
          <w:sz w:val="24"/>
          <w:szCs w:val="24"/>
        </w:rPr>
        <w:t xml:space="preserve"> selected </w:t>
      </w:r>
      <w:r w:rsidR="006402ED">
        <w:rPr>
          <w:rFonts w:ascii="Times New Roman" w:hAnsi="Times New Roman" w:cs="Times New Roman"/>
          <w:color w:val="000000" w:themeColor="text1"/>
          <w:sz w:val="24"/>
          <w:szCs w:val="24"/>
        </w:rPr>
        <w:t>for this report</w:t>
      </w:r>
      <w:r w:rsidRPr="00E635E0">
        <w:rPr>
          <w:rFonts w:ascii="Times New Roman" w:hAnsi="Times New Roman" w:cs="Times New Roman"/>
          <w:color w:val="000000" w:themeColor="text1"/>
          <w:sz w:val="24"/>
          <w:szCs w:val="24"/>
        </w:rPr>
        <w:t>. The</w:t>
      </w:r>
      <w:r>
        <w:rPr>
          <w:rFonts w:ascii="Times New Roman" w:hAnsi="Times New Roman" w:cs="Times New Roman"/>
          <w:color w:val="000000" w:themeColor="text1"/>
          <w:sz w:val="24"/>
          <w:szCs w:val="24"/>
        </w:rPr>
        <w:t>se</w:t>
      </w:r>
      <w:r w:rsidR="001351FA">
        <w:rPr>
          <w:rFonts w:ascii="Times New Roman" w:hAnsi="Times New Roman" w:cs="Times New Roman"/>
          <w:color w:val="000000" w:themeColor="text1"/>
          <w:sz w:val="24"/>
          <w:szCs w:val="24"/>
        </w:rPr>
        <w:t xml:space="preserve"> are</w:t>
      </w:r>
    </w:p>
    <w:p w:rsidR="00CA5A5C" w:rsidRPr="00E635E0" w:rsidRDefault="00CA5A5C" w:rsidP="00CA5A5C">
      <w:pPr>
        <w:pStyle w:val="ListParagraph"/>
        <w:numPr>
          <w:ilvl w:val="0"/>
          <w:numId w:val="1"/>
        </w:num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ACI Formulation Ltd.</w:t>
      </w:r>
    </w:p>
    <w:p w:rsidR="00CA5A5C" w:rsidRPr="00E635E0" w:rsidRDefault="00CA5A5C" w:rsidP="00CA5A5C">
      <w:pPr>
        <w:pStyle w:val="ListParagraph"/>
        <w:numPr>
          <w:ilvl w:val="0"/>
          <w:numId w:val="1"/>
        </w:num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ACI Ltd.</w:t>
      </w:r>
    </w:p>
    <w:p w:rsidR="00CA5A5C" w:rsidRPr="00E635E0" w:rsidRDefault="00CA5A5C" w:rsidP="00CA5A5C">
      <w:pPr>
        <w:pStyle w:val="ListParagraph"/>
        <w:numPr>
          <w:ilvl w:val="0"/>
          <w:numId w:val="1"/>
        </w:num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 xml:space="preserve">Beximco Pharma </w:t>
      </w:r>
    </w:p>
    <w:p w:rsidR="00CA5A5C" w:rsidRPr="00E635E0" w:rsidRDefault="00CA5A5C" w:rsidP="00CA5A5C">
      <w:pPr>
        <w:pStyle w:val="ListParagraph"/>
        <w:numPr>
          <w:ilvl w:val="0"/>
          <w:numId w:val="1"/>
        </w:num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Beximco Synthetics Company Ltd</w:t>
      </w:r>
    </w:p>
    <w:p w:rsidR="00CA5A5C" w:rsidRPr="00E635E0" w:rsidRDefault="00CA5A5C" w:rsidP="00CA5A5C">
      <w:pPr>
        <w:pStyle w:val="ListParagraph"/>
        <w:numPr>
          <w:ilvl w:val="0"/>
          <w:numId w:val="1"/>
        </w:num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Central Pharmaceuticals Limited</w:t>
      </w:r>
    </w:p>
    <w:p w:rsidR="00CA5A5C" w:rsidRPr="00E635E0" w:rsidRDefault="00CA5A5C" w:rsidP="00CA5A5C">
      <w:pPr>
        <w:pStyle w:val="ListParagraph"/>
        <w:numPr>
          <w:ilvl w:val="0"/>
          <w:numId w:val="1"/>
        </w:num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GSK Bangladesh</w:t>
      </w:r>
    </w:p>
    <w:p w:rsidR="00CA5A5C" w:rsidRPr="00E635E0" w:rsidRDefault="00CA5A5C" w:rsidP="00CA5A5C">
      <w:pPr>
        <w:pStyle w:val="ListParagraph"/>
        <w:numPr>
          <w:ilvl w:val="0"/>
          <w:numId w:val="1"/>
        </w:num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Orion Ltd</w:t>
      </w:r>
    </w:p>
    <w:p w:rsidR="00CA5A5C" w:rsidRPr="00E635E0" w:rsidRDefault="00CA5A5C" w:rsidP="00CA5A5C">
      <w:pPr>
        <w:pStyle w:val="ListParagraph"/>
        <w:numPr>
          <w:ilvl w:val="0"/>
          <w:numId w:val="1"/>
        </w:num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Silco Pharmaceuticals Limited</w:t>
      </w:r>
    </w:p>
    <w:p w:rsidR="00CA5A5C" w:rsidRPr="00E635E0" w:rsidRDefault="00CA5A5C" w:rsidP="00CA5A5C">
      <w:pPr>
        <w:pStyle w:val="ListParagraph"/>
        <w:numPr>
          <w:ilvl w:val="0"/>
          <w:numId w:val="1"/>
        </w:num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 xml:space="preserve">Silva Pharmaceuticals Limited </w:t>
      </w:r>
    </w:p>
    <w:p w:rsidR="00CA5A5C" w:rsidRPr="00E635E0" w:rsidRDefault="00CA5A5C" w:rsidP="00CA5A5C">
      <w:pPr>
        <w:shd w:val="clear" w:color="auto" w:fill="FFFFFF" w:themeFill="background1"/>
        <w:rPr>
          <w:rFonts w:ascii="Times New Roman" w:hAnsi="Times New Roman" w:cs="Times New Roman"/>
          <w:color w:val="000000" w:themeColor="text1"/>
          <w:sz w:val="24"/>
          <w:szCs w:val="24"/>
        </w:rPr>
      </w:pPr>
    </w:p>
    <w:p w:rsidR="00297588" w:rsidRDefault="00297588" w:rsidP="00E635E0">
      <w:pPr>
        <w:shd w:val="clear" w:color="auto" w:fill="FFFFFF" w:themeFill="background1"/>
        <w:rPr>
          <w:rFonts w:ascii="Times New Roman" w:hAnsi="Times New Roman" w:cs="Times New Roman"/>
          <w:color w:val="000000" w:themeColor="text1"/>
          <w:w w:val="105"/>
          <w:sz w:val="24"/>
          <w:szCs w:val="24"/>
        </w:rPr>
      </w:pPr>
    </w:p>
    <w:p w:rsidR="00297588" w:rsidRDefault="00297588" w:rsidP="00E635E0">
      <w:pPr>
        <w:shd w:val="clear" w:color="auto" w:fill="FFFFFF" w:themeFill="background1"/>
        <w:rPr>
          <w:rFonts w:ascii="Times New Roman" w:hAnsi="Times New Roman" w:cs="Times New Roman"/>
          <w:color w:val="000000" w:themeColor="text1"/>
          <w:w w:val="105"/>
          <w:sz w:val="24"/>
          <w:szCs w:val="24"/>
        </w:rPr>
      </w:pPr>
    </w:p>
    <w:p w:rsidR="00297588" w:rsidRDefault="00297588" w:rsidP="00E635E0">
      <w:pPr>
        <w:shd w:val="clear" w:color="auto" w:fill="FFFFFF" w:themeFill="background1"/>
        <w:rPr>
          <w:rFonts w:ascii="Times New Roman" w:hAnsi="Times New Roman" w:cs="Times New Roman"/>
          <w:color w:val="000000" w:themeColor="text1"/>
          <w:w w:val="105"/>
          <w:sz w:val="24"/>
          <w:szCs w:val="24"/>
        </w:rPr>
      </w:pPr>
    </w:p>
    <w:p w:rsidR="00297588" w:rsidRDefault="00297588" w:rsidP="00E635E0">
      <w:pPr>
        <w:shd w:val="clear" w:color="auto" w:fill="FFFFFF" w:themeFill="background1"/>
        <w:rPr>
          <w:rFonts w:ascii="Times New Roman" w:hAnsi="Times New Roman" w:cs="Times New Roman"/>
          <w:color w:val="000000" w:themeColor="text1"/>
          <w:w w:val="105"/>
          <w:sz w:val="24"/>
          <w:szCs w:val="24"/>
        </w:rPr>
      </w:pPr>
    </w:p>
    <w:p w:rsidR="00297588" w:rsidRDefault="00297588" w:rsidP="00E635E0">
      <w:pPr>
        <w:shd w:val="clear" w:color="auto" w:fill="FFFFFF" w:themeFill="background1"/>
        <w:rPr>
          <w:rFonts w:ascii="Times New Roman" w:hAnsi="Times New Roman" w:cs="Times New Roman"/>
          <w:color w:val="000000" w:themeColor="text1"/>
          <w:w w:val="105"/>
          <w:sz w:val="24"/>
          <w:szCs w:val="24"/>
        </w:rPr>
      </w:pPr>
    </w:p>
    <w:p w:rsidR="00205F20" w:rsidRDefault="00205F20" w:rsidP="00483D34">
      <w:pPr>
        <w:pStyle w:val="TOC1"/>
        <w:numPr>
          <w:ilvl w:val="0"/>
          <w:numId w:val="0"/>
        </w:numPr>
        <w:rPr>
          <w:rFonts w:eastAsiaTheme="minorHAnsi"/>
        </w:rPr>
      </w:pPr>
    </w:p>
    <w:p w:rsidR="00EC6DD2" w:rsidRDefault="00EC6DD2" w:rsidP="00EC6DD2"/>
    <w:p w:rsidR="00EC6DD2" w:rsidRDefault="00EC6DD2" w:rsidP="00EC6DD2"/>
    <w:p w:rsidR="00EC6DD2" w:rsidRDefault="00EC6DD2" w:rsidP="00EC6DD2"/>
    <w:p w:rsidR="00EC6DD2" w:rsidRDefault="00EC6DD2" w:rsidP="00EC6DD2"/>
    <w:p w:rsidR="00483D34" w:rsidRDefault="00483D34" w:rsidP="00EC6DD2"/>
    <w:p w:rsidR="00483D34" w:rsidRDefault="00483D34" w:rsidP="00EC6DD2"/>
    <w:p w:rsidR="00483D34" w:rsidRDefault="00483D34" w:rsidP="00EC6DD2"/>
    <w:p w:rsidR="00483D34" w:rsidRDefault="00483D34" w:rsidP="00EC6DD2"/>
    <w:p w:rsidR="00EC6DD2" w:rsidRDefault="00EC6DD2" w:rsidP="00EC6DD2"/>
    <w:p w:rsidR="00EC6DD2" w:rsidRDefault="00EC6DD2" w:rsidP="00EC6DD2"/>
    <w:p w:rsidR="00EC6DD2" w:rsidRDefault="00EC6DD2" w:rsidP="00EC6DD2"/>
    <w:p w:rsidR="00EC6DD2" w:rsidRDefault="00EC6DD2" w:rsidP="00EC6DD2"/>
    <w:p w:rsidR="00EC6DD2" w:rsidRPr="00EC6DD2" w:rsidRDefault="00EC6DD2" w:rsidP="00EC6DD2"/>
    <w:p w:rsidR="00297588" w:rsidRPr="00205F20" w:rsidRDefault="00205F20" w:rsidP="00483D34">
      <w:pPr>
        <w:pStyle w:val="TOC1"/>
        <w:numPr>
          <w:ilvl w:val="0"/>
          <w:numId w:val="9"/>
        </w:numPr>
      </w:pPr>
      <w:r w:rsidRPr="00205F20">
        <w:t>Findings and Analysis of the study</w:t>
      </w:r>
    </w:p>
    <w:p w:rsidR="00205F20" w:rsidRDefault="00205F20" w:rsidP="00205F20">
      <w:pPr>
        <w:rPr>
          <w:rFonts w:ascii="Times New Roman" w:hAnsi="Times New Roman" w:cs="Times New Roman"/>
          <w:b/>
          <w:color w:val="4F81BD" w:themeColor="accent1"/>
          <w:sz w:val="32"/>
        </w:rPr>
      </w:pPr>
    </w:p>
    <w:p w:rsidR="00205F20" w:rsidRDefault="00205F20" w:rsidP="00205F20">
      <w:pPr>
        <w:rPr>
          <w:rFonts w:ascii="Times New Roman" w:hAnsi="Times New Roman" w:cs="Times New Roman"/>
          <w:b/>
          <w:color w:val="4F81BD" w:themeColor="accent1"/>
          <w:sz w:val="32"/>
        </w:rPr>
      </w:pPr>
    </w:p>
    <w:p w:rsidR="00205F20" w:rsidRPr="00205F20" w:rsidRDefault="00483D34" w:rsidP="00205F20">
      <w:pPr>
        <w:rPr>
          <w:rFonts w:ascii="Times New Roman" w:hAnsi="Times New Roman" w:cs="Times New Roman"/>
          <w:b/>
          <w:color w:val="4F81BD" w:themeColor="accent1"/>
          <w:sz w:val="32"/>
        </w:rPr>
      </w:pPr>
      <w:r>
        <w:rPr>
          <w:rFonts w:ascii="Times New Roman" w:hAnsi="Times New Roman" w:cs="Times New Roman"/>
          <w:b/>
          <w:color w:val="4F81BD" w:themeColor="accent1"/>
          <w:sz w:val="32"/>
        </w:rPr>
        <w:br w:type="page"/>
      </w:r>
    </w:p>
    <w:p w:rsidR="00297588" w:rsidRPr="00297588" w:rsidRDefault="00297588" w:rsidP="00297588"/>
    <w:p w:rsidR="00EE23C1" w:rsidRPr="00297588" w:rsidRDefault="004D03CB" w:rsidP="00483D34">
      <w:pPr>
        <w:pStyle w:val="TOC1"/>
        <w:numPr>
          <w:ilvl w:val="1"/>
          <w:numId w:val="9"/>
        </w:numPr>
      </w:pPr>
      <w:r w:rsidRPr="00297588">
        <w:t xml:space="preserve">Voluntary </w:t>
      </w:r>
      <w:r w:rsidR="00CA5A5C">
        <w:t>Disclosure</w:t>
      </w:r>
      <w:r w:rsidRPr="00297588">
        <w:t xml:space="preserve"> I</w:t>
      </w:r>
      <w:r w:rsidR="00297588" w:rsidRPr="00297588">
        <w:t>nformation from</w:t>
      </w:r>
      <w:r w:rsidR="00483D34">
        <w:t xml:space="preserve"> the Annual </w:t>
      </w:r>
      <w:r w:rsidR="00487B6C" w:rsidRPr="00297588">
        <w:t>Report</w:t>
      </w:r>
      <w:r w:rsidR="00297588" w:rsidRPr="00297588">
        <w:t>s</w:t>
      </w:r>
      <w:r w:rsidR="00487B6C" w:rsidRPr="00297588">
        <w:t>:</w:t>
      </w:r>
    </w:p>
    <w:p w:rsidR="00297588" w:rsidRPr="00297588" w:rsidRDefault="00297588" w:rsidP="00297588"/>
    <w:p w:rsidR="00863588" w:rsidRPr="00297588" w:rsidRDefault="00863588" w:rsidP="00E635E0">
      <w:pPr>
        <w:shd w:val="clear" w:color="auto" w:fill="FFFFFF" w:themeFill="background1"/>
        <w:rPr>
          <w:rFonts w:ascii="Times New Roman" w:hAnsi="Times New Roman" w:cs="Times New Roman"/>
          <w:b/>
          <w:color w:val="0070C0"/>
          <w:sz w:val="28"/>
          <w:szCs w:val="24"/>
        </w:rPr>
      </w:pPr>
      <w:r w:rsidRPr="00297588">
        <w:rPr>
          <w:rFonts w:ascii="Times New Roman" w:hAnsi="Times New Roman" w:cs="Times New Roman"/>
          <w:b/>
          <w:color w:val="0070C0"/>
          <w:sz w:val="28"/>
          <w:szCs w:val="24"/>
        </w:rPr>
        <w:t xml:space="preserve">1. </w:t>
      </w:r>
      <w:r w:rsidR="009641B5" w:rsidRPr="00297588">
        <w:rPr>
          <w:rFonts w:ascii="Times New Roman" w:hAnsi="Times New Roman" w:cs="Times New Roman"/>
          <w:b/>
          <w:color w:val="0070C0"/>
          <w:sz w:val="28"/>
          <w:szCs w:val="24"/>
        </w:rPr>
        <w:t>Brief history of the company</w:t>
      </w:r>
      <w:r w:rsidR="008451B9" w:rsidRPr="00297588">
        <w:rPr>
          <w:rFonts w:ascii="Times New Roman" w:hAnsi="Times New Roman" w:cs="Times New Roman"/>
          <w:b/>
          <w:color w:val="0070C0"/>
          <w:sz w:val="28"/>
          <w:szCs w:val="24"/>
        </w:rPr>
        <w:t>:</w:t>
      </w:r>
    </w:p>
    <w:p w:rsidR="00974F0A" w:rsidRPr="00E635E0" w:rsidRDefault="00974F0A"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Brief history of a company</w:t>
      </w:r>
      <w:r w:rsidR="00837D4E" w:rsidRPr="00E635E0">
        <w:rPr>
          <w:rFonts w:ascii="Times New Roman" w:hAnsi="Times New Roman" w:cs="Times New Roman"/>
          <w:color w:val="000000" w:themeColor="text1"/>
          <w:sz w:val="24"/>
          <w:szCs w:val="24"/>
        </w:rPr>
        <w:t xml:space="preserve"> is a basic element of an annual report. </w:t>
      </w:r>
      <w:r w:rsidRPr="00E635E0">
        <w:rPr>
          <w:rFonts w:ascii="Times New Roman" w:hAnsi="Times New Roman" w:cs="Times New Roman"/>
          <w:color w:val="000000" w:themeColor="text1"/>
          <w:sz w:val="24"/>
          <w:szCs w:val="24"/>
        </w:rPr>
        <w:t>In this</w:t>
      </w:r>
      <w:r w:rsidR="00837D4E" w:rsidRPr="00E635E0">
        <w:rPr>
          <w:rFonts w:ascii="Times New Roman" w:hAnsi="Times New Roman" w:cs="Times New Roman"/>
          <w:color w:val="000000" w:themeColor="text1"/>
          <w:sz w:val="24"/>
          <w:szCs w:val="24"/>
        </w:rPr>
        <w:t xml:space="preserve"> section </w:t>
      </w:r>
      <w:r w:rsidRPr="00E635E0">
        <w:rPr>
          <w:rFonts w:ascii="Times New Roman" w:hAnsi="Times New Roman" w:cs="Times New Roman"/>
          <w:color w:val="000000" w:themeColor="text1"/>
          <w:sz w:val="24"/>
          <w:szCs w:val="24"/>
        </w:rPr>
        <w:t xml:space="preserve">we get to </w:t>
      </w:r>
      <w:r w:rsidR="00483D34" w:rsidRPr="00E635E0">
        <w:rPr>
          <w:rFonts w:ascii="Times New Roman" w:hAnsi="Times New Roman" w:cs="Times New Roman"/>
          <w:color w:val="000000" w:themeColor="text1"/>
          <w:sz w:val="24"/>
          <w:szCs w:val="24"/>
        </w:rPr>
        <w:t>know how</w:t>
      </w:r>
      <w:r w:rsidRPr="00E635E0">
        <w:rPr>
          <w:rFonts w:ascii="Times New Roman" w:hAnsi="Times New Roman" w:cs="Times New Roman"/>
          <w:color w:val="000000" w:themeColor="text1"/>
          <w:sz w:val="24"/>
          <w:szCs w:val="24"/>
        </w:rPr>
        <w:t xml:space="preserve"> much they have increased their</w:t>
      </w:r>
      <w:r w:rsidR="00837D4E" w:rsidRPr="00E635E0">
        <w:rPr>
          <w:rFonts w:ascii="Times New Roman" w:hAnsi="Times New Roman" w:cs="Times New Roman"/>
          <w:color w:val="000000" w:themeColor="text1"/>
          <w:sz w:val="24"/>
          <w:szCs w:val="24"/>
        </w:rPr>
        <w:t xml:space="preserve"> revenue,</w:t>
      </w:r>
      <w:r w:rsidRPr="00E635E0">
        <w:rPr>
          <w:rFonts w:ascii="Times New Roman" w:hAnsi="Times New Roman" w:cs="Times New Roman"/>
          <w:color w:val="000000" w:themeColor="text1"/>
          <w:sz w:val="24"/>
          <w:szCs w:val="24"/>
        </w:rPr>
        <w:t xml:space="preserve"> their </w:t>
      </w:r>
      <w:r w:rsidR="00BE217F" w:rsidRPr="00E635E0">
        <w:rPr>
          <w:rFonts w:ascii="Times New Roman" w:hAnsi="Times New Roman" w:cs="Times New Roman"/>
          <w:color w:val="000000" w:themeColor="text1"/>
          <w:sz w:val="24"/>
          <w:szCs w:val="24"/>
        </w:rPr>
        <w:t>basic products</w:t>
      </w:r>
      <w:r w:rsidRPr="00E635E0">
        <w:rPr>
          <w:rFonts w:ascii="Times New Roman" w:hAnsi="Times New Roman" w:cs="Times New Roman"/>
          <w:color w:val="000000" w:themeColor="text1"/>
          <w:sz w:val="24"/>
          <w:szCs w:val="24"/>
        </w:rPr>
        <w:t>/services,</w:t>
      </w:r>
      <w:r w:rsidR="00837D4E" w:rsidRPr="00E635E0">
        <w:rPr>
          <w:rFonts w:ascii="Times New Roman" w:hAnsi="Times New Roman" w:cs="Times New Roman"/>
          <w:color w:val="000000" w:themeColor="text1"/>
          <w:sz w:val="24"/>
          <w:szCs w:val="24"/>
        </w:rPr>
        <w:t xml:space="preserve"> operations</w:t>
      </w:r>
      <w:r w:rsidRPr="00E635E0">
        <w:rPr>
          <w:rFonts w:ascii="Times New Roman" w:hAnsi="Times New Roman" w:cs="Times New Roman"/>
          <w:color w:val="000000" w:themeColor="text1"/>
          <w:sz w:val="24"/>
          <w:szCs w:val="24"/>
        </w:rPr>
        <w:t xml:space="preserve"> procedure</w:t>
      </w:r>
      <w:r w:rsidR="00837D4E" w:rsidRPr="00E635E0">
        <w:rPr>
          <w:rFonts w:ascii="Times New Roman" w:hAnsi="Times New Roman" w:cs="Times New Roman"/>
          <w:color w:val="000000" w:themeColor="text1"/>
          <w:sz w:val="24"/>
          <w:szCs w:val="24"/>
        </w:rPr>
        <w:t xml:space="preserve">, the market it is competing in (including competitors), </w:t>
      </w:r>
      <w:r w:rsidRPr="00E635E0">
        <w:rPr>
          <w:rFonts w:ascii="Times New Roman" w:hAnsi="Times New Roman" w:cs="Times New Roman"/>
          <w:color w:val="000000" w:themeColor="text1"/>
          <w:sz w:val="24"/>
          <w:szCs w:val="24"/>
        </w:rPr>
        <w:t>etc</w:t>
      </w:r>
      <w:r w:rsidR="00837D4E" w:rsidRPr="00E635E0">
        <w:rPr>
          <w:rFonts w:ascii="Times New Roman" w:hAnsi="Times New Roman" w:cs="Times New Roman"/>
          <w:color w:val="000000" w:themeColor="text1"/>
          <w:sz w:val="24"/>
          <w:szCs w:val="24"/>
        </w:rPr>
        <w:t xml:space="preserve">. </w:t>
      </w:r>
      <w:r w:rsidRPr="00E635E0">
        <w:rPr>
          <w:rFonts w:ascii="Times New Roman" w:hAnsi="Times New Roman" w:cs="Times New Roman"/>
          <w:color w:val="000000" w:themeColor="text1"/>
          <w:sz w:val="24"/>
          <w:szCs w:val="24"/>
        </w:rPr>
        <w:t xml:space="preserve">how the </w:t>
      </w:r>
      <w:r w:rsidR="00CA5A5C">
        <w:rPr>
          <w:rFonts w:ascii="Times New Roman" w:hAnsi="Times New Roman" w:cs="Times New Roman"/>
          <w:color w:val="000000" w:themeColor="text1"/>
          <w:sz w:val="24"/>
          <w:szCs w:val="24"/>
        </w:rPr>
        <w:t xml:space="preserve">selected </w:t>
      </w:r>
      <w:r w:rsidR="00483D34">
        <w:rPr>
          <w:rFonts w:ascii="Times New Roman" w:hAnsi="Times New Roman" w:cs="Times New Roman"/>
          <w:color w:val="000000" w:themeColor="text1"/>
          <w:sz w:val="24"/>
          <w:szCs w:val="24"/>
        </w:rPr>
        <w:t>industries</w:t>
      </w:r>
      <w:r w:rsidR="00483D34" w:rsidRPr="00E635E0">
        <w:rPr>
          <w:rFonts w:ascii="Times New Roman" w:hAnsi="Times New Roman" w:cs="Times New Roman"/>
          <w:color w:val="000000" w:themeColor="text1"/>
          <w:sz w:val="24"/>
          <w:szCs w:val="24"/>
        </w:rPr>
        <w:t xml:space="preserve"> have</w:t>
      </w:r>
      <w:r w:rsidRPr="00E635E0">
        <w:rPr>
          <w:rFonts w:ascii="Times New Roman" w:hAnsi="Times New Roman" w:cs="Times New Roman"/>
          <w:color w:val="000000" w:themeColor="text1"/>
          <w:sz w:val="24"/>
          <w:szCs w:val="24"/>
        </w:rPr>
        <w:t xml:space="preserve"> mentioned their brief histories are given below.</w:t>
      </w:r>
    </w:p>
    <w:p w:rsidR="00DF52A2" w:rsidRPr="00DF52A2" w:rsidRDefault="00DF52A2" w:rsidP="00E635E0">
      <w:pPr>
        <w:shd w:val="clear" w:color="auto" w:fill="FFFFFF" w:themeFill="background1"/>
        <w:rPr>
          <w:rFonts w:ascii="Times New Roman" w:hAnsi="Times New Roman" w:cs="Times New Roman"/>
          <w:color w:val="000000" w:themeColor="text1"/>
          <w:w w:val="95"/>
          <w:sz w:val="24"/>
          <w:szCs w:val="24"/>
        </w:rPr>
      </w:pPr>
      <w:r w:rsidRPr="00DF52A2">
        <w:rPr>
          <w:rFonts w:ascii="Times New Roman" w:hAnsi="Times New Roman" w:cs="Times New Roman"/>
          <w:color w:val="000000" w:themeColor="text1"/>
          <w:w w:val="95"/>
          <w:sz w:val="24"/>
          <w:szCs w:val="24"/>
        </w:rPr>
        <w:t>ACI clearly specified the root level from where they have ended up today’s ACI Company in their yearly report. At to begin with it was Royal Chemical Businesses, a British multinational set up a Department within the a</w:t>
      </w:r>
      <w:r w:rsidR="009715B9">
        <w:rPr>
          <w:rFonts w:ascii="Times New Roman" w:hAnsi="Times New Roman" w:cs="Times New Roman"/>
          <w:color w:val="000000" w:themeColor="text1"/>
          <w:w w:val="95"/>
          <w:sz w:val="24"/>
          <w:szCs w:val="24"/>
        </w:rPr>
        <w:t>t that point East Pakistan was changed over taken up</w:t>
      </w:r>
      <w:r w:rsidRPr="00DF52A2">
        <w:rPr>
          <w:rFonts w:ascii="Times New Roman" w:hAnsi="Times New Roman" w:cs="Times New Roman"/>
          <w:color w:val="000000" w:themeColor="text1"/>
          <w:w w:val="95"/>
          <w:sz w:val="24"/>
          <w:szCs w:val="24"/>
        </w:rPr>
        <w:t xml:space="preserve"> a company after freedom, named ICI Bangladesh Producers Restricted but after ICI stripped its speculation in Bangladesh the title changed to Progressed Chemical Businesses (ACI) Restric</w:t>
      </w:r>
      <w:r w:rsidR="009715B9">
        <w:rPr>
          <w:rFonts w:ascii="Times New Roman" w:hAnsi="Times New Roman" w:cs="Times New Roman"/>
          <w:color w:val="000000" w:themeColor="text1"/>
          <w:w w:val="95"/>
          <w:sz w:val="24"/>
          <w:szCs w:val="24"/>
        </w:rPr>
        <w:t>ted. They said it’s one of the highest</w:t>
      </w:r>
      <w:r w:rsidRPr="00DF52A2">
        <w:rPr>
          <w:rFonts w:ascii="Times New Roman" w:hAnsi="Times New Roman" w:cs="Times New Roman"/>
          <w:color w:val="000000" w:themeColor="text1"/>
          <w:w w:val="95"/>
          <w:sz w:val="24"/>
          <w:szCs w:val="24"/>
        </w:rPr>
        <w:t xml:space="preserve"> combinations in Bangladesh with a mult</w:t>
      </w:r>
      <w:r w:rsidR="009715B9">
        <w:rPr>
          <w:rFonts w:ascii="Times New Roman" w:hAnsi="Times New Roman" w:cs="Times New Roman"/>
          <w:color w:val="000000" w:themeColor="text1"/>
          <w:w w:val="95"/>
          <w:sz w:val="24"/>
          <w:szCs w:val="24"/>
        </w:rPr>
        <w:t xml:space="preserve">inational legacy works over a </w:t>
      </w:r>
      <w:r w:rsidRPr="00DF52A2">
        <w:rPr>
          <w:rFonts w:ascii="Times New Roman" w:hAnsi="Times New Roman" w:cs="Times New Roman"/>
          <w:color w:val="000000" w:themeColor="text1"/>
          <w:w w:val="95"/>
          <w:sz w:val="24"/>
          <w:szCs w:val="24"/>
        </w:rPr>
        <w:t xml:space="preserve">nation </w:t>
      </w:r>
      <w:r w:rsidR="009715B9">
        <w:rPr>
          <w:rFonts w:ascii="Times New Roman" w:hAnsi="Times New Roman" w:cs="Times New Roman"/>
          <w:color w:val="000000" w:themeColor="text1"/>
          <w:w w:val="95"/>
          <w:sz w:val="24"/>
          <w:szCs w:val="24"/>
        </w:rPr>
        <w:t>across</w:t>
      </w:r>
      <w:r w:rsidRPr="00DF52A2">
        <w:rPr>
          <w:rFonts w:ascii="Times New Roman" w:hAnsi="Times New Roman" w:cs="Times New Roman"/>
          <w:color w:val="000000" w:themeColor="text1"/>
          <w:w w:val="95"/>
          <w:sz w:val="24"/>
          <w:szCs w:val="24"/>
        </w:rPr>
        <w:t xml:space="preserve"> its four broadened key trade </w:t>
      </w:r>
      <w:r w:rsidR="009715B9">
        <w:rPr>
          <w:rFonts w:ascii="Times New Roman" w:hAnsi="Times New Roman" w:cs="Times New Roman"/>
          <w:color w:val="000000" w:themeColor="text1"/>
          <w:w w:val="95"/>
          <w:sz w:val="24"/>
          <w:szCs w:val="24"/>
        </w:rPr>
        <w:t>part</w:t>
      </w:r>
      <w:r w:rsidRPr="00DF52A2">
        <w:rPr>
          <w:rFonts w:ascii="Times New Roman" w:hAnsi="Times New Roman" w:cs="Times New Roman"/>
          <w:color w:val="000000" w:themeColor="text1"/>
          <w:w w:val="95"/>
          <w:sz w:val="24"/>
          <w:szCs w:val="24"/>
        </w:rPr>
        <w:t xml:space="preserve">s. Here we get to know that ‘ACI Pharmaceuticals’ is exclusively included in making strides the wellbeing of individuals of Bangladesh. They are persistently in handle of presentation of inventive and dependable Pharmaceuticals </w:t>
      </w:r>
      <w:r w:rsidR="00BE217F" w:rsidRPr="00DF52A2">
        <w:rPr>
          <w:rFonts w:ascii="Times New Roman" w:hAnsi="Times New Roman" w:cs="Times New Roman"/>
          <w:color w:val="000000" w:themeColor="text1"/>
          <w:w w:val="95"/>
          <w:sz w:val="24"/>
          <w:szCs w:val="24"/>
        </w:rPr>
        <w:t>products. In</w:t>
      </w:r>
      <w:r w:rsidRPr="00DF52A2">
        <w:rPr>
          <w:rFonts w:ascii="Times New Roman" w:hAnsi="Times New Roman" w:cs="Times New Roman"/>
          <w:color w:val="000000" w:themeColor="text1"/>
          <w:w w:val="95"/>
          <w:sz w:val="24"/>
          <w:szCs w:val="24"/>
        </w:rPr>
        <w:t xml:space="preserve"> the yearly report of ACI, distinctive imperative divisions have been say counting their item portfolio and particular pay.</w:t>
      </w:r>
    </w:p>
    <w:p w:rsidR="00D02212" w:rsidRPr="00D02212" w:rsidRDefault="00D02212" w:rsidP="00E635E0">
      <w:pPr>
        <w:shd w:val="clear" w:color="auto" w:fill="FFFFFF" w:themeFill="background1"/>
        <w:rPr>
          <w:rFonts w:ascii="Times New Roman" w:hAnsi="Times New Roman" w:cs="Times New Roman"/>
          <w:color w:val="000000" w:themeColor="text1"/>
          <w:sz w:val="24"/>
          <w:szCs w:val="24"/>
        </w:rPr>
      </w:pPr>
      <w:r w:rsidRPr="00D02212">
        <w:rPr>
          <w:rFonts w:ascii="Times New Roman" w:hAnsi="Times New Roman" w:cs="Times New Roman"/>
          <w:color w:val="000000" w:themeColor="text1"/>
          <w:sz w:val="24"/>
          <w:szCs w:val="24"/>
        </w:rPr>
        <w:t xml:space="preserve">Orion flawlessly specified its well-being in giving viable restorative medications. Within the yearly report they messaged to everybody how </w:t>
      </w:r>
      <w:r w:rsidR="00892C8A" w:rsidRPr="00D02212">
        <w:rPr>
          <w:rFonts w:ascii="Times New Roman" w:hAnsi="Times New Roman" w:cs="Times New Roman"/>
          <w:color w:val="000000" w:themeColor="text1"/>
          <w:sz w:val="24"/>
          <w:szCs w:val="24"/>
        </w:rPr>
        <w:t>Orion</w:t>
      </w:r>
      <w:r w:rsidRPr="00D02212">
        <w:rPr>
          <w:rFonts w:ascii="Times New Roman" w:hAnsi="Times New Roman" w:cs="Times New Roman"/>
          <w:color w:val="000000" w:themeColor="text1"/>
          <w:sz w:val="24"/>
          <w:szCs w:val="24"/>
        </w:rPr>
        <w:t xml:space="preserve"> dispense with national illnesses, avoid heart assaults, remedy ordinary cerebral pains and spare lives in seriously care units Persistent obstructive pneumonic malady, among others. Create and create unused, uncommon medications that can move forward the </w:t>
      </w:r>
      <w:r w:rsidR="0056402D" w:rsidRPr="0056402D">
        <w:rPr>
          <w:rFonts w:ascii="Times New Roman" w:hAnsi="Times New Roman" w:cs="Times New Roman"/>
          <w:color w:val="000000" w:themeColor="text1"/>
          <w:sz w:val="24"/>
          <w:szCs w:val="24"/>
        </w:rPr>
        <w:t>standard</w:t>
      </w:r>
      <w:r w:rsidRPr="00D02212">
        <w:rPr>
          <w:rFonts w:ascii="Times New Roman" w:hAnsi="Times New Roman" w:cs="Times New Roman"/>
          <w:color w:val="000000" w:themeColor="text1"/>
          <w:sz w:val="24"/>
          <w:szCs w:val="24"/>
        </w:rPr>
        <w:t xml:space="preserve"> of life for individuals with </w:t>
      </w:r>
      <w:r w:rsidR="0056402D" w:rsidRPr="0056402D">
        <w:rPr>
          <w:rFonts w:ascii="Times New Roman" w:hAnsi="Times New Roman" w:cs="Times New Roman"/>
          <w:color w:val="000000" w:themeColor="text1"/>
          <w:sz w:val="24"/>
          <w:szCs w:val="24"/>
        </w:rPr>
        <w:t>diseases</w:t>
      </w:r>
      <w:r w:rsidR="0056402D">
        <w:rPr>
          <w:rFonts w:ascii="Times New Roman" w:hAnsi="Times New Roman" w:cs="Times New Roman"/>
          <w:color w:val="000000" w:themeColor="text1"/>
          <w:sz w:val="24"/>
          <w:szCs w:val="24"/>
        </w:rPr>
        <w:t>,</w:t>
      </w:r>
      <w:r w:rsidRPr="00D02212">
        <w:rPr>
          <w:rFonts w:ascii="Times New Roman" w:hAnsi="Times New Roman" w:cs="Times New Roman"/>
          <w:color w:val="000000" w:themeColor="text1"/>
          <w:sz w:val="24"/>
          <w:szCs w:val="24"/>
        </w:rPr>
        <w:t xml:space="preserve"> central anxious framework clutters, asthma etc. Our self-care items that support well-being offer assistance individuals watch out of themselves each day. Orion’s it</w:t>
      </w:r>
      <w:r w:rsidR="00892C8A">
        <w:rPr>
          <w:rFonts w:ascii="Times New Roman" w:hAnsi="Times New Roman" w:cs="Times New Roman"/>
          <w:color w:val="000000" w:themeColor="text1"/>
          <w:sz w:val="24"/>
          <w:szCs w:val="24"/>
        </w:rPr>
        <w:t xml:space="preserve">ems are accessible in more than hundred </w:t>
      </w:r>
      <w:r w:rsidRPr="00D02212">
        <w:rPr>
          <w:rFonts w:ascii="Times New Roman" w:hAnsi="Times New Roman" w:cs="Times New Roman"/>
          <w:color w:val="000000" w:themeColor="text1"/>
          <w:sz w:val="24"/>
          <w:szCs w:val="24"/>
        </w:rPr>
        <w:t>nations.</w:t>
      </w:r>
    </w:p>
    <w:p w:rsidR="00942A38" w:rsidRPr="00E635E0" w:rsidRDefault="005B2EA4"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b/>
          <w:color w:val="000000" w:themeColor="text1"/>
          <w:sz w:val="24"/>
          <w:szCs w:val="24"/>
        </w:rPr>
        <w:t>ACI FORMULATIONS LTD</w:t>
      </w:r>
      <w:r w:rsidRPr="00E635E0">
        <w:rPr>
          <w:rFonts w:ascii="Times New Roman" w:hAnsi="Times New Roman" w:cs="Times New Roman"/>
          <w:color w:val="000000" w:themeColor="text1"/>
          <w:sz w:val="24"/>
          <w:szCs w:val="24"/>
        </w:rPr>
        <w:t xml:space="preserve"> briefly described all the information regarding its product portfolio, financial statement, number of employees, dedication towards serving general people for building heath care. We get to know about the gist of ACI background by just looking into the introduction.</w:t>
      </w:r>
    </w:p>
    <w:p w:rsidR="00D02212" w:rsidRDefault="00D02212" w:rsidP="00E635E0">
      <w:pPr>
        <w:shd w:val="clear" w:color="auto" w:fill="FFFFFF" w:themeFill="background1"/>
        <w:rPr>
          <w:rFonts w:ascii="Times New Roman" w:hAnsi="Times New Roman" w:cs="Times New Roman"/>
          <w:color w:val="000000" w:themeColor="text1"/>
          <w:sz w:val="24"/>
          <w:szCs w:val="24"/>
        </w:rPr>
      </w:pPr>
      <w:r w:rsidRPr="00D02212">
        <w:rPr>
          <w:rFonts w:ascii="Times New Roman" w:hAnsi="Times New Roman" w:cs="Times New Roman"/>
          <w:color w:val="000000" w:themeColor="text1"/>
          <w:sz w:val="24"/>
          <w:szCs w:val="24"/>
        </w:rPr>
        <w:t>In yearly report Silco Pharmaceuticals Constrained given a brief depiction almost their consolidation period and subtle elements. It has too displayed its engagement in fabricating and showcasing of pharmaceuticals wrapped up items within the categories of Anti-</w:t>
      </w:r>
      <w:proofErr w:type="spellStart"/>
      <w:r w:rsidRPr="00D02212">
        <w:rPr>
          <w:rFonts w:ascii="Times New Roman" w:hAnsi="Times New Roman" w:cs="Times New Roman"/>
          <w:color w:val="000000" w:themeColor="text1"/>
          <w:sz w:val="24"/>
          <w:szCs w:val="24"/>
        </w:rPr>
        <w:t>microbials</w:t>
      </w:r>
      <w:proofErr w:type="spellEnd"/>
      <w:r w:rsidRPr="00D02212">
        <w:rPr>
          <w:rFonts w:ascii="Times New Roman" w:hAnsi="Times New Roman" w:cs="Times New Roman"/>
          <w:color w:val="000000" w:themeColor="text1"/>
          <w:sz w:val="24"/>
          <w:szCs w:val="24"/>
        </w:rPr>
        <w:t xml:space="preserve">, Analgesics, Hostile to diabetics, Opiates, </w:t>
      </w:r>
      <w:proofErr w:type="spellStart"/>
      <w:r w:rsidRPr="00D02212">
        <w:rPr>
          <w:rFonts w:ascii="Times New Roman" w:hAnsi="Times New Roman" w:cs="Times New Roman"/>
          <w:color w:val="000000" w:themeColor="text1"/>
          <w:sz w:val="24"/>
          <w:szCs w:val="24"/>
        </w:rPr>
        <w:t>Antipyret-ics</w:t>
      </w:r>
      <w:proofErr w:type="spellEnd"/>
      <w:r w:rsidRPr="00D02212">
        <w:rPr>
          <w:rFonts w:ascii="Times New Roman" w:hAnsi="Times New Roman" w:cs="Times New Roman"/>
          <w:color w:val="000000" w:themeColor="text1"/>
          <w:sz w:val="24"/>
          <w:szCs w:val="24"/>
        </w:rPr>
        <w:t xml:space="preserve">, Anti-inflammatory Drugs, Antiulcer </w:t>
      </w:r>
      <w:r w:rsidRPr="00D02212">
        <w:rPr>
          <w:rFonts w:ascii="Times New Roman" w:hAnsi="Times New Roman" w:cs="Times New Roman"/>
          <w:color w:val="000000" w:themeColor="text1"/>
          <w:sz w:val="24"/>
          <w:szCs w:val="24"/>
        </w:rPr>
        <w:lastRenderedPageBreak/>
        <w:t xml:space="preserve">ants, Multi solutions </w:t>
      </w:r>
      <w:r w:rsidR="004205B0">
        <w:rPr>
          <w:rFonts w:ascii="Times New Roman" w:hAnsi="Times New Roman" w:cs="Times New Roman"/>
          <w:color w:val="000000" w:themeColor="text1"/>
          <w:sz w:val="24"/>
          <w:szCs w:val="24"/>
        </w:rPr>
        <w:t xml:space="preserve">are sold primarily into </w:t>
      </w:r>
      <w:r w:rsidR="00483D34">
        <w:rPr>
          <w:rFonts w:ascii="Times New Roman" w:hAnsi="Times New Roman" w:cs="Times New Roman"/>
          <w:color w:val="000000" w:themeColor="text1"/>
          <w:sz w:val="24"/>
          <w:szCs w:val="24"/>
        </w:rPr>
        <w:t>some</w:t>
      </w:r>
      <w:r w:rsidR="00483D34" w:rsidRPr="004205B0">
        <w:rPr>
          <w:rFonts w:ascii="Times New Roman" w:hAnsi="Times New Roman" w:cs="Times New Roman"/>
          <w:color w:val="000000" w:themeColor="text1"/>
          <w:sz w:val="24"/>
          <w:szCs w:val="24"/>
        </w:rPr>
        <w:t xml:space="preserve"> convenient</w:t>
      </w:r>
      <w:r w:rsidR="004205B0" w:rsidRPr="004205B0">
        <w:rPr>
          <w:rFonts w:ascii="Times New Roman" w:hAnsi="Times New Roman" w:cs="Times New Roman"/>
          <w:color w:val="000000" w:themeColor="text1"/>
          <w:sz w:val="24"/>
          <w:szCs w:val="24"/>
        </w:rPr>
        <w:t xml:space="preserve"> </w:t>
      </w:r>
      <w:r w:rsidRPr="00D02212">
        <w:rPr>
          <w:rFonts w:ascii="Times New Roman" w:hAnsi="Times New Roman" w:cs="Times New Roman"/>
          <w:color w:val="000000" w:themeColor="text1"/>
          <w:sz w:val="24"/>
          <w:szCs w:val="24"/>
        </w:rPr>
        <w:t xml:space="preserve">advertise. They are too clear around The </w:t>
      </w:r>
      <w:r w:rsidR="004205B0">
        <w:rPr>
          <w:rFonts w:ascii="Times New Roman" w:hAnsi="Times New Roman" w:cs="Times New Roman"/>
          <w:color w:val="000000" w:themeColor="text1"/>
          <w:sz w:val="24"/>
          <w:szCs w:val="24"/>
        </w:rPr>
        <w:t>announced</w:t>
      </w:r>
      <w:r w:rsidRPr="00D02212">
        <w:rPr>
          <w:rFonts w:ascii="Times New Roman" w:hAnsi="Times New Roman" w:cs="Times New Roman"/>
          <w:color w:val="000000" w:themeColor="text1"/>
          <w:sz w:val="24"/>
          <w:szCs w:val="24"/>
        </w:rPr>
        <w:t xml:space="preserve"> capital of the company i</w:t>
      </w:r>
      <w:r w:rsidR="004205B0">
        <w:rPr>
          <w:rFonts w:ascii="Times New Roman" w:hAnsi="Times New Roman" w:cs="Times New Roman"/>
          <w:color w:val="000000" w:themeColor="text1"/>
          <w:sz w:val="24"/>
          <w:szCs w:val="24"/>
        </w:rPr>
        <w:t xml:space="preserve">s </w:t>
      </w:r>
      <w:r w:rsidRPr="00D02212">
        <w:rPr>
          <w:rFonts w:ascii="Times New Roman" w:hAnsi="Times New Roman" w:cs="Times New Roman"/>
          <w:color w:val="000000" w:themeColor="text1"/>
          <w:sz w:val="24"/>
          <w:szCs w:val="24"/>
        </w:rPr>
        <w:t>1050 million</w:t>
      </w:r>
      <w:r w:rsidR="004205B0">
        <w:rPr>
          <w:rFonts w:ascii="Times New Roman" w:hAnsi="Times New Roman" w:cs="Times New Roman"/>
          <w:color w:val="000000" w:themeColor="text1"/>
          <w:sz w:val="24"/>
          <w:szCs w:val="24"/>
        </w:rPr>
        <w:t xml:space="preserve"> taka and paid </w:t>
      </w:r>
      <w:r w:rsidRPr="00D02212">
        <w:rPr>
          <w:rFonts w:ascii="Times New Roman" w:hAnsi="Times New Roman" w:cs="Times New Roman"/>
          <w:color w:val="000000" w:themeColor="text1"/>
          <w:sz w:val="24"/>
          <w:szCs w:val="24"/>
        </w:rPr>
        <w:t xml:space="preserve">up capital </w:t>
      </w:r>
      <w:r w:rsidR="004205B0">
        <w:rPr>
          <w:rFonts w:ascii="Times New Roman" w:hAnsi="Times New Roman" w:cs="Times New Roman"/>
          <w:color w:val="000000" w:themeColor="text1"/>
          <w:sz w:val="24"/>
          <w:szCs w:val="24"/>
        </w:rPr>
        <w:t>was 943.7 million as at 30</w:t>
      </w:r>
      <w:r w:rsidR="004205B0" w:rsidRPr="004205B0">
        <w:rPr>
          <w:rFonts w:ascii="Times New Roman" w:hAnsi="Times New Roman" w:cs="Times New Roman"/>
          <w:color w:val="000000" w:themeColor="text1"/>
          <w:sz w:val="24"/>
          <w:szCs w:val="24"/>
          <w:vertAlign w:val="superscript"/>
        </w:rPr>
        <w:t>th</w:t>
      </w:r>
      <w:r w:rsidR="004205B0">
        <w:rPr>
          <w:rFonts w:ascii="Times New Roman" w:hAnsi="Times New Roman" w:cs="Times New Roman"/>
          <w:color w:val="000000" w:themeColor="text1"/>
          <w:sz w:val="24"/>
          <w:szCs w:val="24"/>
        </w:rPr>
        <w:t xml:space="preserve"> June</w:t>
      </w:r>
      <w:r w:rsidRPr="00D02212">
        <w:rPr>
          <w:rFonts w:ascii="Times New Roman" w:hAnsi="Times New Roman" w:cs="Times New Roman"/>
          <w:color w:val="000000" w:themeColor="text1"/>
          <w:sz w:val="24"/>
          <w:szCs w:val="24"/>
        </w:rPr>
        <w:t>, 2019.Regarding the monetary year 2018-19 we are satisfied with our by and large execution of pharmaceutical commerce.</w:t>
      </w:r>
    </w:p>
    <w:p w:rsidR="00D02212" w:rsidRDefault="00D02212" w:rsidP="00E635E0">
      <w:pPr>
        <w:shd w:val="clear" w:color="auto" w:fill="FFFFFF" w:themeFill="background1"/>
        <w:rPr>
          <w:rFonts w:ascii="Times New Roman" w:hAnsi="Times New Roman" w:cs="Times New Roman"/>
          <w:b/>
          <w:color w:val="000000" w:themeColor="text1"/>
          <w:sz w:val="24"/>
          <w:szCs w:val="24"/>
        </w:rPr>
      </w:pPr>
      <w:r w:rsidRPr="00D02212">
        <w:rPr>
          <w:rFonts w:ascii="Times New Roman" w:hAnsi="Times New Roman" w:cs="Times New Roman"/>
          <w:color w:val="000000" w:themeColor="text1"/>
          <w:w w:val="105"/>
          <w:sz w:val="24"/>
          <w:szCs w:val="24"/>
        </w:rPr>
        <w:t xml:space="preserve">GlaxoSmithKline which may be a science-led global </w:t>
      </w:r>
      <w:r w:rsidR="004205B0">
        <w:rPr>
          <w:rFonts w:ascii="Times New Roman" w:hAnsi="Times New Roman" w:cs="Times New Roman"/>
          <w:color w:val="000000" w:themeColor="text1"/>
          <w:w w:val="105"/>
          <w:sz w:val="24"/>
          <w:szCs w:val="24"/>
        </w:rPr>
        <w:t xml:space="preserve">care of </w:t>
      </w:r>
      <w:r w:rsidR="00483D34">
        <w:rPr>
          <w:rFonts w:ascii="Times New Roman" w:hAnsi="Times New Roman" w:cs="Times New Roman"/>
          <w:color w:val="000000" w:themeColor="text1"/>
          <w:w w:val="105"/>
          <w:sz w:val="24"/>
          <w:szCs w:val="24"/>
        </w:rPr>
        <w:t>health organization</w:t>
      </w:r>
      <w:r w:rsidRPr="00D02212">
        <w:rPr>
          <w:rFonts w:ascii="Times New Roman" w:hAnsi="Times New Roman" w:cs="Times New Roman"/>
          <w:color w:val="000000" w:themeColor="text1"/>
          <w:w w:val="105"/>
          <w:sz w:val="24"/>
          <w:szCs w:val="24"/>
        </w:rPr>
        <w:t> e</w:t>
      </w:r>
      <w:r w:rsidR="004205B0">
        <w:rPr>
          <w:rFonts w:ascii="Times New Roman" w:hAnsi="Times New Roman" w:cs="Times New Roman"/>
          <w:color w:val="000000" w:themeColor="text1"/>
          <w:w w:val="105"/>
          <w:sz w:val="24"/>
          <w:szCs w:val="24"/>
        </w:rPr>
        <w:t>ncompasses for clear vision into</w:t>
      </w:r>
      <w:r w:rsidRPr="00D02212">
        <w:rPr>
          <w:rFonts w:ascii="Times New Roman" w:hAnsi="Times New Roman" w:cs="Times New Roman"/>
          <w:color w:val="000000" w:themeColor="text1"/>
          <w:w w:val="105"/>
          <w:sz w:val="24"/>
          <w:szCs w:val="24"/>
        </w:rPr>
        <w:t xml:space="preserve"> assist individuals </w:t>
      </w:r>
      <w:r w:rsidR="004205B0">
        <w:rPr>
          <w:rFonts w:ascii="Times New Roman" w:hAnsi="Times New Roman" w:cs="Times New Roman"/>
          <w:color w:val="000000" w:themeColor="text1"/>
          <w:w w:val="105"/>
          <w:sz w:val="24"/>
          <w:szCs w:val="24"/>
        </w:rPr>
        <w:t xml:space="preserve">to </w:t>
      </w:r>
      <w:r w:rsidRPr="00D02212">
        <w:rPr>
          <w:rFonts w:ascii="Times New Roman" w:hAnsi="Times New Roman" w:cs="Times New Roman"/>
          <w:color w:val="000000" w:themeColor="text1"/>
          <w:w w:val="105"/>
          <w:sz w:val="24"/>
          <w:szCs w:val="24"/>
        </w:rPr>
        <w:t>do more, feel </w:t>
      </w:r>
      <w:r w:rsidR="004205B0">
        <w:rPr>
          <w:rFonts w:ascii="Times New Roman" w:hAnsi="Times New Roman" w:cs="Times New Roman"/>
          <w:color w:val="000000" w:themeColor="text1"/>
          <w:w w:val="105"/>
          <w:sz w:val="24"/>
          <w:szCs w:val="24"/>
        </w:rPr>
        <w:t xml:space="preserve">way better, live longer inquire </w:t>
      </w:r>
      <w:r w:rsidRPr="00D02212">
        <w:rPr>
          <w:rFonts w:ascii="Times New Roman" w:hAnsi="Times New Roman" w:cs="Times New Roman"/>
          <w:color w:val="000000" w:themeColor="text1"/>
          <w:w w:val="105"/>
          <w:sz w:val="24"/>
          <w:szCs w:val="24"/>
        </w:rPr>
        <w:t>about and create a wide extend of imaginative solutions, immunizations and buyer </w:t>
      </w:r>
      <w:r w:rsidR="004205B0">
        <w:rPr>
          <w:rFonts w:ascii="Times New Roman" w:hAnsi="Times New Roman" w:cs="Times New Roman"/>
          <w:color w:val="000000" w:themeColor="text1"/>
          <w:w w:val="105"/>
          <w:sz w:val="24"/>
          <w:szCs w:val="24"/>
        </w:rPr>
        <w:t>medical</w:t>
      </w:r>
      <w:r w:rsidRPr="00D02212">
        <w:rPr>
          <w:rFonts w:ascii="Times New Roman" w:hAnsi="Times New Roman" w:cs="Times New Roman"/>
          <w:color w:val="000000" w:themeColor="text1"/>
          <w:w w:val="105"/>
          <w:sz w:val="24"/>
          <w:szCs w:val="24"/>
        </w:rPr>
        <w:t> items. GSK Base camp in UK has about 93,000 people. Having three essential regions of commerce in customer </w:t>
      </w:r>
      <w:r w:rsidR="004205B0">
        <w:rPr>
          <w:rFonts w:ascii="Times New Roman" w:hAnsi="Times New Roman" w:cs="Times New Roman"/>
          <w:color w:val="000000" w:themeColor="text1"/>
          <w:w w:val="105"/>
          <w:sz w:val="24"/>
          <w:szCs w:val="24"/>
        </w:rPr>
        <w:t>medical</w:t>
      </w:r>
      <w:r w:rsidRPr="00D02212">
        <w:rPr>
          <w:rFonts w:ascii="Times New Roman" w:hAnsi="Times New Roman" w:cs="Times New Roman"/>
          <w:color w:val="000000" w:themeColor="text1"/>
          <w:w w:val="105"/>
          <w:sz w:val="24"/>
          <w:szCs w:val="24"/>
        </w:rPr>
        <w:t xml:space="preserve">, pharmaceuticals and antibodies. The </w:t>
      </w:r>
      <w:r w:rsidR="004205B0">
        <w:rPr>
          <w:rFonts w:ascii="Times New Roman" w:hAnsi="Times New Roman" w:cs="Times New Roman"/>
          <w:color w:val="000000" w:themeColor="text1"/>
          <w:w w:val="105"/>
          <w:sz w:val="24"/>
          <w:szCs w:val="24"/>
        </w:rPr>
        <w:t>broad</w:t>
      </w:r>
      <w:r w:rsidRPr="00D02212">
        <w:rPr>
          <w:rFonts w:ascii="Times New Roman" w:hAnsi="Times New Roman" w:cs="Times New Roman"/>
          <w:color w:val="000000" w:themeColor="text1"/>
          <w:w w:val="105"/>
          <w:sz w:val="24"/>
          <w:szCs w:val="24"/>
        </w:rPr>
        <w:t> technique of GSK is to bring</w:t>
      </w:r>
      <w:r w:rsidR="004205B0">
        <w:rPr>
          <w:rFonts w:ascii="Times New Roman" w:hAnsi="Times New Roman" w:cs="Times New Roman"/>
          <w:color w:val="000000" w:themeColor="text1"/>
          <w:w w:val="105"/>
          <w:sz w:val="24"/>
          <w:szCs w:val="24"/>
        </w:rPr>
        <w:t xml:space="preserve"> </w:t>
      </w:r>
      <w:r w:rsidR="00483D34">
        <w:rPr>
          <w:rFonts w:ascii="Times New Roman" w:hAnsi="Times New Roman" w:cs="Times New Roman"/>
          <w:color w:val="000000" w:themeColor="text1"/>
          <w:w w:val="105"/>
          <w:sz w:val="24"/>
          <w:szCs w:val="24"/>
        </w:rPr>
        <w:t>some better</w:t>
      </w:r>
      <w:r w:rsidR="004205B0">
        <w:rPr>
          <w:rFonts w:ascii="Times New Roman" w:hAnsi="Times New Roman" w:cs="Times New Roman"/>
          <w:color w:val="000000" w:themeColor="text1"/>
          <w:w w:val="105"/>
          <w:sz w:val="24"/>
          <w:szCs w:val="24"/>
        </w:rPr>
        <w:t xml:space="preserve"> </w:t>
      </w:r>
      <w:r w:rsidRPr="00D02212">
        <w:rPr>
          <w:rFonts w:ascii="Times New Roman" w:hAnsi="Times New Roman" w:cs="Times New Roman"/>
          <w:color w:val="000000" w:themeColor="text1"/>
          <w:w w:val="105"/>
          <w:sz w:val="24"/>
          <w:szCs w:val="24"/>
        </w:rPr>
        <w:t xml:space="preserve">quality </w:t>
      </w:r>
      <w:r w:rsidR="004205B0">
        <w:rPr>
          <w:rFonts w:ascii="Times New Roman" w:hAnsi="Times New Roman" w:cs="Times New Roman"/>
          <w:color w:val="000000" w:themeColor="text1"/>
          <w:w w:val="105"/>
          <w:sz w:val="24"/>
          <w:szCs w:val="24"/>
        </w:rPr>
        <w:t>medical items to like numerous individuals like</w:t>
      </w:r>
      <w:r w:rsidRPr="00D02212">
        <w:rPr>
          <w:rFonts w:ascii="Times New Roman" w:hAnsi="Times New Roman" w:cs="Times New Roman"/>
          <w:color w:val="000000" w:themeColor="text1"/>
          <w:w w:val="105"/>
          <w:sz w:val="24"/>
          <w:szCs w:val="24"/>
        </w:rPr>
        <w:t> conceivable, with its</w:t>
      </w:r>
      <w:r w:rsidR="004205B0">
        <w:rPr>
          <w:rFonts w:ascii="Times New Roman" w:hAnsi="Times New Roman" w:cs="Times New Roman"/>
          <w:color w:val="000000" w:themeColor="text1"/>
          <w:w w:val="105"/>
          <w:sz w:val="24"/>
          <w:szCs w:val="24"/>
        </w:rPr>
        <w:t xml:space="preserve"> logical c and specialized know, </w:t>
      </w:r>
      <w:r w:rsidRPr="00D02212">
        <w:rPr>
          <w:rFonts w:ascii="Times New Roman" w:hAnsi="Times New Roman" w:cs="Times New Roman"/>
          <w:color w:val="000000" w:themeColor="text1"/>
          <w:w w:val="105"/>
          <w:sz w:val="24"/>
          <w:szCs w:val="24"/>
        </w:rPr>
        <w:t xml:space="preserve">how and gifted individuals. The </w:t>
      </w:r>
      <w:r w:rsidR="004205B0">
        <w:rPr>
          <w:rFonts w:ascii="Times New Roman" w:hAnsi="Times New Roman" w:cs="Times New Roman"/>
          <w:color w:val="000000" w:themeColor="text1"/>
          <w:w w:val="105"/>
          <w:sz w:val="24"/>
          <w:szCs w:val="24"/>
        </w:rPr>
        <w:t>organization</w:t>
      </w:r>
      <w:r w:rsidRPr="00D02212">
        <w:rPr>
          <w:rFonts w:ascii="Times New Roman" w:hAnsi="Times New Roman" w:cs="Times New Roman"/>
          <w:color w:val="000000" w:themeColor="text1"/>
          <w:w w:val="105"/>
          <w:sz w:val="24"/>
          <w:szCs w:val="24"/>
        </w:rPr>
        <w:t>’s objective is to be one of the world’s most inventive, best performing and trusted healthcare companies.</w:t>
      </w:r>
    </w:p>
    <w:p w:rsidR="00D02212" w:rsidRDefault="00D02212" w:rsidP="00E635E0">
      <w:pPr>
        <w:shd w:val="clear" w:color="auto" w:fill="FFFFFF" w:themeFill="background1"/>
        <w:rPr>
          <w:rFonts w:ascii="Times New Roman" w:hAnsi="Times New Roman" w:cs="Times New Roman"/>
          <w:b/>
          <w:color w:val="000000" w:themeColor="text1"/>
          <w:sz w:val="24"/>
          <w:szCs w:val="24"/>
        </w:rPr>
      </w:pPr>
      <w:r w:rsidRPr="00D02212">
        <w:rPr>
          <w:rFonts w:ascii="Times New Roman" w:hAnsi="Times New Roman" w:cs="Times New Roman"/>
          <w:color w:val="000000" w:themeColor="text1"/>
          <w:sz w:val="24"/>
          <w:szCs w:val="24"/>
        </w:rPr>
        <w:t xml:space="preserve">Beximco Synthetics Constrained (the Company) could be </w:t>
      </w:r>
      <w:proofErr w:type="spellStart"/>
      <w:proofErr w:type="gramStart"/>
      <w:r w:rsidRPr="00D02212">
        <w:rPr>
          <w:rFonts w:ascii="Times New Roman" w:hAnsi="Times New Roman" w:cs="Times New Roman"/>
          <w:color w:val="000000" w:themeColor="text1"/>
          <w:sz w:val="24"/>
          <w:szCs w:val="24"/>
        </w:rPr>
        <w:t>a</w:t>
      </w:r>
      <w:proofErr w:type="spellEnd"/>
      <w:proofErr w:type="gramEnd"/>
      <w:r w:rsidRPr="00D02212">
        <w:rPr>
          <w:rFonts w:ascii="Times New Roman" w:hAnsi="Times New Roman" w:cs="Times New Roman"/>
          <w:color w:val="000000" w:themeColor="text1"/>
          <w:sz w:val="24"/>
          <w:szCs w:val="24"/>
        </w:rPr>
        <w:t xml:space="preserve"> Open Restricted Company begun in 1990 and </w:t>
      </w:r>
      <w:r w:rsidR="00550031">
        <w:rPr>
          <w:rFonts w:ascii="Times New Roman" w:hAnsi="Times New Roman" w:cs="Times New Roman"/>
          <w:color w:val="000000" w:themeColor="text1"/>
          <w:sz w:val="24"/>
          <w:szCs w:val="24"/>
        </w:rPr>
        <w:t>in 1994 it has started is operation</w:t>
      </w:r>
      <w:r w:rsidRPr="00D02212">
        <w:rPr>
          <w:rFonts w:ascii="Times New Roman" w:hAnsi="Times New Roman" w:cs="Times New Roman"/>
          <w:color w:val="000000" w:themeColor="text1"/>
          <w:sz w:val="24"/>
          <w:szCs w:val="24"/>
        </w:rPr>
        <w:t xml:space="preserve">. </w:t>
      </w:r>
      <w:r w:rsidR="00550031">
        <w:rPr>
          <w:rFonts w:ascii="Times New Roman" w:hAnsi="Times New Roman" w:cs="Times New Roman"/>
          <w:color w:val="000000" w:themeColor="text1"/>
          <w:sz w:val="24"/>
          <w:szCs w:val="24"/>
        </w:rPr>
        <w:t>I</w:t>
      </w:r>
      <w:r w:rsidRPr="00D02212">
        <w:rPr>
          <w:rFonts w:ascii="Times New Roman" w:hAnsi="Times New Roman" w:cs="Times New Roman"/>
          <w:color w:val="000000" w:themeColor="text1"/>
          <w:sz w:val="24"/>
          <w:szCs w:val="24"/>
        </w:rPr>
        <w:t>n 1993</w:t>
      </w:r>
      <w:r w:rsidR="00550031">
        <w:rPr>
          <w:rFonts w:ascii="Times New Roman" w:hAnsi="Times New Roman" w:cs="Times New Roman"/>
          <w:color w:val="000000" w:themeColor="text1"/>
          <w:sz w:val="24"/>
          <w:szCs w:val="24"/>
        </w:rPr>
        <w:t xml:space="preserve"> it has </w:t>
      </w:r>
      <w:r w:rsidR="00483D34">
        <w:rPr>
          <w:rFonts w:ascii="Times New Roman" w:hAnsi="Times New Roman" w:cs="Times New Roman"/>
          <w:color w:val="000000" w:themeColor="text1"/>
          <w:sz w:val="24"/>
          <w:szCs w:val="24"/>
        </w:rPr>
        <w:t>become</w:t>
      </w:r>
      <w:r w:rsidR="00550031">
        <w:rPr>
          <w:rFonts w:ascii="Times New Roman" w:hAnsi="Times New Roman" w:cs="Times New Roman"/>
          <w:color w:val="000000" w:themeColor="text1"/>
          <w:sz w:val="24"/>
          <w:szCs w:val="24"/>
        </w:rPr>
        <w:t xml:space="preserve"> a company</w:t>
      </w:r>
      <w:r w:rsidRPr="00D02212">
        <w:rPr>
          <w:rFonts w:ascii="Times New Roman" w:hAnsi="Times New Roman" w:cs="Times New Roman"/>
          <w:color w:val="000000" w:themeColor="text1"/>
          <w:sz w:val="24"/>
          <w:szCs w:val="24"/>
        </w:rPr>
        <w:t xml:space="preserve">. </w:t>
      </w:r>
      <w:r w:rsidR="00EE5616">
        <w:rPr>
          <w:rFonts w:ascii="Times New Roman" w:hAnsi="Times New Roman" w:cs="Times New Roman"/>
          <w:color w:val="000000" w:themeColor="text1"/>
          <w:sz w:val="24"/>
          <w:szCs w:val="24"/>
        </w:rPr>
        <w:t>This company is enlisted to</w:t>
      </w:r>
      <w:r w:rsidRPr="00D02212">
        <w:rPr>
          <w:rFonts w:ascii="Times New Roman" w:hAnsi="Times New Roman" w:cs="Times New Roman"/>
          <w:color w:val="000000" w:themeColor="text1"/>
          <w:sz w:val="24"/>
          <w:szCs w:val="24"/>
        </w:rPr>
        <w:t xml:space="preserve"> Dhaka and Chitta</w:t>
      </w:r>
      <w:r w:rsidR="00EE5616">
        <w:rPr>
          <w:rFonts w:ascii="Times New Roman" w:hAnsi="Times New Roman" w:cs="Times New Roman"/>
          <w:color w:val="000000" w:themeColor="text1"/>
          <w:sz w:val="24"/>
          <w:szCs w:val="24"/>
        </w:rPr>
        <w:t xml:space="preserve">gong Stock Trades of Bangladesh. </w:t>
      </w:r>
      <w:r w:rsidRPr="00D02212">
        <w:rPr>
          <w:rFonts w:ascii="Times New Roman" w:hAnsi="Times New Roman" w:cs="Times New Roman"/>
          <w:color w:val="000000" w:themeColor="text1"/>
          <w:sz w:val="24"/>
          <w:szCs w:val="24"/>
        </w:rPr>
        <w:t>They need all their financial specialist and stake holders to know how well they are performing and all the subtle elements that ought to be known to all.</w:t>
      </w:r>
    </w:p>
    <w:p w:rsidR="002770E3" w:rsidRDefault="00386542" w:rsidP="00E635E0">
      <w:pPr>
        <w:shd w:val="clear" w:color="auto" w:fill="FFFFFF" w:themeFill="background1"/>
        <w:rPr>
          <w:rFonts w:ascii="Times New Roman" w:hAnsi="Times New Roman" w:cs="Times New Roman"/>
          <w:color w:val="000000" w:themeColor="text1"/>
          <w:sz w:val="24"/>
          <w:szCs w:val="24"/>
        </w:rPr>
      </w:pPr>
      <w:r w:rsidRPr="0083287D">
        <w:rPr>
          <w:rFonts w:ascii="Times New Roman" w:hAnsi="Times New Roman" w:cs="Times New Roman"/>
          <w:color w:val="000000" w:themeColor="text1"/>
          <w:sz w:val="24"/>
          <w:szCs w:val="24"/>
        </w:rPr>
        <w:t>Silva Pharmaceuticals Limited</w:t>
      </w:r>
      <w:r>
        <w:rPr>
          <w:rFonts w:ascii="Times New Roman" w:hAnsi="Times New Roman" w:cs="Times New Roman"/>
          <w:color w:val="000000" w:themeColor="text1"/>
          <w:sz w:val="24"/>
          <w:szCs w:val="24"/>
        </w:rPr>
        <w:t xml:space="preserve"> always prefers to be innovative and </w:t>
      </w:r>
      <w:r w:rsidR="002770E3">
        <w:rPr>
          <w:rFonts w:ascii="Times New Roman" w:hAnsi="Times New Roman" w:cs="Times New Roman"/>
          <w:color w:val="000000" w:themeColor="text1"/>
          <w:sz w:val="24"/>
          <w:szCs w:val="24"/>
        </w:rPr>
        <w:t xml:space="preserve">in </w:t>
      </w:r>
      <w:r>
        <w:rPr>
          <w:rFonts w:ascii="Times New Roman" w:hAnsi="Times New Roman" w:cs="Times New Roman"/>
          <w:color w:val="000000" w:themeColor="text1"/>
          <w:sz w:val="24"/>
          <w:szCs w:val="24"/>
        </w:rPr>
        <w:t xml:space="preserve">better quality. </w:t>
      </w:r>
      <w:r w:rsidR="002770E3">
        <w:rPr>
          <w:rFonts w:ascii="Times New Roman" w:hAnsi="Times New Roman" w:cs="Times New Roman"/>
          <w:color w:val="000000" w:themeColor="text1"/>
          <w:sz w:val="24"/>
          <w:szCs w:val="24"/>
        </w:rPr>
        <w:t xml:space="preserve">They have good contribution over our public </w:t>
      </w:r>
      <w:r w:rsidR="00483D34">
        <w:rPr>
          <w:rFonts w:ascii="Times New Roman" w:hAnsi="Times New Roman" w:cs="Times New Roman"/>
          <w:color w:val="000000" w:themeColor="text1"/>
          <w:sz w:val="24"/>
          <w:szCs w:val="24"/>
        </w:rPr>
        <w:t>health</w:t>
      </w:r>
      <w:r w:rsidR="002770E3">
        <w:rPr>
          <w:rFonts w:ascii="Times New Roman" w:hAnsi="Times New Roman" w:cs="Times New Roman"/>
          <w:color w:val="000000" w:themeColor="text1"/>
          <w:sz w:val="24"/>
          <w:szCs w:val="24"/>
        </w:rPr>
        <w:t xml:space="preserve"> care facilities. They also have contribution in manufacturing and production </w:t>
      </w:r>
      <w:r w:rsidR="00483D34">
        <w:rPr>
          <w:rFonts w:ascii="Times New Roman" w:hAnsi="Times New Roman" w:cs="Times New Roman"/>
          <w:color w:val="000000" w:themeColor="text1"/>
          <w:sz w:val="24"/>
          <w:szCs w:val="24"/>
        </w:rPr>
        <w:t>of pharmaceutical</w:t>
      </w:r>
      <w:r w:rsidR="002770E3">
        <w:rPr>
          <w:rFonts w:ascii="Times New Roman" w:hAnsi="Times New Roman" w:cs="Times New Roman"/>
          <w:color w:val="000000" w:themeColor="text1"/>
          <w:sz w:val="24"/>
          <w:szCs w:val="24"/>
        </w:rPr>
        <w:t xml:space="preserve"> products. </w:t>
      </w:r>
    </w:p>
    <w:p w:rsidR="00864128" w:rsidRDefault="00D02212" w:rsidP="00E635E0">
      <w:pPr>
        <w:shd w:val="clear" w:color="auto" w:fill="FFFFFF" w:themeFill="background1"/>
        <w:rPr>
          <w:rFonts w:ascii="Times New Roman" w:hAnsi="Times New Roman" w:cs="Times New Roman"/>
          <w:color w:val="000000" w:themeColor="text1"/>
          <w:sz w:val="24"/>
          <w:szCs w:val="24"/>
        </w:rPr>
      </w:pPr>
      <w:r w:rsidRPr="00D02212">
        <w:rPr>
          <w:rFonts w:ascii="Times New Roman" w:hAnsi="Times New Roman" w:cs="Times New Roman"/>
          <w:color w:val="000000" w:themeColor="text1"/>
          <w:sz w:val="24"/>
          <w:szCs w:val="24"/>
        </w:rPr>
        <w:t xml:space="preserve">Central Pharmaceuticals Ltd. could be a trusted title to all for its quality medication. Great wellbeing is extremely important to all of us and to urge maintainable arrangements to the wellbeing care challenges of our changing world cannot hold up for a minute. Central Pharmaceuticals Ltd. are obliged to be a member in wellbeing care and passionate to assist changing the millions of lives. They are </w:t>
      </w:r>
      <w:r w:rsidR="00902C28">
        <w:rPr>
          <w:rFonts w:ascii="Times New Roman" w:hAnsi="Times New Roman" w:cs="Times New Roman"/>
          <w:color w:val="000000" w:themeColor="text1"/>
          <w:sz w:val="24"/>
          <w:szCs w:val="24"/>
        </w:rPr>
        <w:t>committed to supply in get to</w:t>
      </w:r>
      <w:r w:rsidRPr="00D02212">
        <w:rPr>
          <w:rFonts w:ascii="Times New Roman" w:hAnsi="Times New Roman" w:cs="Times New Roman"/>
          <w:color w:val="000000" w:themeColor="text1"/>
          <w:sz w:val="24"/>
          <w:szCs w:val="24"/>
        </w:rPr>
        <w:t xml:space="preserve"> secure, viable and reasonable medications and related wellbeing care administrations to the individuals who are in require them. In their yearly report they have specified that </w:t>
      </w:r>
      <w:r w:rsidR="00902C28" w:rsidRPr="00D02212">
        <w:rPr>
          <w:rFonts w:ascii="Times New Roman" w:hAnsi="Times New Roman" w:cs="Times New Roman"/>
          <w:color w:val="000000" w:themeColor="text1"/>
          <w:sz w:val="24"/>
          <w:szCs w:val="24"/>
        </w:rPr>
        <w:t>they</w:t>
      </w:r>
      <w:r w:rsidRPr="00D02212">
        <w:rPr>
          <w:rFonts w:ascii="Times New Roman" w:hAnsi="Times New Roman" w:cs="Times New Roman"/>
          <w:color w:val="000000" w:themeColor="text1"/>
          <w:sz w:val="24"/>
          <w:szCs w:val="24"/>
        </w:rPr>
        <w:t xml:space="preserve"> to begin with got the Medicate Permit from Medicate Organization of Bangladesh on 12-10-1976.</w:t>
      </w:r>
    </w:p>
    <w:p w:rsidR="00EC6DD2" w:rsidRPr="00D02212" w:rsidRDefault="00EC6DD2" w:rsidP="00E635E0">
      <w:pPr>
        <w:shd w:val="clear" w:color="auto" w:fill="FFFFFF" w:themeFill="background1"/>
        <w:rPr>
          <w:rFonts w:ascii="Times New Roman" w:hAnsi="Times New Roman" w:cs="Times New Roman"/>
          <w:color w:val="000000" w:themeColor="text1"/>
          <w:sz w:val="24"/>
          <w:szCs w:val="24"/>
        </w:rPr>
      </w:pPr>
    </w:p>
    <w:p w:rsidR="009641B5" w:rsidRPr="00487B6C" w:rsidRDefault="00863588" w:rsidP="00E635E0">
      <w:pPr>
        <w:shd w:val="clear" w:color="auto" w:fill="FFFFFF" w:themeFill="background1"/>
        <w:rPr>
          <w:rFonts w:ascii="Times New Roman" w:hAnsi="Times New Roman" w:cs="Times New Roman"/>
          <w:b/>
          <w:color w:val="4F81BD" w:themeColor="accent1"/>
          <w:sz w:val="28"/>
          <w:szCs w:val="24"/>
        </w:rPr>
      </w:pPr>
      <w:r w:rsidRPr="00487B6C">
        <w:rPr>
          <w:rFonts w:ascii="Times New Roman" w:hAnsi="Times New Roman" w:cs="Times New Roman"/>
          <w:b/>
          <w:color w:val="4F81BD" w:themeColor="accent1"/>
          <w:sz w:val="28"/>
          <w:szCs w:val="24"/>
        </w:rPr>
        <w:t xml:space="preserve">2. </w:t>
      </w:r>
      <w:r w:rsidR="009641B5" w:rsidRPr="00487B6C">
        <w:rPr>
          <w:rFonts w:ascii="Times New Roman" w:hAnsi="Times New Roman" w:cs="Times New Roman"/>
          <w:b/>
          <w:color w:val="4F81BD" w:themeColor="accent1"/>
          <w:sz w:val="28"/>
          <w:szCs w:val="24"/>
        </w:rPr>
        <w:t>Description of corporate structure</w:t>
      </w:r>
    </w:p>
    <w:p w:rsidR="008F6F6C" w:rsidRPr="00E635E0" w:rsidRDefault="00382624"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Among all the 9 companies only ACI have me</w:t>
      </w:r>
      <w:r w:rsidR="00A97926" w:rsidRPr="00E635E0">
        <w:rPr>
          <w:rFonts w:ascii="Times New Roman" w:hAnsi="Times New Roman" w:cs="Times New Roman"/>
          <w:color w:val="000000" w:themeColor="text1"/>
          <w:sz w:val="24"/>
          <w:szCs w:val="24"/>
        </w:rPr>
        <w:t>ntioned its corporate structure in their annual report.</w:t>
      </w:r>
    </w:p>
    <w:p w:rsidR="00803125" w:rsidRDefault="00803125"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noProof/>
          <w:color w:val="000000" w:themeColor="text1"/>
          <w:sz w:val="24"/>
          <w:szCs w:val="24"/>
        </w:rPr>
        <w:lastRenderedPageBreak/>
        <w:drawing>
          <wp:inline distT="0" distB="0" distL="0" distR="0">
            <wp:extent cx="3503221" cy="2707574"/>
            <wp:effectExtent l="19050" t="0" r="1979" b="0"/>
            <wp:docPr id="2837" name="Picture 2837"/>
            <wp:cNvGraphicFramePr/>
            <a:graphic xmlns:a="http://schemas.openxmlformats.org/drawingml/2006/main">
              <a:graphicData uri="http://schemas.openxmlformats.org/drawingml/2006/picture">
                <pic:pic xmlns:pic="http://schemas.openxmlformats.org/drawingml/2006/picture">
                  <pic:nvPicPr>
                    <pic:cNvPr id="2837" name="Picture 2837"/>
                    <pic:cNvPicPr/>
                  </pic:nvPicPr>
                  <pic:blipFill>
                    <a:blip r:embed="rId9"/>
                    <a:stretch>
                      <a:fillRect/>
                    </a:stretch>
                  </pic:blipFill>
                  <pic:spPr>
                    <a:xfrm>
                      <a:off x="0" y="0"/>
                      <a:ext cx="3506350" cy="2709992"/>
                    </a:xfrm>
                    <a:prstGeom prst="rect">
                      <a:avLst/>
                    </a:prstGeom>
                  </pic:spPr>
                </pic:pic>
              </a:graphicData>
            </a:graphic>
          </wp:inline>
        </w:drawing>
      </w:r>
    </w:p>
    <w:p w:rsidR="00EC6DD2" w:rsidRDefault="00EC6DD2" w:rsidP="00E635E0">
      <w:pPr>
        <w:shd w:val="clear" w:color="auto" w:fill="FFFFFF" w:themeFill="background1"/>
        <w:rPr>
          <w:rFonts w:ascii="Times New Roman" w:hAnsi="Times New Roman" w:cs="Times New Roman"/>
          <w:color w:val="000000" w:themeColor="text1"/>
          <w:sz w:val="24"/>
          <w:szCs w:val="24"/>
        </w:rPr>
      </w:pPr>
    </w:p>
    <w:p w:rsidR="00803125" w:rsidRPr="00E635E0" w:rsidRDefault="00803125" w:rsidP="00E635E0">
      <w:pPr>
        <w:shd w:val="clear" w:color="auto" w:fill="FFFFFF" w:themeFill="background1"/>
        <w:rPr>
          <w:rFonts w:ascii="Times New Roman" w:hAnsi="Times New Roman" w:cs="Times New Roman"/>
          <w:color w:val="000000" w:themeColor="text1"/>
          <w:sz w:val="24"/>
          <w:szCs w:val="24"/>
        </w:rPr>
      </w:pPr>
    </w:p>
    <w:p w:rsidR="00803125" w:rsidRPr="00E635E0" w:rsidRDefault="00803125" w:rsidP="00E635E0">
      <w:pPr>
        <w:shd w:val="clear" w:color="auto" w:fill="FFFFFF" w:themeFill="background1"/>
        <w:rPr>
          <w:rFonts w:ascii="Times New Roman" w:hAnsi="Times New Roman" w:cs="Times New Roman"/>
          <w:color w:val="000000" w:themeColor="text1"/>
          <w:sz w:val="24"/>
          <w:szCs w:val="24"/>
        </w:rPr>
      </w:pPr>
    </w:p>
    <w:p w:rsidR="008F6F6C" w:rsidRPr="00487B6C" w:rsidRDefault="00863588" w:rsidP="00E635E0">
      <w:pPr>
        <w:shd w:val="clear" w:color="auto" w:fill="FFFFFF" w:themeFill="background1"/>
        <w:rPr>
          <w:rFonts w:ascii="Times New Roman" w:hAnsi="Times New Roman" w:cs="Times New Roman"/>
          <w:b/>
          <w:color w:val="4F81BD" w:themeColor="accent1"/>
          <w:sz w:val="28"/>
          <w:szCs w:val="24"/>
        </w:rPr>
      </w:pPr>
      <w:r w:rsidRPr="00487B6C">
        <w:rPr>
          <w:rFonts w:ascii="Times New Roman" w:hAnsi="Times New Roman" w:cs="Times New Roman"/>
          <w:b/>
          <w:color w:val="4F81BD" w:themeColor="accent1"/>
          <w:sz w:val="28"/>
          <w:szCs w:val="24"/>
        </w:rPr>
        <w:t xml:space="preserve">3. </w:t>
      </w:r>
      <w:r w:rsidR="009641B5" w:rsidRPr="00487B6C">
        <w:rPr>
          <w:rFonts w:ascii="Times New Roman" w:hAnsi="Times New Roman" w:cs="Times New Roman"/>
          <w:b/>
          <w:color w:val="4F81BD" w:themeColor="accent1"/>
          <w:sz w:val="28"/>
          <w:szCs w:val="24"/>
        </w:rPr>
        <w:t>Description of major goods/services produced/provided</w:t>
      </w:r>
    </w:p>
    <w:p w:rsidR="003657C7" w:rsidRPr="00E635E0" w:rsidRDefault="00D02212" w:rsidP="00D02212">
      <w:pPr>
        <w:shd w:val="clear" w:color="auto" w:fill="FFFFFF" w:themeFill="background1"/>
        <w:rPr>
          <w:rFonts w:ascii="Times New Roman" w:hAnsi="Times New Roman" w:cs="Times New Roman"/>
          <w:color w:val="000000" w:themeColor="text1"/>
          <w:sz w:val="24"/>
          <w:szCs w:val="24"/>
        </w:rPr>
      </w:pPr>
      <w:r w:rsidRPr="00D02212">
        <w:rPr>
          <w:rFonts w:ascii="Times New Roman" w:hAnsi="Times New Roman" w:cs="Times New Roman"/>
          <w:color w:val="000000" w:themeColor="text1"/>
          <w:sz w:val="24"/>
          <w:szCs w:val="24"/>
        </w:rPr>
        <w:t xml:space="preserve">ACI has numerous auxiliaries and it has bunch of commerce that combines ACI gather. The comprehensive item extend of ACI pharmaceuticals incorporate items from </w:t>
      </w:r>
      <w:proofErr w:type="spellStart"/>
      <w:r w:rsidR="005452BC">
        <w:rPr>
          <w:rFonts w:ascii="Times New Roman" w:hAnsi="Times New Roman" w:cs="Times New Roman"/>
          <w:color w:val="000000" w:themeColor="text1"/>
          <w:sz w:val="24"/>
          <w:szCs w:val="24"/>
        </w:rPr>
        <w:t>various</w:t>
      </w:r>
      <w:r w:rsidR="005452BC" w:rsidRPr="00D02212">
        <w:rPr>
          <w:rFonts w:ascii="Times New Roman" w:hAnsi="Times New Roman" w:cs="Times New Roman"/>
          <w:color w:val="000000" w:themeColor="text1"/>
          <w:sz w:val="24"/>
          <w:szCs w:val="24"/>
        </w:rPr>
        <w:t>main</w:t>
      </w:r>
      <w:proofErr w:type="spellEnd"/>
      <w:r w:rsidRPr="00D02212">
        <w:rPr>
          <w:rFonts w:ascii="Times New Roman" w:hAnsi="Times New Roman" w:cs="Times New Roman"/>
          <w:color w:val="000000" w:themeColor="text1"/>
          <w:sz w:val="24"/>
          <w:szCs w:val="24"/>
        </w:rPr>
        <w:t xml:space="preserve"> restorative </w:t>
      </w:r>
      <w:r w:rsidR="005452BC" w:rsidRPr="005452BC">
        <w:rPr>
          <w:rFonts w:ascii="Times New Roman" w:hAnsi="Times New Roman" w:cs="Times New Roman"/>
          <w:color w:val="000000" w:themeColor="text1"/>
          <w:sz w:val="24"/>
          <w:szCs w:val="24"/>
        </w:rPr>
        <w:t>group</w:t>
      </w:r>
      <w:r w:rsidRPr="00D02212">
        <w:rPr>
          <w:rFonts w:ascii="Times New Roman" w:hAnsi="Times New Roman" w:cs="Times New Roman"/>
          <w:color w:val="000000" w:themeColor="text1"/>
          <w:sz w:val="24"/>
          <w:szCs w:val="24"/>
        </w:rPr>
        <w:t xml:space="preserve"> and </w:t>
      </w:r>
      <w:r w:rsidR="005452BC" w:rsidRPr="00D02212">
        <w:rPr>
          <w:rFonts w:ascii="Times New Roman" w:hAnsi="Times New Roman" w:cs="Times New Roman"/>
          <w:color w:val="000000" w:themeColor="text1"/>
          <w:sz w:val="24"/>
          <w:szCs w:val="24"/>
        </w:rPr>
        <w:t>in different</w:t>
      </w:r>
      <w:r w:rsidRPr="00D02212">
        <w:rPr>
          <w:rFonts w:ascii="Times New Roman" w:hAnsi="Times New Roman" w:cs="Times New Roman"/>
          <w:color w:val="000000" w:themeColor="text1"/>
          <w:sz w:val="24"/>
          <w:szCs w:val="24"/>
        </w:rPr>
        <w:t xml:space="preserve"> measurement shapes</w:t>
      </w:r>
      <w:r w:rsidR="00FC6455">
        <w:rPr>
          <w:rFonts w:ascii="Times New Roman" w:hAnsi="Times New Roman" w:cs="Times New Roman"/>
          <w:color w:val="000000" w:themeColor="text1"/>
          <w:sz w:val="24"/>
          <w:szCs w:val="24"/>
        </w:rPr>
        <w:t>.</w:t>
      </w:r>
      <w:r w:rsidRPr="00D02212">
        <w:rPr>
          <w:rFonts w:ascii="Times New Roman" w:hAnsi="Times New Roman" w:cs="Times New Roman"/>
          <w:color w:val="000000" w:themeColor="text1"/>
          <w:sz w:val="24"/>
          <w:szCs w:val="24"/>
        </w:rPr>
        <w:t xml:space="preserve"> It </w:t>
      </w:r>
      <w:r w:rsidR="005452BC">
        <w:rPr>
          <w:rFonts w:ascii="Times New Roman" w:hAnsi="Times New Roman" w:cs="Times New Roman"/>
          <w:color w:val="000000" w:themeColor="text1"/>
          <w:sz w:val="24"/>
          <w:szCs w:val="24"/>
        </w:rPr>
        <w:t>manufactured the</w:t>
      </w:r>
      <w:r w:rsidRPr="00D02212">
        <w:rPr>
          <w:rFonts w:ascii="Times New Roman" w:hAnsi="Times New Roman" w:cs="Times New Roman"/>
          <w:color w:val="000000" w:themeColor="text1"/>
          <w:sz w:val="24"/>
          <w:szCs w:val="24"/>
        </w:rPr>
        <w:t xml:space="preserve"> world lesson Altered Discharge medicate and medication to cater the prerequisite of pharmaceutical producer of household and universal advertise. Beximco Pharma creates over 300 generics which is accessible in 500 introductions conjointly produces pharmaceutical fixings (APIs) in great sum. </w:t>
      </w:r>
      <w:r w:rsidR="00902C28" w:rsidRPr="00D02212">
        <w:rPr>
          <w:rFonts w:ascii="Times New Roman" w:hAnsi="Times New Roman" w:cs="Times New Roman"/>
          <w:color w:val="000000" w:themeColor="text1"/>
          <w:sz w:val="24"/>
          <w:szCs w:val="24"/>
        </w:rPr>
        <w:t>Categories</w:t>
      </w:r>
      <w:r w:rsidR="00E4502F">
        <w:rPr>
          <w:rFonts w:ascii="Times New Roman" w:hAnsi="Times New Roman" w:cs="Times New Roman"/>
          <w:color w:val="000000" w:themeColor="text1"/>
          <w:sz w:val="24"/>
          <w:szCs w:val="24"/>
        </w:rPr>
        <w:t xml:space="preserve"> to be specific</w:t>
      </w:r>
      <w:r w:rsidR="00E4502F" w:rsidRPr="00E4502F">
        <w:rPr>
          <w:rFonts w:ascii="Times New Roman" w:hAnsi="Times New Roman" w:cs="Times New Roman"/>
          <w:color w:val="000000" w:themeColor="text1"/>
          <w:sz w:val="24"/>
          <w:szCs w:val="24"/>
        </w:rPr>
        <w:t xml:space="preserve"> sterile </w:t>
      </w:r>
      <w:proofErr w:type="spellStart"/>
      <w:r w:rsidR="00E4502F" w:rsidRPr="00E4502F">
        <w:rPr>
          <w:rFonts w:ascii="Times New Roman" w:hAnsi="Times New Roman" w:cs="Times New Roman"/>
          <w:color w:val="000000" w:themeColor="text1"/>
          <w:sz w:val="24"/>
          <w:szCs w:val="24"/>
        </w:rPr>
        <w:t>ophthalmics</w:t>
      </w:r>
      <w:r w:rsidRPr="00D02212">
        <w:rPr>
          <w:rFonts w:ascii="Times New Roman" w:hAnsi="Times New Roman" w:cs="Times New Roman"/>
          <w:color w:val="000000" w:themeColor="text1"/>
          <w:sz w:val="24"/>
          <w:szCs w:val="24"/>
        </w:rPr>
        <w:t>analgesics</w:t>
      </w:r>
      <w:proofErr w:type="spellEnd"/>
      <w:r w:rsidRPr="00D02212">
        <w:rPr>
          <w:rFonts w:ascii="Times New Roman" w:hAnsi="Times New Roman" w:cs="Times New Roman"/>
          <w:color w:val="000000" w:themeColor="text1"/>
          <w:sz w:val="24"/>
          <w:szCs w:val="24"/>
        </w:rPr>
        <w:t>,</w:t>
      </w:r>
      <w:r w:rsidR="00555087" w:rsidRPr="00555087">
        <w:t xml:space="preserve"> </w:t>
      </w:r>
      <w:proofErr w:type="spellStart"/>
      <w:r w:rsidR="00555087" w:rsidRPr="00555087">
        <w:t>dermatology,</w:t>
      </w:r>
      <w:r w:rsidR="00555087" w:rsidRPr="00555087">
        <w:rPr>
          <w:rFonts w:ascii="Times New Roman" w:hAnsi="Times New Roman" w:cs="Times New Roman"/>
          <w:color w:val="000000" w:themeColor="text1"/>
          <w:sz w:val="24"/>
          <w:szCs w:val="24"/>
        </w:rPr>
        <w:t>anti-microbials</w:t>
      </w:r>
      <w:proofErr w:type="spellEnd"/>
      <w:r w:rsidR="00555087" w:rsidRPr="00555087">
        <w:rPr>
          <w:rFonts w:ascii="Times New Roman" w:hAnsi="Times New Roman" w:cs="Times New Roman"/>
          <w:color w:val="000000" w:themeColor="text1"/>
          <w:sz w:val="24"/>
          <w:szCs w:val="24"/>
        </w:rPr>
        <w:t>,</w:t>
      </w:r>
      <w:r w:rsidRPr="00D02212">
        <w:rPr>
          <w:rFonts w:ascii="Times New Roman" w:hAnsi="Times New Roman" w:cs="Times New Roman"/>
          <w:color w:val="000000" w:themeColor="text1"/>
          <w:sz w:val="24"/>
          <w:szCs w:val="24"/>
        </w:rPr>
        <w:t xml:space="preserve"> anti-diabetics, </w:t>
      </w:r>
      <w:proofErr w:type="spellStart"/>
      <w:r w:rsidR="00555087" w:rsidRPr="00555087">
        <w:rPr>
          <w:rFonts w:ascii="Times New Roman" w:hAnsi="Times New Roman" w:cs="Times New Roman"/>
          <w:color w:val="000000" w:themeColor="text1"/>
          <w:sz w:val="24"/>
          <w:szCs w:val="24"/>
        </w:rPr>
        <w:t>cardiovascular,</w:t>
      </w:r>
      <w:r w:rsidRPr="00D02212">
        <w:rPr>
          <w:rFonts w:ascii="Times New Roman" w:hAnsi="Times New Roman" w:cs="Times New Roman"/>
          <w:color w:val="000000" w:themeColor="text1"/>
          <w:sz w:val="24"/>
          <w:szCs w:val="24"/>
        </w:rPr>
        <w:t>respiratory</w:t>
      </w:r>
      <w:proofErr w:type="spellEnd"/>
      <w:r w:rsidRPr="00D02212">
        <w:rPr>
          <w:rFonts w:ascii="Times New Roman" w:hAnsi="Times New Roman" w:cs="Times New Roman"/>
          <w:color w:val="000000" w:themeColor="text1"/>
          <w:sz w:val="24"/>
          <w:szCs w:val="24"/>
        </w:rPr>
        <w:t xml:space="preserve">, central apprehensive </w:t>
      </w:r>
      <w:proofErr w:type="spellStart"/>
      <w:r w:rsidRPr="00D02212">
        <w:rPr>
          <w:rFonts w:ascii="Times New Roman" w:hAnsi="Times New Roman" w:cs="Times New Roman"/>
          <w:color w:val="000000" w:themeColor="text1"/>
          <w:sz w:val="24"/>
          <w:szCs w:val="24"/>
        </w:rPr>
        <w:t>framework,</w:t>
      </w:r>
      <w:r w:rsidR="00555087" w:rsidRPr="00555087">
        <w:rPr>
          <w:rFonts w:ascii="Times New Roman" w:hAnsi="Times New Roman" w:cs="Times New Roman"/>
          <w:sz w:val="24"/>
          <w:szCs w:val="24"/>
        </w:rPr>
        <w:t>oral</w:t>
      </w:r>
      <w:proofErr w:type="spellEnd"/>
      <w:r w:rsidR="00555087" w:rsidRPr="00555087">
        <w:rPr>
          <w:rFonts w:ascii="Times New Roman" w:hAnsi="Times New Roman" w:cs="Times New Roman"/>
          <w:sz w:val="24"/>
          <w:szCs w:val="24"/>
        </w:rPr>
        <w:t xml:space="preserve"> lean </w:t>
      </w:r>
      <w:proofErr w:type="spellStart"/>
      <w:r w:rsidR="00555087" w:rsidRPr="00555087">
        <w:rPr>
          <w:rFonts w:ascii="Times New Roman" w:hAnsi="Times New Roman" w:cs="Times New Roman"/>
          <w:sz w:val="24"/>
          <w:szCs w:val="24"/>
        </w:rPr>
        <w:t>movies</w:t>
      </w:r>
      <w:r w:rsidR="00555087" w:rsidRPr="00555087">
        <w:t>,</w:t>
      </w:r>
      <w:r w:rsidR="00555087" w:rsidRPr="00555087">
        <w:rPr>
          <w:rFonts w:ascii="Times New Roman" w:hAnsi="Times New Roman" w:cs="Times New Roman"/>
          <w:color w:val="000000" w:themeColor="text1"/>
          <w:sz w:val="24"/>
          <w:szCs w:val="24"/>
        </w:rPr>
        <w:t>nasal</w:t>
      </w:r>
      <w:proofErr w:type="spellEnd"/>
      <w:r w:rsidR="00555087" w:rsidRPr="00555087">
        <w:rPr>
          <w:rFonts w:ascii="Times New Roman" w:hAnsi="Times New Roman" w:cs="Times New Roman"/>
          <w:color w:val="000000" w:themeColor="text1"/>
          <w:sz w:val="24"/>
          <w:szCs w:val="24"/>
        </w:rPr>
        <w:t xml:space="preserve"> splashes,</w:t>
      </w:r>
      <w:r w:rsidRPr="00D02212">
        <w:rPr>
          <w:rFonts w:ascii="Times New Roman" w:hAnsi="Times New Roman" w:cs="Times New Roman"/>
          <w:color w:val="000000" w:themeColor="text1"/>
          <w:sz w:val="24"/>
          <w:szCs w:val="24"/>
        </w:rPr>
        <w:t xml:space="preserve"> gastrointestinal etc. The </w:t>
      </w:r>
      <w:r w:rsidR="00E4502F">
        <w:rPr>
          <w:rFonts w:ascii="Times New Roman" w:hAnsi="Times New Roman" w:cs="Times New Roman"/>
          <w:color w:val="000000" w:themeColor="text1"/>
          <w:sz w:val="24"/>
          <w:szCs w:val="24"/>
        </w:rPr>
        <w:t>organization</w:t>
      </w:r>
      <w:r w:rsidRPr="00D02212">
        <w:rPr>
          <w:rFonts w:ascii="Times New Roman" w:hAnsi="Times New Roman" w:cs="Times New Roman"/>
          <w:color w:val="000000" w:themeColor="text1"/>
          <w:sz w:val="24"/>
          <w:szCs w:val="24"/>
        </w:rPr>
        <w:t xml:space="preserve"> gladly keeps up conveyance frameworks </w:t>
      </w:r>
      <w:r w:rsidR="00E4502F">
        <w:rPr>
          <w:rFonts w:ascii="Times New Roman" w:hAnsi="Times New Roman" w:cs="Times New Roman"/>
          <w:color w:val="000000" w:themeColor="text1"/>
          <w:sz w:val="24"/>
          <w:szCs w:val="24"/>
        </w:rPr>
        <w:t>like as metered measurements</w:t>
      </w:r>
      <w:r w:rsidR="00E4502F" w:rsidRPr="00E4502F">
        <w:rPr>
          <w:rFonts w:ascii="Times New Roman" w:hAnsi="Times New Roman" w:cs="Times New Roman"/>
          <w:color w:val="000000" w:themeColor="text1"/>
          <w:sz w:val="24"/>
          <w:szCs w:val="24"/>
        </w:rPr>
        <w:t xml:space="preserve">, lyophilized </w:t>
      </w:r>
      <w:proofErr w:type="spellStart"/>
      <w:r w:rsidR="00E4502F" w:rsidRPr="00E4502F">
        <w:rPr>
          <w:rFonts w:ascii="Times New Roman" w:hAnsi="Times New Roman" w:cs="Times New Roman"/>
          <w:color w:val="000000" w:themeColor="text1"/>
          <w:sz w:val="24"/>
          <w:szCs w:val="24"/>
        </w:rPr>
        <w:t>injectables</w:t>
      </w:r>
      <w:proofErr w:type="spellEnd"/>
      <w:r w:rsidR="00E4502F" w:rsidRPr="00E4502F">
        <w:rPr>
          <w:rFonts w:ascii="Times New Roman" w:hAnsi="Times New Roman" w:cs="Times New Roman"/>
          <w:color w:val="000000" w:themeColor="text1"/>
          <w:sz w:val="24"/>
          <w:szCs w:val="24"/>
        </w:rPr>
        <w:t xml:space="preserve">, </w:t>
      </w:r>
      <w:r w:rsidRPr="00D02212">
        <w:rPr>
          <w:rFonts w:ascii="Times New Roman" w:hAnsi="Times New Roman" w:cs="Times New Roman"/>
          <w:color w:val="000000" w:themeColor="text1"/>
          <w:sz w:val="24"/>
          <w:szCs w:val="24"/>
        </w:rPr>
        <w:t>inhalers, dry powder inhalers</w:t>
      </w:r>
      <w:r w:rsidR="00E4502F">
        <w:rPr>
          <w:rFonts w:ascii="Times New Roman" w:hAnsi="Times New Roman" w:cs="Times New Roman"/>
          <w:color w:val="000000" w:themeColor="text1"/>
          <w:sz w:val="24"/>
          <w:szCs w:val="24"/>
        </w:rPr>
        <w:t xml:space="preserve">, </w:t>
      </w:r>
      <w:r w:rsidRPr="00D02212">
        <w:rPr>
          <w:rFonts w:ascii="Times New Roman" w:hAnsi="Times New Roman" w:cs="Times New Roman"/>
          <w:color w:val="000000" w:themeColor="text1"/>
          <w:sz w:val="24"/>
          <w:szCs w:val="24"/>
        </w:rPr>
        <w:t xml:space="preserve">suppositories etc. that have given solid separation for the company. </w:t>
      </w:r>
      <w:proofErr w:type="spellStart"/>
      <w:r w:rsidR="00E4502F" w:rsidRPr="00D02212">
        <w:rPr>
          <w:rFonts w:ascii="Times New Roman" w:hAnsi="Times New Roman" w:cs="Times New Roman"/>
          <w:color w:val="000000" w:themeColor="text1"/>
          <w:sz w:val="24"/>
          <w:szCs w:val="24"/>
        </w:rPr>
        <w:t>Amdocal</w:t>
      </w:r>
      <w:proofErr w:type="gramStart"/>
      <w:r w:rsidR="00E4502F" w:rsidRPr="00D02212">
        <w:rPr>
          <w:rFonts w:ascii="Times New Roman" w:hAnsi="Times New Roman" w:cs="Times New Roman"/>
          <w:color w:val="000000" w:themeColor="text1"/>
          <w:sz w:val="24"/>
          <w:szCs w:val="24"/>
        </w:rPr>
        <w:t>,</w:t>
      </w:r>
      <w:r w:rsidRPr="00D02212">
        <w:rPr>
          <w:rFonts w:ascii="Times New Roman" w:hAnsi="Times New Roman" w:cs="Times New Roman"/>
          <w:color w:val="000000" w:themeColor="text1"/>
          <w:sz w:val="24"/>
          <w:szCs w:val="24"/>
        </w:rPr>
        <w:t>Napa</w:t>
      </w:r>
      <w:proofErr w:type="spellEnd"/>
      <w:proofErr w:type="gramEnd"/>
      <w:r w:rsidRPr="00D02212">
        <w:rPr>
          <w:rFonts w:ascii="Times New Roman" w:hAnsi="Times New Roman" w:cs="Times New Roman"/>
          <w:color w:val="000000" w:themeColor="text1"/>
          <w:sz w:val="24"/>
          <w:szCs w:val="24"/>
        </w:rPr>
        <w:t xml:space="preserve"> Additional, </w:t>
      </w:r>
      <w:proofErr w:type="spellStart"/>
      <w:r w:rsidRPr="00D02212">
        <w:rPr>
          <w:rFonts w:ascii="Times New Roman" w:hAnsi="Times New Roman" w:cs="Times New Roman"/>
          <w:color w:val="000000" w:themeColor="text1"/>
          <w:sz w:val="24"/>
          <w:szCs w:val="24"/>
        </w:rPr>
        <w:t>Neofloxin</w:t>
      </w:r>
      <w:proofErr w:type="spellEnd"/>
      <w:r w:rsidRPr="00D02212">
        <w:rPr>
          <w:rFonts w:ascii="Times New Roman" w:hAnsi="Times New Roman" w:cs="Times New Roman"/>
          <w:color w:val="000000" w:themeColor="text1"/>
          <w:sz w:val="24"/>
          <w:szCs w:val="24"/>
        </w:rPr>
        <w:t xml:space="preserve">, </w:t>
      </w:r>
      <w:proofErr w:type="spellStart"/>
      <w:r w:rsidRPr="00D02212">
        <w:rPr>
          <w:rFonts w:ascii="Times New Roman" w:hAnsi="Times New Roman" w:cs="Times New Roman"/>
          <w:color w:val="000000" w:themeColor="text1"/>
          <w:sz w:val="24"/>
          <w:szCs w:val="24"/>
        </w:rPr>
        <w:t>Atova</w:t>
      </w:r>
      <w:proofErr w:type="spellEnd"/>
      <w:r w:rsidRPr="00D02212">
        <w:rPr>
          <w:rFonts w:ascii="Times New Roman" w:hAnsi="Times New Roman" w:cs="Times New Roman"/>
          <w:color w:val="000000" w:themeColor="text1"/>
          <w:sz w:val="24"/>
          <w:szCs w:val="24"/>
        </w:rPr>
        <w:t xml:space="preserve">, </w:t>
      </w:r>
      <w:r w:rsidR="00E4502F" w:rsidRPr="00D02212">
        <w:rPr>
          <w:rFonts w:ascii="Times New Roman" w:hAnsi="Times New Roman" w:cs="Times New Roman"/>
          <w:color w:val="000000" w:themeColor="text1"/>
          <w:sz w:val="24"/>
          <w:szCs w:val="24"/>
        </w:rPr>
        <w:t xml:space="preserve">Napa, </w:t>
      </w:r>
      <w:proofErr w:type="spellStart"/>
      <w:r w:rsidRPr="00D02212">
        <w:rPr>
          <w:rFonts w:ascii="Times New Roman" w:hAnsi="Times New Roman" w:cs="Times New Roman"/>
          <w:color w:val="000000" w:themeColor="text1"/>
          <w:sz w:val="24"/>
          <w:szCs w:val="24"/>
        </w:rPr>
        <w:t>Azmasol,</w:t>
      </w:r>
      <w:r w:rsidR="00E4502F" w:rsidRPr="00D02212">
        <w:rPr>
          <w:rFonts w:ascii="Times New Roman" w:hAnsi="Times New Roman" w:cs="Times New Roman"/>
          <w:color w:val="000000" w:themeColor="text1"/>
          <w:sz w:val="24"/>
          <w:szCs w:val="24"/>
        </w:rPr>
        <w:t>Tofen</w:t>
      </w:r>
      <w:proofErr w:type="spellEnd"/>
      <w:r w:rsidR="00E4502F">
        <w:rPr>
          <w:rFonts w:ascii="Times New Roman" w:hAnsi="Times New Roman" w:cs="Times New Roman"/>
          <w:color w:val="000000" w:themeColor="text1"/>
          <w:sz w:val="24"/>
          <w:szCs w:val="24"/>
        </w:rPr>
        <w:t xml:space="preserve">, </w:t>
      </w:r>
      <w:proofErr w:type="spellStart"/>
      <w:r w:rsidRPr="00D02212">
        <w:rPr>
          <w:rFonts w:ascii="Times New Roman" w:hAnsi="Times New Roman" w:cs="Times New Roman"/>
          <w:color w:val="000000" w:themeColor="text1"/>
          <w:sz w:val="24"/>
          <w:szCs w:val="24"/>
        </w:rPr>
        <w:t>Bizoran</w:t>
      </w:r>
      <w:proofErr w:type="spellEnd"/>
      <w:r w:rsidRPr="00D02212">
        <w:rPr>
          <w:rFonts w:ascii="Times New Roman" w:hAnsi="Times New Roman" w:cs="Times New Roman"/>
          <w:color w:val="000000" w:themeColor="text1"/>
          <w:sz w:val="24"/>
          <w:szCs w:val="24"/>
        </w:rPr>
        <w:t xml:space="preserve">, etc. have been family </w:t>
      </w:r>
      <w:r w:rsidR="00E4502F">
        <w:rPr>
          <w:rFonts w:ascii="Times New Roman" w:hAnsi="Times New Roman" w:cs="Times New Roman"/>
          <w:color w:val="000000" w:themeColor="text1"/>
          <w:sz w:val="24"/>
          <w:szCs w:val="24"/>
        </w:rPr>
        <w:t>title</w:t>
      </w:r>
      <w:r w:rsidRPr="00D02212">
        <w:rPr>
          <w:rFonts w:ascii="Times New Roman" w:hAnsi="Times New Roman" w:cs="Times New Roman"/>
          <w:color w:val="000000" w:themeColor="text1"/>
          <w:sz w:val="24"/>
          <w:szCs w:val="24"/>
        </w:rPr>
        <w:t xml:space="preserve">s with solid </w:t>
      </w:r>
      <w:proofErr w:type="spellStart"/>
      <w:r w:rsidR="00E4502F" w:rsidRPr="00E4502F">
        <w:rPr>
          <w:rFonts w:ascii="Times New Roman" w:hAnsi="Times New Roman" w:cs="Times New Roman"/>
          <w:color w:val="000000" w:themeColor="text1"/>
          <w:sz w:val="24"/>
          <w:szCs w:val="24"/>
        </w:rPr>
        <w:t>label</w:t>
      </w:r>
      <w:r w:rsidRPr="00D02212">
        <w:rPr>
          <w:rFonts w:ascii="Times New Roman" w:hAnsi="Times New Roman" w:cs="Times New Roman"/>
          <w:color w:val="000000" w:themeColor="text1"/>
          <w:sz w:val="24"/>
          <w:szCs w:val="24"/>
        </w:rPr>
        <w:t>value</w:t>
      </w:r>
      <w:proofErr w:type="spellEnd"/>
      <w:r w:rsidRPr="00D02212">
        <w:rPr>
          <w:rFonts w:ascii="Times New Roman" w:hAnsi="Times New Roman" w:cs="Times New Roman"/>
          <w:color w:val="000000" w:themeColor="text1"/>
          <w:sz w:val="24"/>
          <w:szCs w:val="24"/>
        </w:rPr>
        <w:t xml:space="preserve">. Features a gigantic item line. Orion produces a wide extend of pharmaceutical portfolio of distinctive helpful sections of more than 100 generics in more than 150 nations. Besides, Orion has accomplished a driving put in numerous helpful bunches like Anticancer, Anti-microbial, Cardiovascular, Antipsychotic, Vitamins and Minerals, </w:t>
      </w:r>
      <w:proofErr w:type="spellStart"/>
      <w:r w:rsidRPr="00D02212">
        <w:rPr>
          <w:rFonts w:ascii="Times New Roman" w:hAnsi="Times New Roman" w:cs="Times New Roman"/>
          <w:color w:val="000000" w:themeColor="text1"/>
          <w:sz w:val="24"/>
          <w:szCs w:val="24"/>
        </w:rPr>
        <w:t>Antidiabetics</w:t>
      </w:r>
      <w:proofErr w:type="spellEnd"/>
      <w:r w:rsidRPr="00D02212">
        <w:rPr>
          <w:rFonts w:ascii="Times New Roman" w:hAnsi="Times New Roman" w:cs="Times New Roman"/>
          <w:color w:val="000000" w:themeColor="text1"/>
          <w:sz w:val="24"/>
          <w:szCs w:val="24"/>
        </w:rPr>
        <w:t xml:space="preserve">, </w:t>
      </w:r>
      <w:proofErr w:type="spellStart"/>
      <w:r w:rsidRPr="00D02212">
        <w:rPr>
          <w:rFonts w:ascii="Times New Roman" w:hAnsi="Times New Roman" w:cs="Times New Roman"/>
          <w:color w:val="000000" w:themeColor="text1"/>
          <w:sz w:val="24"/>
          <w:szCs w:val="24"/>
        </w:rPr>
        <w:t>Antiallergies</w:t>
      </w:r>
      <w:proofErr w:type="spellEnd"/>
      <w:r w:rsidRPr="00D02212">
        <w:rPr>
          <w:rFonts w:ascii="Times New Roman" w:hAnsi="Times New Roman" w:cs="Times New Roman"/>
          <w:color w:val="000000" w:themeColor="text1"/>
          <w:sz w:val="24"/>
          <w:szCs w:val="24"/>
        </w:rPr>
        <w:t xml:space="preserve">, </w:t>
      </w:r>
      <w:proofErr w:type="spellStart"/>
      <w:r w:rsidRPr="00D02212">
        <w:rPr>
          <w:rFonts w:ascii="Times New Roman" w:hAnsi="Times New Roman" w:cs="Times New Roman"/>
          <w:color w:val="000000" w:themeColor="text1"/>
          <w:sz w:val="24"/>
          <w:szCs w:val="24"/>
        </w:rPr>
        <w:t>Antioxidents</w:t>
      </w:r>
      <w:proofErr w:type="spellEnd"/>
      <w:r w:rsidRPr="00D02212">
        <w:rPr>
          <w:rFonts w:ascii="Times New Roman" w:hAnsi="Times New Roman" w:cs="Times New Roman"/>
          <w:color w:val="000000" w:themeColor="text1"/>
          <w:sz w:val="24"/>
          <w:szCs w:val="24"/>
        </w:rPr>
        <w:t xml:space="preserve">, </w:t>
      </w:r>
      <w:proofErr w:type="spellStart"/>
      <w:r w:rsidRPr="00D02212">
        <w:rPr>
          <w:rFonts w:ascii="Times New Roman" w:hAnsi="Times New Roman" w:cs="Times New Roman"/>
          <w:color w:val="000000" w:themeColor="text1"/>
          <w:sz w:val="24"/>
          <w:szCs w:val="24"/>
        </w:rPr>
        <w:t>Haematinics</w:t>
      </w:r>
      <w:proofErr w:type="spellEnd"/>
      <w:r w:rsidRPr="00D02212">
        <w:rPr>
          <w:rFonts w:ascii="Times New Roman" w:hAnsi="Times New Roman" w:cs="Times New Roman"/>
          <w:color w:val="000000" w:themeColor="text1"/>
          <w:sz w:val="24"/>
          <w:szCs w:val="24"/>
        </w:rPr>
        <w:t xml:space="preserve">, NSAIDs, </w:t>
      </w:r>
      <w:proofErr w:type="spellStart"/>
      <w:r w:rsidRPr="00D02212">
        <w:rPr>
          <w:rFonts w:ascii="Times New Roman" w:hAnsi="Times New Roman" w:cs="Times New Roman"/>
          <w:color w:val="000000" w:themeColor="text1"/>
          <w:sz w:val="24"/>
          <w:szCs w:val="24"/>
        </w:rPr>
        <w:t>Antiulcerants</w:t>
      </w:r>
      <w:proofErr w:type="spellEnd"/>
      <w:r w:rsidRPr="00D02212">
        <w:rPr>
          <w:rFonts w:ascii="Times New Roman" w:hAnsi="Times New Roman" w:cs="Times New Roman"/>
          <w:color w:val="000000" w:themeColor="text1"/>
          <w:sz w:val="24"/>
          <w:szCs w:val="24"/>
        </w:rPr>
        <w:t xml:space="preserve"> and so on. Orion is proceeds in handle of propelling of unused and </w:t>
      </w:r>
      <w:r w:rsidR="003657C7" w:rsidRPr="00E635E0">
        <w:rPr>
          <w:rFonts w:ascii="Times New Roman" w:hAnsi="Times New Roman" w:cs="Times New Roman"/>
          <w:color w:val="000000" w:themeColor="text1"/>
          <w:sz w:val="24"/>
          <w:szCs w:val="24"/>
        </w:rPr>
        <w:t>innovative molecules.</w:t>
      </w:r>
    </w:p>
    <w:p w:rsidR="00FE18FA" w:rsidRPr="00FE18FA" w:rsidRDefault="00FE18FA" w:rsidP="00FE18FA">
      <w:pPr>
        <w:rPr>
          <w:rFonts w:ascii="Times New Roman" w:hAnsi="Times New Roman" w:cs="Times New Roman"/>
          <w:color w:val="000000" w:themeColor="text1"/>
          <w:sz w:val="24"/>
          <w:szCs w:val="24"/>
        </w:rPr>
      </w:pPr>
      <w:r w:rsidRPr="00FE18FA">
        <w:rPr>
          <w:rFonts w:ascii="Times New Roman" w:hAnsi="Times New Roman" w:cs="Times New Roman"/>
          <w:color w:val="000000" w:themeColor="text1"/>
          <w:sz w:val="24"/>
          <w:szCs w:val="24"/>
        </w:rPr>
        <w:lastRenderedPageBreak/>
        <w:t xml:space="preserve">ACI definition Constrained (ACI FL) could be an auxiliary of ACI restricted that produces lion's share of the items of ACI Vital Commerce Constrained but for the Pharmaceutical Division. The plant is involved with craftsmanship offices for item details and handles development such as advanced computerized gear like HPLC and GLC. The company is making a difference for ranchers with trim guarantee arrangements. The unit continues fabricated at ACI FL to absorb Trim Security Chemicals as Bug sprays, fungicides and herbicides in granular, powder and fluid, mosquito pesticides within the shapes of pressurized canned products, vaporizers, and coils household chemicals as can cleaners and hand wash. ACI </w:t>
      </w:r>
      <w:r w:rsidR="006D6F65">
        <w:rPr>
          <w:rFonts w:ascii="Times New Roman" w:hAnsi="Times New Roman" w:cs="Times New Roman"/>
          <w:color w:val="000000" w:themeColor="text1"/>
          <w:sz w:val="24"/>
          <w:szCs w:val="24"/>
        </w:rPr>
        <w:t>focused</w:t>
      </w:r>
      <w:r w:rsidRPr="00FE18FA">
        <w:rPr>
          <w:rFonts w:ascii="Times New Roman" w:hAnsi="Times New Roman" w:cs="Times New Roman"/>
          <w:color w:val="000000" w:themeColor="text1"/>
          <w:sz w:val="24"/>
          <w:szCs w:val="24"/>
        </w:rPr>
        <w:t xml:space="preserve"> is pleased with the items that comprise this portion of the Customer Brands division. These items are ACI Airborne and ACI Mosquito Coil.</w:t>
      </w:r>
    </w:p>
    <w:p w:rsidR="00800885" w:rsidRPr="00E635E0" w:rsidRDefault="00800885" w:rsidP="00E635E0">
      <w:pPr>
        <w:shd w:val="clear" w:color="auto" w:fill="FFFFFF" w:themeFill="background1"/>
        <w:spacing w:after="0"/>
        <w:rPr>
          <w:rFonts w:ascii="Times New Roman" w:eastAsia="Times New Roman" w:hAnsi="Times New Roman" w:cs="Times New Roman"/>
          <w:color w:val="000000" w:themeColor="text1"/>
          <w:sz w:val="24"/>
          <w:szCs w:val="24"/>
        </w:rPr>
      </w:pPr>
      <w:r w:rsidRPr="007D2821">
        <w:rPr>
          <w:rFonts w:ascii="Times New Roman" w:hAnsi="Times New Roman" w:cs="Times New Roman"/>
          <w:b/>
          <w:color w:val="000000" w:themeColor="text1"/>
          <w:sz w:val="24"/>
          <w:szCs w:val="24"/>
        </w:rPr>
        <w:t xml:space="preserve">Silva </w:t>
      </w:r>
      <w:r w:rsidR="00BE217F" w:rsidRPr="007D2821">
        <w:rPr>
          <w:rFonts w:ascii="Times New Roman" w:hAnsi="Times New Roman" w:cs="Times New Roman"/>
          <w:b/>
          <w:color w:val="000000" w:themeColor="text1"/>
          <w:sz w:val="24"/>
          <w:szCs w:val="24"/>
        </w:rPr>
        <w:t>Pharmaceuticals</w:t>
      </w:r>
      <w:r w:rsidR="00BE217F">
        <w:rPr>
          <w:rFonts w:ascii="Times New Roman" w:hAnsi="Times New Roman" w:cs="Times New Roman"/>
          <w:color w:val="000000" w:themeColor="text1"/>
          <w:sz w:val="24"/>
          <w:szCs w:val="24"/>
        </w:rPr>
        <w:t xml:space="preserve"> right</w:t>
      </w:r>
      <w:r w:rsidR="006D6F65">
        <w:rPr>
          <w:rFonts w:ascii="Times New Roman" w:hAnsi="Times New Roman" w:cs="Times New Roman"/>
          <w:color w:val="000000" w:themeColor="text1"/>
          <w:sz w:val="24"/>
          <w:szCs w:val="24"/>
        </w:rPr>
        <w:t xml:space="preserve"> now</w:t>
      </w:r>
      <w:r w:rsidR="006D6F65" w:rsidRPr="006D6F65">
        <w:rPr>
          <w:rFonts w:ascii="Times New Roman" w:hAnsi="Times New Roman" w:cs="Times New Roman"/>
          <w:color w:val="000000" w:themeColor="text1"/>
          <w:sz w:val="24"/>
          <w:szCs w:val="24"/>
        </w:rPr>
        <w:t xml:space="preserve"> produces </w:t>
      </w:r>
      <w:r w:rsidR="006D6F65">
        <w:rPr>
          <w:rFonts w:ascii="Times New Roman" w:hAnsi="Times New Roman" w:cs="Times New Roman"/>
          <w:color w:val="000000" w:themeColor="text1"/>
          <w:sz w:val="24"/>
          <w:szCs w:val="24"/>
        </w:rPr>
        <w:t>added</w:t>
      </w:r>
      <w:r w:rsidR="006D6F65" w:rsidRPr="006D6F65">
        <w:rPr>
          <w:rFonts w:ascii="Times New Roman" w:hAnsi="Times New Roman" w:cs="Times New Roman"/>
          <w:color w:val="000000" w:themeColor="text1"/>
          <w:sz w:val="24"/>
          <w:szCs w:val="24"/>
        </w:rPr>
        <w:t xml:space="preserve"> than 187</w:t>
      </w:r>
      <w:r w:rsidR="008A179E">
        <w:rPr>
          <w:rFonts w:ascii="Times New Roman" w:hAnsi="Times New Roman" w:cs="Times New Roman"/>
          <w:color w:val="000000" w:themeColor="text1"/>
          <w:sz w:val="24"/>
          <w:szCs w:val="24"/>
        </w:rPr>
        <w:t xml:space="preserve"> product of different types. These are available in more than 350 countries. </w:t>
      </w:r>
      <w:r w:rsidR="006D6F65" w:rsidRPr="006D6F65">
        <w:rPr>
          <w:rFonts w:ascii="Times New Roman" w:hAnsi="Times New Roman" w:cs="Times New Roman"/>
          <w:color w:val="000000" w:themeColor="text1"/>
          <w:sz w:val="24"/>
          <w:szCs w:val="24"/>
        </w:rPr>
        <w:t xml:space="preserve"> </w:t>
      </w:r>
      <w:r w:rsidR="00167EAE">
        <w:rPr>
          <w:rFonts w:ascii="Times New Roman" w:hAnsi="Times New Roman" w:cs="Times New Roman"/>
          <w:color w:val="000000" w:themeColor="text1"/>
          <w:sz w:val="24"/>
          <w:szCs w:val="24"/>
        </w:rPr>
        <w:t>They offer different type of respiratory medicine, anti-</w:t>
      </w:r>
      <w:proofErr w:type="spellStart"/>
      <w:r w:rsidR="00167EAE">
        <w:rPr>
          <w:rFonts w:ascii="Times New Roman" w:hAnsi="Times New Roman" w:cs="Times New Roman"/>
          <w:color w:val="000000" w:themeColor="text1"/>
          <w:sz w:val="24"/>
          <w:szCs w:val="24"/>
        </w:rPr>
        <w:t>biatic</w:t>
      </w:r>
      <w:proofErr w:type="spellEnd"/>
      <w:r w:rsidR="00167EAE">
        <w:rPr>
          <w:rFonts w:ascii="Times New Roman" w:hAnsi="Times New Roman" w:cs="Times New Roman"/>
          <w:color w:val="000000" w:themeColor="text1"/>
          <w:sz w:val="24"/>
          <w:szCs w:val="24"/>
        </w:rPr>
        <w:t xml:space="preserve"> medicine, </w:t>
      </w:r>
      <w:proofErr w:type="spellStart"/>
      <w:r w:rsidR="00167EAE">
        <w:rPr>
          <w:rFonts w:ascii="Times New Roman" w:hAnsi="Times New Roman" w:cs="Times New Roman"/>
          <w:color w:val="000000" w:themeColor="text1"/>
          <w:sz w:val="24"/>
          <w:szCs w:val="24"/>
        </w:rPr>
        <w:t>respitory</w:t>
      </w:r>
      <w:proofErr w:type="spellEnd"/>
      <w:r w:rsidR="00167EAE">
        <w:rPr>
          <w:rFonts w:ascii="Times New Roman" w:hAnsi="Times New Roman" w:cs="Times New Roman"/>
          <w:color w:val="000000" w:themeColor="text1"/>
          <w:sz w:val="24"/>
          <w:szCs w:val="24"/>
        </w:rPr>
        <w:t>, gastrointestinal medicine etc.</w:t>
      </w:r>
    </w:p>
    <w:p w:rsidR="00800885" w:rsidRPr="00E635E0" w:rsidRDefault="00800885" w:rsidP="00E635E0">
      <w:pPr>
        <w:shd w:val="clear" w:color="auto" w:fill="FFFFFF" w:themeFill="background1"/>
        <w:spacing w:after="0"/>
        <w:rPr>
          <w:rFonts w:ascii="Times New Roman" w:hAnsi="Times New Roman" w:cs="Times New Roman"/>
          <w:color w:val="000000" w:themeColor="text1"/>
          <w:sz w:val="24"/>
          <w:szCs w:val="24"/>
        </w:rPr>
      </w:pPr>
    </w:p>
    <w:p w:rsidR="00800885" w:rsidRPr="00E635E0" w:rsidRDefault="00800885" w:rsidP="00E635E0">
      <w:pPr>
        <w:shd w:val="clear" w:color="auto" w:fill="FFFFFF" w:themeFill="background1"/>
        <w:spacing w:after="0"/>
        <w:rPr>
          <w:rFonts w:ascii="Times New Roman" w:eastAsia="Times New Roman" w:hAnsi="Times New Roman" w:cs="Times New Roman"/>
          <w:color w:val="000000" w:themeColor="text1"/>
          <w:sz w:val="24"/>
          <w:szCs w:val="24"/>
        </w:rPr>
      </w:pPr>
    </w:p>
    <w:p w:rsidR="000D4A2A" w:rsidRDefault="001825FC" w:rsidP="00E635E0">
      <w:pPr>
        <w:shd w:val="clear" w:color="auto" w:fill="FFFFFF" w:themeFill="background1"/>
        <w:rPr>
          <w:rFonts w:ascii="Times New Roman" w:hAnsi="Times New Roman" w:cs="Times New Roman"/>
          <w:color w:val="000000" w:themeColor="text1"/>
          <w:sz w:val="24"/>
          <w:szCs w:val="24"/>
        </w:rPr>
      </w:pPr>
      <w:r w:rsidRPr="001825FC">
        <w:rPr>
          <w:rFonts w:ascii="Times New Roman" w:hAnsi="Times New Roman" w:cs="Times New Roman"/>
          <w:b/>
          <w:color w:val="000000" w:themeColor="text1"/>
          <w:sz w:val="24"/>
          <w:szCs w:val="24"/>
        </w:rPr>
        <w:t xml:space="preserve">GSK </w:t>
      </w:r>
      <w:r w:rsidRPr="001825FC">
        <w:rPr>
          <w:rFonts w:ascii="Times New Roman" w:hAnsi="Times New Roman" w:cs="Times New Roman"/>
          <w:color w:val="000000" w:themeColor="text1"/>
          <w:sz w:val="24"/>
          <w:szCs w:val="24"/>
        </w:rPr>
        <w:t xml:space="preserve">produces so numerous items. Among them Shopper medical Bangladesh’s famous Company, Standard healthy food Horlicks, kept up its position as the showcase pioneer has a clear vision of making nourishment open to all, the 10Tk sachet was propelled in 2019. GSK makes items for major malady regions such as asthma, cancer, contaminations, diabetes, and mental wellbeing. Solutions definite found or </w:t>
      </w:r>
      <w:r>
        <w:rPr>
          <w:rFonts w:ascii="Times New Roman" w:hAnsi="Times New Roman" w:cs="Times New Roman"/>
          <w:color w:val="000000" w:themeColor="text1"/>
          <w:sz w:val="24"/>
          <w:szCs w:val="24"/>
        </w:rPr>
        <w:t>innovate</w:t>
      </w:r>
      <w:r w:rsidRPr="001825FC">
        <w:rPr>
          <w:rFonts w:ascii="Times New Roman" w:hAnsi="Times New Roman" w:cs="Times New Roman"/>
          <w:color w:val="000000" w:themeColor="text1"/>
          <w:sz w:val="24"/>
          <w:szCs w:val="24"/>
        </w:rPr>
        <w:t xml:space="preserve"> at GSK</w:t>
      </w:r>
      <w:r w:rsidR="000D4A2A">
        <w:rPr>
          <w:rFonts w:ascii="Times New Roman" w:hAnsi="Times New Roman" w:cs="Times New Roman"/>
          <w:color w:val="000000" w:themeColor="text1"/>
          <w:sz w:val="24"/>
          <w:szCs w:val="24"/>
        </w:rPr>
        <w:t>.</w:t>
      </w:r>
    </w:p>
    <w:p w:rsidR="00F46498" w:rsidRPr="00E635E0" w:rsidRDefault="00F46498"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b/>
          <w:color w:val="000000" w:themeColor="text1"/>
          <w:sz w:val="24"/>
          <w:szCs w:val="24"/>
        </w:rPr>
        <w:t>Beximco Synthetics Limited</w:t>
      </w:r>
      <w:r w:rsidR="000D4A2A">
        <w:rPr>
          <w:rFonts w:ascii="Times New Roman" w:hAnsi="Times New Roman" w:cs="Times New Roman"/>
          <w:b/>
          <w:color w:val="000000" w:themeColor="text1"/>
          <w:sz w:val="24"/>
          <w:szCs w:val="24"/>
        </w:rPr>
        <w:t xml:space="preserve"> </w:t>
      </w:r>
      <w:r w:rsidR="000D4A2A">
        <w:rPr>
          <w:rFonts w:ascii="Times New Roman" w:hAnsi="Times New Roman" w:cs="Times New Roman"/>
          <w:color w:val="000000" w:themeColor="text1"/>
          <w:sz w:val="24"/>
          <w:szCs w:val="24"/>
        </w:rPr>
        <w:t xml:space="preserve">is basically popular for synthetically products. They are growing very vast and became famous for their products </w:t>
      </w:r>
      <w:r w:rsidR="000B4055">
        <w:rPr>
          <w:rFonts w:ascii="Times New Roman" w:hAnsi="Times New Roman" w:cs="Times New Roman"/>
          <w:color w:val="000000" w:themeColor="text1"/>
          <w:sz w:val="24"/>
          <w:szCs w:val="24"/>
        </w:rPr>
        <w:t>worldwide</w:t>
      </w:r>
      <w:r w:rsidR="000D4A2A">
        <w:rPr>
          <w:rFonts w:ascii="Times New Roman" w:hAnsi="Times New Roman" w:cs="Times New Roman"/>
          <w:color w:val="000000" w:themeColor="text1"/>
          <w:sz w:val="24"/>
          <w:szCs w:val="24"/>
        </w:rPr>
        <w:t>.</w:t>
      </w:r>
    </w:p>
    <w:p w:rsidR="00BD6F87" w:rsidRDefault="00800885" w:rsidP="00E635E0">
      <w:pPr>
        <w:shd w:val="clear" w:color="auto" w:fill="FFFFFF" w:themeFill="background1"/>
        <w:rPr>
          <w:rFonts w:ascii="Times New Roman" w:hAnsi="Times New Roman" w:cs="Times New Roman"/>
          <w:color w:val="000000" w:themeColor="text1"/>
          <w:sz w:val="24"/>
          <w:szCs w:val="24"/>
          <w:shd w:val="clear" w:color="auto" w:fill="FFFFFF"/>
        </w:rPr>
      </w:pPr>
      <w:r w:rsidRPr="00E635E0">
        <w:rPr>
          <w:rFonts w:ascii="Times New Roman" w:hAnsi="Times New Roman" w:cs="Times New Roman"/>
          <w:b/>
          <w:color w:val="000000" w:themeColor="text1"/>
          <w:sz w:val="24"/>
          <w:szCs w:val="24"/>
        </w:rPr>
        <w:t xml:space="preserve">Central Pharmaceuticals Ltd </w:t>
      </w:r>
      <w:r w:rsidR="00BD6F87" w:rsidRPr="00BD6F87">
        <w:rPr>
          <w:rFonts w:ascii="Times New Roman" w:hAnsi="Times New Roman" w:cs="Times New Roman"/>
          <w:color w:val="000000" w:themeColor="text1"/>
          <w:sz w:val="24"/>
          <w:szCs w:val="24"/>
          <w:shd w:val="clear" w:color="auto" w:fill="FFFFFF"/>
        </w:rPr>
        <w:t xml:space="preserve">fabricates directed portfolios (as of now close almost 16) which comprise of close almost 70 drugs that avoid, treat and remedy illnesses over a noteworthy run of restorative ranges and pipeline of promising modern items in different regions such as diabetes, against </w:t>
      </w:r>
      <w:proofErr w:type="spellStart"/>
      <w:r w:rsidR="00BD6F87" w:rsidRPr="00BD6F87">
        <w:rPr>
          <w:rFonts w:ascii="Times New Roman" w:hAnsi="Times New Roman" w:cs="Times New Roman"/>
          <w:color w:val="000000" w:themeColor="text1"/>
          <w:sz w:val="24"/>
          <w:szCs w:val="24"/>
          <w:shd w:val="clear" w:color="auto" w:fill="FFFFFF"/>
        </w:rPr>
        <w:t>ulcerants</w:t>
      </w:r>
      <w:proofErr w:type="spellEnd"/>
      <w:r w:rsidR="00BD6F87" w:rsidRPr="00BD6F87">
        <w:rPr>
          <w:rFonts w:ascii="Times New Roman" w:hAnsi="Times New Roman" w:cs="Times New Roman"/>
          <w:color w:val="000000" w:themeColor="text1"/>
          <w:sz w:val="24"/>
          <w:szCs w:val="24"/>
          <w:shd w:val="clear" w:color="auto" w:fill="FFFFFF"/>
        </w:rPr>
        <w:t>, ophthalmology, vitamins &amp; minerals.</w:t>
      </w:r>
    </w:p>
    <w:p w:rsidR="00800885" w:rsidRPr="00E635E0" w:rsidRDefault="005524C8"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b/>
          <w:color w:val="000000" w:themeColor="text1"/>
          <w:sz w:val="24"/>
          <w:szCs w:val="24"/>
        </w:rPr>
        <w:t>Silva Pharmaceuticals:</w:t>
      </w:r>
      <w:r w:rsidR="002C5AB4">
        <w:rPr>
          <w:rFonts w:ascii="Times New Roman" w:hAnsi="Times New Roman" w:cs="Times New Roman"/>
          <w:color w:val="000000" w:themeColor="text1"/>
          <w:sz w:val="24"/>
          <w:szCs w:val="24"/>
        </w:rPr>
        <w:t xml:space="preserve">  T</w:t>
      </w:r>
      <w:r w:rsidRPr="00E635E0">
        <w:rPr>
          <w:rFonts w:ascii="Times New Roman" w:hAnsi="Times New Roman" w:cs="Times New Roman"/>
          <w:color w:val="000000" w:themeColor="text1"/>
          <w:sz w:val="24"/>
          <w:szCs w:val="24"/>
        </w:rPr>
        <w:t xml:space="preserve">hey </w:t>
      </w:r>
      <w:proofErr w:type="spellStart"/>
      <w:r w:rsidRPr="00E635E0">
        <w:rPr>
          <w:rFonts w:ascii="Times New Roman" w:hAnsi="Times New Roman" w:cs="Times New Roman"/>
          <w:color w:val="000000" w:themeColor="text1"/>
          <w:sz w:val="24"/>
          <w:szCs w:val="24"/>
        </w:rPr>
        <w:t>have</w:t>
      </w:r>
      <w:r w:rsidR="002C5AB4">
        <w:rPr>
          <w:rFonts w:ascii="Times New Roman" w:hAnsi="Times New Roman" w:cs="Times New Roman"/>
          <w:color w:val="000000" w:themeColor="text1"/>
          <w:sz w:val="24"/>
          <w:szCs w:val="24"/>
        </w:rPr>
        <w:t>already</w:t>
      </w:r>
      <w:proofErr w:type="spellEnd"/>
      <w:r w:rsidRPr="00E635E0">
        <w:rPr>
          <w:rFonts w:ascii="Times New Roman" w:hAnsi="Times New Roman" w:cs="Times New Roman"/>
          <w:color w:val="000000" w:themeColor="text1"/>
          <w:sz w:val="24"/>
          <w:szCs w:val="24"/>
        </w:rPr>
        <w:t xml:space="preserve"> mentioned details of their </w:t>
      </w:r>
      <w:r w:rsidR="00174A56">
        <w:rPr>
          <w:rFonts w:ascii="Times New Roman" w:hAnsi="Times New Roman" w:cs="Times New Roman"/>
          <w:color w:val="000000" w:themeColor="text1"/>
          <w:sz w:val="24"/>
          <w:szCs w:val="24"/>
        </w:rPr>
        <w:t>items</w:t>
      </w:r>
      <w:r w:rsidRPr="00E635E0">
        <w:rPr>
          <w:rFonts w:ascii="Times New Roman" w:hAnsi="Times New Roman" w:cs="Times New Roman"/>
          <w:color w:val="000000" w:themeColor="text1"/>
          <w:sz w:val="24"/>
          <w:szCs w:val="24"/>
        </w:rPr>
        <w:t xml:space="preserve"> in their </w:t>
      </w:r>
      <w:r w:rsidR="00174A56">
        <w:rPr>
          <w:rFonts w:ascii="Times New Roman" w:hAnsi="Times New Roman" w:cs="Times New Roman"/>
          <w:color w:val="000000" w:themeColor="text1"/>
          <w:sz w:val="24"/>
          <w:szCs w:val="24"/>
        </w:rPr>
        <w:t xml:space="preserve">final report. </w:t>
      </w:r>
      <w:r w:rsidR="00B16B09">
        <w:rPr>
          <w:rFonts w:ascii="Times New Roman" w:hAnsi="Times New Roman" w:cs="Times New Roman"/>
          <w:color w:val="000000" w:themeColor="text1"/>
          <w:sz w:val="24"/>
          <w:szCs w:val="24"/>
        </w:rPr>
        <w:t>These are</w:t>
      </w:r>
      <w:r w:rsidR="00307589">
        <w:rPr>
          <w:rFonts w:ascii="Times New Roman" w:hAnsi="Times New Roman" w:cs="Times New Roman"/>
          <w:color w:val="000000" w:themeColor="text1"/>
          <w:sz w:val="24"/>
          <w:szCs w:val="24"/>
        </w:rPr>
        <w:t xml:space="preserve"> </w:t>
      </w:r>
      <w:r w:rsidRPr="00E635E0">
        <w:rPr>
          <w:rFonts w:ascii="Times New Roman" w:hAnsi="Times New Roman" w:cs="Times New Roman"/>
          <w:color w:val="000000" w:themeColor="text1"/>
          <w:sz w:val="24"/>
          <w:szCs w:val="24"/>
        </w:rPr>
        <w:t>Liquid &amp;</w:t>
      </w:r>
      <w:r w:rsidR="00307589">
        <w:rPr>
          <w:rFonts w:ascii="Times New Roman" w:hAnsi="Times New Roman" w:cs="Times New Roman"/>
          <w:color w:val="000000" w:themeColor="text1"/>
          <w:sz w:val="24"/>
          <w:szCs w:val="24"/>
        </w:rPr>
        <w:t xml:space="preserve"> also </w:t>
      </w:r>
      <w:r w:rsidRPr="00E635E0">
        <w:rPr>
          <w:rFonts w:ascii="Times New Roman" w:hAnsi="Times New Roman" w:cs="Times New Roman"/>
          <w:color w:val="000000" w:themeColor="text1"/>
          <w:sz w:val="24"/>
          <w:szCs w:val="24"/>
        </w:rPr>
        <w:t>Dry Syrup</w:t>
      </w:r>
      <w:r w:rsidR="00174A56">
        <w:rPr>
          <w:rFonts w:ascii="Times New Roman" w:hAnsi="Times New Roman" w:cs="Times New Roman"/>
          <w:color w:val="000000" w:themeColor="text1"/>
          <w:sz w:val="24"/>
          <w:szCs w:val="24"/>
        </w:rPr>
        <w:t xml:space="preserve">, </w:t>
      </w:r>
      <w:r w:rsidR="00174A56" w:rsidRPr="00174A56">
        <w:rPr>
          <w:rFonts w:ascii="Times New Roman" w:hAnsi="Times New Roman" w:cs="Times New Roman"/>
          <w:color w:val="000000" w:themeColor="text1"/>
          <w:sz w:val="24"/>
          <w:szCs w:val="24"/>
        </w:rPr>
        <w:t>Tablet, Capsule</w:t>
      </w:r>
      <w:r w:rsidR="00174A56">
        <w:rPr>
          <w:rFonts w:ascii="Times New Roman" w:hAnsi="Times New Roman" w:cs="Times New Roman"/>
          <w:color w:val="000000" w:themeColor="text1"/>
          <w:sz w:val="24"/>
          <w:szCs w:val="24"/>
        </w:rPr>
        <w:t>.</w:t>
      </w:r>
    </w:p>
    <w:p w:rsidR="00487B6C" w:rsidRDefault="00487B6C">
      <w:pPr>
        <w:rPr>
          <w:rFonts w:ascii="Times New Roman" w:hAnsi="Times New Roman" w:cs="Times New Roman"/>
          <w:b/>
          <w:color w:val="4F81BD" w:themeColor="accent1"/>
          <w:sz w:val="28"/>
          <w:szCs w:val="24"/>
        </w:rPr>
      </w:pPr>
      <w:r>
        <w:rPr>
          <w:rFonts w:ascii="Times New Roman" w:hAnsi="Times New Roman" w:cs="Times New Roman"/>
          <w:b/>
          <w:color w:val="4F81BD" w:themeColor="accent1"/>
          <w:sz w:val="28"/>
          <w:szCs w:val="24"/>
        </w:rPr>
        <w:br w:type="page"/>
      </w:r>
    </w:p>
    <w:p w:rsidR="009641B5" w:rsidRPr="00487B6C" w:rsidRDefault="00863588" w:rsidP="00E635E0">
      <w:pPr>
        <w:shd w:val="clear" w:color="auto" w:fill="FFFFFF" w:themeFill="background1"/>
        <w:tabs>
          <w:tab w:val="left" w:pos="6115"/>
        </w:tabs>
        <w:rPr>
          <w:rFonts w:ascii="Times New Roman" w:hAnsi="Times New Roman" w:cs="Times New Roman"/>
          <w:b/>
          <w:color w:val="4F81BD" w:themeColor="accent1"/>
          <w:sz w:val="28"/>
          <w:szCs w:val="24"/>
        </w:rPr>
      </w:pPr>
      <w:r w:rsidRPr="00487B6C">
        <w:rPr>
          <w:rFonts w:ascii="Times New Roman" w:hAnsi="Times New Roman" w:cs="Times New Roman"/>
          <w:b/>
          <w:color w:val="4F81BD" w:themeColor="accent1"/>
          <w:sz w:val="28"/>
          <w:szCs w:val="24"/>
        </w:rPr>
        <w:lastRenderedPageBreak/>
        <w:t xml:space="preserve">4. </w:t>
      </w:r>
      <w:r w:rsidR="009641B5" w:rsidRPr="00487B6C">
        <w:rPr>
          <w:rFonts w:ascii="Times New Roman" w:hAnsi="Times New Roman" w:cs="Times New Roman"/>
          <w:b/>
          <w:color w:val="4F81BD" w:themeColor="accent1"/>
          <w:sz w:val="28"/>
          <w:szCs w:val="24"/>
        </w:rPr>
        <w:t>Official address/registered address/address for correspondence</w:t>
      </w:r>
      <w:r w:rsidRPr="00487B6C">
        <w:rPr>
          <w:rFonts w:ascii="Times New Roman" w:hAnsi="Times New Roman" w:cs="Times New Roman"/>
          <w:b/>
          <w:color w:val="4F81BD" w:themeColor="accent1"/>
          <w:sz w:val="28"/>
          <w:szCs w:val="24"/>
        </w:rPr>
        <w:tab/>
      </w:r>
    </w:p>
    <w:p w:rsidR="005524C8" w:rsidRDefault="00F0506C" w:rsidP="000B4055">
      <w:pPr>
        <w:shd w:val="clear" w:color="auto" w:fill="FFFFFF" w:themeFill="background1"/>
        <w:rPr>
          <w:rFonts w:ascii="Times New Roman" w:hAnsi="Times New Roman" w:cs="Times New Roman"/>
          <w:color w:val="000000" w:themeColor="text1"/>
          <w:sz w:val="24"/>
          <w:szCs w:val="24"/>
        </w:rPr>
      </w:pPr>
      <w:r w:rsidRPr="00F0506C">
        <w:rPr>
          <w:rFonts w:ascii="Times New Roman" w:hAnsi="Times New Roman" w:cs="Times New Roman"/>
          <w:color w:val="000000" w:themeColor="text1"/>
          <w:sz w:val="24"/>
          <w:szCs w:val="24"/>
        </w:rPr>
        <w:t xml:space="preserve">All the </w:t>
      </w:r>
      <w:r w:rsidR="00CA5A5C">
        <w:rPr>
          <w:rFonts w:ascii="Times New Roman" w:hAnsi="Times New Roman" w:cs="Times New Roman"/>
          <w:color w:val="000000" w:themeColor="text1"/>
          <w:sz w:val="24"/>
          <w:szCs w:val="24"/>
        </w:rPr>
        <w:t xml:space="preserve">selected </w:t>
      </w:r>
      <w:r w:rsidR="00BE217F">
        <w:rPr>
          <w:rFonts w:ascii="Times New Roman" w:hAnsi="Times New Roman" w:cs="Times New Roman"/>
          <w:color w:val="000000" w:themeColor="text1"/>
          <w:sz w:val="24"/>
          <w:szCs w:val="24"/>
        </w:rPr>
        <w:t>industries</w:t>
      </w:r>
      <w:r w:rsidR="00BE217F" w:rsidRPr="00F0506C">
        <w:rPr>
          <w:rFonts w:ascii="Times New Roman" w:hAnsi="Times New Roman" w:cs="Times New Roman"/>
          <w:color w:val="000000" w:themeColor="text1"/>
          <w:sz w:val="24"/>
          <w:szCs w:val="24"/>
        </w:rPr>
        <w:t xml:space="preserve"> have</w:t>
      </w:r>
      <w:r w:rsidRPr="00F0506C">
        <w:rPr>
          <w:rFonts w:ascii="Times New Roman" w:hAnsi="Times New Roman" w:cs="Times New Roman"/>
          <w:color w:val="000000" w:themeColor="text1"/>
          <w:sz w:val="24"/>
          <w:szCs w:val="24"/>
        </w:rPr>
        <w:t xml:space="preserve"> mentioned their official address in the annual report.</w:t>
      </w:r>
    </w:p>
    <w:p w:rsidR="003C241D" w:rsidRPr="00E635E0" w:rsidRDefault="003C241D" w:rsidP="00E635E0">
      <w:pPr>
        <w:shd w:val="clear" w:color="auto" w:fill="FFFFFF" w:themeFill="background1"/>
        <w:rPr>
          <w:rFonts w:ascii="Times New Roman" w:hAnsi="Times New Roman" w:cs="Times New Roman"/>
          <w:color w:val="000000" w:themeColor="text1"/>
          <w:sz w:val="24"/>
          <w:szCs w:val="24"/>
        </w:rPr>
      </w:pPr>
    </w:p>
    <w:p w:rsidR="009641B5" w:rsidRPr="00487B6C" w:rsidRDefault="00863588" w:rsidP="00E635E0">
      <w:pPr>
        <w:shd w:val="clear" w:color="auto" w:fill="FFFFFF" w:themeFill="background1"/>
        <w:rPr>
          <w:rFonts w:ascii="Times New Roman" w:hAnsi="Times New Roman" w:cs="Times New Roman"/>
          <w:b/>
          <w:color w:val="4F81BD" w:themeColor="accent1"/>
          <w:sz w:val="28"/>
          <w:szCs w:val="24"/>
        </w:rPr>
      </w:pPr>
      <w:r w:rsidRPr="00487B6C">
        <w:rPr>
          <w:rFonts w:ascii="Times New Roman" w:hAnsi="Times New Roman" w:cs="Times New Roman"/>
          <w:b/>
          <w:color w:val="4F81BD" w:themeColor="accent1"/>
          <w:sz w:val="28"/>
          <w:szCs w:val="24"/>
        </w:rPr>
        <w:t xml:space="preserve">5. </w:t>
      </w:r>
      <w:r w:rsidR="009641B5" w:rsidRPr="00487B6C">
        <w:rPr>
          <w:rFonts w:ascii="Times New Roman" w:hAnsi="Times New Roman" w:cs="Times New Roman"/>
          <w:b/>
          <w:color w:val="4F81BD" w:themeColor="accent1"/>
          <w:sz w:val="28"/>
          <w:szCs w:val="24"/>
        </w:rPr>
        <w:t xml:space="preserve">Stock </w:t>
      </w:r>
      <w:r w:rsidR="002C5AB4">
        <w:rPr>
          <w:rFonts w:ascii="Times New Roman" w:hAnsi="Times New Roman" w:cs="Times New Roman"/>
          <w:b/>
          <w:color w:val="4F81BD" w:themeColor="accent1"/>
          <w:sz w:val="28"/>
          <w:szCs w:val="24"/>
        </w:rPr>
        <w:t>Market</w:t>
      </w:r>
      <w:r w:rsidR="009641B5" w:rsidRPr="00487B6C">
        <w:rPr>
          <w:rFonts w:ascii="Times New Roman" w:hAnsi="Times New Roman" w:cs="Times New Roman"/>
          <w:b/>
          <w:color w:val="4F81BD" w:themeColor="accent1"/>
          <w:sz w:val="28"/>
          <w:szCs w:val="24"/>
        </w:rPr>
        <w:t xml:space="preserve"> on which shares are </w:t>
      </w:r>
      <w:r w:rsidR="002C5AB4">
        <w:rPr>
          <w:rFonts w:ascii="Times New Roman" w:hAnsi="Times New Roman" w:cs="Times New Roman"/>
          <w:b/>
          <w:color w:val="4F81BD" w:themeColor="accent1"/>
          <w:sz w:val="28"/>
          <w:szCs w:val="24"/>
        </w:rPr>
        <w:t>taken</w:t>
      </w:r>
    </w:p>
    <w:p w:rsidR="003A51CE" w:rsidRPr="00E635E0" w:rsidRDefault="00E238C9" w:rsidP="00E44D69">
      <w:pPr>
        <w:pStyle w:val="ListParagraph"/>
        <w:numPr>
          <w:ilvl w:val="0"/>
          <w:numId w:val="1"/>
        </w:num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ACI Formulation Ltd didn’t mention anything regarding this.</w:t>
      </w:r>
    </w:p>
    <w:p w:rsidR="003A51CE" w:rsidRPr="00E635E0" w:rsidRDefault="003A51CE" w:rsidP="00E44D69">
      <w:pPr>
        <w:pStyle w:val="ListParagraph"/>
        <w:numPr>
          <w:ilvl w:val="0"/>
          <w:numId w:val="1"/>
        </w:num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 xml:space="preserve">ACI </w:t>
      </w:r>
      <w:proofErr w:type="spellStart"/>
      <w:r w:rsidRPr="00E635E0">
        <w:rPr>
          <w:rFonts w:ascii="Times New Roman" w:hAnsi="Times New Roman" w:cs="Times New Roman"/>
          <w:color w:val="000000" w:themeColor="text1"/>
          <w:sz w:val="24"/>
          <w:szCs w:val="24"/>
        </w:rPr>
        <w:t>Ltd</w:t>
      </w:r>
      <w:r w:rsidR="00DF07C6">
        <w:rPr>
          <w:rFonts w:ascii="Times New Roman" w:hAnsi="Times New Roman" w:cs="Times New Roman"/>
          <w:color w:val="000000" w:themeColor="text1"/>
          <w:sz w:val="24"/>
          <w:szCs w:val="24"/>
        </w:rPr>
        <w:t>is</w:t>
      </w:r>
      <w:proofErr w:type="spellEnd"/>
      <w:r w:rsidR="00DF07C6">
        <w:rPr>
          <w:rFonts w:ascii="Times New Roman" w:hAnsi="Times New Roman" w:cs="Times New Roman"/>
          <w:color w:val="000000" w:themeColor="text1"/>
          <w:sz w:val="24"/>
          <w:szCs w:val="24"/>
        </w:rPr>
        <w:t xml:space="preserve"> under </w:t>
      </w:r>
      <w:r w:rsidRPr="00E635E0">
        <w:rPr>
          <w:rFonts w:ascii="Times New Roman" w:hAnsi="Times New Roman" w:cs="Times New Roman"/>
          <w:color w:val="000000" w:themeColor="text1"/>
          <w:sz w:val="24"/>
          <w:szCs w:val="24"/>
        </w:rPr>
        <w:t xml:space="preserve">(BSEC) </w:t>
      </w:r>
      <w:r w:rsidR="00DF07C6">
        <w:rPr>
          <w:rFonts w:ascii="Times New Roman" w:hAnsi="Times New Roman" w:cs="Times New Roman"/>
          <w:color w:val="000000" w:themeColor="text1"/>
          <w:sz w:val="24"/>
          <w:szCs w:val="24"/>
        </w:rPr>
        <w:t xml:space="preserve">which </w:t>
      </w:r>
      <w:r w:rsidR="003E6EE8">
        <w:rPr>
          <w:rFonts w:ascii="Times New Roman" w:hAnsi="Times New Roman" w:cs="Times New Roman"/>
          <w:color w:val="000000" w:themeColor="text1"/>
          <w:sz w:val="24"/>
          <w:szCs w:val="24"/>
        </w:rPr>
        <w:t>mentioned</w:t>
      </w:r>
      <w:r w:rsidR="002C5AB4">
        <w:rPr>
          <w:rFonts w:ascii="Times New Roman" w:hAnsi="Times New Roman" w:cs="Times New Roman"/>
          <w:color w:val="000000" w:themeColor="text1"/>
          <w:sz w:val="24"/>
          <w:szCs w:val="24"/>
        </w:rPr>
        <w:t xml:space="preserve"> in Annexure part II in</w:t>
      </w:r>
      <w:r w:rsidRPr="00E635E0">
        <w:rPr>
          <w:rFonts w:ascii="Times New Roman" w:hAnsi="Times New Roman" w:cs="Times New Roman"/>
          <w:color w:val="000000" w:themeColor="text1"/>
          <w:sz w:val="24"/>
          <w:szCs w:val="24"/>
        </w:rPr>
        <w:t xml:space="preserve"> this </w:t>
      </w:r>
      <w:r w:rsidR="002C5AB4">
        <w:rPr>
          <w:rFonts w:ascii="Times New Roman" w:hAnsi="Times New Roman" w:cs="Times New Roman"/>
          <w:color w:val="000000" w:themeColor="text1"/>
          <w:sz w:val="24"/>
          <w:szCs w:val="24"/>
        </w:rPr>
        <w:t xml:space="preserve">final </w:t>
      </w:r>
      <w:r w:rsidRPr="00E635E0">
        <w:rPr>
          <w:rFonts w:ascii="Times New Roman" w:hAnsi="Times New Roman" w:cs="Times New Roman"/>
          <w:color w:val="000000" w:themeColor="text1"/>
          <w:sz w:val="24"/>
          <w:szCs w:val="24"/>
        </w:rPr>
        <w:t>report.</w:t>
      </w:r>
    </w:p>
    <w:p w:rsidR="002C5AB4" w:rsidRDefault="003A51CE" w:rsidP="00492D39">
      <w:pPr>
        <w:pStyle w:val="ListParagraph"/>
        <w:numPr>
          <w:ilvl w:val="0"/>
          <w:numId w:val="1"/>
        </w:numPr>
        <w:shd w:val="clear" w:color="auto" w:fill="FFFFFF" w:themeFill="background1"/>
        <w:rPr>
          <w:rFonts w:ascii="Times New Roman" w:hAnsi="Times New Roman" w:cs="Times New Roman"/>
          <w:color w:val="000000" w:themeColor="text1"/>
          <w:sz w:val="24"/>
          <w:szCs w:val="24"/>
        </w:rPr>
      </w:pPr>
      <w:proofErr w:type="spellStart"/>
      <w:r w:rsidRPr="002C5AB4">
        <w:rPr>
          <w:rFonts w:ascii="Times New Roman" w:hAnsi="Times New Roman" w:cs="Times New Roman"/>
          <w:color w:val="000000" w:themeColor="text1"/>
          <w:sz w:val="24"/>
          <w:szCs w:val="24"/>
        </w:rPr>
        <w:t>Beximco</w:t>
      </w:r>
      <w:proofErr w:type="spellEnd"/>
      <w:r w:rsidRPr="002C5AB4">
        <w:rPr>
          <w:rFonts w:ascii="Times New Roman" w:hAnsi="Times New Roman" w:cs="Times New Roman"/>
          <w:color w:val="000000" w:themeColor="text1"/>
          <w:sz w:val="24"/>
          <w:szCs w:val="24"/>
        </w:rPr>
        <w:t xml:space="preserve"> </w:t>
      </w:r>
      <w:proofErr w:type="spellStart"/>
      <w:r w:rsidRPr="002C5AB4">
        <w:rPr>
          <w:rFonts w:ascii="Times New Roman" w:hAnsi="Times New Roman" w:cs="Times New Roman"/>
          <w:color w:val="000000" w:themeColor="text1"/>
          <w:sz w:val="24"/>
          <w:szCs w:val="24"/>
        </w:rPr>
        <w:t>Pharma</w:t>
      </w:r>
      <w:r w:rsidR="003E6EE8" w:rsidRPr="002C5AB4">
        <w:rPr>
          <w:rFonts w:ascii="Times New Roman" w:hAnsi="Times New Roman" w:cs="Times New Roman"/>
          <w:color w:val="000000" w:themeColor="text1"/>
          <w:sz w:val="24"/>
          <w:szCs w:val="24"/>
        </w:rPr>
        <w:t>is</w:t>
      </w:r>
      <w:proofErr w:type="spellEnd"/>
      <w:r w:rsidR="003E6EE8" w:rsidRPr="002C5AB4">
        <w:rPr>
          <w:rFonts w:ascii="Times New Roman" w:hAnsi="Times New Roman" w:cs="Times New Roman"/>
          <w:color w:val="000000" w:themeColor="text1"/>
          <w:sz w:val="24"/>
          <w:szCs w:val="24"/>
        </w:rPr>
        <w:t xml:space="preserve"> </w:t>
      </w:r>
      <w:r w:rsidR="002C5AB4" w:rsidRPr="002C5AB4">
        <w:rPr>
          <w:rFonts w:ascii="Times New Roman" w:hAnsi="Times New Roman" w:cs="Times New Roman"/>
          <w:color w:val="000000" w:themeColor="text1"/>
          <w:sz w:val="24"/>
          <w:szCs w:val="24"/>
        </w:rPr>
        <w:t>registered</w:t>
      </w:r>
      <w:r w:rsidR="003E6EE8" w:rsidRPr="002C5AB4">
        <w:rPr>
          <w:rFonts w:ascii="Times New Roman" w:hAnsi="Times New Roman" w:cs="Times New Roman"/>
          <w:color w:val="000000" w:themeColor="text1"/>
          <w:sz w:val="24"/>
          <w:szCs w:val="24"/>
        </w:rPr>
        <w:t xml:space="preserve"> in </w:t>
      </w:r>
      <w:proofErr w:type="spellStart"/>
      <w:r w:rsidR="003E6EE8" w:rsidRPr="002C5AB4">
        <w:rPr>
          <w:rFonts w:ascii="Times New Roman" w:hAnsi="Times New Roman" w:cs="Times New Roman"/>
          <w:color w:val="000000" w:themeColor="text1"/>
          <w:sz w:val="24"/>
          <w:szCs w:val="24"/>
        </w:rPr>
        <w:t>both</w:t>
      </w:r>
      <w:r w:rsidR="002C5AB4">
        <w:rPr>
          <w:rFonts w:ascii="Times New Roman" w:hAnsi="Times New Roman" w:cs="Times New Roman"/>
          <w:color w:val="000000" w:themeColor="text1"/>
          <w:sz w:val="24"/>
          <w:szCs w:val="24"/>
        </w:rPr>
        <w:t>DSE</w:t>
      </w:r>
      <w:proofErr w:type="spellEnd"/>
      <w:r w:rsidR="002C5AB4">
        <w:rPr>
          <w:rFonts w:ascii="Times New Roman" w:hAnsi="Times New Roman" w:cs="Times New Roman"/>
          <w:color w:val="000000" w:themeColor="text1"/>
          <w:sz w:val="24"/>
          <w:szCs w:val="24"/>
        </w:rPr>
        <w:t xml:space="preserve"> and CSE.</w:t>
      </w:r>
    </w:p>
    <w:p w:rsidR="003A51CE" w:rsidRPr="002C5AB4" w:rsidRDefault="003A51CE" w:rsidP="00492D39">
      <w:pPr>
        <w:pStyle w:val="ListParagraph"/>
        <w:numPr>
          <w:ilvl w:val="0"/>
          <w:numId w:val="1"/>
        </w:numPr>
        <w:shd w:val="clear" w:color="auto" w:fill="FFFFFF" w:themeFill="background1"/>
        <w:rPr>
          <w:rFonts w:ascii="Times New Roman" w:hAnsi="Times New Roman" w:cs="Times New Roman"/>
          <w:color w:val="000000" w:themeColor="text1"/>
          <w:sz w:val="24"/>
          <w:szCs w:val="24"/>
        </w:rPr>
      </w:pPr>
      <w:r w:rsidRPr="002C5AB4">
        <w:rPr>
          <w:rFonts w:ascii="Times New Roman" w:hAnsi="Times New Roman" w:cs="Times New Roman"/>
          <w:color w:val="000000" w:themeColor="text1"/>
          <w:sz w:val="24"/>
          <w:szCs w:val="24"/>
        </w:rPr>
        <w:t>Beximco Synthetics Company Ltd</w:t>
      </w:r>
      <w:r w:rsidR="00E63F7A" w:rsidRPr="002C5AB4">
        <w:rPr>
          <w:rFonts w:ascii="Times New Roman" w:hAnsi="Times New Roman" w:cs="Times New Roman"/>
          <w:color w:val="000000" w:themeColor="text1"/>
          <w:sz w:val="24"/>
          <w:szCs w:val="24"/>
        </w:rPr>
        <w:t xml:space="preserve"> Stock Exchange List</w:t>
      </w:r>
      <w:r w:rsidR="003E6EE8" w:rsidRPr="002C5AB4">
        <w:rPr>
          <w:rFonts w:ascii="Times New Roman" w:hAnsi="Times New Roman" w:cs="Times New Roman"/>
          <w:color w:val="000000" w:themeColor="text1"/>
          <w:sz w:val="24"/>
          <w:szCs w:val="24"/>
        </w:rPr>
        <w:t>ed in</w:t>
      </w:r>
      <w:r w:rsidR="00E63F7A" w:rsidRPr="002C5AB4">
        <w:rPr>
          <w:rFonts w:ascii="Times New Roman" w:hAnsi="Times New Roman" w:cs="Times New Roman"/>
          <w:color w:val="000000" w:themeColor="text1"/>
          <w:sz w:val="24"/>
          <w:szCs w:val="24"/>
        </w:rPr>
        <w:t xml:space="preserve"> Dhaka &amp; Chittagong</w:t>
      </w:r>
      <w:r w:rsidR="003E6EE8" w:rsidRPr="002C5AB4">
        <w:rPr>
          <w:rFonts w:ascii="Times New Roman" w:hAnsi="Times New Roman" w:cs="Times New Roman"/>
          <w:color w:val="000000" w:themeColor="text1"/>
          <w:sz w:val="24"/>
          <w:szCs w:val="24"/>
        </w:rPr>
        <w:t xml:space="preserve"> stock exchange.</w:t>
      </w:r>
    </w:p>
    <w:p w:rsidR="003A51CE" w:rsidRPr="00E635E0" w:rsidRDefault="003A51CE" w:rsidP="00E44D69">
      <w:pPr>
        <w:pStyle w:val="ListParagraph"/>
        <w:numPr>
          <w:ilvl w:val="0"/>
          <w:numId w:val="1"/>
        </w:num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 xml:space="preserve">Central Pharmaceuticals </w:t>
      </w:r>
      <w:proofErr w:type="spellStart"/>
      <w:r w:rsidRPr="00E635E0">
        <w:rPr>
          <w:rFonts w:ascii="Times New Roman" w:hAnsi="Times New Roman" w:cs="Times New Roman"/>
          <w:color w:val="000000" w:themeColor="text1"/>
          <w:sz w:val="24"/>
          <w:szCs w:val="24"/>
        </w:rPr>
        <w:t>Limited</w:t>
      </w:r>
      <w:r w:rsidR="00000EDC">
        <w:rPr>
          <w:rFonts w:ascii="Times New Roman" w:hAnsi="Times New Roman" w:cs="Times New Roman"/>
          <w:color w:val="000000" w:themeColor="text1"/>
          <w:sz w:val="24"/>
          <w:szCs w:val="24"/>
          <w:shd w:val="clear" w:color="auto" w:fill="FFFFFF"/>
        </w:rPr>
        <w:t>is</w:t>
      </w:r>
      <w:proofErr w:type="spellEnd"/>
      <w:r w:rsidR="00000EDC">
        <w:rPr>
          <w:rFonts w:ascii="Times New Roman" w:hAnsi="Times New Roman" w:cs="Times New Roman"/>
          <w:color w:val="000000" w:themeColor="text1"/>
          <w:sz w:val="24"/>
          <w:szCs w:val="24"/>
          <w:shd w:val="clear" w:color="auto" w:fill="FFFFFF"/>
        </w:rPr>
        <w:t xml:space="preserve"> under </w:t>
      </w:r>
      <w:r w:rsidR="00E63F7A" w:rsidRPr="00E635E0">
        <w:rPr>
          <w:rFonts w:ascii="Times New Roman" w:hAnsi="Times New Roman" w:cs="Times New Roman"/>
          <w:color w:val="000000" w:themeColor="text1"/>
          <w:sz w:val="24"/>
          <w:szCs w:val="24"/>
          <w:shd w:val="clear" w:color="auto" w:fill="FFFFFF"/>
        </w:rPr>
        <w:t>DSE &amp; CSE</w:t>
      </w:r>
    </w:p>
    <w:p w:rsidR="003A51CE" w:rsidRPr="00E635E0" w:rsidRDefault="003A51CE" w:rsidP="00E44D69">
      <w:pPr>
        <w:pStyle w:val="ListParagraph"/>
        <w:numPr>
          <w:ilvl w:val="0"/>
          <w:numId w:val="1"/>
        </w:num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 xml:space="preserve">GSK </w:t>
      </w:r>
      <w:r w:rsidR="00000EDC">
        <w:rPr>
          <w:rFonts w:ascii="Times New Roman" w:hAnsi="Times New Roman" w:cs="Times New Roman"/>
          <w:color w:val="000000" w:themeColor="text1"/>
          <w:sz w:val="24"/>
          <w:szCs w:val="24"/>
        </w:rPr>
        <w:t xml:space="preserve">is enlisted in </w:t>
      </w:r>
      <w:r w:rsidR="005C173D" w:rsidRPr="00E635E0">
        <w:rPr>
          <w:rFonts w:ascii="Times New Roman" w:hAnsi="Times New Roman" w:cs="Times New Roman"/>
          <w:color w:val="000000" w:themeColor="text1"/>
          <w:sz w:val="24"/>
          <w:szCs w:val="24"/>
          <w:shd w:val="clear" w:color="auto" w:fill="FFFFFF"/>
        </w:rPr>
        <w:t>(BSEC)</w:t>
      </w:r>
    </w:p>
    <w:p w:rsidR="003A51CE" w:rsidRPr="00E635E0" w:rsidRDefault="003A51CE" w:rsidP="00E44D69">
      <w:pPr>
        <w:pStyle w:val="ListParagraph"/>
        <w:numPr>
          <w:ilvl w:val="0"/>
          <w:numId w:val="1"/>
        </w:num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 xml:space="preserve">Orion </w:t>
      </w:r>
      <w:proofErr w:type="spellStart"/>
      <w:r w:rsidRPr="00E635E0">
        <w:rPr>
          <w:rFonts w:ascii="Times New Roman" w:hAnsi="Times New Roman" w:cs="Times New Roman"/>
          <w:color w:val="000000" w:themeColor="text1"/>
          <w:sz w:val="24"/>
          <w:szCs w:val="24"/>
        </w:rPr>
        <w:t>Ltd</w:t>
      </w:r>
      <w:r w:rsidR="00000EDC">
        <w:rPr>
          <w:rFonts w:ascii="Times New Roman" w:hAnsi="Times New Roman" w:cs="Times New Roman"/>
          <w:color w:val="000000" w:themeColor="text1"/>
          <w:sz w:val="24"/>
          <w:szCs w:val="24"/>
          <w:shd w:val="clear" w:color="auto" w:fill="FFFFFF"/>
        </w:rPr>
        <w:t>is</w:t>
      </w:r>
      <w:proofErr w:type="spellEnd"/>
      <w:r w:rsidR="00000EDC">
        <w:rPr>
          <w:rFonts w:ascii="Times New Roman" w:hAnsi="Times New Roman" w:cs="Times New Roman"/>
          <w:color w:val="000000" w:themeColor="text1"/>
          <w:sz w:val="24"/>
          <w:szCs w:val="24"/>
          <w:shd w:val="clear" w:color="auto" w:fill="FFFFFF"/>
        </w:rPr>
        <w:t xml:space="preserve"> </w:t>
      </w:r>
      <w:r w:rsidR="002C5AB4">
        <w:rPr>
          <w:rFonts w:ascii="Times New Roman" w:hAnsi="Times New Roman" w:cs="Times New Roman"/>
          <w:color w:val="000000" w:themeColor="text1"/>
          <w:sz w:val="24"/>
          <w:szCs w:val="24"/>
          <w:shd w:val="clear" w:color="auto" w:fill="FFFFFF"/>
        </w:rPr>
        <w:t xml:space="preserve">also registered </w:t>
      </w:r>
      <w:proofErr w:type="spellStart"/>
      <w:r w:rsidR="002C5AB4">
        <w:rPr>
          <w:rFonts w:ascii="Times New Roman" w:hAnsi="Times New Roman" w:cs="Times New Roman"/>
          <w:color w:val="000000" w:themeColor="text1"/>
          <w:sz w:val="24"/>
          <w:szCs w:val="24"/>
          <w:shd w:val="clear" w:color="auto" w:fill="FFFFFF"/>
        </w:rPr>
        <w:t>in</w:t>
      </w:r>
      <w:r w:rsidR="00884A1A" w:rsidRPr="00E635E0">
        <w:rPr>
          <w:rFonts w:ascii="Times New Roman" w:hAnsi="Times New Roman" w:cs="Times New Roman"/>
          <w:color w:val="000000" w:themeColor="text1"/>
          <w:sz w:val="24"/>
          <w:szCs w:val="24"/>
          <w:shd w:val="clear" w:color="auto" w:fill="FFFFFF"/>
        </w:rPr>
        <w:t>Dhaka</w:t>
      </w:r>
      <w:proofErr w:type="spellEnd"/>
      <w:r w:rsidR="00884A1A" w:rsidRPr="00E635E0">
        <w:rPr>
          <w:rFonts w:ascii="Times New Roman" w:hAnsi="Times New Roman" w:cs="Times New Roman"/>
          <w:color w:val="000000" w:themeColor="text1"/>
          <w:sz w:val="24"/>
          <w:szCs w:val="24"/>
          <w:shd w:val="clear" w:color="auto" w:fill="FFFFFF"/>
        </w:rPr>
        <w:t xml:space="preserve"> Stock Exchange</w:t>
      </w:r>
    </w:p>
    <w:p w:rsidR="003A51CE" w:rsidRPr="00E635E0" w:rsidRDefault="003A51CE" w:rsidP="00E44D69">
      <w:pPr>
        <w:pStyle w:val="ListParagraph"/>
        <w:numPr>
          <w:ilvl w:val="0"/>
          <w:numId w:val="1"/>
        </w:num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 xml:space="preserve">Silco Pharmaceuticals </w:t>
      </w:r>
      <w:proofErr w:type="spellStart"/>
      <w:r w:rsidRPr="00E635E0">
        <w:rPr>
          <w:rFonts w:ascii="Times New Roman" w:hAnsi="Times New Roman" w:cs="Times New Roman"/>
          <w:color w:val="000000" w:themeColor="text1"/>
          <w:sz w:val="24"/>
          <w:szCs w:val="24"/>
        </w:rPr>
        <w:t>Limited</w:t>
      </w:r>
      <w:r w:rsidR="00000EDC">
        <w:rPr>
          <w:rFonts w:ascii="Times New Roman" w:hAnsi="Times New Roman" w:cs="Times New Roman"/>
          <w:color w:val="000000" w:themeColor="text1"/>
          <w:sz w:val="24"/>
          <w:szCs w:val="24"/>
          <w:shd w:val="clear" w:color="auto" w:fill="FFFFFF"/>
        </w:rPr>
        <w:t>is</w:t>
      </w:r>
      <w:proofErr w:type="spellEnd"/>
      <w:r w:rsidR="00000EDC">
        <w:rPr>
          <w:rFonts w:ascii="Times New Roman" w:hAnsi="Times New Roman" w:cs="Times New Roman"/>
          <w:color w:val="000000" w:themeColor="text1"/>
          <w:sz w:val="24"/>
          <w:szCs w:val="24"/>
          <w:shd w:val="clear" w:color="auto" w:fill="FFFFFF"/>
        </w:rPr>
        <w:t xml:space="preserve"> entitled under </w:t>
      </w:r>
      <w:r w:rsidR="00884A1A" w:rsidRPr="00E635E0">
        <w:rPr>
          <w:rFonts w:ascii="Times New Roman" w:hAnsi="Times New Roman" w:cs="Times New Roman"/>
          <w:color w:val="000000" w:themeColor="text1"/>
          <w:sz w:val="24"/>
          <w:szCs w:val="24"/>
          <w:shd w:val="clear" w:color="auto" w:fill="FFFFFF"/>
        </w:rPr>
        <w:t>CSE</w:t>
      </w:r>
    </w:p>
    <w:p w:rsidR="008A104C" w:rsidRDefault="003A51CE" w:rsidP="00E44D69">
      <w:pPr>
        <w:pStyle w:val="ListParagraph"/>
        <w:numPr>
          <w:ilvl w:val="0"/>
          <w:numId w:val="1"/>
        </w:num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Silva Pharmaceuticals Limited</w:t>
      </w:r>
      <w:r w:rsidR="00000EDC">
        <w:rPr>
          <w:rFonts w:ascii="Times New Roman" w:hAnsi="Times New Roman" w:cs="Times New Roman"/>
          <w:color w:val="000000" w:themeColor="text1"/>
          <w:sz w:val="24"/>
          <w:szCs w:val="24"/>
        </w:rPr>
        <w:t xml:space="preserve"> is </w:t>
      </w:r>
      <w:proofErr w:type="spellStart"/>
      <w:r w:rsidR="00000EDC">
        <w:rPr>
          <w:rFonts w:ascii="Times New Roman" w:hAnsi="Times New Roman" w:cs="Times New Roman"/>
          <w:color w:val="000000" w:themeColor="text1"/>
          <w:sz w:val="24"/>
          <w:szCs w:val="24"/>
        </w:rPr>
        <w:t>under</w:t>
      </w:r>
      <w:r w:rsidR="00884A1A" w:rsidRPr="00E635E0">
        <w:rPr>
          <w:rFonts w:ascii="Times New Roman" w:hAnsi="Times New Roman" w:cs="Times New Roman"/>
          <w:color w:val="000000" w:themeColor="text1"/>
          <w:sz w:val="24"/>
          <w:szCs w:val="24"/>
        </w:rPr>
        <w:t>Dhaka</w:t>
      </w:r>
      <w:proofErr w:type="spellEnd"/>
      <w:r w:rsidR="00884A1A" w:rsidRPr="00E635E0">
        <w:rPr>
          <w:rFonts w:ascii="Times New Roman" w:hAnsi="Times New Roman" w:cs="Times New Roman"/>
          <w:color w:val="000000" w:themeColor="text1"/>
          <w:sz w:val="24"/>
          <w:szCs w:val="24"/>
        </w:rPr>
        <w:t xml:space="preserve"> Stock Exchange (DSE)</w:t>
      </w:r>
    </w:p>
    <w:p w:rsidR="007E45BF" w:rsidRPr="008A104C" w:rsidRDefault="008A104C" w:rsidP="008A104C">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9641B5" w:rsidRPr="008A104C" w:rsidRDefault="00863588" w:rsidP="00E635E0">
      <w:pPr>
        <w:shd w:val="clear" w:color="auto" w:fill="FFFFFF" w:themeFill="background1"/>
        <w:rPr>
          <w:rFonts w:ascii="Times New Roman" w:hAnsi="Times New Roman" w:cs="Times New Roman"/>
          <w:b/>
          <w:color w:val="4F81BD" w:themeColor="accent1"/>
          <w:sz w:val="28"/>
          <w:szCs w:val="24"/>
        </w:rPr>
      </w:pPr>
      <w:r w:rsidRPr="008A104C">
        <w:rPr>
          <w:rFonts w:ascii="Times New Roman" w:hAnsi="Times New Roman" w:cs="Times New Roman"/>
          <w:b/>
          <w:color w:val="4F81BD" w:themeColor="accent1"/>
          <w:sz w:val="28"/>
          <w:szCs w:val="24"/>
        </w:rPr>
        <w:lastRenderedPageBreak/>
        <w:t xml:space="preserve">6. </w:t>
      </w:r>
      <w:r w:rsidR="009641B5" w:rsidRPr="008A104C">
        <w:rPr>
          <w:rFonts w:ascii="Times New Roman" w:hAnsi="Times New Roman" w:cs="Times New Roman"/>
          <w:b/>
          <w:color w:val="4F81BD" w:themeColor="accent1"/>
          <w:sz w:val="28"/>
          <w:szCs w:val="24"/>
        </w:rPr>
        <w:t>Company’s vision and mission statement</w:t>
      </w:r>
      <w:r w:rsidR="008A104C">
        <w:rPr>
          <w:rFonts w:ascii="Times New Roman" w:hAnsi="Times New Roman" w:cs="Times New Roman"/>
          <w:b/>
          <w:color w:val="4F81BD" w:themeColor="accent1"/>
          <w:sz w:val="28"/>
          <w:szCs w:val="24"/>
        </w:rPr>
        <w:br/>
      </w:r>
    </w:p>
    <w:p w:rsidR="00A02A4E" w:rsidRDefault="00A02A4E" w:rsidP="00BD6F87">
      <w:pPr>
        <w:shd w:val="clear" w:color="auto" w:fill="FFFFFF" w:themeFill="background1"/>
        <w:rPr>
          <w:rFonts w:ascii="Times New Roman" w:hAnsi="Times New Roman" w:cs="Times New Roman"/>
          <w:b/>
          <w:color w:val="000000" w:themeColor="text1"/>
          <w:sz w:val="24"/>
          <w:szCs w:val="24"/>
        </w:rPr>
      </w:pPr>
      <w:r w:rsidRPr="000F5942">
        <w:rPr>
          <w:rFonts w:ascii="Times New Roman" w:hAnsi="Times New Roman" w:cs="Times New Roman"/>
          <w:b/>
          <w:color w:val="000000" w:themeColor="text1"/>
          <w:sz w:val="24"/>
          <w:szCs w:val="24"/>
        </w:rPr>
        <w:t>ACI</w:t>
      </w:r>
      <w:r w:rsidR="00B443E4" w:rsidRPr="000F5942">
        <w:rPr>
          <w:rFonts w:ascii="Times New Roman" w:hAnsi="Times New Roman" w:cs="Times New Roman"/>
          <w:b/>
          <w:color w:val="000000" w:themeColor="text1"/>
          <w:sz w:val="24"/>
          <w:szCs w:val="24"/>
        </w:rPr>
        <w:t xml:space="preserve"> </w:t>
      </w:r>
      <w:proofErr w:type="spellStart"/>
      <w:r w:rsidR="00B443E4" w:rsidRPr="000F5942">
        <w:rPr>
          <w:rFonts w:ascii="Times New Roman" w:hAnsi="Times New Roman" w:cs="Times New Roman"/>
          <w:b/>
          <w:color w:val="000000" w:themeColor="text1"/>
          <w:sz w:val="24"/>
          <w:szCs w:val="24"/>
        </w:rPr>
        <w:t>ltd</w:t>
      </w:r>
      <w:r w:rsidR="00B443E4" w:rsidRPr="00A02A4E">
        <w:rPr>
          <w:rFonts w:ascii="Times New Roman" w:hAnsi="Times New Roman" w:cs="Times New Roman"/>
          <w:color w:val="000000" w:themeColor="text1"/>
          <w:sz w:val="24"/>
          <w:szCs w:val="24"/>
        </w:rPr>
        <w:t>.’</w:t>
      </w:r>
      <w:r w:rsidR="004C5C29" w:rsidRPr="00A02A4E">
        <w:rPr>
          <w:rFonts w:ascii="Times New Roman" w:hAnsi="Times New Roman" w:cs="Times New Roman"/>
          <w:color w:val="000000" w:themeColor="text1"/>
          <w:sz w:val="24"/>
          <w:szCs w:val="24"/>
        </w:rPr>
        <w:t>g</w:t>
      </w:r>
      <w:r w:rsidR="004C5C29">
        <w:rPr>
          <w:rFonts w:ascii="Times New Roman" w:hAnsi="Times New Roman" w:cs="Times New Roman"/>
          <w:color w:val="000000" w:themeColor="text1"/>
          <w:sz w:val="24"/>
          <w:szCs w:val="24"/>
        </w:rPr>
        <w:t>oal</w:t>
      </w:r>
      <w:proofErr w:type="spellEnd"/>
      <w:r w:rsidR="00B443E4">
        <w:rPr>
          <w:rFonts w:ascii="Times New Roman" w:hAnsi="Times New Roman" w:cs="Times New Roman"/>
          <w:color w:val="000000" w:themeColor="text1"/>
          <w:sz w:val="24"/>
          <w:szCs w:val="24"/>
        </w:rPr>
        <w:t xml:space="preserve"> </w:t>
      </w:r>
      <w:r w:rsidR="004C5C29">
        <w:rPr>
          <w:rFonts w:ascii="Times New Roman" w:hAnsi="Times New Roman" w:cs="Times New Roman"/>
          <w:color w:val="000000" w:themeColor="text1"/>
          <w:sz w:val="24"/>
          <w:szCs w:val="24"/>
        </w:rPr>
        <w:t>for</w:t>
      </w:r>
      <w:r w:rsidR="004C5C29" w:rsidRPr="00A02A4E">
        <w:rPr>
          <w:rFonts w:ascii="Times New Roman" w:hAnsi="Times New Roman" w:cs="Times New Roman"/>
          <w:color w:val="000000" w:themeColor="text1"/>
          <w:sz w:val="24"/>
          <w:szCs w:val="24"/>
        </w:rPr>
        <w:t xml:space="preserve"> enhanc</w:t>
      </w:r>
      <w:r w:rsidR="004C5C29">
        <w:rPr>
          <w:rFonts w:ascii="Times New Roman" w:hAnsi="Times New Roman" w:cs="Times New Roman"/>
          <w:color w:val="000000" w:themeColor="text1"/>
          <w:sz w:val="24"/>
          <w:szCs w:val="24"/>
        </w:rPr>
        <w:t>ing</w:t>
      </w:r>
      <w:r w:rsidRPr="00A02A4E">
        <w:rPr>
          <w:rFonts w:ascii="Times New Roman" w:hAnsi="Times New Roman" w:cs="Times New Roman"/>
          <w:color w:val="000000" w:themeColor="text1"/>
          <w:sz w:val="24"/>
          <w:szCs w:val="24"/>
        </w:rPr>
        <w:t xml:space="preserve"> the </w:t>
      </w:r>
      <w:r w:rsidR="00B443E4">
        <w:rPr>
          <w:rFonts w:ascii="Times New Roman" w:hAnsi="Times New Roman" w:cs="Times New Roman"/>
          <w:color w:val="000000" w:themeColor="text1"/>
          <w:sz w:val="24"/>
          <w:szCs w:val="24"/>
        </w:rPr>
        <w:t>standard</w:t>
      </w:r>
      <w:r w:rsidRPr="00A02A4E">
        <w:rPr>
          <w:rFonts w:ascii="Times New Roman" w:hAnsi="Times New Roman" w:cs="Times New Roman"/>
          <w:color w:val="000000" w:themeColor="text1"/>
          <w:sz w:val="24"/>
          <w:szCs w:val="24"/>
        </w:rPr>
        <w:t xml:space="preserve"> of </w:t>
      </w:r>
      <w:r w:rsidR="00B443E4">
        <w:rPr>
          <w:rFonts w:ascii="Times New Roman" w:hAnsi="Times New Roman" w:cs="Times New Roman"/>
          <w:color w:val="000000" w:themeColor="text1"/>
          <w:sz w:val="24"/>
          <w:szCs w:val="24"/>
        </w:rPr>
        <w:t xml:space="preserve">Peoples </w:t>
      </w:r>
      <w:r w:rsidRPr="00A02A4E">
        <w:rPr>
          <w:rFonts w:ascii="Times New Roman" w:hAnsi="Times New Roman" w:cs="Times New Roman"/>
          <w:color w:val="000000" w:themeColor="text1"/>
          <w:sz w:val="24"/>
          <w:szCs w:val="24"/>
        </w:rPr>
        <w:t xml:space="preserve">life of the individuals </w:t>
      </w:r>
      <w:r w:rsidR="00B443E4">
        <w:rPr>
          <w:rFonts w:ascii="Times New Roman" w:hAnsi="Times New Roman" w:cs="Times New Roman"/>
          <w:color w:val="000000" w:themeColor="text1"/>
          <w:sz w:val="24"/>
          <w:szCs w:val="24"/>
        </w:rPr>
        <w:t>by</w:t>
      </w:r>
      <w:r w:rsidRPr="00A02A4E">
        <w:rPr>
          <w:rFonts w:ascii="Times New Roman" w:hAnsi="Times New Roman" w:cs="Times New Roman"/>
          <w:color w:val="000000" w:themeColor="text1"/>
          <w:sz w:val="24"/>
          <w:szCs w:val="24"/>
        </w:rPr>
        <w:t xml:space="preserve"> mindful </w:t>
      </w:r>
      <w:r w:rsidR="00B443E4">
        <w:rPr>
          <w:rFonts w:ascii="Times New Roman" w:hAnsi="Times New Roman" w:cs="Times New Roman"/>
          <w:color w:val="000000" w:themeColor="text1"/>
          <w:sz w:val="24"/>
          <w:szCs w:val="24"/>
        </w:rPr>
        <w:t>request of information, innovation &amp;</w:t>
      </w:r>
      <w:r w:rsidR="000F5942">
        <w:rPr>
          <w:rFonts w:ascii="Times New Roman" w:hAnsi="Times New Roman" w:cs="Times New Roman"/>
          <w:color w:val="000000" w:themeColor="text1"/>
          <w:sz w:val="24"/>
          <w:szCs w:val="24"/>
        </w:rPr>
        <w:t xml:space="preserve"> abilities. Vision of this company</w:t>
      </w:r>
      <w:r w:rsidRPr="00A02A4E">
        <w:rPr>
          <w:rFonts w:ascii="Times New Roman" w:hAnsi="Times New Roman" w:cs="Times New Roman"/>
          <w:color w:val="000000" w:themeColor="text1"/>
          <w:sz w:val="24"/>
          <w:szCs w:val="24"/>
        </w:rPr>
        <w:t xml:space="preserve"> is giving items and administrations of tall and steady quality, guaranteeing esteem for cash to our clients. Central Pharmaceuticals Limited’s mission is realizing dreams to create advanced dreams, Predominant pharmaceutical, better health and vision is to make commitment in national economy by coming to the summit of manufacturing pharmaceuticals wrapped up</w:t>
      </w:r>
      <w:r w:rsidRPr="00A02A4E">
        <w:rPr>
          <w:rFonts w:ascii="Times New Roman" w:hAnsi="Times New Roman" w:cs="Times New Roman"/>
          <w:b/>
          <w:color w:val="000000" w:themeColor="text1"/>
          <w:sz w:val="24"/>
          <w:szCs w:val="24"/>
        </w:rPr>
        <w:t xml:space="preserve"> drugs.</w:t>
      </w:r>
    </w:p>
    <w:p w:rsidR="000F5942" w:rsidRDefault="00A02A4E" w:rsidP="00E635E0">
      <w:pPr>
        <w:shd w:val="clear" w:color="auto" w:fill="FFFFFF" w:themeFill="background1"/>
        <w:rPr>
          <w:rFonts w:ascii="Times New Roman" w:hAnsi="Times New Roman" w:cs="Times New Roman"/>
          <w:w w:val="85"/>
          <w:sz w:val="24"/>
          <w:szCs w:val="24"/>
        </w:rPr>
      </w:pPr>
      <w:r w:rsidRPr="000F5942">
        <w:rPr>
          <w:rFonts w:ascii="Times New Roman" w:hAnsi="Times New Roman" w:cs="Times New Roman"/>
          <w:b/>
          <w:w w:val="85"/>
          <w:sz w:val="24"/>
          <w:szCs w:val="24"/>
        </w:rPr>
        <w:t xml:space="preserve">Beximco Pharmaceuticals </w:t>
      </w:r>
      <w:r w:rsidR="00B443E4" w:rsidRPr="000F5942">
        <w:rPr>
          <w:rFonts w:ascii="Times New Roman" w:hAnsi="Times New Roman" w:cs="Times New Roman"/>
          <w:b/>
          <w:w w:val="85"/>
          <w:sz w:val="24"/>
          <w:szCs w:val="24"/>
        </w:rPr>
        <w:t>Ltd</w:t>
      </w:r>
      <w:r w:rsidR="00B443E4" w:rsidRPr="00A02A4E">
        <w:rPr>
          <w:rFonts w:ascii="Times New Roman" w:hAnsi="Times New Roman" w:cs="Times New Roman"/>
          <w:w w:val="85"/>
          <w:sz w:val="24"/>
          <w:szCs w:val="24"/>
        </w:rPr>
        <w:t>.’s</w:t>
      </w:r>
      <w:r w:rsidR="000F5942">
        <w:rPr>
          <w:rFonts w:ascii="Times New Roman" w:hAnsi="Times New Roman" w:cs="Times New Roman"/>
          <w:w w:val="85"/>
          <w:sz w:val="24"/>
          <w:szCs w:val="24"/>
        </w:rPr>
        <w:t xml:space="preserve"> mission is committed to</w:t>
      </w:r>
      <w:r w:rsidRPr="00A02A4E">
        <w:rPr>
          <w:rFonts w:ascii="Times New Roman" w:hAnsi="Times New Roman" w:cs="Times New Roman"/>
          <w:w w:val="85"/>
          <w:sz w:val="24"/>
          <w:szCs w:val="24"/>
        </w:rPr>
        <w:t xml:space="preserve"> prosperity by g</w:t>
      </w:r>
      <w:r w:rsidR="000F5942">
        <w:rPr>
          <w:rFonts w:ascii="Times New Roman" w:hAnsi="Times New Roman" w:cs="Times New Roman"/>
          <w:w w:val="85"/>
          <w:sz w:val="24"/>
          <w:szCs w:val="24"/>
        </w:rPr>
        <w:t xml:space="preserve">iving modern and reasonable </w:t>
      </w:r>
      <w:r w:rsidR="004C5C29">
        <w:rPr>
          <w:rFonts w:ascii="Times New Roman" w:hAnsi="Times New Roman" w:cs="Times New Roman"/>
          <w:w w:val="85"/>
          <w:sz w:val="24"/>
          <w:szCs w:val="24"/>
        </w:rPr>
        <w:t>medicine</w:t>
      </w:r>
      <w:r w:rsidR="004C5C29" w:rsidRPr="00A02A4E">
        <w:rPr>
          <w:rFonts w:ascii="Times New Roman" w:hAnsi="Times New Roman" w:cs="Times New Roman"/>
          <w:w w:val="85"/>
          <w:sz w:val="24"/>
          <w:szCs w:val="24"/>
        </w:rPr>
        <w:t>s</w:t>
      </w:r>
      <w:r w:rsidR="004C5C29">
        <w:rPr>
          <w:rFonts w:ascii="Times New Roman" w:hAnsi="Times New Roman" w:cs="Times New Roman"/>
          <w:w w:val="85"/>
          <w:sz w:val="24"/>
          <w:szCs w:val="24"/>
        </w:rPr>
        <w:t xml:space="preserve"> and</w:t>
      </w:r>
      <w:r w:rsidR="000F5942">
        <w:rPr>
          <w:rFonts w:ascii="Times New Roman" w:hAnsi="Times New Roman" w:cs="Times New Roman"/>
          <w:w w:val="85"/>
          <w:sz w:val="24"/>
          <w:szCs w:val="24"/>
        </w:rPr>
        <w:t xml:space="preserve"> </w:t>
      </w:r>
      <w:r w:rsidR="000F5942" w:rsidRPr="000F5942">
        <w:rPr>
          <w:rFonts w:ascii="Times New Roman" w:hAnsi="Times New Roman" w:cs="Times New Roman"/>
          <w:w w:val="85"/>
          <w:sz w:val="24"/>
          <w:szCs w:val="24"/>
        </w:rPr>
        <w:t>improving human wellbeing</w:t>
      </w:r>
      <w:r w:rsidR="000F5942">
        <w:rPr>
          <w:rFonts w:ascii="Times New Roman" w:hAnsi="Times New Roman" w:cs="Times New Roman"/>
          <w:w w:val="85"/>
          <w:sz w:val="24"/>
          <w:szCs w:val="24"/>
        </w:rPr>
        <w:t xml:space="preserve">, made into a </w:t>
      </w:r>
      <w:r w:rsidRPr="00A02A4E">
        <w:rPr>
          <w:rFonts w:ascii="Times New Roman" w:hAnsi="Times New Roman" w:cs="Times New Roman"/>
          <w:w w:val="85"/>
          <w:sz w:val="24"/>
          <w:szCs w:val="24"/>
        </w:rPr>
        <w:t xml:space="preserve"> full compliance with </w:t>
      </w:r>
      <w:r w:rsidR="000F5942">
        <w:rPr>
          <w:rFonts w:ascii="Times New Roman" w:hAnsi="Times New Roman" w:cs="Times New Roman"/>
          <w:w w:val="85"/>
          <w:sz w:val="24"/>
          <w:szCs w:val="24"/>
        </w:rPr>
        <w:t>best</w:t>
      </w:r>
      <w:r w:rsidRPr="00A02A4E">
        <w:rPr>
          <w:rFonts w:ascii="Times New Roman" w:hAnsi="Times New Roman" w:cs="Times New Roman"/>
          <w:w w:val="85"/>
          <w:sz w:val="24"/>
          <w:szCs w:val="24"/>
        </w:rPr>
        <w:t xml:space="preserve"> quality guidelines in a persistent ceaselessly endeavor to make strides our center capa</w:t>
      </w:r>
      <w:r w:rsidR="000F5942">
        <w:rPr>
          <w:rFonts w:ascii="Times New Roman" w:hAnsi="Times New Roman" w:cs="Times New Roman"/>
          <w:w w:val="85"/>
          <w:sz w:val="24"/>
          <w:szCs w:val="24"/>
        </w:rPr>
        <w:t>ci</w:t>
      </w:r>
      <w:r w:rsidRPr="00A02A4E">
        <w:rPr>
          <w:rFonts w:ascii="Times New Roman" w:hAnsi="Times New Roman" w:cs="Times New Roman"/>
          <w:w w:val="85"/>
          <w:sz w:val="24"/>
          <w:szCs w:val="24"/>
        </w:rPr>
        <w:t xml:space="preserve">ties to </w:t>
      </w:r>
      <w:r w:rsidR="000F5942">
        <w:rPr>
          <w:rFonts w:ascii="Times New Roman" w:hAnsi="Times New Roman" w:cs="Times New Roman"/>
          <w:w w:val="85"/>
          <w:sz w:val="24"/>
          <w:szCs w:val="24"/>
        </w:rPr>
        <w:t>notice the neglected therapeutic wants for</w:t>
      </w:r>
      <w:r w:rsidRPr="00A02A4E">
        <w:rPr>
          <w:rFonts w:ascii="Times New Roman" w:hAnsi="Times New Roman" w:cs="Times New Roman"/>
          <w:w w:val="85"/>
          <w:sz w:val="24"/>
          <w:szCs w:val="24"/>
        </w:rPr>
        <w:t xml:space="preserve"> the</w:t>
      </w:r>
      <w:r w:rsidR="000F5942">
        <w:rPr>
          <w:rFonts w:ascii="Times New Roman" w:hAnsi="Times New Roman" w:cs="Times New Roman"/>
          <w:w w:val="85"/>
          <w:sz w:val="24"/>
          <w:szCs w:val="24"/>
        </w:rPr>
        <w:t xml:space="preserve"> emergency patients,</w:t>
      </w:r>
      <w:r w:rsidRPr="00A02A4E">
        <w:rPr>
          <w:rFonts w:ascii="Times New Roman" w:hAnsi="Times New Roman" w:cs="Times New Roman"/>
          <w:w w:val="85"/>
          <w:sz w:val="24"/>
          <w:szCs w:val="24"/>
        </w:rPr>
        <w:t xml:space="preserve"> to convey extraordinary comes about </w:t>
      </w:r>
      <w:r w:rsidR="000F5942">
        <w:rPr>
          <w:rFonts w:ascii="Times New Roman" w:hAnsi="Times New Roman" w:cs="Times New Roman"/>
          <w:w w:val="85"/>
          <w:sz w:val="24"/>
          <w:szCs w:val="24"/>
        </w:rPr>
        <w:t>for our shareowner</w:t>
      </w:r>
      <w:r w:rsidRPr="00A02A4E">
        <w:rPr>
          <w:rFonts w:ascii="Times New Roman" w:hAnsi="Times New Roman" w:cs="Times New Roman"/>
          <w:w w:val="85"/>
          <w:sz w:val="24"/>
          <w:szCs w:val="24"/>
        </w:rPr>
        <w:t xml:space="preserve">. And </w:t>
      </w:r>
      <w:r w:rsidR="000F5942">
        <w:rPr>
          <w:rFonts w:ascii="Times New Roman" w:hAnsi="Times New Roman" w:cs="Times New Roman"/>
          <w:w w:val="85"/>
          <w:sz w:val="24"/>
          <w:szCs w:val="24"/>
        </w:rPr>
        <w:t>goal</w:t>
      </w:r>
      <w:r w:rsidRPr="00A02A4E">
        <w:rPr>
          <w:rFonts w:ascii="Times New Roman" w:hAnsi="Times New Roman" w:cs="Times New Roman"/>
          <w:w w:val="85"/>
          <w:sz w:val="24"/>
          <w:szCs w:val="24"/>
        </w:rPr>
        <w:t xml:space="preserve"> is they w</w:t>
      </w:r>
      <w:r w:rsidR="000F5942">
        <w:rPr>
          <w:rFonts w:ascii="Times New Roman" w:hAnsi="Times New Roman" w:cs="Times New Roman"/>
          <w:w w:val="85"/>
          <w:sz w:val="24"/>
          <w:szCs w:val="24"/>
        </w:rPr>
        <w:t>ould</w:t>
      </w:r>
      <w:r w:rsidRPr="00A02A4E">
        <w:rPr>
          <w:rFonts w:ascii="Times New Roman" w:hAnsi="Times New Roman" w:cs="Times New Roman"/>
          <w:w w:val="85"/>
          <w:sz w:val="24"/>
          <w:szCs w:val="24"/>
        </w:rPr>
        <w:t xml:space="preserve"> be </w:t>
      </w:r>
      <w:r w:rsidR="000F5942">
        <w:rPr>
          <w:rFonts w:ascii="Times New Roman" w:hAnsi="Times New Roman" w:cs="Times New Roman"/>
          <w:w w:val="85"/>
          <w:sz w:val="24"/>
          <w:szCs w:val="24"/>
        </w:rPr>
        <w:t xml:space="preserve">more </w:t>
      </w:r>
      <w:r w:rsidRPr="00A02A4E">
        <w:rPr>
          <w:rFonts w:ascii="Times New Roman" w:hAnsi="Times New Roman" w:cs="Times New Roman"/>
          <w:w w:val="85"/>
          <w:sz w:val="24"/>
          <w:szCs w:val="24"/>
        </w:rPr>
        <w:t xml:space="preserve">foremost </w:t>
      </w:r>
      <w:r w:rsidR="000F5942">
        <w:rPr>
          <w:rFonts w:ascii="Times New Roman" w:hAnsi="Times New Roman" w:cs="Times New Roman"/>
          <w:w w:val="85"/>
          <w:sz w:val="24"/>
          <w:szCs w:val="24"/>
        </w:rPr>
        <w:t>respected,</w:t>
      </w:r>
      <w:r w:rsidR="000F5942" w:rsidRPr="000F5942">
        <w:rPr>
          <w:rFonts w:ascii="Times New Roman" w:hAnsi="Times New Roman" w:cs="Times New Roman"/>
          <w:w w:val="85"/>
          <w:sz w:val="24"/>
          <w:szCs w:val="24"/>
        </w:rPr>
        <w:t xml:space="preserve"> successful</w:t>
      </w:r>
      <w:r w:rsidR="000F5942">
        <w:rPr>
          <w:rFonts w:ascii="Times New Roman" w:hAnsi="Times New Roman" w:cs="Times New Roman"/>
          <w:w w:val="85"/>
          <w:sz w:val="24"/>
          <w:szCs w:val="24"/>
        </w:rPr>
        <w:t xml:space="preserve"> </w:t>
      </w:r>
      <w:r w:rsidR="004C5C29">
        <w:rPr>
          <w:rFonts w:ascii="Times New Roman" w:hAnsi="Times New Roman" w:cs="Times New Roman"/>
          <w:w w:val="85"/>
          <w:sz w:val="24"/>
          <w:szCs w:val="24"/>
        </w:rPr>
        <w:t>and</w:t>
      </w:r>
      <w:r w:rsidR="004C5C29" w:rsidRPr="00A02A4E">
        <w:rPr>
          <w:rFonts w:ascii="Times New Roman" w:hAnsi="Times New Roman" w:cs="Times New Roman"/>
          <w:w w:val="85"/>
          <w:sz w:val="24"/>
          <w:szCs w:val="24"/>
        </w:rPr>
        <w:t xml:space="preserve"> trusted</w:t>
      </w:r>
      <w:r w:rsidRPr="00A02A4E">
        <w:rPr>
          <w:rFonts w:ascii="Times New Roman" w:hAnsi="Times New Roman" w:cs="Times New Roman"/>
          <w:w w:val="85"/>
          <w:sz w:val="24"/>
          <w:szCs w:val="24"/>
        </w:rPr>
        <w:t xml:space="preserve">, </w:t>
      </w:r>
      <w:r w:rsidR="000F5942" w:rsidRPr="000F5942">
        <w:rPr>
          <w:rFonts w:ascii="Times New Roman" w:hAnsi="Times New Roman" w:cs="Times New Roman"/>
          <w:w w:val="85"/>
          <w:sz w:val="24"/>
          <w:szCs w:val="24"/>
        </w:rPr>
        <w:t xml:space="preserve">companies </w:t>
      </w:r>
      <w:r w:rsidR="000F5942">
        <w:rPr>
          <w:rFonts w:ascii="Times New Roman" w:hAnsi="Times New Roman" w:cs="Times New Roman"/>
          <w:w w:val="85"/>
          <w:sz w:val="24"/>
          <w:szCs w:val="24"/>
        </w:rPr>
        <w:t xml:space="preserve">of </w:t>
      </w:r>
      <w:r w:rsidRPr="00A02A4E">
        <w:rPr>
          <w:rFonts w:ascii="Times New Roman" w:hAnsi="Times New Roman" w:cs="Times New Roman"/>
          <w:w w:val="85"/>
          <w:sz w:val="24"/>
          <w:szCs w:val="24"/>
        </w:rPr>
        <w:t>pharmaceutical</w:t>
      </w:r>
      <w:r w:rsidR="000F5942">
        <w:rPr>
          <w:rFonts w:ascii="Times New Roman" w:hAnsi="Times New Roman" w:cs="Times New Roman"/>
          <w:w w:val="85"/>
          <w:sz w:val="24"/>
          <w:szCs w:val="24"/>
        </w:rPr>
        <w:t>,</w:t>
      </w:r>
      <w:r w:rsidRPr="00A02A4E">
        <w:rPr>
          <w:rFonts w:ascii="Times New Roman" w:hAnsi="Times New Roman" w:cs="Times New Roman"/>
          <w:w w:val="85"/>
          <w:sz w:val="24"/>
          <w:szCs w:val="24"/>
        </w:rPr>
        <w:t xml:space="preserve"> within the </w:t>
      </w:r>
      <w:r w:rsidR="000F5942">
        <w:rPr>
          <w:rFonts w:ascii="Times New Roman" w:hAnsi="Times New Roman" w:cs="Times New Roman"/>
          <w:w w:val="85"/>
          <w:sz w:val="24"/>
          <w:szCs w:val="24"/>
        </w:rPr>
        <w:t>domestic</w:t>
      </w:r>
      <w:r w:rsidRPr="00A02A4E">
        <w:rPr>
          <w:rFonts w:ascii="Times New Roman" w:hAnsi="Times New Roman" w:cs="Times New Roman"/>
          <w:w w:val="85"/>
          <w:sz w:val="24"/>
          <w:szCs w:val="24"/>
        </w:rPr>
        <w:t xml:space="preserve"> with a center on fortifying inquire about </w:t>
      </w:r>
      <w:r w:rsidR="000F5942">
        <w:rPr>
          <w:rFonts w:ascii="Times New Roman" w:hAnsi="Times New Roman" w:cs="Times New Roman"/>
          <w:w w:val="85"/>
          <w:sz w:val="24"/>
          <w:szCs w:val="24"/>
        </w:rPr>
        <w:t>advancement capaci</w:t>
      </w:r>
      <w:r w:rsidRPr="00A02A4E">
        <w:rPr>
          <w:rFonts w:ascii="Times New Roman" w:hAnsi="Times New Roman" w:cs="Times New Roman"/>
          <w:w w:val="85"/>
          <w:sz w:val="24"/>
          <w:szCs w:val="24"/>
        </w:rPr>
        <w:t xml:space="preserve">ties, making associations and </w:t>
      </w:r>
      <w:r w:rsidR="000F5942">
        <w:rPr>
          <w:rFonts w:ascii="Times New Roman" w:hAnsi="Times New Roman" w:cs="Times New Roman"/>
          <w:w w:val="85"/>
          <w:sz w:val="24"/>
          <w:szCs w:val="24"/>
        </w:rPr>
        <w:t xml:space="preserve">developing </w:t>
      </w:r>
      <w:r w:rsidRPr="00A02A4E">
        <w:rPr>
          <w:rFonts w:ascii="Times New Roman" w:hAnsi="Times New Roman" w:cs="Times New Roman"/>
          <w:w w:val="85"/>
          <w:sz w:val="24"/>
          <w:szCs w:val="24"/>
        </w:rPr>
        <w:t xml:space="preserve">nearness over the globe. </w:t>
      </w:r>
    </w:p>
    <w:p w:rsidR="000F5942" w:rsidRDefault="00A02A4E" w:rsidP="00E635E0">
      <w:pPr>
        <w:shd w:val="clear" w:color="auto" w:fill="FFFFFF" w:themeFill="background1"/>
        <w:rPr>
          <w:rFonts w:ascii="Times New Roman" w:hAnsi="Times New Roman" w:cs="Times New Roman"/>
          <w:color w:val="000000" w:themeColor="text1"/>
          <w:sz w:val="24"/>
          <w:szCs w:val="24"/>
        </w:rPr>
      </w:pPr>
      <w:r w:rsidRPr="000F5942">
        <w:rPr>
          <w:rFonts w:ascii="Times New Roman" w:hAnsi="Times New Roman" w:cs="Times New Roman"/>
          <w:b/>
          <w:w w:val="85"/>
          <w:sz w:val="24"/>
          <w:szCs w:val="24"/>
        </w:rPr>
        <w:t>Orion Pharma Limited</w:t>
      </w:r>
      <w:r w:rsidRPr="00A02A4E">
        <w:rPr>
          <w:rFonts w:ascii="Times New Roman" w:hAnsi="Times New Roman" w:cs="Times New Roman"/>
          <w:w w:val="85"/>
          <w:sz w:val="24"/>
          <w:szCs w:val="24"/>
        </w:rPr>
        <w:t xml:space="preserve">'s Mission is to construct well-being and vision is to be respected as a world-class pharmaceutical company within the field of bland wrapped up </w:t>
      </w:r>
      <w:r w:rsidR="000F5942" w:rsidRPr="00A02A4E">
        <w:rPr>
          <w:rFonts w:ascii="Times New Roman" w:hAnsi="Times New Roman" w:cs="Times New Roman"/>
          <w:w w:val="85"/>
          <w:sz w:val="24"/>
          <w:szCs w:val="24"/>
        </w:rPr>
        <w:t>products.</w:t>
      </w:r>
    </w:p>
    <w:p w:rsidR="00437CF6" w:rsidRPr="00E635E0" w:rsidRDefault="000F5942" w:rsidP="00E635E0">
      <w:pPr>
        <w:shd w:val="clear" w:color="auto" w:fill="FFFFFF" w:themeFill="background1"/>
        <w:rPr>
          <w:rFonts w:ascii="Times New Roman" w:hAnsi="Times New Roman" w:cs="Times New Roman"/>
          <w:color w:val="000000" w:themeColor="text1"/>
          <w:sz w:val="24"/>
          <w:szCs w:val="24"/>
        </w:rPr>
      </w:pPr>
      <w:r w:rsidRPr="000F5942">
        <w:rPr>
          <w:rFonts w:ascii="Times New Roman" w:hAnsi="Times New Roman" w:cs="Times New Roman"/>
          <w:b/>
          <w:color w:val="000000" w:themeColor="text1"/>
          <w:sz w:val="24"/>
          <w:szCs w:val="24"/>
        </w:rPr>
        <w:t>Silco</w:t>
      </w:r>
      <w:r w:rsidR="000D4259" w:rsidRPr="000F5942">
        <w:rPr>
          <w:rFonts w:ascii="Times New Roman" w:hAnsi="Times New Roman" w:cs="Times New Roman"/>
          <w:b/>
          <w:color w:val="000000" w:themeColor="text1"/>
          <w:sz w:val="24"/>
          <w:szCs w:val="24"/>
        </w:rPr>
        <w:t xml:space="preserve"> Pharmaceuticals Limited</w:t>
      </w:r>
      <w:r w:rsidR="000D4259" w:rsidRPr="00A02A4E">
        <w:rPr>
          <w:rFonts w:ascii="Times New Roman" w:hAnsi="Times New Roman" w:cs="Times New Roman"/>
          <w:color w:val="000000" w:themeColor="text1"/>
          <w:sz w:val="24"/>
          <w:szCs w:val="24"/>
        </w:rPr>
        <w:t xml:space="preserve">’s Mission is </w:t>
      </w:r>
      <w:r w:rsidR="008C6783" w:rsidRPr="00A02A4E">
        <w:rPr>
          <w:rFonts w:ascii="Times New Roman" w:hAnsi="Times New Roman" w:cs="Times New Roman"/>
          <w:color w:val="000000" w:themeColor="text1"/>
          <w:sz w:val="24"/>
          <w:szCs w:val="24"/>
        </w:rPr>
        <w:t xml:space="preserve">committed </w:t>
      </w:r>
      <w:r w:rsidR="00C957FD" w:rsidRPr="00A02A4E">
        <w:rPr>
          <w:rFonts w:ascii="Times New Roman" w:hAnsi="Times New Roman" w:cs="Times New Roman"/>
          <w:color w:val="000000" w:themeColor="text1"/>
          <w:sz w:val="24"/>
          <w:szCs w:val="24"/>
        </w:rPr>
        <w:t>for</w:t>
      </w:r>
      <w:r w:rsidR="008C6783" w:rsidRPr="00A02A4E">
        <w:rPr>
          <w:rFonts w:ascii="Times New Roman" w:hAnsi="Times New Roman" w:cs="Times New Roman"/>
          <w:color w:val="000000" w:themeColor="text1"/>
          <w:sz w:val="24"/>
          <w:szCs w:val="24"/>
        </w:rPr>
        <w:t xml:space="preserve"> developing safe and effective</w:t>
      </w:r>
      <w:r w:rsidR="008C6783" w:rsidRPr="00E635E0">
        <w:rPr>
          <w:rFonts w:ascii="Times New Roman" w:hAnsi="Times New Roman" w:cs="Times New Roman"/>
          <w:color w:val="000000" w:themeColor="text1"/>
          <w:sz w:val="24"/>
          <w:szCs w:val="24"/>
        </w:rPr>
        <w:t xml:space="preserve"> Pharmace</w:t>
      </w:r>
      <w:r w:rsidR="000D4259" w:rsidRPr="00E635E0">
        <w:rPr>
          <w:rFonts w:ascii="Times New Roman" w:hAnsi="Times New Roman" w:cs="Times New Roman"/>
          <w:color w:val="000000" w:themeColor="text1"/>
          <w:sz w:val="24"/>
          <w:szCs w:val="24"/>
        </w:rPr>
        <w:t xml:space="preserve">uticals products for the people </w:t>
      </w:r>
      <w:r w:rsidR="004C5C29">
        <w:rPr>
          <w:rFonts w:ascii="Times New Roman" w:hAnsi="Times New Roman" w:cs="Times New Roman"/>
          <w:color w:val="000000" w:themeColor="text1"/>
          <w:sz w:val="24"/>
          <w:szCs w:val="24"/>
        </w:rPr>
        <w:t>goals are</w:t>
      </w:r>
      <w:r w:rsidR="00BB057B" w:rsidRPr="00BB057B">
        <w:rPr>
          <w:rFonts w:ascii="Times New Roman" w:hAnsi="Times New Roman" w:cs="Times New Roman"/>
          <w:color w:val="000000" w:themeColor="text1"/>
          <w:sz w:val="24"/>
          <w:szCs w:val="24"/>
        </w:rPr>
        <w:t xml:space="preserve"> develop</w:t>
      </w:r>
      <w:r w:rsidR="00BB057B">
        <w:rPr>
          <w:rFonts w:ascii="Times New Roman" w:hAnsi="Times New Roman" w:cs="Times New Roman"/>
          <w:color w:val="000000" w:themeColor="text1"/>
          <w:sz w:val="24"/>
          <w:szCs w:val="24"/>
        </w:rPr>
        <w:t>,</w:t>
      </w:r>
      <w:r w:rsidR="008C6783" w:rsidRPr="00E635E0">
        <w:rPr>
          <w:rFonts w:ascii="Times New Roman" w:hAnsi="Times New Roman" w:cs="Times New Roman"/>
          <w:color w:val="000000" w:themeColor="text1"/>
          <w:sz w:val="24"/>
          <w:szCs w:val="24"/>
        </w:rPr>
        <w:t xml:space="preserve"> discover, and </w:t>
      </w:r>
      <w:r w:rsidR="00BB057B">
        <w:rPr>
          <w:rFonts w:ascii="Times New Roman" w:hAnsi="Times New Roman" w:cs="Times New Roman"/>
          <w:color w:val="000000" w:themeColor="text1"/>
          <w:sz w:val="24"/>
          <w:szCs w:val="24"/>
        </w:rPr>
        <w:t>shipment</w:t>
      </w:r>
      <w:r w:rsidR="00A26E43">
        <w:rPr>
          <w:rFonts w:ascii="Times New Roman" w:hAnsi="Times New Roman" w:cs="Times New Roman"/>
          <w:color w:val="000000" w:themeColor="text1"/>
          <w:sz w:val="24"/>
          <w:szCs w:val="24"/>
        </w:rPr>
        <w:t xml:space="preserve"> innovative medicines,</w:t>
      </w:r>
      <w:r w:rsidR="008C6783" w:rsidRPr="00E635E0">
        <w:rPr>
          <w:rFonts w:ascii="Times New Roman" w:hAnsi="Times New Roman" w:cs="Times New Roman"/>
          <w:color w:val="000000" w:themeColor="text1"/>
          <w:sz w:val="24"/>
          <w:szCs w:val="24"/>
        </w:rPr>
        <w:t xml:space="preserve"> help patients </w:t>
      </w:r>
      <w:r w:rsidR="00A26E43">
        <w:rPr>
          <w:rFonts w:ascii="Times New Roman" w:hAnsi="Times New Roman" w:cs="Times New Roman"/>
          <w:color w:val="000000" w:themeColor="text1"/>
          <w:sz w:val="24"/>
          <w:szCs w:val="24"/>
        </w:rPr>
        <w:t>stuck</w:t>
      </w:r>
      <w:r w:rsidR="008C6783" w:rsidRPr="00E635E0">
        <w:rPr>
          <w:rFonts w:ascii="Times New Roman" w:hAnsi="Times New Roman" w:cs="Times New Roman"/>
          <w:color w:val="000000" w:themeColor="text1"/>
          <w:sz w:val="24"/>
          <w:szCs w:val="24"/>
        </w:rPr>
        <w:t xml:space="preserve"> over </w:t>
      </w:r>
      <w:r w:rsidR="00A26E43">
        <w:rPr>
          <w:rFonts w:ascii="Times New Roman" w:hAnsi="Times New Roman" w:cs="Times New Roman"/>
          <w:color w:val="000000" w:themeColor="text1"/>
          <w:sz w:val="24"/>
          <w:szCs w:val="24"/>
        </w:rPr>
        <w:t>big</w:t>
      </w:r>
      <w:r w:rsidR="008C6783" w:rsidRPr="00E635E0">
        <w:rPr>
          <w:rFonts w:ascii="Times New Roman" w:hAnsi="Times New Roman" w:cs="Times New Roman"/>
          <w:color w:val="000000" w:themeColor="text1"/>
          <w:sz w:val="24"/>
          <w:szCs w:val="24"/>
        </w:rPr>
        <w:t xml:space="preserve"> diseases</w:t>
      </w:r>
      <w:r w:rsidR="000D4259" w:rsidRPr="00E635E0">
        <w:rPr>
          <w:rFonts w:ascii="Times New Roman" w:hAnsi="Times New Roman" w:cs="Times New Roman"/>
          <w:color w:val="000000" w:themeColor="text1"/>
          <w:sz w:val="24"/>
          <w:szCs w:val="24"/>
        </w:rPr>
        <w:t>.</w:t>
      </w:r>
    </w:p>
    <w:p w:rsidR="00E676DD" w:rsidRPr="00E635E0" w:rsidRDefault="00E676DD"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b/>
          <w:color w:val="000000" w:themeColor="text1"/>
          <w:sz w:val="24"/>
          <w:szCs w:val="24"/>
        </w:rPr>
        <w:t xml:space="preserve">ACI </w:t>
      </w:r>
      <w:r w:rsidR="00863588" w:rsidRPr="00E635E0">
        <w:rPr>
          <w:rFonts w:ascii="Times New Roman" w:hAnsi="Times New Roman" w:cs="Times New Roman"/>
          <w:b/>
          <w:color w:val="000000" w:themeColor="text1"/>
          <w:sz w:val="24"/>
          <w:szCs w:val="24"/>
        </w:rPr>
        <w:t>Formulation Ltd</w:t>
      </w:r>
      <w:r w:rsidR="000D4259" w:rsidRPr="00E635E0">
        <w:rPr>
          <w:rFonts w:ascii="Times New Roman" w:hAnsi="Times New Roman" w:cs="Times New Roman"/>
          <w:color w:val="000000" w:themeColor="text1"/>
          <w:sz w:val="24"/>
          <w:szCs w:val="24"/>
        </w:rPr>
        <w:t xml:space="preserve"> No specific mission and vision have been mentioned</w:t>
      </w:r>
      <w:r w:rsidR="00C37784">
        <w:rPr>
          <w:rFonts w:ascii="Times New Roman" w:hAnsi="Times New Roman" w:cs="Times New Roman"/>
          <w:color w:val="000000" w:themeColor="text1"/>
          <w:sz w:val="24"/>
          <w:szCs w:val="24"/>
        </w:rPr>
        <w:t xml:space="preserve"> in the annual report</w:t>
      </w:r>
      <w:r w:rsidR="000D4259" w:rsidRPr="00E635E0">
        <w:rPr>
          <w:rFonts w:ascii="Times New Roman" w:hAnsi="Times New Roman" w:cs="Times New Roman"/>
          <w:color w:val="000000" w:themeColor="text1"/>
          <w:sz w:val="24"/>
          <w:szCs w:val="24"/>
        </w:rPr>
        <w:t>.</w:t>
      </w:r>
    </w:p>
    <w:p w:rsidR="003C664A" w:rsidRDefault="00A02A4E" w:rsidP="00E635E0">
      <w:pPr>
        <w:shd w:val="clear" w:color="auto" w:fill="FFFFFF" w:themeFill="background1"/>
        <w:rPr>
          <w:rFonts w:ascii="Times New Roman" w:hAnsi="Times New Roman" w:cs="Times New Roman"/>
          <w:color w:val="000000" w:themeColor="text1"/>
          <w:sz w:val="24"/>
          <w:szCs w:val="24"/>
        </w:rPr>
      </w:pPr>
      <w:r w:rsidRPr="00BB057B">
        <w:rPr>
          <w:rFonts w:ascii="Times New Roman" w:hAnsi="Times New Roman" w:cs="Times New Roman"/>
          <w:b/>
          <w:color w:val="000000" w:themeColor="text1"/>
          <w:sz w:val="24"/>
          <w:szCs w:val="24"/>
        </w:rPr>
        <w:t>GSK Bangladesh</w:t>
      </w:r>
      <w:r w:rsidRPr="00A02A4E">
        <w:rPr>
          <w:rFonts w:ascii="Times New Roman" w:hAnsi="Times New Roman" w:cs="Times New Roman"/>
          <w:color w:val="000000" w:themeColor="text1"/>
          <w:sz w:val="24"/>
          <w:szCs w:val="24"/>
        </w:rPr>
        <w:t xml:space="preserve"> mission is to assist individuals do more, feel superior, </w:t>
      </w:r>
      <w:r w:rsidR="00902C28" w:rsidRPr="00A02A4E">
        <w:rPr>
          <w:rFonts w:ascii="Times New Roman" w:hAnsi="Times New Roman" w:cs="Times New Roman"/>
          <w:color w:val="000000" w:themeColor="text1"/>
          <w:sz w:val="24"/>
          <w:szCs w:val="24"/>
        </w:rPr>
        <w:t>and live</w:t>
      </w:r>
      <w:r w:rsidRPr="00A02A4E">
        <w:rPr>
          <w:rFonts w:ascii="Times New Roman" w:hAnsi="Times New Roman" w:cs="Times New Roman"/>
          <w:color w:val="000000" w:themeColor="text1"/>
          <w:sz w:val="24"/>
          <w:szCs w:val="24"/>
        </w:rPr>
        <w:t xml:space="preserve"> longer. The opportunity to create a contrast to millions of lives each day. GSK </w:t>
      </w:r>
      <w:r w:rsidR="00BB057B" w:rsidRPr="00A02A4E">
        <w:rPr>
          <w:rFonts w:ascii="Times New Roman" w:hAnsi="Times New Roman" w:cs="Times New Roman"/>
          <w:color w:val="000000" w:themeColor="text1"/>
          <w:sz w:val="24"/>
          <w:szCs w:val="24"/>
        </w:rPr>
        <w:t>vision</w:t>
      </w:r>
      <w:r w:rsidRPr="00A02A4E">
        <w:rPr>
          <w:rFonts w:ascii="Times New Roman" w:hAnsi="Times New Roman" w:cs="Times New Roman"/>
          <w:color w:val="000000" w:themeColor="text1"/>
          <w:sz w:val="24"/>
          <w:szCs w:val="24"/>
        </w:rPr>
        <w:t xml:space="preserve"> is keeping buyers to begin with, illustrating regard for individuals, acting with judgment, and working with straightforwardness and improving the quality of people’s lives and makes a difference us give them with quality products. </w:t>
      </w:r>
    </w:p>
    <w:p w:rsidR="003C664A" w:rsidRDefault="00A02A4E" w:rsidP="00E635E0">
      <w:pPr>
        <w:shd w:val="clear" w:color="auto" w:fill="FFFFFF" w:themeFill="background1"/>
        <w:rPr>
          <w:rFonts w:ascii="Times New Roman" w:hAnsi="Times New Roman" w:cs="Times New Roman"/>
          <w:color w:val="000000" w:themeColor="text1"/>
          <w:sz w:val="24"/>
          <w:szCs w:val="24"/>
        </w:rPr>
      </w:pPr>
      <w:r w:rsidRPr="003C664A">
        <w:rPr>
          <w:rFonts w:ascii="Times New Roman" w:hAnsi="Times New Roman" w:cs="Times New Roman"/>
          <w:b/>
          <w:color w:val="000000" w:themeColor="text1"/>
          <w:sz w:val="24"/>
          <w:szCs w:val="24"/>
        </w:rPr>
        <w:t xml:space="preserve">Beximco Synthetics Company </w:t>
      </w:r>
      <w:r w:rsidR="00BB057B" w:rsidRPr="003C664A">
        <w:rPr>
          <w:rFonts w:ascii="Times New Roman" w:hAnsi="Times New Roman" w:cs="Times New Roman"/>
          <w:b/>
          <w:color w:val="000000" w:themeColor="text1"/>
          <w:sz w:val="24"/>
          <w:szCs w:val="24"/>
        </w:rPr>
        <w:t>Ltd</w:t>
      </w:r>
      <w:r w:rsidR="00BB057B" w:rsidRPr="00A02A4E">
        <w:rPr>
          <w:rFonts w:ascii="Times New Roman" w:hAnsi="Times New Roman" w:cs="Times New Roman"/>
          <w:color w:val="000000" w:themeColor="text1"/>
          <w:sz w:val="24"/>
          <w:szCs w:val="24"/>
        </w:rPr>
        <w:t>.’s</w:t>
      </w:r>
      <w:r w:rsidRPr="00A02A4E">
        <w:rPr>
          <w:rFonts w:ascii="Times New Roman" w:hAnsi="Times New Roman" w:cs="Times New Roman"/>
          <w:color w:val="000000" w:themeColor="text1"/>
          <w:sz w:val="24"/>
          <w:szCs w:val="24"/>
        </w:rPr>
        <w:t xml:space="preserve"> Mission is each of their exercises must advantage and include esteem to the common riches of our society. </w:t>
      </w:r>
    </w:p>
    <w:p w:rsidR="00A02A4E" w:rsidRDefault="00A02A4E" w:rsidP="00E635E0">
      <w:pPr>
        <w:shd w:val="clear" w:color="auto" w:fill="FFFFFF" w:themeFill="background1"/>
        <w:rPr>
          <w:rFonts w:ascii="Times New Roman" w:hAnsi="Times New Roman" w:cs="Times New Roman"/>
          <w:color w:val="000000" w:themeColor="text1"/>
          <w:sz w:val="24"/>
          <w:szCs w:val="24"/>
        </w:rPr>
      </w:pPr>
      <w:r w:rsidRPr="003C664A">
        <w:rPr>
          <w:rFonts w:ascii="Times New Roman" w:hAnsi="Times New Roman" w:cs="Times New Roman"/>
          <w:b/>
          <w:color w:val="000000" w:themeColor="text1"/>
          <w:sz w:val="24"/>
          <w:szCs w:val="24"/>
        </w:rPr>
        <w:t>Silva Pharmaceuticals</w:t>
      </w:r>
      <w:r w:rsidR="003C664A">
        <w:rPr>
          <w:rFonts w:ascii="Times New Roman" w:hAnsi="Times New Roman" w:cs="Times New Roman"/>
          <w:color w:val="000000" w:themeColor="text1"/>
          <w:sz w:val="24"/>
          <w:szCs w:val="24"/>
        </w:rPr>
        <w:t xml:space="preserve"> </w:t>
      </w:r>
      <w:r w:rsidR="00016D9A">
        <w:rPr>
          <w:rFonts w:ascii="Times New Roman" w:hAnsi="Times New Roman" w:cs="Times New Roman"/>
          <w:color w:val="000000" w:themeColor="text1"/>
          <w:sz w:val="24"/>
          <w:szCs w:val="24"/>
        </w:rPr>
        <w:t xml:space="preserve">goal is </w:t>
      </w:r>
      <w:r w:rsidR="003C664A">
        <w:rPr>
          <w:rFonts w:ascii="Times New Roman" w:hAnsi="Times New Roman" w:cs="Times New Roman"/>
          <w:color w:val="000000" w:themeColor="text1"/>
          <w:sz w:val="24"/>
          <w:szCs w:val="24"/>
        </w:rPr>
        <w:t>develop</w:t>
      </w:r>
      <w:r w:rsidR="00016D9A">
        <w:rPr>
          <w:rFonts w:ascii="Times New Roman" w:hAnsi="Times New Roman" w:cs="Times New Roman"/>
          <w:color w:val="000000" w:themeColor="text1"/>
          <w:sz w:val="24"/>
          <w:szCs w:val="24"/>
        </w:rPr>
        <w:t>ing</w:t>
      </w:r>
      <w:r w:rsidRPr="00A02A4E">
        <w:rPr>
          <w:rFonts w:ascii="Times New Roman" w:hAnsi="Times New Roman" w:cs="Times New Roman"/>
          <w:color w:val="000000" w:themeColor="text1"/>
          <w:sz w:val="24"/>
          <w:szCs w:val="24"/>
        </w:rPr>
        <w:t xml:space="preserve"> </w:t>
      </w:r>
      <w:r w:rsidR="00016D9A">
        <w:rPr>
          <w:rFonts w:ascii="Times New Roman" w:hAnsi="Times New Roman" w:cs="Times New Roman"/>
          <w:color w:val="000000" w:themeColor="text1"/>
          <w:sz w:val="24"/>
          <w:szCs w:val="24"/>
        </w:rPr>
        <w:t>people health and their</w:t>
      </w:r>
      <w:r w:rsidRPr="00A02A4E">
        <w:rPr>
          <w:rFonts w:ascii="Times New Roman" w:hAnsi="Times New Roman" w:cs="Times New Roman"/>
          <w:color w:val="000000" w:themeColor="text1"/>
          <w:sz w:val="24"/>
          <w:szCs w:val="24"/>
        </w:rPr>
        <w:t xml:space="preserve"> </w:t>
      </w:r>
      <w:r w:rsidR="003C664A">
        <w:rPr>
          <w:rFonts w:ascii="Times New Roman" w:hAnsi="Times New Roman" w:cs="Times New Roman"/>
          <w:color w:val="000000" w:themeColor="text1"/>
          <w:sz w:val="24"/>
          <w:szCs w:val="24"/>
        </w:rPr>
        <w:t>betterment</w:t>
      </w:r>
      <w:r w:rsidRPr="00A02A4E">
        <w:rPr>
          <w:rFonts w:ascii="Times New Roman" w:hAnsi="Times New Roman" w:cs="Times New Roman"/>
          <w:color w:val="000000" w:themeColor="text1"/>
          <w:sz w:val="24"/>
          <w:szCs w:val="24"/>
        </w:rPr>
        <w:t xml:space="preserve"> </w:t>
      </w:r>
      <w:r w:rsidR="00016D9A">
        <w:rPr>
          <w:rFonts w:ascii="Times New Roman" w:hAnsi="Times New Roman" w:cs="Times New Roman"/>
          <w:color w:val="000000" w:themeColor="text1"/>
          <w:sz w:val="24"/>
          <w:szCs w:val="24"/>
        </w:rPr>
        <w:t>through</w:t>
      </w:r>
      <w:r w:rsidRPr="00A02A4E">
        <w:rPr>
          <w:rFonts w:ascii="Times New Roman" w:hAnsi="Times New Roman" w:cs="Times New Roman"/>
          <w:color w:val="000000" w:themeColor="text1"/>
          <w:sz w:val="24"/>
          <w:szCs w:val="24"/>
        </w:rPr>
        <w:t xml:space="preserve"> giving </w:t>
      </w:r>
      <w:r w:rsidR="003C664A" w:rsidRPr="003C664A">
        <w:rPr>
          <w:rFonts w:ascii="Times New Roman" w:hAnsi="Times New Roman" w:cs="Times New Roman"/>
          <w:color w:val="000000" w:themeColor="text1"/>
          <w:sz w:val="24"/>
          <w:szCs w:val="24"/>
        </w:rPr>
        <w:t xml:space="preserve">reasonable </w:t>
      </w:r>
      <w:r w:rsidR="003C664A">
        <w:rPr>
          <w:rFonts w:ascii="Times New Roman" w:hAnsi="Times New Roman" w:cs="Times New Roman"/>
          <w:color w:val="000000" w:themeColor="text1"/>
          <w:sz w:val="24"/>
          <w:szCs w:val="24"/>
        </w:rPr>
        <w:t>and modern</w:t>
      </w:r>
      <w:r w:rsidRPr="00A02A4E">
        <w:rPr>
          <w:rFonts w:ascii="Times New Roman" w:hAnsi="Times New Roman" w:cs="Times New Roman"/>
          <w:color w:val="000000" w:themeColor="text1"/>
          <w:sz w:val="24"/>
          <w:szCs w:val="24"/>
        </w:rPr>
        <w:t xml:space="preserve"> medications, made </w:t>
      </w:r>
      <w:r w:rsidR="00016D9A">
        <w:rPr>
          <w:rFonts w:ascii="Times New Roman" w:hAnsi="Times New Roman" w:cs="Times New Roman"/>
          <w:color w:val="000000" w:themeColor="text1"/>
          <w:sz w:val="24"/>
          <w:szCs w:val="24"/>
        </w:rPr>
        <w:t>with the best quality.</w:t>
      </w:r>
      <w:r w:rsidRPr="00A02A4E">
        <w:rPr>
          <w:rFonts w:ascii="Times New Roman" w:hAnsi="Times New Roman" w:cs="Times New Roman"/>
          <w:color w:val="000000" w:themeColor="text1"/>
          <w:sz w:val="24"/>
          <w:szCs w:val="24"/>
        </w:rPr>
        <w:t xml:space="preserve"> They </w:t>
      </w:r>
      <w:r w:rsidR="003C664A">
        <w:rPr>
          <w:rFonts w:ascii="Times New Roman" w:hAnsi="Times New Roman" w:cs="Times New Roman"/>
          <w:color w:val="000000" w:themeColor="text1"/>
          <w:sz w:val="24"/>
          <w:szCs w:val="24"/>
        </w:rPr>
        <w:t>try</w:t>
      </w:r>
      <w:r w:rsidRPr="00A02A4E">
        <w:rPr>
          <w:rFonts w:ascii="Times New Roman" w:hAnsi="Times New Roman" w:cs="Times New Roman"/>
          <w:color w:val="000000" w:themeColor="text1"/>
          <w:sz w:val="24"/>
          <w:szCs w:val="24"/>
        </w:rPr>
        <w:t xml:space="preserve"> to progress our center capabilities to the </w:t>
      </w:r>
      <w:r w:rsidR="003C664A">
        <w:rPr>
          <w:rFonts w:ascii="Times New Roman" w:hAnsi="Times New Roman" w:cs="Times New Roman"/>
          <w:color w:val="000000" w:themeColor="text1"/>
          <w:sz w:val="24"/>
          <w:szCs w:val="24"/>
        </w:rPr>
        <w:t>negative</w:t>
      </w:r>
      <w:r w:rsidRPr="00A02A4E">
        <w:rPr>
          <w:rFonts w:ascii="Times New Roman" w:hAnsi="Times New Roman" w:cs="Times New Roman"/>
          <w:color w:val="000000" w:themeColor="text1"/>
          <w:sz w:val="24"/>
          <w:szCs w:val="24"/>
        </w:rPr>
        <w:t xml:space="preserve"> restorative needs of the </w:t>
      </w:r>
      <w:r w:rsidR="003C664A">
        <w:rPr>
          <w:rFonts w:ascii="Times New Roman" w:hAnsi="Times New Roman" w:cs="Times New Roman"/>
          <w:color w:val="000000" w:themeColor="text1"/>
          <w:sz w:val="24"/>
          <w:szCs w:val="24"/>
        </w:rPr>
        <w:t>victim</w:t>
      </w:r>
      <w:r w:rsidRPr="00A02A4E">
        <w:rPr>
          <w:rFonts w:ascii="Times New Roman" w:hAnsi="Times New Roman" w:cs="Times New Roman"/>
          <w:color w:val="000000" w:themeColor="text1"/>
          <w:sz w:val="24"/>
          <w:szCs w:val="24"/>
        </w:rPr>
        <w:t xml:space="preserve"> provide extraordinary comes about for our shareholders.</w:t>
      </w:r>
    </w:p>
    <w:p w:rsidR="00BB057B" w:rsidRDefault="00BB057B" w:rsidP="00E635E0">
      <w:pPr>
        <w:shd w:val="clear" w:color="auto" w:fill="FFFFFF" w:themeFill="background1"/>
        <w:rPr>
          <w:rFonts w:ascii="Times New Roman" w:hAnsi="Times New Roman" w:cs="Times New Roman"/>
          <w:color w:val="000000" w:themeColor="text1"/>
          <w:sz w:val="24"/>
          <w:szCs w:val="24"/>
        </w:rPr>
      </w:pPr>
    </w:p>
    <w:p w:rsidR="00BB057B" w:rsidRDefault="00BB057B" w:rsidP="00E635E0">
      <w:pPr>
        <w:shd w:val="clear" w:color="auto" w:fill="FFFFFF" w:themeFill="background1"/>
        <w:rPr>
          <w:rFonts w:ascii="Times New Roman" w:hAnsi="Times New Roman" w:cs="Times New Roman"/>
          <w:color w:val="000000" w:themeColor="text1"/>
          <w:sz w:val="24"/>
          <w:szCs w:val="24"/>
        </w:rPr>
      </w:pPr>
    </w:p>
    <w:p w:rsidR="009641B5" w:rsidRPr="00487B6C" w:rsidRDefault="00863588" w:rsidP="00E635E0">
      <w:pPr>
        <w:shd w:val="clear" w:color="auto" w:fill="FFFFFF" w:themeFill="background1"/>
        <w:rPr>
          <w:rFonts w:ascii="Times New Roman" w:hAnsi="Times New Roman" w:cs="Times New Roman"/>
          <w:b/>
          <w:color w:val="4F81BD" w:themeColor="accent1"/>
          <w:sz w:val="28"/>
          <w:szCs w:val="24"/>
        </w:rPr>
      </w:pPr>
      <w:r w:rsidRPr="00487B6C">
        <w:rPr>
          <w:rFonts w:ascii="Times New Roman" w:hAnsi="Times New Roman" w:cs="Times New Roman"/>
          <w:b/>
          <w:color w:val="4F81BD" w:themeColor="accent1"/>
          <w:sz w:val="28"/>
          <w:szCs w:val="24"/>
        </w:rPr>
        <w:lastRenderedPageBreak/>
        <w:t xml:space="preserve">7. </w:t>
      </w:r>
      <w:r w:rsidR="009641B5" w:rsidRPr="00487B6C">
        <w:rPr>
          <w:rFonts w:ascii="Times New Roman" w:hAnsi="Times New Roman" w:cs="Times New Roman"/>
          <w:b/>
          <w:color w:val="4F81BD" w:themeColor="accent1"/>
          <w:sz w:val="28"/>
          <w:szCs w:val="24"/>
        </w:rPr>
        <w:t>Statement of corporate strategy and objectives</w:t>
      </w:r>
    </w:p>
    <w:p w:rsidR="00D41680" w:rsidRDefault="00A02A4E" w:rsidP="00E635E0">
      <w:pPr>
        <w:shd w:val="clear" w:color="auto" w:fill="FFFFFF" w:themeFill="background1"/>
        <w:rPr>
          <w:rFonts w:ascii="Times New Roman" w:hAnsi="Times New Roman" w:cs="Times New Roman"/>
          <w:bCs/>
          <w:color w:val="000000" w:themeColor="text1"/>
          <w:sz w:val="24"/>
          <w:szCs w:val="24"/>
        </w:rPr>
      </w:pPr>
      <w:r w:rsidRPr="00A02A4E">
        <w:rPr>
          <w:rFonts w:ascii="Times New Roman" w:hAnsi="Times New Roman" w:cs="Times New Roman"/>
          <w:bCs/>
          <w:color w:val="000000" w:themeColor="text1"/>
          <w:sz w:val="24"/>
          <w:szCs w:val="24"/>
        </w:rPr>
        <w:t>ACI</w:t>
      </w:r>
      <w:r w:rsidR="00D41680">
        <w:rPr>
          <w:rFonts w:ascii="Times New Roman" w:hAnsi="Times New Roman" w:cs="Times New Roman"/>
          <w:bCs/>
          <w:color w:val="000000" w:themeColor="text1"/>
          <w:sz w:val="24"/>
          <w:szCs w:val="24"/>
        </w:rPr>
        <w:t xml:space="preserve"> ltd.’s</w:t>
      </w:r>
      <w:r w:rsidRPr="00A02A4E">
        <w:rPr>
          <w:rFonts w:ascii="Times New Roman" w:hAnsi="Times New Roman" w:cs="Times New Roman"/>
          <w:bCs/>
          <w:color w:val="000000" w:themeColor="text1"/>
          <w:sz w:val="24"/>
          <w:szCs w:val="24"/>
        </w:rPr>
        <w:t xml:space="preserve"> is </w:t>
      </w:r>
      <w:r w:rsidR="00D41680">
        <w:rPr>
          <w:rFonts w:ascii="Times New Roman" w:hAnsi="Times New Roman" w:cs="Times New Roman"/>
          <w:bCs/>
          <w:color w:val="000000" w:themeColor="text1"/>
          <w:sz w:val="24"/>
          <w:szCs w:val="24"/>
        </w:rPr>
        <w:t>bound to interest like</w:t>
      </w:r>
      <w:r w:rsidRPr="00A02A4E">
        <w:rPr>
          <w:rFonts w:ascii="Times New Roman" w:hAnsi="Times New Roman" w:cs="Times New Roman"/>
          <w:bCs/>
          <w:color w:val="000000" w:themeColor="text1"/>
          <w:sz w:val="24"/>
          <w:szCs w:val="24"/>
        </w:rPr>
        <w:t xml:space="preserve"> brilliance </w:t>
      </w:r>
      <w:r w:rsidR="00B04934">
        <w:rPr>
          <w:rFonts w:ascii="Times New Roman" w:hAnsi="Times New Roman" w:cs="Times New Roman"/>
          <w:bCs/>
          <w:color w:val="000000" w:themeColor="text1"/>
          <w:sz w:val="24"/>
          <w:szCs w:val="24"/>
        </w:rPr>
        <w:t>by globe</w:t>
      </w:r>
      <w:r w:rsidRPr="00A02A4E">
        <w:rPr>
          <w:rFonts w:ascii="Times New Roman" w:hAnsi="Times New Roman" w:cs="Times New Roman"/>
          <w:bCs/>
          <w:color w:val="000000" w:themeColor="text1"/>
          <w:sz w:val="24"/>
          <w:szCs w:val="24"/>
        </w:rPr>
        <w:t xml:space="preserve">-class </w:t>
      </w:r>
      <w:r w:rsidR="00D41680">
        <w:rPr>
          <w:rFonts w:ascii="Times New Roman" w:hAnsi="Times New Roman" w:cs="Times New Roman"/>
          <w:bCs/>
          <w:color w:val="000000" w:themeColor="text1"/>
          <w:sz w:val="24"/>
          <w:szCs w:val="24"/>
        </w:rPr>
        <w:t>items, inventive forms &amp; enabled representatives,</w:t>
      </w:r>
      <w:r w:rsidRPr="00A02A4E">
        <w:rPr>
          <w:rFonts w:ascii="Times New Roman" w:hAnsi="Times New Roman" w:cs="Times New Roman"/>
          <w:bCs/>
          <w:color w:val="000000" w:themeColor="text1"/>
          <w:sz w:val="24"/>
          <w:szCs w:val="24"/>
        </w:rPr>
        <w:t xml:space="preserve"> supply the most elevated level of fulfillment to our </w:t>
      </w:r>
      <w:r w:rsidR="00D41680">
        <w:rPr>
          <w:rFonts w:ascii="Times New Roman" w:hAnsi="Times New Roman" w:cs="Times New Roman"/>
          <w:bCs/>
          <w:color w:val="000000" w:themeColor="text1"/>
          <w:sz w:val="24"/>
          <w:szCs w:val="24"/>
        </w:rPr>
        <w:t>shopper</w:t>
      </w:r>
      <w:r w:rsidRPr="00A02A4E">
        <w:rPr>
          <w:rFonts w:ascii="Times New Roman" w:hAnsi="Times New Roman" w:cs="Times New Roman"/>
          <w:bCs/>
          <w:color w:val="000000" w:themeColor="text1"/>
          <w:sz w:val="24"/>
          <w:szCs w:val="24"/>
        </w:rPr>
        <w:t>.</w:t>
      </w:r>
    </w:p>
    <w:p w:rsidR="00A02A4E" w:rsidRDefault="00A02A4E" w:rsidP="00E635E0">
      <w:pPr>
        <w:shd w:val="clear" w:color="auto" w:fill="FFFFFF" w:themeFill="background1"/>
        <w:rPr>
          <w:rFonts w:ascii="Times New Roman" w:eastAsia="ScalaSansOT-Regular" w:hAnsi="Times New Roman" w:cs="Times New Roman"/>
          <w:b/>
          <w:color w:val="000000" w:themeColor="text1"/>
          <w:sz w:val="24"/>
          <w:szCs w:val="24"/>
        </w:rPr>
      </w:pPr>
      <w:r w:rsidRPr="00A02A4E">
        <w:rPr>
          <w:rFonts w:ascii="Times New Roman" w:hAnsi="Times New Roman" w:cs="Times New Roman"/>
          <w:bCs/>
          <w:color w:val="000000" w:themeColor="text1"/>
          <w:sz w:val="24"/>
          <w:szCs w:val="24"/>
        </w:rPr>
        <w:t xml:space="preserve">Beximco </w:t>
      </w:r>
      <w:r w:rsidR="00D41680" w:rsidRPr="00A02A4E">
        <w:rPr>
          <w:rFonts w:ascii="Times New Roman" w:hAnsi="Times New Roman" w:cs="Times New Roman"/>
          <w:bCs/>
          <w:color w:val="000000" w:themeColor="text1"/>
          <w:sz w:val="24"/>
          <w:szCs w:val="24"/>
        </w:rPr>
        <w:t>Parma’</w:t>
      </w:r>
      <w:r w:rsidR="00D41680">
        <w:rPr>
          <w:rFonts w:ascii="Times New Roman" w:hAnsi="Times New Roman" w:cs="Times New Roman"/>
          <w:bCs/>
          <w:color w:val="000000" w:themeColor="text1"/>
          <w:sz w:val="24"/>
          <w:szCs w:val="24"/>
        </w:rPr>
        <w:t>s objective</w:t>
      </w:r>
      <w:r w:rsidRPr="00A02A4E">
        <w:rPr>
          <w:rFonts w:ascii="Times New Roman" w:hAnsi="Times New Roman" w:cs="Times New Roman"/>
          <w:bCs/>
          <w:color w:val="000000" w:themeColor="text1"/>
          <w:sz w:val="24"/>
          <w:szCs w:val="24"/>
        </w:rPr>
        <w:t xml:space="preserve"> is to be one of the foremost </w:t>
      </w:r>
      <w:r w:rsidR="00D41680">
        <w:rPr>
          <w:rFonts w:ascii="Times New Roman" w:hAnsi="Times New Roman" w:cs="Times New Roman"/>
          <w:bCs/>
          <w:color w:val="000000" w:themeColor="text1"/>
          <w:sz w:val="24"/>
          <w:szCs w:val="24"/>
        </w:rPr>
        <w:t>hope</w:t>
      </w:r>
      <w:r w:rsidRPr="00A02A4E">
        <w:rPr>
          <w:rFonts w:ascii="Times New Roman" w:hAnsi="Times New Roman" w:cs="Times New Roman"/>
          <w:bCs/>
          <w:color w:val="000000" w:themeColor="text1"/>
          <w:sz w:val="24"/>
          <w:szCs w:val="24"/>
        </w:rPr>
        <w:t xml:space="preserve">, appreciated and effective </w:t>
      </w:r>
      <w:r w:rsidR="00D41680">
        <w:rPr>
          <w:rFonts w:ascii="Times New Roman" w:hAnsi="Times New Roman" w:cs="Times New Roman"/>
          <w:bCs/>
          <w:color w:val="000000" w:themeColor="text1"/>
          <w:sz w:val="24"/>
          <w:szCs w:val="24"/>
        </w:rPr>
        <w:t>medicine companies globally</w:t>
      </w:r>
      <w:r w:rsidRPr="00A02A4E">
        <w:rPr>
          <w:rFonts w:ascii="Times New Roman" w:hAnsi="Times New Roman" w:cs="Times New Roman"/>
          <w:bCs/>
          <w:color w:val="000000" w:themeColor="text1"/>
          <w:sz w:val="24"/>
          <w:szCs w:val="24"/>
        </w:rPr>
        <w:t>.</w:t>
      </w:r>
    </w:p>
    <w:p w:rsidR="00492D39" w:rsidRDefault="00A02A4E" w:rsidP="00E635E0">
      <w:pPr>
        <w:shd w:val="clear" w:color="auto" w:fill="FFFFFF" w:themeFill="background1"/>
        <w:rPr>
          <w:rFonts w:ascii="Times New Roman" w:eastAsia="ScalaSansOT-Regular" w:hAnsi="Times New Roman" w:cs="Times New Roman"/>
          <w:color w:val="000000" w:themeColor="text1"/>
          <w:sz w:val="24"/>
          <w:szCs w:val="24"/>
        </w:rPr>
      </w:pPr>
      <w:r w:rsidRPr="00A02A4E">
        <w:rPr>
          <w:rFonts w:ascii="Times New Roman" w:eastAsia="ScalaSansOT-Regular" w:hAnsi="Times New Roman" w:cs="Times New Roman"/>
          <w:color w:val="000000" w:themeColor="text1"/>
          <w:sz w:val="24"/>
          <w:szCs w:val="24"/>
        </w:rPr>
        <w:t xml:space="preserve">Orion’s procedure usage is backed by worldwide healthcare megatrends that have fabric </w:t>
      </w:r>
      <w:r w:rsidR="00902C28" w:rsidRPr="00A02A4E">
        <w:rPr>
          <w:rFonts w:ascii="Times New Roman" w:eastAsia="ScalaSansOT-Regular" w:hAnsi="Times New Roman" w:cs="Times New Roman"/>
          <w:color w:val="000000" w:themeColor="text1"/>
          <w:sz w:val="24"/>
          <w:szCs w:val="24"/>
        </w:rPr>
        <w:t>effect</w:t>
      </w:r>
      <w:r w:rsidRPr="00A02A4E">
        <w:rPr>
          <w:rFonts w:ascii="Times New Roman" w:eastAsia="ScalaSansOT-Regular" w:hAnsi="Times New Roman" w:cs="Times New Roman"/>
          <w:color w:val="000000" w:themeColor="text1"/>
          <w:sz w:val="24"/>
          <w:szCs w:val="24"/>
        </w:rPr>
        <w:t xml:space="preserve"> on the consumption </w:t>
      </w:r>
    </w:p>
    <w:p w:rsidR="00492D39" w:rsidRDefault="00A02A4E" w:rsidP="00E635E0">
      <w:pPr>
        <w:shd w:val="clear" w:color="auto" w:fill="FFFFFF" w:themeFill="background1"/>
        <w:rPr>
          <w:rFonts w:ascii="Times New Roman" w:eastAsia="ScalaSansOT-Regular" w:hAnsi="Times New Roman" w:cs="Times New Roman"/>
          <w:color w:val="000000" w:themeColor="text1"/>
          <w:sz w:val="24"/>
          <w:szCs w:val="24"/>
        </w:rPr>
      </w:pPr>
      <w:r w:rsidRPr="00A02A4E">
        <w:rPr>
          <w:rFonts w:ascii="Times New Roman" w:eastAsia="ScalaSansOT-Regular" w:hAnsi="Times New Roman" w:cs="Times New Roman"/>
          <w:color w:val="000000" w:themeColor="text1"/>
          <w:sz w:val="24"/>
          <w:szCs w:val="24"/>
        </w:rPr>
        <w:t xml:space="preserve">ACI Definition Ltd. No person corporate procedure and objectives. </w:t>
      </w:r>
    </w:p>
    <w:p w:rsidR="00492D39" w:rsidRDefault="00A02A4E" w:rsidP="00E635E0">
      <w:pPr>
        <w:shd w:val="clear" w:color="auto" w:fill="FFFFFF" w:themeFill="background1"/>
        <w:rPr>
          <w:rFonts w:ascii="Times New Roman" w:eastAsia="ScalaSansOT-Regular" w:hAnsi="Times New Roman" w:cs="Times New Roman"/>
          <w:color w:val="000000" w:themeColor="text1"/>
          <w:sz w:val="24"/>
          <w:szCs w:val="24"/>
        </w:rPr>
      </w:pPr>
      <w:r w:rsidRPr="00A02A4E">
        <w:rPr>
          <w:rFonts w:ascii="Times New Roman" w:eastAsia="ScalaSansOT-Regular" w:hAnsi="Times New Roman" w:cs="Times New Roman"/>
          <w:color w:val="000000" w:themeColor="text1"/>
          <w:sz w:val="24"/>
          <w:szCs w:val="24"/>
        </w:rPr>
        <w:t xml:space="preserve">Silco Pharmaceuticals </w:t>
      </w:r>
      <w:r w:rsidR="0096450A" w:rsidRPr="00A02A4E">
        <w:rPr>
          <w:rFonts w:ascii="Times New Roman" w:eastAsia="ScalaSansOT-Regular" w:hAnsi="Times New Roman" w:cs="Times New Roman"/>
          <w:color w:val="000000" w:themeColor="text1"/>
          <w:sz w:val="24"/>
          <w:szCs w:val="24"/>
        </w:rPr>
        <w:t>constrained</w:t>
      </w:r>
      <w:r w:rsidRPr="00A02A4E">
        <w:rPr>
          <w:rFonts w:ascii="Times New Roman" w:eastAsia="ScalaSansOT-Regular" w:hAnsi="Times New Roman" w:cs="Times New Roman"/>
          <w:color w:val="000000" w:themeColor="text1"/>
          <w:sz w:val="24"/>
          <w:szCs w:val="24"/>
        </w:rPr>
        <w:t xml:space="preserve"> goals are to </w:t>
      </w:r>
      <w:r w:rsidR="00492D39">
        <w:rPr>
          <w:rFonts w:ascii="Times New Roman" w:eastAsia="ScalaSansOT-Regular" w:hAnsi="Times New Roman" w:cs="Times New Roman"/>
          <w:color w:val="000000" w:themeColor="text1"/>
          <w:sz w:val="24"/>
          <w:szCs w:val="24"/>
        </w:rPr>
        <w:t>acts</w:t>
      </w:r>
      <w:r w:rsidRPr="00A02A4E">
        <w:rPr>
          <w:rFonts w:ascii="Times New Roman" w:eastAsia="ScalaSansOT-Regular" w:hAnsi="Times New Roman" w:cs="Times New Roman"/>
          <w:color w:val="000000" w:themeColor="text1"/>
          <w:sz w:val="24"/>
          <w:szCs w:val="24"/>
        </w:rPr>
        <w:t xml:space="preserve"> straightforward trade </w:t>
      </w:r>
      <w:r w:rsidR="00492D39">
        <w:rPr>
          <w:rFonts w:ascii="Times New Roman" w:eastAsia="ScalaSansOT-Regular" w:hAnsi="Times New Roman" w:cs="Times New Roman"/>
          <w:color w:val="000000" w:themeColor="text1"/>
          <w:sz w:val="24"/>
          <w:szCs w:val="24"/>
        </w:rPr>
        <w:t>activities</w:t>
      </w:r>
      <w:r w:rsidRPr="00A02A4E">
        <w:rPr>
          <w:rFonts w:ascii="Times New Roman" w:eastAsia="ScalaSansOT-Regular" w:hAnsi="Times New Roman" w:cs="Times New Roman"/>
          <w:color w:val="000000" w:themeColor="text1"/>
          <w:sz w:val="24"/>
          <w:szCs w:val="24"/>
        </w:rPr>
        <w:t xml:space="preserve"> based o</w:t>
      </w:r>
      <w:r w:rsidR="00492D39">
        <w:rPr>
          <w:rFonts w:ascii="Times New Roman" w:eastAsia="ScalaSansOT-Regular" w:hAnsi="Times New Roman" w:cs="Times New Roman"/>
          <w:color w:val="000000" w:themeColor="text1"/>
          <w:sz w:val="24"/>
          <w:szCs w:val="24"/>
        </w:rPr>
        <w:t>n advertise component inside on</w:t>
      </w:r>
      <w:r w:rsidRPr="00A02A4E">
        <w:rPr>
          <w:rFonts w:ascii="Times New Roman" w:eastAsia="ScalaSansOT-Regular" w:hAnsi="Times New Roman" w:cs="Times New Roman"/>
          <w:color w:val="000000" w:themeColor="text1"/>
          <w:sz w:val="24"/>
          <w:szCs w:val="24"/>
        </w:rPr>
        <w:t xml:space="preserve"> legitimate &amp;</w:t>
      </w:r>
      <w:r w:rsidR="00186E4B">
        <w:rPr>
          <w:rFonts w:ascii="Times New Roman" w:eastAsia="ScalaSansOT-Regular" w:hAnsi="Times New Roman" w:cs="Times New Roman"/>
          <w:color w:val="000000" w:themeColor="text1"/>
          <w:sz w:val="24"/>
          <w:szCs w:val="24"/>
        </w:rPr>
        <w:t xml:space="preserve"> </w:t>
      </w:r>
      <w:r w:rsidR="00186E4B" w:rsidRPr="00A02A4E">
        <w:rPr>
          <w:rFonts w:ascii="Times New Roman" w:eastAsia="ScalaSansOT-Regular" w:hAnsi="Times New Roman" w:cs="Times New Roman"/>
          <w:color w:val="000000" w:themeColor="text1"/>
          <w:sz w:val="24"/>
          <w:szCs w:val="24"/>
        </w:rPr>
        <w:t>s</w:t>
      </w:r>
      <w:r w:rsidR="00186E4B">
        <w:rPr>
          <w:rFonts w:ascii="Times New Roman" w:eastAsia="ScalaSansOT-Regular" w:hAnsi="Times New Roman" w:cs="Times New Roman"/>
          <w:color w:val="000000" w:themeColor="text1"/>
          <w:sz w:val="24"/>
          <w:szCs w:val="24"/>
        </w:rPr>
        <w:t>ocial</w:t>
      </w:r>
      <w:r w:rsidR="00492D39">
        <w:rPr>
          <w:rFonts w:ascii="Times New Roman" w:eastAsia="ScalaSansOT-Regular" w:hAnsi="Times New Roman" w:cs="Times New Roman"/>
          <w:color w:val="000000" w:themeColor="text1"/>
          <w:sz w:val="24"/>
          <w:szCs w:val="24"/>
        </w:rPr>
        <w:t xml:space="preserve"> system alternative</w:t>
      </w:r>
      <w:r w:rsidRPr="00A02A4E">
        <w:rPr>
          <w:rFonts w:ascii="Times New Roman" w:eastAsia="ScalaSansOT-Regular" w:hAnsi="Times New Roman" w:cs="Times New Roman"/>
          <w:color w:val="000000" w:themeColor="text1"/>
          <w:sz w:val="24"/>
          <w:szCs w:val="24"/>
        </w:rPr>
        <w:t xml:space="preserve"> points to accomplish the </w:t>
      </w:r>
      <w:r w:rsidR="00186E4B">
        <w:rPr>
          <w:rFonts w:ascii="Times New Roman" w:eastAsia="ScalaSansOT-Regular" w:hAnsi="Times New Roman" w:cs="Times New Roman"/>
          <w:color w:val="000000" w:themeColor="text1"/>
          <w:sz w:val="24"/>
          <w:szCs w:val="24"/>
        </w:rPr>
        <w:t>goal return</w:t>
      </w:r>
      <w:r w:rsidRPr="00A02A4E">
        <w:rPr>
          <w:rFonts w:ascii="Times New Roman" w:eastAsia="ScalaSansOT-Regular" w:hAnsi="Times New Roman" w:cs="Times New Roman"/>
          <w:color w:val="000000" w:themeColor="text1"/>
          <w:sz w:val="24"/>
          <w:szCs w:val="24"/>
        </w:rPr>
        <w:t xml:space="preserve"> by our vision. </w:t>
      </w:r>
    </w:p>
    <w:p w:rsidR="00492D39" w:rsidRDefault="00A02A4E" w:rsidP="00E635E0">
      <w:pPr>
        <w:shd w:val="clear" w:color="auto" w:fill="FFFFFF" w:themeFill="background1"/>
        <w:rPr>
          <w:rFonts w:ascii="Times New Roman" w:eastAsia="ScalaSansOT-Regular" w:hAnsi="Times New Roman" w:cs="Times New Roman"/>
          <w:color w:val="000000" w:themeColor="text1"/>
          <w:sz w:val="24"/>
          <w:szCs w:val="24"/>
        </w:rPr>
      </w:pPr>
      <w:r w:rsidRPr="00A02A4E">
        <w:rPr>
          <w:rFonts w:ascii="Times New Roman" w:eastAsia="ScalaSansOT-Regular" w:hAnsi="Times New Roman" w:cs="Times New Roman"/>
          <w:color w:val="000000" w:themeColor="text1"/>
          <w:sz w:val="24"/>
          <w:szCs w:val="24"/>
        </w:rPr>
        <w:t>GSK Bangladesh</w:t>
      </w:r>
      <w:r w:rsidR="00492D39">
        <w:rPr>
          <w:rFonts w:ascii="Times New Roman" w:eastAsia="ScalaSansOT-Regular" w:hAnsi="Times New Roman" w:cs="Times New Roman"/>
          <w:color w:val="000000" w:themeColor="text1"/>
          <w:sz w:val="24"/>
          <w:szCs w:val="24"/>
        </w:rPr>
        <w:t xml:space="preserve"> The wide technique of GSK is</w:t>
      </w:r>
      <w:r w:rsidRPr="00A02A4E">
        <w:rPr>
          <w:rFonts w:ascii="Times New Roman" w:eastAsia="ScalaSansOT-Regular" w:hAnsi="Times New Roman" w:cs="Times New Roman"/>
          <w:color w:val="000000" w:themeColor="text1"/>
          <w:sz w:val="24"/>
          <w:szCs w:val="24"/>
        </w:rPr>
        <w:t xml:space="preserve"> bring</w:t>
      </w:r>
      <w:r w:rsidR="00492D39">
        <w:rPr>
          <w:rFonts w:ascii="Times New Roman" w:eastAsia="ScalaSansOT-Regular" w:hAnsi="Times New Roman" w:cs="Times New Roman"/>
          <w:color w:val="000000" w:themeColor="text1"/>
          <w:sz w:val="24"/>
          <w:szCs w:val="24"/>
        </w:rPr>
        <w:t xml:space="preserve"> the better</w:t>
      </w:r>
      <w:r w:rsidRPr="00A02A4E">
        <w:rPr>
          <w:rFonts w:ascii="Times New Roman" w:eastAsia="ScalaSansOT-Regular" w:hAnsi="Times New Roman" w:cs="Times New Roman"/>
          <w:color w:val="000000" w:themeColor="text1"/>
          <w:sz w:val="24"/>
          <w:szCs w:val="24"/>
        </w:rPr>
        <w:t xml:space="preserve"> healthcare items to </w:t>
      </w:r>
      <w:r w:rsidR="00186E4B">
        <w:rPr>
          <w:rFonts w:ascii="Times New Roman" w:eastAsia="ScalaSansOT-Regular" w:hAnsi="Times New Roman" w:cs="Times New Roman"/>
          <w:color w:val="000000" w:themeColor="text1"/>
          <w:sz w:val="24"/>
          <w:szCs w:val="24"/>
        </w:rPr>
        <w:t xml:space="preserve">like </w:t>
      </w:r>
      <w:r w:rsidR="00186E4B" w:rsidRPr="00A02A4E">
        <w:rPr>
          <w:rFonts w:ascii="Times New Roman" w:eastAsia="ScalaSansOT-Regular" w:hAnsi="Times New Roman" w:cs="Times New Roman"/>
          <w:color w:val="000000" w:themeColor="text1"/>
          <w:sz w:val="24"/>
          <w:szCs w:val="24"/>
        </w:rPr>
        <w:t>numerous</w:t>
      </w:r>
      <w:r w:rsidRPr="00A02A4E">
        <w:rPr>
          <w:rFonts w:ascii="Times New Roman" w:eastAsia="ScalaSansOT-Regular" w:hAnsi="Times New Roman" w:cs="Times New Roman"/>
          <w:color w:val="000000" w:themeColor="text1"/>
          <w:sz w:val="24"/>
          <w:szCs w:val="24"/>
        </w:rPr>
        <w:t xml:space="preserve"> individuals </w:t>
      </w:r>
      <w:r w:rsidR="00492D39">
        <w:rPr>
          <w:rFonts w:ascii="Times New Roman" w:eastAsia="ScalaSansOT-Regular" w:hAnsi="Times New Roman" w:cs="Times New Roman"/>
          <w:color w:val="000000" w:themeColor="text1"/>
          <w:sz w:val="24"/>
          <w:szCs w:val="24"/>
        </w:rPr>
        <w:t>like</w:t>
      </w:r>
      <w:r w:rsidRPr="00A02A4E">
        <w:rPr>
          <w:rFonts w:ascii="Times New Roman" w:eastAsia="ScalaSansOT-Regular" w:hAnsi="Times New Roman" w:cs="Times New Roman"/>
          <w:color w:val="000000" w:themeColor="text1"/>
          <w:sz w:val="24"/>
          <w:szCs w:val="24"/>
        </w:rPr>
        <w:t xml:space="preserve"> conceivable, </w:t>
      </w:r>
      <w:r w:rsidR="00492D39">
        <w:rPr>
          <w:rFonts w:ascii="Times New Roman" w:eastAsia="ScalaSansOT-Regular" w:hAnsi="Times New Roman" w:cs="Times New Roman"/>
          <w:color w:val="000000" w:themeColor="text1"/>
          <w:sz w:val="24"/>
          <w:szCs w:val="24"/>
        </w:rPr>
        <w:t>for</w:t>
      </w:r>
      <w:r w:rsidR="00186E4B">
        <w:rPr>
          <w:rFonts w:ascii="Times New Roman" w:eastAsia="ScalaSansOT-Regular" w:hAnsi="Times New Roman" w:cs="Times New Roman"/>
          <w:color w:val="000000" w:themeColor="text1"/>
          <w:sz w:val="24"/>
          <w:szCs w:val="24"/>
        </w:rPr>
        <w:t xml:space="preserve"> </w:t>
      </w:r>
      <w:r w:rsidR="00281C30" w:rsidRPr="00A02A4E">
        <w:rPr>
          <w:rFonts w:ascii="Times New Roman" w:eastAsia="ScalaSansOT-Regular" w:hAnsi="Times New Roman" w:cs="Times New Roman"/>
          <w:color w:val="000000" w:themeColor="text1"/>
          <w:sz w:val="24"/>
          <w:szCs w:val="24"/>
        </w:rPr>
        <w:t>it</w:t>
      </w:r>
      <w:r w:rsidR="00281C30">
        <w:rPr>
          <w:rFonts w:ascii="Times New Roman" w:eastAsia="ScalaSansOT-Regular" w:hAnsi="Times New Roman" w:cs="Times New Roman"/>
          <w:color w:val="000000" w:themeColor="text1"/>
          <w:sz w:val="24"/>
          <w:szCs w:val="24"/>
        </w:rPr>
        <w:t>s</w:t>
      </w:r>
      <w:r w:rsidR="00186E4B">
        <w:rPr>
          <w:rFonts w:ascii="Times New Roman" w:eastAsia="ScalaSansOT-Regular" w:hAnsi="Times New Roman" w:cs="Times New Roman"/>
          <w:color w:val="000000" w:themeColor="text1"/>
          <w:sz w:val="24"/>
          <w:szCs w:val="24"/>
        </w:rPr>
        <w:t xml:space="preserve"> </w:t>
      </w:r>
      <w:r w:rsidR="00492D39">
        <w:rPr>
          <w:rFonts w:ascii="Times New Roman" w:eastAsia="ScalaSansOT-Regular" w:hAnsi="Times New Roman" w:cs="Times New Roman"/>
          <w:color w:val="000000" w:themeColor="text1"/>
          <w:sz w:val="24"/>
          <w:szCs w:val="24"/>
        </w:rPr>
        <w:t xml:space="preserve">researcher and specialized know </w:t>
      </w:r>
      <w:r w:rsidRPr="00A02A4E">
        <w:rPr>
          <w:rFonts w:ascii="Times New Roman" w:eastAsia="ScalaSansOT-Regular" w:hAnsi="Times New Roman" w:cs="Times New Roman"/>
          <w:color w:val="000000" w:themeColor="text1"/>
          <w:sz w:val="24"/>
          <w:szCs w:val="24"/>
        </w:rPr>
        <w:t xml:space="preserve">how and gifted individuals. </w:t>
      </w:r>
    </w:p>
    <w:p w:rsidR="00492D39" w:rsidRDefault="00A02A4E" w:rsidP="00E635E0">
      <w:pPr>
        <w:shd w:val="clear" w:color="auto" w:fill="FFFFFF" w:themeFill="background1"/>
        <w:rPr>
          <w:rFonts w:ascii="Times New Roman" w:eastAsia="ScalaSansOT-Regular" w:hAnsi="Times New Roman" w:cs="Times New Roman"/>
          <w:color w:val="000000" w:themeColor="text1"/>
          <w:sz w:val="24"/>
          <w:szCs w:val="24"/>
        </w:rPr>
      </w:pPr>
      <w:r w:rsidRPr="00A02A4E">
        <w:rPr>
          <w:rFonts w:ascii="Times New Roman" w:eastAsia="ScalaSansOT-Regular" w:hAnsi="Times New Roman" w:cs="Times New Roman"/>
          <w:color w:val="000000" w:themeColor="text1"/>
          <w:sz w:val="24"/>
          <w:szCs w:val="24"/>
        </w:rPr>
        <w:t xml:space="preserve">Beximco Synthetics Company Ltd. Corporate Administration must be energetic and center to the commerce targets of the Company </w:t>
      </w:r>
    </w:p>
    <w:p w:rsidR="00492D39" w:rsidRDefault="00A02A4E" w:rsidP="00E635E0">
      <w:pPr>
        <w:shd w:val="clear" w:color="auto" w:fill="FFFFFF" w:themeFill="background1"/>
        <w:rPr>
          <w:rFonts w:ascii="Times New Roman" w:hAnsi="Times New Roman" w:cs="Times New Roman"/>
          <w:color w:val="000000" w:themeColor="text1"/>
          <w:sz w:val="24"/>
          <w:szCs w:val="24"/>
        </w:rPr>
      </w:pPr>
      <w:r w:rsidRPr="00A02A4E">
        <w:rPr>
          <w:rFonts w:ascii="Times New Roman" w:eastAsia="ScalaSansOT-Regular" w:hAnsi="Times New Roman" w:cs="Times New Roman"/>
          <w:color w:val="000000" w:themeColor="text1"/>
          <w:sz w:val="24"/>
          <w:szCs w:val="24"/>
        </w:rPr>
        <w:t xml:space="preserve">Silva Pharmaceuticals Limited’s objective is to reduce human </w:t>
      </w:r>
      <w:r w:rsidR="00902C28" w:rsidRPr="00A02A4E">
        <w:rPr>
          <w:rFonts w:ascii="Times New Roman" w:eastAsia="ScalaSansOT-Regular" w:hAnsi="Times New Roman" w:cs="Times New Roman"/>
          <w:color w:val="000000" w:themeColor="text1"/>
          <w:sz w:val="24"/>
          <w:szCs w:val="24"/>
        </w:rPr>
        <w:t>suffering.</w:t>
      </w:r>
    </w:p>
    <w:p w:rsidR="00A02A4E" w:rsidRDefault="00902C28" w:rsidP="00E635E0">
      <w:pPr>
        <w:shd w:val="clear" w:color="auto" w:fill="FFFFFF" w:themeFill="background1"/>
        <w:rPr>
          <w:rFonts w:ascii="Times New Roman" w:hAnsi="Times New Roman" w:cs="Times New Roman"/>
          <w:color w:val="000000" w:themeColor="text1"/>
          <w:sz w:val="24"/>
          <w:szCs w:val="24"/>
        </w:rPr>
      </w:pPr>
      <w:r w:rsidRPr="00A02A4E">
        <w:rPr>
          <w:rFonts w:ascii="Times New Roman" w:hAnsi="Times New Roman" w:cs="Times New Roman"/>
          <w:color w:val="000000" w:themeColor="text1"/>
          <w:sz w:val="24"/>
          <w:szCs w:val="24"/>
        </w:rPr>
        <w:t>Central</w:t>
      </w:r>
      <w:r w:rsidR="0044435D" w:rsidRPr="00A02A4E">
        <w:rPr>
          <w:rFonts w:ascii="Times New Roman" w:hAnsi="Times New Roman" w:cs="Times New Roman"/>
          <w:color w:val="000000" w:themeColor="text1"/>
          <w:sz w:val="24"/>
          <w:szCs w:val="24"/>
        </w:rPr>
        <w:t xml:space="preserve"> Pharmaceuticals Ltd </w:t>
      </w:r>
      <w:r w:rsidR="00492D39">
        <w:rPr>
          <w:rFonts w:ascii="Times New Roman" w:hAnsi="Times New Roman" w:cs="Times New Roman"/>
          <w:color w:val="000000" w:themeColor="text1"/>
          <w:sz w:val="24"/>
          <w:szCs w:val="24"/>
        </w:rPr>
        <w:t xml:space="preserve">to protect client accept and </w:t>
      </w:r>
      <w:r w:rsidR="00A02A4E" w:rsidRPr="00A02A4E">
        <w:rPr>
          <w:rFonts w:ascii="Times New Roman" w:hAnsi="Times New Roman" w:cs="Times New Roman"/>
          <w:color w:val="000000" w:themeColor="text1"/>
          <w:sz w:val="24"/>
          <w:szCs w:val="24"/>
        </w:rPr>
        <w:t>fulfillment over the country that consolidates adjacent and w</w:t>
      </w:r>
      <w:r w:rsidR="00492D39">
        <w:rPr>
          <w:rFonts w:ascii="Times New Roman" w:hAnsi="Times New Roman" w:cs="Times New Roman"/>
          <w:color w:val="000000" w:themeColor="text1"/>
          <w:sz w:val="24"/>
          <w:szCs w:val="24"/>
        </w:rPr>
        <w:t xml:space="preserve">idespread compliance of 46 LDCs </w:t>
      </w:r>
      <w:r w:rsidR="00A02A4E" w:rsidRPr="00A02A4E">
        <w:rPr>
          <w:rFonts w:ascii="Times New Roman" w:hAnsi="Times New Roman" w:cs="Times New Roman"/>
          <w:color w:val="000000" w:themeColor="text1"/>
          <w:sz w:val="24"/>
          <w:szCs w:val="24"/>
        </w:rPr>
        <w:t>(Scarcest Making Country) hindrance and openings interior the year of 2016 with trusted title in quality medication.</w:t>
      </w:r>
      <w:r w:rsidR="00A02A4E" w:rsidRPr="00A02A4E">
        <w:rPr>
          <w:rFonts w:ascii="Times New Roman" w:hAnsi="Times New Roman" w:cs="Times New Roman"/>
          <w:color w:val="000000" w:themeColor="text1"/>
          <w:sz w:val="24"/>
          <w:szCs w:val="24"/>
        </w:rPr>
        <w:t> </w:t>
      </w:r>
    </w:p>
    <w:p w:rsidR="00A02A4E" w:rsidRDefault="00A02A4E" w:rsidP="00E635E0">
      <w:pPr>
        <w:shd w:val="clear" w:color="auto" w:fill="FFFFFF" w:themeFill="background1"/>
        <w:rPr>
          <w:rFonts w:ascii="Times New Roman" w:hAnsi="Times New Roman" w:cs="Times New Roman"/>
          <w:color w:val="000000" w:themeColor="text1"/>
          <w:sz w:val="24"/>
          <w:szCs w:val="24"/>
        </w:rPr>
      </w:pPr>
      <w:r w:rsidRPr="00A02A4E">
        <w:rPr>
          <w:rFonts w:ascii="Times New Roman" w:hAnsi="Times New Roman" w:cs="Times New Roman"/>
          <w:color w:val="000000" w:themeColor="text1"/>
          <w:sz w:val="24"/>
          <w:szCs w:val="24"/>
        </w:rPr>
        <w:t>Silva Pharmaceuticals Limited’s objective is to ease human suffering.</w:t>
      </w:r>
    </w:p>
    <w:p w:rsidR="00492D39" w:rsidRDefault="00492D39" w:rsidP="00E635E0">
      <w:pPr>
        <w:shd w:val="clear" w:color="auto" w:fill="FFFFFF" w:themeFill="background1"/>
        <w:rPr>
          <w:rFonts w:ascii="Times New Roman" w:hAnsi="Times New Roman" w:cs="Times New Roman"/>
          <w:color w:val="000000" w:themeColor="text1"/>
          <w:sz w:val="24"/>
          <w:szCs w:val="24"/>
        </w:rPr>
      </w:pPr>
    </w:p>
    <w:p w:rsidR="009641B5" w:rsidRPr="00121B33" w:rsidRDefault="00331F44" w:rsidP="00E635E0">
      <w:pPr>
        <w:shd w:val="clear" w:color="auto" w:fill="FFFFFF" w:themeFill="background1"/>
        <w:rPr>
          <w:rFonts w:ascii="Times New Roman" w:hAnsi="Times New Roman" w:cs="Times New Roman"/>
          <w:b/>
          <w:color w:val="4F81BD" w:themeColor="accent1"/>
          <w:sz w:val="28"/>
          <w:szCs w:val="24"/>
          <w:lang w:val="en-GB"/>
        </w:rPr>
      </w:pPr>
      <w:r w:rsidRPr="00121B33">
        <w:rPr>
          <w:rFonts w:ascii="Times New Roman" w:hAnsi="Times New Roman" w:cs="Times New Roman"/>
          <w:b/>
          <w:color w:val="4F81BD" w:themeColor="accent1"/>
          <w:sz w:val="28"/>
          <w:szCs w:val="24"/>
          <w:lang w:val="en-GB"/>
        </w:rPr>
        <w:t xml:space="preserve">8. </w:t>
      </w:r>
      <w:r w:rsidR="009641B5" w:rsidRPr="00121B33">
        <w:rPr>
          <w:rFonts w:ascii="Times New Roman" w:hAnsi="Times New Roman" w:cs="Times New Roman"/>
          <w:b/>
          <w:color w:val="4F81BD" w:themeColor="accent1"/>
          <w:sz w:val="28"/>
          <w:szCs w:val="24"/>
          <w:lang w:val="en-GB"/>
        </w:rPr>
        <w:t>List of board members</w:t>
      </w:r>
    </w:p>
    <w:p w:rsidR="00492D39" w:rsidRDefault="00A02A4E" w:rsidP="00A02A4E">
      <w:pPr>
        <w:shd w:val="clear" w:color="auto" w:fill="FFFFFF" w:themeFill="background1"/>
        <w:rPr>
          <w:rFonts w:ascii="Times New Roman" w:hAnsi="Times New Roman" w:cs="Times New Roman"/>
          <w:color w:val="000000" w:themeColor="text1"/>
          <w:sz w:val="24"/>
          <w:szCs w:val="24"/>
        </w:rPr>
      </w:pPr>
      <w:r w:rsidRPr="00A02A4E">
        <w:rPr>
          <w:rFonts w:ascii="Times New Roman" w:hAnsi="Times New Roman" w:cs="Times New Roman"/>
          <w:color w:val="000000" w:themeColor="text1"/>
          <w:sz w:val="24"/>
          <w:szCs w:val="24"/>
        </w:rPr>
        <w:t>All the companies have a particular parcel in their yearly reports where they appeared all the individuals who are working with the company. The yearly report serves numerous purposes with its board </w:t>
      </w:r>
      <w:r w:rsidR="00902C28" w:rsidRPr="00A02A4E">
        <w:rPr>
          <w:rFonts w:ascii="Times New Roman" w:hAnsi="Times New Roman" w:cs="Times New Roman"/>
          <w:color w:val="000000" w:themeColor="text1"/>
          <w:sz w:val="24"/>
          <w:szCs w:val="24"/>
        </w:rPr>
        <w:t>individual’s</w:t>
      </w:r>
      <w:r w:rsidRPr="00A02A4E">
        <w:rPr>
          <w:rFonts w:ascii="Times New Roman" w:hAnsi="Times New Roman" w:cs="Times New Roman"/>
          <w:color w:val="000000" w:themeColor="text1"/>
          <w:sz w:val="24"/>
          <w:szCs w:val="24"/>
        </w:rPr>
        <w:t xml:space="preserve"> data revelation. It gives administration an opportunity to appreciate representative advancement, quality, collaboration, and </w:t>
      </w:r>
      <w:r w:rsidR="00492D39">
        <w:rPr>
          <w:rFonts w:ascii="Times New Roman" w:hAnsi="Times New Roman" w:cs="Times New Roman"/>
          <w:color w:val="000000" w:themeColor="text1"/>
          <w:sz w:val="24"/>
          <w:szCs w:val="24"/>
        </w:rPr>
        <w:t xml:space="preserve">agreement, </w:t>
      </w:r>
      <w:r w:rsidRPr="00A02A4E">
        <w:rPr>
          <w:rFonts w:ascii="Times New Roman" w:hAnsi="Times New Roman" w:cs="Times New Roman"/>
          <w:color w:val="000000" w:themeColor="text1"/>
          <w:sz w:val="24"/>
          <w:szCs w:val="24"/>
        </w:rPr>
        <w:t xml:space="preserve">which </w:t>
      </w:r>
      <w:r w:rsidR="00492D39">
        <w:rPr>
          <w:rFonts w:ascii="Times New Roman" w:hAnsi="Times New Roman" w:cs="Times New Roman"/>
          <w:color w:val="000000" w:themeColor="text1"/>
          <w:sz w:val="24"/>
          <w:szCs w:val="24"/>
        </w:rPr>
        <w:t xml:space="preserve">all </w:t>
      </w:r>
      <w:r w:rsidRPr="00A02A4E">
        <w:rPr>
          <w:rFonts w:ascii="Times New Roman" w:hAnsi="Times New Roman" w:cs="Times New Roman"/>
          <w:color w:val="000000" w:themeColor="text1"/>
          <w:sz w:val="24"/>
          <w:szCs w:val="24"/>
        </w:rPr>
        <w:t>are basic </w:t>
      </w:r>
      <w:r w:rsidR="00B04934">
        <w:rPr>
          <w:rFonts w:ascii="Times New Roman" w:hAnsi="Times New Roman" w:cs="Times New Roman"/>
          <w:color w:val="000000" w:themeColor="text1"/>
          <w:sz w:val="24"/>
          <w:szCs w:val="24"/>
        </w:rPr>
        <w:t>items in</w:t>
      </w:r>
      <w:r w:rsidR="00492D39">
        <w:rPr>
          <w:rFonts w:ascii="Times New Roman" w:hAnsi="Times New Roman" w:cs="Times New Roman"/>
          <w:color w:val="000000" w:themeColor="text1"/>
          <w:sz w:val="24"/>
          <w:szCs w:val="24"/>
        </w:rPr>
        <w:t> generally trade victory. E</w:t>
      </w:r>
      <w:r w:rsidRPr="00A02A4E">
        <w:rPr>
          <w:rFonts w:ascii="Times New Roman" w:hAnsi="Times New Roman" w:cs="Times New Roman"/>
          <w:color w:val="000000" w:themeColor="text1"/>
          <w:sz w:val="24"/>
          <w:szCs w:val="24"/>
        </w:rPr>
        <w:t xml:space="preserve">xpansion, </w:t>
      </w:r>
      <w:r w:rsidR="00902C28" w:rsidRPr="00A02A4E">
        <w:rPr>
          <w:rFonts w:ascii="Times New Roman" w:hAnsi="Times New Roman" w:cs="Times New Roman"/>
          <w:color w:val="000000" w:themeColor="text1"/>
          <w:sz w:val="24"/>
          <w:szCs w:val="24"/>
        </w:rPr>
        <w:t>a</w:t>
      </w:r>
      <w:r w:rsidRPr="00A02A4E">
        <w:rPr>
          <w:rFonts w:ascii="Times New Roman" w:hAnsi="Times New Roman" w:cs="Times New Roman"/>
          <w:color w:val="000000" w:themeColor="text1"/>
          <w:sz w:val="24"/>
          <w:szCs w:val="24"/>
        </w:rPr>
        <w:t> yearly </w:t>
      </w:r>
      <w:r w:rsidR="00492D39">
        <w:rPr>
          <w:rFonts w:ascii="Times New Roman" w:hAnsi="Times New Roman" w:cs="Times New Roman"/>
          <w:color w:val="000000" w:themeColor="text1"/>
          <w:sz w:val="24"/>
          <w:szCs w:val="24"/>
        </w:rPr>
        <w:t>result could</w:t>
      </w:r>
      <w:r w:rsidRPr="00A02A4E">
        <w:rPr>
          <w:rFonts w:ascii="Times New Roman" w:hAnsi="Times New Roman" w:cs="Times New Roman"/>
          <w:color w:val="000000" w:themeColor="text1"/>
          <w:sz w:val="24"/>
          <w:szCs w:val="24"/>
        </w:rPr>
        <w:t> moreover be utilized </w:t>
      </w:r>
      <w:r w:rsidR="00492D39">
        <w:rPr>
          <w:rFonts w:ascii="Times New Roman" w:hAnsi="Times New Roman" w:cs="Times New Roman"/>
          <w:color w:val="000000" w:themeColor="text1"/>
          <w:sz w:val="24"/>
          <w:szCs w:val="24"/>
        </w:rPr>
        <w:t>like</w:t>
      </w:r>
      <w:r w:rsidRPr="00A02A4E">
        <w:rPr>
          <w:rFonts w:ascii="Times New Roman" w:hAnsi="Times New Roman" w:cs="Times New Roman"/>
          <w:color w:val="000000" w:themeColor="text1"/>
          <w:sz w:val="24"/>
          <w:szCs w:val="24"/>
        </w:rPr>
        <w:t xml:space="preserve"> a </w:t>
      </w:r>
      <w:r w:rsidR="00902C28" w:rsidRPr="00A02A4E">
        <w:rPr>
          <w:rFonts w:ascii="Times New Roman" w:hAnsi="Times New Roman" w:cs="Times New Roman"/>
          <w:color w:val="000000" w:themeColor="text1"/>
          <w:sz w:val="24"/>
          <w:szCs w:val="24"/>
        </w:rPr>
        <w:t>medium</w:t>
      </w:r>
      <w:r w:rsidRPr="00A02A4E">
        <w:rPr>
          <w:rFonts w:ascii="Times New Roman" w:hAnsi="Times New Roman" w:cs="Times New Roman"/>
          <w:color w:val="000000" w:themeColor="text1"/>
          <w:sz w:val="24"/>
          <w:szCs w:val="24"/>
        </w:rPr>
        <w:t xml:space="preserve"> to relate</w:t>
      </w:r>
      <w:r w:rsidR="00492D39">
        <w:rPr>
          <w:rFonts w:ascii="Times New Roman" w:hAnsi="Times New Roman" w:cs="Times New Roman"/>
          <w:color w:val="000000" w:themeColor="text1"/>
          <w:sz w:val="24"/>
          <w:szCs w:val="24"/>
        </w:rPr>
        <w:t>d</w:t>
      </w:r>
      <w:r w:rsidRPr="00A02A4E">
        <w:rPr>
          <w:rFonts w:ascii="Times New Roman" w:hAnsi="Times New Roman" w:cs="Times New Roman"/>
          <w:color w:val="000000" w:themeColor="text1"/>
          <w:sz w:val="24"/>
          <w:szCs w:val="24"/>
        </w:rPr>
        <w:t xml:space="preserve"> those </w:t>
      </w:r>
      <w:r w:rsidR="00492D39">
        <w:rPr>
          <w:rFonts w:ascii="Times New Roman" w:hAnsi="Times New Roman" w:cs="Times New Roman"/>
          <w:color w:val="000000" w:themeColor="text1"/>
          <w:sz w:val="24"/>
          <w:szCs w:val="24"/>
        </w:rPr>
        <w:t xml:space="preserve">of the </w:t>
      </w:r>
      <w:r w:rsidRPr="00A02A4E">
        <w:rPr>
          <w:rFonts w:ascii="Times New Roman" w:hAnsi="Times New Roman" w:cs="Times New Roman"/>
          <w:color w:val="000000" w:themeColor="text1"/>
          <w:sz w:val="24"/>
          <w:szCs w:val="24"/>
        </w:rPr>
        <w:t xml:space="preserve">company </w:t>
      </w:r>
      <w:r w:rsidR="00492D39">
        <w:rPr>
          <w:rFonts w:ascii="Times New Roman" w:hAnsi="Times New Roman" w:cs="Times New Roman"/>
          <w:color w:val="000000" w:themeColor="text1"/>
          <w:sz w:val="24"/>
          <w:szCs w:val="24"/>
        </w:rPr>
        <w:t xml:space="preserve">win </w:t>
      </w:r>
      <w:r w:rsidRPr="00A02A4E">
        <w:rPr>
          <w:rFonts w:ascii="Times New Roman" w:hAnsi="Times New Roman" w:cs="Times New Roman"/>
          <w:color w:val="000000" w:themeColor="text1"/>
          <w:sz w:val="24"/>
          <w:szCs w:val="24"/>
        </w:rPr>
        <w:t>a modern </w:t>
      </w:r>
      <w:r w:rsidR="00492D39">
        <w:rPr>
          <w:rFonts w:ascii="Times New Roman" w:hAnsi="Times New Roman" w:cs="Times New Roman"/>
          <w:color w:val="000000" w:themeColor="text1"/>
          <w:sz w:val="24"/>
          <w:szCs w:val="24"/>
        </w:rPr>
        <w:t>agreement, some modern item, expense minimizing</w:t>
      </w:r>
      <w:r w:rsidRPr="00A02A4E">
        <w:rPr>
          <w:rFonts w:ascii="Times New Roman" w:hAnsi="Times New Roman" w:cs="Times New Roman"/>
          <w:color w:val="000000" w:themeColor="text1"/>
          <w:sz w:val="24"/>
          <w:szCs w:val="24"/>
        </w:rPr>
        <w:t> activities, unused </w:t>
      </w:r>
      <w:r w:rsidR="00492D39">
        <w:rPr>
          <w:rFonts w:ascii="Times New Roman" w:hAnsi="Times New Roman" w:cs="Times New Roman"/>
          <w:color w:val="000000" w:themeColor="text1"/>
          <w:sz w:val="24"/>
          <w:szCs w:val="24"/>
        </w:rPr>
        <w:t xml:space="preserve">activities </w:t>
      </w:r>
      <w:r w:rsidRPr="00A02A4E">
        <w:rPr>
          <w:rFonts w:ascii="Times New Roman" w:hAnsi="Times New Roman" w:cs="Times New Roman"/>
          <w:color w:val="000000" w:themeColor="text1"/>
          <w:sz w:val="24"/>
          <w:szCs w:val="24"/>
        </w:rPr>
        <w:t xml:space="preserve"> of items, developments </w:t>
      </w:r>
      <w:r w:rsidR="00492D39">
        <w:rPr>
          <w:rFonts w:ascii="Times New Roman" w:hAnsi="Times New Roman" w:cs="Times New Roman"/>
          <w:color w:val="000000" w:themeColor="text1"/>
          <w:sz w:val="24"/>
          <w:szCs w:val="24"/>
        </w:rPr>
        <w:t xml:space="preserve">to the unused geographies. </w:t>
      </w:r>
      <w:r w:rsidR="00E23A69">
        <w:rPr>
          <w:rFonts w:ascii="Times New Roman" w:hAnsi="Times New Roman" w:cs="Times New Roman"/>
          <w:color w:val="000000" w:themeColor="text1"/>
          <w:sz w:val="24"/>
          <w:szCs w:val="24"/>
        </w:rPr>
        <w:t>Those</w:t>
      </w:r>
      <w:r w:rsidRPr="00A02A4E">
        <w:rPr>
          <w:rFonts w:ascii="Times New Roman" w:hAnsi="Times New Roman" w:cs="Times New Roman"/>
          <w:color w:val="000000" w:themeColor="text1"/>
          <w:sz w:val="24"/>
          <w:szCs w:val="24"/>
        </w:rPr>
        <w:t xml:space="preserve"> ha</w:t>
      </w:r>
      <w:r w:rsidR="00492D39">
        <w:rPr>
          <w:rFonts w:ascii="Times New Roman" w:hAnsi="Times New Roman" w:cs="Times New Roman"/>
          <w:color w:val="000000" w:themeColor="text1"/>
          <w:sz w:val="24"/>
          <w:szCs w:val="24"/>
        </w:rPr>
        <w:t>s</w:t>
      </w:r>
      <w:r w:rsidRPr="00A02A4E">
        <w:rPr>
          <w:rFonts w:ascii="Times New Roman" w:hAnsi="Times New Roman" w:cs="Times New Roman"/>
          <w:color w:val="000000" w:themeColor="text1"/>
          <w:sz w:val="24"/>
          <w:szCs w:val="24"/>
        </w:rPr>
        <w:t xml:space="preserve"> an </w:t>
      </w:r>
      <w:r w:rsidR="00902C28" w:rsidRPr="00A02A4E">
        <w:rPr>
          <w:rFonts w:ascii="Times New Roman" w:hAnsi="Times New Roman" w:cs="Times New Roman"/>
          <w:color w:val="000000" w:themeColor="text1"/>
          <w:sz w:val="24"/>
          <w:szCs w:val="24"/>
        </w:rPr>
        <w:t>effect</w:t>
      </w:r>
      <w:r w:rsidRPr="00A02A4E">
        <w:rPr>
          <w:rFonts w:ascii="Times New Roman" w:hAnsi="Times New Roman" w:cs="Times New Roman"/>
          <w:color w:val="000000" w:themeColor="text1"/>
          <w:sz w:val="24"/>
          <w:szCs w:val="24"/>
        </w:rPr>
        <w:t> on its</w:t>
      </w:r>
      <w:r w:rsidR="00E23A69">
        <w:rPr>
          <w:rFonts w:ascii="Times New Roman" w:hAnsi="Times New Roman" w:cs="Times New Roman"/>
          <w:color w:val="000000" w:themeColor="text1"/>
          <w:sz w:val="24"/>
          <w:szCs w:val="24"/>
        </w:rPr>
        <w:t xml:space="preserve"> own task</w:t>
      </w:r>
      <w:r w:rsidRPr="00A02A4E">
        <w:rPr>
          <w:rFonts w:ascii="Times New Roman" w:hAnsi="Times New Roman" w:cs="Times New Roman"/>
          <w:color w:val="000000" w:themeColor="text1"/>
          <w:sz w:val="24"/>
          <w:szCs w:val="24"/>
        </w:rPr>
        <w:t xml:space="preserve"> drive. </w:t>
      </w:r>
      <w:r w:rsidR="00B04934">
        <w:rPr>
          <w:rFonts w:ascii="Times New Roman" w:hAnsi="Times New Roman" w:cs="Times New Roman"/>
          <w:color w:val="000000" w:themeColor="text1"/>
          <w:sz w:val="24"/>
          <w:szCs w:val="24"/>
        </w:rPr>
        <w:lastRenderedPageBreak/>
        <w:t>Watching</w:t>
      </w:r>
      <w:r w:rsidR="00B04934" w:rsidRPr="00A02A4E">
        <w:rPr>
          <w:rFonts w:ascii="Times New Roman" w:hAnsi="Times New Roman" w:cs="Times New Roman"/>
          <w:color w:val="000000" w:themeColor="text1"/>
          <w:sz w:val="24"/>
          <w:szCs w:val="24"/>
        </w:rPr>
        <w:t xml:space="preserve"> an</w:t>
      </w:r>
      <w:r w:rsidRPr="00A02A4E">
        <w:rPr>
          <w:rFonts w:ascii="Times New Roman" w:hAnsi="Times New Roman" w:cs="Times New Roman"/>
          <w:color w:val="000000" w:themeColor="text1"/>
          <w:sz w:val="24"/>
          <w:szCs w:val="24"/>
        </w:rPr>
        <w:t> effective profiled within the yearly </w:t>
      </w:r>
      <w:r w:rsidR="00E23A69">
        <w:rPr>
          <w:rFonts w:ascii="Times New Roman" w:hAnsi="Times New Roman" w:cs="Times New Roman"/>
          <w:color w:val="000000" w:themeColor="text1"/>
          <w:sz w:val="24"/>
          <w:szCs w:val="24"/>
        </w:rPr>
        <w:t xml:space="preserve">result can award inspiration into </w:t>
      </w:r>
      <w:r w:rsidRPr="00A02A4E">
        <w:rPr>
          <w:rFonts w:ascii="Times New Roman" w:hAnsi="Times New Roman" w:cs="Times New Roman"/>
          <w:color w:val="000000" w:themeColor="text1"/>
          <w:sz w:val="24"/>
          <w:szCs w:val="24"/>
        </w:rPr>
        <w:t>the </w:t>
      </w:r>
      <w:r w:rsidR="00E23A69">
        <w:rPr>
          <w:rFonts w:ascii="Times New Roman" w:hAnsi="Times New Roman" w:cs="Times New Roman"/>
          <w:color w:val="000000" w:themeColor="text1"/>
          <w:sz w:val="24"/>
          <w:szCs w:val="24"/>
        </w:rPr>
        <w:t>employer</w:t>
      </w:r>
      <w:r w:rsidRPr="00A02A4E">
        <w:rPr>
          <w:rFonts w:ascii="Times New Roman" w:hAnsi="Times New Roman" w:cs="Times New Roman"/>
          <w:color w:val="000000" w:themeColor="text1"/>
          <w:sz w:val="24"/>
          <w:szCs w:val="24"/>
        </w:rPr>
        <w:t>s dependable for the victory. The </w:t>
      </w:r>
      <w:r w:rsidR="00E23A69">
        <w:rPr>
          <w:rFonts w:ascii="Times New Roman" w:hAnsi="Times New Roman" w:cs="Times New Roman"/>
          <w:color w:val="000000" w:themeColor="text1"/>
          <w:sz w:val="24"/>
          <w:szCs w:val="24"/>
        </w:rPr>
        <w:t>final</w:t>
      </w:r>
      <w:r w:rsidRPr="00A02A4E">
        <w:rPr>
          <w:rFonts w:ascii="Times New Roman" w:hAnsi="Times New Roman" w:cs="Times New Roman"/>
          <w:color w:val="000000" w:themeColor="text1"/>
          <w:sz w:val="24"/>
          <w:szCs w:val="24"/>
        </w:rPr>
        <w:t> </w:t>
      </w:r>
      <w:r w:rsidR="00E23A69">
        <w:rPr>
          <w:rFonts w:ascii="Times New Roman" w:hAnsi="Times New Roman" w:cs="Times New Roman"/>
          <w:color w:val="000000" w:themeColor="text1"/>
          <w:sz w:val="24"/>
          <w:szCs w:val="24"/>
        </w:rPr>
        <w:t>result could</w:t>
      </w:r>
      <w:r w:rsidRPr="00A02A4E">
        <w:rPr>
          <w:rFonts w:ascii="Times New Roman" w:hAnsi="Times New Roman" w:cs="Times New Roman"/>
          <w:color w:val="000000" w:themeColor="text1"/>
          <w:sz w:val="24"/>
          <w:szCs w:val="24"/>
        </w:rPr>
        <w:t> offer assistance increment representative </w:t>
      </w:r>
      <w:r w:rsidR="00E23A69">
        <w:rPr>
          <w:rFonts w:ascii="Times New Roman" w:hAnsi="Times New Roman" w:cs="Times New Roman"/>
          <w:color w:val="000000" w:themeColor="text1"/>
          <w:sz w:val="24"/>
          <w:szCs w:val="24"/>
        </w:rPr>
        <w:t>getting of the distinctive sectors</w:t>
      </w:r>
      <w:r w:rsidRPr="00A02A4E">
        <w:rPr>
          <w:rFonts w:ascii="Times New Roman" w:hAnsi="Times New Roman" w:cs="Times New Roman"/>
          <w:color w:val="000000" w:themeColor="text1"/>
          <w:sz w:val="24"/>
          <w:szCs w:val="24"/>
        </w:rPr>
        <w:t xml:space="preserve"> of the co</w:t>
      </w:r>
      <w:r w:rsidR="00E23A69">
        <w:rPr>
          <w:rFonts w:ascii="Times New Roman" w:hAnsi="Times New Roman" w:cs="Times New Roman"/>
          <w:color w:val="000000" w:themeColor="text1"/>
          <w:sz w:val="24"/>
          <w:szCs w:val="24"/>
        </w:rPr>
        <w:t>mpany. Representatives moreover</w:t>
      </w:r>
      <w:r w:rsidRPr="00A02A4E">
        <w:rPr>
          <w:rFonts w:ascii="Times New Roman" w:hAnsi="Times New Roman" w:cs="Times New Roman"/>
          <w:color w:val="000000" w:themeColor="text1"/>
          <w:sz w:val="24"/>
          <w:szCs w:val="24"/>
        </w:rPr>
        <w:t> regularly shareholders. So, like other shareholders, these representatives can take offer assistance from the yearly report to assist </w:t>
      </w:r>
      <w:r w:rsidR="00E23A69">
        <w:rPr>
          <w:rFonts w:ascii="Times New Roman" w:hAnsi="Times New Roman" w:cs="Times New Roman"/>
          <w:color w:val="000000" w:themeColor="text1"/>
          <w:sz w:val="24"/>
          <w:szCs w:val="24"/>
        </w:rPr>
        <w:t>get their speculation within this</w:t>
      </w:r>
      <w:r w:rsidRPr="00A02A4E">
        <w:rPr>
          <w:rFonts w:ascii="Times New Roman" w:hAnsi="Times New Roman" w:cs="Times New Roman"/>
          <w:color w:val="000000" w:themeColor="text1"/>
          <w:sz w:val="24"/>
          <w:szCs w:val="24"/>
        </w:rPr>
        <w:t> </w:t>
      </w:r>
      <w:r w:rsidR="00E23A69">
        <w:rPr>
          <w:rFonts w:ascii="Times New Roman" w:hAnsi="Times New Roman" w:cs="Times New Roman"/>
          <w:color w:val="000000" w:themeColor="text1"/>
          <w:sz w:val="24"/>
          <w:szCs w:val="24"/>
        </w:rPr>
        <w:t>organization</w:t>
      </w:r>
      <w:r w:rsidRPr="00A02A4E">
        <w:rPr>
          <w:rFonts w:ascii="Times New Roman" w:hAnsi="Times New Roman" w:cs="Times New Roman"/>
          <w:color w:val="000000" w:themeColor="text1"/>
          <w:sz w:val="24"/>
          <w:szCs w:val="24"/>
        </w:rPr>
        <w:t xml:space="preserve">. </w:t>
      </w:r>
      <w:r w:rsidR="00E23A69">
        <w:rPr>
          <w:rFonts w:ascii="Times New Roman" w:hAnsi="Times New Roman" w:cs="Times New Roman"/>
          <w:color w:val="000000" w:themeColor="text1"/>
          <w:sz w:val="24"/>
          <w:szCs w:val="24"/>
        </w:rPr>
        <w:t xml:space="preserve">For the matter of </w:t>
      </w:r>
      <w:r w:rsidRPr="00A02A4E">
        <w:rPr>
          <w:rFonts w:ascii="Times New Roman" w:hAnsi="Times New Roman" w:cs="Times New Roman"/>
          <w:color w:val="000000" w:themeColor="text1"/>
          <w:sz w:val="24"/>
          <w:szCs w:val="24"/>
        </w:rPr>
        <w:t>the yearly </w:t>
      </w:r>
      <w:r w:rsidR="00186E4B">
        <w:rPr>
          <w:rFonts w:ascii="Times New Roman" w:hAnsi="Times New Roman" w:cs="Times New Roman"/>
          <w:color w:val="000000" w:themeColor="text1"/>
          <w:sz w:val="24"/>
          <w:szCs w:val="24"/>
        </w:rPr>
        <w:t>result could</w:t>
      </w:r>
      <w:r w:rsidR="00E23A69">
        <w:rPr>
          <w:rFonts w:ascii="Times New Roman" w:hAnsi="Times New Roman" w:cs="Times New Roman"/>
          <w:color w:val="000000" w:themeColor="text1"/>
          <w:sz w:val="24"/>
          <w:szCs w:val="24"/>
        </w:rPr>
        <w:t xml:space="preserve"> update to </w:t>
      </w:r>
      <w:r w:rsidR="00E23A69" w:rsidRPr="00A02A4E">
        <w:rPr>
          <w:rFonts w:ascii="Times New Roman" w:hAnsi="Times New Roman" w:cs="Times New Roman"/>
          <w:color w:val="000000" w:themeColor="text1"/>
          <w:sz w:val="24"/>
          <w:szCs w:val="24"/>
        </w:rPr>
        <w:t>an</w:t>
      </w:r>
      <w:r w:rsidRPr="00A02A4E">
        <w:rPr>
          <w:rFonts w:ascii="Times New Roman" w:hAnsi="Times New Roman" w:cs="Times New Roman"/>
          <w:color w:val="000000" w:themeColor="text1"/>
          <w:sz w:val="24"/>
          <w:szCs w:val="24"/>
        </w:rPr>
        <w:t> update to representatives </w:t>
      </w:r>
      <w:r w:rsidR="00E23A69">
        <w:rPr>
          <w:rFonts w:ascii="Times New Roman" w:hAnsi="Times New Roman" w:cs="Times New Roman"/>
          <w:color w:val="000000" w:themeColor="text1"/>
          <w:sz w:val="24"/>
          <w:szCs w:val="24"/>
        </w:rPr>
        <w:t>have some</w:t>
      </w:r>
      <w:r w:rsidRPr="00A02A4E">
        <w:rPr>
          <w:rFonts w:ascii="Times New Roman" w:hAnsi="Times New Roman" w:cs="Times New Roman"/>
          <w:color w:val="000000" w:themeColor="text1"/>
          <w:sz w:val="24"/>
          <w:szCs w:val="24"/>
        </w:rPr>
        <w:t> </w:t>
      </w:r>
      <w:proofErr w:type="spellStart"/>
      <w:r w:rsidRPr="00A02A4E">
        <w:rPr>
          <w:rFonts w:ascii="Times New Roman" w:hAnsi="Times New Roman" w:cs="Times New Roman"/>
          <w:color w:val="000000" w:themeColor="text1"/>
          <w:sz w:val="24"/>
          <w:szCs w:val="24"/>
        </w:rPr>
        <w:t>affect</w:t>
      </w:r>
      <w:proofErr w:type="spellEnd"/>
      <w:r w:rsidRPr="00A02A4E">
        <w:rPr>
          <w:rFonts w:ascii="Times New Roman" w:hAnsi="Times New Roman" w:cs="Times New Roman"/>
          <w:color w:val="000000" w:themeColor="text1"/>
          <w:sz w:val="24"/>
          <w:szCs w:val="24"/>
        </w:rPr>
        <w:t> </w:t>
      </w:r>
      <w:r w:rsidR="008424C3">
        <w:rPr>
          <w:rFonts w:ascii="Times New Roman" w:hAnsi="Times New Roman" w:cs="Times New Roman"/>
          <w:color w:val="000000" w:themeColor="text1"/>
          <w:sz w:val="24"/>
          <w:szCs w:val="24"/>
        </w:rPr>
        <w:t xml:space="preserve">on their </w:t>
      </w:r>
      <w:proofErr w:type="gramStart"/>
      <w:r w:rsidR="008424C3">
        <w:rPr>
          <w:rFonts w:ascii="Times New Roman" w:hAnsi="Times New Roman" w:cs="Times New Roman"/>
          <w:color w:val="000000" w:themeColor="text1"/>
          <w:sz w:val="24"/>
          <w:szCs w:val="24"/>
        </w:rPr>
        <w:t>work.</w:t>
      </w:r>
      <w:proofErr w:type="gramEnd"/>
    </w:p>
    <w:p w:rsidR="00492D39" w:rsidRDefault="00492D39" w:rsidP="00A02A4E">
      <w:pPr>
        <w:shd w:val="clear" w:color="auto" w:fill="FFFFFF" w:themeFill="background1"/>
        <w:rPr>
          <w:rFonts w:ascii="Times New Roman" w:hAnsi="Times New Roman" w:cs="Times New Roman"/>
          <w:color w:val="000000" w:themeColor="text1"/>
          <w:sz w:val="24"/>
          <w:szCs w:val="24"/>
        </w:rPr>
      </w:pPr>
    </w:p>
    <w:p w:rsidR="00121B33" w:rsidRDefault="00A02A4E" w:rsidP="00A02A4E">
      <w:pPr>
        <w:shd w:val="clear" w:color="auto" w:fill="FFFFFF" w:themeFill="background1"/>
        <w:rPr>
          <w:rFonts w:ascii="Times New Roman" w:hAnsi="Times New Roman" w:cs="Times New Roman"/>
          <w:color w:val="000000" w:themeColor="text1"/>
          <w:sz w:val="24"/>
          <w:szCs w:val="24"/>
        </w:rPr>
      </w:pPr>
      <w:r w:rsidRPr="00492D39">
        <w:rPr>
          <w:rFonts w:ascii="Times New Roman" w:hAnsi="Times New Roman" w:cs="Times New Roman"/>
          <w:b/>
          <w:color w:val="548DD4" w:themeColor="text2" w:themeTint="99"/>
          <w:sz w:val="28"/>
          <w:szCs w:val="24"/>
        </w:rPr>
        <w:t>9. List of senior chief (Not within the board</w:t>
      </w:r>
      <w:r w:rsidRPr="00A02A4E">
        <w:rPr>
          <w:rFonts w:ascii="Times New Roman" w:hAnsi="Times New Roman" w:cs="Times New Roman"/>
          <w:color w:val="000000" w:themeColor="text1"/>
          <w:sz w:val="24"/>
          <w:szCs w:val="24"/>
        </w:rPr>
        <w:t>) as it were ACI, GSK and BEXIMCO Pharma needed the significance to say the senior part list to be within the yearly report.</w:t>
      </w:r>
    </w:p>
    <w:p w:rsidR="00492D39" w:rsidRPr="00E635E0" w:rsidRDefault="00492D39" w:rsidP="00A02A4E">
      <w:pPr>
        <w:shd w:val="clear" w:color="auto" w:fill="FFFFFF" w:themeFill="background1"/>
        <w:rPr>
          <w:rFonts w:ascii="Times New Roman" w:hAnsi="Times New Roman" w:cs="Times New Roman"/>
          <w:color w:val="000000" w:themeColor="text1"/>
          <w:sz w:val="24"/>
          <w:szCs w:val="24"/>
          <w:lang w:val="en-GB"/>
        </w:rPr>
      </w:pPr>
    </w:p>
    <w:p w:rsidR="000A7BAF" w:rsidRDefault="00331F44" w:rsidP="00E635E0">
      <w:pPr>
        <w:shd w:val="clear" w:color="auto" w:fill="FFFFFF" w:themeFill="background1"/>
        <w:rPr>
          <w:rFonts w:ascii="Times New Roman" w:hAnsi="Times New Roman" w:cs="Times New Roman"/>
          <w:color w:val="000000" w:themeColor="text1"/>
          <w:sz w:val="24"/>
          <w:szCs w:val="24"/>
          <w:lang w:val="en-GB"/>
        </w:rPr>
      </w:pPr>
      <w:r w:rsidRPr="00121B33">
        <w:rPr>
          <w:rFonts w:ascii="Times New Roman" w:hAnsi="Times New Roman" w:cs="Times New Roman"/>
          <w:b/>
          <w:color w:val="4F81BD" w:themeColor="accent1"/>
          <w:sz w:val="28"/>
          <w:szCs w:val="24"/>
          <w:lang w:val="en-GB"/>
        </w:rPr>
        <w:t xml:space="preserve">10. </w:t>
      </w:r>
      <w:r w:rsidR="007A6BD1" w:rsidRPr="00121B33">
        <w:rPr>
          <w:rFonts w:ascii="Times New Roman" w:hAnsi="Times New Roman" w:cs="Times New Roman"/>
          <w:b/>
          <w:color w:val="4F81BD" w:themeColor="accent1"/>
          <w:sz w:val="28"/>
          <w:szCs w:val="24"/>
          <w:lang w:val="en-GB"/>
        </w:rPr>
        <w:t>Pictures of all board members</w:t>
      </w:r>
      <w:r w:rsidR="00186E4B">
        <w:rPr>
          <w:rFonts w:ascii="Times New Roman" w:hAnsi="Times New Roman" w:cs="Times New Roman"/>
          <w:b/>
          <w:color w:val="4F81BD" w:themeColor="accent1"/>
          <w:sz w:val="28"/>
          <w:szCs w:val="24"/>
          <w:lang w:val="en-GB"/>
        </w:rPr>
        <w:t xml:space="preserve"> </w:t>
      </w:r>
      <w:r w:rsidR="0061566D" w:rsidRPr="00E635E0">
        <w:rPr>
          <w:rFonts w:ascii="Times New Roman" w:hAnsi="Times New Roman" w:cs="Times New Roman"/>
          <w:color w:val="000000" w:themeColor="text1"/>
          <w:sz w:val="24"/>
          <w:szCs w:val="24"/>
          <w:lang w:val="en-GB"/>
        </w:rPr>
        <w:t xml:space="preserve">Pictures of all the board members were given in the report, which is really helpful to recognise them by the pictures. This is a good opportunity for others to know who is who. </w:t>
      </w:r>
    </w:p>
    <w:p w:rsidR="00121B33" w:rsidRPr="00121B33" w:rsidRDefault="00121B33" w:rsidP="00E635E0">
      <w:pPr>
        <w:shd w:val="clear" w:color="auto" w:fill="FFFFFF" w:themeFill="background1"/>
        <w:rPr>
          <w:rFonts w:ascii="Times New Roman" w:hAnsi="Times New Roman" w:cs="Times New Roman"/>
          <w:b/>
          <w:color w:val="4F81BD" w:themeColor="accent1"/>
          <w:sz w:val="28"/>
          <w:szCs w:val="24"/>
          <w:lang w:val="en-GB"/>
        </w:rPr>
      </w:pPr>
    </w:p>
    <w:p w:rsidR="007A6BD1" w:rsidRDefault="00331F44" w:rsidP="00E635E0">
      <w:pPr>
        <w:shd w:val="clear" w:color="auto" w:fill="FFFFFF" w:themeFill="background1"/>
        <w:rPr>
          <w:rFonts w:ascii="Times New Roman" w:hAnsi="Times New Roman" w:cs="Times New Roman"/>
          <w:color w:val="000000" w:themeColor="text1"/>
          <w:w w:val="85"/>
          <w:sz w:val="24"/>
          <w:szCs w:val="24"/>
        </w:rPr>
      </w:pPr>
      <w:r w:rsidRPr="00121B33">
        <w:rPr>
          <w:rFonts w:ascii="Times New Roman" w:hAnsi="Times New Roman" w:cs="Times New Roman"/>
          <w:b/>
          <w:color w:val="4F81BD" w:themeColor="accent1"/>
          <w:sz w:val="28"/>
          <w:szCs w:val="24"/>
          <w:lang w:val="en-GB"/>
        </w:rPr>
        <w:t xml:space="preserve">11. </w:t>
      </w:r>
      <w:r w:rsidR="007A6BD1" w:rsidRPr="00121B33">
        <w:rPr>
          <w:rFonts w:ascii="Times New Roman" w:hAnsi="Times New Roman" w:cs="Times New Roman"/>
          <w:b/>
          <w:color w:val="4F81BD" w:themeColor="accent1"/>
          <w:sz w:val="28"/>
          <w:szCs w:val="24"/>
          <w:lang w:val="en-GB"/>
        </w:rPr>
        <w:t>Numbers of board meetings and attendance list</w:t>
      </w:r>
      <w:r w:rsidR="00186E4B">
        <w:rPr>
          <w:rFonts w:ascii="Times New Roman" w:hAnsi="Times New Roman" w:cs="Times New Roman"/>
          <w:b/>
          <w:color w:val="4F81BD" w:themeColor="accent1"/>
          <w:sz w:val="28"/>
          <w:szCs w:val="24"/>
          <w:lang w:val="en-GB"/>
        </w:rPr>
        <w:t xml:space="preserve"> </w:t>
      </w:r>
      <w:r w:rsidR="001C2548" w:rsidRPr="00E635E0">
        <w:rPr>
          <w:rFonts w:ascii="Times New Roman" w:hAnsi="Times New Roman" w:cs="Times New Roman"/>
          <w:color w:val="000000" w:themeColor="text1"/>
          <w:w w:val="85"/>
          <w:sz w:val="24"/>
          <w:szCs w:val="24"/>
        </w:rPr>
        <w:t xml:space="preserve">Beximco Pharma, Silva, Silco and Central Pharmaceuticals Ltd do not have board meeting and their attendance list in the annual report. Other than that the other five companies have mentioned their list properly with all the necessary details. They find in essential to let the viewer’s know who </w:t>
      </w:r>
      <w:r w:rsidR="00E635E0" w:rsidRPr="00E635E0">
        <w:rPr>
          <w:rFonts w:ascii="Times New Roman" w:hAnsi="Times New Roman" w:cs="Times New Roman"/>
          <w:color w:val="000000" w:themeColor="text1"/>
          <w:w w:val="85"/>
          <w:sz w:val="24"/>
          <w:szCs w:val="24"/>
        </w:rPr>
        <w:t>the people available are</w:t>
      </w:r>
      <w:r w:rsidR="001C2548" w:rsidRPr="00E635E0">
        <w:rPr>
          <w:rFonts w:ascii="Times New Roman" w:hAnsi="Times New Roman" w:cs="Times New Roman"/>
          <w:color w:val="000000" w:themeColor="text1"/>
          <w:w w:val="85"/>
          <w:sz w:val="24"/>
          <w:szCs w:val="24"/>
        </w:rPr>
        <w:t xml:space="preserve"> when each of the meetings had taken place. </w:t>
      </w:r>
    </w:p>
    <w:p w:rsidR="00121B33" w:rsidRPr="00E635E0" w:rsidRDefault="00121B33" w:rsidP="00E635E0">
      <w:pPr>
        <w:shd w:val="clear" w:color="auto" w:fill="FFFFFF" w:themeFill="background1"/>
        <w:rPr>
          <w:rFonts w:ascii="Times New Roman" w:hAnsi="Times New Roman" w:cs="Times New Roman"/>
          <w:color w:val="000000" w:themeColor="text1"/>
          <w:sz w:val="24"/>
          <w:szCs w:val="24"/>
          <w:lang w:val="en-GB"/>
        </w:rPr>
      </w:pPr>
    </w:p>
    <w:p w:rsidR="007A6BD1" w:rsidRPr="00121B33" w:rsidRDefault="00331F44" w:rsidP="00E635E0">
      <w:pPr>
        <w:shd w:val="clear" w:color="auto" w:fill="FFFFFF" w:themeFill="background1"/>
        <w:rPr>
          <w:rFonts w:ascii="Times New Roman" w:hAnsi="Times New Roman" w:cs="Times New Roman"/>
          <w:b/>
          <w:color w:val="4F81BD" w:themeColor="accent1"/>
          <w:sz w:val="28"/>
          <w:szCs w:val="24"/>
          <w:lang w:val="en-GB"/>
        </w:rPr>
      </w:pPr>
      <w:r w:rsidRPr="00121B33">
        <w:rPr>
          <w:rFonts w:ascii="Times New Roman" w:hAnsi="Times New Roman" w:cs="Times New Roman"/>
          <w:b/>
          <w:color w:val="4F81BD" w:themeColor="accent1"/>
          <w:sz w:val="28"/>
          <w:szCs w:val="24"/>
          <w:lang w:val="en-GB"/>
        </w:rPr>
        <w:t xml:space="preserve">12. </w:t>
      </w:r>
      <w:r w:rsidR="007A6BD1" w:rsidRPr="00121B33">
        <w:rPr>
          <w:rFonts w:ascii="Times New Roman" w:hAnsi="Times New Roman" w:cs="Times New Roman"/>
          <w:b/>
          <w:color w:val="4F81BD" w:themeColor="accent1"/>
          <w:sz w:val="28"/>
          <w:szCs w:val="24"/>
          <w:lang w:val="en-GB"/>
        </w:rPr>
        <w:t>List of audit committee</w:t>
      </w:r>
    </w:p>
    <w:p w:rsidR="00411829" w:rsidRDefault="00411829" w:rsidP="00E635E0">
      <w:pPr>
        <w:shd w:val="clear" w:color="auto" w:fill="FFFFFF" w:themeFill="background1"/>
        <w:rPr>
          <w:rFonts w:ascii="Times New Roman" w:hAnsi="Times New Roman" w:cs="Times New Roman"/>
          <w:color w:val="000000" w:themeColor="text1"/>
          <w:sz w:val="24"/>
          <w:szCs w:val="24"/>
          <w:lang w:val="en-GB"/>
        </w:rPr>
      </w:pPr>
      <w:r w:rsidRPr="00E635E0">
        <w:rPr>
          <w:rFonts w:ascii="Times New Roman" w:hAnsi="Times New Roman" w:cs="Times New Roman"/>
          <w:color w:val="000000" w:themeColor="text1"/>
          <w:sz w:val="24"/>
          <w:szCs w:val="24"/>
          <w:lang w:val="en-GB"/>
        </w:rPr>
        <w:t>All the 9 companies were very transparent about their audit committee details.</w:t>
      </w:r>
    </w:p>
    <w:p w:rsidR="00121B33" w:rsidRDefault="00121B33" w:rsidP="00E635E0">
      <w:pPr>
        <w:shd w:val="clear" w:color="auto" w:fill="FFFFFF" w:themeFill="background1"/>
        <w:rPr>
          <w:rFonts w:ascii="Times New Roman" w:hAnsi="Times New Roman" w:cs="Times New Roman"/>
          <w:color w:val="000000" w:themeColor="text1"/>
          <w:sz w:val="24"/>
          <w:szCs w:val="24"/>
          <w:lang w:val="en-GB"/>
        </w:rPr>
      </w:pPr>
    </w:p>
    <w:p w:rsidR="00121B33" w:rsidRPr="00E635E0" w:rsidRDefault="00121B33" w:rsidP="00E635E0">
      <w:pPr>
        <w:shd w:val="clear" w:color="auto" w:fill="FFFFFF" w:themeFill="background1"/>
        <w:rPr>
          <w:rFonts w:ascii="Times New Roman" w:hAnsi="Times New Roman" w:cs="Times New Roman"/>
          <w:color w:val="000000" w:themeColor="text1"/>
          <w:sz w:val="24"/>
          <w:szCs w:val="24"/>
          <w:lang w:val="en-GB"/>
        </w:rPr>
      </w:pPr>
    </w:p>
    <w:p w:rsidR="004B3240" w:rsidRPr="00121B33" w:rsidRDefault="00331F44" w:rsidP="00E635E0">
      <w:pPr>
        <w:shd w:val="clear" w:color="auto" w:fill="FFFFFF" w:themeFill="background1"/>
        <w:rPr>
          <w:rFonts w:ascii="Times New Roman" w:hAnsi="Times New Roman" w:cs="Times New Roman"/>
          <w:b/>
          <w:color w:val="4F81BD" w:themeColor="accent1"/>
          <w:sz w:val="28"/>
          <w:szCs w:val="24"/>
        </w:rPr>
      </w:pPr>
      <w:r w:rsidRPr="00121B33">
        <w:rPr>
          <w:rFonts w:ascii="Times New Roman" w:hAnsi="Times New Roman" w:cs="Times New Roman"/>
          <w:b/>
          <w:color w:val="4F81BD" w:themeColor="accent1"/>
          <w:sz w:val="28"/>
          <w:szCs w:val="24"/>
        </w:rPr>
        <w:t xml:space="preserve">13. </w:t>
      </w:r>
      <w:r w:rsidR="007A6BD1" w:rsidRPr="00121B33">
        <w:rPr>
          <w:rFonts w:ascii="Times New Roman" w:hAnsi="Times New Roman" w:cs="Times New Roman"/>
          <w:b/>
          <w:color w:val="4F81BD" w:themeColor="accent1"/>
          <w:sz w:val="28"/>
          <w:szCs w:val="24"/>
        </w:rPr>
        <w:t>Sponsoring public health and sports</w:t>
      </w:r>
    </w:p>
    <w:p w:rsidR="00CE127B" w:rsidRDefault="00CE127B" w:rsidP="00E635E0">
      <w:pPr>
        <w:shd w:val="clear" w:color="auto" w:fill="FFFFFF" w:themeFill="background1"/>
        <w:rPr>
          <w:rFonts w:ascii="Times New Roman" w:hAnsi="Times New Roman" w:cs="Times New Roman"/>
          <w:color w:val="000000" w:themeColor="text1"/>
          <w:w w:val="95"/>
          <w:sz w:val="24"/>
          <w:szCs w:val="24"/>
        </w:rPr>
      </w:pPr>
      <w:r>
        <w:rPr>
          <w:rFonts w:ascii="Times New Roman" w:hAnsi="Times New Roman" w:cs="Times New Roman"/>
          <w:color w:val="000000" w:themeColor="text1"/>
          <w:w w:val="95"/>
          <w:sz w:val="24"/>
          <w:szCs w:val="24"/>
        </w:rPr>
        <w:t xml:space="preserve">ACI gives their full attention on sponsoring public health and sports. They organize program named </w:t>
      </w:r>
      <w:proofErr w:type="spellStart"/>
      <w:r>
        <w:rPr>
          <w:rFonts w:ascii="Times New Roman" w:hAnsi="Times New Roman" w:cs="Times New Roman"/>
          <w:color w:val="000000" w:themeColor="text1"/>
          <w:w w:val="95"/>
          <w:sz w:val="24"/>
          <w:szCs w:val="24"/>
        </w:rPr>
        <w:t>pharmacia</w:t>
      </w:r>
      <w:proofErr w:type="spellEnd"/>
      <w:r>
        <w:rPr>
          <w:rFonts w:ascii="Times New Roman" w:hAnsi="Times New Roman" w:cs="Times New Roman"/>
          <w:color w:val="000000" w:themeColor="text1"/>
          <w:w w:val="95"/>
          <w:sz w:val="24"/>
          <w:szCs w:val="24"/>
        </w:rPr>
        <w:t xml:space="preserve"> </w:t>
      </w:r>
      <w:proofErr w:type="spellStart"/>
      <w:r>
        <w:rPr>
          <w:rFonts w:ascii="Times New Roman" w:hAnsi="Times New Roman" w:cs="Times New Roman"/>
          <w:color w:val="000000" w:themeColor="text1"/>
          <w:w w:val="95"/>
          <w:sz w:val="24"/>
          <w:szCs w:val="24"/>
        </w:rPr>
        <w:t>igilance</w:t>
      </w:r>
      <w:proofErr w:type="spellEnd"/>
      <w:r>
        <w:rPr>
          <w:rFonts w:ascii="Times New Roman" w:hAnsi="Times New Roman" w:cs="Times New Roman"/>
          <w:color w:val="000000" w:themeColor="text1"/>
          <w:w w:val="95"/>
          <w:sz w:val="24"/>
          <w:szCs w:val="24"/>
        </w:rPr>
        <w:t xml:space="preserve"> in 2018 following WHO rule. The goal is ensuring quiet care and security and maintain the data carefully. Not only that they also organize an organization with 725 doctors.</w:t>
      </w:r>
    </w:p>
    <w:p w:rsidR="00CE127B" w:rsidRDefault="00CE127B" w:rsidP="00E635E0">
      <w:pPr>
        <w:shd w:val="clear" w:color="auto" w:fill="FFFFFF" w:themeFill="background1"/>
        <w:rPr>
          <w:rFonts w:ascii="Times New Roman" w:hAnsi="Times New Roman" w:cs="Times New Roman"/>
          <w:color w:val="000000" w:themeColor="text1"/>
          <w:w w:val="95"/>
          <w:sz w:val="24"/>
          <w:szCs w:val="24"/>
        </w:rPr>
      </w:pPr>
    </w:p>
    <w:p w:rsidR="00830196" w:rsidRDefault="00CE127B" w:rsidP="00E635E0">
      <w:pPr>
        <w:shd w:val="clear" w:color="auto" w:fill="FFFFFF" w:themeFill="background1"/>
        <w:rPr>
          <w:rFonts w:ascii="Times New Roman" w:hAnsi="Times New Roman" w:cs="Times New Roman"/>
          <w:color w:val="000000" w:themeColor="text1"/>
          <w:w w:val="95"/>
          <w:sz w:val="24"/>
          <w:szCs w:val="24"/>
        </w:rPr>
      </w:pPr>
      <w:r>
        <w:rPr>
          <w:rFonts w:ascii="Times New Roman" w:hAnsi="Times New Roman" w:cs="Times New Roman"/>
          <w:color w:val="000000" w:themeColor="text1"/>
          <w:w w:val="95"/>
          <w:sz w:val="24"/>
          <w:szCs w:val="24"/>
        </w:rPr>
        <w:lastRenderedPageBreak/>
        <w:t xml:space="preserve">On the other hand, </w:t>
      </w:r>
      <w:r w:rsidR="00830196" w:rsidRPr="00830196">
        <w:rPr>
          <w:rFonts w:ascii="Times New Roman" w:hAnsi="Times New Roman" w:cs="Times New Roman"/>
          <w:color w:val="000000" w:themeColor="text1"/>
          <w:w w:val="95"/>
          <w:sz w:val="24"/>
          <w:szCs w:val="24"/>
        </w:rPr>
        <w:t xml:space="preserve">Beximco Pharma is the Official support of the FIFA neighborly coordinate, </w:t>
      </w:r>
      <w:r w:rsidR="00902C28" w:rsidRPr="00830196">
        <w:rPr>
          <w:rFonts w:ascii="Times New Roman" w:hAnsi="Times New Roman" w:cs="Times New Roman"/>
          <w:color w:val="000000" w:themeColor="text1"/>
          <w:w w:val="95"/>
          <w:sz w:val="24"/>
          <w:szCs w:val="24"/>
        </w:rPr>
        <w:t>official</w:t>
      </w:r>
      <w:r w:rsidR="00830196" w:rsidRPr="00830196">
        <w:rPr>
          <w:rFonts w:ascii="Times New Roman" w:hAnsi="Times New Roman" w:cs="Times New Roman"/>
          <w:color w:val="000000" w:themeColor="text1"/>
          <w:w w:val="95"/>
          <w:sz w:val="24"/>
          <w:szCs w:val="24"/>
        </w:rPr>
        <w:t xml:space="preserve"> support of the Bangladesh National Cricket group for the ICC Cricket World Cup2011.</w:t>
      </w:r>
    </w:p>
    <w:p w:rsidR="00F02F23" w:rsidRDefault="00830196" w:rsidP="00E635E0">
      <w:pPr>
        <w:shd w:val="clear" w:color="auto" w:fill="FFFFFF" w:themeFill="background1"/>
        <w:rPr>
          <w:rFonts w:ascii="Times New Roman" w:hAnsi="Times New Roman" w:cs="Times New Roman"/>
          <w:color w:val="000000" w:themeColor="text1"/>
          <w:sz w:val="24"/>
          <w:szCs w:val="24"/>
        </w:rPr>
      </w:pPr>
      <w:r w:rsidRPr="00830196">
        <w:rPr>
          <w:rFonts w:ascii="Times New Roman" w:hAnsi="Times New Roman" w:cs="Times New Roman"/>
          <w:color w:val="000000" w:themeColor="text1"/>
          <w:sz w:val="24"/>
          <w:szCs w:val="24"/>
          <w:shd w:val="clear" w:color="auto" w:fill="FFFFFF"/>
        </w:rPr>
        <w:t xml:space="preserve">Central Pharmaceuticals Ltd emphasize the values of their patients and clients and center on persistent way of moving forward. They accept in keeping their operation with straightforwardness. They do everything on tuning in to the sees of all of the individuals included in wellbeing care choices. They guarantee get to of the workers to imaginative medications and quality wellbeing care through working mutually with everybody. </w:t>
      </w:r>
      <w:r w:rsidR="00EC6DD2">
        <w:rPr>
          <w:rFonts w:ascii="Times New Roman" w:hAnsi="Times New Roman" w:cs="Times New Roman"/>
          <w:color w:val="000000" w:themeColor="text1"/>
          <w:sz w:val="24"/>
          <w:szCs w:val="24"/>
          <w:shd w:val="clear" w:color="auto" w:fill="FFFFFF"/>
        </w:rPr>
        <w:br/>
      </w:r>
      <w:r w:rsidR="00EC6DD2">
        <w:rPr>
          <w:rFonts w:ascii="Times New Roman" w:hAnsi="Times New Roman" w:cs="Times New Roman"/>
          <w:color w:val="000000" w:themeColor="text1"/>
          <w:sz w:val="24"/>
          <w:szCs w:val="24"/>
          <w:shd w:val="clear" w:color="auto" w:fill="FFFFFF"/>
        </w:rPr>
        <w:br/>
      </w:r>
      <w:r w:rsidRPr="00830196">
        <w:rPr>
          <w:rFonts w:ascii="Times New Roman" w:hAnsi="Times New Roman" w:cs="Times New Roman"/>
          <w:color w:val="000000" w:themeColor="text1"/>
          <w:sz w:val="24"/>
          <w:szCs w:val="24"/>
          <w:shd w:val="clear" w:color="auto" w:fill="FFFFFF"/>
        </w:rPr>
        <w:t xml:space="preserve">Orion’s natural, wellbeing and security (EHS) approach characterizes natural things and advances the well-being of its workforce. The natural administration framework is held on the rules that set out within the ISO 14001 natural standard. </w:t>
      </w:r>
      <w:r w:rsidR="00EE33BB">
        <w:rPr>
          <w:rFonts w:ascii="Times New Roman" w:hAnsi="Times New Roman" w:cs="Times New Roman"/>
          <w:color w:val="000000" w:themeColor="text1"/>
          <w:sz w:val="24"/>
          <w:szCs w:val="24"/>
        </w:rPr>
        <w:t>Orion creates medicine in a natural way</w:t>
      </w:r>
      <w:r w:rsidR="007102CE">
        <w:rPr>
          <w:rFonts w:ascii="Times New Roman" w:hAnsi="Times New Roman" w:cs="Times New Roman"/>
          <w:color w:val="000000" w:themeColor="text1"/>
          <w:sz w:val="24"/>
          <w:szCs w:val="24"/>
        </w:rPr>
        <w:t xml:space="preserve"> and they also keep in mind of full utilization of human as well as their asset. Their main goal is to give a proper working environment to their employee</w:t>
      </w:r>
      <w:r w:rsidR="00C65156">
        <w:rPr>
          <w:rFonts w:ascii="Times New Roman" w:hAnsi="Times New Roman" w:cs="Times New Roman"/>
          <w:color w:val="000000" w:themeColor="text1"/>
          <w:sz w:val="24"/>
          <w:szCs w:val="24"/>
        </w:rPr>
        <w:t xml:space="preserve"> by giving values and rules and regulations.</w:t>
      </w:r>
    </w:p>
    <w:p w:rsidR="00281C30" w:rsidRDefault="00281C30" w:rsidP="00E635E0">
      <w:pPr>
        <w:shd w:val="clear" w:color="auto" w:fill="FFFFFF" w:themeFill="background1"/>
        <w:rPr>
          <w:rFonts w:ascii="Times New Roman" w:hAnsi="Times New Roman" w:cs="Times New Roman"/>
          <w:color w:val="000000" w:themeColor="text1"/>
          <w:sz w:val="24"/>
          <w:szCs w:val="24"/>
        </w:rPr>
      </w:pPr>
    </w:p>
    <w:p w:rsidR="00567632" w:rsidRDefault="00567632"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b/>
          <w:color w:val="000000" w:themeColor="text1"/>
          <w:sz w:val="24"/>
          <w:szCs w:val="24"/>
        </w:rPr>
        <w:t>Silco Pharmaceuticals Limited</w:t>
      </w:r>
      <w:r w:rsidR="00186E4B">
        <w:rPr>
          <w:rFonts w:ascii="Times New Roman" w:hAnsi="Times New Roman" w:cs="Times New Roman"/>
          <w:b/>
          <w:color w:val="000000" w:themeColor="text1"/>
          <w:sz w:val="24"/>
          <w:szCs w:val="24"/>
        </w:rPr>
        <w:t xml:space="preserve"> </w:t>
      </w:r>
      <w:r w:rsidR="00AB281A">
        <w:rPr>
          <w:rFonts w:ascii="Times New Roman" w:hAnsi="Times New Roman" w:cs="Times New Roman"/>
          <w:color w:val="000000" w:themeColor="text1"/>
          <w:sz w:val="24"/>
          <w:szCs w:val="24"/>
        </w:rPr>
        <w:t>did</w:t>
      </w:r>
      <w:r w:rsidR="00AB281A" w:rsidRPr="00E635E0">
        <w:rPr>
          <w:rFonts w:ascii="Times New Roman" w:hAnsi="Times New Roman" w:cs="Times New Roman"/>
          <w:color w:val="000000" w:themeColor="text1"/>
          <w:sz w:val="24"/>
          <w:szCs w:val="24"/>
        </w:rPr>
        <w:t>n’t</w:t>
      </w:r>
      <w:r w:rsidR="00B924F8" w:rsidRPr="00E635E0">
        <w:rPr>
          <w:rFonts w:ascii="Times New Roman" w:hAnsi="Times New Roman" w:cs="Times New Roman"/>
          <w:color w:val="000000" w:themeColor="text1"/>
          <w:sz w:val="24"/>
          <w:szCs w:val="24"/>
        </w:rPr>
        <w:t xml:space="preserve"> mentioned</w:t>
      </w:r>
      <w:r w:rsidR="00712AB0">
        <w:rPr>
          <w:rFonts w:ascii="Times New Roman" w:hAnsi="Times New Roman" w:cs="Times New Roman"/>
          <w:color w:val="000000" w:themeColor="text1"/>
          <w:sz w:val="24"/>
          <w:szCs w:val="24"/>
        </w:rPr>
        <w:t xml:space="preserve"> anything in their annual report</w:t>
      </w:r>
      <w:r w:rsidR="004C458D">
        <w:rPr>
          <w:rFonts w:ascii="Times New Roman" w:hAnsi="Times New Roman" w:cs="Times New Roman"/>
          <w:color w:val="000000" w:themeColor="text1"/>
          <w:sz w:val="24"/>
          <w:szCs w:val="24"/>
        </w:rPr>
        <w:t>.</w:t>
      </w:r>
    </w:p>
    <w:p w:rsidR="00F02F23" w:rsidRPr="00281C30" w:rsidRDefault="0071146B" w:rsidP="00E635E0">
      <w:pPr>
        <w:shd w:val="clear" w:color="auto" w:fill="FFFFFF" w:themeFill="background1"/>
        <w:rPr>
          <w:rFonts w:ascii="Times New Roman" w:hAnsi="Times New Roman" w:cs="Times New Roman"/>
          <w:b/>
          <w:color w:val="000000" w:themeColor="text1"/>
          <w:sz w:val="24"/>
          <w:szCs w:val="24"/>
        </w:rPr>
      </w:pPr>
      <w:r w:rsidRPr="00E635E0">
        <w:rPr>
          <w:rFonts w:ascii="Times New Roman" w:hAnsi="Times New Roman" w:cs="Times New Roman"/>
          <w:b/>
          <w:color w:val="000000" w:themeColor="text1"/>
          <w:sz w:val="24"/>
          <w:szCs w:val="24"/>
        </w:rPr>
        <w:t>GSK Bangladesh</w:t>
      </w:r>
      <w:r w:rsidR="00281C30">
        <w:rPr>
          <w:rFonts w:ascii="Times New Roman" w:hAnsi="Times New Roman" w:cs="Times New Roman"/>
          <w:b/>
          <w:color w:val="000000" w:themeColor="text1"/>
          <w:sz w:val="24"/>
          <w:szCs w:val="24"/>
        </w:rPr>
        <w:t xml:space="preserve">: </w:t>
      </w:r>
      <w:r w:rsidR="00F02F23" w:rsidRPr="00F02F23">
        <w:rPr>
          <w:rFonts w:ascii="Times New Roman" w:hAnsi="Times New Roman" w:cs="Times New Roman"/>
          <w:color w:val="000000" w:themeColor="text1"/>
          <w:sz w:val="24"/>
          <w:szCs w:val="24"/>
        </w:rPr>
        <w:t>GSK organized an occasion on ‘Partnership for Reinforcing Wellbeing Care Framework. As of late they a made critical positive wellbeing results for the underprivi</w:t>
      </w:r>
      <w:r w:rsidR="00902C28">
        <w:rPr>
          <w:rFonts w:ascii="Times New Roman" w:hAnsi="Times New Roman" w:cs="Times New Roman"/>
          <w:color w:val="000000" w:themeColor="text1"/>
          <w:sz w:val="24"/>
          <w:szCs w:val="24"/>
        </w:rPr>
        <w:t>leged with constrained get to</w:t>
      </w:r>
      <w:r w:rsidR="00F02F23" w:rsidRPr="00F02F23">
        <w:rPr>
          <w:rFonts w:ascii="Times New Roman" w:hAnsi="Times New Roman" w:cs="Times New Roman"/>
          <w:color w:val="000000" w:themeColor="text1"/>
          <w:sz w:val="24"/>
          <w:szCs w:val="24"/>
        </w:rPr>
        <w:t xml:space="preserve"> fundamental essential wellbeing care. GSK </w:t>
      </w:r>
      <w:r w:rsidR="001D352F">
        <w:rPr>
          <w:rFonts w:ascii="Times New Roman" w:hAnsi="Times New Roman" w:cs="Times New Roman"/>
          <w:color w:val="000000" w:themeColor="text1"/>
          <w:sz w:val="24"/>
          <w:szCs w:val="24"/>
        </w:rPr>
        <w:t xml:space="preserve">gives its special </w:t>
      </w:r>
      <w:r w:rsidR="00186E4B">
        <w:rPr>
          <w:rFonts w:ascii="Times New Roman" w:hAnsi="Times New Roman" w:cs="Times New Roman"/>
          <w:color w:val="000000" w:themeColor="text1"/>
          <w:sz w:val="24"/>
          <w:szCs w:val="24"/>
        </w:rPr>
        <w:t xml:space="preserve">focus </w:t>
      </w:r>
      <w:r w:rsidR="00186E4B" w:rsidRPr="00F02F23">
        <w:rPr>
          <w:rFonts w:ascii="Times New Roman" w:hAnsi="Times New Roman" w:cs="Times New Roman"/>
          <w:color w:val="000000" w:themeColor="text1"/>
          <w:sz w:val="24"/>
          <w:szCs w:val="24"/>
        </w:rPr>
        <w:t>on</w:t>
      </w:r>
      <w:r w:rsidR="00F02F23" w:rsidRPr="00F02F23">
        <w:rPr>
          <w:rFonts w:ascii="Times New Roman" w:hAnsi="Times New Roman" w:cs="Times New Roman"/>
          <w:color w:val="000000" w:themeColor="text1"/>
          <w:sz w:val="24"/>
          <w:szCs w:val="24"/>
        </w:rPr>
        <w:t xml:space="preserve"> considering th</w:t>
      </w:r>
      <w:r w:rsidR="001D352F">
        <w:rPr>
          <w:rFonts w:ascii="Times New Roman" w:hAnsi="Times New Roman" w:cs="Times New Roman"/>
          <w:color w:val="000000" w:themeColor="text1"/>
          <w:sz w:val="24"/>
          <w:szCs w:val="24"/>
        </w:rPr>
        <w:t>ose</w:t>
      </w:r>
      <w:r w:rsidR="00F02F23" w:rsidRPr="00F02F23">
        <w:rPr>
          <w:rFonts w:ascii="Times New Roman" w:hAnsi="Times New Roman" w:cs="Times New Roman"/>
          <w:color w:val="000000" w:themeColor="text1"/>
          <w:sz w:val="24"/>
          <w:szCs w:val="24"/>
        </w:rPr>
        <w:t xml:space="preserve"> neglected </w:t>
      </w:r>
      <w:r w:rsidR="001D352F">
        <w:rPr>
          <w:rFonts w:ascii="Times New Roman" w:hAnsi="Times New Roman" w:cs="Times New Roman"/>
          <w:color w:val="000000" w:themeColor="text1"/>
          <w:sz w:val="24"/>
          <w:szCs w:val="24"/>
        </w:rPr>
        <w:t xml:space="preserve">needs of poor people </w:t>
      </w:r>
      <w:r w:rsidR="00F02F23" w:rsidRPr="00F02F23">
        <w:rPr>
          <w:rFonts w:ascii="Times New Roman" w:hAnsi="Times New Roman" w:cs="Times New Roman"/>
          <w:color w:val="000000" w:themeColor="text1"/>
          <w:sz w:val="24"/>
          <w:szCs w:val="24"/>
        </w:rPr>
        <w:t xml:space="preserve">through centering on the deficiency of cutting edge wellbeing laborers through the Community Wellbeing Laborer Activity; the Crisis Reaction Displaced person Inux </w:t>
      </w:r>
      <w:r w:rsidR="00FD340A">
        <w:rPr>
          <w:rFonts w:ascii="Times New Roman" w:hAnsi="Times New Roman" w:cs="Times New Roman"/>
          <w:color w:val="000000" w:themeColor="text1"/>
          <w:sz w:val="24"/>
          <w:szCs w:val="24"/>
        </w:rPr>
        <w:t>situated in</w:t>
      </w:r>
      <w:r w:rsidR="00F02F23" w:rsidRPr="00F02F23">
        <w:rPr>
          <w:rFonts w:ascii="Times New Roman" w:hAnsi="Times New Roman" w:cs="Times New Roman"/>
          <w:color w:val="000000" w:themeColor="text1"/>
          <w:sz w:val="24"/>
          <w:szCs w:val="24"/>
        </w:rPr>
        <w:t xml:space="preserve"> Cox Bazar, and through association with </w:t>
      </w:r>
      <w:r w:rsidR="00FD340A">
        <w:rPr>
          <w:rFonts w:ascii="Times New Roman" w:hAnsi="Times New Roman" w:cs="Times New Roman"/>
          <w:color w:val="000000" w:themeColor="text1"/>
          <w:sz w:val="24"/>
          <w:szCs w:val="24"/>
        </w:rPr>
        <w:t xml:space="preserve">the </w:t>
      </w:r>
      <w:r w:rsidR="00F02F23" w:rsidRPr="00F02F23">
        <w:rPr>
          <w:rFonts w:ascii="Times New Roman" w:hAnsi="Times New Roman" w:cs="Times New Roman"/>
          <w:color w:val="000000" w:themeColor="text1"/>
          <w:sz w:val="24"/>
          <w:szCs w:val="24"/>
        </w:rPr>
        <w:t>Program within the ready-made article of clothing industry.</w:t>
      </w:r>
    </w:p>
    <w:p w:rsidR="00F02F23" w:rsidRDefault="00F02F23" w:rsidP="00E635E0">
      <w:pPr>
        <w:shd w:val="clear" w:color="auto" w:fill="FFFFFF" w:themeFill="background1"/>
        <w:rPr>
          <w:rFonts w:ascii="Times New Roman" w:hAnsi="Times New Roman" w:cs="Times New Roman"/>
          <w:b/>
          <w:color w:val="000000" w:themeColor="text1"/>
          <w:sz w:val="24"/>
          <w:szCs w:val="24"/>
        </w:rPr>
      </w:pPr>
      <w:r w:rsidRPr="00F02F23">
        <w:rPr>
          <w:rFonts w:ascii="Times New Roman" w:hAnsi="Times New Roman" w:cs="Times New Roman"/>
          <w:color w:val="000000" w:themeColor="text1"/>
          <w:sz w:val="24"/>
          <w:szCs w:val="24"/>
        </w:rPr>
        <w:t xml:space="preserve">Beximco Synthetics Company Ltd. are well mindful of the duties to </w:t>
      </w:r>
      <w:r w:rsidR="00EE7269">
        <w:rPr>
          <w:rFonts w:ascii="Times New Roman" w:hAnsi="Times New Roman" w:cs="Times New Roman"/>
          <w:color w:val="000000" w:themeColor="text1"/>
          <w:sz w:val="24"/>
          <w:szCs w:val="24"/>
        </w:rPr>
        <w:t>make sure healthy environment as well as</w:t>
      </w:r>
      <w:r w:rsidRPr="00F02F23">
        <w:rPr>
          <w:rFonts w:ascii="Times New Roman" w:hAnsi="Times New Roman" w:cs="Times New Roman"/>
          <w:color w:val="000000" w:themeColor="text1"/>
          <w:sz w:val="24"/>
          <w:szCs w:val="24"/>
        </w:rPr>
        <w:t xml:space="preserve"> </w:t>
      </w:r>
      <w:r w:rsidR="00EE7269">
        <w:rPr>
          <w:rFonts w:ascii="Times New Roman" w:hAnsi="Times New Roman" w:cs="Times New Roman"/>
          <w:color w:val="000000" w:themeColor="text1"/>
          <w:sz w:val="24"/>
          <w:szCs w:val="24"/>
        </w:rPr>
        <w:t>healthy</w:t>
      </w:r>
      <w:r w:rsidRPr="00F02F23">
        <w:rPr>
          <w:rFonts w:ascii="Times New Roman" w:hAnsi="Times New Roman" w:cs="Times New Roman"/>
          <w:color w:val="000000" w:themeColor="text1"/>
          <w:sz w:val="24"/>
          <w:szCs w:val="24"/>
        </w:rPr>
        <w:t xml:space="preserve"> operations. </w:t>
      </w:r>
      <w:r w:rsidR="00902C28" w:rsidRPr="00F02F23">
        <w:rPr>
          <w:rFonts w:ascii="Times New Roman" w:hAnsi="Times New Roman" w:cs="Times New Roman"/>
          <w:color w:val="000000" w:themeColor="text1"/>
          <w:sz w:val="24"/>
          <w:szCs w:val="24"/>
        </w:rPr>
        <w:t>They</w:t>
      </w:r>
      <w:r w:rsidRPr="00F02F23">
        <w:rPr>
          <w:rFonts w:ascii="Times New Roman" w:hAnsi="Times New Roman" w:cs="Times New Roman"/>
          <w:color w:val="000000" w:themeColor="text1"/>
          <w:sz w:val="24"/>
          <w:szCs w:val="24"/>
        </w:rPr>
        <w:t xml:space="preserve"> deliberately </w:t>
      </w:r>
      <w:r w:rsidR="00597834" w:rsidRPr="00F02F23">
        <w:rPr>
          <w:rFonts w:ascii="Times New Roman" w:hAnsi="Times New Roman" w:cs="Times New Roman"/>
          <w:color w:val="000000" w:themeColor="text1"/>
          <w:sz w:val="24"/>
          <w:szCs w:val="24"/>
        </w:rPr>
        <w:t xml:space="preserve">select </w:t>
      </w:r>
      <w:r w:rsidR="00597834">
        <w:rPr>
          <w:rFonts w:ascii="Times New Roman" w:hAnsi="Times New Roman" w:cs="Times New Roman"/>
          <w:color w:val="000000" w:themeColor="text1"/>
          <w:sz w:val="24"/>
          <w:szCs w:val="24"/>
        </w:rPr>
        <w:t>new ideas</w:t>
      </w:r>
      <w:r w:rsidR="00597834" w:rsidRPr="00F02F23">
        <w:rPr>
          <w:rFonts w:ascii="Times New Roman" w:hAnsi="Times New Roman" w:cs="Times New Roman"/>
          <w:color w:val="000000" w:themeColor="text1"/>
          <w:sz w:val="24"/>
          <w:szCs w:val="24"/>
        </w:rPr>
        <w:t xml:space="preserve"> that are</w:t>
      </w:r>
      <w:r w:rsidRPr="00F02F23">
        <w:rPr>
          <w:rFonts w:ascii="Times New Roman" w:hAnsi="Times New Roman" w:cs="Times New Roman"/>
          <w:color w:val="000000" w:themeColor="text1"/>
          <w:sz w:val="24"/>
          <w:szCs w:val="24"/>
        </w:rPr>
        <w:t xml:space="preserve"> natural inviting and comply with the natural codes. Their generation prepare is planned with plant having cutting edge state of craftsmanship innovation too they have made satisfactory offices and utilized suitable prepare to keep the natural impacts of the fabricating exercises to a practicable least level. </w:t>
      </w:r>
      <w:r w:rsidR="00902C28" w:rsidRPr="00F02F23">
        <w:rPr>
          <w:rFonts w:ascii="Times New Roman" w:hAnsi="Times New Roman" w:cs="Times New Roman"/>
          <w:color w:val="000000" w:themeColor="text1"/>
          <w:sz w:val="24"/>
          <w:szCs w:val="24"/>
        </w:rPr>
        <w:t>Their</w:t>
      </w:r>
      <w:r w:rsidRPr="00F02F23">
        <w:rPr>
          <w:rFonts w:ascii="Times New Roman" w:hAnsi="Times New Roman" w:cs="Times New Roman"/>
          <w:color w:val="000000" w:themeColor="text1"/>
          <w:sz w:val="24"/>
          <w:szCs w:val="24"/>
        </w:rPr>
        <w:t xml:space="preserve"> strong squanders are overseen enough to comply with the environmental directions. The whole squander administration is taken care of with</w:t>
      </w:r>
      <w:r w:rsidR="00597834">
        <w:rPr>
          <w:rFonts w:ascii="Times New Roman" w:hAnsi="Times New Roman" w:cs="Times New Roman"/>
          <w:color w:val="000000" w:themeColor="text1"/>
          <w:sz w:val="24"/>
          <w:szCs w:val="24"/>
        </w:rPr>
        <w:t xml:space="preserve"> the Finest Accessible Advances.</w:t>
      </w:r>
      <w:r w:rsidRPr="00F02F23">
        <w:rPr>
          <w:rFonts w:ascii="Times New Roman" w:hAnsi="Times New Roman" w:cs="Times New Roman"/>
          <w:color w:val="000000" w:themeColor="text1"/>
          <w:sz w:val="24"/>
          <w:szCs w:val="24"/>
        </w:rPr>
        <w:t xml:space="preserve"> The Company entirely </w:t>
      </w:r>
      <w:r w:rsidR="004165AC">
        <w:rPr>
          <w:rFonts w:ascii="Times New Roman" w:hAnsi="Times New Roman" w:cs="Times New Roman"/>
          <w:color w:val="000000" w:themeColor="text1"/>
          <w:sz w:val="24"/>
          <w:szCs w:val="24"/>
        </w:rPr>
        <w:t>follows</w:t>
      </w:r>
      <w:r w:rsidRPr="00F02F23">
        <w:rPr>
          <w:rFonts w:ascii="Times New Roman" w:hAnsi="Times New Roman" w:cs="Times New Roman"/>
          <w:color w:val="000000" w:themeColor="text1"/>
          <w:sz w:val="24"/>
          <w:szCs w:val="24"/>
        </w:rPr>
        <w:t xml:space="preserve"> Labor Act in all regards counting prohibitive arrangements relating to “Employment of Adolescent”.</w:t>
      </w:r>
    </w:p>
    <w:p w:rsidR="00587949" w:rsidRDefault="00F02F23" w:rsidP="00E635E0">
      <w:pPr>
        <w:shd w:val="clear" w:color="auto" w:fill="FFFFFF" w:themeFill="background1"/>
        <w:rPr>
          <w:rFonts w:ascii="Times New Roman" w:hAnsi="Times New Roman" w:cs="Times New Roman"/>
          <w:color w:val="000000" w:themeColor="text1"/>
          <w:sz w:val="24"/>
          <w:szCs w:val="24"/>
        </w:rPr>
      </w:pPr>
      <w:r w:rsidRPr="00F02F23">
        <w:rPr>
          <w:rFonts w:ascii="Times New Roman" w:hAnsi="Times New Roman" w:cs="Times New Roman"/>
          <w:color w:val="000000" w:themeColor="text1"/>
          <w:sz w:val="24"/>
          <w:szCs w:val="24"/>
        </w:rPr>
        <w:t>Silva Pharmaceuticals Restricted SPL has an ETP plant to decontaminate the squander water that's created from the fabricating prepare in leased manufacturing plant building. The company takes after the rules and rules of the environment directorate’s arrangements and mandates. ETP was running amid our visit.</w:t>
      </w:r>
    </w:p>
    <w:p w:rsidR="00281C30" w:rsidRPr="00F02F23" w:rsidRDefault="00281C30" w:rsidP="00E635E0">
      <w:pPr>
        <w:shd w:val="clear" w:color="auto" w:fill="FFFFFF" w:themeFill="background1"/>
        <w:rPr>
          <w:rFonts w:ascii="Times New Roman" w:hAnsi="Times New Roman" w:cs="Times New Roman"/>
          <w:color w:val="000000" w:themeColor="text1"/>
          <w:sz w:val="24"/>
          <w:szCs w:val="24"/>
        </w:rPr>
      </w:pPr>
    </w:p>
    <w:p w:rsidR="007A6BD1" w:rsidRPr="002D7271" w:rsidRDefault="006A7520" w:rsidP="00E635E0">
      <w:pPr>
        <w:shd w:val="clear" w:color="auto" w:fill="FFFFFF" w:themeFill="background1"/>
        <w:rPr>
          <w:rFonts w:ascii="Times New Roman" w:hAnsi="Times New Roman" w:cs="Times New Roman"/>
          <w:b/>
          <w:color w:val="4F81BD" w:themeColor="accent1"/>
          <w:sz w:val="28"/>
          <w:szCs w:val="24"/>
        </w:rPr>
      </w:pPr>
      <w:r w:rsidRPr="002D7271">
        <w:rPr>
          <w:rFonts w:ascii="Times New Roman" w:hAnsi="Times New Roman" w:cs="Times New Roman"/>
          <w:b/>
          <w:color w:val="4F81BD" w:themeColor="accent1"/>
          <w:sz w:val="28"/>
          <w:szCs w:val="24"/>
        </w:rPr>
        <w:t xml:space="preserve">15. </w:t>
      </w:r>
      <w:r w:rsidR="007A6BD1" w:rsidRPr="002D7271">
        <w:rPr>
          <w:rFonts w:ascii="Times New Roman" w:hAnsi="Times New Roman" w:cs="Times New Roman"/>
          <w:b/>
          <w:color w:val="4F81BD" w:themeColor="accent1"/>
          <w:sz w:val="28"/>
          <w:szCs w:val="24"/>
        </w:rPr>
        <w:t>Information on donation and charitable activities</w:t>
      </w:r>
    </w:p>
    <w:p w:rsidR="008A55E7" w:rsidRDefault="008A55E7" w:rsidP="00E635E0">
      <w:pPr>
        <w:shd w:val="clear" w:color="auto" w:fill="FFFFFF" w:themeFill="background1"/>
        <w:rPr>
          <w:rFonts w:ascii="Times New Roman" w:hAnsi="Times New Roman" w:cs="Times New Roman"/>
          <w:color w:val="000000" w:themeColor="text1"/>
          <w:sz w:val="24"/>
          <w:szCs w:val="24"/>
        </w:rPr>
      </w:pPr>
      <w:r w:rsidRPr="008A55E7">
        <w:rPr>
          <w:rFonts w:ascii="Times New Roman" w:hAnsi="Times New Roman" w:cs="Times New Roman"/>
          <w:color w:val="000000" w:themeColor="text1"/>
          <w:sz w:val="24"/>
          <w:szCs w:val="24"/>
        </w:rPr>
        <w:t>The Board of ACI accepts that great commerce is sweet advancement and bad habit versa. </w:t>
      </w:r>
      <w:r w:rsidR="006E64C2">
        <w:rPr>
          <w:rFonts w:ascii="Times New Roman" w:hAnsi="Times New Roman" w:cs="Times New Roman"/>
          <w:color w:val="000000" w:themeColor="text1"/>
          <w:sz w:val="24"/>
          <w:szCs w:val="24"/>
        </w:rPr>
        <w:t xml:space="preserve"> The relationship between them is based on expensive endeavors so that they can make mutual social and beneficial objectives. So it can be said that ACI is based on CSR and all of their activities are based on them. </w:t>
      </w:r>
    </w:p>
    <w:p w:rsidR="009A5E54" w:rsidRPr="008A55E7" w:rsidRDefault="008A55E7" w:rsidP="00E635E0">
      <w:pPr>
        <w:shd w:val="clear" w:color="auto" w:fill="FFFFFF" w:themeFill="background1"/>
        <w:rPr>
          <w:rFonts w:ascii="Times New Roman" w:hAnsi="Times New Roman" w:cs="Times New Roman"/>
          <w:color w:val="000000" w:themeColor="text1"/>
          <w:w w:val="85"/>
          <w:sz w:val="24"/>
          <w:szCs w:val="24"/>
        </w:rPr>
      </w:pPr>
      <w:r w:rsidRPr="008A55E7">
        <w:rPr>
          <w:rFonts w:ascii="Times New Roman" w:hAnsi="Times New Roman" w:cs="Times New Roman"/>
          <w:color w:val="000000" w:themeColor="text1"/>
          <w:w w:val="85"/>
          <w:sz w:val="24"/>
          <w:szCs w:val="24"/>
        </w:rPr>
        <w:t xml:space="preserve">Beximco Pharmaceuticals Ltd works with a non-profit organizations which is work to make strides people's lives through inquire about, data, and promotion. </w:t>
      </w:r>
      <w:r w:rsidR="009A5E54" w:rsidRPr="008A55E7">
        <w:rPr>
          <w:rFonts w:ascii="Times New Roman" w:hAnsi="Times New Roman" w:cs="Times New Roman"/>
          <w:color w:val="000000" w:themeColor="text1"/>
          <w:w w:val="85"/>
          <w:sz w:val="24"/>
          <w:szCs w:val="24"/>
        </w:rPr>
        <w:t>Beximco Pharmaceuticals Ltd</w:t>
      </w:r>
      <w:r w:rsidR="009A5E54">
        <w:rPr>
          <w:rFonts w:ascii="Times New Roman" w:hAnsi="Times New Roman" w:cs="Times New Roman"/>
          <w:color w:val="000000" w:themeColor="text1"/>
          <w:w w:val="85"/>
          <w:sz w:val="24"/>
          <w:szCs w:val="24"/>
        </w:rPr>
        <w:t xml:space="preserve"> basically works with </w:t>
      </w:r>
      <w:r w:rsidR="00186E4B">
        <w:rPr>
          <w:rFonts w:ascii="Times New Roman" w:hAnsi="Times New Roman" w:cs="Times New Roman"/>
          <w:color w:val="000000" w:themeColor="text1"/>
          <w:w w:val="85"/>
          <w:sz w:val="24"/>
          <w:szCs w:val="24"/>
        </w:rPr>
        <w:t>non-profit</w:t>
      </w:r>
      <w:r w:rsidR="009A5E54">
        <w:rPr>
          <w:rFonts w:ascii="Times New Roman" w:hAnsi="Times New Roman" w:cs="Times New Roman"/>
          <w:color w:val="000000" w:themeColor="text1"/>
          <w:w w:val="85"/>
          <w:sz w:val="24"/>
          <w:szCs w:val="24"/>
        </w:rPr>
        <w:t xml:space="preserve"> organization to make peoples life full of data, inquiry and promotion.  It also provides assistance in </w:t>
      </w:r>
      <w:r w:rsidR="00855F27">
        <w:rPr>
          <w:rFonts w:ascii="Times New Roman" w:hAnsi="Times New Roman" w:cs="Times New Roman"/>
          <w:color w:val="000000" w:themeColor="text1"/>
          <w:w w:val="85"/>
          <w:sz w:val="24"/>
          <w:szCs w:val="24"/>
        </w:rPr>
        <w:t xml:space="preserve">different organization for the purpose of maternity activity. It provides </w:t>
      </w:r>
      <w:proofErr w:type="spellStart"/>
      <w:r w:rsidR="00855F27">
        <w:rPr>
          <w:rFonts w:ascii="Times New Roman" w:hAnsi="Times New Roman" w:cs="Times New Roman"/>
          <w:color w:val="000000" w:themeColor="text1"/>
          <w:w w:val="85"/>
          <w:sz w:val="24"/>
          <w:szCs w:val="24"/>
        </w:rPr>
        <w:t>life saving</w:t>
      </w:r>
      <w:proofErr w:type="spellEnd"/>
      <w:r w:rsidR="00855F27">
        <w:rPr>
          <w:rFonts w:ascii="Times New Roman" w:hAnsi="Times New Roman" w:cs="Times New Roman"/>
          <w:color w:val="000000" w:themeColor="text1"/>
          <w:w w:val="85"/>
          <w:sz w:val="24"/>
          <w:szCs w:val="24"/>
        </w:rPr>
        <w:t xml:space="preserve"> messages and influences to utilize mobile phones.  They also plays important role in conveying messages</w:t>
      </w:r>
      <w:r w:rsidR="00D466C8">
        <w:rPr>
          <w:rFonts w:ascii="Times New Roman" w:hAnsi="Times New Roman" w:cs="Times New Roman"/>
          <w:color w:val="000000" w:themeColor="text1"/>
          <w:w w:val="85"/>
          <w:sz w:val="24"/>
          <w:szCs w:val="24"/>
        </w:rPr>
        <w:t xml:space="preserve"> related to </w:t>
      </w:r>
      <w:r w:rsidR="008E7CF1">
        <w:rPr>
          <w:rFonts w:ascii="Times New Roman" w:hAnsi="Times New Roman" w:cs="Times New Roman"/>
          <w:color w:val="000000" w:themeColor="text1"/>
          <w:w w:val="85"/>
          <w:sz w:val="24"/>
          <w:szCs w:val="24"/>
        </w:rPr>
        <w:t>maternal</w:t>
      </w:r>
      <w:r w:rsidR="00D466C8">
        <w:rPr>
          <w:rFonts w:ascii="Times New Roman" w:hAnsi="Times New Roman" w:cs="Times New Roman"/>
          <w:color w:val="000000" w:themeColor="text1"/>
          <w:w w:val="85"/>
          <w:sz w:val="24"/>
          <w:szCs w:val="24"/>
        </w:rPr>
        <w:t xml:space="preserve"> and infant well-being. They also have important role in JAGOO.</w:t>
      </w:r>
    </w:p>
    <w:p w:rsidR="008A55E7" w:rsidRDefault="008A55E7" w:rsidP="00E635E0">
      <w:pPr>
        <w:shd w:val="clear" w:color="auto" w:fill="FFFFFF" w:themeFill="background1"/>
        <w:rPr>
          <w:rFonts w:ascii="Times New Roman" w:hAnsi="Times New Roman" w:cs="Times New Roman"/>
          <w:b/>
          <w:color w:val="000000" w:themeColor="text1"/>
          <w:sz w:val="24"/>
          <w:szCs w:val="24"/>
        </w:rPr>
      </w:pPr>
      <w:r w:rsidRPr="008A55E7">
        <w:rPr>
          <w:rFonts w:ascii="Times New Roman" w:hAnsi="Times New Roman" w:cs="Times New Roman"/>
          <w:color w:val="000000" w:themeColor="text1"/>
          <w:sz w:val="24"/>
          <w:szCs w:val="24"/>
        </w:rPr>
        <w:t xml:space="preserve">Orion Pharma Constrained One of the most goals of Orion Gather is to decrease rustic destitution and cultivate maintainable financial improvement of the nation. To take after this guideline, Orion Bunch took a huge step towards the flood-affected individuals in </w:t>
      </w:r>
      <w:proofErr w:type="spellStart"/>
      <w:r w:rsidRPr="008A55E7">
        <w:rPr>
          <w:rFonts w:ascii="Times New Roman" w:hAnsi="Times New Roman" w:cs="Times New Roman"/>
          <w:color w:val="000000" w:themeColor="text1"/>
          <w:sz w:val="24"/>
          <w:szCs w:val="24"/>
        </w:rPr>
        <w:t>Kurigram</w:t>
      </w:r>
      <w:proofErr w:type="spellEnd"/>
      <w:r w:rsidRPr="008A55E7">
        <w:rPr>
          <w:rFonts w:ascii="Times New Roman" w:hAnsi="Times New Roman" w:cs="Times New Roman"/>
          <w:color w:val="000000" w:themeColor="text1"/>
          <w:sz w:val="24"/>
          <w:szCs w:val="24"/>
        </w:rPr>
        <w:t xml:space="preserve"> after the major adversity that took put final year. Orion built up tin-shed houses, tube wells and sterile toilets within the crushed range in </w:t>
      </w:r>
      <w:proofErr w:type="spellStart"/>
      <w:r w:rsidRPr="008A55E7">
        <w:rPr>
          <w:rFonts w:ascii="Times New Roman" w:hAnsi="Times New Roman" w:cs="Times New Roman"/>
          <w:color w:val="000000" w:themeColor="text1"/>
          <w:sz w:val="24"/>
          <w:szCs w:val="24"/>
        </w:rPr>
        <w:t>Kurigram</w:t>
      </w:r>
      <w:proofErr w:type="spellEnd"/>
      <w:r w:rsidRPr="008A55E7">
        <w:rPr>
          <w:rFonts w:ascii="Times New Roman" w:hAnsi="Times New Roman" w:cs="Times New Roman"/>
          <w:color w:val="000000" w:themeColor="text1"/>
          <w:sz w:val="24"/>
          <w:szCs w:val="24"/>
        </w:rPr>
        <w:t>. It made a difference numerous troubled families who misplaced their covers and financial steadiness to stand up with dissolvability and begin their life again. ACI Definition Ltd. Doesn’t play any part in gift and charitable activities Silco Pharmaceuticals Restricted Silco gives free drugs, gives budgetary help to the bothered individuals in case of costly treatment and we offer assistance as numerous individuals as we are able to guarantee their right to good wellbeing. Wellbeing, instruction, water, job, environment and catastrophe help are a few of our key needs within the range of corporate social duty (CSR)</w:t>
      </w:r>
    </w:p>
    <w:p w:rsidR="006A7520" w:rsidRPr="00E635E0" w:rsidRDefault="0071146B" w:rsidP="00E635E0">
      <w:pPr>
        <w:shd w:val="clear" w:color="auto" w:fill="FFFFFF" w:themeFill="background1"/>
        <w:rPr>
          <w:rFonts w:ascii="Times New Roman" w:hAnsi="Times New Roman" w:cs="Times New Roman"/>
          <w:b/>
          <w:color w:val="000000" w:themeColor="text1"/>
          <w:sz w:val="24"/>
          <w:szCs w:val="24"/>
        </w:rPr>
      </w:pPr>
      <w:r w:rsidRPr="00E635E0">
        <w:rPr>
          <w:rFonts w:ascii="Times New Roman" w:hAnsi="Times New Roman" w:cs="Times New Roman"/>
          <w:b/>
          <w:color w:val="000000" w:themeColor="text1"/>
          <w:sz w:val="24"/>
          <w:szCs w:val="24"/>
        </w:rPr>
        <w:t>GSK Bangladesh</w:t>
      </w:r>
    </w:p>
    <w:p w:rsidR="00C73BD8" w:rsidRDefault="008A55E7" w:rsidP="00E635E0">
      <w:pPr>
        <w:shd w:val="clear" w:color="auto" w:fill="FFFFFF" w:themeFill="background1"/>
        <w:rPr>
          <w:rFonts w:ascii="Times New Roman" w:hAnsi="Times New Roman" w:cs="Times New Roman"/>
          <w:color w:val="000000" w:themeColor="text1"/>
          <w:sz w:val="24"/>
          <w:szCs w:val="24"/>
        </w:rPr>
      </w:pPr>
      <w:r w:rsidRPr="008A55E7">
        <w:rPr>
          <w:rFonts w:ascii="Times New Roman" w:hAnsi="Times New Roman" w:cs="Times New Roman"/>
          <w:color w:val="000000" w:themeColor="text1"/>
          <w:sz w:val="24"/>
          <w:szCs w:val="24"/>
        </w:rPr>
        <w:t xml:space="preserve">At GSK, we are committed to alter within the health looking for </w:t>
      </w:r>
      <w:r w:rsidR="009B77DE" w:rsidRPr="008A55E7">
        <w:rPr>
          <w:rFonts w:ascii="Times New Roman" w:hAnsi="Times New Roman" w:cs="Times New Roman"/>
          <w:color w:val="000000" w:themeColor="text1"/>
          <w:sz w:val="24"/>
          <w:szCs w:val="24"/>
        </w:rPr>
        <w:t>behavior conjointly offers</w:t>
      </w:r>
      <w:r w:rsidRPr="008A55E7">
        <w:rPr>
          <w:rFonts w:ascii="Times New Roman" w:hAnsi="Times New Roman" w:cs="Times New Roman"/>
          <w:color w:val="000000" w:themeColor="text1"/>
          <w:sz w:val="24"/>
          <w:szCs w:val="24"/>
        </w:rPr>
        <w:t xml:space="preserve"> assistance in social exercises. They are persistently working towards making get to </w:t>
      </w:r>
      <w:r w:rsidR="00C73BD8">
        <w:rPr>
          <w:rFonts w:ascii="Times New Roman" w:hAnsi="Times New Roman" w:cs="Times New Roman"/>
          <w:color w:val="000000" w:themeColor="text1"/>
          <w:sz w:val="24"/>
          <w:szCs w:val="24"/>
        </w:rPr>
        <w:t>better</w:t>
      </w:r>
      <w:r w:rsidRPr="008A55E7">
        <w:rPr>
          <w:rFonts w:ascii="Times New Roman" w:hAnsi="Times New Roman" w:cs="Times New Roman"/>
          <w:color w:val="000000" w:themeColor="text1"/>
          <w:sz w:val="24"/>
          <w:szCs w:val="24"/>
        </w:rPr>
        <w:t xml:space="preserve"> healthcare within the </w:t>
      </w:r>
      <w:r w:rsidR="00C73BD8">
        <w:rPr>
          <w:rFonts w:ascii="Times New Roman" w:hAnsi="Times New Roman" w:cs="Times New Roman"/>
          <w:color w:val="000000" w:themeColor="text1"/>
          <w:sz w:val="24"/>
          <w:szCs w:val="24"/>
        </w:rPr>
        <w:t>society</w:t>
      </w:r>
      <w:r w:rsidRPr="008A55E7">
        <w:rPr>
          <w:rFonts w:ascii="Times New Roman" w:hAnsi="Times New Roman" w:cs="Times New Roman"/>
          <w:color w:val="000000" w:themeColor="text1"/>
          <w:sz w:val="24"/>
          <w:szCs w:val="24"/>
        </w:rPr>
        <w:t xml:space="preserve"> through our diverse CSR activities. </w:t>
      </w:r>
      <w:r w:rsidR="00C73BD8">
        <w:rPr>
          <w:rFonts w:ascii="Times New Roman" w:hAnsi="Times New Roman" w:cs="Times New Roman"/>
          <w:color w:val="000000" w:themeColor="text1"/>
          <w:sz w:val="24"/>
          <w:szCs w:val="24"/>
        </w:rPr>
        <w:t>They possess a good reputation in the society for their good work. They believe it is a good way of marketing.</w:t>
      </w:r>
    </w:p>
    <w:p w:rsidR="00074D33" w:rsidRPr="00E635E0" w:rsidRDefault="00074D33"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b/>
          <w:color w:val="000000" w:themeColor="text1"/>
          <w:sz w:val="24"/>
          <w:szCs w:val="24"/>
        </w:rPr>
        <w:t>Beximco Synthetics Company Ltd.</w:t>
      </w:r>
      <w:r w:rsidR="00186E4B">
        <w:rPr>
          <w:rFonts w:ascii="Times New Roman" w:hAnsi="Times New Roman" w:cs="Times New Roman"/>
          <w:b/>
          <w:color w:val="000000" w:themeColor="text1"/>
          <w:sz w:val="24"/>
          <w:szCs w:val="24"/>
        </w:rPr>
        <w:t xml:space="preserve"> </w:t>
      </w:r>
      <w:r w:rsidR="006701BE" w:rsidRPr="00E635E0">
        <w:rPr>
          <w:rFonts w:ascii="Times New Roman" w:hAnsi="Times New Roman" w:cs="Times New Roman"/>
          <w:color w:val="000000" w:themeColor="text1"/>
          <w:sz w:val="24"/>
          <w:szCs w:val="24"/>
        </w:rPr>
        <w:t>Didn’t mention anything about it in their annual report.</w:t>
      </w:r>
    </w:p>
    <w:p w:rsidR="006701BE" w:rsidRDefault="00153ECF"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b/>
          <w:color w:val="000000" w:themeColor="text1"/>
          <w:sz w:val="24"/>
          <w:szCs w:val="24"/>
        </w:rPr>
        <w:t>Silva Pharmaceuticals Limited</w:t>
      </w:r>
      <w:r w:rsidR="00186E4B">
        <w:rPr>
          <w:rFonts w:ascii="Times New Roman" w:hAnsi="Times New Roman" w:cs="Times New Roman"/>
          <w:b/>
          <w:color w:val="000000" w:themeColor="text1"/>
          <w:sz w:val="24"/>
          <w:szCs w:val="24"/>
        </w:rPr>
        <w:t xml:space="preserve"> </w:t>
      </w:r>
      <w:r w:rsidR="006701BE" w:rsidRPr="00E635E0">
        <w:rPr>
          <w:rFonts w:ascii="Times New Roman" w:hAnsi="Times New Roman" w:cs="Times New Roman"/>
          <w:color w:val="000000" w:themeColor="text1"/>
          <w:sz w:val="24"/>
          <w:szCs w:val="24"/>
        </w:rPr>
        <w:t>also not have any stand in donation and charitable activities</w:t>
      </w:r>
    </w:p>
    <w:p w:rsidR="008C6492" w:rsidRDefault="008C6492" w:rsidP="00E635E0">
      <w:pPr>
        <w:shd w:val="clear" w:color="auto" w:fill="FFFFFF" w:themeFill="background1"/>
        <w:rPr>
          <w:rFonts w:ascii="Times New Roman" w:hAnsi="Times New Roman" w:cs="Times New Roman"/>
          <w:color w:val="000000" w:themeColor="text1"/>
          <w:sz w:val="24"/>
          <w:szCs w:val="24"/>
        </w:rPr>
      </w:pPr>
    </w:p>
    <w:p w:rsidR="008C6492" w:rsidRPr="00E635E0" w:rsidRDefault="008C6492" w:rsidP="00E635E0">
      <w:pPr>
        <w:shd w:val="clear" w:color="auto" w:fill="FFFFFF" w:themeFill="background1"/>
        <w:rPr>
          <w:rFonts w:ascii="Times New Roman" w:hAnsi="Times New Roman" w:cs="Times New Roman"/>
          <w:color w:val="000000" w:themeColor="text1"/>
          <w:sz w:val="24"/>
          <w:szCs w:val="24"/>
        </w:rPr>
      </w:pPr>
    </w:p>
    <w:p w:rsidR="00153ECF" w:rsidRPr="00E635E0" w:rsidRDefault="00153ECF" w:rsidP="00E635E0">
      <w:pPr>
        <w:shd w:val="clear" w:color="auto" w:fill="FFFFFF" w:themeFill="background1"/>
        <w:rPr>
          <w:rFonts w:ascii="Times New Roman" w:hAnsi="Times New Roman" w:cs="Times New Roman"/>
          <w:b/>
          <w:color w:val="000000" w:themeColor="text1"/>
          <w:sz w:val="24"/>
          <w:szCs w:val="24"/>
        </w:rPr>
      </w:pPr>
    </w:p>
    <w:p w:rsidR="00406398" w:rsidRPr="00E635E0" w:rsidRDefault="00406398" w:rsidP="00E635E0">
      <w:pPr>
        <w:shd w:val="clear" w:color="auto" w:fill="FFFFFF" w:themeFill="background1"/>
        <w:rPr>
          <w:rFonts w:ascii="Times New Roman" w:hAnsi="Times New Roman" w:cs="Times New Roman"/>
          <w:color w:val="000000" w:themeColor="text1"/>
          <w:sz w:val="24"/>
          <w:szCs w:val="24"/>
        </w:rPr>
      </w:pPr>
    </w:p>
    <w:p w:rsidR="006A7520" w:rsidRPr="002D7271" w:rsidRDefault="006A7520" w:rsidP="00E635E0">
      <w:pPr>
        <w:shd w:val="clear" w:color="auto" w:fill="FFFFFF" w:themeFill="background1"/>
        <w:rPr>
          <w:rFonts w:ascii="Times New Roman" w:hAnsi="Times New Roman" w:cs="Times New Roman"/>
          <w:b/>
          <w:color w:val="4F81BD" w:themeColor="accent1"/>
          <w:sz w:val="28"/>
          <w:szCs w:val="24"/>
        </w:rPr>
      </w:pPr>
      <w:r w:rsidRPr="002D7271">
        <w:rPr>
          <w:rFonts w:ascii="Times New Roman" w:hAnsi="Times New Roman" w:cs="Times New Roman"/>
          <w:b/>
          <w:color w:val="4F81BD" w:themeColor="accent1"/>
          <w:sz w:val="28"/>
          <w:szCs w:val="24"/>
        </w:rPr>
        <w:t xml:space="preserve">16. </w:t>
      </w:r>
      <w:r w:rsidR="008F2973" w:rsidRPr="002D7271">
        <w:rPr>
          <w:rFonts w:ascii="Times New Roman" w:hAnsi="Times New Roman" w:cs="Times New Roman"/>
          <w:b/>
          <w:color w:val="4F81BD" w:themeColor="accent1"/>
          <w:sz w:val="28"/>
          <w:szCs w:val="24"/>
        </w:rPr>
        <w:t>Involvement in environmental protection programs</w:t>
      </w:r>
    </w:p>
    <w:p w:rsidR="00A03E63" w:rsidRPr="00E635E0" w:rsidRDefault="00A03E63" w:rsidP="00E635E0">
      <w:pPr>
        <w:shd w:val="clear" w:color="auto" w:fill="FFFFFF" w:themeFill="background1"/>
        <w:rPr>
          <w:rFonts w:ascii="Times New Roman" w:hAnsi="Times New Roman" w:cs="Times New Roman"/>
          <w:b/>
          <w:color w:val="000000" w:themeColor="text1"/>
          <w:sz w:val="24"/>
          <w:szCs w:val="24"/>
        </w:rPr>
      </w:pPr>
      <w:r w:rsidRPr="00E635E0">
        <w:rPr>
          <w:rFonts w:ascii="Times New Roman" w:hAnsi="Times New Roman" w:cs="Times New Roman"/>
          <w:b/>
          <w:color w:val="000000" w:themeColor="text1"/>
          <w:w w:val="95"/>
          <w:sz w:val="24"/>
          <w:szCs w:val="24"/>
        </w:rPr>
        <w:t>ACI</w:t>
      </w:r>
    </w:p>
    <w:p w:rsidR="002A1DA1" w:rsidRPr="009200CA" w:rsidRDefault="00D959DC" w:rsidP="009200CA">
      <w:pPr>
        <w:rPr>
          <w:rFonts w:ascii="Times New Roman" w:hAnsi="Times New Roman" w:cs="Times New Roman"/>
          <w:w w:val="90"/>
          <w:sz w:val="24"/>
          <w:szCs w:val="24"/>
        </w:rPr>
      </w:pPr>
      <w:r>
        <w:rPr>
          <w:rFonts w:ascii="Times New Roman" w:hAnsi="Times New Roman" w:cs="Times New Roman"/>
          <w:w w:val="95"/>
          <w:sz w:val="24"/>
          <w:szCs w:val="24"/>
        </w:rPr>
        <w:t xml:space="preserve">From 2003 ACI has been involved with UN GLOBAL compact. They have also been a member </w:t>
      </w:r>
      <w:r w:rsidR="00186E4B">
        <w:rPr>
          <w:rFonts w:ascii="Times New Roman" w:hAnsi="Times New Roman" w:cs="Times New Roman"/>
          <w:w w:val="95"/>
          <w:sz w:val="24"/>
          <w:szCs w:val="24"/>
        </w:rPr>
        <w:t>of global</w:t>
      </w:r>
      <w:r w:rsidR="00687213">
        <w:rPr>
          <w:rFonts w:ascii="Times New Roman" w:hAnsi="Times New Roman" w:cs="Times New Roman"/>
          <w:w w:val="95"/>
          <w:sz w:val="24"/>
          <w:szCs w:val="24"/>
        </w:rPr>
        <w:t xml:space="preserve"> growth of companies which is connected with world economic forum. </w:t>
      </w:r>
      <w:r w:rsidR="00186E4B">
        <w:rPr>
          <w:rFonts w:ascii="Times New Roman" w:hAnsi="Times New Roman" w:cs="Times New Roman"/>
          <w:w w:val="95"/>
          <w:sz w:val="24"/>
          <w:szCs w:val="24"/>
        </w:rPr>
        <w:t>The</w:t>
      </w:r>
      <w:r w:rsidR="00687213">
        <w:rPr>
          <w:rFonts w:ascii="Times New Roman" w:hAnsi="Times New Roman" w:cs="Times New Roman"/>
          <w:w w:val="95"/>
          <w:sz w:val="24"/>
          <w:szCs w:val="24"/>
        </w:rPr>
        <w:t xml:space="preserve"> wastage that is produced from </w:t>
      </w:r>
      <w:r w:rsidR="004C1837">
        <w:rPr>
          <w:rFonts w:ascii="Times New Roman" w:hAnsi="Times New Roman" w:cs="Times New Roman"/>
          <w:w w:val="95"/>
          <w:sz w:val="24"/>
          <w:szCs w:val="24"/>
        </w:rPr>
        <w:t>the production</w:t>
      </w:r>
      <w:r w:rsidR="00FD420F">
        <w:rPr>
          <w:rFonts w:ascii="Times New Roman" w:hAnsi="Times New Roman" w:cs="Times New Roman"/>
          <w:w w:val="95"/>
          <w:sz w:val="24"/>
          <w:szCs w:val="24"/>
        </w:rPr>
        <w:t xml:space="preserve"> has negative impact in the environment. </w:t>
      </w:r>
      <w:r w:rsidR="00821C1A">
        <w:rPr>
          <w:rFonts w:ascii="Times New Roman" w:hAnsi="Times New Roman" w:cs="Times New Roman"/>
          <w:w w:val="95"/>
          <w:sz w:val="24"/>
          <w:szCs w:val="24"/>
        </w:rPr>
        <w:t xml:space="preserve">ACI make sure to balance </w:t>
      </w:r>
      <w:r w:rsidR="005D4FB6">
        <w:rPr>
          <w:rFonts w:ascii="Times New Roman" w:hAnsi="Times New Roman" w:cs="Times New Roman"/>
          <w:w w:val="95"/>
          <w:sz w:val="24"/>
          <w:szCs w:val="24"/>
        </w:rPr>
        <w:t xml:space="preserve">the noise comes out from their operation, bad smell etc. </w:t>
      </w:r>
    </w:p>
    <w:p w:rsidR="00921F5D" w:rsidRPr="00E34D00" w:rsidRDefault="00A414E9" w:rsidP="00E635E0">
      <w:pPr>
        <w:shd w:val="clear" w:color="auto" w:fill="FFFFFF" w:themeFill="background1"/>
        <w:rPr>
          <w:rFonts w:ascii="Times New Roman" w:hAnsi="Times New Roman" w:cs="Times New Roman"/>
          <w:color w:val="000000" w:themeColor="text1"/>
          <w:w w:val="95"/>
          <w:sz w:val="24"/>
          <w:szCs w:val="24"/>
        </w:rPr>
      </w:pPr>
      <w:r w:rsidRPr="00E635E0">
        <w:rPr>
          <w:rFonts w:ascii="Times New Roman" w:hAnsi="Times New Roman" w:cs="Times New Roman"/>
          <w:b/>
          <w:color w:val="000000" w:themeColor="text1"/>
          <w:w w:val="85"/>
          <w:sz w:val="24"/>
          <w:szCs w:val="24"/>
        </w:rPr>
        <w:t>Beximco Pharma</w:t>
      </w:r>
      <w:r w:rsidR="00E34D00">
        <w:rPr>
          <w:rFonts w:ascii="Times New Roman" w:hAnsi="Times New Roman" w:cs="Times New Roman"/>
          <w:b/>
          <w:color w:val="000000" w:themeColor="text1"/>
          <w:w w:val="85"/>
          <w:sz w:val="24"/>
          <w:szCs w:val="24"/>
        </w:rPr>
        <w:t xml:space="preserve"> </w:t>
      </w:r>
      <w:r w:rsidR="00E34D00" w:rsidRPr="00E34D00">
        <w:rPr>
          <w:rFonts w:ascii="Times New Roman" w:hAnsi="Times New Roman" w:cs="Times New Roman"/>
          <w:color w:val="000000" w:themeColor="text1"/>
          <w:w w:val="85"/>
          <w:sz w:val="24"/>
          <w:szCs w:val="24"/>
        </w:rPr>
        <w:t>shows their top most concern towards</w:t>
      </w:r>
      <w:r w:rsidR="00E34D00">
        <w:rPr>
          <w:rFonts w:ascii="Times New Roman" w:hAnsi="Times New Roman" w:cs="Times New Roman"/>
          <w:color w:val="000000" w:themeColor="text1"/>
          <w:w w:val="85"/>
          <w:sz w:val="24"/>
          <w:szCs w:val="24"/>
        </w:rPr>
        <w:t xml:space="preserve"> </w:t>
      </w:r>
      <w:r w:rsidR="00CC748F">
        <w:rPr>
          <w:rFonts w:ascii="Times New Roman" w:hAnsi="Times New Roman" w:cs="Times New Roman"/>
          <w:color w:val="000000" w:themeColor="text1"/>
          <w:w w:val="85"/>
          <w:sz w:val="24"/>
          <w:szCs w:val="24"/>
        </w:rPr>
        <w:t>their waste produced from the plant.</w:t>
      </w:r>
      <w:r w:rsidR="00802BDC">
        <w:rPr>
          <w:rFonts w:ascii="Times New Roman" w:hAnsi="Times New Roman" w:cs="Times New Roman"/>
          <w:color w:val="000000" w:themeColor="text1"/>
          <w:w w:val="85"/>
          <w:sz w:val="24"/>
          <w:szCs w:val="24"/>
        </w:rPr>
        <w:t xml:space="preserve"> For that they manufactured pant for water treatment. Their main goal is not to make any mixture with any wastage to the water bodies. They also include the chemical oxygen and biological oxygen discharged from the water. Not only that they use the wasted wate</w:t>
      </w:r>
      <w:r w:rsidR="00A474AC">
        <w:rPr>
          <w:rFonts w:ascii="Times New Roman" w:hAnsi="Times New Roman" w:cs="Times New Roman"/>
          <w:color w:val="000000" w:themeColor="text1"/>
          <w:w w:val="85"/>
          <w:sz w:val="24"/>
          <w:szCs w:val="24"/>
        </w:rPr>
        <w:t>r</w:t>
      </w:r>
      <w:r w:rsidR="00987403">
        <w:rPr>
          <w:rFonts w:ascii="Times New Roman" w:hAnsi="Times New Roman" w:cs="Times New Roman"/>
          <w:color w:val="000000" w:themeColor="text1"/>
          <w:w w:val="85"/>
          <w:sz w:val="24"/>
          <w:szCs w:val="24"/>
        </w:rPr>
        <w:t xml:space="preserve"> for the purpose of gardening by recycling fifty percent of the water.</w:t>
      </w:r>
    </w:p>
    <w:p w:rsidR="00FA5300" w:rsidRPr="00E635E0" w:rsidRDefault="00FA5300" w:rsidP="00E635E0">
      <w:pPr>
        <w:shd w:val="clear" w:color="auto" w:fill="FFFFFF" w:themeFill="background1"/>
        <w:rPr>
          <w:rFonts w:ascii="Times New Roman" w:hAnsi="Times New Roman" w:cs="Times New Roman"/>
          <w:color w:val="000000" w:themeColor="text1"/>
          <w:sz w:val="24"/>
          <w:szCs w:val="24"/>
        </w:rPr>
      </w:pPr>
    </w:p>
    <w:p w:rsidR="006A7423" w:rsidRDefault="006A7423" w:rsidP="00E635E0">
      <w:pPr>
        <w:shd w:val="clear" w:color="auto" w:fill="FFFFFF" w:themeFill="background1"/>
        <w:rPr>
          <w:rFonts w:ascii="Times New Roman" w:eastAsia="ScalaSansOT-Regular" w:hAnsi="Times New Roman" w:cs="Times New Roman"/>
          <w:color w:val="000000" w:themeColor="text1"/>
          <w:sz w:val="24"/>
          <w:szCs w:val="24"/>
        </w:rPr>
      </w:pPr>
      <w:r w:rsidRPr="00E635E0">
        <w:rPr>
          <w:rFonts w:ascii="Times New Roman" w:hAnsi="Times New Roman" w:cs="Times New Roman"/>
          <w:b/>
          <w:color w:val="000000" w:themeColor="text1"/>
          <w:sz w:val="24"/>
          <w:szCs w:val="24"/>
        </w:rPr>
        <w:t>Orion Pharma Limited</w:t>
      </w:r>
      <w:r w:rsidR="002433A8">
        <w:rPr>
          <w:rFonts w:ascii="Times New Roman" w:eastAsia="ScalaSansOT-Regular" w:hAnsi="Times New Roman" w:cs="Times New Roman"/>
          <w:color w:val="000000" w:themeColor="text1"/>
          <w:sz w:val="24"/>
          <w:szCs w:val="24"/>
        </w:rPr>
        <w:t xml:space="preserve"> </w:t>
      </w:r>
      <w:r w:rsidR="00F01A0F">
        <w:rPr>
          <w:rFonts w:ascii="Times New Roman" w:eastAsia="ScalaSansOT-Regular" w:hAnsi="Times New Roman" w:cs="Times New Roman"/>
          <w:color w:val="000000" w:themeColor="text1"/>
          <w:sz w:val="24"/>
          <w:szCs w:val="24"/>
        </w:rPr>
        <w:t>put their top most priority on their EHS policy which is E for environmental, H for health, and S for safety purpose. They always take care of the environmental issues</w:t>
      </w:r>
      <w:r w:rsidR="0018509E">
        <w:rPr>
          <w:rFonts w:ascii="Times New Roman" w:eastAsia="ScalaSansOT-Regular" w:hAnsi="Times New Roman" w:cs="Times New Roman"/>
          <w:color w:val="000000" w:themeColor="text1"/>
          <w:sz w:val="24"/>
          <w:szCs w:val="24"/>
        </w:rPr>
        <w:t xml:space="preserve"> and make sure a good working environment for the employees. </w:t>
      </w:r>
      <w:r w:rsidR="00933757">
        <w:rPr>
          <w:rFonts w:ascii="Times New Roman" w:eastAsia="ScalaSansOT-Regular" w:hAnsi="Times New Roman" w:cs="Times New Roman"/>
          <w:color w:val="000000" w:themeColor="text1"/>
          <w:sz w:val="24"/>
          <w:szCs w:val="24"/>
        </w:rPr>
        <w:t xml:space="preserve">They follow the standard which is I S O 5K1 principles. </w:t>
      </w:r>
      <w:r w:rsidR="00BF0876">
        <w:rPr>
          <w:rFonts w:ascii="Times New Roman" w:eastAsia="ScalaSansOT-Regular" w:hAnsi="Times New Roman" w:cs="Times New Roman"/>
          <w:color w:val="000000" w:themeColor="text1"/>
          <w:sz w:val="24"/>
          <w:szCs w:val="24"/>
        </w:rPr>
        <w:t xml:space="preserve">They also have </w:t>
      </w:r>
      <w:r w:rsidR="00702131">
        <w:rPr>
          <w:rFonts w:ascii="Times New Roman" w:eastAsia="ScalaSansOT-Regular" w:hAnsi="Times New Roman" w:cs="Times New Roman"/>
          <w:color w:val="000000" w:themeColor="text1"/>
          <w:sz w:val="24"/>
          <w:szCs w:val="24"/>
        </w:rPr>
        <w:t xml:space="preserve">special health and safety guidelines for working employees. </w:t>
      </w:r>
      <w:r w:rsidR="00210BD6">
        <w:rPr>
          <w:rFonts w:ascii="Times New Roman" w:eastAsia="ScalaSansOT-Regular" w:hAnsi="Times New Roman" w:cs="Times New Roman"/>
          <w:color w:val="000000" w:themeColor="text1"/>
          <w:sz w:val="24"/>
          <w:szCs w:val="24"/>
        </w:rPr>
        <w:t xml:space="preserve">Orion made </w:t>
      </w:r>
      <w:r w:rsidR="00A069EA">
        <w:rPr>
          <w:rFonts w:ascii="Times New Roman" w:eastAsia="ScalaSansOT-Regular" w:hAnsi="Times New Roman" w:cs="Times New Roman"/>
          <w:color w:val="000000" w:themeColor="text1"/>
          <w:sz w:val="24"/>
          <w:szCs w:val="24"/>
        </w:rPr>
        <w:t>medicine for human as well as animal.</w:t>
      </w:r>
    </w:p>
    <w:p w:rsidR="00192986" w:rsidRDefault="00192986" w:rsidP="00E635E0">
      <w:pPr>
        <w:shd w:val="clear" w:color="auto" w:fill="FFFFFF" w:themeFill="background1"/>
        <w:rPr>
          <w:rFonts w:ascii="Times New Roman" w:eastAsia="ScalaSansOT-Regular" w:hAnsi="Times New Roman" w:cs="Times New Roman"/>
          <w:color w:val="000000" w:themeColor="text1"/>
          <w:sz w:val="24"/>
          <w:szCs w:val="24"/>
        </w:rPr>
      </w:pPr>
    </w:p>
    <w:p w:rsidR="00921C8A" w:rsidRPr="00E635E0" w:rsidRDefault="006A7520"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b/>
          <w:color w:val="000000" w:themeColor="text1"/>
          <w:sz w:val="24"/>
          <w:szCs w:val="24"/>
        </w:rPr>
        <w:t>ACI Formulation Ltd.</w:t>
      </w:r>
      <w:r w:rsidR="00186E4B">
        <w:rPr>
          <w:rFonts w:ascii="Times New Roman" w:hAnsi="Times New Roman" w:cs="Times New Roman"/>
          <w:b/>
          <w:color w:val="000000" w:themeColor="text1"/>
          <w:sz w:val="24"/>
          <w:szCs w:val="24"/>
        </w:rPr>
        <w:t xml:space="preserve"> </w:t>
      </w:r>
      <w:r w:rsidR="00921C8A" w:rsidRPr="00E635E0">
        <w:rPr>
          <w:rFonts w:ascii="Times New Roman" w:eastAsia="Times New Roman" w:hAnsi="Times New Roman" w:cs="Times New Roman"/>
          <w:color w:val="000000" w:themeColor="text1"/>
          <w:sz w:val="24"/>
          <w:szCs w:val="24"/>
        </w:rPr>
        <w:t>Consider</w:t>
      </w:r>
      <w:r w:rsidR="00635A6E">
        <w:rPr>
          <w:rFonts w:ascii="Times New Roman" w:eastAsia="Times New Roman" w:hAnsi="Times New Roman" w:cs="Times New Roman"/>
          <w:color w:val="000000" w:themeColor="text1"/>
          <w:sz w:val="24"/>
          <w:szCs w:val="24"/>
        </w:rPr>
        <w:t xml:space="preserve">s </w:t>
      </w:r>
      <w:r w:rsidR="00921C8A" w:rsidRPr="00E635E0">
        <w:rPr>
          <w:rFonts w:ascii="Times New Roman" w:eastAsia="Times New Roman" w:hAnsi="Times New Roman" w:cs="Times New Roman"/>
          <w:color w:val="000000" w:themeColor="text1"/>
          <w:sz w:val="24"/>
          <w:szCs w:val="24"/>
        </w:rPr>
        <w:t xml:space="preserve">the nature of the products </w:t>
      </w:r>
      <w:r w:rsidR="00635A6E">
        <w:rPr>
          <w:rFonts w:ascii="Times New Roman" w:eastAsia="Times New Roman" w:hAnsi="Times New Roman" w:cs="Times New Roman"/>
          <w:color w:val="000000" w:themeColor="text1"/>
          <w:sz w:val="24"/>
          <w:szCs w:val="24"/>
        </w:rPr>
        <w:t>so they</w:t>
      </w:r>
      <w:r w:rsidR="00921C8A" w:rsidRPr="00E635E0">
        <w:rPr>
          <w:rFonts w:ascii="Times New Roman" w:eastAsia="Times New Roman" w:hAnsi="Times New Roman" w:cs="Times New Roman"/>
          <w:color w:val="000000" w:themeColor="text1"/>
          <w:sz w:val="24"/>
          <w:szCs w:val="24"/>
        </w:rPr>
        <w:t xml:space="preserve"> deal in the p</w:t>
      </w:r>
      <w:r w:rsidR="00635A6E">
        <w:rPr>
          <w:rFonts w:ascii="Times New Roman" w:eastAsia="Times New Roman" w:hAnsi="Times New Roman" w:cs="Times New Roman"/>
          <w:color w:val="000000" w:themeColor="text1"/>
          <w:sz w:val="24"/>
          <w:szCs w:val="24"/>
        </w:rPr>
        <w:t xml:space="preserve">otential hazard to the workers. </w:t>
      </w:r>
      <w:r w:rsidR="008C6492" w:rsidRPr="00E635E0">
        <w:rPr>
          <w:rFonts w:ascii="Times New Roman" w:eastAsia="Times New Roman" w:hAnsi="Times New Roman" w:cs="Times New Roman"/>
          <w:color w:val="000000" w:themeColor="text1"/>
          <w:sz w:val="24"/>
          <w:szCs w:val="24"/>
        </w:rPr>
        <w:t>The</w:t>
      </w:r>
      <w:r w:rsidR="00921C8A" w:rsidRPr="00E635E0">
        <w:rPr>
          <w:rFonts w:ascii="Times New Roman" w:eastAsia="Times New Roman" w:hAnsi="Times New Roman" w:cs="Times New Roman"/>
          <w:color w:val="000000" w:themeColor="text1"/>
          <w:sz w:val="24"/>
          <w:szCs w:val="24"/>
        </w:rPr>
        <w:t xml:space="preserve"> Company regularly conducts safety training sessions and regular medical checkup of the factory </w:t>
      </w:r>
      <w:r w:rsidR="00635A6E">
        <w:rPr>
          <w:rFonts w:ascii="Times New Roman" w:eastAsia="Times New Roman" w:hAnsi="Times New Roman" w:cs="Times New Roman"/>
          <w:color w:val="000000" w:themeColor="text1"/>
          <w:sz w:val="24"/>
          <w:szCs w:val="24"/>
        </w:rPr>
        <w:t>employees</w:t>
      </w:r>
      <w:r w:rsidR="00921C8A" w:rsidRPr="00E635E0">
        <w:rPr>
          <w:rFonts w:ascii="Times New Roman" w:eastAsia="Times New Roman" w:hAnsi="Times New Roman" w:cs="Times New Roman"/>
          <w:color w:val="000000" w:themeColor="text1"/>
          <w:sz w:val="24"/>
          <w:szCs w:val="24"/>
        </w:rPr>
        <w:t xml:space="preserve">. The factory has </w:t>
      </w:r>
      <w:r w:rsidR="00635A6E">
        <w:rPr>
          <w:rFonts w:ascii="Times New Roman" w:eastAsia="Times New Roman" w:hAnsi="Times New Roman" w:cs="Times New Roman"/>
          <w:color w:val="000000" w:themeColor="text1"/>
          <w:sz w:val="24"/>
          <w:szCs w:val="24"/>
        </w:rPr>
        <w:t>given</w:t>
      </w:r>
      <w:r w:rsidR="00921C8A" w:rsidRPr="00E635E0">
        <w:rPr>
          <w:rFonts w:ascii="Times New Roman" w:eastAsia="Times New Roman" w:hAnsi="Times New Roman" w:cs="Times New Roman"/>
          <w:color w:val="000000" w:themeColor="text1"/>
          <w:sz w:val="24"/>
          <w:szCs w:val="24"/>
        </w:rPr>
        <w:t xml:space="preserve"> training on safe handling in pesticide plant, </w:t>
      </w:r>
      <w:r w:rsidR="00A03E63" w:rsidRPr="00E635E0">
        <w:rPr>
          <w:rFonts w:ascii="Times New Roman" w:eastAsia="Times New Roman" w:hAnsi="Times New Roman" w:cs="Times New Roman"/>
          <w:color w:val="000000" w:themeColor="text1"/>
          <w:sz w:val="24"/>
          <w:szCs w:val="24"/>
        </w:rPr>
        <w:t>firefighting</w:t>
      </w:r>
      <w:r w:rsidR="00921C8A" w:rsidRPr="00E635E0">
        <w:rPr>
          <w:rFonts w:ascii="Times New Roman" w:eastAsia="Times New Roman" w:hAnsi="Times New Roman" w:cs="Times New Roman"/>
          <w:color w:val="000000" w:themeColor="text1"/>
          <w:sz w:val="24"/>
          <w:szCs w:val="24"/>
        </w:rPr>
        <w:t xml:space="preserve">, materials handling, </w:t>
      </w:r>
      <w:r w:rsidR="006A1ED0" w:rsidRPr="00E635E0">
        <w:rPr>
          <w:rFonts w:ascii="Times New Roman" w:eastAsia="Times New Roman" w:hAnsi="Times New Roman" w:cs="Times New Roman"/>
          <w:color w:val="000000" w:themeColor="text1"/>
          <w:sz w:val="24"/>
          <w:szCs w:val="24"/>
        </w:rPr>
        <w:t>and role</w:t>
      </w:r>
      <w:r w:rsidR="00921C8A" w:rsidRPr="00E635E0">
        <w:rPr>
          <w:rFonts w:ascii="Times New Roman" w:eastAsia="Times New Roman" w:hAnsi="Times New Roman" w:cs="Times New Roman"/>
          <w:color w:val="000000" w:themeColor="text1"/>
          <w:sz w:val="24"/>
          <w:szCs w:val="24"/>
        </w:rPr>
        <w:t xml:space="preserve"> of good housekeeping in accident prevention, usage of personal protective equipment (PPE), productivity improvement and good manufacturing practices.</w:t>
      </w:r>
      <w:r w:rsidR="00186E4B">
        <w:rPr>
          <w:rFonts w:ascii="Times New Roman" w:eastAsia="Times New Roman" w:hAnsi="Times New Roman" w:cs="Times New Roman"/>
          <w:color w:val="000000" w:themeColor="text1"/>
          <w:sz w:val="24"/>
          <w:szCs w:val="24"/>
        </w:rPr>
        <w:t xml:space="preserve"> Also</w:t>
      </w:r>
      <w:r w:rsidR="00186E4B" w:rsidRPr="00E635E0">
        <w:rPr>
          <w:rFonts w:ascii="Times New Roman" w:eastAsia="Times New Roman" w:hAnsi="Times New Roman" w:cs="Times New Roman"/>
          <w:color w:val="000000" w:themeColor="text1"/>
          <w:sz w:val="24"/>
          <w:szCs w:val="24"/>
        </w:rPr>
        <w:t xml:space="preserve"> the</w:t>
      </w:r>
      <w:r w:rsidR="00921C8A" w:rsidRPr="00E635E0">
        <w:rPr>
          <w:rFonts w:ascii="Times New Roman" w:eastAsia="Times New Roman" w:hAnsi="Times New Roman" w:cs="Times New Roman"/>
          <w:color w:val="000000" w:themeColor="text1"/>
          <w:sz w:val="24"/>
          <w:szCs w:val="24"/>
        </w:rPr>
        <w:t xml:space="preserve"> marketing team has </w:t>
      </w:r>
      <w:r w:rsidR="00635A6E">
        <w:rPr>
          <w:rFonts w:ascii="Times New Roman" w:eastAsia="Times New Roman" w:hAnsi="Times New Roman" w:cs="Times New Roman"/>
          <w:color w:val="000000" w:themeColor="text1"/>
          <w:sz w:val="24"/>
          <w:szCs w:val="24"/>
        </w:rPr>
        <w:t>manages</w:t>
      </w:r>
      <w:r w:rsidR="00921C8A" w:rsidRPr="00E635E0">
        <w:rPr>
          <w:rFonts w:ascii="Times New Roman" w:eastAsia="Times New Roman" w:hAnsi="Times New Roman" w:cs="Times New Roman"/>
          <w:color w:val="000000" w:themeColor="text1"/>
          <w:sz w:val="24"/>
          <w:szCs w:val="24"/>
        </w:rPr>
        <w:t xml:space="preserve"> training on product stewardship through overseas trainer.</w:t>
      </w:r>
    </w:p>
    <w:p w:rsidR="00567632" w:rsidRPr="00E635E0" w:rsidRDefault="009200CA" w:rsidP="00E635E0">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Silco Pharmaceuticals Limited: </w:t>
      </w:r>
      <w:r w:rsidRPr="009200CA">
        <w:rPr>
          <w:rFonts w:ascii="Times New Roman" w:hAnsi="Times New Roman" w:cs="Times New Roman"/>
          <w:color w:val="000000" w:themeColor="text1"/>
          <w:sz w:val="24"/>
          <w:szCs w:val="24"/>
        </w:rPr>
        <w:t>D</w:t>
      </w:r>
      <w:r w:rsidR="00A03E63" w:rsidRPr="009200CA">
        <w:rPr>
          <w:rFonts w:ascii="Times New Roman" w:hAnsi="Times New Roman" w:cs="Times New Roman"/>
          <w:color w:val="000000" w:themeColor="text1"/>
          <w:sz w:val="24"/>
          <w:szCs w:val="24"/>
        </w:rPr>
        <w:t>oesn’t</w:t>
      </w:r>
      <w:r w:rsidR="00A03E63" w:rsidRPr="00E635E0">
        <w:rPr>
          <w:rFonts w:ascii="Times New Roman" w:hAnsi="Times New Roman" w:cs="Times New Roman"/>
          <w:color w:val="000000" w:themeColor="text1"/>
          <w:sz w:val="24"/>
          <w:szCs w:val="24"/>
        </w:rPr>
        <w:t xml:space="preserve"> have any.</w:t>
      </w:r>
    </w:p>
    <w:p w:rsidR="00F33BA3" w:rsidRDefault="006D2856" w:rsidP="00E635E0">
      <w:pPr>
        <w:shd w:val="clear" w:color="auto" w:fill="FFFFFF" w:themeFill="background1"/>
        <w:rPr>
          <w:rFonts w:ascii="Times New Roman" w:hAnsi="Times New Roman" w:cs="Times New Roman"/>
          <w:color w:val="000000" w:themeColor="text1"/>
          <w:w w:val="105"/>
          <w:sz w:val="24"/>
          <w:szCs w:val="24"/>
        </w:rPr>
      </w:pPr>
      <w:r w:rsidRPr="00E635E0">
        <w:rPr>
          <w:rFonts w:ascii="Times New Roman" w:hAnsi="Times New Roman" w:cs="Times New Roman"/>
          <w:b/>
          <w:color w:val="000000" w:themeColor="text1"/>
          <w:w w:val="105"/>
          <w:sz w:val="24"/>
          <w:szCs w:val="24"/>
        </w:rPr>
        <w:t>GSK</w:t>
      </w:r>
      <w:r w:rsidR="00186E4B">
        <w:rPr>
          <w:rFonts w:ascii="Times New Roman" w:hAnsi="Times New Roman" w:cs="Times New Roman"/>
          <w:b/>
          <w:color w:val="000000" w:themeColor="text1"/>
          <w:w w:val="105"/>
          <w:sz w:val="24"/>
          <w:szCs w:val="24"/>
        </w:rPr>
        <w:t xml:space="preserve"> </w:t>
      </w:r>
      <w:r w:rsidR="006A7520" w:rsidRPr="00E635E0">
        <w:rPr>
          <w:rFonts w:ascii="Times New Roman" w:hAnsi="Times New Roman" w:cs="Times New Roman"/>
          <w:b/>
          <w:color w:val="000000" w:themeColor="text1"/>
          <w:w w:val="105"/>
          <w:sz w:val="24"/>
          <w:szCs w:val="24"/>
        </w:rPr>
        <w:t xml:space="preserve">Bangladesh </w:t>
      </w:r>
    </w:p>
    <w:p w:rsidR="00765416" w:rsidRPr="00E635E0" w:rsidRDefault="00765416" w:rsidP="00E635E0">
      <w:pPr>
        <w:shd w:val="clear" w:color="auto" w:fill="FFFFFF" w:themeFill="background1"/>
        <w:rPr>
          <w:rFonts w:ascii="Times New Roman" w:hAnsi="Times New Roman" w:cs="Times New Roman"/>
          <w:b/>
          <w:color w:val="000000" w:themeColor="text1"/>
          <w:sz w:val="24"/>
          <w:szCs w:val="24"/>
        </w:rPr>
      </w:pPr>
      <w:r>
        <w:rPr>
          <w:rFonts w:ascii="Times New Roman" w:hAnsi="Times New Roman" w:cs="Times New Roman"/>
          <w:color w:val="000000" w:themeColor="text1"/>
          <w:w w:val="105"/>
          <w:sz w:val="24"/>
          <w:szCs w:val="24"/>
        </w:rPr>
        <w:t xml:space="preserve">Has an amazing campaign protesting against accidents which is Zero Accident by make sure a safe working environment to their employees. </w:t>
      </w:r>
      <w:r w:rsidR="00F33BA3">
        <w:rPr>
          <w:rFonts w:ascii="Times New Roman" w:hAnsi="Times New Roman" w:cs="Times New Roman"/>
          <w:color w:val="000000" w:themeColor="text1"/>
          <w:w w:val="105"/>
          <w:sz w:val="24"/>
          <w:szCs w:val="24"/>
        </w:rPr>
        <w:t xml:space="preserve">They do also have EHS policy for maintaining regulatory policy. </w:t>
      </w:r>
    </w:p>
    <w:p w:rsidR="00A03E63" w:rsidRPr="00E635E0" w:rsidRDefault="00074D33"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b/>
          <w:color w:val="000000" w:themeColor="text1"/>
          <w:sz w:val="24"/>
          <w:szCs w:val="24"/>
        </w:rPr>
        <w:t>Beximco Synthetics Company Ltd.</w:t>
      </w:r>
      <w:r w:rsidR="00186E4B">
        <w:rPr>
          <w:rFonts w:ascii="Times New Roman" w:hAnsi="Times New Roman" w:cs="Times New Roman"/>
          <w:b/>
          <w:color w:val="000000" w:themeColor="text1"/>
          <w:sz w:val="24"/>
          <w:szCs w:val="24"/>
        </w:rPr>
        <w:t xml:space="preserve"> </w:t>
      </w:r>
      <w:r w:rsidR="009200CA">
        <w:rPr>
          <w:rFonts w:ascii="Times New Roman" w:hAnsi="Times New Roman" w:cs="Times New Roman"/>
          <w:color w:val="000000" w:themeColor="text1"/>
          <w:sz w:val="24"/>
          <w:szCs w:val="24"/>
        </w:rPr>
        <w:t>D</w:t>
      </w:r>
      <w:r w:rsidR="00A03E63" w:rsidRPr="00E635E0">
        <w:rPr>
          <w:rFonts w:ascii="Times New Roman" w:hAnsi="Times New Roman" w:cs="Times New Roman"/>
          <w:color w:val="000000" w:themeColor="text1"/>
          <w:sz w:val="24"/>
          <w:szCs w:val="24"/>
        </w:rPr>
        <w:t>oesn’t have any.</w:t>
      </w:r>
    </w:p>
    <w:p w:rsidR="00281C30" w:rsidRPr="00E635E0" w:rsidRDefault="00153ECF"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b/>
          <w:color w:val="000000" w:themeColor="text1"/>
          <w:sz w:val="24"/>
          <w:szCs w:val="24"/>
        </w:rPr>
        <w:t>Silva Pharmaceuticals Limited</w:t>
      </w:r>
      <w:r w:rsidR="00186E4B">
        <w:rPr>
          <w:rFonts w:ascii="Times New Roman" w:hAnsi="Times New Roman" w:cs="Times New Roman"/>
          <w:b/>
          <w:color w:val="000000" w:themeColor="text1"/>
          <w:sz w:val="24"/>
          <w:szCs w:val="24"/>
        </w:rPr>
        <w:t xml:space="preserve"> </w:t>
      </w:r>
      <w:r w:rsidR="00121B33">
        <w:rPr>
          <w:rFonts w:ascii="Times New Roman" w:hAnsi="Times New Roman" w:cs="Times New Roman"/>
          <w:color w:val="000000" w:themeColor="text1"/>
          <w:sz w:val="24"/>
          <w:szCs w:val="24"/>
        </w:rPr>
        <w:t>doesn’t</w:t>
      </w:r>
      <w:r w:rsidR="00A03E63" w:rsidRPr="00E635E0">
        <w:rPr>
          <w:rFonts w:ascii="Times New Roman" w:hAnsi="Times New Roman" w:cs="Times New Roman"/>
          <w:color w:val="000000" w:themeColor="text1"/>
          <w:sz w:val="24"/>
          <w:szCs w:val="24"/>
        </w:rPr>
        <w:t xml:space="preserve"> have any.</w:t>
      </w:r>
    </w:p>
    <w:p w:rsidR="00153ECF" w:rsidRPr="00E635E0" w:rsidRDefault="00153ECF" w:rsidP="00E635E0">
      <w:pPr>
        <w:shd w:val="clear" w:color="auto" w:fill="FFFFFF" w:themeFill="background1"/>
        <w:rPr>
          <w:rFonts w:ascii="Times New Roman" w:hAnsi="Times New Roman" w:cs="Times New Roman"/>
          <w:b/>
          <w:color w:val="000000" w:themeColor="text1"/>
          <w:sz w:val="24"/>
          <w:szCs w:val="24"/>
        </w:rPr>
      </w:pPr>
    </w:p>
    <w:p w:rsidR="00A03E63" w:rsidRPr="009200CA" w:rsidRDefault="006A7520" w:rsidP="009200CA">
      <w:pPr>
        <w:shd w:val="clear" w:color="auto" w:fill="FFFFFF" w:themeFill="background1"/>
        <w:rPr>
          <w:rFonts w:ascii="Times New Roman" w:hAnsi="Times New Roman" w:cs="Times New Roman"/>
          <w:b/>
          <w:color w:val="4F81BD" w:themeColor="accent1"/>
          <w:sz w:val="28"/>
          <w:szCs w:val="24"/>
        </w:rPr>
      </w:pPr>
      <w:r w:rsidRPr="009200CA">
        <w:rPr>
          <w:rFonts w:ascii="Times New Roman" w:hAnsi="Times New Roman" w:cs="Times New Roman"/>
          <w:b/>
          <w:color w:val="4F81BD" w:themeColor="accent1"/>
          <w:sz w:val="28"/>
          <w:szCs w:val="24"/>
        </w:rPr>
        <w:t xml:space="preserve">17. </w:t>
      </w:r>
      <w:r w:rsidR="007A6BD1" w:rsidRPr="009200CA">
        <w:rPr>
          <w:rFonts w:ascii="Times New Roman" w:hAnsi="Times New Roman" w:cs="Times New Roman"/>
          <w:b/>
          <w:color w:val="4F81BD" w:themeColor="accent1"/>
          <w:sz w:val="28"/>
          <w:szCs w:val="24"/>
        </w:rPr>
        <w:t>Brief discussions of the company’s operating results</w:t>
      </w:r>
    </w:p>
    <w:p w:rsidR="0033354F" w:rsidRDefault="0033354F" w:rsidP="00E635E0">
      <w:pPr>
        <w:shd w:val="clear" w:color="auto" w:fill="FFFFFF" w:themeFill="background1"/>
        <w:rPr>
          <w:rFonts w:ascii="Times New Roman" w:hAnsi="Times New Roman" w:cs="Times New Roman"/>
          <w:b/>
          <w:color w:val="000000" w:themeColor="text1"/>
          <w:sz w:val="24"/>
          <w:szCs w:val="24"/>
        </w:rPr>
      </w:pPr>
    </w:p>
    <w:p w:rsidR="0033354F" w:rsidRPr="00367943" w:rsidRDefault="00BA2CD7"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b/>
          <w:color w:val="000000" w:themeColor="text1"/>
          <w:sz w:val="24"/>
          <w:szCs w:val="24"/>
        </w:rPr>
        <w:t>ACI</w:t>
      </w:r>
    </w:p>
    <w:p w:rsidR="0033354F" w:rsidRDefault="0033354F" w:rsidP="00E635E0">
      <w:pPr>
        <w:shd w:val="clear" w:color="auto" w:fill="FFFFFF" w:themeFill="background1"/>
        <w:rPr>
          <w:rFonts w:ascii="Times New Roman" w:hAnsi="Times New Roman" w:cs="Times New Roman"/>
          <w:color w:val="000000" w:themeColor="text1"/>
          <w:spacing w:val="-5"/>
          <w:sz w:val="24"/>
          <w:szCs w:val="24"/>
        </w:rPr>
      </w:pPr>
      <w:r>
        <w:rPr>
          <w:rFonts w:ascii="Times New Roman" w:hAnsi="Times New Roman" w:cs="Times New Roman"/>
          <w:color w:val="000000" w:themeColor="text1"/>
          <w:spacing w:val="-5"/>
          <w:sz w:val="24"/>
          <w:szCs w:val="24"/>
        </w:rPr>
        <w:t>The revenue of ACI in 2019 is 63,</w:t>
      </w:r>
      <w:r w:rsidR="00367943">
        <w:rPr>
          <w:rFonts w:ascii="Times New Roman" w:hAnsi="Times New Roman" w:cs="Times New Roman"/>
          <w:color w:val="000000" w:themeColor="text1"/>
          <w:spacing w:val="-5"/>
          <w:sz w:val="24"/>
          <w:szCs w:val="24"/>
        </w:rPr>
        <w:t>000</w:t>
      </w:r>
      <w:r>
        <w:rPr>
          <w:rFonts w:ascii="Times New Roman" w:hAnsi="Times New Roman" w:cs="Times New Roman"/>
          <w:color w:val="000000" w:themeColor="text1"/>
          <w:spacing w:val="-5"/>
          <w:sz w:val="24"/>
          <w:szCs w:val="24"/>
        </w:rPr>
        <w:t xml:space="preserve"> million and in 2018 it was 56,</w:t>
      </w:r>
      <w:r w:rsidR="00367943">
        <w:rPr>
          <w:rFonts w:ascii="Times New Roman" w:hAnsi="Times New Roman" w:cs="Times New Roman"/>
          <w:color w:val="000000" w:themeColor="text1"/>
          <w:spacing w:val="-5"/>
          <w:sz w:val="24"/>
          <w:szCs w:val="24"/>
        </w:rPr>
        <w:t>000</w:t>
      </w:r>
      <w:r>
        <w:rPr>
          <w:rFonts w:ascii="Times New Roman" w:hAnsi="Times New Roman" w:cs="Times New Roman"/>
          <w:color w:val="000000" w:themeColor="text1"/>
          <w:spacing w:val="-5"/>
          <w:sz w:val="24"/>
          <w:szCs w:val="24"/>
        </w:rPr>
        <w:t>. In 2019 the gross profit is 29.01</w:t>
      </w:r>
      <w:proofErr w:type="gramStart"/>
      <w:r>
        <w:rPr>
          <w:rFonts w:ascii="Times New Roman" w:hAnsi="Times New Roman" w:cs="Times New Roman"/>
          <w:color w:val="000000" w:themeColor="text1"/>
          <w:spacing w:val="-5"/>
          <w:sz w:val="24"/>
          <w:szCs w:val="24"/>
        </w:rPr>
        <w:t>%  and</w:t>
      </w:r>
      <w:proofErr w:type="gramEnd"/>
      <w:r>
        <w:rPr>
          <w:rFonts w:ascii="Times New Roman" w:hAnsi="Times New Roman" w:cs="Times New Roman"/>
          <w:color w:val="000000" w:themeColor="text1"/>
          <w:spacing w:val="-5"/>
          <w:sz w:val="24"/>
          <w:szCs w:val="24"/>
        </w:rPr>
        <w:t xml:space="preserve"> in 2018 it was 28.27%.  </w:t>
      </w:r>
      <w:proofErr w:type="gramStart"/>
      <w:r>
        <w:rPr>
          <w:rFonts w:ascii="Times New Roman" w:hAnsi="Times New Roman" w:cs="Times New Roman"/>
          <w:color w:val="000000" w:themeColor="text1"/>
          <w:spacing w:val="-5"/>
          <w:sz w:val="24"/>
          <w:szCs w:val="24"/>
        </w:rPr>
        <w:t>the</w:t>
      </w:r>
      <w:proofErr w:type="gramEnd"/>
      <w:r>
        <w:rPr>
          <w:rFonts w:ascii="Times New Roman" w:hAnsi="Times New Roman" w:cs="Times New Roman"/>
          <w:color w:val="000000" w:themeColor="text1"/>
          <w:spacing w:val="-5"/>
          <w:sz w:val="24"/>
          <w:szCs w:val="24"/>
        </w:rPr>
        <w:t xml:space="preserve"> total revenue of ACI in 2019 is 21,</w:t>
      </w:r>
      <w:r w:rsidR="00367943">
        <w:rPr>
          <w:rFonts w:ascii="Times New Roman" w:hAnsi="Times New Roman" w:cs="Times New Roman"/>
          <w:color w:val="000000" w:themeColor="text1"/>
          <w:spacing w:val="-5"/>
          <w:sz w:val="24"/>
          <w:szCs w:val="24"/>
        </w:rPr>
        <w:t>000</w:t>
      </w:r>
      <w:r>
        <w:rPr>
          <w:rFonts w:ascii="Times New Roman" w:hAnsi="Times New Roman" w:cs="Times New Roman"/>
          <w:color w:val="000000" w:themeColor="text1"/>
          <w:spacing w:val="-5"/>
          <w:sz w:val="24"/>
          <w:szCs w:val="24"/>
        </w:rPr>
        <w:t xml:space="preserve"> million and in 2018 it was 21,</w:t>
      </w:r>
      <w:r w:rsidR="00367943">
        <w:rPr>
          <w:rFonts w:ascii="Times New Roman" w:hAnsi="Times New Roman" w:cs="Times New Roman"/>
          <w:color w:val="000000" w:themeColor="text1"/>
          <w:spacing w:val="-5"/>
          <w:sz w:val="24"/>
          <w:szCs w:val="24"/>
        </w:rPr>
        <w:t xml:space="preserve">000 </w:t>
      </w:r>
      <w:r>
        <w:rPr>
          <w:rFonts w:ascii="Times New Roman" w:hAnsi="Times New Roman" w:cs="Times New Roman"/>
          <w:color w:val="000000" w:themeColor="text1"/>
          <w:spacing w:val="-5"/>
          <w:sz w:val="24"/>
          <w:szCs w:val="24"/>
        </w:rPr>
        <w:t xml:space="preserve">million. The gross profit is 45.36% in 2019 </w:t>
      </w:r>
      <w:proofErr w:type="gramStart"/>
      <w:r>
        <w:rPr>
          <w:rFonts w:ascii="Times New Roman" w:hAnsi="Times New Roman" w:cs="Times New Roman"/>
          <w:color w:val="000000" w:themeColor="text1"/>
          <w:spacing w:val="-5"/>
          <w:sz w:val="24"/>
          <w:szCs w:val="24"/>
        </w:rPr>
        <w:t>and  43.21</w:t>
      </w:r>
      <w:proofErr w:type="gramEnd"/>
      <w:r>
        <w:rPr>
          <w:rFonts w:ascii="Times New Roman" w:hAnsi="Times New Roman" w:cs="Times New Roman"/>
          <w:color w:val="000000" w:themeColor="text1"/>
          <w:spacing w:val="-5"/>
          <w:sz w:val="24"/>
          <w:szCs w:val="24"/>
        </w:rPr>
        <w:t xml:space="preserve">%. </w:t>
      </w:r>
      <w:proofErr w:type="gramStart"/>
      <w:r>
        <w:rPr>
          <w:rFonts w:ascii="Times New Roman" w:hAnsi="Times New Roman" w:cs="Times New Roman"/>
          <w:color w:val="000000" w:themeColor="text1"/>
          <w:spacing w:val="-5"/>
          <w:sz w:val="24"/>
          <w:szCs w:val="24"/>
        </w:rPr>
        <w:t>the</w:t>
      </w:r>
      <w:proofErr w:type="gramEnd"/>
      <w:r>
        <w:rPr>
          <w:rFonts w:ascii="Times New Roman" w:hAnsi="Times New Roman" w:cs="Times New Roman"/>
          <w:color w:val="000000" w:themeColor="text1"/>
          <w:spacing w:val="-5"/>
          <w:sz w:val="24"/>
          <w:szCs w:val="24"/>
        </w:rPr>
        <w:t xml:space="preserve"> operational profit in 2019 is 1661 million and 2018 5</w:t>
      </w:r>
      <w:r w:rsidR="00367943">
        <w:rPr>
          <w:rFonts w:ascii="Times New Roman" w:hAnsi="Times New Roman" w:cs="Times New Roman"/>
          <w:color w:val="000000" w:themeColor="text1"/>
          <w:spacing w:val="-5"/>
          <w:sz w:val="24"/>
          <w:szCs w:val="24"/>
        </w:rPr>
        <w:t>50</w:t>
      </w:r>
      <w:r>
        <w:rPr>
          <w:rFonts w:ascii="Times New Roman" w:hAnsi="Times New Roman" w:cs="Times New Roman"/>
          <w:color w:val="000000" w:themeColor="text1"/>
          <w:spacing w:val="-5"/>
          <w:sz w:val="24"/>
          <w:szCs w:val="24"/>
        </w:rPr>
        <w:t xml:space="preserve"> million. Their EPS is 11.01.</w:t>
      </w:r>
    </w:p>
    <w:p w:rsidR="00E0106A" w:rsidRDefault="00E0106A" w:rsidP="00E0106A">
      <w:pPr>
        <w:shd w:val="clear" w:color="auto" w:fill="FFFFFF" w:themeFill="background1"/>
        <w:rPr>
          <w:rFonts w:ascii="Times New Roman" w:hAnsi="Times New Roman" w:cs="Times New Roman"/>
          <w:color w:val="000000" w:themeColor="text1"/>
          <w:spacing w:val="-5"/>
          <w:sz w:val="24"/>
          <w:szCs w:val="24"/>
        </w:rPr>
      </w:pPr>
      <w:r>
        <w:rPr>
          <w:rFonts w:ascii="Times New Roman" w:hAnsi="Times New Roman" w:cs="Times New Roman"/>
          <w:color w:val="000000" w:themeColor="text1"/>
          <w:spacing w:val="-5"/>
          <w:sz w:val="24"/>
          <w:szCs w:val="24"/>
        </w:rPr>
        <w:t xml:space="preserve">The revenue of </w:t>
      </w:r>
      <w:r w:rsidRPr="00E635E0">
        <w:rPr>
          <w:rFonts w:ascii="Times New Roman" w:hAnsi="Times New Roman" w:cs="Times New Roman"/>
          <w:b/>
          <w:color w:val="000000" w:themeColor="text1"/>
          <w:w w:val="85"/>
          <w:sz w:val="24"/>
          <w:szCs w:val="24"/>
        </w:rPr>
        <w:t>Beximco Pharmaceuticals Ltd</w:t>
      </w:r>
      <w:r>
        <w:rPr>
          <w:rFonts w:ascii="Times New Roman" w:hAnsi="Times New Roman" w:cs="Times New Roman"/>
          <w:color w:val="000000" w:themeColor="text1"/>
          <w:spacing w:val="-5"/>
          <w:sz w:val="24"/>
          <w:szCs w:val="24"/>
        </w:rPr>
        <w:t xml:space="preserve"> in 2019 is </w:t>
      </w:r>
      <w:r w:rsidR="004A08E0">
        <w:rPr>
          <w:rFonts w:ascii="Times New Roman" w:hAnsi="Times New Roman" w:cs="Times New Roman"/>
          <w:color w:val="000000" w:themeColor="text1"/>
          <w:spacing w:val="-5"/>
          <w:sz w:val="24"/>
          <w:szCs w:val="24"/>
        </w:rPr>
        <w:t>20300</w:t>
      </w:r>
      <w:r>
        <w:rPr>
          <w:rFonts w:ascii="Times New Roman" w:hAnsi="Times New Roman" w:cs="Times New Roman"/>
          <w:color w:val="000000" w:themeColor="text1"/>
          <w:spacing w:val="-5"/>
          <w:sz w:val="24"/>
          <w:szCs w:val="24"/>
        </w:rPr>
        <w:t xml:space="preserve"> million and in 2018 it was </w:t>
      </w:r>
      <w:r w:rsidR="004A08E0">
        <w:rPr>
          <w:rFonts w:ascii="Times New Roman" w:hAnsi="Times New Roman" w:cs="Times New Roman"/>
          <w:color w:val="000000" w:themeColor="text1"/>
          <w:spacing w:val="-5"/>
          <w:sz w:val="24"/>
          <w:szCs w:val="24"/>
        </w:rPr>
        <w:t>16200</w:t>
      </w:r>
      <w:r>
        <w:rPr>
          <w:rFonts w:ascii="Times New Roman" w:hAnsi="Times New Roman" w:cs="Times New Roman"/>
          <w:color w:val="000000" w:themeColor="text1"/>
          <w:spacing w:val="-5"/>
          <w:sz w:val="24"/>
          <w:szCs w:val="24"/>
        </w:rPr>
        <w:t xml:space="preserve">. In 2019 the gross profit is </w:t>
      </w:r>
      <w:r w:rsidR="004A08E0">
        <w:rPr>
          <w:rFonts w:ascii="Times New Roman" w:hAnsi="Times New Roman" w:cs="Times New Roman"/>
          <w:color w:val="000000" w:themeColor="text1"/>
          <w:spacing w:val="-5"/>
          <w:sz w:val="24"/>
          <w:szCs w:val="24"/>
        </w:rPr>
        <w:t>17.3</w:t>
      </w:r>
      <w:proofErr w:type="gramStart"/>
      <w:r>
        <w:rPr>
          <w:rFonts w:ascii="Times New Roman" w:hAnsi="Times New Roman" w:cs="Times New Roman"/>
          <w:color w:val="000000" w:themeColor="text1"/>
          <w:spacing w:val="-5"/>
          <w:sz w:val="24"/>
          <w:szCs w:val="24"/>
        </w:rPr>
        <w:t>%  and</w:t>
      </w:r>
      <w:proofErr w:type="gramEnd"/>
      <w:r>
        <w:rPr>
          <w:rFonts w:ascii="Times New Roman" w:hAnsi="Times New Roman" w:cs="Times New Roman"/>
          <w:color w:val="000000" w:themeColor="text1"/>
          <w:spacing w:val="-5"/>
          <w:sz w:val="24"/>
          <w:szCs w:val="24"/>
        </w:rPr>
        <w:t xml:space="preserve"> in 2018 it was </w:t>
      </w:r>
      <w:r w:rsidR="004A08E0">
        <w:rPr>
          <w:rFonts w:ascii="Times New Roman" w:hAnsi="Times New Roman" w:cs="Times New Roman"/>
          <w:color w:val="000000" w:themeColor="text1"/>
          <w:spacing w:val="-5"/>
          <w:sz w:val="24"/>
          <w:szCs w:val="24"/>
        </w:rPr>
        <w:t>10.2</w:t>
      </w:r>
      <w:r>
        <w:rPr>
          <w:rFonts w:ascii="Times New Roman" w:hAnsi="Times New Roman" w:cs="Times New Roman"/>
          <w:color w:val="000000" w:themeColor="text1"/>
          <w:spacing w:val="-5"/>
          <w:sz w:val="24"/>
          <w:szCs w:val="24"/>
        </w:rPr>
        <w:t xml:space="preserve">%.  </w:t>
      </w:r>
      <w:proofErr w:type="gramStart"/>
      <w:r>
        <w:rPr>
          <w:rFonts w:ascii="Times New Roman" w:hAnsi="Times New Roman" w:cs="Times New Roman"/>
          <w:color w:val="000000" w:themeColor="text1"/>
          <w:spacing w:val="-5"/>
          <w:sz w:val="24"/>
          <w:szCs w:val="24"/>
        </w:rPr>
        <w:t>the</w:t>
      </w:r>
      <w:proofErr w:type="gramEnd"/>
      <w:r>
        <w:rPr>
          <w:rFonts w:ascii="Times New Roman" w:hAnsi="Times New Roman" w:cs="Times New Roman"/>
          <w:color w:val="000000" w:themeColor="text1"/>
          <w:spacing w:val="-5"/>
          <w:sz w:val="24"/>
          <w:szCs w:val="24"/>
        </w:rPr>
        <w:t xml:space="preserve"> total revenue of ACI in 2019 is </w:t>
      </w:r>
      <w:r w:rsidR="004A08E0">
        <w:rPr>
          <w:rFonts w:ascii="Times New Roman" w:hAnsi="Times New Roman" w:cs="Times New Roman"/>
          <w:color w:val="000000" w:themeColor="text1"/>
          <w:spacing w:val="-5"/>
          <w:sz w:val="24"/>
          <w:szCs w:val="24"/>
        </w:rPr>
        <w:t>2500</w:t>
      </w:r>
      <w:r>
        <w:rPr>
          <w:rFonts w:ascii="Times New Roman" w:hAnsi="Times New Roman" w:cs="Times New Roman"/>
          <w:color w:val="000000" w:themeColor="text1"/>
          <w:spacing w:val="-5"/>
          <w:sz w:val="24"/>
          <w:szCs w:val="24"/>
        </w:rPr>
        <w:t xml:space="preserve"> million and in 2018 it was </w:t>
      </w:r>
      <w:r w:rsidR="004A08E0">
        <w:rPr>
          <w:rFonts w:ascii="Times New Roman" w:hAnsi="Times New Roman" w:cs="Times New Roman"/>
          <w:color w:val="000000" w:themeColor="text1"/>
          <w:spacing w:val="-5"/>
          <w:sz w:val="24"/>
          <w:szCs w:val="24"/>
        </w:rPr>
        <w:t>1470</w:t>
      </w:r>
      <w:r>
        <w:rPr>
          <w:rFonts w:ascii="Times New Roman" w:hAnsi="Times New Roman" w:cs="Times New Roman"/>
          <w:color w:val="000000" w:themeColor="text1"/>
          <w:spacing w:val="-5"/>
          <w:sz w:val="24"/>
          <w:szCs w:val="24"/>
        </w:rPr>
        <w:t xml:space="preserve"> million. The gross profit is </w:t>
      </w:r>
      <w:r w:rsidR="004A08E0">
        <w:rPr>
          <w:rFonts w:ascii="Times New Roman" w:hAnsi="Times New Roman" w:cs="Times New Roman"/>
          <w:color w:val="000000" w:themeColor="text1"/>
          <w:spacing w:val="-5"/>
          <w:sz w:val="24"/>
          <w:szCs w:val="24"/>
        </w:rPr>
        <w:t>25.00</w:t>
      </w:r>
      <w:r>
        <w:rPr>
          <w:rFonts w:ascii="Times New Roman" w:hAnsi="Times New Roman" w:cs="Times New Roman"/>
          <w:color w:val="000000" w:themeColor="text1"/>
          <w:spacing w:val="-5"/>
          <w:sz w:val="24"/>
          <w:szCs w:val="24"/>
        </w:rPr>
        <w:t xml:space="preserve">% in 2019 </w:t>
      </w:r>
      <w:proofErr w:type="gramStart"/>
      <w:r>
        <w:rPr>
          <w:rFonts w:ascii="Times New Roman" w:hAnsi="Times New Roman" w:cs="Times New Roman"/>
          <w:color w:val="000000" w:themeColor="text1"/>
          <w:spacing w:val="-5"/>
          <w:sz w:val="24"/>
          <w:szCs w:val="24"/>
        </w:rPr>
        <w:t xml:space="preserve">and  </w:t>
      </w:r>
      <w:r w:rsidR="004A08E0">
        <w:rPr>
          <w:rFonts w:ascii="Times New Roman" w:hAnsi="Times New Roman" w:cs="Times New Roman"/>
          <w:color w:val="000000" w:themeColor="text1"/>
          <w:spacing w:val="-5"/>
          <w:sz w:val="24"/>
          <w:szCs w:val="24"/>
        </w:rPr>
        <w:t>16</w:t>
      </w:r>
      <w:proofErr w:type="gramEnd"/>
      <w:r>
        <w:rPr>
          <w:rFonts w:ascii="Times New Roman" w:hAnsi="Times New Roman" w:cs="Times New Roman"/>
          <w:color w:val="000000" w:themeColor="text1"/>
          <w:spacing w:val="-5"/>
          <w:sz w:val="24"/>
          <w:szCs w:val="24"/>
        </w:rPr>
        <w:t xml:space="preserve">%. </w:t>
      </w:r>
      <w:proofErr w:type="gramStart"/>
      <w:r>
        <w:rPr>
          <w:rFonts w:ascii="Times New Roman" w:hAnsi="Times New Roman" w:cs="Times New Roman"/>
          <w:color w:val="000000" w:themeColor="text1"/>
          <w:spacing w:val="-5"/>
          <w:sz w:val="24"/>
          <w:szCs w:val="24"/>
        </w:rPr>
        <w:t>the</w:t>
      </w:r>
      <w:proofErr w:type="gramEnd"/>
      <w:r>
        <w:rPr>
          <w:rFonts w:ascii="Times New Roman" w:hAnsi="Times New Roman" w:cs="Times New Roman"/>
          <w:color w:val="000000" w:themeColor="text1"/>
          <w:spacing w:val="-5"/>
          <w:sz w:val="24"/>
          <w:szCs w:val="24"/>
        </w:rPr>
        <w:t xml:space="preserve"> operational profit in 2019 is 1661 million and 2018 550 million. Their EPS is </w:t>
      </w:r>
      <w:r w:rsidR="004A08E0">
        <w:rPr>
          <w:rFonts w:ascii="Times New Roman" w:hAnsi="Times New Roman" w:cs="Times New Roman"/>
          <w:color w:val="000000" w:themeColor="text1"/>
          <w:spacing w:val="-5"/>
          <w:sz w:val="24"/>
          <w:szCs w:val="24"/>
        </w:rPr>
        <w:t>9.</w:t>
      </w:r>
    </w:p>
    <w:p w:rsidR="00E0106A" w:rsidRDefault="00E0106A" w:rsidP="00E635E0">
      <w:pPr>
        <w:shd w:val="clear" w:color="auto" w:fill="FFFFFF" w:themeFill="background1"/>
        <w:rPr>
          <w:rFonts w:ascii="Times New Roman" w:hAnsi="Times New Roman" w:cs="Times New Roman"/>
          <w:color w:val="000000" w:themeColor="text1"/>
          <w:sz w:val="24"/>
          <w:szCs w:val="24"/>
        </w:rPr>
      </w:pPr>
    </w:p>
    <w:p w:rsidR="004428A9" w:rsidRDefault="004428A9" w:rsidP="004428A9">
      <w:pPr>
        <w:pStyle w:val="Heading1"/>
        <w:rPr>
          <w:rFonts w:ascii="Times New Roman" w:hAnsi="Times New Roman" w:cs="Times New Roman"/>
          <w:color w:val="auto"/>
          <w:sz w:val="24"/>
          <w:szCs w:val="24"/>
        </w:rPr>
      </w:pPr>
    </w:p>
    <w:p w:rsidR="004428A9" w:rsidRDefault="004428A9" w:rsidP="004428A9">
      <w:pPr>
        <w:rPr>
          <w:rFonts w:ascii="Times New Roman" w:hAnsi="Times New Roman" w:cs="Times New Roman"/>
        </w:rPr>
      </w:pPr>
      <w:r w:rsidRPr="001F6820">
        <w:rPr>
          <w:rFonts w:ascii="Times New Roman" w:hAnsi="Times New Roman" w:cs="Times New Roman"/>
          <w:noProof/>
          <w:sz w:val="24"/>
          <w:szCs w:val="24"/>
        </w:rPr>
        <w:drawing>
          <wp:inline distT="0" distB="0" distL="0" distR="0">
            <wp:extent cx="3929974" cy="2392680"/>
            <wp:effectExtent l="0" t="0" r="13970" b="762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186E4B" w:rsidRDefault="00186E4B" w:rsidP="004428A9">
      <w:pPr>
        <w:rPr>
          <w:rFonts w:ascii="Times New Roman" w:hAnsi="Times New Roman" w:cs="Times New Roman"/>
        </w:rPr>
      </w:pPr>
    </w:p>
    <w:p w:rsidR="00186E4B" w:rsidRDefault="00186E4B" w:rsidP="004428A9">
      <w:pPr>
        <w:rPr>
          <w:rFonts w:ascii="Times New Roman" w:hAnsi="Times New Roman" w:cs="Times New Roman"/>
        </w:rPr>
      </w:pPr>
    </w:p>
    <w:p w:rsidR="00186E4B" w:rsidRDefault="00186E4B" w:rsidP="004428A9">
      <w:pPr>
        <w:rPr>
          <w:rFonts w:ascii="Times New Roman" w:hAnsi="Times New Roman" w:cs="Times New Roman"/>
        </w:rPr>
      </w:pPr>
    </w:p>
    <w:p w:rsidR="00186E4B" w:rsidRDefault="00186E4B" w:rsidP="004428A9">
      <w:pPr>
        <w:rPr>
          <w:rFonts w:ascii="Times New Roman" w:hAnsi="Times New Roman" w:cs="Times New Roman"/>
        </w:rPr>
      </w:pPr>
    </w:p>
    <w:p w:rsidR="00186E4B" w:rsidRDefault="00186E4B" w:rsidP="004428A9">
      <w:pPr>
        <w:rPr>
          <w:rFonts w:ascii="Times New Roman" w:hAnsi="Times New Roman" w:cs="Times New Roman"/>
        </w:rPr>
      </w:pPr>
    </w:p>
    <w:p w:rsidR="00186E4B" w:rsidRDefault="00186E4B" w:rsidP="004428A9">
      <w:pPr>
        <w:rPr>
          <w:rFonts w:ascii="Times New Roman" w:hAnsi="Times New Roman" w:cs="Times New Roman"/>
        </w:rPr>
      </w:pPr>
    </w:p>
    <w:p w:rsidR="00B24E9F" w:rsidRDefault="000F1E52"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b/>
          <w:color w:val="000000" w:themeColor="text1"/>
          <w:sz w:val="24"/>
          <w:szCs w:val="24"/>
        </w:rPr>
        <w:lastRenderedPageBreak/>
        <w:t>Orion Pharma Limited</w:t>
      </w:r>
      <w:r>
        <w:rPr>
          <w:rFonts w:ascii="Times New Roman" w:hAnsi="Times New Roman" w:cs="Times New Roman"/>
          <w:color w:val="000000" w:themeColor="text1"/>
          <w:sz w:val="24"/>
          <w:szCs w:val="24"/>
        </w:rPr>
        <w:t xml:space="preserve">’s profit was quiet good in 2018. It reached its financial </w:t>
      </w:r>
      <w:proofErr w:type="spellStart"/>
      <w:r>
        <w:rPr>
          <w:rFonts w:ascii="Times New Roman" w:hAnsi="Times New Roman" w:cs="Times New Roman"/>
          <w:color w:val="000000" w:themeColor="text1"/>
          <w:sz w:val="24"/>
          <w:szCs w:val="24"/>
        </w:rPr>
        <w:t>taget</w:t>
      </w:r>
      <w:proofErr w:type="spellEnd"/>
      <w:r>
        <w:rPr>
          <w:rFonts w:ascii="Times New Roman" w:hAnsi="Times New Roman" w:cs="Times New Roman"/>
          <w:color w:val="000000" w:themeColor="text1"/>
          <w:sz w:val="24"/>
          <w:szCs w:val="24"/>
        </w:rPr>
        <w:t xml:space="preserve"> which is 25%. But their profit is miserably reduced by low exchange rates. But surprisingly their profit manage to be the same apart from facing many difficulties.</w:t>
      </w:r>
      <w:r w:rsidR="00021A5A">
        <w:rPr>
          <w:rFonts w:ascii="Times New Roman" w:hAnsi="Times New Roman" w:cs="Times New Roman"/>
          <w:color w:val="000000" w:themeColor="text1"/>
          <w:sz w:val="24"/>
          <w:szCs w:val="24"/>
        </w:rPr>
        <w:t xml:space="preserve"> The sales is increased quite </w:t>
      </w:r>
      <w:proofErr w:type="spellStart"/>
      <w:r w:rsidR="00021A5A">
        <w:rPr>
          <w:rFonts w:ascii="Times New Roman" w:hAnsi="Times New Roman" w:cs="Times New Roman"/>
          <w:color w:val="000000" w:themeColor="text1"/>
          <w:sz w:val="24"/>
          <w:szCs w:val="24"/>
        </w:rPr>
        <w:t>weel</w:t>
      </w:r>
      <w:proofErr w:type="spellEnd"/>
      <w:r w:rsidR="00021A5A">
        <w:rPr>
          <w:rFonts w:ascii="Times New Roman" w:hAnsi="Times New Roman" w:cs="Times New Roman"/>
          <w:color w:val="000000" w:themeColor="text1"/>
          <w:sz w:val="24"/>
          <w:szCs w:val="24"/>
        </w:rPr>
        <w:t xml:space="preserve"> from previous year.</w:t>
      </w:r>
    </w:p>
    <w:p w:rsidR="004428A9" w:rsidRDefault="004428A9" w:rsidP="00E635E0">
      <w:pPr>
        <w:shd w:val="clear" w:color="auto" w:fill="FFFFFF" w:themeFill="background1"/>
        <w:rPr>
          <w:rFonts w:ascii="Times New Roman" w:hAnsi="Times New Roman" w:cs="Times New Roman"/>
          <w:color w:val="000000" w:themeColor="text1"/>
          <w:sz w:val="24"/>
          <w:szCs w:val="24"/>
        </w:rPr>
      </w:pPr>
      <w:r w:rsidRPr="001F6820">
        <w:rPr>
          <w:rFonts w:ascii="Times New Roman" w:hAnsi="Times New Roman" w:cs="Times New Roman"/>
          <w:noProof/>
          <w:sz w:val="24"/>
          <w:szCs w:val="24"/>
        </w:rPr>
        <w:drawing>
          <wp:anchor distT="0" distB="0" distL="114300" distR="114300" simplePos="0" relativeHeight="251658240" behindDoc="0" locked="0" layoutInCell="1" allowOverlap="1">
            <wp:simplePos x="0" y="0"/>
            <wp:positionH relativeFrom="column">
              <wp:posOffset>0</wp:posOffset>
            </wp:positionH>
            <wp:positionV relativeFrom="paragraph">
              <wp:posOffset>325755</wp:posOffset>
            </wp:positionV>
            <wp:extent cx="4173166" cy="2509736"/>
            <wp:effectExtent l="0" t="0" r="18415" b="5080"/>
            <wp:wrapSquare wrapText="bothSides"/>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rsidR="004428A9" w:rsidRDefault="004428A9" w:rsidP="00E635E0">
      <w:pPr>
        <w:shd w:val="clear" w:color="auto" w:fill="FFFFFF" w:themeFill="background1"/>
        <w:rPr>
          <w:rFonts w:ascii="Times New Roman" w:hAnsi="Times New Roman" w:cs="Times New Roman"/>
          <w:color w:val="000000" w:themeColor="text1"/>
          <w:sz w:val="24"/>
          <w:szCs w:val="24"/>
        </w:rPr>
      </w:pPr>
    </w:p>
    <w:p w:rsidR="004428A9" w:rsidRDefault="004428A9" w:rsidP="00E635E0">
      <w:pPr>
        <w:shd w:val="clear" w:color="auto" w:fill="FFFFFF" w:themeFill="background1"/>
        <w:rPr>
          <w:rFonts w:ascii="Times New Roman" w:hAnsi="Times New Roman" w:cs="Times New Roman"/>
          <w:color w:val="000000" w:themeColor="text1"/>
          <w:sz w:val="24"/>
          <w:szCs w:val="24"/>
        </w:rPr>
      </w:pPr>
    </w:p>
    <w:p w:rsidR="004428A9" w:rsidRDefault="004428A9" w:rsidP="00E635E0">
      <w:pPr>
        <w:shd w:val="clear" w:color="auto" w:fill="FFFFFF" w:themeFill="background1"/>
        <w:rPr>
          <w:rFonts w:ascii="Times New Roman" w:hAnsi="Times New Roman" w:cs="Times New Roman"/>
          <w:color w:val="000000" w:themeColor="text1"/>
          <w:sz w:val="24"/>
          <w:szCs w:val="24"/>
        </w:rPr>
      </w:pPr>
    </w:p>
    <w:p w:rsidR="004428A9" w:rsidRDefault="004428A9" w:rsidP="00E635E0">
      <w:pPr>
        <w:shd w:val="clear" w:color="auto" w:fill="FFFFFF" w:themeFill="background1"/>
        <w:rPr>
          <w:rFonts w:ascii="Times New Roman" w:hAnsi="Times New Roman" w:cs="Times New Roman"/>
          <w:color w:val="000000" w:themeColor="text1"/>
          <w:sz w:val="24"/>
          <w:szCs w:val="24"/>
        </w:rPr>
      </w:pPr>
    </w:p>
    <w:p w:rsidR="004428A9" w:rsidRDefault="004428A9" w:rsidP="00E635E0">
      <w:pPr>
        <w:shd w:val="clear" w:color="auto" w:fill="FFFFFF" w:themeFill="background1"/>
        <w:rPr>
          <w:rFonts w:ascii="Times New Roman" w:hAnsi="Times New Roman" w:cs="Times New Roman"/>
          <w:color w:val="000000" w:themeColor="text1"/>
          <w:sz w:val="24"/>
          <w:szCs w:val="24"/>
        </w:rPr>
      </w:pPr>
    </w:p>
    <w:p w:rsidR="004428A9" w:rsidRDefault="004428A9" w:rsidP="00E635E0">
      <w:pPr>
        <w:shd w:val="clear" w:color="auto" w:fill="FFFFFF" w:themeFill="background1"/>
        <w:rPr>
          <w:rFonts w:ascii="Times New Roman" w:hAnsi="Times New Roman" w:cs="Times New Roman"/>
          <w:color w:val="000000" w:themeColor="text1"/>
          <w:sz w:val="24"/>
          <w:szCs w:val="24"/>
        </w:rPr>
      </w:pPr>
    </w:p>
    <w:p w:rsidR="003A2527" w:rsidRDefault="003A2527" w:rsidP="00E635E0">
      <w:pPr>
        <w:shd w:val="clear" w:color="auto" w:fill="FFFFFF" w:themeFill="background1"/>
        <w:rPr>
          <w:rFonts w:ascii="Times New Roman" w:hAnsi="Times New Roman" w:cs="Times New Roman"/>
          <w:b/>
          <w:color w:val="000000" w:themeColor="text1"/>
          <w:sz w:val="24"/>
          <w:szCs w:val="24"/>
        </w:rPr>
      </w:pPr>
    </w:p>
    <w:p w:rsidR="003A2527" w:rsidRDefault="003A2527" w:rsidP="00E635E0">
      <w:pPr>
        <w:shd w:val="clear" w:color="auto" w:fill="FFFFFF" w:themeFill="background1"/>
        <w:rPr>
          <w:rFonts w:ascii="Times New Roman" w:hAnsi="Times New Roman" w:cs="Times New Roman"/>
          <w:b/>
          <w:color w:val="000000" w:themeColor="text1"/>
          <w:sz w:val="24"/>
          <w:szCs w:val="24"/>
        </w:rPr>
      </w:pPr>
    </w:p>
    <w:p w:rsidR="003A2527" w:rsidRDefault="003A2527" w:rsidP="00E635E0">
      <w:pPr>
        <w:shd w:val="clear" w:color="auto" w:fill="FFFFFF" w:themeFill="background1"/>
        <w:rPr>
          <w:rFonts w:ascii="Times New Roman" w:hAnsi="Times New Roman" w:cs="Times New Roman"/>
          <w:b/>
          <w:color w:val="000000" w:themeColor="text1"/>
          <w:sz w:val="24"/>
          <w:szCs w:val="24"/>
        </w:rPr>
      </w:pPr>
    </w:p>
    <w:p w:rsidR="006A7520" w:rsidRDefault="005979DB"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b/>
          <w:color w:val="000000" w:themeColor="text1"/>
          <w:sz w:val="24"/>
          <w:szCs w:val="24"/>
        </w:rPr>
        <w:t xml:space="preserve">ACI Formulation </w:t>
      </w:r>
      <w:r w:rsidR="008E7CF1" w:rsidRPr="00E635E0">
        <w:rPr>
          <w:rFonts w:ascii="Times New Roman" w:hAnsi="Times New Roman" w:cs="Times New Roman"/>
          <w:b/>
          <w:color w:val="000000" w:themeColor="text1"/>
          <w:sz w:val="24"/>
          <w:szCs w:val="24"/>
        </w:rPr>
        <w:t>Ltd.</w:t>
      </w:r>
      <w:r w:rsidR="008E7CF1" w:rsidRPr="00E635E0">
        <w:rPr>
          <w:rFonts w:ascii="Times New Roman" w:hAnsi="Times New Roman" w:cs="Times New Roman"/>
          <w:color w:val="000000" w:themeColor="text1"/>
          <w:sz w:val="24"/>
          <w:szCs w:val="24"/>
        </w:rPr>
        <w:t xml:space="preserve"> In</w:t>
      </w:r>
      <w:r w:rsidR="0036163D" w:rsidRPr="00E635E0">
        <w:rPr>
          <w:rFonts w:ascii="Times New Roman" w:hAnsi="Times New Roman" w:cs="Times New Roman"/>
          <w:color w:val="000000" w:themeColor="text1"/>
          <w:sz w:val="24"/>
          <w:szCs w:val="24"/>
        </w:rPr>
        <w:t xml:space="preserve"> 20</w:t>
      </w:r>
      <w:r w:rsidR="00C40EC3">
        <w:rPr>
          <w:rFonts w:ascii="Times New Roman" w:hAnsi="Times New Roman" w:cs="Times New Roman"/>
          <w:color w:val="000000" w:themeColor="text1"/>
          <w:sz w:val="24"/>
          <w:szCs w:val="24"/>
        </w:rPr>
        <w:t>19</w:t>
      </w:r>
      <w:r w:rsidR="0036163D" w:rsidRPr="00E635E0">
        <w:rPr>
          <w:rFonts w:ascii="Times New Roman" w:hAnsi="Times New Roman" w:cs="Times New Roman"/>
          <w:color w:val="000000" w:themeColor="text1"/>
          <w:sz w:val="24"/>
          <w:szCs w:val="24"/>
        </w:rPr>
        <w:t>, turnover decreased marginally to Tk. 2,079.94 million from Tk. 2,093.47 million of 20</w:t>
      </w:r>
      <w:r w:rsidR="00C40EC3">
        <w:rPr>
          <w:rFonts w:ascii="Times New Roman" w:hAnsi="Times New Roman" w:cs="Times New Roman"/>
          <w:color w:val="000000" w:themeColor="text1"/>
          <w:sz w:val="24"/>
          <w:szCs w:val="24"/>
        </w:rPr>
        <w:t>1</w:t>
      </w:r>
      <w:r w:rsidR="0036163D" w:rsidRPr="00E635E0">
        <w:rPr>
          <w:rFonts w:ascii="Times New Roman" w:hAnsi="Times New Roman" w:cs="Times New Roman"/>
          <w:color w:val="000000" w:themeColor="text1"/>
          <w:sz w:val="24"/>
          <w:szCs w:val="24"/>
        </w:rPr>
        <w:t xml:space="preserve">8, a decrease of Tk. 13.53 million or 0.65% over the last year. The cost of sales to turnover has decreased by 4.12% due to improved margin in sales price in Crop Care &amp; Public Health business (as ACI FL is now directly </w:t>
      </w:r>
      <w:r w:rsidR="00C40EC3">
        <w:rPr>
          <w:rFonts w:ascii="Times New Roman" w:hAnsi="Times New Roman" w:cs="Times New Roman"/>
          <w:color w:val="000000" w:themeColor="text1"/>
          <w:sz w:val="24"/>
          <w:szCs w:val="24"/>
        </w:rPr>
        <w:t xml:space="preserve">involved in </w:t>
      </w:r>
      <w:r w:rsidR="0036163D" w:rsidRPr="00E635E0">
        <w:rPr>
          <w:rFonts w:ascii="Times New Roman" w:hAnsi="Times New Roman" w:cs="Times New Roman"/>
          <w:color w:val="000000" w:themeColor="text1"/>
          <w:sz w:val="24"/>
          <w:szCs w:val="24"/>
        </w:rPr>
        <w:t xml:space="preserve">marketing Crop Care &amp; Public Health products </w:t>
      </w:r>
      <w:r w:rsidR="00C40EC3">
        <w:rPr>
          <w:rFonts w:ascii="Times New Roman" w:hAnsi="Times New Roman" w:cs="Times New Roman"/>
          <w:color w:val="000000" w:themeColor="text1"/>
          <w:sz w:val="24"/>
          <w:szCs w:val="24"/>
        </w:rPr>
        <w:t xml:space="preserve">other than </w:t>
      </w:r>
      <w:r w:rsidR="0036163D" w:rsidRPr="00E635E0">
        <w:rPr>
          <w:rFonts w:ascii="Times New Roman" w:hAnsi="Times New Roman" w:cs="Times New Roman"/>
          <w:color w:val="000000" w:themeColor="text1"/>
          <w:sz w:val="24"/>
          <w:szCs w:val="24"/>
        </w:rPr>
        <w:t xml:space="preserve">previous arrangements of marketing these products through Advanced Chemical Industries Limited effective 1 January 2009) and drop in major raw materials prices. Higher sales price </w:t>
      </w:r>
      <w:r w:rsidR="00F318D4">
        <w:rPr>
          <w:rFonts w:ascii="Times New Roman" w:hAnsi="Times New Roman" w:cs="Times New Roman"/>
          <w:color w:val="000000" w:themeColor="text1"/>
          <w:sz w:val="24"/>
          <w:szCs w:val="24"/>
        </w:rPr>
        <w:t xml:space="preserve">adjusted </w:t>
      </w:r>
      <w:r w:rsidR="0036163D" w:rsidRPr="00E635E0">
        <w:rPr>
          <w:rFonts w:ascii="Times New Roman" w:hAnsi="Times New Roman" w:cs="Times New Roman"/>
          <w:color w:val="000000" w:themeColor="text1"/>
          <w:sz w:val="24"/>
          <w:szCs w:val="24"/>
        </w:rPr>
        <w:t xml:space="preserve">with lower cost of sales </w:t>
      </w:r>
      <w:r w:rsidR="008E7CF1">
        <w:rPr>
          <w:rFonts w:ascii="Times New Roman" w:hAnsi="Times New Roman" w:cs="Times New Roman"/>
          <w:color w:val="000000" w:themeColor="text1"/>
          <w:sz w:val="24"/>
          <w:szCs w:val="24"/>
        </w:rPr>
        <w:t>slightly set</w:t>
      </w:r>
      <w:r w:rsidR="00F318D4">
        <w:rPr>
          <w:rFonts w:ascii="Times New Roman" w:hAnsi="Times New Roman" w:cs="Times New Roman"/>
          <w:color w:val="000000" w:themeColor="text1"/>
          <w:sz w:val="24"/>
          <w:szCs w:val="24"/>
        </w:rPr>
        <w:t xml:space="preserve"> of </w:t>
      </w:r>
      <w:r w:rsidR="0036163D" w:rsidRPr="00E635E0">
        <w:rPr>
          <w:rFonts w:ascii="Times New Roman" w:hAnsi="Times New Roman" w:cs="Times New Roman"/>
          <w:color w:val="000000" w:themeColor="text1"/>
          <w:sz w:val="24"/>
          <w:szCs w:val="24"/>
        </w:rPr>
        <w:t xml:space="preserve">by lower sales volume contributed to the increase of gross profit by 20.50% over the last year. Profit after tax has however decreased to Tk. 159.15 million from Tk. 203.29 million of 2008, lower by 21.70% mainly due to lower sales of Crop Care &amp; Public Health's products </w:t>
      </w:r>
      <w:r w:rsidR="008E7CF1" w:rsidRPr="00E635E0">
        <w:rPr>
          <w:rFonts w:ascii="Times New Roman" w:hAnsi="Times New Roman" w:cs="Times New Roman"/>
          <w:color w:val="000000" w:themeColor="text1"/>
          <w:sz w:val="24"/>
          <w:szCs w:val="24"/>
        </w:rPr>
        <w:t>Earnings per</w:t>
      </w:r>
      <w:r w:rsidR="0036163D" w:rsidRPr="00E635E0">
        <w:rPr>
          <w:rFonts w:ascii="Times New Roman" w:hAnsi="Times New Roman" w:cs="Times New Roman"/>
          <w:color w:val="000000" w:themeColor="text1"/>
          <w:sz w:val="24"/>
          <w:szCs w:val="24"/>
        </w:rPr>
        <w:t xml:space="preserve"> Share (EPS) has also decreased by 21.70% to Tk. 5.30 from Tk. 6.78 (2008). </w:t>
      </w:r>
    </w:p>
    <w:p w:rsidR="00186E4B" w:rsidRDefault="00186E4B" w:rsidP="00E635E0">
      <w:pPr>
        <w:shd w:val="clear" w:color="auto" w:fill="FFFFFF" w:themeFill="background1"/>
        <w:rPr>
          <w:rFonts w:ascii="Times New Roman" w:hAnsi="Times New Roman" w:cs="Times New Roman"/>
          <w:color w:val="000000" w:themeColor="text1"/>
          <w:sz w:val="24"/>
          <w:szCs w:val="24"/>
        </w:rPr>
      </w:pPr>
    </w:p>
    <w:p w:rsidR="00186E4B" w:rsidRDefault="00186E4B" w:rsidP="00E635E0">
      <w:pPr>
        <w:shd w:val="clear" w:color="auto" w:fill="FFFFFF" w:themeFill="background1"/>
        <w:rPr>
          <w:rFonts w:ascii="Times New Roman" w:hAnsi="Times New Roman" w:cs="Times New Roman"/>
          <w:color w:val="000000" w:themeColor="text1"/>
          <w:sz w:val="24"/>
          <w:szCs w:val="24"/>
        </w:rPr>
      </w:pPr>
    </w:p>
    <w:p w:rsidR="00186E4B" w:rsidRDefault="00186E4B" w:rsidP="00E635E0">
      <w:pPr>
        <w:shd w:val="clear" w:color="auto" w:fill="FFFFFF" w:themeFill="background1"/>
        <w:rPr>
          <w:rFonts w:ascii="Times New Roman" w:hAnsi="Times New Roman" w:cs="Times New Roman"/>
          <w:color w:val="000000" w:themeColor="text1"/>
          <w:sz w:val="24"/>
          <w:szCs w:val="24"/>
        </w:rPr>
      </w:pPr>
    </w:p>
    <w:p w:rsidR="00186E4B" w:rsidRDefault="00186E4B" w:rsidP="00E635E0">
      <w:pPr>
        <w:shd w:val="clear" w:color="auto" w:fill="FFFFFF" w:themeFill="background1"/>
        <w:rPr>
          <w:rFonts w:ascii="Times New Roman" w:hAnsi="Times New Roman" w:cs="Times New Roman"/>
          <w:color w:val="000000" w:themeColor="text1"/>
          <w:sz w:val="24"/>
          <w:szCs w:val="24"/>
        </w:rPr>
      </w:pPr>
    </w:p>
    <w:p w:rsidR="00186E4B" w:rsidRPr="00E635E0" w:rsidRDefault="00186E4B" w:rsidP="00E635E0">
      <w:pPr>
        <w:shd w:val="clear" w:color="auto" w:fill="FFFFFF" w:themeFill="background1"/>
        <w:rPr>
          <w:rFonts w:ascii="Times New Roman" w:hAnsi="Times New Roman" w:cs="Times New Roman"/>
          <w:color w:val="000000" w:themeColor="text1"/>
          <w:sz w:val="24"/>
          <w:szCs w:val="24"/>
        </w:rPr>
      </w:pPr>
    </w:p>
    <w:p w:rsidR="00625931" w:rsidRDefault="006A7520"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b/>
          <w:color w:val="000000" w:themeColor="text1"/>
          <w:sz w:val="24"/>
          <w:szCs w:val="24"/>
        </w:rPr>
        <w:lastRenderedPageBreak/>
        <w:t>Silco Pharmaceuticals Limited</w:t>
      </w:r>
      <w:r w:rsidR="003A2527">
        <w:rPr>
          <w:rFonts w:ascii="Times New Roman" w:hAnsi="Times New Roman" w:cs="Times New Roman"/>
          <w:b/>
          <w:color w:val="000000" w:themeColor="text1"/>
          <w:sz w:val="24"/>
          <w:szCs w:val="24"/>
        </w:rPr>
        <w:t xml:space="preserve"> </w:t>
      </w:r>
    </w:p>
    <w:p w:rsidR="00870671" w:rsidRDefault="00870671" w:rsidP="00E635E0">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Have medium growth in sales for the previous five years. They </w:t>
      </w:r>
      <w:r w:rsidR="00904D19">
        <w:rPr>
          <w:rFonts w:ascii="Times New Roman" w:hAnsi="Times New Roman" w:cs="Times New Roman"/>
          <w:color w:val="000000" w:themeColor="text1"/>
          <w:sz w:val="24"/>
          <w:szCs w:val="24"/>
        </w:rPr>
        <w:t>have 850 million sales in 2015 and 900 million in 2019. The net profit after tax is 115 million in 2015 and 160 million in 2019. Their net operating cash is positive for the last five years</w:t>
      </w:r>
      <w:r w:rsidR="00625931">
        <w:rPr>
          <w:rFonts w:ascii="Times New Roman" w:hAnsi="Times New Roman" w:cs="Times New Roman"/>
          <w:color w:val="000000" w:themeColor="text1"/>
          <w:sz w:val="24"/>
          <w:szCs w:val="24"/>
        </w:rPr>
        <w:t xml:space="preserve"> which indicates they are doing </w:t>
      </w:r>
      <w:proofErr w:type="gramStart"/>
      <w:r w:rsidR="00625931">
        <w:rPr>
          <w:rFonts w:ascii="Times New Roman" w:hAnsi="Times New Roman" w:cs="Times New Roman"/>
          <w:color w:val="000000" w:themeColor="text1"/>
          <w:sz w:val="24"/>
          <w:szCs w:val="24"/>
        </w:rPr>
        <w:t>good</w:t>
      </w:r>
      <w:proofErr w:type="gramEnd"/>
      <w:r w:rsidR="00625931">
        <w:rPr>
          <w:rFonts w:ascii="Times New Roman" w:hAnsi="Times New Roman" w:cs="Times New Roman"/>
          <w:color w:val="000000" w:themeColor="text1"/>
          <w:sz w:val="24"/>
          <w:szCs w:val="24"/>
        </w:rPr>
        <w:t xml:space="preserve"> in sales. The net profit stood 112 million.</w:t>
      </w:r>
    </w:p>
    <w:p w:rsidR="004428A9" w:rsidRDefault="004428A9" w:rsidP="00E635E0">
      <w:pPr>
        <w:shd w:val="clear" w:color="auto" w:fill="FFFFFF" w:themeFill="background1"/>
        <w:rPr>
          <w:rFonts w:ascii="Times New Roman" w:hAnsi="Times New Roman" w:cs="Times New Roman"/>
          <w:color w:val="000000" w:themeColor="text1"/>
          <w:sz w:val="24"/>
          <w:szCs w:val="24"/>
        </w:rPr>
      </w:pPr>
      <w:r w:rsidRPr="001F6820">
        <w:rPr>
          <w:rFonts w:ascii="Times New Roman" w:hAnsi="Times New Roman" w:cs="Times New Roman"/>
          <w:noProof/>
          <w:sz w:val="24"/>
          <w:szCs w:val="24"/>
        </w:rPr>
        <w:drawing>
          <wp:inline distT="0" distB="0" distL="0" distR="0">
            <wp:extent cx="4410075" cy="2628900"/>
            <wp:effectExtent l="0" t="0" r="9525"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186E4B" w:rsidRDefault="00186E4B" w:rsidP="00E635E0">
      <w:pPr>
        <w:shd w:val="clear" w:color="auto" w:fill="FFFFFF" w:themeFill="background1"/>
        <w:rPr>
          <w:rFonts w:ascii="Times New Roman" w:hAnsi="Times New Roman" w:cs="Times New Roman"/>
          <w:color w:val="000000" w:themeColor="text1"/>
          <w:sz w:val="24"/>
          <w:szCs w:val="24"/>
        </w:rPr>
      </w:pPr>
    </w:p>
    <w:p w:rsidR="00186E4B" w:rsidRPr="00E635E0" w:rsidRDefault="00186E4B" w:rsidP="00E635E0">
      <w:pPr>
        <w:shd w:val="clear" w:color="auto" w:fill="FFFFFF" w:themeFill="background1"/>
        <w:rPr>
          <w:rFonts w:ascii="Times New Roman" w:hAnsi="Times New Roman" w:cs="Times New Roman"/>
          <w:color w:val="000000" w:themeColor="text1"/>
          <w:sz w:val="24"/>
          <w:szCs w:val="24"/>
        </w:rPr>
      </w:pPr>
    </w:p>
    <w:p w:rsidR="00543CF5" w:rsidRDefault="006A7520"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b/>
          <w:color w:val="000000" w:themeColor="text1"/>
          <w:sz w:val="24"/>
          <w:szCs w:val="24"/>
        </w:rPr>
        <w:t>GSK Bangladesh</w:t>
      </w:r>
      <w:r w:rsidR="00FA2309">
        <w:rPr>
          <w:rFonts w:ascii="Times New Roman" w:hAnsi="Times New Roman" w:cs="Times New Roman"/>
          <w:color w:val="000000" w:themeColor="text1"/>
          <w:sz w:val="24"/>
          <w:szCs w:val="24"/>
        </w:rPr>
        <w:t xml:space="preserve">’s </w:t>
      </w:r>
      <w:r w:rsidR="0018306A">
        <w:rPr>
          <w:rFonts w:ascii="Times New Roman" w:hAnsi="Times New Roman" w:cs="Times New Roman"/>
          <w:color w:val="000000" w:themeColor="text1"/>
          <w:sz w:val="24"/>
          <w:szCs w:val="24"/>
        </w:rPr>
        <w:t>Financial condition has ups and down. In 2019 their revenue was 4400 million whereas in 2018 it was 4800.</w:t>
      </w:r>
      <w:r w:rsidR="00195D1F">
        <w:rPr>
          <w:rFonts w:ascii="Times New Roman" w:hAnsi="Times New Roman" w:cs="Times New Roman"/>
          <w:color w:val="000000" w:themeColor="text1"/>
          <w:sz w:val="24"/>
          <w:szCs w:val="24"/>
        </w:rPr>
        <w:t xml:space="preserve"> But because of the decreasing sales rate GSK faces lower sales.</w:t>
      </w:r>
      <w:r w:rsidR="009056E3">
        <w:rPr>
          <w:rFonts w:ascii="Times New Roman" w:hAnsi="Times New Roman" w:cs="Times New Roman"/>
          <w:color w:val="000000" w:themeColor="text1"/>
          <w:sz w:val="24"/>
          <w:szCs w:val="24"/>
        </w:rPr>
        <w:t xml:space="preserve"> In spite of this their gross profit increased 10% by minimizing their cost. GSK’s </w:t>
      </w:r>
      <w:r w:rsidR="009C30B9">
        <w:rPr>
          <w:rFonts w:ascii="Times New Roman" w:hAnsi="Times New Roman" w:cs="Times New Roman"/>
          <w:color w:val="000000" w:themeColor="text1"/>
          <w:sz w:val="24"/>
          <w:szCs w:val="24"/>
        </w:rPr>
        <w:t>production and business operation has been called discontinued because of their low income and expenditure.</w:t>
      </w:r>
      <w:r w:rsidR="009056E3">
        <w:rPr>
          <w:rFonts w:ascii="Times New Roman" w:hAnsi="Times New Roman" w:cs="Times New Roman"/>
          <w:color w:val="000000" w:themeColor="text1"/>
          <w:sz w:val="24"/>
          <w:szCs w:val="24"/>
        </w:rPr>
        <w:t xml:space="preserve"> </w:t>
      </w:r>
    </w:p>
    <w:p w:rsidR="004428A9" w:rsidRDefault="004428A9" w:rsidP="004428A9">
      <w:pPr>
        <w:pStyle w:val="Heading1"/>
        <w:rPr>
          <w:rFonts w:ascii="Times New Roman" w:hAnsi="Times New Roman" w:cs="Times New Roman"/>
          <w:color w:val="auto"/>
          <w:sz w:val="24"/>
          <w:szCs w:val="24"/>
        </w:rPr>
      </w:pPr>
      <w:r w:rsidRPr="001F6820">
        <w:rPr>
          <w:rFonts w:ascii="Times New Roman" w:hAnsi="Times New Roman" w:cs="Times New Roman"/>
          <w:noProof/>
          <w:color w:val="auto"/>
          <w:sz w:val="24"/>
          <w:szCs w:val="24"/>
        </w:rPr>
        <w:lastRenderedPageBreak/>
        <w:drawing>
          <wp:inline distT="0" distB="0" distL="0" distR="0">
            <wp:extent cx="4229100" cy="25527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4428A9" w:rsidRPr="00E635E0" w:rsidRDefault="004428A9" w:rsidP="00E635E0">
      <w:pPr>
        <w:shd w:val="clear" w:color="auto" w:fill="FFFFFF" w:themeFill="background1"/>
        <w:rPr>
          <w:rFonts w:ascii="Times New Roman" w:hAnsi="Times New Roman" w:cs="Times New Roman"/>
          <w:color w:val="000000" w:themeColor="text1"/>
          <w:sz w:val="24"/>
          <w:szCs w:val="24"/>
        </w:rPr>
      </w:pPr>
    </w:p>
    <w:p w:rsidR="00376513" w:rsidRPr="00376513" w:rsidRDefault="00F80827" w:rsidP="00376513">
      <w:pPr>
        <w:pStyle w:val="Heading1"/>
        <w:rPr>
          <w:rFonts w:ascii="Times New Roman" w:eastAsia="Times New Roman" w:hAnsi="Times New Roman" w:cs="Times New Roman"/>
          <w:color w:val="auto"/>
          <w:sz w:val="24"/>
          <w:szCs w:val="24"/>
        </w:rPr>
      </w:pPr>
      <w:r w:rsidRPr="00E635E0">
        <w:rPr>
          <w:rFonts w:ascii="Times New Roman" w:hAnsi="Times New Roman" w:cs="Times New Roman"/>
          <w:b/>
          <w:color w:val="000000" w:themeColor="text1"/>
          <w:sz w:val="24"/>
          <w:szCs w:val="24"/>
        </w:rPr>
        <w:t xml:space="preserve">Beximco Synthetics Company Ltd. </w:t>
      </w:r>
      <w:r w:rsidR="00376513" w:rsidRPr="00376513">
        <w:rPr>
          <w:rFonts w:ascii="Times New Roman" w:eastAsia="Times New Roman" w:hAnsi="Times New Roman" w:cs="Times New Roman"/>
          <w:color w:val="auto"/>
          <w:sz w:val="24"/>
          <w:szCs w:val="24"/>
        </w:rPr>
        <w:t xml:space="preserve">Top 10 </w:t>
      </w:r>
      <w:r w:rsidR="00AC554B">
        <w:rPr>
          <w:rFonts w:ascii="Times New Roman" w:eastAsia="Times New Roman" w:hAnsi="Times New Roman" w:cs="Times New Roman"/>
          <w:color w:val="auto"/>
          <w:sz w:val="24"/>
          <w:szCs w:val="24"/>
        </w:rPr>
        <w:t>pharmaceutical industries</w:t>
      </w:r>
      <w:r w:rsidR="00376513" w:rsidRPr="00376513">
        <w:rPr>
          <w:rFonts w:ascii="Times New Roman" w:eastAsia="Times New Roman" w:hAnsi="Times New Roman" w:cs="Times New Roman"/>
          <w:color w:val="auto"/>
          <w:sz w:val="24"/>
          <w:szCs w:val="24"/>
        </w:rPr>
        <w:t xml:space="preserve"> own nearly 70% of the total market share. In 2014, Beximco pharm gained a growth of 9% in </w:t>
      </w:r>
      <w:r w:rsidR="00902C28" w:rsidRPr="00376513">
        <w:rPr>
          <w:rFonts w:ascii="Times New Roman" w:eastAsia="Times New Roman" w:hAnsi="Times New Roman" w:cs="Times New Roman"/>
          <w:color w:val="auto"/>
          <w:sz w:val="24"/>
          <w:szCs w:val="24"/>
        </w:rPr>
        <w:t>its</w:t>
      </w:r>
      <w:r w:rsidR="00376513" w:rsidRPr="00376513">
        <w:rPr>
          <w:rFonts w:ascii="Times New Roman" w:eastAsia="Times New Roman" w:hAnsi="Times New Roman" w:cs="Times New Roman"/>
          <w:color w:val="auto"/>
          <w:sz w:val="24"/>
          <w:szCs w:val="24"/>
        </w:rPr>
        <w:t xml:space="preserve"> domestic business. In 2013, the market share owned by Beximco was 8.3%. In 2014, it owned 8.5% share of the pharmaceutical market. In 2011 the stock price per share was tk. 93.60. In 2012 it decreased to tk. 55.90 per share. Again, the price per share decreased in 2013. It was 47.20 </w:t>
      </w:r>
      <w:proofErr w:type="spellStart"/>
      <w:r w:rsidR="00376513" w:rsidRPr="00376513">
        <w:rPr>
          <w:rFonts w:ascii="Times New Roman" w:eastAsia="Times New Roman" w:hAnsi="Times New Roman" w:cs="Times New Roman"/>
          <w:color w:val="auto"/>
          <w:sz w:val="24"/>
          <w:szCs w:val="24"/>
        </w:rPr>
        <w:t>tk</w:t>
      </w:r>
      <w:proofErr w:type="spellEnd"/>
      <w:r w:rsidR="00376513" w:rsidRPr="00376513">
        <w:rPr>
          <w:rFonts w:ascii="Times New Roman" w:eastAsia="Times New Roman" w:hAnsi="Times New Roman" w:cs="Times New Roman"/>
          <w:color w:val="auto"/>
          <w:sz w:val="24"/>
          <w:szCs w:val="24"/>
        </w:rPr>
        <w:t xml:space="preserve"> per share. But in 2014 the price per share increased. It became </w:t>
      </w:r>
      <w:proofErr w:type="spellStart"/>
      <w:r w:rsidR="00376513" w:rsidRPr="00376513">
        <w:rPr>
          <w:rFonts w:ascii="Times New Roman" w:eastAsia="Times New Roman" w:hAnsi="Times New Roman" w:cs="Times New Roman"/>
          <w:color w:val="auto"/>
          <w:sz w:val="24"/>
          <w:szCs w:val="24"/>
        </w:rPr>
        <w:t>tk</w:t>
      </w:r>
      <w:proofErr w:type="spellEnd"/>
      <w:r w:rsidR="00376513" w:rsidRPr="00376513">
        <w:rPr>
          <w:rFonts w:ascii="Times New Roman" w:eastAsia="Times New Roman" w:hAnsi="Times New Roman" w:cs="Times New Roman"/>
          <w:color w:val="auto"/>
          <w:sz w:val="24"/>
          <w:szCs w:val="24"/>
        </w:rPr>
        <w:t xml:space="preserve"> 58.70. The price per share increased in the last 2 years so it can be hoped that the price per share may increase in next year too. In 2011, Beximco recorded a 21.6% increase in sales (7,890.24 million in 2011; 6490.85 in 2010). In 2012 net sales revenue of the company has grown by 17.7% to reach taka 9289.1 million. In 2013, the sales turnover was 10.49 billion with a growth of 12.94%. In 2014 the sales turnover is BDT 11,206.9 million. </w:t>
      </w:r>
      <w:r w:rsidR="008C6492" w:rsidRPr="00376513">
        <w:rPr>
          <w:rFonts w:ascii="Times New Roman" w:eastAsia="Times New Roman" w:hAnsi="Times New Roman" w:cs="Times New Roman"/>
          <w:color w:val="auto"/>
          <w:sz w:val="24"/>
          <w:szCs w:val="24"/>
        </w:rPr>
        <w:t>The</w:t>
      </w:r>
      <w:r w:rsidR="00376513" w:rsidRPr="00376513">
        <w:rPr>
          <w:rFonts w:ascii="Times New Roman" w:eastAsia="Times New Roman" w:hAnsi="Times New Roman" w:cs="Times New Roman"/>
          <w:color w:val="auto"/>
          <w:sz w:val="24"/>
          <w:szCs w:val="24"/>
        </w:rPr>
        <w:t xml:space="preserve"> sales grew 6.8% than 2013. </w:t>
      </w:r>
    </w:p>
    <w:p w:rsidR="00376513" w:rsidRPr="00376513" w:rsidRDefault="00376513" w:rsidP="00376513">
      <w:pPr>
        <w:pStyle w:val="Heading1"/>
        <w:rPr>
          <w:rFonts w:ascii="Times New Roman" w:eastAsia="Times New Roman" w:hAnsi="Times New Roman" w:cs="Times New Roman"/>
          <w:color w:val="auto"/>
          <w:sz w:val="24"/>
          <w:szCs w:val="24"/>
        </w:rPr>
      </w:pPr>
    </w:p>
    <w:p w:rsidR="00A03E63" w:rsidRPr="00E635E0" w:rsidRDefault="00A03E63" w:rsidP="00E635E0">
      <w:pPr>
        <w:shd w:val="clear" w:color="auto" w:fill="FFFFFF" w:themeFill="background1"/>
        <w:rPr>
          <w:rFonts w:ascii="Times New Roman" w:hAnsi="Times New Roman" w:cs="Times New Roman"/>
          <w:color w:val="000000" w:themeColor="text1"/>
          <w:w w:val="95"/>
          <w:sz w:val="24"/>
          <w:szCs w:val="24"/>
        </w:rPr>
      </w:pPr>
    </w:p>
    <w:p w:rsidR="006C3974" w:rsidRPr="00E635E0" w:rsidRDefault="00153ECF"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b/>
          <w:color w:val="000000" w:themeColor="text1"/>
          <w:sz w:val="24"/>
          <w:szCs w:val="24"/>
        </w:rPr>
        <w:t>Silva Pharmaceuticals Limited</w:t>
      </w:r>
      <w:r w:rsidR="009200CA">
        <w:rPr>
          <w:rFonts w:ascii="Times New Roman" w:hAnsi="Times New Roman" w:cs="Times New Roman"/>
          <w:b/>
          <w:color w:val="000000" w:themeColor="text1"/>
          <w:sz w:val="24"/>
          <w:szCs w:val="24"/>
        </w:rPr>
        <w:t>:</w:t>
      </w:r>
      <w:r w:rsidR="00D74A59">
        <w:rPr>
          <w:rFonts w:ascii="Times New Roman" w:hAnsi="Times New Roman" w:cs="Times New Roman"/>
          <w:color w:val="000000" w:themeColor="text1"/>
          <w:sz w:val="24"/>
          <w:szCs w:val="24"/>
        </w:rPr>
        <w:t xml:space="preserve"> </w:t>
      </w:r>
      <w:r w:rsidR="006C3974">
        <w:rPr>
          <w:rFonts w:ascii="Times New Roman" w:hAnsi="Times New Roman" w:cs="Times New Roman"/>
          <w:color w:val="000000" w:themeColor="text1"/>
          <w:sz w:val="24"/>
          <w:szCs w:val="24"/>
        </w:rPr>
        <w:t xml:space="preserve">Per share 10 </w:t>
      </w:r>
      <w:proofErr w:type="spellStart"/>
      <w:r w:rsidR="006C3974">
        <w:rPr>
          <w:rFonts w:ascii="Times New Roman" w:hAnsi="Times New Roman" w:cs="Times New Roman"/>
          <w:color w:val="000000" w:themeColor="text1"/>
          <w:sz w:val="24"/>
          <w:szCs w:val="24"/>
        </w:rPr>
        <w:t>tk</w:t>
      </w:r>
      <w:proofErr w:type="spellEnd"/>
      <w:r w:rsidR="006C3974">
        <w:rPr>
          <w:rFonts w:ascii="Times New Roman" w:hAnsi="Times New Roman" w:cs="Times New Roman"/>
          <w:color w:val="000000" w:themeColor="text1"/>
          <w:sz w:val="24"/>
          <w:szCs w:val="24"/>
        </w:rPr>
        <w:t>, capital 300 million, total 30 million shares. They follow fix price method. The initial public offering</w:t>
      </w:r>
      <w:r w:rsidR="00137308">
        <w:rPr>
          <w:rFonts w:ascii="Times New Roman" w:hAnsi="Times New Roman" w:cs="Times New Roman"/>
          <w:color w:val="000000" w:themeColor="text1"/>
          <w:sz w:val="24"/>
          <w:szCs w:val="24"/>
        </w:rPr>
        <w:t xml:space="preserve"> of the company was on 29</w:t>
      </w:r>
      <w:r w:rsidR="00137308" w:rsidRPr="00137308">
        <w:rPr>
          <w:rFonts w:ascii="Times New Roman" w:hAnsi="Times New Roman" w:cs="Times New Roman"/>
          <w:color w:val="000000" w:themeColor="text1"/>
          <w:sz w:val="24"/>
          <w:szCs w:val="24"/>
          <w:vertAlign w:val="superscript"/>
        </w:rPr>
        <w:t>th</w:t>
      </w:r>
      <w:r w:rsidR="00137308">
        <w:rPr>
          <w:rFonts w:ascii="Times New Roman" w:hAnsi="Times New Roman" w:cs="Times New Roman"/>
          <w:color w:val="000000" w:themeColor="text1"/>
          <w:sz w:val="24"/>
          <w:szCs w:val="24"/>
        </w:rPr>
        <w:t xml:space="preserve"> of </w:t>
      </w:r>
      <w:r w:rsidR="00491111">
        <w:rPr>
          <w:rFonts w:ascii="Times New Roman" w:hAnsi="Times New Roman" w:cs="Times New Roman"/>
          <w:color w:val="000000" w:themeColor="text1"/>
          <w:sz w:val="24"/>
          <w:szCs w:val="24"/>
        </w:rPr>
        <w:t>July</w:t>
      </w:r>
      <w:r w:rsidR="00137308">
        <w:rPr>
          <w:rFonts w:ascii="Times New Roman" w:hAnsi="Times New Roman" w:cs="Times New Roman"/>
          <w:color w:val="000000" w:themeColor="text1"/>
          <w:sz w:val="24"/>
          <w:szCs w:val="24"/>
        </w:rPr>
        <w:t>. It is under Dhaka stock exchange till 5</w:t>
      </w:r>
      <w:r w:rsidR="00137308" w:rsidRPr="00137308">
        <w:rPr>
          <w:rFonts w:ascii="Times New Roman" w:hAnsi="Times New Roman" w:cs="Times New Roman"/>
          <w:color w:val="000000" w:themeColor="text1"/>
          <w:sz w:val="24"/>
          <w:szCs w:val="24"/>
          <w:vertAlign w:val="superscript"/>
        </w:rPr>
        <w:t>th</w:t>
      </w:r>
      <w:r w:rsidR="00137308">
        <w:rPr>
          <w:rFonts w:ascii="Times New Roman" w:hAnsi="Times New Roman" w:cs="Times New Roman"/>
          <w:color w:val="000000" w:themeColor="text1"/>
          <w:sz w:val="24"/>
          <w:szCs w:val="24"/>
        </w:rPr>
        <w:t xml:space="preserve"> of august. </w:t>
      </w:r>
      <w:r w:rsidR="008513B9">
        <w:rPr>
          <w:rFonts w:ascii="Times New Roman" w:hAnsi="Times New Roman" w:cs="Times New Roman"/>
          <w:color w:val="000000" w:themeColor="text1"/>
          <w:sz w:val="24"/>
          <w:szCs w:val="24"/>
        </w:rPr>
        <w:t xml:space="preserve">The initial public offering was overused 25 times and by this the company got 7 billion for 300 million shares. </w:t>
      </w:r>
      <w:r w:rsidR="002F7DCE">
        <w:rPr>
          <w:rFonts w:ascii="Times New Roman" w:hAnsi="Times New Roman" w:cs="Times New Roman"/>
          <w:color w:val="000000" w:themeColor="text1"/>
          <w:sz w:val="24"/>
          <w:szCs w:val="24"/>
        </w:rPr>
        <w:t xml:space="preserve">They got the approval on </w:t>
      </w:r>
      <w:proofErr w:type="spellStart"/>
      <w:proofErr w:type="gramStart"/>
      <w:r w:rsidR="002F7DCE">
        <w:rPr>
          <w:rFonts w:ascii="Times New Roman" w:hAnsi="Times New Roman" w:cs="Times New Roman"/>
          <w:color w:val="000000" w:themeColor="text1"/>
          <w:sz w:val="24"/>
          <w:szCs w:val="24"/>
        </w:rPr>
        <w:t>june</w:t>
      </w:r>
      <w:proofErr w:type="spellEnd"/>
      <w:proofErr w:type="gramEnd"/>
      <w:r w:rsidR="002F7DCE">
        <w:rPr>
          <w:rFonts w:ascii="Times New Roman" w:hAnsi="Times New Roman" w:cs="Times New Roman"/>
          <w:color w:val="000000" w:themeColor="text1"/>
          <w:sz w:val="24"/>
          <w:szCs w:val="24"/>
        </w:rPr>
        <w:t xml:space="preserve"> 11 via BSEC.</w:t>
      </w:r>
    </w:p>
    <w:p w:rsidR="004428A9" w:rsidRDefault="004428A9" w:rsidP="004428A9">
      <w:pPr>
        <w:pStyle w:val="Heading1"/>
        <w:rPr>
          <w:rFonts w:ascii="Times New Roman" w:hAnsi="Times New Roman" w:cs="Times New Roman"/>
          <w:bCs/>
          <w:color w:val="auto"/>
          <w:sz w:val="24"/>
          <w:szCs w:val="24"/>
        </w:rPr>
      </w:pPr>
      <w:r w:rsidRPr="001F6820">
        <w:rPr>
          <w:rFonts w:ascii="Times New Roman" w:hAnsi="Times New Roman" w:cs="Times New Roman"/>
          <w:bCs/>
          <w:noProof/>
          <w:color w:val="auto"/>
          <w:sz w:val="24"/>
          <w:szCs w:val="24"/>
        </w:rPr>
        <w:lastRenderedPageBreak/>
        <w:drawing>
          <wp:inline distT="0" distB="0" distL="0" distR="0">
            <wp:extent cx="4152900" cy="2657475"/>
            <wp:effectExtent l="0" t="0" r="0" b="952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153ECF" w:rsidRPr="00E635E0" w:rsidRDefault="00153ECF" w:rsidP="00E635E0">
      <w:pPr>
        <w:shd w:val="clear" w:color="auto" w:fill="FFFFFF" w:themeFill="background1"/>
        <w:rPr>
          <w:rFonts w:ascii="Times New Roman" w:hAnsi="Times New Roman" w:cs="Times New Roman"/>
          <w:b/>
          <w:color w:val="000000" w:themeColor="text1"/>
          <w:sz w:val="24"/>
          <w:szCs w:val="24"/>
        </w:rPr>
      </w:pPr>
    </w:p>
    <w:p w:rsidR="008708FE" w:rsidRPr="00E635E0" w:rsidRDefault="008708FE" w:rsidP="00E635E0">
      <w:pPr>
        <w:shd w:val="clear" w:color="auto" w:fill="FFFFFF" w:themeFill="background1"/>
        <w:rPr>
          <w:rFonts w:ascii="Times New Roman" w:hAnsi="Times New Roman" w:cs="Times New Roman"/>
          <w:color w:val="000000" w:themeColor="text1"/>
          <w:sz w:val="24"/>
          <w:szCs w:val="24"/>
        </w:rPr>
      </w:pPr>
    </w:p>
    <w:p w:rsidR="007A6BD1" w:rsidRPr="008C6492" w:rsidRDefault="003732DD" w:rsidP="00E635E0">
      <w:pPr>
        <w:shd w:val="clear" w:color="auto" w:fill="FFFFFF" w:themeFill="background1"/>
        <w:rPr>
          <w:rFonts w:ascii="Times New Roman" w:hAnsi="Times New Roman" w:cs="Times New Roman"/>
          <w:b/>
          <w:color w:val="548DD4" w:themeColor="text2" w:themeTint="99"/>
          <w:sz w:val="28"/>
          <w:szCs w:val="24"/>
        </w:rPr>
      </w:pPr>
      <w:r w:rsidRPr="008C6492">
        <w:rPr>
          <w:rFonts w:ascii="Times New Roman" w:hAnsi="Times New Roman" w:cs="Times New Roman"/>
          <w:b/>
          <w:color w:val="548DD4" w:themeColor="text2" w:themeTint="99"/>
          <w:sz w:val="28"/>
          <w:szCs w:val="24"/>
        </w:rPr>
        <w:t xml:space="preserve">18. </w:t>
      </w:r>
      <w:r w:rsidR="007A6BD1" w:rsidRPr="008C6492">
        <w:rPr>
          <w:rFonts w:ascii="Times New Roman" w:hAnsi="Times New Roman" w:cs="Times New Roman"/>
          <w:b/>
          <w:color w:val="548DD4" w:themeColor="text2" w:themeTint="99"/>
          <w:sz w:val="28"/>
          <w:szCs w:val="24"/>
        </w:rPr>
        <w:t>Five years performance at a glance</w:t>
      </w:r>
    </w:p>
    <w:p w:rsidR="009A4602" w:rsidRDefault="009A4602" w:rsidP="00E635E0">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This part of the report gives information to the investors about every details of the company’s overview. Such as this report contains details about the </w:t>
      </w:r>
      <w:r w:rsidR="00186E4B">
        <w:rPr>
          <w:rFonts w:ascii="Times New Roman" w:hAnsi="Times New Roman" w:cs="Times New Roman"/>
          <w:color w:val="000000" w:themeColor="text1"/>
          <w:sz w:val="24"/>
          <w:szCs w:val="24"/>
        </w:rPr>
        <w:t>company’s</w:t>
      </w:r>
      <w:r>
        <w:rPr>
          <w:rFonts w:ascii="Times New Roman" w:hAnsi="Times New Roman" w:cs="Times New Roman"/>
          <w:color w:val="000000" w:themeColor="text1"/>
          <w:sz w:val="24"/>
          <w:szCs w:val="24"/>
        </w:rPr>
        <w:t xml:space="preserve"> big achievements as well as their profit and loss for the </w:t>
      </w:r>
      <w:proofErr w:type="gramStart"/>
      <w:r>
        <w:rPr>
          <w:rFonts w:ascii="Times New Roman" w:hAnsi="Times New Roman" w:cs="Times New Roman"/>
          <w:color w:val="000000" w:themeColor="text1"/>
          <w:sz w:val="24"/>
          <w:szCs w:val="24"/>
        </w:rPr>
        <w:t>years</w:t>
      </w:r>
      <w:proofErr w:type="gramEnd"/>
      <w:r>
        <w:rPr>
          <w:rFonts w:ascii="Times New Roman" w:hAnsi="Times New Roman" w:cs="Times New Roman"/>
          <w:color w:val="000000" w:themeColor="text1"/>
          <w:sz w:val="24"/>
          <w:szCs w:val="24"/>
        </w:rPr>
        <w:t xml:space="preserve"> passes by. They also include about the different points of view of the directors and senior executives. That’s why this part of the report is really helpful for the shareholders to know the actual details of the </w:t>
      </w:r>
      <w:r w:rsidR="00186E4B">
        <w:rPr>
          <w:rFonts w:ascii="Times New Roman" w:hAnsi="Times New Roman" w:cs="Times New Roman"/>
          <w:color w:val="000000" w:themeColor="text1"/>
          <w:sz w:val="24"/>
          <w:szCs w:val="24"/>
        </w:rPr>
        <w:t>company. Since</w:t>
      </w:r>
      <w:r>
        <w:rPr>
          <w:rFonts w:ascii="Times New Roman" w:hAnsi="Times New Roman" w:cs="Times New Roman"/>
          <w:color w:val="000000" w:themeColor="text1"/>
          <w:sz w:val="24"/>
          <w:szCs w:val="24"/>
        </w:rPr>
        <w:t xml:space="preserve"> this report </w:t>
      </w:r>
      <w:proofErr w:type="spellStart"/>
      <w:r>
        <w:rPr>
          <w:rFonts w:ascii="Times New Roman" w:hAnsi="Times New Roman" w:cs="Times New Roman"/>
          <w:color w:val="000000" w:themeColor="text1"/>
          <w:sz w:val="24"/>
          <w:szCs w:val="24"/>
        </w:rPr>
        <w:t>potrays</w:t>
      </w:r>
      <w:proofErr w:type="spellEnd"/>
      <w:r>
        <w:rPr>
          <w:rFonts w:ascii="Times New Roman" w:hAnsi="Times New Roman" w:cs="Times New Roman"/>
          <w:color w:val="000000" w:themeColor="text1"/>
          <w:sz w:val="24"/>
          <w:szCs w:val="24"/>
        </w:rPr>
        <w:t xml:space="preserve"> the </w:t>
      </w:r>
      <w:r w:rsidR="00186E4B">
        <w:rPr>
          <w:rFonts w:ascii="Times New Roman" w:hAnsi="Times New Roman" w:cs="Times New Roman"/>
          <w:color w:val="000000" w:themeColor="text1"/>
          <w:sz w:val="24"/>
          <w:szCs w:val="24"/>
        </w:rPr>
        <w:t>company’s</w:t>
      </w:r>
      <w:r>
        <w:rPr>
          <w:rFonts w:ascii="Times New Roman" w:hAnsi="Times New Roman" w:cs="Times New Roman"/>
          <w:color w:val="000000" w:themeColor="text1"/>
          <w:sz w:val="24"/>
          <w:szCs w:val="24"/>
        </w:rPr>
        <w:t xml:space="preserve"> images so higher authorities invest large </w:t>
      </w:r>
      <w:r w:rsidR="00E2743B">
        <w:rPr>
          <w:rFonts w:ascii="Times New Roman" w:hAnsi="Times New Roman" w:cs="Times New Roman"/>
          <w:color w:val="000000" w:themeColor="text1"/>
          <w:sz w:val="24"/>
          <w:szCs w:val="24"/>
        </w:rPr>
        <w:t>sum</w:t>
      </w:r>
      <w:r>
        <w:rPr>
          <w:rFonts w:ascii="Times New Roman" w:hAnsi="Times New Roman" w:cs="Times New Roman"/>
          <w:color w:val="000000" w:themeColor="text1"/>
          <w:sz w:val="24"/>
          <w:szCs w:val="24"/>
        </w:rPr>
        <w:t xml:space="preserve"> of money to make it attractive and informative.</w:t>
      </w:r>
    </w:p>
    <w:p w:rsidR="00186E4B" w:rsidRPr="00E635E0" w:rsidRDefault="00186E4B" w:rsidP="00E635E0">
      <w:pPr>
        <w:shd w:val="clear" w:color="auto" w:fill="FFFFFF" w:themeFill="background1"/>
        <w:rPr>
          <w:rFonts w:ascii="Times New Roman" w:hAnsi="Times New Roman" w:cs="Times New Roman"/>
          <w:color w:val="000000" w:themeColor="text1"/>
          <w:sz w:val="24"/>
          <w:szCs w:val="24"/>
        </w:rPr>
      </w:pPr>
    </w:p>
    <w:p w:rsidR="00083F0F" w:rsidRPr="008C6492" w:rsidRDefault="003732DD" w:rsidP="00E635E0">
      <w:pPr>
        <w:shd w:val="clear" w:color="auto" w:fill="FFFFFF" w:themeFill="background1"/>
        <w:rPr>
          <w:rFonts w:ascii="Times New Roman" w:hAnsi="Times New Roman" w:cs="Times New Roman"/>
          <w:b/>
          <w:color w:val="548DD4" w:themeColor="text2" w:themeTint="99"/>
          <w:sz w:val="28"/>
          <w:szCs w:val="24"/>
        </w:rPr>
      </w:pPr>
      <w:r w:rsidRPr="008C6492">
        <w:rPr>
          <w:rFonts w:ascii="Times New Roman" w:hAnsi="Times New Roman" w:cs="Times New Roman"/>
          <w:b/>
          <w:color w:val="548DD4" w:themeColor="text2" w:themeTint="99"/>
          <w:sz w:val="28"/>
          <w:szCs w:val="24"/>
        </w:rPr>
        <w:t xml:space="preserve">19. </w:t>
      </w:r>
      <w:r w:rsidR="007A6BD1" w:rsidRPr="008C6492">
        <w:rPr>
          <w:rFonts w:ascii="Times New Roman" w:hAnsi="Times New Roman" w:cs="Times New Roman"/>
          <w:b/>
          <w:color w:val="548DD4" w:themeColor="text2" w:themeTint="99"/>
          <w:sz w:val="28"/>
          <w:szCs w:val="24"/>
        </w:rPr>
        <w:t xml:space="preserve">Graphical information </w:t>
      </w:r>
    </w:p>
    <w:p w:rsidR="006C5647" w:rsidRDefault="00F1370D"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 xml:space="preserve">Only </w:t>
      </w:r>
      <w:r w:rsidR="006C5647" w:rsidRPr="00E635E0">
        <w:rPr>
          <w:rFonts w:ascii="Times New Roman" w:hAnsi="Times New Roman" w:cs="Times New Roman"/>
          <w:color w:val="000000" w:themeColor="text1"/>
          <w:sz w:val="24"/>
          <w:szCs w:val="24"/>
        </w:rPr>
        <w:t>Orion Pharma Limited</w:t>
      </w:r>
      <w:r w:rsidRPr="00E635E0">
        <w:rPr>
          <w:rFonts w:ascii="Times New Roman" w:hAnsi="Times New Roman" w:cs="Times New Roman"/>
          <w:color w:val="000000" w:themeColor="text1"/>
          <w:sz w:val="24"/>
          <w:szCs w:val="24"/>
        </w:rPr>
        <w:t xml:space="preserve">, ACI, GSK have mentioned </w:t>
      </w:r>
      <w:r w:rsidR="00583663" w:rsidRPr="00E635E0">
        <w:rPr>
          <w:rFonts w:ascii="Times New Roman" w:hAnsi="Times New Roman" w:cs="Times New Roman"/>
          <w:color w:val="000000" w:themeColor="text1"/>
          <w:sz w:val="24"/>
          <w:szCs w:val="24"/>
        </w:rPr>
        <w:t>their Graphical</w:t>
      </w:r>
      <w:r w:rsidRPr="00E635E0">
        <w:rPr>
          <w:rFonts w:ascii="Times New Roman" w:hAnsi="Times New Roman" w:cs="Times New Roman"/>
          <w:color w:val="000000" w:themeColor="text1"/>
          <w:sz w:val="24"/>
          <w:szCs w:val="24"/>
        </w:rPr>
        <w:t xml:space="preserve"> information. </w:t>
      </w:r>
    </w:p>
    <w:p w:rsidR="008C6492" w:rsidRPr="00E635E0" w:rsidRDefault="008C6492" w:rsidP="00E635E0">
      <w:pPr>
        <w:shd w:val="clear" w:color="auto" w:fill="FFFFFF" w:themeFill="background1"/>
        <w:rPr>
          <w:rFonts w:ascii="Times New Roman" w:hAnsi="Times New Roman" w:cs="Times New Roman"/>
          <w:color w:val="000000" w:themeColor="text1"/>
          <w:sz w:val="24"/>
          <w:szCs w:val="24"/>
        </w:rPr>
      </w:pPr>
    </w:p>
    <w:p w:rsidR="007A6BD1" w:rsidRPr="008C6492" w:rsidRDefault="003732DD" w:rsidP="00E635E0">
      <w:pPr>
        <w:shd w:val="clear" w:color="auto" w:fill="FFFFFF" w:themeFill="background1"/>
        <w:rPr>
          <w:rFonts w:ascii="Times New Roman" w:hAnsi="Times New Roman" w:cs="Times New Roman"/>
          <w:b/>
          <w:color w:val="548DD4" w:themeColor="text2" w:themeTint="99"/>
          <w:sz w:val="28"/>
          <w:szCs w:val="24"/>
        </w:rPr>
      </w:pPr>
      <w:r w:rsidRPr="008C6492">
        <w:rPr>
          <w:rFonts w:ascii="Times New Roman" w:hAnsi="Times New Roman" w:cs="Times New Roman"/>
          <w:b/>
          <w:color w:val="548DD4" w:themeColor="text2" w:themeTint="99"/>
          <w:sz w:val="28"/>
          <w:szCs w:val="24"/>
        </w:rPr>
        <w:t xml:space="preserve">20. </w:t>
      </w:r>
      <w:r w:rsidR="007A6BD1" w:rsidRPr="008C6492">
        <w:rPr>
          <w:rFonts w:ascii="Times New Roman" w:hAnsi="Times New Roman" w:cs="Times New Roman"/>
          <w:b/>
          <w:color w:val="548DD4" w:themeColor="text2" w:themeTint="99"/>
          <w:sz w:val="28"/>
          <w:szCs w:val="24"/>
        </w:rPr>
        <w:t>Return on assets</w:t>
      </w:r>
    </w:p>
    <w:p w:rsidR="00982FF1" w:rsidRPr="00E635E0" w:rsidRDefault="00982FF1"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 xml:space="preserve">In ACI Group's Comparative Statistics Return on assets is clearly mentioned from 2011 to 2019 respectively. </w:t>
      </w:r>
      <w:r w:rsidR="00327209" w:rsidRPr="00E635E0">
        <w:rPr>
          <w:rFonts w:ascii="Times New Roman" w:hAnsi="Times New Roman" w:cs="Times New Roman"/>
          <w:color w:val="000000" w:themeColor="text1"/>
          <w:sz w:val="24"/>
          <w:szCs w:val="24"/>
        </w:rPr>
        <w:t xml:space="preserve">In 2019 the </w:t>
      </w:r>
      <w:r w:rsidR="001D7810" w:rsidRPr="00E635E0">
        <w:rPr>
          <w:rFonts w:ascii="Times New Roman" w:hAnsi="Times New Roman" w:cs="Times New Roman"/>
          <w:color w:val="000000" w:themeColor="text1"/>
          <w:sz w:val="24"/>
          <w:szCs w:val="24"/>
        </w:rPr>
        <w:t xml:space="preserve">return on asset is </w:t>
      </w:r>
      <w:r w:rsidR="001D7810" w:rsidRPr="00E635E0">
        <w:rPr>
          <w:rFonts w:ascii="Times New Roman" w:hAnsi="Times New Roman" w:cs="Times New Roman"/>
          <w:color w:val="000000" w:themeColor="text1"/>
          <w:w w:val="90"/>
          <w:sz w:val="24"/>
          <w:szCs w:val="24"/>
        </w:rPr>
        <w:t xml:space="preserve">288.32 </w:t>
      </w:r>
      <w:r w:rsidR="009200CA" w:rsidRPr="00E635E0">
        <w:rPr>
          <w:rFonts w:ascii="Times New Roman" w:hAnsi="Times New Roman" w:cs="Times New Roman"/>
          <w:color w:val="000000" w:themeColor="text1"/>
          <w:w w:val="90"/>
          <w:sz w:val="24"/>
          <w:szCs w:val="24"/>
        </w:rPr>
        <w:t>(million</w:t>
      </w:r>
      <w:r w:rsidR="001D7810" w:rsidRPr="00E635E0">
        <w:rPr>
          <w:rFonts w:ascii="Times New Roman" w:hAnsi="Times New Roman" w:cs="Times New Roman"/>
          <w:color w:val="000000" w:themeColor="text1"/>
          <w:w w:val="90"/>
          <w:sz w:val="24"/>
          <w:szCs w:val="24"/>
        </w:rPr>
        <w:t>)</w:t>
      </w:r>
    </w:p>
    <w:p w:rsidR="00F1370D" w:rsidRPr="00E635E0" w:rsidRDefault="00975712"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b/>
          <w:color w:val="000000" w:themeColor="text1"/>
          <w:w w:val="85"/>
          <w:sz w:val="24"/>
          <w:szCs w:val="24"/>
        </w:rPr>
        <w:t>Beximco Pharmaceuticals Ltd</w:t>
      </w:r>
      <w:r w:rsidR="00F1370D" w:rsidRPr="00E635E0">
        <w:rPr>
          <w:rFonts w:ascii="Times New Roman" w:hAnsi="Times New Roman" w:cs="Times New Roman"/>
          <w:color w:val="000000" w:themeColor="text1"/>
          <w:w w:val="85"/>
          <w:sz w:val="24"/>
          <w:szCs w:val="24"/>
        </w:rPr>
        <w:t xml:space="preserve"> This is one of the most important ratios which investors are interested in any company. This ratio shows the return on firms all assets. </w:t>
      </w:r>
      <w:r w:rsidR="009200CA" w:rsidRPr="00E635E0">
        <w:rPr>
          <w:rFonts w:ascii="Times New Roman" w:hAnsi="Times New Roman" w:cs="Times New Roman"/>
          <w:color w:val="000000" w:themeColor="text1"/>
          <w:w w:val="85"/>
          <w:sz w:val="24"/>
          <w:szCs w:val="24"/>
        </w:rPr>
        <w:t>It</w:t>
      </w:r>
      <w:r w:rsidR="00F1370D" w:rsidRPr="00E635E0">
        <w:rPr>
          <w:rFonts w:ascii="Times New Roman" w:hAnsi="Times New Roman" w:cs="Times New Roman"/>
          <w:color w:val="000000" w:themeColor="text1"/>
          <w:w w:val="85"/>
          <w:sz w:val="24"/>
          <w:szCs w:val="24"/>
        </w:rPr>
        <w:t xml:space="preserve"> measures how well the investments of the company. </w:t>
      </w:r>
      <w:r w:rsidR="00F1370D" w:rsidRPr="00E635E0">
        <w:rPr>
          <w:rFonts w:ascii="Times New Roman" w:hAnsi="Times New Roman" w:cs="Times New Roman"/>
          <w:color w:val="000000" w:themeColor="text1"/>
          <w:sz w:val="24"/>
          <w:szCs w:val="24"/>
        </w:rPr>
        <w:t xml:space="preserve">In 2019 the return on asset is </w:t>
      </w:r>
      <w:r w:rsidR="00F1370D" w:rsidRPr="00E635E0">
        <w:rPr>
          <w:rFonts w:ascii="Times New Roman" w:hAnsi="Times New Roman" w:cs="Times New Roman"/>
          <w:color w:val="000000" w:themeColor="text1"/>
          <w:w w:val="90"/>
          <w:sz w:val="24"/>
          <w:szCs w:val="24"/>
        </w:rPr>
        <w:t xml:space="preserve">356.22 </w:t>
      </w:r>
      <w:r w:rsidR="009200CA" w:rsidRPr="00E635E0">
        <w:rPr>
          <w:rFonts w:ascii="Times New Roman" w:hAnsi="Times New Roman" w:cs="Times New Roman"/>
          <w:color w:val="000000" w:themeColor="text1"/>
          <w:w w:val="90"/>
          <w:sz w:val="24"/>
          <w:szCs w:val="24"/>
        </w:rPr>
        <w:t>(million</w:t>
      </w:r>
      <w:r w:rsidR="00F1370D" w:rsidRPr="00E635E0">
        <w:rPr>
          <w:rFonts w:ascii="Times New Roman" w:hAnsi="Times New Roman" w:cs="Times New Roman"/>
          <w:color w:val="000000" w:themeColor="text1"/>
          <w:w w:val="90"/>
          <w:sz w:val="24"/>
          <w:szCs w:val="24"/>
        </w:rPr>
        <w:t>)</w:t>
      </w:r>
    </w:p>
    <w:p w:rsidR="00C741A7" w:rsidRPr="00E635E0" w:rsidRDefault="00C741A7" w:rsidP="00E635E0">
      <w:pPr>
        <w:shd w:val="clear" w:color="auto" w:fill="FFFFFF" w:themeFill="background1"/>
        <w:rPr>
          <w:rFonts w:ascii="Times New Roman" w:hAnsi="Times New Roman" w:cs="Times New Roman"/>
          <w:b/>
          <w:color w:val="000000" w:themeColor="text1"/>
          <w:sz w:val="24"/>
          <w:szCs w:val="24"/>
        </w:rPr>
      </w:pPr>
      <w:r w:rsidRPr="00E635E0">
        <w:rPr>
          <w:rFonts w:ascii="Times New Roman" w:hAnsi="Times New Roman" w:cs="Times New Roman"/>
          <w:b/>
          <w:color w:val="000000" w:themeColor="text1"/>
          <w:sz w:val="24"/>
          <w:szCs w:val="24"/>
        </w:rPr>
        <w:t xml:space="preserve">Orion Pharma Limited </w:t>
      </w:r>
      <w:r w:rsidR="00595E87" w:rsidRPr="00E635E0">
        <w:rPr>
          <w:rFonts w:ascii="Times New Roman" w:hAnsi="Times New Roman" w:cs="Times New Roman"/>
          <w:color w:val="000000" w:themeColor="text1"/>
          <w:sz w:val="24"/>
          <w:szCs w:val="24"/>
          <w:shd w:val="clear" w:color="auto" w:fill="FFFFFF"/>
        </w:rPr>
        <w:t xml:space="preserve">Orion's net </w:t>
      </w:r>
      <w:r w:rsidR="009E6BF8" w:rsidRPr="00E635E0">
        <w:rPr>
          <w:rFonts w:ascii="Times New Roman" w:hAnsi="Times New Roman" w:cs="Times New Roman"/>
          <w:color w:val="000000" w:themeColor="text1"/>
          <w:sz w:val="24"/>
          <w:szCs w:val="24"/>
          <w:shd w:val="clear" w:color="auto" w:fill="FFFFFF"/>
        </w:rPr>
        <w:t xml:space="preserve">sales in 2018 </w:t>
      </w:r>
      <w:r w:rsidR="009E6BF8">
        <w:rPr>
          <w:rFonts w:ascii="Times New Roman" w:hAnsi="Times New Roman" w:cs="Times New Roman"/>
          <w:color w:val="000000" w:themeColor="text1"/>
          <w:sz w:val="24"/>
          <w:szCs w:val="24"/>
          <w:shd w:val="clear" w:color="auto" w:fill="FFFFFF"/>
        </w:rPr>
        <w:t>were</w:t>
      </w:r>
      <w:r w:rsidR="00595E87" w:rsidRPr="00E635E0">
        <w:rPr>
          <w:rFonts w:ascii="Times New Roman" w:hAnsi="Times New Roman" w:cs="Times New Roman"/>
          <w:color w:val="000000" w:themeColor="text1"/>
          <w:sz w:val="24"/>
          <w:szCs w:val="24"/>
          <w:shd w:val="clear" w:color="auto" w:fill="FFFFFF"/>
        </w:rPr>
        <w:t xml:space="preserve"> EUR 977 million</w:t>
      </w:r>
      <w:r w:rsidR="009200CA">
        <w:rPr>
          <w:rFonts w:ascii="Times New Roman" w:hAnsi="Times New Roman" w:cs="Times New Roman"/>
          <w:color w:val="000000" w:themeColor="text1"/>
          <w:sz w:val="24"/>
          <w:szCs w:val="24"/>
          <w:shd w:val="clear" w:color="auto" w:fill="FFFFFF"/>
        </w:rPr>
        <w:t>.</w:t>
      </w:r>
    </w:p>
    <w:p w:rsidR="00595E87" w:rsidRPr="00E75E6B" w:rsidRDefault="00E676DD" w:rsidP="00E635E0">
      <w:pPr>
        <w:shd w:val="clear" w:color="auto" w:fill="FFFFFF" w:themeFill="background1"/>
        <w:rPr>
          <w:rFonts w:ascii="Times New Roman" w:hAnsi="Times New Roman" w:cs="Times New Roman"/>
          <w:color w:val="000000" w:themeColor="text1"/>
          <w:sz w:val="24"/>
          <w:szCs w:val="24"/>
        </w:rPr>
      </w:pPr>
      <w:r w:rsidRPr="00E75E6B">
        <w:rPr>
          <w:rFonts w:ascii="Times New Roman" w:hAnsi="Times New Roman" w:cs="Times New Roman"/>
          <w:color w:val="000000" w:themeColor="text1"/>
          <w:sz w:val="24"/>
          <w:szCs w:val="24"/>
        </w:rPr>
        <w:lastRenderedPageBreak/>
        <w:t xml:space="preserve">ACI Formulation </w:t>
      </w:r>
      <w:r w:rsidR="00186E4B" w:rsidRPr="00E75E6B">
        <w:rPr>
          <w:rFonts w:ascii="Times New Roman" w:hAnsi="Times New Roman" w:cs="Times New Roman"/>
          <w:color w:val="000000" w:themeColor="text1"/>
          <w:sz w:val="24"/>
          <w:szCs w:val="24"/>
        </w:rPr>
        <w:t>Ltd. Silco</w:t>
      </w:r>
      <w:r w:rsidR="00567632" w:rsidRPr="00E75E6B">
        <w:rPr>
          <w:rFonts w:ascii="Times New Roman" w:hAnsi="Times New Roman" w:cs="Times New Roman"/>
          <w:color w:val="000000" w:themeColor="text1"/>
          <w:sz w:val="24"/>
          <w:szCs w:val="24"/>
        </w:rPr>
        <w:t xml:space="preserve"> Pharmaceuticals Limited</w:t>
      </w:r>
      <w:r w:rsidR="00186E4B">
        <w:rPr>
          <w:rFonts w:ascii="Times New Roman" w:hAnsi="Times New Roman" w:cs="Times New Roman"/>
          <w:color w:val="000000" w:themeColor="text1"/>
          <w:sz w:val="24"/>
          <w:szCs w:val="24"/>
        </w:rPr>
        <w:t xml:space="preserve"> </w:t>
      </w:r>
      <w:r w:rsidR="0071146B" w:rsidRPr="00E75E6B">
        <w:rPr>
          <w:rFonts w:ascii="Times New Roman" w:hAnsi="Times New Roman" w:cs="Times New Roman"/>
          <w:color w:val="000000" w:themeColor="text1"/>
          <w:sz w:val="24"/>
          <w:szCs w:val="24"/>
        </w:rPr>
        <w:t>GSK Bangladesh</w:t>
      </w:r>
      <w:r w:rsidR="00186E4B">
        <w:rPr>
          <w:rFonts w:ascii="Times New Roman" w:hAnsi="Times New Roman" w:cs="Times New Roman"/>
          <w:color w:val="000000" w:themeColor="text1"/>
          <w:sz w:val="24"/>
          <w:szCs w:val="24"/>
        </w:rPr>
        <w:t xml:space="preserve"> </w:t>
      </w:r>
      <w:r w:rsidR="00074D33" w:rsidRPr="00E75E6B">
        <w:rPr>
          <w:rFonts w:ascii="Times New Roman" w:hAnsi="Times New Roman" w:cs="Times New Roman"/>
          <w:color w:val="000000" w:themeColor="text1"/>
          <w:sz w:val="24"/>
          <w:szCs w:val="24"/>
        </w:rPr>
        <w:t xml:space="preserve">Beximco Synthetics Company </w:t>
      </w:r>
      <w:r w:rsidR="00E75E6B" w:rsidRPr="00E75E6B">
        <w:rPr>
          <w:rFonts w:ascii="Times New Roman" w:hAnsi="Times New Roman" w:cs="Times New Roman"/>
          <w:color w:val="000000" w:themeColor="text1"/>
          <w:sz w:val="24"/>
          <w:szCs w:val="24"/>
        </w:rPr>
        <w:t xml:space="preserve">Ltd </w:t>
      </w:r>
      <w:r w:rsidR="003732DD" w:rsidRPr="00E75E6B">
        <w:rPr>
          <w:rFonts w:ascii="Times New Roman" w:hAnsi="Times New Roman" w:cs="Times New Roman"/>
          <w:color w:val="000000" w:themeColor="text1"/>
          <w:sz w:val="24"/>
          <w:szCs w:val="24"/>
        </w:rPr>
        <w:t>Silva Pharmaceuticals Limited</w:t>
      </w:r>
      <w:r w:rsidR="00186E4B">
        <w:rPr>
          <w:rFonts w:ascii="Times New Roman" w:hAnsi="Times New Roman" w:cs="Times New Roman"/>
          <w:color w:val="000000" w:themeColor="text1"/>
          <w:sz w:val="24"/>
          <w:szCs w:val="24"/>
        </w:rPr>
        <w:t xml:space="preserve"> </w:t>
      </w:r>
      <w:r w:rsidR="00902C28">
        <w:rPr>
          <w:rFonts w:ascii="Times New Roman" w:hAnsi="Times New Roman" w:cs="Times New Roman"/>
          <w:color w:val="000000" w:themeColor="text1"/>
          <w:sz w:val="24"/>
          <w:szCs w:val="24"/>
        </w:rPr>
        <w:t xml:space="preserve">didn’t </w:t>
      </w:r>
      <w:r w:rsidR="00902C28" w:rsidRPr="00E75E6B">
        <w:rPr>
          <w:rFonts w:ascii="Times New Roman" w:hAnsi="Times New Roman" w:cs="Times New Roman"/>
          <w:color w:val="000000" w:themeColor="text1"/>
          <w:sz w:val="24"/>
          <w:szCs w:val="24"/>
        </w:rPr>
        <w:t>mention</w:t>
      </w:r>
      <w:r w:rsidR="00E75E6B">
        <w:rPr>
          <w:rFonts w:ascii="Times New Roman" w:hAnsi="Times New Roman" w:cs="Times New Roman"/>
          <w:color w:val="000000" w:themeColor="text1"/>
          <w:sz w:val="24"/>
          <w:szCs w:val="24"/>
        </w:rPr>
        <w:t xml:space="preserve"> their return on asset.</w:t>
      </w:r>
    </w:p>
    <w:p w:rsidR="00CB2C08" w:rsidRPr="00E635E0" w:rsidRDefault="00CB2C08" w:rsidP="00E635E0">
      <w:pPr>
        <w:shd w:val="clear" w:color="auto" w:fill="FFFFFF" w:themeFill="background1"/>
        <w:rPr>
          <w:rFonts w:ascii="Times New Roman" w:hAnsi="Times New Roman" w:cs="Times New Roman"/>
          <w:b/>
          <w:color w:val="000000" w:themeColor="text1"/>
          <w:sz w:val="24"/>
          <w:szCs w:val="24"/>
        </w:rPr>
      </w:pPr>
    </w:p>
    <w:p w:rsidR="007A6BD1" w:rsidRPr="009200CA" w:rsidRDefault="003732DD" w:rsidP="00E635E0">
      <w:pPr>
        <w:shd w:val="clear" w:color="auto" w:fill="FFFFFF" w:themeFill="background1"/>
        <w:rPr>
          <w:rFonts w:ascii="Times New Roman" w:hAnsi="Times New Roman" w:cs="Times New Roman"/>
          <w:b/>
          <w:color w:val="4F81BD" w:themeColor="accent1"/>
          <w:sz w:val="28"/>
          <w:szCs w:val="24"/>
        </w:rPr>
      </w:pPr>
      <w:r w:rsidRPr="009200CA">
        <w:rPr>
          <w:rFonts w:ascii="Times New Roman" w:hAnsi="Times New Roman" w:cs="Times New Roman"/>
          <w:b/>
          <w:color w:val="4F81BD" w:themeColor="accent1"/>
          <w:sz w:val="28"/>
          <w:szCs w:val="24"/>
        </w:rPr>
        <w:t xml:space="preserve">21. </w:t>
      </w:r>
      <w:r w:rsidR="007A6BD1" w:rsidRPr="009200CA">
        <w:rPr>
          <w:rFonts w:ascii="Times New Roman" w:hAnsi="Times New Roman" w:cs="Times New Roman"/>
          <w:b/>
          <w:color w:val="4F81BD" w:themeColor="accent1"/>
          <w:sz w:val="28"/>
          <w:szCs w:val="24"/>
        </w:rPr>
        <w:t>Return on equity</w:t>
      </w:r>
    </w:p>
    <w:p w:rsidR="00153ECF" w:rsidRPr="00E635E0" w:rsidRDefault="00CB2C08"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 xml:space="preserve">In ACI Group's Comparative Statistics Return on equity is clearly mentioned from 2011 to 2019 </w:t>
      </w:r>
      <w:r w:rsidR="00595E87" w:rsidRPr="00E635E0">
        <w:rPr>
          <w:rFonts w:ascii="Times New Roman" w:hAnsi="Times New Roman" w:cs="Times New Roman"/>
          <w:color w:val="000000" w:themeColor="text1"/>
          <w:sz w:val="24"/>
          <w:szCs w:val="24"/>
        </w:rPr>
        <w:t xml:space="preserve">respectively. </w:t>
      </w:r>
      <w:r w:rsidR="00F177F2" w:rsidRPr="00E635E0">
        <w:rPr>
          <w:rFonts w:ascii="Times New Roman" w:hAnsi="Times New Roman" w:cs="Times New Roman"/>
          <w:color w:val="000000" w:themeColor="text1"/>
          <w:sz w:val="24"/>
          <w:szCs w:val="24"/>
        </w:rPr>
        <w:t xml:space="preserve">In 2019 the return on equity is </w:t>
      </w:r>
      <w:r w:rsidRPr="00E635E0">
        <w:rPr>
          <w:rFonts w:ascii="Times New Roman" w:hAnsi="Times New Roman" w:cs="Times New Roman"/>
          <w:color w:val="000000" w:themeColor="text1"/>
          <w:w w:val="90"/>
          <w:sz w:val="24"/>
          <w:szCs w:val="24"/>
        </w:rPr>
        <w:t>3.82</w:t>
      </w:r>
      <w:r w:rsidR="0044435D" w:rsidRPr="00E635E0">
        <w:rPr>
          <w:rFonts w:ascii="Times New Roman" w:hAnsi="Times New Roman" w:cs="Times New Roman"/>
          <w:color w:val="000000" w:themeColor="text1"/>
          <w:sz w:val="24"/>
          <w:szCs w:val="24"/>
        </w:rPr>
        <w:t xml:space="preserve"> AND </w:t>
      </w:r>
      <w:r w:rsidR="00153ECF" w:rsidRPr="00E635E0">
        <w:rPr>
          <w:rFonts w:ascii="Times New Roman" w:hAnsi="Times New Roman" w:cs="Times New Roman"/>
          <w:color w:val="000000" w:themeColor="text1"/>
          <w:sz w:val="24"/>
          <w:szCs w:val="24"/>
        </w:rPr>
        <w:t>Silva Pharmaceuticals Limited</w:t>
      </w:r>
      <w:r w:rsidR="00186E4B">
        <w:rPr>
          <w:rFonts w:ascii="Times New Roman" w:hAnsi="Times New Roman" w:cs="Times New Roman"/>
          <w:color w:val="000000" w:themeColor="text1"/>
          <w:sz w:val="24"/>
          <w:szCs w:val="24"/>
        </w:rPr>
        <w:t xml:space="preserve"> </w:t>
      </w:r>
      <w:r w:rsidR="0044435D" w:rsidRPr="00E635E0">
        <w:rPr>
          <w:rFonts w:ascii="Times New Roman" w:hAnsi="Times New Roman" w:cs="Times New Roman"/>
          <w:color w:val="000000" w:themeColor="text1"/>
          <w:sz w:val="24"/>
          <w:szCs w:val="24"/>
        </w:rPr>
        <w:t xml:space="preserve">is </w:t>
      </w:r>
      <w:r w:rsidR="008B3FB6" w:rsidRPr="00E635E0">
        <w:rPr>
          <w:rFonts w:ascii="Times New Roman" w:hAnsi="Times New Roman" w:cs="Times New Roman"/>
          <w:color w:val="000000" w:themeColor="text1"/>
          <w:sz w:val="24"/>
          <w:szCs w:val="24"/>
        </w:rPr>
        <w:t>8.47</w:t>
      </w:r>
    </w:p>
    <w:p w:rsidR="007A6BD1" w:rsidRPr="009200CA" w:rsidRDefault="003732DD" w:rsidP="00E635E0">
      <w:pPr>
        <w:shd w:val="clear" w:color="auto" w:fill="FFFFFF" w:themeFill="background1"/>
        <w:rPr>
          <w:rFonts w:ascii="Times New Roman" w:hAnsi="Times New Roman" w:cs="Times New Roman"/>
          <w:b/>
          <w:color w:val="4F81BD" w:themeColor="accent1"/>
          <w:sz w:val="28"/>
          <w:szCs w:val="24"/>
        </w:rPr>
      </w:pPr>
      <w:r w:rsidRPr="009200CA">
        <w:rPr>
          <w:rFonts w:ascii="Times New Roman" w:hAnsi="Times New Roman" w:cs="Times New Roman"/>
          <w:b/>
          <w:color w:val="4F81BD" w:themeColor="accent1"/>
          <w:sz w:val="28"/>
          <w:szCs w:val="24"/>
        </w:rPr>
        <w:t xml:space="preserve">22. </w:t>
      </w:r>
      <w:r w:rsidR="007A6BD1" w:rsidRPr="009200CA">
        <w:rPr>
          <w:rFonts w:ascii="Times New Roman" w:hAnsi="Times New Roman" w:cs="Times New Roman"/>
          <w:b/>
          <w:color w:val="4F81BD" w:themeColor="accent1"/>
          <w:sz w:val="28"/>
          <w:szCs w:val="24"/>
        </w:rPr>
        <w:t>Liquidity ratio</w:t>
      </w:r>
    </w:p>
    <w:p w:rsidR="00DA72B5" w:rsidRPr="00E635E0" w:rsidRDefault="00DA72B5" w:rsidP="00E635E0">
      <w:pPr>
        <w:shd w:val="clear" w:color="auto" w:fill="FFFFFF" w:themeFill="background1"/>
        <w:rPr>
          <w:rFonts w:ascii="Times New Roman" w:hAnsi="Times New Roman" w:cs="Times New Roman"/>
          <w:color w:val="000000" w:themeColor="text1"/>
          <w:w w:val="90"/>
          <w:sz w:val="24"/>
          <w:szCs w:val="24"/>
        </w:rPr>
      </w:pPr>
      <w:r w:rsidRPr="00E635E0">
        <w:rPr>
          <w:rFonts w:ascii="Times New Roman" w:hAnsi="Times New Roman" w:cs="Times New Roman"/>
          <w:color w:val="000000" w:themeColor="text1"/>
          <w:sz w:val="24"/>
          <w:szCs w:val="24"/>
        </w:rPr>
        <w:t xml:space="preserve">In ACI Group's Comparative Statistics Liquidity ratio is clearly mentioned from 2011 to 2019 </w:t>
      </w:r>
      <w:r w:rsidR="0044435D" w:rsidRPr="00E635E0">
        <w:rPr>
          <w:rFonts w:ascii="Times New Roman" w:hAnsi="Times New Roman" w:cs="Times New Roman"/>
          <w:color w:val="000000" w:themeColor="text1"/>
          <w:sz w:val="24"/>
          <w:szCs w:val="24"/>
        </w:rPr>
        <w:t>respectively. In</w:t>
      </w:r>
      <w:r w:rsidRPr="00E635E0">
        <w:rPr>
          <w:rFonts w:ascii="Times New Roman" w:hAnsi="Times New Roman" w:cs="Times New Roman"/>
          <w:color w:val="000000" w:themeColor="text1"/>
          <w:sz w:val="24"/>
          <w:szCs w:val="24"/>
        </w:rPr>
        <w:t xml:space="preserve"> 2019 the Liquidity ratio is </w:t>
      </w:r>
      <w:r w:rsidRPr="00E635E0">
        <w:rPr>
          <w:rFonts w:ascii="Times New Roman" w:hAnsi="Times New Roman" w:cs="Times New Roman"/>
          <w:color w:val="000000" w:themeColor="text1"/>
          <w:w w:val="90"/>
          <w:sz w:val="24"/>
          <w:szCs w:val="24"/>
        </w:rPr>
        <w:t>0.50</w:t>
      </w:r>
    </w:p>
    <w:p w:rsidR="0044435D" w:rsidRPr="00E635E0" w:rsidRDefault="0044435D" w:rsidP="00E635E0">
      <w:pPr>
        <w:shd w:val="clear" w:color="auto" w:fill="FFFFFF" w:themeFill="background1"/>
        <w:rPr>
          <w:rFonts w:ascii="Times New Roman" w:hAnsi="Times New Roman" w:cs="Times New Roman"/>
          <w:color w:val="000000" w:themeColor="text1"/>
          <w:w w:val="90"/>
          <w:sz w:val="24"/>
          <w:szCs w:val="24"/>
        </w:rPr>
      </w:pPr>
    </w:p>
    <w:p w:rsidR="003732DD" w:rsidRPr="00F9572C" w:rsidRDefault="003732DD" w:rsidP="00E635E0">
      <w:pPr>
        <w:shd w:val="clear" w:color="auto" w:fill="FFFFFF" w:themeFill="background1"/>
        <w:rPr>
          <w:rFonts w:ascii="Times New Roman" w:hAnsi="Times New Roman" w:cs="Times New Roman"/>
          <w:b/>
          <w:color w:val="4F81BD" w:themeColor="accent1"/>
          <w:sz w:val="28"/>
          <w:szCs w:val="24"/>
        </w:rPr>
      </w:pPr>
      <w:r w:rsidRPr="00F9572C">
        <w:rPr>
          <w:rFonts w:ascii="Times New Roman" w:hAnsi="Times New Roman" w:cs="Times New Roman"/>
          <w:b/>
          <w:color w:val="4F81BD" w:themeColor="accent1"/>
          <w:sz w:val="28"/>
          <w:szCs w:val="24"/>
        </w:rPr>
        <w:t>23. Earnings per share</w:t>
      </w:r>
    </w:p>
    <w:p w:rsidR="00C53351" w:rsidRPr="00E635E0" w:rsidRDefault="00975712"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color w:val="000000" w:themeColor="text1"/>
          <w:w w:val="85"/>
          <w:sz w:val="24"/>
          <w:szCs w:val="24"/>
        </w:rPr>
        <w:t>Beximco Pharmaceuticals Ltd</w:t>
      </w:r>
      <w:r w:rsidR="00044BB4" w:rsidRPr="00E635E0">
        <w:rPr>
          <w:rFonts w:ascii="Times New Roman" w:hAnsi="Times New Roman" w:cs="Times New Roman"/>
          <w:color w:val="000000" w:themeColor="text1"/>
          <w:w w:val="85"/>
          <w:sz w:val="24"/>
          <w:szCs w:val="24"/>
        </w:rPr>
        <w:t xml:space="preserve"> 7.4</w:t>
      </w:r>
      <w:r w:rsidR="006165C5">
        <w:rPr>
          <w:rFonts w:ascii="Times New Roman" w:hAnsi="Times New Roman" w:cs="Times New Roman"/>
          <w:color w:val="000000" w:themeColor="text1"/>
          <w:w w:val="85"/>
          <w:sz w:val="24"/>
          <w:szCs w:val="24"/>
        </w:rPr>
        <w:t>0</w:t>
      </w:r>
      <w:r w:rsidR="0044435D" w:rsidRPr="00E635E0">
        <w:rPr>
          <w:rFonts w:ascii="Times New Roman" w:hAnsi="Times New Roman" w:cs="Times New Roman"/>
          <w:color w:val="000000" w:themeColor="text1"/>
          <w:sz w:val="24"/>
          <w:szCs w:val="24"/>
        </w:rPr>
        <w:t xml:space="preserve">, </w:t>
      </w:r>
      <w:r w:rsidR="00C741A7" w:rsidRPr="00E635E0">
        <w:rPr>
          <w:rFonts w:ascii="Times New Roman" w:hAnsi="Times New Roman" w:cs="Times New Roman"/>
          <w:color w:val="000000" w:themeColor="text1"/>
          <w:sz w:val="24"/>
          <w:szCs w:val="24"/>
        </w:rPr>
        <w:t xml:space="preserve">Orion Pharma Limited </w:t>
      </w:r>
      <w:r w:rsidR="00044BB4" w:rsidRPr="00E635E0">
        <w:rPr>
          <w:rFonts w:ascii="Times New Roman" w:hAnsi="Times New Roman" w:cs="Times New Roman"/>
          <w:color w:val="000000" w:themeColor="text1"/>
          <w:sz w:val="24"/>
          <w:szCs w:val="24"/>
        </w:rPr>
        <w:t>Equity per share was EUR 5.</w:t>
      </w:r>
      <w:r w:rsidR="006165C5">
        <w:rPr>
          <w:rFonts w:ascii="Times New Roman" w:hAnsi="Times New Roman" w:cs="Times New Roman"/>
          <w:color w:val="000000" w:themeColor="text1"/>
          <w:sz w:val="24"/>
          <w:szCs w:val="24"/>
        </w:rPr>
        <w:t>50</w:t>
      </w:r>
      <w:r w:rsidR="00044BB4" w:rsidRPr="00E635E0">
        <w:rPr>
          <w:rFonts w:ascii="Times New Roman" w:hAnsi="Times New Roman" w:cs="Times New Roman"/>
          <w:color w:val="000000" w:themeColor="text1"/>
          <w:sz w:val="24"/>
          <w:szCs w:val="24"/>
        </w:rPr>
        <w:t xml:space="preserve"> (5.50).</w:t>
      </w:r>
      <w:r w:rsidR="006165C5">
        <w:rPr>
          <w:rFonts w:ascii="Times New Roman" w:hAnsi="Times New Roman" w:cs="Times New Roman"/>
          <w:color w:val="000000" w:themeColor="text1"/>
          <w:sz w:val="24"/>
          <w:szCs w:val="24"/>
        </w:rPr>
        <w:t xml:space="preserve"> </w:t>
      </w:r>
      <w:r w:rsidR="00567632" w:rsidRPr="00E635E0">
        <w:rPr>
          <w:rFonts w:ascii="Times New Roman" w:hAnsi="Times New Roman" w:cs="Times New Roman"/>
          <w:color w:val="000000" w:themeColor="text1"/>
          <w:sz w:val="24"/>
          <w:szCs w:val="24"/>
        </w:rPr>
        <w:t>Silco Pharmaceuticals Limited</w:t>
      </w:r>
      <w:r w:rsidR="00044BB4" w:rsidRPr="00E635E0">
        <w:rPr>
          <w:rFonts w:ascii="Times New Roman" w:hAnsi="Times New Roman" w:cs="Times New Roman"/>
          <w:color w:val="000000" w:themeColor="text1"/>
          <w:sz w:val="24"/>
          <w:szCs w:val="24"/>
        </w:rPr>
        <w:t xml:space="preserve"> 2.2</w:t>
      </w:r>
      <w:r w:rsidR="006165C5">
        <w:rPr>
          <w:rFonts w:ascii="Times New Roman" w:hAnsi="Times New Roman" w:cs="Times New Roman"/>
          <w:color w:val="000000" w:themeColor="text1"/>
          <w:sz w:val="24"/>
          <w:szCs w:val="24"/>
        </w:rPr>
        <w:t>0</w:t>
      </w:r>
      <w:r w:rsidR="0044435D" w:rsidRPr="00E635E0">
        <w:rPr>
          <w:rFonts w:ascii="Times New Roman" w:hAnsi="Times New Roman" w:cs="Times New Roman"/>
          <w:color w:val="000000" w:themeColor="text1"/>
          <w:sz w:val="24"/>
          <w:szCs w:val="24"/>
        </w:rPr>
        <w:t xml:space="preserve">, </w:t>
      </w:r>
      <w:r w:rsidR="0071146B" w:rsidRPr="00E635E0">
        <w:rPr>
          <w:rFonts w:ascii="Times New Roman" w:hAnsi="Times New Roman" w:cs="Times New Roman"/>
          <w:color w:val="000000" w:themeColor="text1"/>
          <w:sz w:val="24"/>
          <w:szCs w:val="24"/>
        </w:rPr>
        <w:t>GSK Bangladesh</w:t>
      </w:r>
      <w:r w:rsidR="00044BB4" w:rsidRPr="00E635E0">
        <w:rPr>
          <w:rFonts w:ascii="Times New Roman" w:hAnsi="Times New Roman" w:cs="Times New Roman"/>
          <w:color w:val="000000" w:themeColor="text1"/>
          <w:sz w:val="24"/>
          <w:szCs w:val="24"/>
        </w:rPr>
        <w:t xml:space="preserve"> Taka 8</w:t>
      </w:r>
      <w:r w:rsidR="006165C5">
        <w:rPr>
          <w:rFonts w:ascii="Times New Roman" w:hAnsi="Times New Roman" w:cs="Times New Roman"/>
          <w:color w:val="000000" w:themeColor="text1"/>
          <w:sz w:val="24"/>
          <w:szCs w:val="24"/>
        </w:rPr>
        <w:t>0</w:t>
      </w:r>
      <w:r w:rsidR="00044BB4" w:rsidRPr="00E635E0">
        <w:rPr>
          <w:rFonts w:ascii="Times New Roman" w:hAnsi="Times New Roman" w:cs="Times New Roman"/>
          <w:color w:val="000000" w:themeColor="text1"/>
          <w:sz w:val="24"/>
          <w:szCs w:val="24"/>
        </w:rPr>
        <w:t>.8</w:t>
      </w:r>
      <w:r w:rsidR="006165C5">
        <w:rPr>
          <w:rFonts w:ascii="Times New Roman" w:hAnsi="Times New Roman" w:cs="Times New Roman"/>
          <w:color w:val="000000" w:themeColor="text1"/>
          <w:sz w:val="24"/>
          <w:szCs w:val="24"/>
        </w:rPr>
        <w:t>0</w:t>
      </w:r>
      <w:r w:rsidR="0044435D" w:rsidRPr="00E635E0">
        <w:rPr>
          <w:rFonts w:ascii="Times New Roman" w:hAnsi="Times New Roman" w:cs="Times New Roman"/>
          <w:color w:val="000000" w:themeColor="text1"/>
          <w:sz w:val="24"/>
          <w:szCs w:val="24"/>
        </w:rPr>
        <w:t xml:space="preserve">, </w:t>
      </w:r>
      <w:r w:rsidR="00074D33" w:rsidRPr="00E635E0">
        <w:rPr>
          <w:rFonts w:ascii="Times New Roman" w:hAnsi="Times New Roman" w:cs="Times New Roman"/>
          <w:color w:val="000000" w:themeColor="text1"/>
          <w:sz w:val="24"/>
          <w:szCs w:val="24"/>
        </w:rPr>
        <w:t>Beximco Synthetics Company Ltd.</w:t>
      </w:r>
      <w:r w:rsidR="00044BB4" w:rsidRPr="00E635E0">
        <w:rPr>
          <w:rFonts w:ascii="Times New Roman" w:hAnsi="Times New Roman" w:cs="Times New Roman"/>
          <w:color w:val="000000" w:themeColor="text1"/>
          <w:sz w:val="24"/>
          <w:szCs w:val="24"/>
        </w:rPr>
        <w:t xml:space="preserve"> (3.4</w:t>
      </w:r>
      <w:r w:rsidR="006165C5">
        <w:rPr>
          <w:rFonts w:ascii="Times New Roman" w:hAnsi="Times New Roman" w:cs="Times New Roman"/>
          <w:color w:val="000000" w:themeColor="text1"/>
          <w:sz w:val="24"/>
          <w:szCs w:val="24"/>
        </w:rPr>
        <w:t>0</w:t>
      </w:r>
      <w:r w:rsidR="00044BB4" w:rsidRPr="00E635E0">
        <w:rPr>
          <w:rFonts w:ascii="Times New Roman" w:hAnsi="Times New Roman" w:cs="Times New Roman"/>
          <w:color w:val="000000" w:themeColor="text1"/>
          <w:sz w:val="24"/>
          <w:szCs w:val="24"/>
        </w:rPr>
        <w:t>)</w:t>
      </w:r>
      <w:r w:rsidR="0044435D" w:rsidRPr="00E635E0">
        <w:rPr>
          <w:rFonts w:ascii="Times New Roman" w:hAnsi="Times New Roman" w:cs="Times New Roman"/>
          <w:color w:val="000000" w:themeColor="text1"/>
          <w:sz w:val="24"/>
          <w:szCs w:val="24"/>
        </w:rPr>
        <w:t xml:space="preserve">, </w:t>
      </w:r>
      <w:r w:rsidR="00153ECF" w:rsidRPr="00E635E0">
        <w:rPr>
          <w:rFonts w:ascii="Times New Roman" w:hAnsi="Times New Roman" w:cs="Times New Roman"/>
          <w:color w:val="000000" w:themeColor="text1"/>
          <w:sz w:val="24"/>
          <w:szCs w:val="24"/>
        </w:rPr>
        <w:t>Silva Pharmaceuticals Limited</w:t>
      </w:r>
      <w:r w:rsidR="00044BB4" w:rsidRPr="00E635E0">
        <w:rPr>
          <w:rFonts w:ascii="Times New Roman" w:hAnsi="Times New Roman" w:cs="Times New Roman"/>
          <w:color w:val="000000" w:themeColor="text1"/>
          <w:sz w:val="24"/>
          <w:szCs w:val="24"/>
        </w:rPr>
        <w:t xml:space="preserve"> 1.0</w:t>
      </w:r>
      <w:r w:rsidR="006165C5">
        <w:rPr>
          <w:rFonts w:ascii="Times New Roman" w:hAnsi="Times New Roman" w:cs="Times New Roman"/>
          <w:color w:val="000000" w:themeColor="text1"/>
          <w:sz w:val="24"/>
          <w:szCs w:val="24"/>
        </w:rPr>
        <w:t>5</w:t>
      </w:r>
      <w:r w:rsidR="007F4C1E" w:rsidRPr="00E635E0">
        <w:rPr>
          <w:rFonts w:ascii="Times New Roman" w:hAnsi="Times New Roman" w:cs="Times New Roman"/>
          <w:color w:val="000000" w:themeColor="text1"/>
          <w:spacing w:val="-3"/>
          <w:sz w:val="24"/>
          <w:szCs w:val="24"/>
        </w:rPr>
        <w:t>.</w:t>
      </w:r>
    </w:p>
    <w:p w:rsidR="007A6BD1" w:rsidRPr="00E635E0" w:rsidRDefault="003732DD" w:rsidP="00E635E0">
      <w:pPr>
        <w:shd w:val="clear" w:color="auto" w:fill="FFFFFF" w:themeFill="background1"/>
        <w:rPr>
          <w:rFonts w:ascii="Times New Roman" w:hAnsi="Times New Roman" w:cs="Times New Roman"/>
          <w:color w:val="000000" w:themeColor="text1"/>
          <w:sz w:val="24"/>
          <w:szCs w:val="24"/>
        </w:rPr>
      </w:pPr>
      <w:r w:rsidRPr="00F9572C">
        <w:rPr>
          <w:rFonts w:ascii="Times New Roman" w:hAnsi="Times New Roman" w:cs="Times New Roman"/>
          <w:b/>
          <w:color w:val="4F81BD" w:themeColor="accent1"/>
          <w:sz w:val="28"/>
          <w:szCs w:val="24"/>
        </w:rPr>
        <w:t xml:space="preserve">24. </w:t>
      </w:r>
      <w:r w:rsidR="007A6BD1" w:rsidRPr="00F9572C">
        <w:rPr>
          <w:rFonts w:ascii="Times New Roman" w:hAnsi="Times New Roman" w:cs="Times New Roman"/>
          <w:b/>
          <w:color w:val="4F81BD" w:themeColor="accent1"/>
          <w:sz w:val="28"/>
          <w:szCs w:val="24"/>
        </w:rPr>
        <w:t>Capital adequacy ratio</w:t>
      </w:r>
      <w:r w:rsidR="00F9572C">
        <w:rPr>
          <w:rFonts w:ascii="Times New Roman" w:hAnsi="Times New Roman" w:cs="Times New Roman"/>
          <w:b/>
          <w:color w:val="4F81BD" w:themeColor="accent1"/>
          <w:sz w:val="28"/>
          <w:szCs w:val="24"/>
        </w:rPr>
        <w:t>:</w:t>
      </w:r>
      <w:r w:rsidR="00186E4B">
        <w:rPr>
          <w:rFonts w:ascii="Times New Roman" w:hAnsi="Times New Roman" w:cs="Times New Roman"/>
          <w:b/>
          <w:color w:val="4F81BD" w:themeColor="accent1"/>
          <w:sz w:val="28"/>
          <w:szCs w:val="24"/>
        </w:rPr>
        <w:t xml:space="preserve"> </w:t>
      </w:r>
      <w:r w:rsidR="00F9572C">
        <w:rPr>
          <w:rFonts w:ascii="Times New Roman" w:hAnsi="Times New Roman" w:cs="Times New Roman"/>
          <w:color w:val="000000" w:themeColor="text1"/>
          <w:sz w:val="24"/>
          <w:szCs w:val="24"/>
        </w:rPr>
        <w:t>N</w:t>
      </w:r>
      <w:r w:rsidR="00E23611" w:rsidRPr="00E635E0">
        <w:rPr>
          <w:rFonts w:ascii="Times New Roman" w:hAnsi="Times New Roman" w:cs="Times New Roman"/>
          <w:color w:val="000000" w:themeColor="text1"/>
          <w:sz w:val="24"/>
          <w:szCs w:val="24"/>
        </w:rPr>
        <w:t xml:space="preserve">o company have mention about it in their annual report. </w:t>
      </w:r>
      <w:r w:rsidR="0054345F">
        <w:rPr>
          <w:rFonts w:ascii="Times New Roman" w:hAnsi="Times New Roman" w:cs="Times New Roman"/>
          <w:color w:val="000000" w:themeColor="text1"/>
          <w:sz w:val="24"/>
          <w:szCs w:val="24"/>
        </w:rPr>
        <w:br/>
      </w:r>
    </w:p>
    <w:p w:rsidR="00E23611" w:rsidRPr="00E635E0" w:rsidRDefault="003732DD" w:rsidP="00E635E0">
      <w:pPr>
        <w:shd w:val="clear" w:color="auto" w:fill="FFFFFF" w:themeFill="background1"/>
        <w:rPr>
          <w:rFonts w:ascii="Times New Roman" w:hAnsi="Times New Roman" w:cs="Times New Roman"/>
          <w:color w:val="000000" w:themeColor="text1"/>
          <w:sz w:val="24"/>
          <w:szCs w:val="24"/>
        </w:rPr>
      </w:pPr>
      <w:r w:rsidRPr="00F9572C">
        <w:rPr>
          <w:rFonts w:ascii="Times New Roman" w:hAnsi="Times New Roman" w:cs="Times New Roman"/>
          <w:b/>
          <w:color w:val="4F81BD" w:themeColor="accent1"/>
          <w:sz w:val="28"/>
          <w:szCs w:val="24"/>
        </w:rPr>
        <w:t xml:space="preserve">25. </w:t>
      </w:r>
      <w:r w:rsidR="007A6BD1" w:rsidRPr="00F9572C">
        <w:rPr>
          <w:rFonts w:ascii="Times New Roman" w:hAnsi="Times New Roman" w:cs="Times New Roman"/>
          <w:b/>
          <w:color w:val="4F81BD" w:themeColor="accent1"/>
          <w:sz w:val="28"/>
          <w:szCs w:val="24"/>
        </w:rPr>
        <w:t>Loan to deposit ratio</w:t>
      </w:r>
      <w:r w:rsidR="00F9572C">
        <w:rPr>
          <w:rFonts w:ascii="Times New Roman" w:hAnsi="Times New Roman" w:cs="Times New Roman"/>
          <w:b/>
          <w:color w:val="4F81BD" w:themeColor="accent1"/>
          <w:sz w:val="28"/>
          <w:szCs w:val="24"/>
        </w:rPr>
        <w:t>:</w:t>
      </w:r>
      <w:r w:rsidR="00186E4B">
        <w:rPr>
          <w:rFonts w:ascii="Times New Roman" w:hAnsi="Times New Roman" w:cs="Times New Roman"/>
          <w:b/>
          <w:color w:val="4F81BD" w:themeColor="accent1"/>
          <w:sz w:val="28"/>
          <w:szCs w:val="24"/>
        </w:rPr>
        <w:t xml:space="preserve"> </w:t>
      </w:r>
      <w:r w:rsidR="00F9572C">
        <w:rPr>
          <w:rFonts w:ascii="Times New Roman" w:hAnsi="Times New Roman" w:cs="Times New Roman"/>
          <w:color w:val="000000" w:themeColor="text1"/>
          <w:sz w:val="24"/>
          <w:szCs w:val="24"/>
        </w:rPr>
        <w:t>N</w:t>
      </w:r>
      <w:r w:rsidR="00E23611" w:rsidRPr="00E635E0">
        <w:rPr>
          <w:rFonts w:ascii="Times New Roman" w:hAnsi="Times New Roman" w:cs="Times New Roman"/>
          <w:color w:val="000000" w:themeColor="text1"/>
          <w:sz w:val="24"/>
          <w:szCs w:val="24"/>
        </w:rPr>
        <w:t xml:space="preserve">o company have mention about it in their annual report. </w:t>
      </w:r>
      <w:r w:rsidR="0054345F">
        <w:rPr>
          <w:rFonts w:ascii="Times New Roman" w:hAnsi="Times New Roman" w:cs="Times New Roman"/>
          <w:color w:val="000000" w:themeColor="text1"/>
          <w:sz w:val="24"/>
          <w:szCs w:val="24"/>
        </w:rPr>
        <w:br/>
      </w:r>
    </w:p>
    <w:p w:rsidR="00044BB4" w:rsidRPr="00E635E0" w:rsidRDefault="003732DD" w:rsidP="00E635E0">
      <w:pPr>
        <w:shd w:val="clear" w:color="auto" w:fill="FFFFFF" w:themeFill="background1"/>
        <w:rPr>
          <w:rFonts w:ascii="Times New Roman" w:hAnsi="Times New Roman" w:cs="Times New Roman"/>
          <w:color w:val="000000" w:themeColor="text1"/>
          <w:sz w:val="24"/>
          <w:szCs w:val="24"/>
        </w:rPr>
      </w:pPr>
      <w:r w:rsidRPr="00F9572C">
        <w:rPr>
          <w:rFonts w:ascii="Times New Roman" w:hAnsi="Times New Roman" w:cs="Times New Roman"/>
          <w:b/>
          <w:color w:val="4F81BD" w:themeColor="accent1"/>
          <w:sz w:val="28"/>
          <w:szCs w:val="24"/>
        </w:rPr>
        <w:t xml:space="preserve">26. </w:t>
      </w:r>
      <w:r w:rsidR="007A6BD1" w:rsidRPr="00F9572C">
        <w:rPr>
          <w:rFonts w:ascii="Times New Roman" w:hAnsi="Times New Roman" w:cs="Times New Roman"/>
          <w:b/>
          <w:color w:val="4F81BD" w:themeColor="accent1"/>
          <w:sz w:val="28"/>
          <w:szCs w:val="24"/>
        </w:rPr>
        <w:t>Total dividend</w:t>
      </w:r>
      <w:r w:rsidR="00F9572C">
        <w:rPr>
          <w:rFonts w:ascii="Times New Roman" w:hAnsi="Times New Roman" w:cs="Times New Roman"/>
          <w:b/>
          <w:color w:val="4F81BD" w:themeColor="accent1"/>
          <w:sz w:val="28"/>
          <w:szCs w:val="24"/>
        </w:rPr>
        <w:t>:</w:t>
      </w:r>
      <w:r w:rsidR="00186E4B">
        <w:rPr>
          <w:rFonts w:ascii="Times New Roman" w:hAnsi="Times New Roman" w:cs="Times New Roman"/>
          <w:b/>
          <w:color w:val="4F81BD" w:themeColor="accent1"/>
          <w:sz w:val="28"/>
          <w:szCs w:val="24"/>
        </w:rPr>
        <w:t xml:space="preserve"> </w:t>
      </w:r>
      <w:r w:rsidR="00044BB4" w:rsidRPr="00E635E0">
        <w:rPr>
          <w:rFonts w:ascii="Times New Roman" w:hAnsi="Times New Roman" w:cs="Times New Roman"/>
          <w:b/>
          <w:color w:val="000000" w:themeColor="text1"/>
          <w:sz w:val="24"/>
          <w:szCs w:val="24"/>
        </w:rPr>
        <w:t xml:space="preserve">ACI </w:t>
      </w:r>
      <w:r w:rsidR="00044BB4" w:rsidRPr="00E635E0">
        <w:rPr>
          <w:rFonts w:ascii="Times New Roman" w:hAnsi="Times New Roman" w:cs="Times New Roman"/>
          <w:color w:val="000000" w:themeColor="text1"/>
          <w:sz w:val="24"/>
          <w:szCs w:val="24"/>
        </w:rPr>
        <w:t>157,500,000</w:t>
      </w:r>
      <w:r w:rsidR="00E23611" w:rsidRPr="00E635E0">
        <w:rPr>
          <w:rFonts w:ascii="Times New Roman" w:hAnsi="Times New Roman" w:cs="Times New Roman"/>
          <w:color w:val="000000" w:themeColor="text1"/>
          <w:sz w:val="24"/>
          <w:szCs w:val="24"/>
        </w:rPr>
        <w:t>, ORION</w:t>
      </w:r>
      <w:r w:rsidR="00044BB4" w:rsidRPr="00E635E0">
        <w:rPr>
          <w:rFonts w:ascii="Times New Roman" w:hAnsi="Times New Roman" w:cs="Times New Roman"/>
          <w:color w:val="000000" w:themeColor="text1"/>
          <w:sz w:val="24"/>
          <w:szCs w:val="24"/>
        </w:rPr>
        <w:t xml:space="preserve"> 210.7¹</w:t>
      </w:r>
      <w:r w:rsidR="0054345F">
        <w:rPr>
          <w:rFonts w:ascii="Times New Roman" w:hAnsi="Times New Roman" w:cs="Times New Roman"/>
          <w:color w:val="000000" w:themeColor="text1"/>
          <w:sz w:val="24"/>
          <w:szCs w:val="24"/>
        </w:rPr>
        <w:br/>
      </w:r>
    </w:p>
    <w:p w:rsidR="00F9572C" w:rsidRDefault="003732DD" w:rsidP="00E635E0">
      <w:pPr>
        <w:shd w:val="clear" w:color="auto" w:fill="FFFFFF" w:themeFill="background1"/>
        <w:rPr>
          <w:rFonts w:ascii="Times New Roman" w:hAnsi="Times New Roman" w:cs="Times New Roman"/>
          <w:b/>
          <w:color w:val="000000" w:themeColor="text1"/>
          <w:sz w:val="28"/>
          <w:szCs w:val="24"/>
        </w:rPr>
      </w:pPr>
      <w:r w:rsidRPr="00F9572C">
        <w:rPr>
          <w:rFonts w:ascii="Times New Roman" w:hAnsi="Times New Roman" w:cs="Times New Roman"/>
          <w:b/>
          <w:color w:val="4F81BD" w:themeColor="accent1"/>
          <w:sz w:val="28"/>
          <w:szCs w:val="24"/>
        </w:rPr>
        <w:t xml:space="preserve">27. </w:t>
      </w:r>
      <w:r w:rsidR="007A6BD1" w:rsidRPr="00F9572C">
        <w:rPr>
          <w:rFonts w:ascii="Times New Roman" w:hAnsi="Times New Roman" w:cs="Times New Roman"/>
          <w:b/>
          <w:color w:val="4F81BD" w:themeColor="accent1"/>
          <w:sz w:val="28"/>
          <w:szCs w:val="24"/>
        </w:rPr>
        <w:t>Dividend per share for the period</w:t>
      </w:r>
      <w:r w:rsidR="00F9572C" w:rsidRPr="00F9572C">
        <w:rPr>
          <w:rFonts w:ascii="Times New Roman" w:hAnsi="Times New Roman" w:cs="Times New Roman"/>
          <w:b/>
          <w:color w:val="4F81BD" w:themeColor="accent1"/>
          <w:sz w:val="28"/>
          <w:szCs w:val="24"/>
        </w:rPr>
        <w:t>:</w:t>
      </w:r>
    </w:p>
    <w:p w:rsidR="0042414B" w:rsidRPr="00E635E0" w:rsidRDefault="008A4795" w:rsidP="00E635E0">
      <w:pPr>
        <w:shd w:val="clear" w:color="auto" w:fill="FFFFFF" w:themeFill="background1"/>
        <w:rPr>
          <w:rFonts w:ascii="Times New Roman" w:hAnsi="Times New Roman" w:cs="Times New Roman"/>
          <w:b/>
          <w:color w:val="000000" w:themeColor="text1"/>
          <w:sz w:val="24"/>
          <w:szCs w:val="24"/>
        </w:rPr>
      </w:pPr>
      <w:r w:rsidRPr="008A4795">
        <w:rPr>
          <w:rFonts w:ascii="Times New Roman" w:hAnsi="Times New Roman" w:cs="Times New Roman"/>
          <w:b/>
          <w:color w:val="000000" w:themeColor="text1"/>
          <w:sz w:val="24"/>
          <w:szCs w:val="24"/>
        </w:rPr>
        <w:t>ACI</w:t>
      </w:r>
      <w:r>
        <w:rPr>
          <w:rFonts w:ascii="Times New Roman" w:hAnsi="Times New Roman" w:cs="Times New Roman"/>
          <w:color w:val="000000" w:themeColor="text1"/>
          <w:sz w:val="24"/>
          <w:szCs w:val="24"/>
        </w:rPr>
        <w:t xml:space="preserve"> dividend per share is 11 </w:t>
      </w:r>
      <w:proofErr w:type="spellStart"/>
      <w:r>
        <w:rPr>
          <w:rFonts w:ascii="Times New Roman" w:hAnsi="Times New Roman" w:cs="Times New Roman"/>
          <w:color w:val="000000" w:themeColor="text1"/>
          <w:sz w:val="24"/>
          <w:szCs w:val="24"/>
        </w:rPr>
        <w:t>tk</w:t>
      </w:r>
      <w:proofErr w:type="spellEnd"/>
      <w:r>
        <w:rPr>
          <w:rFonts w:ascii="Times New Roman" w:hAnsi="Times New Roman" w:cs="Times New Roman"/>
          <w:color w:val="000000" w:themeColor="text1"/>
          <w:sz w:val="24"/>
          <w:szCs w:val="24"/>
        </w:rPr>
        <w:t xml:space="preserve"> per share. </w:t>
      </w:r>
      <w:proofErr w:type="spellStart"/>
      <w:r w:rsidRPr="008A4795">
        <w:rPr>
          <w:rFonts w:ascii="Times New Roman" w:hAnsi="Times New Roman" w:cs="Times New Roman"/>
          <w:b/>
          <w:color w:val="000000" w:themeColor="text1"/>
          <w:sz w:val="24"/>
          <w:szCs w:val="24"/>
        </w:rPr>
        <w:t>B</w:t>
      </w:r>
      <w:r w:rsidR="008D51CD">
        <w:rPr>
          <w:rFonts w:ascii="Times New Roman" w:hAnsi="Times New Roman" w:cs="Times New Roman"/>
          <w:b/>
          <w:color w:val="000000" w:themeColor="text1"/>
          <w:sz w:val="24"/>
          <w:szCs w:val="24"/>
        </w:rPr>
        <w:t>eximco</w:t>
      </w:r>
      <w:proofErr w:type="spellEnd"/>
      <w:r>
        <w:rPr>
          <w:rFonts w:ascii="Times New Roman" w:hAnsi="Times New Roman" w:cs="Times New Roman"/>
          <w:color w:val="000000" w:themeColor="text1"/>
          <w:sz w:val="24"/>
          <w:szCs w:val="24"/>
        </w:rPr>
        <w:t xml:space="preserve"> has 1.50 </w:t>
      </w:r>
      <w:proofErr w:type="spellStart"/>
      <w:r>
        <w:rPr>
          <w:rFonts w:ascii="Times New Roman" w:hAnsi="Times New Roman" w:cs="Times New Roman"/>
          <w:color w:val="000000" w:themeColor="text1"/>
          <w:sz w:val="24"/>
          <w:szCs w:val="24"/>
        </w:rPr>
        <w:t>tk</w:t>
      </w:r>
      <w:proofErr w:type="spellEnd"/>
      <w:r>
        <w:rPr>
          <w:rFonts w:ascii="Times New Roman" w:hAnsi="Times New Roman" w:cs="Times New Roman"/>
          <w:color w:val="000000" w:themeColor="text1"/>
          <w:sz w:val="24"/>
          <w:szCs w:val="24"/>
        </w:rPr>
        <w:t xml:space="preserve"> per share. </w:t>
      </w:r>
      <w:r w:rsidRPr="008A4795">
        <w:rPr>
          <w:rFonts w:ascii="Times New Roman" w:hAnsi="Times New Roman" w:cs="Times New Roman"/>
          <w:b/>
          <w:color w:val="000000" w:themeColor="text1"/>
          <w:sz w:val="24"/>
          <w:szCs w:val="24"/>
        </w:rPr>
        <w:t>ACI Formulation</w:t>
      </w:r>
      <w:r>
        <w:rPr>
          <w:rFonts w:ascii="Times New Roman" w:hAnsi="Times New Roman" w:cs="Times New Roman"/>
          <w:color w:val="000000" w:themeColor="text1"/>
          <w:sz w:val="24"/>
          <w:szCs w:val="24"/>
        </w:rPr>
        <w:t xml:space="preserve"> has 2.50 </w:t>
      </w:r>
      <w:proofErr w:type="spellStart"/>
      <w:r>
        <w:rPr>
          <w:rFonts w:ascii="Times New Roman" w:hAnsi="Times New Roman" w:cs="Times New Roman"/>
          <w:color w:val="000000" w:themeColor="text1"/>
          <w:sz w:val="24"/>
          <w:szCs w:val="24"/>
        </w:rPr>
        <w:t>tk</w:t>
      </w:r>
      <w:proofErr w:type="spellEnd"/>
      <w:r>
        <w:rPr>
          <w:rFonts w:ascii="Times New Roman" w:hAnsi="Times New Roman" w:cs="Times New Roman"/>
          <w:color w:val="000000" w:themeColor="text1"/>
          <w:sz w:val="24"/>
          <w:szCs w:val="24"/>
        </w:rPr>
        <w:t xml:space="preserve"> per share. </w:t>
      </w:r>
      <w:r w:rsidRPr="008A4795">
        <w:rPr>
          <w:rFonts w:ascii="Times New Roman" w:hAnsi="Times New Roman" w:cs="Times New Roman"/>
          <w:b/>
          <w:color w:val="000000" w:themeColor="text1"/>
          <w:sz w:val="24"/>
          <w:szCs w:val="24"/>
        </w:rPr>
        <w:t>GSK</w:t>
      </w:r>
      <w:r>
        <w:rPr>
          <w:rFonts w:ascii="Times New Roman" w:hAnsi="Times New Roman" w:cs="Times New Roman"/>
          <w:color w:val="000000" w:themeColor="text1"/>
          <w:sz w:val="24"/>
          <w:szCs w:val="24"/>
        </w:rPr>
        <w:t xml:space="preserve"> has 53 </w:t>
      </w:r>
      <w:proofErr w:type="spellStart"/>
      <w:r>
        <w:rPr>
          <w:rFonts w:ascii="Times New Roman" w:hAnsi="Times New Roman" w:cs="Times New Roman"/>
          <w:color w:val="000000" w:themeColor="text1"/>
          <w:sz w:val="24"/>
          <w:szCs w:val="24"/>
        </w:rPr>
        <w:t>tk</w:t>
      </w:r>
      <w:proofErr w:type="spellEnd"/>
      <w:r>
        <w:rPr>
          <w:rFonts w:ascii="Times New Roman" w:hAnsi="Times New Roman" w:cs="Times New Roman"/>
          <w:color w:val="000000" w:themeColor="text1"/>
          <w:sz w:val="24"/>
          <w:szCs w:val="24"/>
        </w:rPr>
        <w:t xml:space="preserve"> per share.  </w:t>
      </w:r>
      <w:r w:rsidRPr="008A4795">
        <w:rPr>
          <w:rFonts w:ascii="Times New Roman" w:hAnsi="Times New Roman" w:cs="Times New Roman"/>
          <w:b/>
          <w:color w:val="000000" w:themeColor="text1"/>
          <w:sz w:val="24"/>
          <w:szCs w:val="24"/>
        </w:rPr>
        <w:t>B</w:t>
      </w:r>
      <w:r w:rsidR="008D51CD">
        <w:rPr>
          <w:rFonts w:ascii="Times New Roman" w:hAnsi="Times New Roman" w:cs="Times New Roman"/>
          <w:b/>
          <w:color w:val="000000" w:themeColor="text1"/>
          <w:sz w:val="24"/>
          <w:szCs w:val="24"/>
        </w:rPr>
        <w:t>eximco</w:t>
      </w:r>
      <w:r w:rsidRPr="008A4795">
        <w:rPr>
          <w:rFonts w:ascii="Times New Roman" w:hAnsi="Times New Roman" w:cs="Times New Roman"/>
          <w:b/>
          <w:color w:val="000000" w:themeColor="text1"/>
          <w:sz w:val="24"/>
          <w:szCs w:val="24"/>
        </w:rPr>
        <w:t xml:space="preserve"> S</w:t>
      </w:r>
      <w:r w:rsidR="008D51CD">
        <w:rPr>
          <w:rFonts w:ascii="Times New Roman" w:hAnsi="Times New Roman" w:cs="Times New Roman"/>
          <w:b/>
          <w:color w:val="000000" w:themeColor="text1"/>
          <w:sz w:val="24"/>
          <w:szCs w:val="24"/>
        </w:rPr>
        <w:t>ynthesis</w:t>
      </w:r>
      <w:r w:rsidRPr="008A4795">
        <w:rPr>
          <w:rFonts w:ascii="Times New Roman" w:hAnsi="Times New Roman" w:cs="Times New Roman"/>
          <w:b/>
          <w:color w:val="000000" w:themeColor="text1"/>
          <w:sz w:val="24"/>
          <w:szCs w:val="24"/>
        </w:rPr>
        <w:t xml:space="preserve"> L</w:t>
      </w:r>
      <w:r w:rsidR="008D51CD">
        <w:rPr>
          <w:rFonts w:ascii="Times New Roman" w:hAnsi="Times New Roman" w:cs="Times New Roman"/>
          <w:b/>
          <w:color w:val="000000" w:themeColor="text1"/>
          <w:sz w:val="24"/>
          <w:szCs w:val="24"/>
        </w:rPr>
        <w:t>imited</w:t>
      </w:r>
      <w:r>
        <w:rPr>
          <w:rFonts w:ascii="Times New Roman" w:hAnsi="Times New Roman" w:cs="Times New Roman"/>
          <w:color w:val="000000" w:themeColor="text1"/>
          <w:sz w:val="24"/>
          <w:szCs w:val="24"/>
        </w:rPr>
        <w:t xml:space="preserve"> doesn’t have any information related to the dividend. </w:t>
      </w:r>
      <w:r w:rsidR="0054345F">
        <w:rPr>
          <w:rFonts w:ascii="Times New Roman" w:hAnsi="Times New Roman" w:cs="Times New Roman"/>
          <w:color w:val="000000" w:themeColor="text1"/>
          <w:sz w:val="24"/>
          <w:szCs w:val="24"/>
        </w:rPr>
        <w:br/>
      </w:r>
    </w:p>
    <w:p w:rsidR="007A6BD1" w:rsidRPr="00E635E0" w:rsidRDefault="0042414B" w:rsidP="00E635E0">
      <w:pPr>
        <w:shd w:val="clear" w:color="auto" w:fill="FFFFFF" w:themeFill="background1"/>
        <w:rPr>
          <w:rFonts w:ascii="Times New Roman" w:hAnsi="Times New Roman" w:cs="Times New Roman"/>
          <w:color w:val="000000" w:themeColor="text1"/>
          <w:sz w:val="24"/>
          <w:szCs w:val="24"/>
        </w:rPr>
      </w:pPr>
      <w:r w:rsidRPr="00F9572C">
        <w:rPr>
          <w:rFonts w:ascii="Times New Roman" w:hAnsi="Times New Roman" w:cs="Times New Roman"/>
          <w:b/>
          <w:color w:val="4F81BD" w:themeColor="accent1"/>
          <w:sz w:val="28"/>
          <w:szCs w:val="24"/>
        </w:rPr>
        <w:t xml:space="preserve">28. </w:t>
      </w:r>
      <w:r w:rsidR="007A6BD1" w:rsidRPr="00F9572C">
        <w:rPr>
          <w:rFonts w:ascii="Times New Roman" w:hAnsi="Times New Roman" w:cs="Times New Roman"/>
          <w:b/>
          <w:color w:val="4F81BD" w:themeColor="accent1"/>
          <w:sz w:val="28"/>
          <w:szCs w:val="24"/>
        </w:rPr>
        <w:t>Comparative income statements for two years</w:t>
      </w:r>
      <w:r w:rsidR="00F9572C">
        <w:rPr>
          <w:rFonts w:ascii="Times New Roman" w:hAnsi="Times New Roman" w:cs="Times New Roman"/>
          <w:color w:val="000000" w:themeColor="text1"/>
          <w:sz w:val="24"/>
          <w:szCs w:val="24"/>
        </w:rPr>
        <w:t>:</w:t>
      </w:r>
      <w:r w:rsidR="00186E4B">
        <w:rPr>
          <w:rFonts w:ascii="Times New Roman" w:hAnsi="Times New Roman" w:cs="Times New Roman"/>
          <w:color w:val="000000" w:themeColor="text1"/>
          <w:sz w:val="24"/>
          <w:szCs w:val="24"/>
        </w:rPr>
        <w:t xml:space="preserve"> </w:t>
      </w:r>
      <w:r w:rsidR="00F9572C">
        <w:rPr>
          <w:rFonts w:ascii="Times New Roman" w:hAnsi="Times New Roman" w:cs="Times New Roman"/>
          <w:color w:val="000000" w:themeColor="text1"/>
          <w:sz w:val="24"/>
          <w:szCs w:val="24"/>
        </w:rPr>
        <w:t>A</w:t>
      </w:r>
      <w:r w:rsidR="00E44A26" w:rsidRPr="00E635E0">
        <w:rPr>
          <w:rFonts w:ascii="Times New Roman" w:hAnsi="Times New Roman" w:cs="Times New Roman"/>
          <w:color w:val="000000" w:themeColor="text1"/>
          <w:sz w:val="24"/>
          <w:szCs w:val="24"/>
        </w:rPr>
        <w:t xml:space="preserve">ll the companies have mentioned their income statement in their annual report. </w:t>
      </w:r>
      <w:r w:rsidR="0054345F">
        <w:rPr>
          <w:rFonts w:ascii="Times New Roman" w:hAnsi="Times New Roman" w:cs="Times New Roman"/>
          <w:color w:val="000000" w:themeColor="text1"/>
          <w:sz w:val="24"/>
          <w:szCs w:val="24"/>
        </w:rPr>
        <w:br/>
      </w:r>
    </w:p>
    <w:p w:rsidR="00E44A26" w:rsidRPr="00E635E0" w:rsidRDefault="0042414B" w:rsidP="00E635E0">
      <w:pPr>
        <w:shd w:val="clear" w:color="auto" w:fill="FFFFFF" w:themeFill="background1"/>
        <w:rPr>
          <w:rFonts w:ascii="Times New Roman" w:hAnsi="Times New Roman" w:cs="Times New Roman"/>
          <w:color w:val="000000" w:themeColor="text1"/>
          <w:sz w:val="24"/>
          <w:szCs w:val="24"/>
        </w:rPr>
      </w:pPr>
      <w:r w:rsidRPr="00F9572C">
        <w:rPr>
          <w:rFonts w:ascii="Times New Roman" w:hAnsi="Times New Roman" w:cs="Times New Roman"/>
          <w:b/>
          <w:color w:val="4F81BD" w:themeColor="accent1"/>
          <w:sz w:val="28"/>
          <w:szCs w:val="24"/>
        </w:rPr>
        <w:lastRenderedPageBreak/>
        <w:t xml:space="preserve">29. </w:t>
      </w:r>
      <w:r w:rsidR="007A6BD1" w:rsidRPr="00F9572C">
        <w:rPr>
          <w:rFonts w:ascii="Times New Roman" w:hAnsi="Times New Roman" w:cs="Times New Roman"/>
          <w:b/>
          <w:color w:val="4F81BD" w:themeColor="accent1"/>
          <w:sz w:val="28"/>
          <w:szCs w:val="24"/>
        </w:rPr>
        <w:t>Comparative balance sheet for two years</w:t>
      </w:r>
      <w:r w:rsidR="00F9572C" w:rsidRPr="00F9572C">
        <w:rPr>
          <w:rFonts w:ascii="Times New Roman" w:hAnsi="Times New Roman" w:cs="Times New Roman"/>
          <w:b/>
          <w:color w:val="4F81BD" w:themeColor="accent1"/>
          <w:sz w:val="28"/>
          <w:szCs w:val="24"/>
        </w:rPr>
        <w:t>:</w:t>
      </w:r>
      <w:r w:rsidR="00186E4B">
        <w:rPr>
          <w:rFonts w:ascii="Times New Roman" w:hAnsi="Times New Roman" w:cs="Times New Roman"/>
          <w:b/>
          <w:color w:val="4F81BD" w:themeColor="accent1"/>
          <w:sz w:val="28"/>
          <w:szCs w:val="24"/>
        </w:rPr>
        <w:t xml:space="preserve"> </w:t>
      </w:r>
      <w:r w:rsidR="00F9572C" w:rsidRPr="00F9572C">
        <w:rPr>
          <w:rFonts w:ascii="Times New Roman" w:hAnsi="Times New Roman" w:cs="Times New Roman"/>
          <w:color w:val="000000" w:themeColor="text1"/>
          <w:sz w:val="24"/>
          <w:szCs w:val="24"/>
        </w:rPr>
        <w:t>A</w:t>
      </w:r>
      <w:r w:rsidR="00E44A26" w:rsidRPr="00F9572C">
        <w:rPr>
          <w:rFonts w:ascii="Times New Roman" w:hAnsi="Times New Roman" w:cs="Times New Roman"/>
          <w:color w:val="000000" w:themeColor="text1"/>
          <w:sz w:val="24"/>
          <w:szCs w:val="24"/>
        </w:rPr>
        <w:t>ll</w:t>
      </w:r>
      <w:r w:rsidR="00E44A26" w:rsidRPr="00E635E0">
        <w:rPr>
          <w:rFonts w:ascii="Times New Roman" w:hAnsi="Times New Roman" w:cs="Times New Roman"/>
          <w:color w:val="000000" w:themeColor="text1"/>
          <w:sz w:val="24"/>
          <w:szCs w:val="24"/>
        </w:rPr>
        <w:t xml:space="preserve"> the companies have mentioned their balance sheet statement in their annual report. </w:t>
      </w:r>
      <w:r w:rsidR="0054345F">
        <w:rPr>
          <w:rFonts w:ascii="Times New Roman" w:hAnsi="Times New Roman" w:cs="Times New Roman"/>
          <w:color w:val="000000" w:themeColor="text1"/>
          <w:sz w:val="24"/>
          <w:szCs w:val="24"/>
        </w:rPr>
        <w:br/>
      </w:r>
    </w:p>
    <w:p w:rsidR="00E44A26" w:rsidRPr="00F9572C" w:rsidRDefault="0042414B" w:rsidP="00E635E0">
      <w:pPr>
        <w:shd w:val="clear" w:color="auto" w:fill="FFFFFF" w:themeFill="background1"/>
        <w:rPr>
          <w:rFonts w:ascii="Times New Roman" w:hAnsi="Times New Roman" w:cs="Times New Roman"/>
          <w:b/>
          <w:color w:val="4F81BD" w:themeColor="accent1"/>
          <w:sz w:val="28"/>
          <w:szCs w:val="24"/>
        </w:rPr>
      </w:pPr>
      <w:r w:rsidRPr="00F9572C">
        <w:rPr>
          <w:rFonts w:ascii="Times New Roman" w:hAnsi="Times New Roman" w:cs="Times New Roman"/>
          <w:b/>
          <w:color w:val="4F81BD" w:themeColor="accent1"/>
          <w:sz w:val="28"/>
          <w:szCs w:val="24"/>
        </w:rPr>
        <w:t xml:space="preserve">30. </w:t>
      </w:r>
      <w:r w:rsidR="007A6BD1" w:rsidRPr="00F9572C">
        <w:rPr>
          <w:rFonts w:ascii="Times New Roman" w:hAnsi="Times New Roman" w:cs="Times New Roman"/>
          <w:b/>
          <w:color w:val="4F81BD" w:themeColor="accent1"/>
          <w:sz w:val="28"/>
          <w:szCs w:val="24"/>
        </w:rPr>
        <w:t>Comparative cash flow statements for tw</w:t>
      </w:r>
      <w:r w:rsidR="00F9572C">
        <w:rPr>
          <w:rFonts w:ascii="Times New Roman" w:hAnsi="Times New Roman" w:cs="Times New Roman"/>
          <w:b/>
          <w:color w:val="4F81BD" w:themeColor="accent1"/>
          <w:sz w:val="28"/>
          <w:szCs w:val="24"/>
        </w:rPr>
        <w:t>o years</w:t>
      </w:r>
      <w:proofErr w:type="gramStart"/>
      <w:r w:rsidR="00F9572C">
        <w:rPr>
          <w:rFonts w:ascii="Times New Roman" w:hAnsi="Times New Roman" w:cs="Times New Roman"/>
          <w:b/>
          <w:color w:val="4F81BD" w:themeColor="accent1"/>
          <w:sz w:val="28"/>
          <w:szCs w:val="24"/>
        </w:rPr>
        <w:t>:</w:t>
      </w:r>
      <w:proofErr w:type="gramEnd"/>
      <w:r w:rsidR="00F9572C">
        <w:rPr>
          <w:rFonts w:ascii="Times New Roman" w:hAnsi="Times New Roman" w:cs="Times New Roman"/>
          <w:b/>
          <w:color w:val="4F81BD" w:themeColor="accent1"/>
          <w:sz w:val="28"/>
          <w:szCs w:val="24"/>
        </w:rPr>
        <w:br/>
      </w:r>
      <w:r w:rsidR="00F9572C">
        <w:rPr>
          <w:rFonts w:ascii="Times New Roman" w:hAnsi="Times New Roman" w:cs="Times New Roman"/>
          <w:color w:val="000000" w:themeColor="text1"/>
          <w:sz w:val="24"/>
          <w:szCs w:val="24"/>
        </w:rPr>
        <w:t>A</w:t>
      </w:r>
      <w:r w:rsidR="00E44A26" w:rsidRPr="00E635E0">
        <w:rPr>
          <w:rFonts w:ascii="Times New Roman" w:hAnsi="Times New Roman" w:cs="Times New Roman"/>
          <w:color w:val="000000" w:themeColor="text1"/>
          <w:sz w:val="24"/>
          <w:szCs w:val="24"/>
        </w:rPr>
        <w:t xml:space="preserve">ll the companies have mentioned their cash flow statement for the last two years. </w:t>
      </w:r>
      <w:r w:rsidR="0054345F">
        <w:rPr>
          <w:rFonts w:ascii="Times New Roman" w:hAnsi="Times New Roman" w:cs="Times New Roman"/>
          <w:color w:val="000000" w:themeColor="text1"/>
          <w:sz w:val="24"/>
          <w:szCs w:val="24"/>
        </w:rPr>
        <w:br/>
      </w:r>
    </w:p>
    <w:p w:rsidR="0042414B" w:rsidRPr="00F9572C" w:rsidRDefault="0042414B" w:rsidP="00E635E0">
      <w:pPr>
        <w:shd w:val="clear" w:color="auto" w:fill="FFFFFF" w:themeFill="background1"/>
        <w:rPr>
          <w:rFonts w:ascii="Times New Roman" w:hAnsi="Times New Roman" w:cs="Times New Roman"/>
          <w:color w:val="4F81BD" w:themeColor="accent1"/>
          <w:sz w:val="28"/>
          <w:szCs w:val="24"/>
        </w:rPr>
      </w:pPr>
      <w:r w:rsidRPr="00F9572C">
        <w:rPr>
          <w:rFonts w:ascii="Times New Roman" w:hAnsi="Times New Roman" w:cs="Times New Roman"/>
          <w:b/>
          <w:color w:val="4F81BD" w:themeColor="accent1"/>
          <w:sz w:val="28"/>
          <w:szCs w:val="24"/>
        </w:rPr>
        <w:t xml:space="preserve">31. </w:t>
      </w:r>
      <w:r w:rsidR="00CA5A5C">
        <w:rPr>
          <w:rFonts w:ascii="Times New Roman" w:hAnsi="Times New Roman" w:cs="Times New Roman"/>
          <w:b/>
          <w:color w:val="4F81BD" w:themeColor="accent1"/>
          <w:sz w:val="28"/>
          <w:szCs w:val="24"/>
        </w:rPr>
        <w:t>Disclosure</w:t>
      </w:r>
      <w:r w:rsidR="007A6BD1" w:rsidRPr="00F9572C">
        <w:rPr>
          <w:rFonts w:ascii="Times New Roman" w:hAnsi="Times New Roman" w:cs="Times New Roman"/>
          <w:b/>
          <w:color w:val="4F81BD" w:themeColor="accent1"/>
          <w:sz w:val="28"/>
          <w:szCs w:val="24"/>
        </w:rPr>
        <w:t xml:space="preserve"> of accounting standards and its uses</w:t>
      </w:r>
      <w:r w:rsidR="00F9572C">
        <w:rPr>
          <w:rFonts w:ascii="Times New Roman" w:hAnsi="Times New Roman" w:cs="Times New Roman"/>
          <w:b/>
          <w:color w:val="4F81BD" w:themeColor="accent1"/>
          <w:sz w:val="28"/>
          <w:szCs w:val="24"/>
        </w:rPr>
        <w:t>:</w:t>
      </w:r>
    </w:p>
    <w:p w:rsidR="00E44A26" w:rsidRDefault="000D581E"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b/>
          <w:color w:val="000000" w:themeColor="text1"/>
          <w:w w:val="95"/>
          <w:sz w:val="24"/>
          <w:szCs w:val="24"/>
        </w:rPr>
        <w:t>ACI</w:t>
      </w:r>
      <w:r w:rsidRPr="00E635E0">
        <w:rPr>
          <w:rFonts w:ascii="Times New Roman" w:hAnsi="Times New Roman" w:cs="Times New Roman"/>
          <w:color w:val="000000" w:themeColor="text1"/>
          <w:w w:val="95"/>
          <w:sz w:val="24"/>
          <w:szCs w:val="24"/>
        </w:rPr>
        <w:t xml:space="preserve"> </w:t>
      </w:r>
      <w:r w:rsidR="00FD008A">
        <w:rPr>
          <w:rFonts w:ascii="Times New Roman" w:hAnsi="Times New Roman" w:cs="Times New Roman"/>
          <w:color w:val="000000" w:themeColor="text1"/>
          <w:w w:val="95"/>
          <w:sz w:val="24"/>
          <w:szCs w:val="24"/>
        </w:rPr>
        <w:t>follows IFRS and IAS accounting principl</w:t>
      </w:r>
      <w:r w:rsidR="00FA1B43">
        <w:rPr>
          <w:rFonts w:ascii="Times New Roman" w:hAnsi="Times New Roman" w:cs="Times New Roman"/>
          <w:color w:val="000000" w:themeColor="text1"/>
          <w:w w:val="95"/>
          <w:sz w:val="24"/>
          <w:szCs w:val="24"/>
        </w:rPr>
        <w:t>e</w:t>
      </w:r>
      <w:r w:rsidR="00ED358E">
        <w:rPr>
          <w:rFonts w:ascii="Times New Roman" w:hAnsi="Times New Roman" w:cs="Times New Roman"/>
          <w:color w:val="000000" w:themeColor="text1"/>
          <w:w w:val="95"/>
          <w:sz w:val="24"/>
          <w:szCs w:val="24"/>
        </w:rPr>
        <w:t xml:space="preserve"> for conducting their business operation. Orion comply with international financial reporting standards as well as IAS and IFRS for checking their financial report. Sometimes they also take help from IFRIC and SIC. By applying so many accounting standards they try to come up with a proper output. ACI formulation ltd is different from others in following accounting principles. Bangladesh </w:t>
      </w:r>
      <w:r w:rsidR="00186E4B">
        <w:rPr>
          <w:rFonts w:ascii="Times New Roman" w:hAnsi="Times New Roman" w:cs="Times New Roman"/>
          <w:color w:val="000000" w:themeColor="text1"/>
          <w:w w:val="95"/>
          <w:sz w:val="24"/>
          <w:szCs w:val="24"/>
        </w:rPr>
        <w:t>monetary</w:t>
      </w:r>
      <w:r w:rsidR="00ED358E">
        <w:rPr>
          <w:rFonts w:ascii="Times New Roman" w:hAnsi="Times New Roman" w:cs="Times New Roman"/>
          <w:color w:val="000000" w:themeColor="text1"/>
          <w:w w:val="95"/>
          <w:sz w:val="24"/>
          <w:szCs w:val="24"/>
        </w:rPr>
        <w:t xml:space="preserve"> detailing measures and Bangladesh bookkeeping benchmark are the two different standards that are followed by ACI Formulation Ltd. They also follow securities and trade regulations and company act as well.</w:t>
      </w:r>
    </w:p>
    <w:p w:rsidR="00FD008A" w:rsidRDefault="00FD008A" w:rsidP="00E635E0">
      <w:pPr>
        <w:shd w:val="clear" w:color="auto" w:fill="FFFFFF" w:themeFill="background1"/>
        <w:rPr>
          <w:rFonts w:ascii="Times New Roman" w:hAnsi="Times New Roman" w:cs="Times New Roman"/>
          <w:color w:val="000000" w:themeColor="text1"/>
          <w:sz w:val="24"/>
          <w:szCs w:val="24"/>
        </w:rPr>
      </w:pPr>
    </w:p>
    <w:p w:rsidR="0023467E" w:rsidRPr="00E635E0" w:rsidRDefault="0023467E" w:rsidP="00E635E0">
      <w:pPr>
        <w:shd w:val="clear" w:color="auto" w:fill="FFFFFF" w:themeFill="background1"/>
        <w:rPr>
          <w:rFonts w:ascii="Times New Roman" w:hAnsi="Times New Roman" w:cs="Times New Roman"/>
          <w:b/>
          <w:color w:val="000000" w:themeColor="text1"/>
          <w:sz w:val="24"/>
          <w:szCs w:val="24"/>
        </w:rPr>
      </w:pPr>
    </w:p>
    <w:p w:rsidR="009D76A1" w:rsidRDefault="00B42629" w:rsidP="00E635E0">
      <w:pPr>
        <w:shd w:val="clear" w:color="auto" w:fill="FFFFFF" w:themeFill="background1"/>
        <w:rPr>
          <w:rFonts w:ascii="Times New Roman" w:hAnsi="Times New Roman" w:cs="Times New Roman"/>
          <w:b/>
          <w:color w:val="000000" w:themeColor="text1"/>
          <w:sz w:val="24"/>
          <w:szCs w:val="24"/>
        </w:rPr>
      </w:pPr>
      <w:r w:rsidRPr="00E635E0">
        <w:rPr>
          <w:rFonts w:ascii="Times New Roman" w:hAnsi="Times New Roman" w:cs="Times New Roman"/>
          <w:b/>
          <w:color w:val="000000" w:themeColor="text1"/>
          <w:sz w:val="24"/>
          <w:szCs w:val="24"/>
        </w:rPr>
        <w:t>Silco Pharmaceuticals Limited</w:t>
      </w:r>
      <w:r w:rsidR="001673A6">
        <w:rPr>
          <w:rFonts w:ascii="Times New Roman" w:hAnsi="Times New Roman" w:cs="Times New Roman"/>
          <w:b/>
          <w:color w:val="000000" w:themeColor="text1"/>
          <w:sz w:val="24"/>
          <w:szCs w:val="24"/>
        </w:rPr>
        <w:t xml:space="preserve"> </w:t>
      </w:r>
      <w:r w:rsidR="001673A6">
        <w:rPr>
          <w:rFonts w:ascii="Times New Roman" w:hAnsi="Times New Roman" w:cs="Times New Roman"/>
          <w:color w:val="000000" w:themeColor="text1"/>
          <w:sz w:val="24"/>
          <w:szCs w:val="24"/>
        </w:rPr>
        <w:t xml:space="preserve">run in accordance with IAS </w:t>
      </w:r>
      <w:r w:rsidR="009D76A1">
        <w:rPr>
          <w:rFonts w:ascii="Times New Roman" w:hAnsi="Times New Roman" w:cs="Times New Roman"/>
          <w:color w:val="000000" w:themeColor="text1"/>
          <w:sz w:val="24"/>
          <w:szCs w:val="24"/>
        </w:rPr>
        <w:t xml:space="preserve">and IFRS for making their year ending financial report. Which is held in 31 </w:t>
      </w:r>
      <w:r w:rsidR="00186E4B">
        <w:rPr>
          <w:rFonts w:ascii="Times New Roman" w:hAnsi="Times New Roman" w:cs="Times New Roman"/>
          <w:color w:val="000000" w:themeColor="text1"/>
          <w:sz w:val="24"/>
          <w:szCs w:val="24"/>
        </w:rPr>
        <w:t>December</w:t>
      </w:r>
      <w:r w:rsidR="009D76A1">
        <w:rPr>
          <w:rFonts w:ascii="Times New Roman" w:hAnsi="Times New Roman" w:cs="Times New Roman"/>
          <w:color w:val="000000" w:themeColor="text1"/>
          <w:sz w:val="24"/>
          <w:szCs w:val="24"/>
        </w:rPr>
        <w:t xml:space="preserve"> 2019. </w:t>
      </w:r>
    </w:p>
    <w:p w:rsidR="008C6492" w:rsidRDefault="00B42629" w:rsidP="00E635E0">
      <w:pPr>
        <w:shd w:val="clear" w:color="auto" w:fill="FFFFFF" w:themeFill="background1"/>
        <w:rPr>
          <w:rFonts w:ascii="Times New Roman" w:hAnsi="Times New Roman" w:cs="Times New Roman"/>
          <w:color w:val="000000" w:themeColor="text1"/>
          <w:w w:val="95"/>
          <w:sz w:val="24"/>
          <w:szCs w:val="24"/>
        </w:rPr>
      </w:pPr>
      <w:r w:rsidRPr="00E635E0">
        <w:rPr>
          <w:rFonts w:ascii="Times New Roman" w:hAnsi="Times New Roman" w:cs="Times New Roman"/>
          <w:b/>
          <w:color w:val="000000" w:themeColor="text1"/>
          <w:sz w:val="24"/>
          <w:szCs w:val="24"/>
        </w:rPr>
        <w:t>Beximco Synthetics Limited</w:t>
      </w:r>
      <w:r w:rsidR="009D76A1">
        <w:rPr>
          <w:rFonts w:ascii="Times New Roman" w:hAnsi="Times New Roman" w:cs="Times New Roman"/>
          <w:b/>
          <w:color w:val="000000" w:themeColor="text1"/>
          <w:sz w:val="24"/>
          <w:szCs w:val="24"/>
        </w:rPr>
        <w:t xml:space="preserve"> follows </w:t>
      </w:r>
      <w:r w:rsidR="009D76A1" w:rsidRPr="009D76A1">
        <w:rPr>
          <w:rFonts w:ascii="Times New Roman" w:hAnsi="Times New Roman" w:cs="Times New Roman"/>
          <w:color w:val="000000" w:themeColor="text1"/>
          <w:sz w:val="24"/>
          <w:szCs w:val="24"/>
        </w:rPr>
        <w:t>IAS</w:t>
      </w:r>
      <w:r w:rsidR="00186E4B">
        <w:rPr>
          <w:rFonts w:ascii="Times New Roman" w:hAnsi="Times New Roman" w:cs="Times New Roman"/>
          <w:color w:val="000000" w:themeColor="text1"/>
          <w:sz w:val="24"/>
          <w:szCs w:val="24"/>
        </w:rPr>
        <w:t>, BAS</w:t>
      </w:r>
      <w:r w:rsidR="009D76A1">
        <w:rPr>
          <w:rFonts w:ascii="Times New Roman" w:hAnsi="Times New Roman" w:cs="Times New Roman"/>
          <w:color w:val="000000" w:themeColor="text1"/>
          <w:sz w:val="24"/>
          <w:szCs w:val="24"/>
        </w:rPr>
        <w:t xml:space="preserve">, </w:t>
      </w:r>
      <w:r w:rsidR="00186E4B">
        <w:rPr>
          <w:rFonts w:ascii="Times New Roman" w:hAnsi="Times New Roman" w:cs="Times New Roman"/>
          <w:color w:val="000000" w:themeColor="text1"/>
          <w:sz w:val="24"/>
          <w:szCs w:val="24"/>
        </w:rPr>
        <w:t>and BFRS</w:t>
      </w:r>
      <w:r w:rsidR="009D76A1">
        <w:rPr>
          <w:rFonts w:ascii="Times New Roman" w:hAnsi="Times New Roman" w:cs="Times New Roman"/>
          <w:color w:val="000000" w:themeColor="text1"/>
          <w:sz w:val="24"/>
          <w:szCs w:val="24"/>
        </w:rPr>
        <w:t xml:space="preserve"> for preparing their financial report. </w:t>
      </w:r>
    </w:p>
    <w:p w:rsidR="008C6492" w:rsidRPr="008C6492" w:rsidRDefault="008C6492" w:rsidP="00E635E0">
      <w:pPr>
        <w:shd w:val="clear" w:color="auto" w:fill="FFFFFF" w:themeFill="background1"/>
        <w:rPr>
          <w:rFonts w:ascii="Times New Roman" w:hAnsi="Times New Roman" w:cs="Times New Roman"/>
          <w:color w:val="000000" w:themeColor="text1"/>
          <w:spacing w:val="-19"/>
          <w:w w:val="95"/>
          <w:sz w:val="24"/>
          <w:szCs w:val="24"/>
        </w:rPr>
      </w:pPr>
    </w:p>
    <w:p w:rsidR="007A6BD1" w:rsidRPr="00F9572C" w:rsidRDefault="008C6492" w:rsidP="00E635E0">
      <w:pPr>
        <w:shd w:val="clear" w:color="auto" w:fill="FFFFFF" w:themeFill="background1"/>
        <w:rPr>
          <w:rFonts w:ascii="Times New Roman" w:hAnsi="Times New Roman" w:cs="Times New Roman"/>
          <w:b/>
          <w:color w:val="4F81BD" w:themeColor="accent1"/>
          <w:sz w:val="28"/>
          <w:szCs w:val="24"/>
        </w:rPr>
      </w:pPr>
      <w:r>
        <w:rPr>
          <w:rFonts w:ascii="Times New Roman" w:hAnsi="Times New Roman" w:cs="Times New Roman"/>
          <w:b/>
          <w:color w:val="4F81BD" w:themeColor="accent1"/>
          <w:sz w:val="28"/>
          <w:szCs w:val="24"/>
        </w:rPr>
        <w:t>32</w:t>
      </w:r>
      <w:r w:rsidR="00B42629" w:rsidRPr="00F9572C">
        <w:rPr>
          <w:rFonts w:ascii="Times New Roman" w:hAnsi="Times New Roman" w:cs="Times New Roman"/>
          <w:b/>
          <w:color w:val="4F81BD" w:themeColor="accent1"/>
          <w:sz w:val="28"/>
          <w:szCs w:val="24"/>
        </w:rPr>
        <w:t xml:space="preserve">. </w:t>
      </w:r>
      <w:r w:rsidR="007A6BD1" w:rsidRPr="00F9572C">
        <w:rPr>
          <w:rFonts w:ascii="Times New Roman" w:hAnsi="Times New Roman" w:cs="Times New Roman"/>
          <w:b/>
          <w:color w:val="4F81BD" w:themeColor="accent1"/>
          <w:sz w:val="28"/>
          <w:szCs w:val="24"/>
        </w:rPr>
        <w:t>Foreign currency information</w:t>
      </w:r>
    </w:p>
    <w:p w:rsidR="00E25ECE" w:rsidRDefault="00DC5C1F" w:rsidP="00E635E0">
      <w:pPr>
        <w:shd w:val="clear" w:color="auto" w:fill="FFFFFF" w:themeFill="background1"/>
        <w:rPr>
          <w:rFonts w:ascii="Times New Roman" w:hAnsi="Times New Roman" w:cs="Times New Roman"/>
          <w:color w:val="000000" w:themeColor="text1"/>
          <w:sz w:val="24"/>
          <w:szCs w:val="24"/>
        </w:rPr>
      </w:pPr>
      <w:r w:rsidRPr="00FA65FA">
        <w:rPr>
          <w:rFonts w:ascii="Times New Roman" w:hAnsi="Times New Roman" w:cs="Times New Roman"/>
          <w:b/>
          <w:color w:val="000000" w:themeColor="text1"/>
          <w:sz w:val="24"/>
          <w:szCs w:val="24"/>
        </w:rPr>
        <w:t>ACI</w:t>
      </w:r>
      <w:r>
        <w:rPr>
          <w:rFonts w:ascii="Times New Roman" w:hAnsi="Times New Roman" w:cs="Times New Roman"/>
          <w:color w:val="000000" w:themeColor="text1"/>
          <w:sz w:val="24"/>
          <w:szCs w:val="24"/>
        </w:rPr>
        <w:t xml:space="preserve"> conduct their foreign currency operation in accordance with the exchange rate following the day before the operation. </w:t>
      </w:r>
      <w:r w:rsidR="006C7C5A">
        <w:rPr>
          <w:rFonts w:ascii="Times New Roman" w:hAnsi="Times New Roman" w:cs="Times New Roman"/>
          <w:color w:val="000000" w:themeColor="text1"/>
          <w:sz w:val="24"/>
          <w:szCs w:val="24"/>
        </w:rPr>
        <w:t>On the other hand assets and liabilities in monetary form</w:t>
      </w:r>
      <w:r w:rsidR="00F86109">
        <w:rPr>
          <w:rFonts w:ascii="Times New Roman" w:hAnsi="Times New Roman" w:cs="Times New Roman"/>
          <w:color w:val="000000" w:themeColor="text1"/>
          <w:sz w:val="24"/>
          <w:szCs w:val="24"/>
        </w:rPr>
        <w:t xml:space="preserve"> also follows exchange rate which is the day before their financial report. </w:t>
      </w:r>
      <w:r w:rsidR="009B50E5">
        <w:rPr>
          <w:rFonts w:ascii="Times New Roman" w:hAnsi="Times New Roman" w:cs="Times New Roman"/>
          <w:color w:val="000000" w:themeColor="text1"/>
          <w:sz w:val="24"/>
          <w:szCs w:val="24"/>
        </w:rPr>
        <w:t>People can have the clear picture of it in the profit and loss section.</w:t>
      </w:r>
    </w:p>
    <w:p w:rsidR="00E25ECE" w:rsidRPr="00E25ECE" w:rsidRDefault="00975712" w:rsidP="00E635E0">
      <w:pPr>
        <w:shd w:val="clear" w:color="auto" w:fill="FFFFFF" w:themeFill="background1"/>
        <w:rPr>
          <w:rFonts w:ascii="Times New Roman" w:hAnsi="Times New Roman" w:cs="Times New Roman"/>
          <w:color w:val="000000" w:themeColor="text1"/>
          <w:w w:val="85"/>
          <w:sz w:val="24"/>
          <w:szCs w:val="24"/>
        </w:rPr>
      </w:pPr>
      <w:r w:rsidRPr="00E635E0">
        <w:rPr>
          <w:rFonts w:ascii="Times New Roman" w:hAnsi="Times New Roman" w:cs="Times New Roman"/>
          <w:b/>
          <w:color w:val="000000" w:themeColor="text1"/>
          <w:w w:val="85"/>
          <w:sz w:val="24"/>
          <w:szCs w:val="24"/>
        </w:rPr>
        <w:t>Beximco Pharmaceuticals Ltd</w:t>
      </w:r>
      <w:r w:rsidR="00E25ECE">
        <w:rPr>
          <w:rFonts w:ascii="Times New Roman" w:hAnsi="Times New Roman" w:cs="Times New Roman"/>
          <w:b/>
          <w:color w:val="000000" w:themeColor="text1"/>
          <w:w w:val="85"/>
          <w:sz w:val="24"/>
          <w:szCs w:val="24"/>
        </w:rPr>
        <w:t xml:space="preserve"> </w:t>
      </w:r>
      <w:r w:rsidR="00E25ECE">
        <w:rPr>
          <w:rFonts w:ascii="Times New Roman" w:hAnsi="Times New Roman" w:cs="Times New Roman"/>
          <w:color w:val="000000" w:themeColor="text1"/>
          <w:w w:val="85"/>
          <w:sz w:val="24"/>
          <w:szCs w:val="24"/>
        </w:rPr>
        <w:t>converts their foreign currency into functional currency following the exchange rate which is conducted the day before the operation date. Likewise exchange rate is also followed in the monetary format of assets and liabilities</w:t>
      </w:r>
      <w:r w:rsidR="00256357">
        <w:rPr>
          <w:rFonts w:ascii="Times New Roman" w:hAnsi="Times New Roman" w:cs="Times New Roman"/>
          <w:color w:val="000000" w:themeColor="text1"/>
          <w:w w:val="85"/>
          <w:sz w:val="24"/>
          <w:szCs w:val="24"/>
        </w:rPr>
        <w:t xml:space="preserve"> which is the day before their financial conduction. </w:t>
      </w:r>
    </w:p>
    <w:p w:rsidR="00C70E54" w:rsidRPr="008B255F" w:rsidRDefault="00B42629"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b/>
          <w:color w:val="000000" w:themeColor="text1"/>
          <w:sz w:val="24"/>
          <w:szCs w:val="24"/>
        </w:rPr>
        <w:t>Orion Pharma Limited</w:t>
      </w:r>
      <w:r w:rsidR="00C70E54">
        <w:rPr>
          <w:rFonts w:ascii="Times New Roman" w:hAnsi="Times New Roman" w:cs="Times New Roman"/>
          <w:b/>
          <w:color w:val="000000" w:themeColor="text1"/>
          <w:sz w:val="24"/>
          <w:szCs w:val="24"/>
        </w:rPr>
        <w:t xml:space="preserve"> </w:t>
      </w:r>
      <w:r w:rsidR="008B255F">
        <w:rPr>
          <w:rFonts w:ascii="Times New Roman" w:hAnsi="Times New Roman" w:cs="Times New Roman"/>
          <w:color w:val="000000" w:themeColor="text1"/>
          <w:sz w:val="24"/>
          <w:szCs w:val="24"/>
        </w:rPr>
        <w:t>convert</w:t>
      </w:r>
      <w:r w:rsidR="00825C4F">
        <w:rPr>
          <w:rFonts w:ascii="Times New Roman" w:hAnsi="Times New Roman" w:cs="Times New Roman"/>
          <w:color w:val="000000" w:themeColor="text1"/>
          <w:sz w:val="24"/>
          <w:szCs w:val="24"/>
        </w:rPr>
        <w:t>s</w:t>
      </w:r>
      <w:r w:rsidR="008B255F">
        <w:rPr>
          <w:rFonts w:ascii="Times New Roman" w:hAnsi="Times New Roman" w:cs="Times New Roman"/>
          <w:color w:val="000000" w:themeColor="text1"/>
          <w:sz w:val="24"/>
          <w:szCs w:val="24"/>
        </w:rPr>
        <w:t xml:space="preserve"> their currency rate in accordance </w:t>
      </w:r>
      <w:r w:rsidR="00186E4B">
        <w:rPr>
          <w:rFonts w:ascii="Times New Roman" w:hAnsi="Times New Roman" w:cs="Times New Roman"/>
          <w:color w:val="000000" w:themeColor="text1"/>
          <w:sz w:val="24"/>
          <w:szCs w:val="24"/>
        </w:rPr>
        <w:t>with the</w:t>
      </w:r>
      <w:r w:rsidR="008B255F" w:rsidRPr="008B255F">
        <w:rPr>
          <w:rFonts w:ascii="Times New Roman" w:hAnsi="Times New Roman" w:cs="Times New Roman"/>
          <w:color w:val="000000" w:themeColor="text1"/>
          <w:sz w:val="24"/>
          <w:szCs w:val="24"/>
        </w:rPr>
        <w:t xml:space="preserve"> economic environment</w:t>
      </w:r>
      <w:r w:rsidR="00825C4F">
        <w:rPr>
          <w:rFonts w:ascii="Times New Roman" w:hAnsi="Times New Roman" w:cs="Times New Roman"/>
          <w:color w:val="000000" w:themeColor="text1"/>
          <w:sz w:val="24"/>
          <w:szCs w:val="24"/>
        </w:rPr>
        <w:t xml:space="preserve"> thus the convert their foreign currency rate into functional currency rate. They are mainly converted into EURO. It is also followed by the day before the financial day rate.</w:t>
      </w:r>
    </w:p>
    <w:p w:rsidR="00914D46" w:rsidRPr="00914D46" w:rsidRDefault="00B42629"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b/>
          <w:color w:val="000000" w:themeColor="text1"/>
          <w:sz w:val="24"/>
          <w:szCs w:val="24"/>
        </w:rPr>
        <w:lastRenderedPageBreak/>
        <w:t>ACI Formulation Ltd.</w:t>
      </w:r>
      <w:r w:rsidR="00914D46">
        <w:rPr>
          <w:rFonts w:ascii="Times New Roman" w:hAnsi="Times New Roman" w:cs="Times New Roman"/>
          <w:b/>
          <w:color w:val="000000" w:themeColor="text1"/>
          <w:sz w:val="24"/>
          <w:szCs w:val="24"/>
        </w:rPr>
        <w:t xml:space="preserve"> </w:t>
      </w:r>
      <w:r w:rsidR="00914D46">
        <w:rPr>
          <w:rFonts w:ascii="Times New Roman" w:hAnsi="Times New Roman" w:cs="Times New Roman"/>
          <w:color w:val="000000" w:themeColor="text1"/>
          <w:sz w:val="24"/>
          <w:szCs w:val="24"/>
        </w:rPr>
        <w:t>a</w:t>
      </w:r>
      <w:r w:rsidR="00914D46" w:rsidRPr="00914D46">
        <w:rPr>
          <w:rFonts w:ascii="Times New Roman" w:hAnsi="Times New Roman" w:cs="Times New Roman"/>
          <w:color w:val="000000" w:themeColor="text1"/>
          <w:sz w:val="24"/>
          <w:szCs w:val="24"/>
        </w:rPr>
        <w:t>re different in this case.</w:t>
      </w:r>
      <w:r w:rsidRPr="00914D46">
        <w:rPr>
          <w:rFonts w:ascii="Times New Roman" w:hAnsi="Times New Roman" w:cs="Times New Roman"/>
          <w:color w:val="000000" w:themeColor="text1"/>
          <w:sz w:val="24"/>
          <w:szCs w:val="24"/>
        </w:rPr>
        <w:t xml:space="preserve"> </w:t>
      </w:r>
      <w:r w:rsidR="00914D46">
        <w:rPr>
          <w:rFonts w:ascii="Times New Roman" w:hAnsi="Times New Roman" w:cs="Times New Roman"/>
          <w:color w:val="000000" w:themeColor="text1"/>
          <w:sz w:val="24"/>
          <w:szCs w:val="24"/>
        </w:rPr>
        <w:t xml:space="preserve"> </w:t>
      </w:r>
      <w:r w:rsidR="00186E4B">
        <w:rPr>
          <w:rFonts w:ascii="Times New Roman" w:hAnsi="Times New Roman" w:cs="Times New Roman"/>
          <w:color w:val="000000" w:themeColor="text1"/>
          <w:sz w:val="24"/>
          <w:szCs w:val="24"/>
        </w:rPr>
        <w:t>They</w:t>
      </w:r>
      <w:r w:rsidR="00914D46">
        <w:rPr>
          <w:rFonts w:ascii="Times New Roman" w:hAnsi="Times New Roman" w:cs="Times New Roman"/>
          <w:color w:val="000000" w:themeColor="text1"/>
          <w:sz w:val="24"/>
          <w:szCs w:val="24"/>
        </w:rPr>
        <w:t xml:space="preserve"> follow the date which is given by the bank. The assets and liabilities are converted to foreign currencies on the reporting date. </w:t>
      </w:r>
      <w:r w:rsidR="00C000AD">
        <w:rPr>
          <w:rFonts w:ascii="Times New Roman" w:hAnsi="Times New Roman" w:cs="Times New Roman"/>
          <w:color w:val="000000" w:themeColor="text1"/>
          <w:sz w:val="24"/>
          <w:szCs w:val="24"/>
        </w:rPr>
        <w:t xml:space="preserve"> The profits are diverted to the profit loss statement.</w:t>
      </w:r>
    </w:p>
    <w:p w:rsidR="008C6492" w:rsidRPr="00E635E0" w:rsidRDefault="008C6492" w:rsidP="00E635E0">
      <w:pPr>
        <w:shd w:val="clear" w:color="auto" w:fill="FFFFFF" w:themeFill="background1"/>
        <w:rPr>
          <w:rFonts w:ascii="Times New Roman" w:hAnsi="Times New Roman" w:cs="Times New Roman"/>
          <w:b/>
          <w:color w:val="000000" w:themeColor="text1"/>
          <w:sz w:val="24"/>
          <w:szCs w:val="24"/>
        </w:rPr>
      </w:pPr>
    </w:p>
    <w:p w:rsidR="007A6BD1" w:rsidRPr="00F9572C" w:rsidRDefault="008C6492" w:rsidP="00E635E0">
      <w:pPr>
        <w:shd w:val="clear" w:color="auto" w:fill="FFFFFF" w:themeFill="background1"/>
        <w:rPr>
          <w:rFonts w:ascii="Times New Roman" w:hAnsi="Times New Roman" w:cs="Times New Roman"/>
          <w:b/>
          <w:color w:val="4F81BD" w:themeColor="accent1"/>
          <w:sz w:val="28"/>
          <w:szCs w:val="24"/>
        </w:rPr>
      </w:pPr>
      <w:r>
        <w:rPr>
          <w:rFonts w:ascii="Times New Roman" w:hAnsi="Times New Roman" w:cs="Times New Roman"/>
          <w:b/>
          <w:color w:val="4F81BD" w:themeColor="accent1"/>
          <w:sz w:val="28"/>
          <w:szCs w:val="24"/>
        </w:rPr>
        <w:t>33</w:t>
      </w:r>
      <w:r w:rsidR="00B42629" w:rsidRPr="00F9572C">
        <w:rPr>
          <w:rFonts w:ascii="Times New Roman" w:hAnsi="Times New Roman" w:cs="Times New Roman"/>
          <w:b/>
          <w:color w:val="4F81BD" w:themeColor="accent1"/>
          <w:sz w:val="28"/>
          <w:szCs w:val="24"/>
        </w:rPr>
        <w:t xml:space="preserve">. </w:t>
      </w:r>
      <w:r w:rsidR="007A6BD1" w:rsidRPr="00F9572C">
        <w:rPr>
          <w:rFonts w:ascii="Times New Roman" w:hAnsi="Times New Roman" w:cs="Times New Roman"/>
          <w:b/>
          <w:color w:val="4F81BD" w:themeColor="accent1"/>
          <w:sz w:val="28"/>
          <w:szCs w:val="24"/>
        </w:rPr>
        <w:t>Events after the balance sheet date</w:t>
      </w:r>
    </w:p>
    <w:p w:rsidR="00EB07A1" w:rsidRPr="00E635E0" w:rsidRDefault="00EB07A1" w:rsidP="00E635E0">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Information that is generated after the events can gives different important data about the company that are not included in the </w:t>
      </w:r>
      <w:r w:rsidR="00186E4B">
        <w:rPr>
          <w:rFonts w:ascii="Times New Roman" w:hAnsi="Times New Roman" w:cs="Times New Roman"/>
          <w:color w:val="000000" w:themeColor="text1"/>
          <w:sz w:val="24"/>
          <w:szCs w:val="24"/>
        </w:rPr>
        <w:t>balance sheet</w:t>
      </w:r>
      <w:r>
        <w:rPr>
          <w:rFonts w:ascii="Times New Roman" w:hAnsi="Times New Roman" w:cs="Times New Roman"/>
          <w:color w:val="000000" w:themeColor="text1"/>
          <w:sz w:val="24"/>
          <w:szCs w:val="24"/>
        </w:rPr>
        <w:t xml:space="preserve"> before the period. </w:t>
      </w:r>
      <w:r w:rsidRPr="00EB07A1">
        <w:rPr>
          <w:rFonts w:ascii="Times New Roman" w:hAnsi="Times New Roman" w:cs="Times New Roman"/>
          <w:b/>
          <w:color w:val="000000" w:themeColor="text1"/>
          <w:sz w:val="24"/>
          <w:szCs w:val="24"/>
        </w:rPr>
        <w:t>ACI</w:t>
      </w:r>
      <w:r>
        <w:rPr>
          <w:rFonts w:ascii="Times New Roman" w:hAnsi="Times New Roman" w:cs="Times New Roman"/>
          <w:color w:val="000000" w:themeColor="text1"/>
          <w:sz w:val="24"/>
          <w:szCs w:val="24"/>
        </w:rPr>
        <w:t xml:space="preserve"> regularly include this information so be more transparent to their shareholders, so that all the information can be drawn whenever anyone needed of it.</w:t>
      </w:r>
    </w:p>
    <w:p w:rsidR="009B2177" w:rsidRPr="009B2177" w:rsidRDefault="00EB07A1" w:rsidP="00E635E0">
      <w:pPr>
        <w:shd w:val="clear" w:color="auto" w:fill="FFFFFF" w:themeFill="background1"/>
        <w:rPr>
          <w:rFonts w:ascii="Times New Roman" w:hAnsi="Times New Roman" w:cs="Times New Roman"/>
          <w:color w:val="000000" w:themeColor="text1"/>
          <w:w w:val="85"/>
          <w:sz w:val="24"/>
          <w:szCs w:val="24"/>
        </w:rPr>
      </w:pPr>
      <w:r>
        <w:rPr>
          <w:rFonts w:ascii="Times New Roman" w:hAnsi="Times New Roman" w:cs="Times New Roman"/>
          <w:b/>
          <w:color w:val="000000" w:themeColor="text1"/>
          <w:w w:val="85"/>
          <w:sz w:val="24"/>
          <w:szCs w:val="24"/>
        </w:rPr>
        <w:t xml:space="preserve">Beximco Pharmaceuticals </w:t>
      </w:r>
      <w:r w:rsidR="00975712" w:rsidRPr="00E635E0">
        <w:rPr>
          <w:rFonts w:ascii="Times New Roman" w:hAnsi="Times New Roman" w:cs="Times New Roman"/>
          <w:b/>
          <w:color w:val="000000" w:themeColor="text1"/>
          <w:w w:val="85"/>
          <w:sz w:val="24"/>
          <w:szCs w:val="24"/>
        </w:rPr>
        <w:t>Ltd</w:t>
      </w:r>
      <w:r w:rsidR="009B2177">
        <w:rPr>
          <w:rFonts w:ascii="Times New Roman" w:hAnsi="Times New Roman" w:cs="Times New Roman"/>
          <w:b/>
          <w:color w:val="000000" w:themeColor="text1"/>
          <w:w w:val="85"/>
          <w:sz w:val="24"/>
          <w:szCs w:val="24"/>
        </w:rPr>
        <w:t xml:space="preserve"> </w:t>
      </w:r>
      <w:r w:rsidR="009B2177">
        <w:rPr>
          <w:rFonts w:ascii="Times New Roman" w:hAnsi="Times New Roman" w:cs="Times New Roman"/>
          <w:color w:val="000000" w:themeColor="text1"/>
          <w:w w:val="85"/>
          <w:sz w:val="24"/>
          <w:szCs w:val="24"/>
        </w:rPr>
        <w:t>doesn’t face any need to update their information after the events happened. So there is no record of them doing the balance sheet.</w:t>
      </w:r>
    </w:p>
    <w:p w:rsidR="00C66667" w:rsidRPr="00630FEA" w:rsidRDefault="00B42629" w:rsidP="00E635E0">
      <w:pPr>
        <w:shd w:val="clear" w:color="auto" w:fill="FFFFFF" w:themeFill="background1"/>
        <w:rPr>
          <w:rFonts w:ascii="Times New Roman" w:hAnsi="Times New Roman" w:cs="Times New Roman"/>
          <w:color w:val="000000" w:themeColor="text1"/>
          <w:w w:val="85"/>
          <w:sz w:val="24"/>
          <w:szCs w:val="24"/>
        </w:rPr>
      </w:pPr>
      <w:r w:rsidRPr="00E635E0">
        <w:rPr>
          <w:rFonts w:ascii="Times New Roman" w:hAnsi="Times New Roman" w:cs="Times New Roman"/>
          <w:b/>
          <w:color w:val="000000" w:themeColor="text1"/>
          <w:sz w:val="24"/>
          <w:szCs w:val="24"/>
        </w:rPr>
        <w:t xml:space="preserve">Silco Pharmaceuticals Limited </w:t>
      </w:r>
      <w:r w:rsidR="00630FEA" w:rsidRPr="00630FEA">
        <w:rPr>
          <w:rFonts w:ascii="Times New Roman" w:hAnsi="Times New Roman" w:cs="Times New Roman"/>
          <w:color w:val="000000" w:themeColor="text1"/>
          <w:w w:val="85"/>
          <w:sz w:val="24"/>
          <w:szCs w:val="24"/>
        </w:rPr>
        <w:t xml:space="preserve">Follows IAS </w:t>
      </w:r>
      <w:r w:rsidR="00630FEA">
        <w:rPr>
          <w:rFonts w:ascii="Times New Roman" w:hAnsi="Times New Roman" w:cs="Times New Roman"/>
          <w:color w:val="000000" w:themeColor="text1"/>
          <w:w w:val="85"/>
          <w:sz w:val="24"/>
          <w:szCs w:val="24"/>
        </w:rPr>
        <w:t xml:space="preserve">before and after of the occasion to give more information. They try to give details information about the monetary and </w:t>
      </w:r>
      <w:r w:rsidR="00186E4B">
        <w:rPr>
          <w:rFonts w:ascii="Times New Roman" w:hAnsi="Times New Roman" w:cs="Times New Roman"/>
          <w:color w:val="000000" w:themeColor="text1"/>
          <w:w w:val="85"/>
          <w:sz w:val="24"/>
          <w:szCs w:val="24"/>
        </w:rPr>
        <w:t>non-monetary</w:t>
      </w:r>
      <w:r w:rsidR="00630FEA">
        <w:rPr>
          <w:rFonts w:ascii="Times New Roman" w:hAnsi="Times New Roman" w:cs="Times New Roman"/>
          <w:color w:val="000000" w:themeColor="text1"/>
          <w:w w:val="85"/>
          <w:sz w:val="24"/>
          <w:szCs w:val="24"/>
        </w:rPr>
        <w:t xml:space="preserve"> position as well as budgetary position. Their main intention is to give all the addi</w:t>
      </w:r>
      <w:r w:rsidR="00A669A4">
        <w:rPr>
          <w:rFonts w:ascii="Times New Roman" w:hAnsi="Times New Roman" w:cs="Times New Roman"/>
          <w:color w:val="000000" w:themeColor="text1"/>
          <w:w w:val="85"/>
          <w:sz w:val="24"/>
          <w:szCs w:val="24"/>
        </w:rPr>
        <w:t>ti</w:t>
      </w:r>
      <w:r w:rsidR="00630FEA">
        <w:rPr>
          <w:rFonts w:ascii="Times New Roman" w:hAnsi="Times New Roman" w:cs="Times New Roman"/>
          <w:color w:val="000000" w:themeColor="text1"/>
          <w:w w:val="85"/>
          <w:sz w:val="24"/>
          <w:szCs w:val="24"/>
        </w:rPr>
        <w:t xml:space="preserve">onal information which ultimately reflect the company. </w:t>
      </w:r>
    </w:p>
    <w:p w:rsidR="00E97A37" w:rsidRDefault="00E97A37"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b/>
          <w:color w:val="000000" w:themeColor="text1"/>
          <w:w w:val="95"/>
          <w:sz w:val="24"/>
          <w:szCs w:val="24"/>
        </w:rPr>
        <w:t>BEXIMCO SYNTHETICS LIMITED</w:t>
      </w:r>
      <w:r w:rsidR="00D37192">
        <w:rPr>
          <w:rFonts w:ascii="Times New Roman" w:hAnsi="Times New Roman" w:cs="Times New Roman"/>
          <w:b/>
          <w:color w:val="000000" w:themeColor="text1"/>
          <w:w w:val="95"/>
          <w:sz w:val="24"/>
          <w:szCs w:val="24"/>
        </w:rPr>
        <w:t xml:space="preserve"> </w:t>
      </w:r>
      <w:r w:rsidR="00D37192">
        <w:rPr>
          <w:rFonts w:ascii="Times New Roman" w:hAnsi="Times New Roman" w:cs="Times New Roman"/>
          <w:color w:val="000000" w:themeColor="text1"/>
          <w:sz w:val="24"/>
          <w:szCs w:val="24"/>
        </w:rPr>
        <w:t xml:space="preserve">strictly follows to disclose the information after the reporting period. </w:t>
      </w:r>
      <w:r w:rsidR="00A3526A">
        <w:rPr>
          <w:rFonts w:ascii="Times New Roman" w:hAnsi="Times New Roman" w:cs="Times New Roman"/>
          <w:color w:val="000000" w:themeColor="text1"/>
          <w:sz w:val="24"/>
          <w:szCs w:val="24"/>
        </w:rPr>
        <w:t>They feel this will help them to connect more with customers. And the client will feel more connected with the company in case of exchanging any sorts of data.</w:t>
      </w:r>
    </w:p>
    <w:p w:rsidR="00186E4B" w:rsidRPr="00E635E0" w:rsidRDefault="00186E4B" w:rsidP="00E635E0">
      <w:pPr>
        <w:shd w:val="clear" w:color="auto" w:fill="FFFFFF" w:themeFill="background1"/>
        <w:rPr>
          <w:rFonts w:ascii="Times New Roman" w:hAnsi="Times New Roman" w:cs="Times New Roman"/>
          <w:b/>
          <w:color w:val="000000" w:themeColor="text1"/>
          <w:sz w:val="24"/>
          <w:szCs w:val="24"/>
        </w:rPr>
      </w:pPr>
    </w:p>
    <w:p w:rsidR="007A6BD1" w:rsidRPr="00F9572C" w:rsidRDefault="008C6492" w:rsidP="00E635E0">
      <w:pPr>
        <w:shd w:val="clear" w:color="auto" w:fill="FFFFFF" w:themeFill="background1"/>
        <w:rPr>
          <w:rFonts w:ascii="Times New Roman" w:hAnsi="Times New Roman" w:cs="Times New Roman"/>
          <w:b/>
          <w:color w:val="4F81BD" w:themeColor="accent1"/>
          <w:sz w:val="28"/>
          <w:szCs w:val="24"/>
        </w:rPr>
      </w:pPr>
      <w:r>
        <w:rPr>
          <w:rFonts w:ascii="Times New Roman" w:hAnsi="Times New Roman" w:cs="Times New Roman"/>
          <w:b/>
          <w:color w:val="4F81BD" w:themeColor="accent1"/>
          <w:sz w:val="28"/>
          <w:szCs w:val="24"/>
        </w:rPr>
        <w:t>34</w:t>
      </w:r>
      <w:r w:rsidR="00B42629" w:rsidRPr="00F9572C">
        <w:rPr>
          <w:rFonts w:ascii="Times New Roman" w:hAnsi="Times New Roman" w:cs="Times New Roman"/>
          <w:b/>
          <w:color w:val="4F81BD" w:themeColor="accent1"/>
          <w:sz w:val="28"/>
          <w:szCs w:val="24"/>
        </w:rPr>
        <w:t xml:space="preserve">. </w:t>
      </w:r>
      <w:r w:rsidR="000D22F1" w:rsidRPr="00F9572C">
        <w:rPr>
          <w:rFonts w:ascii="Times New Roman" w:hAnsi="Times New Roman" w:cs="Times New Roman"/>
          <w:b/>
          <w:color w:val="4F81BD" w:themeColor="accent1"/>
          <w:sz w:val="28"/>
          <w:szCs w:val="24"/>
        </w:rPr>
        <w:t xml:space="preserve">Related party </w:t>
      </w:r>
      <w:r w:rsidR="00CA5A5C">
        <w:rPr>
          <w:rFonts w:ascii="Times New Roman" w:hAnsi="Times New Roman" w:cs="Times New Roman"/>
          <w:b/>
          <w:color w:val="4F81BD" w:themeColor="accent1"/>
          <w:sz w:val="28"/>
          <w:szCs w:val="24"/>
        </w:rPr>
        <w:t>disclosure</w:t>
      </w:r>
    </w:p>
    <w:p w:rsidR="001F25AB" w:rsidRDefault="001F25AB" w:rsidP="00E635E0">
      <w:pPr>
        <w:shd w:val="clear" w:color="auto" w:fill="FFFFFF" w:themeFill="background1"/>
        <w:rPr>
          <w:rFonts w:ascii="Times New Roman" w:hAnsi="Times New Roman" w:cs="Times New Roman"/>
          <w:color w:val="000000" w:themeColor="text1"/>
          <w:sz w:val="24"/>
          <w:szCs w:val="24"/>
        </w:rPr>
      </w:pPr>
      <w:r w:rsidRPr="001F25AB">
        <w:rPr>
          <w:rFonts w:ascii="Times New Roman" w:hAnsi="Times New Roman" w:cs="Times New Roman"/>
          <w:b/>
          <w:color w:val="000000" w:themeColor="text1"/>
          <w:sz w:val="24"/>
          <w:szCs w:val="24"/>
        </w:rPr>
        <w:t xml:space="preserve">ACI </w:t>
      </w:r>
      <w:r w:rsidRPr="001F25AB">
        <w:rPr>
          <w:rFonts w:ascii="Times New Roman" w:hAnsi="Times New Roman" w:cs="Times New Roman"/>
          <w:color w:val="000000" w:themeColor="text1"/>
          <w:sz w:val="24"/>
          <w:szCs w:val="24"/>
        </w:rPr>
        <w:t xml:space="preserve">unveil all the data with respect to related </w:t>
      </w:r>
      <w:r w:rsidR="008C6492" w:rsidRPr="001F25AB">
        <w:rPr>
          <w:rFonts w:ascii="Times New Roman" w:hAnsi="Times New Roman" w:cs="Times New Roman"/>
          <w:color w:val="000000" w:themeColor="text1"/>
          <w:sz w:val="24"/>
          <w:szCs w:val="24"/>
        </w:rPr>
        <w:t>party’s</w:t>
      </w:r>
      <w:r w:rsidRPr="001F25AB">
        <w:rPr>
          <w:rFonts w:ascii="Times New Roman" w:hAnsi="Times New Roman" w:cs="Times New Roman"/>
          <w:color w:val="000000" w:themeColor="text1"/>
          <w:sz w:val="24"/>
          <w:szCs w:val="24"/>
        </w:rPr>
        <w:t xml:space="preserve"> divulgence such as Exchanges with key administration staff which incorporates where Credits to executives, Key administration faculty recompense has been included. Moreover other related party exchange such as other auxiliaries of ACI which incorporates subtle elements of ACI Definition, ACI Salt, ACI chemical, Bio-tech etc. They have specified number of representatives and ensuing related data etc. The Company contains </w:t>
      </w:r>
      <w:r w:rsidR="0092491B">
        <w:rPr>
          <w:rFonts w:ascii="Times New Roman" w:hAnsi="Times New Roman" w:cs="Times New Roman"/>
          <w:color w:val="000000" w:themeColor="text1"/>
          <w:sz w:val="24"/>
          <w:szCs w:val="24"/>
        </w:rPr>
        <w:t>all their</w:t>
      </w:r>
      <w:r w:rsidR="00043BD7">
        <w:rPr>
          <w:rFonts w:ascii="Times New Roman" w:hAnsi="Times New Roman" w:cs="Times New Roman"/>
          <w:color w:val="000000" w:themeColor="text1"/>
          <w:sz w:val="24"/>
          <w:szCs w:val="24"/>
        </w:rPr>
        <w:t xml:space="preserve"> numbers</w:t>
      </w:r>
      <w:r w:rsidRPr="001F25AB">
        <w:rPr>
          <w:rFonts w:ascii="Times New Roman" w:hAnsi="Times New Roman" w:cs="Times New Roman"/>
          <w:color w:val="000000" w:themeColor="text1"/>
          <w:sz w:val="24"/>
          <w:szCs w:val="24"/>
        </w:rPr>
        <w:t xml:space="preserve"> </w:t>
      </w:r>
      <w:r w:rsidR="00043BD7">
        <w:rPr>
          <w:rFonts w:ascii="Times New Roman" w:hAnsi="Times New Roman" w:cs="Times New Roman"/>
          <w:color w:val="000000" w:themeColor="text1"/>
          <w:sz w:val="24"/>
          <w:szCs w:val="24"/>
        </w:rPr>
        <w:t>with the</w:t>
      </w:r>
      <w:r w:rsidRPr="001F25AB">
        <w:rPr>
          <w:rFonts w:ascii="Times New Roman" w:hAnsi="Times New Roman" w:cs="Times New Roman"/>
          <w:color w:val="000000" w:themeColor="text1"/>
          <w:sz w:val="24"/>
          <w:szCs w:val="24"/>
        </w:rPr>
        <w:t xml:space="preserve"> backups and </w:t>
      </w:r>
      <w:r w:rsidR="00043BD7">
        <w:rPr>
          <w:rFonts w:ascii="Times New Roman" w:hAnsi="Times New Roman" w:cs="Times New Roman"/>
          <w:color w:val="000000" w:themeColor="text1"/>
          <w:sz w:val="24"/>
          <w:szCs w:val="24"/>
        </w:rPr>
        <w:t>others</w:t>
      </w:r>
      <w:r w:rsidRPr="001F25AB">
        <w:rPr>
          <w:rFonts w:ascii="Times New Roman" w:hAnsi="Times New Roman" w:cs="Times New Roman"/>
          <w:color w:val="000000" w:themeColor="text1"/>
          <w:sz w:val="24"/>
          <w:szCs w:val="24"/>
        </w:rPr>
        <w:t xml:space="preserve">. </w:t>
      </w:r>
      <w:r w:rsidR="00043BD7">
        <w:rPr>
          <w:rFonts w:ascii="Times New Roman" w:hAnsi="Times New Roman" w:cs="Times New Roman"/>
          <w:color w:val="000000" w:themeColor="text1"/>
          <w:sz w:val="24"/>
          <w:szCs w:val="24"/>
        </w:rPr>
        <w:t>It follows the arm size basis</w:t>
      </w:r>
      <w:r w:rsidRPr="001F25AB">
        <w:rPr>
          <w:rFonts w:ascii="Times New Roman" w:hAnsi="Times New Roman" w:cs="Times New Roman"/>
          <w:color w:val="000000" w:themeColor="text1"/>
          <w:sz w:val="24"/>
          <w:szCs w:val="24"/>
        </w:rPr>
        <w:t xml:space="preserve">. The Review Committee intermittently surveys these exchanges. The Complete divulgence of </w:t>
      </w:r>
      <w:r w:rsidR="00043BD7">
        <w:rPr>
          <w:rFonts w:ascii="Times New Roman" w:hAnsi="Times New Roman" w:cs="Times New Roman"/>
          <w:color w:val="000000" w:themeColor="text1"/>
          <w:sz w:val="24"/>
          <w:szCs w:val="24"/>
        </w:rPr>
        <w:t>including clients</w:t>
      </w:r>
      <w:r w:rsidRPr="001F25AB">
        <w:rPr>
          <w:rFonts w:ascii="Times New Roman" w:hAnsi="Times New Roman" w:cs="Times New Roman"/>
          <w:color w:val="000000" w:themeColor="text1"/>
          <w:sz w:val="24"/>
          <w:szCs w:val="24"/>
        </w:rPr>
        <w:t xml:space="preserve"> exchanges are given within the notes to the accounts.</w:t>
      </w:r>
    </w:p>
    <w:p w:rsidR="00975712" w:rsidRPr="001F25AB" w:rsidRDefault="00975712" w:rsidP="00E635E0">
      <w:pPr>
        <w:shd w:val="clear" w:color="auto" w:fill="FFFFFF" w:themeFill="background1"/>
        <w:rPr>
          <w:rFonts w:ascii="Times New Roman" w:hAnsi="Times New Roman" w:cs="Times New Roman"/>
          <w:b/>
          <w:color w:val="000000" w:themeColor="text1"/>
          <w:sz w:val="24"/>
          <w:szCs w:val="24"/>
        </w:rPr>
      </w:pPr>
      <w:r w:rsidRPr="001F25AB">
        <w:rPr>
          <w:rFonts w:ascii="Times New Roman" w:hAnsi="Times New Roman" w:cs="Times New Roman"/>
          <w:b/>
          <w:color w:val="000000" w:themeColor="text1"/>
          <w:w w:val="85"/>
          <w:sz w:val="24"/>
          <w:szCs w:val="24"/>
        </w:rPr>
        <w:t>Beximco Pharmaceuticals Ltd</w:t>
      </w:r>
    </w:p>
    <w:p w:rsidR="001F25AB" w:rsidRDefault="001F25AB" w:rsidP="00E635E0">
      <w:pPr>
        <w:shd w:val="clear" w:color="auto" w:fill="FFFFFF" w:themeFill="background1"/>
        <w:rPr>
          <w:rFonts w:ascii="Times New Roman" w:hAnsi="Times New Roman" w:cs="Times New Roman"/>
          <w:color w:val="000000" w:themeColor="text1"/>
          <w:w w:val="95"/>
          <w:sz w:val="24"/>
          <w:szCs w:val="24"/>
        </w:rPr>
      </w:pPr>
      <w:r w:rsidRPr="001F25AB">
        <w:rPr>
          <w:rFonts w:ascii="Times New Roman" w:hAnsi="Times New Roman" w:cs="Times New Roman"/>
          <w:color w:val="000000" w:themeColor="text1"/>
          <w:w w:val="95"/>
          <w:sz w:val="24"/>
          <w:szCs w:val="24"/>
        </w:rPr>
        <w:t>a) </w:t>
      </w:r>
      <w:r w:rsidR="00113020">
        <w:rPr>
          <w:rFonts w:ascii="Times New Roman" w:hAnsi="Times New Roman" w:cs="Times New Roman"/>
          <w:color w:val="000000" w:themeColor="text1"/>
          <w:w w:val="95"/>
          <w:sz w:val="24"/>
          <w:szCs w:val="24"/>
        </w:rPr>
        <w:t xml:space="preserve"> </w:t>
      </w:r>
      <w:r w:rsidR="00186E4B">
        <w:rPr>
          <w:rFonts w:ascii="Times New Roman" w:hAnsi="Times New Roman" w:cs="Times New Roman"/>
          <w:color w:val="000000" w:themeColor="text1"/>
          <w:w w:val="95"/>
          <w:sz w:val="24"/>
          <w:szCs w:val="24"/>
        </w:rPr>
        <w:t>The</w:t>
      </w:r>
      <w:r w:rsidR="00113020">
        <w:rPr>
          <w:rFonts w:ascii="Times New Roman" w:hAnsi="Times New Roman" w:cs="Times New Roman"/>
          <w:color w:val="000000" w:themeColor="text1"/>
          <w:w w:val="95"/>
          <w:sz w:val="24"/>
          <w:szCs w:val="24"/>
        </w:rPr>
        <w:t xml:space="preserve"> clients who are beneficiary of the company are on arms size are taken after the operation.</w:t>
      </w:r>
    </w:p>
    <w:p w:rsidR="001F25AB" w:rsidRDefault="001F25AB" w:rsidP="00E635E0">
      <w:pPr>
        <w:shd w:val="clear" w:color="auto" w:fill="FFFFFF" w:themeFill="background1"/>
        <w:rPr>
          <w:rFonts w:ascii="Times New Roman" w:hAnsi="Times New Roman" w:cs="Times New Roman"/>
          <w:color w:val="000000" w:themeColor="text1"/>
          <w:w w:val="95"/>
          <w:sz w:val="24"/>
          <w:szCs w:val="24"/>
        </w:rPr>
      </w:pPr>
      <w:r w:rsidRPr="001F25AB">
        <w:rPr>
          <w:rFonts w:ascii="Times New Roman" w:hAnsi="Times New Roman" w:cs="Times New Roman"/>
          <w:color w:val="000000" w:themeColor="text1"/>
          <w:w w:val="95"/>
          <w:sz w:val="24"/>
          <w:szCs w:val="24"/>
        </w:rPr>
        <w:t xml:space="preserve">b. </w:t>
      </w:r>
      <w:r w:rsidR="002E694B">
        <w:rPr>
          <w:rFonts w:ascii="Times New Roman" w:hAnsi="Times New Roman" w:cs="Times New Roman"/>
          <w:color w:val="000000" w:themeColor="text1"/>
          <w:w w:val="95"/>
          <w:sz w:val="24"/>
          <w:szCs w:val="24"/>
        </w:rPr>
        <w:t>All the parties who are connected to the company are of dissolved inside the parties.</w:t>
      </w:r>
    </w:p>
    <w:p w:rsidR="00FD5C72" w:rsidRPr="00E635E0" w:rsidRDefault="001F25AB" w:rsidP="00E635E0">
      <w:pPr>
        <w:shd w:val="clear" w:color="auto" w:fill="FFFFFF" w:themeFill="background1"/>
        <w:rPr>
          <w:rFonts w:ascii="Times New Roman" w:hAnsi="Times New Roman" w:cs="Times New Roman"/>
          <w:b/>
          <w:color w:val="000000" w:themeColor="text1"/>
          <w:sz w:val="24"/>
          <w:szCs w:val="24"/>
        </w:rPr>
      </w:pPr>
      <w:proofErr w:type="gramStart"/>
      <w:r w:rsidRPr="001F25AB">
        <w:rPr>
          <w:rFonts w:ascii="Times New Roman" w:hAnsi="Times New Roman" w:cs="Times New Roman"/>
          <w:color w:val="000000" w:themeColor="text1"/>
          <w:w w:val="95"/>
          <w:sz w:val="24"/>
          <w:szCs w:val="24"/>
        </w:rPr>
        <w:t>c</w:t>
      </w:r>
      <w:proofErr w:type="gramEnd"/>
      <w:r w:rsidRPr="001F25AB">
        <w:rPr>
          <w:rFonts w:ascii="Times New Roman" w:hAnsi="Times New Roman" w:cs="Times New Roman"/>
          <w:color w:val="000000" w:themeColor="text1"/>
          <w:w w:val="95"/>
          <w:sz w:val="24"/>
          <w:szCs w:val="24"/>
        </w:rPr>
        <w:t xml:space="preserve">. </w:t>
      </w:r>
      <w:r w:rsidR="002E694B">
        <w:rPr>
          <w:rFonts w:ascii="Times New Roman" w:hAnsi="Times New Roman" w:cs="Times New Roman"/>
          <w:color w:val="000000" w:themeColor="text1"/>
          <w:w w:val="95"/>
          <w:sz w:val="24"/>
          <w:szCs w:val="24"/>
        </w:rPr>
        <w:t>all the companies are connected from the common source.</w:t>
      </w:r>
    </w:p>
    <w:p w:rsidR="008C6783" w:rsidRPr="00E635E0" w:rsidRDefault="00567632"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b/>
          <w:color w:val="000000" w:themeColor="text1"/>
          <w:sz w:val="24"/>
          <w:szCs w:val="24"/>
        </w:rPr>
        <w:lastRenderedPageBreak/>
        <w:t>Silco Pharmaceuticals Limited</w:t>
      </w:r>
      <w:r w:rsidR="00F9572C">
        <w:rPr>
          <w:rFonts w:ascii="Times New Roman" w:hAnsi="Times New Roman" w:cs="Times New Roman"/>
          <w:color w:val="000000" w:themeColor="text1"/>
          <w:sz w:val="24"/>
          <w:szCs w:val="24"/>
        </w:rPr>
        <w:t>:</w:t>
      </w:r>
      <w:r w:rsidR="00871EC0">
        <w:rPr>
          <w:rFonts w:ascii="Times New Roman" w:hAnsi="Times New Roman" w:cs="Times New Roman"/>
          <w:color w:val="000000" w:themeColor="text1"/>
          <w:sz w:val="24"/>
          <w:szCs w:val="24"/>
        </w:rPr>
        <w:t xml:space="preserve">  In accordance with IAS all the parties related to the company and also </w:t>
      </w:r>
      <w:r w:rsidR="00DC4825">
        <w:rPr>
          <w:rFonts w:ascii="Times New Roman" w:hAnsi="Times New Roman" w:cs="Times New Roman"/>
          <w:color w:val="000000" w:themeColor="text1"/>
          <w:sz w:val="24"/>
          <w:szCs w:val="24"/>
        </w:rPr>
        <w:t>beneficiary is</w:t>
      </w:r>
      <w:r w:rsidR="00871EC0">
        <w:rPr>
          <w:rFonts w:ascii="Times New Roman" w:hAnsi="Times New Roman" w:cs="Times New Roman"/>
          <w:color w:val="000000" w:themeColor="text1"/>
          <w:sz w:val="24"/>
          <w:szCs w:val="24"/>
        </w:rPr>
        <w:t xml:space="preserve"> bound to maintain all the operation and disclose it. They have to disclose all the information time to time after a particular period.</w:t>
      </w:r>
    </w:p>
    <w:p w:rsidR="00601DE6" w:rsidRDefault="0071146B"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b/>
          <w:color w:val="000000" w:themeColor="text1"/>
          <w:sz w:val="24"/>
          <w:szCs w:val="24"/>
        </w:rPr>
        <w:t>GSK Bangladesh</w:t>
      </w:r>
      <w:r w:rsidR="00DC4825">
        <w:rPr>
          <w:rFonts w:ascii="Times New Roman" w:hAnsi="Times New Roman" w:cs="Times New Roman"/>
          <w:b/>
          <w:color w:val="000000" w:themeColor="text1"/>
          <w:sz w:val="24"/>
          <w:szCs w:val="24"/>
        </w:rPr>
        <w:t xml:space="preserve"> </w:t>
      </w:r>
      <w:r w:rsidR="00DC4825">
        <w:rPr>
          <w:rFonts w:ascii="Times New Roman" w:hAnsi="Times New Roman" w:cs="Times New Roman"/>
          <w:color w:val="000000" w:themeColor="text1"/>
          <w:spacing w:val="-10"/>
          <w:sz w:val="24"/>
          <w:szCs w:val="24"/>
        </w:rPr>
        <w:t>are always try to be safe while expressing themselves. They are not only keep the date but also inform it to the responsible authorities.</w:t>
      </w:r>
    </w:p>
    <w:p w:rsidR="008C6492" w:rsidRPr="00E635E0" w:rsidRDefault="008C6492" w:rsidP="00E635E0">
      <w:pPr>
        <w:shd w:val="clear" w:color="auto" w:fill="FFFFFF" w:themeFill="background1"/>
        <w:rPr>
          <w:rFonts w:ascii="Times New Roman" w:hAnsi="Times New Roman" w:cs="Times New Roman"/>
          <w:b/>
          <w:color w:val="000000" w:themeColor="text1"/>
          <w:sz w:val="24"/>
          <w:szCs w:val="24"/>
        </w:rPr>
      </w:pPr>
    </w:p>
    <w:p w:rsidR="000D22F1" w:rsidRPr="00F9572C" w:rsidRDefault="008C6492" w:rsidP="00E635E0">
      <w:pPr>
        <w:shd w:val="clear" w:color="auto" w:fill="FFFFFF" w:themeFill="background1"/>
        <w:rPr>
          <w:rFonts w:ascii="Times New Roman" w:hAnsi="Times New Roman" w:cs="Times New Roman"/>
          <w:b/>
          <w:color w:val="4F81BD" w:themeColor="accent1"/>
          <w:sz w:val="28"/>
          <w:szCs w:val="24"/>
        </w:rPr>
      </w:pPr>
      <w:r>
        <w:rPr>
          <w:rFonts w:ascii="Times New Roman" w:hAnsi="Times New Roman" w:cs="Times New Roman"/>
          <w:b/>
          <w:color w:val="4F81BD" w:themeColor="accent1"/>
          <w:sz w:val="28"/>
          <w:szCs w:val="24"/>
        </w:rPr>
        <w:t>35</w:t>
      </w:r>
      <w:r w:rsidR="00B42629" w:rsidRPr="00F9572C">
        <w:rPr>
          <w:rFonts w:ascii="Times New Roman" w:hAnsi="Times New Roman" w:cs="Times New Roman"/>
          <w:b/>
          <w:color w:val="4F81BD" w:themeColor="accent1"/>
          <w:sz w:val="28"/>
          <w:szCs w:val="24"/>
        </w:rPr>
        <w:t xml:space="preserve">. </w:t>
      </w:r>
      <w:r w:rsidR="00CA5A5C">
        <w:rPr>
          <w:rFonts w:ascii="Times New Roman" w:hAnsi="Times New Roman" w:cs="Times New Roman"/>
          <w:b/>
          <w:color w:val="4F81BD" w:themeColor="accent1"/>
          <w:sz w:val="28"/>
          <w:szCs w:val="24"/>
        </w:rPr>
        <w:t>Disclosure</w:t>
      </w:r>
      <w:r w:rsidR="000D22F1" w:rsidRPr="00F9572C">
        <w:rPr>
          <w:rFonts w:ascii="Times New Roman" w:hAnsi="Times New Roman" w:cs="Times New Roman"/>
          <w:b/>
          <w:color w:val="4F81BD" w:themeColor="accent1"/>
          <w:sz w:val="28"/>
          <w:szCs w:val="24"/>
        </w:rPr>
        <w:t xml:space="preserve"> of interest rate risk</w:t>
      </w:r>
    </w:p>
    <w:p w:rsidR="00FE3B52" w:rsidRPr="00E635E0" w:rsidRDefault="006F0A77" w:rsidP="00E635E0">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It is a risk based on borrowing rate. Currently the group doesn’t have any changing interest rate.</w:t>
      </w:r>
    </w:p>
    <w:p w:rsidR="00FE3B52" w:rsidRPr="00E635E0" w:rsidRDefault="00975712" w:rsidP="00E635E0">
      <w:pPr>
        <w:shd w:val="clear" w:color="auto" w:fill="FFFFFF" w:themeFill="background1"/>
        <w:rPr>
          <w:rFonts w:ascii="Times New Roman" w:hAnsi="Times New Roman" w:cs="Times New Roman"/>
          <w:b/>
          <w:color w:val="000000" w:themeColor="text1"/>
          <w:sz w:val="24"/>
          <w:szCs w:val="24"/>
        </w:rPr>
      </w:pPr>
      <w:r w:rsidRPr="00E635E0">
        <w:rPr>
          <w:rFonts w:ascii="Times New Roman" w:hAnsi="Times New Roman" w:cs="Times New Roman"/>
          <w:b/>
          <w:color w:val="000000" w:themeColor="text1"/>
          <w:w w:val="85"/>
          <w:sz w:val="24"/>
          <w:szCs w:val="24"/>
        </w:rPr>
        <w:t xml:space="preserve">Beximco Pharmaceuticals </w:t>
      </w:r>
      <w:r w:rsidR="00F85817">
        <w:rPr>
          <w:rFonts w:ascii="Times New Roman" w:hAnsi="Times New Roman" w:cs="Times New Roman"/>
          <w:b/>
          <w:color w:val="000000" w:themeColor="text1"/>
          <w:w w:val="85"/>
          <w:sz w:val="24"/>
          <w:szCs w:val="24"/>
        </w:rPr>
        <w:t xml:space="preserve">ltd </w:t>
      </w:r>
      <w:r w:rsidR="00F85817">
        <w:rPr>
          <w:rFonts w:ascii="Times New Roman" w:eastAsia="ScalaSansOT-Regular" w:hAnsi="Times New Roman" w:cs="Times New Roman"/>
          <w:color w:val="000000" w:themeColor="text1"/>
          <w:sz w:val="24"/>
          <w:szCs w:val="24"/>
        </w:rPr>
        <w:t>has varieties interest rate chart for that the impact is falls on the profit and cash flow as well as the result. Their total liabilities for bearing of interest are EUR 10.</w:t>
      </w:r>
    </w:p>
    <w:p w:rsidR="00FE3B52" w:rsidRDefault="00C741A7" w:rsidP="00E635E0">
      <w:pPr>
        <w:shd w:val="clear" w:color="auto" w:fill="FFFFFF" w:themeFill="background1"/>
        <w:rPr>
          <w:rFonts w:ascii="Times New Roman" w:eastAsia="ScalaSansOT-Regular" w:hAnsi="Times New Roman" w:cs="Times New Roman"/>
          <w:color w:val="000000" w:themeColor="text1"/>
          <w:sz w:val="24"/>
          <w:szCs w:val="24"/>
        </w:rPr>
      </w:pPr>
      <w:r w:rsidRPr="00E635E0">
        <w:rPr>
          <w:rFonts w:ascii="Times New Roman" w:hAnsi="Times New Roman" w:cs="Times New Roman"/>
          <w:b/>
          <w:color w:val="000000" w:themeColor="text1"/>
          <w:sz w:val="24"/>
          <w:szCs w:val="24"/>
        </w:rPr>
        <w:t xml:space="preserve">Orion Pharma </w:t>
      </w:r>
      <w:r w:rsidR="00F9572C" w:rsidRPr="00E635E0">
        <w:rPr>
          <w:rFonts w:ascii="Times New Roman" w:hAnsi="Times New Roman" w:cs="Times New Roman"/>
          <w:b/>
          <w:color w:val="000000" w:themeColor="text1"/>
          <w:sz w:val="24"/>
          <w:szCs w:val="24"/>
        </w:rPr>
        <w:t xml:space="preserve">Limited </w:t>
      </w:r>
      <w:r w:rsidR="009D3312">
        <w:rPr>
          <w:rFonts w:ascii="Times New Roman" w:eastAsia="ScalaSansOT-Regular" w:hAnsi="Times New Roman" w:cs="Times New Roman"/>
          <w:color w:val="000000" w:themeColor="text1"/>
          <w:sz w:val="24"/>
          <w:szCs w:val="24"/>
        </w:rPr>
        <w:t xml:space="preserve">Cash flows is miserably affect by its interest rate. The liabilities </w:t>
      </w:r>
      <w:r w:rsidR="007E4FB3">
        <w:rPr>
          <w:rFonts w:ascii="Times New Roman" w:eastAsia="ScalaSansOT-Regular" w:hAnsi="Times New Roman" w:cs="Times New Roman"/>
          <w:color w:val="000000" w:themeColor="text1"/>
          <w:sz w:val="24"/>
          <w:szCs w:val="24"/>
        </w:rPr>
        <w:t>in sum is EUR which is 10.</w:t>
      </w:r>
    </w:p>
    <w:p w:rsidR="00F9572C" w:rsidRPr="00E635E0" w:rsidRDefault="00F9572C" w:rsidP="00E635E0">
      <w:pPr>
        <w:shd w:val="clear" w:color="auto" w:fill="FFFFFF" w:themeFill="background1"/>
        <w:rPr>
          <w:rFonts w:ascii="Times New Roman" w:hAnsi="Times New Roman" w:cs="Times New Roman"/>
          <w:b/>
          <w:color w:val="000000" w:themeColor="text1"/>
          <w:sz w:val="24"/>
          <w:szCs w:val="24"/>
        </w:rPr>
      </w:pPr>
    </w:p>
    <w:p w:rsidR="008C6783" w:rsidRPr="00F9572C" w:rsidRDefault="00B42629" w:rsidP="00E635E0">
      <w:pPr>
        <w:shd w:val="clear" w:color="auto" w:fill="FFFFFF" w:themeFill="background1"/>
        <w:rPr>
          <w:rFonts w:ascii="Times New Roman" w:hAnsi="Times New Roman" w:cs="Times New Roman"/>
          <w:b/>
          <w:color w:val="4F81BD" w:themeColor="accent1"/>
          <w:sz w:val="28"/>
          <w:szCs w:val="24"/>
        </w:rPr>
      </w:pPr>
      <w:r w:rsidRPr="00F9572C">
        <w:rPr>
          <w:rFonts w:ascii="Times New Roman" w:hAnsi="Times New Roman" w:cs="Times New Roman"/>
          <w:b/>
          <w:color w:val="4F81BD" w:themeColor="accent1"/>
          <w:sz w:val="28"/>
          <w:szCs w:val="24"/>
        </w:rPr>
        <w:t xml:space="preserve">36. </w:t>
      </w:r>
      <w:r w:rsidR="008C6783" w:rsidRPr="00F9572C">
        <w:rPr>
          <w:rFonts w:ascii="Times New Roman" w:hAnsi="Times New Roman" w:cs="Times New Roman"/>
          <w:b/>
          <w:color w:val="4F81BD" w:themeColor="accent1"/>
          <w:sz w:val="28"/>
          <w:szCs w:val="24"/>
        </w:rPr>
        <w:t>Interest Rate Risk</w:t>
      </w:r>
    </w:p>
    <w:p w:rsidR="00C92339" w:rsidRDefault="001F25AB" w:rsidP="00E635E0">
      <w:pPr>
        <w:shd w:val="clear" w:color="auto" w:fill="FFFFFF" w:themeFill="background1"/>
        <w:rPr>
          <w:rFonts w:ascii="Times New Roman" w:hAnsi="Times New Roman" w:cs="Times New Roman"/>
          <w:color w:val="000000" w:themeColor="text1"/>
          <w:sz w:val="24"/>
          <w:szCs w:val="24"/>
        </w:rPr>
      </w:pPr>
      <w:r w:rsidRPr="001F25AB">
        <w:rPr>
          <w:rFonts w:ascii="Times New Roman" w:hAnsi="Times New Roman" w:cs="Times New Roman"/>
          <w:b/>
          <w:color w:val="000000" w:themeColor="text1"/>
          <w:sz w:val="24"/>
          <w:szCs w:val="24"/>
        </w:rPr>
        <w:t>GSK Bangladesh</w:t>
      </w:r>
      <w:r w:rsidRPr="001F25AB">
        <w:rPr>
          <w:rFonts w:ascii="Times New Roman" w:hAnsi="Times New Roman" w:cs="Times New Roman"/>
          <w:color w:val="000000" w:themeColor="text1"/>
          <w:sz w:val="24"/>
          <w:szCs w:val="24"/>
        </w:rPr>
        <w:t> </w:t>
      </w:r>
      <w:r w:rsidR="00C92339">
        <w:rPr>
          <w:rFonts w:ascii="Times New Roman" w:hAnsi="Times New Roman" w:cs="Times New Roman"/>
          <w:color w:val="000000" w:themeColor="text1"/>
          <w:sz w:val="24"/>
          <w:szCs w:val="24"/>
        </w:rPr>
        <w:t>faces problems with borrowing rate that is come out from the interest rate. For that no cash credit is happened. So they maintain extra format to maintain with this. It can be influenced following the declared date. For that advances are required.</w:t>
      </w:r>
    </w:p>
    <w:p w:rsidR="006532B1" w:rsidRDefault="006532B1" w:rsidP="00E635E0">
      <w:pPr>
        <w:shd w:val="clear" w:color="auto" w:fill="FFFFFF" w:themeFill="background1"/>
        <w:rPr>
          <w:rFonts w:ascii="Times New Roman" w:hAnsi="Times New Roman" w:cs="Times New Roman"/>
          <w:color w:val="000000" w:themeColor="text1"/>
          <w:sz w:val="24"/>
          <w:szCs w:val="24"/>
        </w:rPr>
      </w:pPr>
    </w:p>
    <w:p w:rsidR="00C67CB9" w:rsidRDefault="001F25AB" w:rsidP="00E635E0">
      <w:pPr>
        <w:shd w:val="clear" w:color="auto" w:fill="FFFFFF" w:themeFill="background1"/>
        <w:rPr>
          <w:rFonts w:ascii="Times New Roman" w:hAnsi="Times New Roman" w:cs="Times New Roman"/>
          <w:color w:val="000000" w:themeColor="text1"/>
          <w:sz w:val="24"/>
          <w:szCs w:val="24"/>
        </w:rPr>
      </w:pPr>
      <w:r w:rsidRPr="001F25AB">
        <w:rPr>
          <w:rFonts w:ascii="Times New Roman" w:hAnsi="Times New Roman" w:cs="Times New Roman"/>
          <w:b/>
          <w:color w:val="000000" w:themeColor="text1"/>
          <w:sz w:val="24"/>
          <w:szCs w:val="24"/>
        </w:rPr>
        <w:t>Beximco Synthetics</w:t>
      </w:r>
      <w:r w:rsidRPr="001F25AB">
        <w:rPr>
          <w:rFonts w:ascii="Times New Roman" w:hAnsi="Times New Roman" w:cs="Times New Roman"/>
          <w:color w:val="000000" w:themeColor="text1"/>
          <w:sz w:val="24"/>
          <w:szCs w:val="24"/>
        </w:rPr>
        <w:t> </w:t>
      </w:r>
      <w:r w:rsidR="00C67CB9">
        <w:rPr>
          <w:rFonts w:ascii="Times New Roman" w:hAnsi="Times New Roman" w:cs="Times New Roman"/>
          <w:color w:val="000000" w:themeColor="text1"/>
          <w:sz w:val="24"/>
          <w:szCs w:val="24"/>
        </w:rPr>
        <w:t xml:space="preserve">takes necessary action for not facing intrigue interest rate problem. </w:t>
      </w:r>
      <w:r w:rsidR="00BD6235">
        <w:rPr>
          <w:rFonts w:ascii="Times New Roman" w:hAnsi="Times New Roman" w:cs="Times New Roman"/>
          <w:color w:val="000000" w:themeColor="text1"/>
          <w:sz w:val="24"/>
          <w:szCs w:val="24"/>
        </w:rPr>
        <w:t xml:space="preserve">They </w:t>
      </w:r>
      <w:proofErr w:type="spellStart"/>
      <w:r w:rsidR="00BD6235">
        <w:rPr>
          <w:rFonts w:ascii="Times New Roman" w:hAnsi="Times New Roman" w:cs="Times New Roman"/>
          <w:color w:val="000000" w:themeColor="text1"/>
          <w:sz w:val="24"/>
          <w:szCs w:val="24"/>
        </w:rPr>
        <w:t>dnt</w:t>
      </w:r>
      <w:proofErr w:type="spellEnd"/>
      <w:r w:rsidR="00BD6235">
        <w:rPr>
          <w:rFonts w:ascii="Times New Roman" w:hAnsi="Times New Roman" w:cs="Times New Roman"/>
          <w:color w:val="000000" w:themeColor="text1"/>
          <w:sz w:val="24"/>
          <w:szCs w:val="24"/>
        </w:rPr>
        <w:t xml:space="preserve"> need any advance payment for coasting. Though they </w:t>
      </w:r>
      <w:r w:rsidR="00186E4B">
        <w:rPr>
          <w:rFonts w:ascii="Times New Roman" w:hAnsi="Times New Roman" w:cs="Times New Roman"/>
          <w:color w:val="000000" w:themeColor="text1"/>
          <w:sz w:val="24"/>
          <w:szCs w:val="24"/>
        </w:rPr>
        <w:t>don’t</w:t>
      </w:r>
      <w:r w:rsidR="00BD6235">
        <w:rPr>
          <w:rFonts w:ascii="Times New Roman" w:hAnsi="Times New Roman" w:cs="Times New Roman"/>
          <w:color w:val="000000" w:themeColor="text1"/>
          <w:sz w:val="24"/>
          <w:szCs w:val="24"/>
        </w:rPr>
        <w:t xml:space="preserve"> have any secondary rates but they are successfully handling the whole method.</w:t>
      </w:r>
    </w:p>
    <w:p w:rsidR="008C6783" w:rsidRPr="00E635E0" w:rsidRDefault="001F25AB" w:rsidP="00E635E0">
      <w:pPr>
        <w:shd w:val="clear" w:color="auto" w:fill="FFFFFF" w:themeFill="background1"/>
        <w:rPr>
          <w:rFonts w:ascii="Times New Roman" w:hAnsi="Times New Roman" w:cs="Times New Roman"/>
          <w:color w:val="000000" w:themeColor="text1"/>
          <w:sz w:val="24"/>
          <w:szCs w:val="24"/>
        </w:rPr>
      </w:pPr>
      <w:r w:rsidRPr="001F25AB">
        <w:rPr>
          <w:rFonts w:ascii="Times New Roman" w:hAnsi="Times New Roman" w:cs="Times New Roman"/>
          <w:b/>
          <w:color w:val="000000" w:themeColor="text1"/>
          <w:sz w:val="24"/>
          <w:szCs w:val="24"/>
        </w:rPr>
        <w:t>Silva Pharmaceuticals</w:t>
      </w:r>
      <w:r w:rsidRPr="001F25AB">
        <w:rPr>
          <w:rFonts w:ascii="Times New Roman" w:hAnsi="Times New Roman" w:cs="Times New Roman"/>
          <w:color w:val="000000" w:themeColor="text1"/>
          <w:sz w:val="24"/>
          <w:szCs w:val="24"/>
        </w:rPr>
        <w:t xml:space="preserve"> Restricted the test companies unveil data on as it were 50.62% of the things inquired for showing destitute compliance with the obligatory rules. </w:t>
      </w:r>
      <w:r w:rsidR="001C53F6">
        <w:rPr>
          <w:rFonts w:ascii="Times New Roman" w:hAnsi="Times New Roman" w:cs="Times New Roman"/>
          <w:color w:val="000000" w:themeColor="text1"/>
          <w:sz w:val="24"/>
          <w:szCs w:val="24"/>
        </w:rPr>
        <w:t>The outcome has no major risk of changes in interest rate.</w:t>
      </w:r>
    </w:p>
    <w:p w:rsidR="00F9572C" w:rsidRPr="00E635E0" w:rsidRDefault="00F9572C" w:rsidP="00E635E0">
      <w:pPr>
        <w:shd w:val="clear" w:color="auto" w:fill="FFFFFF" w:themeFill="background1"/>
        <w:rPr>
          <w:rFonts w:ascii="Times New Roman" w:hAnsi="Times New Roman" w:cs="Times New Roman"/>
          <w:color w:val="000000" w:themeColor="text1"/>
          <w:sz w:val="24"/>
          <w:szCs w:val="24"/>
        </w:rPr>
      </w:pPr>
    </w:p>
    <w:p w:rsidR="00EC6DD2" w:rsidRDefault="00EC6DD2">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p w:rsidR="00431F11" w:rsidRPr="0054345F" w:rsidRDefault="00431F11" w:rsidP="00E635E0">
      <w:pPr>
        <w:shd w:val="clear" w:color="auto" w:fill="FFFFFF" w:themeFill="background1"/>
        <w:rPr>
          <w:rFonts w:ascii="Times New Roman" w:hAnsi="Times New Roman" w:cs="Times New Roman"/>
          <w:b/>
          <w:color w:val="000000" w:themeColor="text1"/>
          <w:sz w:val="28"/>
          <w:szCs w:val="24"/>
          <w:u w:val="single"/>
        </w:rPr>
      </w:pPr>
      <w:r w:rsidRPr="0054345F">
        <w:rPr>
          <w:rFonts w:ascii="Times New Roman" w:hAnsi="Times New Roman" w:cs="Times New Roman"/>
          <w:b/>
          <w:color w:val="000000" w:themeColor="text1"/>
          <w:sz w:val="28"/>
          <w:szCs w:val="24"/>
          <w:u w:val="single"/>
        </w:rPr>
        <w:lastRenderedPageBreak/>
        <w:t>ANALYSIS</w:t>
      </w:r>
      <w:r w:rsidR="000D6936" w:rsidRPr="0054345F">
        <w:rPr>
          <w:rFonts w:ascii="Times New Roman" w:hAnsi="Times New Roman" w:cs="Times New Roman"/>
          <w:b/>
          <w:color w:val="000000" w:themeColor="text1"/>
          <w:sz w:val="28"/>
          <w:szCs w:val="24"/>
          <w:u w:val="single"/>
        </w:rPr>
        <w:t xml:space="preserve"> OF INFORMATION: </w:t>
      </w:r>
      <w:r w:rsidR="00C105AB" w:rsidRPr="0054345F">
        <w:rPr>
          <w:rFonts w:ascii="Times New Roman" w:hAnsi="Times New Roman" w:cs="Times New Roman"/>
          <w:b/>
          <w:color w:val="000000" w:themeColor="text1"/>
          <w:sz w:val="28"/>
          <w:szCs w:val="24"/>
          <w:u w:val="single"/>
        </w:rPr>
        <w:t>Q VALUE</w:t>
      </w:r>
    </w:p>
    <w:p w:rsidR="00084282" w:rsidRPr="00E635E0" w:rsidRDefault="008F49AD" w:rsidP="00E635E0">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Tobin’s Q is the ratio of the market share capital which is based on the market value and also the renovating cost of the capital share of the company. If the q value is greater than one that conveys that the price is overvalues. On the other hand if it is less than one that means the value </w:t>
      </w:r>
      <w:r w:rsidR="00A04D01">
        <w:rPr>
          <w:rFonts w:ascii="Times New Roman" w:hAnsi="Times New Roman" w:cs="Times New Roman"/>
          <w:color w:val="000000" w:themeColor="text1"/>
          <w:sz w:val="24"/>
          <w:szCs w:val="24"/>
        </w:rPr>
        <w:t xml:space="preserve">is low valued. If it is </w:t>
      </w:r>
      <w:r w:rsidR="005E710C">
        <w:rPr>
          <w:rFonts w:ascii="Times New Roman" w:hAnsi="Times New Roman" w:cs="Times New Roman"/>
          <w:color w:val="000000" w:themeColor="text1"/>
          <w:sz w:val="24"/>
          <w:szCs w:val="24"/>
        </w:rPr>
        <w:t>e</w:t>
      </w:r>
      <w:r w:rsidR="00A04D01">
        <w:rPr>
          <w:rFonts w:ascii="Times New Roman" w:hAnsi="Times New Roman" w:cs="Times New Roman"/>
          <w:color w:val="000000" w:themeColor="text1"/>
          <w:sz w:val="24"/>
          <w:szCs w:val="24"/>
        </w:rPr>
        <w:t>qual then it means it is neutral.</w:t>
      </w:r>
    </w:p>
    <w:p w:rsidR="00094E19" w:rsidRPr="00E635E0" w:rsidRDefault="00094E19" w:rsidP="00E635E0">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If the q ratio is in between 0 and 1 that expresses that</w:t>
      </w:r>
      <w:r w:rsidR="005E710C">
        <w:rPr>
          <w:rFonts w:ascii="Times New Roman" w:hAnsi="Times New Roman" w:cs="Times New Roman"/>
          <w:color w:val="000000" w:themeColor="text1"/>
          <w:sz w:val="24"/>
          <w:szCs w:val="24"/>
        </w:rPr>
        <w:t xml:space="preserve"> expresses the company needs more amount to renovate the firm. Which mean it is low in value. On the other hand if the q value is greater in amount than it means the sock is more costly than to renovate it.</w:t>
      </w:r>
    </w:p>
    <w:p w:rsidR="00052948" w:rsidRDefault="00052948"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This measure of stock valuation is the driving factor behind investment decisions in Tobin's Q ratio. When applied to the market as a whole, we can gauge whether an entire market is relatively overbought or undervalued – we can represent this relationship as follows:</w:t>
      </w:r>
    </w:p>
    <w:p w:rsidR="00A16189" w:rsidRDefault="00A16189" w:rsidP="00E635E0">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It is the main issues behind </w:t>
      </w:r>
      <w:proofErr w:type="spellStart"/>
      <w:proofErr w:type="gramStart"/>
      <w:r>
        <w:rPr>
          <w:rFonts w:ascii="Times New Roman" w:hAnsi="Times New Roman" w:cs="Times New Roman"/>
          <w:color w:val="000000" w:themeColor="text1"/>
          <w:sz w:val="24"/>
          <w:szCs w:val="24"/>
        </w:rPr>
        <w:t>tobin</w:t>
      </w:r>
      <w:r w:rsidR="006C4743">
        <w:rPr>
          <w:rFonts w:ascii="Times New Roman" w:hAnsi="Times New Roman" w:cs="Times New Roman"/>
          <w:color w:val="000000" w:themeColor="text1"/>
          <w:sz w:val="24"/>
          <w:szCs w:val="24"/>
        </w:rPr>
        <w:t>’s</w:t>
      </w:r>
      <w:proofErr w:type="spellEnd"/>
      <w:proofErr w:type="gramEnd"/>
      <w:r w:rsidR="006C4743">
        <w:rPr>
          <w:rFonts w:ascii="Times New Roman" w:hAnsi="Times New Roman" w:cs="Times New Roman"/>
          <w:color w:val="000000" w:themeColor="text1"/>
          <w:sz w:val="24"/>
          <w:szCs w:val="24"/>
        </w:rPr>
        <w:t xml:space="preserve"> Q</w:t>
      </w:r>
      <w:r>
        <w:rPr>
          <w:rFonts w:ascii="Times New Roman" w:hAnsi="Times New Roman" w:cs="Times New Roman"/>
          <w:color w:val="000000" w:themeColor="text1"/>
          <w:sz w:val="24"/>
          <w:szCs w:val="24"/>
        </w:rPr>
        <w:t xml:space="preserve"> </w:t>
      </w:r>
      <w:r w:rsidR="00483D34">
        <w:rPr>
          <w:rFonts w:ascii="Times New Roman" w:hAnsi="Times New Roman" w:cs="Times New Roman"/>
          <w:color w:val="000000" w:themeColor="text1"/>
          <w:sz w:val="24"/>
          <w:szCs w:val="24"/>
        </w:rPr>
        <w:t>investment, with</w:t>
      </w:r>
      <w:r>
        <w:rPr>
          <w:rFonts w:ascii="Times New Roman" w:hAnsi="Times New Roman" w:cs="Times New Roman"/>
          <w:color w:val="000000" w:themeColor="text1"/>
          <w:sz w:val="24"/>
          <w:szCs w:val="24"/>
        </w:rPr>
        <w:t xml:space="preserve"> the help of it people does there work. To know if the market is </w:t>
      </w:r>
      <w:r w:rsidR="00483D34">
        <w:rPr>
          <w:rFonts w:ascii="Times New Roman" w:hAnsi="Times New Roman" w:cs="Times New Roman"/>
          <w:color w:val="000000" w:themeColor="text1"/>
          <w:sz w:val="24"/>
          <w:szCs w:val="24"/>
        </w:rPr>
        <w:t>overvalued</w:t>
      </w:r>
      <w:r>
        <w:rPr>
          <w:rFonts w:ascii="Times New Roman" w:hAnsi="Times New Roman" w:cs="Times New Roman"/>
          <w:color w:val="000000" w:themeColor="text1"/>
          <w:sz w:val="24"/>
          <w:szCs w:val="24"/>
        </w:rPr>
        <w:t xml:space="preserve"> or </w:t>
      </w:r>
      <w:r w:rsidR="00483D34">
        <w:rPr>
          <w:rFonts w:ascii="Times New Roman" w:hAnsi="Times New Roman" w:cs="Times New Roman"/>
          <w:color w:val="000000" w:themeColor="text1"/>
          <w:sz w:val="24"/>
          <w:szCs w:val="24"/>
        </w:rPr>
        <w:t>undervalued we</w:t>
      </w:r>
      <w:r>
        <w:rPr>
          <w:rFonts w:ascii="Times New Roman" w:hAnsi="Times New Roman" w:cs="Times New Roman"/>
          <w:color w:val="000000" w:themeColor="text1"/>
          <w:sz w:val="24"/>
          <w:szCs w:val="24"/>
        </w:rPr>
        <w:t xml:space="preserve"> can use </w:t>
      </w:r>
      <w:proofErr w:type="spellStart"/>
      <w:proofErr w:type="gramStart"/>
      <w:r>
        <w:rPr>
          <w:rFonts w:ascii="Times New Roman" w:hAnsi="Times New Roman" w:cs="Times New Roman"/>
          <w:color w:val="000000" w:themeColor="text1"/>
          <w:sz w:val="24"/>
          <w:szCs w:val="24"/>
        </w:rPr>
        <w:t>tobin</w:t>
      </w:r>
      <w:r w:rsidR="006C4743">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s</w:t>
      </w:r>
      <w:proofErr w:type="spellEnd"/>
      <w:proofErr w:type="gramEnd"/>
      <w:r>
        <w:rPr>
          <w:rFonts w:ascii="Times New Roman" w:hAnsi="Times New Roman" w:cs="Times New Roman"/>
          <w:color w:val="000000" w:themeColor="text1"/>
          <w:sz w:val="24"/>
          <w:szCs w:val="24"/>
        </w:rPr>
        <w:t xml:space="preserve"> Q.</w:t>
      </w:r>
    </w:p>
    <w:p w:rsidR="00483D34" w:rsidRPr="00E635E0" w:rsidRDefault="00483D34" w:rsidP="00E635E0">
      <w:pPr>
        <w:shd w:val="clear" w:color="auto" w:fill="FFFFFF" w:themeFill="background1"/>
        <w:rPr>
          <w:rFonts w:ascii="Times New Roman" w:hAnsi="Times New Roman" w:cs="Times New Roman"/>
          <w:color w:val="000000" w:themeColor="text1"/>
          <w:sz w:val="24"/>
          <w:szCs w:val="24"/>
        </w:rPr>
      </w:pPr>
    </w:p>
    <w:p w:rsidR="00286281" w:rsidRPr="00F9572C" w:rsidRDefault="00F9572C" w:rsidP="00E635E0">
      <w:pPr>
        <w:shd w:val="clear" w:color="auto" w:fill="FFFFFF" w:themeFill="background1"/>
        <w:rPr>
          <w:rFonts w:ascii="Times New Roman" w:hAnsi="Times New Roman" w:cs="Times New Roman"/>
          <w:b/>
          <w:color w:val="000000" w:themeColor="text1"/>
          <w:sz w:val="24"/>
          <w:szCs w:val="24"/>
          <w:u w:val="single"/>
        </w:rPr>
      </w:pPr>
      <w:r>
        <w:rPr>
          <w:rFonts w:ascii="Times New Roman" w:hAnsi="Times New Roman" w:cs="Times New Roman"/>
          <w:b/>
          <w:color w:val="000000" w:themeColor="text1"/>
          <w:sz w:val="24"/>
          <w:szCs w:val="24"/>
          <w:u w:val="single"/>
        </w:rPr>
        <w:t>ACI Formulation Ltd.</w:t>
      </w:r>
    </w:p>
    <w:p w:rsidR="00382047" w:rsidRPr="00E635E0" w:rsidRDefault="00382047"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Market Value of Share (MVS): 450,000,000</w:t>
      </w:r>
    </w:p>
    <w:p w:rsidR="00382047" w:rsidRPr="00E635E0" w:rsidRDefault="00382047"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Total Asset (TA): 6,341,519,376</w:t>
      </w:r>
    </w:p>
    <w:p w:rsidR="00382047" w:rsidRPr="00E635E0" w:rsidRDefault="00382047" w:rsidP="00E635E0">
      <w:pPr>
        <w:shd w:val="clear" w:color="auto" w:fill="FFFFFF" w:themeFill="background1"/>
        <w:rPr>
          <w:rFonts w:ascii="Times New Roman" w:hAnsi="Times New Roman" w:cs="Times New Roman"/>
          <w:color w:val="000000" w:themeColor="text1"/>
          <w:sz w:val="24"/>
          <w:szCs w:val="24"/>
        </w:rPr>
      </w:pPr>
    </w:p>
    <w:p w:rsidR="00382047" w:rsidRPr="00E635E0" w:rsidRDefault="00382047"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Q value = MVS / TA</w:t>
      </w:r>
      <w:r w:rsidRPr="00E635E0">
        <w:rPr>
          <w:rFonts w:ascii="Times New Roman" w:hAnsi="Times New Roman" w:cs="Times New Roman"/>
          <w:color w:val="000000" w:themeColor="text1"/>
          <w:sz w:val="24"/>
          <w:szCs w:val="24"/>
        </w:rPr>
        <w:br/>
        <w:t xml:space="preserve">             = 450,000,000 / 6,341,519,376</w:t>
      </w:r>
    </w:p>
    <w:p w:rsidR="00CC65C2" w:rsidRDefault="00382047" w:rsidP="00CC65C2">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 xml:space="preserve">             = 0.07096</w:t>
      </w:r>
      <w:r w:rsidR="009C5EAF" w:rsidRPr="00E635E0">
        <w:rPr>
          <w:rFonts w:ascii="Times New Roman" w:hAnsi="Times New Roman" w:cs="Times New Roman"/>
          <w:color w:val="000000" w:themeColor="text1"/>
          <w:sz w:val="24"/>
          <w:szCs w:val="24"/>
        </w:rPr>
        <w:t xml:space="preserve"> (</w:t>
      </w:r>
      <w:r w:rsidR="00CC65C2">
        <w:rPr>
          <w:rFonts w:ascii="Times New Roman" w:hAnsi="Times New Roman" w:cs="Times New Roman"/>
          <w:color w:val="000000" w:themeColor="text1"/>
          <w:sz w:val="24"/>
          <w:szCs w:val="24"/>
        </w:rPr>
        <w:t>for replacing the firm it is need to invest more to renovate than the cost of the stock)</w:t>
      </w:r>
    </w:p>
    <w:p w:rsidR="00281C30" w:rsidRPr="00E635E0" w:rsidRDefault="00281C30" w:rsidP="00E635E0">
      <w:pPr>
        <w:shd w:val="clear" w:color="auto" w:fill="FFFFFF" w:themeFill="background1"/>
        <w:rPr>
          <w:rFonts w:ascii="Times New Roman" w:hAnsi="Times New Roman" w:cs="Times New Roman"/>
          <w:color w:val="000000" w:themeColor="text1"/>
          <w:sz w:val="24"/>
          <w:szCs w:val="24"/>
        </w:rPr>
      </w:pPr>
    </w:p>
    <w:p w:rsidR="00483D34" w:rsidRDefault="00483D34" w:rsidP="00E635E0">
      <w:pPr>
        <w:shd w:val="clear" w:color="auto" w:fill="FFFFFF" w:themeFill="background1"/>
        <w:rPr>
          <w:rFonts w:ascii="Times New Roman" w:hAnsi="Times New Roman" w:cs="Times New Roman"/>
          <w:b/>
          <w:color w:val="000000" w:themeColor="text1"/>
          <w:sz w:val="24"/>
          <w:szCs w:val="24"/>
          <w:u w:val="single"/>
        </w:rPr>
      </w:pPr>
    </w:p>
    <w:p w:rsidR="00483D34" w:rsidRDefault="00483D34" w:rsidP="00E635E0">
      <w:pPr>
        <w:shd w:val="clear" w:color="auto" w:fill="FFFFFF" w:themeFill="background1"/>
        <w:rPr>
          <w:rFonts w:ascii="Times New Roman" w:hAnsi="Times New Roman" w:cs="Times New Roman"/>
          <w:b/>
          <w:color w:val="000000" w:themeColor="text1"/>
          <w:sz w:val="24"/>
          <w:szCs w:val="24"/>
          <w:u w:val="single"/>
        </w:rPr>
      </w:pPr>
    </w:p>
    <w:p w:rsidR="00483D34" w:rsidRDefault="00483D34" w:rsidP="00E635E0">
      <w:pPr>
        <w:shd w:val="clear" w:color="auto" w:fill="FFFFFF" w:themeFill="background1"/>
        <w:rPr>
          <w:rFonts w:ascii="Times New Roman" w:hAnsi="Times New Roman" w:cs="Times New Roman"/>
          <w:b/>
          <w:color w:val="000000" w:themeColor="text1"/>
          <w:sz w:val="24"/>
          <w:szCs w:val="24"/>
          <w:u w:val="single"/>
        </w:rPr>
      </w:pPr>
    </w:p>
    <w:p w:rsidR="00483D34" w:rsidRDefault="00483D34" w:rsidP="00E635E0">
      <w:pPr>
        <w:shd w:val="clear" w:color="auto" w:fill="FFFFFF" w:themeFill="background1"/>
        <w:rPr>
          <w:rFonts w:ascii="Times New Roman" w:hAnsi="Times New Roman" w:cs="Times New Roman"/>
          <w:b/>
          <w:color w:val="000000" w:themeColor="text1"/>
          <w:sz w:val="24"/>
          <w:szCs w:val="24"/>
          <w:u w:val="single"/>
        </w:rPr>
      </w:pPr>
    </w:p>
    <w:p w:rsidR="00483D34" w:rsidRDefault="00483D34" w:rsidP="00E635E0">
      <w:pPr>
        <w:shd w:val="clear" w:color="auto" w:fill="FFFFFF" w:themeFill="background1"/>
        <w:rPr>
          <w:rFonts w:ascii="Times New Roman" w:hAnsi="Times New Roman" w:cs="Times New Roman"/>
          <w:b/>
          <w:color w:val="000000" w:themeColor="text1"/>
          <w:sz w:val="24"/>
          <w:szCs w:val="24"/>
          <w:u w:val="single"/>
        </w:rPr>
      </w:pPr>
    </w:p>
    <w:p w:rsidR="00483D34" w:rsidRDefault="00483D34" w:rsidP="00E635E0">
      <w:pPr>
        <w:shd w:val="clear" w:color="auto" w:fill="FFFFFF" w:themeFill="background1"/>
        <w:rPr>
          <w:rFonts w:ascii="Times New Roman" w:hAnsi="Times New Roman" w:cs="Times New Roman"/>
          <w:b/>
          <w:color w:val="000000" w:themeColor="text1"/>
          <w:sz w:val="24"/>
          <w:szCs w:val="24"/>
          <w:u w:val="single"/>
        </w:rPr>
      </w:pPr>
    </w:p>
    <w:p w:rsidR="00C06E8A" w:rsidRPr="00E635E0" w:rsidRDefault="00A70AAD" w:rsidP="00E635E0">
      <w:pPr>
        <w:shd w:val="clear" w:color="auto" w:fill="FFFFFF" w:themeFill="background1"/>
        <w:rPr>
          <w:rFonts w:ascii="Times New Roman" w:hAnsi="Times New Roman" w:cs="Times New Roman"/>
          <w:b/>
          <w:color w:val="000000" w:themeColor="text1"/>
          <w:sz w:val="24"/>
          <w:szCs w:val="24"/>
          <w:u w:val="single"/>
        </w:rPr>
      </w:pPr>
      <w:r w:rsidRPr="00E635E0">
        <w:rPr>
          <w:rFonts w:ascii="Times New Roman" w:hAnsi="Times New Roman" w:cs="Times New Roman"/>
          <w:b/>
          <w:color w:val="000000" w:themeColor="text1"/>
          <w:sz w:val="24"/>
          <w:szCs w:val="24"/>
          <w:u w:val="single"/>
        </w:rPr>
        <w:lastRenderedPageBreak/>
        <w:t>ACI LTD</w:t>
      </w:r>
    </w:p>
    <w:p w:rsidR="00C06E8A" w:rsidRPr="00E635E0" w:rsidRDefault="00C06E8A"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Market Value of Share (MVS): 498,895,265</w:t>
      </w:r>
    </w:p>
    <w:p w:rsidR="00C06E8A" w:rsidRPr="00E635E0" w:rsidRDefault="00C06E8A"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Total Asset (TA): 41,612,765,331</w:t>
      </w:r>
    </w:p>
    <w:p w:rsidR="00C06E8A" w:rsidRPr="00E635E0" w:rsidRDefault="00C06E8A" w:rsidP="00E635E0">
      <w:pPr>
        <w:shd w:val="clear" w:color="auto" w:fill="FFFFFF" w:themeFill="background1"/>
        <w:rPr>
          <w:rFonts w:ascii="Times New Roman" w:hAnsi="Times New Roman" w:cs="Times New Roman"/>
          <w:color w:val="000000" w:themeColor="text1"/>
          <w:sz w:val="24"/>
          <w:szCs w:val="24"/>
        </w:rPr>
      </w:pPr>
    </w:p>
    <w:p w:rsidR="00C06E8A" w:rsidRPr="00E635E0" w:rsidRDefault="00C06E8A"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Q value = MVS / TA</w:t>
      </w:r>
      <w:r w:rsidRPr="00E635E0">
        <w:rPr>
          <w:rFonts w:ascii="Times New Roman" w:hAnsi="Times New Roman" w:cs="Times New Roman"/>
          <w:color w:val="000000" w:themeColor="text1"/>
          <w:sz w:val="24"/>
          <w:szCs w:val="24"/>
        </w:rPr>
        <w:br/>
        <w:t xml:space="preserve">             = 498,895,265 / 41,612,765,331 </w:t>
      </w:r>
    </w:p>
    <w:p w:rsidR="00C06E8A" w:rsidRPr="00E635E0" w:rsidRDefault="00C06E8A"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 xml:space="preserve">             = 0.011989</w:t>
      </w:r>
      <w:r w:rsidR="009C5EAF" w:rsidRPr="00E635E0">
        <w:rPr>
          <w:rFonts w:ascii="Times New Roman" w:hAnsi="Times New Roman" w:cs="Times New Roman"/>
          <w:color w:val="000000" w:themeColor="text1"/>
          <w:sz w:val="24"/>
          <w:szCs w:val="24"/>
        </w:rPr>
        <w:t xml:space="preserve"> (</w:t>
      </w:r>
      <w:r w:rsidR="002C14CC">
        <w:rPr>
          <w:rFonts w:ascii="Times New Roman" w:hAnsi="Times New Roman" w:cs="Times New Roman"/>
          <w:color w:val="000000" w:themeColor="text1"/>
          <w:sz w:val="24"/>
          <w:szCs w:val="24"/>
        </w:rPr>
        <w:t>for replacing the firm it is need to invest more to reno</w:t>
      </w:r>
      <w:r w:rsidR="00186E4B">
        <w:rPr>
          <w:rFonts w:ascii="Times New Roman" w:hAnsi="Times New Roman" w:cs="Times New Roman"/>
          <w:color w:val="000000" w:themeColor="text1"/>
          <w:sz w:val="24"/>
          <w:szCs w:val="24"/>
        </w:rPr>
        <w:t>vate than the cost of the stock</w:t>
      </w:r>
      <w:r w:rsidR="009C5EAF" w:rsidRPr="00E635E0">
        <w:rPr>
          <w:rFonts w:ascii="Times New Roman" w:hAnsi="Times New Roman" w:cs="Times New Roman"/>
          <w:color w:val="000000" w:themeColor="text1"/>
          <w:sz w:val="24"/>
          <w:szCs w:val="24"/>
        </w:rPr>
        <w:t>.)</w:t>
      </w:r>
    </w:p>
    <w:p w:rsidR="005D3E66" w:rsidRPr="00E635E0" w:rsidRDefault="005D3E66" w:rsidP="00E635E0">
      <w:pPr>
        <w:shd w:val="clear" w:color="auto" w:fill="FFFFFF" w:themeFill="background1"/>
        <w:rPr>
          <w:rFonts w:ascii="Times New Roman" w:hAnsi="Times New Roman" w:cs="Times New Roman"/>
          <w:b/>
          <w:color w:val="000000" w:themeColor="text1"/>
          <w:sz w:val="24"/>
          <w:szCs w:val="24"/>
          <w:u w:val="single"/>
        </w:rPr>
      </w:pPr>
      <w:r w:rsidRPr="00E635E0">
        <w:rPr>
          <w:rFonts w:ascii="Times New Roman" w:hAnsi="Times New Roman" w:cs="Times New Roman"/>
          <w:b/>
          <w:color w:val="000000" w:themeColor="text1"/>
          <w:sz w:val="24"/>
          <w:szCs w:val="24"/>
          <w:u w:val="single"/>
        </w:rPr>
        <w:t xml:space="preserve">Beximco Pharmaciticules LTD </w:t>
      </w:r>
    </w:p>
    <w:p w:rsidR="005D3E66" w:rsidRPr="00E635E0" w:rsidRDefault="005D3E66"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Market Value of Share (MVS): 4,055,564,450</w:t>
      </w:r>
    </w:p>
    <w:p w:rsidR="005D3E66" w:rsidRPr="00E635E0" w:rsidRDefault="005D3E66"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Total Asset (TA): 49,214,092,360</w:t>
      </w:r>
    </w:p>
    <w:p w:rsidR="005D3E66" w:rsidRPr="00E635E0" w:rsidRDefault="005D3E66"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Q value = MVS / TA</w:t>
      </w:r>
      <w:r w:rsidRPr="00E635E0">
        <w:rPr>
          <w:rFonts w:ascii="Times New Roman" w:hAnsi="Times New Roman" w:cs="Times New Roman"/>
          <w:color w:val="000000" w:themeColor="text1"/>
          <w:sz w:val="24"/>
          <w:szCs w:val="24"/>
        </w:rPr>
        <w:br/>
        <w:t xml:space="preserve">             = 4,055,564,450 / 49,214,092,360</w:t>
      </w:r>
    </w:p>
    <w:p w:rsidR="005D3E66" w:rsidRDefault="005D3E66"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 xml:space="preserve">             = 0.082407</w:t>
      </w:r>
      <w:r w:rsidR="009C5EAF" w:rsidRPr="00E635E0">
        <w:rPr>
          <w:rFonts w:ascii="Times New Roman" w:hAnsi="Times New Roman" w:cs="Times New Roman"/>
          <w:color w:val="000000" w:themeColor="text1"/>
          <w:sz w:val="24"/>
          <w:szCs w:val="24"/>
        </w:rPr>
        <w:t xml:space="preserve"> (</w:t>
      </w:r>
      <w:r w:rsidR="002C14CC">
        <w:rPr>
          <w:rFonts w:ascii="Times New Roman" w:hAnsi="Times New Roman" w:cs="Times New Roman"/>
          <w:color w:val="000000" w:themeColor="text1"/>
          <w:sz w:val="24"/>
          <w:szCs w:val="24"/>
        </w:rPr>
        <w:t>for replacing the firm it is need to invest more to renovate than the cost of the st</w:t>
      </w:r>
      <w:r w:rsidR="00186E4B">
        <w:rPr>
          <w:rFonts w:ascii="Times New Roman" w:hAnsi="Times New Roman" w:cs="Times New Roman"/>
          <w:color w:val="000000" w:themeColor="text1"/>
          <w:sz w:val="24"/>
          <w:szCs w:val="24"/>
        </w:rPr>
        <w:t>ock</w:t>
      </w:r>
      <w:r w:rsidR="009C5EAF" w:rsidRPr="00E635E0">
        <w:rPr>
          <w:rFonts w:ascii="Times New Roman" w:hAnsi="Times New Roman" w:cs="Times New Roman"/>
          <w:color w:val="000000" w:themeColor="text1"/>
          <w:sz w:val="24"/>
          <w:szCs w:val="24"/>
        </w:rPr>
        <w:t>)</w:t>
      </w:r>
    </w:p>
    <w:p w:rsidR="00281C30" w:rsidRPr="00E635E0" w:rsidRDefault="00281C30" w:rsidP="00E635E0">
      <w:pPr>
        <w:shd w:val="clear" w:color="auto" w:fill="FFFFFF" w:themeFill="background1"/>
        <w:rPr>
          <w:rFonts w:ascii="Times New Roman" w:hAnsi="Times New Roman" w:cs="Times New Roman"/>
          <w:color w:val="000000" w:themeColor="text1"/>
          <w:sz w:val="24"/>
          <w:szCs w:val="24"/>
        </w:rPr>
      </w:pPr>
    </w:p>
    <w:p w:rsidR="0033737B" w:rsidRPr="00E635E0" w:rsidRDefault="0033737B" w:rsidP="00E635E0">
      <w:pPr>
        <w:shd w:val="clear" w:color="auto" w:fill="FFFFFF" w:themeFill="background1"/>
        <w:rPr>
          <w:rFonts w:ascii="Times New Roman" w:hAnsi="Times New Roman" w:cs="Times New Roman"/>
          <w:b/>
          <w:color w:val="000000" w:themeColor="text1"/>
          <w:sz w:val="24"/>
          <w:szCs w:val="24"/>
          <w:u w:val="single"/>
        </w:rPr>
      </w:pPr>
      <w:r w:rsidRPr="00E635E0">
        <w:rPr>
          <w:rFonts w:ascii="Times New Roman" w:hAnsi="Times New Roman" w:cs="Times New Roman"/>
          <w:b/>
          <w:color w:val="000000" w:themeColor="text1"/>
          <w:sz w:val="24"/>
          <w:szCs w:val="24"/>
          <w:u w:val="single"/>
        </w:rPr>
        <w:t xml:space="preserve">Beximco Synthetics LTD </w:t>
      </w:r>
    </w:p>
    <w:p w:rsidR="0033737B" w:rsidRPr="00E635E0" w:rsidRDefault="0033737B"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Market Value of Share (MVS): 5,116,029,228</w:t>
      </w:r>
    </w:p>
    <w:p w:rsidR="0033737B" w:rsidRPr="00E635E0" w:rsidRDefault="0033737B"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Total Asset (TA): 3,006,328,926</w:t>
      </w:r>
    </w:p>
    <w:p w:rsidR="0033737B" w:rsidRPr="00E635E0" w:rsidRDefault="0033737B"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Q value = MVS / TA</w:t>
      </w:r>
      <w:r w:rsidRPr="00E635E0">
        <w:rPr>
          <w:rFonts w:ascii="Times New Roman" w:hAnsi="Times New Roman" w:cs="Times New Roman"/>
          <w:color w:val="000000" w:themeColor="text1"/>
          <w:sz w:val="24"/>
          <w:szCs w:val="24"/>
        </w:rPr>
        <w:br/>
        <w:t xml:space="preserve">             = 5,116,029,228 / 3,006,328,926</w:t>
      </w:r>
    </w:p>
    <w:p w:rsidR="0033737B" w:rsidRDefault="0033737B"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 xml:space="preserve">             = 1.70175</w:t>
      </w:r>
      <w:r w:rsidR="009C5EAF" w:rsidRPr="00E635E0">
        <w:rPr>
          <w:rFonts w:ascii="Times New Roman" w:hAnsi="Times New Roman" w:cs="Times New Roman"/>
          <w:color w:val="000000" w:themeColor="text1"/>
          <w:sz w:val="24"/>
          <w:szCs w:val="24"/>
        </w:rPr>
        <w:t xml:space="preserve"> (</w:t>
      </w:r>
      <w:r w:rsidR="002C14CC">
        <w:rPr>
          <w:rFonts w:ascii="Times New Roman" w:hAnsi="Times New Roman" w:cs="Times New Roman"/>
          <w:color w:val="000000" w:themeColor="text1"/>
          <w:sz w:val="24"/>
          <w:szCs w:val="24"/>
        </w:rPr>
        <w:t xml:space="preserve">for replacing the firm it is need to invest more to renovate </w:t>
      </w:r>
      <w:r w:rsidR="00186E4B">
        <w:rPr>
          <w:rFonts w:ascii="Times New Roman" w:hAnsi="Times New Roman" w:cs="Times New Roman"/>
          <w:color w:val="000000" w:themeColor="text1"/>
          <w:sz w:val="24"/>
          <w:szCs w:val="24"/>
        </w:rPr>
        <w:t>than the cost of the stock</w:t>
      </w:r>
      <w:r w:rsidR="009C5EAF" w:rsidRPr="00E635E0">
        <w:rPr>
          <w:rFonts w:ascii="Times New Roman" w:hAnsi="Times New Roman" w:cs="Times New Roman"/>
          <w:color w:val="000000" w:themeColor="text1"/>
          <w:sz w:val="24"/>
          <w:szCs w:val="24"/>
        </w:rPr>
        <w:t>)</w:t>
      </w:r>
    </w:p>
    <w:p w:rsidR="00186E4B" w:rsidRDefault="00186E4B" w:rsidP="00E635E0">
      <w:pPr>
        <w:shd w:val="clear" w:color="auto" w:fill="FFFFFF" w:themeFill="background1"/>
        <w:rPr>
          <w:rFonts w:ascii="Times New Roman" w:hAnsi="Times New Roman" w:cs="Times New Roman"/>
          <w:color w:val="000000" w:themeColor="text1"/>
          <w:sz w:val="24"/>
          <w:szCs w:val="24"/>
        </w:rPr>
      </w:pPr>
    </w:p>
    <w:p w:rsidR="00186E4B" w:rsidRDefault="00186E4B" w:rsidP="00E635E0">
      <w:pPr>
        <w:shd w:val="clear" w:color="auto" w:fill="FFFFFF" w:themeFill="background1"/>
        <w:rPr>
          <w:rFonts w:ascii="Times New Roman" w:hAnsi="Times New Roman" w:cs="Times New Roman"/>
          <w:color w:val="000000" w:themeColor="text1"/>
          <w:sz w:val="24"/>
          <w:szCs w:val="24"/>
        </w:rPr>
      </w:pPr>
    </w:p>
    <w:p w:rsidR="00186E4B" w:rsidRDefault="00186E4B" w:rsidP="00E635E0">
      <w:pPr>
        <w:shd w:val="clear" w:color="auto" w:fill="FFFFFF" w:themeFill="background1"/>
        <w:rPr>
          <w:rFonts w:ascii="Times New Roman" w:hAnsi="Times New Roman" w:cs="Times New Roman"/>
          <w:color w:val="000000" w:themeColor="text1"/>
          <w:sz w:val="24"/>
          <w:szCs w:val="24"/>
        </w:rPr>
      </w:pPr>
    </w:p>
    <w:p w:rsidR="00281C30" w:rsidRPr="00E635E0" w:rsidRDefault="00281C30" w:rsidP="00E635E0">
      <w:pPr>
        <w:shd w:val="clear" w:color="auto" w:fill="FFFFFF" w:themeFill="background1"/>
        <w:rPr>
          <w:rFonts w:ascii="Times New Roman" w:hAnsi="Times New Roman" w:cs="Times New Roman"/>
          <w:color w:val="000000" w:themeColor="text1"/>
          <w:sz w:val="24"/>
          <w:szCs w:val="24"/>
        </w:rPr>
      </w:pPr>
    </w:p>
    <w:p w:rsidR="006616CF" w:rsidRPr="00E635E0" w:rsidRDefault="006616CF" w:rsidP="00E635E0">
      <w:pPr>
        <w:shd w:val="clear" w:color="auto" w:fill="FFFFFF" w:themeFill="background1"/>
        <w:rPr>
          <w:rFonts w:ascii="Times New Roman" w:hAnsi="Times New Roman" w:cs="Times New Roman"/>
          <w:b/>
          <w:color w:val="000000" w:themeColor="text1"/>
          <w:sz w:val="24"/>
          <w:szCs w:val="24"/>
          <w:u w:val="single"/>
        </w:rPr>
      </w:pPr>
      <w:r w:rsidRPr="00E635E0">
        <w:rPr>
          <w:rFonts w:ascii="Times New Roman" w:hAnsi="Times New Roman" w:cs="Times New Roman"/>
          <w:b/>
          <w:color w:val="000000" w:themeColor="text1"/>
          <w:sz w:val="24"/>
          <w:szCs w:val="24"/>
          <w:u w:val="single"/>
        </w:rPr>
        <w:lastRenderedPageBreak/>
        <w:t>Central Pharmaceuticals Limited</w:t>
      </w:r>
    </w:p>
    <w:p w:rsidR="006616CF" w:rsidRPr="00E635E0" w:rsidRDefault="006616CF"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Market Value of Share (MVS): 30,000,000</w:t>
      </w:r>
    </w:p>
    <w:p w:rsidR="006616CF" w:rsidRPr="00E635E0" w:rsidRDefault="006616CF"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Total Asset (TA): 2,473,107,780</w:t>
      </w:r>
    </w:p>
    <w:p w:rsidR="006616CF" w:rsidRPr="00E635E0" w:rsidRDefault="006616CF"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Q value = MVS / TA</w:t>
      </w:r>
      <w:r w:rsidRPr="00E635E0">
        <w:rPr>
          <w:rFonts w:ascii="Times New Roman" w:hAnsi="Times New Roman" w:cs="Times New Roman"/>
          <w:color w:val="000000" w:themeColor="text1"/>
          <w:sz w:val="24"/>
          <w:szCs w:val="24"/>
        </w:rPr>
        <w:br/>
        <w:t xml:space="preserve">             = 30,000,000 / 2,473,107,780</w:t>
      </w:r>
    </w:p>
    <w:p w:rsidR="00281C30" w:rsidRPr="00E635E0" w:rsidRDefault="006616CF"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 xml:space="preserve">             = 0.012130</w:t>
      </w:r>
      <w:r w:rsidR="009C5EAF" w:rsidRPr="00E635E0">
        <w:rPr>
          <w:rFonts w:ascii="Times New Roman" w:hAnsi="Times New Roman" w:cs="Times New Roman"/>
          <w:color w:val="000000" w:themeColor="text1"/>
          <w:sz w:val="24"/>
          <w:szCs w:val="24"/>
        </w:rPr>
        <w:t xml:space="preserve"> (</w:t>
      </w:r>
      <w:r w:rsidR="002C14CC">
        <w:rPr>
          <w:rFonts w:ascii="Times New Roman" w:hAnsi="Times New Roman" w:cs="Times New Roman"/>
          <w:color w:val="000000" w:themeColor="text1"/>
          <w:sz w:val="24"/>
          <w:szCs w:val="24"/>
        </w:rPr>
        <w:t>for replacing the firm it is need to invest more to reno</w:t>
      </w:r>
      <w:r w:rsidR="00186E4B">
        <w:rPr>
          <w:rFonts w:ascii="Times New Roman" w:hAnsi="Times New Roman" w:cs="Times New Roman"/>
          <w:color w:val="000000" w:themeColor="text1"/>
          <w:sz w:val="24"/>
          <w:szCs w:val="24"/>
        </w:rPr>
        <w:t>vate than the cost of the stock</w:t>
      </w:r>
      <w:r w:rsidR="009C5EAF" w:rsidRPr="00E635E0">
        <w:rPr>
          <w:rFonts w:ascii="Times New Roman" w:hAnsi="Times New Roman" w:cs="Times New Roman"/>
          <w:color w:val="000000" w:themeColor="text1"/>
          <w:sz w:val="24"/>
          <w:szCs w:val="24"/>
        </w:rPr>
        <w:t>)</w:t>
      </w:r>
    </w:p>
    <w:p w:rsidR="006616CF" w:rsidRPr="00E635E0" w:rsidRDefault="006616CF" w:rsidP="00E635E0">
      <w:pPr>
        <w:shd w:val="clear" w:color="auto" w:fill="FFFFFF" w:themeFill="background1"/>
        <w:rPr>
          <w:rFonts w:ascii="Times New Roman" w:hAnsi="Times New Roman" w:cs="Times New Roman"/>
          <w:color w:val="000000" w:themeColor="text1"/>
          <w:sz w:val="24"/>
          <w:szCs w:val="24"/>
        </w:rPr>
      </w:pPr>
    </w:p>
    <w:p w:rsidR="008548EC" w:rsidRPr="00E635E0" w:rsidRDefault="008548EC" w:rsidP="00E635E0">
      <w:pPr>
        <w:shd w:val="clear" w:color="auto" w:fill="FFFFFF" w:themeFill="background1"/>
        <w:rPr>
          <w:rFonts w:ascii="Times New Roman" w:hAnsi="Times New Roman" w:cs="Times New Roman"/>
          <w:b/>
          <w:color w:val="000000" w:themeColor="text1"/>
          <w:sz w:val="24"/>
          <w:szCs w:val="24"/>
          <w:u w:val="single"/>
        </w:rPr>
      </w:pPr>
      <w:r w:rsidRPr="00E635E0">
        <w:rPr>
          <w:rFonts w:ascii="Times New Roman" w:hAnsi="Times New Roman" w:cs="Times New Roman"/>
          <w:b/>
          <w:color w:val="000000" w:themeColor="text1"/>
          <w:sz w:val="24"/>
          <w:szCs w:val="24"/>
          <w:u w:val="single"/>
        </w:rPr>
        <w:t xml:space="preserve">GSK Bangladesh </w:t>
      </w:r>
    </w:p>
    <w:p w:rsidR="008548EC" w:rsidRPr="00E635E0" w:rsidRDefault="008548EC"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Market Value of Share (MVS): 211,572,680</w:t>
      </w:r>
    </w:p>
    <w:p w:rsidR="008548EC" w:rsidRPr="00E635E0" w:rsidRDefault="008548EC"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Total Asset (TA): 4,508,750</w:t>
      </w:r>
    </w:p>
    <w:p w:rsidR="008548EC" w:rsidRPr="00E635E0" w:rsidRDefault="008548EC"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Q value = MVS / TA</w:t>
      </w:r>
      <w:r w:rsidRPr="00E635E0">
        <w:rPr>
          <w:rFonts w:ascii="Times New Roman" w:hAnsi="Times New Roman" w:cs="Times New Roman"/>
          <w:color w:val="000000" w:themeColor="text1"/>
          <w:sz w:val="24"/>
          <w:szCs w:val="24"/>
        </w:rPr>
        <w:br/>
        <w:t xml:space="preserve">             = 211,572,680 / 4,508,750             </w:t>
      </w:r>
    </w:p>
    <w:p w:rsidR="009C5EAF" w:rsidRPr="00E635E0" w:rsidRDefault="008548EC"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 xml:space="preserve">             = 46.9249</w:t>
      </w:r>
      <w:r w:rsidR="009C5EAF" w:rsidRPr="00E635E0">
        <w:rPr>
          <w:rFonts w:ascii="Times New Roman" w:hAnsi="Times New Roman" w:cs="Times New Roman"/>
          <w:color w:val="000000" w:themeColor="text1"/>
          <w:sz w:val="24"/>
          <w:szCs w:val="24"/>
        </w:rPr>
        <w:t xml:space="preserve"> 1.70175 (</w:t>
      </w:r>
      <w:r w:rsidR="002C14CC">
        <w:rPr>
          <w:rFonts w:ascii="Times New Roman" w:hAnsi="Times New Roman" w:cs="Times New Roman"/>
          <w:color w:val="000000" w:themeColor="text1"/>
          <w:sz w:val="24"/>
          <w:szCs w:val="24"/>
        </w:rPr>
        <w:t>for replacing the firm it is need to invest more to reno</w:t>
      </w:r>
      <w:r w:rsidR="00186E4B">
        <w:rPr>
          <w:rFonts w:ascii="Times New Roman" w:hAnsi="Times New Roman" w:cs="Times New Roman"/>
          <w:color w:val="000000" w:themeColor="text1"/>
          <w:sz w:val="24"/>
          <w:szCs w:val="24"/>
        </w:rPr>
        <w:t>vate than the cost of the stock</w:t>
      </w:r>
      <w:r w:rsidR="009C5EAF" w:rsidRPr="00E635E0">
        <w:rPr>
          <w:rFonts w:ascii="Times New Roman" w:hAnsi="Times New Roman" w:cs="Times New Roman"/>
          <w:color w:val="000000" w:themeColor="text1"/>
          <w:sz w:val="24"/>
          <w:szCs w:val="24"/>
        </w:rPr>
        <w:t>)</w:t>
      </w:r>
    </w:p>
    <w:p w:rsidR="008548EC" w:rsidRPr="00E635E0" w:rsidRDefault="008548EC" w:rsidP="00E635E0">
      <w:pPr>
        <w:shd w:val="clear" w:color="auto" w:fill="FFFFFF" w:themeFill="background1"/>
        <w:rPr>
          <w:rFonts w:ascii="Times New Roman" w:hAnsi="Times New Roman" w:cs="Times New Roman"/>
          <w:color w:val="000000" w:themeColor="text1"/>
          <w:sz w:val="24"/>
          <w:szCs w:val="24"/>
        </w:rPr>
      </w:pPr>
    </w:p>
    <w:p w:rsidR="005642C0" w:rsidRPr="00E635E0" w:rsidRDefault="005642C0" w:rsidP="00E635E0">
      <w:pPr>
        <w:shd w:val="clear" w:color="auto" w:fill="FFFFFF" w:themeFill="background1"/>
        <w:rPr>
          <w:rFonts w:ascii="Times New Roman" w:hAnsi="Times New Roman" w:cs="Times New Roman"/>
          <w:b/>
          <w:color w:val="000000" w:themeColor="text1"/>
          <w:sz w:val="24"/>
          <w:szCs w:val="24"/>
          <w:u w:val="single"/>
        </w:rPr>
      </w:pPr>
      <w:r w:rsidRPr="00E635E0">
        <w:rPr>
          <w:rFonts w:ascii="Times New Roman" w:hAnsi="Times New Roman" w:cs="Times New Roman"/>
          <w:b/>
          <w:color w:val="000000" w:themeColor="text1"/>
          <w:sz w:val="24"/>
          <w:szCs w:val="24"/>
          <w:u w:val="single"/>
        </w:rPr>
        <w:t>Orion Group</w:t>
      </w:r>
    </w:p>
    <w:p w:rsidR="005642C0" w:rsidRPr="00E635E0" w:rsidRDefault="005642C0"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Market Value of Share (MVS): 36,335,463</w:t>
      </w:r>
    </w:p>
    <w:p w:rsidR="005642C0" w:rsidRPr="00E635E0" w:rsidRDefault="005642C0"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Total Asset (TA): 10</w:t>
      </w:r>
      <w:r w:rsidR="0054345F" w:rsidRPr="00E635E0">
        <w:rPr>
          <w:rFonts w:ascii="Times New Roman" w:hAnsi="Times New Roman" w:cs="Times New Roman"/>
          <w:color w:val="000000" w:themeColor="text1"/>
          <w:sz w:val="24"/>
          <w:szCs w:val="24"/>
        </w:rPr>
        <w:t>, 35,700,000</w:t>
      </w:r>
    </w:p>
    <w:p w:rsidR="005642C0" w:rsidRPr="00E635E0" w:rsidRDefault="005642C0"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Q value = MVS / TA</w:t>
      </w:r>
    </w:p>
    <w:p w:rsidR="005642C0" w:rsidRPr="00E635E0" w:rsidRDefault="005642C0"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 xml:space="preserve">             = 36,335,463 / 10</w:t>
      </w:r>
      <w:r w:rsidR="0054345F" w:rsidRPr="00E635E0">
        <w:rPr>
          <w:rFonts w:ascii="Times New Roman" w:hAnsi="Times New Roman" w:cs="Times New Roman"/>
          <w:color w:val="000000" w:themeColor="text1"/>
          <w:sz w:val="24"/>
          <w:szCs w:val="24"/>
        </w:rPr>
        <w:t>, 35,700,000</w:t>
      </w:r>
    </w:p>
    <w:p w:rsidR="005642C0" w:rsidRDefault="005642C0"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 xml:space="preserve">             = 0.035081</w:t>
      </w:r>
      <w:r w:rsidR="009C5EAF" w:rsidRPr="00E635E0">
        <w:rPr>
          <w:rFonts w:ascii="Times New Roman" w:hAnsi="Times New Roman" w:cs="Times New Roman"/>
          <w:color w:val="000000" w:themeColor="text1"/>
          <w:sz w:val="24"/>
          <w:szCs w:val="24"/>
        </w:rPr>
        <w:t xml:space="preserve"> (</w:t>
      </w:r>
      <w:r w:rsidR="002C14CC">
        <w:rPr>
          <w:rFonts w:ascii="Times New Roman" w:hAnsi="Times New Roman" w:cs="Times New Roman"/>
          <w:color w:val="000000" w:themeColor="text1"/>
          <w:sz w:val="24"/>
          <w:szCs w:val="24"/>
        </w:rPr>
        <w:t>for replacing the firm it is need to invest more to renovate than the cost of the stock</w:t>
      </w:r>
      <w:r w:rsidR="00186E4B">
        <w:rPr>
          <w:rFonts w:ascii="Times New Roman" w:hAnsi="Times New Roman" w:cs="Times New Roman"/>
          <w:color w:val="000000" w:themeColor="text1"/>
          <w:sz w:val="24"/>
          <w:szCs w:val="24"/>
        </w:rPr>
        <w:t>)</w:t>
      </w:r>
    </w:p>
    <w:p w:rsidR="00186E4B" w:rsidRDefault="00186E4B" w:rsidP="00E635E0">
      <w:pPr>
        <w:shd w:val="clear" w:color="auto" w:fill="FFFFFF" w:themeFill="background1"/>
        <w:rPr>
          <w:rFonts w:ascii="Times New Roman" w:hAnsi="Times New Roman" w:cs="Times New Roman"/>
          <w:color w:val="000000" w:themeColor="text1"/>
          <w:sz w:val="24"/>
          <w:szCs w:val="24"/>
        </w:rPr>
      </w:pPr>
    </w:p>
    <w:p w:rsidR="00186E4B" w:rsidRDefault="00186E4B" w:rsidP="00E635E0">
      <w:pPr>
        <w:shd w:val="clear" w:color="auto" w:fill="FFFFFF" w:themeFill="background1"/>
        <w:rPr>
          <w:rFonts w:ascii="Times New Roman" w:hAnsi="Times New Roman" w:cs="Times New Roman"/>
          <w:color w:val="000000" w:themeColor="text1"/>
          <w:sz w:val="24"/>
          <w:szCs w:val="24"/>
        </w:rPr>
      </w:pPr>
    </w:p>
    <w:p w:rsidR="00186E4B" w:rsidRPr="00E635E0" w:rsidRDefault="00186E4B" w:rsidP="00E635E0">
      <w:pPr>
        <w:shd w:val="clear" w:color="auto" w:fill="FFFFFF" w:themeFill="background1"/>
        <w:rPr>
          <w:rFonts w:ascii="Times New Roman" w:hAnsi="Times New Roman" w:cs="Times New Roman"/>
          <w:color w:val="000000" w:themeColor="text1"/>
          <w:sz w:val="24"/>
          <w:szCs w:val="24"/>
        </w:rPr>
      </w:pPr>
    </w:p>
    <w:p w:rsidR="00BF016E" w:rsidRPr="00E635E0" w:rsidRDefault="00BF016E" w:rsidP="00E635E0">
      <w:pPr>
        <w:shd w:val="clear" w:color="auto" w:fill="FFFFFF" w:themeFill="background1"/>
        <w:rPr>
          <w:rFonts w:ascii="Times New Roman" w:hAnsi="Times New Roman" w:cs="Times New Roman"/>
          <w:color w:val="000000" w:themeColor="text1"/>
          <w:sz w:val="24"/>
          <w:szCs w:val="24"/>
        </w:rPr>
      </w:pPr>
    </w:p>
    <w:p w:rsidR="00B147E2" w:rsidRPr="00E635E0" w:rsidRDefault="00B147E2" w:rsidP="00E635E0">
      <w:pPr>
        <w:shd w:val="clear" w:color="auto" w:fill="FFFFFF" w:themeFill="background1"/>
        <w:rPr>
          <w:rFonts w:ascii="Times New Roman" w:hAnsi="Times New Roman" w:cs="Times New Roman"/>
          <w:b/>
          <w:color w:val="000000" w:themeColor="text1"/>
          <w:sz w:val="24"/>
          <w:szCs w:val="24"/>
          <w:u w:val="single"/>
        </w:rPr>
      </w:pPr>
      <w:r w:rsidRPr="00E635E0">
        <w:rPr>
          <w:rFonts w:ascii="Times New Roman" w:hAnsi="Times New Roman" w:cs="Times New Roman"/>
          <w:b/>
          <w:color w:val="000000" w:themeColor="text1"/>
          <w:sz w:val="24"/>
          <w:szCs w:val="24"/>
          <w:u w:val="single"/>
        </w:rPr>
        <w:lastRenderedPageBreak/>
        <w:t>Silco Pharmaceuticals Limited</w:t>
      </w:r>
    </w:p>
    <w:p w:rsidR="00B147E2" w:rsidRPr="00E635E0" w:rsidRDefault="00B147E2"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Market Value of Share (MVS): 943,700,000</w:t>
      </w:r>
    </w:p>
    <w:p w:rsidR="00B147E2" w:rsidRPr="00E635E0" w:rsidRDefault="00B147E2"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Total Asset (TA): 2,568,273,912</w:t>
      </w:r>
    </w:p>
    <w:p w:rsidR="00B147E2" w:rsidRPr="00E635E0" w:rsidRDefault="00B147E2"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Q value = MVS / TA</w:t>
      </w:r>
    </w:p>
    <w:p w:rsidR="00B147E2" w:rsidRPr="00E635E0" w:rsidRDefault="00B147E2"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 xml:space="preserve">             = 943,700,000 / 2,568,273,912            </w:t>
      </w:r>
    </w:p>
    <w:p w:rsidR="009C5EAF" w:rsidRDefault="00B147E2"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 xml:space="preserve">             = 0.367445</w:t>
      </w:r>
      <w:r w:rsidR="009C5EAF" w:rsidRPr="00E635E0">
        <w:rPr>
          <w:rFonts w:ascii="Times New Roman" w:hAnsi="Times New Roman" w:cs="Times New Roman"/>
          <w:color w:val="000000" w:themeColor="text1"/>
          <w:sz w:val="24"/>
          <w:szCs w:val="24"/>
        </w:rPr>
        <w:t xml:space="preserve"> (</w:t>
      </w:r>
      <w:r w:rsidR="002C14CC">
        <w:rPr>
          <w:rFonts w:ascii="Times New Roman" w:hAnsi="Times New Roman" w:cs="Times New Roman"/>
          <w:color w:val="000000" w:themeColor="text1"/>
          <w:sz w:val="24"/>
          <w:szCs w:val="24"/>
        </w:rPr>
        <w:t>for replacing the firm it is need to invest more to renovate than the cost of the stock</w:t>
      </w:r>
      <w:r w:rsidR="009C5EAF" w:rsidRPr="00E635E0">
        <w:rPr>
          <w:rFonts w:ascii="Times New Roman" w:hAnsi="Times New Roman" w:cs="Times New Roman"/>
          <w:color w:val="000000" w:themeColor="text1"/>
          <w:sz w:val="24"/>
          <w:szCs w:val="24"/>
        </w:rPr>
        <w:t>)</w:t>
      </w:r>
    </w:p>
    <w:p w:rsidR="00281C30" w:rsidRDefault="00281C30" w:rsidP="00E635E0">
      <w:pPr>
        <w:shd w:val="clear" w:color="auto" w:fill="FFFFFF" w:themeFill="background1"/>
        <w:rPr>
          <w:rFonts w:ascii="Times New Roman" w:hAnsi="Times New Roman" w:cs="Times New Roman"/>
          <w:color w:val="000000" w:themeColor="text1"/>
          <w:sz w:val="24"/>
          <w:szCs w:val="24"/>
        </w:rPr>
      </w:pPr>
    </w:p>
    <w:p w:rsidR="00281C30" w:rsidRPr="00E635E0" w:rsidRDefault="00281C30" w:rsidP="00E635E0">
      <w:pPr>
        <w:shd w:val="clear" w:color="auto" w:fill="FFFFFF" w:themeFill="background1"/>
        <w:rPr>
          <w:rFonts w:ascii="Times New Roman" w:hAnsi="Times New Roman" w:cs="Times New Roman"/>
          <w:color w:val="000000" w:themeColor="text1"/>
          <w:sz w:val="24"/>
          <w:szCs w:val="24"/>
        </w:rPr>
      </w:pPr>
    </w:p>
    <w:p w:rsidR="00BF016E" w:rsidRPr="00E635E0" w:rsidRDefault="00BF016E" w:rsidP="00E635E0">
      <w:pPr>
        <w:shd w:val="clear" w:color="auto" w:fill="FFFFFF" w:themeFill="background1"/>
        <w:rPr>
          <w:rFonts w:ascii="Times New Roman" w:hAnsi="Times New Roman" w:cs="Times New Roman"/>
          <w:color w:val="000000" w:themeColor="text1"/>
          <w:sz w:val="24"/>
          <w:szCs w:val="24"/>
        </w:rPr>
      </w:pPr>
    </w:p>
    <w:p w:rsidR="00DC4278" w:rsidRPr="00E635E0" w:rsidRDefault="00DC4278" w:rsidP="00E635E0">
      <w:pPr>
        <w:shd w:val="clear" w:color="auto" w:fill="FFFFFF" w:themeFill="background1"/>
        <w:rPr>
          <w:rFonts w:ascii="Times New Roman" w:hAnsi="Times New Roman" w:cs="Times New Roman"/>
          <w:b/>
          <w:color w:val="000000" w:themeColor="text1"/>
          <w:sz w:val="24"/>
          <w:szCs w:val="24"/>
          <w:u w:val="single"/>
        </w:rPr>
      </w:pPr>
      <w:r w:rsidRPr="00E635E0">
        <w:rPr>
          <w:rFonts w:ascii="Times New Roman" w:hAnsi="Times New Roman" w:cs="Times New Roman"/>
          <w:b/>
          <w:color w:val="000000" w:themeColor="text1"/>
          <w:sz w:val="24"/>
          <w:szCs w:val="24"/>
          <w:u w:val="single"/>
        </w:rPr>
        <w:t>Silva Pharmaceuticals Limited</w:t>
      </w:r>
    </w:p>
    <w:p w:rsidR="00DC4278" w:rsidRPr="00E635E0" w:rsidRDefault="00DC4278"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Market Value of Share (MVS): 1,500,000,000</w:t>
      </w:r>
    </w:p>
    <w:p w:rsidR="00DC4278" w:rsidRPr="00E635E0" w:rsidRDefault="00DC4278"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Total Asset (TA): 2,301,722,707</w:t>
      </w:r>
    </w:p>
    <w:p w:rsidR="00DC4278" w:rsidRPr="00E635E0" w:rsidRDefault="00DC4278"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Q value = MVS / TA</w:t>
      </w:r>
    </w:p>
    <w:p w:rsidR="00DC4278" w:rsidRPr="00E635E0" w:rsidRDefault="00DC4278"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 xml:space="preserve">             = 1,500,000,000 / 2,301,722,707</w:t>
      </w:r>
    </w:p>
    <w:p w:rsidR="002C14CC" w:rsidRDefault="00DC4278" w:rsidP="002C14CC">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 xml:space="preserve">             = 0.651686</w:t>
      </w:r>
      <w:r w:rsidR="009C5EAF" w:rsidRPr="00E635E0">
        <w:rPr>
          <w:rFonts w:ascii="Times New Roman" w:hAnsi="Times New Roman" w:cs="Times New Roman"/>
          <w:color w:val="000000" w:themeColor="text1"/>
          <w:sz w:val="24"/>
          <w:szCs w:val="24"/>
        </w:rPr>
        <w:t xml:space="preserve"> (</w:t>
      </w:r>
      <w:r w:rsidR="002C14CC">
        <w:rPr>
          <w:rFonts w:ascii="Times New Roman" w:hAnsi="Times New Roman" w:cs="Times New Roman"/>
          <w:color w:val="000000" w:themeColor="text1"/>
          <w:sz w:val="24"/>
          <w:szCs w:val="24"/>
        </w:rPr>
        <w:t>for replacing the firm it is need to invest more to renovate than the cost of the stock</w:t>
      </w:r>
      <w:r w:rsidR="00870BFF">
        <w:rPr>
          <w:rFonts w:ascii="Times New Roman" w:hAnsi="Times New Roman" w:cs="Times New Roman"/>
          <w:color w:val="000000" w:themeColor="text1"/>
          <w:sz w:val="24"/>
          <w:szCs w:val="24"/>
        </w:rPr>
        <w:t>).</w:t>
      </w:r>
    </w:p>
    <w:p w:rsidR="00186E4B" w:rsidRDefault="00870BFF" w:rsidP="00E635E0">
      <w:pPr>
        <w:shd w:val="clear" w:color="auto" w:fill="FFFFFF" w:themeFill="background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rsidR="00186E4B" w:rsidRDefault="00186E4B" w:rsidP="00E635E0">
      <w:pPr>
        <w:shd w:val="clear" w:color="auto" w:fill="FFFFFF" w:themeFill="background1"/>
        <w:rPr>
          <w:rFonts w:ascii="Times New Roman" w:hAnsi="Times New Roman" w:cs="Times New Roman"/>
          <w:color w:val="000000" w:themeColor="text1"/>
          <w:sz w:val="24"/>
          <w:szCs w:val="24"/>
        </w:rPr>
      </w:pPr>
    </w:p>
    <w:p w:rsidR="00186E4B" w:rsidRDefault="00186E4B" w:rsidP="00E635E0">
      <w:pPr>
        <w:shd w:val="clear" w:color="auto" w:fill="FFFFFF" w:themeFill="background1"/>
        <w:rPr>
          <w:rFonts w:ascii="Times New Roman" w:hAnsi="Times New Roman" w:cs="Times New Roman"/>
          <w:color w:val="000000" w:themeColor="text1"/>
          <w:sz w:val="24"/>
          <w:szCs w:val="24"/>
        </w:rPr>
      </w:pPr>
    </w:p>
    <w:p w:rsidR="00186E4B" w:rsidRDefault="00186E4B" w:rsidP="00E635E0">
      <w:pPr>
        <w:shd w:val="clear" w:color="auto" w:fill="FFFFFF" w:themeFill="background1"/>
        <w:rPr>
          <w:rFonts w:ascii="Times New Roman" w:hAnsi="Times New Roman" w:cs="Times New Roman"/>
          <w:color w:val="000000" w:themeColor="text1"/>
          <w:sz w:val="24"/>
          <w:szCs w:val="24"/>
        </w:rPr>
      </w:pPr>
    </w:p>
    <w:p w:rsidR="00186E4B" w:rsidRDefault="00186E4B" w:rsidP="00E635E0">
      <w:pPr>
        <w:shd w:val="clear" w:color="auto" w:fill="FFFFFF" w:themeFill="background1"/>
        <w:rPr>
          <w:rFonts w:ascii="Times New Roman" w:hAnsi="Times New Roman" w:cs="Times New Roman"/>
          <w:color w:val="000000" w:themeColor="text1"/>
          <w:sz w:val="24"/>
          <w:szCs w:val="24"/>
        </w:rPr>
      </w:pPr>
    </w:p>
    <w:p w:rsidR="00186E4B" w:rsidRDefault="00186E4B" w:rsidP="00E635E0">
      <w:pPr>
        <w:shd w:val="clear" w:color="auto" w:fill="FFFFFF" w:themeFill="background1"/>
        <w:rPr>
          <w:rFonts w:ascii="Times New Roman" w:hAnsi="Times New Roman" w:cs="Times New Roman"/>
          <w:color w:val="000000" w:themeColor="text1"/>
          <w:sz w:val="24"/>
          <w:szCs w:val="24"/>
        </w:rPr>
      </w:pPr>
    </w:p>
    <w:p w:rsidR="00281C30" w:rsidRPr="00E635E0" w:rsidRDefault="00281C30" w:rsidP="00E635E0">
      <w:pPr>
        <w:shd w:val="clear" w:color="auto" w:fill="FFFFFF" w:themeFill="background1"/>
        <w:rPr>
          <w:rFonts w:ascii="Times New Roman" w:hAnsi="Times New Roman" w:cs="Times New Roman"/>
          <w:color w:val="000000" w:themeColor="text1"/>
          <w:sz w:val="24"/>
          <w:szCs w:val="24"/>
        </w:rPr>
      </w:pPr>
    </w:p>
    <w:p w:rsidR="00C857FC" w:rsidRDefault="002C5C62" w:rsidP="00E635E0">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b/>
          <w:color w:val="000000" w:themeColor="text1"/>
          <w:sz w:val="24"/>
          <w:szCs w:val="24"/>
        </w:rPr>
        <w:t xml:space="preserve">ACI LTD’s </w:t>
      </w:r>
      <w:proofErr w:type="spellStart"/>
      <w:r w:rsidR="00C857FC">
        <w:rPr>
          <w:rFonts w:ascii="Times New Roman" w:hAnsi="Times New Roman" w:cs="Times New Roman"/>
          <w:color w:val="000000" w:themeColor="text1"/>
          <w:sz w:val="24"/>
          <w:szCs w:val="24"/>
        </w:rPr>
        <w:t>Tobins</w:t>
      </w:r>
      <w:proofErr w:type="spellEnd"/>
      <w:r w:rsidR="00C857FC">
        <w:rPr>
          <w:rFonts w:ascii="Times New Roman" w:hAnsi="Times New Roman" w:cs="Times New Roman"/>
          <w:color w:val="000000" w:themeColor="text1"/>
          <w:sz w:val="24"/>
          <w:szCs w:val="24"/>
        </w:rPr>
        <w:t xml:space="preserve"> q value is below 1. Which means ACI needs to have more money to renovate than of is its stock value. Which also means its low valued. It indicates a good vibe. As </w:t>
      </w:r>
      <w:r w:rsidR="00C857FC">
        <w:rPr>
          <w:rFonts w:ascii="Times New Roman" w:hAnsi="Times New Roman" w:cs="Times New Roman"/>
          <w:color w:val="000000" w:themeColor="text1"/>
          <w:sz w:val="24"/>
          <w:szCs w:val="24"/>
        </w:rPr>
        <w:lastRenderedPageBreak/>
        <w:t xml:space="preserve">the competitor needs to invest more money for copying the same features. It expresses higher interest. This market share is very </w:t>
      </w:r>
      <w:r w:rsidR="00483D34">
        <w:rPr>
          <w:rFonts w:ascii="Times New Roman" w:hAnsi="Times New Roman" w:cs="Times New Roman"/>
          <w:color w:val="000000" w:themeColor="text1"/>
          <w:sz w:val="24"/>
          <w:szCs w:val="24"/>
        </w:rPr>
        <w:t>demanding to</w:t>
      </w:r>
      <w:r w:rsidR="00C857FC">
        <w:rPr>
          <w:rFonts w:ascii="Times New Roman" w:hAnsi="Times New Roman" w:cs="Times New Roman"/>
          <w:color w:val="000000" w:themeColor="text1"/>
          <w:sz w:val="24"/>
          <w:szCs w:val="24"/>
        </w:rPr>
        <w:t xml:space="preserve"> </w:t>
      </w:r>
      <w:r w:rsidR="00483D34">
        <w:rPr>
          <w:rFonts w:ascii="Times New Roman" w:hAnsi="Times New Roman" w:cs="Times New Roman"/>
          <w:color w:val="000000" w:themeColor="text1"/>
          <w:sz w:val="24"/>
          <w:szCs w:val="24"/>
        </w:rPr>
        <w:t>high ring</w:t>
      </w:r>
      <w:r w:rsidR="00C857FC">
        <w:rPr>
          <w:rFonts w:ascii="Times New Roman" w:hAnsi="Times New Roman" w:cs="Times New Roman"/>
          <w:color w:val="000000" w:themeColor="text1"/>
          <w:sz w:val="24"/>
          <w:szCs w:val="24"/>
        </w:rPr>
        <w:t xml:space="preserve"> the price. It is nearer to1.</w:t>
      </w:r>
    </w:p>
    <w:p w:rsidR="00281C30" w:rsidRPr="00E635E0" w:rsidRDefault="00281C30" w:rsidP="00E635E0">
      <w:pPr>
        <w:shd w:val="clear" w:color="auto" w:fill="FFFFFF" w:themeFill="background1"/>
        <w:rPr>
          <w:rFonts w:ascii="Times New Roman" w:hAnsi="Times New Roman" w:cs="Times New Roman"/>
          <w:b/>
          <w:color w:val="000000" w:themeColor="text1"/>
          <w:sz w:val="24"/>
          <w:szCs w:val="24"/>
          <w:u w:val="single"/>
        </w:rPr>
      </w:pPr>
    </w:p>
    <w:p w:rsidR="00E72C0E" w:rsidRDefault="00BA4500" w:rsidP="00E72C0E">
      <w:pPr>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b/>
          <w:color w:val="000000" w:themeColor="text1"/>
          <w:sz w:val="24"/>
          <w:szCs w:val="24"/>
        </w:rPr>
        <w:t>GSK Bangladesh</w:t>
      </w:r>
      <w:r w:rsidR="002C5C62" w:rsidRPr="00E635E0">
        <w:rPr>
          <w:rFonts w:ascii="Times New Roman" w:hAnsi="Times New Roman" w:cs="Times New Roman"/>
          <w:b/>
          <w:color w:val="000000" w:themeColor="text1"/>
          <w:sz w:val="24"/>
          <w:szCs w:val="24"/>
        </w:rPr>
        <w:t>’s</w:t>
      </w:r>
      <w:r w:rsidR="002C5C62" w:rsidRPr="00E635E0">
        <w:rPr>
          <w:rFonts w:ascii="Times New Roman" w:hAnsi="Times New Roman" w:cs="Times New Roman"/>
          <w:color w:val="000000" w:themeColor="text1"/>
          <w:sz w:val="24"/>
          <w:szCs w:val="24"/>
        </w:rPr>
        <w:t xml:space="preserve"> </w:t>
      </w:r>
      <w:proofErr w:type="spellStart"/>
      <w:r w:rsidR="00E72C0E">
        <w:rPr>
          <w:rFonts w:ascii="Times New Roman" w:hAnsi="Times New Roman" w:cs="Times New Roman"/>
          <w:color w:val="000000" w:themeColor="text1"/>
          <w:sz w:val="24"/>
          <w:szCs w:val="24"/>
        </w:rPr>
        <w:t>Tobins</w:t>
      </w:r>
      <w:proofErr w:type="spellEnd"/>
      <w:r w:rsidR="00E72C0E">
        <w:rPr>
          <w:rFonts w:ascii="Times New Roman" w:hAnsi="Times New Roman" w:cs="Times New Roman"/>
          <w:color w:val="000000" w:themeColor="text1"/>
          <w:sz w:val="24"/>
          <w:szCs w:val="24"/>
        </w:rPr>
        <w:t xml:space="preserve"> q value is higher which </w:t>
      </w:r>
      <w:r w:rsidR="00483D34">
        <w:rPr>
          <w:rFonts w:ascii="Times New Roman" w:hAnsi="Times New Roman" w:cs="Times New Roman"/>
          <w:color w:val="000000" w:themeColor="text1"/>
          <w:sz w:val="24"/>
          <w:szCs w:val="24"/>
        </w:rPr>
        <w:t>1 is</w:t>
      </w:r>
      <w:r w:rsidR="00E72C0E">
        <w:rPr>
          <w:rFonts w:ascii="Times New Roman" w:hAnsi="Times New Roman" w:cs="Times New Roman"/>
          <w:color w:val="000000" w:themeColor="text1"/>
          <w:sz w:val="24"/>
          <w:szCs w:val="24"/>
        </w:rPr>
        <w:t xml:space="preserve">. Which means ACI needs to have </w:t>
      </w:r>
      <w:r w:rsidR="0050512B">
        <w:rPr>
          <w:rFonts w:ascii="Times New Roman" w:hAnsi="Times New Roman" w:cs="Times New Roman"/>
          <w:color w:val="000000" w:themeColor="text1"/>
          <w:sz w:val="24"/>
          <w:szCs w:val="24"/>
        </w:rPr>
        <w:t xml:space="preserve">lesser </w:t>
      </w:r>
      <w:r w:rsidR="00E72C0E">
        <w:rPr>
          <w:rFonts w:ascii="Times New Roman" w:hAnsi="Times New Roman" w:cs="Times New Roman"/>
          <w:color w:val="000000" w:themeColor="text1"/>
          <w:sz w:val="24"/>
          <w:szCs w:val="24"/>
        </w:rPr>
        <w:t xml:space="preserve">money to renovate than of is its stock value. Which also means its </w:t>
      </w:r>
      <w:r w:rsidR="0050512B">
        <w:rPr>
          <w:rFonts w:ascii="Times New Roman" w:hAnsi="Times New Roman" w:cs="Times New Roman"/>
          <w:color w:val="000000" w:themeColor="text1"/>
          <w:sz w:val="24"/>
          <w:szCs w:val="24"/>
        </w:rPr>
        <w:t>high</w:t>
      </w:r>
      <w:r w:rsidR="00E72C0E">
        <w:rPr>
          <w:rFonts w:ascii="Times New Roman" w:hAnsi="Times New Roman" w:cs="Times New Roman"/>
          <w:color w:val="000000" w:themeColor="text1"/>
          <w:sz w:val="24"/>
          <w:szCs w:val="24"/>
        </w:rPr>
        <w:t xml:space="preserve"> valued. It indicates a </w:t>
      </w:r>
      <w:r w:rsidR="0050512B">
        <w:rPr>
          <w:rFonts w:ascii="Times New Roman" w:hAnsi="Times New Roman" w:cs="Times New Roman"/>
          <w:color w:val="000000" w:themeColor="text1"/>
          <w:sz w:val="24"/>
          <w:szCs w:val="24"/>
        </w:rPr>
        <w:t xml:space="preserve">not a </w:t>
      </w:r>
      <w:r w:rsidR="00E72C0E">
        <w:rPr>
          <w:rFonts w:ascii="Times New Roman" w:hAnsi="Times New Roman" w:cs="Times New Roman"/>
          <w:color w:val="000000" w:themeColor="text1"/>
          <w:sz w:val="24"/>
          <w:szCs w:val="24"/>
        </w:rPr>
        <w:t xml:space="preserve">good vibe. As the competitor </w:t>
      </w:r>
      <w:r w:rsidR="00EA4578">
        <w:rPr>
          <w:rFonts w:ascii="Times New Roman" w:hAnsi="Times New Roman" w:cs="Times New Roman"/>
          <w:color w:val="000000" w:themeColor="text1"/>
          <w:sz w:val="24"/>
          <w:szCs w:val="24"/>
        </w:rPr>
        <w:t xml:space="preserve">doesn’t have </w:t>
      </w:r>
      <w:r w:rsidR="00E72C0E">
        <w:rPr>
          <w:rFonts w:ascii="Times New Roman" w:hAnsi="Times New Roman" w:cs="Times New Roman"/>
          <w:color w:val="000000" w:themeColor="text1"/>
          <w:sz w:val="24"/>
          <w:szCs w:val="24"/>
        </w:rPr>
        <w:t xml:space="preserve">to invest more money for copying the same features. It expresses </w:t>
      </w:r>
      <w:r w:rsidR="00EA4578">
        <w:rPr>
          <w:rFonts w:ascii="Times New Roman" w:hAnsi="Times New Roman" w:cs="Times New Roman"/>
          <w:color w:val="000000" w:themeColor="text1"/>
          <w:sz w:val="24"/>
          <w:szCs w:val="24"/>
        </w:rPr>
        <w:t>lighter</w:t>
      </w:r>
      <w:r w:rsidR="00E72C0E">
        <w:rPr>
          <w:rFonts w:ascii="Times New Roman" w:hAnsi="Times New Roman" w:cs="Times New Roman"/>
          <w:color w:val="000000" w:themeColor="text1"/>
          <w:sz w:val="24"/>
          <w:szCs w:val="24"/>
        </w:rPr>
        <w:t xml:space="preserve"> interest. This market share is </w:t>
      </w:r>
      <w:r w:rsidR="00EA4578">
        <w:rPr>
          <w:rFonts w:ascii="Times New Roman" w:hAnsi="Times New Roman" w:cs="Times New Roman"/>
          <w:color w:val="000000" w:themeColor="text1"/>
          <w:sz w:val="24"/>
          <w:szCs w:val="24"/>
        </w:rPr>
        <w:t xml:space="preserve">not </w:t>
      </w:r>
      <w:r w:rsidR="00E72C0E">
        <w:rPr>
          <w:rFonts w:ascii="Times New Roman" w:hAnsi="Times New Roman" w:cs="Times New Roman"/>
          <w:color w:val="000000" w:themeColor="text1"/>
          <w:sz w:val="24"/>
          <w:szCs w:val="24"/>
        </w:rPr>
        <w:t xml:space="preserve">very </w:t>
      </w:r>
      <w:r w:rsidR="00483D34">
        <w:rPr>
          <w:rFonts w:ascii="Times New Roman" w:hAnsi="Times New Roman" w:cs="Times New Roman"/>
          <w:color w:val="000000" w:themeColor="text1"/>
          <w:sz w:val="24"/>
          <w:szCs w:val="24"/>
        </w:rPr>
        <w:t>demanding to</w:t>
      </w:r>
      <w:r w:rsidR="00E72C0E">
        <w:rPr>
          <w:rFonts w:ascii="Times New Roman" w:hAnsi="Times New Roman" w:cs="Times New Roman"/>
          <w:color w:val="000000" w:themeColor="text1"/>
          <w:sz w:val="24"/>
          <w:szCs w:val="24"/>
        </w:rPr>
        <w:t xml:space="preserve"> </w:t>
      </w:r>
      <w:proofErr w:type="spellStart"/>
      <w:r w:rsidR="00E72C0E">
        <w:rPr>
          <w:rFonts w:ascii="Times New Roman" w:hAnsi="Times New Roman" w:cs="Times New Roman"/>
          <w:color w:val="000000" w:themeColor="text1"/>
          <w:sz w:val="24"/>
          <w:szCs w:val="24"/>
        </w:rPr>
        <w:t>highering</w:t>
      </w:r>
      <w:proofErr w:type="spellEnd"/>
      <w:r w:rsidR="00E72C0E">
        <w:rPr>
          <w:rFonts w:ascii="Times New Roman" w:hAnsi="Times New Roman" w:cs="Times New Roman"/>
          <w:color w:val="000000" w:themeColor="text1"/>
          <w:sz w:val="24"/>
          <w:szCs w:val="24"/>
        </w:rPr>
        <w:t xml:space="preserve"> the price. It is </w:t>
      </w:r>
      <w:r w:rsidR="00EA4578">
        <w:rPr>
          <w:rFonts w:ascii="Times New Roman" w:hAnsi="Times New Roman" w:cs="Times New Roman"/>
          <w:color w:val="000000" w:themeColor="text1"/>
          <w:sz w:val="24"/>
          <w:szCs w:val="24"/>
        </w:rPr>
        <w:t>higher</w:t>
      </w:r>
      <w:r w:rsidR="00E72C0E">
        <w:rPr>
          <w:rFonts w:ascii="Times New Roman" w:hAnsi="Times New Roman" w:cs="Times New Roman"/>
          <w:color w:val="000000" w:themeColor="text1"/>
          <w:sz w:val="24"/>
          <w:szCs w:val="24"/>
        </w:rPr>
        <w:t xml:space="preserve"> to1.</w:t>
      </w:r>
    </w:p>
    <w:p w:rsidR="006C465B" w:rsidRPr="00E635E0" w:rsidRDefault="006C465B" w:rsidP="00E635E0">
      <w:pPr>
        <w:shd w:val="clear" w:color="auto" w:fill="FFFFFF" w:themeFill="background1"/>
        <w:rPr>
          <w:rFonts w:ascii="Times New Roman" w:hAnsi="Times New Roman" w:cs="Times New Roman"/>
          <w:color w:val="000000" w:themeColor="text1"/>
          <w:sz w:val="24"/>
          <w:szCs w:val="24"/>
        </w:rPr>
      </w:pPr>
    </w:p>
    <w:p w:rsidR="006C465B" w:rsidRPr="00E635E0" w:rsidRDefault="006C465B" w:rsidP="00E635E0">
      <w:pPr>
        <w:shd w:val="clear" w:color="auto" w:fill="FFFFFF" w:themeFill="background1"/>
        <w:rPr>
          <w:rFonts w:ascii="Times New Roman" w:hAnsi="Times New Roman" w:cs="Times New Roman"/>
          <w:color w:val="000000" w:themeColor="text1"/>
          <w:sz w:val="24"/>
          <w:szCs w:val="24"/>
        </w:rPr>
      </w:pPr>
    </w:p>
    <w:p w:rsidR="006C465B" w:rsidRPr="00E635E0" w:rsidRDefault="006C465B" w:rsidP="00E635E0">
      <w:pPr>
        <w:shd w:val="clear" w:color="auto" w:fill="FFFFFF" w:themeFill="background1"/>
        <w:rPr>
          <w:rFonts w:ascii="Times New Roman" w:hAnsi="Times New Roman" w:cs="Times New Roman"/>
          <w:color w:val="000000" w:themeColor="text1"/>
          <w:sz w:val="24"/>
          <w:szCs w:val="24"/>
        </w:rPr>
      </w:pPr>
    </w:p>
    <w:p w:rsidR="00281C30" w:rsidRDefault="00281C30">
      <w:pPr>
        <w:rPr>
          <w:rFonts w:ascii="Times New Roman" w:hAnsi="Times New Roman" w:cs="Times New Roman"/>
          <w:color w:val="000000" w:themeColor="text1"/>
          <w:sz w:val="24"/>
          <w:szCs w:val="24"/>
        </w:rPr>
      </w:pPr>
    </w:p>
    <w:p w:rsidR="008548EC" w:rsidRPr="00483D34" w:rsidRDefault="00F123F4" w:rsidP="00E635E0">
      <w:pPr>
        <w:shd w:val="clear" w:color="auto" w:fill="FFFFFF" w:themeFill="background1"/>
        <w:rPr>
          <w:rFonts w:ascii="Times New Roman" w:hAnsi="Times New Roman" w:cs="Times New Roman"/>
          <w:b/>
          <w:color w:val="000000" w:themeColor="text1"/>
          <w:sz w:val="28"/>
          <w:szCs w:val="24"/>
        </w:rPr>
      </w:pPr>
      <w:r w:rsidRPr="00483D34">
        <w:rPr>
          <w:rFonts w:ascii="Times New Roman" w:hAnsi="Times New Roman" w:cs="Times New Roman"/>
          <w:b/>
          <w:color w:val="000000" w:themeColor="text1"/>
          <w:sz w:val="28"/>
          <w:szCs w:val="24"/>
        </w:rPr>
        <w:t xml:space="preserve">Voluntary </w:t>
      </w:r>
      <w:r w:rsidR="00CA5A5C" w:rsidRPr="00483D34">
        <w:rPr>
          <w:rFonts w:ascii="Times New Roman" w:hAnsi="Times New Roman" w:cs="Times New Roman"/>
          <w:b/>
          <w:color w:val="000000" w:themeColor="text1"/>
          <w:sz w:val="28"/>
          <w:szCs w:val="24"/>
        </w:rPr>
        <w:t>Disclosure</w:t>
      </w:r>
      <w:r w:rsidRPr="00483D34">
        <w:rPr>
          <w:rFonts w:ascii="Times New Roman" w:hAnsi="Times New Roman" w:cs="Times New Roman"/>
          <w:b/>
          <w:color w:val="000000" w:themeColor="text1"/>
          <w:sz w:val="28"/>
          <w:szCs w:val="24"/>
        </w:rPr>
        <w:t xml:space="preserve"> of Information in percentage (%):</w:t>
      </w:r>
    </w:p>
    <w:p w:rsidR="00F123F4" w:rsidRPr="00E635E0" w:rsidRDefault="00F123F4" w:rsidP="00E635E0">
      <w:pPr>
        <w:pStyle w:val="ListParagraph"/>
        <w:shd w:val="clear" w:color="auto" w:fill="FFFFFF" w:themeFill="background1"/>
        <w:rPr>
          <w:rFonts w:ascii="Times New Roman" w:hAnsi="Times New Roman" w:cs="Times New Roman"/>
          <w:color w:val="000000" w:themeColor="text1"/>
          <w:sz w:val="24"/>
          <w:szCs w:val="24"/>
        </w:rPr>
      </w:pPr>
    </w:p>
    <w:tbl>
      <w:tblPr>
        <w:tblStyle w:val="TableGrid"/>
        <w:tblW w:w="0" w:type="auto"/>
        <w:tblInd w:w="720" w:type="dxa"/>
        <w:tblLook w:val="04A0" w:firstRow="1" w:lastRow="0" w:firstColumn="1" w:lastColumn="0" w:noHBand="0" w:noVBand="1"/>
      </w:tblPr>
      <w:tblGrid>
        <w:gridCol w:w="3258"/>
        <w:gridCol w:w="2083"/>
      </w:tblGrid>
      <w:tr w:rsidR="00E635E0" w:rsidRPr="00E635E0" w:rsidTr="00F123F4">
        <w:trPr>
          <w:trHeight w:val="328"/>
        </w:trPr>
        <w:tc>
          <w:tcPr>
            <w:tcW w:w="3258" w:type="dxa"/>
          </w:tcPr>
          <w:p w:rsidR="00F123F4" w:rsidRPr="00E635E0" w:rsidRDefault="00F123F4" w:rsidP="00E635E0">
            <w:pPr>
              <w:pStyle w:val="ListParagraph"/>
              <w:shd w:val="clear" w:color="auto" w:fill="FFFFFF" w:themeFill="background1"/>
              <w:spacing w:line="276" w:lineRule="auto"/>
              <w:ind w:left="0"/>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ACI Formulation Ltd.</w:t>
            </w:r>
          </w:p>
        </w:tc>
        <w:tc>
          <w:tcPr>
            <w:tcW w:w="2083" w:type="dxa"/>
          </w:tcPr>
          <w:p w:rsidR="00F123F4" w:rsidRPr="00E635E0" w:rsidRDefault="003230FD" w:rsidP="00E635E0">
            <w:pPr>
              <w:pStyle w:val="ListParagraph"/>
              <w:shd w:val="clear" w:color="auto" w:fill="FFFFFF" w:themeFill="background1"/>
              <w:spacing w:line="276" w:lineRule="auto"/>
              <w:ind w:left="0"/>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63.88%</w:t>
            </w:r>
          </w:p>
        </w:tc>
      </w:tr>
      <w:tr w:rsidR="00E635E0" w:rsidRPr="00E635E0" w:rsidTr="00F123F4">
        <w:trPr>
          <w:trHeight w:val="328"/>
        </w:trPr>
        <w:tc>
          <w:tcPr>
            <w:tcW w:w="3258" w:type="dxa"/>
          </w:tcPr>
          <w:p w:rsidR="00F123F4" w:rsidRPr="00E635E0" w:rsidRDefault="00F123F4" w:rsidP="00E635E0">
            <w:pPr>
              <w:pStyle w:val="ListParagraph"/>
              <w:shd w:val="clear" w:color="auto" w:fill="FFFFFF" w:themeFill="background1"/>
              <w:spacing w:line="276" w:lineRule="auto"/>
              <w:ind w:left="0"/>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ACI Ltd.</w:t>
            </w:r>
          </w:p>
        </w:tc>
        <w:tc>
          <w:tcPr>
            <w:tcW w:w="2083" w:type="dxa"/>
          </w:tcPr>
          <w:p w:rsidR="00F123F4" w:rsidRPr="00E635E0" w:rsidRDefault="003230FD" w:rsidP="00E635E0">
            <w:pPr>
              <w:pStyle w:val="ListParagraph"/>
              <w:shd w:val="clear" w:color="auto" w:fill="FFFFFF" w:themeFill="background1"/>
              <w:spacing w:line="276" w:lineRule="auto"/>
              <w:ind w:left="0"/>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75%</w:t>
            </w:r>
          </w:p>
        </w:tc>
      </w:tr>
      <w:tr w:rsidR="00E635E0" w:rsidRPr="00E635E0" w:rsidTr="00F123F4">
        <w:trPr>
          <w:trHeight w:val="328"/>
        </w:trPr>
        <w:tc>
          <w:tcPr>
            <w:tcW w:w="3258" w:type="dxa"/>
          </w:tcPr>
          <w:p w:rsidR="00F123F4" w:rsidRPr="00E635E0" w:rsidRDefault="00F123F4" w:rsidP="00E635E0">
            <w:pPr>
              <w:pStyle w:val="ListParagraph"/>
              <w:shd w:val="clear" w:color="auto" w:fill="FFFFFF" w:themeFill="background1"/>
              <w:spacing w:line="276" w:lineRule="auto"/>
              <w:ind w:left="0"/>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Beximco Pharma</w:t>
            </w:r>
          </w:p>
        </w:tc>
        <w:tc>
          <w:tcPr>
            <w:tcW w:w="2083" w:type="dxa"/>
          </w:tcPr>
          <w:p w:rsidR="00F123F4" w:rsidRPr="00E635E0" w:rsidRDefault="003230FD" w:rsidP="00E635E0">
            <w:pPr>
              <w:pStyle w:val="ListParagraph"/>
              <w:shd w:val="clear" w:color="auto" w:fill="FFFFFF" w:themeFill="background1"/>
              <w:spacing w:line="276" w:lineRule="auto"/>
              <w:ind w:left="0"/>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91.67%</w:t>
            </w:r>
          </w:p>
        </w:tc>
      </w:tr>
      <w:tr w:rsidR="00E635E0" w:rsidRPr="00E635E0" w:rsidTr="00F123F4">
        <w:trPr>
          <w:trHeight w:val="315"/>
        </w:trPr>
        <w:tc>
          <w:tcPr>
            <w:tcW w:w="3258" w:type="dxa"/>
          </w:tcPr>
          <w:p w:rsidR="00F123F4" w:rsidRPr="00E635E0" w:rsidRDefault="00F123F4" w:rsidP="00E635E0">
            <w:pPr>
              <w:pStyle w:val="ListParagraph"/>
              <w:shd w:val="clear" w:color="auto" w:fill="FFFFFF" w:themeFill="background1"/>
              <w:spacing w:line="276" w:lineRule="auto"/>
              <w:ind w:left="0"/>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Beximco Synthetics Company Ltd</w:t>
            </w:r>
          </w:p>
        </w:tc>
        <w:tc>
          <w:tcPr>
            <w:tcW w:w="2083" w:type="dxa"/>
          </w:tcPr>
          <w:p w:rsidR="00F123F4" w:rsidRPr="00E635E0" w:rsidRDefault="003230FD" w:rsidP="00E635E0">
            <w:pPr>
              <w:pStyle w:val="ListParagraph"/>
              <w:shd w:val="clear" w:color="auto" w:fill="FFFFFF" w:themeFill="background1"/>
              <w:spacing w:line="276" w:lineRule="auto"/>
              <w:ind w:left="0"/>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61.11%</w:t>
            </w:r>
          </w:p>
        </w:tc>
      </w:tr>
      <w:tr w:rsidR="00E635E0" w:rsidRPr="00E635E0" w:rsidTr="00F123F4">
        <w:trPr>
          <w:trHeight w:val="328"/>
        </w:trPr>
        <w:tc>
          <w:tcPr>
            <w:tcW w:w="3258" w:type="dxa"/>
          </w:tcPr>
          <w:p w:rsidR="00F123F4" w:rsidRPr="00E635E0" w:rsidRDefault="00F123F4" w:rsidP="00E635E0">
            <w:pPr>
              <w:pStyle w:val="ListParagraph"/>
              <w:shd w:val="clear" w:color="auto" w:fill="FFFFFF" w:themeFill="background1"/>
              <w:spacing w:line="276" w:lineRule="auto"/>
              <w:ind w:left="0"/>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Central Pharmaceuticals Limited</w:t>
            </w:r>
          </w:p>
        </w:tc>
        <w:tc>
          <w:tcPr>
            <w:tcW w:w="2083" w:type="dxa"/>
          </w:tcPr>
          <w:p w:rsidR="00F123F4" w:rsidRPr="00E635E0" w:rsidRDefault="003230FD" w:rsidP="00E635E0">
            <w:pPr>
              <w:pStyle w:val="ListParagraph"/>
              <w:shd w:val="clear" w:color="auto" w:fill="FFFFFF" w:themeFill="background1"/>
              <w:spacing w:line="276" w:lineRule="auto"/>
              <w:ind w:left="0"/>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55.56%</w:t>
            </w:r>
          </w:p>
        </w:tc>
      </w:tr>
      <w:tr w:rsidR="00E635E0" w:rsidRPr="00E635E0" w:rsidTr="00F123F4">
        <w:trPr>
          <w:trHeight w:val="328"/>
        </w:trPr>
        <w:tc>
          <w:tcPr>
            <w:tcW w:w="3258" w:type="dxa"/>
          </w:tcPr>
          <w:p w:rsidR="00F123F4" w:rsidRPr="00E635E0" w:rsidRDefault="00F123F4" w:rsidP="00E635E0">
            <w:pPr>
              <w:pStyle w:val="ListParagraph"/>
              <w:shd w:val="clear" w:color="auto" w:fill="FFFFFF" w:themeFill="background1"/>
              <w:spacing w:line="276" w:lineRule="auto"/>
              <w:ind w:left="0"/>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GSK Bangladesh</w:t>
            </w:r>
          </w:p>
        </w:tc>
        <w:tc>
          <w:tcPr>
            <w:tcW w:w="2083" w:type="dxa"/>
          </w:tcPr>
          <w:p w:rsidR="00F123F4" w:rsidRPr="00E635E0" w:rsidRDefault="003230FD" w:rsidP="00E635E0">
            <w:pPr>
              <w:pStyle w:val="ListParagraph"/>
              <w:shd w:val="clear" w:color="auto" w:fill="FFFFFF" w:themeFill="background1"/>
              <w:spacing w:line="276" w:lineRule="auto"/>
              <w:ind w:left="0"/>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80.55%</w:t>
            </w:r>
          </w:p>
        </w:tc>
      </w:tr>
      <w:tr w:rsidR="00E635E0" w:rsidRPr="00E635E0" w:rsidTr="00F123F4">
        <w:trPr>
          <w:trHeight w:val="328"/>
        </w:trPr>
        <w:tc>
          <w:tcPr>
            <w:tcW w:w="3258" w:type="dxa"/>
          </w:tcPr>
          <w:p w:rsidR="00F123F4" w:rsidRPr="00E635E0" w:rsidRDefault="00F123F4" w:rsidP="00E635E0">
            <w:pPr>
              <w:pStyle w:val="ListParagraph"/>
              <w:shd w:val="clear" w:color="auto" w:fill="FFFFFF" w:themeFill="background1"/>
              <w:spacing w:line="276" w:lineRule="auto"/>
              <w:ind w:left="0"/>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Orion Ltd</w:t>
            </w:r>
          </w:p>
        </w:tc>
        <w:tc>
          <w:tcPr>
            <w:tcW w:w="2083" w:type="dxa"/>
          </w:tcPr>
          <w:p w:rsidR="00F123F4" w:rsidRPr="00E635E0" w:rsidRDefault="003230FD" w:rsidP="00E635E0">
            <w:pPr>
              <w:pStyle w:val="ListParagraph"/>
              <w:shd w:val="clear" w:color="auto" w:fill="FFFFFF" w:themeFill="background1"/>
              <w:spacing w:line="276" w:lineRule="auto"/>
              <w:ind w:left="0"/>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58.33%</w:t>
            </w:r>
          </w:p>
        </w:tc>
      </w:tr>
      <w:tr w:rsidR="00E635E0" w:rsidRPr="00E635E0" w:rsidTr="00F123F4">
        <w:trPr>
          <w:trHeight w:val="341"/>
        </w:trPr>
        <w:tc>
          <w:tcPr>
            <w:tcW w:w="3258" w:type="dxa"/>
          </w:tcPr>
          <w:p w:rsidR="00F123F4" w:rsidRPr="00E635E0" w:rsidRDefault="00F123F4" w:rsidP="00E635E0">
            <w:pPr>
              <w:pStyle w:val="ListParagraph"/>
              <w:shd w:val="clear" w:color="auto" w:fill="FFFFFF" w:themeFill="background1"/>
              <w:spacing w:line="276" w:lineRule="auto"/>
              <w:ind w:left="0"/>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Silco Pharmaceuticals Limited</w:t>
            </w:r>
          </w:p>
        </w:tc>
        <w:tc>
          <w:tcPr>
            <w:tcW w:w="2083" w:type="dxa"/>
          </w:tcPr>
          <w:p w:rsidR="00F123F4" w:rsidRPr="00E635E0" w:rsidRDefault="003230FD" w:rsidP="00E635E0">
            <w:pPr>
              <w:pStyle w:val="ListParagraph"/>
              <w:shd w:val="clear" w:color="auto" w:fill="FFFFFF" w:themeFill="background1"/>
              <w:spacing w:line="276" w:lineRule="auto"/>
              <w:ind w:left="0"/>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52.77%</w:t>
            </w:r>
          </w:p>
        </w:tc>
      </w:tr>
      <w:tr w:rsidR="00E635E0" w:rsidRPr="00E635E0" w:rsidTr="00F123F4">
        <w:trPr>
          <w:trHeight w:val="341"/>
        </w:trPr>
        <w:tc>
          <w:tcPr>
            <w:tcW w:w="3258" w:type="dxa"/>
          </w:tcPr>
          <w:p w:rsidR="00F123F4" w:rsidRPr="00E635E0" w:rsidRDefault="00F123F4" w:rsidP="00E635E0">
            <w:pPr>
              <w:pStyle w:val="ListParagraph"/>
              <w:shd w:val="clear" w:color="auto" w:fill="FFFFFF" w:themeFill="background1"/>
              <w:spacing w:line="276" w:lineRule="auto"/>
              <w:ind w:left="0"/>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Silva Pharmaceuticals Limited</w:t>
            </w:r>
          </w:p>
        </w:tc>
        <w:tc>
          <w:tcPr>
            <w:tcW w:w="2083" w:type="dxa"/>
          </w:tcPr>
          <w:p w:rsidR="00F123F4" w:rsidRPr="00E635E0" w:rsidRDefault="003230FD" w:rsidP="00E635E0">
            <w:pPr>
              <w:pStyle w:val="ListParagraph"/>
              <w:shd w:val="clear" w:color="auto" w:fill="FFFFFF" w:themeFill="background1"/>
              <w:spacing w:line="276" w:lineRule="auto"/>
              <w:ind w:left="0"/>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69.44%</w:t>
            </w:r>
          </w:p>
        </w:tc>
      </w:tr>
    </w:tbl>
    <w:p w:rsidR="00F123F4" w:rsidRPr="00E635E0" w:rsidRDefault="00F123F4" w:rsidP="00E635E0">
      <w:pPr>
        <w:pStyle w:val="ListParagraph"/>
        <w:shd w:val="clear" w:color="auto" w:fill="FFFFFF" w:themeFill="background1"/>
        <w:rPr>
          <w:rFonts w:ascii="Times New Roman" w:hAnsi="Times New Roman" w:cs="Times New Roman"/>
          <w:color w:val="000000" w:themeColor="text1"/>
          <w:sz w:val="24"/>
          <w:szCs w:val="24"/>
        </w:rPr>
      </w:pPr>
    </w:p>
    <w:p w:rsidR="006C465B" w:rsidRPr="00E635E0" w:rsidRDefault="006C465B" w:rsidP="00E635E0">
      <w:pPr>
        <w:pStyle w:val="ListParagraph"/>
        <w:shd w:val="clear" w:color="auto" w:fill="FFFFFF" w:themeFill="background1"/>
        <w:rPr>
          <w:rFonts w:ascii="Times New Roman" w:hAnsi="Times New Roman" w:cs="Times New Roman"/>
          <w:color w:val="000000" w:themeColor="text1"/>
          <w:sz w:val="24"/>
          <w:szCs w:val="24"/>
        </w:rPr>
      </w:pPr>
    </w:p>
    <w:p w:rsidR="006C465B" w:rsidRPr="00E635E0" w:rsidRDefault="006C465B" w:rsidP="00E635E0">
      <w:pPr>
        <w:pStyle w:val="ListParagraph"/>
        <w:shd w:val="clear" w:color="auto" w:fill="FFFFFF" w:themeFill="background1"/>
        <w:rPr>
          <w:rFonts w:ascii="Times New Roman" w:hAnsi="Times New Roman" w:cs="Times New Roman"/>
          <w:color w:val="000000" w:themeColor="text1"/>
          <w:sz w:val="24"/>
          <w:szCs w:val="24"/>
        </w:rPr>
      </w:pPr>
      <w:r w:rsidRPr="00E635E0">
        <w:rPr>
          <w:rFonts w:ascii="Times New Roman" w:hAnsi="Times New Roman" w:cs="Times New Roman"/>
          <w:noProof/>
          <w:color w:val="000000" w:themeColor="text1"/>
          <w:sz w:val="24"/>
          <w:szCs w:val="24"/>
        </w:rPr>
        <w:lastRenderedPageBreak/>
        <w:drawing>
          <wp:anchor distT="0" distB="0" distL="114300" distR="114300" simplePos="0" relativeHeight="251656192" behindDoc="0" locked="0" layoutInCell="1" allowOverlap="1">
            <wp:simplePos x="0" y="0"/>
            <wp:positionH relativeFrom="column">
              <wp:posOffset>0</wp:posOffset>
            </wp:positionH>
            <wp:positionV relativeFrom="paragraph">
              <wp:posOffset>-4038</wp:posOffset>
            </wp:positionV>
            <wp:extent cx="5486400" cy="3200400"/>
            <wp:effectExtent l="0" t="0" r="0" b="0"/>
            <wp:wrapSquare wrapText="bothSides"/>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rsidR="00C105AB" w:rsidRPr="00E635E0" w:rsidRDefault="00C105AB" w:rsidP="00E635E0">
      <w:pPr>
        <w:pStyle w:val="ListParagraph"/>
        <w:shd w:val="clear" w:color="auto" w:fill="FFFFFF" w:themeFill="background1"/>
        <w:ind w:left="0"/>
        <w:rPr>
          <w:rFonts w:ascii="Times New Roman" w:hAnsi="Times New Roman" w:cs="Times New Roman"/>
          <w:color w:val="000000" w:themeColor="text1"/>
          <w:sz w:val="24"/>
          <w:szCs w:val="24"/>
        </w:rPr>
      </w:pPr>
    </w:p>
    <w:p w:rsidR="006C465B" w:rsidRPr="00E635E0" w:rsidRDefault="006C465B" w:rsidP="00E635E0">
      <w:pPr>
        <w:pStyle w:val="ListParagraph"/>
        <w:shd w:val="clear" w:color="auto" w:fill="FFFFFF" w:themeFill="background1"/>
        <w:ind w:left="0"/>
        <w:rPr>
          <w:rFonts w:ascii="Times New Roman" w:hAnsi="Times New Roman" w:cs="Times New Roman"/>
          <w:color w:val="000000" w:themeColor="text1"/>
          <w:sz w:val="24"/>
          <w:szCs w:val="24"/>
        </w:rPr>
      </w:pPr>
    </w:p>
    <w:p w:rsidR="006C465B" w:rsidRPr="00E635E0" w:rsidRDefault="006C465B" w:rsidP="00E635E0">
      <w:pPr>
        <w:pStyle w:val="ListParagraph"/>
        <w:shd w:val="clear" w:color="auto" w:fill="FFFFFF" w:themeFill="background1"/>
        <w:ind w:left="0"/>
        <w:rPr>
          <w:rFonts w:ascii="Times New Roman" w:hAnsi="Times New Roman" w:cs="Times New Roman"/>
          <w:color w:val="000000" w:themeColor="text1"/>
          <w:sz w:val="24"/>
          <w:szCs w:val="24"/>
        </w:rPr>
      </w:pPr>
    </w:p>
    <w:p w:rsidR="006C465B" w:rsidRPr="00E635E0" w:rsidRDefault="006C465B" w:rsidP="00E635E0">
      <w:pPr>
        <w:pStyle w:val="ListParagraph"/>
        <w:shd w:val="clear" w:color="auto" w:fill="FFFFFF" w:themeFill="background1"/>
        <w:ind w:left="0"/>
        <w:rPr>
          <w:rFonts w:ascii="Times New Roman" w:hAnsi="Times New Roman" w:cs="Times New Roman"/>
          <w:color w:val="000000" w:themeColor="text1"/>
          <w:sz w:val="24"/>
          <w:szCs w:val="24"/>
        </w:rPr>
      </w:pPr>
    </w:p>
    <w:p w:rsidR="006C465B" w:rsidRPr="00E635E0" w:rsidRDefault="006C465B" w:rsidP="00E635E0">
      <w:pPr>
        <w:pStyle w:val="ListParagraph"/>
        <w:shd w:val="clear" w:color="auto" w:fill="FFFFFF" w:themeFill="background1"/>
        <w:ind w:left="0"/>
        <w:rPr>
          <w:rFonts w:ascii="Times New Roman" w:hAnsi="Times New Roman" w:cs="Times New Roman"/>
          <w:color w:val="000000" w:themeColor="text1"/>
          <w:sz w:val="24"/>
          <w:szCs w:val="24"/>
        </w:rPr>
      </w:pPr>
    </w:p>
    <w:p w:rsidR="006C465B" w:rsidRPr="00E635E0" w:rsidRDefault="006C465B" w:rsidP="00E635E0">
      <w:pPr>
        <w:pStyle w:val="ListParagraph"/>
        <w:shd w:val="clear" w:color="auto" w:fill="FFFFFF" w:themeFill="background1"/>
        <w:ind w:left="0"/>
        <w:rPr>
          <w:rFonts w:ascii="Times New Roman" w:hAnsi="Times New Roman" w:cs="Times New Roman"/>
          <w:color w:val="000000" w:themeColor="text1"/>
          <w:sz w:val="24"/>
          <w:szCs w:val="24"/>
        </w:rPr>
      </w:pPr>
    </w:p>
    <w:p w:rsidR="006C465B" w:rsidRPr="00E635E0" w:rsidRDefault="006C465B" w:rsidP="00E635E0">
      <w:pPr>
        <w:pStyle w:val="ListParagraph"/>
        <w:shd w:val="clear" w:color="auto" w:fill="FFFFFF" w:themeFill="background1"/>
        <w:ind w:left="0"/>
        <w:rPr>
          <w:rFonts w:ascii="Times New Roman" w:hAnsi="Times New Roman" w:cs="Times New Roman"/>
          <w:color w:val="000000" w:themeColor="text1"/>
          <w:sz w:val="24"/>
          <w:szCs w:val="24"/>
        </w:rPr>
      </w:pPr>
    </w:p>
    <w:p w:rsidR="006C465B" w:rsidRPr="00E635E0" w:rsidRDefault="006C465B" w:rsidP="00E635E0">
      <w:pPr>
        <w:pStyle w:val="ListParagraph"/>
        <w:shd w:val="clear" w:color="auto" w:fill="FFFFFF" w:themeFill="background1"/>
        <w:ind w:left="0"/>
        <w:rPr>
          <w:rFonts w:ascii="Times New Roman" w:hAnsi="Times New Roman" w:cs="Times New Roman"/>
          <w:color w:val="000000" w:themeColor="text1"/>
          <w:sz w:val="24"/>
          <w:szCs w:val="24"/>
        </w:rPr>
      </w:pPr>
    </w:p>
    <w:p w:rsidR="006C465B" w:rsidRPr="00E635E0" w:rsidRDefault="006C465B" w:rsidP="00E635E0">
      <w:pPr>
        <w:pStyle w:val="ListParagraph"/>
        <w:shd w:val="clear" w:color="auto" w:fill="FFFFFF" w:themeFill="background1"/>
        <w:ind w:left="0"/>
        <w:rPr>
          <w:rFonts w:ascii="Times New Roman" w:hAnsi="Times New Roman" w:cs="Times New Roman"/>
          <w:color w:val="000000" w:themeColor="text1"/>
          <w:sz w:val="24"/>
          <w:szCs w:val="24"/>
        </w:rPr>
      </w:pPr>
    </w:p>
    <w:p w:rsidR="006C465B" w:rsidRPr="00E635E0" w:rsidRDefault="006C465B" w:rsidP="00E635E0">
      <w:pPr>
        <w:pStyle w:val="ListParagraph"/>
        <w:shd w:val="clear" w:color="auto" w:fill="FFFFFF" w:themeFill="background1"/>
        <w:ind w:left="0"/>
        <w:rPr>
          <w:rFonts w:ascii="Times New Roman" w:hAnsi="Times New Roman" w:cs="Times New Roman"/>
          <w:color w:val="000000" w:themeColor="text1"/>
          <w:sz w:val="24"/>
          <w:szCs w:val="24"/>
        </w:rPr>
      </w:pPr>
    </w:p>
    <w:p w:rsidR="006C465B" w:rsidRPr="00E635E0" w:rsidRDefault="006C465B" w:rsidP="00E635E0">
      <w:pPr>
        <w:pStyle w:val="ListParagraph"/>
        <w:shd w:val="clear" w:color="auto" w:fill="FFFFFF" w:themeFill="background1"/>
        <w:ind w:left="0"/>
        <w:rPr>
          <w:rFonts w:ascii="Times New Roman" w:hAnsi="Times New Roman" w:cs="Times New Roman"/>
          <w:color w:val="000000" w:themeColor="text1"/>
          <w:sz w:val="24"/>
          <w:szCs w:val="24"/>
        </w:rPr>
      </w:pPr>
    </w:p>
    <w:p w:rsidR="006C465B" w:rsidRPr="00E635E0" w:rsidRDefault="006C465B" w:rsidP="00E635E0">
      <w:pPr>
        <w:pStyle w:val="ListParagraph"/>
        <w:shd w:val="clear" w:color="auto" w:fill="FFFFFF" w:themeFill="background1"/>
        <w:ind w:left="0"/>
        <w:rPr>
          <w:rFonts w:ascii="Times New Roman" w:hAnsi="Times New Roman" w:cs="Times New Roman"/>
          <w:color w:val="000000" w:themeColor="text1"/>
          <w:sz w:val="24"/>
          <w:szCs w:val="24"/>
        </w:rPr>
      </w:pPr>
    </w:p>
    <w:p w:rsidR="006C465B" w:rsidRPr="00E635E0" w:rsidRDefault="006C465B" w:rsidP="00E635E0">
      <w:pPr>
        <w:pStyle w:val="ListParagraph"/>
        <w:shd w:val="clear" w:color="auto" w:fill="FFFFFF" w:themeFill="background1"/>
        <w:ind w:left="0"/>
        <w:rPr>
          <w:rFonts w:ascii="Times New Roman" w:hAnsi="Times New Roman" w:cs="Times New Roman"/>
          <w:color w:val="000000" w:themeColor="text1"/>
          <w:sz w:val="24"/>
          <w:szCs w:val="24"/>
        </w:rPr>
      </w:pPr>
    </w:p>
    <w:p w:rsidR="006C465B" w:rsidRPr="00E635E0" w:rsidRDefault="006C465B" w:rsidP="00E635E0">
      <w:pPr>
        <w:pStyle w:val="ListParagraph"/>
        <w:shd w:val="clear" w:color="auto" w:fill="FFFFFF" w:themeFill="background1"/>
        <w:ind w:left="0"/>
        <w:rPr>
          <w:rFonts w:ascii="Times New Roman" w:hAnsi="Times New Roman" w:cs="Times New Roman"/>
          <w:color w:val="000000" w:themeColor="text1"/>
          <w:sz w:val="24"/>
          <w:szCs w:val="24"/>
        </w:rPr>
      </w:pPr>
    </w:p>
    <w:p w:rsidR="006C465B" w:rsidRPr="00E635E0" w:rsidRDefault="006C465B" w:rsidP="00E635E0">
      <w:pPr>
        <w:pStyle w:val="ListParagraph"/>
        <w:shd w:val="clear" w:color="auto" w:fill="FFFFFF" w:themeFill="background1"/>
        <w:ind w:left="0"/>
        <w:rPr>
          <w:rFonts w:ascii="Times New Roman" w:hAnsi="Times New Roman" w:cs="Times New Roman"/>
          <w:color w:val="000000" w:themeColor="text1"/>
          <w:sz w:val="24"/>
          <w:szCs w:val="24"/>
        </w:rPr>
      </w:pPr>
    </w:p>
    <w:p w:rsidR="006C465B" w:rsidRPr="00E635E0" w:rsidRDefault="006C465B" w:rsidP="00E635E0">
      <w:pPr>
        <w:pStyle w:val="ListParagraph"/>
        <w:shd w:val="clear" w:color="auto" w:fill="FFFFFF" w:themeFill="background1"/>
        <w:ind w:left="0"/>
        <w:rPr>
          <w:rFonts w:ascii="Times New Roman" w:hAnsi="Times New Roman" w:cs="Times New Roman"/>
          <w:color w:val="000000" w:themeColor="text1"/>
          <w:sz w:val="24"/>
          <w:szCs w:val="24"/>
        </w:rPr>
      </w:pPr>
    </w:p>
    <w:p w:rsidR="006C465B" w:rsidRPr="00E635E0" w:rsidRDefault="006C465B" w:rsidP="00E635E0">
      <w:pPr>
        <w:pStyle w:val="ListParagraph"/>
        <w:shd w:val="clear" w:color="auto" w:fill="FFFFFF" w:themeFill="background1"/>
        <w:ind w:left="0"/>
        <w:rPr>
          <w:rFonts w:ascii="Times New Roman" w:hAnsi="Times New Roman" w:cs="Times New Roman"/>
          <w:color w:val="000000" w:themeColor="text1"/>
          <w:sz w:val="24"/>
          <w:szCs w:val="24"/>
        </w:rPr>
      </w:pPr>
    </w:p>
    <w:p w:rsidR="00F579A8" w:rsidRPr="00E635E0" w:rsidRDefault="00F579A8" w:rsidP="00E635E0">
      <w:pPr>
        <w:pStyle w:val="ListParagraph"/>
        <w:shd w:val="clear" w:color="auto" w:fill="FFFFFF" w:themeFill="background1"/>
        <w:ind w:left="0"/>
        <w:rPr>
          <w:rFonts w:ascii="Times New Roman" w:hAnsi="Times New Roman" w:cs="Times New Roman"/>
          <w:color w:val="000000" w:themeColor="text1"/>
          <w:sz w:val="24"/>
          <w:szCs w:val="24"/>
        </w:rPr>
      </w:pPr>
      <w:r w:rsidRPr="00E635E0">
        <w:rPr>
          <w:rFonts w:ascii="Times New Roman" w:hAnsi="Times New Roman" w:cs="Times New Roman"/>
          <w:color w:val="000000" w:themeColor="text1"/>
          <w:sz w:val="24"/>
          <w:szCs w:val="24"/>
        </w:rPr>
        <w:t>Beximco Pharma reveals highest percentage of Information</w:t>
      </w:r>
      <w:r w:rsidR="00C105AB" w:rsidRPr="00E635E0">
        <w:rPr>
          <w:rFonts w:ascii="Times New Roman" w:hAnsi="Times New Roman" w:cs="Times New Roman"/>
          <w:color w:val="000000" w:themeColor="text1"/>
          <w:sz w:val="24"/>
          <w:szCs w:val="24"/>
        </w:rPr>
        <w:t xml:space="preserve"> which is 91.67%</w:t>
      </w:r>
      <w:r w:rsidRPr="00E635E0">
        <w:rPr>
          <w:rFonts w:ascii="Times New Roman" w:hAnsi="Times New Roman" w:cs="Times New Roman"/>
          <w:color w:val="000000" w:themeColor="text1"/>
          <w:sz w:val="24"/>
          <w:szCs w:val="24"/>
        </w:rPr>
        <w:t xml:space="preserve"> in their annual report but their Q value is0.082407 which means the cost to replace a firm's assets is greater than the value of its stock. This implies that the stock is undervalued. On the other hand Silco Pharmaceuticals Limited discloses lowest percentage which is 52.77% of information but its Q value is </w:t>
      </w:r>
      <w:r w:rsidR="006C465B" w:rsidRPr="00E635E0">
        <w:rPr>
          <w:rFonts w:ascii="Times New Roman" w:hAnsi="Times New Roman" w:cs="Times New Roman"/>
          <w:color w:val="000000" w:themeColor="text1"/>
          <w:sz w:val="24"/>
          <w:szCs w:val="24"/>
        </w:rPr>
        <w:t>0.367445 which</w:t>
      </w:r>
      <w:r w:rsidRPr="00E635E0">
        <w:rPr>
          <w:rFonts w:ascii="Times New Roman" w:hAnsi="Times New Roman" w:cs="Times New Roman"/>
          <w:color w:val="000000" w:themeColor="text1"/>
          <w:sz w:val="24"/>
          <w:szCs w:val="24"/>
        </w:rPr>
        <w:t xml:space="preserve"> implies the cost to replace a firm's assets is greater than the value of its stock. This implies that the stock is undervalued.</w:t>
      </w:r>
    </w:p>
    <w:p w:rsidR="00F579A8" w:rsidRPr="00E635E0" w:rsidRDefault="00F579A8" w:rsidP="00E635E0">
      <w:pPr>
        <w:pStyle w:val="ListParagraph"/>
        <w:shd w:val="clear" w:color="auto" w:fill="FFFFFF" w:themeFill="background1"/>
        <w:ind w:left="0"/>
        <w:rPr>
          <w:rFonts w:ascii="Times New Roman" w:hAnsi="Times New Roman" w:cs="Times New Roman"/>
          <w:color w:val="000000" w:themeColor="text1"/>
          <w:sz w:val="24"/>
          <w:szCs w:val="24"/>
        </w:rPr>
      </w:pPr>
    </w:p>
    <w:p w:rsidR="008C6492" w:rsidRDefault="00791135" w:rsidP="00167943">
      <w:pPr>
        <w:shd w:val="clear" w:color="auto" w:fill="FFFFFF" w:themeFill="background1"/>
        <w:rPr>
          <w:rFonts w:ascii="Times New Roman" w:hAnsi="Times New Roman" w:cs="Times New Roman"/>
          <w:color w:val="000000" w:themeColor="text1"/>
          <w:sz w:val="24"/>
          <w:szCs w:val="24"/>
        </w:rPr>
      </w:pPr>
      <w:r w:rsidRPr="00791135">
        <w:rPr>
          <w:rFonts w:ascii="Times New Roman" w:hAnsi="Times New Roman" w:cs="Times New Roman"/>
          <w:color w:val="000000" w:themeColor="text1"/>
          <w:sz w:val="24"/>
          <w:szCs w:val="24"/>
        </w:rPr>
        <w:t xml:space="preserve">Only </w:t>
      </w:r>
      <w:r>
        <w:rPr>
          <w:rFonts w:ascii="Times New Roman" w:hAnsi="Times New Roman" w:cs="Times New Roman"/>
          <w:b/>
          <w:color w:val="000000" w:themeColor="text1"/>
          <w:sz w:val="24"/>
          <w:szCs w:val="24"/>
        </w:rPr>
        <w:t xml:space="preserve">ACI </w:t>
      </w:r>
      <w:r w:rsidRPr="00791135">
        <w:rPr>
          <w:rFonts w:ascii="Times New Roman" w:hAnsi="Times New Roman" w:cs="Times New Roman"/>
          <w:color w:val="000000" w:themeColor="text1"/>
          <w:sz w:val="24"/>
          <w:szCs w:val="24"/>
        </w:rPr>
        <w:t xml:space="preserve">felt the importance to let their </w:t>
      </w:r>
      <w:r>
        <w:rPr>
          <w:rFonts w:ascii="Times New Roman" w:hAnsi="Times New Roman" w:cs="Times New Roman"/>
          <w:color w:val="000000" w:themeColor="text1"/>
          <w:sz w:val="24"/>
          <w:szCs w:val="24"/>
        </w:rPr>
        <w:t xml:space="preserve">investor and shareholder know about their </w:t>
      </w:r>
      <w:r w:rsidR="001D06EB" w:rsidRPr="00791135">
        <w:rPr>
          <w:rFonts w:ascii="Times New Roman" w:hAnsi="Times New Roman" w:cs="Times New Roman"/>
          <w:color w:val="000000" w:themeColor="text1"/>
          <w:sz w:val="24"/>
          <w:szCs w:val="24"/>
        </w:rPr>
        <w:t>corporate structure</w:t>
      </w:r>
      <w:r>
        <w:rPr>
          <w:rFonts w:ascii="Times New Roman" w:hAnsi="Times New Roman" w:cs="Times New Roman"/>
          <w:color w:val="000000" w:themeColor="text1"/>
          <w:sz w:val="24"/>
          <w:szCs w:val="24"/>
        </w:rPr>
        <w:t xml:space="preserve">. Other than that the other eight companies didn’t mention their description of corporate structure. </w:t>
      </w:r>
      <w:r w:rsidRPr="00791135">
        <w:rPr>
          <w:rFonts w:ascii="Times New Roman" w:hAnsi="Times New Roman" w:cs="Times New Roman"/>
          <w:b/>
          <w:color w:val="000000" w:themeColor="text1"/>
          <w:sz w:val="24"/>
          <w:szCs w:val="24"/>
        </w:rPr>
        <w:t>Central Pharmaceutical</w:t>
      </w:r>
      <w:r>
        <w:rPr>
          <w:rFonts w:ascii="Times New Roman" w:hAnsi="Times New Roman" w:cs="Times New Roman"/>
          <w:color w:val="000000" w:themeColor="text1"/>
          <w:sz w:val="24"/>
          <w:szCs w:val="24"/>
        </w:rPr>
        <w:t xml:space="preserve"> and </w:t>
      </w:r>
      <w:r w:rsidRPr="00791135">
        <w:rPr>
          <w:rFonts w:ascii="Times New Roman" w:hAnsi="Times New Roman" w:cs="Times New Roman"/>
          <w:b/>
          <w:color w:val="000000" w:themeColor="text1"/>
          <w:sz w:val="24"/>
          <w:szCs w:val="24"/>
        </w:rPr>
        <w:t>Silva</w:t>
      </w:r>
      <w:r>
        <w:rPr>
          <w:rFonts w:ascii="Times New Roman" w:hAnsi="Times New Roman" w:cs="Times New Roman"/>
          <w:color w:val="000000" w:themeColor="text1"/>
          <w:sz w:val="24"/>
          <w:szCs w:val="24"/>
        </w:rPr>
        <w:t xml:space="preserve"> didn’t even stated their </w:t>
      </w:r>
      <w:r w:rsidR="001D06EB" w:rsidRPr="00791135">
        <w:rPr>
          <w:rFonts w:ascii="Times New Roman" w:hAnsi="Times New Roman" w:cs="Times New Roman"/>
          <w:color w:val="000000" w:themeColor="text1"/>
          <w:sz w:val="24"/>
          <w:szCs w:val="24"/>
        </w:rPr>
        <w:t>vision and mission statement</w:t>
      </w:r>
      <w:r>
        <w:rPr>
          <w:rFonts w:ascii="Times New Roman" w:hAnsi="Times New Roman" w:cs="Times New Roman"/>
          <w:color w:val="000000" w:themeColor="text1"/>
          <w:sz w:val="24"/>
          <w:szCs w:val="24"/>
        </w:rPr>
        <w:t xml:space="preserve">, which is a must to let the audience know. All the companies should </w:t>
      </w:r>
      <w:r w:rsidR="00902C28">
        <w:rPr>
          <w:rFonts w:ascii="Times New Roman" w:hAnsi="Times New Roman" w:cs="Times New Roman"/>
          <w:color w:val="000000" w:themeColor="text1"/>
          <w:sz w:val="24"/>
          <w:szCs w:val="24"/>
        </w:rPr>
        <w:t>state</w:t>
      </w:r>
      <w:r>
        <w:rPr>
          <w:rFonts w:ascii="Times New Roman" w:hAnsi="Times New Roman" w:cs="Times New Roman"/>
          <w:color w:val="000000" w:themeColor="text1"/>
          <w:sz w:val="24"/>
          <w:szCs w:val="24"/>
        </w:rPr>
        <w:t xml:space="preserve"> this particular two thing so that anyone could understand what the company is about and what does it do. Though </w:t>
      </w:r>
      <w:r w:rsidRPr="0020418D">
        <w:rPr>
          <w:rFonts w:ascii="Times New Roman" w:hAnsi="Times New Roman" w:cs="Times New Roman"/>
          <w:b/>
          <w:color w:val="000000" w:themeColor="text1"/>
          <w:sz w:val="24"/>
          <w:szCs w:val="24"/>
        </w:rPr>
        <w:t>GSK</w:t>
      </w:r>
      <w:r>
        <w:rPr>
          <w:rFonts w:ascii="Times New Roman" w:hAnsi="Times New Roman" w:cs="Times New Roman"/>
          <w:color w:val="000000" w:themeColor="text1"/>
          <w:sz w:val="24"/>
          <w:szCs w:val="24"/>
        </w:rPr>
        <w:t xml:space="preserve"> have mentioned maximum information in their annual report but it is lag behind in </w:t>
      </w:r>
      <w:r w:rsidR="003A15EC">
        <w:rPr>
          <w:rFonts w:ascii="Times New Roman" w:hAnsi="Times New Roman" w:cs="Times New Roman"/>
          <w:color w:val="000000" w:themeColor="text1"/>
          <w:sz w:val="24"/>
          <w:szCs w:val="24"/>
        </w:rPr>
        <w:t>disclosing</w:t>
      </w:r>
      <w:r w:rsidR="003A15EC" w:rsidRPr="00791135">
        <w:rPr>
          <w:rFonts w:ascii="Times New Roman" w:hAnsi="Times New Roman" w:cs="Times New Roman"/>
          <w:color w:val="000000" w:themeColor="text1"/>
          <w:sz w:val="24"/>
          <w:szCs w:val="24"/>
        </w:rPr>
        <w:t xml:space="preserve"> Statement</w:t>
      </w:r>
      <w:r w:rsidR="001D06EB" w:rsidRPr="00791135">
        <w:rPr>
          <w:rFonts w:ascii="Times New Roman" w:hAnsi="Times New Roman" w:cs="Times New Roman"/>
          <w:color w:val="000000" w:themeColor="text1"/>
          <w:sz w:val="24"/>
          <w:szCs w:val="24"/>
        </w:rPr>
        <w:t xml:space="preserve"> of corporate strategy and objectives</w:t>
      </w:r>
      <w:r w:rsidR="0020418D">
        <w:rPr>
          <w:rFonts w:ascii="Times New Roman" w:hAnsi="Times New Roman" w:cs="Times New Roman"/>
          <w:color w:val="000000" w:themeColor="text1"/>
          <w:sz w:val="24"/>
          <w:szCs w:val="24"/>
        </w:rPr>
        <w:t xml:space="preserve">. </w:t>
      </w:r>
      <w:r w:rsidR="0020418D" w:rsidRPr="00F36340">
        <w:rPr>
          <w:rFonts w:ascii="Times New Roman" w:hAnsi="Times New Roman" w:cs="Times New Roman"/>
          <w:b/>
          <w:color w:val="000000" w:themeColor="text1"/>
          <w:sz w:val="24"/>
          <w:szCs w:val="24"/>
        </w:rPr>
        <w:t>Beximco</w:t>
      </w:r>
      <w:r w:rsidR="00E43DE1">
        <w:rPr>
          <w:rFonts w:ascii="Times New Roman" w:hAnsi="Times New Roman" w:cs="Times New Roman"/>
          <w:b/>
          <w:color w:val="000000" w:themeColor="text1"/>
          <w:sz w:val="24"/>
          <w:szCs w:val="24"/>
        </w:rPr>
        <w:t>,</w:t>
      </w:r>
      <w:r w:rsidR="0020418D" w:rsidRPr="00F36340">
        <w:rPr>
          <w:rFonts w:ascii="Times New Roman" w:hAnsi="Times New Roman" w:cs="Times New Roman"/>
          <w:b/>
          <w:color w:val="000000" w:themeColor="text1"/>
          <w:sz w:val="24"/>
          <w:szCs w:val="24"/>
        </w:rPr>
        <w:t xml:space="preserve"> Synthesis, Central Pharmaceutical</w:t>
      </w:r>
      <w:r w:rsidR="0020418D">
        <w:rPr>
          <w:rFonts w:ascii="Times New Roman" w:hAnsi="Times New Roman" w:cs="Times New Roman"/>
          <w:color w:val="000000" w:themeColor="text1"/>
          <w:sz w:val="24"/>
          <w:szCs w:val="24"/>
        </w:rPr>
        <w:t xml:space="preserve"> and </w:t>
      </w:r>
      <w:r w:rsidR="0020418D" w:rsidRPr="00F36340">
        <w:rPr>
          <w:rFonts w:ascii="Times New Roman" w:hAnsi="Times New Roman" w:cs="Times New Roman"/>
          <w:b/>
          <w:color w:val="000000" w:themeColor="text1"/>
          <w:sz w:val="24"/>
          <w:szCs w:val="24"/>
        </w:rPr>
        <w:t>Orion</w:t>
      </w:r>
      <w:r w:rsidR="0020418D">
        <w:rPr>
          <w:rFonts w:ascii="Times New Roman" w:hAnsi="Times New Roman" w:cs="Times New Roman"/>
          <w:color w:val="000000" w:themeColor="text1"/>
          <w:sz w:val="24"/>
          <w:szCs w:val="24"/>
        </w:rPr>
        <w:t xml:space="preserve"> didn’t </w:t>
      </w:r>
      <w:r w:rsidR="0020418D" w:rsidRPr="0020418D">
        <w:rPr>
          <w:rFonts w:ascii="Times New Roman" w:hAnsi="Times New Roman" w:cs="Times New Roman"/>
          <w:color w:val="000000" w:themeColor="text1"/>
          <w:sz w:val="24"/>
          <w:szCs w:val="24"/>
        </w:rPr>
        <w:t>disclose</w:t>
      </w:r>
      <w:r w:rsidR="001D06EB" w:rsidRPr="0020418D">
        <w:rPr>
          <w:rFonts w:ascii="Times New Roman" w:hAnsi="Times New Roman" w:cs="Times New Roman"/>
          <w:color w:val="000000" w:themeColor="text1"/>
          <w:sz w:val="24"/>
          <w:szCs w:val="24"/>
        </w:rPr>
        <w:t xml:space="preserve"> information of board members’ qualification and experience</w:t>
      </w:r>
      <w:r w:rsidR="0020418D">
        <w:rPr>
          <w:rFonts w:ascii="Times New Roman" w:hAnsi="Times New Roman" w:cs="Times New Roman"/>
          <w:color w:val="000000" w:themeColor="text1"/>
          <w:sz w:val="24"/>
          <w:szCs w:val="24"/>
        </w:rPr>
        <w:t xml:space="preserve"> but if any company wants to let their reviewers know about their corporate back ground and culture</w:t>
      </w:r>
      <w:r w:rsidR="002D1D8F">
        <w:rPr>
          <w:rFonts w:ascii="Times New Roman" w:hAnsi="Times New Roman" w:cs="Times New Roman"/>
          <w:color w:val="000000" w:themeColor="text1"/>
          <w:sz w:val="24"/>
          <w:szCs w:val="24"/>
        </w:rPr>
        <w:t xml:space="preserve"> it’s a must to reveal it. All the </w:t>
      </w:r>
      <w:r w:rsidR="00CA5A5C">
        <w:rPr>
          <w:rFonts w:ascii="Times New Roman" w:hAnsi="Times New Roman" w:cs="Times New Roman"/>
          <w:color w:val="000000" w:themeColor="text1"/>
          <w:sz w:val="24"/>
          <w:szCs w:val="24"/>
        </w:rPr>
        <w:t xml:space="preserve">selected </w:t>
      </w:r>
      <w:r w:rsidR="003A15EC">
        <w:rPr>
          <w:rFonts w:ascii="Times New Roman" w:hAnsi="Times New Roman" w:cs="Times New Roman"/>
          <w:color w:val="000000" w:themeColor="text1"/>
          <w:sz w:val="24"/>
          <w:szCs w:val="24"/>
        </w:rPr>
        <w:t>industries except</w:t>
      </w:r>
      <w:r w:rsidR="002D1D8F">
        <w:rPr>
          <w:rFonts w:ascii="Times New Roman" w:hAnsi="Times New Roman" w:cs="Times New Roman"/>
          <w:color w:val="000000" w:themeColor="text1"/>
          <w:sz w:val="24"/>
          <w:szCs w:val="24"/>
        </w:rPr>
        <w:t xml:space="preserve"> </w:t>
      </w:r>
      <w:proofErr w:type="spellStart"/>
      <w:r w:rsidR="002D1D8F" w:rsidRPr="00F36340">
        <w:rPr>
          <w:rFonts w:ascii="Times New Roman" w:hAnsi="Times New Roman" w:cs="Times New Roman"/>
          <w:b/>
          <w:color w:val="000000" w:themeColor="text1"/>
          <w:sz w:val="24"/>
          <w:szCs w:val="24"/>
        </w:rPr>
        <w:t>Beximco</w:t>
      </w:r>
      <w:proofErr w:type="spellEnd"/>
      <w:r w:rsidR="002D1D8F" w:rsidRPr="00F36340">
        <w:rPr>
          <w:rFonts w:ascii="Times New Roman" w:hAnsi="Times New Roman" w:cs="Times New Roman"/>
          <w:b/>
          <w:color w:val="000000" w:themeColor="text1"/>
          <w:sz w:val="24"/>
          <w:szCs w:val="24"/>
        </w:rPr>
        <w:t>, Central</w:t>
      </w:r>
      <w:r w:rsidR="002D1D8F">
        <w:rPr>
          <w:rFonts w:ascii="Times New Roman" w:hAnsi="Times New Roman" w:cs="Times New Roman"/>
          <w:color w:val="000000" w:themeColor="text1"/>
          <w:sz w:val="24"/>
          <w:szCs w:val="24"/>
        </w:rPr>
        <w:t xml:space="preserve"> and </w:t>
      </w:r>
      <w:r w:rsidR="002D1D8F" w:rsidRPr="00F36340">
        <w:rPr>
          <w:rFonts w:ascii="Times New Roman" w:hAnsi="Times New Roman" w:cs="Times New Roman"/>
          <w:b/>
          <w:color w:val="000000" w:themeColor="text1"/>
          <w:sz w:val="24"/>
          <w:szCs w:val="24"/>
        </w:rPr>
        <w:t>Orion</w:t>
      </w:r>
      <w:r w:rsidR="002D1D8F">
        <w:rPr>
          <w:rFonts w:ascii="Times New Roman" w:hAnsi="Times New Roman" w:cs="Times New Roman"/>
          <w:color w:val="000000" w:themeColor="text1"/>
          <w:sz w:val="24"/>
          <w:szCs w:val="24"/>
        </w:rPr>
        <w:t xml:space="preserve"> showed </w:t>
      </w:r>
      <w:r w:rsidR="001D06EB" w:rsidRPr="002D1D8F">
        <w:rPr>
          <w:rFonts w:ascii="Times New Roman" w:hAnsi="Times New Roman" w:cs="Times New Roman"/>
          <w:color w:val="000000" w:themeColor="text1"/>
          <w:sz w:val="24"/>
          <w:szCs w:val="24"/>
        </w:rPr>
        <w:t xml:space="preserve">List of senior </w:t>
      </w:r>
      <w:r w:rsidR="003A15EC" w:rsidRPr="002D1D8F">
        <w:rPr>
          <w:rFonts w:ascii="Times New Roman" w:hAnsi="Times New Roman" w:cs="Times New Roman"/>
          <w:color w:val="000000" w:themeColor="text1"/>
          <w:sz w:val="24"/>
          <w:szCs w:val="24"/>
        </w:rPr>
        <w:t>manager</w:t>
      </w:r>
      <w:r w:rsidR="003A15EC">
        <w:rPr>
          <w:rFonts w:ascii="Times New Roman" w:hAnsi="Times New Roman" w:cs="Times New Roman"/>
          <w:color w:val="000000" w:themeColor="text1"/>
          <w:sz w:val="24"/>
          <w:szCs w:val="24"/>
        </w:rPr>
        <w:t xml:space="preserve"> &amp; Pictures</w:t>
      </w:r>
      <w:r w:rsidR="00F36340">
        <w:rPr>
          <w:rFonts w:ascii="Times New Roman" w:hAnsi="Times New Roman" w:cs="Times New Roman"/>
          <w:color w:val="000000" w:themeColor="text1"/>
          <w:sz w:val="24"/>
          <w:szCs w:val="24"/>
        </w:rPr>
        <w:t xml:space="preserve"> of all board member </w:t>
      </w:r>
      <w:r w:rsidR="002D1D8F">
        <w:rPr>
          <w:rFonts w:ascii="Times New Roman" w:hAnsi="Times New Roman" w:cs="Times New Roman"/>
          <w:color w:val="000000" w:themeColor="text1"/>
          <w:sz w:val="24"/>
          <w:szCs w:val="24"/>
        </w:rPr>
        <w:t>in their annual report</w:t>
      </w:r>
      <w:r w:rsidR="00A0073C">
        <w:rPr>
          <w:rFonts w:ascii="Times New Roman" w:hAnsi="Times New Roman" w:cs="Times New Roman"/>
          <w:color w:val="000000" w:themeColor="text1"/>
          <w:sz w:val="24"/>
          <w:szCs w:val="24"/>
        </w:rPr>
        <w:t xml:space="preserve">. Only </w:t>
      </w:r>
      <w:r w:rsidR="00A0073C" w:rsidRPr="00F36340">
        <w:rPr>
          <w:rFonts w:ascii="Times New Roman" w:hAnsi="Times New Roman" w:cs="Times New Roman"/>
          <w:b/>
          <w:color w:val="000000" w:themeColor="text1"/>
          <w:sz w:val="24"/>
          <w:szCs w:val="24"/>
        </w:rPr>
        <w:t>Orion</w:t>
      </w:r>
      <w:r w:rsidR="00A0073C">
        <w:rPr>
          <w:rFonts w:ascii="Times New Roman" w:hAnsi="Times New Roman" w:cs="Times New Roman"/>
          <w:color w:val="000000" w:themeColor="text1"/>
          <w:sz w:val="24"/>
          <w:szCs w:val="24"/>
        </w:rPr>
        <w:t xml:space="preserve"> didn’t illustrate </w:t>
      </w:r>
      <w:r w:rsidR="001D06EB" w:rsidRPr="00A0073C">
        <w:rPr>
          <w:rFonts w:ascii="Times New Roman" w:hAnsi="Times New Roman" w:cs="Times New Roman"/>
          <w:color w:val="000000" w:themeColor="text1"/>
          <w:sz w:val="24"/>
          <w:szCs w:val="24"/>
        </w:rPr>
        <w:t>Numbers of board meetings and attendance list</w:t>
      </w:r>
      <w:r w:rsidR="00A0073C">
        <w:rPr>
          <w:rFonts w:ascii="Times New Roman" w:hAnsi="Times New Roman" w:cs="Times New Roman"/>
          <w:color w:val="000000" w:themeColor="text1"/>
          <w:sz w:val="24"/>
          <w:szCs w:val="24"/>
        </w:rPr>
        <w:t xml:space="preserve"> which is sometimes ve</w:t>
      </w:r>
      <w:r w:rsidR="00E43DE1">
        <w:rPr>
          <w:rFonts w:ascii="Times New Roman" w:hAnsi="Times New Roman" w:cs="Times New Roman"/>
          <w:color w:val="000000" w:themeColor="text1"/>
          <w:sz w:val="24"/>
          <w:szCs w:val="24"/>
        </w:rPr>
        <w:t>r</w:t>
      </w:r>
      <w:r w:rsidR="00A0073C">
        <w:rPr>
          <w:rFonts w:ascii="Times New Roman" w:hAnsi="Times New Roman" w:cs="Times New Roman"/>
          <w:color w:val="000000" w:themeColor="text1"/>
          <w:sz w:val="24"/>
          <w:szCs w:val="24"/>
        </w:rPr>
        <w:t xml:space="preserve">y important as it implies that who were present while taking any major decision to let others believe that the decision is fruitful. </w:t>
      </w:r>
      <w:r w:rsidR="001D06EB" w:rsidRPr="003125CD">
        <w:rPr>
          <w:rFonts w:ascii="Times New Roman" w:hAnsi="Times New Roman" w:cs="Times New Roman"/>
          <w:color w:val="000000" w:themeColor="text1"/>
          <w:sz w:val="24"/>
          <w:szCs w:val="24"/>
        </w:rPr>
        <w:t>List of audit committee</w:t>
      </w:r>
      <w:r w:rsidR="001D06EB" w:rsidRPr="003125CD">
        <w:rPr>
          <w:rFonts w:ascii="Times New Roman" w:hAnsi="Times New Roman" w:cs="Times New Roman"/>
          <w:color w:val="000000" w:themeColor="text1"/>
          <w:sz w:val="24"/>
          <w:szCs w:val="24"/>
        </w:rPr>
        <w:tab/>
      </w:r>
      <w:r w:rsidR="00811463">
        <w:rPr>
          <w:rFonts w:ascii="Times New Roman" w:hAnsi="Times New Roman" w:cs="Times New Roman"/>
          <w:color w:val="000000" w:themeColor="text1"/>
          <w:sz w:val="24"/>
          <w:szCs w:val="24"/>
        </w:rPr>
        <w:t xml:space="preserve">is beneficial to know how much the annual report </w:t>
      </w:r>
      <w:r w:rsidR="00902C28">
        <w:rPr>
          <w:rFonts w:ascii="Times New Roman" w:hAnsi="Times New Roman" w:cs="Times New Roman"/>
          <w:color w:val="000000" w:themeColor="text1"/>
          <w:sz w:val="24"/>
          <w:szCs w:val="24"/>
        </w:rPr>
        <w:t>trust is</w:t>
      </w:r>
      <w:r w:rsidR="00811463">
        <w:rPr>
          <w:rFonts w:ascii="Times New Roman" w:hAnsi="Times New Roman" w:cs="Times New Roman"/>
          <w:color w:val="000000" w:themeColor="text1"/>
          <w:sz w:val="24"/>
          <w:szCs w:val="24"/>
        </w:rPr>
        <w:t xml:space="preserve"> worthy to believe but unfortunately Orion didn’t feel the importance to </w:t>
      </w:r>
      <w:r w:rsidR="00811463">
        <w:rPr>
          <w:rFonts w:ascii="Times New Roman" w:hAnsi="Times New Roman" w:cs="Times New Roman"/>
          <w:color w:val="000000" w:themeColor="text1"/>
          <w:sz w:val="24"/>
          <w:szCs w:val="24"/>
        </w:rPr>
        <w:lastRenderedPageBreak/>
        <w:t xml:space="preserve">mention about it. Most of the companies who are very much professional about their marketing give utmost importance to </w:t>
      </w:r>
      <w:r w:rsidR="001D06EB" w:rsidRPr="00811463">
        <w:rPr>
          <w:rFonts w:ascii="Times New Roman" w:hAnsi="Times New Roman" w:cs="Times New Roman"/>
          <w:color w:val="000000" w:themeColor="text1"/>
          <w:sz w:val="24"/>
          <w:szCs w:val="24"/>
        </w:rPr>
        <w:t>Sponsoring public health and sports</w:t>
      </w:r>
      <w:r w:rsidR="00811463">
        <w:rPr>
          <w:rFonts w:ascii="Times New Roman" w:hAnsi="Times New Roman" w:cs="Times New Roman"/>
          <w:color w:val="000000" w:themeColor="text1"/>
          <w:sz w:val="24"/>
          <w:szCs w:val="24"/>
        </w:rPr>
        <w:t xml:space="preserve"> as it’s a good way to advertise about themselves by doing something good to general people. And all the companies have felt the necessity to do so in their report. ACI, ACI form</w:t>
      </w:r>
      <w:r w:rsidR="003A15EC">
        <w:rPr>
          <w:rFonts w:ascii="Times New Roman" w:hAnsi="Times New Roman" w:cs="Times New Roman"/>
          <w:color w:val="000000" w:themeColor="text1"/>
          <w:sz w:val="24"/>
          <w:szCs w:val="24"/>
        </w:rPr>
        <w:t xml:space="preserve">ulation, </w:t>
      </w:r>
      <w:proofErr w:type="spellStart"/>
      <w:r w:rsidR="003A15EC">
        <w:rPr>
          <w:rFonts w:ascii="Times New Roman" w:hAnsi="Times New Roman" w:cs="Times New Roman"/>
          <w:color w:val="000000" w:themeColor="text1"/>
          <w:sz w:val="24"/>
          <w:szCs w:val="24"/>
        </w:rPr>
        <w:t>Beximco</w:t>
      </w:r>
      <w:proofErr w:type="spellEnd"/>
      <w:r w:rsidR="003A15EC">
        <w:rPr>
          <w:rFonts w:ascii="Times New Roman" w:hAnsi="Times New Roman" w:cs="Times New Roman"/>
          <w:color w:val="000000" w:themeColor="text1"/>
          <w:sz w:val="24"/>
          <w:szCs w:val="24"/>
        </w:rPr>
        <w:t xml:space="preserve"> synthetics, Sil</w:t>
      </w:r>
      <w:r w:rsidR="00811463">
        <w:rPr>
          <w:rFonts w:ascii="Times New Roman" w:hAnsi="Times New Roman" w:cs="Times New Roman"/>
          <w:color w:val="000000" w:themeColor="text1"/>
          <w:sz w:val="24"/>
          <w:szCs w:val="24"/>
        </w:rPr>
        <w:t>co</w:t>
      </w:r>
      <w:r w:rsidR="003A15EC">
        <w:rPr>
          <w:rFonts w:ascii="Times New Roman" w:hAnsi="Times New Roman" w:cs="Times New Roman"/>
          <w:color w:val="000000" w:themeColor="text1"/>
          <w:sz w:val="24"/>
          <w:szCs w:val="24"/>
        </w:rPr>
        <w:t xml:space="preserve"> </w:t>
      </w:r>
      <w:r w:rsidR="00811463">
        <w:rPr>
          <w:rFonts w:ascii="Times New Roman" w:hAnsi="Times New Roman" w:cs="Times New Roman"/>
          <w:color w:val="000000" w:themeColor="text1"/>
          <w:sz w:val="24"/>
          <w:szCs w:val="24"/>
        </w:rPr>
        <w:t>d</w:t>
      </w:r>
      <w:r w:rsidR="003A15EC">
        <w:rPr>
          <w:rFonts w:ascii="Times New Roman" w:hAnsi="Times New Roman" w:cs="Times New Roman"/>
          <w:color w:val="000000" w:themeColor="text1"/>
          <w:sz w:val="24"/>
          <w:szCs w:val="24"/>
        </w:rPr>
        <w:t xml:space="preserve">o </w:t>
      </w:r>
      <w:r w:rsidR="00811463">
        <w:rPr>
          <w:rFonts w:ascii="Times New Roman" w:hAnsi="Times New Roman" w:cs="Times New Roman"/>
          <w:color w:val="000000" w:themeColor="text1"/>
          <w:sz w:val="24"/>
          <w:szCs w:val="24"/>
        </w:rPr>
        <w:t>n</w:t>
      </w:r>
      <w:r w:rsidR="003A15EC">
        <w:rPr>
          <w:rFonts w:ascii="Times New Roman" w:hAnsi="Times New Roman" w:cs="Times New Roman"/>
          <w:color w:val="000000" w:themeColor="text1"/>
          <w:sz w:val="24"/>
          <w:szCs w:val="24"/>
        </w:rPr>
        <w:t>o</w:t>
      </w:r>
      <w:r w:rsidR="00811463">
        <w:rPr>
          <w:rFonts w:ascii="Times New Roman" w:hAnsi="Times New Roman" w:cs="Times New Roman"/>
          <w:color w:val="000000" w:themeColor="text1"/>
          <w:sz w:val="24"/>
          <w:szCs w:val="24"/>
        </w:rPr>
        <w:t xml:space="preserve">t seem to have enough importance on </w:t>
      </w:r>
      <w:r w:rsidR="001D06EB" w:rsidRPr="00811463">
        <w:rPr>
          <w:rFonts w:ascii="Times New Roman" w:hAnsi="Times New Roman" w:cs="Times New Roman"/>
          <w:color w:val="000000" w:themeColor="text1"/>
          <w:sz w:val="24"/>
          <w:szCs w:val="24"/>
        </w:rPr>
        <w:t>donation and charitable activities</w:t>
      </w:r>
      <w:r w:rsidR="00811463">
        <w:rPr>
          <w:rFonts w:ascii="Times New Roman" w:hAnsi="Times New Roman" w:cs="Times New Roman"/>
          <w:color w:val="000000" w:themeColor="text1"/>
          <w:sz w:val="24"/>
          <w:szCs w:val="24"/>
        </w:rPr>
        <w:t xml:space="preserve">. Companies who have </w:t>
      </w:r>
      <w:r w:rsidR="001D06EB" w:rsidRPr="00811463">
        <w:rPr>
          <w:rFonts w:ascii="Times New Roman" w:hAnsi="Times New Roman" w:cs="Times New Roman"/>
          <w:color w:val="000000" w:themeColor="text1"/>
          <w:sz w:val="24"/>
          <w:szCs w:val="24"/>
        </w:rPr>
        <w:t>Involvement in environmental protection programs</w:t>
      </w:r>
      <w:r w:rsidR="001D06EB" w:rsidRPr="00811463">
        <w:rPr>
          <w:rFonts w:ascii="Times New Roman" w:hAnsi="Times New Roman" w:cs="Times New Roman"/>
          <w:color w:val="000000" w:themeColor="text1"/>
          <w:sz w:val="24"/>
          <w:szCs w:val="24"/>
        </w:rPr>
        <w:tab/>
      </w:r>
      <w:r w:rsidR="00811463">
        <w:rPr>
          <w:rFonts w:ascii="Times New Roman" w:hAnsi="Times New Roman" w:cs="Times New Roman"/>
          <w:color w:val="000000" w:themeColor="text1"/>
          <w:sz w:val="24"/>
          <w:szCs w:val="24"/>
        </w:rPr>
        <w:t>are close to people, they manage to get space in people place quickly. But AC</w:t>
      </w:r>
      <w:r w:rsidR="003A15EC">
        <w:rPr>
          <w:rFonts w:ascii="Times New Roman" w:hAnsi="Times New Roman" w:cs="Times New Roman"/>
          <w:color w:val="000000" w:themeColor="text1"/>
          <w:sz w:val="24"/>
          <w:szCs w:val="24"/>
        </w:rPr>
        <w:t xml:space="preserve">I, ACI Formulation, </w:t>
      </w:r>
      <w:proofErr w:type="spellStart"/>
      <w:r w:rsidR="003A15EC">
        <w:rPr>
          <w:rFonts w:ascii="Times New Roman" w:hAnsi="Times New Roman" w:cs="Times New Roman"/>
          <w:color w:val="000000" w:themeColor="text1"/>
          <w:sz w:val="24"/>
          <w:szCs w:val="24"/>
        </w:rPr>
        <w:t>Beximco</w:t>
      </w:r>
      <w:proofErr w:type="spellEnd"/>
      <w:r w:rsidR="003A15EC">
        <w:rPr>
          <w:rFonts w:ascii="Times New Roman" w:hAnsi="Times New Roman" w:cs="Times New Roman"/>
          <w:color w:val="000000" w:themeColor="text1"/>
          <w:sz w:val="24"/>
          <w:szCs w:val="24"/>
        </w:rPr>
        <w:t xml:space="preserve"> synthetics, Sil</w:t>
      </w:r>
      <w:r w:rsidR="00811463">
        <w:rPr>
          <w:rFonts w:ascii="Times New Roman" w:hAnsi="Times New Roman" w:cs="Times New Roman"/>
          <w:color w:val="000000" w:themeColor="text1"/>
          <w:sz w:val="24"/>
          <w:szCs w:val="24"/>
        </w:rPr>
        <w:t>co have no</w:t>
      </w:r>
      <w:r w:rsidR="00167943">
        <w:rPr>
          <w:rFonts w:ascii="Times New Roman" w:hAnsi="Times New Roman" w:cs="Times New Roman"/>
          <w:color w:val="000000" w:themeColor="text1"/>
          <w:sz w:val="24"/>
          <w:szCs w:val="24"/>
        </w:rPr>
        <w:t xml:space="preserve"> role in it. </w:t>
      </w:r>
      <w:r w:rsidR="001D06EB" w:rsidRPr="00167943">
        <w:rPr>
          <w:rFonts w:ascii="Times New Roman" w:hAnsi="Times New Roman" w:cs="Times New Roman"/>
          <w:color w:val="000000" w:themeColor="text1"/>
          <w:sz w:val="24"/>
          <w:szCs w:val="24"/>
        </w:rPr>
        <w:t>Financial ratios and other Statistical Information</w:t>
      </w:r>
      <w:r w:rsidR="00167943">
        <w:rPr>
          <w:rFonts w:ascii="Times New Roman" w:hAnsi="Times New Roman" w:cs="Times New Roman"/>
          <w:color w:val="000000" w:themeColor="text1"/>
          <w:sz w:val="24"/>
          <w:szCs w:val="24"/>
        </w:rPr>
        <w:t xml:space="preserve">, </w:t>
      </w:r>
      <w:r w:rsidR="001D06EB" w:rsidRPr="00167943">
        <w:rPr>
          <w:rFonts w:ascii="Times New Roman" w:hAnsi="Times New Roman" w:cs="Times New Roman"/>
          <w:color w:val="000000" w:themeColor="text1"/>
          <w:sz w:val="24"/>
          <w:szCs w:val="24"/>
        </w:rPr>
        <w:t>Brief discussions of the c</w:t>
      </w:r>
      <w:r w:rsidR="00167943">
        <w:rPr>
          <w:rFonts w:ascii="Times New Roman" w:hAnsi="Times New Roman" w:cs="Times New Roman"/>
          <w:color w:val="000000" w:themeColor="text1"/>
          <w:sz w:val="24"/>
          <w:szCs w:val="24"/>
        </w:rPr>
        <w:t xml:space="preserve">ompany’s operating results, </w:t>
      </w:r>
      <w:r w:rsidR="001D06EB" w:rsidRPr="00167943">
        <w:rPr>
          <w:rFonts w:ascii="Times New Roman" w:hAnsi="Times New Roman" w:cs="Times New Roman"/>
          <w:color w:val="000000" w:themeColor="text1"/>
          <w:sz w:val="24"/>
          <w:szCs w:val="24"/>
        </w:rPr>
        <w:t>Five years</w:t>
      </w:r>
      <w:r w:rsidR="00167943">
        <w:rPr>
          <w:rFonts w:ascii="Times New Roman" w:hAnsi="Times New Roman" w:cs="Times New Roman"/>
          <w:color w:val="000000" w:themeColor="text1"/>
          <w:sz w:val="24"/>
          <w:szCs w:val="24"/>
        </w:rPr>
        <w:t xml:space="preserve"> performance at a glance, </w:t>
      </w:r>
      <w:r w:rsidR="001D06EB" w:rsidRPr="00167943">
        <w:rPr>
          <w:rFonts w:ascii="Times New Roman" w:hAnsi="Times New Roman" w:cs="Times New Roman"/>
          <w:color w:val="000000" w:themeColor="text1"/>
          <w:sz w:val="24"/>
          <w:szCs w:val="24"/>
        </w:rPr>
        <w:t>Graph</w:t>
      </w:r>
      <w:r w:rsidR="00167943">
        <w:rPr>
          <w:rFonts w:ascii="Times New Roman" w:hAnsi="Times New Roman" w:cs="Times New Roman"/>
          <w:color w:val="000000" w:themeColor="text1"/>
          <w:sz w:val="24"/>
          <w:szCs w:val="24"/>
        </w:rPr>
        <w:t xml:space="preserve">ical information of information, Return on asset, Return on equity, Liquidity ratio, Earnings per share, Capital adequacy ratio, Loan to deposit ratio, Total dividend, </w:t>
      </w:r>
      <w:r w:rsidR="001D06EB" w:rsidRPr="00167943">
        <w:rPr>
          <w:rFonts w:ascii="Times New Roman" w:hAnsi="Times New Roman" w:cs="Times New Roman"/>
          <w:color w:val="000000" w:themeColor="text1"/>
          <w:sz w:val="24"/>
          <w:szCs w:val="24"/>
        </w:rPr>
        <w:t>Divide</w:t>
      </w:r>
      <w:r w:rsidR="00167943">
        <w:rPr>
          <w:rFonts w:ascii="Times New Roman" w:hAnsi="Times New Roman" w:cs="Times New Roman"/>
          <w:color w:val="000000" w:themeColor="text1"/>
          <w:sz w:val="24"/>
          <w:szCs w:val="24"/>
        </w:rPr>
        <w:t xml:space="preserve">nd per share for the period, </w:t>
      </w:r>
      <w:r w:rsidR="001D06EB" w:rsidRPr="00167943">
        <w:rPr>
          <w:rFonts w:ascii="Times New Roman" w:hAnsi="Times New Roman" w:cs="Times New Roman"/>
          <w:color w:val="000000" w:themeColor="text1"/>
          <w:sz w:val="24"/>
          <w:szCs w:val="24"/>
        </w:rPr>
        <w:t>Comparative inco</w:t>
      </w:r>
      <w:r w:rsidR="00167943">
        <w:rPr>
          <w:rFonts w:ascii="Times New Roman" w:hAnsi="Times New Roman" w:cs="Times New Roman"/>
          <w:color w:val="000000" w:themeColor="text1"/>
          <w:sz w:val="24"/>
          <w:szCs w:val="24"/>
        </w:rPr>
        <w:t xml:space="preserve">me statements for two years, </w:t>
      </w:r>
      <w:r w:rsidR="001D06EB" w:rsidRPr="00167943">
        <w:rPr>
          <w:rFonts w:ascii="Times New Roman" w:hAnsi="Times New Roman" w:cs="Times New Roman"/>
          <w:color w:val="000000" w:themeColor="text1"/>
          <w:sz w:val="24"/>
          <w:szCs w:val="24"/>
        </w:rPr>
        <w:t xml:space="preserve">Comparative </w:t>
      </w:r>
      <w:r w:rsidR="00167943">
        <w:rPr>
          <w:rFonts w:ascii="Times New Roman" w:hAnsi="Times New Roman" w:cs="Times New Roman"/>
          <w:color w:val="000000" w:themeColor="text1"/>
          <w:sz w:val="24"/>
          <w:szCs w:val="24"/>
        </w:rPr>
        <w:t xml:space="preserve">balance sheet for two years, </w:t>
      </w:r>
      <w:r w:rsidR="001D06EB" w:rsidRPr="00167943">
        <w:rPr>
          <w:rFonts w:ascii="Times New Roman" w:hAnsi="Times New Roman" w:cs="Times New Roman"/>
          <w:color w:val="000000" w:themeColor="text1"/>
          <w:sz w:val="24"/>
          <w:szCs w:val="24"/>
        </w:rPr>
        <w:t>Comparative cash flow</w:t>
      </w:r>
      <w:r w:rsidR="00167943">
        <w:rPr>
          <w:rFonts w:ascii="Times New Roman" w:hAnsi="Times New Roman" w:cs="Times New Roman"/>
          <w:color w:val="000000" w:themeColor="text1"/>
          <w:sz w:val="24"/>
          <w:szCs w:val="24"/>
        </w:rPr>
        <w:t xml:space="preserve"> statements for two years these are some important topic to have a clear vision on company’s finical condition. Those who can give a transparent view, possesses a good image to general people. But Central, Orion, Silco do not have much information regarding this. </w:t>
      </w:r>
    </w:p>
    <w:p w:rsidR="008C6492" w:rsidRDefault="008C6492">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167943" w:rsidRPr="00205F20" w:rsidRDefault="00167943" w:rsidP="008C6492">
      <w:pPr>
        <w:rPr>
          <w:rFonts w:ascii="Times New Roman" w:hAnsi="Times New Roman" w:cs="Times New Roman"/>
          <w:b/>
          <w:color w:val="548DD4" w:themeColor="text2" w:themeTint="99"/>
          <w:sz w:val="28"/>
          <w:szCs w:val="24"/>
          <w:u w:val="single"/>
        </w:rPr>
      </w:pPr>
      <w:r w:rsidRPr="00205F20">
        <w:rPr>
          <w:rFonts w:ascii="Times New Roman" w:hAnsi="Times New Roman" w:cs="Times New Roman"/>
          <w:b/>
          <w:color w:val="548DD4" w:themeColor="text2" w:themeTint="99"/>
          <w:sz w:val="28"/>
          <w:szCs w:val="24"/>
          <w:u w:val="single"/>
        </w:rPr>
        <w:lastRenderedPageBreak/>
        <w:t>Recommendation:</w:t>
      </w:r>
    </w:p>
    <w:p w:rsidR="001F6196" w:rsidRPr="001F6196" w:rsidRDefault="001F6196" w:rsidP="001F6196">
      <w:pPr>
        <w:pStyle w:val="ListParagraph"/>
        <w:shd w:val="clear" w:color="auto" w:fill="FFFFFF" w:themeFill="background1"/>
        <w:rPr>
          <w:rFonts w:ascii="Times New Roman" w:hAnsi="Times New Roman" w:cs="Times New Roman"/>
          <w:color w:val="000000" w:themeColor="text1"/>
          <w:sz w:val="24"/>
          <w:szCs w:val="24"/>
        </w:rPr>
      </w:pPr>
      <w:r w:rsidRPr="001F6196">
        <w:rPr>
          <w:rFonts w:ascii="Times New Roman" w:hAnsi="Times New Roman" w:cs="Times New Roman"/>
          <w:color w:val="000000" w:themeColor="text1"/>
          <w:sz w:val="24"/>
          <w:szCs w:val="24"/>
        </w:rPr>
        <w:t xml:space="preserve">Voluntary disclosure is a transparent mode of letting the investor know about the internal information that ultimately helps them to make better decision about their investment.  But the level of disclosure differs by company to company. It is very beneficial for the respective companies as it is an important part of the financial audit. This report will help us to know the responsible companies who discloses information willingly and its impact on them. Here in the finding section we can see that most of the companies are categorized as their disclosure practices are below the average. It is shown here that the companies with highest investor are seemed to disclose more information than others. Brief history of the company, Description of corporate structure, Description of major products are some basic information that all the companies should include in their annual report.  Company’s vision and mission statement and corporate strategy and objectives are the most important element which can tell the investor what the company is aim at doing but sadly not all the companies think in the same way, they didn’t feel the importance to mention their vision and mission in the report. List of board members and senior manager are mentioned by few of the companies. People now a days are so much in to environmental friendly behavior. They are inclined towards buy the product of companies who are socially aware, Sponsors </w:t>
      </w:r>
      <w:r>
        <w:rPr>
          <w:rFonts w:ascii="Times New Roman" w:hAnsi="Times New Roman" w:cs="Times New Roman"/>
          <w:color w:val="000000" w:themeColor="text1"/>
          <w:sz w:val="24"/>
          <w:szCs w:val="24"/>
        </w:rPr>
        <w:t xml:space="preserve">of </w:t>
      </w:r>
      <w:r w:rsidRPr="001F6196">
        <w:rPr>
          <w:rFonts w:ascii="Times New Roman" w:hAnsi="Times New Roman" w:cs="Times New Roman"/>
          <w:color w:val="000000" w:themeColor="text1"/>
          <w:sz w:val="24"/>
          <w:szCs w:val="24"/>
        </w:rPr>
        <w:t>public health and sports, involve in donation and charitable activities and environmental protection programs. Only one part of the selected companies find it mentionable in their annual report. Last but not the least, information about financial activi</w:t>
      </w:r>
      <w:r>
        <w:rPr>
          <w:rFonts w:ascii="Times New Roman" w:hAnsi="Times New Roman" w:cs="Times New Roman"/>
          <w:color w:val="000000" w:themeColor="text1"/>
          <w:sz w:val="24"/>
          <w:szCs w:val="24"/>
        </w:rPr>
        <w:t>ti</w:t>
      </w:r>
      <w:r w:rsidRPr="001F6196">
        <w:rPr>
          <w:rFonts w:ascii="Times New Roman" w:hAnsi="Times New Roman" w:cs="Times New Roman"/>
          <w:color w:val="000000" w:themeColor="text1"/>
          <w:sz w:val="24"/>
          <w:szCs w:val="24"/>
        </w:rPr>
        <w:t>es are the most important element in the annual report so more or less all the companies seem to disclose maximum information regarding this part.</w:t>
      </w:r>
    </w:p>
    <w:p w:rsidR="001D06EB" w:rsidRPr="001D06EB" w:rsidRDefault="001D06EB" w:rsidP="001D06EB">
      <w:pPr>
        <w:pStyle w:val="ListParagraph"/>
        <w:shd w:val="clear" w:color="auto" w:fill="FFFFFF" w:themeFill="background1"/>
        <w:rPr>
          <w:rFonts w:ascii="Times New Roman" w:hAnsi="Times New Roman" w:cs="Times New Roman"/>
          <w:color w:val="000000" w:themeColor="text1"/>
          <w:sz w:val="24"/>
          <w:szCs w:val="24"/>
        </w:rPr>
      </w:pPr>
    </w:p>
    <w:p w:rsidR="008C6492" w:rsidRDefault="008C6492">
      <w:pPr>
        <w:rPr>
          <w:rFonts w:ascii="Times New Roman" w:eastAsiaTheme="majorEastAsia" w:hAnsi="Times New Roman" w:cs="Times New Roman"/>
          <w:b/>
          <w:color w:val="0D0D0D" w:themeColor="text1" w:themeTint="F2"/>
          <w:sz w:val="28"/>
          <w:szCs w:val="28"/>
        </w:rPr>
      </w:pPr>
      <w:r>
        <w:rPr>
          <w:rFonts w:ascii="Times New Roman" w:hAnsi="Times New Roman" w:cs="Times New Roman"/>
          <w:b/>
          <w:color w:val="0D0D0D" w:themeColor="text1" w:themeTint="F2"/>
          <w:sz w:val="28"/>
          <w:szCs w:val="28"/>
        </w:rPr>
        <w:br w:type="page"/>
      </w:r>
    </w:p>
    <w:p w:rsidR="00740E3D" w:rsidRPr="00205F20" w:rsidRDefault="00740E3D" w:rsidP="00740E3D">
      <w:pPr>
        <w:pStyle w:val="Heading1"/>
        <w:rPr>
          <w:rFonts w:ascii="Times New Roman" w:hAnsi="Times New Roman" w:cs="Times New Roman"/>
          <w:b/>
          <w:color w:val="548DD4" w:themeColor="text2" w:themeTint="99"/>
          <w:sz w:val="28"/>
          <w:szCs w:val="28"/>
          <w:u w:val="single"/>
        </w:rPr>
      </w:pPr>
      <w:r w:rsidRPr="00205F20">
        <w:rPr>
          <w:rFonts w:ascii="Times New Roman" w:hAnsi="Times New Roman" w:cs="Times New Roman"/>
          <w:b/>
          <w:color w:val="548DD4" w:themeColor="text2" w:themeTint="99"/>
          <w:sz w:val="28"/>
          <w:szCs w:val="28"/>
          <w:u w:val="single"/>
        </w:rPr>
        <w:lastRenderedPageBreak/>
        <w:t>Conclusion</w:t>
      </w:r>
    </w:p>
    <w:p w:rsidR="00B5027D" w:rsidRDefault="00B5027D" w:rsidP="00CC7954">
      <w:pPr>
        <w:pStyle w:val="Heading1"/>
        <w:rPr>
          <w:rFonts w:ascii="Times New Roman" w:hAnsi="Times New Roman" w:cs="Times New Roman"/>
          <w:color w:val="auto"/>
          <w:sz w:val="24"/>
          <w:szCs w:val="24"/>
        </w:rPr>
      </w:pPr>
      <w:r>
        <w:rPr>
          <w:rFonts w:ascii="Times New Roman" w:hAnsi="Times New Roman" w:cs="Times New Roman"/>
          <w:color w:val="auto"/>
          <w:sz w:val="24"/>
          <w:szCs w:val="24"/>
        </w:rPr>
        <w:t xml:space="preserve">This project showed that disclosing </w:t>
      </w:r>
      <w:r w:rsidR="0054345F">
        <w:rPr>
          <w:rFonts w:ascii="Times New Roman" w:hAnsi="Times New Roman" w:cs="Times New Roman"/>
          <w:color w:val="auto"/>
          <w:sz w:val="24"/>
          <w:szCs w:val="24"/>
        </w:rPr>
        <w:t>company’s</w:t>
      </w:r>
      <w:r>
        <w:rPr>
          <w:rFonts w:ascii="Times New Roman" w:hAnsi="Times New Roman" w:cs="Times New Roman"/>
          <w:color w:val="auto"/>
          <w:sz w:val="24"/>
          <w:szCs w:val="24"/>
        </w:rPr>
        <w:t xml:space="preserve"> internal information voluntarily is getting one of the most important need worldwide. Shareholders, investors as well as general people are looking forward to the annual report to get to know about the ins and outs of the companies. Companies now a days are being judged as performing good or bad according to the rate of disclosing their information. Companies with more revealing information are more likely to get acceptance from the people. From this project the responsible authorities will get assistance for maintaining their process of disclosing their level and extent of information. Though the information mentioned here are of the fiscal year of 2018-2019</w:t>
      </w:r>
      <w:r w:rsidR="00186E4B">
        <w:rPr>
          <w:rFonts w:ascii="Times New Roman" w:hAnsi="Times New Roman" w:cs="Times New Roman"/>
          <w:color w:val="auto"/>
          <w:sz w:val="24"/>
          <w:szCs w:val="24"/>
        </w:rPr>
        <w:t>, so</w:t>
      </w:r>
      <w:r>
        <w:rPr>
          <w:rFonts w:ascii="Times New Roman" w:hAnsi="Times New Roman" w:cs="Times New Roman"/>
          <w:color w:val="auto"/>
          <w:sz w:val="24"/>
          <w:szCs w:val="24"/>
        </w:rPr>
        <w:t xml:space="preserve"> it can vary from many years comparison analysis. </w:t>
      </w:r>
      <w:r w:rsidR="00A60BFB">
        <w:rPr>
          <w:rFonts w:ascii="Times New Roman" w:hAnsi="Times New Roman" w:cs="Times New Roman"/>
          <w:color w:val="auto"/>
          <w:sz w:val="24"/>
          <w:szCs w:val="24"/>
        </w:rPr>
        <w:t xml:space="preserve">That’s why the result of the project should be expressed with its limitations. </w:t>
      </w:r>
    </w:p>
    <w:p w:rsidR="00B5027D" w:rsidRPr="00B5027D" w:rsidRDefault="00B5027D" w:rsidP="00B5027D"/>
    <w:p w:rsidR="009C3FC5" w:rsidRDefault="009C3FC5" w:rsidP="00CC7954">
      <w:pPr>
        <w:pStyle w:val="Heading1"/>
        <w:rPr>
          <w:rFonts w:ascii="Times New Roman" w:hAnsi="Times New Roman" w:cs="Times New Roman"/>
          <w:color w:val="auto"/>
          <w:sz w:val="24"/>
          <w:szCs w:val="24"/>
        </w:rPr>
      </w:pPr>
    </w:p>
    <w:p w:rsidR="00CC7954" w:rsidRPr="00C13942" w:rsidRDefault="00CC7954" w:rsidP="00CC7954"/>
    <w:p w:rsidR="00C53872" w:rsidRDefault="00C53872">
      <w:pPr>
        <w:rPr>
          <w:rFonts w:ascii="Times New Roman" w:hAnsi="Times New Roman" w:cs="Times New Roman"/>
          <w:b/>
          <w:color w:val="548DD4" w:themeColor="text2" w:themeTint="99"/>
          <w:sz w:val="28"/>
          <w:szCs w:val="24"/>
          <w:u w:val="single"/>
        </w:rPr>
      </w:pPr>
      <w:r>
        <w:rPr>
          <w:rFonts w:ascii="Times New Roman" w:hAnsi="Times New Roman" w:cs="Times New Roman"/>
          <w:b/>
          <w:color w:val="548DD4" w:themeColor="text2" w:themeTint="99"/>
          <w:sz w:val="28"/>
          <w:szCs w:val="24"/>
          <w:u w:val="single"/>
        </w:rPr>
        <w:br w:type="page"/>
      </w:r>
    </w:p>
    <w:p w:rsidR="00F123F4" w:rsidRPr="00205F20" w:rsidRDefault="00DA450C" w:rsidP="00CD0538">
      <w:pPr>
        <w:shd w:val="clear" w:color="auto" w:fill="FFFFFF" w:themeFill="background1"/>
        <w:rPr>
          <w:rFonts w:ascii="Times New Roman" w:hAnsi="Times New Roman" w:cs="Times New Roman"/>
          <w:b/>
          <w:color w:val="548DD4" w:themeColor="text2" w:themeTint="99"/>
          <w:sz w:val="28"/>
          <w:szCs w:val="24"/>
          <w:u w:val="single"/>
        </w:rPr>
      </w:pPr>
      <w:r w:rsidRPr="00205F20">
        <w:rPr>
          <w:rFonts w:ascii="Times New Roman" w:hAnsi="Times New Roman" w:cs="Times New Roman"/>
          <w:b/>
          <w:color w:val="548DD4" w:themeColor="text2" w:themeTint="99"/>
          <w:sz w:val="28"/>
          <w:szCs w:val="24"/>
          <w:u w:val="single"/>
        </w:rPr>
        <w:lastRenderedPageBreak/>
        <w:t>Reference:</w:t>
      </w:r>
    </w:p>
    <w:p w:rsidR="008C6492" w:rsidRPr="008C6492" w:rsidRDefault="008C6492" w:rsidP="00CD0538">
      <w:pPr>
        <w:shd w:val="clear" w:color="auto" w:fill="FFFFFF" w:themeFill="background1"/>
        <w:rPr>
          <w:rFonts w:ascii="Times New Roman" w:hAnsi="Times New Roman" w:cs="Times New Roman"/>
          <w:b/>
          <w:color w:val="548DD4" w:themeColor="text2" w:themeTint="99"/>
          <w:sz w:val="28"/>
          <w:szCs w:val="24"/>
        </w:rPr>
      </w:pPr>
    </w:p>
    <w:p w:rsidR="00DA450C" w:rsidRPr="00ED56C9" w:rsidRDefault="008E3B44" w:rsidP="00ED56C9">
      <w:pPr>
        <w:shd w:val="clear" w:color="auto" w:fill="FFFFFF" w:themeFill="background1"/>
        <w:rPr>
          <w:rFonts w:ascii="Times New Roman" w:hAnsi="Times New Roman" w:cs="Times New Roman"/>
          <w:color w:val="000000" w:themeColor="text1"/>
          <w:sz w:val="24"/>
          <w:szCs w:val="24"/>
        </w:rPr>
      </w:pPr>
      <w:hyperlink r:id="rId16" w:history="1">
        <w:r w:rsidR="00DA450C" w:rsidRPr="00ED56C9">
          <w:rPr>
            <w:rStyle w:val="Hyperlink"/>
            <w:rFonts w:ascii="Times New Roman" w:hAnsi="Times New Roman" w:cs="Times New Roman"/>
            <w:sz w:val="24"/>
            <w:szCs w:val="24"/>
          </w:rPr>
          <w:t>T Hasan</w:t>
        </w:r>
      </w:hyperlink>
      <w:r w:rsidR="00DA450C" w:rsidRPr="00ED56C9">
        <w:rPr>
          <w:rFonts w:ascii="Times New Roman" w:hAnsi="Times New Roman" w:cs="Times New Roman"/>
          <w:color w:val="000000" w:themeColor="text1"/>
          <w:sz w:val="24"/>
          <w:szCs w:val="24"/>
        </w:rPr>
        <w:t xml:space="preserve">, MZ </w:t>
      </w:r>
      <w:proofErr w:type="spellStart"/>
      <w:r w:rsidR="00DA450C" w:rsidRPr="00ED56C9">
        <w:rPr>
          <w:rFonts w:ascii="Times New Roman" w:hAnsi="Times New Roman" w:cs="Times New Roman"/>
          <w:color w:val="000000" w:themeColor="text1"/>
          <w:sz w:val="24"/>
          <w:szCs w:val="24"/>
        </w:rPr>
        <w:t>Hosain</w:t>
      </w:r>
      <w:proofErr w:type="spellEnd"/>
      <w:r w:rsidR="00DA450C" w:rsidRPr="00ED56C9">
        <w:rPr>
          <w:rFonts w:ascii="Times New Roman" w:hAnsi="Times New Roman" w:cs="Times New Roman"/>
          <w:color w:val="000000" w:themeColor="text1"/>
          <w:sz w:val="24"/>
          <w:szCs w:val="24"/>
        </w:rPr>
        <w:t xml:space="preserve"> - Research Journal of Finance and Accounting, 2015 - core.ac.uk </w:t>
      </w:r>
      <w:proofErr w:type="spellStart"/>
      <w:r w:rsidR="00DA450C" w:rsidRPr="00ED56C9">
        <w:rPr>
          <w:rFonts w:ascii="Times New Roman" w:hAnsi="Times New Roman" w:cs="Times New Roman"/>
          <w:color w:val="000000" w:themeColor="text1"/>
          <w:sz w:val="24"/>
          <w:szCs w:val="24"/>
        </w:rPr>
        <w:t>HuffPost</w:t>
      </w:r>
      <w:proofErr w:type="spellEnd"/>
      <w:r w:rsidR="00DA450C" w:rsidRPr="00ED56C9">
        <w:rPr>
          <w:rFonts w:ascii="Times New Roman" w:hAnsi="Times New Roman" w:cs="Times New Roman"/>
          <w:color w:val="000000" w:themeColor="text1"/>
          <w:sz w:val="24"/>
          <w:szCs w:val="24"/>
        </w:rPr>
        <w:t>. https://core.ac.uk/download/pdf/234630824.pdf</w:t>
      </w:r>
    </w:p>
    <w:p w:rsidR="00DA450C" w:rsidRPr="00ED56C9" w:rsidRDefault="008E3B44" w:rsidP="00ED56C9">
      <w:pPr>
        <w:shd w:val="clear" w:color="auto" w:fill="FFFFFF" w:themeFill="background1"/>
        <w:rPr>
          <w:rFonts w:ascii="Times New Roman" w:hAnsi="Times New Roman" w:cs="Times New Roman"/>
          <w:color w:val="000000" w:themeColor="text1"/>
          <w:sz w:val="24"/>
          <w:szCs w:val="24"/>
        </w:rPr>
      </w:pPr>
      <w:hyperlink r:id="rId17" w:history="1">
        <w:r w:rsidR="00C066A6" w:rsidRPr="00ED56C9">
          <w:rPr>
            <w:rStyle w:val="Hyperlink"/>
            <w:rFonts w:ascii="Times New Roman" w:hAnsi="Times New Roman" w:cs="Times New Roman"/>
            <w:sz w:val="24"/>
            <w:szCs w:val="24"/>
          </w:rPr>
          <w:t xml:space="preserve">AK </w:t>
        </w:r>
        <w:proofErr w:type="spellStart"/>
        <w:r w:rsidR="00C066A6" w:rsidRPr="00ED56C9">
          <w:rPr>
            <w:rStyle w:val="Hyperlink"/>
            <w:rFonts w:ascii="Times New Roman" w:hAnsi="Times New Roman" w:cs="Times New Roman"/>
            <w:sz w:val="24"/>
            <w:szCs w:val="24"/>
          </w:rPr>
          <w:t>Saha</w:t>
        </w:r>
        <w:proofErr w:type="spellEnd"/>
      </w:hyperlink>
      <w:r w:rsidR="00C066A6" w:rsidRPr="00ED56C9">
        <w:rPr>
          <w:rFonts w:ascii="Times New Roman" w:hAnsi="Times New Roman" w:cs="Times New Roman"/>
          <w:color w:val="000000" w:themeColor="text1"/>
          <w:sz w:val="24"/>
          <w:szCs w:val="24"/>
        </w:rPr>
        <w:t xml:space="preserve">, S </w:t>
      </w:r>
      <w:proofErr w:type="spellStart"/>
      <w:r w:rsidR="00C066A6" w:rsidRPr="00ED56C9">
        <w:rPr>
          <w:rFonts w:ascii="Times New Roman" w:hAnsi="Times New Roman" w:cs="Times New Roman"/>
          <w:color w:val="000000" w:themeColor="text1"/>
          <w:sz w:val="24"/>
          <w:szCs w:val="24"/>
        </w:rPr>
        <w:t>Akter</w:t>
      </w:r>
      <w:proofErr w:type="spellEnd"/>
      <w:r w:rsidR="00C066A6" w:rsidRPr="00ED56C9">
        <w:rPr>
          <w:rFonts w:ascii="Times New Roman" w:hAnsi="Times New Roman" w:cs="Times New Roman"/>
          <w:color w:val="000000" w:themeColor="text1"/>
          <w:sz w:val="24"/>
          <w:szCs w:val="24"/>
        </w:rPr>
        <w:t xml:space="preserve"> - Journal of Applied Management Accounting …, 2013 - </w:t>
      </w:r>
      <w:proofErr w:type="spellStart"/>
      <w:r w:rsidR="00C066A6" w:rsidRPr="00ED56C9">
        <w:rPr>
          <w:rFonts w:ascii="Times New Roman" w:hAnsi="Times New Roman" w:cs="Times New Roman"/>
          <w:color w:val="000000" w:themeColor="text1"/>
          <w:sz w:val="24"/>
          <w:szCs w:val="24"/>
        </w:rPr>
        <w:t>pap</w:t>
      </w:r>
      <w:r w:rsidR="006D306B">
        <w:rPr>
          <w:rFonts w:ascii="Times New Roman" w:hAnsi="Times New Roman" w:cs="Times New Roman"/>
          <w:color w:val="000000" w:themeColor="text1"/>
          <w:sz w:val="24"/>
          <w:szCs w:val="24"/>
        </w:rPr>
        <w:t>er</w:t>
      </w:r>
      <w:r w:rsidR="00C066A6" w:rsidRPr="00ED56C9">
        <w:rPr>
          <w:rFonts w:ascii="Times New Roman" w:hAnsi="Times New Roman" w:cs="Times New Roman"/>
          <w:color w:val="000000" w:themeColor="text1"/>
          <w:sz w:val="24"/>
          <w:szCs w:val="24"/>
        </w:rPr>
        <w:t>.</w:t>
      </w:r>
      <w:r w:rsidR="006D306B">
        <w:rPr>
          <w:rFonts w:ascii="Times New Roman" w:hAnsi="Times New Roman" w:cs="Times New Roman"/>
          <w:color w:val="000000" w:themeColor="text1"/>
          <w:sz w:val="24"/>
          <w:szCs w:val="24"/>
        </w:rPr>
        <w:t>accounting</w:t>
      </w:r>
      <w:r w:rsidR="00C066A6" w:rsidRPr="00ED56C9">
        <w:rPr>
          <w:rFonts w:ascii="Times New Roman" w:hAnsi="Times New Roman" w:cs="Times New Roman"/>
          <w:color w:val="000000" w:themeColor="text1"/>
          <w:sz w:val="24"/>
          <w:szCs w:val="24"/>
        </w:rPr>
        <w:t>.com</w:t>
      </w:r>
      <w:r w:rsidR="006D306B">
        <w:rPr>
          <w:rFonts w:ascii="Times New Roman" w:hAnsi="Times New Roman" w:cs="Times New Roman"/>
          <w:color w:val="000000" w:themeColor="text1"/>
          <w:sz w:val="24"/>
          <w:szCs w:val="24"/>
        </w:rPr>
        <w:t>:</w:t>
      </w:r>
      <w:r w:rsidR="00C066A6" w:rsidRPr="00ED56C9">
        <w:rPr>
          <w:rFonts w:ascii="Times New Roman" w:hAnsi="Times New Roman" w:cs="Times New Roman"/>
          <w:color w:val="000000" w:themeColor="text1"/>
          <w:sz w:val="24"/>
          <w:szCs w:val="24"/>
        </w:rPr>
        <w:t>https</w:t>
      </w:r>
      <w:proofErr w:type="spellEnd"/>
      <w:r w:rsidR="00C066A6" w:rsidRPr="00ED56C9">
        <w:rPr>
          <w:rFonts w:ascii="Times New Roman" w:hAnsi="Times New Roman" w:cs="Times New Roman"/>
          <w:color w:val="000000" w:themeColor="text1"/>
          <w:sz w:val="24"/>
          <w:szCs w:val="24"/>
        </w:rPr>
        <w:t>://</w:t>
      </w:r>
      <w:r w:rsidR="006D306B" w:rsidRPr="006D306B">
        <w:rPr>
          <w:rFonts w:ascii="Times New Roman" w:hAnsi="Times New Roman" w:cs="Times New Roman"/>
          <w:color w:val="000000" w:themeColor="text1"/>
          <w:sz w:val="24"/>
          <w:szCs w:val="24"/>
        </w:rPr>
        <w:t xml:space="preserve"> </w:t>
      </w:r>
      <w:r w:rsidR="006D306B" w:rsidRPr="00ED56C9">
        <w:rPr>
          <w:rFonts w:ascii="Times New Roman" w:hAnsi="Times New Roman" w:cs="Times New Roman"/>
          <w:color w:val="000000" w:themeColor="text1"/>
          <w:sz w:val="24"/>
          <w:szCs w:val="24"/>
        </w:rPr>
        <w:t>pap</w:t>
      </w:r>
      <w:r w:rsidR="006D306B">
        <w:rPr>
          <w:rFonts w:ascii="Times New Roman" w:hAnsi="Times New Roman" w:cs="Times New Roman"/>
          <w:color w:val="000000" w:themeColor="text1"/>
          <w:sz w:val="24"/>
          <w:szCs w:val="24"/>
        </w:rPr>
        <w:t>er</w:t>
      </w:r>
      <w:r w:rsidR="006D306B" w:rsidRPr="00ED56C9">
        <w:rPr>
          <w:rFonts w:ascii="Times New Roman" w:hAnsi="Times New Roman" w:cs="Times New Roman"/>
          <w:color w:val="000000" w:themeColor="text1"/>
          <w:sz w:val="24"/>
          <w:szCs w:val="24"/>
        </w:rPr>
        <w:t>.</w:t>
      </w:r>
      <w:r w:rsidR="006D306B">
        <w:rPr>
          <w:rFonts w:ascii="Times New Roman" w:hAnsi="Times New Roman" w:cs="Times New Roman"/>
          <w:color w:val="000000" w:themeColor="text1"/>
          <w:sz w:val="24"/>
          <w:szCs w:val="24"/>
        </w:rPr>
        <w:t>accounting</w:t>
      </w:r>
      <w:r w:rsidR="006D306B" w:rsidRPr="00ED56C9">
        <w:rPr>
          <w:rFonts w:ascii="Times New Roman" w:hAnsi="Times New Roman" w:cs="Times New Roman"/>
          <w:color w:val="000000" w:themeColor="text1"/>
          <w:sz w:val="24"/>
          <w:szCs w:val="24"/>
        </w:rPr>
        <w:t xml:space="preserve">.com </w:t>
      </w:r>
      <w:r w:rsidR="00C066A6" w:rsidRPr="00ED56C9">
        <w:rPr>
          <w:rFonts w:ascii="Times New Roman" w:hAnsi="Times New Roman" w:cs="Times New Roman"/>
          <w:color w:val="000000" w:themeColor="text1"/>
          <w:sz w:val="24"/>
          <w:szCs w:val="24"/>
        </w:rPr>
        <w:t>/</w:t>
      </w:r>
      <w:r w:rsidR="006D306B">
        <w:rPr>
          <w:rFonts w:ascii="Times New Roman" w:hAnsi="Times New Roman" w:cs="Times New Roman"/>
          <w:color w:val="000000" w:themeColor="text1"/>
          <w:sz w:val="24"/>
          <w:szCs w:val="24"/>
        </w:rPr>
        <w:t>Soi3</w:t>
      </w:r>
      <w:r w:rsidR="00C066A6" w:rsidRPr="00ED56C9">
        <w:rPr>
          <w:rFonts w:ascii="Times New Roman" w:hAnsi="Times New Roman" w:cs="Times New Roman"/>
          <w:color w:val="000000" w:themeColor="text1"/>
          <w:sz w:val="24"/>
          <w:szCs w:val="24"/>
        </w:rPr>
        <w:t>/</w:t>
      </w:r>
      <w:r w:rsidR="006D306B" w:rsidRPr="006D306B">
        <w:rPr>
          <w:rFonts w:ascii="Times New Roman" w:hAnsi="Times New Roman" w:cs="Times New Roman"/>
          <w:color w:val="000000" w:themeColor="text1"/>
          <w:sz w:val="24"/>
          <w:szCs w:val="24"/>
        </w:rPr>
        <w:t xml:space="preserve"> </w:t>
      </w:r>
      <w:proofErr w:type="spellStart"/>
      <w:r w:rsidR="006D306B" w:rsidRPr="00ED56C9">
        <w:rPr>
          <w:rFonts w:ascii="Times New Roman" w:hAnsi="Times New Roman" w:cs="Times New Roman"/>
          <w:color w:val="000000" w:themeColor="text1"/>
          <w:sz w:val="24"/>
          <w:szCs w:val="24"/>
        </w:rPr>
        <w:t>pap</w:t>
      </w:r>
      <w:r w:rsidR="006D306B">
        <w:rPr>
          <w:rFonts w:ascii="Times New Roman" w:hAnsi="Times New Roman" w:cs="Times New Roman"/>
          <w:color w:val="000000" w:themeColor="text1"/>
          <w:sz w:val="24"/>
          <w:szCs w:val="24"/>
        </w:rPr>
        <w:t>er</w:t>
      </w:r>
      <w:r w:rsidR="006D306B" w:rsidRPr="00ED56C9">
        <w:rPr>
          <w:rFonts w:ascii="Times New Roman" w:hAnsi="Times New Roman" w:cs="Times New Roman"/>
          <w:color w:val="000000" w:themeColor="text1"/>
          <w:sz w:val="24"/>
          <w:szCs w:val="24"/>
        </w:rPr>
        <w:t>.</w:t>
      </w:r>
      <w:r w:rsidR="006D306B">
        <w:rPr>
          <w:rFonts w:ascii="Times New Roman" w:hAnsi="Times New Roman" w:cs="Times New Roman"/>
          <w:color w:val="000000" w:themeColor="text1"/>
          <w:sz w:val="24"/>
          <w:szCs w:val="24"/>
        </w:rPr>
        <w:t>accounting</w:t>
      </w:r>
      <w:r w:rsidR="006D306B" w:rsidRPr="00ED56C9">
        <w:rPr>
          <w:rFonts w:ascii="Times New Roman" w:hAnsi="Times New Roman" w:cs="Times New Roman"/>
          <w:color w:val="000000" w:themeColor="text1"/>
          <w:sz w:val="24"/>
          <w:szCs w:val="24"/>
        </w:rPr>
        <w:t>.com</w:t>
      </w:r>
      <w:proofErr w:type="gramStart"/>
      <w:r w:rsidR="00C066A6" w:rsidRPr="00ED56C9">
        <w:rPr>
          <w:rFonts w:ascii="Times New Roman" w:hAnsi="Times New Roman" w:cs="Times New Roman"/>
          <w:color w:val="000000" w:themeColor="text1"/>
          <w:sz w:val="24"/>
          <w:szCs w:val="24"/>
        </w:rPr>
        <w:t>?abstract</w:t>
      </w:r>
      <w:proofErr w:type="gramEnd"/>
      <w:r w:rsidR="00C066A6" w:rsidRPr="00ED56C9">
        <w:rPr>
          <w:rFonts w:ascii="Times New Roman" w:hAnsi="Times New Roman" w:cs="Times New Roman"/>
          <w:color w:val="000000" w:themeColor="text1"/>
          <w:sz w:val="24"/>
          <w:szCs w:val="24"/>
        </w:rPr>
        <w:t>_id</w:t>
      </w:r>
      <w:proofErr w:type="spellEnd"/>
      <w:r w:rsidR="00C066A6" w:rsidRPr="00ED56C9">
        <w:rPr>
          <w:rFonts w:ascii="Times New Roman" w:hAnsi="Times New Roman" w:cs="Times New Roman"/>
          <w:color w:val="000000" w:themeColor="text1"/>
          <w:sz w:val="24"/>
          <w:szCs w:val="24"/>
        </w:rPr>
        <w:t>=2</w:t>
      </w:r>
      <w:r w:rsidR="006D306B">
        <w:rPr>
          <w:rFonts w:ascii="Times New Roman" w:hAnsi="Times New Roman" w:cs="Times New Roman"/>
          <w:color w:val="000000" w:themeColor="text1"/>
          <w:sz w:val="24"/>
          <w:szCs w:val="24"/>
        </w:rPr>
        <w:t>9651</w:t>
      </w:r>
      <w:r w:rsidR="00C066A6" w:rsidRPr="00ED56C9">
        <w:rPr>
          <w:rFonts w:ascii="Times New Roman" w:hAnsi="Times New Roman" w:cs="Times New Roman"/>
          <w:color w:val="000000" w:themeColor="text1"/>
          <w:sz w:val="24"/>
          <w:szCs w:val="24"/>
        </w:rPr>
        <w:t>517</w:t>
      </w:r>
    </w:p>
    <w:p w:rsidR="00DA450C" w:rsidRPr="00ED56C9" w:rsidRDefault="008E3B44" w:rsidP="00ED56C9">
      <w:pPr>
        <w:shd w:val="clear" w:color="auto" w:fill="FFFFFF" w:themeFill="background1"/>
        <w:rPr>
          <w:rFonts w:ascii="Times New Roman" w:hAnsi="Times New Roman" w:cs="Times New Roman"/>
          <w:color w:val="000000" w:themeColor="text1"/>
          <w:sz w:val="24"/>
          <w:szCs w:val="24"/>
        </w:rPr>
      </w:pPr>
      <w:hyperlink r:id="rId18" w:history="1">
        <w:r w:rsidR="00C066A6" w:rsidRPr="00ED56C9">
          <w:rPr>
            <w:rStyle w:val="Hyperlink"/>
            <w:rFonts w:ascii="Times New Roman" w:hAnsi="Times New Roman" w:cs="Times New Roman"/>
            <w:sz w:val="24"/>
            <w:szCs w:val="24"/>
          </w:rPr>
          <w:t xml:space="preserve">M </w:t>
        </w:r>
        <w:proofErr w:type="spellStart"/>
        <w:r w:rsidR="006D306B">
          <w:rPr>
            <w:rStyle w:val="Hyperlink"/>
            <w:rFonts w:ascii="Times New Roman" w:hAnsi="Times New Roman" w:cs="Times New Roman"/>
            <w:sz w:val="24"/>
            <w:szCs w:val="24"/>
          </w:rPr>
          <w:t>Ektar</w:t>
        </w:r>
        <w:r w:rsidR="00C066A6" w:rsidRPr="00ED56C9">
          <w:rPr>
            <w:rStyle w:val="Hyperlink"/>
            <w:rFonts w:ascii="Times New Roman" w:hAnsi="Times New Roman" w:cs="Times New Roman"/>
            <w:sz w:val="24"/>
            <w:szCs w:val="24"/>
          </w:rPr>
          <w:t>uddin</w:t>
        </w:r>
        <w:proofErr w:type="spellEnd"/>
      </w:hyperlink>
      <w:r w:rsidR="00C066A6" w:rsidRPr="00ED56C9">
        <w:rPr>
          <w:rFonts w:ascii="Times New Roman" w:hAnsi="Times New Roman" w:cs="Times New Roman"/>
          <w:color w:val="000000" w:themeColor="text1"/>
          <w:sz w:val="24"/>
          <w:szCs w:val="24"/>
        </w:rPr>
        <w:t> - the international journal of accounting, 2005 –https://www.science</w:t>
      </w:r>
      <w:r w:rsidR="006D306B">
        <w:rPr>
          <w:rFonts w:ascii="Times New Roman" w:hAnsi="Times New Roman" w:cs="Times New Roman"/>
          <w:color w:val="000000" w:themeColor="text1"/>
          <w:sz w:val="24"/>
          <w:szCs w:val="24"/>
        </w:rPr>
        <w:t>ssubject</w:t>
      </w:r>
      <w:r w:rsidR="00C066A6" w:rsidRPr="00ED56C9">
        <w:rPr>
          <w:rFonts w:ascii="Times New Roman" w:hAnsi="Times New Roman" w:cs="Times New Roman"/>
          <w:color w:val="000000" w:themeColor="text1"/>
          <w:sz w:val="24"/>
          <w:szCs w:val="24"/>
        </w:rPr>
        <w:t>direct.com/science</w:t>
      </w:r>
      <w:r w:rsidR="006D306B">
        <w:rPr>
          <w:rFonts w:ascii="Times New Roman" w:hAnsi="Times New Roman" w:cs="Times New Roman"/>
          <w:color w:val="000000" w:themeColor="text1"/>
          <w:sz w:val="24"/>
          <w:szCs w:val="24"/>
        </w:rPr>
        <w:t>s</w:t>
      </w:r>
      <w:r w:rsidR="00C066A6" w:rsidRPr="00ED56C9">
        <w:rPr>
          <w:rFonts w:ascii="Times New Roman" w:hAnsi="Times New Roman" w:cs="Times New Roman"/>
          <w:color w:val="000000" w:themeColor="text1"/>
          <w:sz w:val="24"/>
          <w:szCs w:val="24"/>
        </w:rPr>
        <w:t>/article</w:t>
      </w:r>
      <w:r w:rsidR="006D306B">
        <w:rPr>
          <w:rFonts w:ascii="Times New Roman" w:hAnsi="Times New Roman" w:cs="Times New Roman"/>
          <w:color w:val="000000" w:themeColor="text1"/>
          <w:sz w:val="24"/>
          <w:szCs w:val="24"/>
        </w:rPr>
        <w:t>s</w:t>
      </w:r>
      <w:r w:rsidR="00C066A6" w:rsidRPr="00ED56C9">
        <w:rPr>
          <w:rFonts w:ascii="Times New Roman" w:hAnsi="Times New Roman" w:cs="Times New Roman"/>
          <w:color w:val="000000" w:themeColor="text1"/>
          <w:sz w:val="24"/>
          <w:szCs w:val="24"/>
        </w:rPr>
        <w:t>/p</w:t>
      </w:r>
      <w:r w:rsidR="006D306B">
        <w:rPr>
          <w:rFonts w:ascii="Times New Roman" w:hAnsi="Times New Roman" w:cs="Times New Roman"/>
          <w:color w:val="000000" w:themeColor="text1"/>
          <w:sz w:val="24"/>
          <w:szCs w:val="24"/>
        </w:rPr>
        <w:t>ee</w:t>
      </w:r>
      <w:r w:rsidR="00C066A6" w:rsidRPr="00ED56C9">
        <w:rPr>
          <w:rFonts w:ascii="Times New Roman" w:hAnsi="Times New Roman" w:cs="Times New Roman"/>
          <w:color w:val="000000" w:themeColor="text1"/>
          <w:sz w:val="24"/>
          <w:szCs w:val="24"/>
        </w:rPr>
        <w:t>/</w:t>
      </w:r>
      <w:r w:rsidR="006D306B">
        <w:rPr>
          <w:rFonts w:ascii="Times New Roman" w:hAnsi="Times New Roman" w:cs="Times New Roman"/>
          <w:color w:val="000000" w:themeColor="text1"/>
          <w:sz w:val="24"/>
          <w:szCs w:val="24"/>
        </w:rPr>
        <w:t>p459620135</w:t>
      </w:r>
    </w:p>
    <w:p w:rsidR="00F123F4" w:rsidRDefault="008E3B44" w:rsidP="00ED56C9">
      <w:pPr>
        <w:shd w:val="clear" w:color="auto" w:fill="FFFFFF" w:themeFill="background1"/>
        <w:rPr>
          <w:rFonts w:ascii="Times New Roman" w:hAnsi="Times New Roman" w:cs="Times New Roman"/>
          <w:color w:val="000000" w:themeColor="text1"/>
          <w:sz w:val="24"/>
          <w:szCs w:val="24"/>
        </w:rPr>
      </w:pPr>
      <w:hyperlink r:id="rId19" w:history="1">
        <w:r w:rsidR="00ED56C9" w:rsidRPr="00ED56C9">
          <w:rPr>
            <w:rStyle w:val="Hyperlink"/>
            <w:rFonts w:ascii="Times New Roman" w:hAnsi="Times New Roman" w:cs="Times New Roman"/>
            <w:sz w:val="24"/>
            <w:szCs w:val="24"/>
          </w:rPr>
          <w:t>AK Saha</w:t>
        </w:r>
      </w:hyperlink>
      <w:r w:rsidR="00ED56C9" w:rsidRPr="00ED56C9">
        <w:rPr>
          <w:rFonts w:ascii="Times New Roman" w:hAnsi="Times New Roman" w:cs="Times New Roman"/>
          <w:color w:val="000000" w:themeColor="text1"/>
          <w:sz w:val="24"/>
          <w:szCs w:val="24"/>
        </w:rPr>
        <w:t xml:space="preserve">, S </w:t>
      </w:r>
      <w:proofErr w:type="spellStart"/>
      <w:r w:rsidR="00ED56C9" w:rsidRPr="00ED56C9">
        <w:rPr>
          <w:rFonts w:ascii="Times New Roman" w:hAnsi="Times New Roman" w:cs="Times New Roman"/>
          <w:color w:val="000000" w:themeColor="text1"/>
          <w:sz w:val="24"/>
          <w:szCs w:val="24"/>
        </w:rPr>
        <w:t>Akter</w:t>
      </w:r>
      <w:proofErr w:type="spellEnd"/>
      <w:r w:rsidR="00ED56C9" w:rsidRPr="00ED56C9">
        <w:rPr>
          <w:rFonts w:ascii="Times New Roman" w:hAnsi="Times New Roman" w:cs="Times New Roman"/>
          <w:color w:val="000000" w:themeColor="text1"/>
          <w:sz w:val="24"/>
          <w:szCs w:val="24"/>
        </w:rPr>
        <w:t xml:space="preserve"> - Journal of Applied Management Accounting …, 2013 - </w:t>
      </w:r>
      <w:r w:rsidR="00A57F74" w:rsidRPr="00ED56C9">
        <w:rPr>
          <w:rFonts w:ascii="Times New Roman" w:hAnsi="Times New Roman" w:cs="Times New Roman"/>
          <w:color w:val="000000" w:themeColor="text1"/>
          <w:sz w:val="24"/>
          <w:szCs w:val="24"/>
        </w:rPr>
        <w:t xml:space="preserve">papers.ssrn.com </w:t>
      </w:r>
      <w:hyperlink r:id="rId20" w:history="1">
        <w:r w:rsidR="00310064" w:rsidRPr="00477843">
          <w:rPr>
            <w:rStyle w:val="Hyperlink"/>
            <w:rFonts w:ascii="Times New Roman" w:hAnsi="Times New Roman" w:cs="Times New Roman"/>
            <w:sz w:val="24"/>
            <w:szCs w:val="24"/>
          </w:rPr>
          <w:t>https://papers.ssrn.com/sol3/papers.cfm?abstract_id=2435517</w:t>
        </w:r>
      </w:hyperlink>
    </w:p>
    <w:p w:rsidR="00310064" w:rsidRPr="00ED56C9" w:rsidRDefault="00310064" w:rsidP="00ED56C9">
      <w:pPr>
        <w:shd w:val="clear" w:color="auto" w:fill="FFFFFF" w:themeFill="background1"/>
        <w:rPr>
          <w:rFonts w:ascii="Times New Roman" w:hAnsi="Times New Roman" w:cs="Times New Roman"/>
          <w:color w:val="000000" w:themeColor="text1"/>
          <w:sz w:val="24"/>
          <w:szCs w:val="24"/>
        </w:rPr>
      </w:pPr>
      <w:r w:rsidRPr="00310064">
        <w:rPr>
          <w:rFonts w:ascii="Times New Roman" w:hAnsi="Times New Roman" w:cs="Times New Roman"/>
          <w:color w:val="000000" w:themeColor="text1"/>
          <w:sz w:val="24"/>
          <w:szCs w:val="24"/>
        </w:rPr>
        <w:t xml:space="preserve">SM </w:t>
      </w:r>
      <w:proofErr w:type="spellStart"/>
      <w:r w:rsidRPr="00310064">
        <w:rPr>
          <w:rFonts w:ascii="Times New Roman" w:hAnsi="Times New Roman" w:cs="Times New Roman"/>
          <w:color w:val="000000" w:themeColor="text1"/>
          <w:sz w:val="24"/>
          <w:szCs w:val="24"/>
        </w:rPr>
        <w:t>Zaini</w:t>
      </w:r>
      <w:proofErr w:type="spellEnd"/>
      <w:r w:rsidRPr="00310064">
        <w:rPr>
          <w:rFonts w:ascii="Times New Roman" w:hAnsi="Times New Roman" w:cs="Times New Roman"/>
          <w:color w:val="000000" w:themeColor="text1"/>
          <w:sz w:val="24"/>
          <w:szCs w:val="24"/>
        </w:rPr>
        <w:t>, </w:t>
      </w:r>
      <w:hyperlink r:id="rId21" w:history="1">
        <w:r w:rsidRPr="00310064">
          <w:rPr>
            <w:rStyle w:val="Hyperlink"/>
            <w:rFonts w:ascii="Times New Roman" w:hAnsi="Times New Roman" w:cs="Times New Roman"/>
            <w:sz w:val="24"/>
            <w:szCs w:val="24"/>
          </w:rPr>
          <w:t xml:space="preserve">G </w:t>
        </w:r>
        <w:proofErr w:type="spellStart"/>
        <w:r w:rsidRPr="00310064">
          <w:rPr>
            <w:rStyle w:val="Hyperlink"/>
            <w:rFonts w:ascii="Times New Roman" w:hAnsi="Times New Roman" w:cs="Times New Roman"/>
            <w:sz w:val="24"/>
            <w:szCs w:val="24"/>
          </w:rPr>
          <w:t>Samkin</w:t>
        </w:r>
        <w:proofErr w:type="spellEnd"/>
      </w:hyperlink>
      <w:r w:rsidRPr="00310064">
        <w:rPr>
          <w:rFonts w:ascii="Times New Roman" w:hAnsi="Times New Roman" w:cs="Times New Roman"/>
          <w:color w:val="000000" w:themeColor="text1"/>
          <w:sz w:val="24"/>
          <w:szCs w:val="24"/>
        </w:rPr>
        <w:t>, </w:t>
      </w:r>
      <w:hyperlink r:id="rId22" w:history="1">
        <w:r w:rsidRPr="00310064">
          <w:rPr>
            <w:rStyle w:val="Hyperlink"/>
            <w:rFonts w:ascii="Times New Roman" w:hAnsi="Times New Roman" w:cs="Times New Roman"/>
            <w:sz w:val="24"/>
            <w:szCs w:val="24"/>
          </w:rPr>
          <w:t>U Sharma</w:t>
        </w:r>
      </w:hyperlink>
      <w:r w:rsidRPr="00310064">
        <w:rPr>
          <w:rFonts w:ascii="Times New Roman" w:hAnsi="Times New Roman" w:cs="Times New Roman"/>
          <w:color w:val="000000" w:themeColor="text1"/>
          <w:sz w:val="24"/>
          <w:szCs w:val="24"/>
        </w:rPr>
        <w:t xml:space="preserve">… - Journal of </w:t>
      </w:r>
      <w:r w:rsidR="00A57F74" w:rsidRPr="00310064">
        <w:rPr>
          <w:rFonts w:ascii="Times New Roman" w:hAnsi="Times New Roman" w:cs="Times New Roman"/>
          <w:color w:val="000000" w:themeColor="text1"/>
          <w:sz w:val="24"/>
          <w:szCs w:val="24"/>
        </w:rPr>
        <w:t>accounting</w:t>
      </w:r>
      <w:r w:rsidRPr="00310064">
        <w:rPr>
          <w:rFonts w:ascii="Times New Roman" w:hAnsi="Times New Roman" w:cs="Times New Roman"/>
          <w:color w:val="000000" w:themeColor="text1"/>
          <w:sz w:val="24"/>
          <w:szCs w:val="24"/>
        </w:rPr>
        <w:t xml:space="preserve"> in …, 2018 - </w:t>
      </w:r>
      <w:proofErr w:type="spellStart"/>
      <w:r w:rsidRPr="00310064">
        <w:rPr>
          <w:rFonts w:ascii="Times New Roman" w:hAnsi="Times New Roman" w:cs="Times New Roman"/>
          <w:color w:val="000000" w:themeColor="text1"/>
          <w:sz w:val="24"/>
          <w:szCs w:val="24"/>
        </w:rPr>
        <w:t>emerald.comVoluntary</w:t>
      </w:r>
      <w:proofErr w:type="spellEnd"/>
      <w:r w:rsidRPr="00310064">
        <w:rPr>
          <w:rFonts w:ascii="Times New Roman" w:hAnsi="Times New Roman" w:cs="Times New Roman"/>
          <w:color w:val="000000" w:themeColor="text1"/>
          <w:sz w:val="24"/>
          <w:szCs w:val="24"/>
        </w:rPr>
        <w:t xml:space="preserve"> </w:t>
      </w:r>
      <w:r w:rsidR="00CA5A5C">
        <w:rPr>
          <w:rFonts w:ascii="Times New Roman" w:hAnsi="Times New Roman" w:cs="Times New Roman"/>
          <w:color w:val="000000" w:themeColor="text1"/>
          <w:sz w:val="24"/>
          <w:szCs w:val="24"/>
        </w:rPr>
        <w:t>disclosure</w:t>
      </w:r>
      <w:r w:rsidRPr="00310064">
        <w:rPr>
          <w:rFonts w:ascii="Times New Roman" w:hAnsi="Times New Roman" w:cs="Times New Roman"/>
          <w:color w:val="000000" w:themeColor="text1"/>
          <w:sz w:val="24"/>
          <w:szCs w:val="24"/>
        </w:rPr>
        <w:t xml:space="preserve"> in emerging countries: a literature review</w:t>
      </w:r>
    </w:p>
    <w:p w:rsidR="00F123F4" w:rsidRPr="00C53872" w:rsidRDefault="00D067E0" w:rsidP="00C53872">
      <w:pPr>
        <w:shd w:val="clear" w:color="auto" w:fill="FFFFFF" w:themeFill="background1"/>
        <w:rPr>
          <w:rFonts w:ascii="Times New Roman" w:hAnsi="Times New Roman" w:cs="Times New Roman"/>
          <w:color w:val="000000" w:themeColor="text1"/>
          <w:sz w:val="24"/>
          <w:szCs w:val="24"/>
        </w:rPr>
      </w:pPr>
      <w:r w:rsidRPr="00D067E0">
        <w:rPr>
          <w:rFonts w:ascii="Times New Roman" w:hAnsi="Times New Roman" w:cs="Times New Roman"/>
          <w:color w:val="000000" w:themeColor="text1"/>
          <w:sz w:val="24"/>
          <w:szCs w:val="24"/>
        </w:rPr>
        <w:t xml:space="preserve">D </w:t>
      </w:r>
      <w:proofErr w:type="spellStart"/>
      <w:r w:rsidRPr="00D067E0">
        <w:rPr>
          <w:rFonts w:ascii="Times New Roman" w:hAnsi="Times New Roman" w:cs="Times New Roman"/>
          <w:color w:val="000000" w:themeColor="text1"/>
          <w:sz w:val="24"/>
          <w:szCs w:val="24"/>
        </w:rPr>
        <w:t>Rouf</w:t>
      </w:r>
      <w:proofErr w:type="spellEnd"/>
      <w:r w:rsidRPr="00D067E0">
        <w:rPr>
          <w:rFonts w:ascii="Times New Roman" w:hAnsi="Times New Roman" w:cs="Times New Roman"/>
          <w:color w:val="000000" w:themeColor="text1"/>
          <w:sz w:val="24"/>
          <w:szCs w:val="24"/>
        </w:rPr>
        <w:t xml:space="preserve"> - … Investigation into Corporate Voluntary </w:t>
      </w:r>
      <w:r w:rsidR="00CA5A5C">
        <w:rPr>
          <w:rFonts w:ascii="Times New Roman" w:hAnsi="Times New Roman" w:cs="Times New Roman"/>
          <w:color w:val="000000" w:themeColor="text1"/>
          <w:sz w:val="24"/>
          <w:szCs w:val="24"/>
        </w:rPr>
        <w:t>Disclosure</w:t>
      </w:r>
      <w:r w:rsidRPr="00D067E0">
        <w:rPr>
          <w:rFonts w:ascii="Times New Roman" w:hAnsi="Times New Roman" w:cs="Times New Roman"/>
          <w:color w:val="000000" w:themeColor="text1"/>
          <w:sz w:val="24"/>
          <w:szCs w:val="24"/>
        </w:rPr>
        <w:t xml:space="preserve"> of …, 2011 - papers.s</w:t>
      </w:r>
      <w:r w:rsidR="006D306B">
        <w:rPr>
          <w:rFonts w:ascii="Times New Roman" w:hAnsi="Times New Roman" w:cs="Times New Roman"/>
          <w:color w:val="000000" w:themeColor="text1"/>
          <w:sz w:val="24"/>
          <w:szCs w:val="24"/>
        </w:rPr>
        <w:t>is</w:t>
      </w:r>
      <w:r w:rsidRPr="00D067E0">
        <w:rPr>
          <w:rFonts w:ascii="Times New Roman" w:hAnsi="Times New Roman" w:cs="Times New Roman"/>
          <w:color w:val="000000" w:themeColor="text1"/>
          <w:sz w:val="24"/>
          <w:szCs w:val="24"/>
        </w:rPr>
        <w:t>s</w:t>
      </w:r>
      <w:r w:rsidR="006D306B">
        <w:rPr>
          <w:rFonts w:ascii="Times New Roman" w:hAnsi="Times New Roman" w:cs="Times New Roman"/>
          <w:color w:val="000000" w:themeColor="text1"/>
          <w:sz w:val="24"/>
          <w:szCs w:val="24"/>
        </w:rPr>
        <w:t>o</w:t>
      </w:r>
      <w:r w:rsidRPr="00D067E0">
        <w:rPr>
          <w:rFonts w:ascii="Times New Roman" w:hAnsi="Times New Roman" w:cs="Times New Roman"/>
          <w:color w:val="000000" w:themeColor="text1"/>
          <w:sz w:val="24"/>
          <w:szCs w:val="24"/>
        </w:rPr>
        <w:t>r.com https://</w:t>
      </w:r>
      <w:r w:rsidR="006D306B" w:rsidRPr="006D306B">
        <w:rPr>
          <w:rFonts w:ascii="Times New Roman" w:hAnsi="Times New Roman" w:cs="Times New Roman"/>
          <w:color w:val="000000" w:themeColor="text1"/>
          <w:sz w:val="24"/>
          <w:szCs w:val="24"/>
        </w:rPr>
        <w:t xml:space="preserve"> </w:t>
      </w:r>
      <w:r w:rsidR="006D306B" w:rsidRPr="00D067E0">
        <w:rPr>
          <w:rFonts w:ascii="Times New Roman" w:hAnsi="Times New Roman" w:cs="Times New Roman"/>
          <w:color w:val="000000" w:themeColor="text1"/>
          <w:sz w:val="24"/>
          <w:szCs w:val="24"/>
        </w:rPr>
        <w:t>papers.s</w:t>
      </w:r>
      <w:r w:rsidR="006D306B">
        <w:rPr>
          <w:rFonts w:ascii="Times New Roman" w:hAnsi="Times New Roman" w:cs="Times New Roman"/>
          <w:color w:val="000000" w:themeColor="text1"/>
          <w:sz w:val="24"/>
          <w:szCs w:val="24"/>
        </w:rPr>
        <w:t>is</w:t>
      </w:r>
      <w:r w:rsidR="006D306B" w:rsidRPr="00D067E0">
        <w:rPr>
          <w:rFonts w:ascii="Times New Roman" w:hAnsi="Times New Roman" w:cs="Times New Roman"/>
          <w:color w:val="000000" w:themeColor="text1"/>
          <w:sz w:val="24"/>
          <w:szCs w:val="24"/>
        </w:rPr>
        <w:t>s</w:t>
      </w:r>
      <w:r w:rsidR="006D306B">
        <w:rPr>
          <w:rFonts w:ascii="Times New Roman" w:hAnsi="Times New Roman" w:cs="Times New Roman"/>
          <w:color w:val="000000" w:themeColor="text1"/>
          <w:sz w:val="24"/>
          <w:szCs w:val="24"/>
        </w:rPr>
        <w:t>o</w:t>
      </w:r>
      <w:r w:rsidR="006D306B" w:rsidRPr="00D067E0">
        <w:rPr>
          <w:rFonts w:ascii="Times New Roman" w:hAnsi="Times New Roman" w:cs="Times New Roman"/>
          <w:color w:val="000000" w:themeColor="text1"/>
          <w:sz w:val="24"/>
          <w:szCs w:val="24"/>
        </w:rPr>
        <w:t xml:space="preserve">r.com </w:t>
      </w:r>
      <w:r w:rsidRPr="00D067E0">
        <w:rPr>
          <w:rFonts w:ascii="Times New Roman" w:hAnsi="Times New Roman" w:cs="Times New Roman"/>
          <w:color w:val="000000" w:themeColor="text1"/>
          <w:sz w:val="24"/>
          <w:szCs w:val="24"/>
        </w:rPr>
        <w:t>/so</w:t>
      </w:r>
      <w:r w:rsidR="006D306B">
        <w:rPr>
          <w:rFonts w:ascii="Times New Roman" w:hAnsi="Times New Roman" w:cs="Times New Roman"/>
          <w:color w:val="000000" w:themeColor="text1"/>
          <w:sz w:val="24"/>
          <w:szCs w:val="24"/>
        </w:rPr>
        <w:t>i</w:t>
      </w:r>
      <w:r w:rsidRPr="00D067E0">
        <w:rPr>
          <w:rFonts w:ascii="Times New Roman" w:hAnsi="Times New Roman" w:cs="Times New Roman"/>
          <w:color w:val="000000" w:themeColor="text1"/>
          <w:sz w:val="24"/>
          <w:szCs w:val="24"/>
        </w:rPr>
        <w:t>3/</w:t>
      </w:r>
      <w:r w:rsidR="006D306B" w:rsidRPr="006D306B">
        <w:rPr>
          <w:rFonts w:ascii="Times New Roman" w:hAnsi="Times New Roman" w:cs="Times New Roman"/>
          <w:color w:val="000000" w:themeColor="text1"/>
          <w:sz w:val="24"/>
          <w:szCs w:val="24"/>
        </w:rPr>
        <w:t xml:space="preserve"> </w:t>
      </w:r>
      <w:proofErr w:type="spellStart"/>
      <w:r w:rsidR="006D306B" w:rsidRPr="00D067E0">
        <w:rPr>
          <w:rFonts w:ascii="Times New Roman" w:hAnsi="Times New Roman" w:cs="Times New Roman"/>
          <w:color w:val="000000" w:themeColor="text1"/>
          <w:sz w:val="24"/>
          <w:szCs w:val="24"/>
        </w:rPr>
        <w:t>papers.s</w:t>
      </w:r>
      <w:r w:rsidR="006D306B">
        <w:rPr>
          <w:rFonts w:ascii="Times New Roman" w:hAnsi="Times New Roman" w:cs="Times New Roman"/>
          <w:color w:val="000000" w:themeColor="text1"/>
          <w:sz w:val="24"/>
          <w:szCs w:val="24"/>
        </w:rPr>
        <w:t>is</w:t>
      </w:r>
      <w:r w:rsidR="006D306B" w:rsidRPr="00D067E0">
        <w:rPr>
          <w:rFonts w:ascii="Times New Roman" w:hAnsi="Times New Roman" w:cs="Times New Roman"/>
          <w:color w:val="000000" w:themeColor="text1"/>
          <w:sz w:val="24"/>
          <w:szCs w:val="24"/>
        </w:rPr>
        <w:t>s</w:t>
      </w:r>
      <w:r w:rsidR="006D306B">
        <w:rPr>
          <w:rFonts w:ascii="Times New Roman" w:hAnsi="Times New Roman" w:cs="Times New Roman"/>
          <w:color w:val="000000" w:themeColor="text1"/>
          <w:sz w:val="24"/>
          <w:szCs w:val="24"/>
        </w:rPr>
        <w:t>o</w:t>
      </w:r>
      <w:r w:rsidR="006D306B" w:rsidRPr="00D067E0">
        <w:rPr>
          <w:rFonts w:ascii="Times New Roman" w:hAnsi="Times New Roman" w:cs="Times New Roman"/>
          <w:color w:val="000000" w:themeColor="text1"/>
          <w:sz w:val="24"/>
          <w:szCs w:val="24"/>
        </w:rPr>
        <w:t>r.com</w:t>
      </w:r>
      <w:proofErr w:type="gramStart"/>
      <w:r w:rsidRPr="00D067E0">
        <w:rPr>
          <w:rFonts w:ascii="Times New Roman" w:hAnsi="Times New Roman" w:cs="Times New Roman"/>
          <w:color w:val="000000" w:themeColor="text1"/>
          <w:sz w:val="24"/>
          <w:szCs w:val="24"/>
        </w:rPr>
        <w:t>?abstract</w:t>
      </w:r>
      <w:r w:rsidR="006D306B">
        <w:rPr>
          <w:rFonts w:ascii="Times New Roman" w:hAnsi="Times New Roman" w:cs="Times New Roman"/>
          <w:color w:val="000000" w:themeColor="text1"/>
          <w:sz w:val="24"/>
          <w:szCs w:val="24"/>
        </w:rPr>
        <w:t>s</w:t>
      </w:r>
      <w:proofErr w:type="gramEnd"/>
      <w:r w:rsidRPr="00D067E0">
        <w:rPr>
          <w:rFonts w:ascii="Times New Roman" w:hAnsi="Times New Roman" w:cs="Times New Roman"/>
          <w:color w:val="000000" w:themeColor="text1"/>
          <w:sz w:val="24"/>
          <w:szCs w:val="24"/>
        </w:rPr>
        <w:t>_id</w:t>
      </w:r>
      <w:proofErr w:type="spellEnd"/>
      <w:r w:rsidRPr="00D067E0">
        <w:rPr>
          <w:rFonts w:ascii="Times New Roman" w:hAnsi="Times New Roman" w:cs="Times New Roman"/>
          <w:color w:val="000000" w:themeColor="text1"/>
          <w:sz w:val="24"/>
          <w:szCs w:val="24"/>
        </w:rPr>
        <w:t>=</w:t>
      </w:r>
      <w:r w:rsidR="006D306B">
        <w:rPr>
          <w:rFonts w:ascii="Times New Roman" w:hAnsi="Times New Roman" w:cs="Times New Roman"/>
          <w:color w:val="000000" w:themeColor="text1"/>
          <w:sz w:val="24"/>
          <w:szCs w:val="24"/>
        </w:rPr>
        <w:t>65218964</w:t>
      </w:r>
    </w:p>
    <w:p w:rsidR="00C53872" w:rsidRPr="00C53872" w:rsidRDefault="00C53872" w:rsidP="00C53872">
      <w:pPr>
        <w:shd w:val="clear" w:color="auto" w:fill="FFFFFF" w:themeFill="background1"/>
        <w:rPr>
          <w:rFonts w:ascii="Times New Roman" w:hAnsi="Times New Roman" w:cs="Times New Roman"/>
          <w:color w:val="000000" w:themeColor="text1"/>
          <w:sz w:val="24"/>
          <w:szCs w:val="24"/>
        </w:rPr>
      </w:pPr>
      <w:proofErr w:type="spellStart"/>
      <w:r w:rsidRPr="00C53872">
        <w:rPr>
          <w:rFonts w:ascii="Times New Roman" w:hAnsi="Times New Roman" w:cs="Times New Roman"/>
          <w:color w:val="000000" w:themeColor="text1"/>
          <w:sz w:val="24"/>
          <w:szCs w:val="24"/>
        </w:rPr>
        <w:t>Voluntary_disclosure</w:t>
      </w:r>
      <w:proofErr w:type="spellEnd"/>
      <w:r w:rsidRPr="00C53872">
        <w:rPr>
          <w:rFonts w:ascii="Times New Roman" w:hAnsi="Times New Roman" w:cs="Times New Roman"/>
          <w:color w:val="000000" w:themeColor="text1"/>
          <w:sz w:val="24"/>
          <w:szCs w:val="24"/>
        </w:rPr>
        <w:t>; https://</w:t>
      </w:r>
      <w:r w:rsidR="006D306B">
        <w:rPr>
          <w:rFonts w:ascii="Times New Roman" w:hAnsi="Times New Roman" w:cs="Times New Roman"/>
          <w:color w:val="000000" w:themeColor="text1"/>
          <w:sz w:val="24"/>
          <w:szCs w:val="24"/>
        </w:rPr>
        <w:t>www</w:t>
      </w:r>
      <w:r w:rsidRPr="00C53872">
        <w:rPr>
          <w:rFonts w:ascii="Times New Roman" w:hAnsi="Times New Roman" w:cs="Times New Roman"/>
          <w:color w:val="000000" w:themeColor="text1"/>
          <w:sz w:val="24"/>
          <w:szCs w:val="24"/>
        </w:rPr>
        <w:t>.wikipedia.</w:t>
      </w:r>
      <w:r w:rsidR="006D306B">
        <w:rPr>
          <w:rFonts w:ascii="Times New Roman" w:hAnsi="Times New Roman" w:cs="Times New Roman"/>
          <w:color w:val="000000" w:themeColor="text1"/>
          <w:sz w:val="24"/>
          <w:szCs w:val="24"/>
        </w:rPr>
        <w:t>pro</w:t>
      </w:r>
      <w:r w:rsidRPr="00C53872">
        <w:rPr>
          <w:rFonts w:ascii="Times New Roman" w:hAnsi="Times New Roman" w:cs="Times New Roman"/>
          <w:color w:val="000000" w:themeColor="text1"/>
          <w:sz w:val="24"/>
          <w:szCs w:val="24"/>
        </w:rPr>
        <w:t>/wiki/</w:t>
      </w:r>
      <w:r w:rsidR="006D306B">
        <w:rPr>
          <w:rFonts w:ascii="Times New Roman" w:hAnsi="Times New Roman" w:cs="Times New Roman"/>
          <w:color w:val="000000" w:themeColor="text1"/>
          <w:sz w:val="24"/>
          <w:szCs w:val="24"/>
        </w:rPr>
        <w:t>69</w:t>
      </w:r>
    </w:p>
    <w:p w:rsidR="00C53872" w:rsidRPr="00C53872" w:rsidRDefault="00C53872" w:rsidP="00C53872">
      <w:pPr>
        <w:shd w:val="clear" w:color="auto" w:fill="FFFFFF" w:themeFill="background1"/>
        <w:rPr>
          <w:rFonts w:ascii="Times New Roman" w:hAnsi="Times New Roman" w:cs="Times New Roman"/>
          <w:color w:val="000000" w:themeColor="text1"/>
          <w:sz w:val="24"/>
          <w:szCs w:val="24"/>
        </w:rPr>
      </w:pPr>
      <w:proofErr w:type="spellStart"/>
      <w:r w:rsidRPr="00C53872">
        <w:rPr>
          <w:rFonts w:ascii="Times New Roman" w:hAnsi="Times New Roman" w:cs="Times New Roman"/>
          <w:color w:val="000000" w:themeColor="text1"/>
          <w:sz w:val="24"/>
          <w:szCs w:val="24"/>
        </w:rPr>
        <w:t>Mostafizur</w:t>
      </w:r>
      <w:proofErr w:type="spellEnd"/>
      <w:r w:rsidRPr="00C53872">
        <w:rPr>
          <w:rFonts w:ascii="Times New Roman" w:hAnsi="Times New Roman" w:cs="Times New Roman"/>
          <w:color w:val="000000" w:themeColor="text1"/>
          <w:sz w:val="24"/>
          <w:szCs w:val="24"/>
        </w:rPr>
        <w:t xml:space="preserve">; </w:t>
      </w:r>
      <w:hyperlink r:id="rId23" w:history="1">
        <w:r w:rsidR="004D54E2" w:rsidRPr="00173436">
          <w:rPr>
            <w:rStyle w:val="Hyperlink"/>
            <w:rFonts w:ascii="Times New Roman" w:hAnsi="Times New Roman" w:cs="Times New Roman"/>
            <w:sz w:val="24"/>
            <w:szCs w:val="24"/>
          </w:rPr>
          <w:t>http://www:journals.sugser.org/files/documents/e15/Mostafijur.pdf</w:t>
        </w:r>
      </w:hyperlink>
      <w:r w:rsidR="004D54E2">
        <w:rPr>
          <w:rStyle w:val="Hyperlink"/>
          <w:rFonts w:ascii="Times New Roman" w:hAnsi="Times New Roman" w:cs="Times New Roman"/>
          <w:sz w:val="24"/>
          <w:szCs w:val="24"/>
        </w:rPr>
        <w:t>02</w:t>
      </w:r>
    </w:p>
    <w:p w:rsidR="00C53872" w:rsidRPr="00C53872" w:rsidRDefault="00C53872" w:rsidP="00C53872">
      <w:pPr>
        <w:shd w:val="clear" w:color="auto" w:fill="FFFFFF" w:themeFill="background1"/>
        <w:rPr>
          <w:rFonts w:ascii="Times New Roman" w:hAnsi="Times New Roman" w:cs="Times New Roman"/>
          <w:color w:val="000000" w:themeColor="text1"/>
          <w:sz w:val="24"/>
          <w:szCs w:val="24"/>
        </w:rPr>
      </w:pPr>
      <w:r w:rsidRPr="00C53872">
        <w:rPr>
          <w:rFonts w:ascii="Times New Roman" w:hAnsi="Times New Roman" w:cs="Times New Roman"/>
          <w:color w:val="000000" w:themeColor="text1"/>
          <w:sz w:val="24"/>
          <w:szCs w:val="24"/>
        </w:rPr>
        <w:t>AM_ResearchReports</w:t>
      </w:r>
      <w:proofErr w:type="gramStart"/>
      <w:r w:rsidRPr="00C53872">
        <w:rPr>
          <w:rFonts w:ascii="Times New Roman" w:hAnsi="Times New Roman" w:cs="Times New Roman"/>
          <w:color w:val="000000" w:themeColor="text1"/>
          <w:sz w:val="24"/>
          <w:szCs w:val="24"/>
        </w:rPr>
        <w:t>;</w:t>
      </w:r>
      <w:proofErr w:type="gramEnd"/>
      <w:r w:rsidR="00483D34">
        <w:fldChar w:fldCharType="begin"/>
      </w:r>
      <w:r w:rsidR="00483D34">
        <w:instrText xml:space="preserve"> HYPERLINK "http://www.ss.eblmbldsesecurities.com/AML_DOCS/AM_DOCReports/SectorDOC/Pharmaceuticals%40priority.pdf" </w:instrText>
      </w:r>
      <w:r w:rsidR="00483D34">
        <w:fldChar w:fldCharType="separate"/>
      </w:r>
      <w:r w:rsidR="004D54E2" w:rsidRPr="00173436">
        <w:rPr>
          <w:rStyle w:val="Hyperlink"/>
          <w:rFonts w:ascii="Times New Roman" w:hAnsi="Times New Roman" w:cs="Times New Roman"/>
          <w:sz w:val="24"/>
          <w:szCs w:val="24"/>
        </w:rPr>
        <w:t>http://www.ss.eblmbldsesecurities.com/AML_DOCS/AM_DOCReports/SectorDOC/Pharmaceuticals%40priority.pdf</w:t>
      </w:r>
      <w:r w:rsidR="00483D34">
        <w:rPr>
          <w:rStyle w:val="Hyperlink"/>
          <w:rFonts w:ascii="Times New Roman" w:hAnsi="Times New Roman" w:cs="Times New Roman"/>
          <w:sz w:val="24"/>
          <w:szCs w:val="24"/>
        </w:rPr>
        <w:fldChar w:fldCharType="end"/>
      </w:r>
    </w:p>
    <w:p w:rsidR="00C53872" w:rsidRPr="00C53872" w:rsidRDefault="00C53872" w:rsidP="00C53872">
      <w:pPr>
        <w:shd w:val="clear" w:color="auto" w:fill="FFFFFF" w:themeFill="background1"/>
        <w:rPr>
          <w:rFonts w:ascii="Times New Roman" w:hAnsi="Times New Roman" w:cs="Times New Roman"/>
          <w:color w:val="000000" w:themeColor="text1"/>
          <w:sz w:val="24"/>
          <w:szCs w:val="24"/>
        </w:rPr>
      </w:pPr>
      <w:r w:rsidRPr="00C53872">
        <w:rPr>
          <w:rFonts w:ascii="Times New Roman" w:hAnsi="Times New Roman" w:cs="Times New Roman"/>
          <w:color w:val="000000" w:themeColor="text1"/>
          <w:sz w:val="24"/>
          <w:szCs w:val="24"/>
        </w:rPr>
        <w:t>Orion_pharma_201</w:t>
      </w:r>
      <w:r w:rsidR="004D54E2">
        <w:rPr>
          <w:rFonts w:ascii="Times New Roman" w:hAnsi="Times New Roman" w:cs="Times New Roman"/>
          <w:color w:val="000000" w:themeColor="text1"/>
          <w:sz w:val="24"/>
          <w:szCs w:val="24"/>
        </w:rPr>
        <w:t>8</w:t>
      </w:r>
      <w:r w:rsidRPr="00C53872">
        <w:rPr>
          <w:rFonts w:ascii="Times New Roman" w:hAnsi="Times New Roman" w:cs="Times New Roman"/>
          <w:color w:val="000000" w:themeColor="text1"/>
          <w:sz w:val="24"/>
          <w:szCs w:val="24"/>
        </w:rPr>
        <w:t xml:space="preserve">; </w:t>
      </w:r>
      <w:hyperlink r:id="rId24" w:history="1">
        <w:r w:rsidRPr="00C53872">
          <w:rPr>
            <w:rStyle w:val="Hyperlink"/>
            <w:rFonts w:ascii="Times New Roman" w:hAnsi="Times New Roman" w:cs="Times New Roman"/>
            <w:sz w:val="24"/>
            <w:szCs w:val="24"/>
          </w:rPr>
          <w:t>https://www.assignmentpoint.com/business/finance/annual-report-2012-of-orion-pharma-limited.html</w:t>
        </w:r>
      </w:hyperlink>
    </w:p>
    <w:p w:rsidR="00C53872" w:rsidRPr="00C53872" w:rsidRDefault="00C53872" w:rsidP="00C53872">
      <w:pPr>
        <w:shd w:val="clear" w:color="auto" w:fill="FFFFFF" w:themeFill="background1"/>
        <w:rPr>
          <w:rFonts w:ascii="Times New Roman" w:hAnsi="Times New Roman" w:cs="Times New Roman"/>
          <w:color w:val="000000" w:themeColor="text1"/>
          <w:sz w:val="24"/>
          <w:szCs w:val="24"/>
        </w:rPr>
      </w:pPr>
      <w:r w:rsidRPr="00C53872">
        <w:rPr>
          <w:rFonts w:ascii="Times New Roman" w:hAnsi="Times New Roman" w:cs="Times New Roman"/>
          <w:color w:val="000000" w:themeColor="text1"/>
          <w:sz w:val="24"/>
          <w:szCs w:val="24"/>
        </w:rPr>
        <w:t>Orion_pharma</w:t>
      </w:r>
      <w:proofErr w:type="gramStart"/>
      <w:r w:rsidRPr="00C53872">
        <w:rPr>
          <w:rFonts w:ascii="Times New Roman" w:hAnsi="Times New Roman" w:cs="Times New Roman"/>
          <w:color w:val="000000" w:themeColor="text1"/>
          <w:sz w:val="24"/>
          <w:szCs w:val="24"/>
        </w:rPr>
        <w:t>;</w:t>
      </w:r>
      <w:proofErr w:type="gramEnd"/>
      <w:r w:rsidR="00483D34">
        <w:fldChar w:fldCharType="begin"/>
      </w:r>
      <w:r w:rsidR="00483D34">
        <w:instrText xml:space="preserve"> HYPERLINK "https://www.orionpharmabd.com/report/financial_doc/Annual%02Report%19986%04Part%2003.pdf" </w:instrText>
      </w:r>
      <w:r w:rsidR="00483D34">
        <w:fldChar w:fldCharType="separate"/>
      </w:r>
      <w:r w:rsidR="0022387F" w:rsidRPr="00173436">
        <w:rPr>
          <w:rStyle w:val="Hyperlink"/>
          <w:rFonts w:ascii="Times New Roman" w:hAnsi="Times New Roman" w:cs="Times New Roman"/>
          <w:sz w:val="24"/>
          <w:szCs w:val="24"/>
        </w:rPr>
        <w:t>https://www.orionpharmabd.com/report/financial_doc/Annual%02Report%19986%04Part%2003.pdf</w:t>
      </w:r>
      <w:r w:rsidR="00483D34">
        <w:rPr>
          <w:rStyle w:val="Hyperlink"/>
          <w:rFonts w:ascii="Times New Roman" w:hAnsi="Times New Roman" w:cs="Times New Roman"/>
          <w:sz w:val="24"/>
          <w:szCs w:val="24"/>
        </w:rPr>
        <w:fldChar w:fldCharType="end"/>
      </w:r>
    </w:p>
    <w:p w:rsidR="00C53872" w:rsidRPr="00C53872" w:rsidRDefault="00C53872" w:rsidP="00C53872">
      <w:pPr>
        <w:shd w:val="clear" w:color="auto" w:fill="FFFFFF" w:themeFill="background1"/>
        <w:rPr>
          <w:rFonts w:ascii="Times New Roman" w:hAnsi="Times New Roman" w:cs="Times New Roman"/>
          <w:color w:val="000000" w:themeColor="text1"/>
          <w:sz w:val="24"/>
          <w:szCs w:val="24"/>
        </w:rPr>
      </w:pPr>
      <w:r w:rsidRPr="00C53872">
        <w:rPr>
          <w:rFonts w:ascii="Times New Roman" w:hAnsi="Times New Roman" w:cs="Times New Roman"/>
          <w:color w:val="000000" w:themeColor="text1"/>
          <w:sz w:val="24"/>
          <w:szCs w:val="24"/>
        </w:rPr>
        <w:t>Orion_pharma</w:t>
      </w:r>
      <w:hyperlink r:id="rId25" w:history="1">
        <w:r w:rsidR="00785782" w:rsidRPr="00173436">
          <w:rPr>
            <w:rStyle w:val="Hyperlink"/>
            <w:rFonts w:ascii="Times New Roman" w:hAnsi="Times New Roman" w:cs="Times New Roman"/>
            <w:sz w:val="24"/>
            <w:szCs w:val="24"/>
          </w:rPr>
          <w:t>https://www.assignmentpoint63.com/trade/accounting/annual-report-2019-orion-.html</w:t>
        </w:r>
      </w:hyperlink>
    </w:p>
    <w:p w:rsidR="00C53872" w:rsidRPr="00C53872" w:rsidRDefault="00C53872" w:rsidP="00C53872">
      <w:pPr>
        <w:shd w:val="clear" w:color="auto" w:fill="FFFFFF" w:themeFill="background1"/>
        <w:rPr>
          <w:rFonts w:ascii="Times New Roman" w:hAnsi="Times New Roman" w:cs="Times New Roman"/>
          <w:color w:val="000000" w:themeColor="text1"/>
          <w:sz w:val="24"/>
          <w:szCs w:val="24"/>
        </w:rPr>
      </w:pPr>
      <w:proofErr w:type="spellStart"/>
      <w:r w:rsidRPr="00C53872">
        <w:rPr>
          <w:rFonts w:ascii="Times New Roman" w:hAnsi="Times New Roman" w:cs="Times New Roman"/>
          <w:color w:val="000000" w:themeColor="text1"/>
          <w:sz w:val="24"/>
          <w:szCs w:val="24"/>
        </w:rPr>
        <w:t>Bpl_annual_report</w:t>
      </w:r>
      <w:proofErr w:type="spellEnd"/>
      <w:r w:rsidRPr="00C53872">
        <w:rPr>
          <w:rFonts w:ascii="Times New Roman" w:hAnsi="Times New Roman" w:cs="Times New Roman"/>
          <w:color w:val="000000" w:themeColor="text1"/>
          <w:sz w:val="24"/>
          <w:szCs w:val="24"/>
        </w:rPr>
        <w:t xml:space="preserve">; </w:t>
      </w:r>
      <w:hyperlink r:id="rId26" w:history="1">
        <w:r w:rsidRPr="00C53872">
          <w:rPr>
            <w:rStyle w:val="Hyperlink"/>
            <w:rFonts w:ascii="Times New Roman" w:hAnsi="Times New Roman" w:cs="Times New Roman"/>
            <w:sz w:val="24"/>
            <w:szCs w:val="24"/>
          </w:rPr>
          <w:t>https://www.beximco.com/assets/investor/bpl-annual-2018-19.pdf</w:t>
        </w:r>
      </w:hyperlink>
    </w:p>
    <w:p w:rsidR="00C53872" w:rsidRPr="00C53872" w:rsidRDefault="00C53872" w:rsidP="00C53872">
      <w:pPr>
        <w:shd w:val="clear" w:color="auto" w:fill="FFFFFF" w:themeFill="background1"/>
        <w:rPr>
          <w:rFonts w:ascii="Times New Roman" w:hAnsi="Times New Roman" w:cs="Times New Roman"/>
          <w:color w:val="000000" w:themeColor="text1"/>
          <w:sz w:val="24"/>
          <w:szCs w:val="24"/>
        </w:rPr>
      </w:pPr>
      <w:proofErr w:type="spellStart"/>
      <w:proofErr w:type="gramStart"/>
      <w:r w:rsidRPr="00C53872">
        <w:rPr>
          <w:rFonts w:ascii="Times New Roman" w:hAnsi="Times New Roman" w:cs="Times New Roman"/>
          <w:color w:val="000000" w:themeColor="text1"/>
          <w:sz w:val="24"/>
          <w:szCs w:val="24"/>
        </w:rPr>
        <w:t>Bd_pharmaceutical_info</w:t>
      </w:r>
      <w:proofErr w:type="spellEnd"/>
      <w:r w:rsidRPr="00C53872">
        <w:rPr>
          <w:rFonts w:ascii="Times New Roman" w:hAnsi="Times New Roman" w:cs="Times New Roman"/>
          <w:color w:val="000000" w:themeColor="text1"/>
          <w:sz w:val="24"/>
          <w:szCs w:val="24"/>
        </w:rPr>
        <w:t xml:space="preserve"> ;</w:t>
      </w:r>
      <w:proofErr w:type="gramEnd"/>
      <w:r w:rsidR="00483D34">
        <w:fldChar w:fldCharType="begin"/>
      </w:r>
      <w:r w:rsidR="00483D34">
        <w:instrText xml:space="preserve"> HYPERLINK </w:instrText>
      </w:r>
      <w:r w:rsidR="00483D34">
        <w:fldChar w:fldCharType="separate"/>
      </w:r>
      <w:r w:rsidR="00C26D4D" w:rsidRPr="00173436">
        <w:rPr>
          <w:rStyle w:val="Hyperlink"/>
          <w:rFonts w:ascii="Times New Roman" w:hAnsi="Times New Roman" w:cs="Times New Roman"/>
          <w:sz w:val="24"/>
          <w:szCs w:val="24"/>
        </w:rPr>
        <w:t>http://www.pharmatindustry.i</w:t>
      </w:r>
      <w:r w:rsidR="00C26D4D" w:rsidRPr="00173436">
        <w:rPr>
          <w:rStyle w:val="Hyperlink"/>
        </w:rPr>
        <w:t xml:space="preserve"> </w:t>
      </w:r>
      <w:r w:rsidR="00C26D4D" w:rsidRPr="00173436">
        <w:rPr>
          <w:rStyle w:val="Hyperlink"/>
          <w:rFonts w:ascii="Times New Roman" w:hAnsi="Times New Roman" w:cs="Times New Roman"/>
          <w:sz w:val="24"/>
          <w:szCs w:val="24"/>
        </w:rPr>
        <w:t>https://www.beximco.com/assets/investor/bpl-annual -Companies-In-Bangladesh.aspx</w:t>
      </w:r>
      <w:r w:rsidR="00483D34">
        <w:rPr>
          <w:rStyle w:val="Hyperlink"/>
          <w:rFonts w:ascii="Times New Roman" w:hAnsi="Times New Roman" w:cs="Times New Roman"/>
          <w:sz w:val="24"/>
          <w:szCs w:val="24"/>
        </w:rPr>
        <w:fldChar w:fldCharType="end"/>
      </w:r>
    </w:p>
    <w:p w:rsidR="00C53872" w:rsidRPr="00C53872" w:rsidRDefault="00C53872" w:rsidP="00C53872">
      <w:pPr>
        <w:shd w:val="clear" w:color="auto" w:fill="FFFFFF" w:themeFill="background1"/>
        <w:rPr>
          <w:rFonts w:ascii="Times New Roman" w:hAnsi="Times New Roman" w:cs="Times New Roman"/>
          <w:color w:val="000000" w:themeColor="text1"/>
          <w:sz w:val="24"/>
          <w:szCs w:val="24"/>
        </w:rPr>
      </w:pPr>
    </w:p>
    <w:p w:rsidR="00C53872" w:rsidRPr="00C53872" w:rsidRDefault="00C53872" w:rsidP="00C53872">
      <w:pPr>
        <w:shd w:val="clear" w:color="auto" w:fill="FFFFFF" w:themeFill="background1"/>
        <w:rPr>
          <w:rFonts w:ascii="Times New Roman" w:hAnsi="Times New Roman" w:cs="Times New Roman"/>
          <w:color w:val="000000" w:themeColor="text1"/>
          <w:sz w:val="24"/>
          <w:szCs w:val="24"/>
        </w:rPr>
      </w:pPr>
      <w:proofErr w:type="spellStart"/>
      <w:r w:rsidRPr="00C53872">
        <w:rPr>
          <w:rFonts w:ascii="Times New Roman" w:hAnsi="Times New Roman" w:cs="Times New Roman"/>
          <w:color w:val="000000" w:themeColor="text1"/>
          <w:sz w:val="24"/>
          <w:szCs w:val="24"/>
        </w:rPr>
        <w:lastRenderedPageBreak/>
        <w:t>A</w:t>
      </w:r>
      <w:r w:rsidR="00C26D4D">
        <w:rPr>
          <w:rFonts w:ascii="Times New Roman" w:hAnsi="Times New Roman" w:cs="Times New Roman"/>
          <w:color w:val="000000" w:themeColor="text1"/>
          <w:sz w:val="24"/>
          <w:szCs w:val="24"/>
        </w:rPr>
        <w:t>jj</w:t>
      </w:r>
      <w:r w:rsidRPr="00C53872">
        <w:rPr>
          <w:rFonts w:ascii="Times New Roman" w:hAnsi="Times New Roman" w:cs="Times New Roman"/>
          <w:color w:val="000000" w:themeColor="text1"/>
          <w:sz w:val="24"/>
          <w:szCs w:val="24"/>
        </w:rPr>
        <w:t>arw</w:t>
      </w:r>
      <w:r w:rsidR="00C26D4D">
        <w:rPr>
          <w:rFonts w:ascii="Times New Roman" w:hAnsi="Times New Roman" w:cs="Times New Roman"/>
          <w:color w:val="000000" w:themeColor="text1"/>
          <w:sz w:val="24"/>
          <w:szCs w:val="24"/>
        </w:rPr>
        <w:t>e</w:t>
      </w:r>
      <w:r w:rsidRPr="00C53872">
        <w:rPr>
          <w:rFonts w:ascii="Times New Roman" w:hAnsi="Times New Roman" w:cs="Times New Roman"/>
          <w:color w:val="000000" w:themeColor="text1"/>
          <w:sz w:val="24"/>
          <w:szCs w:val="24"/>
        </w:rPr>
        <w:t>l</w:t>
      </w:r>
      <w:proofErr w:type="spellEnd"/>
      <w:r w:rsidRPr="00C53872">
        <w:rPr>
          <w:rFonts w:ascii="Times New Roman" w:hAnsi="Times New Roman" w:cs="Times New Roman"/>
          <w:color w:val="000000" w:themeColor="text1"/>
          <w:sz w:val="24"/>
          <w:szCs w:val="24"/>
        </w:rPr>
        <w:t xml:space="preserve">, </w:t>
      </w:r>
      <w:r w:rsidR="00C26D4D">
        <w:rPr>
          <w:rFonts w:ascii="Times New Roman" w:hAnsi="Times New Roman" w:cs="Times New Roman"/>
          <w:color w:val="000000" w:themeColor="text1"/>
          <w:sz w:val="24"/>
          <w:szCs w:val="24"/>
        </w:rPr>
        <w:t>u</w:t>
      </w:r>
      <w:r w:rsidRPr="00C53872">
        <w:rPr>
          <w:rFonts w:ascii="Times New Roman" w:hAnsi="Times New Roman" w:cs="Times New Roman"/>
          <w:color w:val="000000" w:themeColor="text1"/>
          <w:sz w:val="24"/>
          <w:szCs w:val="24"/>
        </w:rPr>
        <w:t>. (201</w:t>
      </w:r>
      <w:r w:rsidR="00C26D4D">
        <w:rPr>
          <w:rFonts w:ascii="Times New Roman" w:hAnsi="Times New Roman" w:cs="Times New Roman"/>
          <w:color w:val="000000" w:themeColor="text1"/>
          <w:sz w:val="24"/>
          <w:szCs w:val="24"/>
        </w:rPr>
        <w:t xml:space="preserve">9). </w:t>
      </w:r>
      <w:r w:rsidR="00483D34">
        <w:rPr>
          <w:rFonts w:ascii="Times New Roman" w:hAnsi="Times New Roman" w:cs="Times New Roman"/>
          <w:color w:val="000000" w:themeColor="text1"/>
          <w:sz w:val="24"/>
          <w:szCs w:val="24"/>
        </w:rPr>
        <w:t>Effect</w:t>
      </w:r>
      <w:r w:rsidRPr="00C53872">
        <w:rPr>
          <w:rFonts w:ascii="Times New Roman" w:hAnsi="Times New Roman" w:cs="Times New Roman"/>
          <w:color w:val="000000" w:themeColor="text1"/>
          <w:sz w:val="24"/>
          <w:szCs w:val="24"/>
        </w:rPr>
        <w:t xml:space="preserve"> of voluntary disclosure on </w:t>
      </w:r>
      <w:r w:rsidR="00C26D4D">
        <w:rPr>
          <w:rFonts w:ascii="Times New Roman" w:hAnsi="Times New Roman" w:cs="Times New Roman"/>
          <w:color w:val="000000" w:themeColor="text1"/>
          <w:sz w:val="24"/>
          <w:szCs w:val="24"/>
        </w:rPr>
        <w:t>industry</w:t>
      </w:r>
      <w:r w:rsidRPr="00C53872">
        <w:rPr>
          <w:rFonts w:ascii="Times New Roman" w:hAnsi="Times New Roman" w:cs="Times New Roman"/>
          <w:color w:val="000000" w:themeColor="text1"/>
          <w:sz w:val="24"/>
          <w:szCs w:val="24"/>
        </w:rPr>
        <w:t xml:space="preserve">’s </w:t>
      </w:r>
      <w:r w:rsidR="00C26D4D">
        <w:rPr>
          <w:rFonts w:ascii="Times New Roman" w:hAnsi="Times New Roman" w:cs="Times New Roman"/>
          <w:color w:val="000000" w:themeColor="text1"/>
          <w:sz w:val="24"/>
          <w:szCs w:val="24"/>
        </w:rPr>
        <w:t>accounting</w:t>
      </w:r>
      <w:r w:rsidRPr="00C53872">
        <w:rPr>
          <w:rFonts w:ascii="Times New Roman" w:hAnsi="Times New Roman" w:cs="Times New Roman"/>
          <w:color w:val="000000" w:themeColor="text1"/>
          <w:sz w:val="24"/>
          <w:szCs w:val="24"/>
        </w:rPr>
        <w:t xml:space="preserve"> </w:t>
      </w:r>
      <w:r w:rsidR="00C26D4D">
        <w:rPr>
          <w:rFonts w:ascii="Times New Roman" w:hAnsi="Times New Roman" w:cs="Times New Roman"/>
          <w:color w:val="000000" w:themeColor="text1"/>
          <w:sz w:val="24"/>
          <w:szCs w:val="24"/>
        </w:rPr>
        <w:t>outcome</w:t>
      </w:r>
      <w:r w:rsidRPr="00C53872">
        <w:rPr>
          <w:rFonts w:ascii="Times New Roman" w:hAnsi="Times New Roman" w:cs="Times New Roman"/>
          <w:color w:val="000000" w:themeColor="text1"/>
          <w:sz w:val="24"/>
          <w:szCs w:val="24"/>
        </w:rPr>
        <w:t>. (</w:t>
      </w:r>
      <w:proofErr w:type="spellStart"/>
      <w:proofErr w:type="gramStart"/>
      <w:r w:rsidR="00C26D4D">
        <w:rPr>
          <w:rFonts w:ascii="Times New Roman" w:hAnsi="Times New Roman" w:cs="Times New Roman"/>
          <w:color w:val="000000" w:themeColor="text1"/>
          <w:sz w:val="24"/>
          <w:szCs w:val="24"/>
        </w:rPr>
        <w:t>kiolf</w:t>
      </w:r>
      <w:proofErr w:type="spellEnd"/>
      <w:r w:rsidRPr="00C53872">
        <w:rPr>
          <w:rFonts w:ascii="Times New Roman" w:hAnsi="Times New Roman" w:cs="Times New Roman"/>
          <w:color w:val="000000" w:themeColor="text1"/>
          <w:sz w:val="24"/>
          <w:szCs w:val="24"/>
        </w:rPr>
        <w:t>-JBM</w:t>
      </w:r>
      <w:proofErr w:type="gramEnd"/>
      <w:r w:rsidRPr="00C53872">
        <w:rPr>
          <w:rFonts w:ascii="Times New Roman" w:hAnsi="Times New Roman" w:cs="Times New Roman"/>
          <w:color w:val="000000" w:themeColor="text1"/>
          <w:sz w:val="24"/>
          <w:szCs w:val="24"/>
        </w:rPr>
        <w:t>), 1</w:t>
      </w:r>
      <w:r w:rsidR="00C26D4D">
        <w:rPr>
          <w:rFonts w:ascii="Times New Roman" w:hAnsi="Times New Roman" w:cs="Times New Roman"/>
          <w:color w:val="000000" w:themeColor="text1"/>
          <w:sz w:val="24"/>
          <w:szCs w:val="24"/>
        </w:rPr>
        <w:t>2</w:t>
      </w:r>
      <w:r w:rsidRPr="00C53872">
        <w:rPr>
          <w:rFonts w:ascii="Times New Roman" w:hAnsi="Times New Roman" w:cs="Times New Roman"/>
          <w:color w:val="000000" w:themeColor="text1"/>
          <w:sz w:val="24"/>
          <w:szCs w:val="24"/>
        </w:rPr>
        <w:t>(</w:t>
      </w:r>
      <w:r w:rsidR="00C26D4D">
        <w:rPr>
          <w:rFonts w:ascii="Times New Roman" w:hAnsi="Times New Roman" w:cs="Times New Roman"/>
          <w:color w:val="000000" w:themeColor="text1"/>
          <w:sz w:val="24"/>
          <w:szCs w:val="24"/>
        </w:rPr>
        <w:t>5</w:t>
      </w:r>
      <w:r w:rsidRPr="00C53872">
        <w:rPr>
          <w:rFonts w:ascii="Times New Roman" w:hAnsi="Times New Roman" w:cs="Times New Roman"/>
          <w:color w:val="000000" w:themeColor="text1"/>
          <w:sz w:val="24"/>
          <w:szCs w:val="24"/>
        </w:rPr>
        <w:t>), 0</w:t>
      </w:r>
      <w:r w:rsidR="00C26D4D">
        <w:rPr>
          <w:rFonts w:ascii="Times New Roman" w:hAnsi="Times New Roman" w:cs="Times New Roman"/>
          <w:color w:val="000000" w:themeColor="text1"/>
          <w:sz w:val="24"/>
          <w:szCs w:val="24"/>
        </w:rPr>
        <w:t>7</w:t>
      </w:r>
      <w:r w:rsidRPr="00C53872">
        <w:rPr>
          <w:rFonts w:ascii="Times New Roman" w:hAnsi="Times New Roman" w:cs="Times New Roman"/>
          <w:color w:val="000000" w:themeColor="text1"/>
          <w:sz w:val="24"/>
          <w:szCs w:val="24"/>
        </w:rPr>
        <w:t>-0</w:t>
      </w:r>
      <w:r w:rsidR="00C26D4D">
        <w:rPr>
          <w:rFonts w:ascii="Times New Roman" w:hAnsi="Times New Roman" w:cs="Times New Roman"/>
          <w:color w:val="000000" w:themeColor="text1"/>
          <w:sz w:val="24"/>
          <w:szCs w:val="24"/>
        </w:rPr>
        <w:t>1</w:t>
      </w:r>
      <w:r w:rsidRPr="00C53872">
        <w:rPr>
          <w:rFonts w:ascii="Times New Roman" w:hAnsi="Times New Roman" w:cs="Times New Roman"/>
          <w:color w:val="000000" w:themeColor="text1"/>
          <w:sz w:val="24"/>
          <w:szCs w:val="24"/>
        </w:rPr>
        <w:t>.</w:t>
      </w:r>
    </w:p>
    <w:p w:rsidR="00C53872" w:rsidRPr="00C53872" w:rsidRDefault="00C53872" w:rsidP="00C53872">
      <w:pPr>
        <w:shd w:val="clear" w:color="auto" w:fill="FFFFFF" w:themeFill="background1"/>
        <w:rPr>
          <w:rFonts w:ascii="Times New Roman" w:hAnsi="Times New Roman" w:cs="Times New Roman"/>
          <w:color w:val="000000" w:themeColor="text1"/>
          <w:sz w:val="24"/>
          <w:szCs w:val="24"/>
        </w:rPr>
      </w:pPr>
      <w:r w:rsidRPr="00C53872">
        <w:rPr>
          <w:rFonts w:ascii="Times New Roman" w:hAnsi="Times New Roman" w:cs="Times New Roman"/>
          <w:color w:val="000000" w:themeColor="text1"/>
          <w:sz w:val="24"/>
          <w:szCs w:val="24"/>
        </w:rPr>
        <w:t xml:space="preserve">Bangladesh Bank </w:t>
      </w:r>
      <w:r w:rsidR="00016B09">
        <w:rPr>
          <w:rFonts w:ascii="Times New Roman" w:hAnsi="Times New Roman" w:cs="Times New Roman"/>
          <w:color w:val="000000" w:themeColor="text1"/>
          <w:sz w:val="24"/>
          <w:szCs w:val="24"/>
        </w:rPr>
        <w:t xml:space="preserve">company </w:t>
      </w:r>
      <w:proofErr w:type="spellStart"/>
      <w:r w:rsidR="00016B09">
        <w:rPr>
          <w:rFonts w:ascii="Times New Roman" w:hAnsi="Times New Roman" w:cs="Times New Roman"/>
          <w:color w:val="000000" w:themeColor="text1"/>
          <w:sz w:val="24"/>
          <w:szCs w:val="24"/>
        </w:rPr>
        <w:t>rtgs</w:t>
      </w:r>
      <w:proofErr w:type="spellEnd"/>
      <w:r w:rsidRPr="00C53872">
        <w:rPr>
          <w:rFonts w:ascii="Times New Roman" w:hAnsi="Times New Roman" w:cs="Times New Roman"/>
          <w:color w:val="000000" w:themeColor="text1"/>
          <w:sz w:val="24"/>
          <w:szCs w:val="24"/>
        </w:rPr>
        <w:t xml:space="preserve"> Governance </w:t>
      </w:r>
      <w:r w:rsidR="00016B09">
        <w:rPr>
          <w:rFonts w:ascii="Times New Roman" w:hAnsi="Times New Roman" w:cs="Times New Roman"/>
          <w:color w:val="000000" w:themeColor="text1"/>
          <w:sz w:val="24"/>
          <w:szCs w:val="24"/>
        </w:rPr>
        <w:t>regulations</w:t>
      </w:r>
      <w:r w:rsidRPr="00C53872">
        <w:rPr>
          <w:rFonts w:ascii="Times New Roman" w:hAnsi="Times New Roman" w:cs="Times New Roman"/>
          <w:color w:val="000000" w:themeColor="text1"/>
          <w:sz w:val="24"/>
          <w:szCs w:val="24"/>
        </w:rPr>
        <w:t xml:space="preserve">, </w:t>
      </w:r>
      <w:r w:rsidR="00016B09">
        <w:rPr>
          <w:rFonts w:ascii="Times New Roman" w:hAnsi="Times New Roman" w:cs="Times New Roman"/>
          <w:color w:val="000000" w:themeColor="text1"/>
          <w:sz w:val="24"/>
          <w:szCs w:val="24"/>
        </w:rPr>
        <w:t>come out</w:t>
      </w:r>
      <w:r w:rsidRPr="00C53872">
        <w:rPr>
          <w:rFonts w:ascii="Times New Roman" w:hAnsi="Times New Roman" w:cs="Times New Roman"/>
          <w:color w:val="000000" w:themeColor="text1"/>
          <w:sz w:val="24"/>
          <w:szCs w:val="24"/>
        </w:rPr>
        <w:t xml:space="preserve"> from: https://www.bb.</w:t>
      </w:r>
      <w:r w:rsidR="00016B09">
        <w:rPr>
          <w:rFonts w:ascii="Times New Roman" w:hAnsi="Times New Roman" w:cs="Times New Roman"/>
          <w:color w:val="000000" w:themeColor="text1"/>
          <w:sz w:val="24"/>
          <w:szCs w:val="24"/>
        </w:rPr>
        <w:t>comp</w:t>
      </w:r>
      <w:r w:rsidRPr="00C53872">
        <w:rPr>
          <w:rFonts w:ascii="Times New Roman" w:hAnsi="Times New Roman" w:cs="Times New Roman"/>
          <w:color w:val="000000" w:themeColor="text1"/>
          <w:sz w:val="24"/>
          <w:szCs w:val="24"/>
        </w:rPr>
        <w:t xml:space="preserve">. </w:t>
      </w:r>
      <w:r w:rsidR="00016B09">
        <w:rPr>
          <w:rFonts w:ascii="Times New Roman" w:hAnsi="Times New Roman" w:cs="Times New Roman"/>
          <w:color w:val="000000" w:themeColor="text1"/>
          <w:sz w:val="24"/>
          <w:szCs w:val="24"/>
        </w:rPr>
        <w:t>/circular</w:t>
      </w:r>
      <w:r w:rsidRPr="00C53872">
        <w:rPr>
          <w:rFonts w:ascii="Times New Roman" w:hAnsi="Times New Roman" w:cs="Times New Roman"/>
          <w:color w:val="000000" w:themeColor="text1"/>
          <w:sz w:val="24"/>
          <w:szCs w:val="24"/>
        </w:rPr>
        <w:t>/</w:t>
      </w:r>
      <w:proofErr w:type="spellStart"/>
      <w:r w:rsidRPr="00C53872">
        <w:rPr>
          <w:rFonts w:ascii="Times New Roman" w:hAnsi="Times New Roman" w:cs="Times New Roman"/>
          <w:color w:val="000000" w:themeColor="text1"/>
          <w:sz w:val="24"/>
          <w:szCs w:val="24"/>
        </w:rPr>
        <w:t>b</w:t>
      </w:r>
      <w:r w:rsidR="00016B09">
        <w:rPr>
          <w:rFonts w:ascii="Times New Roman" w:hAnsi="Times New Roman" w:cs="Times New Roman"/>
          <w:color w:val="000000" w:themeColor="text1"/>
          <w:sz w:val="24"/>
          <w:szCs w:val="24"/>
        </w:rPr>
        <w:t>np</w:t>
      </w:r>
      <w:proofErr w:type="spellEnd"/>
      <w:r w:rsidRPr="00C53872">
        <w:rPr>
          <w:rFonts w:ascii="Times New Roman" w:hAnsi="Times New Roman" w:cs="Times New Roman"/>
          <w:color w:val="000000" w:themeColor="text1"/>
          <w:sz w:val="24"/>
          <w:szCs w:val="24"/>
        </w:rPr>
        <w:t>/.pdf</w:t>
      </w:r>
    </w:p>
    <w:p w:rsidR="00C53872" w:rsidRPr="00C53872" w:rsidRDefault="00C53872" w:rsidP="00C53872">
      <w:pPr>
        <w:shd w:val="clear" w:color="auto" w:fill="FFFFFF" w:themeFill="background1"/>
        <w:rPr>
          <w:rFonts w:ascii="Times New Roman" w:hAnsi="Times New Roman" w:cs="Times New Roman"/>
          <w:color w:val="000000" w:themeColor="text1"/>
          <w:sz w:val="24"/>
          <w:szCs w:val="24"/>
        </w:rPr>
      </w:pPr>
      <w:proofErr w:type="spellStart"/>
      <w:r w:rsidRPr="00C53872">
        <w:rPr>
          <w:rFonts w:ascii="Times New Roman" w:hAnsi="Times New Roman" w:cs="Times New Roman"/>
          <w:color w:val="000000" w:themeColor="text1"/>
          <w:sz w:val="24"/>
          <w:szCs w:val="24"/>
        </w:rPr>
        <w:t>A</w:t>
      </w:r>
      <w:r w:rsidR="002077F6">
        <w:rPr>
          <w:rFonts w:ascii="Times New Roman" w:hAnsi="Times New Roman" w:cs="Times New Roman"/>
          <w:color w:val="000000" w:themeColor="text1"/>
          <w:sz w:val="24"/>
          <w:szCs w:val="24"/>
        </w:rPr>
        <w:t>nukool</w:t>
      </w:r>
      <w:proofErr w:type="spellEnd"/>
      <w:r w:rsidRPr="00C53872">
        <w:rPr>
          <w:rFonts w:ascii="Times New Roman" w:hAnsi="Times New Roman" w:cs="Times New Roman"/>
          <w:color w:val="000000" w:themeColor="text1"/>
          <w:sz w:val="24"/>
          <w:szCs w:val="24"/>
        </w:rPr>
        <w:t xml:space="preserve"> </w:t>
      </w:r>
      <w:proofErr w:type="spellStart"/>
      <w:r w:rsidRPr="00C53872">
        <w:rPr>
          <w:rFonts w:ascii="Times New Roman" w:hAnsi="Times New Roman" w:cs="Times New Roman"/>
          <w:color w:val="000000" w:themeColor="text1"/>
          <w:sz w:val="24"/>
          <w:szCs w:val="24"/>
        </w:rPr>
        <w:t>Kum</w:t>
      </w:r>
      <w:r w:rsidR="002077F6">
        <w:rPr>
          <w:rFonts w:ascii="Times New Roman" w:hAnsi="Times New Roman" w:cs="Times New Roman"/>
          <w:color w:val="000000" w:themeColor="text1"/>
          <w:sz w:val="24"/>
          <w:szCs w:val="24"/>
        </w:rPr>
        <w:t>e</w:t>
      </w:r>
      <w:r w:rsidRPr="00C53872">
        <w:rPr>
          <w:rFonts w:ascii="Times New Roman" w:hAnsi="Times New Roman" w:cs="Times New Roman"/>
          <w:color w:val="000000" w:themeColor="text1"/>
          <w:sz w:val="24"/>
          <w:szCs w:val="24"/>
        </w:rPr>
        <w:t>r</w:t>
      </w:r>
      <w:proofErr w:type="spellEnd"/>
      <w:r w:rsidRPr="00C53872">
        <w:rPr>
          <w:rFonts w:ascii="Times New Roman" w:hAnsi="Times New Roman" w:cs="Times New Roman"/>
          <w:color w:val="000000" w:themeColor="text1"/>
          <w:sz w:val="24"/>
          <w:szCs w:val="24"/>
        </w:rPr>
        <w:t xml:space="preserve"> </w:t>
      </w:r>
      <w:proofErr w:type="spellStart"/>
      <w:proofErr w:type="gramStart"/>
      <w:r w:rsidRPr="00C53872">
        <w:rPr>
          <w:rFonts w:ascii="Times New Roman" w:hAnsi="Times New Roman" w:cs="Times New Roman"/>
          <w:color w:val="000000" w:themeColor="text1"/>
          <w:sz w:val="24"/>
          <w:szCs w:val="24"/>
        </w:rPr>
        <w:t>Saha</w:t>
      </w:r>
      <w:r w:rsidR="002077F6">
        <w:rPr>
          <w:rFonts w:ascii="Times New Roman" w:hAnsi="Times New Roman" w:cs="Times New Roman"/>
          <w:color w:val="000000" w:themeColor="text1"/>
          <w:sz w:val="24"/>
          <w:szCs w:val="24"/>
        </w:rPr>
        <w:t>b</w:t>
      </w:r>
      <w:proofErr w:type="spellEnd"/>
      <w:r w:rsidRPr="00C53872">
        <w:rPr>
          <w:rFonts w:ascii="Times New Roman" w:hAnsi="Times New Roman" w:cs="Times New Roman"/>
          <w:color w:val="000000" w:themeColor="text1"/>
          <w:sz w:val="24"/>
          <w:szCs w:val="24"/>
        </w:rPr>
        <w:t>(</w:t>
      </w:r>
      <w:proofErr w:type="gramEnd"/>
      <w:r w:rsidRPr="00C53872">
        <w:rPr>
          <w:rFonts w:ascii="Times New Roman" w:hAnsi="Times New Roman" w:cs="Times New Roman"/>
          <w:color w:val="000000" w:themeColor="text1"/>
          <w:sz w:val="24"/>
          <w:szCs w:val="24"/>
        </w:rPr>
        <w:t>201</w:t>
      </w:r>
      <w:r w:rsidR="002077F6">
        <w:rPr>
          <w:rFonts w:ascii="Times New Roman" w:hAnsi="Times New Roman" w:cs="Times New Roman"/>
          <w:color w:val="000000" w:themeColor="text1"/>
          <w:sz w:val="24"/>
          <w:szCs w:val="24"/>
        </w:rPr>
        <w:t>9</w:t>
      </w:r>
      <w:r w:rsidRPr="00C53872">
        <w:rPr>
          <w:rFonts w:ascii="Times New Roman" w:hAnsi="Times New Roman" w:cs="Times New Roman"/>
          <w:color w:val="000000" w:themeColor="text1"/>
          <w:sz w:val="24"/>
          <w:szCs w:val="24"/>
        </w:rPr>
        <w:t xml:space="preserve">). Corporate </w:t>
      </w:r>
      <w:r w:rsidR="002077F6" w:rsidRPr="00C53872">
        <w:rPr>
          <w:rFonts w:ascii="Times New Roman" w:hAnsi="Times New Roman" w:cs="Times New Roman"/>
          <w:color w:val="000000" w:themeColor="text1"/>
          <w:sz w:val="24"/>
          <w:szCs w:val="24"/>
        </w:rPr>
        <w:t xml:space="preserve">voluntary disclosure on </w:t>
      </w:r>
      <w:r w:rsidR="002077F6">
        <w:rPr>
          <w:rFonts w:ascii="Times New Roman" w:hAnsi="Times New Roman" w:cs="Times New Roman"/>
          <w:color w:val="000000" w:themeColor="text1"/>
          <w:sz w:val="24"/>
          <w:szCs w:val="24"/>
        </w:rPr>
        <w:t>industry</w:t>
      </w:r>
      <w:r w:rsidR="002077F6" w:rsidRPr="00C53872">
        <w:rPr>
          <w:rFonts w:ascii="Times New Roman" w:hAnsi="Times New Roman" w:cs="Times New Roman"/>
          <w:color w:val="000000" w:themeColor="text1"/>
          <w:sz w:val="24"/>
          <w:szCs w:val="24"/>
        </w:rPr>
        <w:t xml:space="preserve">’s </w:t>
      </w:r>
      <w:r w:rsidR="002077F6">
        <w:rPr>
          <w:rFonts w:ascii="Times New Roman" w:hAnsi="Times New Roman" w:cs="Times New Roman"/>
          <w:color w:val="000000" w:themeColor="text1"/>
          <w:sz w:val="24"/>
          <w:szCs w:val="24"/>
        </w:rPr>
        <w:t>accounting</w:t>
      </w:r>
      <w:r w:rsidR="002077F6" w:rsidRPr="00C53872">
        <w:rPr>
          <w:rFonts w:ascii="Times New Roman" w:hAnsi="Times New Roman" w:cs="Times New Roman"/>
          <w:color w:val="000000" w:themeColor="text1"/>
          <w:sz w:val="24"/>
          <w:szCs w:val="24"/>
        </w:rPr>
        <w:t xml:space="preserve"> </w:t>
      </w:r>
      <w:r w:rsidR="002077F6">
        <w:rPr>
          <w:rFonts w:ascii="Times New Roman" w:hAnsi="Times New Roman" w:cs="Times New Roman"/>
          <w:color w:val="000000" w:themeColor="text1"/>
          <w:sz w:val="24"/>
          <w:szCs w:val="24"/>
        </w:rPr>
        <w:t>outcome</w:t>
      </w:r>
      <w:r w:rsidR="002077F6" w:rsidRPr="00C53872">
        <w:rPr>
          <w:rFonts w:ascii="Times New Roman" w:hAnsi="Times New Roman" w:cs="Times New Roman"/>
          <w:color w:val="000000" w:themeColor="text1"/>
          <w:sz w:val="24"/>
          <w:szCs w:val="24"/>
        </w:rPr>
        <w:t xml:space="preserve"> </w:t>
      </w:r>
      <w:r w:rsidRPr="00C53872">
        <w:rPr>
          <w:rFonts w:ascii="Times New Roman" w:hAnsi="Times New Roman" w:cs="Times New Roman"/>
          <w:color w:val="000000" w:themeColor="text1"/>
          <w:sz w:val="24"/>
          <w:szCs w:val="24"/>
        </w:rPr>
        <w:t xml:space="preserve">Companies in Bangladesh </w:t>
      </w:r>
      <w:r w:rsidR="00483D34" w:rsidRPr="00C53872">
        <w:rPr>
          <w:rFonts w:ascii="Times New Roman" w:hAnsi="Times New Roman" w:cs="Times New Roman"/>
          <w:color w:val="000000" w:themeColor="text1"/>
          <w:sz w:val="24"/>
          <w:szCs w:val="24"/>
        </w:rPr>
        <w:t>the</w:t>
      </w:r>
      <w:r w:rsidRPr="00C53872">
        <w:rPr>
          <w:rFonts w:ascii="Times New Roman" w:hAnsi="Times New Roman" w:cs="Times New Roman"/>
          <w:color w:val="000000" w:themeColor="text1"/>
          <w:sz w:val="24"/>
          <w:szCs w:val="24"/>
        </w:rPr>
        <w:t xml:space="preserve"> Journal of </w:t>
      </w:r>
      <w:r w:rsidR="002077F6">
        <w:rPr>
          <w:rFonts w:ascii="Times New Roman" w:hAnsi="Times New Roman" w:cs="Times New Roman"/>
          <w:color w:val="000000" w:themeColor="text1"/>
          <w:sz w:val="24"/>
          <w:szCs w:val="24"/>
        </w:rPr>
        <w:t>accounting</w:t>
      </w:r>
      <w:r w:rsidRPr="00C53872">
        <w:rPr>
          <w:rFonts w:ascii="Times New Roman" w:hAnsi="Times New Roman" w:cs="Times New Roman"/>
          <w:color w:val="000000" w:themeColor="text1"/>
          <w:sz w:val="24"/>
          <w:szCs w:val="24"/>
        </w:rPr>
        <w:t xml:space="preserve">, </w:t>
      </w:r>
      <w:r w:rsidR="002077F6">
        <w:rPr>
          <w:rFonts w:ascii="Times New Roman" w:hAnsi="Times New Roman" w:cs="Times New Roman"/>
          <w:color w:val="000000" w:themeColor="text1"/>
          <w:sz w:val="24"/>
          <w:szCs w:val="24"/>
        </w:rPr>
        <w:t>46/25/33.</w:t>
      </w:r>
    </w:p>
    <w:p w:rsidR="00F123F4" w:rsidRPr="00C53872" w:rsidRDefault="00F123F4" w:rsidP="00C53872">
      <w:pPr>
        <w:shd w:val="clear" w:color="auto" w:fill="FFFFFF" w:themeFill="background1"/>
        <w:rPr>
          <w:rFonts w:ascii="Times New Roman" w:hAnsi="Times New Roman" w:cs="Times New Roman"/>
          <w:color w:val="000000" w:themeColor="text1"/>
          <w:sz w:val="24"/>
          <w:szCs w:val="24"/>
        </w:rPr>
      </w:pPr>
    </w:p>
    <w:p w:rsidR="00F123F4" w:rsidRPr="00E635E0" w:rsidRDefault="00F123F4" w:rsidP="00E635E0">
      <w:pPr>
        <w:pStyle w:val="ListParagraph"/>
        <w:shd w:val="clear" w:color="auto" w:fill="FFFFFF" w:themeFill="background1"/>
        <w:rPr>
          <w:rFonts w:ascii="Times New Roman" w:hAnsi="Times New Roman" w:cs="Times New Roman"/>
          <w:color w:val="000000" w:themeColor="text1"/>
          <w:sz w:val="24"/>
          <w:szCs w:val="24"/>
        </w:rPr>
      </w:pPr>
    </w:p>
    <w:p w:rsidR="00F123F4" w:rsidRPr="00E635E0" w:rsidRDefault="00F123F4" w:rsidP="00E635E0">
      <w:pPr>
        <w:pStyle w:val="ListParagraph"/>
        <w:shd w:val="clear" w:color="auto" w:fill="FFFFFF" w:themeFill="background1"/>
        <w:rPr>
          <w:rFonts w:ascii="Times New Roman" w:hAnsi="Times New Roman" w:cs="Times New Roman"/>
          <w:color w:val="000000" w:themeColor="text1"/>
          <w:sz w:val="24"/>
          <w:szCs w:val="24"/>
        </w:rPr>
      </w:pPr>
    </w:p>
    <w:p w:rsidR="00F123F4" w:rsidRPr="00E635E0" w:rsidRDefault="00F123F4" w:rsidP="00E635E0">
      <w:pPr>
        <w:pStyle w:val="ListParagraph"/>
        <w:shd w:val="clear" w:color="auto" w:fill="FFFFFF" w:themeFill="background1"/>
        <w:rPr>
          <w:rFonts w:ascii="Times New Roman" w:hAnsi="Times New Roman" w:cs="Times New Roman"/>
          <w:color w:val="000000" w:themeColor="text1"/>
          <w:sz w:val="24"/>
          <w:szCs w:val="24"/>
        </w:rPr>
      </w:pPr>
    </w:p>
    <w:p w:rsidR="00F123F4" w:rsidRPr="00E635E0" w:rsidRDefault="00F123F4" w:rsidP="00E635E0">
      <w:pPr>
        <w:pStyle w:val="ListParagraph"/>
        <w:shd w:val="clear" w:color="auto" w:fill="FFFFFF" w:themeFill="background1"/>
        <w:rPr>
          <w:rFonts w:ascii="Times New Roman" w:hAnsi="Times New Roman" w:cs="Times New Roman"/>
          <w:color w:val="000000" w:themeColor="text1"/>
          <w:sz w:val="24"/>
          <w:szCs w:val="24"/>
        </w:rPr>
      </w:pPr>
    </w:p>
    <w:p w:rsidR="00F123F4" w:rsidRPr="00E635E0" w:rsidRDefault="00F123F4" w:rsidP="00E635E0">
      <w:pPr>
        <w:pStyle w:val="ListParagraph"/>
        <w:shd w:val="clear" w:color="auto" w:fill="FFFFFF" w:themeFill="background1"/>
        <w:rPr>
          <w:rFonts w:ascii="Times New Roman" w:hAnsi="Times New Roman" w:cs="Times New Roman"/>
          <w:color w:val="000000" w:themeColor="text1"/>
          <w:sz w:val="24"/>
          <w:szCs w:val="24"/>
        </w:rPr>
      </w:pPr>
    </w:p>
    <w:p w:rsidR="00F123F4" w:rsidRPr="00E635E0" w:rsidRDefault="00F123F4" w:rsidP="00E635E0">
      <w:pPr>
        <w:pStyle w:val="ListParagraph"/>
        <w:shd w:val="clear" w:color="auto" w:fill="FFFFFF" w:themeFill="background1"/>
        <w:rPr>
          <w:rFonts w:ascii="Times New Roman" w:hAnsi="Times New Roman" w:cs="Times New Roman"/>
          <w:color w:val="000000" w:themeColor="text1"/>
          <w:sz w:val="24"/>
          <w:szCs w:val="24"/>
        </w:rPr>
      </w:pPr>
    </w:p>
    <w:p w:rsidR="00F123F4" w:rsidRPr="00E635E0" w:rsidRDefault="00F123F4" w:rsidP="00E635E0">
      <w:pPr>
        <w:pStyle w:val="ListParagraph"/>
        <w:shd w:val="clear" w:color="auto" w:fill="FFFFFF" w:themeFill="background1"/>
        <w:rPr>
          <w:rFonts w:ascii="Times New Roman" w:hAnsi="Times New Roman" w:cs="Times New Roman"/>
          <w:color w:val="000000" w:themeColor="text1"/>
          <w:sz w:val="24"/>
          <w:szCs w:val="24"/>
        </w:rPr>
      </w:pPr>
    </w:p>
    <w:p w:rsidR="006616CF" w:rsidRPr="00E635E0" w:rsidRDefault="006616CF" w:rsidP="00E635E0">
      <w:pPr>
        <w:pStyle w:val="ListParagraph"/>
        <w:shd w:val="clear" w:color="auto" w:fill="FFFFFF" w:themeFill="background1"/>
        <w:rPr>
          <w:rFonts w:ascii="Times New Roman" w:hAnsi="Times New Roman" w:cs="Times New Roman"/>
          <w:color w:val="000000" w:themeColor="text1"/>
          <w:sz w:val="24"/>
          <w:szCs w:val="24"/>
        </w:rPr>
      </w:pPr>
    </w:p>
    <w:p w:rsidR="005D3E66" w:rsidRPr="00E635E0" w:rsidRDefault="005D3E66" w:rsidP="00E635E0">
      <w:pPr>
        <w:shd w:val="clear" w:color="auto" w:fill="FFFFFF" w:themeFill="background1"/>
        <w:rPr>
          <w:rFonts w:ascii="Times New Roman" w:hAnsi="Times New Roman" w:cs="Times New Roman"/>
          <w:color w:val="000000" w:themeColor="text1"/>
          <w:sz w:val="24"/>
          <w:szCs w:val="24"/>
        </w:rPr>
      </w:pPr>
    </w:p>
    <w:p w:rsidR="00382047" w:rsidRPr="00E635E0" w:rsidRDefault="00382047" w:rsidP="00E635E0">
      <w:pPr>
        <w:shd w:val="clear" w:color="auto" w:fill="FFFFFF" w:themeFill="background1"/>
        <w:rPr>
          <w:rFonts w:ascii="Times New Roman" w:hAnsi="Times New Roman" w:cs="Times New Roman"/>
          <w:color w:val="000000" w:themeColor="text1"/>
          <w:sz w:val="24"/>
          <w:szCs w:val="24"/>
        </w:rPr>
      </w:pPr>
    </w:p>
    <w:sectPr w:rsidR="00382047" w:rsidRPr="00E635E0" w:rsidSect="000F0503">
      <w:footerReference w:type="default" r:id="rId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3B44" w:rsidRDefault="008E3B44" w:rsidP="00002B30">
      <w:pPr>
        <w:spacing w:after="0" w:line="240" w:lineRule="auto"/>
      </w:pPr>
      <w:r>
        <w:separator/>
      </w:r>
    </w:p>
  </w:endnote>
  <w:endnote w:type="continuationSeparator" w:id="0">
    <w:p w:rsidR="008E3B44" w:rsidRDefault="008E3B44" w:rsidP="00002B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NeueLT Std Cn">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altName w:val="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ScalaSansOT-Regular">
    <w:altName w:val="MS Gothic"/>
    <w:panose1 w:val="00000000000000000000"/>
    <w:charset w:val="80"/>
    <w:family w:val="swiss"/>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6307217"/>
      <w:docPartObj>
        <w:docPartGallery w:val="Page Numbers (Bottom of Page)"/>
        <w:docPartUnique/>
      </w:docPartObj>
    </w:sdtPr>
    <w:sdtEndPr>
      <w:rPr>
        <w:noProof/>
      </w:rPr>
    </w:sdtEndPr>
    <w:sdtContent>
      <w:p w:rsidR="00483D34" w:rsidRDefault="00483D34">
        <w:pPr>
          <w:pStyle w:val="Footer"/>
          <w:jc w:val="right"/>
        </w:pPr>
        <w:r>
          <w:fldChar w:fldCharType="begin"/>
        </w:r>
        <w:r>
          <w:instrText xml:space="preserve"> PAGE   \* MERGEFORMAT </w:instrText>
        </w:r>
        <w:r>
          <w:fldChar w:fldCharType="separate"/>
        </w:r>
        <w:r w:rsidR="0038346F">
          <w:rPr>
            <w:noProof/>
          </w:rPr>
          <w:t>1</w:t>
        </w:r>
        <w:r>
          <w:rPr>
            <w:noProof/>
          </w:rPr>
          <w:fldChar w:fldCharType="end"/>
        </w:r>
      </w:p>
    </w:sdtContent>
  </w:sdt>
  <w:p w:rsidR="00483D34" w:rsidRDefault="00483D34">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3B44" w:rsidRDefault="008E3B44" w:rsidP="00002B30">
      <w:pPr>
        <w:spacing w:after="0" w:line="240" w:lineRule="auto"/>
      </w:pPr>
      <w:r>
        <w:separator/>
      </w:r>
    </w:p>
  </w:footnote>
  <w:footnote w:type="continuationSeparator" w:id="0">
    <w:p w:rsidR="008E3B44" w:rsidRDefault="008E3B44" w:rsidP="00002B3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D5C8A"/>
    <w:multiLevelType w:val="multilevel"/>
    <w:tmpl w:val="FA622A92"/>
    <w:lvl w:ilvl="0">
      <w:start w:val="4"/>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
    <w:nsid w:val="0DAC2B0F"/>
    <w:multiLevelType w:val="multilevel"/>
    <w:tmpl w:val="32486BC6"/>
    <w:lvl w:ilvl="0">
      <w:start w:val="2"/>
      <w:numFmt w:val="decimal"/>
      <w:lvlText w:val="%1"/>
      <w:lvlJc w:val="left"/>
      <w:pPr>
        <w:ind w:left="405" w:hanging="405"/>
      </w:pPr>
      <w:rPr>
        <w:rFonts w:hint="default"/>
        <w:sz w:val="32"/>
      </w:rPr>
    </w:lvl>
    <w:lvl w:ilvl="1">
      <w:start w:val="1"/>
      <w:numFmt w:val="decimal"/>
      <w:lvlText w:val="%1.%2"/>
      <w:lvlJc w:val="left"/>
      <w:pPr>
        <w:ind w:left="720" w:hanging="720"/>
      </w:pPr>
      <w:rPr>
        <w:rFonts w:hint="default"/>
        <w:sz w:val="32"/>
      </w:rPr>
    </w:lvl>
    <w:lvl w:ilvl="2">
      <w:start w:val="1"/>
      <w:numFmt w:val="decimal"/>
      <w:lvlText w:val="%1.%2.%3"/>
      <w:lvlJc w:val="left"/>
      <w:pPr>
        <w:ind w:left="720" w:hanging="720"/>
      </w:pPr>
      <w:rPr>
        <w:rFonts w:hint="default"/>
        <w:sz w:val="32"/>
      </w:rPr>
    </w:lvl>
    <w:lvl w:ilvl="3">
      <w:start w:val="1"/>
      <w:numFmt w:val="decimal"/>
      <w:lvlText w:val="%1.%2.%3.%4"/>
      <w:lvlJc w:val="left"/>
      <w:pPr>
        <w:ind w:left="1080" w:hanging="1080"/>
      </w:pPr>
      <w:rPr>
        <w:rFonts w:hint="default"/>
        <w:sz w:val="32"/>
      </w:rPr>
    </w:lvl>
    <w:lvl w:ilvl="4">
      <w:start w:val="1"/>
      <w:numFmt w:val="decimal"/>
      <w:lvlText w:val="%1.%2.%3.%4.%5"/>
      <w:lvlJc w:val="left"/>
      <w:pPr>
        <w:ind w:left="1440" w:hanging="1440"/>
      </w:pPr>
      <w:rPr>
        <w:rFonts w:hint="default"/>
        <w:sz w:val="32"/>
      </w:rPr>
    </w:lvl>
    <w:lvl w:ilvl="5">
      <w:start w:val="1"/>
      <w:numFmt w:val="decimal"/>
      <w:lvlText w:val="%1.%2.%3.%4.%5.%6"/>
      <w:lvlJc w:val="left"/>
      <w:pPr>
        <w:ind w:left="1800" w:hanging="1800"/>
      </w:pPr>
      <w:rPr>
        <w:rFonts w:hint="default"/>
        <w:sz w:val="32"/>
      </w:rPr>
    </w:lvl>
    <w:lvl w:ilvl="6">
      <w:start w:val="1"/>
      <w:numFmt w:val="decimal"/>
      <w:lvlText w:val="%1.%2.%3.%4.%5.%6.%7"/>
      <w:lvlJc w:val="left"/>
      <w:pPr>
        <w:ind w:left="1800" w:hanging="1800"/>
      </w:pPr>
      <w:rPr>
        <w:rFonts w:hint="default"/>
        <w:sz w:val="32"/>
      </w:rPr>
    </w:lvl>
    <w:lvl w:ilvl="7">
      <w:start w:val="1"/>
      <w:numFmt w:val="decimal"/>
      <w:lvlText w:val="%1.%2.%3.%4.%5.%6.%7.%8"/>
      <w:lvlJc w:val="left"/>
      <w:pPr>
        <w:ind w:left="2160" w:hanging="2160"/>
      </w:pPr>
      <w:rPr>
        <w:rFonts w:hint="default"/>
        <w:sz w:val="32"/>
      </w:rPr>
    </w:lvl>
    <w:lvl w:ilvl="8">
      <w:start w:val="1"/>
      <w:numFmt w:val="decimal"/>
      <w:lvlText w:val="%1.%2.%3.%4.%5.%6.%7.%8.%9"/>
      <w:lvlJc w:val="left"/>
      <w:pPr>
        <w:ind w:left="2520" w:hanging="2520"/>
      </w:pPr>
      <w:rPr>
        <w:rFonts w:hint="default"/>
        <w:sz w:val="32"/>
      </w:rPr>
    </w:lvl>
  </w:abstractNum>
  <w:abstractNum w:abstractNumId="2">
    <w:nsid w:val="230536E4"/>
    <w:multiLevelType w:val="multilevel"/>
    <w:tmpl w:val="C7C69B20"/>
    <w:lvl w:ilvl="0">
      <w:start w:val="1"/>
      <w:numFmt w:val="decimal"/>
      <w:pStyle w:val="TOC1"/>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
    <w:nsid w:val="31430DA9"/>
    <w:multiLevelType w:val="hybridMultilevel"/>
    <w:tmpl w:val="2932C4D6"/>
    <w:lvl w:ilvl="0" w:tplc="37B2FF0A">
      <w:start w:val="1"/>
      <w:numFmt w:val="decimalZero"/>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0DA1FCD"/>
    <w:multiLevelType w:val="multilevel"/>
    <w:tmpl w:val="E7321A1A"/>
    <w:lvl w:ilvl="0">
      <w:start w:val="1"/>
      <w:numFmt w:val="decimal"/>
      <w:lvlText w:val="%1."/>
      <w:lvlJc w:val="left"/>
      <w:pPr>
        <w:ind w:left="360" w:hanging="360"/>
      </w:pPr>
      <w:rPr>
        <w:rFonts w:hint="default"/>
        <w:b/>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5">
    <w:nsid w:val="46475857"/>
    <w:multiLevelType w:val="hybridMultilevel"/>
    <w:tmpl w:val="719E29D6"/>
    <w:lvl w:ilvl="0" w:tplc="4778146C">
      <w:start w:val="1"/>
      <w:numFmt w:val="decimal"/>
      <w:lvlText w:val="%1."/>
      <w:lvlJc w:val="left"/>
      <w:pPr>
        <w:ind w:left="720" w:hanging="360"/>
      </w:pPr>
      <w:rPr>
        <w:rFonts w:hint="default"/>
        <w:sz w:val="3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A1134EA"/>
    <w:multiLevelType w:val="multilevel"/>
    <w:tmpl w:val="A716AB9A"/>
    <w:lvl w:ilvl="0">
      <w:start w:val="4"/>
      <w:numFmt w:val="decimal"/>
      <w:lvlText w:val="%1."/>
      <w:lvlJc w:val="left"/>
      <w:pPr>
        <w:ind w:left="144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440"/>
      </w:pPr>
      <w:rPr>
        <w:rFonts w:hint="default"/>
      </w:rPr>
    </w:lvl>
    <w:lvl w:ilvl="5">
      <w:start w:val="1"/>
      <w:numFmt w:val="decimal"/>
      <w:isLgl/>
      <w:lvlText w:val="%1.%2.%3.%4.%5.%6."/>
      <w:lvlJc w:val="left"/>
      <w:pPr>
        <w:ind w:left="2880" w:hanging="180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3240" w:hanging="2160"/>
      </w:pPr>
      <w:rPr>
        <w:rFonts w:hint="default"/>
      </w:rPr>
    </w:lvl>
    <w:lvl w:ilvl="8">
      <w:start w:val="1"/>
      <w:numFmt w:val="decimal"/>
      <w:isLgl/>
      <w:lvlText w:val="%1.%2.%3.%4.%5.%6.%7.%8.%9."/>
      <w:lvlJc w:val="left"/>
      <w:pPr>
        <w:ind w:left="3600" w:hanging="2520"/>
      </w:pPr>
      <w:rPr>
        <w:rFonts w:hint="default"/>
      </w:rPr>
    </w:lvl>
  </w:abstractNum>
  <w:abstractNum w:abstractNumId="7">
    <w:nsid w:val="5662401A"/>
    <w:multiLevelType w:val="hybridMultilevel"/>
    <w:tmpl w:val="B0820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3836285"/>
    <w:multiLevelType w:val="multilevel"/>
    <w:tmpl w:val="0F069B4E"/>
    <w:lvl w:ilvl="0">
      <w:start w:val="3"/>
      <w:numFmt w:val="decimal"/>
      <w:lvlText w:val="%1."/>
      <w:lvlJc w:val="left"/>
      <w:pPr>
        <w:ind w:left="360" w:hanging="360"/>
      </w:pPr>
      <w:rPr>
        <w:rFonts w:asciiTheme="minorHAnsi" w:eastAsiaTheme="minorHAnsi" w:hAnsiTheme="minorHAnsi" w:cstheme="minorBidi" w:hint="default"/>
        <w:b w:val="0"/>
        <w:color w:val="auto"/>
        <w:w w:val="100"/>
        <w:sz w:val="22"/>
      </w:rPr>
    </w:lvl>
    <w:lvl w:ilvl="1">
      <w:start w:val="1"/>
      <w:numFmt w:val="decimal"/>
      <w:lvlText w:val="%1.%2."/>
      <w:lvlJc w:val="left"/>
      <w:pPr>
        <w:ind w:left="720" w:hanging="720"/>
      </w:pPr>
      <w:rPr>
        <w:rFonts w:ascii="Times New Roman" w:eastAsiaTheme="minorHAnsi" w:hAnsi="Times New Roman" w:cs="Times New Roman" w:hint="default"/>
        <w:b/>
        <w:color w:val="4F81BD" w:themeColor="accent1"/>
        <w:w w:val="100"/>
        <w:sz w:val="28"/>
        <w:szCs w:val="28"/>
      </w:rPr>
    </w:lvl>
    <w:lvl w:ilvl="2">
      <w:start w:val="1"/>
      <w:numFmt w:val="decimal"/>
      <w:lvlText w:val="%1.%2.%3."/>
      <w:lvlJc w:val="left"/>
      <w:pPr>
        <w:ind w:left="1080" w:hanging="1080"/>
      </w:pPr>
      <w:rPr>
        <w:rFonts w:asciiTheme="minorHAnsi" w:eastAsiaTheme="minorHAnsi" w:hAnsiTheme="minorHAnsi" w:cstheme="minorBidi" w:hint="default"/>
        <w:b w:val="0"/>
        <w:color w:val="auto"/>
        <w:w w:val="100"/>
        <w:sz w:val="22"/>
      </w:rPr>
    </w:lvl>
    <w:lvl w:ilvl="3">
      <w:start w:val="1"/>
      <w:numFmt w:val="decimal"/>
      <w:lvlText w:val="%1.%2.%3.%4."/>
      <w:lvlJc w:val="left"/>
      <w:pPr>
        <w:ind w:left="1080" w:hanging="1080"/>
      </w:pPr>
      <w:rPr>
        <w:rFonts w:asciiTheme="minorHAnsi" w:eastAsiaTheme="minorHAnsi" w:hAnsiTheme="minorHAnsi" w:cstheme="minorBidi" w:hint="default"/>
        <w:b w:val="0"/>
        <w:color w:val="auto"/>
        <w:w w:val="100"/>
        <w:sz w:val="22"/>
      </w:rPr>
    </w:lvl>
    <w:lvl w:ilvl="4">
      <w:start w:val="1"/>
      <w:numFmt w:val="decimal"/>
      <w:lvlText w:val="%1.%2.%3.%4.%5."/>
      <w:lvlJc w:val="left"/>
      <w:pPr>
        <w:ind w:left="1440" w:hanging="1440"/>
      </w:pPr>
      <w:rPr>
        <w:rFonts w:asciiTheme="minorHAnsi" w:eastAsiaTheme="minorHAnsi" w:hAnsiTheme="minorHAnsi" w:cstheme="minorBidi" w:hint="default"/>
        <w:b w:val="0"/>
        <w:color w:val="auto"/>
        <w:w w:val="100"/>
        <w:sz w:val="22"/>
      </w:rPr>
    </w:lvl>
    <w:lvl w:ilvl="5">
      <w:start w:val="1"/>
      <w:numFmt w:val="decimal"/>
      <w:lvlText w:val="%1.%2.%3.%4.%5.%6."/>
      <w:lvlJc w:val="left"/>
      <w:pPr>
        <w:ind w:left="1800" w:hanging="1800"/>
      </w:pPr>
      <w:rPr>
        <w:rFonts w:asciiTheme="minorHAnsi" w:eastAsiaTheme="minorHAnsi" w:hAnsiTheme="minorHAnsi" w:cstheme="minorBidi" w:hint="default"/>
        <w:b w:val="0"/>
        <w:color w:val="auto"/>
        <w:w w:val="100"/>
        <w:sz w:val="22"/>
      </w:rPr>
    </w:lvl>
    <w:lvl w:ilvl="6">
      <w:start w:val="1"/>
      <w:numFmt w:val="decimal"/>
      <w:lvlText w:val="%1.%2.%3.%4.%5.%6.%7."/>
      <w:lvlJc w:val="left"/>
      <w:pPr>
        <w:ind w:left="1800" w:hanging="1800"/>
      </w:pPr>
      <w:rPr>
        <w:rFonts w:asciiTheme="minorHAnsi" w:eastAsiaTheme="minorHAnsi" w:hAnsiTheme="minorHAnsi" w:cstheme="minorBidi" w:hint="default"/>
        <w:b w:val="0"/>
        <w:color w:val="auto"/>
        <w:w w:val="100"/>
        <w:sz w:val="22"/>
      </w:rPr>
    </w:lvl>
    <w:lvl w:ilvl="7">
      <w:start w:val="1"/>
      <w:numFmt w:val="decimal"/>
      <w:lvlText w:val="%1.%2.%3.%4.%5.%6.%7.%8."/>
      <w:lvlJc w:val="left"/>
      <w:pPr>
        <w:ind w:left="2160" w:hanging="2160"/>
      </w:pPr>
      <w:rPr>
        <w:rFonts w:asciiTheme="minorHAnsi" w:eastAsiaTheme="minorHAnsi" w:hAnsiTheme="minorHAnsi" w:cstheme="minorBidi" w:hint="default"/>
        <w:b w:val="0"/>
        <w:color w:val="auto"/>
        <w:w w:val="100"/>
        <w:sz w:val="22"/>
      </w:rPr>
    </w:lvl>
    <w:lvl w:ilvl="8">
      <w:start w:val="1"/>
      <w:numFmt w:val="decimal"/>
      <w:lvlText w:val="%1.%2.%3.%4.%5.%6.%7.%8.%9."/>
      <w:lvlJc w:val="left"/>
      <w:pPr>
        <w:ind w:left="2520" w:hanging="2520"/>
      </w:pPr>
      <w:rPr>
        <w:rFonts w:asciiTheme="minorHAnsi" w:eastAsiaTheme="minorHAnsi" w:hAnsiTheme="minorHAnsi" w:cstheme="minorBidi" w:hint="default"/>
        <w:b w:val="0"/>
        <w:color w:val="auto"/>
        <w:w w:val="100"/>
        <w:sz w:val="22"/>
      </w:rPr>
    </w:lvl>
  </w:abstractNum>
  <w:abstractNum w:abstractNumId="9">
    <w:nsid w:val="659D1332"/>
    <w:multiLevelType w:val="hybridMultilevel"/>
    <w:tmpl w:val="1CA66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F6412AE"/>
    <w:multiLevelType w:val="multilevel"/>
    <w:tmpl w:val="C67AC954"/>
    <w:lvl w:ilvl="0">
      <w:start w:val="3"/>
      <w:numFmt w:val="decimal"/>
      <w:lvlText w:val="%1"/>
      <w:lvlJc w:val="left"/>
      <w:pPr>
        <w:ind w:left="405" w:hanging="405"/>
      </w:pPr>
      <w:rPr>
        <w:rFonts w:hint="default"/>
      </w:rPr>
    </w:lvl>
    <w:lvl w:ilvl="1">
      <w:start w:val="1"/>
      <w:numFmt w:val="decimal"/>
      <w:lvlText w:val="%1.%2"/>
      <w:lvlJc w:val="left"/>
      <w:pPr>
        <w:ind w:left="1200" w:hanging="72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520" w:hanging="1080"/>
      </w:pPr>
      <w:rPr>
        <w:rFonts w:hint="default"/>
      </w:rPr>
    </w:lvl>
    <w:lvl w:ilvl="4">
      <w:start w:val="1"/>
      <w:numFmt w:val="decimal"/>
      <w:lvlText w:val="%1.%2.%3.%4.%5"/>
      <w:lvlJc w:val="left"/>
      <w:pPr>
        <w:ind w:left="3360" w:hanging="1440"/>
      </w:pPr>
      <w:rPr>
        <w:rFonts w:hint="default"/>
      </w:rPr>
    </w:lvl>
    <w:lvl w:ilvl="5">
      <w:start w:val="1"/>
      <w:numFmt w:val="decimal"/>
      <w:lvlText w:val="%1.%2.%3.%4.%5.%6"/>
      <w:lvlJc w:val="left"/>
      <w:pPr>
        <w:ind w:left="3840" w:hanging="1440"/>
      </w:pPr>
      <w:rPr>
        <w:rFonts w:hint="default"/>
      </w:rPr>
    </w:lvl>
    <w:lvl w:ilvl="6">
      <w:start w:val="1"/>
      <w:numFmt w:val="decimal"/>
      <w:lvlText w:val="%1.%2.%3.%4.%5.%6.%7"/>
      <w:lvlJc w:val="left"/>
      <w:pPr>
        <w:ind w:left="4680" w:hanging="1800"/>
      </w:pPr>
      <w:rPr>
        <w:rFonts w:hint="default"/>
      </w:rPr>
    </w:lvl>
    <w:lvl w:ilvl="7">
      <w:start w:val="1"/>
      <w:numFmt w:val="decimal"/>
      <w:lvlText w:val="%1.%2.%3.%4.%5.%6.%7.%8"/>
      <w:lvlJc w:val="left"/>
      <w:pPr>
        <w:ind w:left="5520" w:hanging="2160"/>
      </w:pPr>
      <w:rPr>
        <w:rFonts w:hint="default"/>
      </w:rPr>
    </w:lvl>
    <w:lvl w:ilvl="8">
      <w:start w:val="1"/>
      <w:numFmt w:val="decimal"/>
      <w:lvlText w:val="%1.%2.%3.%4.%5.%6.%7.%8.%9"/>
      <w:lvlJc w:val="left"/>
      <w:pPr>
        <w:ind w:left="6360" w:hanging="2520"/>
      </w:pPr>
      <w:rPr>
        <w:rFonts w:hint="default"/>
      </w:rPr>
    </w:lvl>
  </w:abstractNum>
  <w:num w:numId="1">
    <w:abstractNumId w:val="7"/>
  </w:num>
  <w:num w:numId="2">
    <w:abstractNumId w:val="2"/>
  </w:num>
  <w:num w:numId="3">
    <w:abstractNumId w:val="5"/>
  </w:num>
  <w:num w:numId="4">
    <w:abstractNumId w:val="9"/>
  </w:num>
  <w:num w:numId="5">
    <w:abstractNumId w:val="3"/>
  </w:num>
  <w:num w:numId="6">
    <w:abstractNumId w:val="4"/>
  </w:num>
  <w:num w:numId="7">
    <w:abstractNumId w:val="1"/>
  </w:num>
  <w:num w:numId="8">
    <w:abstractNumId w:val="0"/>
  </w:num>
  <w:num w:numId="9">
    <w:abstractNumId w:val="6"/>
  </w:num>
  <w:num w:numId="10">
    <w:abstractNumId w:val="8"/>
  </w:num>
  <w:num w:numId="11">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2B63"/>
    <w:rsid w:val="00000EDC"/>
    <w:rsid w:val="00002469"/>
    <w:rsid w:val="00002B30"/>
    <w:rsid w:val="000050C5"/>
    <w:rsid w:val="00007F0E"/>
    <w:rsid w:val="00010D00"/>
    <w:rsid w:val="00011955"/>
    <w:rsid w:val="00013C8A"/>
    <w:rsid w:val="00015381"/>
    <w:rsid w:val="00016555"/>
    <w:rsid w:val="00016B09"/>
    <w:rsid w:val="00016D9A"/>
    <w:rsid w:val="00021A5A"/>
    <w:rsid w:val="0003004F"/>
    <w:rsid w:val="0003037C"/>
    <w:rsid w:val="000323E6"/>
    <w:rsid w:val="00033629"/>
    <w:rsid w:val="00043BD7"/>
    <w:rsid w:val="00044BB4"/>
    <w:rsid w:val="0004657C"/>
    <w:rsid w:val="00052948"/>
    <w:rsid w:val="00055D1F"/>
    <w:rsid w:val="00071328"/>
    <w:rsid w:val="00074D33"/>
    <w:rsid w:val="00076615"/>
    <w:rsid w:val="00082336"/>
    <w:rsid w:val="00083F0F"/>
    <w:rsid w:val="000841AC"/>
    <w:rsid w:val="00084282"/>
    <w:rsid w:val="00087651"/>
    <w:rsid w:val="00090DD9"/>
    <w:rsid w:val="00094E19"/>
    <w:rsid w:val="00096A86"/>
    <w:rsid w:val="000A3C16"/>
    <w:rsid w:val="000A503D"/>
    <w:rsid w:val="000A70D0"/>
    <w:rsid w:val="000A7BAF"/>
    <w:rsid w:val="000B4055"/>
    <w:rsid w:val="000B5144"/>
    <w:rsid w:val="000B67CC"/>
    <w:rsid w:val="000D22F1"/>
    <w:rsid w:val="000D3027"/>
    <w:rsid w:val="000D4259"/>
    <w:rsid w:val="000D4A2A"/>
    <w:rsid w:val="000D581E"/>
    <w:rsid w:val="000D642D"/>
    <w:rsid w:val="000D6936"/>
    <w:rsid w:val="000E3969"/>
    <w:rsid w:val="000E3DF8"/>
    <w:rsid w:val="000E74AD"/>
    <w:rsid w:val="000F0503"/>
    <w:rsid w:val="000F122A"/>
    <w:rsid w:val="000F1362"/>
    <w:rsid w:val="000F1E52"/>
    <w:rsid w:val="000F55D3"/>
    <w:rsid w:val="000F5942"/>
    <w:rsid w:val="000F628F"/>
    <w:rsid w:val="00102B63"/>
    <w:rsid w:val="00102BBB"/>
    <w:rsid w:val="001114B8"/>
    <w:rsid w:val="0011220D"/>
    <w:rsid w:val="00113020"/>
    <w:rsid w:val="001135FB"/>
    <w:rsid w:val="001218E1"/>
    <w:rsid w:val="00121B33"/>
    <w:rsid w:val="00122194"/>
    <w:rsid w:val="001227B4"/>
    <w:rsid w:val="00123C2F"/>
    <w:rsid w:val="00123F1F"/>
    <w:rsid w:val="00125A03"/>
    <w:rsid w:val="001351FA"/>
    <w:rsid w:val="00135C6B"/>
    <w:rsid w:val="00137308"/>
    <w:rsid w:val="00137C6E"/>
    <w:rsid w:val="00140D5E"/>
    <w:rsid w:val="001411BF"/>
    <w:rsid w:val="001432A6"/>
    <w:rsid w:val="00146F8E"/>
    <w:rsid w:val="00146FC3"/>
    <w:rsid w:val="00150A32"/>
    <w:rsid w:val="00152C39"/>
    <w:rsid w:val="00153ECF"/>
    <w:rsid w:val="001569D5"/>
    <w:rsid w:val="00161B45"/>
    <w:rsid w:val="001673A6"/>
    <w:rsid w:val="00167943"/>
    <w:rsid w:val="00167EAE"/>
    <w:rsid w:val="001707BD"/>
    <w:rsid w:val="001711FD"/>
    <w:rsid w:val="001739FC"/>
    <w:rsid w:val="00174304"/>
    <w:rsid w:val="00174A56"/>
    <w:rsid w:val="001825FC"/>
    <w:rsid w:val="0018306A"/>
    <w:rsid w:val="0018509E"/>
    <w:rsid w:val="0018663A"/>
    <w:rsid w:val="00186E4B"/>
    <w:rsid w:val="001876D4"/>
    <w:rsid w:val="00190FBD"/>
    <w:rsid w:val="001916F7"/>
    <w:rsid w:val="00192986"/>
    <w:rsid w:val="00195D1F"/>
    <w:rsid w:val="001B02C9"/>
    <w:rsid w:val="001C0D40"/>
    <w:rsid w:val="001C2548"/>
    <w:rsid w:val="001C53F6"/>
    <w:rsid w:val="001C7EE4"/>
    <w:rsid w:val="001D0228"/>
    <w:rsid w:val="001D06EB"/>
    <w:rsid w:val="001D352F"/>
    <w:rsid w:val="001D6845"/>
    <w:rsid w:val="001D7810"/>
    <w:rsid w:val="001E0FB5"/>
    <w:rsid w:val="001E141D"/>
    <w:rsid w:val="001F1039"/>
    <w:rsid w:val="001F252C"/>
    <w:rsid w:val="001F25AB"/>
    <w:rsid w:val="001F401F"/>
    <w:rsid w:val="001F6196"/>
    <w:rsid w:val="001F7A61"/>
    <w:rsid w:val="002001E9"/>
    <w:rsid w:val="0020418D"/>
    <w:rsid w:val="00205F20"/>
    <w:rsid w:val="002077F6"/>
    <w:rsid w:val="00207F99"/>
    <w:rsid w:val="00210BD6"/>
    <w:rsid w:val="00211442"/>
    <w:rsid w:val="00216096"/>
    <w:rsid w:val="00217060"/>
    <w:rsid w:val="002174A0"/>
    <w:rsid w:val="0022387F"/>
    <w:rsid w:val="002258AE"/>
    <w:rsid w:val="00227B56"/>
    <w:rsid w:val="00230F30"/>
    <w:rsid w:val="0023467E"/>
    <w:rsid w:val="002433A8"/>
    <w:rsid w:val="00255362"/>
    <w:rsid w:val="00256357"/>
    <w:rsid w:val="00257FAC"/>
    <w:rsid w:val="00265415"/>
    <w:rsid w:val="002770E3"/>
    <w:rsid w:val="00277B28"/>
    <w:rsid w:val="00277D6A"/>
    <w:rsid w:val="00281034"/>
    <w:rsid w:val="00281C30"/>
    <w:rsid w:val="00286281"/>
    <w:rsid w:val="00287A30"/>
    <w:rsid w:val="00290134"/>
    <w:rsid w:val="00293473"/>
    <w:rsid w:val="00295C38"/>
    <w:rsid w:val="0029649E"/>
    <w:rsid w:val="0029700F"/>
    <w:rsid w:val="00297588"/>
    <w:rsid w:val="002A058D"/>
    <w:rsid w:val="002A0744"/>
    <w:rsid w:val="002A1D8F"/>
    <w:rsid w:val="002A1DA1"/>
    <w:rsid w:val="002A2F51"/>
    <w:rsid w:val="002B45D5"/>
    <w:rsid w:val="002B59F5"/>
    <w:rsid w:val="002B74FD"/>
    <w:rsid w:val="002B7D8C"/>
    <w:rsid w:val="002C0A03"/>
    <w:rsid w:val="002C14CC"/>
    <w:rsid w:val="002C4197"/>
    <w:rsid w:val="002C5AB4"/>
    <w:rsid w:val="002C5C62"/>
    <w:rsid w:val="002D04B1"/>
    <w:rsid w:val="002D1D8F"/>
    <w:rsid w:val="002D7271"/>
    <w:rsid w:val="002D7957"/>
    <w:rsid w:val="002E1265"/>
    <w:rsid w:val="002E5CC4"/>
    <w:rsid w:val="002E694B"/>
    <w:rsid w:val="002F3198"/>
    <w:rsid w:val="002F7DCE"/>
    <w:rsid w:val="003019F0"/>
    <w:rsid w:val="00307589"/>
    <w:rsid w:val="00307B7D"/>
    <w:rsid w:val="00310064"/>
    <w:rsid w:val="003125CD"/>
    <w:rsid w:val="00313141"/>
    <w:rsid w:val="003157EC"/>
    <w:rsid w:val="003230FD"/>
    <w:rsid w:val="003242DB"/>
    <w:rsid w:val="003266D6"/>
    <w:rsid w:val="00327209"/>
    <w:rsid w:val="003305B1"/>
    <w:rsid w:val="00331F44"/>
    <w:rsid w:val="0033354F"/>
    <w:rsid w:val="0033737B"/>
    <w:rsid w:val="00340C72"/>
    <w:rsid w:val="00340D6A"/>
    <w:rsid w:val="00342106"/>
    <w:rsid w:val="003442A6"/>
    <w:rsid w:val="0034451C"/>
    <w:rsid w:val="00344707"/>
    <w:rsid w:val="003476AB"/>
    <w:rsid w:val="00353DE5"/>
    <w:rsid w:val="00356785"/>
    <w:rsid w:val="00357DA6"/>
    <w:rsid w:val="0036163D"/>
    <w:rsid w:val="003657C7"/>
    <w:rsid w:val="00366EA4"/>
    <w:rsid w:val="0036706C"/>
    <w:rsid w:val="00367943"/>
    <w:rsid w:val="00372BBD"/>
    <w:rsid w:val="003732DD"/>
    <w:rsid w:val="003741A6"/>
    <w:rsid w:val="00374ADA"/>
    <w:rsid w:val="003760FA"/>
    <w:rsid w:val="00376513"/>
    <w:rsid w:val="00376B65"/>
    <w:rsid w:val="00382047"/>
    <w:rsid w:val="00382624"/>
    <w:rsid w:val="0038346F"/>
    <w:rsid w:val="00384CCE"/>
    <w:rsid w:val="003855F9"/>
    <w:rsid w:val="00386542"/>
    <w:rsid w:val="00391699"/>
    <w:rsid w:val="00392642"/>
    <w:rsid w:val="00392DBD"/>
    <w:rsid w:val="0039348E"/>
    <w:rsid w:val="00395346"/>
    <w:rsid w:val="003A0B9B"/>
    <w:rsid w:val="003A15EC"/>
    <w:rsid w:val="003A2527"/>
    <w:rsid w:val="003A4F52"/>
    <w:rsid w:val="003A51CE"/>
    <w:rsid w:val="003B1415"/>
    <w:rsid w:val="003B1A61"/>
    <w:rsid w:val="003B7267"/>
    <w:rsid w:val="003C241D"/>
    <w:rsid w:val="003C4576"/>
    <w:rsid w:val="003C50D8"/>
    <w:rsid w:val="003C5FCC"/>
    <w:rsid w:val="003C664A"/>
    <w:rsid w:val="003C67E1"/>
    <w:rsid w:val="003C6C72"/>
    <w:rsid w:val="003D1834"/>
    <w:rsid w:val="003D1A0D"/>
    <w:rsid w:val="003D3BD3"/>
    <w:rsid w:val="003D6C59"/>
    <w:rsid w:val="003E19A8"/>
    <w:rsid w:val="003E395B"/>
    <w:rsid w:val="003E4E8A"/>
    <w:rsid w:val="003E6EE8"/>
    <w:rsid w:val="003F3670"/>
    <w:rsid w:val="003F389F"/>
    <w:rsid w:val="00400B6C"/>
    <w:rsid w:val="004049F8"/>
    <w:rsid w:val="00404E5C"/>
    <w:rsid w:val="00406398"/>
    <w:rsid w:val="00411829"/>
    <w:rsid w:val="004165AC"/>
    <w:rsid w:val="00417799"/>
    <w:rsid w:val="004205B0"/>
    <w:rsid w:val="00423C68"/>
    <w:rsid w:val="0042414B"/>
    <w:rsid w:val="004255CD"/>
    <w:rsid w:val="004306AD"/>
    <w:rsid w:val="00431F11"/>
    <w:rsid w:val="0043287D"/>
    <w:rsid w:val="00434755"/>
    <w:rsid w:val="00437AB5"/>
    <w:rsid w:val="00437CF6"/>
    <w:rsid w:val="00437D99"/>
    <w:rsid w:val="004424A2"/>
    <w:rsid w:val="004428A9"/>
    <w:rsid w:val="0044435D"/>
    <w:rsid w:val="0044483D"/>
    <w:rsid w:val="00444AD9"/>
    <w:rsid w:val="0044506E"/>
    <w:rsid w:val="004475B7"/>
    <w:rsid w:val="0048393B"/>
    <w:rsid w:val="00483D34"/>
    <w:rsid w:val="00484ACF"/>
    <w:rsid w:val="004853DD"/>
    <w:rsid w:val="00486C9B"/>
    <w:rsid w:val="00487B6C"/>
    <w:rsid w:val="00491111"/>
    <w:rsid w:val="00492C50"/>
    <w:rsid w:val="00492D39"/>
    <w:rsid w:val="004948FE"/>
    <w:rsid w:val="004949F3"/>
    <w:rsid w:val="00495369"/>
    <w:rsid w:val="004966E1"/>
    <w:rsid w:val="004A08E0"/>
    <w:rsid w:val="004A1295"/>
    <w:rsid w:val="004B3240"/>
    <w:rsid w:val="004B379C"/>
    <w:rsid w:val="004C1837"/>
    <w:rsid w:val="004C399D"/>
    <w:rsid w:val="004C458D"/>
    <w:rsid w:val="004C5C29"/>
    <w:rsid w:val="004D01A9"/>
    <w:rsid w:val="004D03CB"/>
    <w:rsid w:val="004D3FBD"/>
    <w:rsid w:val="004D4DB4"/>
    <w:rsid w:val="004D54E2"/>
    <w:rsid w:val="004D6E02"/>
    <w:rsid w:val="004D7A36"/>
    <w:rsid w:val="004E0E24"/>
    <w:rsid w:val="004E2276"/>
    <w:rsid w:val="004E4AA2"/>
    <w:rsid w:val="004F1D97"/>
    <w:rsid w:val="005024AC"/>
    <w:rsid w:val="00504229"/>
    <w:rsid w:val="00504BA6"/>
    <w:rsid w:val="0050512B"/>
    <w:rsid w:val="005112AE"/>
    <w:rsid w:val="00515984"/>
    <w:rsid w:val="00517968"/>
    <w:rsid w:val="00524DEE"/>
    <w:rsid w:val="0052559C"/>
    <w:rsid w:val="00525F72"/>
    <w:rsid w:val="00535DF2"/>
    <w:rsid w:val="00540603"/>
    <w:rsid w:val="0054195A"/>
    <w:rsid w:val="005430AA"/>
    <w:rsid w:val="0054345F"/>
    <w:rsid w:val="00543CF5"/>
    <w:rsid w:val="005452BC"/>
    <w:rsid w:val="00550031"/>
    <w:rsid w:val="0055142B"/>
    <w:rsid w:val="005524C8"/>
    <w:rsid w:val="00555087"/>
    <w:rsid w:val="005579EC"/>
    <w:rsid w:val="00563E5A"/>
    <w:rsid w:val="0056402D"/>
    <w:rsid w:val="005642C0"/>
    <w:rsid w:val="00567632"/>
    <w:rsid w:val="005703D3"/>
    <w:rsid w:val="00582D32"/>
    <w:rsid w:val="00583663"/>
    <w:rsid w:val="00587949"/>
    <w:rsid w:val="005922CF"/>
    <w:rsid w:val="00595E87"/>
    <w:rsid w:val="00597834"/>
    <w:rsid w:val="005979DB"/>
    <w:rsid w:val="005A3C95"/>
    <w:rsid w:val="005A3DF6"/>
    <w:rsid w:val="005B1B97"/>
    <w:rsid w:val="005B2EA4"/>
    <w:rsid w:val="005B3E12"/>
    <w:rsid w:val="005B53E2"/>
    <w:rsid w:val="005C0142"/>
    <w:rsid w:val="005C038A"/>
    <w:rsid w:val="005C15F7"/>
    <w:rsid w:val="005C173D"/>
    <w:rsid w:val="005D3E66"/>
    <w:rsid w:val="005D4FB6"/>
    <w:rsid w:val="005D6DAC"/>
    <w:rsid w:val="005D70FE"/>
    <w:rsid w:val="005E710C"/>
    <w:rsid w:val="005E793B"/>
    <w:rsid w:val="005E7FB3"/>
    <w:rsid w:val="0060081C"/>
    <w:rsid w:val="00601DE6"/>
    <w:rsid w:val="006031F9"/>
    <w:rsid w:val="0061566D"/>
    <w:rsid w:val="006165C5"/>
    <w:rsid w:val="00616A18"/>
    <w:rsid w:val="00616D10"/>
    <w:rsid w:val="00617ECF"/>
    <w:rsid w:val="006210A9"/>
    <w:rsid w:val="00621A30"/>
    <w:rsid w:val="00625931"/>
    <w:rsid w:val="006279B9"/>
    <w:rsid w:val="00630FEA"/>
    <w:rsid w:val="00633B6C"/>
    <w:rsid w:val="00633ED0"/>
    <w:rsid w:val="006348D7"/>
    <w:rsid w:val="00635A6E"/>
    <w:rsid w:val="00636BA9"/>
    <w:rsid w:val="006402ED"/>
    <w:rsid w:val="006448B7"/>
    <w:rsid w:val="00645AE6"/>
    <w:rsid w:val="00646310"/>
    <w:rsid w:val="006532B1"/>
    <w:rsid w:val="00660DC0"/>
    <w:rsid w:val="006616CF"/>
    <w:rsid w:val="00664D64"/>
    <w:rsid w:val="006654E9"/>
    <w:rsid w:val="006664BD"/>
    <w:rsid w:val="006701BE"/>
    <w:rsid w:val="0067113D"/>
    <w:rsid w:val="006720AB"/>
    <w:rsid w:val="006737FE"/>
    <w:rsid w:val="00683B94"/>
    <w:rsid w:val="00686016"/>
    <w:rsid w:val="00687213"/>
    <w:rsid w:val="006872F5"/>
    <w:rsid w:val="00687BBF"/>
    <w:rsid w:val="006901FB"/>
    <w:rsid w:val="00696820"/>
    <w:rsid w:val="006979FB"/>
    <w:rsid w:val="006A055E"/>
    <w:rsid w:val="006A1ED0"/>
    <w:rsid w:val="006A2FC8"/>
    <w:rsid w:val="006A7423"/>
    <w:rsid w:val="006A7520"/>
    <w:rsid w:val="006B3CA3"/>
    <w:rsid w:val="006B5C4A"/>
    <w:rsid w:val="006C3974"/>
    <w:rsid w:val="006C465B"/>
    <w:rsid w:val="006C4743"/>
    <w:rsid w:val="006C5647"/>
    <w:rsid w:val="006C6061"/>
    <w:rsid w:val="006C794A"/>
    <w:rsid w:val="006C7C5A"/>
    <w:rsid w:val="006D2856"/>
    <w:rsid w:val="006D306B"/>
    <w:rsid w:val="006D6F65"/>
    <w:rsid w:val="006E64C2"/>
    <w:rsid w:val="006F0A77"/>
    <w:rsid w:val="006F25C9"/>
    <w:rsid w:val="006F436E"/>
    <w:rsid w:val="006F5D45"/>
    <w:rsid w:val="006F7781"/>
    <w:rsid w:val="00702131"/>
    <w:rsid w:val="00703121"/>
    <w:rsid w:val="00703B20"/>
    <w:rsid w:val="007102CE"/>
    <w:rsid w:val="0071146B"/>
    <w:rsid w:val="007128E4"/>
    <w:rsid w:val="00712AB0"/>
    <w:rsid w:val="00716152"/>
    <w:rsid w:val="00717292"/>
    <w:rsid w:val="00730A2E"/>
    <w:rsid w:val="00740E3D"/>
    <w:rsid w:val="00742110"/>
    <w:rsid w:val="007423B2"/>
    <w:rsid w:val="00765416"/>
    <w:rsid w:val="0076670C"/>
    <w:rsid w:val="0077246E"/>
    <w:rsid w:val="0077433F"/>
    <w:rsid w:val="00774CAF"/>
    <w:rsid w:val="00777B1B"/>
    <w:rsid w:val="00785782"/>
    <w:rsid w:val="00791111"/>
    <w:rsid w:val="00791135"/>
    <w:rsid w:val="00793D1A"/>
    <w:rsid w:val="00796784"/>
    <w:rsid w:val="007A204E"/>
    <w:rsid w:val="007A6183"/>
    <w:rsid w:val="007A6BD1"/>
    <w:rsid w:val="007A6DDD"/>
    <w:rsid w:val="007B380E"/>
    <w:rsid w:val="007C738D"/>
    <w:rsid w:val="007D2821"/>
    <w:rsid w:val="007E16F8"/>
    <w:rsid w:val="007E45BF"/>
    <w:rsid w:val="007E4FB3"/>
    <w:rsid w:val="007E5142"/>
    <w:rsid w:val="007E6FFB"/>
    <w:rsid w:val="007F06AC"/>
    <w:rsid w:val="007F4441"/>
    <w:rsid w:val="007F4C1E"/>
    <w:rsid w:val="007F6CDE"/>
    <w:rsid w:val="00800885"/>
    <w:rsid w:val="00801B63"/>
    <w:rsid w:val="0080210A"/>
    <w:rsid w:val="00802BDC"/>
    <w:rsid w:val="00802EA6"/>
    <w:rsid w:val="00803125"/>
    <w:rsid w:val="0080414F"/>
    <w:rsid w:val="00804E88"/>
    <w:rsid w:val="00811463"/>
    <w:rsid w:val="00821C1A"/>
    <w:rsid w:val="00823418"/>
    <w:rsid w:val="00825C4F"/>
    <w:rsid w:val="0082763E"/>
    <w:rsid w:val="00830196"/>
    <w:rsid w:val="00830E0C"/>
    <w:rsid w:val="00831F99"/>
    <w:rsid w:val="0083287D"/>
    <w:rsid w:val="00836E88"/>
    <w:rsid w:val="00837D4E"/>
    <w:rsid w:val="008424C3"/>
    <w:rsid w:val="008451B9"/>
    <w:rsid w:val="00845B2B"/>
    <w:rsid w:val="008513B9"/>
    <w:rsid w:val="008548EC"/>
    <w:rsid w:val="00855F27"/>
    <w:rsid w:val="00863588"/>
    <w:rsid w:val="00864128"/>
    <w:rsid w:val="00866506"/>
    <w:rsid w:val="0086752F"/>
    <w:rsid w:val="00870671"/>
    <w:rsid w:val="008708FE"/>
    <w:rsid w:val="00870BFF"/>
    <w:rsid w:val="0087138D"/>
    <w:rsid w:val="00871EC0"/>
    <w:rsid w:val="00874896"/>
    <w:rsid w:val="00882A90"/>
    <w:rsid w:val="00884A1A"/>
    <w:rsid w:val="00886658"/>
    <w:rsid w:val="00892C8A"/>
    <w:rsid w:val="00892DDC"/>
    <w:rsid w:val="00892FBE"/>
    <w:rsid w:val="008A104C"/>
    <w:rsid w:val="008A167A"/>
    <w:rsid w:val="008A179E"/>
    <w:rsid w:val="008A2D6E"/>
    <w:rsid w:val="008A3C72"/>
    <w:rsid w:val="008A4795"/>
    <w:rsid w:val="008A55E7"/>
    <w:rsid w:val="008A5BF5"/>
    <w:rsid w:val="008B0084"/>
    <w:rsid w:val="008B255F"/>
    <w:rsid w:val="008B3FB6"/>
    <w:rsid w:val="008B58D5"/>
    <w:rsid w:val="008C3B1B"/>
    <w:rsid w:val="008C6492"/>
    <w:rsid w:val="008C6783"/>
    <w:rsid w:val="008D1CAD"/>
    <w:rsid w:val="008D1F82"/>
    <w:rsid w:val="008D27BE"/>
    <w:rsid w:val="008D51CD"/>
    <w:rsid w:val="008D5541"/>
    <w:rsid w:val="008D784C"/>
    <w:rsid w:val="008D7D06"/>
    <w:rsid w:val="008D7D22"/>
    <w:rsid w:val="008E048A"/>
    <w:rsid w:val="008E317A"/>
    <w:rsid w:val="008E33B3"/>
    <w:rsid w:val="008E3B44"/>
    <w:rsid w:val="008E6C37"/>
    <w:rsid w:val="008E7CF1"/>
    <w:rsid w:val="008F0A8F"/>
    <w:rsid w:val="008F18EF"/>
    <w:rsid w:val="008F2973"/>
    <w:rsid w:val="008F4484"/>
    <w:rsid w:val="008F49AD"/>
    <w:rsid w:val="008F6F6C"/>
    <w:rsid w:val="0090142A"/>
    <w:rsid w:val="00902C28"/>
    <w:rsid w:val="00904D19"/>
    <w:rsid w:val="009056E3"/>
    <w:rsid w:val="0090694E"/>
    <w:rsid w:val="00914D46"/>
    <w:rsid w:val="00917FEE"/>
    <w:rsid w:val="009200CA"/>
    <w:rsid w:val="00921C8A"/>
    <w:rsid w:val="00921F5D"/>
    <w:rsid w:val="0092491B"/>
    <w:rsid w:val="00926DD1"/>
    <w:rsid w:val="00932ECD"/>
    <w:rsid w:val="00933757"/>
    <w:rsid w:val="00942A38"/>
    <w:rsid w:val="0094370A"/>
    <w:rsid w:val="00946A6F"/>
    <w:rsid w:val="00962B93"/>
    <w:rsid w:val="009641B5"/>
    <w:rsid w:val="0096450A"/>
    <w:rsid w:val="009709A4"/>
    <w:rsid w:val="009715B9"/>
    <w:rsid w:val="00974F0A"/>
    <w:rsid w:val="00975712"/>
    <w:rsid w:val="0097603B"/>
    <w:rsid w:val="00976952"/>
    <w:rsid w:val="009771A8"/>
    <w:rsid w:val="00982779"/>
    <w:rsid w:val="00982FF1"/>
    <w:rsid w:val="00987403"/>
    <w:rsid w:val="00990128"/>
    <w:rsid w:val="009952B0"/>
    <w:rsid w:val="009A4602"/>
    <w:rsid w:val="009A5E54"/>
    <w:rsid w:val="009B00D0"/>
    <w:rsid w:val="009B02BF"/>
    <w:rsid w:val="009B08DA"/>
    <w:rsid w:val="009B2177"/>
    <w:rsid w:val="009B2B20"/>
    <w:rsid w:val="009B334A"/>
    <w:rsid w:val="009B4835"/>
    <w:rsid w:val="009B50E5"/>
    <w:rsid w:val="009B5D7D"/>
    <w:rsid w:val="009B77DE"/>
    <w:rsid w:val="009C1E5C"/>
    <w:rsid w:val="009C20D0"/>
    <w:rsid w:val="009C30B9"/>
    <w:rsid w:val="009C3FC5"/>
    <w:rsid w:val="009C5EAF"/>
    <w:rsid w:val="009C6C46"/>
    <w:rsid w:val="009C7C4B"/>
    <w:rsid w:val="009D2AA1"/>
    <w:rsid w:val="009D2BA2"/>
    <w:rsid w:val="009D3312"/>
    <w:rsid w:val="009D5D1E"/>
    <w:rsid w:val="009D76A1"/>
    <w:rsid w:val="009E1A38"/>
    <w:rsid w:val="009E2073"/>
    <w:rsid w:val="009E245E"/>
    <w:rsid w:val="009E6BF8"/>
    <w:rsid w:val="009F3E42"/>
    <w:rsid w:val="009F4C01"/>
    <w:rsid w:val="009F5B8F"/>
    <w:rsid w:val="009F628E"/>
    <w:rsid w:val="00A0073C"/>
    <w:rsid w:val="00A027F9"/>
    <w:rsid w:val="00A02A4E"/>
    <w:rsid w:val="00A02D7E"/>
    <w:rsid w:val="00A03E63"/>
    <w:rsid w:val="00A049F8"/>
    <w:rsid w:val="00A04D01"/>
    <w:rsid w:val="00A069EA"/>
    <w:rsid w:val="00A06E3E"/>
    <w:rsid w:val="00A13406"/>
    <w:rsid w:val="00A16189"/>
    <w:rsid w:val="00A21E61"/>
    <w:rsid w:val="00A21FD5"/>
    <w:rsid w:val="00A26E43"/>
    <w:rsid w:val="00A30303"/>
    <w:rsid w:val="00A32B19"/>
    <w:rsid w:val="00A3526A"/>
    <w:rsid w:val="00A364B5"/>
    <w:rsid w:val="00A370E6"/>
    <w:rsid w:val="00A3771F"/>
    <w:rsid w:val="00A414E9"/>
    <w:rsid w:val="00A43FEF"/>
    <w:rsid w:val="00A44152"/>
    <w:rsid w:val="00A46E41"/>
    <w:rsid w:val="00A474AC"/>
    <w:rsid w:val="00A52AB5"/>
    <w:rsid w:val="00A556E9"/>
    <w:rsid w:val="00A57F74"/>
    <w:rsid w:val="00A60BFB"/>
    <w:rsid w:val="00A669A4"/>
    <w:rsid w:val="00A70AAD"/>
    <w:rsid w:val="00A70B84"/>
    <w:rsid w:val="00A7337A"/>
    <w:rsid w:val="00A75BED"/>
    <w:rsid w:val="00A77F69"/>
    <w:rsid w:val="00A801FF"/>
    <w:rsid w:val="00A81256"/>
    <w:rsid w:val="00A86103"/>
    <w:rsid w:val="00A97926"/>
    <w:rsid w:val="00AA0B8D"/>
    <w:rsid w:val="00AA6D30"/>
    <w:rsid w:val="00AB1D79"/>
    <w:rsid w:val="00AB281A"/>
    <w:rsid w:val="00AB559A"/>
    <w:rsid w:val="00AC2B5C"/>
    <w:rsid w:val="00AC554B"/>
    <w:rsid w:val="00AC6400"/>
    <w:rsid w:val="00AD5A1B"/>
    <w:rsid w:val="00AE1C4C"/>
    <w:rsid w:val="00AE2135"/>
    <w:rsid w:val="00AE3CA6"/>
    <w:rsid w:val="00AE4DB4"/>
    <w:rsid w:val="00B00B48"/>
    <w:rsid w:val="00B01BAD"/>
    <w:rsid w:val="00B03F57"/>
    <w:rsid w:val="00B04934"/>
    <w:rsid w:val="00B049CF"/>
    <w:rsid w:val="00B06216"/>
    <w:rsid w:val="00B0697F"/>
    <w:rsid w:val="00B1112D"/>
    <w:rsid w:val="00B127AE"/>
    <w:rsid w:val="00B147E2"/>
    <w:rsid w:val="00B15CCE"/>
    <w:rsid w:val="00B16B09"/>
    <w:rsid w:val="00B17560"/>
    <w:rsid w:val="00B2097E"/>
    <w:rsid w:val="00B227C0"/>
    <w:rsid w:val="00B24C13"/>
    <w:rsid w:val="00B24E9F"/>
    <w:rsid w:val="00B32B32"/>
    <w:rsid w:val="00B350F7"/>
    <w:rsid w:val="00B36451"/>
    <w:rsid w:val="00B41DE3"/>
    <w:rsid w:val="00B42629"/>
    <w:rsid w:val="00B4404B"/>
    <w:rsid w:val="00B443E4"/>
    <w:rsid w:val="00B467ED"/>
    <w:rsid w:val="00B47D33"/>
    <w:rsid w:val="00B5027D"/>
    <w:rsid w:val="00B64019"/>
    <w:rsid w:val="00B64EAC"/>
    <w:rsid w:val="00B675DA"/>
    <w:rsid w:val="00B70288"/>
    <w:rsid w:val="00B7483D"/>
    <w:rsid w:val="00B7494B"/>
    <w:rsid w:val="00B759D6"/>
    <w:rsid w:val="00B77E69"/>
    <w:rsid w:val="00B77F19"/>
    <w:rsid w:val="00B85C62"/>
    <w:rsid w:val="00B924F8"/>
    <w:rsid w:val="00B93A89"/>
    <w:rsid w:val="00BA2CD7"/>
    <w:rsid w:val="00BA4500"/>
    <w:rsid w:val="00BA488A"/>
    <w:rsid w:val="00BA7585"/>
    <w:rsid w:val="00BB057B"/>
    <w:rsid w:val="00BB155C"/>
    <w:rsid w:val="00BB24C9"/>
    <w:rsid w:val="00BB479C"/>
    <w:rsid w:val="00BB7617"/>
    <w:rsid w:val="00BC5625"/>
    <w:rsid w:val="00BC5679"/>
    <w:rsid w:val="00BD11DF"/>
    <w:rsid w:val="00BD1DB2"/>
    <w:rsid w:val="00BD6235"/>
    <w:rsid w:val="00BD6F87"/>
    <w:rsid w:val="00BE1AE3"/>
    <w:rsid w:val="00BE217F"/>
    <w:rsid w:val="00BE5452"/>
    <w:rsid w:val="00BE796A"/>
    <w:rsid w:val="00BF016E"/>
    <w:rsid w:val="00BF0876"/>
    <w:rsid w:val="00BF0EB9"/>
    <w:rsid w:val="00BF6554"/>
    <w:rsid w:val="00C000AD"/>
    <w:rsid w:val="00C05124"/>
    <w:rsid w:val="00C066A6"/>
    <w:rsid w:val="00C0689E"/>
    <w:rsid w:val="00C06E8A"/>
    <w:rsid w:val="00C105AB"/>
    <w:rsid w:val="00C14642"/>
    <w:rsid w:val="00C15C8F"/>
    <w:rsid w:val="00C16E66"/>
    <w:rsid w:val="00C260C2"/>
    <w:rsid w:val="00C26AA6"/>
    <w:rsid w:val="00C26D4D"/>
    <w:rsid w:val="00C33209"/>
    <w:rsid w:val="00C3480E"/>
    <w:rsid w:val="00C355E2"/>
    <w:rsid w:val="00C37784"/>
    <w:rsid w:val="00C40EC3"/>
    <w:rsid w:val="00C4498F"/>
    <w:rsid w:val="00C45B17"/>
    <w:rsid w:val="00C47654"/>
    <w:rsid w:val="00C53351"/>
    <w:rsid w:val="00C53872"/>
    <w:rsid w:val="00C57AAC"/>
    <w:rsid w:val="00C57B86"/>
    <w:rsid w:val="00C61F0F"/>
    <w:rsid w:val="00C65156"/>
    <w:rsid w:val="00C65A5D"/>
    <w:rsid w:val="00C66667"/>
    <w:rsid w:val="00C67CB9"/>
    <w:rsid w:val="00C70E54"/>
    <w:rsid w:val="00C73BD8"/>
    <w:rsid w:val="00C741A7"/>
    <w:rsid w:val="00C779CA"/>
    <w:rsid w:val="00C823ED"/>
    <w:rsid w:val="00C85284"/>
    <w:rsid w:val="00C857FC"/>
    <w:rsid w:val="00C900DD"/>
    <w:rsid w:val="00C90A99"/>
    <w:rsid w:val="00C91769"/>
    <w:rsid w:val="00C91771"/>
    <w:rsid w:val="00C91EB3"/>
    <w:rsid w:val="00C92339"/>
    <w:rsid w:val="00C957FD"/>
    <w:rsid w:val="00C967A6"/>
    <w:rsid w:val="00CA4D5D"/>
    <w:rsid w:val="00CA5A5C"/>
    <w:rsid w:val="00CA5C6F"/>
    <w:rsid w:val="00CB2331"/>
    <w:rsid w:val="00CB2C08"/>
    <w:rsid w:val="00CB6A87"/>
    <w:rsid w:val="00CB6CB5"/>
    <w:rsid w:val="00CC65C2"/>
    <w:rsid w:val="00CC6671"/>
    <w:rsid w:val="00CC748F"/>
    <w:rsid w:val="00CC7954"/>
    <w:rsid w:val="00CD0124"/>
    <w:rsid w:val="00CD0538"/>
    <w:rsid w:val="00CD49A3"/>
    <w:rsid w:val="00CE0DD1"/>
    <w:rsid w:val="00CE127B"/>
    <w:rsid w:val="00CE2138"/>
    <w:rsid w:val="00CF1E46"/>
    <w:rsid w:val="00CF7FA1"/>
    <w:rsid w:val="00D02212"/>
    <w:rsid w:val="00D0399A"/>
    <w:rsid w:val="00D04369"/>
    <w:rsid w:val="00D05CA3"/>
    <w:rsid w:val="00D067E0"/>
    <w:rsid w:val="00D1663A"/>
    <w:rsid w:val="00D17754"/>
    <w:rsid w:val="00D23401"/>
    <w:rsid w:val="00D23E81"/>
    <w:rsid w:val="00D23F88"/>
    <w:rsid w:val="00D3183B"/>
    <w:rsid w:val="00D34BBF"/>
    <w:rsid w:val="00D37192"/>
    <w:rsid w:val="00D377B4"/>
    <w:rsid w:val="00D40D28"/>
    <w:rsid w:val="00D41680"/>
    <w:rsid w:val="00D41BD2"/>
    <w:rsid w:val="00D466C8"/>
    <w:rsid w:val="00D5194F"/>
    <w:rsid w:val="00D524DE"/>
    <w:rsid w:val="00D54DDC"/>
    <w:rsid w:val="00D54EC9"/>
    <w:rsid w:val="00D60572"/>
    <w:rsid w:val="00D650D2"/>
    <w:rsid w:val="00D65505"/>
    <w:rsid w:val="00D7437C"/>
    <w:rsid w:val="00D74A59"/>
    <w:rsid w:val="00D77963"/>
    <w:rsid w:val="00D851F8"/>
    <w:rsid w:val="00D86971"/>
    <w:rsid w:val="00D86C43"/>
    <w:rsid w:val="00D87D43"/>
    <w:rsid w:val="00D959DC"/>
    <w:rsid w:val="00D9702C"/>
    <w:rsid w:val="00DA1D10"/>
    <w:rsid w:val="00DA450C"/>
    <w:rsid w:val="00DA6AEC"/>
    <w:rsid w:val="00DA72B5"/>
    <w:rsid w:val="00DC0350"/>
    <w:rsid w:val="00DC1487"/>
    <w:rsid w:val="00DC17A8"/>
    <w:rsid w:val="00DC1940"/>
    <w:rsid w:val="00DC4278"/>
    <w:rsid w:val="00DC4825"/>
    <w:rsid w:val="00DC5C1F"/>
    <w:rsid w:val="00DD1DAB"/>
    <w:rsid w:val="00DE0209"/>
    <w:rsid w:val="00DE1021"/>
    <w:rsid w:val="00DF07C6"/>
    <w:rsid w:val="00DF52A2"/>
    <w:rsid w:val="00E0106A"/>
    <w:rsid w:val="00E02725"/>
    <w:rsid w:val="00E03661"/>
    <w:rsid w:val="00E04238"/>
    <w:rsid w:val="00E060C3"/>
    <w:rsid w:val="00E11A88"/>
    <w:rsid w:val="00E12525"/>
    <w:rsid w:val="00E13570"/>
    <w:rsid w:val="00E13815"/>
    <w:rsid w:val="00E203FB"/>
    <w:rsid w:val="00E22C0D"/>
    <w:rsid w:val="00E23611"/>
    <w:rsid w:val="00E238C9"/>
    <w:rsid w:val="00E23A69"/>
    <w:rsid w:val="00E24EC6"/>
    <w:rsid w:val="00E25B56"/>
    <w:rsid w:val="00E25ECE"/>
    <w:rsid w:val="00E2743B"/>
    <w:rsid w:val="00E3228B"/>
    <w:rsid w:val="00E34D00"/>
    <w:rsid w:val="00E43DE1"/>
    <w:rsid w:val="00E44532"/>
    <w:rsid w:val="00E44A26"/>
    <w:rsid w:val="00E44D69"/>
    <w:rsid w:val="00E4502F"/>
    <w:rsid w:val="00E55D6A"/>
    <w:rsid w:val="00E61708"/>
    <w:rsid w:val="00E635E0"/>
    <w:rsid w:val="00E63F7A"/>
    <w:rsid w:val="00E676DD"/>
    <w:rsid w:val="00E70704"/>
    <w:rsid w:val="00E70EEA"/>
    <w:rsid w:val="00E71663"/>
    <w:rsid w:val="00E72C0E"/>
    <w:rsid w:val="00E73395"/>
    <w:rsid w:val="00E748E3"/>
    <w:rsid w:val="00E75305"/>
    <w:rsid w:val="00E75769"/>
    <w:rsid w:val="00E75E6B"/>
    <w:rsid w:val="00E80FB9"/>
    <w:rsid w:val="00E82856"/>
    <w:rsid w:val="00E83349"/>
    <w:rsid w:val="00E8646E"/>
    <w:rsid w:val="00E91519"/>
    <w:rsid w:val="00E95026"/>
    <w:rsid w:val="00E97A37"/>
    <w:rsid w:val="00EA0737"/>
    <w:rsid w:val="00EA3304"/>
    <w:rsid w:val="00EA4578"/>
    <w:rsid w:val="00EB07A1"/>
    <w:rsid w:val="00EB7FB2"/>
    <w:rsid w:val="00EC1686"/>
    <w:rsid w:val="00EC5033"/>
    <w:rsid w:val="00EC5AF0"/>
    <w:rsid w:val="00EC6DD2"/>
    <w:rsid w:val="00ED0C45"/>
    <w:rsid w:val="00ED2B42"/>
    <w:rsid w:val="00ED358E"/>
    <w:rsid w:val="00ED56C9"/>
    <w:rsid w:val="00ED58DE"/>
    <w:rsid w:val="00ED6084"/>
    <w:rsid w:val="00ED619E"/>
    <w:rsid w:val="00EE23C1"/>
    <w:rsid w:val="00EE33BB"/>
    <w:rsid w:val="00EE5616"/>
    <w:rsid w:val="00EE5F54"/>
    <w:rsid w:val="00EE7269"/>
    <w:rsid w:val="00EF00EB"/>
    <w:rsid w:val="00F013DF"/>
    <w:rsid w:val="00F01A0F"/>
    <w:rsid w:val="00F02F23"/>
    <w:rsid w:val="00F0362F"/>
    <w:rsid w:val="00F04F6B"/>
    <w:rsid w:val="00F0506C"/>
    <w:rsid w:val="00F123F4"/>
    <w:rsid w:val="00F1370D"/>
    <w:rsid w:val="00F14B95"/>
    <w:rsid w:val="00F177F2"/>
    <w:rsid w:val="00F2368C"/>
    <w:rsid w:val="00F23773"/>
    <w:rsid w:val="00F2466F"/>
    <w:rsid w:val="00F24A9B"/>
    <w:rsid w:val="00F318D4"/>
    <w:rsid w:val="00F33A22"/>
    <w:rsid w:val="00F33BA3"/>
    <w:rsid w:val="00F35F84"/>
    <w:rsid w:val="00F36340"/>
    <w:rsid w:val="00F438D7"/>
    <w:rsid w:val="00F44180"/>
    <w:rsid w:val="00F46498"/>
    <w:rsid w:val="00F46B13"/>
    <w:rsid w:val="00F579A8"/>
    <w:rsid w:val="00F57E26"/>
    <w:rsid w:val="00F70487"/>
    <w:rsid w:val="00F728F0"/>
    <w:rsid w:val="00F774F5"/>
    <w:rsid w:val="00F801B5"/>
    <w:rsid w:val="00F80827"/>
    <w:rsid w:val="00F838CD"/>
    <w:rsid w:val="00F83DC6"/>
    <w:rsid w:val="00F85817"/>
    <w:rsid w:val="00F86109"/>
    <w:rsid w:val="00F87216"/>
    <w:rsid w:val="00F93A99"/>
    <w:rsid w:val="00F9572C"/>
    <w:rsid w:val="00FA1B43"/>
    <w:rsid w:val="00FA2309"/>
    <w:rsid w:val="00FA2445"/>
    <w:rsid w:val="00FA5300"/>
    <w:rsid w:val="00FA65C8"/>
    <w:rsid w:val="00FA65FA"/>
    <w:rsid w:val="00FC12C3"/>
    <w:rsid w:val="00FC2B5F"/>
    <w:rsid w:val="00FC4F8E"/>
    <w:rsid w:val="00FC5889"/>
    <w:rsid w:val="00FC6455"/>
    <w:rsid w:val="00FC79CA"/>
    <w:rsid w:val="00FD008A"/>
    <w:rsid w:val="00FD340A"/>
    <w:rsid w:val="00FD420F"/>
    <w:rsid w:val="00FD5C72"/>
    <w:rsid w:val="00FE09E7"/>
    <w:rsid w:val="00FE18FA"/>
    <w:rsid w:val="00FE2762"/>
    <w:rsid w:val="00FE3B52"/>
    <w:rsid w:val="00FE4C77"/>
    <w:rsid w:val="00FE77BB"/>
    <w:rsid w:val="00FF325C"/>
    <w:rsid w:val="00FF5A2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39234E1-485B-478E-9544-BB8DB282D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5E87"/>
  </w:style>
  <w:style w:type="paragraph" w:styleId="Heading1">
    <w:name w:val="heading 1"/>
    <w:basedOn w:val="Normal"/>
    <w:next w:val="Normal"/>
    <w:link w:val="Heading1Char"/>
    <w:uiPriority w:val="9"/>
    <w:qFormat/>
    <w:rsid w:val="00102B6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102B6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B7494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7">
    <w:name w:val="heading 7"/>
    <w:basedOn w:val="Normal"/>
    <w:next w:val="Normal"/>
    <w:link w:val="Heading7Char"/>
    <w:uiPriority w:val="9"/>
    <w:semiHidden/>
    <w:unhideWhenUsed/>
    <w:qFormat/>
    <w:rsid w:val="00E13570"/>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9">
    <w:name w:val="heading 9"/>
    <w:basedOn w:val="Normal"/>
    <w:next w:val="Normal"/>
    <w:link w:val="Heading9Char"/>
    <w:uiPriority w:val="9"/>
    <w:semiHidden/>
    <w:unhideWhenUsed/>
    <w:qFormat/>
    <w:rsid w:val="001C0D40"/>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2B63"/>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102B63"/>
    <w:rPr>
      <w:rFonts w:asciiTheme="majorHAnsi" w:eastAsiaTheme="majorEastAsia" w:hAnsiTheme="majorHAnsi" w:cstheme="majorBidi"/>
      <w:color w:val="365F91" w:themeColor="accent1" w:themeShade="BF"/>
      <w:sz w:val="26"/>
      <w:szCs w:val="26"/>
    </w:rPr>
  </w:style>
  <w:style w:type="character" w:styleId="Hyperlink">
    <w:name w:val="Hyperlink"/>
    <w:basedOn w:val="DefaultParagraphFont"/>
    <w:uiPriority w:val="99"/>
    <w:unhideWhenUsed/>
    <w:rsid w:val="00102B63"/>
    <w:rPr>
      <w:color w:val="0000FF"/>
      <w:u w:val="single"/>
    </w:rPr>
  </w:style>
  <w:style w:type="paragraph" w:styleId="ListParagraph">
    <w:name w:val="List Paragraph"/>
    <w:basedOn w:val="Normal"/>
    <w:uiPriority w:val="1"/>
    <w:qFormat/>
    <w:rsid w:val="00102B63"/>
    <w:pPr>
      <w:ind w:left="720"/>
      <w:contextualSpacing/>
    </w:pPr>
  </w:style>
  <w:style w:type="paragraph" w:styleId="BodyText">
    <w:name w:val="Body Text"/>
    <w:basedOn w:val="Normal"/>
    <w:link w:val="BodyTextChar"/>
    <w:uiPriority w:val="1"/>
    <w:qFormat/>
    <w:rsid w:val="00102B63"/>
    <w:pPr>
      <w:widowControl w:val="0"/>
      <w:autoSpaceDE w:val="0"/>
      <w:autoSpaceDN w:val="0"/>
      <w:spacing w:after="0" w:line="240" w:lineRule="auto"/>
    </w:pPr>
    <w:rPr>
      <w:rFonts w:ascii="Times New Roman" w:eastAsia="Times New Roman" w:hAnsi="Times New Roman" w:cs="Times New Roman"/>
      <w:sz w:val="21"/>
      <w:szCs w:val="21"/>
    </w:rPr>
  </w:style>
  <w:style w:type="character" w:customStyle="1" w:styleId="BodyTextChar">
    <w:name w:val="Body Text Char"/>
    <w:basedOn w:val="DefaultParagraphFont"/>
    <w:link w:val="BodyText"/>
    <w:uiPriority w:val="1"/>
    <w:rsid w:val="00102B63"/>
    <w:rPr>
      <w:rFonts w:ascii="Times New Roman" w:eastAsia="Times New Roman" w:hAnsi="Times New Roman" w:cs="Times New Roman"/>
      <w:sz w:val="21"/>
      <w:szCs w:val="21"/>
    </w:rPr>
  </w:style>
  <w:style w:type="table" w:styleId="TableGrid">
    <w:name w:val="Table Grid"/>
    <w:basedOn w:val="TableNormal"/>
    <w:uiPriority w:val="39"/>
    <w:rsid w:val="00AA0B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01">
    <w:name w:val="A0+1"/>
    <w:uiPriority w:val="99"/>
    <w:rsid w:val="00AA0B8D"/>
    <w:rPr>
      <w:rFonts w:cs="HelveticaNeueLT Std Cn"/>
      <w:b/>
      <w:bCs/>
      <w:color w:val="000000"/>
      <w:sz w:val="18"/>
      <w:szCs w:val="18"/>
    </w:rPr>
  </w:style>
  <w:style w:type="paragraph" w:styleId="BalloonText">
    <w:name w:val="Balloon Text"/>
    <w:basedOn w:val="Normal"/>
    <w:link w:val="BalloonTextChar"/>
    <w:uiPriority w:val="99"/>
    <w:semiHidden/>
    <w:unhideWhenUsed/>
    <w:rsid w:val="00AA0B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0B8D"/>
    <w:rPr>
      <w:rFonts w:ascii="Tahoma" w:hAnsi="Tahoma" w:cs="Tahoma"/>
      <w:sz w:val="16"/>
      <w:szCs w:val="16"/>
    </w:rPr>
  </w:style>
  <w:style w:type="paragraph" w:styleId="NoSpacing">
    <w:name w:val="No Spacing"/>
    <w:uiPriority w:val="1"/>
    <w:qFormat/>
    <w:rsid w:val="008F6F6C"/>
    <w:pPr>
      <w:spacing w:after="0" w:line="240" w:lineRule="auto"/>
    </w:pPr>
  </w:style>
  <w:style w:type="table" w:customStyle="1" w:styleId="TableGrid1">
    <w:name w:val="TableGrid1"/>
    <w:rsid w:val="008F6F6C"/>
    <w:pPr>
      <w:spacing w:after="0" w:line="240" w:lineRule="auto"/>
    </w:pPr>
    <w:rPr>
      <w:rFonts w:eastAsia="Times New Roman"/>
    </w:rPr>
    <w:tblPr>
      <w:tblCellMar>
        <w:top w:w="0" w:type="dxa"/>
        <w:left w:w="0" w:type="dxa"/>
        <w:bottom w:w="0" w:type="dxa"/>
        <w:right w:w="0" w:type="dxa"/>
      </w:tblCellMar>
    </w:tblPr>
  </w:style>
  <w:style w:type="character" w:customStyle="1" w:styleId="Heading9Char">
    <w:name w:val="Heading 9 Char"/>
    <w:basedOn w:val="DefaultParagraphFont"/>
    <w:link w:val="Heading9"/>
    <w:uiPriority w:val="9"/>
    <w:semiHidden/>
    <w:rsid w:val="001C0D40"/>
    <w:rPr>
      <w:rFonts w:asciiTheme="majorHAnsi" w:eastAsiaTheme="majorEastAsia" w:hAnsiTheme="majorHAnsi" w:cstheme="majorBidi"/>
      <w:i/>
      <w:iCs/>
      <w:color w:val="404040" w:themeColor="text1" w:themeTint="BF"/>
      <w:sz w:val="20"/>
      <w:szCs w:val="20"/>
    </w:rPr>
  </w:style>
  <w:style w:type="paragraph" w:customStyle="1" w:styleId="TableParagraph">
    <w:name w:val="Table Paragraph"/>
    <w:basedOn w:val="Normal"/>
    <w:uiPriority w:val="1"/>
    <w:qFormat/>
    <w:rsid w:val="003D3BD3"/>
    <w:pPr>
      <w:widowControl w:val="0"/>
      <w:autoSpaceDE w:val="0"/>
      <w:autoSpaceDN w:val="0"/>
      <w:spacing w:after="0" w:line="240" w:lineRule="auto"/>
    </w:pPr>
    <w:rPr>
      <w:rFonts w:ascii="Verdana" w:eastAsia="Verdana" w:hAnsi="Verdana" w:cs="Verdana"/>
    </w:rPr>
  </w:style>
  <w:style w:type="character" w:customStyle="1" w:styleId="Heading7Char">
    <w:name w:val="Heading 7 Char"/>
    <w:basedOn w:val="DefaultParagraphFont"/>
    <w:link w:val="Heading7"/>
    <w:uiPriority w:val="9"/>
    <w:semiHidden/>
    <w:rsid w:val="00E13570"/>
    <w:rPr>
      <w:rFonts w:asciiTheme="majorHAnsi" w:eastAsiaTheme="majorEastAsia" w:hAnsiTheme="majorHAnsi" w:cstheme="majorBidi"/>
      <w:i/>
      <w:iCs/>
      <w:color w:val="404040" w:themeColor="text1" w:themeTint="BF"/>
    </w:rPr>
  </w:style>
  <w:style w:type="paragraph" w:customStyle="1" w:styleId="Heading61">
    <w:name w:val="Heading 61"/>
    <w:basedOn w:val="Normal"/>
    <w:uiPriority w:val="1"/>
    <w:qFormat/>
    <w:rsid w:val="00123C2F"/>
    <w:pPr>
      <w:widowControl w:val="0"/>
      <w:autoSpaceDE w:val="0"/>
      <w:autoSpaceDN w:val="0"/>
      <w:spacing w:after="0" w:line="329" w:lineRule="exact"/>
      <w:ind w:left="491"/>
      <w:outlineLvl w:val="6"/>
    </w:pPr>
    <w:rPr>
      <w:rFonts w:ascii="Century Gothic" w:eastAsia="Century Gothic" w:hAnsi="Century Gothic" w:cs="Century Gothic"/>
      <w:b/>
      <w:bCs/>
      <w:sz w:val="28"/>
      <w:szCs w:val="28"/>
    </w:rPr>
  </w:style>
  <w:style w:type="character" w:customStyle="1" w:styleId="Heading3Char">
    <w:name w:val="Heading 3 Char"/>
    <w:basedOn w:val="DefaultParagraphFont"/>
    <w:link w:val="Heading3"/>
    <w:uiPriority w:val="9"/>
    <w:semiHidden/>
    <w:rsid w:val="00B7494B"/>
    <w:rPr>
      <w:rFonts w:asciiTheme="majorHAnsi" w:eastAsiaTheme="majorEastAsia" w:hAnsiTheme="majorHAnsi" w:cstheme="majorBidi"/>
      <w:color w:val="243F60" w:themeColor="accent1" w:themeShade="7F"/>
      <w:sz w:val="24"/>
      <w:szCs w:val="24"/>
    </w:rPr>
  </w:style>
  <w:style w:type="paragraph" w:customStyle="1" w:styleId="hugin">
    <w:name w:val="hugin"/>
    <w:basedOn w:val="Normal"/>
    <w:rsid w:val="00633B6C"/>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A03E63"/>
    <w:rPr>
      <w:rFonts w:ascii="Times New Roman" w:hAnsi="Times New Roman" w:cs="Times New Roman"/>
      <w:sz w:val="24"/>
      <w:szCs w:val="24"/>
    </w:rPr>
  </w:style>
  <w:style w:type="paragraph" w:styleId="Header">
    <w:name w:val="header"/>
    <w:basedOn w:val="Normal"/>
    <w:link w:val="HeaderChar"/>
    <w:uiPriority w:val="99"/>
    <w:unhideWhenUsed/>
    <w:rsid w:val="00ED61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619E"/>
  </w:style>
  <w:style w:type="paragraph" w:styleId="Footer">
    <w:name w:val="footer"/>
    <w:basedOn w:val="Normal"/>
    <w:link w:val="FooterChar"/>
    <w:uiPriority w:val="99"/>
    <w:unhideWhenUsed/>
    <w:rsid w:val="00ED61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619E"/>
  </w:style>
  <w:style w:type="paragraph" w:styleId="TOC1">
    <w:name w:val="toc 1"/>
    <w:basedOn w:val="Normal"/>
    <w:next w:val="Normal"/>
    <w:autoRedefine/>
    <w:uiPriority w:val="39"/>
    <w:unhideWhenUsed/>
    <w:rsid w:val="00483D34"/>
    <w:pPr>
      <w:numPr>
        <w:numId w:val="2"/>
      </w:numPr>
      <w:tabs>
        <w:tab w:val="right" w:leader="dot" w:pos="9350"/>
      </w:tabs>
      <w:spacing w:after="100"/>
      <w:jc w:val="center"/>
    </w:pPr>
    <w:rPr>
      <w:rFonts w:ascii="Times New Roman" w:eastAsiaTheme="minorEastAsia" w:hAnsi="Times New Roman" w:cs="Times New Roman"/>
      <w:b/>
      <w:bCs/>
      <w:noProof/>
      <w:color w:val="4F81BD" w:themeColor="accent1"/>
      <w:w w:val="105"/>
      <w:sz w:val="32"/>
      <w:szCs w:val="24"/>
    </w:rPr>
  </w:style>
  <w:style w:type="paragraph" w:styleId="TOC3">
    <w:name w:val="toc 3"/>
    <w:basedOn w:val="Normal"/>
    <w:next w:val="Normal"/>
    <w:autoRedefine/>
    <w:uiPriority w:val="39"/>
    <w:unhideWhenUsed/>
    <w:rsid w:val="00090DD9"/>
    <w:pPr>
      <w:spacing w:after="100"/>
    </w:pPr>
    <w:rPr>
      <w:bCs/>
      <w:sz w:val="27"/>
      <w:szCs w:val="27"/>
    </w:rPr>
  </w:style>
  <w:style w:type="paragraph" w:styleId="TOC2">
    <w:name w:val="toc 2"/>
    <w:basedOn w:val="Normal"/>
    <w:next w:val="Normal"/>
    <w:autoRedefine/>
    <w:uiPriority w:val="39"/>
    <w:unhideWhenUsed/>
    <w:rsid w:val="00090DD9"/>
    <w:pPr>
      <w:spacing w:after="100"/>
      <w:ind w:left="220"/>
    </w:pPr>
  </w:style>
  <w:style w:type="paragraph" w:styleId="TOCHeading">
    <w:name w:val="TOC Heading"/>
    <w:basedOn w:val="Heading1"/>
    <w:next w:val="Normal"/>
    <w:uiPriority w:val="39"/>
    <w:unhideWhenUsed/>
    <w:qFormat/>
    <w:rsid w:val="00090DD9"/>
    <w:pPr>
      <w:spacing w:line="259" w:lineRule="auto"/>
      <w:outlineLvl w:val="9"/>
    </w:pPr>
  </w:style>
  <w:style w:type="paragraph" w:customStyle="1" w:styleId="Default">
    <w:name w:val="Default"/>
    <w:rsid w:val="00090DD9"/>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42997">
      <w:bodyDiv w:val="1"/>
      <w:marLeft w:val="0"/>
      <w:marRight w:val="0"/>
      <w:marTop w:val="0"/>
      <w:marBottom w:val="0"/>
      <w:divBdr>
        <w:top w:val="none" w:sz="0" w:space="0" w:color="auto"/>
        <w:left w:val="none" w:sz="0" w:space="0" w:color="auto"/>
        <w:bottom w:val="none" w:sz="0" w:space="0" w:color="auto"/>
        <w:right w:val="none" w:sz="0" w:space="0" w:color="auto"/>
      </w:divBdr>
      <w:divsChild>
        <w:div w:id="286203914">
          <w:marLeft w:val="0"/>
          <w:marRight w:val="0"/>
          <w:marTop w:val="0"/>
          <w:marBottom w:val="0"/>
          <w:divBdr>
            <w:top w:val="none" w:sz="0" w:space="0" w:color="auto"/>
            <w:left w:val="none" w:sz="0" w:space="0" w:color="auto"/>
            <w:bottom w:val="none" w:sz="0" w:space="0" w:color="auto"/>
            <w:right w:val="none" w:sz="0" w:space="0" w:color="auto"/>
          </w:divBdr>
        </w:div>
        <w:div w:id="691229309">
          <w:marLeft w:val="0"/>
          <w:marRight w:val="0"/>
          <w:marTop w:val="0"/>
          <w:marBottom w:val="0"/>
          <w:divBdr>
            <w:top w:val="none" w:sz="0" w:space="0" w:color="auto"/>
            <w:left w:val="none" w:sz="0" w:space="0" w:color="auto"/>
            <w:bottom w:val="none" w:sz="0" w:space="0" w:color="auto"/>
            <w:right w:val="none" w:sz="0" w:space="0" w:color="auto"/>
          </w:divBdr>
        </w:div>
        <w:div w:id="690881863">
          <w:marLeft w:val="0"/>
          <w:marRight w:val="0"/>
          <w:marTop w:val="0"/>
          <w:marBottom w:val="0"/>
          <w:divBdr>
            <w:top w:val="none" w:sz="0" w:space="0" w:color="auto"/>
            <w:left w:val="none" w:sz="0" w:space="0" w:color="auto"/>
            <w:bottom w:val="none" w:sz="0" w:space="0" w:color="auto"/>
            <w:right w:val="none" w:sz="0" w:space="0" w:color="auto"/>
          </w:divBdr>
        </w:div>
      </w:divsChild>
    </w:div>
    <w:div w:id="33890083">
      <w:bodyDiv w:val="1"/>
      <w:marLeft w:val="0"/>
      <w:marRight w:val="0"/>
      <w:marTop w:val="0"/>
      <w:marBottom w:val="0"/>
      <w:divBdr>
        <w:top w:val="none" w:sz="0" w:space="0" w:color="auto"/>
        <w:left w:val="none" w:sz="0" w:space="0" w:color="auto"/>
        <w:bottom w:val="none" w:sz="0" w:space="0" w:color="auto"/>
        <w:right w:val="none" w:sz="0" w:space="0" w:color="auto"/>
      </w:divBdr>
    </w:div>
    <w:div w:id="319042327">
      <w:bodyDiv w:val="1"/>
      <w:marLeft w:val="0"/>
      <w:marRight w:val="0"/>
      <w:marTop w:val="0"/>
      <w:marBottom w:val="0"/>
      <w:divBdr>
        <w:top w:val="none" w:sz="0" w:space="0" w:color="auto"/>
        <w:left w:val="none" w:sz="0" w:space="0" w:color="auto"/>
        <w:bottom w:val="none" w:sz="0" w:space="0" w:color="auto"/>
        <w:right w:val="none" w:sz="0" w:space="0" w:color="auto"/>
      </w:divBdr>
    </w:div>
    <w:div w:id="366492588">
      <w:bodyDiv w:val="1"/>
      <w:marLeft w:val="0"/>
      <w:marRight w:val="0"/>
      <w:marTop w:val="0"/>
      <w:marBottom w:val="0"/>
      <w:divBdr>
        <w:top w:val="none" w:sz="0" w:space="0" w:color="auto"/>
        <w:left w:val="none" w:sz="0" w:space="0" w:color="auto"/>
        <w:bottom w:val="none" w:sz="0" w:space="0" w:color="auto"/>
        <w:right w:val="none" w:sz="0" w:space="0" w:color="auto"/>
      </w:divBdr>
      <w:divsChild>
        <w:div w:id="990524803">
          <w:marLeft w:val="0"/>
          <w:marRight w:val="0"/>
          <w:marTop w:val="0"/>
          <w:marBottom w:val="0"/>
          <w:divBdr>
            <w:top w:val="none" w:sz="0" w:space="0" w:color="auto"/>
            <w:left w:val="none" w:sz="0" w:space="0" w:color="auto"/>
            <w:bottom w:val="none" w:sz="0" w:space="0" w:color="auto"/>
            <w:right w:val="none" w:sz="0" w:space="0" w:color="auto"/>
          </w:divBdr>
        </w:div>
        <w:div w:id="1956868927">
          <w:marLeft w:val="0"/>
          <w:marRight w:val="0"/>
          <w:marTop w:val="0"/>
          <w:marBottom w:val="0"/>
          <w:divBdr>
            <w:top w:val="none" w:sz="0" w:space="0" w:color="auto"/>
            <w:left w:val="none" w:sz="0" w:space="0" w:color="auto"/>
            <w:bottom w:val="none" w:sz="0" w:space="0" w:color="auto"/>
            <w:right w:val="none" w:sz="0" w:space="0" w:color="auto"/>
          </w:divBdr>
        </w:div>
        <w:div w:id="1368020831">
          <w:marLeft w:val="0"/>
          <w:marRight w:val="0"/>
          <w:marTop w:val="0"/>
          <w:marBottom w:val="0"/>
          <w:divBdr>
            <w:top w:val="none" w:sz="0" w:space="0" w:color="auto"/>
            <w:left w:val="none" w:sz="0" w:space="0" w:color="auto"/>
            <w:bottom w:val="none" w:sz="0" w:space="0" w:color="auto"/>
            <w:right w:val="none" w:sz="0" w:space="0" w:color="auto"/>
          </w:divBdr>
        </w:div>
        <w:div w:id="1778060029">
          <w:marLeft w:val="0"/>
          <w:marRight w:val="0"/>
          <w:marTop w:val="0"/>
          <w:marBottom w:val="0"/>
          <w:divBdr>
            <w:top w:val="none" w:sz="0" w:space="0" w:color="auto"/>
            <w:left w:val="none" w:sz="0" w:space="0" w:color="auto"/>
            <w:bottom w:val="none" w:sz="0" w:space="0" w:color="auto"/>
            <w:right w:val="none" w:sz="0" w:space="0" w:color="auto"/>
          </w:divBdr>
        </w:div>
        <w:div w:id="293952642">
          <w:marLeft w:val="0"/>
          <w:marRight w:val="0"/>
          <w:marTop w:val="0"/>
          <w:marBottom w:val="0"/>
          <w:divBdr>
            <w:top w:val="none" w:sz="0" w:space="0" w:color="auto"/>
            <w:left w:val="none" w:sz="0" w:space="0" w:color="auto"/>
            <w:bottom w:val="none" w:sz="0" w:space="0" w:color="auto"/>
            <w:right w:val="none" w:sz="0" w:space="0" w:color="auto"/>
          </w:divBdr>
        </w:div>
      </w:divsChild>
    </w:div>
    <w:div w:id="758521639">
      <w:bodyDiv w:val="1"/>
      <w:marLeft w:val="0"/>
      <w:marRight w:val="0"/>
      <w:marTop w:val="0"/>
      <w:marBottom w:val="0"/>
      <w:divBdr>
        <w:top w:val="none" w:sz="0" w:space="0" w:color="auto"/>
        <w:left w:val="none" w:sz="0" w:space="0" w:color="auto"/>
        <w:bottom w:val="none" w:sz="0" w:space="0" w:color="auto"/>
        <w:right w:val="none" w:sz="0" w:space="0" w:color="auto"/>
      </w:divBdr>
    </w:div>
    <w:div w:id="791246436">
      <w:bodyDiv w:val="1"/>
      <w:marLeft w:val="0"/>
      <w:marRight w:val="0"/>
      <w:marTop w:val="0"/>
      <w:marBottom w:val="0"/>
      <w:divBdr>
        <w:top w:val="none" w:sz="0" w:space="0" w:color="auto"/>
        <w:left w:val="none" w:sz="0" w:space="0" w:color="auto"/>
        <w:bottom w:val="none" w:sz="0" w:space="0" w:color="auto"/>
        <w:right w:val="none" w:sz="0" w:space="0" w:color="auto"/>
      </w:divBdr>
      <w:divsChild>
        <w:div w:id="42408735">
          <w:marLeft w:val="0"/>
          <w:marRight w:val="0"/>
          <w:marTop w:val="0"/>
          <w:marBottom w:val="0"/>
          <w:divBdr>
            <w:top w:val="none" w:sz="0" w:space="0" w:color="auto"/>
            <w:left w:val="none" w:sz="0" w:space="0" w:color="auto"/>
            <w:bottom w:val="none" w:sz="0" w:space="0" w:color="auto"/>
            <w:right w:val="none" w:sz="0" w:space="0" w:color="auto"/>
          </w:divBdr>
        </w:div>
        <w:div w:id="2107799530">
          <w:marLeft w:val="0"/>
          <w:marRight w:val="0"/>
          <w:marTop w:val="0"/>
          <w:marBottom w:val="0"/>
          <w:divBdr>
            <w:top w:val="none" w:sz="0" w:space="0" w:color="auto"/>
            <w:left w:val="none" w:sz="0" w:space="0" w:color="auto"/>
            <w:bottom w:val="none" w:sz="0" w:space="0" w:color="auto"/>
            <w:right w:val="none" w:sz="0" w:space="0" w:color="auto"/>
          </w:divBdr>
        </w:div>
        <w:div w:id="1991136465">
          <w:marLeft w:val="0"/>
          <w:marRight w:val="0"/>
          <w:marTop w:val="0"/>
          <w:marBottom w:val="0"/>
          <w:divBdr>
            <w:top w:val="none" w:sz="0" w:space="0" w:color="auto"/>
            <w:left w:val="none" w:sz="0" w:space="0" w:color="auto"/>
            <w:bottom w:val="none" w:sz="0" w:space="0" w:color="auto"/>
            <w:right w:val="none" w:sz="0" w:space="0" w:color="auto"/>
          </w:divBdr>
        </w:div>
        <w:div w:id="129909654">
          <w:marLeft w:val="0"/>
          <w:marRight w:val="0"/>
          <w:marTop w:val="0"/>
          <w:marBottom w:val="0"/>
          <w:divBdr>
            <w:top w:val="none" w:sz="0" w:space="0" w:color="auto"/>
            <w:left w:val="none" w:sz="0" w:space="0" w:color="auto"/>
            <w:bottom w:val="none" w:sz="0" w:space="0" w:color="auto"/>
            <w:right w:val="none" w:sz="0" w:space="0" w:color="auto"/>
          </w:divBdr>
        </w:div>
        <w:div w:id="2058773004">
          <w:marLeft w:val="0"/>
          <w:marRight w:val="0"/>
          <w:marTop w:val="0"/>
          <w:marBottom w:val="0"/>
          <w:divBdr>
            <w:top w:val="none" w:sz="0" w:space="0" w:color="auto"/>
            <w:left w:val="none" w:sz="0" w:space="0" w:color="auto"/>
            <w:bottom w:val="none" w:sz="0" w:space="0" w:color="auto"/>
            <w:right w:val="none" w:sz="0" w:space="0" w:color="auto"/>
          </w:divBdr>
        </w:div>
        <w:div w:id="389619930">
          <w:marLeft w:val="0"/>
          <w:marRight w:val="0"/>
          <w:marTop w:val="0"/>
          <w:marBottom w:val="0"/>
          <w:divBdr>
            <w:top w:val="none" w:sz="0" w:space="0" w:color="auto"/>
            <w:left w:val="none" w:sz="0" w:space="0" w:color="auto"/>
            <w:bottom w:val="none" w:sz="0" w:space="0" w:color="auto"/>
            <w:right w:val="none" w:sz="0" w:space="0" w:color="auto"/>
          </w:divBdr>
        </w:div>
        <w:div w:id="1851212980">
          <w:marLeft w:val="0"/>
          <w:marRight w:val="0"/>
          <w:marTop w:val="0"/>
          <w:marBottom w:val="0"/>
          <w:divBdr>
            <w:top w:val="none" w:sz="0" w:space="0" w:color="auto"/>
            <w:left w:val="none" w:sz="0" w:space="0" w:color="auto"/>
            <w:bottom w:val="none" w:sz="0" w:space="0" w:color="auto"/>
            <w:right w:val="none" w:sz="0" w:space="0" w:color="auto"/>
          </w:divBdr>
        </w:div>
        <w:div w:id="1349717433">
          <w:marLeft w:val="0"/>
          <w:marRight w:val="0"/>
          <w:marTop w:val="0"/>
          <w:marBottom w:val="0"/>
          <w:divBdr>
            <w:top w:val="none" w:sz="0" w:space="0" w:color="auto"/>
            <w:left w:val="none" w:sz="0" w:space="0" w:color="auto"/>
            <w:bottom w:val="none" w:sz="0" w:space="0" w:color="auto"/>
            <w:right w:val="none" w:sz="0" w:space="0" w:color="auto"/>
          </w:divBdr>
        </w:div>
        <w:div w:id="269093975">
          <w:marLeft w:val="0"/>
          <w:marRight w:val="0"/>
          <w:marTop w:val="0"/>
          <w:marBottom w:val="0"/>
          <w:divBdr>
            <w:top w:val="none" w:sz="0" w:space="0" w:color="auto"/>
            <w:left w:val="none" w:sz="0" w:space="0" w:color="auto"/>
            <w:bottom w:val="none" w:sz="0" w:space="0" w:color="auto"/>
            <w:right w:val="none" w:sz="0" w:space="0" w:color="auto"/>
          </w:divBdr>
        </w:div>
        <w:div w:id="1798062870">
          <w:marLeft w:val="0"/>
          <w:marRight w:val="0"/>
          <w:marTop w:val="0"/>
          <w:marBottom w:val="0"/>
          <w:divBdr>
            <w:top w:val="none" w:sz="0" w:space="0" w:color="auto"/>
            <w:left w:val="none" w:sz="0" w:space="0" w:color="auto"/>
            <w:bottom w:val="none" w:sz="0" w:space="0" w:color="auto"/>
            <w:right w:val="none" w:sz="0" w:space="0" w:color="auto"/>
          </w:divBdr>
        </w:div>
        <w:div w:id="1285579130">
          <w:marLeft w:val="0"/>
          <w:marRight w:val="0"/>
          <w:marTop w:val="0"/>
          <w:marBottom w:val="0"/>
          <w:divBdr>
            <w:top w:val="none" w:sz="0" w:space="0" w:color="auto"/>
            <w:left w:val="none" w:sz="0" w:space="0" w:color="auto"/>
            <w:bottom w:val="none" w:sz="0" w:space="0" w:color="auto"/>
            <w:right w:val="none" w:sz="0" w:space="0" w:color="auto"/>
          </w:divBdr>
        </w:div>
        <w:div w:id="413867872">
          <w:marLeft w:val="0"/>
          <w:marRight w:val="0"/>
          <w:marTop w:val="0"/>
          <w:marBottom w:val="0"/>
          <w:divBdr>
            <w:top w:val="none" w:sz="0" w:space="0" w:color="auto"/>
            <w:left w:val="none" w:sz="0" w:space="0" w:color="auto"/>
            <w:bottom w:val="none" w:sz="0" w:space="0" w:color="auto"/>
            <w:right w:val="none" w:sz="0" w:space="0" w:color="auto"/>
          </w:divBdr>
        </w:div>
      </w:divsChild>
    </w:div>
    <w:div w:id="811870048">
      <w:bodyDiv w:val="1"/>
      <w:marLeft w:val="0"/>
      <w:marRight w:val="0"/>
      <w:marTop w:val="0"/>
      <w:marBottom w:val="0"/>
      <w:divBdr>
        <w:top w:val="none" w:sz="0" w:space="0" w:color="auto"/>
        <w:left w:val="none" w:sz="0" w:space="0" w:color="auto"/>
        <w:bottom w:val="none" w:sz="0" w:space="0" w:color="auto"/>
        <w:right w:val="none" w:sz="0" w:space="0" w:color="auto"/>
      </w:divBdr>
      <w:divsChild>
        <w:div w:id="2049986737">
          <w:marLeft w:val="0"/>
          <w:marRight w:val="0"/>
          <w:marTop w:val="0"/>
          <w:marBottom w:val="0"/>
          <w:divBdr>
            <w:top w:val="none" w:sz="0" w:space="0" w:color="auto"/>
            <w:left w:val="none" w:sz="0" w:space="0" w:color="auto"/>
            <w:bottom w:val="none" w:sz="0" w:space="0" w:color="auto"/>
            <w:right w:val="none" w:sz="0" w:space="0" w:color="auto"/>
          </w:divBdr>
        </w:div>
        <w:div w:id="957881960">
          <w:marLeft w:val="0"/>
          <w:marRight w:val="0"/>
          <w:marTop w:val="0"/>
          <w:marBottom w:val="0"/>
          <w:divBdr>
            <w:top w:val="none" w:sz="0" w:space="0" w:color="auto"/>
            <w:left w:val="none" w:sz="0" w:space="0" w:color="auto"/>
            <w:bottom w:val="none" w:sz="0" w:space="0" w:color="auto"/>
            <w:right w:val="none" w:sz="0" w:space="0" w:color="auto"/>
          </w:divBdr>
        </w:div>
        <w:div w:id="239560524">
          <w:marLeft w:val="0"/>
          <w:marRight w:val="0"/>
          <w:marTop w:val="0"/>
          <w:marBottom w:val="0"/>
          <w:divBdr>
            <w:top w:val="none" w:sz="0" w:space="0" w:color="auto"/>
            <w:left w:val="none" w:sz="0" w:space="0" w:color="auto"/>
            <w:bottom w:val="none" w:sz="0" w:space="0" w:color="auto"/>
            <w:right w:val="none" w:sz="0" w:space="0" w:color="auto"/>
          </w:divBdr>
        </w:div>
        <w:div w:id="1748452739">
          <w:marLeft w:val="0"/>
          <w:marRight w:val="0"/>
          <w:marTop w:val="0"/>
          <w:marBottom w:val="0"/>
          <w:divBdr>
            <w:top w:val="none" w:sz="0" w:space="0" w:color="auto"/>
            <w:left w:val="none" w:sz="0" w:space="0" w:color="auto"/>
            <w:bottom w:val="none" w:sz="0" w:space="0" w:color="auto"/>
            <w:right w:val="none" w:sz="0" w:space="0" w:color="auto"/>
          </w:divBdr>
        </w:div>
        <w:div w:id="1038625258">
          <w:marLeft w:val="0"/>
          <w:marRight w:val="0"/>
          <w:marTop w:val="0"/>
          <w:marBottom w:val="0"/>
          <w:divBdr>
            <w:top w:val="none" w:sz="0" w:space="0" w:color="auto"/>
            <w:left w:val="none" w:sz="0" w:space="0" w:color="auto"/>
            <w:bottom w:val="none" w:sz="0" w:space="0" w:color="auto"/>
            <w:right w:val="none" w:sz="0" w:space="0" w:color="auto"/>
          </w:divBdr>
        </w:div>
        <w:div w:id="389883596">
          <w:marLeft w:val="0"/>
          <w:marRight w:val="0"/>
          <w:marTop w:val="0"/>
          <w:marBottom w:val="0"/>
          <w:divBdr>
            <w:top w:val="none" w:sz="0" w:space="0" w:color="auto"/>
            <w:left w:val="none" w:sz="0" w:space="0" w:color="auto"/>
            <w:bottom w:val="none" w:sz="0" w:space="0" w:color="auto"/>
            <w:right w:val="none" w:sz="0" w:space="0" w:color="auto"/>
          </w:divBdr>
        </w:div>
        <w:div w:id="2080399934">
          <w:marLeft w:val="0"/>
          <w:marRight w:val="0"/>
          <w:marTop w:val="0"/>
          <w:marBottom w:val="0"/>
          <w:divBdr>
            <w:top w:val="none" w:sz="0" w:space="0" w:color="auto"/>
            <w:left w:val="none" w:sz="0" w:space="0" w:color="auto"/>
            <w:bottom w:val="none" w:sz="0" w:space="0" w:color="auto"/>
            <w:right w:val="none" w:sz="0" w:space="0" w:color="auto"/>
          </w:divBdr>
        </w:div>
        <w:div w:id="64183248">
          <w:marLeft w:val="0"/>
          <w:marRight w:val="0"/>
          <w:marTop w:val="0"/>
          <w:marBottom w:val="0"/>
          <w:divBdr>
            <w:top w:val="none" w:sz="0" w:space="0" w:color="auto"/>
            <w:left w:val="none" w:sz="0" w:space="0" w:color="auto"/>
            <w:bottom w:val="none" w:sz="0" w:space="0" w:color="auto"/>
            <w:right w:val="none" w:sz="0" w:space="0" w:color="auto"/>
          </w:divBdr>
        </w:div>
        <w:div w:id="1584411731">
          <w:marLeft w:val="0"/>
          <w:marRight w:val="0"/>
          <w:marTop w:val="0"/>
          <w:marBottom w:val="0"/>
          <w:divBdr>
            <w:top w:val="none" w:sz="0" w:space="0" w:color="auto"/>
            <w:left w:val="none" w:sz="0" w:space="0" w:color="auto"/>
            <w:bottom w:val="none" w:sz="0" w:space="0" w:color="auto"/>
            <w:right w:val="none" w:sz="0" w:space="0" w:color="auto"/>
          </w:divBdr>
        </w:div>
        <w:div w:id="1494640993">
          <w:marLeft w:val="0"/>
          <w:marRight w:val="0"/>
          <w:marTop w:val="0"/>
          <w:marBottom w:val="0"/>
          <w:divBdr>
            <w:top w:val="none" w:sz="0" w:space="0" w:color="auto"/>
            <w:left w:val="none" w:sz="0" w:space="0" w:color="auto"/>
            <w:bottom w:val="none" w:sz="0" w:space="0" w:color="auto"/>
            <w:right w:val="none" w:sz="0" w:space="0" w:color="auto"/>
          </w:divBdr>
        </w:div>
        <w:div w:id="1653371164">
          <w:marLeft w:val="0"/>
          <w:marRight w:val="0"/>
          <w:marTop w:val="0"/>
          <w:marBottom w:val="0"/>
          <w:divBdr>
            <w:top w:val="none" w:sz="0" w:space="0" w:color="auto"/>
            <w:left w:val="none" w:sz="0" w:space="0" w:color="auto"/>
            <w:bottom w:val="none" w:sz="0" w:space="0" w:color="auto"/>
            <w:right w:val="none" w:sz="0" w:space="0" w:color="auto"/>
          </w:divBdr>
        </w:div>
        <w:div w:id="1927885908">
          <w:marLeft w:val="0"/>
          <w:marRight w:val="0"/>
          <w:marTop w:val="0"/>
          <w:marBottom w:val="0"/>
          <w:divBdr>
            <w:top w:val="none" w:sz="0" w:space="0" w:color="auto"/>
            <w:left w:val="none" w:sz="0" w:space="0" w:color="auto"/>
            <w:bottom w:val="none" w:sz="0" w:space="0" w:color="auto"/>
            <w:right w:val="none" w:sz="0" w:space="0" w:color="auto"/>
          </w:divBdr>
        </w:div>
        <w:div w:id="512961963">
          <w:marLeft w:val="0"/>
          <w:marRight w:val="0"/>
          <w:marTop w:val="0"/>
          <w:marBottom w:val="0"/>
          <w:divBdr>
            <w:top w:val="none" w:sz="0" w:space="0" w:color="auto"/>
            <w:left w:val="none" w:sz="0" w:space="0" w:color="auto"/>
            <w:bottom w:val="none" w:sz="0" w:space="0" w:color="auto"/>
            <w:right w:val="none" w:sz="0" w:space="0" w:color="auto"/>
          </w:divBdr>
        </w:div>
        <w:div w:id="205416796">
          <w:marLeft w:val="0"/>
          <w:marRight w:val="0"/>
          <w:marTop w:val="0"/>
          <w:marBottom w:val="0"/>
          <w:divBdr>
            <w:top w:val="none" w:sz="0" w:space="0" w:color="auto"/>
            <w:left w:val="none" w:sz="0" w:space="0" w:color="auto"/>
            <w:bottom w:val="none" w:sz="0" w:space="0" w:color="auto"/>
            <w:right w:val="none" w:sz="0" w:space="0" w:color="auto"/>
          </w:divBdr>
        </w:div>
        <w:div w:id="379869208">
          <w:marLeft w:val="0"/>
          <w:marRight w:val="0"/>
          <w:marTop w:val="0"/>
          <w:marBottom w:val="0"/>
          <w:divBdr>
            <w:top w:val="none" w:sz="0" w:space="0" w:color="auto"/>
            <w:left w:val="none" w:sz="0" w:space="0" w:color="auto"/>
            <w:bottom w:val="none" w:sz="0" w:space="0" w:color="auto"/>
            <w:right w:val="none" w:sz="0" w:space="0" w:color="auto"/>
          </w:divBdr>
        </w:div>
        <w:div w:id="623078596">
          <w:marLeft w:val="0"/>
          <w:marRight w:val="0"/>
          <w:marTop w:val="0"/>
          <w:marBottom w:val="0"/>
          <w:divBdr>
            <w:top w:val="none" w:sz="0" w:space="0" w:color="auto"/>
            <w:left w:val="none" w:sz="0" w:space="0" w:color="auto"/>
            <w:bottom w:val="none" w:sz="0" w:space="0" w:color="auto"/>
            <w:right w:val="none" w:sz="0" w:space="0" w:color="auto"/>
          </w:divBdr>
        </w:div>
        <w:div w:id="957301070">
          <w:marLeft w:val="0"/>
          <w:marRight w:val="0"/>
          <w:marTop w:val="0"/>
          <w:marBottom w:val="0"/>
          <w:divBdr>
            <w:top w:val="none" w:sz="0" w:space="0" w:color="auto"/>
            <w:left w:val="none" w:sz="0" w:space="0" w:color="auto"/>
            <w:bottom w:val="none" w:sz="0" w:space="0" w:color="auto"/>
            <w:right w:val="none" w:sz="0" w:space="0" w:color="auto"/>
          </w:divBdr>
        </w:div>
        <w:div w:id="1820612617">
          <w:marLeft w:val="0"/>
          <w:marRight w:val="0"/>
          <w:marTop w:val="0"/>
          <w:marBottom w:val="0"/>
          <w:divBdr>
            <w:top w:val="none" w:sz="0" w:space="0" w:color="auto"/>
            <w:left w:val="none" w:sz="0" w:space="0" w:color="auto"/>
            <w:bottom w:val="none" w:sz="0" w:space="0" w:color="auto"/>
            <w:right w:val="none" w:sz="0" w:space="0" w:color="auto"/>
          </w:divBdr>
        </w:div>
        <w:div w:id="1685285756">
          <w:marLeft w:val="0"/>
          <w:marRight w:val="0"/>
          <w:marTop w:val="0"/>
          <w:marBottom w:val="0"/>
          <w:divBdr>
            <w:top w:val="none" w:sz="0" w:space="0" w:color="auto"/>
            <w:left w:val="none" w:sz="0" w:space="0" w:color="auto"/>
            <w:bottom w:val="none" w:sz="0" w:space="0" w:color="auto"/>
            <w:right w:val="none" w:sz="0" w:space="0" w:color="auto"/>
          </w:divBdr>
        </w:div>
        <w:div w:id="468519524">
          <w:marLeft w:val="0"/>
          <w:marRight w:val="0"/>
          <w:marTop w:val="0"/>
          <w:marBottom w:val="0"/>
          <w:divBdr>
            <w:top w:val="none" w:sz="0" w:space="0" w:color="auto"/>
            <w:left w:val="none" w:sz="0" w:space="0" w:color="auto"/>
            <w:bottom w:val="none" w:sz="0" w:space="0" w:color="auto"/>
            <w:right w:val="none" w:sz="0" w:space="0" w:color="auto"/>
          </w:divBdr>
        </w:div>
        <w:div w:id="752749278">
          <w:marLeft w:val="0"/>
          <w:marRight w:val="0"/>
          <w:marTop w:val="0"/>
          <w:marBottom w:val="0"/>
          <w:divBdr>
            <w:top w:val="none" w:sz="0" w:space="0" w:color="auto"/>
            <w:left w:val="none" w:sz="0" w:space="0" w:color="auto"/>
            <w:bottom w:val="none" w:sz="0" w:space="0" w:color="auto"/>
            <w:right w:val="none" w:sz="0" w:space="0" w:color="auto"/>
          </w:divBdr>
        </w:div>
        <w:div w:id="1840533191">
          <w:marLeft w:val="0"/>
          <w:marRight w:val="0"/>
          <w:marTop w:val="0"/>
          <w:marBottom w:val="0"/>
          <w:divBdr>
            <w:top w:val="none" w:sz="0" w:space="0" w:color="auto"/>
            <w:left w:val="none" w:sz="0" w:space="0" w:color="auto"/>
            <w:bottom w:val="none" w:sz="0" w:space="0" w:color="auto"/>
            <w:right w:val="none" w:sz="0" w:space="0" w:color="auto"/>
          </w:divBdr>
        </w:div>
        <w:div w:id="1038505727">
          <w:marLeft w:val="0"/>
          <w:marRight w:val="0"/>
          <w:marTop w:val="0"/>
          <w:marBottom w:val="0"/>
          <w:divBdr>
            <w:top w:val="none" w:sz="0" w:space="0" w:color="auto"/>
            <w:left w:val="none" w:sz="0" w:space="0" w:color="auto"/>
            <w:bottom w:val="none" w:sz="0" w:space="0" w:color="auto"/>
            <w:right w:val="none" w:sz="0" w:space="0" w:color="auto"/>
          </w:divBdr>
        </w:div>
        <w:div w:id="532156677">
          <w:marLeft w:val="0"/>
          <w:marRight w:val="0"/>
          <w:marTop w:val="0"/>
          <w:marBottom w:val="0"/>
          <w:divBdr>
            <w:top w:val="none" w:sz="0" w:space="0" w:color="auto"/>
            <w:left w:val="none" w:sz="0" w:space="0" w:color="auto"/>
            <w:bottom w:val="none" w:sz="0" w:space="0" w:color="auto"/>
            <w:right w:val="none" w:sz="0" w:space="0" w:color="auto"/>
          </w:divBdr>
        </w:div>
        <w:div w:id="1914389977">
          <w:marLeft w:val="0"/>
          <w:marRight w:val="0"/>
          <w:marTop w:val="0"/>
          <w:marBottom w:val="0"/>
          <w:divBdr>
            <w:top w:val="none" w:sz="0" w:space="0" w:color="auto"/>
            <w:left w:val="none" w:sz="0" w:space="0" w:color="auto"/>
            <w:bottom w:val="none" w:sz="0" w:space="0" w:color="auto"/>
            <w:right w:val="none" w:sz="0" w:space="0" w:color="auto"/>
          </w:divBdr>
        </w:div>
        <w:div w:id="980158888">
          <w:marLeft w:val="0"/>
          <w:marRight w:val="0"/>
          <w:marTop w:val="0"/>
          <w:marBottom w:val="0"/>
          <w:divBdr>
            <w:top w:val="none" w:sz="0" w:space="0" w:color="auto"/>
            <w:left w:val="none" w:sz="0" w:space="0" w:color="auto"/>
            <w:bottom w:val="none" w:sz="0" w:space="0" w:color="auto"/>
            <w:right w:val="none" w:sz="0" w:space="0" w:color="auto"/>
          </w:divBdr>
        </w:div>
        <w:div w:id="20667482">
          <w:marLeft w:val="0"/>
          <w:marRight w:val="0"/>
          <w:marTop w:val="0"/>
          <w:marBottom w:val="0"/>
          <w:divBdr>
            <w:top w:val="none" w:sz="0" w:space="0" w:color="auto"/>
            <w:left w:val="none" w:sz="0" w:space="0" w:color="auto"/>
            <w:bottom w:val="none" w:sz="0" w:space="0" w:color="auto"/>
            <w:right w:val="none" w:sz="0" w:space="0" w:color="auto"/>
          </w:divBdr>
        </w:div>
        <w:div w:id="354814883">
          <w:marLeft w:val="0"/>
          <w:marRight w:val="0"/>
          <w:marTop w:val="0"/>
          <w:marBottom w:val="0"/>
          <w:divBdr>
            <w:top w:val="none" w:sz="0" w:space="0" w:color="auto"/>
            <w:left w:val="none" w:sz="0" w:space="0" w:color="auto"/>
            <w:bottom w:val="none" w:sz="0" w:space="0" w:color="auto"/>
            <w:right w:val="none" w:sz="0" w:space="0" w:color="auto"/>
          </w:divBdr>
        </w:div>
        <w:div w:id="1953126924">
          <w:marLeft w:val="0"/>
          <w:marRight w:val="0"/>
          <w:marTop w:val="0"/>
          <w:marBottom w:val="0"/>
          <w:divBdr>
            <w:top w:val="none" w:sz="0" w:space="0" w:color="auto"/>
            <w:left w:val="none" w:sz="0" w:space="0" w:color="auto"/>
            <w:bottom w:val="none" w:sz="0" w:space="0" w:color="auto"/>
            <w:right w:val="none" w:sz="0" w:space="0" w:color="auto"/>
          </w:divBdr>
        </w:div>
        <w:div w:id="651375484">
          <w:marLeft w:val="0"/>
          <w:marRight w:val="0"/>
          <w:marTop w:val="0"/>
          <w:marBottom w:val="0"/>
          <w:divBdr>
            <w:top w:val="none" w:sz="0" w:space="0" w:color="auto"/>
            <w:left w:val="none" w:sz="0" w:space="0" w:color="auto"/>
            <w:bottom w:val="none" w:sz="0" w:space="0" w:color="auto"/>
            <w:right w:val="none" w:sz="0" w:space="0" w:color="auto"/>
          </w:divBdr>
        </w:div>
      </w:divsChild>
    </w:div>
    <w:div w:id="919680028">
      <w:bodyDiv w:val="1"/>
      <w:marLeft w:val="0"/>
      <w:marRight w:val="0"/>
      <w:marTop w:val="0"/>
      <w:marBottom w:val="0"/>
      <w:divBdr>
        <w:top w:val="none" w:sz="0" w:space="0" w:color="auto"/>
        <w:left w:val="none" w:sz="0" w:space="0" w:color="auto"/>
        <w:bottom w:val="none" w:sz="0" w:space="0" w:color="auto"/>
        <w:right w:val="none" w:sz="0" w:space="0" w:color="auto"/>
      </w:divBdr>
      <w:divsChild>
        <w:div w:id="89400563">
          <w:marLeft w:val="0"/>
          <w:marRight w:val="0"/>
          <w:marTop w:val="0"/>
          <w:marBottom w:val="0"/>
          <w:divBdr>
            <w:top w:val="none" w:sz="0" w:space="0" w:color="auto"/>
            <w:left w:val="none" w:sz="0" w:space="0" w:color="auto"/>
            <w:bottom w:val="none" w:sz="0" w:space="0" w:color="auto"/>
            <w:right w:val="none" w:sz="0" w:space="0" w:color="auto"/>
          </w:divBdr>
        </w:div>
        <w:div w:id="210072300">
          <w:marLeft w:val="0"/>
          <w:marRight w:val="0"/>
          <w:marTop w:val="0"/>
          <w:marBottom w:val="0"/>
          <w:divBdr>
            <w:top w:val="none" w:sz="0" w:space="0" w:color="auto"/>
            <w:left w:val="none" w:sz="0" w:space="0" w:color="auto"/>
            <w:bottom w:val="none" w:sz="0" w:space="0" w:color="auto"/>
            <w:right w:val="none" w:sz="0" w:space="0" w:color="auto"/>
          </w:divBdr>
        </w:div>
        <w:div w:id="1684090978">
          <w:marLeft w:val="0"/>
          <w:marRight w:val="0"/>
          <w:marTop w:val="0"/>
          <w:marBottom w:val="0"/>
          <w:divBdr>
            <w:top w:val="none" w:sz="0" w:space="0" w:color="auto"/>
            <w:left w:val="none" w:sz="0" w:space="0" w:color="auto"/>
            <w:bottom w:val="none" w:sz="0" w:space="0" w:color="auto"/>
            <w:right w:val="none" w:sz="0" w:space="0" w:color="auto"/>
          </w:divBdr>
        </w:div>
        <w:div w:id="1069841786">
          <w:marLeft w:val="0"/>
          <w:marRight w:val="0"/>
          <w:marTop w:val="0"/>
          <w:marBottom w:val="0"/>
          <w:divBdr>
            <w:top w:val="none" w:sz="0" w:space="0" w:color="auto"/>
            <w:left w:val="none" w:sz="0" w:space="0" w:color="auto"/>
            <w:bottom w:val="none" w:sz="0" w:space="0" w:color="auto"/>
            <w:right w:val="none" w:sz="0" w:space="0" w:color="auto"/>
          </w:divBdr>
        </w:div>
        <w:div w:id="1416587340">
          <w:marLeft w:val="0"/>
          <w:marRight w:val="0"/>
          <w:marTop w:val="0"/>
          <w:marBottom w:val="0"/>
          <w:divBdr>
            <w:top w:val="none" w:sz="0" w:space="0" w:color="auto"/>
            <w:left w:val="none" w:sz="0" w:space="0" w:color="auto"/>
            <w:bottom w:val="none" w:sz="0" w:space="0" w:color="auto"/>
            <w:right w:val="none" w:sz="0" w:space="0" w:color="auto"/>
          </w:divBdr>
        </w:div>
        <w:div w:id="1528443160">
          <w:marLeft w:val="0"/>
          <w:marRight w:val="0"/>
          <w:marTop w:val="0"/>
          <w:marBottom w:val="0"/>
          <w:divBdr>
            <w:top w:val="none" w:sz="0" w:space="0" w:color="auto"/>
            <w:left w:val="none" w:sz="0" w:space="0" w:color="auto"/>
            <w:bottom w:val="none" w:sz="0" w:space="0" w:color="auto"/>
            <w:right w:val="none" w:sz="0" w:space="0" w:color="auto"/>
          </w:divBdr>
        </w:div>
        <w:div w:id="1898280901">
          <w:marLeft w:val="0"/>
          <w:marRight w:val="0"/>
          <w:marTop w:val="0"/>
          <w:marBottom w:val="0"/>
          <w:divBdr>
            <w:top w:val="none" w:sz="0" w:space="0" w:color="auto"/>
            <w:left w:val="none" w:sz="0" w:space="0" w:color="auto"/>
            <w:bottom w:val="none" w:sz="0" w:space="0" w:color="auto"/>
            <w:right w:val="none" w:sz="0" w:space="0" w:color="auto"/>
          </w:divBdr>
        </w:div>
        <w:div w:id="2114401843">
          <w:marLeft w:val="0"/>
          <w:marRight w:val="0"/>
          <w:marTop w:val="0"/>
          <w:marBottom w:val="0"/>
          <w:divBdr>
            <w:top w:val="none" w:sz="0" w:space="0" w:color="auto"/>
            <w:left w:val="none" w:sz="0" w:space="0" w:color="auto"/>
            <w:bottom w:val="none" w:sz="0" w:space="0" w:color="auto"/>
            <w:right w:val="none" w:sz="0" w:space="0" w:color="auto"/>
          </w:divBdr>
        </w:div>
        <w:div w:id="1604605412">
          <w:marLeft w:val="0"/>
          <w:marRight w:val="0"/>
          <w:marTop w:val="0"/>
          <w:marBottom w:val="0"/>
          <w:divBdr>
            <w:top w:val="none" w:sz="0" w:space="0" w:color="auto"/>
            <w:left w:val="none" w:sz="0" w:space="0" w:color="auto"/>
            <w:bottom w:val="none" w:sz="0" w:space="0" w:color="auto"/>
            <w:right w:val="none" w:sz="0" w:space="0" w:color="auto"/>
          </w:divBdr>
        </w:div>
        <w:div w:id="1074351833">
          <w:marLeft w:val="0"/>
          <w:marRight w:val="0"/>
          <w:marTop w:val="0"/>
          <w:marBottom w:val="0"/>
          <w:divBdr>
            <w:top w:val="none" w:sz="0" w:space="0" w:color="auto"/>
            <w:left w:val="none" w:sz="0" w:space="0" w:color="auto"/>
            <w:bottom w:val="none" w:sz="0" w:space="0" w:color="auto"/>
            <w:right w:val="none" w:sz="0" w:space="0" w:color="auto"/>
          </w:divBdr>
        </w:div>
        <w:div w:id="1822961898">
          <w:marLeft w:val="0"/>
          <w:marRight w:val="0"/>
          <w:marTop w:val="0"/>
          <w:marBottom w:val="0"/>
          <w:divBdr>
            <w:top w:val="none" w:sz="0" w:space="0" w:color="auto"/>
            <w:left w:val="none" w:sz="0" w:space="0" w:color="auto"/>
            <w:bottom w:val="none" w:sz="0" w:space="0" w:color="auto"/>
            <w:right w:val="none" w:sz="0" w:space="0" w:color="auto"/>
          </w:divBdr>
        </w:div>
        <w:div w:id="404302790">
          <w:marLeft w:val="0"/>
          <w:marRight w:val="0"/>
          <w:marTop w:val="0"/>
          <w:marBottom w:val="0"/>
          <w:divBdr>
            <w:top w:val="none" w:sz="0" w:space="0" w:color="auto"/>
            <w:left w:val="none" w:sz="0" w:space="0" w:color="auto"/>
            <w:bottom w:val="none" w:sz="0" w:space="0" w:color="auto"/>
            <w:right w:val="none" w:sz="0" w:space="0" w:color="auto"/>
          </w:divBdr>
        </w:div>
        <w:div w:id="1465392676">
          <w:marLeft w:val="0"/>
          <w:marRight w:val="0"/>
          <w:marTop w:val="0"/>
          <w:marBottom w:val="0"/>
          <w:divBdr>
            <w:top w:val="none" w:sz="0" w:space="0" w:color="auto"/>
            <w:left w:val="none" w:sz="0" w:space="0" w:color="auto"/>
            <w:bottom w:val="none" w:sz="0" w:space="0" w:color="auto"/>
            <w:right w:val="none" w:sz="0" w:space="0" w:color="auto"/>
          </w:divBdr>
        </w:div>
        <w:div w:id="1805003009">
          <w:marLeft w:val="0"/>
          <w:marRight w:val="0"/>
          <w:marTop w:val="0"/>
          <w:marBottom w:val="0"/>
          <w:divBdr>
            <w:top w:val="none" w:sz="0" w:space="0" w:color="auto"/>
            <w:left w:val="none" w:sz="0" w:space="0" w:color="auto"/>
            <w:bottom w:val="none" w:sz="0" w:space="0" w:color="auto"/>
            <w:right w:val="none" w:sz="0" w:space="0" w:color="auto"/>
          </w:divBdr>
        </w:div>
        <w:div w:id="346636944">
          <w:marLeft w:val="0"/>
          <w:marRight w:val="0"/>
          <w:marTop w:val="0"/>
          <w:marBottom w:val="0"/>
          <w:divBdr>
            <w:top w:val="none" w:sz="0" w:space="0" w:color="auto"/>
            <w:left w:val="none" w:sz="0" w:space="0" w:color="auto"/>
            <w:bottom w:val="none" w:sz="0" w:space="0" w:color="auto"/>
            <w:right w:val="none" w:sz="0" w:space="0" w:color="auto"/>
          </w:divBdr>
        </w:div>
        <w:div w:id="395665529">
          <w:marLeft w:val="0"/>
          <w:marRight w:val="0"/>
          <w:marTop w:val="0"/>
          <w:marBottom w:val="0"/>
          <w:divBdr>
            <w:top w:val="none" w:sz="0" w:space="0" w:color="auto"/>
            <w:left w:val="none" w:sz="0" w:space="0" w:color="auto"/>
            <w:bottom w:val="none" w:sz="0" w:space="0" w:color="auto"/>
            <w:right w:val="none" w:sz="0" w:space="0" w:color="auto"/>
          </w:divBdr>
        </w:div>
        <w:div w:id="544948184">
          <w:marLeft w:val="0"/>
          <w:marRight w:val="0"/>
          <w:marTop w:val="0"/>
          <w:marBottom w:val="0"/>
          <w:divBdr>
            <w:top w:val="none" w:sz="0" w:space="0" w:color="auto"/>
            <w:left w:val="none" w:sz="0" w:space="0" w:color="auto"/>
            <w:bottom w:val="none" w:sz="0" w:space="0" w:color="auto"/>
            <w:right w:val="none" w:sz="0" w:space="0" w:color="auto"/>
          </w:divBdr>
        </w:div>
        <w:div w:id="1364478224">
          <w:marLeft w:val="0"/>
          <w:marRight w:val="0"/>
          <w:marTop w:val="0"/>
          <w:marBottom w:val="0"/>
          <w:divBdr>
            <w:top w:val="none" w:sz="0" w:space="0" w:color="auto"/>
            <w:left w:val="none" w:sz="0" w:space="0" w:color="auto"/>
            <w:bottom w:val="none" w:sz="0" w:space="0" w:color="auto"/>
            <w:right w:val="none" w:sz="0" w:space="0" w:color="auto"/>
          </w:divBdr>
        </w:div>
        <w:div w:id="51735357">
          <w:marLeft w:val="0"/>
          <w:marRight w:val="0"/>
          <w:marTop w:val="0"/>
          <w:marBottom w:val="0"/>
          <w:divBdr>
            <w:top w:val="none" w:sz="0" w:space="0" w:color="auto"/>
            <w:left w:val="none" w:sz="0" w:space="0" w:color="auto"/>
            <w:bottom w:val="none" w:sz="0" w:space="0" w:color="auto"/>
            <w:right w:val="none" w:sz="0" w:space="0" w:color="auto"/>
          </w:divBdr>
        </w:div>
      </w:divsChild>
    </w:div>
    <w:div w:id="987367967">
      <w:bodyDiv w:val="1"/>
      <w:marLeft w:val="0"/>
      <w:marRight w:val="0"/>
      <w:marTop w:val="0"/>
      <w:marBottom w:val="0"/>
      <w:divBdr>
        <w:top w:val="none" w:sz="0" w:space="0" w:color="auto"/>
        <w:left w:val="none" w:sz="0" w:space="0" w:color="auto"/>
        <w:bottom w:val="none" w:sz="0" w:space="0" w:color="auto"/>
        <w:right w:val="none" w:sz="0" w:space="0" w:color="auto"/>
      </w:divBdr>
      <w:divsChild>
        <w:div w:id="1698431468">
          <w:marLeft w:val="0"/>
          <w:marRight w:val="0"/>
          <w:marTop w:val="0"/>
          <w:marBottom w:val="0"/>
          <w:divBdr>
            <w:top w:val="none" w:sz="0" w:space="0" w:color="auto"/>
            <w:left w:val="none" w:sz="0" w:space="0" w:color="auto"/>
            <w:bottom w:val="none" w:sz="0" w:space="0" w:color="auto"/>
            <w:right w:val="none" w:sz="0" w:space="0" w:color="auto"/>
          </w:divBdr>
        </w:div>
        <w:div w:id="875311709">
          <w:marLeft w:val="0"/>
          <w:marRight w:val="0"/>
          <w:marTop w:val="0"/>
          <w:marBottom w:val="0"/>
          <w:divBdr>
            <w:top w:val="none" w:sz="0" w:space="0" w:color="auto"/>
            <w:left w:val="none" w:sz="0" w:space="0" w:color="auto"/>
            <w:bottom w:val="none" w:sz="0" w:space="0" w:color="auto"/>
            <w:right w:val="none" w:sz="0" w:space="0" w:color="auto"/>
          </w:divBdr>
        </w:div>
        <w:div w:id="531263108">
          <w:marLeft w:val="0"/>
          <w:marRight w:val="0"/>
          <w:marTop w:val="0"/>
          <w:marBottom w:val="0"/>
          <w:divBdr>
            <w:top w:val="none" w:sz="0" w:space="0" w:color="auto"/>
            <w:left w:val="none" w:sz="0" w:space="0" w:color="auto"/>
            <w:bottom w:val="none" w:sz="0" w:space="0" w:color="auto"/>
            <w:right w:val="none" w:sz="0" w:space="0" w:color="auto"/>
          </w:divBdr>
        </w:div>
        <w:div w:id="1966764994">
          <w:marLeft w:val="0"/>
          <w:marRight w:val="0"/>
          <w:marTop w:val="0"/>
          <w:marBottom w:val="0"/>
          <w:divBdr>
            <w:top w:val="none" w:sz="0" w:space="0" w:color="auto"/>
            <w:left w:val="none" w:sz="0" w:space="0" w:color="auto"/>
            <w:bottom w:val="none" w:sz="0" w:space="0" w:color="auto"/>
            <w:right w:val="none" w:sz="0" w:space="0" w:color="auto"/>
          </w:divBdr>
        </w:div>
        <w:div w:id="167060400">
          <w:marLeft w:val="0"/>
          <w:marRight w:val="0"/>
          <w:marTop w:val="0"/>
          <w:marBottom w:val="0"/>
          <w:divBdr>
            <w:top w:val="none" w:sz="0" w:space="0" w:color="auto"/>
            <w:left w:val="none" w:sz="0" w:space="0" w:color="auto"/>
            <w:bottom w:val="none" w:sz="0" w:space="0" w:color="auto"/>
            <w:right w:val="none" w:sz="0" w:space="0" w:color="auto"/>
          </w:divBdr>
        </w:div>
        <w:div w:id="989555311">
          <w:marLeft w:val="0"/>
          <w:marRight w:val="0"/>
          <w:marTop w:val="0"/>
          <w:marBottom w:val="0"/>
          <w:divBdr>
            <w:top w:val="none" w:sz="0" w:space="0" w:color="auto"/>
            <w:left w:val="none" w:sz="0" w:space="0" w:color="auto"/>
            <w:bottom w:val="none" w:sz="0" w:space="0" w:color="auto"/>
            <w:right w:val="none" w:sz="0" w:space="0" w:color="auto"/>
          </w:divBdr>
        </w:div>
        <w:div w:id="1094059367">
          <w:marLeft w:val="0"/>
          <w:marRight w:val="0"/>
          <w:marTop w:val="0"/>
          <w:marBottom w:val="0"/>
          <w:divBdr>
            <w:top w:val="none" w:sz="0" w:space="0" w:color="auto"/>
            <w:left w:val="none" w:sz="0" w:space="0" w:color="auto"/>
            <w:bottom w:val="none" w:sz="0" w:space="0" w:color="auto"/>
            <w:right w:val="none" w:sz="0" w:space="0" w:color="auto"/>
          </w:divBdr>
        </w:div>
        <w:div w:id="1439640198">
          <w:marLeft w:val="0"/>
          <w:marRight w:val="0"/>
          <w:marTop w:val="0"/>
          <w:marBottom w:val="0"/>
          <w:divBdr>
            <w:top w:val="none" w:sz="0" w:space="0" w:color="auto"/>
            <w:left w:val="none" w:sz="0" w:space="0" w:color="auto"/>
            <w:bottom w:val="none" w:sz="0" w:space="0" w:color="auto"/>
            <w:right w:val="none" w:sz="0" w:space="0" w:color="auto"/>
          </w:divBdr>
        </w:div>
        <w:div w:id="1488521844">
          <w:marLeft w:val="0"/>
          <w:marRight w:val="0"/>
          <w:marTop w:val="0"/>
          <w:marBottom w:val="0"/>
          <w:divBdr>
            <w:top w:val="none" w:sz="0" w:space="0" w:color="auto"/>
            <w:left w:val="none" w:sz="0" w:space="0" w:color="auto"/>
            <w:bottom w:val="none" w:sz="0" w:space="0" w:color="auto"/>
            <w:right w:val="none" w:sz="0" w:space="0" w:color="auto"/>
          </w:divBdr>
        </w:div>
        <w:div w:id="530803142">
          <w:marLeft w:val="0"/>
          <w:marRight w:val="0"/>
          <w:marTop w:val="0"/>
          <w:marBottom w:val="0"/>
          <w:divBdr>
            <w:top w:val="none" w:sz="0" w:space="0" w:color="auto"/>
            <w:left w:val="none" w:sz="0" w:space="0" w:color="auto"/>
            <w:bottom w:val="none" w:sz="0" w:space="0" w:color="auto"/>
            <w:right w:val="none" w:sz="0" w:space="0" w:color="auto"/>
          </w:divBdr>
        </w:div>
        <w:div w:id="51394198">
          <w:marLeft w:val="0"/>
          <w:marRight w:val="0"/>
          <w:marTop w:val="0"/>
          <w:marBottom w:val="0"/>
          <w:divBdr>
            <w:top w:val="none" w:sz="0" w:space="0" w:color="auto"/>
            <w:left w:val="none" w:sz="0" w:space="0" w:color="auto"/>
            <w:bottom w:val="none" w:sz="0" w:space="0" w:color="auto"/>
            <w:right w:val="none" w:sz="0" w:space="0" w:color="auto"/>
          </w:divBdr>
        </w:div>
        <w:div w:id="992954266">
          <w:marLeft w:val="0"/>
          <w:marRight w:val="0"/>
          <w:marTop w:val="0"/>
          <w:marBottom w:val="0"/>
          <w:divBdr>
            <w:top w:val="none" w:sz="0" w:space="0" w:color="auto"/>
            <w:left w:val="none" w:sz="0" w:space="0" w:color="auto"/>
            <w:bottom w:val="none" w:sz="0" w:space="0" w:color="auto"/>
            <w:right w:val="none" w:sz="0" w:space="0" w:color="auto"/>
          </w:divBdr>
        </w:div>
        <w:div w:id="2053073207">
          <w:marLeft w:val="0"/>
          <w:marRight w:val="0"/>
          <w:marTop w:val="0"/>
          <w:marBottom w:val="0"/>
          <w:divBdr>
            <w:top w:val="none" w:sz="0" w:space="0" w:color="auto"/>
            <w:left w:val="none" w:sz="0" w:space="0" w:color="auto"/>
            <w:bottom w:val="none" w:sz="0" w:space="0" w:color="auto"/>
            <w:right w:val="none" w:sz="0" w:space="0" w:color="auto"/>
          </w:divBdr>
        </w:div>
        <w:div w:id="323167960">
          <w:marLeft w:val="0"/>
          <w:marRight w:val="0"/>
          <w:marTop w:val="0"/>
          <w:marBottom w:val="0"/>
          <w:divBdr>
            <w:top w:val="none" w:sz="0" w:space="0" w:color="auto"/>
            <w:left w:val="none" w:sz="0" w:space="0" w:color="auto"/>
            <w:bottom w:val="none" w:sz="0" w:space="0" w:color="auto"/>
            <w:right w:val="none" w:sz="0" w:space="0" w:color="auto"/>
          </w:divBdr>
        </w:div>
        <w:div w:id="967013329">
          <w:marLeft w:val="0"/>
          <w:marRight w:val="0"/>
          <w:marTop w:val="0"/>
          <w:marBottom w:val="0"/>
          <w:divBdr>
            <w:top w:val="none" w:sz="0" w:space="0" w:color="auto"/>
            <w:left w:val="none" w:sz="0" w:space="0" w:color="auto"/>
            <w:bottom w:val="none" w:sz="0" w:space="0" w:color="auto"/>
            <w:right w:val="none" w:sz="0" w:space="0" w:color="auto"/>
          </w:divBdr>
        </w:div>
        <w:div w:id="933711489">
          <w:marLeft w:val="0"/>
          <w:marRight w:val="0"/>
          <w:marTop w:val="0"/>
          <w:marBottom w:val="0"/>
          <w:divBdr>
            <w:top w:val="none" w:sz="0" w:space="0" w:color="auto"/>
            <w:left w:val="none" w:sz="0" w:space="0" w:color="auto"/>
            <w:bottom w:val="none" w:sz="0" w:space="0" w:color="auto"/>
            <w:right w:val="none" w:sz="0" w:space="0" w:color="auto"/>
          </w:divBdr>
        </w:div>
      </w:divsChild>
    </w:div>
    <w:div w:id="1187787176">
      <w:bodyDiv w:val="1"/>
      <w:marLeft w:val="0"/>
      <w:marRight w:val="0"/>
      <w:marTop w:val="0"/>
      <w:marBottom w:val="0"/>
      <w:divBdr>
        <w:top w:val="none" w:sz="0" w:space="0" w:color="auto"/>
        <w:left w:val="none" w:sz="0" w:space="0" w:color="auto"/>
        <w:bottom w:val="none" w:sz="0" w:space="0" w:color="auto"/>
        <w:right w:val="none" w:sz="0" w:space="0" w:color="auto"/>
      </w:divBdr>
      <w:divsChild>
        <w:div w:id="491265275">
          <w:marLeft w:val="0"/>
          <w:marRight w:val="0"/>
          <w:marTop w:val="0"/>
          <w:marBottom w:val="0"/>
          <w:divBdr>
            <w:top w:val="none" w:sz="0" w:space="0" w:color="auto"/>
            <w:left w:val="none" w:sz="0" w:space="0" w:color="auto"/>
            <w:bottom w:val="none" w:sz="0" w:space="0" w:color="auto"/>
            <w:right w:val="none" w:sz="0" w:space="0" w:color="auto"/>
          </w:divBdr>
        </w:div>
        <w:div w:id="1726639078">
          <w:marLeft w:val="0"/>
          <w:marRight w:val="0"/>
          <w:marTop w:val="0"/>
          <w:marBottom w:val="0"/>
          <w:divBdr>
            <w:top w:val="none" w:sz="0" w:space="0" w:color="auto"/>
            <w:left w:val="none" w:sz="0" w:space="0" w:color="auto"/>
            <w:bottom w:val="none" w:sz="0" w:space="0" w:color="auto"/>
            <w:right w:val="none" w:sz="0" w:space="0" w:color="auto"/>
          </w:divBdr>
        </w:div>
        <w:div w:id="2123262237">
          <w:marLeft w:val="0"/>
          <w:marRight w:val="0"/>
          <w:marTop w:val="0"/>
          <w:marBottom w:val="0"/>
          <w:divBdr>
            <w:top w:val="none" w:sz="0" w:space="0" w:color="auto"/>
            <w:left w:val="none" w:sz="0" w:space="0" w:color="auto"/>
            <w:bottom w:val="none" w:sz="0" w:space="0" w:color="auto"/>
            <w:right w:val="none" w:sz="0" w:space="0" w:color="auto"/>
          </w:divBdr>
        </w:div>
        <w:div w:id="919412868">
          <w:marLeft w:val="0"/>
          <w:marRight w:val="0"/>
          <w:marTop w:val="0"/>
          <w:marBottom w:val="0"/>
          <w:divBdr>
            <w:top w:val="none" w:sz="0" w:space="0" w:color="auto"/>
            <w:left w:val="none" w:sz="0" w:space="0" w:color="auto"/>
            <w:bottom w:val="none" w:sz="0" w:space="0" w:color="auto"/>
            <w:right w:val="none" w:sz="0" w:space="0" w:color="auto"/>
          </w:divBdr>
        </w:div>
        <w:div w:id="1988590109">
          <w:marLeft w:val="0"/>
          <w:marRight w:val="0"/>
          <w:marTop w:val="0"/>
          <w:marBottom w:val="0"/>
          <w:divBdr>
            <w:top w:val="none" w:sz="0" w:space="0" w:color="auto"/>
            <w:left w:val="none" w:sz="0" w:space="0" w:color="auto"/>
            <w:bottom w:val="none" w:sz="0" w:space="0" w:color="auto"/>
            <w:right w:val="none" w:sz="0" w:space="0" w:color="auto"/>
          </w:divBdr>
        </w:div>
        <w:div w:id="1676877592">
          <w:marLeft w:val="0"/>
          <w:marRight w:val="0"/>
          <w:marTop w:val="0"/>
          <w:marBottom w:val="0"/>
          <w:divBdr>
            <w:top w:val="none" w:sz="0" w:space="0" w:color="auto"/>
            <w:left w:val="none" w:sz="0" w:space="0" w:color="auto"/>
            <w:bottom w:val="none" w:sz="0" w:space="0" w:color="auto"/>
            <w:right w:val="none" w:sz="0" w:space="0" w:color="auto"/>
          </w:divBdr>
        </w:div>
        <w:div w:id="1920165178">
          <w:marLeft w:val="0"/>
          <w:marRight w:val="0"/>
          <w:marTop w:val="0"/>
          <w:marBottom w:val="0"/>
          <w:divBdr>
            <w:top w:val="none" w:sz="0" w:space="0" w:color="auto"/>
            <w:left w:val="none" w:sz="0" w:space="0" w:color="auto"/>
            <w:bottom w:val="none" w:sz="0" w:space="0" w:color="auto"/>
            <w:right w:val="none" w:sz="0" w:space="0" w:color="auto"/>
          </w:divBdr>
        </w:div>
        <w:div w:id="2131976649">
          <w:marLeft w:val="0"/>
          <w:marRight w:val="0"/>
          <w:marTop w:val="0"/>
          <w:marBottom w:val="0"/>
          <w:divBdr>
            <w:top w:val="none" w:sz="0" w:space="0" w:color="auto"/>
            <w:left w:val="none" w:sz="0" w:space="0" w:color="auto"/>
            <w:bottom w:val="none" w:sz="0" w:space="0" w:color="auto"/>
            <w:right w:val="none" w:sz="0" w:space="0" w:color="auto"/>
          </w:divBdr>
        </w:div>
        <w:div w:id="1996639465">
          <w:marLeft w:val="0"/>
          <w:marRight w:val="0"/>
          <w:marTop w:val="0"/>
          <w:marBottom w:val="0"/>
          <w:divBdr>
            <w:top w:val="none" w:sz="0" w:space="0" w:color="auto"/>
            <w:left w:val="none" w:sz="0" w:space="0" w:color="auto"/>
            <w:bottom w:val="none" w:sz="0" w:space="0" w:color="auto"/>
            <w:right w:val="none" w:sz="0" w:space="0" w:color="auto"/>
          </w:divBdr>
        </w:div>
        <w:div w:id="457989778">
          <w:marLeft w:val="0"/>
          <w:marRight w:val="0"/>
          <w:marTop w:val="0"/>
          <w:marBottom w:val="0"/>
          <w:divBdr>
            <w:top w:val="none" w:sz="0" w:space="0" w:color="auto"/>
            <w:left w:val="none" w:sz="0" w:space="0" w:color="auto"/>
            <w:bottom w:val="none" w:sz="0" w:space="0" w:color="auto"/>
            <w:right w:val="none" w:sz="0" w:space="0" w:color="auto"/>
          </w:divBdr>
        </w:div>
        <w:div w:id="592780362">
          <w:marLeft w:val="0"/>
          <w:marRight w:val="0"/>
          <w:marTop w:val="0"/>
          <w:marBottom w:val="0"/>
          <w:divBdr>
            <w:top w:val="none" w:sz="0" w:space="0" w:color="auto"/>
            <w:left w:val="none" w:sz="0" w:space="0" w:color="auto"/>
            <w:bottom w:val="none" w:sz="0" w:space="0" w:color="auto"/>
            <w:right w:val="none" w:sz="0" w:space="0" w:color="auto"/>
          </w:divBdr>
        </w:div>
        <w:div w:id="1508520338">
          <w:marLeft w:val="0"/>
          <w:marRight w:val="0"/>
          <w:marTop w:val="0"/>
          <w:marBottom w:val="0"/>
          <w:divBdr>
            <w:top w:val="none" w:sz="0" w:space="0" w:color="auto"/>
            <w:left w:val="none" w:sz="0" w:space="0" w:color="auto"/>
            <w:bottom w:val="none" w:sz="0" w:space="0" w:color="auto"/>
            <w:right w:val="none" w:sz="0" w:space="0" w:color="auto"/>
          </w:divBdr>
        </w:div>
        <w:div w:id="1213031802">
          <w:marLeft w:val="0"/>
          <w:marRight w:val="0"/>
          <w:marTop w:val="0"/>
          <w:marBottom w:val="0"/>
          <w:divBdr>
            <w:top w:val="none" w:sz="0" w:space="0" w:color="auto"/>
            <w:left w:val="none" w:sz="0" w:space="0" w:color="auto"/>
            <w:bottom w:val="none" w:sz="0" w:space="0" w:color="auto"/>
            <w:right w:val="none" w:sz="0" w:space="0" w:color="auto"/>
          </w:divBdr>
        </w:div>
        <w:div w:id="608009018">
          <w:marLeft w:val="0"/>
          <w:marRight w:val="0"/>
          <w:marTop w:val="0"/>
          <w:marBottom w:val="0"/>
          <w:divBdr>
            <w:top w:val="none" w:sz="0" w:space="0" w:color="auto"/>
            <w:left w:val="none" w:sz="0" w:space="0" w:color="auto"/>
            <w:bottom w:val="none" w:sz="0" w:space="0" w:color="auto"/>
            <w:right w:val="none" w:sz="0" w:space="0" w:color="auto"/>
          </w:divBdr>
        </w:div>
        <w:div w:id="445542540">
          <w:marLeft w:val="0"/>
          <w:marRight w:val="0"/>
          <w:marTop w:val="0"/>
          <w:marBottom w:val="0"/>
          <w:divBdr>
            <w:top w:val="none" w:sz="0" w:space="0" w:color="auto"/>
            <w:left w:val="none" w:sz="0" w:space="0" w:color="auto"/>
            <w:bottom w:val="none" w:sz="0" w:space="0" w:color="auto"/>
            <w:right w:val="none" w:sz="0" w:space="0" w:color="auto"/>
          </w:divBdr>
        </w:div>
      </w:divsChild>
    </w:div>
    <w:div w:id="1307511687">
      <w:bodyDiv w:val="1"/>
      <w:marLeft w:val="0"/>
      <w:marRight w:val="0"/>
      <w:marTop w:val="0"/>
      <w:marBottom w:val="0"/>
      <w:divBdr>
        <w:top w:val="none" w:sz="0" w:space="0" w:color="auto"/>
        <w:left w:val="none" w:sz="0" w:space="0" w:color="auto"/>
        <w:bottom w:val="none" w:sz="0" w:space="0" w:color="auto"/>
        <w:right w:val="none" w:sz="0" w:space="0" w:color="auto"/>
      </w:divBdr>
    </w:div>
    <w:div w:id="1503161692">
      <w:bodyDiv w:val="1"/>
      <w:marLeft w:val="0"/>
      <w:marRight w:val="0"/>
      <w:marTop w:val="0"/>
      <w:marBottom w:val="0"/>
      <w:divBdr>
        <w:top w:val="none" w:sz="0" w:space="0" w:color="auto"/>
        <w:left w:val="none" w:sz="0" w:space="0" w:color="auto"/>
        <w:bottom w:val="none" w:sz="0" w:space="0" w:color="auto"/>
        <w:right w:val="none" w:sz="0" w:space="0" w:color="auto"/>
      </w:divBdr>
    </w:div>
    <w:div w:id="1532450898">
      <w:bodyDiv w:val="1"/>
      <w:marLeft w:val="0"/>
      <w:marRight w:val="0"/>
      <w:marTop w:val="0"/>
      <w:marBottom w:val="0"/>
      <w:divBdr>
        <w:top w:val="none" w:sz="0" w:space="0" w:color="auto"/>
        <w:left w:val="none" w:sz="0" w:space="0" w:color="auto"/>
        <w:bottom w:val="none" w:sz="0" w:space="0" w:color="auto"/>
        <w:right w:val="none" w:sz="0" w:space="0" w:color="auto"/>
      </w:divBdr>
    </w:div>
    <w:div w:id="1574659855">
      <w:bodyDiv w:val="1"/>
      <w:marLeft w:val="0"/>
      <w:marRight w:val="0"/>
      <w:marTop w:val="0"/>
      <w:marBottom w:val="0"/>
      <w:divBdr>
        <w:top w:val="none" w:sz="0" w:space="0" w:color="auto"/>
        <w:left w:val="none" w:sz="0" w:space="0" w:color="auto"/>
        <w:bottom w:val="none" w:sz="0" w:space="0" w:color="auto"/>
        <w:right w:val="none" w:sz="0" w:space="0" w:color="auto"/>
      </w:divBdr>
      <w:divsChild>
        <w:div w:id="1165168353">
          <w:marLeft w:val="0"/>
          <w:marRight w:val="0"/>
          <w:marTop w:val="0"/>
          <w:marBottom w:val="0"/>
          <w:divBdr>
            <w:top w:val="none" w:sz="0" w:space="0" w:color="auto"/>
            <w:left w:val="none" w:sz="0" w:space="0" w:color="auto"/>
            <w:bottom w:val="none" w:sz="0" w:space="0" w:color="auto"/>
            <w:right w:val="none" w:sz="0" w:space="0" w:color="auto"/>
          </w:divBdr>
        </w:div>
        <w:div w:id="1485077107">
          <w:marLeft w:val="0"/>
          <w:marRight w:val="0"/>
          <w:marTop w:val="0"/>
          <w:marBottom w:val="0"/>
          <w:divBdr>
            <w:top w:val="none" w:sz="0" w:space="0" w:color="auto"/>
            <w:left w:val="none" w:sz="0" w:space="0" w:color="auto"/>
            <w:bottom w:val="none" w:sz="0" w:space="0" w:color="auto"/>
            <w:right w:val="none" w:sz="0" w:space="0" w:color="auto"/>
          </w:divBdr>
        </w:div>
        <w:div w:id="1051466752">
          <w:marLeft w:val="0"/>
          <w:marRight w:val="0"/>
          <w:marTop w:val="0"/>
          <w:marBottom w:val="0"/>
          <w:divBdr>
            <w:top w:val="none" w:sz="0" w:space="0" w:color="auto"/>
            <w:left w:val="none" w:sz="0" w:space="0" w:color="auto"/>
            <w:bottom w:val="none" w:sz="0" w:space="0" w:color="auto"/>
            <w:right w:val="none" w:sz="0" w:space="0" w:color="auto"/>
          </w:divBdr>
        </w:div>
        <w:div w:id="1264189448">
          <w:marLeft w:val="0"/>
          <w:marRight w:val="0"/>
          <w:marTop w:val="0"/>
          <w:marBottom w:val="0"/>
          <w:divBdr>
            <w:top w:val="none" w:sz="0" w:space="0" w:color="auto"/>
            <w:left w:val="none" w:sz="0" w:space="0" w:color="auto"/>
            <w:bottom w:val="none" w:sz="0" w:space="0" w:color="auto"/>
            <w:right w:val="none" w:sz="0" w:space="0" w:color="auto"/>
          </w:divBdr>
        </w:div>
        <w:div w:id="1024475149">
          <w:marLeft w:val="0"/>
          <w:marRight w:val="0"/>
          <w:marTop w:val="0"/>
          <w:marBottom w:val="0"/>
          <w:divBdr>
            <w:top w:val="none" w:sz="0" w:space="0" w:color="auto"/>
            <w:left w:val="none" w:sz="0" w:space="0" w:color="auto"/>
            <w:bottom w:val="none" w:sz="0" w:space="0" w:color="auto"/>
            <w:right w:val="none" w:sz="0" w:space="0" w:color="auto"/>
          </w:divBdr>
        </w:div>
      </w:divsChild>
    </w:div>
    <w:div w:id="1586456293">
      <w:bodyDiv w:val="1"/>
      <w:marLeft w:val="0"/>
      <w:marRight w:val="0"/>
      <w:marTop w:val="0"/>
      <w:marBottom w:val="0"/>
      <w:divBdr>
        <w:top w:val="none" w:sz="0" w:space="0" w:color="auto"/>
        <w:left w:val="none" w:sz="0" w:space="0" w:color="auto"/>
        <w:bottom w:val="none" w:sz="0" w:space="0" w:color="auto"/>
        <w:right w:val="none" w:sz="0" w:space="0" w:color="auto"/>
      </w:divBdr>
      <w:divsChild>
        <w:div w:id="1251231512">
          <w:marLeft w:val="0"/>
          <w:marRight w:val="0"/>
          <w:marTop w:val="0"/>
          <w:marBottom w:val="0"/>
          <w:divBdr>
            <w:top w:val="none" w:sz="0" w:space="0" w:color="auto"/>
            <w:left w:val="none" w:sz="0" w:space="0" w:color="auto"/>
            <w:bottom w:val="none" w:sz="0" w:space="0" w:color="auto"/>
            <w:right w:val="none" w:sz="0" w:space="0" w:color="auto"/>
          </w:divBdr>
        </w:div>
        <w:div w:id="1843616446">
          <w:marLeft w:val="0"/>
          <w:marRight w:val="0"/>
          <w:marTop w:val="0"/>
          <w:marBottom w:val="0"/>
          <w:divBdr>
            <w:top w:val="none" w:sz="0" w:space="0" w:color="auto"/>
            <w:left w:val="none" w:sz="0" w:space="0" w:color="auto"/>
            <w:bottom w:val="none" w:sz="0" w:space="0" w:color="auto"/>
            <w:right w:val="none" w:sz="0" w:space="0" w:color="auto"/>
          </w:divBdr>
        </w:div>
        <w:div w:id="1465005610">
          <w:marLeft w:val="0"/>
          <w:marRight w:val="0"/>
          <w:marTop w:val="0"/>
          <w:marBottom w:val="0"/>
          <w:divBdr>
            <w:top w:val="none" w:sz="0" w:space="0" w:color="auto"/>
            <w:left w:val="none" w:sz="0" w:space="0" w:color="auto"/>
            <w:bottom w:val="none" w:sz="0" w:space="0" w:color="auto"/>
            <w:right w:val="none" w:sz="0" w:space="0" w:color="auto"/>
          </w:divBdr>
        </w:div>
        <w:div w:id="168451040">
          <w:marLeft w:val="0"/>
          <w:marRight w:val="0"/>
          <w:marTop w:val="0"/>
          <w:marBottom w:val="0"/>
          <w:divBdr>
            <w:top w:val="none" w:sz="0" w:space="0" w:color="auto"/>
            <w:left w:val="none" w:sz="0" w:space="0" w:color="auto"/>
            <w:bottom w:val="none" w:sz="0" w:space="0" w:color="auto"/>
            <w:right w:val="none" w:sz="0" w:space="0" w:color="auto"/>
          </w:divBdr>
        </w:div>
        <w:div w:id="1109200574">
          <w:marLeft w:val="0"/>
          <w:marRight w:val="0"/>
          <w:marTop w:val="0"/>
          <w:marBottom w:val="0"/>
          <w:divBdr>
            <w:top w:val="none" w:sz="0" w:space="0" w:color="auto"/>
            <w:left w:val="none" w:sz="0" w:space="0" w:color="auto"/>
            <w:bottom w:val="none" w:sz="0" w:space="0" w:color="auto"/>
            <w:right w:val="none" w:sz="0" w:space="0" w:color="auto"/>
          </w:divBdr>
        </w:div>
        <w:div w:id="684748073">
          <w:marLeft w:val="0"/>
          <w:marRight w:val="0"/>
          <w:marTop w:val="0"/>
          <w:marBottom w:val="0"/>
          <w:divBdr>
            <w:top w:val="none" w:sz="0" w:space="0" w:color="auto"/>
            <w:left w:val="none" w:sz="0" w:space="0" w:color="auto"/>
            <w:bottom w:val="none" w:sz="0" w:space="0" w:color="auto"/>
            <w:right w:val="none" w:sz="0" w:space="0" w:color="auto"/>
          </w:divBdr>
        </w:div>
        <w:div w:id="1643460427">
          <w:marLeft w:val="0"/>
          <w:marRight w:val="0"/>
          <w:marTop w:val="0"/>
          <w:marBottom w:val="0"/>
          <w:divBdr>
            <w:top w:val="none" w:sz="0" w:space="0" w:color="auto"/>
            <w:left w:val="none" w:sz="0" w:space="0" w:color="auto"/>
            <w:bottom w:val="none" w:sz="0" w:space="0" w:color="auto"/>
            <w:right w:val="none" w:sz="0" w:space="0" w:color="auto"/>
          </w:divBdr>
        </w:div>
        <w:div w:id="1514302802">
          <w:marLeft w:val="0"/>
          <w:marRight w:val="0"/>
          <w:marTop w:val="0"/>
          <w:marBottom w:val="0"/>
          <w:divBdr>
            <w:top w:val="none" w:sz="0" w:space="0" w:color="auto"/>
            <w:left w:val="none" w:sz="0" w:space="0" w:color="auto"/>
            <w:bottom w:val="none" w:sz="0" w:space="0" w:color="auto"/>
            <w:right w:val="none" w:sz="0" w:space="0" w:color="auto"/>
          </w:divBdr>
        </w:div>
        <w:div w:id="318729197">
          <w:marLeft w:val="0"/>
          <w:marRight w:val="0"/>
          <w:marTop w:val="0"/>
          <w:marBottom w:val="0"/>
          <w:divBdr>
            <w:top w:val="none" w:sz="0" w:space="0" w:color="auto"/>
            <w:left w:val="none" w:sz="0" w:space="0" w:color="auto"/>
            <w:bottom w:val="none" w:sz="0" w:space="0" w:color="auto"/>
            <w:right w:val="none" w:sz="0" w:space="0" w:color="auto"/>
          </w:divBdr>
        </w:div>
        <w:div w:id="2127461902">
          <w:marLeft w:val="0"/>
          <w:marRight w:val="0"/>
          <w:marTop w:val="0"/>
          <w:marBottom w:val="0"/>
          <w:divBdr>
            <w:top w:val="none" w:sz="0" w:space="0" w:color="auto"/>
            <w:left w:val="none" w:sz="0" w:space="0" w:color="auto"/>
            <w:bottom w:val="none" w:sz="0" w:space="0" w:color="auto"/>
            <w:right w:val="none" w:sz="0" w:space="0" w:color="auto"/>
          </w:divBdr>
        </w:div>
        <w:div w:id="206770332">
          <w:marLeft w:val="0"/>
          <w:marRight w:val="0"/>
          <w:marTop w:val="0"/>
          <w:marBottom w:val="0"/>
          <w:divBdr>
            <w:top w:val="none" w:sz="0" w:space="0" w:color="auto"/>
            <w:left w:val="none" w:sz="0" w:space="0" w:color="auto"/>
            <w:bottom w:val="none" w:sz="0" w:space="0" w:color="auto"/>
            <w:right w:val="none" w:sz="0" w:space="0" w:color="auto"/>
          </w:divBdr>
        </w:div>
        <w:div w:id="958923827">
          <w:marLeft w:val="0"/>
          <w:marRight w:val="0"/>
          <w:marTop w:val="0"/>
          <w:marBottom w:val="0"/>
          <w:divBdr>
            <w:top w:val="none" w:sz="0" w:space="0" w:color="auto"/>
            <w:left w:val="none" w:sz="0" w:space="0" w:color="auto"/>
            <w:bottom w:val="none" w:sz="0" w:space="0" w:color="auto"/>
            <w:right w:val="none" w:sz="0" w:space="0" w:color="auto"/>
          </w:divBdr>
        </w:div>
        <w:div w:id="853303004">
          <w:marLeft w:val="0"/>
          <w:marRight w:val="0"/>
          <w:marTop w:val="0"/>
          <w:marBottom w:val="0"/>
          <w:divBdr>
            <w:top w:val="none" w:sz="0" w:space="0" w:color="auto"/>
            <w:left w:val="none" w:sz="0" w:space="0" w:color="auto"/>
            <w:bottom w:val="none" w:sz="0" w:space="0" w:color="auto"/>
            <w:right w:val="none" w:sz="0" w:space="0" w:color="auto"/>
          </w:divBdr>
        </w:div>
        <w:div w:id="1307465690">
          <w:marLeft w:val="0"/>
          <w:marRight w:val="0"/>
          <w:marTop w:val="0"/>
          <w:marBottom w:val="0"/>
          <w:divBdr>
            <w:top w:val="none" w:sz="0" w:space="0" w:color="auto"/>
            <w:left w:val="none" w:sz="0" w:space="0" w:color="auto"/>
            <w:bottom w:val="none" w:sz="0" w:space="0" w:color="auto"/>
            <w:right w:val="none" w:sz="0" w:space="0" w:color="auto"/>
          </w:divBdr>
        </w:div>
        <w:div w:id="1717006363">
          <w:marLeft w:val="0"/>
          <w:marRight w:val="0"/>
          <w:marTop w:val="0"/>
          <w:marBottom w:val="0"/>
          <w:divBdr>
            <w:top w:val="none" w:sz="0" w:space="0" w:color="auto"/>
            <w:left w:val="none" w:sz="0" w:space="0" w:color="auto"/>
            <w:bottom w:val="none" w:sz="0" w:space="0" w:color="auto"/>
            <w:right w:val="none" w:sz="0" w:space="0" w:color="auto"/>
          </w:divBdr>
        </w:div>
        <w:div w:id="1795251404">
          <w:marLeft w:val="0"/>
          <w:marRight w:val="0"/>
          <w:marTop w:val="0"/>
          <w:marBottom w:val="0"/>
          <w:divBdr>
            <w:top w:val="none" w:sz="0" w:space="0" w:color="auto"/>
            <w:left w:val="none" w:sz="0" w:space="0" w:color="auto"/>
            <w:bottom w:val="none" w:sz="0" w:space="0" w:color="auto"/>
            <w:right w:val="none" w:sz="0" w:space="0" w:color="auto"/>
          </w:divBdr>
        </w:div>
        <w:div w:id="463238058">
          <w:marLeft w:val="0"/>
          <w:marRight w:val="0"/>
          <w:marTop w:val="0"/>
          <w:marBottom w:val="0"/>
          <w:divBdr>
            <w:top w:val="none" w:sz="0" w:space="0" w:color="auto"/>
            <w:left w:val="none" w:sz="0" w:space="0" w:color="auto"/>
            <w:bottom w:val="none" w:sz="0" w:space="0" w:color="auto"/>
            <w:right w:val="none" w:sz="0" w:space="0" w:color="auto"/>
          </w:divBdr>
        </w:div>
      </w:divsChild>
    </w:div>
    <w:div w:id="1610505441">
      <w:bodyDiv w:val="1"/>
      <w:marLeft w:val="0"/>
      <w:marRight w:val="0"/>
      <w:marTop w:val="0"/>
      <w:marBottom w:val="0"/>
      <w:divBdr>
        <w:top w:val="none" w:sz="0" w:space="0" w:color="auto"/>
        <w:left w:val="none" w:sz="0" w:space="0" w:color="auto"/>
        <w:bottom w:val="none" w:sz="0" w:space="0" w:color="auto"/>
        <w:right w:val="none" w:sz="0" w:space="0" w:color="auto"/>
      </w:divBdr>
    </w:div>
    <w:div w:id="1704287360">
      <w:bodyDiv w:val="1"/>
      <w:marLeft w:val="0"/>
      <w:marRight w:val="0"/>
      <w:marTop w:val="0"/>
      <w:marBottom w:val="0"/>
      <w:divBdr>
        <w:top w:val="none" w:sz="0" w:space="0" w:color="auto"/>
        <w:left w:val="none" w:sz="0" w:space="0" w:color="auto"/>
        <w:bottom w:val="none" w:sz="0" w:space="0" w:color="auto"/>
        <w:right w:val="none" w:sz="0" w:space="0" w:color="auto"/>
      </w:divBdr>
    </w:div>
    <w:div w:id="1784766798">
      <w:bodyDiv w:val="1"/>
      <w:marLeft w:val="0"/>
      <w:marRight w:val="0"/>
      <w:marTop w:val="0"/>
      <w:marBottom w:val="0"/>
      <w:divBdr>
        <w:top w:val="none" w:sz="0" w:space="0" w:color="auto"/>
        <w:left w:val="none" w:sz="0" w:space="0" w:color="auto"/>
        <w:bottom w:val="none" w:sz="0" w:space="0" w:color="auto"/>
        <w:right w:val="none" w:sz="0" w:space="0" w:color="auto"/>
      </w:divBdr>
    </w:div>
    <w:div w:id="2125535926">
      <w:bodyDiv w:val="1"/>
      <w:marLeft w:val="0"/>
      <w:marRight w:val="0"/>
      <w:marTop w:val="0"/>
      <w:marBottom w:val="0"/>
      <w:divBdr>
        <w:top w:val="none" w:sz="0" w:space="0" w:color="auto"/>
        <w:left w:val="none" w:sz="0" w:space="0" w:color="auto"/>
        <w:bottom w:val="none" w:sz="0" w:space="0" w:color="auto"/>
        <w:right w:val="none" w:sz="0" w:space="0" w:color="auto"/>
      </w:divBdr>
      <w:divsChild>
        <w:div w:id="1388534970">
          <w:marLeft w:val="0"/>
          <w:marRight w:val="0"/>
          <w:marTop w:val="0"/>
          <w:marBottom w:val="0"/>
          <w:divBdr>
            <w:top w:val="none" w:sz="0" w:space="0" w:color="auto"/>
            <w:left w:val="none" w:sz="0" w:space="0" w:color="auto"/>
            <w:bottom w:val="none" w:sz="0" w:space="0" w:color="auto"/>
            <w:right w:val="none" w:sz="0" w:space="0" w:color="auto"/>
          </w:divBdr>
        </w:div>
        <w:div w:id="1628244279">
          <w:marLeft w:val="0"/>
          <w:marRight w:val="0"/>
          <w:marTop w:val="0"/>
          <w:marBottom w:val="0"/>
          <w:divBdr>
            <w:top w:val="none" w:sz="0" w:space="0" w:color="auto"/>
            <w:left w:val="none" w:sz="0" w:space="0" w:color="auto"/>
            <w:bottom w:val="none" w:sz="0" w:space="0" w:color="auto"/>
            <w:right w:val="none" w:sz="0" w:space="0" w:color="auto"/>
          </w:divBdr>
        </w:div>
        <w:div w:id="68118100">
          <w:marLeft w:val="0"/>
          <w:marRight w:val="0"/>
          <w:marTop w:val="0"/>
          <w:marBottom w:val="0"/>
          <w:divBdr>
            <w:top w:val="none" w:sz="0" w:space="0" w:color="auto"/>
            <w:left w:val="none" w:sz="0" w:space="0" w:color="auto"/>
            <w:bottom w:val="none" w:sz="0" w:space="0" w:color="auto"/>
            <w:right w:val="none" w:sz="0" w:space="0" w:color="auto"/>
          </w:divBdr>
        </w:div>
        <w:div w:id="1506363418">
          <w:marLeft w:val="0"/>
          <w:marRight w:val="0"/>
          <w:marTop w:val="0"/>
          <w:marBottom w:val="0"/>
          <w:divBdr>
            <w:top w:val="none" w:sz="0" w:space="0" w:color="auto"/>
            <w:left w:val="none" w:sz="0" w:space="0" w:color="auto"/>
            <w:bottom w:val="none" w:sz="0" w:space="0" w:color="auto"/>
            <w:right w:val="none" w:sz="0" w:space="0" w:color="auto"/>
          </w:divBdr>
        </w:div>
        <w:div w:id="6256214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chart" Target="charts/chart4.xml"/><Relationship Id="rId18" Type="http://schemas.openxmlformats.org/officeDocument/2006/relationships/hyperlink" Target="https://scholar.google.com/citations?user=63Xm588AAAAJ&amp;hl=en&amp;oi=sra" TargetMode="External"/><Relationship Id="rId26" Type="http://schemas.openxmlformats.org/officeDocument/2006/relationships/hyperlink" Target="https://www.beximco.com/assets/investor/bpl-annual-2018-19.pdf" TargetMode="External"/><Relationship Id="rId3" Type="http://schemas.openxmlformats.org/officeDocument/2006/relationships/styles" Target="styles.xml"/><Relationship Id="rId21" Type="http://schemas.openxmlformats.org/officeDocument/2006/relationships/hyperlink" Target="https://scholar.google.com/citations?user=QA_K2wsAAAAJ&amp;hl=en&amp;oi=sra" TargetMode="Externa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hyperlink" Target="https://scholar.google.com/citations?user=xS-Br7IAAAAJ&amp;hl=en&amp;oi=sra" TargetMode="External"/><Relationship Id="rId25" Type="http://schemas.openxmlformats.org/officeDocument/2006/relationships/hyperlink" Target="https://www.assignmentpoint63.com/trade/accounting/annual-report-2019-orion-.html" TargetMode="External"/><Relationship Id="rId2" Type="http://schemas.openxmlformats.org/officeDocument/2006/relationships/numbering" Target="numbering.xml"/><Relationship Id="rId16" Type="http://schemas.openxmlformats.org/officeDocument/2006/relationships/hyperlink" Target="https://scholar.google.com/citations?user=--1tYVAAAAAJ&amp;hl=en&amp;oi=sra" TargetMode="External"/><Relationship Id="rId20" Type="http://schemas.openxmlformats.org/officeDocument/2006/relationships/hyperlink" Target="https://papers.ssrn.com/sol3/papers.cfm?abstract_id=2435517"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hyperlink" Target="https://www.assignmentpoint.com/business/finance/annual-report-2012-of-orion-pharma-limited.html" TargetMode="External"/><Relationship Id="rId5" Type="http://schemas.openxmlformats.org/officeDocument/2006/relationships/webSettings" Target="webSettings.xml"/><Relationship Id="rId15" Type="http://schemas.openxmlformats.org/officeDocument/2006/relationships/chart" Target="charts/chart6.xml"/><Relationship Id="rId23" Type="http://schemas.openxmlformats.org/officeDocument/2006/relationships/hyperlink" Target="http://www:journals.sugser.org/files/documents/e15/Mostafijur.pdf" TargetMode="External"/><Relationship Id="rId28" Type="http://schemas.openxmlformats.org/officeDocument/2006/relationships/fontTable" Target="fontTable.xml"/><Relationship Id="rId10" Type="http://schemas.openxmlformats.org/officeDocument/2006/relationships/chart" Target="charts/chart1.xml"/><Relationship Id="rId19" Type="http://schemas.openxmlformats.org/officeDocument/2006/relationships/hyperlink" Target="https://scholar.google.com/citations?user=xS-Br7IAAAAJ&amp;hl=en&amp;oi=sra"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chart" Target="charts/chart5.xml"/><Relationship Id="rId22" Type="http://schemas.openxmlformats.org/officeDocument/2006/relationships/hyperlink" Target="https://scholar.google.com/citations?user=GyOTlaIAAAAJ&amp;hl=en&amp;oi=sra" TargetMode="External"/><Relationship Id="rId27"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lineChart>
        <c:grouping val="standard"/>
        <c:varyColors val="0"/>
        <c:ser>
          <c:idx val="0"/>
          <c:order val="0"/>
          <c:tx>
            <c:strRef>
              <c:f>Sheet1!$B$1</c:f>
              <c:strCache>
                <c:ptCount val="1"/>
                <c:pt idx="0">
                  <c:v>Sales Growth</c:v>
                </c:pt>
              </c:strCache>
            </c:strRef>
          </c:tx>
          <c:spPr>
            <a:ln w="22225" cap="rnd" cmpd="sng" algn="ctr">
              <a:solidFill>
                <a:schemeClr val="accent3"/>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numRef>
              <c:f>Sheet1!$A$2:$A$5</c:f>
              <c:numCache>
                <c:formatCode>General</c:formatCode>
                <c:ptCount val="4"/>
                <c:pt idx="0">
                  <c:v>2011</c:v>
                </c:pt>
                <c:pt idx="1">
                  <c:v>2012</c:v>
                </c:pt>
                <c:pt idx="2">
                  <c:v>2013</c:v>
                </c:pt>
                <c:pt idx="3">
                  <c:v>2014</c:v>
                </c:pt>
              </c:numCache>
            </c:numRef>
          </c:cat>
          <c:val>
            <c:numRef>
              <c:f>Sheet1!$B$2:$B$5</c:f>
              <c:numCache>
                <c:formatCode>0.00%</c:formatCode>
                <c:ptCount val="4"/>
                <c:pt idx="0">
                  <c:v>0.21600000000000016</c:v>
                </c:pt>
                <c:pt idx="1">
                  <c:v>0.17700000000000016</c:v>
                </c:pt>
                <c:pt idx="2">
                  <c:v>0.12939999999999999</c:v>
                </c:pt>
                <c:pt idx="3">
                  <c:v>6.8000000000000033E-2</c:v>
                </c:pt>
              </c:numCache>
            </c:numRef>
          </c:val>
          <c:smooth val="0"/>
          <c:extLst xmlns:c16r2="http://schemas.microsoft.com/office/drawing/2015/06/chart">
            <c:ext xmlns:c16="http://schemas.microsoft.com/office/drawing/2014/chart" uri="{C3380CC4-5D6E-409C-BE32-E72D297353CC}">
              <c16:uniqueId val="{00000000-D74F-4D9E-8920-51323FA3486A}"/>
            </c:ext>
          </c:extLst>
        </c:ser>
        <c:dLbls>
          <c:showLegendKey val="0"/>
          <c:showVal val="0"/>
          <c:showCatName val="0"/>
          <c:showSerName val="0"/>
          <c:showPercent val="0"/>
          <c:showBubbleSize val="0"/>
        </c:dLbls>
        <c:dropLines>
          <c:spPr>
            <a:ln w="9525" cap="flat" cmpd="sng" algn="ctr">
              <a:solidFill>
                <a:schemeClr val="dk1">
                  <a:lumMod val="35000"/>
                  <a:lumOff val="65000"/>
                  <a:alpha val="33000"/>
                </a:schemeClr>
              </a:solidFill>
              <a:round/>
            </a:ln>
            <a:effectLst/>
          </c:spPr>
        </c:dropLines>
        <c:smooth val="0"/>
        <c:axId val="-880531776"/>
        <c:axId val="-888058096"/>
      </c:lineChart>
      <c:catAx>
        <c:axId val="-880531776"/>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spc="20" baseline="0">
                <a:solidFill>
                  <a:schemeClr val="dk1">
                    <a:lumMod val="65000"/>
                    <a:lumOff val="35000"/>
                  </a:schemeClr>
                </a:solidFill>
                <a:latin typeface="+mn-lt"/>
                <a:ea typeface="+mn-ea"/>
                <a:cs typeface="+mn-cs"/>
              </a:defRPr>
            </a:pPr>
            <a:endParaRPr lang="en-US"/>
          </a:p>
        </c:txPr>
        <c:crossAx val="-888058096"/>
        <c:crosses val="autoZero"/>
        <c:auto val="1"/>
        <c:lblAlgn val="ctr"/>
        <c:lblOffset val="100"/>
        <c:noMultiLvlLbl val="0"/>
      </c:catAx>
      <c:valAx>
        <c:axId val="-888058096"/>
        <c:scaling>
          <c:orientation val="minMax"/>
        </c:scaling>
        <c:delete val="0"/>
        <c:axPos val="l"/>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dk1">
                    <a:lumMod val="65000"/>
                    <a:lumOff val="35000"/>
                  </a:schemeClr>
                </a:solidFill>
                <a:latin typeface="+mn-lt"/>
                <a:ea typeface="+mn-ea"/>
                <a:cs typeface="+mn-cs"/>
              </a:defRPr>
            </a:pPr>
            <a:endParaRPr lang="en-US"/>
          </a:p>
        </c:txPr>
        <c:crossAx val="-880531776"/>
        <c:crosses val="autoZero"/>
        <c:crossBetween val="between"/>
      </c:valAx>
      <c:spPr>
        <a:gradFill>
          <a:gsLst>
            <a:gs pos="100000">
              <a:schemeClr val="lt1">
                <a:lumMod val="95000"/>
              </a:schemeClr>
            </a:gs>
            <a:gs pos="0">
              <a:schemeClr val="lt1"/>
            </a:gs>
          </a:gsLst>
          <a:lin ang="5400000" scaled="0"/>
        </a:grad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lineChart>
        <c:grouping val="stacked"/>
        <c:varyColors val="0"/>
        <c:ser>
          <c:idx val="0"/>
          <c:order val="0"/>
          <c:tx>
            <c:strRef>
              <c:f>Sheet1!$B$1</c:f>
              <c:strCache>
                <c:ptCount val="1"/>
                <c:pt idx="0">
                  <c:v>Column4</c:v>
                </c:pt>
              </c:strCache>
            </c:strRef>
          </c:tx>
          <c:spPr>
            <a:ln w="28575" cap="rnd">
              <a:solidFill>
                <a:schemeClr val="accent3">
                  <a:shade val="65000"/>
                </a:schemeClr>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General</c:formatCode>
                <c:ptCount val="5"/>
                <c:pt idx="0">
                  <c:v>2010</c:v>
                </c:pt>
                <c:pt idx="1">
                  <c:v>2011</c:v>
                </c:pt>
                <c:pt idx="2">
                  <c:v>2012</c:v>
                </c:pt>
                <c:pt idx="3">
                  <c:v>2013</c:v>
                </c:pt>
                <c:pt idx="4">
                  <c:v>2014</c:v>
                </c:pt>
              </c:numCache>
            </c:numRef>
          </c:cat>
          <c:val>
            <c:numRef>
              <c:f>Sheet1!$B$2:$B$6</c:f>
              <c:numCache>
                <c:formatCode>#,##0.00</c:formatCode>
                <c:ptCount val="5"/>
                <c:pt idx="0" formatCode="General">
                  <c:v>1412</c:v>
                </c:pt>
                <c:pt idx="1">
                  <c:v>7026.33</c:v>
                </c:pt>
                <c:pt idx="2" formatCode="General">
                  <c:v>9546.32</c:v>
                </c:pt>
                <c:pt idx="3">
                  <c:v>11011.88</c:v>
                </c:pt>
                <c:pt idx="4">
                  <c:v>10706.7</c:v>
                </c:pt>
              </c:numCache>
            </c:numRef>
          </c:val>
          <c:smooth val="0"/>
          <c:extLst xmlns:c16r2="http://schemas.microsoft.com/office/drawing/2015/06/chart">
            <c:ext xmlns:c16="http://schemas.microsoft.com/office/drawing/2014/chart" uri="{C3380CC4-5D6E-409C-BE32-E72D297353CC}">
              <c16:uniqueId val="{00000000-F726-40D1-979E-929C3528A0BB}"/>
            </c:ext>
          </c:extLst>
        </c:ser>
        <c:ser>
          <c:idx val="1"/>
          <c:order val="1"/>
          <c:tx>
            <c:strRef>
              <c:f>Sheet1!$C$1</c:f>
              <c:strCache>
                <c:ptCount val="1"/>
                <c:pt idx="0">
                  <c:v>Column2</c:v>
                </c:pt>
              </c:strCache>
            </c:strRef>
          </c:tx>
          <c:spPr>
            <a:ln w="28575" cap="rnd">
              <a:solidFill>
                <a:schemeClr val="accent3"/>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General</c:formatCode>
                <c:ptCount val="5"/>
                <c:pt idx="0">
                  <c:v>2010</c:v>
                </c:pt>
                <c:pt idx="1">
                  <c:v>2011</c:v>
                </c:pt>
                <c:pt idx="2">
                  <c:v>2012</c:v>
                </c:pt>
                <c:pt idx="3">
                  <c:v>2013</c:v>
                </c:pt>
                <c:pt idx="4">
                  <c:v>2014</c:v>
                </c:pt>
              </c:numCache>
            </c:numRef>
          </c:cat>
          <c:val>
            <c:numRef>
              <c:f>Sheet1!$C$2:$C$6</c:f>
              <c:numCache>
                <c:formatCode>General</c:formatCode>
                <c:ptCount val="5"/>
              </c:numCache>
            </c:numRef>
          </c:val>
          <c:smooth val="0"/>
          <c:extLst xmlns:c16r2="http://schemas.microsoft.com/office/drawing/2015/06/chart">
            <c:ext xmlns:c16="http://schemas.microsoft.com/office/drawing/2014/chart" uri="{C3380CC4-5D6E-409C-BE32-E72D297353CC}">
              <c16:uniqueId val="{00000001-F726-40D1-979E-929C3528A0BB}"/>
            </c:ext>
          </c:extLst>
        </c:ser>
        <c:ser>
          <c:idx val="2"/>
          <c:order val="2"/>
          <c:tx>
            <c:strRef>
              <c:f>Sheet1!$D$1</c:f>
              <c:strCache>
                <c:ptCount val="1"/>
                <c:pt idx="0">
                  <c:v>Column3</c:v>
                </c:pt>
              </c:strCache>
            </c:strRef>
          </c:tx>
          <c:spPr>
            <a:ln w="28575" cap="rnd">
              <a:solidFill>
                <a:schemeClr val="accent3">
                  <a:tint val="65000"/>
                </a:schemeClr>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General</c:formatCode>
                <c:ptCount val="5"/>
                <c:pt idx="0">
                  <c:v>2010</c:v>
                </c:pt>
                <c:pt idx="1">
                  <c:v>2011</c:v>
                </c:pt>
                <c:pt idx="2">
                  <c:v>2012</c:v>
                </c:pt>
                <c:pt idx="3">
                  <c:v>2013</c:v>
                </c:pt>
                <c:pt idx="4">
                  <c:v>2014</c:v>
                </c:pt>
              </c:numCache>
            </c:numRef>
          </c:cat>
          <c:val>
            <c:numRef>
              <c:f>Sheet1!$D$2:$D$6</c:f>
              <c:numCache>
                <c:formatCode>General</c:formatCode>
                <c:ptCount val="5"/>
              </c:numCache>
            </c:numRef>
          </c:val>
          <c:smooth val="0"/>
          <c:extLst xmlns:c16r2="http://schemas.microsoft.com/office/drawing/2015/06/chart">
            <c:ext xmlns:c16="http://schemas.microsoft.com/office/drawing/2014/chart" uri="{C3380CC4-5D6E-409C-BE32-E72D297353CC}">
              <c16:uniqueId val="{00000002-F726-40D1-979E-929C3528A0BB}"/>
            </c:ext>
          </c:extLst>
        </c:ser>
        <c:dLbls>
          <c:showLegendKey val="0"/>
          <c:showVal val="1"/>
          <c:showCatName val="0"/>
          <c:showSerName val="0"/>
          <c:showPercent val="0"/>
          <c:showBubbleSize val="0"/>
        </c:dLbls>
        <c:smooth val="0"/>
        <c:axId val="-888059184"/>
        <c:axId val="-888054832"/>
      </c:lineChart>
      <c:catAx>
        <c:axId val="-88805918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88054832"/>
        <c:crosses val="autoZero"/>
        <c:auto val="1"/>
        <c:lblAlgn val="ctr"/>
        <c:lblOffset val="100"/>
        <c:noMultiLvlLbl val="0"/>
      </c:catAx>
      <c:valAx>
        <c:axId val="-8880548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Sales</a:t>
                </a:r>
                <a:r>
                  <a:rPr lang="en-US" baseline="0"/>
                  <a:t> Revenue</a:t>
                </a:r>
              </a:p>
              <a:p>
                <a:pPr>
                  <a:defRPr sz="1000" b="0" i="0" u="none" strike="noStrike" kern="1200" baseline="0">
                    <a:solidFill>
                      <a:schemeClr val="tx1">
                        <a:lumMod val="65000"/>
                        <a:lumOff val="35000"/>
                      </a:schemeClr>
                    </a:solidFill>
                    <a:latin typeface="+mn-lt"/>
                    <a:ea typeface="+mn-ea"/>
                    <a:cs typeface="+mn-cs"/>
                  </a:defRPr>
                </a:pPr>
                <a:r>
                  <a:rPr lang="en-US" baseline="0"/>
                  <a:t>BDT in million</a:t>
                </a:r>
                <a:endParaRPr lang="en-US"/>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88059184"/>
        <c:crosses val="autoZero"/>
        <c:crossBetween val="between"/>
      </c:valAx>
      <c:spPr>
        <a:noFill/>
        <a:ln>
          <a:noFill/>
        </a:ln>
        <a:effectLst/>
      </c:spPr>
    </c:plotArea>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a:latin typeface="Times New Roman" panose="02020603050405020304" pitchFamily="18" charset="0"/>
                <a:cs typeface="Times New Roman" panose="02020603050405020304" pitchFamily="18" charset="0"/>
              </a:rPr>
              <a:t>Sales Revenue (in million)</a:t>
            </a:r>
          </a:p>
        </c:rich>
      </c:tx>
      <c:overlay val="0"/>
      <c:spPr>
        <a:noFill/>
        <a:ln>
          <a:noFill/>
        </a:ln>
        <a:effectLst/>
      </c:spPr>
    </c:title>
    <c:autoTitleDeleted val="0"/>
    <c:plotArea>
      <c:layout/>
      <c:barChart>
        <c:barDir val="col"/>
        <c:grouping val="clustered"/>
        <c:varyColors val="0"/>
        <c:ser>
          <c:idx val="0"/>
          <c:order val="0"/>
          <c:tx>
            <c:strRef>
              <c:f>Sheet1!$B$1</c:f>
              <c:strCache>
                <c:ptCount val="1"/>
                <c:pt idx="0">
                  <c:v>Sales Revenue</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Sheet1!$A$2:$A$5</c:f>
              <c:numCache>
                <c:formatCode>General</c:formatCode>
                <c:ptCount val="4"/>
                <c:pt idx="0">
                  <c:v>2011</c:v>
                </c:pt>
                <c:pt idx="1">
                  <c:v>2012</c:v>
                </c:pt>
                <c:pt idx="2">
                  <c:v>2013</c:v>
                </c:pt>
                <c:pt idx="3">
                  <c:v>2014</c:v>
                </c:pt>
              </c:numCache>
            </c:numRef>
          </c:cat>
          <c:val>
            <c:numRef>
              <c:f>Sheet1!$B$2:$B$5</c:f>
              <c:numCache>
                <c:formatCode>General</c:formatCode>
                <c:ptCount val="4"/>
                <c:pt idx="0">
                  <c:v>6519.6</c:v>
                </c:pt>
                <c:pt idx="1">
                  <c:v>7671.5</c:v>
                </c:pt>
                <c:pt idx="2">
                  <c:v>8757.4</c:v>
                </c:pt>
                <c:pt idx="3">
                  <c:v>11107.2</c:v>
                </c:pt>
              </c:numCache>
            </c:numRef>
          </c:val>
          <c:extLst xmlns:c16r2="http://schemas.microsoft.com/office/drawing/2015/06/chart">
            <c:ext xmlns:c16="http://schemas.microsoft.com/office/drawing/2014/chart" uri="{C3380CC4-5D6E-409C-BE32-E72D297353CC}">
              <c16:uniqueId val="{00000000-2D57-429B-B983-03483A287EEC}"/>
            </c:ext>
          </c:extLst>
        </c:ser>
        <c:dLbls>
          <c:showLegendKey val="0"/>
          <c:showVal val="0"/>
          <c:showCatName val="0"/>
          <c:showSerName val="0"/>
          <c:showPercent val="0"/>
          <c:showBubbleSize val="0"/>
        </c:dLbls>
        <c:gapWidth val="219"/>
        <c:overlap val="-27"/>
        <c:axId val="-888053200"/>
        <c:axId val="-888053744"/>
      </c:barChart>
      <c:catAx>
        <c:axId val="-8880532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88053744"/>
        <c:crosses val="autoZero"/>
        <c:auto val="1"/>
        <c:lblAlgn val="ctr"/>
        <c:lblOffset val="100"/>
        <c:noMultiLvlLbl val="0"/>
      </c:catAx>
      <c:valAx>
        <c:axId val="-8880537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88053200"/>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barChart>
        <c:barDir val="col"/>
        <c:grouping val="clustered"/>
        <c:varyColors val="0"/>
        <c:ser>
          <c:idx val="0"/>
          <c:order val="0"/>
          <c:tx>
            <c:strRef>
              <c:f>Sheet1!$B$1</c:f>
              <c:strCache>
                <c:ptCount val="1"/>
                <c:pt idx="0">
                  <c:v>National Market</c:v>
                </c:pt>
              </c:strCache>
            </c:strRef>
          </c:tx>
          <c:spPr>
            <a:solidFill>
              <a:schemeClr val="accent3">
                <a:shade val="76000"/>
              </a:schemeClr>
            </a:solidFill>
            <a:ln>
              <a:noFill/>
            </a:ln>
            <a:effectLst/>
          </c:spPr>
          <c:invertIfNegative val="0"/>
          <c:cat>
            <c:strRef>
              <c:f>Sheet1!$A$2:$A$6</c:f>
              <c:strCache>
                <c:ptCount val="5"/>
                <c:pt idx="0">
                  <c:v>Year 2010</c:v>
                </c:pt>
                <c:pt idx="1">
                  <c:v>Year 2011</c:v>
                </c:pt>
                <c:pt idx="2">
                  <c:v>Year 2012</c:v>
                </c:pt>
                <c:pt idx="3">
                  <c:v>Year 2013</c:v>
                </c:pt>
                <c:pt idx="4">
                  <c:v>Year 2014</c:v>
                </c:pt>
              </c:strCache>
            </c:strRef>
          </c:cat>
          <c:val>
            <c:numRef>
              <c:f>Sheet1!$B$2:$B$6</c:f>
              <c:numCache>
                <c:formatCode>0.00%</c:formatCode>
                <c:ptCount val="5"/>
                <c:pt idx="0">
                  <c:v>0.23800000000000004</c:v>
                </c:pt>
                <c:pt idx="1">
                  <c:v>0.223</c:v>
                </c:pt>
                <c:pt idx="2">
                  <c:v>0.11910000000000008</c:v>
                </c:pt>
                <c:pt idx="3">
                  <c:v>8.1200000000000022E-2</c:v>
                </c:pt>
                <c:pt idx="4">
                  <c:v>0.11360000000000002</c:v>
                </c:pt>
              </c:numCache>
            </c:numRef>
          </c:val>
          <c:extLst xmlns:c16r2="http://schemas.microsoft.com/office/drawing/2015/06/chart">
            <c:ext xmlns:c16="http://schemas.microsoft.com/office/drawing/2014/chart" uri="{C3380CC4-5D6E-409C-BE32-E72D297353CC}">
              <c16:uniqueId val="{00000000-FF3C-44D6-9B0A-116C681B6DEC}"/>
            </c:ext>
          </c:extLst>
        </c:ser>
        <c:ser>
          <c:idx val="1"/>
          <c:order val="1"/>
          <c:tx>
            <c:strRef>
              <c:f>Sheet1!$C$1</c:f>
              <c:strCache>
                <c:ptCount val="1"/>
                <c:pt idx="0">
                  <c:v>Company</c:v>
                </c:pt>
              </c:strCache>
            </c:strRef>
          </c:tx>
          <c:spPr>
            <a:solidFill>
              <a:schemeClr val="accent3">
                <a:tint val="77000"/>
              </a:schemeClr>
            </a:solidFill>
            <a:ln>
              <a:noFill/>
            </a:ln>
            <a:effectLst/>
          </c:spPr>
          <c:invertIfNegative val="0"/>
          <c:cat>
            <c:strRef>
              <c:f>Sheet1!$A$2:$A$6</c:f>
              <c:strCache>
                <c:ptCount val="5"/>
                <c:pt idx="0">
                  <c:v>Year 2010</c:v>
                </c:pt>
                <c:pt idx="1">
                  <c:v>Year 2011</c:v>
                </c:pt>
                <c:pt idx="2">
                  <c:v>Year 2012</c:v>
                </c:pt>
                <c:pt idx="3">
                  <c:v>Year 2013</c:v>
                </c:pt>
                <c:pt idx="4">
                  <c:v>Year 2014</c:v>
                </c:pt>
              </c:strCache>
            </c:strRef>
          </c:cat>
          <c:val>
            <c:numRef>
              <c:f>Sheet1!$C$2:$C$6</c:f>
              <c:numCache>
                <c:formatCode>0.00%</c:formatCode>
                <c:ptCount val="5"/>
                <c:pt idx="0">
                  <c:v>0.17530000000000001</c:v>
                </c:pt>
                <c:pt idx="1">
                  <c:v>0.19170000000000001</c:v>
                </c:pt>
                <c:pt idx="2">
                  <c:v>0.11870000000000008</c:v>
                </c:pt>
                <c:pt idx="3">
                  <c:v>0.1643</c:v>
                </c:pt>
                <c:pt idx="4">
                  <c:v>0.25360000000000005</c:v>
                </c:pt>
              </c:numCache>
            </c:numRef>
          </c:val>
          <c:extLst xmlns:c16r2="http://schemas.microsoft.com/office/drawing/2015/06/chart">
            <c:ext xmlns:c16="http://schemas.microsoft.com/office/drawing/2014/chart" uri="{C3380CC4-5D6E-409C-BE32-E72D297353CC}">
              <c16:uniqueId val="{00000001-FF3C-44D6-9B0A-116C681B6DEC}"/>
            </c:ext>
          </c:extLst>
        </c:ser>
        <c:dLbls>
          <c:showLegendKey val="0"/>
          <c:showVal val="0"/>
          <c:showCatName val="0"/>
          <c:showSerName val="0"/>
          <c:showPercent val="0"/>
          <c:showBubbleSize val="0"/>
        </c:dLbls>
        <c:gapWidth val="219"/>
        <c:overlap val="-27"/>
        <c:axId val="-888064080"/>
        <c:axId val="-888063536"/>
      </c:barChart>
      <c:catAx>
        <c:axId val="-8880640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888063536"/>
        <c:crosses val="autoZero"/>
        <c:auto val="1"/>
        <c:lblAlgn val="ctr"/>
        <c:lblOffset val="100"/>
        <c:noMultiLvlLbl val="0"/>
      </c:catAx>
      <c:valAx>
        <c:axId val="-88806353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8880640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manualLayout>
          <c:layoutTarget val="inner"/>
          <c:xMode val="edge"/>
          <c:yMode val="edge"/>
          <c:x val="5.4465587634879013E-2"/>
          <c:y val="0.25779808773903262"/>
          <c:w val="0.90849737532808394"/>
          <c:h val="0.66998656417947822"/>
        </c:manualLayout>
      </c:layout>
      <c:lineChart>
        <c:grouping val="standard"/>
        <c:varyColors val="0"/>
        <c:ser>
          <c:idx val="0"/>
          <c:order val="0"/>
          <c:tx>
            <c:strRef>
              <c:f>Sheet1!$B$1</c:f>
              <c:strCache>
                <c:ptCount val="1"/>
                <c:pt idx="0">
                  <c:v>Price Per Share</c:v>
                </c:pt>
              </c:strCache>
            </c:strRef>
          </c:tx>
          <c:spPr>
            <a:ln w="22225" cap="rnd">
              <a:solidFill>
                <a:schemeClr val="accent3"/>
              </a:solidFill>
              <a:round/>
            </a:ln>
            <a:effectLst/>
          </c:spPr>
          <c:marker>
            <c:symbol val="diamond"/>
            <c:size val="6"/>
            <c:spPr>
              <a:solidFill>
                <a:schemeClr val="accent3"/>
              </a:solidFill>
              <a:ln w="9525">
                <a:solidFill>
                  <a:schemeClr val="accent3"/>
                </a:solidFill>
                <a:round/>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Sheet1!$A$2:$A$5</c:f>
              <c:numCache>
                <c:formatCode>General</c:formatCode>
                <c:ptCount val="4"/>
                <c:pt idx="0">
                  <c:v>2011</c:v>
                </c:pt>
                <c:pt idx="1">
                  <c:v>2012</c:v>
                </c:pt>
                <c:pt idx="2">
                  <c:v>2013</c:v>
                </c:pt>
                <c:pt idx="3">
                  <c:v>2014</c:v>
                </c:pt>
              </c:numCache>
            </c:numRef>
          </c:cat>
          <c:val>
            <c:numRef>
              <c:f>Sheet1!$B$2:$B$5</c:f>
              <c:numCache>
                <c:formatCode>General</c:formatCode>
                <c:ptCount val="4"/>
                <c:pt idx="0">
                  <c:v>237.3</c:v>
                </c:pt>
                <c:pt idx="1">
                  <c:v>178.6</c:v>
                </c:pt>
                <c:pt idx="2">
                  <c:v>267</c:v>
                </c:pt>
                <c:pt idx="3">
                  <c:v>258</c:v>
                </c:pt>
              </c:numCache>
            </c:numRef>
          </c:val>
          <c:smooth val="0"/>
          <c:extLst xmlns:c16r2="http://schemas.microsoft.com/office/drawing/2015/06/chart">
            <c:ext xmlns:c16="http://schemas.microsoft.com/office/drawing/2014/chart" uri="{C3380CC4-5D6E-409C-BE32-E72D297353CC}">
              <c16:uniqueId val="{00000000-39CD-41B6-A4A5-08DB8F9B7027}"/>
            </c:ext>
          </c:extLst>
        </c:ser>
        <c:dLbls>
          <c:showLegendKey val="0"/>
          <c:showVal val="0"/>
          <c:showCatName val="0"/>
          <c:showSerName val="0"/>
          <c:showPercent val="0"/>
          <c:showBubbleSize val="0"/>
        </c:dLbls>
        <c:marker val="1"/>
        <c:smooth val="0"/>
        <c:axId val="-888058640"/>
        <c:axId val="-888062448"/>
      </c:lineChart>
      <c:catAx>
        <c:axId val="-88805864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888062448"/>
        <c:crosses val="autoZero"/>
        <c:auto val="1"/>
        <c:lblAlgn val="ctr"/>
        <c:lblOffset val="100"/>
        <c:noMultiLvlLbl val="0"/>
      </c:catAx>
      <c:valAx>
        <c:axId val="-888062448"/>
        <c:scaling>
          <c:orientation val="minMax"/>
        </c:scaling>
        <c:delete val="0"/>
        <c:axPos val="l"/>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88058640"/>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Voluntary Disclosure of Information</a:t>
            </a:r>
          </a:p>
        </c:rich>
      </c:tx>
      <c:overlay val="0"/>
      <c:spPr>
        <a:noFill/>
        <a:ln>
          <a:noFill/>
        </a:ln>
        <a:effectLst/>
      </c:spPr>
    </c:title>
    <c:autoTitleDeleted val="0"/>
    <c:plotArea>
      <c:layout/>
      <c:barChart>
        <c:barDir val="col"/>
        <c:grouping val="stacked"/>
        <c:varyColors val="0"/>
        <c:ser>
          <c:idx val="0"/>
          <c:order val="0"/>
          <c:tx>
            <c:strRef>
              <c:f>Sheet1!$B$1</c:f>
              <c:strCache>
                <c:ptCount val="1"/>
                <c:pt idx="0">
                  <c:v>Series 1</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Sheet1!$A$2:$A$10</c:f>
              <c:strCache>
                <c:ptCount val="9"/>
                <c:pt idx="0">
                  <c:v>ACI Formulation Ltd.</c:v>
                </c:pt>
                <c:pt idx="1">
                  <c:v>ACI Ltd.</c:v>
                </c:pt>
                <c:pt idx="2">
                  <c:v>Beximco Pharma</c:v>
                </c:pt>
                <c:pt idx="3">
                  <c:v>Beximco Synthetics Company Ltd</c:v>
                </c:pt>
                <c:pt idx="4">
                  <c:v>Central Pharmaceuticals Limited</c:v>
                </c:pt>
                <c:pt idx="5">
                  <c:v>GSK Bangladesh</c:v>
                </c:pt>
                <c:pt idx="6">
                  <c:v>Orion Ltd</c:v>
                </c:pt>
                <c:pt idx="7">
                  <c:v>Silco Pharmaceuticals Limited</c:v>
                </c:pt>
                <c:pt idx="8">
                  <c:v>Silva Pharmaceuticals Limited</c:v>
                </c:pt>
              </c:strCache>
            </c:strRef>
          </c:cat>
          <c:val>
            <c:numRef>
              <c:f>Sheet1!$B$2:$B$10</c:f>
              <c:numCache>
                <c:formatCode>General</c:formatCode>
                <c:ptCount val="9"/>
                <c:pt idx="0">
                  <c:v>63</c:v>
                </c:pt>
                <c:pt idx="1">
                  <c:v>75</c:v>
                </c:pt>
                <c:pt idx="2">
                  <c:v>91</c:v>
                </c:pt>
                <c:pt idx="3">
                  <c:v>61</c:v>
                </c:pt>
                <c:pt idx="4">
                  <c:v>55</c:v>
                </c:pt>
                <c:pt idx="5">
                  <c:v>80</c:v>
                </c:pt>
                <c:pt idx="6">
                  <c:v>58</c:v>
                </c:pt>
                <c:pt idx="7">
                  <c:v>52</c:v>
                </c:pt>
                <c:pt idx="8">
                  <c:v>69</c:v>
                </c:pt>
              </c:numCache>
            </c:numRef>
          </c:val>
        </c:ser>
        <c:dLbls>
          <c:showLegendKey val="0"/>
          <c:showVal val="1"/>
          <c:showCatName val="0"/>
          <c:showSerName val="0"/>
          <c:showPercent val="0"/>
          <c:showBubbleSize val="0"/>
        </c:dLbls>
        <c:gapWidth val="150"/>
        <c:overlap val="100"/>
        <c:axId val="-1512641552"/>
        <c:axId val="-1512640464"/>
      </c:barChart>
      <c:catAx>
        <c:axId val="-1512641552"/>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512640464"/>
        <c:crosses val="autoZero"/>
        <c:auto val="1"/>
        <c:lblAlgn val="ctr"/>
        <c:lblOffset val="100"/>
        <c:noMultiLvlLbl val="0"/>
      </c:catAx>
      <c:valAx>
        <c:axId val="-1512640464"/>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512641552"/>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DB292B-7DE5-4DF8-B0C9-F7FF94A95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45</Pages>
  <Words>9732</Words>
  <Characters>55477</Characters>
  <Application>Microsoft Office Word</Application>
  <DocSecurity>0</DocSecurity>
  <Lines>462</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maliha.monjur</dc:creator>
  <cp:lastModifiedBy>User</cp:lastModifiedBy>
  <cp:revision>14</cp:revision>
  <cp:lastPrinted>2020-12-23T14:37:00Z</cp:lastPrinted>
  <dcterms:created xsi:type="dcterms:W3CDTF">2021-02-09T16:19:00Z</dcterms:created>
  <dcterms:modified xsi:type="dcterms:W3CDTF">2021-02-10T13:46:00Z</dcterms:modified>
</cp:coreProperties>
</file>