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975" w:rsidRPr="00C76175" w:rsidRDefault="00E35975" w:rsidP="00E41C0B">
      <w:pPr>
        <w:tabs>
          <w:tab w:val="left" w:pos="1635"/>
          <w:tab w:val="left" w:pos="3784"/>
        </w:tabs>
        <w:autoSpaceDE w:val="0"/>
        <w:autoSpaceDN w:val="0"/>
        <w:adjustRightInd w:val="0"/>
        <w:spacing w:after="0" w:line="360" w:lineRule="auto"/>
        <w:rPr>
          <w:rFonts w:ascii="Times New Roman" w:hAnsi="Times New Roman" w:cs="Times New Roman"/>
          <w:b/>
          <w:bCs/>
          <w:color w:val="70AD47"/>
          <w:spacing w:val="10"/>
          <w:sz w:val="36"/>
          <w:szCs w:val="3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bookmarkStart w:id="0" w:name="_GoBack"/>
      <w:bookmarkEnd w:id="0"/>
    </w:p>
    <w:p w:rsidR="005E03FB" w:rsidRDefault="0017752A" w:rsidP="00E35975">
      <w:pPr>
        <w:autoSpaceDE w:val="0"/>
        <w:autoSpaceDN w:val="0"/>
        <w:adjustRightInd w:val="0"/>
        <w:spacing w:after="0" w:line="360" w:lineRule="auto"/>
        <w:jc w:val="center"/>
        <w:rPr>
          <w:rFonts w:ascii="Times New Roman" w:hAnsi="Times New Roman" w:cs="Times New Roman"/>
          <w:b/>
          <w:bCs/>
          <w:color w:val="70AD47"/>
          <w:spacing w:val="10"/>
          <w:sz w:val="36"/>
          <w:szCs w:val="3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Pr>
          <w:rFonts w:ascii="Times New Roman" w:hAnsi="Times New Roman" w:cs="Times New Roman"/>
          <w:b/>
          <w:bCs/>
          <w:noProof/>
          <w:color w:val="70AD47"/>
          <w:spacing w:val="10"/>
          <w:sz w:val="36"/>
          <w:szCs w:val="36"/>
        </w:rPr>
        <w:drawing>
          <wp:inline distT="0" distB="0" distL="0" distR="0">
            <wp:extent cx="2466754" cy="1292579"/>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arafah-islami-bank-limited.jpg"/>
                    <pic:cNvPicPr/>
                  </pic:nvPicPr>
                  <pic:blipFill>
                    <a:blip r:embed="rId8">
                      <a:extLst>
                        <a:ext uri="{28A0092B-C50C-407E-A947-70E740481C1C}">
                          <a14:useLocalDpi xmlns:a14="http://schemas.microsoft.com/office/drawing/2010/main" val="0"/>
                        </a:ext>
                      </a:extLst>
                    </a:blip>
                    <a:stretch>
                      <a:fillRect/>
                    </a:stretch>
                  </pic:blipFill>
                  <pic:spPr>
                    <a:xfrm>
                      <a:off x="0" y="0"/>
                      <a:ext cx="2594886" cy="1359720"/>
                    </a:xfrm>
                    <a:prstGeom prst="rect">
                      <a:avLst/>
                    </a:prstGeom>
                  </pic:spPr>
                </pic:pic>
              </a:graphicData>
            </a:graphic>
          </wp:inline>
        </w:drawing>
      </w:r>
    </w:p>
    <w:p w:rsidR="005E03FB" w:rsidRPr="005E03FB" w:rsidRDefault="005E03FB" w:rsidP="005E03FB">
      <w:pPr>
        <w:rPr>
          <w:rFonts w:ascii="Times New Roman" w:hAnsi="Times New Roman" w:cs="Times New Roman"/>
          <w:sz w:val="36"/>
          <w:szCs w:val="36"/>
        </w:rPr>
      </w:pPr>
    </w:p>
    <w:tbl>
      <w:tblPr>
        <w:tblW w:w="0" w:type="auto"/>
        <w:tblInd w:w="-33" w:type="dxa"/>
        <w:tblBorders>
          <w:top w:val="single" w:sz="4" w:space="0" w:color="auto"/>
        </w:tblBorders>
        <w:tblLook w:val="0000" w:firstRow="0" w:lastRow="0" w:firstColumn="0" w:lastColumn="0" w:noHBand="0" w:noVBand="0"/>
      </w:tblPr>
      <w:tblGrid>
        <w:gridCol w:w="9243"/>
      </w:tblGrid>
      <w:tr w:rsidR="00A035FD" w:rsidTr="00A035FD">
        <w:trPr>
          <w:trHeight w:val="100"/>
        </w:trPr>
        <w:tc>
          <w:tcPr>
            <w:tcW w:w="9243" w:type="dxa"/>
          </w:tcPr>
          <w:p w:rsidR="00A035FD" w:rsidRDefault="00A035FD" w:rsidP="00E35975">
            <w:pPr>
              <w:autoSpaceDE w:val="0"/>
              <w:autoSpaceDN w:val="0"/>
              <w:adjustRightInd w:val="0"/>
              <w:spacing w:after="0" w:line="360" w:lineRule="auto"/>
              <w:jc w:val="center"/>
              <w:rPr>
                <w:rFonts w:ascii="Times New Roman" w:hAnsi="Times New Roman" w:cs="Times New Roman"/>
                <w:sz w:val="36"/>
                <w:szCs w:val="36"/>
              </w:rPr>
            </w:pPr>
          </w:p>
        </w:tc>
      </w:tr>
    </w:tbl>
    <w:p w:rsidR="00A035FD" w:rsidRPr="00B47129" w:rsidRDefault="00B47129" w:rsidP="00B47129">
      <w:pPr>
        <w:pStyle w:val="Heading2"/>
        <w:rPr>
          <w:b/>
          <w:sz w:val="44"/>
          <w:szCs w:val="44"/>
        </w:rPr>
      </w:pPr>
      <w:r w:rsidRPr="00B47129">
        <w:rPr>
          <w:rFonts w:ascii="Times New Roman" w:hAnsi="Times New Roman" w:cs="Times New Roman"/>
          <w:color w:val="141414"/>
          <w:sz w:val="44"/>
          <w:szCs w:val="44"/>
        </w:rPr>
        <w:t xml:space="preserve"> </w:t>
      </w:r>
      <w:r>
        <w:rPr>
          <w:rFonts w:ascii="Times New Roman" w:hAnsi="Times New Roman" w:cs="Times New Roman"/>
          <w:color w:val="141414"/>
          <w:sz w:val="44"/>
          <w:szCs w:val="44"/>
        </w:rPr>
        <w:t>Foreign Trade A</w:t>
      </w:r>
      <w:r w:rsidRPr="00B47129">
        <w:rPr>
          <w:rFonts w:ascii="Times New Roman" w:hAnsi="Times New Roman" w:cs="Times New Roman"/>
          <w:color w:val="141414"/>
          <w:sz w:val="44"/>
          <w:szCs w:val="44"/>
        </w:rPr>
        <w:t xml:space="preserve">ctivities of </w:t>
      </w:r>
      <w:r w:rsidRPr="00B47129">
        <w:rPr>
          <w:rFonts w:ascii="Times New Roman" w:eastAsiaTheme="minorHAnsi" w:hAnsi="Times New Roman" w:cs="Times New Roman"/>
          <w:color w:val="000000" w:themeColor="text1"/>
          <w:sz w:val="44"/>
          <w:szCs w:val="44"/>
        </w:rPr>
        <w:t>AL-</w:t>
      </w:r>
      <w:proofErr w:type="spellStart"/>
      <w:r w:rsidRPr="00B47129">
        <w:rPr>
          <w:rFonts w:ascii="Times New Roman" w:eastAsiaTheme="minorHAnsi" w:hAnsi="Times New Roman" w:cs="Times New Roman"/>
          <w:color w:val="000000" w:themeColor="text1"/>
          <w:sz w:val="44"/>
          <w:szCs w:val="44"/>
        </w:rPr>
        <w:t>Arafah</w:t>
      </w:r>
      <w:proofErr w:type="spellEnd"/>
      <w:r w:rsidRPr="00B47129">
        <w:rPr>
          <w:rFonts w:ascii="Times New Roman" w:eastAsiaTheme="minorHAnsi" w:hAnsi="Times New Roman" w:cs="Times New Roman"/>
          <w:color w:val="000000" w:themeColor="text1"/>
          <w:sz w:val="44"/>
          <w:szCs w:val="44"/>
        </w:rPr>
        <w:t xml:space="preserve"> </w:t>
      </w:r>
      <w:proofErr w:type="spellStart"/>
      <w:r w:rsidRPr="00B47129">
        <w:rPr>
          <w:rFonts w:ascii="Times New Roman" w:eastAsiaTheme="minorHAnsi" w:hAnsi="Times New Roman" w:cs="Times New Roman"/>
          <w:color w:val="000000" w:themeColor="text1"/>
          <w:sz w:val="44"/>
          <w:szCs w:val="44"/>
        </w:rPr>
        <w:t>Islami</w:t>
      </w:r>
      <w:proofErr w:type="spellEnd"/>
      <w:r w:rsidRPr="00B47129">
        <w:rPr>
          <w:rFonts w:ascii="Times New Roman" w:eastAsiaTheme="minorHAnsi" w:hAnsi="Times New Roman" w:cs="Times New Roman"/>
          <w:color w:val="000000" w:themeColor="text1"/>
          <w:sz w:val="44"/>
          <w:szCs w:val="44"/>
        </w:rPr>
        <w:t xml:space="preserve"> Bank</w:t>
      </w:r>
    </w:p>
    <w:p w:rsidR="00A035FD" w:rsidRDefault="00A035FD" w:rsidP="00E35975">
      <w:pPr>
        <w:autoSpaceDE w:val="0"/>
        <w:autoSpaceDN w:val="0"/>
        <w:adjustRightInd w:val="0"/>
        <w:spacing w:after="0" w:line="360" w:lineRule="auto"/>
        <w:jc w:val="center"/>
        <w:rPr>
          <w:rFonts w:ascii="Times New Roman" w:hAnsi="Times New Roman" w:cs="Times New Roman"/>
          <w:sz w:val="36"/>
          <w:szCs w:val="36"/>
        </w:rPr>
      </w:pPr>
    </w:p>
    <w:tbl>
      <w:tblPr>
        <w:tblW w:w="0" w:type="auto"/>
        <w:tblInd w:w="67" w:type="dxa"/>
        <w:tblBorders>
          <w:top w:val="single" w:sz="4" w:space="0" w:color="auto"/>
        </w:tblBorders>
        <w:tblLook w:val="0000" w:firstRow="0" w:lastRow="0" w:firstColumn="0" w:lastColumn="0" w:noHBand="0" w:noVBand="0"/>
      </w:tblPr>
      <w:tblGrid>
        <w:gridCol w:w="9260"/>
      </w:tblGrid>
      <w:tr w:rsidR="00A035FD" w:rsidRPr="00A035FD" w:rsidTr="00A035FD">
        <w:trPr>
          <w:trHeight w:val="100"/>
        </w:trPr>
        <w:tc>
          <w:tcPr>
            <w:tcW w:w="9260" w:type="dxa"/>
          </w:tcPr>
          <w:p w:rsidR="00A035FD" w:rsidRPr="00A035FD" w:rsidRDefault="00A035FD" w:rsidP="009745D2">
            <w:pPr>
              <w:autoSpaceDE w:val="0"/>
              <w:autoSpaceDN w:val="0"/>
              <w:adjustRightInd w:val="0"/>
              <w:spacing w:after="0" w:line="360" w:lineRule="auto"/>
              <w:rPr>
                <w:rFonts w:ascii="Times New Roman" w:hAnsi="Times New Roman" w:cs="Times New Roman"/>
                <w:b/>
                <w:sz w:val="52"/>
                <w:szCs w:val="52"/>
              </w:rPr>
            </w:pPr>
          </w:p>
        </w:tc>
      </w:tr>
    </w:tbl>
    <w:p w:rsidR="00E35975" w:rsidRPr="006374E8" w:rsidRDefault="00E35975" w:rsidP="00E35975">
      <w:pPr>
        <w:autoSpaceDE w:val="0"/>
        <w:autoSpaceDN w:val="0"/>
        <w:adjustRightInd w:val="0"/>
        <w:spacing w:after="0" w:line="360" w:lineRule="auto"/>
        <w:jc w:val="center"/>
        <w:rPr>
          <w:rFonts w:ascii="Times New Roman" w:hAnsi="Times New Roman" w:cs="Times New Roman"/>
          <w:b/>
          <w:bCs/>
          <w:sz w:val="28"/>
          <w:szCs w:val="28"/>
        </w:rPr>
      </w:pPr>
      <w:r w:rsidRPr="005E03FB">
        <w:rPr>
          <w:rFonts w:ascii="Times New Roman" w:hAnsi="Times New Roman" w:cs="Times New Roman"/>
          <w:sz w:val="36"/>
          <w:szCs w:val="36"/>
        </w:rPr>
        <w:br w:type="page"/>
      </w:r>
      <w:r w:rsidRPr="006374E8">
        <w:rPr>
          <w:rFonts w:ascii="Times New Roman" w:hAnsi="Times New Roman" w:cs="Times New Roman"/>
          <w:b/>
          <w:bCs/>
          <w:sz w:val="28"/>
          <w:szCs w:val="28"/>
        </w:rPr>
        <w:lastRenderedPageBreak/>
        <w:t>Internship Report on</w:t>
      </w:r>
    </w:p>
    <w:p w:rsidR="00E35975" w:rsidRPr="00B47129" w:rsidRDefault="00E35975" w:rsidP="00E35975">
      <w:pPr>
        <w:spacing w:line="360" w:lineRule="auto"/>
        <w:jc w:val="center"/>
        <w:rPr>
          <w:rFonts w:ascii="Times New Roman" w:hAnsi="Times New Roman" w:cs="Times New Roman"/>
          <w:b/>
          <w:bCs/>
          <w:sz w:val="40"/>
          <w:szCs w:val="40"/>
        </w:rPr>
      </w:pPr>
      <w:r w:rsidRPr="00B47129">
        <w:rPr>
          <w:rFonts w:ascii="Times New Roman" w:hAnsi="Times New Roman" w:cs="Times New Roman"/>
          <w:b/>
          <w:bCs/>
          <w:sz w:val="40"/>
          <w:szCs w:val="40"/>
        </w:rPr>
        <w:t>“</w:t>
      </w:r>
      <w:r w:rsidR="00B47129" w:rsidRPr="00B47129">
        <w:rPr>
          <w:rFonts w:ascii="Times New Roman" w:hAnsi="Times New Roman" w:cs="Times New Roman"/>
          <w:color w:val="141414"/>
          <w:sz w:val="40"/>
          <w:szCs w:val="40"/>
        </w:rPr>
        <w:t xml:space="preserve">Foreign Trade activities of </w:t>
      </w:r>
      <w:r w:rsidR="00B47129" w:rsidRPr="00B47129">
        <w:rPr>
          <w:rFonts w:ascii="Times New Roman" w:eastAsiaTheme="minorHAnsi" w:hAnsi="Times New Roman" w:cs="Times New Roman"/>
          <w:sz w:val="40"/>
          <w:szCs w:val="40"/>
        </w:rPr>
        <w:t>AL-</w:t>
      </w:r>
      <w:proofErr w:type="spellStart"/>
      <w:r w:rsidR="00B47129" w:rsidRPr="00B47129">
        <w:rPr>
          <w:rFonts w:ascii="Times New Roman" w:eastAsiaTheme="minorHAnsi" w:hAnsi="Times New Roman" w:cs="Times New Roman"/>
          <w:sz w:val="40"/>
          <w:szCs w:val="40"/>
        </w:rPr>
        <w:t>Arafah</w:t>
      </w:r>
      <w:proofErr w:type="spellEnd"/>
      <w:r w:rsidR="00B47129" w:rsidRPr="00B47129">
        <w:rPr>
          <w:rFonts w:ascii="Times New Roman" w:eastAsiaTheme="minorHAnsi" w:hAnsi="Times New Roman" w:cs="Times New Roman"/>
          <w:sz w:val="40"/>
          <w:szCs w:val="40"/>
        </w:rPr>
        <w:t xml:space="preserve"> </w:t>
      </w:r>
      <w:proofErr w:type="spellStart"/>
      <w:r w:rsidR="00B47129" w:rsidRPr="00B47129">
        <w:rPr>
          <w:rFonts w:ascii="Times New Roman" w:eastAsiaTheme="minorHAnsi" w:hAnsi="Times New Roman" w:cs="Times New Roman"/>
          <w:sz w:val="40"/>
          <w:szCs w:val="40"/>
        </w:rPr>
        <w:t>Islami</w:t>
      </w:r>
      <w:proofErr w:type="spellEnd"/>
      <w:r w:rsidR="00B47129" w:rsidRPr="00B47129">
        <w:rPr>
          <w:rFonts w:ascii="Times New Roman" w:eastAsiaTheme="minorHAnsi" w:hAnsi="Times New Roman" w:cs="Times New Roman"/>
          <w:sz w:val="40"/>
          <w:szCs w:val="40"/>
        </w:rPr>
        <w:t xml:space="preserve"> Bank</w:t>
      </w:r>
      <w:r w:rsidRPr="00B47129">
        <w:rPr>
          <w:rFonts w:ascii="Times New Roman" w:hAnsi="Times New Roman" w:cs="Times New Roman"/>
          <w:b/>
          <w:bCs/>
          <w:sz w:val="40"/>
          <w:szCs w:val="40"/>
        </w:rPr>
        <w:t>”</w:t>
      </w:r>
    </w:p>
    <w:p w:rsidR="00E35975" w:rsidRPr="00C76175" w:rsidRDefault="00E35975" w:rsidP="00E35975">
      <w:pPr>
        <w:autoSpaceDE w:val="0"/>
        <w:autoSpaceDN w:val="0"/>
        <w:adjustRightInd w:val="0"/>
        <w:spacing w:after="0" w:line="360" w:lineRule="auto"/>
        <w:rPr>
          <w:rFonts w:ascii="Times New Roman" w:hAnsi="Times New Roman" w:cs="Times New Roman"/>
          <w:b/>
          <w:bCs/>
          <w:sz w:val="24"/>
          <w:szCs w:val="24"/>
          <w:u w:val="single"/>
        </w:rPr>
      </w:pPr>
    </w:p>
    <w:p w:rsidR="00E35975" w:rsidRPr="00C76175" w:rsidRDefault="00E35975" w:rsidP="00E35975">
      <w:pPr>
        <w:autoSpaceDE w:val="0"/>
        <w:autoSpaceDN w:val="0"/>
        <w:adjustRightInd w:val="0"/>
        <w:spacing w:after="0" w:line="360" w:lineRule="auto"/>
        <w:rPr>
          <w:rFonts w:ascii="Times New Roman" w:hAnsi="Times New Roman" w:cs="Times New Roman"/>
          <w:b/>
          <w:bCs/>
          <w:sz w:val="24"/>
          <w:szCs w:val="24"/>
          <w:u w:val="single"/>
        </w:rPr>
      </w:pPr>
    </w:p>
    <w:p w:rsidR="00E35975" w:rsidRPr="00C76175" w:rsidRDefault="008902F1" w:rsidP="00E35975">
      <w:pPr>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bCs/>
          <w:sz w:val="24"/>
          <w:szCs w:val="24"/>
          <w:u w:val="single"/>
        </w:rPr>
        <w:t>Submitted to:</w:t>
      </w:r>
    </w:p>
    <w:p w:rsidR="00E35975" w:rsidRPr="00C76175" w:rsidRDefault="00E35975" w:rsidP="00E35975">
      <w:pPr>
        <w:autoSpaceDE w:val="0"/>
        <w:autoSpaceDN w:val="0"/>
        <w:adjustRightInd w:val="0"/>
        <w:spacing w:after="0" w:line="360" w:lineRule="auto"/>
        <w:rPr>
          <w:rFonts w:ascii="Times New Roman" w:hAnsi="Times New Roman" w:cs="Times New Roman"/>
          <w:sz w:val="24"/>
          <w:szCs w:val="24"/>
        </w:rPr>
      </w:pPr>
    </w:p>
    <w:p w:rsidR="008A2FF4" w:rsidRDefault="008A2FF4" w:rsidP="008A2FF4">
      <w:pPr>
        <w:spacing w:after="0" w:line="360"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Mosabbir</w:t>
      </w:r>
      <w:proofErr w:type="spellEnd"/>
      <w:r>
        <w:rPr>
          <w:rFonts w:ascii="Times New Roman" w:eastAsia="Times New Roman" w:hAnsi="Times New Roman" w:cs="Times New Roman"/>
          <w:sz w:val="24"/>
        </w:rPr>
        <w:t xml:space="preserve"> Ahmad</w:t>
      </w:r>
    </w:p>
    <w:p w:rsidR="00E35975" w:rsidRPr="00C76175" w:rsidRDefault="008902F1" w:rsidP="00E35975">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Assistant Professor </w:t>
      </w:r>
    </w:p>
    <w:p w:rsidR="00E35975" w:rsidRDefault="008902F1" w:rsidP="00E35975">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School of Business &amp; Economics</w:t>
      </w:r>
    </w:p>
    <w:p w:rsidR="008902F1" w:rsidRPr="00C76175" w:rsidRDefault="008902F1" w:rsidP="00E35975">
      <w:pPr>
        <w:autoSpaceDE w:val="0"/>
        <w:autoSpaceDN w:val="0"/>
        <w:adjustRightInd w:val="0"/>
        <w:spacing w:after="0" w:line="360" w:lineRule="auto"/>
        <w:rPr>
          <w:rFonts w:ascii="Times New Roman" w:hAnsi="Times New Roman" w:cs="Times New Roman"/>
          <w:b/>
          <w:bCs/>
          <w:sz w:val="24"/>
          <w:szCs w:val="24"/>
          <w:u w:val="single"/>
        </w:rPr>
      </w:pPr>
      <w:r>
        <w:rPr>
          <w:rFonts w:ascii="Times New Roman" w:hAnsi="Times New Roman" w:cs="Times New Roman"/>
          <w:sz w:val="24"/>
          <w:szCs w:val="24"/>
        </w:rPr>
        <w:t>United International University</w:t>
      </w:r>
    </w:p>
    <w:p w:rsidR="00E35975" w:rsidRPr="00C76175" w:rsidRDefault="00E35975" w:rsidP="00E35975">
      <w:pPr>
        <w:autoSpaceDE w:val="0"/>
        <w:autoSpaceDN w:val="0"/>
        <w:adjustRightInd w:val="0"/>
        <w:spacing w:after="0" w:line="360" w:lineRule="auto"/>
        <w:rPr>
          <w:rFonts w:ascii="Times New Roman" w:hAnsi="Times New Roman" w:cs="Times New Roman"/>
          <w:b/>
          <w:bCs/>
          <w:sz w:val="24"/>
          <w:szCs w:val="24"/>
          <w:u w:val="single"/>
        </w:rPr>
      </w:pPr>
    </w:p>
    <w:p w:rsidR="00E35975" w:rsidRPr="00C76175" w:rsidRDefault="00E35975" w:rsidP="00E35975">
      <w:pPr>
        <w:autoSpaceDE w:val="0"/>
        <w:autoSpaceDN w:val="0"/>
        <w:adjustRightInd w:val="0"/>
        <w:spacing w:after="0" w:line="360" w:lineRule="auto"/>
        <w:rPr>
          <w:rFonts w:ascii="Times New Roman" w:hAnsi="Times New Roman" w:cs="Times New Roman"/>
          <w:b/>
          <w:bCs/>
          <w:sz w:val="24"/>
          <w:szCs w:val="24"/>
          <w:u w:val="single"/>
        </w:rPr>
      </w:pPr>
    </w:p>
    <w:p w:rsidR="00E35975" w:rsidRPr="00C76175" w:rsidRDefault="00E35975" w:rsidP="00E35975">
      <w:pPr>
        <w:autoSpaceDE w:val="0"/>
        <w:autoSpaceDN w:val="0"/>
        <w:adjustRightInd w:val="0"/>
        <w:spacing w:after="0" w:line="360" w:lineRule="auto"/>
        <w:rPr>
          <w:rFonts w:ascii="Times New Roman" w:hAnsi="Times New Roman" w:cs="Times New Roman"/>
          <w:b/>
          <w:bCs/>
          <w:sz w:val="24"/>
          <w:szCs w:val="24"/>
          <w:u w:val="single"/>
        </w:rPr>
      </w:pPr>
    </w:p>
    <w:p w:rsidR="00E35975" w:rsidRPr="00C76175" w:rsidRDefault="00E35975" w:rsidP="00E35975">
      <w:pPr>
        <w:autoSpaceDE w:val="0"/>
        <w:autoSpaceDN w:val="0"/>
        <w:adjustRightInd w:val="0"/>
        <w:spacing w:after="0" w:line="360" w:lineRule="auto"/>
        <w:rPr>
          <w:rFonts w:ascii="Times New Roman" w:hAnsi="Times New Roman" w:cs="Times New Roman"/>
          <w:b/>
          <w:bCs/>
          <w:sz w:val="24"/>
          <w:szCs w:val="24"/>
          <w:u w:val="single"/>
        </w:rPr>
      </w:pPr>
    </w:p>
    <w:p w:rsidR="00E35975" w:rsidRPr="00C76175" w:rsidRDefault="008902F1" w:rsidP="00E35975">
      <w:pPr>
        <w:autoSpaceDE w:val="0"/>
        <w:autoSpaceDN w:val="0"/>
        <w:adjustRightInd w:val="0"/>
        <w:spacing w:after="0" w:line="360" w:lineRule="auto"/>
        <w:jc w:val="right"/>
        <w:rPr>
          <w:rFonts w:ascii="Times New Roman" w:hAnsi="Times New Roman" w:cs="Times New Roman"/>
          <w:sz w:val="24"/>
          <w:szCs w:val="24"/>
        </w:rPr>
      </w:pPr>
      <w:r>
        <w:rPr>
          <w:rFonts w:ascii="Times New Roman" w:hAnsi="Times New Roman" w:cs="Times New Roman"/>
          <w:b/>
          <w:bCs/>
          <w:sz w:val="24"/>
          <w:szCs w:val="24"/>
          <w:u w:val="single"/>
        </w:rPr>
        <w:t>Submitted by:</w:t>
      </w:r>
    </w:p>
    <w:p w:rsidR="00E35975" w:rsidRPr="00C76175" w:rsidRDefault="00E35975" w:rsidP="00E35975">
      <w:pPr>
        <w:autoSpaceDE w:val="0"/>
        <w:autoSpaceDN w:val="0"/>
        <w:adjustRightInd w:val="0"/>
        <w:spacing w:after="0" w:line="360" w:lineRule="auto"/>
        <w:jc w:val="right"/>
        <w:rPr>
          <w:rFonts w:ascii="Times New Roman" w:hAnsi="Times New Roman" w:cs="Times New Roman"/>
          <w:sz w:val="24"/>
          <w:szCs w:val="24"/>
        </w:rPr>
      </w:pPr>
    </w:p>
    <w:p w:rsidR="00E35975" w:rsidRPr="00C76175" w:rsidRDefault="000167BF" w:rsidP="00E35975">
      <w:pPr>
        <w:autoSpaceDE w:val="0"/>
        <w:autoSpaceDN w:val="0"/>
        <w:adjustRightInd w:val="0"/>
        <w:spacing w:after="0" w:line="360" w:lineRule="auto"/>
        <w:jc w:val="right"/>
        <w:rPr>
          <w:rFonts w:ascii="Times New Roman" w:hAnsi="Times New Roman" w:cs="Times New Roman"/>
          <w:sz w:val="24"/>
          <w:szCs w:val="24"/>
        </w:rPr>
      </w:pPr>
      <w:r>
        <w:rPr>
          <w:rFonts w:ascii="Times New Roman" w:hAnsi="Times New Roman" w:cs="Times New Roman"/>
          <w:sz w:val="24"/>
          <w:szCs w:val="24"/>
        </w:rPr>
        <w:t xml:space="preserve">Mohamad </w:t>
      </w:r>
      <w:proofErr w:type="spellStart"/>
      <w:r>
        <w:rPr>
          <w:rFonts w:ascii="Times New Roman" w:hAnsi="Times New Roman" w:cs="Times New Roman"/>
          <w:sz w:val="24"/>
          <w:szCs w:val="24"/>
        </w:rPr>
        <w:t>Kazi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Soriful</w:t>
      </w:r>
      <w:proofErr w:type="spellEnd"/>
      <w:r w:rsidR="00E35975" w:rsidRPr="00C76175">
        <w:rPr>
          <w:rFonts w:ascii="Times New Roman" w:hAnsi="Times New Roman" w:cs="Times New Roman"/>
          <w:sz w:val="24"/>
          <w:szCs w:val="24"/>
        </w:rPr>
        <w:t xml:space="preserve"> Islam</w:t>
      </w:r>
    </w:p>
    <w:p w:rsidR="00E35975" w:rsidRPr="00C76175" w:rsidRDefault="008902F1" w:rsidP="00E35975">
      <w:pPr>
        <w:autoSpaceDE w:val="0"/>
        <w:autoSpaceDN w:val="0"/>
        <w:adjustRightInd w:val="0"/>
        <w:spacing w:after="0" w:line="360" w:lineRule="auto"/>
        <w:jc w:val="right"/>
        <w:rPr>
          <w:rFonts w:ascii="Times New Roman" w:hAnsi="Times New Roman" w:cs="Times New Roman"/>
          <w:sz w:val="24"/>
          <w:szCs w:val="24"/>
        </w:rPr>
      </w:pPr>
      <w:r>
        <w:rPr>
          <w:rFonts w:ascii="Times New Roman" w:hAnsi="Times New Roman" w:cs="Times New Roman"/>
          <w:sz w:val="24"/>
          <w:szCs w:val="24"/>
        </w:rPr>
        <w:t>111-132</w:t>
      </w:r>
      <w:r w:rsidR="00E35975" w:rsidRPr="00C76175">
        <w:rPr>
          <w:rFonts w:ascii="Times New Roman" w:hAnsi="Times New Roman" w:cs="Times New Roman"/>
          <w:sz w:val="24"/>
          <w:szCs w:val="24"/>
        </w:rPr>
        <w:t>-244</w:t>
      </w:r>
    </w:p>
    <w:p w:rsidR="00E35975" w:rsidRDefault="008902F1" w:rsidP="00E35975">
      <w:pPr>
        <w:autoSpaceDE w:val="0"/>
        <w:autoSpaceDN w:val="0"/>
        <w:adjustRightInd w:val="0"/>
        <w:spacing w:after="0" w:line="360" w:lineRule="auto"/>
        <w:jc w:val="right"/>
        <w:rPr>
          <w:rFonts w:ascii="Times New Roman" w:hAnsi="Times New Roman" w:cs="Times New Roman"/>
          <w:sz w:val="24"/>
          <w:szCs w:val="24"/>
        </w:rPr>
      </w:pPr>
      <w:proofErr w:type="spellStart"/>
      <w:r>
        <w:rPr>
          <w:rFonts w:ascii="Times New Roman" w:hAnsi="Times New Roman" w:cs="Times New Roman"/>
          <w:sz w:val="24"/>
          <w:szCs w:val="24"/>
        </w:rPr>
        <w:t>Dept</w:t>
      </w:r>
      <w:proofErr w:type="spellEnd"/>
      <w:r>
        <w:rPr>
          <w:rFonts w:ascii="Times New Roman" w:hAnsi="Times New Roman" w:cs="Times New Roman"/>
          <w:sz w:val="24"/>
          <w:szCs w:val="24"/>
        </w:rPr>
        <w:t>: BBA</w:t>
      </w:r>
    </w:p>
    <w:p w:rsidR="008902F1" w:rsidRDefault="008902F1" w:rsidP="00E35975">
      <w:pPr>
        <w:autoSpaceDE w:val="0"/>
        <w:autoSpaceDN w:val="0"/>
        <w:adjustRightInd w:val="0"/>
        <w:spacing w:after="0" w:line="360" w:lineRule="auto"/>
        <w:jc w:val="right"/>
        <w:rPr>
          <w:rFonts w:ascii="Times New Roman" w:hAnsi="Times New Roman" w:cs="Times New Roman"/>
          <w:sz w:val="24"/>
          <w:szCs w:val="24"/>
        </w:rPr>
      </w:pPr>
      <w:r>
        <w:rPr>
          <w:rFonts w:ascii="Times New Roman" w:hAnsi="Times New Roman" w:cs="Times New Roman"/>
          <w:sz w:val="24"/>
          <w:szCs w:val="24"/>
        </w:rPr>
        <w:t>School of Business &amp; Economics</w:t>
      </w:r>
    </w:p>
    <w:p w:rsidR="008902F1" w:rsidRPr="00C76175" w:rsidRDefault="008902F1" w:rsidP="00E35975">
      <w:pPr>
        <w:autoSpaceDE w:val="0"/>
        <w:autoSpaceDN w:val="0"/>
        <w:adjustRightInd w:val="0"/>
        <w:spacing w:after="0" w:line="360" w:lineRule="auto"/>
        <w:jc w:val="right"/>
        <w:rPr>
          <w:rFonts w:ascii="Times New Roman" w:hAnsi="Times New Roman" w:cs="Times New Roman"/>
          <w:sz w:val="24"/>
          <w:szCs w:val="24"/>
        </w:rPr>
      </w:pPr>
      <w:r>
        <w:rPr>
          <w:rFonts w:ascii="Times New Roman" w:hAnsi="Times New Roman" w:cs="Times New Roman"/>
          <w:sz w:val="24"/>
          <w:szCs w:val="24"/>
        </w:rPr>
        <w:t>United International University</w:t>
      </w:r>
    </w:p>
    <w:p w:rsidR="00E35975" w:rsidRPr="00C76175" w:rsidRDefault="00E35975" w:rsidP="00E35975">
      <w:pPr>
        <w:rPr>
          <w:rFonts w:ascii="Times New Roman" w:hAnsi="Times New Roman" w:cs="Times New Roman"/>
          <w:b/>
          <w:bCs/>
          <w:color w:val="70AD47"/>
          <w:spacing w:val="10"/>
          <w:sz w:val="36"/>
          <w:szCs w:val="3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C76175">
        <w:rPr>
          <w:rFonts w:ascii="Times New Roman" w:hAnsi="Times New Roman" w:cs="Times New Roman"/>
          <w:b/>
          <w:bCs/>
          <w:color w:val="70AD47"/>
          <w:spacing w:val="10"/>
          <w:sz w:val="36"/>
          <w:szCs w:val="3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br w:type="page"/>
      </w:r>
    </w:p>
    <w:p w:rsidR="00E35975" w:rsidRPr="005E03FB" w:rsidRDefault="00E35975" w:rsidP="005E03FB">
      <w:pPr>
        <w:pStyle w:val="Heading2"/>
      </w:pPr>
    </w:p>
    <w:p w:rsidR="000B1C9F" w:rsidRPr="005E03FB" w:rsidRDefault="005E03FB" w:rsidP="005E03FB">
      <w:pPr>
        <w:pStyle w:val="Heading2"/>
        <w:jc w:val="center"/>
        <w:rPr>
          <w:color w:val="70AD47"/>
          <w:sz w:val="72"/>
          <w:szCs w:val="72"/>
          <w14:textFill>
            <w14:solidFill>
              <w14:srgbClr w14:val="70AD47">
                <w14:tint w14:val="1000"/>
              </w14:srgbClr>
            </w14:solidFill>
          </w14:textFill>
        </w:rPr>
      </w:pPr>
      <w:r w:rsidRPr="005E03FB">
        <w:rPr>
          <w:sz w:val="72"/>
          <w:szCs w:val="72"/>
        </w:rPr>
        <w:t>Latter of Transmittal</w:t>
      </w:r>
    </w:p>
    <w:p w:rsidR="000B1C9F" w:rsidRPr="00C76175" w:rsidRDefault="000B1C9F" w:rsidP="000B1C9F">
      <w:pPr>
        <w:autoSpaceDE w:val="0"/>
        <w:autoSpaceDN w:val="0"/>
        <w:adjustRightInd w:val="0"/>
        <w:spacing w:after="0" w:line="360" w:lineRule="auto"/>
        <w:jc w:val="both"/>
        <w:rPr>
          <w:rFonts w:ascii="Times New Roman" w:hAnsi="Times New Roman" w:cs="Times New Roman"/>
          <w:b/>
          <w:bCs/>
          <w:sz w:val="24"/>
          <w:szCs w:val="24"/>
        </w:rPr>
      </w:pPr>
    </w:p>
    <w:p w:rsidR="000B1C9F" w:rsidRPr="00C76175" w:rsidRDefault="000B1C9F" w:rsidP="000B1C9F">
      <w:pPr>
        <w:autoSpaceDE w:val="0"/>
        <w:autoSpaceDN w:val="0"/>
        <w:adjustRightInd w:val="0"/>
        <w:spacing w:after="0" w:line="360" w:lineRule="auto"/>
        <w:jc w:val="both"/>
        <w:rPr>
          <w:rFonts w:ascii="Times New Roman" w:hAnsi="Times New Roman" w:cs="Times New Roman"/>
          <w:sz w:val="24"/>
          <w:szCs w:val="24"/>
        </w:rPr>
      </w:pPr>
    </w:p>
    <w:p w:rsidR="008A2FF4" w:rsidRDefault="008A2FF4" w:rsidP="008A2FF4">
      <w:pPr>
        <w:spacing w:after="0" w:line="360" w:lineRule="auto"/>
        <w:rPr>
          <w:rFonts w:ascii="Times New Roman" w:eastAsia="Times New Roman" w:hAnsi="Times New Roman" w:cs="Times New Roman"/>
          <w:sz w:val="24"/>
        </w:rPr>
      </w:pPr>
      <w:proofErr w:type="spellStart"/>
      <w:r>
        <w:rPr>
          <w:rFonts w:ascii="Times New Roman" w:eastAsia="Times New Roman" w:hAnsi="Times New Roman" w:cs="Times New Roman"/>
          <w:sz w:val="24"/>
        </w:rPr>
        <w:t>Mosabbir</w:t>
      </w:r>
      <w:proofErr w:type="spellEnd"/>
      <w:r>
        <w:rPr>
          <w:rFonts w:ascii="Times New Roman" w:eastAsia="Times New Roman" w:hAnsi="Times New Roman" w:cs="Times New Roman"/>
          <w:sz w:val="24"/>
        </w:rPr>
        <w:t xml:space="preserve"> Ahmad</w:t>
      </w:r>
    </w:p>
    <w:p w:rsidR="000B1C9F" w:rsidRPr="00C76175" w:rsidRDefault="000B1C9F" w:rsidP="000B1C9F">
      <w:pPr>
        <w:autoSpaceDE w:val="0"/>
        <w:autoSpaceDN w:val="0"/>
        <w:adjustRightInd w:val="0"/>
        <w:spacing w:after="0" w:line="360" w:lineRule="auto"/>
        <w:jc w:val="both"/>
        <w:rPr>
          <w:rFonts w:ascii="Times New Roman" w:hAnsi="Times New Roman" w:cs="Times New Roman"/>
          <w:sz w:val="24"/>
          <w:szCs w:val="24"/>
        </w:rPr>
      </w:pPr>
      <w:r w:rsidRPr="00C76175">
        <w:rPr>
          <w:rFonts w:ascii="Times New Roman" w:hAnsi="Times New Roman" w:cs="Times New Roman"/>
          <w:sz w:val="24"/>
          <w:szCs w:val="24"/>
        </w:rPr>
        <w:t>Assistant Professor</w:t>
      </w:r>
    </w:p>
    <w:p w:rsidR="000B1C9F" w:rsidRPr="00C76175" w:rsidRDefault="000B1C9F" w:rsidP="000B1C9F">
      <w:pPr>
        <w:autoSpaceDE w:val="0"/>
        <w:autoSpaceDN w:val="0"/>
        <w:adjustRightInd w:val="0"/>
        <w:spacing w:after="0" w:line="360" w:lineRule="auto"/>
        <w:jc w:val="both"/>
        <w:rPr>
          <w:rFonts w:ascii="Times New Roman" w:hAnsi="Times New Roman" w:cs="Times New Roman"/>
          <w:sz w:val="24"/>
          <w:szCs w:val="24"/>
        </w:rPr>
      </w:pPr>
      <w:r w:rsidRPr="00C76175">
        <w:rPr>
          <w:rFonts w:ascii="Times New Roman" w:hAnsi="Times New Roman" w:cs="Times New Roman"/>
          <w:sz w:val="24"/>
          <w:szCs w:val="24"/>
        </w:rPr>
        <w:t>School of Business &amp; Economics</w:t>
      </w:r>
    </w:p>
    <w:p w:rsidR="000B1C9F" w:rsidRPr="00C76175" w:rsidRDefault="000B1C9F" w:rsidP="000B1C9F">
      <w:pPr>
        <w:autoSpaceDE w:val="0"/>
        <w:autoSpaceDN w:val="0"/>
        <w:adjustRightInd w:val="0"/>
        <w:spacing w:after="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United International University </w:t>
      </w:r>
    </w:p>
    <w:p w:rsidR="000B1C9F" w:rsidRPr="00C76175" w:rsidRDefault="000B1C9F" w:rsidP="000B1C9F">
      <w:pPr>
        <w:autoSpaceDE w:val="0"/>
        <w:autoSpaceDN w:val="0"/>
        <w:adjustRightInd w:val="0"/>
        <w:spacing w:after="0" w:line="360" w:lineRule="auto"/>
        <w:jc w:val="both"/>
        <w:rPr>
          <w:rFonts w:ascii="Times New Roman" w:hAnsi="Times New Roman" w:cs="Times New Roman"/>
          <w:b/>
          <w:bCs/>
          <w:sz w:val="24"/>
          <w:szCs w:val="24"/>
        </w:rPr>
      </w:pPr>
    </w:p>
    <w:p w:rsidR="000B1C9F" w:rsidRPr="00C76175" w:rsidRDefault="000B1C9F" w:rsidP="000B1C9F">
      <w:pPr>
        <w:autoSpaceDE w:val="0"/>
        <w:autoSpaceDN w:val="0"/>
        <w:adjustRightInd w:val="0"/>
        <w:spacing w:after="0" w:line="360" w:lineRule="auto"/>
        <w:jc w:val="both"/>
        <w:rPr>
          <w:rFonts w:ascii="Times New Roman" w:hAnsi="Times New Roman" w:cs="Times New Roman"/>
          <w:sz w:val="24"/>
          <w:szCs w:val="24"/>
        </w:rPr>
      </w:pPr>
      <w:r w:rsidRPr="00C76175">
        <w:rPr>
          <w:rFonts w:ascii="Times New Roman" w:hAnsi="Times New Roman" w:cs="Times New Roman"/>
          <w:b/>
          <w:bCs/>
          <w:sz w:val="24"/>
          <w:szCs w:val="24"/>
        </w:rPr>
        <w:t xml:space="preserve">Subject: </w:t>
      </w:r>
      <w:r w:rsidRPr="00C76175">
        <w:rPr>
          <w:rFonts w:ascii="Times New Roman" w:hAnsi="Times New Roman" w:cs="Times New Roman"/>
          <w:b/>
          <w:bCs/>
          <w:sz w:val="24"/>
          <w:szCs w:val="24"/>
          <w:u w:val="single"/>
        </w:rPr>
        <w:t>Submission of Internship Report</w:t>
      </w:r>
      <w:r w:rsidRPr="00C76175">
        <w:rPr>
          <w:rFonts w:ascii="Times New Roman" w:hAnsi="Times New Roman" w:cs="Times New Roman"/>
          <w:b/>
          <w:bCs/>
          <w:sz w:val="24"/>
          <w:szCs w:val="24"/>
        </w:rPr>
        <w:t xml:space="preserve"> </w:t>
      </w:r>
    </w:p>
    <w:p w:rsidR="000B1C9F" w:rsidRPr="00C76175" w:rsidRDefault="000B1C9F" w:rsidP="000B1C9F">
      <w:pPr>
        <w:autoSpaceDE w:val="0"/>
        <w:autoSpaceDN w:val="0"/>
        <w:adjustRightInd w:val="0"/>
        <w:spacing w:after="0" w:line="360" w:lineRule="auto"/>
        <w:jc w:val="both"/>
        <w:rPr>
          <w:rFonts w:ascii="Times New Roman" w:hAnsi="Times New Roman" w:cs="Times New Roman"/>
          <w:sz w:val="24"/>
          <w:szCs w:val="24"/>
        </w:rPr>
      </w:pPr>
    </w:p>
    <w:p w:rsidR="000B1C9F" w:rsidRPr="00C76175" w:rsidRDefault="000B1C9F" w:rsidP="000B1C9F">
      <w:pPr>
        <w:autoSpaceDE w:val="0"/>
        <w:autoSpaceDN w:val="0"/>
        <w:adjustRightInd w:val="0"/>
        <w:spacing w:after="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Dear </w:t>
      </w:r>
      <w:r w:rsidR="00457B62">
        <w:rPr>
          <w:rFonts w:ascii="Times New Roman" w:hAnsi="Times New Roman" w:cs="Times New Roman"/>
          <w:sz w:val="24"/>
          <w:szCs w:val="24"/>
        </w:rPr>
        <w:t>Sir</w:t>
      </w:r>
      <w:r w:rsidRPr="00C76175">
        <w:rPr>
          <w:rFonts w:ascii="Times New Roman" w:hAnsi="Times New Roman" w:cs="Times New Roman"/>
          <w:sz w:val="24"/>
          <w:szCs w:val="24"/>
        </w:rPr>
        <w:t>,</w:t>
      </w:r>
    </w:p>
    <w:p w:rsidR="000B1C9F" w:rsidRPr="00C76175" w:rsidRDefault="000B1C9F" w:rsidP="000B1C9F">
      <w:pPr>
        <w:autoSpaceDE w:val="0"/>
        <w:autoSpaceDN w:val="0"/>
        <w:adjustRightInd w:val="0"/>
        <w:spacing w:after="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I am so pleased to present the internship document that is component of my BBA </w:t>
      </w:r>
      <w:proofErr w:type="spellStart"/>
      <w:r w:rsidRPr="00C76175">
        <w:rPr>
          <w:rFonts w:ascii="Times New Roman" w:hAnsi="Times New Roman" w:cs="Times New Roman"/>
          <w:sz w:val="24"/>
          <w:szCs w:val="24"/>
        </w:rPr>
        <w:t>Programme</w:t>
      </w:r>
      <w:proofErr w:type="spellEnd"/>
      <w:r w:rsidR="00284E4B">
        <w:rPr>
          <w:rFonts w:ascii="Times New Roman" w:hAnsi="Times New Roman" w:cs="Times New Roman"/>
          <w:sz w:val="24"/>
          <w:szCs w:val="24"/>
        </w:rPr>
        <w:t>. Through this I got the opportunity to learn about different tool and techniques</w:t>
      </w:r>
      <w:r w:rsidRPr="00C76175">
        <w:rPr>
          <w:rFonts w:ascii="Times New Roman" w:hAnsi="Times New Roman" w:cs="Times New Roman"/>
          <w:sz w:val="24"/>
          <w:szCs w:val="24"/>
        </w:rPr>
        <w:t xml:space="preserve"> about the Export </w:t>
      </w:r>
      <w:r w:rsidR="00C7798E">
        <w:rPr>
          <w:rFonts w:ascii="Times New Roman" w:hAnsi="Times New Roman" w:cs="Times New Roman"/>
          <w:sz w:val="24"/>
          <w:szCs w:val="24"/>
        </w:rPr>
        <w:t>Department</w:t>
      </w:r>
      <w:r w:rsidRPr="00C76175">
        <w:rPr>
          <w:rFonts w:ascii="Times New Roman" w:hAnsi="Times New Roman" w:cs="Times New Roman"/>
          <w:sz w:val="24"/>
          <w:szCs w:val="24"/>
        </w:rPr>
        <w:t xml:space="preserve"> on Foreign Trade Department of Al-</w:t>
      </w:r>
      <w:proofErr w:type="spellStart"/>
      <w:r w:rsidRPr="00C76175">
        <w:rPr>
          <w:rFonts w:ascii="Times New Roman" w:hAnsi="Times New Roman" w:cs="Times New Roman"/>
          <w:sz w:val="24"/>
          <w:szCs w:val="24"/>
        </w:rPr>
        <w:t>Arafah</w:t>
      </w:r>
      <w:proofErr w:type="spellEnd"/>
      <w:r w:rsidRPr="00C76175">
        <w:rPr>
          <w:rFonts w:ascii="Times New Roman" w:hAnsi="Times New Roman" w:cs="Times New Roman"/>
          <w:sz w:val="24"/>
          <w:szCs w:val="24"/>
        </w:rPr>
        <w:t xml:space="preserve"> </w:t>
      </w:r>
      <w:proofErr w:type="spellStart"/>
      <w:r w:rsidRPr="00C76175">
        <w:rPr>
          <w:rFonts w:ascii="Times New Roman" w:hAnsi="Times New Roman" w:cs="Times New Roman"/>
          <w:sz w:val="24"/>
          <w:szCs w:val="24"/>
        </w:rPr>
        <w:t>Islami</w:t>
      </w:r>
      <w:proofErr w:type="spellEnd"/>
      <w:r w:rsidRPr="00C76175">
        <w:rPr>
          <w:rFonts w:ascii="Times New Roman" w:hAnsi="Times New Roman" w:cs="Times New Roman"/>
          <w:sz w:val="24"/>
          <w:szCs w:val="24"/>
        </w:rPr>
        <w:t xml:space="preserve"> Bank Ltd.</w:t>
      </w:r>
    </w:p>
    <w:p w:rsidR="000B1C9F" w:rsidRPr="00C76175" w:rsidRDefault="000B1C9F" w:rsidP="000B1C9F">
      <w:pPr>
        <w:autoSpaceDE w:val="0"/>
        <w:autoSpaceDN w:val="0"/>
        <w:adjustRightInd w:val="0"/>
        <w:spacing w:after="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 </w:t>
      </w:r>
      <w:r w:rsidR="00577DDE">
        <w:rPr>
          <w:rFonts w:ascii="Times New Roman" w:hAnsi="Times New Roman" w:cs="Times New Roman"/>
          <w:sz w:val="24"/>
          <w:szCs w:val="24"/>
        </w:rPr>
        <w:t>Working with the organization and publishing the report was a very challenging and accomplished task</w:t>
      </w:r>
      <w:r w:rsidRPr="00C76175">
        <w:rPr>
          <w:rFonts w:ascii="Times New Roman" w:hAnsi="Times New Roman" w:cs="Times New Roman"/>
          <w:sz w:val="24"/>
          <w:szCs w:val="24"/>
        </w:rPr>
        <w:t xml:space="preserve">. It </w:t>
      </w:r>
      <w:r w:rsidR="00F20A10">
        <w:rPr>
          <w:rFonts w:ascii="Times New Roman" w:hAnsi="Times New Roman" w:cs="Times New Roman"/>
          <w:sz w:val="24"/>
          <w:szCs w:val="24"/>
        </w:rPr>
        <w:t>has greatly improved my skills</w:t>
      </w:r>
      <w:r w:rsidRPr="00C76175">
        <w:rPr>
          <w:rFonts w:ascii="Times New Roman" w:hAnsi="Times New Roman" w:cs="Times New Roman"/>
          <w:sz w:val="24"/>
          <w:szCs w:val="24"/>
        </w:rPr>
        <w:t xml:space="preserve">. It gave me the chance to develop practical experience in the various aspects of Foreign Trade. The internship report. </w:t>
      </w:r>
    </w:p>
    <w:p w:rsidR="000B1C9F" w:rsidRPr="00C76175" w:rsidRDefault="000B1C9F" w:rsidP="000B1C9F">
      <w:pPr>
        <w:autoSpaceDE w:val="0"/>
        <w:autoSpaceDN w:val="0"/>
        <w:adjustRightInd w:val="0"/>
        <w:spacing w:after="0" w:line="360" w:lineRule="auto"/>
        <w:jc w:val="both"/>
        <w:rPr>
          <w:rFonts w:ascii="Times New Roman" w:hAnsi="Times New Roman" w:cs="Times New Roman"/>
          <w:sz w:val="24"/>
          <w:szCs w:val="24"/>
        </w:rPr>
      </w:pPr>
    </w:p>
    <w:p w:rsidR="000B1C9F" w:rsidRPr="00C76175" w:rsidRDefault="000B1C9F" w:rsidP="000B1C9F">
      <w:pPr>
        <w:autoSpaceDE w:val="0"/>
        <w:autoSpaceDN w:val="0"/>
        <w:adjustRightInd w:val="0"/>
        <w:spacing w:after="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It is highly obliging that you receive this internship report and make a valuable assessment. If you find this paper helpful and informative, </w:t>
      </w:r>
      <w:r w:rsidR="00FB3586">
        <w:rPr>
          <w:rFonts w:ascii="Times New Roman" w:hAnsi="Times New Roman" w:cs="Times New Roman"/>
          <w:sz w:val="24"/>
          <w:szCs w:val="24"/>
        </w:rPr>
        <w:t>it will be a great pleasure for you to have an apparent viewpoint about this issue.</w:t>
      </w:r>
    </w:p>
    <w:p w:rsidR="00F20A10" w:rsidRDefault="00F20A10" w:rsidP="000B1C9F">
      <w:pPr>
        <w:autoSpaceDE w:val="0"/>
        <w:autoSpaceDN w:val="0"/>
        <w:adjustRightInd w:val="0"/>
        <w:spacing w:after="0" w:line="360" w:lineRule="auto"/>
        <w:jc w:val="both"/>
        <w:rPr>
          <w:rFonts w:ascii="Times New Roman" w:hAnsi="Times New Roman" w:cs="Times New Roman"/>
          <w:sz w:val="24"/>
          <w:szCs w:val="24"/>
        </w:rPr>
      </w:pPr>
    </w:p>
    <w:p w:rsidR="000B1C9F" w:rsidRPr="00C76175" w:rsidRDefault="00F20A10" w:rsidP="000B1C9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Yours Faithfully </w:t>
      </w:r>
    </w:p>
    <w:p w:rsidR="000B1C9F" w:rsidRPr="00C76175" w:rsidRDefault="000B1C9F" w:rsidP="000B1C9F">
      <w:pPr>
        <w:spacing w:line="360" w:lineRule="auto"/>
        <w:jc w:val="both"/>
        <w:rPr>
          <w:rFonts w:ascii="Times New Roman" w:hAnsi="Times New Roman" w:cs="Times New Roman"/>
          <w:sz w:val="24"/>
          <w:szCs w:val="24"/>
        </w:rPr>
      </w:pPr>
    </w:p>
    <w:p w:rsidR="000B1C9F" w:rsidRPr="00C76175" w:rsidRDefault="00457B62" w:rsidP="000B1C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Mohamad </w:t>
      </w:r>
      <w:proofErr w:type="spellStart"/>
      <w:r>
        <w:rPr>
          <w:rFonts w:ascii="Times New Roman" w:hAnsi="Times New Roman" w:cs="Times New Roman"/>
          <w:sz w:val="24"/>
          <w:szCs w:val="24"/>
        </w:rPr>
        <w:t>Kazi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Soriful</w:t>
      </w:r>
      <w:proofErr w:type="spellEnd"/>
      <w:r w:rsidR="000B1C9F" w:rsidRPr="00C76175">
        <w:rPr>
          <w:rFonts w:ascii="Times New Roman" w:hAnsi="Times New Roman" w:cs="Times New Roman"/>
          <w:sz w:val="24"/>
          <w:szCs w:val="24"/>
        </w:rPr>
        <w:t xml:space="preserve"> Islam </w:t>
      </w:r>
    </w:p>
    <w:p w:rsidR="00E41C0B" w:rsidRPr="00C76175" w:rsidRDefault="00E41C0B" w:rsidP="00E41C0B">
      <w:pPr>
        <w:spacing w:line="360" w:lineRule="auto"/>
        <w:jc w:val="both"/>
        <w:rPr>
          <w:rStyle w:val="word"/>
          <w:rFonts w:ascii="Times New Roman" w:hAnsi="Times New Roman" w:cs="Times New Roman"/>
          <w:color w:val="000000"/>
        </w:rPr>
      </w:pPr>
    </w:p>
    <w:p w:rsidR="00E41C0B" w:rsidRPr="00C76175" w:rsidRDefault="00E41C0B" w:rsidP="00E41C0B">
      <w:pPr>
        <w:spacing w:line="360" w:lineRule="auto"/>
        <w:jc w:val="both"/>
        <w:rPr>
          <w:rStyle w:val="word"/>
          <w:rFonts w:ascii="Times New Roman" w:hAnsi="Times New Roman" w:cs="Times New Roman"/>
          <w:color w:val="000000"/>
        </w:rPr>
      </w:pPr>
    </w:p>
    <w:p w:rsidR="00E41C0B" w:rsidRPr="00C76175" w:rsidRDefault="00E41C0B" w:rsidP="00E41C0B">
      <w:pPr>
        <w:spacing w:line="360" w:lineRule="auto"/>
        <w:jc w:val="both"/>
        <w:rPr>
          <w:rStyle w:val="word"/>
          <w:rFonts w:ascii="Times New Roman" w:hAnsi="Times New Roman" w:cs="Times New Roman"/>
          <w:color w:val="000000"/>
        </w:rPr>
      </w:pPr>
    </w:p>
    <w:p w:rsidR="00E41C0B" w:rsidRPr="00C76175" w:rsidRDefault="005D319A" w:rsidP="005D319A">
      <w:pPr>
        <w:spacing w:line="360" w:lineRule="auto"/>
        <w:jc w:val="center"/>
        <w:rPr>
          <w:rStyle w:val="word"/>
          <w:rFonts w:ascii="Times New Roman" w:hAnsi="Times New Roman" w:cs="Times New Roman"/>
          <w:color w:val="000000"/>
          <w:sz w:val="24"/>
          <w:szCs w:val="24"/>
        </w:rPr>
      </w:pPr>
      <w:r>
        <w:rPr>
          <w:rStyle w:val="word"/>
          <w:rFonts w:asciiTheme="majorHAnsi" w:eastAsiaTheme="majorEastAsia" w:hAnsiTheme="majorHAnsi" w:cstheme="majorBidi"/>
          <w:b/>
          <w:color w:val="2E74B5" w:themeColor="accent1" w:themeShade="BF"/>
          <w:sz w:val="72"/>
          <w:szCs w:val="72"/>
        </w:rPr>
        <w:lastRenderedPageBreak/>
        <w:t>Acknowledgement</w:t>
      </w:r>
    </w:p>
    <w:p w:rsidR="002B5247" w:rsidRDefault="00821EDA" w:rsidP="002B5247">
      <w:pPr>
        <w:spacing w:after="0" w:line="360" w:lineRule="auto"/>
        <w:rPr>
          <w:rFonts w:ascii="Times New Roman" w:eastAsia="Times New Roman" w:hAnsi="Times New Roman" w:cs="Times New Roman"/>
          <w:sz w:val="24"/>
        </w:rPr>
      </w:pPr>
      <w:r>
        <w:rPr>
          <w:rStyle w:val="word"/>
          <w:rFonts w:ascii="Times New Roman" w:hAnsi="Times New Roman" w:cs="Times New Roman"/>
          <w:color w:val="000000"/>
          <w:sz w:val="24"/>
          <w:szCs w:val="24"/>
        </w:rPr>
        <w:t>First of all, I would to like to thank almighty Allah for his grace in accomplishing my internship report on time</w:t>
      </w:r>
      <w:r w:rsidR="00E41C0B" w:rsidRPr="00C76175">
        <w:rPr>
          <w:rStyle w:val="word"/>
          <w:rFonts w:ascii="Times New Roman" w:hAnsi="Times New Roman" w:cs="Times New Roman"/>
          <w:color w:val="000000"/>
          <w:sz w:val="24"/>
          <w:szCs w:val="24"/>
        </w:rPr>
        <w:t>.</w:t>
      </w:r>
      <w:r w:rsidR="00CC6C5A">
        <w:rPr>
          <w:rStyle w:val="word"/>
          <w:rFonts w:ascii="Times New Roman" w:hAnsi="Times New Roman" w:cs="Times New Roman"/>
          <w:color w:val="000000"/>
          <w:sz w:val="24"/>
          <w:szCs w:val="24"/>
        </w:rPr>
        <w:t xml:space="preserve"> Then I would like to </w:t>
      </w:r>
      <w:r w:rsidR="00AA20CC">
        <w:rPr>
          <w:rStyle w:val="word"/>
          <w:rFonts w:ascii="Times New Roman" w:hAnsi="Times New Roman" w:cs="Times New Roman"/>
          <w:color w:val="000000"/>
          <w:sz w:val="24"/>
          <w:szCs w:val="24"/>
        </w:rPr>
        <w:t>thank</w:t>
      </w:r>
      <w:r w:rsidR="00CC6C5A">
        <w:rPr>
          <w:rStyle w:val="word"/>
          <w:rFonts w:ascii="Times New Roman" w:hAnsi="Times New Roman" w:cs="Times New Roman"/>
          <w:color w:val="000000"/>
          <w:sz w:val="24"/>
          <w:szCs w:val="24"/>
        </w:rPr>
        <w:t xml:space="preserve"> my</w:t>
      </w:r>
      <w:r w:rsidR="00AA20CC">
        <w:rPr>
          <w:rStyle w:val="word"/>
          <w:rFonts w:ascii="Times New Roman" w:hAnsi="Times New Roman" w:cs="Times New Roman"/>
          <w:color w:val="000000"/>
          <w:sz w:val="24"/>
          <w:szCs w:val="24"/>
        </w:rPr>
        <w:t xml:space="preserve"> academic supervisor </w:t>
      </w:r>
      <w:proofErr w:type="spellStart"/>
      <w:r w:rsidR="002B5247" w:rsidRPr="007A0119">
        <w:rPr>
          <w:rFonts w:ascii="Times New Roman" w:eastAsia="Times New Roman" w:hAnsi="Times New Roman" w:cs="Times New Roman"/>
          <w:b/>
          <w:sz w:val="24"/>
        </w:rPr>
        <w:t>Mosabbir</w:t>
      </w:r>
      <w:proofErr w:type="spellEnd"/>
      <w:r w:rsidR="002B5247" w:rsidRPr="007A0119">
        <w:rPr>
          <w:rFonts w:ascii="Times New Roman" w:eastAsia="Times New Roman" w:hAnsi="Times New Roman" w:cs="Times New Roman"/>
          <w:b/>
          <w:sz w:val="24"/>
        </w:rPr>
        <w:t xml:space="preserve"> Ahmad</w:t>
      </w:r>
    </w:p>
    <w:p w:rsidR="00E41C0B" w:rsidRPr="00C76175" w:rsidRDefault="00AA20CC" w:rsidP="00E41C0B">
      <w:pPr>
        <w:spacing w:line="360" w:lineRule="auto"/>
        <w:jc w:val="both"/>
        <w:rPr>
          <w:rStyle w:val="word"/>
          <w:rFonts w:ascii="Times New Roman" w:hAnsi="Times New Roman" w:cs="Times New Roman"/>
          <w:color w:val="000000"/>
          <w:sz w:val="24"/>
          <w:szCs w:val="24"/>
        </w:rPr>
      </w:pPr>
      <w:proofErr w:type="gramStart"/>
      <w:r>
        <w:rPr>
          <w:rStyle w:val="word"/>
          <w:rFonts w:ascii="Times New Roman" w:hAnsi="Times New Roman" w:cs="Times New Roman"/>
          <w:color w:val="000000"/>
          <w:sz w:val="24"/>
          <w:szCs w:val="24"/>
        </w:rPr>
        <w:t>most</w:t>
      </w:r>
      <w:proofErr w:type="gramEnd"/>
      <w:r>
        <w:rPr>
          <w:rStyle w:val="word"/>
          <w:rFonts w:ascii="Times New Roman" w:hAnsi="Times New Roman" w:cs="Times New Roman"/>
          <w:color w:val="000000"/>
          <w:sz w:val="24"/>
          <w:szCs w:val="24"/>
        </w:rPr>
        <w:t xml:space="preserve"> sincerely and warmly</w:t>
      </w:r>
      <w:r w:rsidR="00E41C0B" w:rsidRPr="00C76175">
        <w:rPr>
          <w:rStyle w:val="word"/>
          <w:rFonts w:ascii="Times New Roman" w:hAnsi="Times New Roman" w:cs="Times New Roman"/>
          <w:color w:val="000000"/>
          <w:sz w:val="24"/>
          <w:szCs w:val="24"/>
        </w:rPr>
        <w:t>. Its assistance and guidance were excellent to complete this paper successfully. I couldn't complete this report without her help. I easily understood the critical title by her excellent guidance method. Her guidelines created an eagerness for me to carry out my appointed job promptly and enthusiastically.</w:t>
      </w:r>
    </w:p>
    <w:p w:rsidR="00E41C0B" w:rsidRPr="00C76175" w:rsidRDefault="00E41C0B" w:rsidP="00E41C0B">
      <w:pPr>
        <w:spacing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Also, I cannot deny that, </w:t>
      </w:r>
      <w:r w:rsidRPr="00C76175">
        <w:rPr>
          <w:rFonts w:ascii="Times New Roman" w:hAnsi="Times New Roman" w:cs="Times New Roman"/>
          <w:b/>
          <w:sz w:val="24"/>
          <w:szCs w:val="24"/>
        </w:rPr>
        <w:t xml:space="preserve">Md. </w:t>
      </w:r>
      <w:proofErr w:type="spellStart"/>
      <w:r w:rsidRPr="00C76175">
        <w:rPr>
          <w:rFonts w:ascii="Times New Roman" w:hAnsi="Times New Roman" w:cs="Times New Roman"/>
          <w:b/>
          <w:sz w:val="24"/>
          <w:szCs w:val="24"/>
        </w:rPr>
        <w:t>Hadiur</w:t>
      </w:r>
      <w:proofErr w:type="spellEnd"/>
      <w:r w:rsidRPr="00C76175">
        <w:rPr>
          <w:rFonts w:ascii="Times New Roman" w:hAnsi="Times New Roman" w:cs="Times New Roman"/>
          <w:b/>
          <w:sz w:val="24"/>
          <w:szCs w:val="24"/>
        </w:rPr>
        <w:t xml:space="preserve"> Rahman, senior executive officer, Al-</w:t>
      </w:r>
      <w:proofErr w:type="spellStart"/>
      <w:r w:rsidRPr="00C76175">
        <w:rPr>
          <w:rFonts w:ascii="Times New Roman" w:hAnsi="Times New Roman" w:cs="Times New Roman"/>
          <w:b/>
          <w:sz w:val="24"/>
          <w:szCs w:val="24"/>
        </w:rPr>
        <w:t>Arafah</w:t>
      </w:r>
      <w:proofErr w:type="spellEnd"/>
      <w:r w:rsidRPr="00C76175">
        <w:rPr>
          <w:rFonts w:ascii="Times New Roman" w:hAnsi="Times New Roman" w:cs="Times New Roman"/>
          <w:b/>
          <w:sz w:val="24"/>
          <w:szCs w:val="24"/>
        </w:rPr>
        <w:t xml:space="preserve"> </w:t>
      </w:r>
      <w:proofErr w:type="spellStart"/>
      <w:r w:rsidRPr="00C76175">
        <w:rPr>
          <w:rFonts w:ascii="Times New Roman" w:hAnsi="Times New Roman" w:cs="Times New Roman"/>
          <w:b/>
          <w:sz w:val="24"/>
          <w:szCs w:val="24"/>
        </w:rPr>
        <w:t>Islami</w:t>
      </w:r>
      <w:proofErr w:type="spellEnd"/>
      <w:r w:rsidRPr="00C76175">
        <w:rPr>
          <w:rFonts w:ascii="Times New Roman" w:hAnsi="Times New Roman" w:cs="Times New Roman"/>
          <w:b/>
          <w:sz w:val="24"/>
          <w:szCs w:val="24"/>
        </w:rPr>
        <w:t xml:space="preserve"> Bank (</w:t>
      </w:r>
      <w:proofErr w:type="spellStart"/>
      <w:r w:rsidRPr="00C76175">
        <w:rPr>
          <w:rFonts w:ascii="Times New Roman" w:hAnsi="Times New Roman" w:cs="Times New Roman"/>
          <w:b/>
          <w:sz w:val="24"/>
          <w:szCs w:val="24"/>
        </w:rPr>
        <w:t>Banani</w:t>
      </w:r>
      <w:proofErr w:type="spellEnd"/>
      <w:r w:rsidRPr="00C76175">
        <w:rPr>
          <w:rFonts w:ascii="Times New Roman" w:hAnsi="Times New Roman" w:cs="Times New Roman"/>
          <w:b/>
          <w:sz w:val="24"/>
          <w:szCs w:val="24"/>
        </w:rPr>
        <w:t xml:space="preserve"> Branch)</w:t>
      </w:r>
      <w:r w:rsidRPr="00C76175">
        <w:rPr>
          <w:rFonts w:ascii="Times New Roman" w:hAnsi="Times New Roman" w:cs="Times New Roman"/>
          <w:sz w:val="24"/>
          <w:szCs w:val="24"/>
        </w:rPr>
        <w:t xml:space="preserve"> guided me on my corporate experience so marvelously that this report, which is a clear part of the program, became easily understandable and drew my attention.</w:t>
      </w:r>
    </w:p>
    <w:p w:rsidR="00E41C0B" w:rsidRPr="00C76175" w:rsidRDefault="00E41C0B" w:rsidP="00E41C0B">
      <w:pPr>
        <w:spacing w:line="360" w:lineRule="auto"/>
        <w:jc w:val="both"/>
        <w:rPr>
          <w:rFonts w:ascii="Times New Roman" w:hAnsi="Times New Roman" w:cs="Times New Roman"/>
          <w:sz w:val="24"/>
          <w:szCs w:val="24"/>
        </w:rPr>
      </w:pPr>
    </w:p>
    <w:p w:rsidR="00211546" w:rsidRPr="00C76175" w:rsidRDefault="000B1C9F" w:rsidP="000B1C9F">
      <w:pPr>
        <w:rPr>
          <w:rFonts w:ascii="Times New Roman" w:hAnsi="Times New Roman" w:cs="Times New Roman"/>
          <w:b/>
          <w:color w:val="70AD47"/>
          <w:spacing w:val="10"/>
          <w:sz w:val="24"/>
          <w:szCs w:val="2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rsidRPr="00C76175">
        <w:rPr>
          <w:rFonts w:ascii="Times New Roman" w:hAnsi="Times New Roman" w:cs="Times New Roman"/>
          <w:b/>
          <w:color w:val="70AD47"/>
          <w:spacing w:val="10"/>
          <w:sz w:val="24"/>
          <w:szCs w:val="2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br w:type="page"/>
      </w:r>
    </w:p>
    <w:p w:rsidR="00A360D1" w:rsidRPr="005E03FB" w:rsidRDefault="00A360D1" w:rsidP="005E03FB">
      <w:pPr>
        <w:pStyle w:val="Heading2"/>
        <w:jc w:val="center"/>
        <w:rPr>
          <w:b/>
          <w:sz w:val="72"/>
          <w:szCs w:val="72"/>
        </w:rPr>
      </w:pPr>
      <w:r w:rsidRPr="005E03FB">
        <w:rPr>
          <w:b/>
          <w:sz w:val="72"/>
          <w:szCs w:val="72"/>
        </w:rPr>
        <w:lastRenderedPageBreak/>
        <w:t>Executive Summary</w:t>
      </w:r>
    </w:p>
    <w:p w:rsidR="00A360D1" w:rsidRPr="00C76175" w:rsidRDefault="00A360D1" w:rsidP="00A360D1">
      <w:pPr>
        <w:spacing w:line="360" w:lineRule="auto"/>
        <w:jc w:val="both"/>
        <w:rPr>
          <w:rFonts w:ascii="Times New Roman" w:eastAsiaTheme="minorHAnsi" w:hAnsi="Times New Roman" w:cs="Times New Roman"/>
          <w:b/>
          <w:sz w:val="24"/>
          <w:szCs w:val="24"/>
        </w:rPr>
      </w:pPr>
    </w:p>
    <w:p w:rsidR="00A360D1" w:rsidRPr="00C76175" w:rsidRDefault="00A360D1" w:rsidP="00A360D1">
      <w:pPr>
        <w:spacing w:line="360" w:lineRule="auto"/>
        <w:jc w:val="both"/>
        <w:rPr>
          <w:rFonts w:ascii="Times New Roman" w:hAnsi="Times New Roman" w:cs="Times New Roman"/>
          <w:sz w:val="24"/>
          <w:szCs w:val="24"/>
        </w:rPr>
      </w:pPr>
      <w:r w:rsidRPr="00C76175">
        <w:rPr>
          <w:rFonts w:ascii="Times New Roman" w:hAnsi="Times New Roman" w:cs="Times New Roman"/>
          <w:color w:val="141414"/>
          <w:sz w:val="24"/>
          <w:szCs w:val="24"/>
        </w:rPr>
        <w:t>I have prepared my internship report based on internship program that I had successfully completed in</w:t>
      </w:r>
      <w:r w:rsidRPr="00C76175">
        <w:rPr>
          <w:rFonts w:ascii="Times New Roman" w:eastAsiaTheme="minorHAnsi" w:hAnsi="Times New Roman" w:cs="Times New Roman"/>
          <w:sz w:val="24"/>
          <w:szCs w:val="24"/>
        </w:rPr>
        <w:t xml:space="preserve"> AL-</w:t>
      </w:r>
      <w:proofErr w:type="spellStart"/>
      <w:r w:rsidRPr="00C76175">
        <w:rPr>
          <w:rFonts w:ascii="Times New Roman" w:eastAsiaTheme="minorHAnsi" w:hAnsi="Times New Roman" w:cs="Times New Roman"/>
          <w:sz w:val="24"/>
          <w:szCs w:val="24"/>
        </w:rPr>
        <w:t>Arafah</w:t>
      </w:r>
      <w:proofErr w:type="spellEnd"/>
      <w:r w:rsidRPr="00C76175">
        <w:rPr>
          <w:rFonts w:ascii="Times New Roman" w:eastAsiaTheme="minorHAnsi" w:hAnsi="Times New Roman" w:cs="Times New Roman"/>
          <w:sz w:val="24"/>
          <w:szCs w:val="24"/>
        </w:rPr>
        <w:t xml:space="preserve"> </w:t>
      </w:r>
      <w:proofErr w:type="spellStart"/>
      <w:r w:rsidRPr="00C76175">
        <w:rPr>
          <w:rFonts w:ascii="Times New Roman" w:eastAsiaTheme="minorHAnsi" w:hAnsi="Times New Roman" w:cs="Times New Roman"/>
          <w:sz w:val="24"/>
          <w:szCs w:val="24"/>
        </w:rPr>
        <w:t>Islami</w:t>
      </w:r>
      <w:proofErr w:type="spellEnd"/>
      <w:r w:rsidRPr="00C76175">
        <w:rPr>
          <w:rFonts w:ascii="Times New Roman" w:eastAsiaTheme="minorHAnsi" w:hAnsi="Times New Roman" w:cs="Times New Roman"/>
          <w:sz w:val="24"/>
          <w:szCs w:val="24"/>
        </w:rPr>
        <w:t xml:space="preserve"> </w:t>
      </w:r>
      <w:r w:rsidR="00442349" w:rsidRPr="00C76175">
        <w:rPr>
          <w:rFonts w:ascii="Times New Roman" w:eastAsiaTheme="minorHAnsi" w:hAnsi="Times New Roman" w:cs="Times New Roman"/>
          <w:sz w:val="24"/>
          <w:szCs w:val="24"/>
        </w:rPr>
        <w:t>Bank,</w:t>
      </w:r>
      <w:r w:rsidRPr="00C76175">
        <w:rPr>
          <w:rFonts w:ascii="Times New Roman" w:hAnsi="Times New Roman" w:cs="Times New Roman"/>
          <w:color w:val="141414"/>
          <w:sz w:val="24"/>
          <w:szCs w:val="24"/>
        </w:rPr>
        <w:t xml:space="preserve"> </w:t>
      </w:r>
      <w:proofErr w:type="spellStart"/>
      <w:r w:rsidRPr="00C76175">
        <w:rPr>
          <w:rFonts w:ascii="Times New Roman" w:hAnsi="Times New Roman" w:cs="Times New Roman"/>
          <w:color w:val="141414"/>
          <w:sz w:val="24"/>
          <w:szCs w:val="24"/>
        </w:rPr>
        <w:t>Banani</w:t>
      </w:r>
      <w:proofErr w:type="spellEnd"/>
      <w:r w:rsidRPr="00C76175">
        <w:rPr>
          <w:rFonts w:ascii="Times New Roman" w:hAnsi="Times New Roman" w:cs="Times New Roman"/>
          <w:color w:val="141414"/>
          <w:sz w:val="24"/>
          <w:szCs w:val="24"/>
        </w:rPr>
        <w:t xml:space="preserve"> Branch from as a requirement of my BBA program in Faculty of Business Administration, United International University. My topic is “Foreign Trade activities of </w:t>
      </w:r>
      <w:r w:rsidRPr="00C76175">
        <w:rPr>
          <w:rFonts w:ascii="Times New Roman" w:eastAsiaTheme="minorHAnsi" w:hAnsi="Times New Roman" w:cs="Times New Roman"/>
          <w:sz w:val="24"/>
          <w:szCs w:val="24"/>
        </w:rPr>
        <w:t>AL-</w:t>
      </w:r>
      <w:proofErr w:type="spellStart"/>
      <w:r w:rsidRPr="00C76175">
        <w:rPr>
          <w:rFonts w:ascii="Times New Roman" w:eastAsiaTheme="minorHAnsi" w:hAnsi="Times New Roman" w:cs="Times New Roman"/>
          <w:sz w:val="24"/>
          <w:szCs w:val="24"/>
        </w:rPr>
        <w:t>Arafah</w:t>
      </w:r>
      <w:proofErr w:type="spellEnd"/>
      <w:r w:rsidRPr="00C76175">
        <w:rPr>
          <w:rFonts w:ascii="Times New Roman" w:eastAsiaTheme="minorHAnsi" w:hAnsi="Times New Roman" w:cs="Times New Roman"/>
          <w:sz w:val="24"/>
          <w:szCs w:val="24"/>
        </w:rPr>
        <w:t xml:space="preserve"> </w:t>
      </w:r>
      <w:proofErr w:type="spellStart"/>
      <w:r w:rsidRPr="00C76175">
        <w:rPr>
          <w:rFonts w:ascii="Times New Roman" w:eastAsiaTheme="minorHAnsi" w:hAnsi="Times New Roman" w:cs="Times New Roman"/>
          <w:sz w:val="24"/>
          <w:szCs w:val="24"/>
        </w:rPr>
        <w:t>Islami</w:t>
      </w:r>
      <w:proofErr w:type="spellEnd"/>
      <w:r w:rsidRPr="00C76175">
        <w:rPr>
          <w:rFonts w:ascii="Times New Roman" w:eastAsiaTheme="minorHAnsi" w:hAnsi="Times New Roman" w:cs="Times New Roman"/>
          <w:sz w:val="24"/>
          <w:szCs w:val="24"/>
        </w:rPr>
        <w:t xml:space="preserve"> Bank</w:t>
      </w:r>
      <w:r w:rsidRPr="00C76175">
        <w:rPr>
          <w:rFonts w:ascii="Times New Roman" w:hAnsi="Times New Roman" w:cs="Times New Roman"/>
          <w:color w:val="141414"/>
          <w:sz w:val="24"/>
          <w:szCs w:val="24"/>
        </w:rPr>
        <w:t>”. In this report I described about foreign Trade activities of</w:t>
      </w:r>
      <w:r w:rsidRPr="00C76175">
        <w:rPr>
          <w:rFonts w:ascii="Times New Roman" w:eastAsiaTheme="minorHAnsi" w:hAnsi="Times New Roman" w:cs="Times New Roman"/>
          <w:sz w:val="24"/>
          <w:szCs w:val="24"/>
        </w:rPr>
        <w:t xml:space="preserve"> AL-</w:t>
      </w:r>
      <w:proofErr w:type="spellStart"/>
      <w:r w:rsidRPr="00C76175">
        <w:rPr>
          <w:rFonts w:ascii="Times New Roman" w:eastAsiaTheme="minorHAnsi" w:hAnsi="Times New Roman" w:cs="Times New Roman"/>
          <w:sz w:val="24"/>
          <w:szCs w:val="24"/>
        </w:rPr>
        <w:t>Arafah</w:t>
      </w:r>
      <w:proofErr w:type="spellEnd"/>
      <w:r w:rsidRPr="00C76175">
        <w:rPr>
          <w:rFonts w:ascii="Times New Roman" w:eastAsiaTheme="minorHAnsi" w:hAnsi="Times New Roman" w:cs="Times New Roman"/>
          <w:sz w:val="24"/>
          <w:szCs w:val="24"/>
        </w:rPr>
        <w:t xml:space="preserve"> </w:t>
      </w:r>
      <w:proofErr w:type="spellStart"/>
      <w:r w:rsidRPr="00C76175">
        <w:rPr>
          <w:rFonts w:ascii="Times New Roman" w:eastAsiaTheme="minorHAnsi" w:hAnsi="Times New Roman" w:cs="Times New Roman"/>
          <w:sz w:val="24"/>
          <w:szCs w:val="24"/>
        </w:rPr>
        <w:t>Islami</w:t>
      </w:r>
      <w:proofErr w:type="spellEnd"/>
      <w:r w:rsidRPr="00C76175">
        <w:rPr>
          <w:rFonts w:ascii="Times New Roman" w:eastAsiaTheme="minorHAnsi" w:hAnsi="Times New Roman" w:cs="Times New Roman"/>
          <w:sz w:val="24"/>
          <w:szCs w:val="24"/>
        </w:rPr>
        <w:t xml:space="preserve"> Bank</w:t>
      </w:r>
      <w:r w:rsidRPr="00C76175">
        <w:rPr>
          <w:rFonts w:ascii="Times New Roman" w:hAnsi="Times New Roman" w:cs="Times New Roman"/>
          <w:color w:val="141414"/>
          <w:sz w:val="24"/>
          <w:szCs w:val="24"/>
        </w:rPr>
        <w:t>. The overview helps to understand how their performance and it was also helps them to take decisions in future. The first chapter shows different aspects of the report like a brief introduction, rationale, objectives, background of the company, vision, mission, commitments, products and services, board of directors etc. Second chapter shows Activities Undertaken. In this section, Work-Related / Organization Wide activities were provided. I described about activities relating to foreign exchange like</w:t>
      </w:r>
      <w:r w:rsidRPr="00C76175">
        <w:rPr>
          <w:rFonts w:ascii="Times New Roman" w:hAnsi="Times New Roman" w:cs="Times New Roman"/>
          <w:sz w:val="24"/>
          <w:szCs w:val="24"/>
        </w:rPr>
        <w:t xml:space="preserve"> Import L/C operation, shipping the goods, </w:t>
      </w:r>
      <w:r w:rsidRPr="00C76175">
        <w:rPr>
          <w:rFonts w:ascii="Times New Roman" w:hAnsi="Times New Roman" w:cs="Times New Roman"/>
          <w:bCs/>
          <w:color w:val="000000"/>
          <w:sz w:val="24"/>
          <w:szCs w:val="24"/>
        </w:rPr>
        <w:t>Issuance of FDD</w:t>
      </w:r>
      <w:r w:rsidRPr="00C76175">
        <w:rPr>
          <w:rFonts w:ascii="Times New Roman" w:hAnsi="Times New Roman" w:cs="Times New Roman"/>
          <w:sz w:val="24"/>
          <w:szCs w:val="24"/>
        </w:rPr>
        <w:t xml:space="preserve">, </w:t>
      </w:r>
      <w:r w:rsidRPr="00C76175">
        <w:rPr>
          <w:rFonts w:ascii="Times New Roman" w:hAnsi="Times New Roman" w:cs="Times New Roman"/>
          <w:color w:val="000000"/>
          <w:sz w:val="24"/>
          <w:szCs w:val="24"/>
        </w:rPr>
        <w:t>Collection of FDD</w:t>
      </w:r>
      <w:r w:rsidRPr="00C76175">
        <w:rPr>
          <w:rFonts w:ascii="Times New Roman" w:hAnsi="Times New Roman" w:cs="Times New Roman"/>
          <w:color w:val="141414"/>
          <w:sz w:val="24"/>
          <w:szCs w:val="24"/>
        </w:rPr>
        <w:t xml:space="preserve">. Other relevant activities are also provided in this chapter. I provided other activities which I did like document entry and passing and opening savings account. The third chapter is very important part of this report is about the constraints/challenges. In this chapter I </w:t>
      </w:r>
      <w:r w:rsidR="00127C07">
        <w:rPr>
          <w:rFonts w:ascii="Times New Roman" w:hAnsi="Times New Roman" w:cs="Times New Roman"/>
          <w:color w:val="141414"/>
          <w:sz w:val="24"/>
          <w:szCs w:val="24"/>
        </w:rPr>
        <w:t xml:space="preserve">described constraints </w:t>
      </w:r>
      <w:r w:rsidRPr="00C76175">
        <w:rPr>
          <w:rFonts w:ascii="Times New Roman" w:hAnsi="Times New Roman" w:cs="Times New Roman"/>
          <w:color w:val="141414"/>
          <w:sz w:val="24"/>
          <w:szCs w:val="24"/>
        </w:rPr>
        <w:t xml:space="preserve">which are </w:t>
      </w:r>
      <w:proofErr w:type="gramStart"/>
      <w:r w:rsidRPr="00C76175">
        <w:rPr>
          <w:rFonts w:ascii="Times New Roman" w:hAnsi="Times New Roman" w:cs="Times New Roman"/>
          <w:color w:val="141414"/>
          <w:sz w:val="24"/>
          <w:szCs w:val="24"/>
        </w:rPr>
        <w:t>Identified</w:t>
      </w:r>
      <w:proofErr w:type="gramEnd"/>
      <w:r w:rsidRPr="00C76175">
        <w:rPr>
          <w:rFonts w:ascii="Times New Roman" w:hAnsi="Times New Roman" w:cs="Times New Roman"/>
          <w:color w:val="141414"/>
          <w:sz w:val="24"/>
          <w:szCs w:val="24"/>
        </w:rPr>
        <w:t xml:space="preserve"> in the Organization. I also </w:t>
      </w:r>
      <w:r w:rsidR="00127C07">
        <w:rPr>
          <w:rFonts w:ascii="Times New Roman" w:hAnsi="Times New Roman" w:cs="Times New Roman"/>
          <w:color w:val="141414"/>
          <w:sz w:val="24"/>
          <w:szCs w:val="24"/>
        </w:rPr>
        <w:t>described constraints</w:t>
      </w:r>
      <w:r w:rsidRPr="00C76175">
        <w:rPr>
          <w:rFonts w:ascii="Times New Roman" w:hAnsi="Times New Roman" w:cs="Times New Roman"/>
          <w:color w:val="141414"/>
          <w:sz w:val="24"/>
          <w:szCs w:val="24"/>
        </w:rPr>
        <w:t xml:space="preserve"> which are relating to my Academic Preparation. Chapter 4 is entitled lesson learned from the internship program. In this part I described about my learning from the internship program. This chapter is included my learning about</w:t>
      </w:r>
      <w:r w:rsidRPr="00C76175">
        <w:rPr>
          <w:rFonts w:ascii="Times New Roman" w:eastAsia="Times New Roman" w:hAnsi="Times New Roman" w:cs="Times New Roman"/>
          <w:b/>
          <w:sz w:val="24"/>
          <w:szCs w:val="24"/>
        </w:rPr>
        <w:t xml:space="preserve"> </w:t>
      </w:r>
      <w:r w:rsidRPr="00C76175">
        <w:rPr>
          <w:rFonts w:ascii="Times New Roman" w:eastAsia="Times New Roman" w:hAnsi="Times New Roman" w:cs="Times New Roman"/>
          <w:sz w:val="24"/>
          <w:szCs w:val="24"/>
        </w:rPr>
        <w:t>my various types of skills, lessons, knowledge and behavior</w:t>
      </w:r>
      <w:r w:rsidRPr="00C76175">
        <w:rPr>
          <w:rFonts w:ascii="Times New Roman" w:hAnsi="Times New Roman" w:cs="Times New Roman"/>
          <w:color w:val="141414"/>
          <w:sz w:val="24"/>
          <w:szCs w:val="24"/>
        </w:rPr>
        <w:t>. Chapter 5 is about concluding state</w:t>
      </w:r>
      <w:r w:rsidR="00127C07">
        <w:rPr>
          <w:rFonts w:ascii="Times New Roman" w:hAnsi="Times New Roman" w:cs="Times New Roman"/>
          <w:color w:val="141414"/>
          <w:sz w:val="24"/>
          <w:szCs w:val="24"/>
        </w:rPr>
        <w:t xml:space="preserve">ment. I include </w:t>
      </w:r>
      <w:r w:rsidRPr="00C76175">
        <w:rPr>
          <w:rFonts w:ascii="Times New Roman" w:hAnsi="Times New Roman" w:cs="Times New Roman"/>
          <w:color w:val="141414"/>
          <w:sz w:val="24"/>
          <w:szCs w:val="24"/>
        </w:rPr>
        <w:t xml:space="preserve">Summary and Suggestions. In Chapter 6 I included Proposed Improved Plan. And lastly, I have included the references from where I take important information. </w:t>
      </w:r>
    </w:p>
    <w:p w:rsidR="00A360D1" w:rsidRPr="00C76175" w:rsidRDefault="00A360D1" w:rsidP="00A360D1">
      <w:pPr>
        <w:rPr>
          <w:rFonts w:ascii="Times New Roman" w:hAnsi="Times New Roman" w:cs="Times New Roman"/>
        </w:rPr>
      </w:pPr>
    </w:p>
    <w:p w:rsidR="00A360D1" w:rsidRPr="00C76175" w:rsidRDefault="00A360D1" w:rsidP="00EF24F9">
      <w:pPr>
        <w:jc w:val="center"/>
        <w:rPr>
          <w:rFonts w:ascii="Times New Roman" w:hAnsi="Times New Roman" w:cs="Times New Roman"/>
          <w:sz w:val="24"/>
          <w:szCs w:val="24"/>
        </w:rPr>
      </w:pPr>
    </w:p>
    <w:p w:rsidR="00A360D1" w:rsidRPr="00C76175" w:rsidRDefault="00A360D1" w:rsidP="00EF24F9">
      <w:pPr>
        <w:jc w:val="center"/>
        <w:rPr>
          <w:rFonts w:ascii="Times New Roman" w:hAnsi="Times New Roman" w:cs="Times New Roman"/>
          <w:sz w:val="36"/>
          <w:szCs w:val="36"/>
        </w:rPr>
      </w:pPr>
    </w:p>
    <w:p w:rsidR="00A360D1" w:rsidRPr="00C76175" w:rsidRDefault="00A360D1" w:rsidP="00EF24F9">
      <w:pPr>
        <w:jc w:val="center"/>
        <w:rPr>
          <w:rFonts w:ascii="Times New Roman" w:hAnsi="Times New Roman" w:cs="Times New Roman"/>
          <w:sz w:val="36"/>
          <w:szCs w:val="36"/>
        </w:rPr>
      </w:pPr>
    </w:p>
    <w:p w:rsidR="00A360D1" w:rsidRPr="00C76175" w:rsidRDefault="00A360D1" w:rsidP="00EF24F9">
      <w:pPr>
        <w:jc w:val="center"/>
        <w:rPr>
          <w:rFonts w:ascii="Times New Roman" w:hAnsi="Times New Roman" w:cs="Times New Roman"/>
          <w:sz w:val="36"/>
          <w:szCs w:val="36"/>
        </w:rPr>
      </w:pPr>
    </w:p>
    <w:p w:rsidR="00211546" w:rsidRPr="005E03FB" w:rsidRDefault="00211546" w:rsidP="005E03FB">
      <w:pPr>
        <w:pStyle w:val="Heading2"/>
        <w:jc w:val="center"/>
        <w:rPr>
          <w:b/>
          <w:sz w:val="72"/>
          <w:szCs w:val="72"/>
        </w:rPr>
      </w:pPr>
      <w:r w:rsidRPr="005E03FB">
        <w:rPr>
          <w:b/>
          <w:sz w:val="72"/>
          <w:szCs w:val="72"/>
        </w:rPr>
        <w:lastRenderedPageBreak/>
        <w:t>Table of Content</w:t>
      </w:r>
    </w:p>
    <w:p w:rsidR="00EF24F9" w:rsidRPr="00C76175" w:rsidRDefault="00EF24F9" w:rsidP="00EF24F9">
      <w:pPr>
        <w:jc w:val="center"/>
        <w:rPr>
          <w:rFonts w:ascii="Times New Roman" w:hAnsi="Times New Roman" w:cs="Times New Roman"/>
          <w:sz w:val="36"/>
          <w:szCs w:val="36"/>
        </w:rPr>
      </w:pPr>
    </w:p>
    <w:tbl>
      <w:tblPr>
        <w:tblStyle w:val="TableGrid"/>
        <w:tblW w:w="0" w:type="auto"/>
        <w:tblLook w:val="04A0" w:firstRow="1" w:lastRow="0" w:firstColumn="1" w:lastColumn="0" w:noHBand="0" w:noVBand="1"/>
      </w:tblPr>
      <w:tblGrid>
        <w:gridCol w:w="1525"/>
        <w:gridCol w:w="6570"/>
        <w:gridCol w:w="1255"/>
      </w:tblGrid>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w:t>
            </w:r>
          </w:p>
        </w:tc>
        <w:tc>
          <w:tcPr>
            <w:tcW w:w="6570"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Chapter 1: Introduction</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1-5</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1.1</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Rational of study</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1.2</w:t>
            </w:r>
          </w:p>
        </w:tc>
        <w:tc>
          <w:tcPr>
            <w:tcW w:w="6570" w:type="dxa"/>
          </w:tcPr>
          <w:p w:rsidR="00211546" w:rsidRPr="00C76175" w:rsidRDefault="00C434E7" w:rsidP="00211546">
            <w:pPr>
              <w:jc w:val="center"/>
              <w:rPr>
                <w:rFonts w:ascii="Times New Roman" w:hAnsi="Times New Roman" w:cs="Times New Roman"/>
                <w:i/>
                <w:sz w:val="28"/>
                <w:szCs w:val="28"/>
              </w:rPr>
            </w:pPr>
            <w:r>
              <w:rPr>
                <w:rFonts w:ascii="Times New Roman" w:hAnsi="Times New Roman" w:cs="Times New Roman"/>
                <w:i/>
                <w:sz w:val="28"/>
                <w:szCs w:val="28"/>
              </w:rPr>
              <w:t>Objectives</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1-2</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1.3</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Company Overview</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2-5</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p>
        </w:tc>
        <w:tc>
          <w:tcPr>
            <w:tcW w:w="6570" w:type="dxa"/>
          </w:tcPr>
          <w:p w:rsidR="00211546" w:rsidRPr="00C76175" w:rsidRDefault="00211546" w:rsidP="00211546">
            <w:pPr>
              <w:jc w:val="center"/>
              <w:rPr>
                <w:rFonts w:ascii="Times New Roman" w:hAnsi="Times New Roman" w:cs="Times New Roman"/>
                <w:i/>
                <w:sz w:val="28"/>
                <w:szCs w:val="28"/>
              </w:rPr>
            </w:pPr>
          </w:p>
        </w:tc>
        <w:tc>
          <w:tcPr>
            <w:tcW w:w="1255" w:type="dxa"/>
          </w:tcPr>
          <w:p w:rsidR="00211546" w:rsidRPr="00C76175" w:rsidRDefault="00211546" w:rsidP="00211546">
            <w:pPr>
              <w:jc w:val="center"/>
              <w:rPr>
                <w:rFonts w:ascii="Times New Roman" w:hAnsi="Times New Roman" w:cs="Times New Roman"/>
                <w:b/>
                <w:i/>
                <w:sz w:val="28"/>
                <w:szCs w:val="28"/>
              </w:rPr>
            </w:pP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2</w:t>
            </w:r>
          </w:p>
        </w:tc>
        <w:tc>
          <w:tcPr>
            <w:tcW w:w="6570"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Chapter 2: Activities Undertaken</w:t>
            </w:r>
          </w:p>
        </w:tc>
        <w:tc>
          <w:tcPr>
            <w:tcW w:w="1255" w:type="dxa"/>
          </w:tcPr>
          <w:p w:rsidR="00211546" w:rsidRPr="00C76175" w:rsidRDefault="00550681" w:rsidP="00211546">
            <w:pPr>
              <w:jc w:val="center"/>
              <w:rPr>
                <w:rFonts w:ascii="Times New Roman" w:hAnsi="Times New Roman" w:cs="Times New Roman"/>
                <w:b/>
                <w:i/>
                <w:sz w:val="28"/>
                <w:szCs w:val="28"/>
              </w:rPr>
            </w:pPr>
            <w:r>
              <w:rPr>
                <w:rFonts w:ascii="Times New Roman" w:hAnsi="Times New Roman" w:cs="Times New Roman"/>
                <w:b/>
                <w:i/>
                <w:sz w:val="28"/>
                <w:szCs w:val="28"/>
              </w:rPr>
              <w:t>6-13</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2.1</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Work Related Activities</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6-11</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2.2</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Organization Wide Activities</w:t>
            </w:r>
          </w:p>
        </w:tc>
        <w:tc>
          <w:tcPr>
            <w:tcW w:w="1255" w:type="dxa"/>
          </w:tcPr>
          <w:p w:rsidR="00211546" w:rsidRPr="00C76175" w:rsidRDefault="00550681" w:rsidP="00211546">
            <w:pPr>
              <w:jc w:val="center"/>
              <w:rPr>
                <w:rFonts w:ascii="Times New Roman" w:hAnsi="Times New Roman" w:cs="Times New Roman"/>
                <w:b/>
                <w:i/>
                <w:sz w:val="28"/>
                <w:szCs w:val="28"/>
              </w:rPr>
            </w:pPr>
            <w:r>
              <w:rPr>
                <w:rFonts w:ascii="Times New Roman" w:hAnsi="Times New Roman" w:cs="Times New Roman"/>
                <w:b/>
                <w:i/>
                <w:sz w:val="28"/>
                <w:szCs w:val="28"/>
              </w:rPr>
              <w:t>11-13</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2.3</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Other Relevant Activities</w:t>
            </w:r>
          </w:p>
        </w:tc>
        <w:tc>
          <w:tcPr>
            <w:tcW w:w="1255" w:type="dxa"/>
          </w:tcPr>
          <w:p w:rsidR="00211546" w:rsidRPr="00C76175" w:rsidRDefault="00550681" w:rsidP="00211546">
            <w:pPr>
              <w:jc w:val="center"/>
              <w:rPr>
                <w:rFonts w:ascii="Times New Roman" w:hAnsi="Times New Roman" w:cs="Times New Roman"/>
                <w:b/>
                <w:i/>
                <w:sz w:val="28"/>
                <w:szCs w:val="28"/>
              </w:rPr>
            </w:pPr>
            <w:r>
              <w:rPr>
                <w:rFonts w:ascii="Times New Roman" w:hAnsi="Times New Roman" w:cs="Times New Roman"/>
                <w:b/>
                <w:i/>
                <w:sz w:val="28"/>
                <w:szCs w:val="28"/>
              </w:rPr>
              <w:t>13</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p>
        </w:tc>
        <w:tc>
          <w:tcPr>
            <w:tcW w:w="6570" w:type="dxa"/>
          </w:tcPr>
          <w:p w:rsidR="00211546" w:rsidRPr="00C76175" w:rsidRDefault="00211546" w:rsidP="00211546">
            <w:pPr>
              <w:jc w:val="center"/>
              <w:rPr>
                <w:rFonts w:ascii="Times New Roman" w:hAnsi="Times New Roman" w:cs="Times New Roman"/>
                <w:i/>
                <w:sz w:val="28"/>
                <w:szCs w:val="28"/>
              </w:rPr>
            </w:pPr>
          </w:p>
        </w:tc>
        <w:tc>
          <w:tcPr>
            <w:tcW w:w="1255" w:type="dxa"/>
          </w:tcPr>
          <w:p w:rsidR="00211546" w:rsidRPr="00C76175" w:rsidRDefault="00211546" w:rsidP="00211546">
            <w:pPr>
              <w:jc w:val="center"/>
              <w:rPr>
                <w:rFonts w:ascii="Times New Roman" w:hAnsi="Times New Roman" w:cs="Times New Roman"/>
                <w:b/>
                <w:i/>
                <w:sz w:val="28"/>
                <w:szCs w:val="28"/>
              </w:rPr>
            </w:pP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3</w:t>
            </w:r>
          </w:p>
        </w:tc>
        <w:tc>
          <w:tcPr>
            <w:tcW w:w="6570"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Chapter 3: Constraints/ Challenges</w:t>
            </w:r>
          </w:p>
        </w:tc>
        <w:tc>
          <w:tcPr>
            <w:tcW w:w="1255" w:type="dxa"/>
          </w:tcPr>
          <w:p w:rsidR="00211546" w:rsidRPr="00C76175" w:rsidRDefault="00550681" w:rsidP="00211546">
            <w:pPr>
              <w:jc w:val="center"/>
              <w:rPr>
                <w:rFonts w:ascii="Times New Roman" w:hAnsi="Times New Roman" w:cs="Times New Roman"/>
                <w:b/>
                <w:i/>
                <w:sz w:val="28"/>
                <w:szCs w:val="28"/>
              </w:rPr>
            </w:pPr>
            <w:r>
              <w:rPr>
                <w:rFonts w:ascii="Times New Roman" w:hAnsi="Times New Roman" w:cs="Times New Roman"/>
                <w:b/>
                <w:i/>
                <w:sz w:val="28"/>
                <w:szCs w:val="28"/>
              </w:rPr>
              <w:t>14</w:t>
            </w:r>
            <w:r w:rsidR="00034DE0">
              <w:rPr>
                <w:rFonts w:ascii="Times New Roman" w:hAnsi="Times New Roman" w:cs="Times New Roman"/>
                <w:b/>
                <w:i/>
                <w:sz w:val="28"/>
                <w:szCs w:val="28"/>
              </w:rPr>
              <w:t>-16</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3.1</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Challenges observed in the Organization</w:t>
            </w:r>
          </w:p>
        </w:tc>
        <w:tc>
          <w:tcPr>
            <w:tcW w:w="1255" w:type="dxa"/>
          </w:tcPr>
          <w:p w:rsidR="00211546" w:rsidRPr="00C76175" w:rsidRDefault="00CE5DC6" w:rsidP="00211546">
            <w:pPr>
              <w:jc w:val="center"/>
              <w:rPr>
                <w:rFonts w:ascii="Times New Roman" w:hAnsi="Times New Roman" w:cs="Times New Roman"/>
                <w:b/>
                <w:i/>
                <w:sz w:val="28"/>
                <w:szCs w:val="28"/>
              </w:rPr>
            </w:pPr>
            <w:r>
              <w:rPr>
                <w:rFonts w:ascii="Times New Roman" w:hAnsi="Times New Roman" w:cs="Times New Roman"/>
                <w:b/>
                <w:i/>
                <w:sz w:val="28"/>
                <w:szCs w:val="28"/>
              </w:rPr>
              <w:t>14-15</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3.2</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Academic Preparation</w:t>
            </w:r>
          </w:p>
        </w:tc>
        <w:tc>
          <w:tcPr>
            <w:tcW w:w="1255" w:type="dxa"/>
          </w:tcPr>
          <w:p w:rsidR="00211546" w:rsidRPr="00C76175" w:rsidRDefault="00CE5DC6" w:rsidP="00211546">
            <w:pPr>
              <w:jc w:val="center"/>
              <w:rPr>
                <w:rFonts w:ascii="Times New Roman" w:hAnsi="Times New Roman" w:cs="Times New Roman"/>
                <w:b/>
                <w:i/>
                <w:sz w:val="28"/>
                <w:szCs w:val="28"/>
              </w:rPr>
            </w:pPr>
            <w:r>
              <w:rPr>
                <w:rFonts w:ascii="Times New Roman" w:hAnsi="Times New Roman" w:cs="Times New Roman"/>
                <w:b/>
                <w:i/>
                <w:sz w:val="28"/>
                <w:szCs w:val="28"/>
              </w:rPr>
              <w:t>15</w:t>
            </w:r>
            <w:r w:rsidR="00034DE0">
              <w:rPr>
                <w:rFonts w:ascii="Times New Roman" w:hAnsi="Times New Roman" w:cs="Times New Roman"/>
                <w:b/>
                <w:i/>
                <w:sz w:val="28"/>
                <w:szCs w:val="28"/>
              </w:rPr>
              <w:t>-16</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3.3</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Missing Knowledge &amp;Skills</w:t>
            </w:r>
          </w:p>
        </w:tc>
        <w:tc>
          <w:tcPr>
            <w:tcW w:w="1255" w:type="dxa"/>
          </w:tcPr>
          <w:p w:rsidR="00211546" w:rsidRPr="00C76175" w:rsidRDefault="00034DE0" w:rsidP="00211546">
            <w:pPr>
              <w:jc w:val="center"/>
              <w:rPr>
                <w:rFonts w:ascii="Times New Roman" w:hAnsi="Times New Roman" w:cs="Times New Roman"/>
                <w:b/>
                <w:i/>
                <w:sz w:val="28"/>
                <w:szCs w:val="28"/>
              </w:rPr>
            </w:pPr>
            <w:r>
              <w:rPr>
                <w:rFonts w:ascii="Times New Roman" w:hAnsi="Times New Roman" w:cs="Times New Roman"/>
                <w:b/>
                <w:i/>
                <w:sz w:val="28"/>
                <w:szCs w:val="28"/>
              </w:rPr>
              <w:t>16</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p>
        </w:tc>
        <w:tc>
          <w:tcPr>
            <w:tcW w:w="6570" w:type="dxa"/>
          </w:tcPr>
          <w:p w:rsidR="00211546" w:rsidRPr="00C76175" w:rsidRDefault="00211546" w:rsidP="00211546">
            <w:pPr>
              <w:jc w:val="center"/>
              <w:rPr>
                <w:rFonts w:ascii="Times New Roman" w:hAnsi="Times New Roman" w:cs="Times New Roman"/>
                <w:i/>
                <w:sz w:val="28"/>
                <w:szCs w:val="28"/>
              </w:rPr>
            </w:pPr>
          </w:p>
        </w:tc>
        <w:tc>
          <w:tcPr>
            <w:tcW w:w="1255" w:type="dxa"/>
          </w:tcPr>
          <w:p w:rsidR="00211546" w:rsidRPr="00C76175" w:rsidRDefault="00211546" w:rsidP="00211546">
            <w:pPr>
              <w:jc w:val="center"/>
              <w:rPr>
                <w:rFonts w:ascii="Times New Roman" w:hAnsi="Times New Roman" w:cs="Times New Roman"/>
                <w:b/>
                <w:i/>
                <w:sz w:val="28"/>
                <w:szCs w:val="28"/>
              </w:rPr>
            </w:pP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4</w:t>
            </w:r>
          </w:p>
        </w:tc>
        <w:tc>
          <w:tcPr>
            <w:tcW w:w="6570"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Chapter 4: Lessons Learned from the Internship Program</w:t>
            </w:r>
          </w:p>
        </w:tc>
        <w:tc>
          <w:tcPr>
            <w:tcW w:w="1255" w:type="dxa"/>
          </w:tcPr>
          <w:p w:rsidR="00211546" w:rsidRPr="00C76175" w:rsidRDefault="00210AF3" w:rsidP="00211546">
            <w:pPr>
              <w:jc w:val="center"/>
              <w:rPr>
                <w:rFonts w:ascii="Times New Roman" w:hAnsi="Times New Roman" w:cs="Times New Roman"/>
                <w:b/>
                <w:i/>
                <w:sz w:val="28"/>
                <w:szCs w:val="28"/>
              </w:rPr>
            </w:pPr>
            <w:r>
              <w:rPr>
                <w:rFonts w:ascii="Times New Roman" w:hAnsi="Times New Roman" w:cs="Times New Roman"/>
                <w:b/>
                <w:i/>
                <w:sz w:val="28"/>
                <w:szCs w:val="28"/>
              </w:rPr>
              <w:t>17</w:t>
            </w:r>
            <w:r w:rsidR="00211546" w:rsidRPr="00C76175">
              <w:rPr>
                <w:rFonts w:ascii="Times New Roman" w:hAnsi="Times New Roman" w:cs="Times New Roman"/>
                <w:b/>
                <w:i/>
                <w:sz w:val="28"/>
                <w:szCs w:val="28"/>
              </w:rPr>
              <w:t>-19</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4.1</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Lessons Learned from the Organization</w:t>
            </w:r>
          </w:p>
        </w:tc>
        <w:tc>
          <w:tcPr>
            <w:tcW w:w="1255" w:type="dxa"/>
          </w:tcPr>
          <w:p w:rsidR="00211546" w:rsidRPr="00C76175" w:rsidRDefault="00210AF3" w:rsidP="00211546">
            <w:pPr>
              <w:jc w:val="center"/>
              <w:rPr>
                <w:rFonts w:ascii="Times New Roman" w:hAnsi="Times New Roman" w:cs="Times New Roman"/>
                <w:b/>
                <w:i/>
                <w:sz w:val="28"/>
                <w:szCs w:val="28"/>
              </w:rPr>
            </w:pPr>
            <w:r>
              <w:rPr>
                <w:rFonts w:ascii="Times New Roman" w:hAnsi="Times New Roman" w:cs="Times New Roman"/>
                <w:b/>
                <w:i/>
                <w:sz w:val="28"/>
                <w:szCs w:val="28"/>
              </w:rPr>
              <w:t>17-18</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4.2</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Acquire Knowledge &amp; From the University of Internship Program</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18-19</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p>
        </w:tc>
        <w:tc>
          <w:tcPr>
            <w:tcW w:w="6570" w:type="dxa"/>
          </w:tcPr>
          <w:p w:rsidR="00211546" w:rsidRPr="00C76175" w:rsidRDefault="00211546" w:rsidP="00211546">
            <w:pPr>
              <w:jc w:val="center"/>
              <w:rPr>
                <w:rFonts w:ascii="Times New Roman" w:hAnsi="Times New Roman" w:cs="Times New Roman"/>
                <w:i/>
                <w:sz w:val="28"/>
                <w:szCs w:val="28"/>
              </w:rPr>
            </w:pPr>
          </w:p>
        </w:tc>
        <w:tc>
          <w:tcPr>
            <w:tcW w:w="1255" w:type="dxa"/>
          </w:tcPr>
          <w:p w:rsidR="00211546" w:rsidRPr="00C76175" w:rsidRDefault="00211546" w:rsidP="00211546">
            <w:pPr>
              <w:jc w:val="center"/>
              <w:rPr>
                <w:rFonts w:ascii="Times New Roman" w:hAnsi="Times New Roman" w:cs="Times New Roman"/>
                <w:b/>
                <w:i/>
                <w:sz w:val="28"/>
                <w:szCs w:val="28"/>
              </w:rPr>
            </w:pP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5</w:t>
            </w:r>
          </w:p>
        </w:tc>
        <w:tc>
          <w:tcPr>
            <w:tcW w:w="6570"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Chapter 5: Concluding Statement</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20-22</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5.1</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Summary</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20-21</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5.2</w:t>
            </w:r>
          </w:p>
        </w:tc>
        <w:tc>
          <w:tcPr>
            <w:tcW w:w="6570" w:type="dxa"/>
          </w:tcPr>
          <w:p w:rsidR="00211546" w:rsidRPr="00C76175" w:rsidRDefault="00211546" w:rsidP="00211546">
            <w:pPr>
              <w:jc w:val="center"/>
              <w:rPr>
                <w:rFonts w:ascii="Times New Roman" w:hAnsi="Times New Roman" w:cs="Times New Roman"/>
                <w:i/>
                <w:sz w:val="28"/>
                <w:szCs w:val="28"/>
              </w:rPr>
            </w:pPr>
            <w:r w:rsidRPr="00C76175">
              <w:rPr>
                <w:rFonts w:ascii="Times New Roman" w:hAnsi="Times New Roman" w:cs="Times New Roman"/>
                <w:i/>
                <w:sz w:val="28"/>
                <w:szCs w:val="28"/>
              </w:rPr>
              <w:t>Recommendation for Future Strategic Action</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21-22</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p>
        </w:tc>
        <w:tc>
          <w:tcPr>
            <w:tcW w:w="6570" w:type="dxa"/>
          </w:tcPr>
          <w:p w:rsidR="00211546" w:rsidRPr="00C76175" w:rsidRDefault="00211546" w:rsidP="00211546">
            <w:pPr>
              <w:jc w:val="center"/>
              <w:rPr>
                <w:rFonts w:ascii="Times New Roman" w:hAnsi="Times New Roman" w:cs="Times New Roman"/>
                <w:i/>
                <w:sz w:val="28"/>
                <w:szCs w:val="28"/>
              </w:rPr>
            </w:pPr>
          </w:p>
        </w:tc>
        <w:tc>
          <w:tcPr>
            <w:tcW w:w="1255" w:type="dxa"/>
          </w:tcPr>
          <w:p w:rsidR="00211546" w:rsidRPr="00C76175" w:rsidRDefault="00211546" w:rsidP="00211546">
            <w:pPr>
              <w:jc w:val="center"/>
              <w:rPr>
                <w:rFonts w:ascii="Times New Roman" w:hAnsi="Times New Roman" w:cs="Times New Roman"/>
                <w:b/>
                <w:i/>
                <w:sz w:val="28"/>
                <w:szCs w:val="28"/>
              </w:rPr>
            </w:pP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6</w:t>
            </w:r>
          </w:p>
        </w:tc>
        <w:tc>
          <w:tcPr>
            <w:tcW w:w="6570"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Proposed Improvement Statement Plan</w:t>
            </w:r>
          </w:p>
        </w:tc>
        <w:tc>
          <w:tcPr>
            <w:tcW w:w="1255"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23-24</w:t>
            </w:r>
          </w:p>
        </w:tc>
      </w:tr>
      <w:tr w:rsidR="00211546" w:rsidRPr="00C76175" w:rsidTr="00202EB7">
        <w:tc>
          <w:tcPr>
            <w:tcW w:w="1525" w:type="dxa"/>
          </w:tcPr>
          <w:p w:rsidR="00211546" w:rsidRPr="00C76175" w:rsidRDefault="00211546" w:rsidP="00211546">
            <w:pPr>
              <w:jc w:val="center"/>
              <w:rPr>
                <w:rFonts w:ascii="Times New Roman" w:hAnsi="Times New Roman" w:cs="Times New Roman"/>
                <w:b/>
                <w:i/>
                <w:sz w:val="28"/>
                <w:szCs w:val="28"/>
              </w:rPr>
            </w:pPr>
          </w:p>
        </w:tc>
        <w:tc>
          <w:tcPr>
            <w:tcW w:w="6570" w:type="dxa"/>
          </w:tcPr>
          <w:p w:rsidR="00211546" w:rsidRPr="00C76175" w:rsidRDefault="00211546" w:rsidP="00211546">
            <w:pPr>
              <w:jc w:val="center"/>
              <w:rPr>
                <w:rFonts w:ascii="Times New Roman" w:hAnsi="Times New Roman" w:cs="Times New Roman"/>
                <w:b/>
                <w:i/>
                <w:sz w:val="28"/>
                <w:szCs w:val="28"/>
              </w:rPr>
            </w:pPr>
            <w:r w:rsidRPr="00C76175">
              <w:rPr>
                <w:rFonts w:ascii="Times New Roman" w:hAnsi="Times New Roman" w:cs="Times New Roman"/>
                <w:b/>
                <w:i/>
                <w:sz w:val="28"/>
                <w:szCs w:val="28"/>
              </w:rPr>
              <w:t>References</w:t>
            </w:r>
          </w:p>
        </w:tc>
        <w:tc>
          <w:tcPr>
            <w:tcW w:w="1255" w:type="dxa"/>
          </w:tcPr>
          <w:p w:rsidR="00211546" w:rsidRPr="00C76175" w:rsidRDefault="00211546" w:rsidP="00211546">
            <w:pPr>
              <w:jc w:val="center"/>
              <w:rPr>
                <w:rFonts w:ascii="Times New Roman" w:hAnsi="Times New Roman" w:cs="Times New Roman"/>
                <w:b/>
                <w:i/>
                <w:sz w:val="28"/>
                <w:szCs w:val="28"/>
              </w:rPr>
            </w:pPr>
          </w:p>
        </w:tc>
      </w:tr>
    </w:tbl>
    <w:p w:rsidR="00211546" w:rsidRPr="00C76175" w:rsidRDefault="00211546" w:rsidP="00211546">
      <w:pPr>
        <w:rPr>
          <w:rFonts w:ascii="Times New Roman" w:hAnsi="Times New Roman" w:cs="Times New Roman"/>
        </w:rPr>
      </w:pPr>
    </w:p>
    <w:p w:rsidR="00886DB4" w:rsidRPr="00C76175" w:rsidRDefault="00886DB4" w:rsidP="00211546">
      <w:pPr>
        <w:rPr>
          <w:rFonts w:ascii="Times New Roman" w:hAnsi="Times New Roman" w:cs="Times New Roman"/>
          <w:sz w:val="36"/>
          <w:szCs w:val="36"/>
        </w:rPr>
      </w:pPr>
    </w:p>
    <w:p w:rsidR="00886DB4" w:rsidRPr="00C76175" w:rsidRDefault="00886DB4">
      <w:pPr>
        <w:rPr>
          <w:rFonts w:ascii="Times New Roman" w:hAnsi="Times New Roman" w:cs="Times New Roman"/>
          <w:sz w:val="36"/>
          <w:szCs w:val="36"/>
        </w:rPr>
      </w:pPr>
      <w:r w:rsidRPr="00C76175">
        <w:rPr>
          <w:rFonts w:ascii="Times New Roman" w:hAnsi="Times New Roman" w:cs="Times New Roman"/>
          <w:sz w:val="36"/>
          <w:szCs w:val="36"/>
        </w:rPr>
        <w:br w:type="page"/>
      </w:r>
    </w:p>
    <w:p w:rsidR="00C434E7" w:rsidRDefault="00C434E7" w:rsidP="00C434E7">
      <w:pPr>
        <w:pStyle w:val="ListParagraph"/>
        <w:spacing w:line="360" w:lineRule="auto"/>
        <w:ind w:left="420"/>
        <w:jc w:val="center"/>
        <w:rPr>
          <w:rFonts w:ascii="Times New Roman" w:hAnsi="Times New Roman" w:cs="Times New Roman"/>
          <w:b/>
          <w:sz w:val="36"/>
          <w:szCs w:val="36"/>
        </w:rPr>
      </w:pPr>
      <w:r>
        <w:rPr>
          <w:rFonts w:ascii="Times New Roman" w:hAnsi="Times New Roman" w:cs="Times New Roman"/>
          <w:b/>
          <w:sz w:val="36"/>
          <w:szCs w:val="36"/>
        </w:rPr>
        <w:lastRenderedPageBreak/>
        <w:t>Chapter 1</w:t>
      </w:r>
    </w:p>
    <w:p w:rsidR="00886DB4" w:rsidRPr="000279FD" w:rsidRDefault="00886DB4" w:rsidP="000279FD">
      <w:pPr>
        <w:pStyle w:val="ListParagraph"/>
        <w:numPr>
          <w:ilvl w:val="1"/>
          <w:numId w:val="1"/>
        </w:numPr>
        <w:spacing w:line="360" w:lineRule="auto"/>
        <w:jc w:val="center"/>
        <w:rPr>
          <w:rFonts w:ascii="Times New Roman" w:hAnsi="Times New Roman" w:cs="Times New Roman"/>
          <w:b/>
          <w:sz w:val="36"/>
          <w:szCs w:val="36"/>
        </w:rPr>
      </w:pPr>
      <w:r w:rsidRPr="000279FD">
        <w:rPr>
          <w:rFonts w:ascii="Times New Roman" w:hAnsi="Times New Roman" w:cs="Times New Roman"/>
          <w:b/>
          <w:sz w:val="36"/>
          <w:szCs w:val="36"/>
        </w:rPr>
        <w:t>Rational of the study</w:t>
      </w:r>
    </w:p>
    <w:p w:rsidR="00886DB4" w:rsidRPr="00C76175" w:rsidRDefault="00886DB4" w:rsidP="00886DB4">
      <w:pPr>
        <w:spacing w:line="360" w:lineRule="auto"/>
        <w:jc w:val="both"/>
        <w:rPr>
          <w:rFonts w:ascii="Times New Roman" w:eastAsia="Calibri" w:hAnsi="Times New Roman" w:cs="Times New Roman"/>
          <w:sz w:val="24"/>
          <w:szCs w:val="24"/>
        </w:rPr>
      </w:pPr>
      <w:r w:rsidRPr="00C76175">
        <w:rPr>
          <w:rFonts w:ascii="Times New Roman" w:eastAsia="Calibri" w:hAnsi="Times New Roman" w:cs="Times New Roman"/>
          <w:sz w:val="24"/>
          <w:szCs w:val="24"/>
        </w:rPr>
        <w:t>An internship is a period of work experience offered by an organization for a limited period of time.  Internship helps to gain the real experience to gain knowledge about real life scenario of work place in real life. I am interested to undertake this report because as a student what I have learned from my university that I will try to apply in my internship as well as in preparing this report.  What I have learnt from my university courses that I will practically apply on the organization. As I have selected in Al-</w:t>
      </w:r>
      <w:proofErr w:type="spellStart"/>
      <w:r w:rsidRPr="00C76175">
        <w:rPr>
          <w:rFonts w:ascii="Times New Roman" w:eastAsia="Calibri" w:hAnsi="Times New Roman" w:cs="Times New Roman"/>
          <w:sz w:val="24"/>
          <w:szCs w:val="24"/>
        </w:rPr>
        <w:t>Arafah</w:t>
      </w:r>
      <w:proofErr w:type="spellEnd"/>
      <w:r w:rsidRPr="00C76175">
        <w:rPr>
          <w:rFonts w:ascii="Times New Roman" w:eastAsia="Calibri" w:hAnsi="Times New Roman" w:cs="Times New Roman"/>
          <w:sz w:val="24"/>
          <w:szCs w:val="24"/>
        </w:rPr>
        <w:t xml:space="preserve"> Is</w:t>
      </w:r>
      <w:r w:rsidR="008B214C">
        <w:rPr>
          <w:rFonts w:ascii="Times New Roman" w:eastAsia="Calibri" w:hAnsi="Times New Roman" w:cs="Times New Roman"/>
          <w:sz w:val="24"/>
          <w:szCs w:val="24"/>
        </w:rPr>
        <w:t xml:space="preserve">lamic Bank Limited (AIBL) </w:t>
      </w:r>
      <w:proofErr w:type="spellStart"/>
      <w:r w:rsidR="008B214C">
        <w:rPr>
          <w:rFonts w:ascii="Times New Roman" w:eastAsia="Calibri" w:hAnsi="Times New Roman" w:cs="Times New Roman"/>
          <w:sz w:val="24"/>
          <w:szCs w:val="24"/>
        </w:rPr>
        <w:t>banani</w:t>
      </w:r>
      <w:proofErr w:type="spellEnd"/>
      <w:r w:rsidRPr="00C76175">
        <w:rPr>
          <w:rFonts w:ascii="Times New Roman" w:eastAsia="Calibri" w:hAnsi="Times New Roman" w:cs="Times New Roman"/>
          <w:sz w:val="24"/>
          <w:szCs w:val="24"/>
        </w:rPr>
        <w:t xml:space="preserve"> branch for doing my internship, I have written this report about the foreign trade and general banking department of this bank. The report includes a detailed summary of all the services provided to the clients as well as a basic overview of the foreign trade followed and implemented by this bank.  This report is important for me as what I am learning in the AIBL I have tried to relate those in this report that is based on my internship work. Thus the internship will help me to complete my graduation and in near future it will help me to understand the culture of an organization. In this report I discuss the work that I have done in Al-</w:t>
      </w:r>
      <w:proofErr w:type="spellStart"/>
      <w:r w:rsidRPr="00C76175">
        <w:rPr>
          <w:rFonts w:ascii="Times New Roman" w:eastAsia="Calibri" w:hAnsi="Times New Roman" w:cs="Times New Roman"/>
          <w:sz w:val="24"/>
          <w:szCs w:val="24"/>
        </w:rPr>
        <w:t>Arafah</w:t>
      </w:r>
      <w:proofErr w:type="spellEnd"/>
      <w:r w:rsidRPr="00C76175">
        <w:rPr>
          <w:rFonts w:ascii="Times New Roman" w:eastAsia="Calibri" w:hAnsi="Times New Roman" w:cs="Times New Roman"/>
          <w:sz w:val="24"/>
          <w:szCs w:val="24"/>
        </w:rPr>
        <w:t xml:space="preserve"> </w:t>
      </w:r>
      <w:proofErr w:type="spellStart"/>
      <w:r w:rsidRPr="00C76175">
        <w:rPr>
          <w:rFonts w:ascii="Times New Roman" w:eastAsia="Calibri" w:hAnsi="Times New Roman" w:cs="Times New Roman"/>
          <w:sz w:val="24"/>
          <w:szCs w:val="24"/>
        </w:rPr>
        <w:t>Islami</w:t>
      </w:r>
      <w:proofErr w:type="spellEnd"/>
      <w:r w:rsidRPr="00C76175">
        <w:rPr>
          <w:rFonts w:ascii="Times New Roman" w:eastAsia="Calibri" w:hAnsi="Times New Roman" w:cs="Times New Roman"/>
          <w:sz w:val="24"/>
          <w:szCs w:val="24"/>
        </w:rPr>
        <w:t xml:space="preserve"> Bank Limited </w:t>
      </w:r>
      <w:proofErr w:type="spellStart"/>
      <w:r w:rsidRPr="00C76175">
        <w:rPr>
          <w:rFonts w:ascii="Times New Roman" w:eastAsia="Calibri" w:hAnsi="Times New Roman" w:cs="Times New Roman"/>
          <w:sz w:val="24"/>
          <w:szCs w:val="24"/>
        </w:rPr>
        <w:t>Banani</w:t>
      </w:r>
      <w:proofErr w:type="spellEnd"/>
      <w:r w:rsidRPr="00C76175">
        <w:rPr>
          <w:rFonts w:ascii="Times New Roman" w:eastAsia="Calibri" w:hAnsi="Times New Roman" w:cs="Times New Roman"/>
          <w:sz w:val="24"/>
          <w:szCs w:val="24"/>
        </w:rPr>
        <w:t xml:space="preserve"> branch as an Intern. The topic of my report is “Services at the Foreign Exchange Department of AIBL, </w:t>
      </w:r>
      <w:proofErr w:type="spellStart"/>
      <w:r w:rsidRPr="00C76175">
        <w:rPr>
          <w:rFonts w:ascii="Times New Roman" w:eastAsia="Calibri" w:hAnsi="Times New Roman" w:cs="Times New Roman"/>
          <w:sz w:val="24"/>
          <w:szCs w:val="24"/>
        </w:rPr>
        <w:t>Banani</w:t>
      </w:r>
      <w:proofErr w:type="spellEnd"/>
      <w:r w:rsidRPr="00C76175">
        <w:rPr>
          <w:rFonts w:ascii="Times New Roman" w:eastAsia="Calibri" w:hAnsi="Times New Roman" w:cs="Times New Roman"/>
          <w:sz w:val="24"/>
          <w:szCs w:val="24"/>
        </w:rPr>
        <w:t xml:space="preserve"> Branch” because I have worked in the foreign trade department as well as in other general banking sector.  I’ve worked in the foreign trade sector which will help me to achieve the purpose of the report to get ideas about the work life experience based on foreign trade operations to relate the study and professional life. </w:t>
      </w:r>
    </w:p>
    <w:p w:rsidR="00886DB4" w:rsidRPr="00A65AC0" w:rsidRDefault="007827A8" w:rsidP="00886DB4">
      <w:pPr>
        <w:spacing w:line="360" w:lineRule="auto"/>
        <w:jc w:val="both"/>
        <w:rPr>
          <w:rFonts w:ascii="Times New Roman" w:hAnsi="Times New Roman" w:cs="Times New Roman"/>
          <w:sz w:val="24"/>
          <w:szCs w:val="24"/>
        </w:rPr>
      </w:pPr>
      <w:r>
        <w:rPr>
          <w:rStyle w:val="word"/>
          <w:rFonts w:ascii="Times New Roman" w:hAnsi="Times New Roman" w:cs="Times New Roman"/>
          <w:color w:val="000000"/>
          <w:sz w:val="24"/>
          <w:szCs w:val="24"/>
          <w:shd w:val="clear" w:color="auto" w:fill="FFFFFF"/>
        </w:rPr>
        <w:t>Therefore,</w:t>
      </w:r>
      <w:r w:rsidR="00A65AC0" w:rsidRPr="00A65AC0">
        <w:rPr>
          <w:rStyle w:val="word"/>
          <w:rFonts w:ascii="Times New Roman" w:hAnsi="Times New Roman" w:cs="Times New Roman"/>
          <w:color w:val="000000"/>
          <w:sz w:val="24"/>
          <w:szCs w:val="24"/>
          <w:shd w:val="clear" w:color="auto" w:fill="FFFFFF"/>
        </w:rPr>
        <w:t> this internship report is based on the functions of fo</w:t>
      </w:r>
      <w:r>
        <w:rPr>
          <w:rStyle w:val="word"/>
          <w:rFonts w:ascii="Times New Roman" w:hAnsi="Times New Roman" w:cs="Times New Roman"/>
          <w:color w:val="000000"/>
          <w:sz w:val="24"/>
          <w:szCs w:val="24"/>
          <w:shd w:val="clear" w:color="auto" w:fill="FFFFFF"/>
        </w:rPr>
        <w:t xml:space="preserve">reign trade practices in Al </w:t>
      </w:r>
      <w:proofErr w:type="spellStart"/>
      <w:r>
        <w:rPr>
          <w:rStyle w:val="word"/>
          <w:rFonts w:ascii="Times New Roman" w:hAnsi="Times New Roman" w:cs="Times New Roman"/>
          <w:color w:val="000000"/>
          <w:sz w:val="24"/>
          <w:szCs w:val="24"/>
          <w:shd w:val="clear" w:color="auto" w:fill="FFFFFF"/>
        </w:rPr>
        <w:t>Arafa</w:t>
      </w:r>
      <w:proofErr w:type="spellEnd"/>
      <w:r>
        <w:rPr>
          <w:rStyle w:val="word"/>
          <w:rFonts w:ascii="Times New Roman" w:hAnsi="Times New Roman" w:cs="Times New Roman"/>
          <w:color w:val="000000"/>
          <w:sz w:val="24"/>
          <w:szCs w:val="24"/>
          <w:shd w:val="clear" w:color="auto" w:fill="FFFFFF"/>
        </w:rPr>
        <w:t xml:space="preserve"> </w:t>
      </w:r>
      <w:proofErr w:type="spellStart"/>
      <w:r>
        <w:rPr>
          <w:rStyle w:val="word"/>
          <w:rFonts w:ascii="Times New Roman" w:hAnsi="Times New Roman" w:cs="Times New Roman"/>
          <w:color w:val="000000"/>
          <w:sz w:val="24"/>
          <w:szCs w:val="24"/>
          <w:shd w:val="clear" w:color="auto" w:fill="FFFFFF"/>
        </w:rPr>
        <w:t>Islalmi</w:t>
      </w:r>
      <w:proofErr w:type="spellEnd"/>
      <w:r>
        <w:rPr>
          <w:rStyle w:val="word"/>
          <w:rFonts w:ascii="Times New Roman" w:hAnsi="Times New Roman" w:cs="Times New Roman"/>
          <w:color w:val="000000"/>
          <w:sz w:val="24"/>
          <w:szCs w:val="24"/>
          <w:shd w:val="clear" w:color="auto" w:fill="FFFFFF"/>
        </w:rPr>
        <w:t xml:space="preserve"> Bank which </w:t>
      </w:r>
      <w:r w:rsidR="00A65AC0" w:rsidRPr="00A65AC0">
        <w:rPr>
          <w:rStyle w:val="word"/>
          <w:rFonts w:ascii="Times New Roman" w:hAnsi="Times New Roman" w:cs="Times New Roman"/>
          <w:color w:val="000000"/>
          <w:sz w:val="24"/>
          <w:szCs w:val="24"/>
          <w:shd w:val="clear" w:color="auto" w:fill="FFFFFF"/>
        </w:rPr>
        <w:t>based on my internship experience in the bank's </w:t>
      </w:r>
      <w:proofErr w:type="spellStart"/>
      <w:r w:rsidR="00A65AC0" w:rsidRPr="00A65AC0">
        <w:rPr>
          <w:rStyle w:val="word"/>
          <w:rFonts w:ascii="Times New Roman" w:hAnsi="Times New Roman" w:cs="Times New Roman"/>
          <w:color w:val="000000"/>
          <w:sz w:val="24"/>
          <w:szCs w:val="24"/>
          <w:shd w:val="clear" w:color="auto" w:fill="FFFFFF"/>
        </w:rPr>
        <w:t>Banani</w:t>
      </w:r>
      <w:proofErr w:type="spellEnd"/>
      <w:r w:rsidR="00A65AC0" w:rsidRPr="00A65AC0">
        <w:rPr>
          <w:rStyle w:val="word"/>
          <w:rFonts w:ascii="Times New Roman" w:hAnsi="Times New Roman" w:cs="Times New Roman"/>
          <w:color w:val="000000"/>
          <w:sz w:val="24"/>
          <w:szCs w:val="24"/>
          <w:shd w:val="clear" w:color="auto" w:fill="FFFFFF"/>
        </w:rPr>
        <w:t> Branch.</w:t>
      </w:r>
    </w:p>
    <w:p w:rsidR="00EA76D4" w:rsidRDefault="00EA76D4" w:rsidP="00EA76D4">
      <w:pPr>
        <w:tabs>
          <w:tab w:val="left" w:pos="3372"/>
        </w:tabs>
        <w:spacing w:line="360" w:lineRule="auto"/>
        <w:jc w:val="center"/>
        <w:rPr>
          <w:rFonts w:ascii="Times New Roman" w:hAnsi="Times New Roman" w:cs="Times New Roman"/>
          <w:b/>
          <w:sz w:val="36"/>
          <w:szCs w:val="36"/>
        </w:rPr>
      </w:pPr>
    </w:p>
    <w:p w:rsidR="000279FD" w:rsidRPr="000279FD" w:rsidRDefault="00886DB4" w:rsidP="00EA76D4">
      <w:pPr>
        <w:tabs>
          <w:tab w:val="left" w:pos="3372"/>
        </w:tabs>
        <w:spacing w:line="360" w:lineRule="auto"/>
        <w:jc w:val="center"/>
        <w:rPr>
          <w:rFonts w:ascii="Times New Roman" w:hAnsi="Times New Roman" w:cs="Times New Roman"/>
          <w:b/>
          <w:sz w:val="36"/>
          <w:szCs w:val="36"/>
        </w:rPr>
      </w:pPr>
      <w:r w:rsidRPr="000279FD">
        <w:rPr>
          <w:rFonts w:ascii="Times New Roman" w:hAnsi="Times New Roman" w:cs="Times New Roman"/>
          <w:b/>
          <w:sz w:val="36"/>
          <w:szCs w:val="36"/>
        </w:rPr>
        <w:t>1.2. Objectives</w:t>
      </w:r>
    </w:p>
    <w:p w:rsidR="00886DB4" w:rsidRPr="00C76175" w:rsidRDefault="00886DB4" w:rsidP="00886DB4">
      <w:pPr>
        <w:spacing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1.2.1 Broad objectives</w:t>
      </w:r>
    </w:p>
    <w:p w:rsidR="00886DB4" w:rsidRPr="00C76175" w:rsidRDefault="00886DB4" w:rsidP="00886DB4">
      <w:pPr>
        <w:spacing w:after="100" w:afterAutospacing="1" w:line="360" w:lineRule="auto"/>
        <w:jc w:val="both"/>
        <w:rPr>
          <w:rFonts w:ascii="Times New Roman" w:eastAsia="Times New Roman" w:hAnsi="Times New Roman" w:cs="Times New Roman"/>
          <w:sz w:val="24"/>
          <w:szCs w:val="24"/>
        </w:rPr>
      </w:pPr>
      <w:r w:rsidRPr="00C76175">
        <w:rPr>
          <w:rFonts w:ascii="Times New Roman" w:eastAsia="Times New Roman" w:hAnsi="Times New Roman" w:cs="Times New Roman"/>
          <w:sz w:val="24"/>
          <w:szCs w:val="24"/>
        </w:rPr>
        <w:t>The broad objective of this report to know how the services and activities are carried out in the foreign exchange department and the other related activities of the bank.</w:t>
      </w:r>
    </w:p>
    <w:p w:rsidR="001A42FD" w:rsidRDefault="001A42FD" w:rsidP="00886DB4">
      <w:pPr>
        <w:spacing w:line="360" w:lineRule="auto"/>
        <w:jc w:val="both"/>
        <w:rPr>
          <w:rFonts w:ascii="Times New Roman" w:hAnsi="Times New Roman" w:cs="Times New Roman"/>
          <w:b/>
          <w:sz w:val="24"/>
          <w:szCs w:val="24"/>
        </w:rPr>
      </w:pPr>
    </w:p>
    <w:p w:rsidR="00886DB4" w:rsidRPr="00C76175" w:rsidRDefault="00886DB4" w:rsidP="00886DB4">
      <w:pPr>
        <w:spacing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1.2.2 Specific objectives</w:t>
      </w:r>
    </w:p>
    <w:p w:rsidR="00886DB4" w:rsidRPr="00C76175" w:rsidRDefault="00886DB4" w:rsidP="00886DB4">
      <w:pPr>
        <w:spacing w:after="100" w:afterAutospacing="1" w:line="360" w:lineRule="auto"/>
        <w:jc w:val="both"/>
        <w:rPr>
          <w:rFonts w:ascii="Times New Roman" w:eastAsia="Times New Roman" w:hAnsi="Times New Roman" w:cs="Times New Roman"/>
          <w:sz w:val="24"/>
          <w:szCs w:val="24"/>
        </w:rPr>
      </w:pPr>
      <w:r w:rsidRPr="00C76175">
        <w:rPr>
          <w:rFonts w:ascii="Times New Roman" w:eastAsia="Times New Roman" w:hAnsi="Times New Roman" w:cs="Times New Roman"/>
          <w:sz w:val="24"/>
          <w:szCs w:val="24"/>
        </w:rPr>
        <w:t>There are some specific objectives which I want to know. These are:</w:t>
      </w:r>
    </w:p>
    <w:p w:rsidR="00886DB4" w:rsidRPr="00C76175" w:rsidRDefault="00886DB4" w:rsidP="00886DB4">
      <w:pPr>
        <w:pStyle w:val="ListParagraph"/>
        <w:numPr>
          <w:ilvl w:val="0"/>
          <w:numId w:val="2"/>
        </w:numPr>
        <w:spacing w:after="200" w:line="360" w:lineRule="auto"/>
        <w:jc w:val="both"/>
        <w:rPr>
          <w:rFonts w:ascii="Times New Roman" w:eastAsia="Times New Roman" w:hAnsi="Times New Roman" w:cs="Times New Roman"/>
          <w:sz w:val="24"/>
          <w:szCs w:val="24"/>
        </w:rPr>
      </w:pPr>
      <w:r w:rsidRPr="00C76175">
        <w:rPr>
          <w:rFonts w:ascii="Times New Roman" w:eastAsia="Times New Roman" w:hAnsi="Times New Roman" w:cs="Times New Roman"/>
          <w:sz w:val="24"/>
          <w:szCs w:val="24"/>
        </w:rPr>
        <w:t>To get an overall idea about the foreign exchange business procedure of Al-</w:t>
      </w:r>
      <w:proofErr w:type="spellStart"/>
      <w:r w:rsidRPr="00C76175">
        <w:rPr>
          <w:rFonts w:ascii="Times New Roman" w:eastAsia="Times New Roman" w:hAnsi="Times New Roman" w:cs="Times New Roman"/>
          <w:sz w:val="24"/>
          <w:szCs w:val="24"/>
        </w:rPr>
        <w:t>Arafa</w:t>
      </w:r>
      <w:proofErr w:type="spellEnd"/>
      <w:r w:rsidRPr="00C76175">
        <w:rPr>
          <w:rFonts w:ascii="Times New Roman" w:eastAsia="Times New Roman" w:hAnsi="Times New Roman" w:cs="Times New Roman"/>
          <w:sz w:val="24"/>
          <w:szCs w:val="24"/>
        </w:rPr>
        <w:t xml:space="preserve"> </w:t>
      </w:r>
      <w:proofErr w:type="spellStart"/>
      <w:r w:rsidRPr="00C76175">
        <w:rPr>
          <w:rFonts w:ascii="Times New Roman" w:eastAsia="Times New Roman" w:hAnsi="Times New Roman" w:cs="Times New Roman"/>
          <w:sz w:val="24"/>
          <w:szCs w:val="24"/>
        </w:rPr>
        <w:t>Islami</w:t>
      </w:r>
      <w:proofErr w:type="spellEnd"/>
      <w:r w:rsidRPr="00C76175">
        <w:rPr>
          <w:rFonts w:ascii="Times New Roman" w:eastAsia="Times New Roman" w:hAnsi="Times New Roman" w:cs="Times New Roman"/>
          <w:sz w:val="24"/>
          <w:szCs w:val="24"/>
        </w:rPr>
        <w:t xml:space="preserve"> Bank</w:t>
      </w:r>
    </w:p>
    <w:p w:rsidR="00886DB4" w:rsidRPr="00C76175" w:rsidRDefault="00886DB4" w:rsidP="00886DB4">
      <w:pPr>
        <w:pStyle w:val="ListParagraph"/>
        <w:numPr>
          <w:ilvl w:val="0"/>
          <w:numId w:val="2"/>
        </w:numPr>
        <w:spacing w:after="100" w:afterAutospacing="1" w:line="360" w:lineRule="auto"/>
        <w:jc w:val="both"/>
        <w:rPr>
          <w:rFonts w:ascii="Times New Roman" w:eastAsia="Times New Roman" w:hAnsi="Times New Roman" w:cs="Times New Roman"/>
          <w:sz w:val="24"/>
          <w:szCs w:val="24"/>
        </w:rPr>
      </w:pPr>
      <w:r w:rsidRPr="00C76175">
        <w:rPr>
          <w:rFonts w:ascii="Times New Roman" w:eastAsia="Times New Roman" w:hAnsi="Times New Roman" w:cs="Times New Roman"/>
          <w:sz w:val="24"/>
          <w:szCs w:val="24"/>
        </w:rPr>
        <w:t>T</w:t>
      </w:r>
      <w:r w:rsidRPr="00C76175">
        <w:rPr>
          <w:rFonts w:ascii="Times New Roman" w:hAnsi="Times New Roman" w:cs="Times New Roman"/>
          <w:sz w:val="24"/>
          <w:szCs w:val="24"/>
        </w:rPr>
        <w:t>o develop practical knowledge about foreign exchange services.</w:t>
      </w:r>
    </w:p>
    <w:p w:rsidR="00886DB4" w:rsidRPr="00C76175" w:rsidRDefault="00886DB4" w:rsidP="00886DB4">
      <w:pPr>
        <w:pStyle w:val="ListParagraph"/>
        <w:numPr>
          <w:ilvl w:val="0"/>
          <w:numId w:val="2"/>
        </w:numPr>
        <w:spacing w:after="100" w:afterAutospacing="1"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To have an overall concept about foreign exchange activities relating to import, export, buying and selling of foreign commission etc. </w:t>
      </w:r>
    </w:p>
    <w:p w:rsidR="00886DB4" w:rsidRPr="00C76175" w:rsidRDefault="00886DB4" w:rsidP="00886DB4">
      <w:pPr>
        <w:pStyle w:val="ListParagraph"/>
        <w:numPr>
          <w:ilvl w:val="0"/>
          <w:numId w:val="2"/>
        </w:numPr>
        <w:spacing w:after="100" w:afterAutospacing="1" w:line="360" w:lineRule="auto"/>
        <w:jc w:val="both"/>
        <w:rPr>
          <w:rFonts w:ascii="Times New Roman" w:hAnsi="Times New Roman" w:cs="Times New Roman"/>
          <w:sz w:val="24"/>
          <w:szCs w:val="24"/>
        </w:rPr>
      </w:pPr>
      <w:r w:rsidRPr="00C76175">
        <w:rPr>
          <w:rFonts w:ascii="Times New Roman" w:hAnsi="Times New Roman" w:cs="Times New Roman"/>
          <w:sz w:val="24"/>
          <w:szCs w:val="24"/>
        </w:rPr>
        <w:t>To suggest some possible course of action for improving the existing limitations in the bank.</w:t>
      </w:r>
    </w:p>
    <w:p w:rsidR="00886DB4" w:rsidRPr="000279FD" w:rsidRDefault="000279FD" w:rsidP="001A42FD">
      <w:pPr>
        <w:pStyle w:val="ListParagraph"/>
        <w:spacing w:after="100" w:afterAutospacing="1" w:line="360" w:lineRule="auto"/>
        <w:ind w:left="420"/>
        <w:jc w:val="center"/>
        <w:rPr>
          <w:rFonts w:ascii="Times New Roman" w:hAnsi="Times New Roman" w:cs="Times New Roman"/>
          <w:sz w:val="36"/>
          <w:szCs w:val="36"/>
        </w:rPr>
      </w:pPr>
      <w:r>
        <w:rPr>
          <w:rFonts w:ascii="Times New Roman" w:hAnsi="Times New Roman" w:cs="Times New Roman"/>
          <w:b/>
          <w:sz w:val="36"/>
          <w:szCs w:val="36"/>
        </w:rPr>
        <w:t>1.3</w:t>
      </w:r>
      <w:r w:rsidR="006374E8">
        <w:rPr>
          <w:rFonts w:ascii="Times New Roman" w:hAnsi="Times New Roman" w:cs="Times New Roman"/>
          <w:b/>
          <w:sz w:val="36"/>
          <w:szCs w:val="36"/>
        </w:rPr>
        <w:t>.</w:t>
      </w:r>
      <w:r w:rsidR="006374E8" w:rsidRPr="000279FD">
        <w:rPr>
          <w:rFonts w:ascii="Times New Roman" w:hAnsi="Times New Roman" w:cs="Times New Roman"/>
          <w:b/>
          <w:sz w:val="36"/>
          <w:szCs w:val="36"/>
        </w:rPr>
        <w:t xml:space="preserve"> Background</w:t>
      </w:r>
      <w:r w:rsidR="006374E8">
        <w:rPr>
          <w:rFonts w:ascii="Times New Roman" w:hAnsi="Times New Roman" w:cs="Times New Roman"/>
          <w:b/>
          <w:sz w:val="36"/>
          <w:szCs w:val="36"/>
        </w:rPr>
        <w:t xml:space="preserve"> o</w:t>
      </w:r>
      <w:r w:rsidR="00886DB4" w:rsidRPr="000279FD">
        <w:rPr>
          <w:rFonts w:ascii="Times New Roman" w:hAnsi="Times New Roman" w:cs="Times New Roman"/>
          <w:b/>
          <w:sz w:val="36"/>
          <w:szCs w:val="36"/>
        </w:rPr>
        <w:t xml:space="preserve">f </w:t>
      </w:r>
      <w:r w:rsidR="00D113E6">
        <w:rPr>
          <w:rFonts w:ascii="Times New Roman" w:hAnsi="Times New Roman" w:cs="Times New Roman"/>
          <w:b/>
          <w:sz w:val="36"/>
          <w:szCs w:val="36"/>
        </w:rPr>
        <w:t>Al-</w:t>
      </w:r>
      <w:proofErr w:type="spellStart"/>
      <w:r w:rsidR="00D113E6">
        <w:rPr>
          <w:rFonts w:ascii="Times New Roman" w:hAnsi="Times New Roman" w:cs="Times New Roman"/>
          <w:b/>
          <w:sz w:val="36"/>
          <w:szCs w:val="36"/>
        </w:rPr>
        <w:t>Arafah</w:t>
      </w:r>
      <w:proofErr w:type="spellEnd"/>
      <w:r w:rsidR="00D113E6">
        <w:rPr>
          <w:rFonts w:ascii="Times New Roman" w:hAnsi="Times New Roman" w:cs="Times New Roman"/>
          <w:b/>
          <w:sz w:val="36"/>
          <w:szCs w:val="36"/>
        </w:rPr>
        <w:t xml:space="preserve"> </w:t>
      </w:r>
      <w:proofErr w:type="spellStart"/>
      <w:r w:rsidR="00D113E6">
        <w:rPr>
          <w:rFonts w:ascii="Times New Roman" w:hAnsi="Times New Roman" w:cs="Times New Roman"/>
          <w:b/>
          <w:sz w:val="36"/>
          <w:szCs w:val="36"/>
        </w:rPr>
        <w:t>Islami</w:t>
      </w:r>
      <w:proofErr w:type="spellEnd"/>
      <w:r w:rsidR="00D113E6">
        <w:rPr>
          <w:rFonts w:ascii="Times New Roman" w:hAnsi="Times New Roman" w:cs="Times New Roman"/>
          <w:b/>
          <w:sz w:val="36"/>
          <w:szCs w:val="36"/>
        </w:rPr>
        <w:t xml:space="preserve"> Bank Limited</w:t>
      </w:r>
    </w:p>
    <w:p w:rsidR="00886DB4" w:rsidRDefault="00D113E6" w:rsidP="00886DB4">
      <w:pPr>
        <w:spacing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1.3.1 AIBL</w:t>
      </w:r>
      <w:r w:rsidR="00886DB4" w:rsidRPr="00C76175">
        <w:rPr>
          <w:rFonts w:ascii="Times New Roman" w:hAnsi="Times New Roman" w:cs="Times New Roman"/>
          <w:b/>
          <w:sz w:val="24"/>
          <w:szCs w:val="24"/>
        </w:rPr>
        <w:t xml:space="preserve"> History</w:t>
      </w:r>
    </w:p>
    <w:p w:rsidR="00D113E6" w:rsidRPr="00D113E6" w:rsidRDefault="00D113E6" w:rsidP="00886DB4">
      <w:pPr>
        <w:spacing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Here the </w:t>
      </w:r>
      <w:r w:rsidR="00484619">
        <w:rPr>
          <w:rFonts w:ascii="Times New Roman" w:hAnsi="Times New Roman" w:cs="Times New Roman"/>
          <w:sz w:val="24"/>
          <w:szCs w:val="24"/>
        </w:rPr>
        <w:t>pursue success and follow the path guided by his messenger (SM) and it was followed on 18</w:t>
      </w:r>
      <w:r w:rsidR="00484619" w:rsidRPr="00484619">
        <w:rPr>
          <w:rFonts w:ascii="Times New Roman" w:hAnsi="Times New Roman" w:cs="Times New Roman"/>
          <w:sz w:val="24"/>
          <w:szCs w:val="24"/>
          <w:vertAlign w:val="superscript"/>
        </w:rPr>
        <w:t>th</w:t>
      </w:r>
      <w:r w:rsidR="00484619">
        <w:rPr>
          <w:rFonts w:ascii="Times New Roman" w:hAnsi="Times New Roman" w:cs="Times New Roman"/>
          <w:sz w:val="24"/>
          <w:szCs w:val="24"/>
        </w:rPr>
        <w:t xml:space="preserve"> June 1995, after AIBL was established as a private limited bank. The inauguration ceremony was held on 27</w:t>
      </w:r>
      <w:r w:rsidR="00484619" w:rsidRPr="00484619">
        <w:rPr>
          <w:rFonts w:ascii="Times New Roman" w:hAnsi="Times New Roman" w:cs="Times New Roman"/>
          <w:sz w:val="24"/>
          <w:szCs w:val="24"/>
          <w:vertAlign w:val="superscript"/>
        </w:rPr>
        <w:t>th</w:t>
      </w:r>
      <w:r w:rsidR="00484619">
        <w:rPr>
          <w:rFonts w:ascii="Times New Roman" w:hAnsi="Times New Roman" w:cs="Times New Roman"/>
          <w:sz w:val="24"/>
          <w:szCs w:val="24"/>
        </w:rPr>
        <w:t xml:space="preserve"> September 1995. On 31 December 2017, the authorized power of the bank is TK 2,500 million and paid up capital is TK 9,869 million. The sponsor of AIBL bank is prominent and pure businessman. </w:t>
      </w:r>
      <w:r w:rsidR="00FF60A2">
        <w:rPr>
          <w:rFonts w:ascii="Times New Roman" w:hAnsi="Times New Roman" w:cs="Times New Roman"/>
          <w:sz w:val="24"/>
          <w:szCs w:val="24"/>
        </w:rPr>
        <w:t xml:space="preserve">On 31 December 2015, the bank equity stood at TK 1923.61 million, and September 21, 2016 the manpower was 2978 and the number of shareholders on April 10, 2016 was 41,053. The bank is committed to contribute by signing the country’s economy. It has made positive contribution to the socio-economic development of the country with 154 branches, out of 23 are outside the country. </w:t>
      </w:r>
    </w:p>
    <w:p w:rsidR="00886DB4" w:rsidRDefault="00886DB4" w:rsidP="00D113E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hAnsi="Times New Roman" w:cs="Times New Roman"/>
          <w:b/>
          <w:sz w:val="24"/>
          <w:szCs w:val="24"/>
        </w:rPr>
      </w:pPr>
      <w:r w:rsidRPr="00C76175">
        <w:rPr>
          <w:rFonts w:ascii="Times New Roman" w:hAnsi="Times New Roman" w:cs="Times New Roman"/>
          <w:b/>
          <w:sz w:val="24"/>
          <w:szCs w:val="24"/>
        </w:rPr>
        <w:t>1.3.2 Vision</w:t>
      </w:r>
    </w:p>
    <w:p w:rsidR="007827A8" w:rsidRPr="00C76175" w:rsidRDefault="007827A8" w:rsidP="00D113E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ascii="Times New Roman" w:hAnsi="Times New Roman" w:cs="Times New Roman"/>
          <w:b/>
          <w:sz w:val="24"/>
          <w:szCs w:val="24"/>
        </w:rPr>
      </w:pPr>
    </w:p>
    <w:p w:rsidR="00886DB4" w:rsidRPr="00C76175" w:rsidRDefault="00886DB4" w:rsidP="00886DB4">
      <w:pPr>
        <w:spacing w:line="360" w:lineRule="auto"/>
        <w:jc w:val="both"/>
        <w:rPr>
          <w:rFonts w:ascii="Times New Roman" w:hAnsi="Times New Roman" w:cs="Times New Roman"/>
          <w:b/>
          <w:noProof/>
          <w:sz w:val="28"/>
          <w:szCs w:val="28"/>
        </w:rPr>
      </w:pPr>
      <w:r w:rsidRPr="00C76175">
        <w:rPr>
          <w:rFonts w:ascii="Times New Roman" w:hAnsi="Times New Roman" w:cs="Times New Roman"/>
          <w:noProof/>
          <w:sz w:val="24"/>
          <w:szCs w:val="24"/>
        </w:rPr>
        <w:t xml:space="preserve">AIBL vision is to </w:t>
      </w:r>
      <w:r w:rsidR="00C5285D">
        <w:rPr>
          <w:rFonts w:ascii="Times New Roman" w:hAnsi="Times New Roman" w:cs="Times New Roman"/>
          <w:noProof/>
          <w:sz w:val="24"/>
          <w:szCs w:val="24"/>
        </w:rPr>
        <w:t>be a pioneer of Islami Banking in Bangladesh and to</w:t>
      </w:r>
      <w:r w:rsidRPr="00C76175">
        <w:rPr>
          <w:rFonts w:ascii="Times New Roman" w:hAnsi="Times New Roman" w:cs="Times New Roman"/>
          <w:noProof/>
          <w:sz w:val="24"/>
          <w:szCs w:val="24"/>
        </w:rPr>
        <w:t xml:space="preserve"> contribute to the </w:t>
      </w:r>
      <w:r w:rsidR="00C5285D">
        <w:rPr>
          <w:rFonts w:ascii="Times New Roman" w:hAnsi="Times New Roman" w:cs="Times New Roman"/>
          <w:noProof/>
          <w:sz w:val="24"/>
          <w:szCs w:val="24"/>
        </w:rPr>
        <w:t>development</w:t>
      </w:r>
      <w:r w:rsidRPr="00C76175">
        <w:rPr>
          <w:rFonts w:ascii="Times New Roman" w:hAnsi="Times New Roman" w:cs="Times New Roman"/>
          <w:noProof/>
          <w:sz w:val="24"/>
          <w:szCs w:val="24"/>
        </w:rPr>
        <w:t xml:space="preserve"> of the national economy. </w:t>
      </w:r>
    </w:p>
    <w:p w:rsidR="00886DB4" w:rsidRPr="00C76175" w:rsidRDefault="009872CF" w:rsidP="00886DB4">
      <w:pPr>
        <w:spacing w:after="100" w:afterAutospacing="1" w:line="360" w:lineRule="auto"/>
        <w:jc w:val="both"/>
        <w:rPr>
          <w:rFonts w:ascii="Times New Roman" w:hAnsi="Times New Roman" w:cs="Times New Roman"/>
          <w:b/>
          <w:sz w:val="24"/>
          <w:szCs w:val="24"/>
        </w:rPr>
      </w:pPr>
      <w:r>
        <w:rPr>
          <w:rFonts w:ascii="Times New Roman" w:hAnsi="Times New Roman" w:cs="Times New Roman"/>
          <w:b/>
          <w:sz w:val="24"/>
          <w:szCs w:val="24"/>
        </w:rPr>
        <w:t>1.3.3 Mission</w:t>
      </w:r>
    </w:p>
    <w:p w:rsidR="00886DB4" w:rsidRPr="00C76175" w:rsidRDefault="009872CF" w:rsidP="00886DB4">
      <w:pPr>
        <w:numPr>
          <w:ilvl w:val="0"/>
          <w:numId w:val="4"/>
        </w:numPr>
        <w:spacing w:after="200" w:line="36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lastRenderedPageBreak/>
        <w:t>Attaining</w:t>
      </w:r>
      <w:r w:rsidR="00886DB4" w:rsidRPr="00C76175">
        <w:rPr>
          <w:rFonts w:ascii="Times New Roman" w:eastAsia="Calibri" w:hAnsi="Times New Roman" w:cs="Times New Roman"/>
          <w:noProof/>
          <w:sz w:val="24"/>
          <w:szCs w:val="24"/>
        </w:rPr>
        <w:t xml:space="preserve"> Almightey </w:t>
      </w:r>
      <w:r>
        <w:rPr>
          <w:rFonts w:ascii="Times New Roman" w:eastAsia="Calibri" w:hAnsi="Times New Roman" w:cs="Times New Roman"/>
          <w:noProof/>
          <w:sz w:val="24"/>
          <w:szCs w:val="24"/>
        </w:rPr>
        <w:t xml:space="preserve">Allah,s </w:t>
      </w:r>
      <w:r w:rsidRPr="00C76175">
        <w:rPr>
          <w:rFonts w:ascii="Times New Roman" w:eastAsia="Calibri" w:hAnsi="Times New Roman" w:cs="Times New Roman"/>
          <w:noProof/>
          <w:sz w:val="24"/>
          <w:szCs w:val="24"/>
        </w:rPr>
        <w:t xml:space="preserve">satisfaction </w:t>
      </w:r>
      <w:r w:rsidR="00886DB4" w:rsidRPr="00C76175">
        <w:rPr>
          <w:rFonts w:ascii="Times New Roman" w:eastAsia="Calibri" w:hAnsi="Times New Roman" w:cs="Times New Roman"/>
          <w:noProof/>
          <w:sz w:val="24"/>
          <w:szCs w:val="24"/>
        </w:rPr>
        <w:t>here &amp; hereafter.</w:t>
      </w:r>
    </w:p>
    <w:p w:rsidR="00886DB4" w:rsidRPr="00C76175" w:rsidRDefault="009872CF" w:rsidP="009872CF">
      <w:pPr>
        <w:numPr>
          <w:ilvl w:val="0"/>
          <w:numId w:val="4"/>
        </w:numPr>
        <w:spacing w:after="200" w:line="36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Shariah Based Banking practices Proliferation.</w:t>
      </w:r>
    </w:p>
    <w:p w:rsidR="00886DB4" w:rsidRPr="00C76175" w:rsidRDefault="009872CF" w:rsidP="00886DB4">
      <w:pPr>
        <w:numPr>
          <w:ilvl w:val="0"/>
          <w:numId w:val="4"/>
        </w:numPr>
        <w:spacing w:after="200" w:line="360" w:lineRule="auto"/>
        <w:jc w:val="both"/>
        <w:rPr>
          <w:rFonts w:ascii="Times New Roman" w:eastAsia="Calibri" w:hAnsi="Times New Roman" w:cs="Times New Roman"/>
          <w:noProof/>
          <w:sz w:val="24"/>
          <w:szCs w:val="24"/>
        </w:rPr>
      </w:pPr>
      <w:r w:rsidRPr="00C76175">
        <w:rPr>
          <w:rFonts w:ascii="Times New Roman" w:eastAsia="Calibri" w:hAnsi="Times New Roman" w:cs="Times New Roman"/>
          <w:noProof/>
          <w:sz w:val="24"/>
          <w:szCs w:val="24"/>
        </w:rPr>
        <w:t>F</w:t>
      </w:r>
      <w:r w:rsidR="00886DB4" w:rsidRPr="00C76175">
        <w:rPr>
          <w:rFonts w:ascii="Times New Roman" w:eastAsia="Calibri" w:hAnsi="Times New Roman" w:cs="Times New Roman"/>
          <w:noProof/>
          <w:sz w:val="24"/>
          <w:szCs w:val="24"/>
        </w:rPr>
        <w:t>inancial services</w:t>
      </w:r>
      <w:r>
        <w:rPr>
          <w:rFonts w:ascii="Times New Roman" w:eastAsia="Calibri" w:hAnsi="Times New Roman" w:cs="Times New Roman"/>
          <w:noProof/>
          <w:sz w:val="24"/>
          <w:szCs w:val="24"/>
        </w:rPr>
        <w:t xml:space="preserve"> of q</w:t>
      </w:r>
      <w:r w:rsidRPr="00C76175">
        <w:rPr>
          <w:rFonts w:ascii="Times New Roman" w:eastAsia="Calibri" w:hAnsi="Times New Roman" w:cs="Times New Roman"/>
          <w:noProof/>
          <w:sz w:val="24"/>
          <w:szCs w:val="24"/>
        </w:rPr>
        <w:t>uality</w:t>
      </w:r>
      <w:r>
        <w:rPr>
          <w:rFonts w:ascii="Times New Roman" w:eastAsia="Calibri" w:hAnsi="Times New Roman" w:cs="Times New Roman"/>
          <w:noProof/>
          <w:sz w:val="24"/>
          <w:szCs w:val="24"/>
        </w:rPr>
        <w:t xml:space="preserve"> that adopt recent technolog</w:t>
      </w:r>
      <w:r w:rsidR="00886DB4" w:rsidRPr="00C76175">
        <w:rPr>
          <w:rFonts w:ascii="Times New Roman" w:eastAsia="Calibri" w:hAnsi="Times New Roman" w:cs="Times New Roman"/>
          <w:noProof/>
          <w:sz w:val="24"/>
          <w:szCs w:val="24"/>
        </w:rPr>
        <w:t>y.</w:t>
      </w:r>
    </w:p>
    <w:p w:rsidR="00886DB4" w:rsidRPr="00C76175" w:rsidRDefault="00A86110" w:rsidP="00886DB4">
      <w:pPr>
        <w:numPr>
          <w:ilvl w:val="0"/>
          <w:numId w:val="4"/>
        </w:numPr>
        <w:spacing w:after="200" w:line="36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Fast and effective </w:t>
      </w:r>
      <w:r w:rsidRPr="00C76175">
        <w:rPr>
          <w:rFonts w:ascii="Times New Roman" w:eastAsia="Calibri" w:hAnsi="Times New Roman" w:cs="Times New Roman"/>
          <w:noProof/>
          <w:sz w:val="24"/>
          <w:szCs w:val="24"/>
        </w:rPr>
        <w:t>service</w:t>
      </w:r>
      <w:r>
        <w:rPr>
          <w:rFonts w:ascii="Times New Roman" w:eastAsia="Calibri" w:hAnsi="Times New Roman" w:cs="Times New Roman"/>
          <w:noProof/>
          <w:sz w:val="24"/>
          <w:szCs w:val="24"/>
        </w:rPr>
        <w:t xml:space="preserve"> of</w:t>
      </w:r>
      <w:r w:rsidR="00886DB4" w:rsidRPr="00C76175">
        <w:rPr>
          <w:rFonts w:ascii="Times New Roman" w:eastAsia="Calibri" w:hAnsi="Times New Roman" w:cs="Times New Roman"/>
          <w:noProof/>
          <w:sz w:val="24"/>
          <w:szCs w:val="24"/>
        </w:rPr>
        <w:t xml:space="preserve"> customer.</w:t>
      </w:r>
    </w:p>
    <w:p w:rsidR="00886DB4" w:rsidRPr="00C76175" w:rsidRDefault="00886DB4" w:rsidP="00886DB4">
      <w:pPr>
        <w:numPr>
          <w:ilvl w:val="0"/>
          <w:numId w:val="4"/>
        </w:numPr>
        <w:spacing w:after="200" w:line="360" w:lineRule="auto"/>
        <w:jc w:val="both"/>
        <w:rPr>
          <w:rFonts w:ascii="Times New Roman" w:eastAsia="Calibri" w:hAnsi="Times New Roman" w:cs="Times New Roman"/>
          <w:noProof/>
          <w:sz w:val="24"/>
          <w:szCs w:val="24"/>
        </w:rPr>
      </w:pPr>
      <w:r w:rsidRPr="00C76175">
        <w:rPr>
          <w:rFonts w:ascii="Times New Roman" w:eastAsia="Calibri" w:hAnsi="Times New Roman" w:cs="Times New Roman"/>
          <w:noProof/>
          <w:sz w:val="24"/>
          <w:szCs w:val="24"/>
        </w:rPr>
        <w:t xml:space="preserve">Maintaining high </w:t>
      </w:r>
      <w:r w:rsidR="00A86110">
        <w:rPr>
          <w:rFonts w:ascii="Times New Roman" w:eastAsia="Calibri" w:hAnsi="Times New Roman" w:cs="Times New Roman"/>
          <w:noProof/>
          <w:sz w:val="24"/>
          <w:szCs w:val="24"/>
        </w:rPr>
        <w:t xml:space="preserve">company </w:t>
      </w:r>
      <w:r w:rsidRPr="00C76175">
        <w:rPr>
          <w:rFonts w:ascii="Times New Roman" w:eastAsia="Calibri" w:hAnsi="Times New Roman" w:cs="Times New Roman"/>
          <w:noProof/>
          <w:sz w:val="24"/>
          <w:szCs w:val="24"/>
        </w:rPr>
        <w:t>ethics</w:t>
      </w:r>
      <w:r w:rsidR="00A86110">
        <w:rPr>
          <w:rFonts w:ascii="Times New Roman" w:eastAsia="Calibri" w:hAnsi="Times New Roman" w:cs="Times New Roman"/>
          <w:noProof/>
          <w:sz w:val="24"/>
          <w:szCs w:val="24"/>
        </w:rPr>
        <w:t xml:space="preserve"> </w:t>
      </w:r>
      <w:r w:rsidR="00A86110" w:rsidRPr="00C76175">
        <w:rPr>
          <w:rFonts w:ascii="Times New Roman" w:eastAsia="Calibri" w:hAnsi="Times New Roman" w:cs="Times New Roman"/>
          <w:noProof/>
          <w:sz w:val="24"/>
          <w:szCs w:val="24"/>
        </w:rPr>
        <w:t>standard</w:t>
      </w:r>
      <w:r w:rsidRPr="00C76175">
        <w:rPr>
          <w:rFonts w:ascii="Times New Roman" w:eastAsia="Calibri" w:hAnsi="Times New Roman" w:cs="Times New Roman"/>
          <w:noProof/>
          <w:sz w:val="24"/>
          <w:szCs w:val="24"/>
        </w:rPr>
        <w:t>.</w:t>
      </w:r>
    </w:p>
    <w:p w:rsidR="00886DB4" w:rsidRPr="00C76175" w:rsidRDefault="00886DB4" w:rsidP="00886DB4">
      <w:pPr>
        <w:spacing w:after="100" w:afterAutospacing="1"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 xml:space="preserve">1.3.4 </w:t>
      </w:r>
      <w:r w:rsidR="00C90301">
        <w:rPr>
          <w:rFonts w:ascii="Times New Roman" w:hAnsi="Times New Roman" w:cs="Times New Roman"/>
          <w:b/>
          <w:sz w:val="24"/>
          <w:szCs w:val="24"/>
        </w:rPr>
        <w:t>Objectives of the company:</w:t>
      </w:r>
    </w:p>
    <w:p w:rsidR="00886DB4" w:rsidRPr="00C76175" w:rsidRDefault="00886DB4" w:rsidP="00886DB4">
      <w:pPr>
        <w:autoSpaceDE w:val="0"/>
        <w:autoSpaceDN w:val="0"/>
        <w:adjustRightInd w:val="0"/>
        <w:spacing w:line="360" w:lineRule="auto"/>
        <w:jc w:val="both"/>
        <w:rPr>
          <w:rFonts w:ascii="Times New Roman" w:hAnsi="Times New Roman" w:cs="Times New Roman"/>
          <w:color w:val="000000"/>
          <w:sz w:val="24"/>
          <w:szCs w:val="24"/>
        </w:rPr>
      </w:pPr>
      <w:r w:rsidRPr="00C76175">
        <w:rPr>
          <w:rFonts w:ascii="Times New Roman" w:hAnsi="Times New Roman" w:cs="Times New Roman"/>
          <w:color w:val="000000"/>
          <w:sz w:val="24"/>
          <w:szCs w:val="24"/>
        </w:rPr>
        <w:t xml:space="preserve">The </w:t>
      </w:r>
      <w:r w:rsidR="00C90301">
        <w:rPr>
          <w:rFonts w:ascii="Times New Roman" w:hAnsi="Times New Roman" w:cs="Times New Roman"/>
          <w:color w:val="000000"/>
          <w:sz w:val="24"/>
          <w:szCs w:val="24"/>
        </w:rPr>
        <w:t>primary purpose</w:t>
      </w:r>
      <w:r w:rsidRPr="00C76175">
        <w:rPr>
          <w:rFonts w:ascii="Times New Roman" w:hAnsi="Times New Roman" w:cs="Times New Roman"/>
          <w:color w:val="000000"/>
          <w:sz w:val="24"/>
          <w:szCs w:val="24"/>
        </w:rPr>
        <w:t xml:space="preserve"> of the AL-</w:t>
      </w:r>
      <w:proofErr w:type="spellStart"/>
      <w:r w:rsidRPr="00C76175">
        <w:rPr>
          <w:rFonts w:ascii="Times New Roman" w:hAnsi="Times New Roman" w:cs="Times New Roman"/>
          <w:color w:val="000000"/>
          <w:sz w:val="24"/>
          <w:szCs w:val="24"/>
        </w:rPr>
        <w:t>Arafah</w:t>
      </w:r>
      <w:proofErr w:type="spellEnd"/>
      <w:r w:rsidRPr="00C76175">
        <w:rPr>
          <w:rFonts w:ascii="Times New Roman" w:hAnsi="Times New Roman" w:cs="Times New Roman"/>
          <w:color w:val="000000"/>
          <w:sz w:val="24"/>
          <w:szCs w:val="24"/>
        </w:rPr>
        <w:t xml:space="preserve"> </w:t>
      </w:r>
      <w:proofErr w:type="spellStart"/>
      <w:r w:rsidRPr="00C76175">
        <w:rPr>
          <w:rFonts w:ascii="Times New Roman" w:hAnsi="Times New Roman" w:cs="Times New Roman"/>
          <w:color w:val="000000"/>
          <w:sz w:val="24"/>
          <w:szCs w:val="24"/>
        </w:rPr>
        <w:t>islami</w:t>
      </w:r>
      <w:proofErr w:type="spellEnd"/>
      <w:r w:rsidRPr="00C76175">
        <w:rPr>
          <w:rFonts w:ascii="Times New Roman" w:hAnsi="Times New Roman" w:cs="Times New Roman"/>
          <w:color w:val="000000"/>
          <w:sz w:val="24"/>
          <w:szCs w:val="24"/>
        </w:rPr>
        <w:t xml:space="preserve"> bank LTD, </w:t>
      </w:r>
      <w:proofErr w:type="spellStart"/>
      <w:r w:rsidRPr="00C76175">
        <w:rPr>
          <w:rFonts w:ascii="Times New Roman" w:hAnsi="Times New Roman" w:cs="Times New Roman"/>
          <w:color w:val="000000"/>
          <w:sz w:val="24"/>
          <w:szCs w:val="24"/>
        </w:rPr>
        <w:t>banani</w:t>
      </w:r>
      <w:proofErr w:type="spellEnd"/>
      <w:r w:rsidRPr="00C76175">
        <w:rPr>
          <w:rFonts w:ascii="Times New Roman" w:hAnsi="Times New Roman" w:cs="Times New Roman"/>
          <w:color w:val="000000"/>
          <w:sz w:val="24"/>
          <w:szCs w:val="24"/>
        </w:rPr>
        <w:t xml:space="preserve"> branch </w:t>
      </w:r>
      <w:r w:rsidR="00C90301">
        <w:rPr>
          <w:rFonts w:ascii="Times New Roman" w:hAnsi="Times New Roman" w:cs="Times New Roman"/>
          <w:color w:val="000000"/>
          <w:sz w:val="24"/>
          <w:szCs w:val="24"/>
        </w:rPr>
        <w:t>was to deliver on financial market an</w:t>
      </w:r>
      <w:r w:rsidRPr="00C76175">
        <w:rPr>
          <w:rFonts w:ascii="Times New Roman" w:hAnsi="Times New Roman" w:cs="Times New Roman"/>
          <w:color w:val="000000"/>
          <w:sz w:val="24"/>
          <w:szCs w:val="24"/>
        </w:rPr>
        <w:t xml:space="preserve"> interest</w:t>
      </w:r>
      <w:r w:rsidR="00202EB7">
        <w:rPr>
          <w:rFonts w:ascii="Times New Roman" w:hAnsi="Times New Roman" w:cs="Times New Roman"/>
          <w:color w:val="000000"/>
          <w:sz w:val="24"/>
          <w:szCs w:val="24"/>
        </w:rPr>
        <w:t>-</w:t>
      </w:r>
      <w:r w:rsidRPr="00C76175">
        <w:rPr>
          <w:rFonts w:ascii="Times New Roman" w:hAnsi="Times New Roman" w:cs="Times New Roman"/>
          <w:color w:val="000000"/>
          <w:sz w:val="24"/>
          <w:szCs w:val="24"/>
        </w:rPr>
        <w:t>free banking system.</w:t>
      </w:r>
      <w:r w:rsidR="00202EB7">
        <w:rPr>
          <w:rFonts w:ascii="Times New Roman" w:hAnsi="Times New Roman" w:cs="Times New Roman"/>
          <w:color w:val="000000"/>
          <w:sz w:val="24"/>
          <w:szCs w:val="24"/>
        </w:rPr>
        <w:t xml:space="preserve"> In addition,</w:t>
      </w:r>
      <w:r w:rsidRPr="00C76175">
        <w:rPr>
          <w:rFonts w:ascii="Times New Roman" w:hAnsi="Times New Roman" w:cs="Times New Roman"/>
          <w:color w:val="000000"/>
          <w:sz w:val="24"/>
          <w:szCs w:val="24"/>
        </w:rPr>
        <w:t xml:space="preserve"> </w:t>
      </w:r>
      <w:r w:rsidR="00202EB7">
        <w:rPr>
          <w:rFonts w:ascii="Times New Roman" w:hAnsi="Times New Roman" w:cs="Times New Roman"/>
          <w:color w:val="000000"/>
          <w:sz w:val="24"/>
          <w:szCs w:val="24"/>
        </w:rPr>
        <w:t xml:space="preserve">the bank began operating </w:t>
      </w:r>
      <w:r w:rsidRPr="00C76175">
        <w:rPr>
          <w:rFonts w:ascii="Times New Roman" w:hAnsi="Times New Roman" w:cs="Times New Roman"/>
          <w:color w:val="000000"/>
          <w:sz w:val="24"/>
          <w:szCs w:val="24"/>
        </w:rPr>
        <w:t xml:space="preserve">in the </w:t>
      </w:r>
      <w:r w:rsidR="00202EB7">
        <w:rPr>
          <w:rFonts w:ascii="Times New Roman" w:hAnsi="Times New Roman" w:cs="Times New Roman"/>
          <w:color w:val="000000"/>
          <w:sz w:val="24"/>
          <w:szCs w:val="24"/>
        </w:rPr>
        <w:t>nation</w:t>
      </w:r>
      <w:r w:rsidRPr="00C76175">
        <w:rPr>
          <w:rFonts w:ascii="Times New Roman" w:hAnsi="Times New Roman" w:cs="Times New Roman"/>
          <w:color w:val="000000"/>
          <w:sz w:val="24"/>
          <w:szCs w:val="24"/>
        </w:rPr>
        <w:t xml:space="preserve"> with </w:t>
      </w:r>
      <w:r w:rsidR="00202EB7">
        <w:rPr>
          <w:rFonts w:ascii="Times New Roman" w:hAnsi="Times New Roman" w:cs="Times New Roman"/>
          <w:color w:val="000000"/>
          <w:sz w:val="24"/>
          <w:szCs w:val="24"/>
        </w:rPr>
        <w:t>the aim of achieving the</w:t>
      </w:r>
      <w:r w:rsidRPr="00C76175">
        <w:rPr>
          <w:rFonts w:ascii="Times New Roman" w:hAnsi="Times New Roman" w:cs="Times New Roman"/>
          <w:color w:val="000000"/>
          <w:sz w:val="24"/>
          <w:szCs w:val="24"/>
        </w:rPr>
        <w:t xml:space="preserve"> following </w:t>
      </w:r>
      <w:r w:rsidR="00202EB7">
        <w:rPr>
          <w:rFonts w:ascii="Times New Roman" w:hAnsi="Times New Roman" w:cs="Times New Roman"/>
          <w:color w:val="000000"/>
          <w:sz w:val="24"/>
          <w:szCs w:val="24"/>
        </w:rPr>
        <w:t>goal</w:t>
      </w:r>
      <w:r w:rsidRPr="00C76175">
        <w:rPr>
          <w:rFonts w:ascii="Times New Roman" w:hAnsi="Times New Roman" w:cs="Times New Roman"/>
          <w:color w:val="000000"/>
          <w:sz w:val="24"/>
          <w:szCs w:val="24"/>
        </w:rPr>
        <w:t>s:</w:t>
      </w:r>
    </w:p>
    <w:p w:rsidR="00202EB7" w:rsidRPr="00202EB7" w:rsidRDefault="00202EB7" w:rsidP="00886DB4">
      <w:pPr>
        <w:pStyle w:val="ListParagraph"/>
        <w:numPr>
          <w:ilvl w:val="0"/>
          <w:numId w:val="5"/>
        </w:numPr>
        <w:autoSpaceDE w:val="0"/>
        <w:autoSpaceDN w:val="0"/>
        <w:adjustRightInd w:val="0"/>
        <w:spacing w:after="200" w:line="360" w:lineRule="auto"/>
        <w:jc w:val="both"/>
        <w:rPr>
          <w:rStyle w:val="word"/>
          <w:rFonts w:ascii="Times New Roman" w:hAnsi="Times New Roman" w:cs="Times New Roman"/>
          <w:sz w:val="24"/>
          <w:szCs w:val="24"/>
        </w:rPr>
      </w:pPr>
      <w:r w:rsidRPr="00202EB7">
        <w:rPr>
          <w:rStyle w:val="word"/>
          <w:rFonts w:ascii="Times New Roman" w:hAnsi="Times New Roman" w:cs="Times New Roman"/>
          <w:sz w:val="24"/>
          <w:szCs w:val="24"/>
          <w:shd w:val="clear" w:color="auto" w:fill="FFFFFF"/>
        </w:rPr>
        <w:t>Establish a partnership with clients and eliminate the concept of traditional banks ' debtor-creditor relationship</w:t>
      </w:r>
    </w:p>
    <w:p w:rsidR="00202EB7" w:rsidRPr="00202EB7" w:rsidRDefault="00202EB7" w:rsidP="00886DB4">
      <w:pPr>
        <w:pStyle w:val="ListParagraph"/>
        <w:numPr>
          <w:ilvl w:val="0"/>
          <w:numId w:val="5"/>
        </w:numPr>
        <w:autoSpaceDE w:val="0"/>
        <w:autoSpaceDN w:val="0"/>
        <w:adjustRightInd w:val="0"/>
        <w:spacing w:after="200" w:line="360" w:lineRule="auto"/>
        <w:jc w:val="both"/>
        <w:rPr>
          <w:rStyle w:val="word"/>
          <w:rFonts w:ascii="Times New Roman" w:hAnsi="Times New Roman" w:cs="Times New Roman"/>
          <w:sz w:val="24"/>
          <w:szCs w:val="24"/>
        </w:rPr>
      </w:pPr>
      <w:r w:rsidRPr="00202EB7">
        <w:rPr>
          <w:rStyle w:val="word"/>
          <w:rFonts w:ascii="Times New Roman" w:hAnsi="Times New Roman" w:cs="Times New Roman"/>
          <w:sz w:val="24"/>
          <w:szCs w:val="24"/>
          <w:shd w:val="clear" w:color="auto" w:fill="FFFFFF"/>
        </w:rPr>
        <w:t>Establishment of welfare-oriented bank</w:t>
      </w:r>
      <w:r>
        <w:rPr>
          <w:rStyle w:val="word"/>
          <w:rFonts w:ascii="Times New Roman" w:hAnsi="Times New Roman" w:cs="Times New Roman"/>
          <w:sz w:val="24"/>
          <w:szCs w:val="24"/>
          <w:shd w:val="clear" w:color="auto" w:fill="FFFFFF"/>
        </w:rPr>
        <w:t>.</w:t>
      </w:r>
    </w:p>
    <w:p w:rsidR="00202EB7" w:rsidRPr="00202EB7" w:rsidRDefault="00202EB7" w:rsidP="00886DB4">
      <w:pPr>
        <w:pStyle w:val="ListParagraph"/>
        <w:numPr>
          <w:ilvl w:val="0"/>
          <w:numId w:val="5"/>
        </w:numPr>
        <w:autoSpaceDE w:val="0"/>
        <w:autoSpaceDN w:val="0"/>
        <w:adjustRightInd w:val="0"/>
        <w:spacing w:after="200" w:line="360" w:lineRule="auto"/>
        <w:jc w:val="both"/>
        <w:rPr>
          <w:rStyle w:val="word"/>
          <w:rFonts w:ascii="Times New Roman" w:hAnsi="Times New Roman" w:cs="Times New Roman"/>
          <w:color w:val="000000"/>
          <w:sz w:val="24"/>
          <w:szCs w:val="24"/>
        </w:rPr>
      </w:pPr>
      <w:r w:rsidRPr="00202EB7">
        <w:rPr>
          <w:rStyle w:val="word"/>
          <w:rFonts w:ascii="Times New Roman" w:hAnsi="Times New Roman" w:cs="Times New Roman"/>
          <w:color w:val="000000"/>
          <w:sz w:val="24"/>
          <w:szCs w:val="24"/>
          <w:shd w:val="clear" w:color="auto" w:fill="FFFFFF"/>
        </w:rPr>
        <w:t>Mobilizing savings for productive industries</w:t>
      </w:r>
      <w:r w:rsidR="004D78DE">
        <w:rPr>
          <w:rStyle w:val="word"/>
          <w:rFonts w:ascii="Times New Roman" w:hAnsi="Times New Roman" w:cs="Times New Roman"/>
          <w:color w:val="000000"/>
          <w:sz w:val="24"/>
          <w:szCs w:val="24"/>
          <w:shd w:val="clear" w:color="auto" w:fill="FFFFFF"/>
        </w:rPr>
        <w:t>.</w:t>
      </w:r>
    </w:p>
    <w:p w:rsidR="004D78DE" w:rsidRPr="004D78DE" w:rsidRDefault="004D78DE" w:rsidP="00886DB4">
      <w:pPr>
        <w:pStyle w:val="ListParagraph"/>
        <w:numPr>
          <w:ilvl w:val="0"/>
          <w:numId w:val="5"/>
        </w:numPr>
        <w:autoSpaceDE w:val="0"/>
        <w:autoSpaceDN w:val="0"/>
        <w:adjustRightInd w:val="0"/>
        <w:spacing w:after="200" w:line="360" w:lineRule="auto"/>
        <w:jc w:val="both"/>
        <w:rPr>
          <w:rStyle w:val="word"/>
          <w:rFonts w:ascii="Times New Roman" w:hAnsi="Times New Roman" w:cs="Times New Roman"/>
          <w:color w:val="000000"/>
          <w:sz w:val="24"/>
          <w:szCs w:val="24"/>
        </w:rPr>
      </w:pPr>
      <w:r w:rsidRPr="004D78DE">
        <w:rPr>
          <w:rStyle w:val="word"/>
          <w:rFonts w:ascii="Times New Roman" w:hAnsi="Times New Roman" w:cs="Times New Roman"/>
          <w:color w:val="000000"/>
          <w:sz w:val="24"/>
          <w:szCs w:val="24"/>
          <w:shd w:val="clear" w:color="auto" w:fill="FFFFFF"/>
        </w:rPr>
        <w:t>Investing in profit and risk sharing</w:t>
      </w:r>
      <w:r>
        <w:rPr>
          <w:rStyle w:val="word"/>
          <w:rFonts w:ascii="Arial" w:hAnsi="Arial" w:cs="Arial"/>
          <w:color w:val="000000"/>
          <w:shd w:val="clear" w:color="auto" w:fill="FFFFFF"/>
        </w:rPr>
        <w:t>.</w:t>
      </w:r>
    </w:p>
    <w:p w:rsidR="00886DB4" w:rsidRPr="004D78DE" w:rsidRDefault="004D78DE" w:rsidP="00886DB4">
      <w:pPr>
        <w:pStyle w:val="ListParagraph"/>
        <w:numPr>
          <w:ilvl w:val="0"/>
          <w:numId w:val="5"/>
        </w:numPr>
        <w:autoSpaceDE w:val="0"/>
        <w:autoSpaceDN w:val="0"/>
        <w:adjustRightInd w:val="0"/>
        <w:spacing w:after="200" w:line="360" w:lineRule="auto"/>
        <w:jc w:val="both"/>
        <w:rPr>
          <w:rStyle w:val="word"/>
          <w:rFonts w:ascii="Times New Roman" w:hAnsi="Times New Roman" w:cs="Times New Roman"/>
          <w:color w:val="000000"/>
          <w:sz w:val="24"/>
          <w:szCs w:val="24"/>
        </w:rPr>
      </w:pPr>
      <w:r w:rsidRPr="004D78DE">
        <w:rPr>
          <w:rStyle w:val="word"/>
          <w:rFonts w:ascii="Times New Roman" w:hAnsi="Times New Roman" w:cs="Times New Roman"/>
          <w:color w:val="000000"/>
          <w:sz w:val="24"/>
          <w:szCs w:val="24"/>
          <w:shd w:val="clear" w:color="auto" w:fill="FFFFFF"/>
        </w:rPr>
        <w:t>Accept profit and loss sharing deposits</w:t>
      </w:r>
      <w:r>
        <w:rPr>
          <w:rStyle w:val="word"/>
          <w:rFonts w:ascii="Times New Roman" w:hAnsi="Times New Roman" w:cs="Times New Roman"/>
          <w:color w:val="000000"/>
          <w:sz w:val="24"/>
          <w:szCs w:val="24"/>
          <w:shd w:val="clear" w:color="auto" w:fill="FFFFFF"/>
        </w:rPr>
        <w:t>.</w:t>
      </w:r>
    </w:p>
    <w:p w:rsidR="00886DB4" w:rsidRPr="00C76175" w:rsidRDefault="00886DB4" w:rsidP="00886DB4">
      <w:pPr>
        <w:spacing w:after="100" w:afterAutospacing="1"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1.3.5 Competitors</w:t>
      </w:r>
    </w:p>
    <w:p w:rsidR="00886DB4" w:rsidRPr="00C76175" w:rsidRDefault="00886DB4" w:rsidP="00886DB4">
      <w:pPr>
        <w:spacing w:line="360" w:lineRule="auto"/>
        <w:jc w:val="both"/>
        <w:rPr>
          <w:rFonts w:ascii="Times New Roman" w:eastAsia="Calibri" w:hAnsi="Times New Roman" w:cs="Times New Roman"/>
          <w:noProof/>
          <w:sz w:val="24"/>
          <w:szCs w:val="24"/>
        </w:rPr>
      </w:pPr>
      <w:r w:rsidRPr="00C76175">
        <w:rPr>
          <w:rFonts w:ascii="Times New Roman" w:hAnsi="Times New Roman" w:cs="Times New Roman"/>
          <w:noProof/>
          <w:sz w:val="24"/>
          <w:szCs w:val="24"/>
        </w:rPr>
        <w:t>In Bangladesh there are more then 37 banks &amp; all are the competior of Al-Arafah Islami Bank Limited, Banani branch but as this AIBL is an Islamic Commercial Private Bank mainly they compete with other 7 banks are -</w:t>
      </w:r>
    </w:p>
    <w:p w:rsidR="00886DB4" w:rsidRPr="00C76175" w:rsidRDefault="00886DB4" w:rsidP="00886DB4">
      <w:pPr>
        <w:pStyle w:val="ListParagraph"/>
        <w:numPr>
          <w:ilvl w:val="0"/>
          <w:numId w:val="6"/>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EXIM Bank Limited</w:t>
      </w:r>
    </w:p>
    <w:p w:rsidR="00886DB4" w:rsidRPr="00C76175" w:rsidRDefault="00886DB4" w:rsidP="00886DB4">
      <w:pPr>
        <w:pStyle w:val="ListParagraph"/>
        <w:numPr>
          <w:ilvl w:val="0"/>
          <w:numId w:val="6"/>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First Security </w:t>
      </w:r>
      <w:proofErr w:type="spellStart"/>
      <w:r w:rsidRPr="00C76175">
        <w:rPr>
          <w:rFonts w:ascii="Times New Roman" w:hAnsi="Times New Roman" w:cs="Times New Roman"/>
          <w:sz w:val="24"/>
          <w:szCs w:val="24"/>
        </w:rPr>
        <w:t>Islami</w:t>
      </w:r>
      <w:proofErr w:type="spellEnd"/>
      <w:r w:rsidRPr="00C76175">
        <w:rPr>
          <w:rFonts w:ascii="Times New Roman" w:hAnsi="Times New Roman" w:cs="Times New Roman"/>
          <w:sz w:val="24"/>
          <w:szCs w:val="24"/>
        </w:rPr>
        <w:t xml:space="preserve"> Bank Limited</w:t>
      </w:r>
    </w:p>
    <w:p w:rsidR="00886DB4" w:rsidRPr="00C76175" w:rsidRDefault="00886DB4" w:rsidP="00886DB4">
      <w:pPr>
        <w:pStyle w:val="ListParagraph"/>
        <w:numPr>
          <w:ilvl w:val="0"/>
          <w:numId w:val="6"/>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ICB Islamic Bank Limited</w:t>
      </w:r>
    </w:p>
    <w:p w:rsidR="00886DB4" w:rsidRPr="00C76175" w:rsidRDefault="00886DB4" w:rsidP="00886DB4">
      <w:pPr>
        <w:pStyle w:val="ListParagraph"/>
        <w:numPr>
          <w:ilvl w:val="0"/>
          <w:numId w:val="6"/>
        </w:numPr>
        <w:spacing w:after="200" w:line="360" w:lineRule="auto"/>
        <w:jc w:val="both"/>
        <w:rPr>
          <w:rFonts w:ascii="Times New Roman" w:hAnsi="Times New Roman" w:cs="Times New Roman"/>
          <w:sz w:val="24"/>
          <w:szCs w:val="24"/>
        </w:rPr>
      </w:pPr>
      <w:proofErr w:type="spellStart"/>
      <w:r w:rsidRPr="00C76175">
        <w:rPr>
          <w:rFonts w:ascii="Times New Roman" w:hAnsi="Times New Roman" w:cs="Times New Roman"/>
          <w:sz w:val="24"/>
          <w:szCs w:val="24"/>
        </w:rPr>
        <w:t>Islami</w:t>
      </w:r>
      <w:proofErr w:type="spellEnd"/>
      <w:r w:rsidRPr="00C76175">
        <w:rPr>
          <w:rFonts w:ascii="Times New Roman" w:hAnsi="Times New Roman" w:cs="Times New Roman"/>
          <w:sz w:val="24"/>
          <w:szCs w:val="24"/>
        </w:rPr>
        <w:t xml:space="preserve"> Bank Bangladesh Limited</w:t>
      </w:r>
    </w:p>
    <w:p w:rsidR="00886DB4" w:rsidRPr="00C76175" w:rsidRDefault="00886DB4" w:rsidP="00886DB4">
      <w:pPr>
        <w:pStyle w:val="ListParagraph"/>
        <w:numPr>
          <w:ilvl w:val="0"/>
          <w:numId w:val="6"/>
        </w:numPr>
        <w:spacing w:after="200" w:line="360" w:lineRule="auto"/>
        <w:jc w:val="both"/>
        <w:rPr>
          <w:rFonts w:ascii="Times New Roman" w:hAnsi="Times New Roman" w:cs="Times New Roman"/>
          <w:sz w:val="24"/>
          <w:szCs w:val="24"/>
        </w:rPr>
      </w:pPr>
      <w:proofErr w:type="spellStart"/>
      <w:r w:rsidRPr="00C76175">
        <w:rPr>
          <w:rFonts w:ascii="Times New Roman" w:hAnsi="Times New Roman" w:cs="Times New Roman"/>
          <w:sz w:val="24"/>
          <w:szCs w:val="24"/>
        </w:rPr>
        <w:t>Shahjalal</w:t>
      </w:r>
      <w:proofErr w:type="spellEnd"/>
      <w:r w:rsidRPr="00C76175">
        <w:rPr>
          <w:rFonts w:ascii="Times New Roman" w:hAnsi="Times New Roman" w:cs="Times New Roman"/>
          <w:sz w:val="24"/>
          <w:szCs w:val="24"/>
        </w:rPr>
        <w:t xml:space="preserve"> </w:t>
      </w:r>
      <w:proofErr w:type="spellStart"/>
      <w:r w:rsidRPr="00C76175">
        <w:rPr>
          <w:rFonts w:ascii="Times New Roman" w:hAnsi="Times New Roman" w:cs="Times New Roman"/>
          <w:sz w:val="24"/>
          <w:szCs w:val="24"/>
        </w:rPr>
        <w:t>Islami</w:t>
      </w:r>
      <w:proofErr w:type="spellEnd"/>
      <w:r w:rsidRPr="00C76175">
        <w:rPr>
          <w:rFonts w:ascii="Times New Roman" w:hAnsi="Times New Roman" w:cs="Times New Roman"/>
          <w:sz w:val="24"/>
          <w:szCs w:val="24"/>
        </w:rPr>
        <w:t xml:space="preserve"> Bank Limited</w:t>
      </w:r>
    </w:p>
    <w:p w:rsidR="00886DB4" w:rsidRPr="00C76175" w:rsidRDefault="00886DB4" w:rsidP="00886DB4">
      <w:pPr>
        <w:pStyle w:val="ListParagraph"/>
        <w:numPr>
          <w:ilvl w:val="0"/>
          <w:numId w:val="6"/>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Social </w:t>
      </w:r>
      <w:proofErr w:type="spellStart"/>
      <w:r w:rsidRPr="00C76175">
        <w:rPr>
          <w:rFonts w:ascii="Times New Roman" w:hAnsi="Times New Roman" w:cs="Times New Roman"/>
          <w:sz w:val="24"/>
          <w:szCs w:val="24"/>
        </w:rPr>
        <w:t>Islami</w:t>
      </w:r>
      <w:proofErr w:type="spellEnd"/>
      <w:r w:rsidRPr="00C76175">
        <w:rPr>
          <w:rFonts w:ascii="Times New Roman" w:hAnsi="Times New Roman" w:cs="Times New Roman"/>
          <w:sz w:val="24"/>
          <w:szCs w:val="24"/>
        </w:rPr>
        <w:t xml:space="preserve"> Bank Limited</w:t>
      </w:r>
    </w:p>
    <w:p w:rsidR="00886DB4" w:rsidRPr="00C76175" w:rsidRDefault="00886DB4" w:rsidP="00886DB4">
      <w:pPr>
        <w:pStyle w:val="ListParagraph"/>
        <w:numPr>
          <w:ilvl w:val="0"/>
          <w:numId w:val="6"/>
        </w:numPr>
        <w:tabs>
          <w:tab w:val="left" w:pos="1275"/>
        </w:tabs>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lastRenderedPageBreak/>
        <w:t xml:space="preserve">   Union Bank Limited</w:t>
      </w:r>
    </w:p>
    <w:p w:rsidR="00886DB4" w:rsidRPr="00C76175" w:rsidRDefault="00886DB4" w:rsidP="00886DB4">
      <w:pPr>
        <w:spacing w:line="360" w:lineRule="auto"/>
        <w:jc w:val="both"/>
        <w:rPr>
          <w:rFonts w:ascii="Times New Roman" w:hAnsi="Times New Roman" w:cs="Times New Roman"/>
          <w:noProof/>
          <w:sz w:val="24"/>
          <w:szCs w:val="24"/>
        </w:rPr>
      </w:pPr>
      <w:r w:rsidRPr="00C76175">
        <w:rPr>
          <w:rFonts w:ascii="Times New Roman" w:hAnsi="Times New Roman" w:cs="Times New Roman"/>
          <w:noProof/>
          <w:sz w:val="24"/>
          <w:szCs w:val="24"/>
        </w:rPr>
        <w:t>from this 7 banks AIBL is ranking highest at the top from the total deposite ammount &amp; reputations.</w:t>
      </w:r>
    </w:p>
    <w:p w:rsidR="00886DB4" w:rsidRPr="00C76175" w:rsidRDefault="00886DB4" w:rsidP="00886DB4">
      <w:pPr>
        <w:spacing w:after="100" w:afterAutospacing="1"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1.3.6 Target customers</w:t>
      </w:r>
    </w:p>
    <w:p w:rsidR="00886DB4" w:rsidRPr="00C76175" w:rsidRDefault="00886DB4" w:rsidP="00886DB4">
      <w:pPr>
        <w:spacing w:after="100" w:afterAutospacing="1" w:line="360" w:lineRule="auto"/>
        <w:jc w:val="both"/>
        <w:rPr>
          <w:rFonts w:ascii="Times New Roman" w:hAnsi="Times New Roman" w:cs="Times New Roman"/>
          <w:noProof/>
          <w:sz w:val="24"/>
          <w:szCs w:val="24"/>
        </w:rPr>
      </w:pPr>
      <w:r w:rsidRPr="00C76175">
        <w:rPr>
          <w:rFonts w:ascii="Times New Roman" w:hAnsi="Times New Roman" w:cs="Times New Roman"/>
          <w:noProof/>
          <w:sz w:val="24"/>
          <w:szCs w:val="24"/>
        </w:rPr>
        <w:t xml:space="preserve">The target customers of the AIBL are the senior citizen of Bangladesh as the senior citizen believe in SARIAH &amp; for this huge number of senior citizen open their account in AIBL &amp; deposite their money in the bank. Usually the senior citizen opens the Mudaraba Pension Deposite Scheme (PDS) where they get a good percentage of interest by SARIAH wise and for this they are interested to open this account. However the bank has a target to all varities of person so that people open their account on this bank so that bank can raise fund &amp; give loans. </w:t>
      </w:r>
    </w:p>
    <w:p w:rsidR="00886DB4" w:rsidRPr="00C76175" w:rsidRDefault="00886DB4" w:rsidP="00886DB4">
      <w:pPr>
        <w:spacing w:after="100" w:afterAutospacing="1" w:line="360" w:lineRule="auto"/>
        <w:jc w:val="both"/>
        <w:rPr>
          <w:rFonts w:ascii="Times New Roman" w:hAnsi="Times New Roman" w:cs="Times New Roman"/>
          <w:b/>
          <w:noProof/>
          <w:sz w:val="24"/>
          <w:szCs w:val="24"/>
        </w:rPr>
      </w:pPr>
      <w:r w:rsidRPr="00C76175">
        <w:rPr>
          <w:rFonts w:ascii="Times New Roman" w:hAnsi="Times New Roman" w:cs="Times New Roman"/>
          <w:b/>
          <w:noProof/>
          <w:sz w:val="24"/>
          <w:szCs w:val="24"/>
        </w:rPr>
        <w:t>1.3.7 Product offering’s:</w:t>
      </w:r>
    </w:p>
    <w:p w:rsidR="00886DB4" w:rsidRPr="00C76175" w:rsidRDefault="00886DB4" w:rsidP="00886DB4">
      <w:pPr>
        <w:pStyle w:val="ListParagraph"/>
        <w:numPr>
          <w:ilvl w:val="0"/>
          <w:numId w:val="7"/>
        </w:numPr>
        <w:spacing w:after="200" w:line="360" w:lineRule="auto"/>
        <w:jc w:val="both"/>
        <w:rPr>
          <w:rFonts w:ascii="Times New Roman" w:hAnsi="Times New Roman" w:cs="Times New Roman"/>
          <w:noProof/>
          <w:sz w:val="24"/>
          <w:szCs w:val="24"/>
        </w:rPr>
      </w:pPr>
      <w:r w:rsidRPr="00C76175">
        <w:rPr>
          <w:rFonts w:ascii="Times New Roman" w:hAnsi="Times New Roman" w:cs="Times New Roman"/>
          <w:noProof/>
          <w:sz w:val="24"/>
          <w:szCs w:val="24"/>
        </w:rPr>
        <w:t>Al Wadiah current account (CD).</w:t>
      </w:r>
    </w:p>
    <w:p w:rsidR="00886DB4" w:rsidRPr="00C76175" w:rsidRDefault="00886DB4" w:rsidP="00886DB4">
      <w:pPr>
        <w:pStyle w:val="ListParagraph"/>
        <w:numPr>
          <w:ilvl w:val="0"/>
          <w:numId w:val="7"/>
        </w:numPr>
        <w:spacing w:after="200" w:line="360" w:lineRule="auto"/>
        <w:jc w:val="both"/>
        <w:rPr>
          <w:rFonts w:ascii="Times New Roman" w:hAnsi="Times New Roman" w:cs="Times New Roman"/>
          <w:noProof/>
          <w:sz w:val="24"/>
          <w:szCs w:val="24"/>
        </w:rPr>
      </w:pPr>
      <w:r w:rsidRPr="00C76175">
        <w:rPr>
          <w:rFonts w:ascii="Times New Roman" w:hAnsi="Times New Roman" w:cs="Times New Roman"/>
          <w:noProof/>
          <w:sz w:val="24"/>
          <w:szCs w:val="24"/>
        </w:rPr>
        <w:t>Mudaraba short notice deposit (SND).</w:t>
      </w:r>
    </w:p>
    <w:p w:rsidR="00886DB4" w:rsidRPr="00C76175" w:rsidRDefault="00886DB4" w:rsidP="00886DB4">
      <w:pPr>
        <w:pStyle w:val="ListParagraph"/>
        <w:numPr>
          <w:ilvl w:val="0"/>
          <w:numId w:val="7"/>
        </w:numPr>
        <w:spacing w:after="200" w:line="360" w:lineRule="auto"/>
        <w:jc w:val="both"/>
        <w:rPr>
          <w:rFonts w:ascii="Times New Roman" w:hAnsi="Times New Roman" w:cs="Times New Roman"/>
          <w:noProof/>
          <w:sz w:val="24"/>
          <w:szCs w:val="24"/>
        </w:rPr>
      </w:pPr>
      <w:r w:rsidRPr="00C76175">
        <w:rPr>
          <w:rFonts w:ascii="Times New Roman" w:hAnsi="Times New Roman" w:cs="Times New Roman"/>
          <w:noProof/>
          <w:sz w:val="24"/>
          <w:szCs w:val="24"/>
        </w:rPr>
        <w:t>Mudaraba savings deposit (MSD).</w:t>
      </w:r>
    </w:p>
    <w:p w:rsidR="00886DB4" w:rsidRPr="00C76175" w:rsidRDefault="00886DB4" w:rsidP="00886DB4">
      <w:pPr>
        <w:pStyle w:val="ListParagraph"/>
        <w:numPr>
          <w:ilvl w:val="0"/>
          <w:numId w:val="7"/>
        </w:numPr>
        <w:spacing w:after="200" w:line="360" w:lineRule="auto"/>
        <w:jc w:val="both"/>
        <w:rPr>
          <w:rFonts w:ascii="Times New Roman" w:hAnsi="Times New Roman" w:cs="Times New Roman"/>
          <w:noProof/>
          <w:sz w:val="24"/>
          <w:szCs w:val="24"/>
        </w:rPr>
      </w:pPr>
      <w:r w:rsidRPr="00C76175">
        <w:rPr>
          <w:rFonts w:ascii="Times New Roman" w:hAnsi="Times New Roman" w:cs="Times New Roman"/>
          <w:noProof/>
          <w:sz w:val="24"/>
          <w:szCs w:val="24"/>
        </w:rPr>
        <w:t>Mudaraba term deposit receipt (MTDR).</w:t>
      </w:r>
    </w:p>
    <w:p w:rsidR="00886DB4" w:rsidRPr="00C76175" w:rsidRDefault="00886DB4" w:rsidP="00886DB4">
      <w:pPr>
        <w:pStyle w:val="ListParagraph"/>
        <w:numPr>
          <w:ilvl w:val="0"/>
          <w:numId w:val="7"/>
        </w:numPr>
        <w:spacing w:after="200" w:line="360" w:lineRule="auto"/>
        <w:jc w:val="both"/>
        <w:rPr>
          <w:rFonts w:ascii="Times New Roman" w:hAnsi="Times New Roman" w:cs="Times New Roman"/>
          <w:noProof/>
          <w:sz w:val="24"/>
          <w:szCs w:val="24"/>
        </w:rPr>
      </w:pPr>
      <w:r w:rsidRPr="00C76175">
        <w:rPr>
          <w:rFonts w:ascii="Times New Roman" w:hAnsi="Times New Roman" w:cs="Times New Roman"/>
          <w:noProof/>
          <w:sz w:val="24"/>
          <w:szCs w:val="24"/>
        </w:rPr>
        <w:t xml:space="preserve"> Monthly installment based term deposit (ITD).</w:t>
      </w:r>
    </w:p>
    <w:p w:rsidR="00886DB4" w:rsidRPr="00C76175" w:rsidRDefault="00886DB4" w:rsidP="00886DB4">
      <w:pPr>
        <w:pStyle w:val="ListParagraph"/>
        <w:numPr>
          <w:ilvl w:val="0"/>
          <w:numId w:val="7"/>
        </w:numPr>
        <w:spacing w:after="200" w:line="360" w:lineRule="auto"/>
        <w:jc w:val="both"/>
        <w:rPr>
          <w:rFonts w:ascii="Times New Roman" w:hAnsi="Times New Roman" w:cs="Times New Roman"/>
          <w:noProof/>
          <w:sz w:val="24"/>
          <w:szCs w:val="24"/>
        </w:rPr>
      </w:pPr>
      <w:r w:rsidRPr="00C76175">
        <w:rPr>
          <w:rFonts w:ascii="Times New Roman" w:hAnsi="Times New Roman" w:cs="Times New Roman"/>
          <w:noProof/>
          <w:sz w:val="24"/>
          <w:szCs w:val="24"/>
        </w:rPr>
        <w:t>Monthly profit based term deposit (MPTD).</w:t>
      </w:r>
    </w:p>
    <w:p w:rsidR="00886DB4" w:rsidRPr="00C76175" w:rsidRDefault="00886DB4" w:rsidP="00886DB4">
      <w:pPr>
        <w:pStyle w:val="ListParagraph"/>
        <w:numPr>
          <w:ilvl w:val="0"/>
          <w:numId w:val="7"/>
        </w:numPr>
        <w:spacing w:after="200" w:line="360" w:lineRule="auto"/>
        <w:jc w:val="both"/>
        <w:rPr>
          <w:rFonts w:ascii="Times New Roman" w:hAnsi="Times New Roman" w:cs="Times New Roman"/>
          <w:noProof/>
          <w:sz w:val="24"/>
          <w:szCs w:val="24"/>
        </w:rPr>
      </w:pPr>
      <w:r w:rsidRPr="00C76175">
        <w:rPr>
          <w:rFonts w:ascii="Times New Roman" w:hAnsi="Times New Roman" w:cs="Times New Roman"/>
          <w:noProof/>
          <w:sz w:val="24"/>
          <w:szCs w:val="24"/>
        </w:rPr>
        <w:t xml:space="preserve">Al-Arafah monthly Hajj deposit (MHD). </w:t>
      </w:r>
    </w:p>
    <w:p w:rsidR="00886DB4" w:rsidRPr="00C76175" w:rsidRDefault="00886DB4" w:rsidP="00886DB4">
      <w:pPr>
        <w:pStyle w:val="ListParagraph"/>
        <w:numPr>
          <w:ilvl w:val="0"/>
          <w:numId w:val="7"/>
        </w:numPr>
        <w:spacing w:after="200" w:line="360" w:lineRule="auto"/>
        <w:jc w:val="both"/>
        <w:rPr>
          <w:rFonts w:ascii="Times New Roman" w:hAnsi="Times New Roman" w:cs="Times New Roman"/>
          <w:noProof/>
          <w:sz w:val="24"/>
          <w:szCs w:val="24"/>
        </w:rPr>
      </w:pPr>
      <w:r w:rsidRPr="00C76175">
        <w:rPr>
          <w:rFonts w:ascii="Times New Roman" w:hAnsi="Times New Roman" w:cs="Times New Roman"/>
          <w:noProof/>
          <w:sz w:val="24"/>
          <w:szCs w:val="24"/>
        </w:rPr>
        <w:t>Al-Arafah term Hajj deposit (THD), etc.</w:t>
      </w:r>
    </w:p>
    <w:p w:rsidR="00886DB4" w:rsidRPr="00C76175" w:rsidRDefault="00886DB4" w:rsidP="00886DB4">
      <w:pPr>
        <w:spacing w:after="100" w:afterAutospacing="1" w:line="360" w:lineRule="auto"/>
        <w:jc w:val="both"/>
        <w:rPr>
          <w:rFonts w:ascii="Times New Roman" w:hAnsi="Times New Roman" w:cs="Times New Roman"/>
          <w:b/>
          <w:sz w:val="24"/>
          <w:szCs w:val="24"/>
        </w:rPr>
      </w:pPr>
    </w:p>
    <w:p w:rsidR="00886DB4" w:rsidRPr="00C76175" w:rsidRDefault="00886DB4" w:rsidP="00886DB4">
      <w:pPr>
        <w:spacing w:after="100" w:afterAutospacing="1" w:line="360" w:lineRule="auto"/>
        <w:jc w:val="both"/>
        <w:rPr>
          <w:rFonts w:ascii="Times New Roman" w:hAnsi="Times New Roman" w:cs="Times New Roman"/>
          <w:b/>
          <w:sz w:val="24"/>
          <w:szCs w:val="24"/>
        </w:rPr>
      </w:pPr>
    </w:p>
    <w:p w:rsidR="00886DB4" w:rsidRPr="00C76175" w:rsidRDefault="00886DB4" w:rsidP="00886DB4">
      <w:pPr>
        <w:spacing w:after="100" w:afterAutospacing="1" w:line="360" w:lineRule="auto"/>
        <w:jc w:val="both"/>
        <w:rPr>
          <w:rFonts w:ascii="Times New Roman" w:hAnsi="Times New Roman" w:cs="Times New Roman"/>
          <w:b/>
          <w:sz w:val="24"/>
          <w:szCs w:val="24"/>
        </w:rPr>
      </w:pPr>
    </w:p>
    <w:p w:rsidR="00886DB4" w:rsidRPr="00C76175" w:rsidRDefault="00886DB4" w:rsidP="00886DB4">
      <w:pPr>
        <w:spacing w:after="100" w:afterAutospacing="1" w:line="360" w:lineRule="auto"/>
        <w:jc w:val="both"/>
        <w:rPr>
          <w:rFonts w:ascii="Times New Roman" w:hAnsi="Times New Roman" w:cs="Times New Roman"/>
          <w:b/>
          <w:sz w:val="24"/>
          <w:szCs w:val="24"/>
        </w:rPr>
      </w:pPr>
    </w:p>
    <w:p w:rsidR="00886DB4" w:rsidRPr="00C76175" w:rsidRDefault="00886DB4" w:rsidP="00886DB4">
      <w:pPr>
        <w:spacing w:after="100" w:afterAutospacing="1" w:line="360" w:lineRule="auto"/>
        <w:jc w:val="both"/>
        <w:rPr>
          <w:rFonts w:ascii="Times New Roman" w:hAnsi="Times New Roman" w:cs="Times New Roman"/>
          <w:b/>
          <w:sz w:val="24"/>
          <w:szCs w:val="24"/>
        </w:rPr>
      </w:pPr>
    </w:p>
    <w:p w:rsidR="00886DB4" w:rsidRPr="00C76175" w:rsidRDefault="00886DB4" w:rsidP="00886DB4">
      <w:pPr>
        <w:spacing w:after="100" w:afterAutospacing="1" w:line="360" w:lineRule="auto"/>
        <w:jc w:val="both"/>
        <w:rPr>
          <w:rFonts w:ascii="Times New Roman" w:hAnsi="Times New Roman" w:cs="Times New Roman"/>
          <w:b/>
          <w:sz w:val="24"/>
          <w:szCs w:val="24"/>
        </w:rPr>
      </w:pPr>
    </w:p>
    <w:p w:rsidR="001A42FD" w:rsidRDefault="001A42FD" w:rsidP="00886DB4">
      <w:pPr>
        <w:spacing w:after="100" w:afterAutospacing="1" w:line="360" w:lineRule="auto"/>
        <w:jc w:val="both"/>
        <w:rPr>
          <w:rFonts w:ascii="Times New Roman" w:hAnsi="Times New Roman" w:cs="Times New Roman"/>
          <w:b/>
          <w:sz w:val="24"/>
          <w:szCs w:val="24"/>
        </w:rPr>
      </w:pPr>
    </w:p>
    <w:p w:rsidR="001A42FD" w:rsidRDefault="001A42FD" w:rsidP="00886DB4">
      <w:pPr>
        <w:spacing w:after="100" w:afterAutospacing="1" w:line="360" w:lineRule="auto"/>
        <w:jc w:val="both"/>
        <w:rPr>
          <w:rFonts w:ascii="Times New Roman" w:hAnsi="Times New Roman" w:cs="Times New Roman"/>
          <w:b/>
          <w:sz w:val="24"/>
          <w:szCs w:val="24"/>
        </w:rPr>
      </w:pPr>
    </w:p>
    <w:p w:rsidR="00886DB4" w:rsidRPr="00C76175" w:rsidRDefault="00886DB4" w:rsidP="00886DB4">
      <w:pPr>
        <w:spacing w:after="100" w:afterAutospacing="1"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1.3.8 Organogram</w:t>
      </w:r>
    </w:p>
    <w:p w:rsidR="00886DB4" w:rsidRPr="00C76175" w:rsidRDefault="00886DB4" w:rsidP="00886DB4">
      <w:pPr>
        <w:spacing w:after="100" w:afterAutospacing="1" w:line="360" w:lineRule="auto"/>
        <w:jc w:val="center"/>
        <w:rPr>
          <w:rFonts w:ascii="Times New Roman" w:hAnsi="Times New Roman" w:cs="Times New Roman"/>
          <w:b/>
          <w:sz w:val="24"/>
          <w:szCs w:val="24"/>
        </w:rPr>
      </w:pPr>
      <w:r w:rsidRPr="00C76175">
        <w:rPr>
          <w:rFonts w:ascii="Times New Roman" w:hAnsi="Times New Roman" w:cs="Times New Roman"/>
          <w:noProof/>
        </w:rPr>
        <w:drawing>
          <wp:inline distT="0" distB="0" distL="0" distR="0" wp14:anchorId="6203C2DA" wp14:editId="455713A4">
            <wp:extent cx="5027930" cy="5326380"/>
            <wp:effectExtent l="0" t="0" r="127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8411" t="21342" r="29399" b="10408"/>
                    <a:stretch/>
                  </pic:blipFill>
                  <pic:spPr bwMode="auto">
                    <a:xfrm>
                      <a:off x="0" y="0"/>
                      <a:ext cx="5123107" cy="5427207"/>
                    </a:xfrm>
                    <a:prstGeom prst="rect">
                      <a:avLst/>
                    </a:prstGeom>
                    <a:ln>
                      <a:noFill/>
                    </a:ln>
                    <a:extLst>
                      <a:ext uri="{53640926-AAD7-44D8-BBD7-CCE9431645EC}">
                        <a14:shadowObscured xmlns:a14="http://schemas.microsoft.com/office/drawing/2010/main"/>
                      </a:ext>
                    </a:extLst>
                  </pic:spPr>
                </pic:pic>
              </a:graphicData>
            </a:graphic>
          </wp:inline>
        </w:drawing>
      </w:r>
    </w:p>
    <w:p w:rsidR="00886DB4" w:rsidRPr="00C76175" w:rsidRDefault="00886DB4" w:rsidP="00886DB4">
      <w:pPr>
        <w:spacing w:after="100" w:afterAutospacing="1" w:line="360" w:lineRule="auto"/>
        <w:jc w:val="center"/>
        <w:rPr>
          <w:rFonts w:ascii="Times New Roman" w:hAnsi="Times New Roman" w:cs="Times New Roman"/>
          <w:noProof/>
          <w:sz w:val="24"/>
          <w:szCs w:val="24"/>
        </w:rPr>
      </w:pPr>
      <w:r w:rsidRPr="00C76175">
        <w:rPr>
          <w:rFonts w:ascii="Times New Roman" w:hAnsi="Times New Roman" w:cs="Times New Roman"/>
          <w:b/>
          <w:noProof/>
          <w:sz w:val="24"/>
          <w:szCs w:val="24"/>
        </w:rPr>
        <w:t>Figure 1</w:t>
      </w:r>
      <w:r w:rsidRPr="00C76175">
        <w:rPr>
          <w:rFonts w:ascii="Times New Roman" w:hAnsi="Times New Roman" w:cs="Times New Roman"/>
          <w:noProof/>
          <w:sz w:val="24"/>
          <w:szCs w:val="24"/>
        </w:rPr>
        <w:t>: Organogram</w:t>
      </w:r>
    </w:p>
    <w:p w:rsidR="00886DB4" w:rsidRPr="00C76175" w:rsidRDefault="00886DB4" w:rsidP="00886DB4">
      <w:pPr>
        <w:spacing w:after="100" w:afterAutospacing="1" w:line="360" w:lineRule="auto"/>
        <w:rPr>
          <w:rFonts w:ascii="Times New Roman" w:hAnsi="Times New Roman" w:cs="Times New Roman"/>
          <w:noProof/>
          <w:sz w:val="24"/>
          <w:szCs w:val="24"/>
        </w:rPr>
      </w:pPr>
    </w:p>
    <w:p w:rsidR="001A42FD" w:rsidRPr="00C434E7" w:rsidRDefault="00C434E7" w:rsidP="00C434E7">
      <w:pPr>
        <w:tabs>
          <w:tab w:val="left" w:pos="3475"/>
        </w:tabs>
        <w:spacing w:after="100" w:afterAutospacing="1" w:line="360" w:lineRule="auto"/>
        <w:jc w:val="center"/>
        <w:rPr>
          <w:rFonts w:ascii="Times New Roman" w:hAnsi="Times New Roman" w:cs="Times New Roman"/>
          <w:noProof/>
          <w:sz w:val="36"/>
          <w:szCs w:val="36"/>
        </w:rPr>
      </w:pPr>
      <w:r w:rsidRPr="00C434E7">
        <w:rPr>
          <w:rFonts w:ascii="Times New Roman" w:hAnsi="Times New Roman" w:cs="Times New Roman"/>
          <w:noProof/>
          <w:sz w:val="36"/>
          <w:szCs w:val="36"/>
        </w:rPr>
        <w:lastRenderedPageBreak/>
        <w:t>Chapter 2</w:t>
      </w:r>
    </w:p>
    <w:p w:rsidR="00886DB4" w:rsidRPr="00C76175" w:rsidRDefault="00886DB4" w:rsidP="00886DB4">
      <w:pPr>
        <w:tabs>
          <w:tab w:val="left" w:pos="3327"/>
          <w:tab w:val="center" w:pos="4680"/>
        </w:tabs>
        <w:spacing w:after="120" w:line="360" w:lineRule="auto"/>
        <w:jc w:val="both"/>
        <w:rPr>
          <w:rFonts w:ascii="Times New Roman" w:hAnsi="Times New Roman" w:cs="Times New Roman"/>
          <w:b/>
          <w:bCs/>
          <w:color w:val="000000" w:themeColor="text1"/>
          <w:sz w:val="24"/>
          <w:szCs w:val="24"/>
        </w:rPr>
      </w:pPr>
      <w:r w:rsidRPr="00C76175">
        <w:rPr>
          <w:rFonts w:ascii="Times New Roman" w:hAnsi="Times New Roman" w:cs="Times New Roman"/>
          <w:b/>
          <w:bCs/>
          <w:color w:val="000000" w:themeColor="text1"/>
          <w:sz w:val="24"/>
          <w:szCs w:val="24"/>
        </w:rPr>
        <w:t xml:space="preserve">Activities Undertaken: </w:t>
      </w:r>
    </w:p>
    <w:p w:rsidR="00886DB4" w:rsidRPr="00C76175" w:rsidRDefault="009D77D7" w:rsidP="00886DB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15th April </w:t>
      </w:r>
      <w:r w:rsidR="00886DB4" w:rsidRPr="00C76175">
        <w:rPr>
          <w:rFonts w:ascii="Times New Roman" w:hAnsi="Times New Roman" w:cs="Times New Roman"/>
          <w:sz w:val="24"/>
          <w:szCs w:val="24"/>
        </w:rPr>
        <w:t>2019</w:t>
      </w:r>
      <w:r w:rsidR="00886DB4" w:rsidRPr="00C76175">
        <w:rPr>
          <w:rFonts w:ascii="Times New Roman" w:hAnsi="Times New Roman" w:cs="Times New Roman"/>
          <w:b/>
          <w:sz w:val="24"/>
          <w:szCs w:val="24"/>
        </w:rPr>
        <w:t xml:space="preserve"> </w:t>
      </w:r>
      <w:r w:rsidR="00886DB4" w:rsidRPr="00C76175">
        <w:rPr>
          <w:rFonts w:ascii="Times New Roman" w:hAnsi="Times New Roman" w:cs="Times New Roman"/>
          <w:sz w:val="24"/>
          <w:szCs w:val="24"/>
        </w:rPr>
        <w:t>I have joined AIBL and on the 1</w:t>
      </w:r>
      <w:r w:rsidR="00886DB4" w:rsidRPr="00C76175">
        <w:rPr>
          <w:rFonts w:ascii="Times New Roman" w:hAnsi="Times New Roman" w:cs="Times New Roman"/>
          <w:sz w:val="24"/>
          <w:szCs w:val="24"/>
          <w:vertAlign w:val="superscript"/>
        </w:rPr>
        <w:t>st</w:t>
      </w:r>
      <w:r w:rsidR="00886DB4" w:rsidRPr="00C76175">
        <w:rPr>
          <w:rFonts w:ascii="Times New Roman" w:hAnsi="Times New Roman" w:cs="Times New Roman"/>
          <w:sz w:val="24"/>
          <w:szCs w:val="24"/>
        </w:rPr>
        <w:t xml:space="preserve">day my duties and responsibilities were to be introduced with the officers of the bank. I got to know some information about AIBL. My placement of internship was in AIBL </w:t>
      </w:r>
      <w:proofErr w:type="spellStart"/>
      <w:r w:rsidR="00886DB4" w:rsidRPr="00C76175">
        <w:rPr>
          <w:rFonts w:ascii="Times New Roman" w:hAnsi="Times New Roman" w:cs="Times New Roman"/>
          <w:sz w:val="24"/>
          <w:szCs w:val="24"/>
        </w:rPr>
        <w:t>Banani</w:t>
      </w:r>
      <w:proofErr w:type="spellEnd"/>
      <w:r w:rsidR="00886DB4" w:rsidRPr="00C76175">
        <w:rPr>
          <w:rFonts w:ascii="Times New Roman" w:hAnsi="Times New Roman" w:cs="Times New Roman"/>
          <w:sz w:val="24"/>
          <w:szCs w:val="24"/>
        </w:rPr>
        <w:t xml:space="preserve"> branch in General banking and foreign trade. From that day my internship started and would end after three months later. I have worked under General Banking and Foreign trade banking of the Branch, where all the employees of the bank were generous and helpful in providing information. Every work was new for me. Most of the reports prepared here on manual basis and then got converted in the digital process. I was almost new to work with the digital way. Though as it was 1</w:t>
      </w:r>
      <w:r w:rsidR="00886DB4" w:rsidRPr="00C76175">
        <w:rPr>
          <w:rFonts w:ascii="Times New Roman" w:hAnsi="Times New Roman" w:cs="Times New Roman"/>
          <w:sz w:val="24"/>
          <w:szCs w:val="24"/>
          <w:vertAlign w:val="superscript"/>
        </w:rPr>
        <w:t>st</w:t>
      </w:r>
      <w:r w:rsidR="00886DB4" w:rsidRPr="00C76175">
        <w:rPr>
          <w:rFonts w:ascii="Times New Roman" w:hAnsi="Times New Roman" w:cs="Times New Roman"/>
          <w:sz w:val="24"/>
          <w:szCs w:val="24"/>
        </w:rPr>
        <w:t xml:space="preserve"> day the process was difficult, I learned practical implementation and more from here. It was my first working experience in a bank and the working environment was very inspiring to me. During my internship, I tried to give my hundred percent to the organization in order to learn and prove myself. I gave my best efforts to make contribution on the welfare</w:t>
      </w:r>
      <w:r w:rsidR="00886DB4" w:rsidRPr="00C76175">
        <w:rPr>
          <w:rFonts w:ascii="Times New Roman" w:hAnsi="Times New Roman" w:cs="Times New Roman"/>
          <w:b/>
          <w:sz w:val="28"/>
          <w:szCs w:val="28"/>
        </w:rPr>
        <w:t xml:space="preserve"> </w:t>
      </w:r>
      <w:r w:rsidR="00886DB4" w:rsidRPr="00C76175">
        <w:rPr>
          <w:rFonts w:ascii="Times New Roman" w:hAnsi="Times New Roman" w:cs="Times New Roman"/>
          <w:color w:val="000000" w:themeColor="text1"/>
          <w:sz w:val="24"/>
          <w:szCs w:val="24"/>
        </w:rPr>
        <w:t xml:space="preserve">of my organization. </w:t>
      </w:r>
      <w:r w:rsidR="00886DB4" w:rsidRPr="00C76175">
        <w:rPr>
          <w:rFonts w:ascii="Times New Roman" w:hAnsi="Times New Roman" w:cs="Times New Roman"/>
          <w:sz w:val="24"/>
          <w:szCs w:val="24"/>
        </w:rPr>
        <w:t>My ultimate goal was to learn from the practical working environment as much as I can.</w:t>
      </w:r>
    </w:p>
    <w:p w:rsidR="00F92A57" w:rsidRPr="00F92A57" w:rsidRDefault="004802BE" w:rsidP="00F92A57">
      <w:pPr>
        <w:spacing w:after="120" w:line="360" w:lineRule="auto"/>
        <w:jc w:val="both"/>
        <w:rPr>
          <w:rStyle w:val="word"/>
          <w:rFonts w:ascii="Times New Roman" w:hAnsi="Times New Roman" w:cs="Times New Roman"/>
          <w:sz w:val="24"/>
          <w:szCs w:val="24"/>
          <w:shd w:val="clear" w:color="auto" w:fill="FFFFFF"/>
        </w:rPr>
      </w:pPr>
      <w:r>
        <w:rPr>
          <w:rFonts w:ascii="Times New Roman" w:hAnsi="Times New Roman" w:cs="Times New Roman"/>
          <w:sz w:val="24"/>
          <w:szCs w:val="24"/>
        </w:rPr>
        <w:t>There were many</w:t>
      </w:r>
      <w:r w:rsidR="00886DB4" w:rsidRPr="00C76175">
        <w:rPr>
          <w:rFonts w:ascii="Times New Roman" w:hAnsi="Times New Roman" w:cs="Times New Roman"/>
          <w:sz w:val="24"/>
          <w:szCs w:val="24"/>
        </w:rPr>
        <w:t xml:space="preserve"> side-works</w:t>
      </w:r>
      <w:r>
        <w:rPr>
          <w:rFonts w:ascii="Times New Roman" w:hAnsi="Times New Roman" w:cs="Times New Roman"/>
          <w:sz w:val="24"/>
          <w:szCs w:val="24"/>
        </w:rPr>
        <w:t>,</w:t>
      </w:r>
      <w:r w:rsidR="00886DB4" w:rsidRPr="00C76175">
        <w:rPr>
          <w:rFonts w:ascii="Times New Roman" w:hAnsi="Times New Roman" w:cs="Times New Roman"/>
          <w:sz w:val="24"/>
          <w:szCs w:val="24"/>
        </w:rPr>
        <w:t xml:space="preserve"> </w:t>
      </w:r>
      <w:r>
        <w:rPr>
          <w:rFonts w:ascii="Times New Roman" w:hAnsi="Times New Roman" w:cs="Times New Roman"/>
          <w:sz w:val="24"/>
          <w:szCs w:val="24"/>
        </w:rPr>
        <w:t xml:space="preserve">including </w:t>
      </w:r>
      <w:r w:rsidR="00886DB4" w:rsidRPr="00C76175">
        <w:rPr>
          <w:rFonts w:ascii="Times New Roman" w:hAnsi="Times New Roman" w:cs="Times New Roman"/>
          <w:sz w:val="24"/>
          <w:szCs w:val="24"/>
        </w:rPr>
        <w:t xml:space="preserve">with the main tasks that </w:t>
      </w:r>
      <w:r>
        <w:rPr>
          <w:rFonts w:ascii="Times New Roman" w:hAnsi="Times New Roman" w:cs="Times New Roman"/>
          <w:sz w:val="24"/>
          <w:szCs w:val="24"/>
        </w:rPr>
        <w:t>were given to me</w:t>
      </w:r>
      <w:r w:rsidR="00886DB4" w:rsidRPr="00C76175">
        <w:rPr>
          <w:rFonts w:ascii="Times New Roman" w:hAnsi="Times New Roman" w:cs="Times New Roman"/>
          <w:sz w:val="24"/>
          <w:szCs w:val="24"/>
        </w:rPr>
        <w:t xml:space="preserve"> during my internship period. </w:t>
      </w:r>
      <w:r>
        <w:rPr>
          <w:rFonts w:ascii="Times New Roman" w:hAnsi="Times New Roman" w:cs="Times New Roman"/>
          <w:sz w:val="24"/>
          <w:szCs w:val="24"/>
        </w:rPr>
        <w:t>I start my internship</w:t>
      </w:r>
      <w:r w:rsidR="00886DB4" w:rsidRPr="00C76175">
        <w:rPr>
          <w:rFonts w:ascii="Times New Roman" w:hAnsi="Times New Roman" w:cs="Times New Roman"/>
          <w:sz w:val="24"/>
          <w:szCs w:val="24"/>
        </w:rPr>
        <w:t xml:space="preserve"> at AIBL on </w:t>
      </w:r>
      <w:r w:rsidR="009879AF">
        <w:rPr>
          <w:rFonts w:ascii="Times New Roman" w:hAnsi="Times New Roman" w:cs="Times New Roman"/>
          <w:sz w:val="24"/>
          <w:szCs w:val="28"/>
        </w:rPr>
        <w:t>15</w:t>
      </w:r>
      <w:r w:rsidR="009879AF" w:rsidRPr="009879AF">
        <w:rPr>
          <w:rFonts w:ascii="Times New Roman" w:hAnsi="Times New Roman" w:cs="Times New Roman"/>
          <w:sz w:val="24"/>
          <w:szCs w:val="28"/>
          <w:vertAlign w:val="superscript"/>
        </w:rPr>
        <w:t>th</w:t>
      </w:r>
      <w:r w:rsidR="009879AF">
        <w:rPr>
          <w:rFonts w:ascii="Times New Roman" w:hAnsi="Times New Roman" w:cs="Times New Roman"/>
          <w:sz w:val="24"/>
          <w:szCs w:val="28"/>
        </w:rPr>
        <w:t xml:space="preserve"> April</w:t>
      </w:r>
      <w:r w:rsidR="00886DB4" w:rsidRPr="00C76175">
        <w:rPr>
          <w:rFonts w:ascii="Times New Roman" w:hAnsi="Times New Roman" w:cs="Times New Roman"/>
          <w:sz w:val="24"/>
          <w:szCs w:val="28"/>
        </w:rPr>
        <w:t xml:space="preserve"> 2019</w:t>
      </w:r>
      <w:r>
        <w:rPr>
          <w:rFonts w:ascii="Times New Roman" w:hAnsi="Times New Roman" w:cs="Times New Roman"/>
          <w:sz w:val="24"/>
          <w:szCs w:val="24"/>
        </w:rPr>
        <w:t xml:space="preserve"> and it will end</w:t>
      </w:r>
      <w:r w:rsidR="00886DB4" w:rsidRPr="00C76175">
        <w:rPr>
          <w:rFonts w:ascii="Times New Roman" w:hAnsi="Times New Roman" w:cs="Times New Roman"/>
          <w:sz w:val="24"/>
          <w:szCs w:val="24"/>
        </w:rPr>
        <w:t xml:space="preserve"> on 18</w:t>
      </w:r>
      <w:r w:rsidR="00886DB4" w:rsidRPr="00C76175">
        <w:rPr>
          <w:rFonts w:ascii="Times New Roman" w:hAnsi="Times New Roman" w:cs="Times New Roman"/>
          <w:sz w:val="24"/>
          <w:szCs w:val="24"/>
          <w:vertAlign w:val="superscript"/>
        </w:rPr>
        <w:t>th</w:t>
      </w:r>
      <w:r w:rsidR="00886DB4" w:rsidRPr="00C76175">
        <w:rPr>
          <w:rFonts w:ascii="Times New Roman" w:hAnsi="Times New Roman" w:cs="Times New Roman"/>
          <w:sz w:val="24"/>
          <w:szCs w:val="24"/>
        </w:rPr>
        <w:t xml:space="preserve"> </w:t>
      </w:r>
      <w:r w:rsidR="009879AF">
        <w:rPr>
          <w:rFonts w:ascii="Times New Roman" w:hAnsi="Times New Roman" w:cs="Times New Roman"/>
          <w:sz w:val="24"/>
          <w:szCs w:val="24"/>
        </w:rPr>
        <w:t>July</w:t>
      </w:r>
      <w:r w:rsidR="00886DB4" w:rsidRPr="00C76175">
        <w:rPr>
          <w:rFonts w:ascii="Times New Roman" w:hAnsi="Times New Roman" w:cs="Times New Roman"/>
          <w:sz w:val="24"/>
          <w:szCs w:val="24"/>
        </w:rPr>
        <w:t xml:space="preserve"> 2019. </w:t>
      </w:r>
      <w:r w:rsidR="00F92A57">
        <w:rPr>
          <w:rStyle w:val="word"/>
          <w:rFonts w:ascii="Times New Roman" w:hAnsi="Times New Roman" w:cs="Times New Roman"/>
          <w:sz w:val="24"/>
          <w:szCs w:val="24"/>
          <w:shd w:val="clear" w:color="auto" w:fill="FFFFFF"/>
        </w:rPr>
        <w:t xml:space="preserve">So here I have three month of internship experience. For me, the last 30 days have been a comprehensive and vertical learning curve. I have learn about so many element of banking here, which is very crucial for my career. Some of the job </w:t>
      </w:r>
      <w:r w:rsidR="005945F4">
        <w:rPr>
          <w:rStyle w:val="word"/>
          <w:rFonts w:ascii="Times New Roman" w:hAnsi="Times New Roman" w:cs="Times New Roman"/>
          <w:sz w:val="24"/>
          <w:szCs w:val="24"/>
          <w:shd w:val="clear" w:color="auto" w:fill="FFFFFF"/>
        </w:rPr>
        <w:t>associate problems I did in AIBL are listed below:</w:t>
      </w:r>
      <w:r w:rsidR="00F92A57">
        <w:rPr>
          <w:rStyle w:val="word"/>
          <w:rFonts w:ascii="Times New Roman" w:hAnsi="Times New Roman" w:cs="Times New Roman"/>
          <w:sz w:val="24"/>
          <w:szCs w:val="24"/>
          <w:shd w:val="clear" w:color="auto" w:fill="FFFFFF"/>
        </w:rPr>
        <w:t xml:space="preserve">  </w:t>
      </w:r>
    </w:p>
    <w:p w:rsidR="00886DB4" w:rsidRPr="00583F56" w:rsidRDefault="00886DB4" w:rsidP="005945F4">
      <w:pPr>
        <w:spacing w:after="120" w:line="360" w:lineRule="auto"/>
        <w:jc w:val="center"/>
        <w:rPr>
          <w:rFonts w:ascii="Times New Roman" w:hAnsi="Times New Roman" w:cs="Times New Roman"/>
          <w:b/>
          <w:bCs/>
          <w:color w:val="000000" w:themeColor="text1"/>
          <w:sz w:val="36"/>
          <w:szCs w:val="36"/>
        </w:rPr>
      </w:pPr>
      <w:r w:rsidRPr="00583F56">
        <w:rPr>
          <w:rFonts w:ascii="Times New Roman" w:hAnsi="Times New Roman" w:cs="Times New Roman"/>
          <w:b/>
          <w:bCs/>
          <w:color w:val="000000" w:themeColor="text1"/>
          <w:sz w:val="36"/>
          <w:szCs w:val="36"/>
        </w:rPr>
        <w:t>2.1 Work Related Activities</w:t>
      </w:r>
    </w:p>
    <w:p w:rsidR="00886DB4" w:rsidRPr="00C76175" w:rsidRDefault="00886DB4" w:rsidP="00886DB4">
      <w:pPr>
        <w:spacing w:line="360" w:lineRule="auto"/>
        <w:rPr>
          <w:rFonts w:ascii="Times New Roman" w:hAnsi="Times New Roman" w:cs="Times New Roman"/>
          <w:sz w:val="24"/>
          <w:szCs w:val="24"/>
        </w:rPr>
      </w:pPr>
      <w:r w:rsidRPr="00C76175">
        <w:rPr>
          <w:rFonts w:ascii="Times New Roman" w:hAnsi="Times New Roman" w:cs="Times New Roman"/>
          <w:sz w:val="24"/>
          <w:szCs w:val="24"/>
        </w:rPr>
        <w:t>Mainly during my internship period I worked in foreign Trade department. There I have done the departmental works as the senior officials have guided me to do. In this department, I have observed the activities related to the foreign trade operations and other relevant services.</w:t>
      </w:r>
    </w:p>
    <w:p w:rsidR="00886DB4" w:rsidRPr="00C76175" w:rsidRDefault="006E5621" w:rsidP="00886DB4">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Foreign Trade Department: </w:t>
      </w:r>
      <w:r w:rsidR="008B6CE6">
        <w:rPr>
          <w:rFonts w:ascii="Times New Roman" w:hAnsi="Times New Roman" w:cs="Times New Roman"/>
          <w:sz w:val="24"/>
          <w:szCs w:val="24"/>
        </w:rPr>
        <w:t>Foreign t</w:t>
      </w:r>
      <w:r>
        <w:rPr>
          <w:rFonts w:ascii="Times New Roman" w:hAnsi="Times New Roman" w:cs="Times New Roman"/>
          <w:sz w:val="24"/>
          <w:szCs w:val="24"/>
        </w:rPr>
        <w:t xml:space="preserve">rade is the exchange of foreign currency </w:t>
      </w:r>
      <w:r w:rsidR="00886DB4" w:rsidRPr="00C76175">
        <w:rPr>
          <w:rFonts w:ascii="Times New Roman" w:hAnsi="Times New Roman" w:cs="Times New Roman"/>
          <w:sz w:val="24"/>
          <w:szCs w:val="24"/>
        </w:rPr>
        <w:t>between</w:t>
      </w:r>
      <w:r>
        <w:rPr>
          <w:rFonts w:ascii="Times New Roman" w:hAnsi="Times New Roman" w:cs="Times New Roman"/>
          <w:sz w:val="24"/>
          <w:szCs w:val="24"/>
        </w:rPr>
        <w:t xml:space="preserve"> the</w:t>
      </w:r>
      <w:r w:rsidR="00886DB4" w:rsidRPr="00C76175">
        <w:rPr>
          <w:rFonts w:ascii="Times New Roman" w:hAnsi="Times New Roman" w:cs="Times New Roman"/>
          <w:sz w:val="24"/>
          <w:szCs w:val="24"/>
        </w:rPr>
        <w:t xml:space="preserve"> two </w:t>
      </w:r>
      <w:r>
        <w:rPr>
          <w:rFonts w:ascii="Times New Roman" w:hAnsi="Times New Roman" w:cs="Times New Roman"/>
          <w:sz w:val="24"/>
          <w:szCs w:val="24"/>
        </w:rPr>
        <w:t xml:space="preserve">nations </w:t>
      </w:r>
      <w:r w:rsidR="008B6CE6">
        <w:rPr>
          <w:rFonts w:ascii="Times New Roman" w:hAnsi="Times New Roman" w:cs="Times New Roman"/>
          <w:sz w:val="24"/>
          <w:szCs w:val="24"/>
        </w:rPr>
        <w:t>for the purpose of trade</w:t>
      </w:r>
      <w:r w:rsidR="00886DB4" w:rsidRPr="00C76175">
        <w:rPr>
          <w:rFonts w:ascii="Times New Roman" w:hAnsi="Times New Roman" w:cs="Times New Roman"/>
          <w:sz w:val="24"/>
          <w:szCs w:val="24"/>
        </w:rPr>
        <w:t xml:space="preserve">. In other words, Foreign exchange deals </w:t>
      </w:r>
      <w:r w:rsidR="008B6CE6">
        <w:rPr>
          <w:rFonts w:ascii="Times New Roman" w:hAnsi="Times New Roman" w:cs="Times New Roman"/>
          <w:sz w:val="24"/>
          <w:szCs w:val="24"/>
        </w:rPr>
        <w:t>with trade or business associate foreign economic transactions</w:t>
      </w:r>
      <w:r w:rsidR="00886DB4" w:rsidRPr="00C76175">
        <w:rPr>
          <w:rFonts w:ascii="Times New Roman" w:hAnsi="Times New Roman" w:cs="Times New Roman"/>
          <w:sz w:val="24"/>
          <w:szCs w:val="24"/>
        </w:rPr>
        <w:t xml:space="preserve">. In a growing economy like Bangladesh, foreign trade </w:t>
      </w:r>
      <w:r w:rsidR="00886DB4" w:rsidRPr="00C76175">
        <w:rPr>
          <w:rFonts w:ascii="Times New Roman" w:hAnsi="Times New Roman" w:cs="Times New Roman"/>
          <w:sz w:val="24"/>
          <w:szCs w:val="24"/>
        </w:rPr>
        <w:lastRenderedPageBreak/>
        <w:t xml:space="preserve">activities that the financial institutions like the Banks perform are very much critical to the development of the nation’s economy. Foreign Trade Department has three sections, </w:t>
      </w:r>
    </w:p>
    <w:p w:rsidR="00886DB4" w:rsidRPr="00C76175" w:rsidRDefault="00886DB4" w:rsidP="00886DB4">
      <w:pPr>
        <w:spacing w:line="360" w:lineRule="auto"/>
        <w:jc w:val="both"/>
        <w:rPr>
          <w:rFonts w:ascii="Times New Roman" w:eastAsia="+mn-ea" w:hAnsi="Times New Roman" w:cs="Times New Roman"/>
          <w:sz w:val="24"/>
          <w:szCs w:val="24"/>
        </w:rPr>
      </w:pPr>
      <w:r w:rsidRPr="00C76175">
        <w:rPr>
          <w:rFonts w:ascii="Times New Roman" w:eastAsia="+mn-ea" w:hAnsi="Times New Roman" w:cs="Times New Roman"/>
          <w:sz w:val="24"/>
          <w:szCs w:val="24"/>
        </w:rPr>
        <w:t>These are:</w:t>
      </w:r>
    </w:p>
    <w:p w:rsidR="00886DB4" w:rsidRPr="00C76175" w:rsidRDefault="00886DB4" w:rsidP="00886DB4">
      <w:pPr>
        <w:pStyle w:val="ListParagraph"/>
        <w:numPr>
          <w:ilvl w:val="0"/>
          <w:numId w:val="8"/>
        </w:numPr>
        <w:spacing w:after="200" w:line="360" w:lineRule="auto"/>
        <w:jc w:val="both"/>
        <w:rPr>
          <w:rFonts w:ascii="Times New Roman" w:eastAsia="+mn-ea" w:hAnsi="Times New Roman" w:cs="Times New Roman"/>
          <w:sz w:val="24"/>
          <w:szCs w:val="24"/>
        </w:rPr>
      </w:pPr>
      <w:r w:rsidRPr="00C76175">
        <w:rPr>
          <w:rFonts w:ascii="Times New Roman" w:eastAsia="+mn-ea" w:hAnsi="Times New Roman" w:cs="Times New Roman"/>
          <w:sz w:val="24"/>
          <w:szCs w:val="24"/>
        </w:rPr>
        <w:t>Import</w:t>
      </w:r>
    </w:p>
    <w:p w:rsidR="00886DB4" w:rsidRPr="00C76175" w:rsidRDefault="00886DB4" w:rsidP="00886DB4">
      <w:pPr>
        <w:pStyle w:val="ListParagraph"/>
        <w:numPr>
          <w:ilvl w:val="0"/>
          <w:numId w:val="8"/>
        </w:numPr>
        <w:spacing w:after="200" w:line="360" w:lineRule="auto"/>
        <w:jc w:val="both"/>
        <w:rPr>
          <w:rFonts w:ascii="Times New Roman" w:eastAsia="+mn-ea" w:hAnsi="Times New Roman" w:cs="Times New Roman"/>
          <w:sz w:val="24"/>
          <w:szCs w:val="24"/>
        </w:rPr>
      </w:pPr>
      <w:r w:rsidRPr="00C76175">
        <w:rPr>
          <w:rFonts w:ascii="Times New Roman" w:eastAsia="+mn-ea" w:hAnsi="Times New Roman" w:cs="Times New Roman"/>
          <w:sz w:val="24"/>
          <w:szCs w:val="24"/>
        </w:rPr>
        <w:t xml:space="preserve">Export </w:t>
      </w:r>
    </w:p>
    <w:p w:rsidR="00886DB4" w:rsidRPr="00C76175" w:rsidRDefault="00886DB4" w:rsidP="00886DB4">
      <w:pPr>
        <w:pStyle w:val="ListParagraph"/>
        <w:numPr>
          <w:ilvl w:val="0"/>
          <w:numId w:val="8"/>
        </w:numPr>
        <w:spacing w:after="200" w:line="360" w:lineRule="auto"/>
        <w:rPr>
          <w:rFonts w:ascii="Times New Roman" w:eastAsia="+mn-ea" w:hAnsi="Times New Roman" w:cs="Times New Roman"/>
          <w:sz w:val="24"/>
          <w:szCs w:val="24"/>
        </w:rPr>
      </w:pPr>
      <w:r w:rsidRPr="00C76175">
        <w:rPr>
          <w:rFonts w:ascii="Times New Roman" w:eastAsia="+mn-ea" w:hAnsi="Times New Roman" w:cs="Times New Roman"/>
          <w:sz w:val="24"/>
          <w:szCs w:val="24"/>
        </w:rPr>
        <w:t>Foreign Remittance</w:t>
      </w:r>
    </w:p>
    <w:p w:rsidR="00886DB4" w:rsidRPr="00C76175" w:rsidRDefault="00886DB4" w:rsidP="00886DB4">
      <w:pPr>
        <w:tabs>
          <w:tab w:val="left" w:pos="3327"/>
          <w:tab w:val="center" w:pos="4680"/>
        </w:tabs>
        <w:spacing w:after="120" w:line="360" w:lineRule="auto"/>
        <w:jc w:val="center"/>
        <w:rPr>
          <w:rFonts w:ascii="Times New Roman" w:hAnsi="Times New Roman" w:cs="Times New Roman"/>
          <w:b/>
          <w:bCs/>
          <w:color w:val="000000" w:themeColor="text1"/>
          <w:sz w:val="24"/>
          <w:szCs w:val="24"/>
        </w:rPr>
      </w:pPr>
      <w:r w:rsidRPr="00C76175">
        <w:rPr>
          <w:rFonts w:ascii="Times New Roman" w:hAnsi="Times New Roman" w:cs="Times New Roman"/>
          <w:noProof/>
          <w:color w:val="000000"/>
          <w:sz w:val="24"/>
          <w:szCs w:val="24"/>
        </w:rPr>
        <w:drawing>
          <wp:inline distT="0" distB="0" distL="0" distR="0" wp14:anchorId="38994A61" wp14:editId="6BC72FDF">
            <wp:extent cx="4467225" cy="1857375"/>
            <wp:effectExtent l="0" t="0" r="9525" b="952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886DB4" w:rsidRPr="00C76175" w:rsidRDefault="00886DB4" w:rsidP="00886DB4">
      <w:pPr>
        <w:tabs>
          <w:tab w:val="left" w:pos="3327"/>
          <w:tab w:val="center" w:pos="4680"/>
        </w:tabs>
        <w:spacing w:after="120" w:line="360" w:lineRule="auto"/>
        <w:jc w:val="center"/>
        <w:rPr>
          <w:rFonts w:ascii="Times New Roman" w:hAnsi="Times New Roman" w:cs="Times New Roman"/>
          <w:b/>
          <w:bCs/>
          <w:color w:val="000000" w:themeColor="text1"/>
          <w:sz w:val="24"/>
          <w:szCs w:val="24"/>
        </w:rPr>
      </w:pPr>
      <w:r w:rsidRPr="00C76175">
        <w:rPr>
          <w:rFonts w:ascii="Times New Roman" w:hAnsi="Times New Roman" w:cs="Times New Roman"/>
          <w:b/>
          <w:bCs/>
          <w:color w:val="000000" w:themeColor="text1"/>
          <w:sz w:val="24"/>
          <w:szCs w:val="24"/>
        </w:rPr>
        <w:t xml:space="preserve">Figure 2: </w:t>
      </w:r>
      <w:r w:rsidRPr="00C76175">
        <w:rPr>
          <w:rFonts w:ascii="Times New Roman" w:hAnsi="Times New Roman" w:cs="Times New Roman"/>
          <w:bCs/>
          <w:color w:val="000000" w:themeColor="text1"/>
          <w:sz w:val="24"/>
          <w:szCs w:val="24"/>
        </w:rPr>
        <w:t>Foreign trade operation</w:t>
      </w:r>
    </w:p>
    <w:p w:rsidR="00886DB4" w:rsidRPr="00C76175" w:rsidRDefault="00886DB4" w:rsidP="00886DB4">
      <w:pPr>
        <w:spacing w:line="360" w:lineRule="auto"/>
        <w:rPr>
          <w:rFonts w:ascii="Times New Roman" w:hAnsi="Times New Roman" w:cs="Times New Roman"/>
          <w:sz w:val="24"/>
          <w:szCs w:val="24"/>
        </w:rPr>
      </w:pPr>
      <w:r w:rsidRPr="00C76175">
        <w:rPr>
          <w:rFonts w:ascii="Times New Roman" w:hAnsi="Times New Roman" w:cs="Times New Roman"/>
          <w:sz w:val="24"/>
          <w:szCs w:val="24"/>
        </w:rPr>
        <w:t>In foreign Trade department I used to do some work which is given bellow:</w:t>
      </w:r>
    </w:p>
    <w:p w:rsidR="00886DB4" w:rsidRPr="00C76175" w:rsidRDefault="00886DB4" w:rsidP="00886DB4">
      <w:pPr>
        <w:pStyle w:val="ListParagraph"/>
        <w:numPr>
          <w:ilvl w:val="0"/>
          <w:numId w:val="9"/>
        </w:numPr>
        <w:spacing w:after="200" w:line="360" w:lineRule="auto"/>
        <w:rPr>
          <w:rFonts w:ascii="Times New Roman" w:hAnsi="Times New Roman" w:cs="Times New Roman"/>
          <w:sz w:val="24"/>
          <w:szCs w:val="24"/>
        </w:rPr>
      </w:pPr>
      <w:r w:rsidRPr="00C76175">
        <w:rPr>
          <w:rFonts w:ascii="Times New Roman" w:hAnsi="Times New Roman" w:cs="Times New Roman"/>
          <w:sz w:val="24"/>
          <w:szCs w:val="24"/>
        </w:rPr>
        <w:t>Import L/C operation</w:t>
      </w:r>
    </w:p>
    <w:p w:rsidR="00886DB4" w:rsidRPr="00C76175" w:rsidRDefault="00886DB4" w:rsidP="00886DB4">
      <w:pPr>
        <w:pStyle w:val="ListParagraph"/>
        <w:numPr>
          <w:ilvl w:val="0"/>
          <w:numId w:val="9"/>
        </w:numPr>
        <w:spacing w:after="200" w:line="360" w:lineRule="auto"/>
        <w:rPr>
          <w:rFonts w:ascii="Times New Roman" w:hAnsi="Times New Roman" w:cs="Times New Roman"/>
          <w:sz w:val="24"/>
          <w:szCs w:val="24"/>
        </w:rPr>
      </w:pPr>
      <w:r w:rsidRPr="00C76175">
        <w:rPr>
          <w:rFonts w:ascii="Times New Roman" w:hAnsi="Times New Roman" w:cs="Times New Roman"/>
          <w:sz w:val="24"/>
          <w:szCs w:val="24"/>
        </w:rPr>
        <w:t>Shipping the goods</w:t>
      </w:r>
      <w:bookmarkStart w:id="1" w:name="_Toc530943671"/>
    </w:p>
    <w:p w:rsidR="00886DB4" w:rsidRPr="00C76175" w:rsidRDefault="00886DB4" w:rsidP="00886DB4">
      <w:pPr>
        <w:pStyle w:val="ListParagraph"/>
        <w:numPr>
          <w:ilvl w:val="0"/>
          <w:numId w:val="9"/>
        </w:numPr>
        <w:spacing w:after="200" w:line="360" w:lineRule="auto"/>
        <w:rPr>
          <w:rFonts w:ascii="Times New Roman" w:hAnsi="Times New Roman" w:cs="Times New Roman"/>
          <w:sz w:val="24"/>
          <w:szCs w:val="24"/>
        </w:rPr>
      </w:pPr>
      <w:r w:rsidRPr="00C76175">
        <w:rPr>
          <w:rFonts w:ascii="Times New Roman" w:hAnsi="Times New Roman" w:cs="Times New Roman"/>
          <w:bCs/>
          <w:color w:val="000000"/>
          <w:sz w:val="24"/>
          <w:szCs w:val="24"/>
        </w:rPr>
        <w:t>Issuance of FDD</w:t>
      </w:r>
      <w:bookmarkStart w:id="2" w:name="_Toc530943672"/>
      <w:bookmarkEnd w:id="1"/>
    </w:p>
    <w:p w:rsidR="00886DB4" w:rsidRPr="00C76175" w:rsidRDefault="00886DB4" w:rsidP="00886DB4">
      <w:pPr>
        <w:pStyle w:val="ListParagraph"/>
        <w:numPr>
          <w:ilvl w:val="0"/>
          <w:numId w:val="9"/>
        </w:numPr>
        <w:spacing w:after="200" w:line="360" w:lineRule="auto"/>
        <w:rPr>
          <w:rFonts w:ascii="Times New Roman" w:hAnsi="Times New Roman" w:cs="Times New Roman"/>
          <w:sz w:val="24"/>
          <w:szCs w:val="24"/>
        </w:rPr>
      </w:pPr>
      <w:r w:rsidRPr="00C76175">
        <w:rPr>
          <w:rFonts w:ascii="Times New Roman" w:hAnsi="Times New Roman" w:cs="Times New Roman"/>
          <w:color w:val="000000"/>
          <w:sz w:val="24"/>
          <w:szCs w:val="24"/>
        </w:rPr>
        <w:t>Collection of FDD</w:t>
      </w:r>
      <w:bookmarkEnd w:id="2"/>
    </w:p>
    <w:p w:rsidR="00886DB4" w:rsidRPr="00C76175" w:rsidRDefault="00886DB4" w:rsidP="00886DB4">
      <w:pPr>
        <w:rPr>
          <w:rFonts w:ascii="Times New Roman" w:hAnsi="Times New Roman" w:cs="Times New Roman"/>
          <w:sz w:val="24"/>
          <w:szCs w:val="24"/>
        </w:rPr>
      </w:pPr>
      <w:r w:rsidRPr="00C76175">
        <w:rPr>
          <w:rFonts w:ascii="Times New Roman" w:hAnsi="Times New Roman" w:cs="Times New Roman"/>
          <w:sz w:val="24"/>
          <w:szCs w:val="24"/>
        </w:rPr>
        <w:t>Now the explanations of these works are given bellow:</w:t>
      </w:r>
    </w:p>
    <w:p w:rsidR="00886DB4" w:rsidRPr="00C76175" w:rsidRDefault="00886DB4" w:rsidP="00886DB4">
      <w:pPr>
        <w:rPr>
          <w:rFonts w:ascii="Times New Roman" w:hAnsi="Times New Roman" w:cs="Times New Roman"/>
          <w:b/>
          <w:sz w:val="24"/>
          <w:szCs w:val="24"/>
        </w:rPr>
      </w:pPr>
      <w:r w:rsidRPr="00C76175">
        <w:rPr>
          <w:rFonts w:ascii="Times New Roman" w:hAnsi="Times New Roman" w:cs="Times New Roman"/>
          <w:b/>
          <w:sz w:val="24"/>
          <w:szCs w:val="24"/>
        </w:rPr>
        <w:t>2.1.1 Import L/C operation</w:t>
      </w:r>
    </w:p>
    <w:p w:rsidR="00886DB4" w:rsidRPr="00C76175" w:rsidRDefault="0084620E" w:rsidP="00886DB4">
      <w:pPr>
        <w:spacing w:line="360" w:lineRule="auto"/>
        <w:jc w:val="both"/>
        <w:rPr>
          <w:rFonts w:ascii="Times New Roman" w:hAnsi="Times New Roman" w:cs="Times New Roman"/>
          <w:sz w:val="24"/>
          <w:szCs w:val="24"/>
        </w:rPr>
      </w:pPr>
      <w:r>
        <w:rPr>
          <w:rFonts w:ascii="Times New Roman" w:hAnsi="Times New Roman" w:cs="Times New Roman"/>
          <w:sz w:val="24"/>
          <w:szCs w:val="24"/>
        </w:rPr>
        <w:t>There are some steps to open the</w:t>
      </w:r>
      <w:r w:rsidR="00886DB4" w:rsidRPr="00C76175">
        <w:rPr>
          <w:rFonts w:ascii="Times New Roman" w:hAnsi="Times New Roman" w:cs="Times New Roman"/>
          <w:sz w:val="24"/>
          <w:szCs w:val="24"/>
        </w:rPr>
        <w:t xml:space="preserve"> L/C </w:t>
      </w:r>
      <w:r>
        <w:rPr>
          <w:rFonts w:ascii="Times New Roman" w:hAnsi="Times New Roman" w:cs="Times New Roman"/>
          <w:sz w:val="24"/>
          <w:szCs w:val="24"/>
        </w:rPr>
        <w:t>procedure</w:t>
      </w:r>
      <w:r w:rsidR="00886DB4" w:rsidRPr="00C76175">
        <w:rPr>
          <w:rFonts w:ascii="Times New Roman" w:hAnsi="Times New Roman" w:cs="Times New Roman"/>
          <w:sz w:val="24"/>
          <w:szCs w:val="24"/>
        </w:rPr>
        <w:t>:</w:t>
      </w:r>
    </w:p>
    <w:p w:rsidR="00886DB4" w:rsidRPr="00C76175" w:rsidRDefault="00355645" w:rsidP="00886DB4">
      <w:pPr>
        <w:spacing w:line="360" w:lineRule="auto"/>
        <w:jc w:val="both"/>
        <w:rPr>
          <w:rFonts w:ascii="Times New Roman" w:hAnsi="Times New Roman" w:cs="Times New Roman"/>
          <w:sz w:val="24"/>
          <w:szCs w:val="24"/>
        </w:rPr>
      </w:pPr>
      <w:r w:rsidRPr="00C76175">
        <w:rPr>
          <w:rFonts w:ascii="Times New Roman" w:hAnsi="Times New Roman" w:cs="Times New Roman"/>
          <w:b/>
          <w:sz w:val="24"/>
          <w:szCs w:val="24"/>
        </w:rPr>
        <w:t>Step 1-Registration with CCI&amp;E</w:t>
      </w:r>
      <w:r w:rsidR="00886DB4" w:rsidRPr="00C76175">
        <w:rPr>
          <w:rFonts w:ascii="Times New Roman" w:hAnsi="Times New Roman" w:cs="Times New Roman"/>
          <w:b/>
          <w:sz w:val="24"/>
          <w:szCs w:val="24"/>
        </w:rPr>
        <w:t xml:space="preserve">: </w:t>
      </w:r>
    </w:p>
    <w:p w:rsidR="00886DB4" w:rsidRPr="00355645" w:rsidRDefault="00355645" w:rsidP="00886DB4">
      <w:pPr>
        <w:pStyle w:val="ListParagraph"/>
        <w:numPr>
          <w:ilvl w:val="0"/>
          <w:numId w:val="10"/>
        </w:numPr>
        <w:spacing w:after="200" w:line="360" w:lineRule="auto"/>
        <w:jc w:val="both"/>
        <w:rPr>
          <w:rFonts w:ascii="Times New Roman" w:hAnsi="Times New Roman" w:cs="Times New Roman"/>
          <w:sz w:val="24"/>
          <w:szCs w:val="24"/>
        </w:rPr>
      </w:pPr>
      <w:r w:rsidRPr="00355645">
        <w:rPr>
          <w:rStyle w:val="word"/>
          <w:rFonts w:ascii="Times New Roman" w:hAnsi="Times New Roman" w:cs="Times New Roman"/>
          <w:sz w:val="24"/>
          <w:szCs w:val="24"/>
          <w:shd w:val="clear" w:color="auto" w:fill="FFFFFF"/>
        </w:rPr>
        <w:t>Each trader must first be recorded with the Chief Import and Export Controller to engage in global trade</w:t>
      </w:r>
      <w:r w:rsidR="00886DB4" w:rsidRPr="00355645">
        <w:rPr>
          <w:rFonts w:ascii="Times New Roman" w:hAnsi="Times New Roman" w:cs="Times New Roman"/>
          <w:sz w:val="24"/>
          <w:szCs w:val="24"/>
        </w:rPr>
        <w:t>.</w:t>
      </w:r>
    </w:p>
    <w:p w:rsidR="00886DB4" w:rsidRPr="00355645" w:rsidRDefault="00355645" w:rsidP="00886DB4">
      <w:pPr>
        <w:pStyle w:val="ListParagraph"/>
        <w:numPr>
          <w:ilvl w:val="0"/>
          <w:numId w:val="10"/>
        </w:numPr>
        <w:spacing w:after="200" w:line="360" w:lineRule="auto"/>
        <w:jc w:val="both"/>
        <w:rPr>
          <w:rFonts w:ascii="Times New Roman" w:hAnsi="Times New Roman" w:cs="Times New Roman"/>
          <w:sz w:val="24"/>
          <w:szCs w:val="24"/>
        </w:rPr>
      </w:pPr>
      <w:r w:rsidRPr="00355645">
        <w:rPr>
          <w:rStyle w:val="word"/>
          <w:rFonts w:ascii="Times New Roman" w:hAnsi="Times New Roman" w:cs="Times New Roman"/>
          <w:sz w:val="24"/>
          <w:szCs w:val="24"/>
          <w:shd w:val="clear" w:color="auto" w:fill="FFFFFF"/>
        </w:rPr>
        <w:t>Payment to CCI&amp;E of designated enrollment charges. The IRC / ERC (Import / Export Registration Certificate) will be awarded to the trader to open L / C with the bank</w:t>
      </w:r>
      <w:r w:rsidR="00886DB4" w:rsidRPr="00355645">
        <w:rPr>
          <w:rFonts w:ascii="Times New Roman" w:hAnsi="Times New Roman" w:cs="Times New Roman"/>
          <w:sz w:val="24"/>
          <w:szCs w:val="24"/>
        </w:rPr>
        <w:t>.</w:t>
      </w:r>
    </w:p>
    <w:p w:rsidR="004703E6" w:rsidRDefault="004703E6" w:rsidP="00886DB4">
      <w:pPr>
        <w:spacing w:line="360" w:lineRule="auto"/>
        <w:jc w:val="both"/>
        <w:rPr>
          <w:rFonts w:ascii="Times New Roman" w:hAnsi="Times New Roman" w:cs="Times New Roman"/>
          <w:b/>
          <w:sz w:val="24"/>
          <w:szCs w:val="24"/>
        </w:rPr>
      </w:pPr>
    </w:p>
    <w:p w:rsidR="008356A4" w:rsidRPr="008356A4" w:rsidRDefault="00886DB4" w:rsidP="00886DB4">
      <w:pPr>
        <w:spacing w:line="360" w:lineRule="auto"/>
        <w:jc w:val="both"/>
        <w:rPr>
          <w:rStyle w:val="word"/>
          <w:rFonts w:ascii="Times New Roman" w:hAnsi="Times New Roman" w:cs="Times New Roman"/>
          <w:b/>
          <w:color w:val="000000"/>
          <w:sz w:val="24"/>
          <w:szCs w:val="24"/>
          <w:shd w:val="clear" w:color="auto" w:fill="FFFFFF"/>
        </w:rPr>
      </w:pPr>
      <w:r w:rsidRPr="00C76175">
        <w:rPr>
          <w:rFonts w:ascii="Times New Roman" w:hAnsi="Times New Roman" w:cs="Times New Roman"/>
          <w:b/>
          <w:sz w:val="24"/>
          <w:szCs w:val="24"/>
        </w:rPr>
        <w:t xml:space="preserve"> </w:t>
      </w:r>
      <w:r w:rsidR="008356A4" w:rsidRPr="008356A4">
        <w:rPr>
          <w:rStyle w:val="word"/>
          <w:rFonts w:ascii="Times New Roman" w:hAnsi="Times New Roman" w:cs="Times New Roman"/>
          <w:b/>
          <w:color w:val="000000"/>
          <w:sz w:val="24"/>
          <w:szCs w:val="24"/>
          <w:shd w:val="clear" w:color="auto" w:fill="FFFFFF"/>
        </w:rPr>
        <w:t>Step 2-Determination of loan terms:</w:t>
      </w:r>
    </w:p>
    <w:p w:rsidR="008356A4" w:rsidRPr="008356A4" w:rsidRDefault="008356A4" w:rsidP="00886DB4">
      <w:pPr>
        <w:spacing w:line="360" w:lineRule="auto"/>
        <w:jc w:val="both"/>
        <w:rPr>
          <w:rStyle w:val="word"/>
          <w:rFonts w:ascii="Times New Roman" w:hAnsi="Times New Roman" w:cs="Times New Roman"/>
          <w:color w:val="000000"/>
          <w:sz w:val="24"/>
          <w:szCs w:val="24"/>
          <w:shd w:val="clear" w:color="auto" w:fill="FFFFFF"/>
        </w:rPr>
      </w:pPr>
      <w:r w:rsidRPr="008356A4">
        <w:rPr>
          <w:rStyle w:val="word"/>
          <w:rFonts w:ascii="Times New Roman" w:hAnsi="Times New Roman" w:cs="Times New Roman"/>
          <w:color w:val="000000"/>
          <w:sz w:val="24"/>
          <w:szCs w:val="24"/>
          <w:shd w:val="clear" w:color="auto" w:fill="FFFFFF"/>
        </w:rPr>
        <w:t>The conditions of the loan letter depend on the agreement between the importer and the exporter</w:t>
      </w:r>
      <w:r>
        <w:rPr>
          <w:rStyle w:val="word"/>
          <w:rFonts w:ascii="Arial" w:hAnsi="Arial" w:cs="Arial"/>
          <w:color w:val="000000"/>
          <w:shd w:val="clear" w:color="auto" w:fill="FFFFFF"/>
        </w:rPr>
        <w:t>.</w:t>
      </w:r>
      <w:r w:rsidRPr="008356A4">
        <w:rPr>
          <w:rFonts w:ascii="Arial" w:hAnsi="Arial" w:cs="Arial"/>
          <w:color w:val="000000"/>
          <w:shd w:val="clear" w:color="auto" w:fill="FFFFFF"/>
        </w:rPr>
        <w:t xml:space="preserve"> </w:t>
      </w:r>
      <w:r w:rsidRPr="008356A4">
        <w:rPr>
          <w:rStyle w:val="word"/>
          <w:rFonts w:ascii="Times New Roman" w:hAnsi="Times New Roman" w:cs="Times New Roman"/>
          <w:color w:val="000000"/>
          <w:sz w:val="24"/>
          <w:szCs w:val="24"/>
          <w:shd w:val="clear" w:color="auto" w:fill="FFFFFF"/>
        </w:rPr>
        <w:t>The terms of the credit specify the amount of credit, the beneficiary's name and address, the tenor of the bill of exchange, the period and mode of shipment and destination, the nature of the credit, the expiry date, the name and number of sets of shipping documents, etc.</w:t>
      </w:r>
    </w:p>
    <w:p w:rsidR="005F4749" w:rsidRPr="005F4749" w:rsidRDefault="005F4749" w:rsidP="00886DB4">
      <w:pPr>
        <w:spacing w:line="360" w:lineRule="auto"/>
        <w:jc w:val="both"/>
        <w:rPr>
          <w:rStyle w:val="word"/>
          <w:rFonts w:ascii="Times New Roman" w:hAnsi="Times New Roman" w:cs="Times New Roman"/>
          <w:b/>
          <w:color w:val="000000"/>
          <w:sz w:val="24"/>
          <w:szCs w:val="24"/>
          <w:shd w:val="clear" w:color="auto" w:fill="FFFFFF"/>
        </w:rPr>
      </w:pPr>
      <w:r w:rsidRPr="005F4749">
        <w:rPr>
          <w:rStyle w:val="word"/>
          <w:rFonts w:ascii="Times New Roman" w:hAnsi="Times New Roman" w:cs="Times New Roman"/>
          <w:b/>
          <w:color w:val="000000"/>
          <w:sz w:val="24"/>
          <w:szCs w:val="24"/>
          <w:shd w:val="clear" w:color="auto" w:fill="FFFFFF"/>
        </w:rPr>
        <w:t>Step 3-Importer's request to open the letter of credit to the banker</w:t>
      </w:r>
    </w:p>
    <w:p w:rsidR="00886DB4" w:rsidRPr="005F4749" w:rsidRDefault="005F4749" w:rsidP="00886DB4">
      <w:pPr>
        <w:spacing w:line="360" w:lineRule="auto"/>
        <w:jc w:val="both"/>
        <w:rPr>
          <w:rFonts w:ascii="Times New Roman" w:hAnsi="Times New Roman" w:cs="Times New Roman"/>
          <w:sz w:val="24"/>
          <w:szCs w:val="24"/>
        </w:rPr>
      </w:pPr>
      <w:r w:rsidRPr="005F4749">
        <w:rPr>
          <w:rStyle w:val="word"/>
          <w:rFonts w:ascii="Times New Roman" w:hAnsi="Times New Roman" w:cs="Times New Roman"/>
          <w:color w:val="000000"/>
          <w:sz w:val="24"/>
          <w:szCs w:val="24"/>
          <w:shd w:val="clear" w:color="auto" w:fill="FFFFFF"/>
        </w:rPr>
        <w:t>To open L / C, the importer must complete a prescribed application form with the following documents.</w:t>
      </w:r>
      <w:r w:rsidR="00886DB4" w:rsidRPr="005F4749">
        <w:rPr>
          <w:rFonts w:ascii="Times New Roman" w:hAnsi="Times New Roman" w:cs="Times New Roman"/>
          <w:sz w:val="24"/>
          <w:szCs w:val="24"/>
        </w:rPr>
        <w:t xml:space="preserve"> </w:t>
      </w:r>
    </w:p>
    <w:p w:rsidR="00886DB4" w:rsidRPr="00C76175" w:rsidRDefault="00886DB4" w:rsidP="00886DB4">
      <w:pPr>
        <w:pStyle w:val="ListParagraph"/>
        <w:numPr>
          <w:ilvl w:val="0"/>
          <w:numId w:val="11"/>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Pro-forma invoice</w:t>
      </w:r>
    </w:p>
    <w:p w:rsidR="00886DB4" w:rsidRPr="00C76175" w:rsidRDefault="00886DB4" w:rsidP="00886DB4">
      <w:pPr>
        <w:pStyle w:val="ListParagraph"/>
        <w:numPr>
          <w:ilvl w:val="0"/>
          <w:numId w:val="11"/>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Demand Promissory Note </w:t>
      </w:r>
    </w:p>
    <w:p w:rsidR="00886DB4" w:rsidRPr="00C76175" w:rsidRDefault="00886DB4" w:rsidP="00886DB4">
      <w:pPr>
        <w:pStyle w:val="ListParagraph"/>
        <w:numPr>
          <w:ilvl w:val="0"/>
          <w:numId w:val="11"/>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Authority to debit account</w:t>
      </w:r>
    </w:p>
    <w:p w:rsidR="00886DB4" w:rsidRPr="00C76175" w:rsidRDefault="00886DB4" w:rsidP="00886DB4">
      <w:pPr>
        <w:pStyle w:val="ListParagraph"/>
        <w:numPr>
          <w:ilvl w:val="0"/>
          <w:numId w:val="11"/>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Tax Information Certificate</w:t>
      </w:r>
    </w:p>
    <w:p w:rsidR="00886DB4" w:rsidRPr="00C76175" w:rsidRDefault="00886DB4" w:rsidP="00886DB4">
      <w:pPr>
        <w:pStyle w:val="ListParagraph"/>
        <w:numPr>
          <w:ilvl w:val="0"/>
          <w:numId w:val="11"/>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Filled up amendment request from</w:t>
      </w:r>
    </w:p>
    <w:p w:rsidR="00886DB4" w:rsidRPr="00C76175" w:rsidRDefault="00886DB4" w:rsidP="00886DB4">
      <w:pPr>
        <w:pStyle w:val="ListParagraph"/>
        <w:numPr>
          <w:ilvl w:val="0"/>
          <w:numId w:val="11"/>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 IMP form</w:t>
      </w:r>
    </w:p>
    <w:p w:rsidR="00886DB4" w:rsidRPr="00C76175" w:rsidRDefault="00886DB4" w:rsidP="00886DB4">
      <w:pPr>
        <w:pStyle w:val="ListParagraph"/>
        <w:numPr>
          <w:ilvl w:val="0"/>
          <w:numId w:val="11"/>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Insurance cover note, </w:t>
      </w:r>
      <w:r w:rsidR="006374E8" w:rsidRPr="00C76175">
        <w:rPr>
          <w:rFonts w:ascii="Times New Roman" w:hAnsi="Times New Roman" w:cs="Times New Roman"/>
          <w:sz w:val="24"/>
          <w:szCs w:val="24"/>
        </w:rPr>
        <w:t>etc.</w:t>
      </w:r>
    </w:p>
    <w:p w:rsidR="00886DB4" w:rsidRPr="00C76175" w:rsidRDefault="00886DB4" w:rsidP="00886DB4">
      <w:pPr>
        <w:pStyle w:val="ListParagraph"/>
        <w:numPr>
          <w:ilvl w:val="0"/>
          <w:numId w:val="11"/>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 Filled up LCA form</w:t>
      </w:r>
    </w:p>
    <w:p w:rsidR="00886DB4" w:rsidRPr="00C76175" w:rsidRDefault="00886DB4" w:rsidP="00886DB4">
      <w:pPr>
        <w:spacing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 xml:space="preserve">Step 4- </w:t>
      </w:r>
      <w:r w:rsidR="005136A3">
        <w:rPr>
          <w:rFonts w:ascii="Times New Roman" w:hAnsi="Times New Roman" w:cs="Times New Roman"/>
          <w:b/>
          <w:sz w:val="24"/>
          <w:szCs w:val="24"/>
        </w:rPr>
        <w:t>The bank has open L/C for the opener</w:t>
      </w:r>
    </w:p>
    <w:p w:rsidR="00886DB4" w:rsidRPr="005136A3" w:rsidRDefault="005136A3" w:rsidP="00886DB4">
      <w:pPr>
        <w:pStyle w:val="ListParagraph"/>
        <w:numPr>
          <w:ilvl w:val="0"/>
          <w:numId w:val="12"/>
        </w:numPr>
        <w:spacing w:after="200" w:line="360" w:lineRule="auto"/>
        <w:jc w:val="both"/>
        <w:rPr>
          <w:rFonts w:ascii="Times New Roman" w:hAnsi="Times New Roman" w:cs="Times New Roman"/>
          <w:b/>
          <w:sz w:val="24"/>
          <w:szCs w:val="24"/>
        </w:rPr>
      </w:pPr>
      <w:r w:rsidRPr="005136A3">
        <w:rPr>
          <w:rStyle w:val="word"/>
          <w:rFonts w:ascii="Times New Roman" w:hAnsi="Times New Roman" w:cs="Times New Roman"/>
          <w:sz w:val="24"/>
          <w:szCs w:val="24"/>
          <w:shd w:val="clear" w:color="auto" w:fill="FFFFFF"/>
        </w:rPr>
        <w:t> The importer must fill in the application form</w:t>
      </w:r>
      <w:r w:rsidR="00886DB4" w:rsidRPr="005136A3">
        <w:rPr>
          <w:rFonts w:ascii="Times New Roman" w:hAnsi="Times New Roman" w:cs="Times New Roman"/>
          <w:sz w:val="24"/>
          <w:szCs w:val="24"/>
        </w:rPr>
        <w:t xml:space="preserve"> </w:t>
      </w:r>
    </w:p>
    <w:p w:rsidR="00886DB4" w:rsidRPr="005136A3" w:rsidRDefault="005136A3" w:rsidP="00886DB4">
      <w:pPr>
        <w:pStyle w:val="ListParagraph"/>
        <w:numPr>
          <w:ilvl w:val="0"/>
          <w:numId w:val="12"/>
        </w:numPr>
        <w:spacing w:after="200" w:line="360" w:lineRule="auto"/>
        <w:jc w:val="both"/>
        <w:rPr>
          <w:rFonts w:ascii="Times New Roman" w:hAnsi="Times New Roman" w:cs="Times New Roman"/>
          <w:b/>
          <w:sz w:val="24"/>
          <w:szCs w:val="24"/>
        </w:rPr>
      </w:pPr>
      <w:r w:rsidRPr="005136A3">
        <w:rPr>
          <w:rStyle w:val="word"/>
          <w:rFonts w:ascii="Times New Roman" w:hAnsi="Times New Roman" w:cs="Times New Roman"/>
          <w:sz w:val="24"/>
          <w:szCs w:val="24"/>
          <w:shd w:val="clear" w:color="auto" w:fill="FFFFFF"/>
        </w:rPr>
        <w:t>Gathers the exporter's loan report from the nation of the exporter through his overseas correspondence</w:t>
      </w:r>
      <w:r w:rsidR="00886DB4" w:rsidRPr="005136A3">
        <w:rPr>
          <w:rFonts w:ascii="Times New Roman" w:hAnsi="Times New Roman" w:cs="Times New Roman"/>
          <w:sz w:val="24"/>
          <w:szCs w:val="24"/>
        </w:rPr>
        <w:t>.</w:t>
      </w:r>
    </w:p>
    <w:p w:rsidR="00886DB4" w:rsidRPr="005136A3" w:rsidRDefault="00886DB4" w:rsidP="00886DB4">
      <w:pPr>
        <w:pStyle w:val="ListParagraph"/>
        <w:numPr>
          <w:ilvl w:val="0"/>
          <w:numId w:val="12"/>
        </w:numPr>
        <w:spacing w:after="200" w:line="360" w:lineRule="auto"/>
        <w:jc w:val="both"/>
        <w:rPr>
          <w:rFonts w:ascii="Times New Roman" w:hAnsi="Times New Roman" w:cs="Times New Roman"/>
          <w:b/>
          <w:sz w:val="24"/>
          <w:szCs w:val="24"/>
        </w:rPr>
      </w:pPr>
      <w:r w:rsidRPr="005136A3">
        <w:rPr>
          <w:rFonts w:ascii="Times New Roman" w:hAnsi="Times New Roman" w:cs="Times New Roman"/>
          <w:sz w:val="24"/>
          <w:szCs w:val="24"/>
        </w:rPr>
        <w:t>Opening bank then issues credit by air mail or cable followed by credit advice as asked for by the opener through his foreign correspondent or branch as the cash may be, at the place of beneficiary. The advising bank advises the credit to the beneficiary on his own form where it is addressed to him or merely hands on the original credit to the beneficiary if it is so addressed</w:t>
      </w:r>
      <w:r w:rsidRPr="005136A3">
        <w:rPr>
          <w:rFonts w:ascii="Times New Roman" w:hAnsi="Times New Roman" w:cs="Times New Roman"/>
          <w:b/>
          <w:sz w:val="24"/>
          <w:szCs w:val="24"/>
        </w:rPr>
        <w:t>.</w:t>
      </w:r>
    </w:p>
    <w:p w:rsidR="004703E6" w:rsidRDefault="004703E6" w:rsidP="00886DB4">
      <w:pPr>
        <w:spacing w:line="360" w:lineRule="auto"/>
        <w:jc w:val="both"/>
        <w:rPr>
          <w:rStyle w:val="word"/>
          <w:rFonts w:ascii="Times New Roman" w:hAnsi="Times New Roman" w:cs="Times New Roman"/>
          <w:b/>
          <w:color w:val="000000"/>
          <w:sz w:val="24"/>
          <w:szCs w:val="24"/>
          <w:shd w:val="clear" w:color="auto" w:fill="FFFFFF"/>
        </w:rPr>
      </w:pPr>
    </w:p>
    <w:p w:rsidR="004703E6" w:rsidRDefault="004703E6" w:rsidP="00886DB4">
      <w:pPr>
        <w:spacing w:line="360" w:lineRule="auto"/>
        <w:jc w:val="both"/>
        <w:rPr>
          <w:rStyle w:val="word"/>
          <w:rFonts w:ascii="Times New Roman" w:hAnsi="Times New Roman" w:cs="Times New Roman"/>
          <w:b/>
          <w:color w:val="000000"/>
          <w:sz w:val="24"/>
          <w:szCs w:val="24"/>
          <w:shd w:val="clear" w:color="auto" w:fill="FFFFFF"/>
        </w:rPr>
      </w:pPr>
    </w:p>
    <w:p w:rsidR="00D03D2C" w:rsidRPr="00D03D2C" w:rsidRDefault="00D03D2C" w:rsidP="00886DB4">
      <w:pPr>
        <w:spacing w:line="360" w:lineRule="auto"/>
        <w:jc w:val="both"/>
        <w:rPr>
          <w:rStyle w:val="word"/>
          <w:rFonts w:ascii="Times New Roman" w:hAnsi="Times New Roman" w:cs="Times New Roman"/>
          <w:b/>
          <w:color w:val="000000"/>
          <w:sz w:val="24"/>
          <w:szCs w:val="24"/>
          <w:shd w:val="clear" w:color="auto" w:fill="FFFFFF"/>
        </w:rPr>
      </w:pPr>
      <w:r w:rsidRPr="00D03D2C">
        <w:rPr>
          <w:rStyle w:val="word"/>
          <w:rFonts w:ascii="Times New Roman" w:hAnsi="Times New Roman" w:cs="Times New Roman"/>
          <w:b/>
          <w:color w:val="000000"/>
          <w:sz w:val="24"/>
          <w:szCs w:val="24"/>
          <w:shd w:val="clear" w:color="auto" w:fill="FFFFFF"/>
        </w:rPr>
        <w:t>Step 5-Shipment of products by exporter and presentation of papers</w:t>
      </w:r>
    </w:p>
    <w:p w:rsidR="00886DB4" w:rsidRPr="00D03D2C" w:rsidRDefault="00D03D2C" w:rsidP="00D03D2C">
      <w:pPr>
        <w:spacing w:line="360" w:lineRule="auto"/>
        <w:jc w:val="both"/>
        <w:rPr>
          <w:rFonts w:ascii="Times New Roman" w:hAnsi="Times New Roman" w:cs="Times New Roman"/>
          <w:sz w:val="24"/>
          <w:szCs w:val="24"/>
          <w:shd w:val="clear" w:color="auto" w:fill="FFFFFF"/>
        </w:rPr>
      </w:pPr>
      <w:r w:rsidRPr="00D03D2C">
        <w:rPr>
          <w:rStyle w:val="word"/>
          <w:rFonts w:ascii="Times New Roman" w:hAnsi="Times New Roman" w:cs="Times New Roman"/>
          <w:sz w:val="24"/>
          <w:szCs w:val="24"/>
          <w:shd w:val="clear" w:color="auto" w:fill="FFFFFF"/>
        </w:rPr>
        <w:t>Exporter transports the products to the importing country's location and sends the records throuh its bargaining bank to the opening bank L / C. The following papers are generally sent with L/C to the opening banker:</w:t>
      </w:r>
    </w:p>
    <w:p w:rsidR="00886DB4" w:rsidRPr="00C76175" w:rsidRDefault="00886DB4" w:rsidP="00886DB4">
      <w:pPr>
        <w:pStyle w:val="ListParagraph"/>
        <w:numPr>
          <w:ilvl w:val="0"/>
          <w:numId w:val="13"/>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Bill of Exchange</w:t>
      </w:r>
    </w:p>
    <w:p w:rsidR="00886DB4" w:rsidRPr="00C76175" w:rsidRDefault="00886DB4" w:rsidP="00886DB4">
      <w:pPr>
        <w:pStyle w:val="ListParagraph"/>
        <w:numPr>
          <w:ilvl w:val="0"/>
          <w:numId w:val="13"/>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Bill of Lading</w:t>
      </w:r>
    </w:p>
    <w:p w:rsidR="00886DB4" w:rsidRPr="00C76175" w:rsidRDefault="00886DB4" w:rsidP="00886DB4">
      <w:pPr>
        <w:pStyle w:val="ListParagraph"/>
        <w:numPr>
          <w:ilvl w:val="0"/>
          <w:numId w:val="13"/>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Commercial Invoice</w:t>
      </w:r>
    </w:p>
    <w:p w:rsidR="00886DB4" w:rsidRPr="00C76175" w:rsidRDefault="00886DB4" w:rsidP="00886DB4">
      <w:pPr>
        <w:pStyle w:val="ListParagraph"/>
        <w:numPr>
          <w:ilvl w:val="0"/>
          <w:numId w:val="13"/>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Certification of Origin</w:t>
      </w:r>
    </w:p>
    <w:p w:rsidR="00886DB4" w:rsidRPr="00C76175" w:rsidRDefault="00886DB4" w:rsidP="00886DB4">
      <w:pPr>
        <w:pStyle w:val="ListParagraph"/>
        <w:numPr>
          <w:ilvl w:val="0"/>
          <w:numId w:val="13"/>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A certificate stating that each packet contains the description of goods over the packet.</w:t>
      </w:r>
    </w:p>
    <w:p w:rsidR="00886DB4" w:rsidRPr="00C76175" w:rsidRDefault="00886DB4" w:rsidP="00886DB4">
      <w:pPr>
        <w:pStyle w:val="ListParagraph"/>
        <w:numPr>
          <w:ilvl w:val="0"/>
          <w:numId w:val="13"/>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Packing List</w:t>
      </w:r>
    </w:p>
    <w:p w:rsidR="00886DB4" w:rsidRPr="00C76175" w:rsidRDefault="00886DB4" w:rsidP="00886DB4">
      <w:pPr>
        <w:pStyle w:val="ListParagraph"/>
        <w:numPr>
          <w:ilvl w:val="0"/>
          <w:numId w:val="13"/>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Advice Details of Shipment </w:t>
      </w:r>
    </w:p>
    <w:p w:rsidR="00886DB4" w:rsidRPr="00C76175" w:rsidRDefault="00886DB4" w:rsidP="00886DB4">
      <w:pPr>
        <w:pStyle w:val="ListParagraph"/>
        <w:numPr>
          <w:ilvl w:val="0"/>
          <w:numId w:val="13"/>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Pre-shipment Inspection Certificate</w:t>
      </w:r>
    </w:p>
    <w:p w:rsidR="00886DB4" w:rsidRPr="00C76175" w:rsidRDefault="00886DB4" w:rsidP="00886DB4">
      <w:pPr>
        <w:pStyle w:val="ListParagraph"/>
        <w:numPr>
          <w:ilvl w:val="0"/>
          <w:numId w:val="13"/>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Vessel Particular</w:t>
      </w:r>
    </w:p>
    <w:p w:rsidR="00D60CF7" w:rsidRPr="00D60CF7" w:rsidRDefault="00D60CF7" w:rsidP="00886DB4">
      <w:pPr>
        <w:spacing w:after="200" w:line="360" w:lineRule="auto"/>
        <w:jc w:val="both"/>
        <w:rPr>
          <w:rStyle w:val="word"/>
          <w:rFonts w:ascii="Times New Roman" w:hAnsi="Times New Roman" w:cs="Times New Roman"/>
          <w:b/>
          <w:color w:val="000000"/>
          <w:sz w:val="24"/>
          <w:szCs w:val="24"/>
          <w:shd w:val="clear" w:color="auto" w:fill="FFFFFF"/>
        </w:rPr>
      </w:pPr>
      <w:r w:rsidRPr="00D60CF7">
        <w:rPr>
          <w:rStyle w:val="word"/>
          <w:rFonts w:ascii="Times New Roman" w:hAnsi="Times New Roman" w:cs="Times New Roman"/>
          <w:b/>
          <w:color w:val="000000"/>
          <w:sz w:val="24"/>
          <w:szCs w:val="24"/>
          <w:shd w:val="clear" w:color="auto" w:fill="FFFFFF"/>
        </w:rPr>
        <w:t>Step 6- The opening bank lodging of documents from the negotiating bank</w:t>
      </w:r>
    </w:p>
    <w:p w:rsidR="00886DB4" w:rsidRPr="00D60CF7" w:rsidRDefault="00D60CF7" w:rsidP="00886DB4">
      <w:pPr>
        <w:spacing w:after="200" w:line="360" w:lineRule="auto"/>
        <w:jc w:val="both"/>
        <w:rPr>
          <w:rFonts w:ascii="Times New Roman" w:hAnsi="Times New Roman" w:cs="Times New Roman"/>
          <w:sz w:val="24"/>
          <w:szCs w:val="24"/>
        </w:rPr>
      </w:pPr>
      <w:r w:rsidRPr="00D60CF7">
        <w:rPr>
          <w:rStyle w:val="word"/>
          <w:rFonts w:ascii="Times New Roman" w:hAnsi="Times New Roman" w:cs="Times New Roman"/>
          <w:color w:val="000000"/>
          <w:sz w:val="24"/>
          <w:szCs w:val="24"/>
          <w:shd w:val="clear" w:color="auto" w:fill="FFFFFF"/>
        </w:rPr>
        <w:t>The opening banker scrutinizes the records after receiving the papers. If any discrepancy is discovered, the importer will be notified. If the importer recognizes the fault, the opening banker will call the removal of the document from the importer. A lot can occur at this moment</w:t>
      </w:r>
      <w:r w:rsidR="00886DB4" w:rsidRPr="00D60CF7">
        <w:rPr>
          <w:rFonts w:ascii="Times New Roman" w:hAnsi="Times New Roman" w:cs="Times New Roman"/>
          <w:sz w:val="24"/>
          <w:szCs w:val="24"/>
        </w:rPr>
        <w:t>.</w:t>
      </w:r>
    </w:p>
    <w:p w:rsidR="00886DB4" w:rsidRPr="00C76175" w:rsidRDefault="00886DB4" w:rsidP="00886DB4">
      <w:pPr>
        <w:spacing w:after="200"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2.1.2 Shipping the goods</w:t>
      </w:r>
    </w:p>
    <w:p w:rsidR="00886DB4" w:rsidRPr="00C76175" w:rsidRDefault="00886DB4" w:rsidP="00886DB4">
      <w:pPr>
        <w:spacing w:line="360" w:lineRule="auto"/>
        <w:jc w:val="both"/>
        <w:rPr>
          <w:rFonts w:ascii="Times New Roman" w:hAnsi="Times New Roman" w:cs="Times New Roman"/>
          <w:sz w:val="24"/>
          <w:szCs w:val="24"/>
        </w:rPr>
      </w:pPr>
      <w:r w:rsidRPr="00C76175">
        <w:rPr>
          <w:rFonts w:ascii="Times New Roman" w:hAnsi="Times New Roman" w:cs="Times New Roman"/>
          <w:sz w:val="24"/>
          <w:szCs w:val="24"/>
        </w:rPr>
        <w:t>In this part there are some steps which are given bellow:</w:t>
      </w:r>
    </w:p>
    <w:p w:rsidR="00886DB4" w:rsidRPr="00C76175" w:rsidRDefault="00D60CF7" w:rsidP="00886DB4">
      <w:pPr>
        <w:pStyle w:val="ListParagraph"/>
        <w:numPr>
          <w:ilvl w:val="0"/>
          <w:numId w:val="14"/>
        </w:numPr>
        <w:spacing w:after="200" w:line="360" w:lineRule="auto"/>
        <w:jc w:val="both"/>
        <w:rPr>
          <w:rFonts w:ascii="Times New Roman" w:hAnsi="Times New Roman" w:cs="Times New Roman"/>
          <w:sz w:val="24"/>
          <w:szCs w:val="24"/>
        </w:rPr>
      </w:pPr>
      <w:r w:rsidRPr="00EA4D81">
        <w:rPr>
          <w:rStyle w:val="word"/>
          <w:rFonts w:ascii="Times New Roman" w:hAnsi="Times New Roman" w:cs="Times New Roman"/>
          <w:sz w:val="24"/>
          <w:szCs w:val="24"/>
          <w:shd w:val="clear" w:color="auto" w:fill="FFFFFF"/>
        </w:rPr>
        <w:t>Carefully read the purchase order / documentary credit and take note of the purchaser's criteria</w:t>
      </w:r>
      <w:r w:rsidR="00886DB4" w:rsidRPr="00EA4D81">
        <w:rPr>
          <w:rFonts w:ascii="Times New Roman" w:hAnsi="Times New Roman" w:cs="Times New Roman"/>
          <w:sz w:val="24"/>
          <w:szCs w:val="24"/>
        </w:rPr>
        <w:t xml:space="preserve">. If there are any pre-shipment actions that must occur, these activities must take place before book the freight and load the container. Pre-shipment </w:t>
      </w:r>
      <w:r w:rsidR="00EA4D81" w:rsidRPr="00EA4D81">
        <w:rPr>
          <w:rFonts w:ascii="Times New Roman" w:hAnsi="Times New Roman" w:cs="Times New Roman"/>
          <w:sz w:val="24"/>
          <w:szCs w:val="24"/>
        </w:rPr>
        <w:t>operations</w:t>
      </w:r>
      <w:r w:rsidR="00886DB4" w:rsidRPr="00EA4D81">
        <w:rPr>
          <w:rFonts w:ascii="Times New Roman" w:hAnsi="Times New Roman" w:cs="Times New Roman"/>
          <w:sz w:val="24"/>
          <w:szCs w:val="24"/>
        </w:rPr>
        <w:t xml:space="preserve"> could include pre-shipment </w:t>
      </w:r>
      <w:r w:rsidR="00EA4D81" w:rsidRPr="00EA4D81">
        <w:rPr>
          <w:rFonts w:ascii="Times New Roman" w:hAnsi="Times New Roman" w:cs="Times New Roman"/>
          <w:sz w:val="24"/>
          <w:szCs w:val="24"/>
        </w:rPr>
        <w:t>checks</w:t>
      </w:r>
      <w:r w:rsidR="00886DB4" w:rsidRPr="00EA4D81">
        <w:rPr>
          <w:rFonts w:ascii="Times New Roman" w:hAnsi="Times New Roman" w:cs="Times New Roman"/>
          <w:sz w:val="24"/>
          <w:szCs w:val="24"/>
        </w:rPr>
        <w:t xml:space="preserve">, health </w:t>
      </w:r>
      <w:r w:rsidR="00EA4D81" w:rsidRPr="00EA4D81">
        <w:rPr>
          <w:rFonts w:ascii="Times New Roman" w:hAnsi="Times New Roman" w:cs="Times New Roman"/>
          <w:sz w:val="24"/>
          <w:szCs w:val="24"/>
        </w:rPr>
        <w:t>checks or product analyz</w:t>
      </w:r>
      <w:r w:rsidR="00886DB4" w:rsidRPr="00EA4D81">
        <w:rPr>
          <w:rFonts w:ascii="Times New Roman" w:hAnsi="Times New Roman" w:cs="Times New Roman"/>
          <w:sz w:val="24"/>
          <w:szCs w:val="24"/>
        </w:rPr>
        <w:t xml:space="preserve">es, all of which must be carried out before the </w:t>
      </w:r>
      <w:r w:rsidR="00EA4D81" w:rsidRPr="00EA4D81">
        <w:rPr>
          <w:rFonts w:ascii="Times New Roman" w:hAnsi="Times New Roman" w:cs="Times New Roman"/>
          <w:sz w:val="24"/>
          <w:szCs w:val="24"/>
        </w:rPr>
        <w:t>products are shipped</w:t>
      </w:r>
      <w:r w:rsidR="00EA4D81">
        <w:rPr>
          <w:rFonts w:ascii="Times New Roman" w:hAnsi="Times New Roman" w:cs="Times New Roman"/>
          <w:sz w:val="24"/>
          <w:szCs w:val="24"/>
        </w:rPr>
        <w:t>.</w:t>
      </w:r>
    </w:p>
    <w:p w:rsidR="00886DB4" w:rsidRPr="00C76175" w:rsidRDefault="00D60CF7" w:rsidP="00886DB4">
      <w:pPr>
        <w:pStyle w:val="ListParagraph"/>
        <w:numPr>
          <w:ilvl w:val="0"/>
          <w:numId w:val="14"/>
        </w:numPr>
        <w:spacing w:after="200" w:line="360" w:lineRule="auto"/>
        <w:jc w:val="both"/>
        <w:rPr>
          <w:rFonts w:ascii="Times New Roman" w:hAnsi="Times New Roman" w:cs="Times New Roman"/>
          <w:sz w:val="24"/>
          <w:szCs w:val="24"/>
        </w:rPr>
      </w:pPr>
      <w:r w:rsidRPr="00D60CF7">
        <w:rPr>
          <w:rStyle w:val="word"/>
          <w:rFonts w:ascii="Times New Roman" w:hAnsi="Times New Roman" w:cs="Times New Roman"/>
          <w:color w:val="000000"/>
          <w:sz w:val="24"/>
          <w:szCs w:val="24"/>
          <w:shd w:val="clear" w:color="auto" w:fill="FFFFFF"/>
        </w:rPr>
        <w:t>A statement is an undertaking by the Bangladesh Bank to transfer funds in return for products to the nation</w:t>
      </w:r>
      <w:r w:rsidR="00886DB4" w:rsidRPr="00C76175">
        <w:rPr>
          <w:rFonts w:ascii="Times New Roman" w:hAnsi="Times New Roman" w:cs="Times New Roman"/>
          <w:sz w:val="24"/>
          <w:szCs w:val="24"/>
        </w:rPr>
        <w:t>.</w:t>
      </w:r>
    </w:p>
    <w:p w:rsidR="00886DB4" w:rsidRPr="00C76175" w:rsidRDefault="00EA4D81" w:rsidP="00886DB4">
      <w:pPr>
        <w:pStyle w:val="ListParagraph"/>
        <w:numPr>
          <w:ilvl w:val="0"/>
          <w:numId w:val="14"/>
        </w:numPr>
        <w:spacing w:after="200" w:line="360" w:lineRule="auto"/>
        <w:jc w:val="both"/>
        <w:rPr>
          <w:rFonts w:ascii="Times New Roman" w:hAnsi="Times New Roman" w:cs="Times New Roman"/>
          <w:sz w:val="24"/>
          <w:szCs w:val="24"/>
        </w:rPr>
      </w:pPr>
      <w:r w:rsidRPr="00EA4D81">
        <w:rPr>
          <w:rStyle w:val="word"/>
          <w:rFonts w:ascii="Times New Roman" w:hAnsi="Times New Roman" w:cs="Times New Roman"/>
          <w:color w:val="000000"/>
          <w:sz w:val="24"/>
          <w:szCs w:val="24"/>
          <w:shd w:val="clear" w:color="auto" w:fill="FFFFFF"/>
        </w:rPr>
        <w:lastRenderedPageBreak/>
        <w:t>Ready to pack and label goods. At this point, exporters can contact freight forwarder to make a booking on the next available carrier</w:t>
      </w:r>
      <w:r w:rsidR="00886DB4" w:rsidRPr="00C76175">
        <w:rPr>
          <w:rFonts w:ascii="Times New Roman" w:hAnsi="Times New Roman" w:cs="Times New Roman"/>
          <w:sz w:val="24"/>
          <w:szCs w:val="24"/>
        </w:rPr>
        <w:t>.</w:t>
      </w:r>
    </w:p>
    <w:p w:rsidR="00886DB4" w:rsidRPr="00C76175" w:rsidRDefault="00EA4D81" w:rsidP="00886DB4">
      <w:pPr>
        <w:pStyle w:val="ListParagraph"/>
        <w:numPr>
          <w:ilvl w:val="0"/>
          <w:numId w:val="14"/>
        </w:numPr>
        <w:spacing w:after="200" w:line="360" w:lineRule="auto"/>
        <w:jc w:val="both"/>
        <w:rPr>
          <w:rFonts w:ascii="Times New Roman" w:hAnsi="Times New Roman" w:cs="Times New Roman"/>
          <w:sz w:val="24"/>
          <w:szCs w:val="24"/>
        </w:rPr>
      </w:pPr>
      <w:r>
        <w:rPr>
          <w:rStyle w:val="word"/>
          <w:rFonts w:ascii="Arial" w:hAnsi="Arial" w:cs="Arial"/>
          <w:color w:val="000000"/>
          <w:shd w:val="clear" w:color="auto" w:fill="FFFFFF"/>
        </w:rPr>
        <w:t> </w:t>
      </w:r>
      <w:r w:rsidRPr="008334E7">
        <w:rPr>
          <w:rStyle w:val="word"/>
          <w:rFonts w:ascii="Times New Roman" w:hAnsi="Times New Roman" w:cs="Times New Roman"/>
          <w:sz w:val="24"/>
          <w:szCs w:val="24"/>
          <w:shd w:val="clear" w:color="auto" w:fill="FFFFFF"/>
        </w:rPr>
        <w:t>Freight forwarder shall send the products to the carrier as evidence of receipt and shall receive a shipping document</w:t>
      </w:r>
      <w:r w:rsidR="00886DB4" w:rsidRPr="008334E7">
        <w:rPr>
          <w:rFonts w:ascii="Times New Roman" w:hAnsi="Times New Roman" w:cs="Times New Roman"/>
          <w:sz w:val="24"/>
          <w:szCs w:val="24"/>
        </w:rPr>
        <w:t>.</w:t>
      </w:r>
      <w:r w:rsidRPr="008334E7">
        <w:rPr>
          <w:rFonts w:ascii="Times New Roman" w:hAnsi="Times New Roman" w:cs="Times New Roman"/>
          <w:sz w:val="24"/>
          <w:szCs w:val="24"/>
        </w:rPr>
        <w:t xml:space="preserve"> </w:t>
      </w:r>
      <w:r w:rsidR="008334E7">
        <w:rPr>
          <w:rFonts w:ascii="Times New Roman" w:hAnsi="Times New Roman" w:cs="Times New Roman"/>
          <w:sz w:val="24"/>
          <w:szCs w:val="24"/>
        </w:rPr>
        <w:t xml:space="preserve">He is now in a position to arrange custom clearance, requiring custom entry bill and travel document (for air, highway and rail export to be submitted. The transaction and insurance papers are then handed over to the exporter.  </w:t>
      </w:r>
    </w:p>
    <w:p w:rsidR="00886DB4" w:rsidRPr="00C76175" w:rsidRDefault="0029766C" w:rsidP="00886DB4">
      <w:pPr>
        <w:pStyle w:val="ListParagraph"/>
        <w:numPr>
          <w:ilvl w:val="0"/>
          <w:numId w:val="14"/>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T</w:t>
      </w:r>
      <w:r w:rsidR="00886DB4" w:rsidRPr="00C76175">
        <w:rPr>
          <w:rFonts w:ascii="Times New Roman" w:hAnsi="Times New Roman" w:cs="Times New Roman"/>
          <w:sz w:val="24"/>
          <w:szCs w:val="24"/>
        </w:rPr>
        <w:t>he exporter</w:t>
      </w:r>
      <w:r>
        <w:rPr>
          <w:rFonts w:ascii="Times New Roman" w:hAnsi="Times New Roman" w:cs="Times New Roman"/>
          <w:sz w:val="24"/>
          <w:szCs w:val="24"/>
        </w:rPr>
        <w:t xml:space="preserve"> now</w:t>
      </w:r>
      <w:r w:rsidR="00886DB4" w:rsidRPr="00C76175">
        <w:rPr>
          <w:rFonts w:ascii="Times New Roman" w:hAnsi="Times New Roman" w:cs="Times New Roman"/>
          <w:sz w:val="24"/>
          <w:szCs w:val="24"/>
        </w:rPr>
        <w:t xml:space="preserve"> assembles all export </w:t>
      </w:r>
      <w:r>
        <w:rPr>
          <w:rFonts w:ascii="Times New Roman" w:hAnsi="Times New Roman" w:cs="Times New Roman"/>
          <w:sz w:val="24"/>
          <w:szCs w:val="24"/>
        </w:rPr>
        <w:t>records</w:t>
      </w:r>
      <w:r w:rsidR="00886DB4" w:rsidRPr="00C76175">
        <w:rPr>
          <w:rFonts w:ascii="Times New Roman" w:hAnsi="Times New Roman" w:cs="Times New Roman"/>
          <w:sz w:val="24"/>
          <w:szCs w:val="24"/>
        </w:rPr>
        <w:t xml:space="preserve"> such as </w:t>
      </w:r>
      <w:r>
        <w:rPr>
          <w:rFonts w:ascii="Times New Roman" w:hAnsi="Times New Roman" w:cs="Times New Roman"/>
          <w:sz w:val="24"/>
          <w:szCs w:val="24"/>
        </w:rPr>
        <w:t>trade</w:t>
      </w:r>
      <w:r w:rsidR="00886DB4" w:rsidRPr="00C76175">
        <w:rPr>
          <w:rFonts w:ascii="Times New Roman" w:hAnsi="Times New Roman" w:cs="Times New Roman"/>
          <w:sz w:val="24"/>
          <w:szCs w:val="24"/>
        </w:rPr>
        <w:t xml:space="preserve"> invoice, packing list, transport </w:t>
      </w:r>
      <w:r>
        <w:rPr>
          <w:rFonts w:ascii="Times New Roman" w:hAnsi="Times New Roman" w:cs="Times New Roman"/>
          <w:sz w:val="24"/>
          <w:szCs w:val="24"/>
        </w:rPr>
        <w:t>records</w:t>
      </w:r>
      <w:r w:rsidR="00886DB4" w:rsidRPr="00C76175">
        <w:rPr>
          <w:rFonts w:ascii="Times New Roman" w:hAnsi="Times New Roman" w:cs="Times New Roman"/>
          <w:sz w:val="24"/>
          <w:szCs w:val="24"/>
        </w:rPr>
        <w:t xml:space="preserve">, insurance </w:t>
      </w:r>
      <w:r>
        <w:rPr>
          <w:rFonts w:ascii="Times New Roman" w:hAnsi="Times New Roman" w:cs="Times New Roman"/>
          <w:sz w:val="24"/>
          <w:szCs w:val="24"/>
        </w:rPr>
        <w:t>records</w:t>
      </w:r>
      <w:r w:rsidR="00886DB4" w:rsidRPr="00C76175">
        <w:rPr>
          <w:rFonts w:ascii="Times New Roman" w:hAnsi="Times New Roman" w:cs="Times New Roman"/>
          <w:sz w:val="24"/>
          <w:szCs w:val="24"/>
        </w:rPr>
        <w:t xml:space="preserve"> </w:t>
      </w:r>
      <w:r>
        <w:rPr>
          <w:rFonts w:ascii="Times New Roman" w:hAnsi="Times New Roman" w:cs="Times New Roman"/>
          <w:sz w:val="24"/>
          <w:szCs w:val="24"/>
        </w:rPr>
        <w:t>and</w:t>
      </w:r>
      <w:r w:rsidR="00886DB4" w:rsidRPr="00C76175">
        <w:rPr>
          <w:rFonts w:ascii="Times New Roman" w:hAnsi="Times New Roman" w:cs="Times New Roman"/>
          <w:sz w:val="24"/>
          <w:szCs w:val="24"/>
        </w:rPr>
        <w:t xml:space="preserve"> verification </w:t>
      </w:r>
      <w:r>
        <w:rPr>
          <w:rFonts w:ascii="Times New Roman" w:hAnsi="Times New Roman" w:cs="Times New Roman"/>
          <w:sz w:val="24"/>
          <w:szCs w:val="24"/>
        </w:rPr>
        <w:t>records</w:t>
      </w:r>
      <w:r w:rsidR="00886DB4" w:rsidRPr="00C76175">
        <w:rPr>
          <w:rFonts w:ascii="Times New Roman" w:hAnsi="Times New Roman" w:cs="Times New Roman"/>
          <w:sz w:val="24"/>
          <w:szCs w:val="24"/>
        </w:rPr>
        <w:t xml:space="preserve"> issued by third parties. </w:t>
      </w:r>
    </w:p>
    <w:p w:rsidR="00886DB4" w:rsidRPr="00C76175" w:rsidRDefault="00886DB4" w:rsidP="002F60DD">
      <w:pPr>
        <w:pStyle w:val="ListParagraph"/>
        <w:numPr>
          <w:ilvl w:val="0"/>
          <w:numId w:val="14"/>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 </w:t>
      </w:r>
      <w:r w:rsidR="002F60DD" w:rsidRPr="002F60DD">
        <w:rPr>
          <w:rFonts w:ascii="Times New Roman" w:hAnsi="Times New Roman" w:cs="Times New Roman"/>
          <w:sz w:val="24"/>
          <w:szCs w:val="24"/>
        </w:rPr>
        <w:t>Once all the documents are completed and done according to the documentary credit, the exporter is now in a position to present the document for payment. In the case of documentary credit, it will need to submit documents to the compromise bank, which will check the documents, they will ensure that they pay the L / C, and the exporter pays it to the exporter. Of course, if an acknowledgment is sold to L / C, then the bank will accept the draft and pay the duration of the draft</w:t>
      </w:r>
      <w:r w:rsidRPr="00C76175">
        <w:rPr>
          <w:rFonts w:ascii="Times New Roman" w:hAnsi="Times New Roman" w:cs="Times New Roman"/>
          <w:sz w:val="24"/>
          <w:szCs w:val="24"/>
        </w:rPr>
        <w:t xml:space="preserve">. </w:t>
      </w:r>
    </w:p>
    <w:p w:rsidR="00AE367C" w:rsidRPr="00AE367C" w:rsidRDefault="00AE367C" w:rsidP="00886DB4">
      <w:pPr>
        <w:shd w:val="clear" w:color="auto" w:fill="FFFFFF"/>
        <w:tabs>
          <w:tab w:val="left" w:pos="561"/>
          <w:tab w:val="left" w:pos="935"/>
        </w:tabs>
        <w:autoSpaceDE w:val="0"/>
        <w:autoSpaceDN w:val="0"/>
        <w:adjustRightInd w:val="0"/>
        <w:spacing w:line="360" w:lineRule="auto"/>
        <w:jc w:val="both"/>
        <w:rPr>
          <w:rStyle w:val="word"/>
          <w:rFonts w:ascii="Times New Roman" w:hAnsi="Times New Roman" w:cs="Times New Roman"/>
          <w:b/>
          <w:color w:val="000000"/>
          <w:sz w:val="24"/>
          <w:szCs w:val="24"/>
          <w:shd w:val="clear" w:color="auto" w:fill="FFFFFF"/>
        </w:rPr>
      </w:pPr>
      <w:r w:rsidRPr="00AE367C">
        <w:rPr>
          <w:rStyle w:val="word"/>
          <w:rFonts w:ascii="Times New Roman" w:hAnsi="Times New Roman" w:cs="Times New Roman"/>
          <w:b/>
          <w:color w:val="000000"/>
          <w:sz w:val="24"/>
          <w:szCs w:val="24"/>
          <w:shd w:val="clear" w:color="auto" w:fill="FFFFFF"/>
        </w:rPr>
        <w:t>2.1.3 FDD issue</w:t>
      </w:r>
    </w:p>
    <w:p w:rsidR="00886DB4" w:rsidRPr="00C76175" w:rsidRDefault="00AE367C" w:rsidP="00886DB4">
      <w:pPr>
        <w:shd w:val="clear" w:color="auto" w:fill="FFFFFF"/>
        <w:tabs>
          <w:tab w:val="left" w:pos="561"/>
          <w:tab w:val="left" w:pos="935"/>
        </w:tabs>
        <w:autoSpaceDE w:val="0"/>
        <w:autoSpaceDN w:val="0"/>
        <w:adjustRightInd w:val="0"/>
        <w:spacing w:line="360" w:lineRule="auto"/>
        <w:jc w:val="both"/>
        <w:rPr>
          <w:rFonts w:ascii="Times New Roman" w:eastAsia="Times New Roman" w:hAnsi="Times New Roman" w:cs="Times New Roman"/>
          <w:sz w:val="24"/>
          <w:szCs w:val="24"/>
        </w:rPr>
      </w:pPr>
      <w:r w:rsidRPr="00AE367C">
        <w:rPr>
          <w:rStyle w:val="word"/>
          <w:rFonts w:ascii="Times New Roman" w:hAnsi="Times New Roman" w:cs="Times New Roman"/>
          <w:sz w:val="24"/>
          <w:szCs w:val="24"/>
          <w:shd w:val="clear" w:color="auto" w:fill="FFFFFF"/>
        </w:rPr>
        <w:t>AIBL issues the Foreign Demand Draft for TOEFL, SAT, GMAT fees, registration fees, membership fees and also applications or processing fees for students interested in studying overseas</w:t>
      </w:r>
      <w:r w:rsidR="00886DB4" w:rsidRPr="00AE367C">
        <w:rPr>
          <w:rFonts w:ascii="Times New Roman" w:eastAsia="Times New Roman" w:hAnsi="Times New Roman" w:cs="Times New Roman"/>
          <w:sz w:val="24"/>
          <w:szCs w:val="24"/>
        </w:rPr>
        <w:t xml:space="preserve">. </w:t>
      </w:r>
      <w:r w:rsidRPr="00AE367C">
        <w:rPr>
          <w:rStyle w:val="word"/>
          <w:rFonts w:ascii="Times New Roman" w:hAnsi="Times New Roman" w:cs="Times New Roman"/>
          <w:sz w:val="24"/>
          <w:szCs w:val="24"/>
          <w:shd w:val="clear" w:color="auto" w:fill="FFFFFF"/>
        </w:rPr>
        <w:t xml:space="preserve">AIBL opens Foreign Demand Draft Student Files upon Bangladesh Bank's authorization. </w:t>
      </w:r>
      <w:r w:rsidR="00886DB4" w:rsidRPr="00AE367C">
        <w:rPr>
          <w:rFonts w:ascii="Times New Roman" w:eastAsia="Times New Roman" w:hAnsi="Times New Roman" w:cs="Times New Roman"/>
          <w:sz w:val="24"/>
          <w:szCs w:val="24"/>
        </w:rPr>
        <w:t xml:space="preserve">Before </w:t>
      </w:r>
      <w:r w:rsidRPr="00AE367C">
        <w:rPr>
          <w:rFonts w:ascii="Times New Roman" w:eastAsia="Times New Roman" w:hAnsi="Times New Roman" w:cs="Times New Roman"/>
          <w:sz w:val="24"/>
          <w:szCs w:val="24"/>
        </w:rPr>
        <w:t>issuing the FDD, AIBL asks learns</w:t>
      </w:r>
      <w:r w:rsidR="00886DB4" w:rsidRPr="00AE367C">
        <w:rPr>
          <w:rFonts w:ascii="Times New Roman" w:eastAsia="Times New Roman" w:hAnsi="Times New Roman" w:cs="Times New Roman"/>
          <w:sz w:val="24"/>
          <w:szCs w:val="24"/>
        </w:rPr>
        <w:t xml:space="preserve"> to fill </w:t>
      </w:r>
      <w:r w:rsidRPr="00AE367C">
        <w:rPr>
          <w:rFonts w:ascii="Times New Roman" w:eastAsia="Times New Roman" w:hAnsi="Times New Roman" w:cs="Times New Roman"/>
          <w:sz w:val="24"/>
          <w:szCs w:val="24"/>
        </w:rPr>
        <w:t>in the TM Form; which</w:t>
      </w:r>
      <w:r w:rsidR="00886DB4" w:rsidRPr="00AE367C">
        <w:rPr>
          <w:rFonts w:ascii="Times New Roman" w:eastAsia="Times New Roman" w:hAnsi="Times New Roman" w:cs="Times New Roman"/>
          <w:sz w:val="24"/>
          <w:szCs w:val="24"/>
        </w:rPr>
        <w:t xml:space="preserve"> </w:t>
      </w:r>
      <w:r w:rsidRPr="00AE367C">
        <w:rPr>
          <w:rFonts w:ascii="Times New Roman" w:eastAsia="Times New Roman" w:hAnsi="Times New Roman" w:cs="Times New Roman"/>
          <w:sz w:val="24"/>
          <w:szCs w:val="24"/>
        </w:rPr>
        <w:t>includes the</w:t>
      </w:r>
      <w:r w:rsidR="00886DB4" w:rsidRPr="00AE367C">
        <w:rPr>
          <w:rFonts w:ascii="Times New Roman" w:eastAsia="Times New Roman" w:hAnsi="Times New Roman" w:cs="Times New Roman"/>
          <w:sz w:val="24"/>
          <w:szCs w:val="24"/>
        </w:rPr>
        <w:t xml:space="preserve"> following </w:t>
      </w:r>
      <w:r w:rsidRPr="00AE367C">
        <w:rPr>
          <w:rFonts w:ascii="Times New Roman" w:eastAsia="Times New Roman" w:hAnsi="Times New Roman" w:cs="Times New Roman"/>
          <w:sz w:val="24"/>
          <w:szCs w:val="24"/>
        </w:rPr>
        <w:t>detail</w:t>
      </w:r>
      <w:r w:rsidR="00886DB4" w:rsidRPr="00AE367C">
        <w:rPr>
          <w:rFonts w:ascii="Times New Roman" w:eastAsia="Times New Roman" w:hAnsi="Times New Roman" w:cs="Times New Roman"/>
          <w:sz w:val="24"/>
          <w:szCs w:val="24"/>
        </w:rPr>
        <w:t>s</w:t>
      </w:r>
      <w:r w:rsidR="00886DB4" w:rsidRPr="00C76175">
        <w:rPr>
          <w:rFonts w:ascii="Times New Roman" w:eastAsia="Times New Roman" w:hAnsi="Times New Roman" w:cs="Times New Roman"/>
          <w:color w:val="000000"/>
          <w:sz w:val="24"/>
          <w:szCs w:val="24"/>
        </w:rPr>
        <w:t>-</w:t>
      </w:r>
    </w:p>
    <w:p w:rsidR="00886DB4" w:rsidRPr="00155345" w:rsidRDefault="00155345" w:rsidP="00886DB4">
      <w:pPr>
        <w:numPr>
          <w:ilvl w:val="0"/>
          <w:numId w:val="15"/>
        </w:numPr>
        <w:shd w:val="clear" w:color="auto" w:fill="FFFFFF"/>
        <w:tabs>
          <w:tab w:val="left" w:pos="561"/>
          <w:tab w:val="left" w:pos="935"/>
        </w:tabs>
        <w:autoSpaceDE w:val="0"/>
        <w:autoSpaceDN w:val="0"/>
        <w:adjustRightInd w:val="0"/>
        <w:spacing w:after="0" w:line="360" w:lineRule="auto"/>
        <w:jc w:val="both"/>
        <w:rPr>
          <w:rFonts w:ascii="Times New Roman" w:eastAsia="Times New Roman" w:hAnsi="Times New Roman" w:cs="Times New Roman"/>
          <w:sz w:val="24"/>
          <w:szCs w:val="24"/>
        </w:rPr>
      </w:pPr>
      <w:r w:rsidRPr="00155345">
        <w:rPr>
          <w:rFonts w:ascii="Times New Roman" w:eastAsia="Times New Roman" w:hAnsi="Times New Roman" w:cs="Times New Roman"/>
          <w:sz w:val="24"/>
          <w:szCs w:val="24"/>
        </w:rPr>
        <w:t>Student’s name</w:t>
      </w:r>
    </w:p>
    <w:p w:rsidR="00155345" w:rsidRPr="00155345" w:rsidRDefault="00155345" w:rsidP="00886DB4">
      <w:pPr>
        <w:numPr>
          <w:ilvl w:val="0"/>
          <w:numId w:val="15"/>
        </w:numPr>
        <w:shd w:val="clear" w:color="auto" w:fill="FFFFFF"/>
        <w:tabs>
          <w:tab w:val="left" w:pos="561"/>
          <w:tab w:val="left" w:pos="935"/>
        </w:tabs>
        <w:autoSpaceDE w:val="0"/>
        <w:autoSpaceDN w:val="0"/>
        <w:adjustRightInd w:val="0"/>
        <w:spacing w:after="0" w:line="360" w:lineRule="auto"/>
        <w:jc w:val="both"/>
        <w:rPr>
          <w:rStyle w:val="word"/>
          <w:rFonts w:ascii="Times New Roman" w:eastAsia="Times New Roman" w:hAnsi="Times New Roman" w:cs="Times New Roman"/>
          <w:sz w:val="24"/>
          <w:szCs w:val="24"/>
        </w:rPr>
      </w:pPr>
      <w:r w:rsidRPr="00155345">
        <w:rPr>
          <w:rStyle w:val="word"/>
          <w:rFonts w:ascii="Times New Roman" w:hAnsi="Times New Roman" w:cs="Times New Roman"/>
          <w:sz w:val="24"/>
          <w:szCs w:val="24"/>
          <w:shd w:val="clear" w:color="auto" w:fill="FFFFFF"/>
        </w:rPr>
        <w:t>Student's full address</w:t>
      </w:r>
    </w:p>
    <w:p w:rsidR="00155345" w:rsidRPr="00155345" w:rsidRDefault="00155345" w:rsidP="00886DB4">
      <w:pPr>
        <w:numPr>
          <w:ilvl w:val="0"/>
          <w:numId w:val="16"/>
        </w:numPr>
        <w:shd w:val="clear" w:color="auto" w:fill="FFFFFF"/>
        <w:tabs>
          <w:tab w:val="left" w:pos="561"/>
          <w:tab w:val="left" w:pos="935"/>
        </w:tabs>
        <w:autoSpaceDE w:val="0"/>
        <w:autoSpaceDN w:val="0"/>
        <w:adjustRightInd w:val="0"/>
        <w:spacing w:after="0" w:line="360" w:lineRule="auto"/>
        <w:jc w:val="both"/>
        <w:rPr>
          <w:rStyle w:val="word"/>
          <w:rFonts w:ascii="Times New Roman" w:eastAsia="Times New Roman" w:hAnsi="Times New Roman" w:cs="Times New Roman"/>
          <w:sz w:val="24"/>
          <w:szCs w:val="24"/>
        </w:rPr>
      </w:pPr>
      <w:r w:rsidRPr="00155345">
        <w:rPr>
          <w:rStyle w:val="word"/>
          <w:rFonts w:ascii="Times New Roman" w:hAnsi="Times New Roman" w:cs="Times New Roman"/>
          <w:sz w:val="24"/>
          <w:szCs w:val="24"/>
          <w:shd w:val="clear" w:color="auto" w:fill="FFFFFF"/>
        </w:rPr>
        <w:t> Foreign Currency FDD amount</w:t>
      </w:r>
    </w:p>
    <w:p w:rsidR="00155345" w:rsidRPr="00155345" w:rsidRDefault="00155345" w:rsidP="00886DB4">
      <w:pPr>
        <w:numPr>
          <w:ilvl w:val="0"/>
          <w:numId w:val="16"/>
        </w:numPr>
        <w:shd w:val="clear" w:color="auto" w:fill="FFFFFF"/>
        <w:tabs>
          <w:tab w:val="left" w:pos="561"/>
          <w:tab w:val="left" w:pos="935"/>
        </w:tabs>
        <w:autoSpaceDE w:val="0"/>
        <w:autoSpaceDN w:val="0"/>
        <w:adjustRightInd w:val="0"/>
        <w:spacing w:after="0" w:line="360" w:lineRule="auto"/>
        <w:jc w:val="both"/>
        <w:rPr>
          <w:rStyle w:val="word"/>
          <w:rFonts w:ascii="Times New Roman" w:eastAsia="Times New Roman" w:hAnsi="Times New Roman" w:cs="Times New Roman"/>
          <w:sz w:val="24"/>
          <w:szCs w:val="24"/>
        </w:rPr>
      </w:pPr>
      <w:r w:rsidRPr="00155345">
        <w:rPr>
          <w:rStyle w:val="word"/>
          <w:rFonts w:ascii="Times New Roman" w:hAnsi="Times New Roman" w:cs="Times New Roman"/>
          <w:sz w:val="24"/>
          <w:szCs w:val="24"/>
          <w:shd w:val="clear" w:color="auto" w:fill="FFFFFF"/>
        </w:rPr>
        <w:t>The purpose of the referral</w:t>
      </w:r>
    </w:p>
    <w:p w:rsidR="00155345" w:rsidRPr="00155345" w:rsidRDefault="00155345" w:rsidP="00886DB4">
      <w:pPr>
        <w:numPr>
          <w:ilvl w:val="0"/>
          <w:numId w:val="16"/>
        </w:numPr>
        <w:shd w:val="clear" w:color="auto" w:fill="FFFFFF"/>
        <w:tabs>
          <w:tab w:val="left" w:pos="561"/>
          <w:tab w:val="left" w:pos="935"/>
        </w:tabs>
        <w:autoSpaceDE w:val="0"/>
        <w:autoSpaceDN w:val="0"/>
        <w:adjustRightInd w:val="0"/>
        <w:spacing w:after="0" w:line="360" w:lineRule="auto"/>
        <w:jc w:val="both"/>
        <w:rPr>
          <w:rStyle w:val="word"/>
          <w:rFonts w:ascii="Times New Roman" w:eastAsia="Times New Roman" w:hAnsi="Times New Roman" w:cs="Times New Roman"/>
          <w:sz w:val="24"/>
          <w:szCs w:val="24"/>
        </w:rPr>
      </w:pPr>
      <w:r w:rsidRPr="00155345">
        <w:rPr>
          <w:rStyle w:val="word"/>
          <w:rFonts w:ascii="Times New Roman" w:hAnsi="Times New Roman" w:cs="Times New Roman"/>
          <w:sz w:val="24"/>
          <w:szCs w:val="24"/>
          <w:shd w:val="clear" w:color="auto" w:fill="FFFFFF"/>
        </w:rPr>
        <w:t>Address of the institution favoring the FDD</w:t>
      </w:r>
    </w:p>
    <w:p w:rsidR="00155345" w:rsidRPr="00155345" w:rsidRDefault="00155345" w:rsidP="00886DB4">
      <w:pPr>
        <w:numPr>
          <w:ilvl w:val="0"/>
          <w:numId w:val="16"/>
        </w:numPr>
        <w:shd w:val="clear" w:color="auto" w:fill="FFFFFF"/>
        <w:tabs>
          <w:tab w:val="left" w:pos="561"/>
          <w:tab w:val="left" w:pos="935"/>
        </w:tabs>
        <w:autoSpaceDE w:val="0"/>
        <w:autoSpaceDN w:val="0"/>
        <w:adjustRightInd w:val="0"/>
        <w:spacing w:after="0" w:line="360" w:lineRule="auto"/>
        <w:jc w:val="both"/>
        <w:rPr>
          <w:rStyle w:val="word"/>
          <w:rFonts w:ascii="Times New Roman" w:eastAsia="Times New Roman" w:hAnsi="Times New Roman" w:cs="Times New Roman"/>
          <w:sz w:val="24"/>
          <w:szCs w:val="24"/>
        </w:rPr>
      </w:pPr>
      <w:r w:rsidRPr="00155345">
        <w:rPr>
          <w:rStyle w:val="word"/>
          <w:rFonts w:ascii="Times New Roman" w:hAnsi="Times New Roman" w:cs="Times New Roman"/>
          <w:sz w:val="24"/>
          <w:szCs w:val="24"/>
          <w:shd w:val="clear" w:color="auto" w:fill="FFFFFF"/>
        </w:rPr>
        <w:t>Country payment receives</w:t>
      </w:r>
    </w:p>
    <w:p w:rsidR="00155345" w:rsidRPr="00155345" w:rsidRDefault="00155345" w:rsidP="00155345">
      <w:pPr>
        <w:numPr>
          <w:ilvl w:val="0"/>
          <w:numId w:val="16"/>
        </w:numPr>
        <w:shd w:val="clear" w:color="auto" w:fill="FFFFFF"/>
        <w:tabs>
          <w:tab w:val="left" w:pos="561"/>
          <w:tab w:val="left" w:pos="935"/>
        </w:tabs>
        <w:autoSpaceDE w:val="0"/>
        <w:autoSpaceDN w:val="0"/>
        <w:adjustRightInd w:val="0"/>
        <w:spacing w:after="0" w:line="360" w:lineRule="auto"/>
        <w:jc w:val="both"/>
        <w:rPr>
          <w:rFonts w:ascii="Times New Roman" w:eastAsia="Times New Roman" w:hAnsi="Times New Roman" w:cs="Times New Roman"/>
          <w:sz w:val="24"/>
          <w:szCs w:val="24"/>
        </w:rPr>
      </w:pPr>
      <w:r w:rsidRPr="00155345">
        <w:rPr>
          <w:rStyle w:val="word"/>
          <w:rFonts w:ascii="Times New Roman" w:hAnsi="Times New Roman" w:cs="Times New Roman"/>
          <w:sz w:val="24"/>
          <w:szCs w:val="24"/>
          <w:shd w:val="clear" w:color="auto" w:fill="FFFFFF"/>
        </w:rPr>
        <w:t>Student's Passport No. with issue date</w:t>
      </w:r>
    </w:p>
    <w:p w:rsidR="00886DB4" w:rsidRPr="00155345" w:rsidRDefault="00155345" w:rsidP="00886DB4">
      <w:pPr>
        <w:numPr>
          <w:ilvl w:val="0"/>
          <w:numId w:val="16"/>
        </w:numPr>
        <w:shd w:val="clear" w:color="auto" w:fill="FFFFFF"/>
        <w:tabs>
          <w:tab w:val="left" w:pos="561"/>
          <w:tab w:val="left" w:pos="935"/>
        </w:tabs>
        <w:autoSpaceDE w:val="0"/>
        <w:autoSpaceDN w:val="0"/>
        <w:adjustRightInd w:val="0"/>
        <w:spacing w:after="0" w:line="360" w:lineRule="auto"/>
        <w:jc w:val="both"/>
        <w:rPr>
          <w:rFonts w:ascii="Times New Roman" w:eastAsia="Times New Roman" w:hAnsi="Times New Roman" w:cs="Times New Roman"/>
          <w:sz w:val="24"/>
          <w:szCs w:val="24"/>
        </w:rPr>
      </w:pPr>
      <w:r w:rsidRPr="00155345">
        <w:rPr>
          <w:rFonts w:ascii="Times New Roman" w:eastAsia="Times New Roman" w:hAnsi="Times New Roman" w:cs="Times New Roman"/>
          <w:sz w:val="24"/>
          <w:szCs w:val="24"/>
        </w:rPr>
        <w:t>S</w:t>
      </w:r>
      <w:r w:rsidR="00886DB4" w:rsidRPr="00155345">
        <w:rPr>
          <w:rFonts w:ascii="Times New Roman" w:eastAsia="Times New Roman" w:hAnsi="Times New Roman" w:cs="Times New Roman"/>
          <w:sz w:val="24"/>
          <w:szCs w:val="24"/>
        </w:rPr>
        <w:t>tudent</w:t>
      </w:r>
      <w:r w:rsidRPr="00155345">
        <w:rPr>
          <w:rFonts w:ascii="Times New Roman" w:eastAsia="Times New Roman" w:hAnsi="Times New Roman" w:cs="Times New Roman"/>
          <w:sz w:val="24"/>
          <w:szCs w:val="24"/>
        </w:rPr>
        <w:t>’s Signature</w:t>
      </w:r>
    </w:p>
    <w:p w:rsidR="00886DB4" w:rsidRPr="00C76175" w:rsidRDefault="00155345" w:rsidP="00886DB4">
      <w:pPr>
        <w:shd w:val="clear" w:color="auto" w:fill="FFFFFF"/>
        <w:tabs>
          <w:tab w:val="left" w:pos="561"/>
          <w:tab w:val="left" w:pos="935"/>
        </w:tabs>
        <w:autoSpaceDE w:val="0"/>
        <w:autoSpaceDN w:val="0"/>
        <w:adjustRightInd w:val="0"/>
        <w:spacing w:line="360" w:lineRule="auto"/>
        <w:jc w:val="both"/>
        <w:rPr>
          <w:rFonts w:ascii="Times New Roman" w:hAnsi="Times New Roman" w:cs="Times New Roman"/>
          <w:color w:val="000000"/>
          <w:sz w:val="24"/>
          <w:szCs w:val="24"/>
        </w:rPr>
      </w:pPr>
      <w:r w:rsidRPr="00155345">
        <w:rPr>
          <w:rStyle w:val="word"/>
          <w:rFonts w:ascii="Times New Roman" w:hAnsi="Times New Roman" w:cs="Times New Roman"/>
          <w:color w:val="000000"/>
          <w:sz w:val="24"/>
          <w:szCs w:val="24"/>
          <w:shd w:val="clear" w:color="auto" w:fill="FFFFFF"/>
        </w:rPr>
        <w:t>The TM Form is sent to the Bangladesh Bank with copies of the student FDD's Passport awarded</w:t>
      </w:r>
    </w:p>
    <w:p w:rsidR="00886DB4" w:rsidRPr="00C76175" w:rsidRDefault="00886DB4" w:rsidP="00886DB4">
      <w:pPr>
        <w:spacing w:after="100" w:afterAutospacing="1" w:line="360" w:lineRule="auto"/>
        <w:rPr>
          <w:rFonts w:ascii="Times New Roman" w:hAnsi="Times New Roman" w:cs="Times New Roman"/>
          <w:b/>
          <w:sz w:val="24"/>
          <w:szCs w:val="24"/>
        </w:rPr>
      </w:pPr>
    </w:p>
    <w:p w:rsidR="004703E6" w:rsidRDefault="004703E6" w:rsidP="00886DB4">
      <w:pPr>
        <w:spacing w:after="100" w:afterAutospacing="1" w:line="360" w:lineRule="auto"/>
        <w:rPr>
          <w:rFonts w:ascii="Times New Roman" w:hAnsi="Times New Roman" w:cs="Times New Roman"/>
          <w:b/>
          <w:sz w:val="24"/>
          <w:szCs w:val="24"/>
        </w:rPr>
      </w:pPr>
    </w:p>
    <w:p w:rsidR="00886DB4" w:rsidRDefault="00E02E68" w:rsidP="00886DB4">
      <w:pPr>
        <w:spacing w:after="100" w:afterAutospacing="1" w:line="360" w:lineRule="auto"/>
        <w:rPr>
          <w:rFonts w:ascii="Times New Roman" w:hAnsi="Times New Roman" w:cs="Times New Roman"/>
          <w:b/>
          <w:sz w:val="24"/>
          <w:szCs w:val="24"/>
        </w:rPr>
      </w:pPr>
      <w:r>
        <w:rPr>
          <w:rFonts w:ascii="Times New Roman" w:hAnsi="Times New Roman" w:cs="Times New Roman"/>
          <w:b/>
          <w:sz w:val="24"/>
          <w:szCs w:val="24"/>
        </w:rPr>
        <w:t xml:space="preserve">2.1.4 </w:t>
      </w:r>
      <w:r w:rsidR="00886DB4" w:rsidRPr="00C76175">
        <w:rPr>
          <w:rFonts w:ascii="Times New Roman" w:hAnsi="Times New Roman" w:cs="Times New Roman"/>
          <w:b/>
          <w:sz w:val="24"/>
          <w:szCs w:val="24"/>
        </w:rPr>
        <w:t>FDD</w:t>
      </w:r>
      <w:r>
        <w:rPr>
          <w:rFonts w:ascii="Times New Roman" w:hAnsi="Times New Roman" w:cs="Times New Roman"/>
          <w:b/>
          <w:sz w:val="24"/>
          <w:szCs w:val="24"/>
        </w:rPr>
        <w:t xml:space="preserve"> collection</w:t>
      </w:r>
    </w:p>
    <w:p w:rsidR="00004387" w:rsidRPr="00004387" w:rsidRDefault="00004387" w:rsidP="00886DB4">
      <w:pPr>
        <w:spacing w:after="100" w:afterAutospacing="1" w:line="360" w:lineRule="auto"/>
        <w:rPr>
          <w:rFonts w:ascii="Times New Roman" w:hAnsi="Times New Roman" w:cs="Times New Roman"/>
          <w:sz w:val="24"/>
          <w:szCs w:val="24"/>
        </w:rPr>
      </w:pPr>
      <w:r w:rsidRPr="00004387">
        <w:rPr>
          <w:rFonts w:ascii="Times New Roman" w:hAnsi="Times New Roman" w:cs="Times New Roman"/>
          <w:sz w:val="24"/>
          <w:szCs w:val="24"/>
        </w:rPr>
        <w:t>If the</w:t>
      </w:r>
      <w:r>
        <w:rPr>
          <w:rFonts w:ascii="Times New Roman" w:hAnsi="Times New Roman" w:cs="Times New Roman"/>
          <w:sz w:val="24"/>
          <w:szCs w:val="24"/>
        </w:rPr>
        <w:t xml:space="preserve"> person has an FC account with ours branch and sends money from any others bank, then it sends to the branches of the bank begin taken for the collection. It was send to AIBL headquarters. </w:t>
      </w:r>
    </w:p>
    <w:p w:rsidR="00886DB4" w:rsidRPr="00583F56" w:rsidRDefault="00886DB4" w:rsidP="00583F56">
      <w:pPr>
        <w:spacing w:after="100" w:afterAutospacing="1" w:line="360" w:lineRule="auto"/>
        <w:jc w:val="center"/>
        <w:rPr>
          <w:rFonts w:ascii="Times New Roman" w:hAnsi="Times New Roman" w:cs="Times New Roman"/>
          <w:b/>
          <w:sz w:val="36"/>
          <w:szCs w:val="36"/>
        </w:rPr>
      </w:pPr>
      <w:r w:rsidRPr="00583F56">
        <w:rPr>
          <w:rFonts w:ascii="Times New Roman" w:hAnsi="Times New Roman" w:cs="Times New Roman"/>
          <w:b/>
          <w:sz w:val="36"/>
          <w:szCs w:val="36"/>
        </w:rPr>
        <w:t>2.2 Organization wide activities</w:t>
      </w:r>
    </w:p>
    <w:p w:rsidR="00E632BA" w:rsidRPr="00E632BA" w:rsidRDefault="00E632BA" w:rsidP="00886DB4">
      <w:pPr>
        <w:spacing w:line="360" w:lineRule="auto"/>
        <w:jc w:val="both"/>
        <w:rPr>
          <w:rStyle w:val="word"/>
          <w:rFonts w:ascii="Times New Roman" w:hAnsi="Times New Roman" w:cs="Times New Roman"/>
          <w:b/>
          <w:sz w:val="24"/>
          <w:szCs w:val="24"/>
          <w:shd w:val="clear" w:color="auto" w:fill="FFFFFF"/>
        </w:rPr>
      </w:pPr>
      <w:r w:rsidRPr="00E632BA">
        <w:rPr>
          <w:rStyle w:val="word"/>
          <w:rFonts w:ascii="Times New Roman" w:hAnsi="Times New Roman" w:cs="Times New Roman"/>
          <w:b/>
          <w:sz w:val="24"/>
          <w:szCs w:val="24"/>
          <w:shd w:val="clear" w:color="auto" w:fill="FFFFFF"/>
        </w:rPr>
        <w:t>Banking for SMEs &amp; Retail</w:t>
      </w:r>
    </w:p>
    <w:p w:rsidR="00886DB4" w:rsidRPr="00071481" w:rsidRDefault="00071481" w:rsidP="00886DB4">
      <w:pPr>
        <w:spacing w:line="360" w:lineRule="auto"/>
        <w:jc w:val="both"/>
        <w:rPr>
          <w:rFonts w:ascii="Times New Roman" w:hAnsi="Times New Roman" w:cs="Times New Roman"/>
          <w:sz w:val="24"/>
          <w:szCs w:val="24"/>
        </w:rPr>
      </w:pPr>
      <w:r w:rsidRPr="00071481">
        <w:rPr>
          <w:rFonts w:ascii="Times New Roman" w:hAnsi="Times New Roman" w:cs="Times New Roman"/>
          <w:sz w:val="24"/>
          <w:szCs w:val="24"/>
        </w:rPr>
        <w:t>This bank is now focusing on SMEs and retail sector investment in Bangladesh. This year, they have achieved the target of 100% of their target in this region by investing in three major initiatives. Industrial, trade and services</w:t>
      </w:r>
      <w:r w:rsidR="00886DB4" w:rsidRPr="00071481">
        <w:rPr>
          <w:rFonts w:ascii="Times New Roman" w:hAnsi="Times New Roman" w:cs="Times New Roman"/>
          <w:sz w:val="24"/>
          <w:szCs w:val="24"/>
        </w:rPr>
        <w:t xml:space="preserve">. </w:t>
      </w:r>
    </w:p>
    <w:p w:rsidR="00807268" w:rsidRPr="00807268" w:rsidRDefault="00807268" w:rsidP="00886DB4">
      <w:pPr>
        <w:spacing w:line="360" w:lineRule="auto"/>
        <w:jc w:val="both"/>
        <w:rPr>
          <w:rStyle w:val="word"/>
          <w:rFonts w:ascii="Times New Roman" w:hAnsi="Times New Roman" w:cs="Times New Roman"/>
          <w:b/>
          <w:color w:val="000000"/>
          <w:sz w:val="24"/>
          <w:szCs w:val="24"/>
          <w:shd w:val="clear" w:color="auto" w:fill="FFFFFF"/>
        </w:rPr>
      </w:pPr>
      <w:r w:rsidRPr="00807268">
        <w:rPr>
          <w:rStyle w:val="word"/>
          <w:rFonts w:ascii="Times New Roman" w:hAnsi="Times New Roman" w:cs="Times New Roman"/>
          <w:b/>
          <w:color w:val="000000"/>
          <w:sz w:val="24"/>
          <w:szCs w:val="24"/>
          <w:shd w:val="clear" w:color="auto" w:fill="FFFFFF"/>
        </w:rPr>
        <w:t>Banking Unit offshore (OBU)</w:t>
      </w:r>
    </w:p>
    <w:p w:rsidR="00886DB4" w:rsidRPr="00884BDC" w:rsidRDefault="00807268" w:rsidP="00886DB4">
      <w:pPr>
        <w:spacing w:line="360" w:lineRule="auto"/>
        <w:jc w:val="both"/>
        <w:rPr>
          <w:rFonts w:ascii="Times New Roman" w:hAnsi="Times New Roman" w:cs="Times New Roman"/>
          <w:sz w:val="24"/>
          <w:szCs w:val="24"/>
        </w:rPr>
      </w:pPr>
      <w:r w:rsidRPr="00884BDC">
        <w:rPr>
          <w:rStyle w:val="word"/>
          <w:rFonts w:ascii="Times New Roman" w:hAnsi="Times New Roman" w:cs="Times New Roman"/>
          <w:sz w:val="24"/>
          <w:szCs w:val="24"/>
          <w:shd w:val="clear" w:color="auto" w:fill="FFFFFF"/>
        </w:rPr>
        <w:t>Since 2012, the best efforts have been made to acquire approval from the Bangladesh Bank to introduce Off-Shore Banking Unit (OBU) in their bank</w:t>
      </w:r>
      <w:r w:rsidR="00886DB4" w:rsidRPr="00884BDC">
        <w:rPr>
          <w:rFonts w:ascii="Times New Roman" w:hAnsi="Times New Roman" w:cs="Times New Roman"/>
          <w:sz w:val="24"/>
          <w:szCs w:val="24"/>
        </w:rPr>
        <w:t>.</w:t>
      </w:r>
      <w:r w:rsidR="001C560D" w:rsidRPr="00884BDC">
        <w:rPr>
          <w:rFonts w:ascii="Times New Roman" w:hAnsi="Times New Roman" w:cs="Times New Roman"/>
          <w:sz w:val="24"/>
          <w:szCs w:val="24"/>
        </w:rPr>
        <w:t xml:space="preserve"> In this respect,</w:t>
      </w:r>
      <w:r w:rsidR="00886DB4" w:rsidRPr="00884BDC">
        <w:rPr>
          <w:rFonts w:ascii="Times New Roman" w:hAnsi="Times New Roman" w:cs="Times New Roman"/>
          <w:sz w:val="24"/>
          <w:szCs w:val="24"/>
        </w:rPr>
        <w:t xml:space="preserve"> </w:t>
      </w:r>
      <w:r w:rsidR="001C560D" w:rsidRPr="00884BDC">
        <w:rPr>
          <w:rFonts w:ascii="Times New Roman" w:hAnsi="Times New Roman" w:cs="Times New Roman"/>
          <w:sz w:val="24"/>
          <w:szCs w:val="24"/>
        </w:rPr>
        <w:t xml:space="preserve">the necessary formalities </w:t>
      </w:r>
      <w:r w:rsidR="00886DB4" w:rsidRPr="00884BDC">
        <w:rPr>
          <w:rFonts w:ascii="Times New Roman" w:hAnsi="Times New Roman" w:cs="Times New Roman"/>
          <w:sz w:val="24"/>
          <w:szCs w:val="24"/>
        </w:rPr>
        <w:t>were also done earlier</w:t>
      </w:r>
      <w:r w:rsidR="001C560D" w:rsidRPr="00884BDC">
        <w:rPr>
          <w:rFonts w:ascii="Times New Roman" w:hAnsi="Times New Roman" w:cs="Times New Roman"/>
          <w:sz w:val="24"/>
          <w:szCs w:val="24"/>
        </w:rPr>
        <w:t xml:space="preserve">. Finally, </w:t>
      </w:r>
      <w:r w:rsidR="00886DB4" w:rsidRPr="00884BDC">
        <w:rPr>
          <w:rFonts w:ascii="Times New Roman" w:hAnsi="Times New Roman" w:cs="Times New Roman"/>
          <w:sz w:val="24"/>
          <w:szCs w:val="24"/>
        </w:rPr>
        <w:t xml:space="preserve">Bangladesh Bank </w:t>
      </w:r>
      <w:r w:rsidR="001C560D" w:rsidRPr="00884BDC">
        <w:rPr>
          <w:rFonts w:ascii="Times New Roman" w:hAnsi="Times New Roman" w:cs="Times New Roman"/>
          <w:sz w:val="24"/>
          <w:szCs w:val="24"/>
        </w:rPr>
        <w:t>approved the operation</w:t>
      </w:r>
      <w:r w:rsidR="00886DB4" w:rsidRPr="00884BDC">
        <w:rPr>
          <w:rFonts w:ascii="Times New Roman" w:hAnsi="Times New Roman" w:cs="Times New Roman"/>
          <w:sz w:val="24"/>
          <w:szCs w:val="24"/>
        </w:rPr>
        <w:t xml:space="preserve"> one Off- Shore Banking</w:t>
      </w:r>
      <w:r w:rsidR="001C560D" w:rsidRPr="00884BDC">
        <w:rPr>
          <w:rFonts w:ascii="Times New Roman" w:hAnsi="Times New Roman" w:cs="Times New Roman"/>
          <w:sz w:val="24"/>
          <w:szCs w:val="24"/>
        </w:rPr>
        <w:t xml:space="preserve"> Unit (OBU) at </w:t>
      </w:r>
      <w:proofErr w:type="spellStart"/>
      <w:r w:rsidR="001C560D" w:rsidRPr="00884BDC">
        <w:rPr>
          <w:rFonts w:ascii="Times New Roman" w:hAnsi="Times New Roman" w:cs="Times New Roman"/>
          <w:sz w:val="24"/>
          <w:szCs w:val="24"/>
        </w:rPr>
        <w:t>Motijheel</w:t>
      </w:r>
      <w:proofErr w:type="spellEnd"/>
      <w:r w:rsidR="001C560D" w:rsidRPr="00884BDC">
        <w:rPr>
          <w:rFonts w:ascii="Times New Roman" w:hAnsi="Times New Roman" w:cs="Times New Roman"/>
          <w:sz w:val="24"/>
          <w:szCs w:val="24"/>
        </w:rPr>
        <w:t xml:space="preserve"> Branch in</w:t>
      </w:r>
      <w:r w:rsidR="00886DB4" w:rsidRPr="00884BDC">
        <w:rPr>
          <w:rFonts w:ascii="Times New Roman" w:hAnsi="Times New Roman" w:cs="Times New Roman"/>
          <w:sz w:val="24"/>
          <w:szCs w:val="24"/>
        </w:rPr>
        <w:t xml:space="preserve"> Dhaka.</w:t>
      </w:r>
      <w:r w:rsidR="001C560D" w:rsidRPr="00884BDC">
        <w:rPr>
          <w:rFonts w:ascii="Times New Roman" w:hAnsi="Times New Roman" w:cs="Times New Roman"/>
          <w:sz w:val="24"/>
          <w:szCs w:val="24"/>
        </w:rPr>
        <w:t xml:space="preserve"> The Units operations have already begun</w:t>
      </w:r>
      <w:r w:rsidR="00886DB4" w:rsidRPr="00884BDC">
        <w:rPr>
          <w:rFonts w:ascii="Times New Roman" w:hAnsi="Times New Roman" w:cs="Times New Roman"/>
          <w:sz w:val="24"/>
          <w:szCs w:val="24"/>
        </w:rPr>
        <w:t>.</w:t>
      </w:r>
    </w:p>
    <w:p w:rsidR="00886DB4" w:rsidRPr="00C76175" w:rsidRDefault="00886DB4" w:rsidP="00886DB4">
      <w:pPr>
        <w:spacing w:line="360" w:lineRule="auto"/>
        <w:jc w:val="both"/>
        <w:rPr>
          <w:rFonts w:ascii="Times New Roman" w:hAnsi="Times New Roman" w:cs="Times New Roman"/>
          <w:b/>
          <w:sz w:val="24"/>
        </w:rPr>
      </w:pPr>
      <w:r w:rsidRPr="00C76175">
        <w:rPr>
          <w:rFonts w:ascii="Times New Roman" w:hAnsi="Times New Roman" w:cs="Times New Roman"/>
          <w:b/>
          <w:sz w:val="24"/>
        </w:rPr>
        <w:t xml:space="preserve">Risk Mitigation </w:t>
      </w:r>
    </w:p>
    <w:p w:rsidR="00884BDC" w:rsidRPr="00884BDC" w:rsidRDefault="00884BDC" w:rsidP="00886DB4">
      <w:pPr>
        <w:spacing w:line="360" w:lineRule="auto"/>
        <w:jc w:val="both"/>
        <w:rPr>
          <w:rFonts w:ascii="Times New Roman" w:hAnsi="Times New Roman" w:cs="Times New Roman"/>
          <w:sz w:val="24"/>
          <w:szCs w:val="24"/>
        </w:rPr>
      </w:pPr>
      <w:r w:rsidRPr="00884BDC">
        <w:rPr>
          <w:rFonts w:ascii="Times New Roman" w:hAnsi="Times New Roman" w:cs="Times New Roman"/>
          <w:sz w:val="24"/>
          <w:szCs w:val="24"/>
        </w:rPr>
        <w:t>Risk taking is an underlying component of the banking business and the benefit is rewarded for taking a successful risk, as the Bangladesh Bank has issued guidelines for all scheduled banks and according to that guidelines. They took steps and steps along with establishing a separate division, including skilled manpower. As part of the merger of our business, they have established the following four supporting organizations as well as their usual banking business:</w:t>
      </w:r>
    </w:p>
    <w:p w:rsidR="00256687" w:rsidRPr="00256687" w:rsidRDefault="00256687" w:rsidP="00886DB4">
      <w:pPr>
        <w:spacing w:line="360" w:lineRule="auto"/>
        <w:jc w:val="both"/>
        <w:rPr>
          <w:rStyle w:val="word"/>
          <w:rFonts w:ascii="Times New Roman" w:hAnsi="Times New Roman" w:cs="Times New Roman"/>
          <w:b/>
          <w:color w:val="000000"/>
          <w:sz w:val="24"/>
          <w:szCs w:val="24"/>
          <w:shd w:val="clear" w:color="auto" w:fill="FFFFFF"/>
        </w:rPr>
      </w:pPr>
      <w:r w:rsidRPr="00256687">
        <w:rPr>
          <w:rStyle w:val="word"/>
          <w:rFonts w:ascii="Times New Roman" w:hAnsi="Times New Roman" w:cs="Times New Roman"/>
          <w:b/>
          <w:color w:val="000000"/>
          <w:sz w:val="24"/>
          <w:szCs w:val="24"/>
          <w:shd w:val="clear" w:color="auto" w:fill="FFFFFF"/>
        </w:rPr>
        <w:t>Market Services AIBL Limited</w:t>
      </w:r>
    </w:p>
    <w:p w:rsidR="00886DB4" w:rsidRPr="00C76175" w:rsidRDefault="00886DB4" w:rsidP="00886DB4">
      <w:pPr>
        <w:spacing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AIBL Capital Market Services Limited </w:t>
      </w:r>
      <w:r w:rsidR="00884BDC">
        <w:rPr>
          <w:rFonts w:ascii="Times New Roman" w:hAnsi="Times New Roman" w:cs="Times New Roman"/>
          <w:sz w:val="24"/>
          <w:szCs w:val="24"/>
        </w:rPr>
        <w:t xml:space="preserve">is a </w:t>
      </w:r>
      <w:r w:rsidRPr="00C76175">
        <w:rPr>
          <w:rFonts w:ascii="Times New Roman" w:hAnsi="Times New Roman" w:cs="Times New Roman"/>
          <w:sz w:val="24"/>
          <w:szCs w:val="24"/>
        </w:rPr>
        <w:t>subsidiary of Al-</w:t>
      </w:r>
      <w:proofErr w:type="spellStart"/>
      <w:r w:rsidRPr="00C76175">
        <w:rPr>
          <w:rFonts w:ascii="Times New Roman" w:hAnsi="Times New Roman" w:cs="Times New Roman"/>
          <w:sz w:val="24"/>
          <w:szCs w:val="24"/>
        </w:rPr>
        <w:t>Ar</w:t>
      </w:r>
      <w:r w:rsidR="00884BDC">
        <w:rPr>
          <w:rFonts w:ascii="Times New Roman" w:hAnsi="Times New Roman" w:cs="Times New Roman"/>
          <w:sz w:val="24"/>
          <w:szCs w:val="24"/>
        </w:rPr>
        <w:t>afah</w:t>
      </w:r>
      <w:proofErr w:type="spellEnd"/>
      <w:r w:rsidR="00884BDC">
        <w:rPr>
          <w:rFonts w:ascii="Times New Roman" w:hAnsi="Times New Roman" w:cs="Times New Roman"/>
          <w:sz w:val="24"/>
          <w:szCs w:val="24"/>
        </w:rPr>
        <w:t xml:space="preserve"> </w:t>
      </w:r>
      <w:proofErr w:type="spellStart"/>
      <w:r w:rsidR="00884BDC">
        <w:rPr>
          <w:rFonts w:ascii="Times New Roman" w:hAnsi="Times New Roman" w:cs="Times New Roman"/>
          <w:sz w:val="24"/>
          <w:szCs w:val="24"/>
        </w:rPr>
        <w:t>Islami</w:t>
      </w:r>
      <w:proofErr w:type="spellEnd"/>
      <w:r w:rsidR="00884BDC">
        <w:rPr>
          <w:rFonts w:ascii="Times New Roman" w:hAnsi="Times New Roman" w:cs="Times New Roman"/>
          <w:sz w:val="24"/>
          <w:szCs w:val="24"/>
        </w:rPr>
        <w:t xml:space="preserve"> Bank Limited, a</w:t>
      </w:r>
      <w:r w:rsidRPr="00C76175">
        <w:rPr>
          <w:rFonts w:ascii="Times New Roman" w:hAnsi="Times New Roman" w:cs="Times New Roman"/>
          <w:sz w:val="24"/>
          <w:szCs w:val="24"/>
        </w:rPr>
        <w:t xml:space="preserve"> branch </w:t>
      </w:r>
      <w:r w:rsidR="00884BDC">
        <w:rPr>
          <w:rFonts w:ascii="Times New Roman" w:hAnsi="Times New Roman" w:cs="Times New Roman"/>
          <w:sz w:val="24"/>
          <w:szCs w:val="24"/>
        </w:rPr>
        <w:t>of banana with TKs</w:t>
      </w:r>
      <w:r w:rsidRPr="00C76175">
        <w:rPr>
          <w:rFonts w:ascii="Times New Roman" w:hAnsi="Times New Roman" w:cs="Times New Roman"/>
          <w:sz w:val="24"/>
          <w:szCs w:val="24"/>
        </w:rPr>
        <w:t xml:space="preserve"> authorized capital. </w:t>
      </w:r>
      <w:r w:rsidR="00147713">
        <w:rPr>
          <w:rFonts w:ascii="Times New Roman" w:hAnsi="Times New Roman" w:cs="Times New Roman"/>
          <w:sz w:val="24"/>
          <w:szCs w:val="24"/>
        </w:rPr>
        <w:t>TKs</w:t>
      </w:r>
      <w:r w:rsidR="004703E6">
        <w:rPr>
          <w:rFonts w:ascii="Times New Roman" w:hAnsi="Times New Roman" w:cs="Times New Roman"/>
          <w:sz w:val="24"/>
          <w:szCs w:val="24"/>
        </w:rPr>
        <w:t xml:space="preserve"> </w:t>
      </w:r>
      <w:r w:rsidRPr="00C76175">
        <w:rPr>
          <w:rFonts w:ascii="Times New Roman" w:hAnsi="Times New Roman" w:cs="Times New Roman"/>
          <w:sz w:val="24"/>
          <w:szCs w:val="24"/>
        </w:rPr>
        <w:t xml:space="preserve">10 billion and paid-up </w:t>
      </w:r>
      <w:r w:rsidR="00147713">
        <w:rPr>
          <w:rFonts w:ascii="Times New Roman" w:hAnsi="Times New Roman" w:cs="Times New Roman"/>
          <w:sz w:val="24"/>
          <w:szCs w:val="24"/>
        </w:rPr>
        <w:t>assets.</w:t>
      </w:r>
      <w:r w:rsidRPr="00C76175">
        <w:rPr>
          <w:rFonts w:ascii="Times New Roman" w:hAnsi="Times New Roman" w:cs="Times New Roman"/>
          <w:sz w:val="24"/>
          <w:szCs w:val="24"/>
        </w:rPr>
        <w:t xml:space="preserve"> </w:t>
      </w:r>
      <w:r w:rsidR="00147713">
        <w:rPr>
          <w:rFonts w:ascii="Times New Roman" w:hAnsi="Times New Roman" w:cs="Times New Roman"/>
          <w:sz w:val="24"/>
          <w:szCs w:val="24"/>
        </w:rPr>
        <w:t>4 billion of which AIBL holds</w:t>
      </w:r>
      <w:r w:rsidRPr="00C76175">
        <w:rPr>
          <w:rFonts w:ascii="Times New Roman" w:hAnsi="Times New Roman" w:cs="Times New Roman"/>
          <w:sz w:val="24"/>
          <w:szCs w:val="24"/>
        </w:rPr>
        <w:t xml:space="preserve"> 60.50</w:t>
      </w:r>
      <w:r w:rsidR="00147713">
        <w:rPr>
          <w:rFonts w:ascii="Times New Roman" w:hAnsi="Times New Roman" w:cs="Times New Roman"/>
          <w:sz w:val="24"/>
          <w:szCs w:val="24"/>
        </w:rPr>
        <w:t xml:space="preserve"> percentage</w:t>
      </w:r>
      <w:r w:rsidRPr="00C76175">
        <w:rPr>
          <w:rFonts w:ascii="Times New Roman" w:hAnsi="Times New Roman" w:cs="Times New Roman"/>
          <w:sz w:val="24"/>
          <w:szCs w:val="24"/>
        </w:rPr>
        <w:t xml:space="preserve">. The </w:t>
      </w:r>
      <w:r w:rsidR="00147713">
        <w:rPr>
          <w:rFonts w:ascii="Times New Roman" w:hAnsi="Times New Roman" w:cs="Times New Roman"/>
          <w:sz w:val="24"/>
          <w:szCs w:val="24"/>
        </w:rPr>
        <w:t xml:space="preserve">company’s primary </w:t>
      </w:r>
      <w:r w:rsidR="00147713" w:rsidRPr="00C76175">
        <w:rPr>
          <w:rFonts w:ascii="Times New Roman" w:hAnsi="Times New Roman" w:cs="Times New Roman"/>
          <w:sz w:val="24"/>
          <w:szCs w:val="24"/>
        </w:rPr>
        <w:t>are</w:t>
      </w:r>
      <w:r w:rsidR="00147713">
        <w:rPr>
          <w:rFonts w:ascii="Times New Roman" w:hAnsi="Times New Roman" w:cs="Times New Roman"/>
          <w:sz w:val="24"/>
          <w:szCs w:val="24"/>
        </w:rPr>
        <w:t xml:space="preserve"> </w:t>
      </w:r>
      <w:r w:rsidRPr="00C76175">
        <w:rPr>
          <w:rFonts w:ascii="Times New Roman" w:hAnsi="Times New Roman" w:cs="Times New Roman"/>
          <w:sz w:val="24"/>
          <w:szCs w:val="24"/>
        </w:rPr>
        <w:t xml:space="preserve">carry out the business of </w:t>
      </w:r>
      <w:r w:rsidR="00147713">
        <w:rPr>
          <w:rFonts w:ascii="Times New Roman" w:hAnsi="Times New Roman" w:cs="Times New Roman"/>
          <w:sz w:val="24"/>
          <w:szCs w:val="24"/>
        </w:rPr>
        <w:t xml:space="preserve">Stock </w:t>
      </w:r>
      <w:r w:rsidR="00147713">
        <w:rPr>
          <w:rFonts w:ascii="Times New Roman" w:hAnsi="Times New Roman" w:cs="Times New Roman"/>
          <w:sz w:val="24"/>
          <w:szCs w:val="24"/>
        </w:rPr>
        <w:lastRenderedPageBreak/>
        <w:t>Broker and Dealer in the capital m</w:t>
      </w:r>
      <w:r w:rsidRPr="00C76175">
        <w:rPr>
          <w:rFonts w:ascii="Times New Roman" w:hAnsi="Times New Roman" w:cs="Times New Roman"/>
          <w:sz w:val="24"/>
          <w:szCs w:val="24"/>
        </w:rPr>
        <w:t xml:space="preserve">arket. Operating Profit (Before provision for investment &amp; taxation) of Tk. 1, 160.11 million </w:t>
      </w:r>
      <w:r w:rsidR="00147713">
        <w:rPr>
          <w:rFonts w:ascii="Times New Roman" w:hAnsi="Times New Roman" w:cs="Times New Roman"/>
          <w:sz w:val="24"/>
          <w:szCs w:val="24"/>
        </w:rPr>
        <w:t>was gained by the business</w:t>
      </w:r>
      <w:r w:rsidRPr="00C76175">
        <w:rPr>
          <w:rFonts w:ascii="Times New Roman" w:hAnsi="Times New Roman" w:cs="Times New Roman"/>
          <w:sz w:val="24"/>
          <w:szCs w:val="24"/>
        </w:rPr>
        <w:t xml:space="preserve"> </w:t>
      </w:r>
      <w:r w:rsidR="00147713">
        <w:rPr>
          <w:rFonts w:ascii="Times New Roman" w:hAnsi="Times New Roman" w:cs="Times New Roman"/>
          <w:sz w:val="24"/>
          <w:szCs w:val="24"/>
        </w:rPr>
        <w:t xml:space="preserve">during 2016 </w:t>
      </w:r>
      <w:r w:rsidR="00256687" w:rsidRPr="00C76175">
        <w:rPr>
          <w:rFonts w:ascii="Times New Roman" w:hAnsi="Times New Roman" w:cs="Times New Roman"/>
          <w:sz w:val="24"/>
          <w:szCs w:val="24"/>
        </w:rPr>
        <w:t>earnings</w:t>
      </w:r>
      <w:r w:rsidRPr="00C76175">
        <w:rPr>
          <w:rFonts w:ascii="Times New Roman" w:hAnsi="Times New Roman" w:cs="Times New Roman"/>
          <w:sz w:val="24"/>
          <w:szCs w:val="24"/>
        </w:rPr>
        <w:t xml:space="preserve"> per Share (EPS) Tk. 1.81. </w:t>
      </w:r>
    </w:p>
    <w:p w:rsidR="00256687" w:rsidRPr="00256687" w:rsidRDefault="00256687" w:rsidP="00886DB4">
      <w:pPr>
        <w:spacing w:line="360" w:lineRule="auto"/>
        <w:jc w:val="both"/>
        <w:rPr>
          <w:rStyle w:val="word"/>
          <w:rFonts w:ascii="Times New Roman" w:hAnsi="Times New Roman" w:cs="Times New Roman"/>
          <w:b/>
          <w:color w:val="000000"/>
          <w:sz w:val="24"/>
          <w:szCs w:val="24"/>
          <w:shd w:val="clear" w:color="auto" w:fill="FFFFFF"/>
        </w:rPr>
      </w:pPr>
      <w:r w:rsidRPr="00256687">
        <w:rPr>
          <w:rStyle w:val="word"/>
          <w:rFonts w:ascii="Times New Roman" w:hAnsi="Times New Roman" w:cs="Times New Roman"/>
          <w:b/>
          <w:color w:val="000000"/>
          <w:sz w:val="24"/>
          <w:szCs w:val="24"/>
          <w:shd w:val="clear" w:color="auto" w:fill="FFFFFF"/>
        </w:rPr>
        <w:t>AIBL Limited Capital Management</w:t>
      </w:r>
    </w:p>
    <w:p w:rsidR="00886DB4" w:rsidRPr="00256687" w:rsidRDefault="00256687" w:rsidP="00886DB4">
      <w:pPr>
        <w:spacing w:line="360" w:lineRule="auto"/>
        <w:jc w:val="both"/>
        <w:rPr>
          <w:rFonts w:ascii="Times New Roman" w:hAnsi="Times New Roman" w:cs="Times New Roman"/>
          <w:sz w:val="24"/>
          <w:szCs w:val="24"/>
        </w:rPr>
      </w:pPr>
      <w:r w:rsidRPr="00256687">
        <w:rPr>
          <w:rStyle w:val="word"/>
          <w:rFonts w:ascii="Times New Roman" w:hAnsi="Times New Roman" w:cs="Times New Roman"/>
          <w:color w:val="000000"/>
          <w:sz w:val="24"/>
          <w:szCs w:val="24"/>
          <w:shd w:val="clear" w:color="auto" w:fill="FFFFFF"/>
        </w:rPr>
        <w:t>AIBL Capital Management Limited, a subsidiary of the banana branch of Al-Arafah Islami Bank Limited, was integrated with Tk's permitted capital. Tk's 2 billion and paid-up assets. 500 million. The company's primary goals are to carry out the merchant's business</w:t>
      </w:r>
      <w:r w:rsidRPr="00256687">
        <w:rPr>
          <w:rFonts w:ascii="Times New Roman" w:hAnsi="Times New Roman" w:cs="Times New Roman"/>
          <w:sz w:val="24"/>
          <w:szCs w:val="24"/>
        </w:rPr>
        <w:t xml:space="preserve"> banking</w:t>
      </w:r>
      <w:r w:rsidR="00886DB4" w:rsidRPr="00256687">
        <w:rPr>
          <w:rFonts w:ascii="Times New Roman" w:hAnsi="Times New Roman" w:cs="Times New Roman"/>
          <w:sz w:val="24"/>
          <w:szCs w:val="24"/>
        </w:rPr>
        <w:t xml:space="preserve"> in all its aspects including Issue Management (IPO, Right Share Issue, </w:t>
      </w:r>
      <w:r w:rsidRPr="00256687">
        <w:rPr>
          <w:rFonts w:ascii="Times New Roman" w:hAnsi="Times New Roman" w:cs="Times New Roman"/>
          <w:sz w:val="24"/>
          <w:szCs w:val="24"/>
        </w:rPr>
        <w:t>and Bond</w:t>
      </w:r>
      <w:r w:rsidR="00886DB4" w:rsidRPr="00256687">
        <w:rPr>
          <w:rFonts w:ascii="Times New Roman" w:hAnsi="Times New Roman" w:cs="Times New Roman"/>
          <w:sz w:val="24"/>
          <w:szCs w:val="24"/>
        </w:rPr>
        <w:t xml:space="preserve"> Issue etc.), Portfolio Management, Underwriting, Corporate Advisory Services, Pre-IPO Placement, Investment Analysis and Research etc. </w:t>
      </w:r>
      <w:r w:rsidRPr="00256687">
        <w:rPr>
          <w:rFonts w:ascii="Times New Roman" w:hAnsi="Times New Roman" w:cs="Times New Roman"/>
          <w:sz w:val="24"/>
          <w:szCs w:val="24"/>
        </w:rPr>
        <w:t xml:space="preserve">The business gained </w:t>
      </w:r>
      <w:proofErr w:type="spellStart"/>
      <w:r w:rsidRPr="00256687">
        <w:rPr>
          <w:rFonts w:ascii="Times New Roman" w:hAnsi="Times New Roman" w:cs="Times New Roman"/>
          <w:sz w:val="24"/>
          <w:szCs w:val="24"/>
        </w:rPr>
        <w:t>Tk’s</w:t>
      </w:r>
      <w:proofErr w:type="spellEnd"/>
      <w:r w:rsidRPr="00256687">
        <w:rPr>
          <w:rFonts w:ascii="Times New Roman" w:hAnsi="Times New Roman" w:cs="Times New Roman"/>
          <w:sz w:val="24"/>
          <w:szCs w:val="24"/>
        </w:rPr>
        <w:t xml:space="preserve"> operating profit (Before investment tax provision) during the year 2016. 14.18 million Earning per share (EPS) Tk. 0.07</w:t>
      </w:r>
    </w:p>
    <w:p w:rsidR="00E53281" w:rsidRPr="00E53281" w:rsidRDefault="00E53281" w:rsidP="00886DB4">
      <w:pPr>
        <w:spacing w:line="360" w:lineRule="auto"/>
        <w:jc w:val="both"/>
        <w:rPr>
          <w:rStyle w:val="word"/>
          <w:rFonts w:ascii="Times New Roman" w:hAnsi="Times New Roman" w:cs="Times New Roman"/>
          <w:b/>
          <w:color w:val="000000"/>
          <w:sz w:val="24"/>
          <w:szCs w:val="24"/>
          <w:shd w:val="clear" w:color="auto" w:fill="FFFFFF"/>
        </w:rPr>
      </w:pPr>
      <w:r w:rsidRPr="00E53281">
        <w:rPr>
          <w:rStyle w:val="word"/>
          <w:rFonts w:ascii="Times New Roman" w:hAnsi="Times New Roman" w:cs="Times New Roman"/>
          <w:b/>
          <w:color w:val="000000"/>
          <w:sz w:val="24"/>
          <w:szCs w:val="24"/>
          <w:shd w:val="clear" w:color="auto" w:fill="FFFFFF"/>
        </w:rPr>
        <w:t>Solution for Millennium Information Limited</w:t>
      </w:r>
    </w:p>
    <w:p w:rsidR="00886DB4" w:rsidRPr="006C2B55" w:rsidRDefault="006C2B55" w:rsidP="00886DB4">
      <w:pPr>
        <w:spacing w:line="360" w:lineRule="auto"/>
        <w:jc w:val="both"/>
        <w:rPr>
          <w:rFonts w:ascii="Times New Roman" w:hAnsi="Times New Roman" w:cs="Times New Roman"/>
          <w:sz w:val="24"/>
          <w:szCs w:val="24"/>
        </w:rPr>
      </w:pPr>
      <w:r w:rsidRPr="006C2B55">
        <w:rPr>
          <w:rFonts w:ascii="Times New Roman" w:hAnsi="Times New Roman" w:cs="Times New Roman"/>
          <w:sz w:val="24"/>
          <w:szCs w:val="24"/>
        </w:rPr>
        <w:t>Al-</w:t>
      </w:r>
      <w:proofErr w:type="spellStart"/>
      <w:r w:rsidRPr="006C2B55">
        <w:rPr>
          <w:rFonts w:ascii="Times New Roman" w:hAnsi="Times New Roman" w:cs="Times New Roman"/>
          <w:sz w:val="24"/>
          <w:szCs w:val="24"/>
        </w:rPr>
        <w:t>Arafah</w:t>
      </w:r>
      <w:proofErr w:type="spellEnd"/>
      <w:r w:rsidRPr="006C2B55">
        <w:rPr>
          <w:rFonts w:ascii="Times New Roman" w:hAnsi="Times New Roman" w:cs="Times New Roman"/>
          <w:sz w:val="24"/>
          <w:szCs w:val="24"/>
        </w:rPr>
        <w:t xml:space="preserve"> </w:t>
      </w:r>
      <w:proofErr w:type="spellStart"/>
      <w:r w:rsidRPr="006C2B55">
        <w:rPr>
          <w:rFonts w:ascii="Times New Roman" w:hAnsi="Times New Roman" w:cs="Times New Roman"/>
          <w:sz w:val="24"/>
          <w:szCs w:val="24"/>
        </w:rPr>
        <w:t>Islami</w:t>
      </w:r>
      <w:proofErr w:type="spellEnd"/>
      <w:r w:rsidRPr="006C2B55">
        <w:rPr>
          <w:rFonts w:ascii="Times New Roman" w:hAnsi="Times New Roman" w:cs="Times New Roman"/>
          <w:sz w:val="24"/>
          <w:szCs w:val="24"/>
        </w:rPr>
        <w:t xml:space="preserve"> Bank Ltd. owned 51 percent of the shares of Millennium Information Solution Limited, a subsidiary of Al-</w:t>
      </w:r>
      <w:proofErr w:type="spellStart"/>
      <w:r w:rsidRPr="006C2B55">
        <w:rPr>
          <w:rFonts w:ascii="Times New Roman" w:hAnsi="Times New Roman" w:cs="Times New Roman"/>
          <w:sz w:val="24"/>
          <w:szCs w:val="24"/>
        </w:rPr>
        <w:t>Arafah</w:t>
      </w:r>
      <w:proofErr w:type="spellEnd"/>
      <w:r w:rsidRPr="006C2B55">
        <w:rPr>
          <w:rFonts w:ascii="Times New Roman" w:hAnsi="Times New Roman" w:cs="Times New Roman"/>
          <w:sz w:val="24"/>
          <w:szCs w:val="24"/>
        </w:rPr>
        <w:t xml:space="preserve"> </w:t>
      </w:r>
      <w:proofErr w:type="spellStart"/>
      <w:r w:rsidRPr="006C2B55">
        <w:rPr>
          <w:rFonts w:ascii="Times New Roman" w:hAnsi="Times New Roman" w:cs="Times New Roman"/>
          <w:sz w:val="24"/>
          <w:szCs w:val="24"/>
        </w:rPr>
        <w:t>Islami</w:t>
      </w:r>
      <w:proofErr w:type="spellEnd"/>
      <w:r w:rsidRPr="006C2B55">
        <w:rPr>
          <w:rFonts w:ascii="Times New Roman" w:hAnsi="Times New Roman" w:cs="Times New Roman"/>
          <w:sz w:val="24"/>
          <w:szCs w:val="24"/>
        </w:rPr>
        <w:t xml:space="preserve"> Bank Limited, a banana branch of Millennium Information Solution Limited, a private limited company was established in Bangladesh on 11 February 2001 under the company's 1994 law. The company's primary goal is to carry out operations related to the development of software products and the provision of maintenance and support services to national and foreign customers. Over the years, MILS has created itself as the leading software developer, implementer and service provider in Bangladesh that adheres to Islamic </w:t>
      </w:r>
      <w:proofErr w:type="spellStart"/>
      <w:r w:rsidRPr="006C2B55">
        <w:rPr>
          <w:rFonts w:ascii="Times New Roman" w:hAnsi="Times New Roman" w:cs="Times New Roman"/>
          <w:sz w:val="24"/>
          <w:szCs w:val="24"/>
        </w:rPr>
        <w:t>Shariah</w:t>
      </w:r>
      <w:proofErr w:type="spellEnd"/>
      <w:r w:rsidRPr="006C2B55">
        <w:rPr>
          <w:rFonts w:ascii="Times New Roman" w:hAnsi="Times New Roman" w:cs="Times New Roman"/>
          <w:sz w:val="24"/>
          <w:szCs w:val="24"/>
        </w:rPr>
        <w:t xml:space="preserve"> regulations</w:t>
      </w:r>
      <w:r w:rsidR="00886DB4" w:rsidRPr="006C2B55">
        <w:rPr>
          <w:rFonts w:ascii="Times New Roman" w:hAnsi="Times New Roman" w:cs="Times New Roman"/>
          <w:sz w:val="24"/>
          <w:szCs w:val="24"/>
        </w:rPr>
        <w:t xml:space="preserve">. </w:t>
      </w:r>
    </w:p>
    <w:p w:rsidR="007C5507" w:rsidRPr="007C5507" w:rsidRDefault="007C5507" w:rsidP="00886DB4">
      <w:pPr>
        <w:spacing w:line="360" w:lineRule="auto"/>
        <w:jc w:val="both"/>
        <w:rPr>
          <w:rStyle w:val="word"/>
          <w:rFonts w:ascii="Times New Roman" w:hAnsi="Times New Roman" w:cs="Times New Roman"/>
          <w:b/>
          <w:sz w:val="24"/>
          <w:szCs w:val="24"/>
          <w:shd w:val="clear" w:color="auto" w:fill="FFFFFF"/>
        </w:rPr>
      </w:pPr>
      <w:r w:rsidRPr="007C5507">
        <w:rPr>
          <w:rStyle w:val="word"/>
          <w:rFonts w:ascii="Times New Roman" w:hAnsi="Times New Roman" w:cs="Times New Roman"/>
          <w:b/>
          <w:sz w:val="24"/>
          <w:szCs w:val="24"/>
          <w:shd w:val="clear" w:color="auto" w:fill="FFFFFF"/>
        </w:rPr>
        <w:t>AIBL Administration of Assets Co. Ltd.</w:t>
      </w:r>
    </w:p>
    <w:p w:rsidR="007C5507" w:rsidRDefault="007C5507" w:rsidP="00886DB4">
      <w:pPr>
        <w:spacing w:line="360" w:lineRule="auto"/>
        <w:jc w:val="both"/>
        <w:rPr>
          <w:rFonts w:ascii="Times New Roman" w:hAnsi="Times New Roman" w:cs="Times New Roman"/>
          <w:sz w:val="24"/>
          <w:szCs w:val="24"/>
        </w:rPr>
      </w:pPr>
      <w:r w:rsidRPr="007C5507">
        <w:rPr>
          <w:rFonts w:ascii="Times New Roman" w:hAnsi="Times New Roman" w:cs="Times New Roman"/>
          <w:sz w:val="24"/>
          <w:szCs w:val="24"/>
        </w:rPr>
        <w:t xml:space="preserve">In the name of AIBL Asset Management Co., another subsidiary. Ltd. has already been integrated with </w:t>
      </w:r>
      <w:proofErr w:type="spellStart"/>
      <w:r w:rsidRPr="007C5507">
        <w:rPr>
          <w:rFonts w:ascii="Times New Roman" w:hAnsi="Times New Roman" w:cs="Times New Roman"/>
          <w:sz w:val="24"/>
          <w:szCs w:val="24"/>
        </w:rPr>
        <w:t>Tk's</w:t>
      </w:r>
      <w:proofErr w:type="spellEnd"/>
      <w:r w:rsidRPr="007C5507">
        <w:rPr>
          <w:rFonts w:ascii="Times New Roman" w:hAnsi="Times New Roman" w:cs="Times New Roman"/>
          <w:sz w:val="24"/>
          <w:szCs w:val="24"/>
        </w:rPr>
        <w:t xml:space="preserve"> Authorized Capital. 500 million and </w:t>
      </w:r>
      <w:proofErr w:type="spellStart"/>
      <w:r w:rsidRPr="007C5507">
        <w:rPr>
          <w:rFonts w:ascii="Times New Roman" w:hAnsi="Times New Roman" w:cs="Times New Roman"/>
          <w:sz w:val="24"/>
          <w:szCs w:val="24"/>
        </w:rPr>
        <w:t>Tk's</w:t>
      </w:r>
      <w:proofErr w:type="spellEnd"/>
      <w:r w:rsidRPr="007C5507">
        <w:rPr>
          <w:rFonts w:ascii="Times New Roman" w:hAnsi="Times New Roman" w:cs="Times New Roman"/>
          <w:sz w:val="24"/>
          <w:szCs w:val="24"/>
        </w:rPr>
        <w:t xml:space="preserve"> capital paid up. $100 million in asset management, portfolio management, capital market operations and other financial services. AIBL's shareholding ratio and its other subsidiary AIBL Capital Market Services Limited is 9:1. We hope the business will begin working very quickly.</w:t>
      </w:r>
    </w:p>
    <w:p w:rsidR="00886DB4" w:rsidRPr="00C76175" w:rsidRDefault="00886DB4" w:rsidP="00886DB4">
      <w:pPr>
        <w:spacing w:line="360" w:lineRule="auto"/>
        <w:jc w:val="both"/>
        <w:rPr>
          <w:rFonts w:ascii="Times New Roman" w:hAnsi="Times New Roman" w:cs="Times New Roman"/>
          <w:sz w:val="24"/>
          <w:szCs w:val="24"/>
        </w:rPr>
      </w:pPr>
      <w:r w:rsidRPr="00C76175">
        <w:rPr>
          <w:rFonts w:ascii="Times New Roman" w:hAnsi="Times New Roman" w:cs="Times New Roman"/>
          <w:b/>
          <w:noProof/>
          <w:sz w:val="24"/>
          <w:szCs w:val="24"/>
        </w:rPr>
        <w:t>Shariah supervisory council of the Bank:</w:t>
      </w:r>
    </w:p>
    <w:p w:rsidR="007C5507" w:rsidRPr="007619C5" w:rsidRDefault="007C5507" w:rsidP="007619C5">
      <w:pPr>
        <w:spacing w:after="100" w:afterAutospacing="1" w:line="360" w:lineRule="auto"/>
        <w:jc w:val="both"/>
        <w:rPr>
          <w:rFonts w:ascii="Times New Roman" w:hAnsi="Times New Roman" w:cs="Times New Roman"/>
          <w:noProof/>
          <w:sz w:val="24"/>
          <w:szCs w:val="24"/>
        </w:rPr>
      </w:pPr>
      <w:r w:rsidRPr="007C5507">
        <w:rPr>
          <w:rFonts w:ascii="Times New Roman" w:hAnsi="Times New Roman" w:cs="Times New Roman"/>
          <w:noProof/>
          <w:sz w:val="24"/>
          <w:szCs w:val="24"/>
        </w:rPr>
        <w:lastRenderedPageBreak/>
        <w:t>According to Article 30 of the Bank's Association's articles, the Bank's Shariah Council was constituted. The Bank's Shariah committee comprises of prominent Ulema, Bankers and Econmists to advise a manual on the application of Islamic Shariah in company operations. The Council enjoys a unique position in the Bank's structure and plays a crucial part in making the bank as a Shariah complaint. In 2011, the Bank's Shariah Council's total amount of sessions was 3 (three).</w:t>
      </w:r>
    </w:p>
    <w:p w:rsidR="00886DB4" w:rsidRPr="00583F56" w:rsidRDefault="00886DB4" w:rsidP="00583F56">
      <w:pPr>
        <w:spacing w:after="100" w:afterAutospacing="1" w:line="360" w:lineRule="auto"/>
        <w:jc w:val="center"/>
        <w:rPr>
          <w:rFonts w:ascii="Times New Roman" w:hAnsi="Times New Roman" w:cs="Times New Roman"/>
          <w:b/>
          <w:sz w:val="36"/>
          <w:szCs w:val="36"/>
        </w:rPr>
      </w:pPr>
      <w:r w:rsidRPr="00583F56">
        <w:rPr>
          <w:rFonts w:ascii="Times New Roman" w:hAnsi="Times New Roman" w:cs="Times New Roman"/>
          <w:b/>
          <w:sz w:val="36"/>
          <w:szCs w:val="36"/>
        </w:rPr>
        <w:t>2.3 Other relevant activities</w:t>
      </w:r>
    </w:p>
    <w:p w:rsidR="00886DB4" w:rsidRPr="00C76175" w:rsidRDefault="00886DB4" w:rsidP="00886DB4">
      <w:pPr>
        <w:spacing w:line="360" w:lineRule="auto"/>
        <w:jc w:val="both"/>
        <w:rPr>
          <w:rFonts w:ascii="Times New Roman" w:hAnsi="Times New Roman" w:cs="Times New Roman"/>
          <w:sz w:val="24"/>
          <w:szCs w:val="24"/>
        </w:rPr>
      </w:pPr>
      <w:r w:rsidRPr="00C76175">
        <w:rPr>
          <w:rFonts w:ascii="Times New Roman" w:hAnsi="Times New Roman" w:cs="Times New Roman"/>
          <w:sz w:val="24"/>
          <w:szCs w:val="24"/>
        </w:rPr>
        <w:t>Beside the foreign exchange part I used to do some other relevant activities. These are:</w:t>
      </w:r>
    </w:p>
    <w:p w:rsidR="00886DB4" w:rsidRPr="00C76175" w:rsidRDefault="00886DB4" w:rsidP="00886DB4">
      <w:pPr>
        <w:spacing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Document passing:</w:t>
      </w:r>
    </w:p>
    <w:p w:rsidR="00886DB4" w:rsidRPr="00C76175" w:rsidRDefault="00886DB4" w:rsidP="00886DB4">
      <w:pPr>
        <w:spacing w:line="360" w:lineRule="auto"/>
        <w:jc w:val="both"/>
        <w:rPr>
          <w:rFonts w:ascii="Times New Roman" w:hAnsi="Times New Roman" w:cs="Times New Roman"/>
          <w:sz w:val="24"/>
          <w:szCs w:val="24"/>
        </w:rPr>
      </w:pPr>
      <w:r w:rsidRPr="00C76175">
        <w:rPr>
          <w:rFonts w:ascii="Times New Roman" w:hAnsi="Times New Roman" w:cs="Times New Roman"/>
          <w:sz w:val="24"/>
          <w:szCs w:val="24"/>
        </w:rPr>
        <w:t>Sometimes I used to pass some important document from one table to another table. When they pass the document they write down the details of the document in a note book and those who collect the document he/she has to sign in the note book.</w:t>
      </w:r>
      <w:bookmarkStart w:id="3" w:name="_Toc531639905"/>
      <w:bookmarkStart w:id="4" w:name="_Toc531635443"/>
    </w:p>
    <w:p w:rsidR="00886DB4" w:rsidRPr="00C76175" w:rsidRDefault="00886DB4" w:rsidP="00886DB4">
      <w:pPr>
        <w:spacing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Savings account opening</w:t>
      </w:r>
      <w:bookmarkEnd w:id="3"/>
      <w:bookmarkEnd w:id="4"/>
      <w:r w:rsidRPr="00C76175">
        <w:rPr>
          <w:rFonts w:ascii="Times New Roman" w:hAnsi="Times New Roman" w:cs="Times New Roman"/>
          <w:b/>
          <w:sz w:val="24"/>
          <w:szCs w:val="24"/>
        </w:rPr>
        <w:t>:</w:t>
      </w:r>
    </w:p>
    <w:p w:rsidR="00886DB4" w:rsidRPr="00C76175" w:rsidRDefault="00886DB4" w:rsidP="00886DB4">
      <w:pPr>
        <w:spacing w:line="360" w:lineRule="auto"/>
        <w:jc w:val="both"/>
        <w:rPr>
          <w:rFonts w:ascii="Times New Roman" w:hAnsi="Times New Roman" w:cs="Times New Roman"/>
          <w:sz w:val="24"/>
          <w:szCs w:val="24"/>
        </w:rPr>
      </w:pPr>
      <w:r w:rsidRPr="00C76175">
        <w:rPr>
          <w:rFonts w:ascii="Times New Roman" w:hAnsi="Times New Roman" w:cs="Times New Roman"/>
          <w:sz w:val="24"/>
          <w:szCs w:val="24"/>
        </w:rPr>
        <w:t>Sometimes I was also opened some savings accounts. To open a savings account there are some procedure that has to be maintained. These are:</w:t>
      </w:r>
    </w:p>
    <w:p w:rsidR="00886DB4" w:rsidRPr="00CA7F00" w:rsidRDefault="00886DB4" w:rsidP="00886DB4">
      <w:pPr>
        <w:pStyle w:val="ListParagraph"/>
        <w:widowControl w:val="0"/>
        <w:numPr>
          <w:ilvl w:val="0"/>
          <w:numId w:val="17"/>
        </w:numPr>
        <w:autoSpaceDE w:val="0"/>
        <w:autoSpaceDN w:val="0"/>
        <w:adjustRightInd w:val="0"/>
        <w:spacing w:after="200" w:line="360" w:lineRule="auto"/>
        <w:rPr>
          <w:rFonts w:ascii="Times New Roman" w:hAnsi="Times New Roman" w:cs="Times New Roman"/>
          <w:sz w:val="24"/>
          <w:szCs w:val="24"/>
        </w:rPr>
      </w:pPr>
      <w:r w:rsidRPr="00CA7F00">
        <w:rPr>
          <w:rFonts w:ascii="Times New Roman" w:hAnsi="Times New Roman" w:cs="Times New Roman"/>
          <w:sz w:val="24"/>
          <w:szCs w:val="24"/>
        </w:rPr>
        <w:t>Fill an Account opening form from the Bank.</w:t>
      </w:r>
    </w:p>
    <w:p w:rsidR="00886DB4" w:rsidRPr="00CA7F00" w:rsidRDefault="00886DB4" w:rsidP="00886DB4">
      <w:pPr>
        <w:pStyle w:val="ListParagraph"/>
        <w:widowControl w:val="0"/>
        <w:numPr>
          <w:ilvl w:val="0"/>
          <w:numId w:val="17"/>
        </w:numPr>
        <w:autoSpaceDE w:val="0"/>
        <w:autoSpaceDN w:val="0"/>
        <w:adjustRightInd w:val="0"/>
        <w:spacing w:after="200" w:line="360" w:lineRule="auto"/>
        <w:rPr>
          <w:rFonts w:ascii="Times New Roman" w:hAnsi="Times New Roman" w:cs="Times New Roman"/>
          <w:sz w:val="24"/>
          <w:szCs w:val="24"/>
        </w:rPr>
      </w:pPr>
      <w:r w:rsidRPr="00CA7F00">
        <w:rPr>
          <w:rFonts w:ascii="Times New Roman" w:hAnsi="Times New Roman" w:cs="Times New Roman"/>
          <w:sz w:val="24"/>
          <w:szCs w:val="24"/>
        </w:rPr>
        <w:t>Nominee must be specified.</w:t>
      </w:r>
    </w:p>
    <w:p w:rsidR="00886DB4" w:rsidRPr="00CA7F00" w:rsidRDefault="00886DB4" w:rsidP="00886DB4">
      <w:pPr>
        <w:pStyle w:val="ListParagraph"/>
        <w:widowControl w:val="0"/>
        <w:numPr>
          <w:ilvl w:val="0"/>
          <w:numId w:val="17"/>
        </w:numPr>
        <w:autoSpaceDE w:val="0"/>
        <w:autoSpaceDN w:val="0"/>
        <w:adjustRightInd w:val="0"/>
        <w:spacing w:after="200" w:line="360" w:lineRule="auto"/>
        <w:rPr>
          <w:rFonts w:ascii="Times New Roman" w:hAnsi="Times New Roman" w:cs="Times New Roman"/>
          <w:sz w:val="24"/>
          <w:szCs w:val="24"/>
        </w:rPr>
      </w:pPr>
      <w:r w:rsidRPr="00CA7F00">
        <w:rPr>
          <w:rFonts w:ascii="Times New Roman" w:hAnsi="Times New Roman" w:cs="Times New Roman"/>
          <w:sz w:val="24"/>
          <w:szCs w:val="24"/>
        </w:rPr>
        <w:t>To open an account, the client must have introducer. Introducer means who already has an account in that bank.</w:t>
      </w:r>
    </w:p>
    <w:p w:rsidR="00886DB4" w:rsidRPr="00CA7F00" w:rsidRDefault="00E53281" w:rsidP="00886DB4">
      <w:pPr>
        <w:pStyle w:val="ListParagraph"/>
        <w:widowControl w:val="0"/>
        <w:numPr>
          <w:ilvl w:val="0"/>
          <w:numId w:val="17"/>
        </w:numPr>
        <w:autoSpaceDE w:val="0"/>
        <w:autoSpaceDN w:val="0"/>
        <w:adjustRightInd w:val="0"/>
        <w:spacing w:after="200" w:line="360" w:lineRule="auto"/>
        <w:rPr>
          <w:rFonts w:ascii="Times New Roman" w:hAnsi="Times New Roman" w:cs="Times New Roman"/>
          <w:sz w:val="24"/>
          <w:szCs w:val="24"/>
        </w:rPr>
      </w:pPr>
      <w:r w:rsidRPr="00CA7F00">
        <w:rPr>
          <w:rFonts w:ascii="Times New Roman" w:hAnsi="Times New Roman" w:cs="Times New Roman"/>
          <w:sz w:val="24"/>
          <w:szCs w:val="24"/>
        </w:rPr>
        <w:t>For any consideration, Photograph is most important. The</w:t>
      </w:r>
      <w:r w:rsidR="00886DB4" w:rsidRPr="00CA7F00">
        <w:rPr>
          <w:rFonts w:ascii="Times New Roman" w:hAnsi="Times New Roman" w:cs="Times New Roman"/>
          <w:sz w:val="24"/>
          <w:szCs w:val="24"/>
        </w:rPr>
        <w:t xml:space="preserve"> introducer</w:t>
      </w:r>
      <w:r w:rsidRPr="00CA7F00">
        <w:rPr>
          <w:rFonts w:ascii="Times New Roman" w:hAnsi="Times New Roman" w:cs="Times New Roman"/>
          <w:sz w:val="24"/>
          <w:szCs w:val="24"/>
        </w:rPr>
        <w:t xml:space="preserve"> must sign the picture</w:t>
      </w:r>
      <w:r w:rsidR="00886DB4" w:rsidRPr="00CA7F00">
        <w:rPr>
          <w:rFonts w:ascii="Times New Roman" w:hAnsi="Times New Roman" w:cs="Times New Roman"/>
          <w:sz w:val="24"/>
          <w:szCs w:val="24"/>
        </w:rPr>
        <w:t>.</w:t>
      </w:r>
    </w:p>
    <w:p w:rsidR="00EA76D4" w:rsidRPr="00CA7F00" w:rsidRDefault="00E53281" w:rsidP="00EA76D4">
      <w:pPr>
        <w:pStyle w:val="ListParagraph"/>
        <w:widowControl w:val="0"/>
        <w:numPr>
          <w:ilvl w:val="0"/>
          <w:numId w:val="17"/>
        </w:numPr>
        <w:autoSpaceDE w:val="0"/>
        <w:autoSpaceDN w:val="0"/>
        <w:adjustRightInd w:val="0"/>
        <w:spacing w:after="200" w:line="360" w:lineRule="auto"/>
        <w:rPr>
          <w:rFonts w:ascii="Times New Roman" w:hAnsi="Times New Roman" w:cs="Times New Roman"/>
          <w:sz w:val="24"/>
          <w:szCs w:val="24"/>
        </w:rPr>
      </w:pPr>
      <w:r w:rsidRPr="00CA7F00">
        <w:rPr>
          <w:rStyle w:val="word"/>
          <w:rFonts w:ascii="Times New Roman" w:hAnsi="Times New Roman" w:cs="Times New Roman"/>
          <w:color w:val="000000"/>
          <w:sz w:val="24"/>
          <w:szCs w:val="24"/>
          <w:shd w:val="clear" w:color="auto" w:fill="FFFFFF"/>
        </w:rPr>
        <w:t>The account holder sign in front of the account holder or the bank owner in the account opening form</w:t>
      </w:r>
      <w:r w:rsidR="00886DB4" w:rsidRPr="00CA7F00">
        <w:rPr>
          <w:rFonts w:ascii="Times New Roman" w:hAnsi="Times New Roman" w:cs="Times New Roman"/>
          <w:sz w:val="24"/>
          <w:szCs w:val="24"/>
        </w:rPr>
        <w:t>.</w:t>
      </w:r>
    </w:p>
    <w:p w:rsidR="00886DB4" w:rsidRDefault="00CA7F00" w:rsidP="00EA76D4">
      <w:pPr>
        <w:pStyle w:val="ListParagraph"/>
        <w:widowControl w:val="0"/>
        <w:numPr>
          <w:ilvl w:val="0"/>
          <w:numId w:val="17"/>
        </w:numPr>
        <w:autoSpaceDE w:val="0"/>
        <w:autoSpaceDN w:val="0"/>
        <w:adjustRightInd w:val="0"/>
        <w:spacing w:after="200" w:line="360" w:lineRule="auto"/>
        <w:rPr>
          <w:rFonts w:ascii="Times New Roman" w:hAnsi="Times New Roman" w:cs="Times New Roman"/>
          <w:sz w:val="24"/>
          <w:szCs w:val="24"/>
        </w:rPr>
      </w:pPr>
      <w:r w:rsidRPr="00CA7F00">
        <w:rPr>
          <w:rStyle w:val="word"/>
          <w:rFonts w:ascii="Times New Roman" w:hAnsi="Times New Roman" w:cs="Times New Roman"/>
          <w:color w:val="000000"/>
          <w:sz w:val="24"/>
          <w:szCs w:val="24"/>
          <w:shd w:val="clear" w:color="auto" w:fill="FFFFFF"/>
        </w:rPr>
        <w:t>The most important thing to open this account is the Passport / National Photocopy ID card</w:t>
      </w:r>
      <w:r w:rsidR="00886DB4" w:rsidRPr="00CA7F00">
        <w:rPr>
          <w:rFonts w:ascii="Times New Roman" w:hAnsi="Times New Roman" w:cs="Times New Roman"/>
          <w:sz w:val="24"/>
          <w:szCs w:val="24"/>
        </w:rPr>
        <w:t>.</w:t>
      </w:r>
    </w:p>
    <w:p w:rsidR="00C434E7" w:rsidRDefault="00C434E7" w:rsidP="00C434E7">
      <w:pPr>
        <w:pStyle w:val="ListParagraph"/>
        <w:widowControl w:val="0"/>
        <w:autoSpaceDE w:val="0"/>
        <w:autoSpaceDN w:val="0"/>
        <w:adjustRightInd w:val="0"/>
        <w:spacing w:after="200" w:line="360" w:lineRule="auto"/>
        <w:ind w:left="360"/>
        <w:rPr>
          <w:rFonts w:ascii="Times New Roman" w:hAnsi="Times New Roman" w:cs="Times New Roman"/>
          <w:sz w:val="24"/>
          <w:szCs w:val="24"/>
        </w:rPr>
      </w:pPr>
    </w:p>
    <w:p w:rsidR="00C434E7" w:rsidRDefault="00C434E7" w:rsidP="00C434E7">
      <w:pPr>
        <w:pStyle w:val="ListParagraph"/>
        <w:widowControl w:val="0"/>
        <w:autoSpaceDE w:val="0"/>
        <w:autoSpaceDN w:val="0"/>
        <w:adjustRightInd w:val="0"/>
        <w:spacing w:after="200" w:line="360" w:lineRule="auto"/>
        <w:ind w:left="360"/>
        <w:rPr>
          <w:rFonts w:ascii="Times New Roman" w:hAnsi="Times New Roman" w:cs="Times New Roman"/>
          <w:sz w:val="24"/>
          <w:szCs w:val="24"/>
        </w:rPr>
      </w:pPr>
    </w:p>
    <w:p w:rsidR="00C434E7" w:rsidRDefault="00C434E7" w:rsidP="00C434E7">
      <w:pPr>
        <w:pStyle w:val="ListParagraph"/>
        <w:widowControl w:val="0"/>
        <w:autoSpaceDE w:val="0"/>
        <w:autoSpaceDN w:val="0"/>
        <w:adjustRightInd w:val="0"/>
        <w:spacing w:after="200" w:line="360" w:lineRule="auto"/>
        <w:ind w:left="360"/>
        <w:rPr>
          <w:rFonts w:ascii="Times New Roman" w:hAnsi="Times New Roman" w:cs="Times New Roman"/>
          <w:sz w:val="24"/>
          <w:szCs w:val="24"/>
        </w:rPr>
      </w:pPr>
    </w:p>
    <w:p w:rsidR="00C434E7" w:rsidRDefault="00C434E7" w:rsidP="00C434E7">
      <w:pPr>
        <w:pStyle w:val="ListParagraph"/>
        <w:widowControl w:val="0"/>
        <w:autoSpaceDE w:val="0"/>
        <w:autoSpaceDN w:val="0"/>
        <w:adjustRightInd w:val="0"/>
        <w:spacing w:after="200" w:line="360" w:lineRule="auto"/>
        <w:ind w:left="360"/>
        <w:rPr>
          <w:rFonts w:ascii="Times New Roman" w:hAnsi="Times New Roman" w:cs="Times New Roman"/>
          <w:sz w:val="24"/>
          <w:szCs w:val="24"/>
        </w:rPr>
      </w:pPr>
    </w:p>
    <w:p w:rsidR="00C434E7" w:rsidRPr="00C434E7" w:rsidRDefault="00C434E7" w:rsidP="00C434E7">
      <w:pPr>
        <w:pStyle w:val="ListParagraph"/>
        <w:widowControl w:val="0"/>
        <w:autoSpaceDE w:val="0"/>
        <w:autoSpaceDN w:val="0"/>
        <w:adjustRightInd w:val="0"/>
        <w:spacing w:after="200" w:line="360" w:lineRule="auto"/>
        <w:ind w:left="360"/>
        <w:jc w:val="center"/>
        <w:rPr>
          <w:rFonts w:ascii="Times New Roman" w:hAnsi="Times New Roman" w:cs="Times New Roman"/>
          <w:sz w:val="36"/>
          <w:szCs w:val="36"/>
        </w:rPr>
      </w:pPr>
      <w:r w:rsidRPr="00C434E7">
        <w:rPr>
          <w:rFonts w:ascii="Times New Roman" w:hAnsi="Times New Roman" w:cs="Times New Roman"/>
          <w:sz w:val="36"/>
          <w:szCs w:val="36"/>
        </w:rPr>
        <w:lastRenderedPageBreak/>
        <w:t>Chapter 3</w:t>
      </w:r>
    </w:p>
    <w:p w:rsidR="00886DB4" w:rsidRPr="00583F56" w:rsidRDefault="00886DB4" w:rsidP="00583F56">
      <w:pPr>
        <w:spacing w:after="100" w:afterAutospacing="1" w:line="360" w:lineRule="auto"/>
        <w:jc w:val="center"/>
        <w:rPr>
          <w:rFonts w:ascii="Times New Roman" w:hAnsi="Times New Roman" w:cs="Times New Roman"/>
          <w:b/>
          <w:sz w:val="36"/>
          <w:szCs w:val="36"/>
        </w:rPr>
      </w:pPr>
      <w:r w:rsidRPr="00583F56">
        <w:rPr>
          <w:rFonts w:ascii="Times New Roman" w:hAnsi="Times New Roman" w:cs="Times New Roman"/>
          <w:b/>
          <w:sz w:val="36"/>
          <w:szCs w:val="36"/>
        </w:rPr>
        <w:t>3.1 Constraints &amp; Challenges observed in the organization</w:t>
      </w:r>
    </w:p>
    <w:p w:rsidR="00886DB4" w:rsidRPr="00C76175" w:rsidRDefault="00CA7F00" w:rsidP="00886DB4">
      <w:pPr>
        <w:spacing w:after="120" w:line="360" w:lineRule="auto"/>
        <w:jc w:val="both"/>
        <w:rPr>
          <w:rFonts w:ascii="Times New Roman" w:hAnsi="Times New Roman" w:cs="Times New Roman"/>
          <w:sz w:val="24"/>
          <w:szCs w:val="24"/>
        </w:rPr>
      </w:pPr>
      <w:r w:rsidRPr="00CA7F00">
        <w:rPr>
          <w:rStyle w:val="word"/>
          <w:rFonts w:ascii="Times New Roman" w:hAnsi="Times New Roman" w:cs="Times New Roman"/>
          <w:color w:val="000000"/>
          <w:sz w:val="24"/>
          <w:szCs w:val="24"/>
          <w:shd w:val="clear" w:color="auto" w:fill="FFFFFF"/>
        </w:rPr>
        <w:t>I had an excellent experience working at AL-Arafah Islami Bank Limited, the banani branch</w:t>
      </w:r>
      <w:r w:rsidR="00886DB4" w:rsidRPr="00CA7F00">
        <w:rPr>
          <w:rFonts w:ascii="Times New Roman" w:hAnsi="Times New Roman" w:cs="Times New Roman"/>
          <w:sz w:val="24"/>
          <w:szCs w:val="24"/>
        </w:rPr>
        <w:t xml:space="preserve">. </w:t>
      </w:r>
      <w:r w:rsidR="00886DB4" w:rsidRPr="00C76175">
        <w:rPr>
          <w:rFonts w:ascii="Times New Roman" w:hAnsi="Times New Roman" w:cs="Times New Roman"/>
          <w:sz w:val="24"/>
          <w:szCs w:val="24"/>
        </w:rPr>
        <w:t>Based on my experience during the internship period in the bank, I have identified some limitations and constraints in the bank and these issues are mentioned below:</w:t>
      </w:r>
    </w:p>
    <w:p w:rsidR="00886DB4" w:rsidRPr="007619C5" w:rsidRDefault="00886DB4" w:rsidP="007619C5">
      <w:pPr>
        <w:pStyle w:val="ListParagraph"/>
        <w:numPr>
          <w:ilvl w:val="0"/>
          <w:numId w:val="18"/>
        </w:numPr>
        <w:spacing w:after="200" w:line="360" w:lineRule="auto"/>
        <w:jc w:val="both"/>
        <w:rPr>
          <w:rFonts w:ascii="Times New Roman" w:eastAsia="Times New Roman" w:hAnsi="Times New Roman" w:cs="Times New Roman"/>
          <w:b/>
          <w:sz w:val="24"/>
          <w:szCs w:val="24"/>
        </w:rPr>
      </w:pPr>
      <w:r w:rsidRPr="007619C5">
        <w:rPr>
          <w:rFonts w:ascii="Times New Roman" w:eastAsia="Times New Roman" w:hAnsi="Times New Roman" w:cs="Times New Roman"/>
          <w:b/>
          <w:sz w:val="24"/>
          <w:szCs w:val="24"/>
        </w:rPr>
        <w:t xml:space="preserve">Lack of supervision: </w:t>
      </w:r>
    </w:p>
    <w:p w:rsidR="00886DB4" w:rsidRPr="00C76175" w:rsidRDefault="00886DB4" w:rsidP="00886DB4">
      <w:pPr>
        <w:spacing w:after="200" w:line="360" w:lineRule="auto"/>
        <w:jc w:val="both"/>
        <w:rPr>
          <w:rFonts w:ascii="Times New Roman" w:eastAsia="Times New Roman" w:hAnsi="Times New Roman" w:cs="Times New Roman"/>
          <w:b/>
          <w:sz w:val="24"/>
          <w:szCs w:val="24"/>
        </w:rPr>
      </w:pPr>
      <w:r w:rsidRPr="00C76175">
        <w:rPr>
          <w:rFonts w:ascii="Times New Roman" w:eastAsia="Times New Roman" w:hAnsi="Times New Roman" w:cs="Times New Roman"/>
          <w:sz w:val="24"/>
          <w:szCs w:val="24"/>
        </w:rPr>
        <w:t>Sometimes the supervisors are so busy with the customer and other works that they cannot focus on the intern. When I felt any confusion if supervisor was busy with other works in the bank, then he/she could not focus on me or give me clear and precise guidance.</w:t>
      </w:r>
    </w:p>
    <w:p w:rsidR="00886DB4" w:rsidRPr="00C76175" w:rsidRDefault="00886DB4" w:rsidP="00886DB4">
      <w:pPr>
        <w:pStyle w:val="ListParagraph"/>
        <w:numPr>
          <w:ilvl w:val="0"/>
          <w:numId w:val="18"/>
        </w:numPr>
        <w:spacing w:after="200" w:line="360" w:lineRule="auto"/>
        <w:jc w:val="both"/>
        <w:rPr>
          <w:rFonts w:ascii="Times New Roman" w:eastAsia="Times New Roman" w:hAnsi="Times New Roman" w:cs="Times New Roman"/>
          <w:b/>
          <w:sz w:val="24"/>
          <w:szCs w:val="24"/>
        </w:rPr>
      </w:pPr>
      <w:r w:rsidRPr="00C76175">
        <w:rPr>
          <w:rFonts w:ascii="Times New Roman" w:eastAsia="Times New Roman" w:hAnsi="Times New Roman" w:cs="Times New Roman"/>
          <w:b/>
          <w:sz w:val="24"/>
          <w:szCs w:val="24"/>
        </w:rPr>
        <w:t xml:space="preserve">Restriction on access to information: </w:t>
      </w:r>
    </w:p>
    <w:p w:rsidR="00886DB4" w:rsidRPr="00C76175" w:rsidRDefault="00886DB4" w:rsidP="00886DB4">
      <w:pPr>
        <w:spacing w:line="360" w:lineRule="auto"/>
        <w:jc w:val="both"/>
        <w:rPr>
          <w:rFonts w:ascii="Times New Roman" w:eastAsia="Times New Roman" w:hAnsi="Times New Roman" w:cs="Times New Roman"/>
          <w:sz w:val="24"/>
          <w:szCs w:val="24"/>
        </w:rPr>
      </w:pPr>
      <w:r w:rsidRPr="00C76175">
        <w:rPr>
          <w:rFonts w:ascii="Times New Roman" w:eastAsia="Times New Roman" w:hAnsi="Times New Roman" w:cs="Times New Roman"/>
          <w:sz w:val="24"/>
          <w:szCs w:val="24"/>
        </w:rPr>
        <w:t>There are various types of critical baking information that the bank officer didn’t provide due to security and other corporate obligations. So that’s why many important and useful knowledge I could not receive.</w:t>
      </w:r>
    </w:p>
    <w:p w:rsidR="00886DB4" w:rsidRPr="00C76175" w:rsidRDefault="00886DB4" w:rsidP="00886DB4">
      <w:pPr>
        <w:pStyle w:val="ListParagraph"/>
        <w:numPr>
          <w:ilvl w:val="0"/>
          <w:numId w:val="18"/>
        </w:numPr>
        <w:spacing w:line="360" w:lineRule="auto"/>
        <w:jc w:val="both"/>
        <w:rPr>
          <w:rFonts w:ascii="Times New Roman" w:hAnsi="Times New Roman" w:cs="Times New Roman"/>
          <w:sz w:val="24"/>
        </w:rPr>
      </w:pPr>
      <w:r w:rsidRPr="00C76175">
        <w:rPr>
          <w:rFonts w:ascii="Times New Roman" w:hAnsi="Times New Roman" w:cs="Times New Roman"/>
          <w:b/>
          <w:sz w:val="24"/>
        </w:rPr>
        <w:t>Lack of space</w:t>
      </w:r>
      <w:r w:rsidRPr="00C76175">
        <w:rPr>
          <w:rFonts w:ascii="Times New Roman" w:hAnsi="Times New Roman" w:cs="Times New Roman"/>
          <w:sz w:val="24"/>
        </w:rPr>
        <w:t xml:space="preserve">: </w:t>
      </w:r>
    </w:p>
    <w:p w:rsidR="00886DB4" w:rsidRPr="00C76175" w:rsidRDefault="00886DB4" w:rsidP="00886DB4">
      <w:pPr>
        <w:spacing w:line="360" w:lineRule="auto"/>
        <w:jc w:val="both"/>
        <w:rPr>
          <w:rFonts w:ascii="Times New Roman" w:hAnsi="Times New Roman" w:cs="Times New Roman"/>
          <w:sz w:val="24"/>
        </w:rPr>
      </w:pPr>
      <w:r w:rsidRPr="00C76175">
        <w:rPr>
          <w:rFonts w:ascii="Times New Roman" w:hAnsi="Times New Roman" w:cs="Times New Roman"/>
          <w:sz w:val="24"/>
        </w:rPr>
        <w:t>As we all know AIBL is very famous and renowned bank. So generally, they have more customers. So everyday more customers are coming for the purpose of account opening, deposit money or for something else. But the problem is they have very congested area. They do not have enough space to smoothly run their operation.</w:t>
      </w:r>
    </w:p>
    <w:p w:rsidR="00886DB4" w:rsidRPr="00C76175" w:rsidRDefault="00886DB4" w:rsidP="00886DB4">
      <w:pPr>
        <w:pStyle w:val="ListParagraph"/>
        <w:numPr>
          <w:ilvl w:val="0"/>
          <w:numId w:val="18"/>
        </w:numPr>
        <w:spacing w:after="120"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 xml:space="preserve">Lack of IT Support: </w:t>
      </w:r>
    </w:p>
    <w:p w:rsidR="00886DB4" w:rsidRPr="001A42FD" w:rsidRDefault="00886DB4" w:rsidP="00886DB4">
      <w:pPr>
        <w:spacing w:after="120" w:line="360" w:lineRule="auto"/>
        <w:jc w:val="both"/>
        <w:rPr>
          <w:rFonts w:ascii="Times New Roman" w:hAnsi="Times New Roman" w:cs="Times New Roman"/>
          <w:sz w:val="24"/>
          <w:szCs w:val="24"/>
        </w:rPr>
      </w:pPr>
      <w:r w:rsidRPr="00C76175">
        <w:rPr>
          <w:rFonts w:ascii="Times New Roman" w:hAnsi="Times New Roman" w:cs="Times New Roman"/>
          <w:sz w:val="24"/>
          <w:szCs w:val="24"/>
        </w:rPr>
        <w:t>In this branch computer response time is very slow due to slow internet connection. Sometimes internet connections are interrupting and it may result into slow response of work. As I observed that employee has no extra time or fl</w:t>
      </w:r>
      <w:r w:rsidR="001A42FD">
        <w:rPr>
          <w:rFonts w:ascii="Times New Roman" w:hAnsi="Times New Roman" w:cs="Times New Roman"/>
          <w:sz w:val="24"/>
          <w:szCs w:val="24"/>
        </w:rPr>
        <w:t xml:space="preserve">exibility to conduct the work. </w:t>
      </w:r>
    </w:p>
    <w:p w:rsidR="00886DB4" w:rsidRPr="00C76175" w:rsidRDefault="00886DB4" w:rsidP="00886DB4">
      <w:pPr>
        <w:pStyle w:val="ListParagraph"/>
        <w:numPr>
          <w:ilvl w:val="0"/>
          <w:numId w:val="18"/>
        </w:numPr>
        <w:spacing w:after="100" w:afterAutospacing="1" w:line="360" w:lineRule="auto"/>
        <w:jc w:val="both"/>
        <w:rPr>
          <w:rFonts w:ascii="Times New Roman" w:hAnsi="Times New Roman" w:cs="Times New Roman"/>
          <w:b/>
          <w:color w:val="000000" w:themeColor="text1"/>
          <w:sz w:val="24"/>
          <w:szCs w:val="24"/>
        </w:rPr>
      </w:pPr>
      <w:r w:rsidRPr="00C76175">
        <w:rPr>
          <w:rFonts w:ascii="Times New Roman" w:hAnsi="Times New Roman" w:cs="Times New Roman"/>
          <w:b/>
          <w:color w:val="000000" w:themeColor="text1"/>
          <w:sz w:val="24"/>
          <w:szCs w:val="24"/>
        </w:rPr>
        <w:t xml:space="preserve">Less Working Equipment: </w:t>
      </w:r>
    </w:p>
    <w:p w:rsidR="00886DB4" w:rsidRPr="00C76175" w:rsidRDefault="00886DB4" w:rsidP="00886DB4">
      <w:pPr>
        <w:spacing w:after="100" w:afterAutospacing="1" w:line="360" w:lineRule="auto"/>
        <w:jc w:val="both"/>
        <w:rPr>
          <w:rFonts w:ascii="Times New Roman" w:hAnsi="Times New Roman" w:cs="Times New Roman"/>
          <w:color w:val="000000" w:themeColor="text1"/>
          <w:sz w:val="24"/>
          <w:szCs w:val="24"/>
        </w:rPr>
      </w:pPr>
      <w:r w:rsidRPr="00C76175">
        <w:rPr>
          <w:rFonts w:ascii="Times New Roman" w:hAnsi="Times New Roman" w:cs="Times New Roman"/>
          <w:color w:val="000000" w:themeColor="text1"/>
          <w:sz w:val="24"/>
          <w:szCs w:val="24"/>
        </w:rPr>
        <w:lastRenderedPageBreak/>
        <w:t>Sometimes I have to wait to complete my work after the officer finished with his work because of less equipment in the bank like shortage of papers, printing cartridges and inks by making inventory of accessories.</w:t>
      </w:r>
    </w:p>
    <w:p w:rsidR="00886DB4" w:rsidRPr="001A42FD" w:rsidRDefault="00886DB4" w:rsidP="001A42FD">
      <w:pPr>
        <w:spacing w:after="100" w:afterAutospacing="1" w:line="360" w:lineRule="auto"/>
        <w:jc w:val="center"/>
        <w:rPr>
          <w:rFonts w:ascii="Times New Roman" w:hAnsi="Times New Roman" w:cs="Times New Roman"/>
          <w:b/>
          <w:color w:val="000000" w:themeColor="text1"/>
          <w:sz w:val="36"/>
          <w:szCs w:val="36"/>
        </w:rPr>
      </w:pPr>
      <w:r w:rsidRPr="001A42FD">
        <w:rPr>
          <w:rFonts w:ascii="Times New Roman" w:hAnsi="Times New Roman" w:cs="Times New Roman"/>
          <w:b/>
          <w:color w:val="000000" w:themeColor="text1"/>
          <w:sz w:val="36"/>
          <w:szCs w:val="36"/>
        </w:rPr>
        <w:t>3.2 Academic Preparation</w:t>
      </w:r>
    </w:p>
    <w:p w:rsidR="00886DB4" w:rsidRPr="00C76175" w:rsidRDefault="00886DB4" w:rsidP="00886DB4">
      <w:pPr>
        <w:spacing w:after="120" w:line="360" w:lineRule="auto"/>
        <w:jc w:val="both"/>
        <w:rPr>
          <w:rFonts w:ascii="Times New Roman" w:hAnsi="Times New Roman" w:cs="Times New Roman"/>
          <w:sz w:val="24"/>
          <w:szCs w:val="24"/>
        </w:rPr>
      </w:pPr>
      <w:r w:rsidRPr="00C76175">
        <w:rPr>
          <w:rFonts w:ascii="Times New Roman" w:hAnsi="Times New Roman" w:cs="Times New Roman"/>
          <w:sz w:val="24"/>
          <w:szCs w:val="24"/>
        </w:rPr>
        <w:t>Basically Internship Program helps a student to gather the real life situation. When we read the   theories in our course studies, that look everything is based on theory and these seems easy to follow but practically it is complicated. During internship program in the bank, I have faced some problem because organization task and activities was tougher for a new comer to do within a time frame. So it was hard for a student to cope up with this situation because entering into the corporate life from student life. Despite many mismatches with my academic preparation, I am trying my best to relate my courses from my BBA life with my practical working life. Based on this, I have given some academic preparation as mentioned below that helped me in my internship activities.</w:t>
      </w:r>
    </w:p>
    <w:p w:rsidR="00886DB4" w:rsidRPr="00C76175" w:rsidRDefault="00886DB4" w:rsidP="00886DB4">
      <w:pPr>
        <w:spacing w:after="120"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3.2.1 Relevance:</w:t>
      </w:r>
    </w:p>
    <w:p w:rsidR="00886DB4" w:rsidRPr="00C76175" w:rsidRDefault="00886DB4" w:rsidP="00886DB4">
      <w:pPr>
        <w:pStyle w:val="ListParagraph"/>
        <w:numPr>
          <w:ilvl w:val="0"/>
          <w:numId w:val="19"/>
        </w:numPr>
        <w:autoSpaceDE w:val="0"/>
        <w:autoSpaceDN w:val="0"/>
        <w:adjustRightInd w:val="0"/>
        <w:spacing w:after="120" w:line="360" w:lineRule="auto"/>
        <w:jc w:val="both"/>
        <w:rPr>
          <w:rFonts w:ascii="Times New Roman" w:hAnsi="Times New Roman" w:cs="Times New Roman"/>
          <w:sz w:val="24"/>
          <w:szCs w:val="24"/>
        </w:rPr>
      </w:pPr>
      <w:r w:rsidRPr="00C76175">
        <w:rPr>
          <w:rFonts w:ascii="Times New Roman" w:hAnsi="Times New Roman" w:cs="Times New Roman"/>
          <w:b/>
          <w:sz w:val="24"/>
          <w:szCs w:val="24"/>
        </w:rPr>
        <w:t>Global finance:</w:t>
      </w:r>
      <w:r w:rsidRPr="00C76175">
        <w:rPr>
          <w:rFonts w:ascii="Times New Roman" w:hAnsi="Times New Roman" w:cs="Times New Roman"/>
          <w:sz w:val="24"/>
          <w:szCs w:val="24"/>
        </w:rPr>
        <w:t xml:space="preserve"> In the sense that I have studied Global finance which I have seen and observed after working in this department as I worked in the Foreign Trade section. I have relevant topics in Global finance course that helps me to understand the how to issuing Export and other related documents.</w:t>
      </w:r>
    </w:p>
    <w:p w:rsidR="00886DB4" w:rsidRPr="00C76175" w:rsidRDefault="00886DB4" w:rsidP="00886DB4">
      <w:pPr>
        <w:pStyle w:val="ListParagraph"/>
        <w:numPr>
          <w:ilvl w:val="0"/>
          <w:numId w:val="19"/>
        </w:numPr>
        <w:autoSpaceDE w:val="0"/>
        <w:autoSpaceDN w:val="0"/>
        <w:adjustRightInd w:val="0"/>
        <w:spacing w:after="120" w:line="360" w:lineRule="auto"/>
        <w:jc w:val="both"/>
        <w:rPr>
          <w:rFonts w:ascii="Times New Roman" w:hAnsi="Times New Roman" w:cs="Times New Roman"/>
          <w:color w:val="000000"/>
          <w:sz w:val="24"/>
          <w:szCs w:val="24"/>
        </w:rPr>
      </w:pPr>
      <w:r w:rsidRPr="00C76175">
        <w:rPr>
          <w:rFonts w:ascii="Times New Roman" w:hAnsi="Times New Roman" w:cs="Times New Roman"/>
          <w:b/>
          <w:color w:val="000000"/>
          <w:sz w:val="24"/>
          <w:szCs w:val="24"/>
        </w:rPr>
        <w:t>Tax System</w:t>
      </w:r>
      <w:r w:rsidRPr="00C76175">
        <w:rPr>
          <w:rFonts w:ascii="Times New Roman" w:hAnsi="Times New Roman" w:cs="Times New Roman"/>
          <w:color w:val="000000"/>
          <w:sz w:val="24"/>
          <w:szCs w:val="24"/>
        </w:rPr>
        <w:t>: In my major course taxation was a course where I learned tax system in different sides. So this knowledge I applied in my internship period. There are some sectors where they cuts vat or tax.</w:t>
      </w:r>
    </w:p>
    <w:p w:rsidR="00886DB4" w:rsidRPr="00C76175" w:rsidRDefault="00886DB4" w:rsidP="00886DB4">
      <w:pPr>
        <w:autoSpaceDE w:val="0"/>
        <w:autoSpaceDN w:val="0"/>
        <w:adjustRightInd w:val="0"/>
        <w:spacing w:after="120"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 xml:space="preserve">3.2.2 Mismatch: </w:t>
      </w:r>
    </w:p>
    <w:p w:rsidR="00886DB4" w:rsidRPr="00C76175" w:rsidRDefault="00886DB4" w:rsidP="00886DB4">
      <w:pPr>
        <w:spacing w:after="120" w:line="360" w:lineRule="auto"/>
        <w:jc w:val="both"/>
        <w:rPr>
          <w:rFonts w:ascii="Times New Roman" w:hAnsi="Times New Roman" w:cs="Times New Roman"/>
          <w:sz w:val="24"/>
          <w:szCs w:val="24"/>
        </w:rPr>
      </w:pPr>
      <w:r w:rsidRPr="00C76175">
        <w:rPr>
          <w:rFonts w:ascii="Times New Roman" w:hAnsi="Times New Roman" w:cs="Times New Roman"/>
          <w:sz w:val="24"/>
          <w:szCs w:val="24"/>
        </w:rPr>
        <w:t>As an intern student I found academic mismatches to corporate work experience. So these things are given below.</w:t>
      </w:r>
    </w:p>
    <w:p w:rsidR="00886DB4" w:rsidRPr="00C76175" w:rsidRDefault="00886DB4" w:rsidP="00886DB4">
      <w:pPr>
        <w:pStyle w:val="ListParagraph"/>
        <w:numPr>
          <w:ilvl w:val="0"/>
          <w:numId w:val="19"/>
        </w:numPr>
        <w:spacing w:after="120" w:line="360" w:lineRule="auto"/>
        <w:jc w:val="both"/>
        <w:rPr>
          <w:rFonts w:ascii="Times New Roman" w:hAnsi="Times New Roman" w:cs="Times New Roman"/>
          <w:sz w:val="24"/>
          <w:szCs w:val="24"/>
        </w:rPr>
      </w:pPr>
      <w:r w:rsidRPr="00C76175">
        <w:rPr>
          <w:rFonts w:ascii="Times New Roman" w:hAnsi="Times New Roman" w:cs="Times New Roman"/>
          <w:b/>
          <w:sz w:val="24"/>
          <w:szCs w:val="24"/>
        </w:rPr>
        <w:t xml:space="preserve">Lack of theoretical knowledge: </w:t>
      </w:r>
      <w:r w:rsidR="00CA7F00">
        <w:rPr>
          <w:rFonts w:ascii="Times New Roman" w:hAnsi="Times New Roman" w:cs="Times New Roman"/>
          <w:sz w:val="24"/>
          <w:szCs w:val="24"/>
        </w:rPr>
        <w:t xml:space="preserve">I was involved with a lot of theoretical course job during my academic research. I anticipated some of my theoretical understanding to be related to the bank’s practical job. But I discovered out that there were very distinct </w:t>
      </w:r>
      <w:r w:rsidR="00CE3F63">
        <w:rPr>
          <w:rFonts w:ascii="Times New Roman" w:hAnsi="Times New Roman" w:cs="Times New Roman"/>
          <w:sz w:val="24"/>
          <w:szCs w:val="24"/>
        </w:rPr>
        <w:t>theoretical knowledge and practice knowledge.</w:t>
      </w:r>
    </w:p>
    <w:p w:rsidR="00886DB4" w:rsidRPr="00C76175" w:rsidRDefault="00886DB4" w:rsidP="00886DB4">
      <w:pPr>
        <w:pStyle w:val="ListParagraph"/>
        <w:numPr>
          <w:ilvl w:val="0"/>
          <w:numId w:val="19"/>
        </w:numPr>
        <w:spacing w:after="120" w:line="360" w:lineRule="auto"/>
        <w:jc w:val="both"/>
        <w:rPr>
          <w:rFonts w:ascii="Times New Roman" w:hAnsi="Times New Roman" w:cs="Times New Roman"/>
          <w:b/>
          <w:sz w:val="24"/>
          <w:szCs w:val="24"/>
        </w:rPr>
      </w:pPr>
      <w:r w:rsidRPr="00C76175">
        <w:rPr>
          <w:rFonts w:ascii="Times New Roman" w:hAnsi="Times New Roman" w:cs="Times New Roman"/>
          <w:b/>
          <w:sz w:val="24"/>
          <w:szCs w:val="24"/>
        </w:rPr>
        <w:lastRenderedPageBreak/>
        <w:t>Lack of banking knowledge:</w:t>
      </w:r>
      <w:r w:rsidRPr="00C76175">
        <w:rPr>
          <w:rFonts w:ascii="Times New Roman" w:hAnsi="Times New Roman" w:cs="Times New Roman"/>
          <w:sz w:val="24"/>
          <w:szCs w:val="24"/>
        </w:rPr>
        <w:t xml:space="preserve"> In the banking sector of AIBL  I  found  many  terms  that  are  unknown  to  me  as AIBL follow the Islamic terms that I could not properly apply my academic knowledge in such kind of banking activities. There are many names, terms, concepts and practices that are unknown to me. As an Accounting and finance major student  I  had  less  chance  to  work  in any  finance  related sections.</w:t>
      </w:r>
    </w:p>
    <w:p w:rsidR="00002175" w:rsidRDefault="00002175" w:rsidP="00987E15">
      <w:pPr>
        <w:spacing w:after="120" w:line="360" w:lineRule="auto"/>
        <w:jc w:val="both"/>
        <w:rPr>
          <w:rFonts w:ascii="Times New Roman" w:hAnsi="Times New Roman" w:cs="Times New Roman"/>
          <w:b/>
          <w:sz w:val="28"/>
          <w:szCs w:val="28"/>
        </w:rPr>
      </w:pPr>
    </w:p>
    <w:p w:rsidR="00002175" w:rsidRDefault="00002175" w:rsidP="00987E15">
      <w:pPr>
        <w:spacing w:after="120" w:line="360" w:lineRule="auto"/>
        <w:jc w:val="both"/>
        <w:rPr>
          <w:rFonts w:ascii="Times New Roman" w:hAnsi="Times New Roman" w:cs="Times New Roman"/>
          <w:b/>
          <w:sz w:val="28"/>
          <w:szCs w:val="28"/>
        </w:rPr>
      </w:pPr>
    </w:p>
    <w:p w:rsidR="001A42FD" w:rsidRDefault="001A42FD" w:rsidP="00987E15">
      <w:pPr>
        <w:spacing w:after="120" w:line="360" w:lineRule="auto"/>
        <w:jc w:val="both"/>
        <w:rPr>
          <w:rFonts w:ascii="Times New Roman" w:hAnsi="Times New Roman" w:cs="Times New Roman"/>
          <w:b/>
          <w:sz w:val="28"/>
          <w:szCs w:val="28"/>
        </w:rPr>
      </w:pPr>
    </w:p>
    <w:p w:rsidR="001A42FD" w:rsidRDefault="001A42FD" w:rsidP="00987E15">
      <w:pPr>
        <w:spacing w:after="120" w:line="360" w:lineRule="auto"/>
        <w:jc w:val="both"/>
        <w:rPr>
          <w:rFonts w:ascii="Times New Roman" w:hAnsi="Times New Roman" w:cs="Times New Roman"/>
          <w:b/>
          <w:sz w:val="28"/>
          <w:szCs w:val="28"/>
        </w:rPr>
      </w:pPr>
    </w:p>
    <w:p w:rsidR="00987E15" w:rsidRPr="001A42FD" w:rsidRDefault="001A42FD" w:rsidP="001A42FD">
      <w:pPr>
        <w:spacing w:after="120" w:line="360" w:lineRule="auto"/>
        <w:jc w:val="center"/>
        <w:rPr>
          <w:rFonts w:ascii="Times New Roman" w:hAnsi="Times New Roman" w:cs="Times New Roman"/>
          <w:b/>
          <w:sz w:val="36"/>
          <w:szCs w:val="36"/>
        </w:rPr>
      </w:pPr>
      <w:r w:rsidRPr="001A42FD">
        <w:rPr>
          <w:rFonts w:ascii="Times New Roman" w:hAnsi="Times New Roman" w:cs="Times New Roman"/>
          <w:b/>
          <w:sz w:val="36"/>
          <w:szCs w:val="36"/>
        </w:rPr>
        <w:t>3.3 Missing Knowledge &amp; Skills</w:t>
      </w:r>
    </w:p>
    <w:p w:rsidR="00886DB4" w:rsidRPr="00987E15" w:rsidRDefault="00CE3F63" w:rsidP="00987E15">
      <w:pPr>
        <w:spacing w:after="120" w:line="360" w:lineRule="auto"/>
        <w:jc w:val="both"/>
        <w:rPr>
          <w:rFonts w:ascii="Times New Roman" w:hAnsi="Times New Roman" w:cs="Times New Roman"/>
          <w:b/>
          <w:sz w:val="28"/>
          <w:szCs w:val="28"/>
        </w:rPr>
      </w:pPr>
      <w:r>
        <w:rPr>
          <w:rFonts w:ascii="Times New Roman" w:hAnsi="Times New Roman" w:cs="Times New Roman"/>
          <w:color w:val="000000" w:themeColor="text1"/>
          <w:sz w:val="24"/>
          <w:szCs w:val="24"/>
        </w:rPr>
        <w:t>The internship program is an essential component of everybody’s academic life</w:t>
      </w:r>
      <w:r w:rsidR="00886DB4" w:rsidRPr="00C76175">
        <w:rPr>
          <w:rFonts w:ascii="Times New Roman" w:hAnsi="Times New Roman" w:cs="Times New Roman"/>
          <w:color w:val="000000" w:themeColor="text1"/>
          <w:sz w:val="24"/>
          <w:szCs w:val="24"/>
        </w:rPr>
        <w:t xml:space="preserve">. </w:t>
      </w:r>
      <w:r w:rsidR="00987E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Although learners </w:t>
      </w:r>
      <w:r w:rsidR="00987E15">
        <w:rPr>
          <w:rFonts w:ascii="Times New Roman" w:hAnsi="Times New Roman" w:cs="Times New Roman"/>
          <w:color w:val="000000" w:themeColor="text1"/>
          <w:sz w:val="24"/>
          <w:szCs w:val="24"/>
        </w:rPr>
        <w:t>obtain distinct experience by working distinct setting, they certainly have the opportunity to test their interests, create excellent connections as suggestion, obtain understanding about the specific filed they wish to apply to, thus ensuring the learners have developed abilities and expertise in a specific filed along with substantial data for their curricula</w:t>
      </w:r>
      <w:r w:rsidR="00886DB4" w:rsidRPr="00C76175">
        <w:rPr>
          <w:rFonts w:ascii="Times New Roman" w:hAnsi="Times New Roman" w:cs="Times New Roman"/>
          <w:sz w:val="24"/>
          <w:szCs w:val="24"/>
        </w:rPr>
        <w:t>. Given below re some missing knowledge and skills from my internship perspective:</w:t>
      </w:r>
    </w:p>
    <w:p w:rsidR="00886DB4" w:rsidRPr="00C76175" w:rsidRDefault="00886DB4" w:rsidP="00886DB4">
      <w:pPr>
        <w:numPr>
          <w:ilvl w:val="0"/>
          <w:numId w:val="20"/>
        </w:numPr>
        <w:autoSpaceDE w:val="0"/>
        <w:autoSpaceDN w:val="0"/>
        <w:adjustRightInd w:val="0"/>
        <w:spacing w:after="120" w:line="360" w:lineRule="auto"/>
        <w:jc w:val="both"/>
        <w:rPr>
          <w:rFonts w:ascii="Times New Roman" w:hAnsi="Times New Roman" w:cs="Times New Roman"/>
          <w:color w:val="000000" w:themeColor="text1"/>
          <w:sz w:val="24"/>
          <w:szCs w:val="24"/>
        </w:rPr>
      </w:pPr>
      <w:r w:rsidRPr="00C76175">
        <w:rPr>
          <w:rFonts w:ascii="Times New Roman" w:hAnsi="Times New Roman" w:cs="Times New Roman"/>
          <w:color w:val="000000" w:themeColor="text1"/>
          <w:sz w:val="24"/>
          <w:szCs w:val="24"/>
        </w:rPr>
        <w:t xml:space="preserve">Lack of work idea in organizational field. </w:t>
      </w:r>
    </w:p>
    <w:p w:rsidR="00886DB4" w:rsidRPr="00C76175" w:rsidRDefault="00886DB4" w:rsidP="00886DB4">
      <w:pPr>
        <w:numPr>
          <w:ilvl w:val="0"/>
          <w:numId w:val="20"/>
        </w:numPr>
        <w:autoSpaceDE w:val="0"/>
        <w:autoSpaceDN w:val="0"/>
        <w:adjustRightInd w:val="0"/>
        <w:spacing w:after="120" w:line="360" w:lineRule="auto"/>
        <w:jc w:val="both"/>
        <w:rPr>
          <w:rFonts w:ascii="Times New Roman" w:hAnsi="Times New Roman" w:cs="Times New Roman"/>
          <w:sz w:val="24"/>
          <w:szCs w:val="24"/>
        </w:rPr>
      </w:pPr>
      <w:r w:rsidRPr="00C76175">
        <w:rPr>
          <w:rFonts w:ascii="Times New Roman" w:hAnsi="Times New Roman" w:cs="Times New Roman"/>
          <w:color w:val="000000" w:themeColor="text1"/>
          <w:sz w:val="24"/>
          <w:szCs w:val="24"/>
        </w:rPr>
        <w:t xml:space="preserve">The university always </w:t>
      </w:r>
      <w:r w:rsidRPr="00C76175">
        <w:rPr>
          <w:rFonts w:ascii="Times New Roman" w:hAnsi="Times New Roman" w:cs="Times New Roman"/>
          <w:sz w:val="24"/>
          <w:szCs w:val="24"/>
        </w:rPr>
        <w:t xml:space="preserve">emphasizes on the </w:t>
      </w:r>
      <w:r w:rsidRPr="00C76175">
        <w:rPr>
          <w:rFonts w:ascii="Times New Roman" w:hAnsi="Times New Roman" w:cs="Times New Roman"/>
          <w:color w:val="000000" w:themeColor="text1"/>
          <w:sz w:val="24"/>
          <w:szCs w:val="24"/>
        </w:rPr>
        <w:t xml:space="preserve">theoretical knowledge and for this the practical things need to be introduced in the university for the </w:t>
      </w:r>
      <w:r w:rsidRPr="00C76175">
        <w:rPr>
          <w:rFonts w:ascii="Times New Roman" w:hAnsi="Times New Roman" w:cs="Times New Roman"/>
          <w:sz w:val="24"/>
          <w:szCs w:val="24"/>
        </w:rPr>
        <w:t xml:space="preserve">students. </w:t>
      </w:r>
    </w:p>
    <w:p w:rsidR="00886DB4" w:rsidRPr="00C76175" w:rsidRDefault="00886DB4" w:rsidP="00886DB4">
      <w:pPr>
        <w:numPr>
          <w:ilvl w:val="0"/>
          <w:numId w:val="20"/>
        </w:numPr>
        <w:autoSpaceDE w:val="0"/>
        <w:autoSpaceDN w:val="0"/>
        <w:adjustRightInd w:val="0"/>
        <w:spacing w:after="120" w:line="360" w:lineRule="auto"/>
        <w:jc w:val="both"/>
        <w:rPr>
          <w:rFonts w:ascii="Times New Roman" w:hAnsi="Times New Roman" w:cs="Times New Roman"/>
          <w:sz w:val="24"/>
          <w:szCs w:val="24"/>
        </w:rPr>
      </w:pPr>
      <w:r w:rsidRPr="00C76175">
        <w:rPr>
          <w:rFonts w:ascii="Times New Roman" w:hAnsi="Times New Roman" w:cs="Times New Roman"/>
          <w:sz w:val="24"/>
          <w:szCs w:val="24"/>
        </w:rPr>
        <w:t>In this modern world computer is the most important part in the office work.  For this there need to be more practical lab classes for the students that needs to be incorporated in the relevant course works.</w:t>
      </w:r>
    </w:p>
    <w:p w:rsidR="00886DB4" w:rsidRPr="007619C5" w:rsidRDefault="00886DB4" w:rsidP="007619C5">
      <w:pPr>
        <w:pStyle w:val="ListParagraph"/>
        <w:numPr>
          <w:ilvl w:val="0"/>
          <w:numId w:val="29"/>
        </w:numPr>
        <w:spacing w:after="120" w:line="360" w:lineRule="auto"/>
        <w:jc w:val="both"/>
        <w:rPr>
          <w:rFonts w:ascii="Times New Roman" w:eastAsia="Times New Roman" w:hAnsi="Times New Roman" w:cs="Times New Roman"/>
          <w:sz w:val="24"/>
          <w:szCs w:val="24"/>
        </w:rPr>
      </w:pPr>
      <w:r w:rsidRPr="00C76175">
        <w:rPr>
          <w:rFonts w:ascii="Times New Roman" w:eastAsia="Times New Roman" w:hAnsi="Times New Roman" w:cs="Times New Roman"/>
          <w:sz w:val="24"/>
          <w:szCs w:val="24"/>
        </w:rPr>
        <w:t>Excel based official works and data management is a vital part for corporate world. In any case, we infrequently get appropriate learning opportunity about Excel.</w:t>
      </w:r>
    </w:p>
    <w:p w:rsidR="00210AF3" w:rsidRDefault="00210AF3" w:rsidP="00583F56">
      <w:pPr>
        <w:spacing w:after="120" w:line="360" w:lineRule="auto"/>
        <w:jc w:val="center"/>
        <w:rPr>
          <w:rFonts w:ascii="Times New Roman" w:eastAsia="Times New Roman" w:hAnsi="Times New Roman" w:cs="Times New Roman"/>
          <w:b/>
          <w:sz w:val="36"/>
          <w:szCs w:val="36"/>
        </w:rPr>
      </w:pPr>
    </w:p>
    <w:p w:rsidR="00210AF3" w:rsidRDefault="00210AF3" w:rsidP="00583F56">
      <w:pPr>
        <w:spacing w:after="120" w:line="36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lastRenderedPageBreak/>
        <w:t>Chapter 4</w:t>
      </w:r>
    </w:p>
    <w:p w:rsidR="00886DB4" w:rsidRPr="00583F56" w:rsidRDefault="00886DB4" w:rsidP="00583F56">
      <w:pPr>
        <w:spacing w:after="120" w:line="360" w:lineRule="auto"/>
        <w:jc w:val="center"/>
        <w:rPr>
          <w:rFonts w:ascii="Times New Roman" w:eastAsia="Times New Roman" w:hAnsi="Times New Roman" w:cs="Times New Roman"/>
          <w:b/>
          <w:sz w:val="36"/>
          <w:szCs w:val="36"/>
        </w:rPr>
      </w:pPr>
      <w:r w:rsidRPr="00583F56">
        <w:rPr>
          <w:rFonts w:ascii="Times New Roman" w:eastAsia="Times New Roman" w:hAnsi="Times New Roman" w:cs="Times New Roman"/>
          <w:b/>
          <w:sz w:val="36"/>
          <w:szCs w:val="36"/>
        </w:rPr>
        <w:t>4.1 Lessons learned from the organization</w:t>
      </w:r>
    </w:p>
    <w:p w:rsidR="00886DB4" w:rsidRPr="00C76175" w:rsidRDefault="00886DB4" w:rsidP="00886DB4">
      <w:pPr>
        <w:spacing w:after="120" w:line="360" w:lineRule="auto"/>
        <w:jc w:val="both"/>
        <w:rPr>
          <w:rFonts w:ascii="Times New Roman" w:hAnsi="Times New Roman" w:cs="Times New Roman"/>
          <w:sz w:val="24"/>
          <w:szCs w:val="24"/>
        </w:rPr>
      </w:pPr>
      <w:r w:rsidRPr="00C76175">
        <w:rPr>
          <w:rFonts w:ascii="Times New Roman" w:hAnsi="Times New Roman" w:cs="Times New Roman"/>
          <w:sz w:val="24"/>
          <w:szCs w:val="24"/>
        </w:rPr>
        <w:t>Internship program is aimed at combining academic knowledge with practical life. It helps a student to gather knowledge though his work experiences. It is a different prospect of my life to get real life experience in the corporate world. During my work I have to do lots of thing that’s helped me to learn different thing that only books cannot give. I learn several lesson from my internship program that are given below:</w:t>
      </w:r>
    </w:p>
    <w:p w:rsidR="00886DB4" w:rsidRPr="00C76175" w:rsidRDefault="00886DB4" w:rsidP="007F2A51">
      <w:pPr>
        <w:pStyle w:val="ListParagraph"/>
        <w:numPr>
          <w:ilvl w:val="0"/>
          <w:numId w:val="23"/>
        </w:numPr>
        <w:spacing w:after="120" w:line="360" w:lineRule="auto"/>
        <w:jc w:val="both"/>
        <w:rPr>
          <w:rFonts w:ascii="Times New Roman" w:hAnsi="Times New Roman" w:cs="Times New Roman"/>
          <w:b/>
          <w:sz w:val="24"/>
          <w:szCs w:val="24"/>
          <w:u w:val="single"/>
        </w:rPr>
      </w:pPr>
      <w:r w:rsidRPr="00C76175">
        <w:rPr>
          <w:rFonts w:ascii="Times New Roman" w:hAnsi="Times New Roman" w:cs="Times New Roman"/>
          <w:b/>
          <w:sz w:val="24"/>
          <w:szCs w:val="24"/>
        </w:rPr>
        <w:t xml:space="preserve">Foreign Trade: </w:t>
      </w:r>
      <w:r w:rsidR="007F2A51" w:rsidRPr="007F2A51">
        <w:rPr>
          <w:rFonts w:ascii="Times New Roman" w:hAnsi="Times New Roman" w:cs="Times New Roman"/>
          <w:sz w:val="24"/>
          <w:szCs w:val="24"/>
        </w:rPr>
        <w:t>Foreign Exchange implies all deposits, credits, balance payable, drafts, T.Cs, bill of exchange, L / C etc. from one nation to another are included in the return of currency in terms of products. This is the world's most well-known and well-organized company uniform. All foreign exchange transactions in Bangladesh are subject to Bangladesh Bank exchange control regulation. One of the most significant departments of AIBL's Foreign Exchange departments. The Bank provides great services to the clientele in foreign exchange and foreign trade activities through the foreign correspondents mentioned above</w:t>
      </w:r>
      <w:r w:rsidRPr="007F2A51">
        <w:rPr>
          <w:rFonts w:ascii="Times New Roman" w:hAnsi="Times New Roman" w:cs="Times New Roman"/>
          <w:sz w:val="24"/>
          <w:szCs w:val="24"/>
        </w:rPr>
        <w:t>.</w:t>
      </w:r>
    </w:p>
    <w:p w:rsidR="00886DB4" w:rsidRPr="00C76175" w:rsidRDefault="00886DB4" w:rsidP="00886DB4">
      <w:pPr>
        <w:pStyle w:val="ListParagraph"/>
        <w:numPr>
          <w:ilvl w:val="0"/>
          <w:numId w:val="22"/>
        </w:numPr>
        <w:spacing w:after="120" w:line="360" w:lineRule="auto"/>
        <w:jc w:val="both"/>
        <w:rPr>
          <w:rFonts w:ascii="Times New Roman" w:hAnsi="Times New Roman" w:cs="Times New Roman"/>
          <w:b/>
          <w:color w:val="000000" w:themeColor="text1"/>
          <w:sz w:val="24"/>
          <w:szCs w:val="24"/>
        </w:rPr>
      </w:pPr>
      <w:r w:rsidRPr="00C76175">
        <w:rPr>
          <w:rFonts w:ascii="Times New Roman" w:hAnsi="Times New Roman" w:cs="Times New Roman"/>
          <w:b/>
          <w:color w:val="000000" w:themeColor="text1"/>
          <w:sz w:val="24"/>
          <w:szCs w:val="24"/>
        </w:rPr>
        <w:t>Corporate culture &amp; environment:</w:t>
      </w:r>
    </w:p>
    <w:p w:rsidR="00886DB4" w:rsidRPr="00C76175" w:rsidRDefault="00886DB4" w:rsidP="00886DB4">
      <w:pPr>
        <w:pStyle w:val="ListParagraph"/>
        <w:spacing w:after="120" w:line="360" w:lineRule="auto"/>
        <w:jc w:val="both"/>
        <w:rPr>
          <w:rFonts w:ascii="Times New Roman" w:hAnsi="Times New Roman" w:cs="Times New Roman"/>
          <w:color w:val="000000" w:themeColor="text1"/>
          <w:sz w:val="24"/>
          <w:szCs w:val="24"/>
        </w:rPr>
      </w:pPr>
      <w:r w:rsidRPr="00C76175">
        <w:rPr>
          <w:rFonts w:ascii="Times New Roman" w:hAnsi="Times New Roman" w:cs="Times New Roman"/>
          <w:color w:val="000000" w:themeColor="text1"/>
          <w:sz w:val="24"/>
          <w:szCs w:val="24"/>
        </w:rPr>
        <w:t>During my internship I learned about working environment in practically</w:t>
      </w:r>
      <w:r w:rsidRPr="00C76175">
        <w:rPr>
          <w:rFonts w:ascii="Times New Roman" w:hAnsi="Times New Roman" w:cs="Times New Roman"/>
          <w:sz w:val="24"/>
          <w:szCs w:val="24"/>
        </w:rPr>
        <w:t xml:space="preserve">. Especially I learned about office environment of a bank. My supervisor gave me many practical guidelines </w:t>
      </w:r>
      <w:r w:rsidRPr="00C76175">
        <w:rPr>
          <w:rFonts w:ascii="Times New Roman" w:hAnsi="Times New Roman" w:cs="Times New Roman"/>
          <w:color w:val="000000" w:themeColor="text1"/>
          <w:sz w:val="24"/>
          <w:szCs w:val="24"/>
        </w:rPr>
        <w:t>so that I can cop</w:t>
      </w:r>
      <w:r w:rsidR="009A51D5">
        <w:rPr>
          <w:rFonts w:ascii="Times New Roman" w:hAnsi="Times New Roman" w:cs="Times New Roman"/>
          <w:color w:val="000000" w:themeColor="text1"/>
          <w:sz w:val="24"/>
          <w:szCs w:val="24"/>
        </w:rPr>
        <w:t xml:space="preserve"> </w:t>
      </w:r>
      <w:r w:rsidR="007F2A51" w:rsidRPr="007F2A51">
        <w:rPr>
          <w:rFonts w:ascii="Times New Roman" w:hAnsi="Times New Roman" w:cs="Times New Roman"/>
          <w:color w:val="000000" w:themeColor="text1"/>
          <w:sz w:val="24"/>
          <w:szCs w:val="24"/>
        </w:rPr>
        <w:t xml:space="preserve">Foreign Exchange implies all deposits, credits, balance payable, drafts, T.Cs, bill of exchange, L / C etc. from one nation to another are included in the return of currency in terms of products. This is the world's most well-known and well-organized company uniform. All foreign exchange transactions in Bangladesh are subject to Bangladesh Bank exchange control regulation. One of the most significant departments of AIBL's Foreign Exchange departments. The Bank provides great services to the clientele in foreign exchange and foreign trade activities through the foreign correspondents mentioned </w:t>
      </w:r>
      <w:r w:rsidR="009A51D5" w:rsidRPr="007F2A51">
        <w:rPr>
          <w:rFonts w:ascii="Times New Roman" w:hAnsi="Times New Roman" w:cs="Times New Roman"/>
          <w:color w:val="000000" w:themeColor="text1"/>
          <w:sz w:val="24"/>
          <w:szCs w:val="24"/>
        </w:rPr>
        <w:t>above</w:t>
      </w:r>
      <w:r w:rsidRPr="00C76175">
        <w:rPr>
          <w:rFonts w:ascii="Times New Roman" w:hAnsi="Times New Roman" w:cs="Times New Roman"/>
          <w:color w:val="000000" w:themeColor="text1"/>
          <w:sz w:val="24"/>
          <w:szCs w:val="24"/>
        </w:rPr>
        <w:t xml:space="preserve"> up with the environment easily, for this firstly he made me comfortable in this corporate environment. I observed that working environment at the bank is very formal and the dress code is very formal as well. I also had to dress formally to cope up with the working environment &amp; tie was mandatory which I have </w:t>
      </w:r>
      <w:r w:rsidRPr="00C76175">
        <w:rPr>
          <w:rFonts w:ascii="Times New Roman" w:hAnsi="Times New Roman" w:cs="Times New Roman"/>
          <w:color w:val="000000" w:themeColor="text1"/>
          <w:sz w:val="24"/>
          <w:szCs w:val="24"/>
        </w:rPr>
        <w:lastRenderedPageBreak/>
        <w:t xml:space="preserve">enjoyed a lot. I also learnt how to behave with the corporate people. I got familiar with the corporate culture. It was completely new for me. Within few days I was coped up with their culture and manner. It is helpful for me to know about the culture of an organization as well as gather experience.  It was really a good experience to work in the AIBL in </w:t>
      </w:r>
      <w:proofErr w:type="spellStart"/>
      <w:r w:rsidRPr="00C76175">
        <w:rPr>
          <w:rFonts w:ascii="Times New Roman" w:hAnsi="Times New Roman" w:cs="Times New Roman"/>
          <w:color w:val="000000" w:themeColor="text1"/>
          <w:sz w:val="24"/>
          <w:szCs w:val="24"/>
        </w:rPr>
        <w:t>Banani</w:t>
      </w:r>
      <w:proofErr w:type="spellEnd"/>
      <w:r w:rsidRPr="00C76175">
        <w:rPr>
          <w:rFonts w:ascii="Times New Roman" w:hAnsi="Times New Roman" w:cs="Times New Roman"/>
          <w:color w:val="000000" w:themeColor="text1"/>
          <w:sz w:val="24"/>
          <w:szCs w:val="24"/>
        </w:rPr>
        <w:t xml:space="preserve"> Branch.</w:t>
      </w:r>
    </w:p>
    <w:p w:rsidR="00886DB4" w:rsidRPr="00C76175" w:rsidRDefault="00886DB4" w:rsidP="00886DB4">
      <w:pPr>
        <w:pStyle w:val="ListParagraph"/>
        <w:numPr>
          <w:ilvl w:val="0"/>
          <w:numId w:val="21"/>
        </w:numPr>
        <w:autoSpaceDE w:val="0"/>
        <w:autoSpaceDN w:val="0"/>
        <w:adjustRightInd w:val="0"/>
        <w:spacing w:after="120" w:line="360" w:lineRule="auto"/>
        <w:jc w:val="both"/>
        <w:rPr>
          <w:rFonts w:ascii="Times New Roman" w:hAnsi="Times New Roman" w:cs="Times New Roman"/>
          <w:b/>
          <w:color w:val="000000" w:themeColor="text1"/>
          <w:sz w:val="24"/>
          <w:szCs w:val="24"/>
        </w:rPr>
      </w:pPr>
      <w:r w:rsidRPr="00C76175">
        <w:rPr>
          <w:rFonts w:ascii="Times New Roman" w:hAnsi="Times New Roman" w:cs="Times New Roman"/>
          <w:b/>
          <w:color w:val="000000" w:themeColor="text1"/>
          <w:sz w:val="24"/>
          <w:szCs w:val="24"/>
        </w:rPr>
        <w:t xml:space="preserve">Time management: </w:t>
      </w:r>
    </w:p>
    <w:p w:rsidR="00886DB4" w:rsidRPr="00C76175" w:rsidRDefault="00886DB4" w:rsidP="00886DB4">
      <w:pPr>
        <w:pStyle w:val="ListParagraph"/>
        <w:spacing w:after="120" w:line="360" w:lineRule="auto"/>
        <w:jc w:val="both"/>
        <w:rPr>
          <w:rFonts w:ascii="Times New Roman" w:hAnsi="Times New Roman" w:cs="Times New Roman"/>
          <w:sz w:val="24"/>
          <w:szCs w:val="24"/>
        </w:rPr>
      </w:pPr>
      <w:r w:rsidRPr="00C76175">
        <w:rPr>
          <w:rFonts w:ascii="Times New Roman" w:hAnsi="Times New Roman" w:cs="Times New Roman"/>
          <w:color w:val="000000" w:themeColor="text1"/>
          <w:sz w:val="24"/>
          <w:szCs w:val="24"/>
        </w:rPr>
        <w:t xml:space="preserve">In the internship program period I have learned how to manage the schedule. My Supervisor is very punctual &amp; he is always in time. Time management is very important for me also. In work </w:t>
      </w:r>
      <w:r w:rsidRPr="00C76175">
        <w:rPr>
          <w:rFonts w:ascii="Times New Roman" w:hAnsi="Times New Roman" w:cs="Times New Roman"/>
          <w:sz w:val="24"/>
          <w:szCs w:val="24"/>
        </w:rPr>
        <w:t>life I have to schedule my time properly because I need to attend office in time. For this I need to wake up early in the morning for getting prepared before the going to the office &amp; mean time I have to be in the office at 9.30 AM.</w:t>
      </w:r>
    </w:p>
    <w:p w:rsidR="00886DB4" w:rsidRPr="00C76175" w:rsidRDefault="00886DB4" w:rsidP="00886DB4">
      <w:pPr>
        <w:pStyle w:val="ListParagraph"/>
        <w:numPr>
          <w:ilvl w:val="0"/>
          <w:numId w:val="25"/>
        </w:numPr>
        <w:spacing w:after="120" w:line="360" w:lineRule="auto"/>
        <w:jc w:val="both"/>
        <w:rPr>
          <w:rFonts w:ascii="Times New Roman" w:hAnsi="Times New Roman" w:cs="Times New Roman"/>
          <w:sz w:val="24"/>
          <w:szCs w:val="24"/>
        </w:rPr>
      </w:pPr>
      <w:r w:rsidRPr="00C76175">
        <w:rPr>
          <w:rFonts w:ascii="Times New Roman" w:hAnsi="Times New Roman" w:cs="Times New Roman"/>
          <w:b/>
          <w:sz w:val="24"/>
          <w:szCs w:val="24"/>
        </w:rPr>
        <w:t>Work under pressure:</w:t>
      </w:r>
    </w:p>
    <w:p w:rsidR="00886DB4" w:rsidRPr="00C76175" w:rsidRDefault="00886DB4" w:rsidP="00886DB4">
      <w:pPr>
        <w:pStyle w:val="ListParagraph"/>
        <w:spacing w:after="120" w:line="360" w:lineRule="auto"/>
        <w:jc w:val="both"/>
        <w:rPr>
          <w:rFonts w:ascii="Times New Roman" w:hAnsi="Times New Roman" w:cs="Times New Roman"/>
          <w:sz w:val="24"/>
          <w:szCs w:val="24"/>
        </w:rPr>
      </w:pPr>
      <w:r w:rsidRPr="00C76175">
        <w:rPr>
          <w:rFonts w:ascii="Times New Roman" w:hAnsi="Times New Roman" w:cs="Times New Roman"/>
          <w:sz w:val="24"/>
          <w:szCs w:val="24"/>
        </w:rPr>
        <w:t>When I was working in account opening section it was difficult to me to work with huge pressure. Because every day a lot of people came here and want to know different information that was related to my work so it was difficult to me to communicate with all of them and also provide services. It helps me to learn how to work in corporate life with work pressure.</w:t>
      </w:r>
    </w:p>
    <w:p w:rsidR="00886DB4" w:rsidRPr="00C76175" w:rsidRDefault="00886DB4" w:rsidP="00886DB4">
      <w:pPr>
        <w:pStyle w:val="ListParagraph"/>
        <w:numPr>
          <w:ilvl w:val="0"/>
          <w:numId w:val="24"/>
        </w:numPr>
        <w:spacing w:after="120"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Uses of office equipment:</w:t>
      </w:r>
    </w:p>
    <w:p w:rsidR="00886DB4" w:rsidRPr="00C76175" w:rsidRDefault="00886DB4" w:rsidP="00886DB4">
      <w:pPr>
        <w:pStyle w:val="ListParagraph"/>
        <w:spacing w:after="120" w:line="360" w:lineRule="auto"/>
        <w:jc w:val="both"/>
        <w:rPr>
          <w:rFonts w:ascii="Times New Roman" w:hAnsi="Times New Roman" w:cs="Times New Roman"/>
          <w:b/>
          <w:sz w:val="24"/>
          <w:szCs w:val="24"/>
          <w:u w:val="single"/>
        </w:rPr>
      </w:pPr>
      <w:r w:rsidRPr="00C76175">
        <w:rPr>
          <w:rFonts w:ascii="Times New Roman" w:hAnsi="Times New Roman" w:cs="Times New Roman"/>
          <w:sz w:val="24"/>
          <w:szCs w:val="24"/>
        </w:rPr>
        <w:t xml:space="preserve">I had learned the use various office equipment like photocopy machines, scanners, </w:t>
      </w:r>
      <w:proofErr w:type="spellStart"/>
      <w:r w:rsidRPr="00C76175">
        <w:rPr>
          <w:rFonts w:ascii="Times New Roman" w:hAnsi="Times New Roman" w:cs="Times New Roman"/>
          <w:sz w:val="24"/>
          <w:szCs w:val="24"/>
        </w:rPr>
        <w:t>etc</w:t>
      </w:r>
      <w:proofErr w:type="spellEnd"/>
      <w:r w:rsidRPr="00C76175">
        <w:rPr>
          <w:rFonts w:ascii="Times New Roman" w:hAnsi="Times New Roman" w:cs="Times New Roman"/>
          <w:sz w:val="24"/>
          <w:szCs w:val="24"/>
        </w:rPr>
        <w:t xml:space="preserve"> that I don’t have any idea to use this equipment earlier in my academic life.</w:t>
      </w:r>
    </w:p>
    <w:p w:rsidR="00886DB4" w:rsidRPr="00C76175" w:rsidRDefault="00886DB4" w:rsidP="00886DB4">
      <w:pPr>
        <w:pStyle w:val="ListParagraph"/>
        <w:numPr>
          <w:ilvl w:val="0"/>
          <w:numId w:val="24"/>
        </w:numPr>
        <w:autoSpaceDE w:val="0"/>
        <w:autoSpaceDN w:val="0"/>
        <w:adjustRightInd w:val="0"/>
        <w:spacing w:after="120" w:line="360" w:lineRule="auto"/>
        <w:jc w:val="both"/>
        <w:rPr>
          <w:rFonts w:ascii="Times New Roman" w:hAnsi="Times New Roman" w:cs="Times New Roman"/>
          <w:b/>
          <w:sz w:val="24"/>
          <w:szCs w:val="24"/>
        </w:rPr>
      </w:pPr>
      <w:r w:rsidRPr="00C76175">
        <w:rPr>
          <w:rFonts w:ascii="Times New Roman" w:hAnsi="Times New Roman" w:cs="Times New Roman"/>
          <w:b/>
          <w:color w:val="000000" w:themeColor="text1"/>
          <w:sz w:val="24"/>
          <w:szCs w:val="24"/>
        </w:rPr>
        <w:t>Office File</w:t>
      </w:r>
      <w:r w:rsidRPr="00C76175">
        <w:rPr>
          <w:rFonts w:ascii="Times New Roman" w:hAnsi="Times New Roman" w:cs="Times New Roman"/>
          <w:b/>
          <w:sz w:val="24"/>
          <w:szCs w:val="24"/>
        </w:rPr>
        <w:t xml:space="preserve"> Management:</w:t>
      </w:r>
    </w:p>
    <w:p w:rsidR="00886DB4" w:rsidRPr="00C76175" w:rsidRDefault="00886DB4" w:rsidP="00886DB4">
      <w:pPr>
        <w:pStyle w:val="ListParagraph"/>
        <w:autoSpaceDE w:val="0"/>
        <w:autoSpaceDN w:val="0"/>
        <w:adjustRightInd w:val="0"/>
        <w:spacing w:after="120" w:line="360" w:lineRule="auto"/>
        <w:jc w:val="both"/>
        <w:rPr>
          <w:rFonts w:ascii="Times New Roman" w:hAnsi="Times New Roman" w:cs="Times New Roman"/>
          <w:color w:val="000000" w:themeColor="text1"/>
          <w:sz w:val="24"/>
          <w:szCs w:val="24"/>
        </w:rPr>
      </w:pPr>
      <w:r w:rsidRPr="00C76175">
        <w:rPr>
          <w:rFonts w:ascii="Times New Roman" w:hAnsi="Times New Roman" w:cs="Times New Roman"/>
          <w:sz w:val="24"/>
          <w:szCs w:val="24"/>
        </w:rPr>
        <w:t xml:space="preserve">During my internship period I have learned how to keep or record data manually. How to </w:t>
      </w:r>
      <w:r w:rsidRPr="00C76175">
        <w:rPr>
          <w:rFonts w:ascii="Times New Roman" w:hAnsi="Times New Roman" w:cs="Times New Roman"/>
          <w:color w:val="000000" w:themeColor="text1"/>
          <w:sz w:val="24"/>
          <w:szCs w:val="24"/>
        </w:rPr>
        <w:t>ensure the effective flow of working file.</w:t>
      </w:r>
    </w:p>
    <w:p w:rsidR="00886DB4" w:rsidRPr="00583F56" w:rsidRDefault="00886DB4" w:rsidP="00583F56">
      <w:pPr>
        <w:autoSpaceDE w:val="0"/>
        <w:autoSpaceDN w:val="0"/>
        <w:adjustRightInd w:val="0"/>
        <w:spacing w:after="120" w:line="360" w:lineRule="auto"/>
        <w:jc w:val="center"/>
        <w:rPr>
          <w:rFonts w:ascii="Times New Roman" w:hAnsi="Times New Roman" w:cs="Times New Roman"/>
          <w:color w:val="000000" w:themeColor="text1"/>
          <w:sz w:val="36"/>
          <w:szCs w:val="36"/>
        </w:rPr>
      </w:pPr>
      <w:r w:rsidRPr="00583F56">
        <w:rPr>
          <w:rFonts w:ascii="Times New Roman" w:hAnsi="Times New Roman" w:cs="Times New Roman"/>
          <w:b/>
          <w:sz w:val="36"/>
          <w:szCs w:val="36"/>
        </w:rPr>
        <w:t>4.2 Acquire Knowledge from the University of Internship Program</w:t>
      </w:r>
    </w:p>
    <w:p w:rsidR="00886DB4" w:rsidRPr="00C76175" w:rsidRDefault="00886DB4" w:rsidP="00886DB4">
      <w:pPr>
        <w:pStyle w:val="ListParagraph"/>
        <w:numPr>
          <w:ilvl w:val="0"/>
          <w:numId w:val="26"/>
        </w:numPr>
        <w:spacing w:after="200" w:line="360" w:lineRule="auto"/>
        <w:jc w:val="both"/>
        <w:rPr>
          <w:rFonts w:ascii="Times New Roman" w:hAnsi="Times New Roman" w:cs="Times New Roman"/>
          <w:b/>
          <w:sz w:val="24"/>
        </w:rPr>
      </w:pPr>
      <w:r w:rsidRPr="00C76175">
        <w:rPr>
          <w:rFonts w:ascii="Times New Roman" w:hAnsi="Times New Roman" w:cs="Times New Roman"/>
          <w:b/>
          <w:sz w:val="24"/>
        </w:rPr>
        <w:t xml:space="preserve">Communication Skill: </w:t>
      </w:r>
    </w:p>
    <w:p w:rsidR="00886DB4" w:rsidRPr="00C76175" w:rsidRDefault="00886DB4" w:rsidP="00886DB4">
      <w:pPr>
        <w:spacing w:after="200" w:line="360" w:lineRule="auto"/>
        <w:ind w:left="360"/>
        <w:jc w:val="both"/>
        <w:rPr>
          <w:rFonts w:ascii="Times New Roman" w:hAnsi="Times New Roman" w:cs="Times New Roman"/>
          <w:b/>
          <w:sz w:val="24"/>
        </w:rPr>
      </w:pPr>
      <w:r w:rsidRPr="00C76175">
        <w:rPr>
          <w:rFonts w:ascii="Times New Roman" w:hAnsi="Times New Roman" w:cs="Times New Roman"/>
          <w:sz w:val="24"/>
        </w:rPr>
        <w:t xml:space="preserve">From my University I developed my communication skill because there was one core course for us which is Business communication. This course teaches us how to communicate with each other’s, how to write email in the corporate life etc. </w:t>
      </w:r>
    </w:p>
    <w:p w:rsidR="00886DB4" w:rsidRPr="00C76175" w:rsidRDefault="00886DB4" w:rsidP="00886DB4">
      <w:pPr>
        <w:pStyle w:val="ListParagraph"/>
        <w:numPr>
          <w:ilvl w:val="0"/>
          <w:numId w:val="26"/>
        </w:numPr>
        <w:spacing w:after="200" w:line="360" w:lineRule="auto"/>
        <w:jc w:val="both"/>
        <w:rPr>
          <w:rFonts w:ascii="Times New Roman" w:hAnsi="Times New Roman" w:cs="Times New Roman"/>
          <w:b/>
          <w:sz w:val="24"/>
        </w:rPr>
      </w:pPr>
      <w:r w:rsidRPr="00C76175">
        <w:rPr>
          <w:rFonts w:ascii="Times New Roman" w:hAnsi="Times New Roman" w:cs="Times New Roman"/>
          <w:b/>
          <w:sz w:val="24"/>
        </w:rPr>
        <w:lastRenderedPageBreak/>
        <w:t xml:space="preserve"> Utilizing Lesson in Professional Life: </w:t>
      </w:r>
    </w:p>
    <w:p w:rsidR="00886DB4" w:rsidRPr="007619C5" w:rsidRDefault="00886DB4" w:rsidP="007619C5">
      <w:pPr>
        <w:spacing w:after="200" w:line="360" w:lineRule="auto"/>
        <w:ind w:left="360"/>
        <w:jc w:val="both"/>
        <w:rPr>
          <w:rFonts w:ascii="Times New Roman" w:hAnsi="Times New Roman" w:cs="Times New Roman"/>
          <w:sz w:val="24"/>
        </w:rPr>
      </w:pPr>
      <w:r w:rsidRPr="00C76175">
        <w:rPr>
          <w:rFonts w:ascii="Times New Roman" w:hAnsi="Times New Roman" w:cs="Times New Roman"/>
          <w:sz w:val="24"/>
        </w:rPr>
        <w:t>Every student learns something in his academic life which he/she will use it in his professional life.  During my academic learning I learned how to speak confidently, leading and managing team &amp; co- operate with team members, research skill and some knowledge about the software. During our academic program I got some basic knowledge about this software. So that’s the academic lessons an intern ca</w:t>
      </w:r>
      <w:r w:rsidR="007619C5">
        <w:rPr>
          <w:rFonts w:ascii="Times New Roman" w:hAnsi="Times New Roman" w:cs="Times New Roman"/>
          <w:sz w:val="24"/>
        </w:rPr>
        <w:t>n use in his professional life.</w:t>
      </w:r>
    </w:p>
    <w:p w:rsidR="00886DB4" w:rsidRPr="00C76175" w:rsidRDefault="00886DB4" w:rsidP="00886DB4">
      <w:pPr>
        <w:pStyle w:val="ListParagraph"/>
        <w:numPr>
          <w:ilvl w:val="0"/>
          <w:numId w:val="26"/>
        </w:numPr>
        <w:spacing w:after="200" w:line="360" w:lineRule="auto"/>
        <w:jc w:val="both"/>
        <w:rPr>
          <w:rFonts w:ascii="Times New Roman" w:hAnsi="Times New Roman" w:cs="Times New Roman"/>
          <w:b/>
          <w:sz w:val="24"/>
        </w:rPr>
      </w:pPr>
      <w:r w:rsidRPr="00C76175">
        <w:rPr>
          <w:rFonts w:ascii="Times New Roman" w:hAnsi="Times New Roman" w:cs="Times New Roman"/>
          <w:b/>
          <w:sz w:val="24"/>
        </w:rPr>
        <w:t xml:space="preserve"> Discipline and punctuality:</w:t>
      </w:r>
    </w:p>
    <w:p w:rsidR="00886DB4" w:rsidRPr="00C76175" w:rsidRDefault="00886DB4" w:rsidP="00886DB4">
      <w:pPr>
        <w:spacing w:after="200" w:line="360" w:lineRule="auto"/>
        <w:ind w:left="360"/>
        <w:jc w:val="both"/>
        <w:rPr>
          <w:rFonts w:ascii="Times New Roman" w:hAnsi="Times New Roman" w:cs="Times New Roman"/>
          <w:b/>
          <w:sz w:val="24"/>
        </w:rPr>
      </w:pPr>
      <w:r w:rsidRPr="00C76175">
        <w:rPr>
          <w:rFonts w:ascii="Times New Roman" w:hAnsi="Times New Roman" w:cs="Times New Roman"/>
          <w:sz w:val="24"/>
        </w:rPr>
        <w:t>My University’s strict discipline helps me to maintain bank discipline also. As I am in corporate world so I have to maintain formal dress code and also time. So, this thing I learn from my university internship program.</w:t>
      </w:r>
    </w:p>
    <w:p w:rsidR="007619C5" w:rsidRDefault="007619C5" w:rsidP="007619C5">
      <w:pPr>
        <w:pStyle w:val="ListParagraph"/>
        <w:spacing w:after="200" w:line="360" w:lineRule="auto"/>
        <w:jc w:val="both"/>
        <w:rPr>
          <w:rFonts w:ascii="Times New Roman" w:hAnsi="Times New Roman" w:cs="Times New Roman"/>
          <w:b/>
          <w:sz w:val="24"/>
        </w:rPr>
      </w:pPr>
    </w:p>
    <w:p w:rsidR="007619C5" w:rsidRDefault="007619C5" w:rsidP="007619C5">
      <w:pPr>
        <w:pStyle w:val="ListParagraph"/>
        <w:spacing w:after="200" w:line="360" w:lineRule="auto"/>
        <w:jc w:val="both"/>
        <w:rPr>
          <w:rFonts w:ascii="Times New Roman" w:hAnsi="Times New Roman" w:cs="Times New Roman"/>
          <w:b/>
          <w:sz w:val="24"/>
        </w:rPr>
      </w:pPr>
    </w:p>
    <w:p w:rsidR="007619C5" w:rsidRDefault="007619C5" w:rsidP="007619C5">
      <w:pPr>
        <w:pStyle w:val="ListParagraph"/>
        <w:spacing w:after="200" w:line="360" w:lineRule="auto"/>
        <w:jc w:val="both"/>
        <w:rPr>
          <w:rFonts w:ascii="Times New Roman" w:hAnsi="Times New Roman" w:cs="Times New Roman"/>
          <w:b/>
          <w:sz w:val="24"/>
        </w:rPr>
      </w:pPr>
    </w:p>
    <w:p w:rsidR="00886DB4" w:rsidRPr="00C76175" w:rsidRDefault="00886DB4" w:rsidP="00886DB4">
      <w:pPr>
        <w:pStyle w:val="ListParagraph"/>
        <w:numPr>
          <w:ilvl w:val="0"/>
          <w:numId w:val="26"/>
        </w:numPr>
        <w:spacing w:after="200" w:line="360" w:lineRule="auto"/>
        <w:jc w:val="both"/>
        <w:rPr>
          <w:rFonts w:ascii="Times New Roman" w:hAnsi="Times New Roman" w:cs="Times New Roman"/>
          <w:b/>
          <w:sz w:val="24"/>
        </w:rPr>
      </w:pPr>
      <w:r w:rsidRPr="00C76175">
        <w:rPr>
          <w:rFonts w:ascii="Times New Roman" w:hAnsi="Times New Roman" w:cs="Times New Roman"/>
          <w:b/>
          <w:sz w:val="24"/>
        </w:rPr>
        <w:t xml:space="preserve"> Following the instruction:</w:t>
      </w:r>
    </w:p>
    <w:p w:rsidR="00886DB4" w:rsidRPr="00C76175" w:rsidRDefault="00886DB4" w:rsidP="00886DB4">
      <w:pPr>
        <w:spacing w:after="200" w:line="360" w:lineRule="auto"/>
        <w:ind w:left="360"/>
        <w:jc w:val="both"/>
        <w:rPr>
          <w:rFonts w:ascii="Times New Roman" w:hAnsi="Times New Roman" w:cs="Times New Roman"/>
          <w:sz w:val="24"/>
        </w:rPr>
      </w:pPr>
      <w:r w:rsidRPr="00C76175">
        <w:rPr>
          <w:rFonts w:ascii="Times New Roman" w:hAnsi="Times New Roman" w:cs="Times New Roman"/>
          <w:sz w:val="24"/>
        </w:rPr>
        <w:t>During our academic life, we followed the instruction of our course faculty members. Also, in internship program we had to follow the instruction of both our organizational and academic supervisor. Thus, we have got the ability to do the tasks by following the supervisor’s instruction properly.</w:t>
      </w:r>
    </w:p>
    <w:p w:rsidR="00886DB4" w:rsidRPr="00C76175" w:rsidRDefault="00886DB4" w:rsidP="00886DB4">
      <w:pPr>
        <w:autoSpaceDE w:val="0"/>
        <w:autoSpaceDN w:val="0"/>
        <w:adjustRightInd w:val="0"/>
        <w:spacing w:after="120" w:line="360" w:lineRule="auto"/>
        <w:jc w:val="both"/>
        <w:rPr>
          <w:rFonts w:ascii="Times New Roman" w:hAnsi="Times New Roman" w:cs="Times New Roman"/>
          <w:color w:val="000000" w:themeColor="text1"/>
          <w:sz w:val="24"/>
          <w:szCs w:val="24"/>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7619C5" w:rsidRDefault="007619C5" w:rsidP="00773635">
      <w:pPr>
        <w:tabs>
          <w:tab w:val="left" w:pos="2460"/>
        </w:tabs>
        <w:rPr>
          <w:rFonts w:ascii="Times New Roman" w:eastAsia="Times New Roman" w:hAnsi="Times New Roman" w:cs="Times New Roman"/>
          <w:b/>
          <w:sz w:val="28"/>
          <w:szCs w:val="28"/>
        </w:rPr>
      </w:pPr>
    </w:p>
    <w:p w:rsidR="00773635" w:rsidRPr="00773635" w:rsidRDefault="00773635" w:rsidP="00773635">
      <w:pPr>
        <w:tabs>
          <w:tab w:val="left" w:pos="2460"/>
        </w:tabs>
        <w:jc w:val="center"/>
        <w:rPr>
          <w:rFonts w:ascii="Times New Roman" w:hAnsi="Times New Roman" w:cs="Times New Roman"/>
          <w:b/>
          <w:sz w:val="36"/>
          <w:szCs w:val="36"/>
        </w:rPr>
      </w:pPr>
      <w:r w:rsidRPr="00773635">
        <w:rPr>
          <w:rFonts w:ascii="Times New Roman" w:eastAsia="Times New Roman" w:hAnsi="Times New Roman" w:cs="Times New Roman"/>
          <w:b/>
          <w:sz w:val="36"/>
          <w:szCs w:val="36"/>
        </w:rPr>
        <w:lastRenderedPageBreak/>
        <w:t>Chapter 5</w:t>
      </w:r>
    </w:p>
    <w:p w:rsidR="00886DB4" w:rsidRPr="00583F56" w:rsidRDefault="00960761" w:rsidP="00583F56">
      <w:pPr>
        <w:tabs>
          <w:tab w:val="left" w:pos="2460"/>
        </w:tabs>
        <w:jc w:val="center"/>
        <w:rPr>
          <w:rFonts w:ascii="Times New Roman" w:hAnsi="Times New Roman" w:cs="Times New Roman"/>
          <w:b/>
          <w:sz w:val="36"/>
          <w:szCs w:val="36"/>
        </w:rPr>
      </w:pPr>
      <w:r>
        <w:rPr>
          <w:rFonts w:ascii="Times New Roman" w:hAnsi="Times New Roman" w:cs="Times New Roman"/>
          <w:b/>
          <w:sz w:val="36"/>
          <w:szCs w:val="36"/>
        </w:rPr>
        <w:t>5.1.</w:t>
      </w:r>
      <w:r w:rsidR="00886DB4" w:rsidRPr="00583F56">
        <w:rPr>
          <w:rFonts w:ascii="Times New Roman" w:hAnsi="Times New Roman" w:cs="Times New Roman"/>
          <w:b/>
          <w:sz w:val="36"/>
          <w:szCs w:val="36"/>
        </w:rPr>
        <w:t xml:space="preserve"> Summary:</w:t>
      </w:r>
    </w:p>
    <w:p w:rsidR="00886DB4" w:rsidRPr="00C76175" w:rsidRDefault="00886DB4" w:rsidP="00886DB4">
      <w:pPr>
        <w:spacing w:line="360" w:lineRule="auto"/>
        <w:jc w:val="both"/>
        <w:rPr>
          <w:rFonts w:ascii="Times New Roman" w:hAnsi="Times New Roman" w:cs="Times New Roman"/>
          <w:sz w:val="24"/>
          <w:szCs w:val="24"/>
        </w:rPr>
      </w:pPr>
      <w:r w:rsidRPr="00C76175">
        <w:rPr>
          <w:rFonts w:ascii="Times New Roman" w:hAnsi="Times New Roman" w:cs="Times New Roman"/>
          <w:sz w:val="24"/>
          <w:szCs w:val="24"/>
        </w:rPr>
        <w:t>The internship is designed to bridge the gap between theoretical knowledge and real life experience as a part of the Bachelor of Business Administration (BBA) program. This report is an outcome of a three months internship at AIBL. Basically, it is a reflection based paper that is prepared on practical work experience which includes my learning from my internship. The report mainly based on my division where I was assigned and my duties, activities, learning, achievements and other program. This report is also giving an overview of my learning which helped me to develop my skills in relevant sector.</w:t>
      </w:r>
    </w:p>
    <w:p w:rsidR="00886DB4" w:rsidRPr="00C76175" w:rsidRDefault="00886DB4" w:rsidP="00886DB4">
      <w:pPr>
        <w:spacing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I try my level best to prepare this report in such a way from practical knowledge so that I can use my gathered experience. This report helps me to know about the activities of foreign trade and other relevant works of AIBL. During the program, I have </w:t>
      </w:r>
      <w:r w:rsidR="009A51D5">
        <w:rPr>
          <w:rFonts w:ascii="Times New Roman" w:hAnsi="Times New Roman" w:cs="Times New Roman"/>
          <w:sz w:val="24"/>
          <w:szCs w:val="24"/>
        </w:rPr>
        <w:t>the chance to</w:t>
      </w:r>
      <w:r w:rsidRPr="00C76175">
        <w:rPr>
          <w:rFonts w:ascii="Times New Roman" w:hAnsi="Times New Roman" w:cs="Times New Roman"/>
          <w:sz w:val="24"/>
          <w:szCs w:val="24"/>
        </w:rPr>
        <w:t xml:space="preserve"> look</w:t>
      </w:r>
      <w:r w:rsidR="009A51D5">
        <w:rPr>
          <w:rFonts w:ascii="Times New Roman" w:hAnsi="Times New Roman" w:cs="Times New Roman"/>
          <w:sz w:val="24"/>
          <w:szCs w:val="24"/>
        </w:rPr>
        <w:t xml:space="preserve"> more closely</w:t>
      </w:r>
      <w:r w:rsidRPr="00C76175">
        <w:rPr>
          <w:rFonts w:ascii="Times New Roman" w:hAnsi="Times New Roman" w:cs="Times New Roman"/>
          <w:sz w:val="24"/>
          <w:szCs w:val="24"/>
        </w:rPr>
        <w:t xml:space="preserve"> at the </w:t>
      </w:r>
      <w:r w:rsidR="009A51D5">
        <w:rPr>
          <w:rFonts w:ascii="Times New Roman" w:hAnsi="Times New Roman" w:cs="Times New Roman"/>
          <w:sz w:val="24"/>
          <w:szCs w:val="24"/>
        </w:rPr>
        <w:t>difference overall banking operations</w:t>
      </w:r>
      <w:r w:rsidRPr="00C76175">
        <w:rPr>
          <w:rFonts w:ascii="Times New Roman" w:hAnsi="Times New Roman" w:cs="Times New Roman"/>
          <w:sz w:val="24"/>
          <w:szCs w:val="24"/>
        </w:rPr>
        <w:t xml:space="preserve">, foreign trade activities </w:t>
      </w:r>
      <w:r w:rsidR="009A51D5">
        <w:rPr>
          <w:rFonts w:ascii="Times New Roman" w:hAnsi="Times New Roman" w:cs="Times New Roman"/>
          <w:sz w:val="24"/>
          <w:szCs w:val="24"/>
        </w:rPr>
        <w:t>together with everyone else</w:t>
      </w:r>
      <w:r w:rsidRPr="00C76175">
        <w:rPr>
          <w:rFonts w:ascii="Times New Roman" w:hAnsi="Times New Roman" w:cs="Times New Roman"/>
          <w:sz w:val="24"/>
          <w:szCs w:val="24"/>
        </w:rPr>
        <w:t xml:space="preserve"> financial </w:t>
      </w:r>
      <w:r w:rsidR="009A51D5">
        <w:rPr>
          <w:rFonts w:ascii="Times New Roman" w:hAnsi="Times New Roman" w:cs="Times New Roman"/>
          <w:sz w:val="24"/>
          <w:szCs w:val="24"/>
        </w:rPr>
        <w:t>operations</w:t>
      </w:r>
      <w:r w:rsidRPr="00C76175">
        <w:rPr>
          <w:rFonts w:ascii="Times New Roman" w:hAnsi="Times New Roman" w:cs="Times New Roman"/>
          <w:sz w:val="24"/>
          <w:szCs w:val="24"/>
        </w:rPr>
        <w:t xml:space="preserve"> of the AIBL. </w:t>
      </w:r>
      <w:r w:rsidR="0015483C">
        <w:rPr>
          <w:rFonts w:ascii="Times New Roman" w:hAnsi="Times New Roman" w:cs="Times New Roman"/>
          <w:sz w:val="24"/>
          <w:szCs w:val="24"/>
        </w:rPr>
        <w:t>I discovered a lot of fresh stuff in this internship that was completely unknown to me</w:t>
      </w:r>
      <w:r w:rsidRPr="00C76175">
        <w:rPr>
          <w:rFonts w:ascii="Times New Roman" w:hAnsi="Times New Roman" w:cs="Times New Roman"/>
          <w:sz w:val="24"/>
          <w:szCs w:val="24"/>
        </w:rPr>
        <w:t>. As how to open a bank account, account update, check clearing, how to follow the office rules and regulations, how to work with others as a team, how to update a monthly bill, pay order procedure etc.</w:t>
      </w:r>
    </w:p>
    <w:p w:rsidR="00886DB4" w:rsidRPr="00C76175" w:rsidRDefault="00886DB4" w:rsidP="00886DB4">
      <w:pPr>
        <w:autoSpaceDE w:val="0"/>
        <w:autoSpaceDN w:val="0"/>
        <w:adjustRightInd w:val="0"/>
        <w:spacing w:after="120" w:line="360" w:lineRule="auto"/>
        <w:jc w:val="both"/>
        <w:rPr>
          <w:rFonts w:ascii="Times New Roman" w:hAnsi="Times New Roman" w:cs="Times New Roman"/>
          <w:sz w:val="24"/>
          <w:szCs w:val="24"/>
        </w:rPr>
      </w:pPr>
      <w:r w:rsidRPr="00C76175">
        <w:rPr>
          <w:rFonts w:ascii="Times New Roman" w:hAnsi="Times New Roman" w:cs="Times New Roman"/>
          <w:color w:val="000000" w:themeColor="text1"/>
          <w:sz w:val="24"/>
          <w:szCs w:val="24"/>
        </w:rPr>
        <w:t xml:space="preserve">There were some problems that I have faced such as the office environment was totally new for me, all employees were not so co-operative and showed less willingness to teach me as they were busy with their own duties. </w:t>
      </w:r>
      <w:r w:rsidR="00631F1A">
        <w:rPr>
          <w:rFonts w:ascii="Times New Roman" w:hAnsi="Times New Roman" w:cs="Times New Roman"/>
          <w:color w:val="000000" w:themeColor="text1"/>
          <w:sz w:val="24"/>
          <w:szCs w:val="24"/>
        </w:rPr>
        <w:t xml:space="preserve">The entire program assisted me both to understanding and banking activities and to enhance my personal experience. </w:t>
      </w:r>
    </w:p>
    <w:p w:rsidR="00886DB4" w:rsidRPr="00C76175" w:rsidRDefault="00886DB4" w:rsidP="00886DB4">
      <w:pPr>
        <w:autoSpaceDE w:val="0"/>
        <w:autoSpaceDN w:val="0"/>
        <w:adjustRightInd w:val="0"/>
        <w:spacing w:after="12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In my internship program I have the opportunity to get the flavor of practical corporate life. I have opportunity to work in several departments such as foreign trade, account opening, and account updating department &amp; clearing department. I gathered some practical knowledge though my work experiences. Through my internship program I combined my educational knowledge with </w:t>
      </w:r>
      <w:r w:rsidRPr="00C76175">
        <w:rPr>
          <w:rFonts w:ascii="Times New Roman" w:hAnsi="Times New Roman" w:cs="Times New Roman"/>
          <w:color w:val="000000" w:themeColor="text1"/>
          <w:sz w:val="24"/>
          <w:szCs w:val="24"/>
        </w:rPr>
        <w:t xml:space="preserve">practical skills for </w:t>
      </w:r>
      <w:r w:rsidRPr="00C76175">
        <w:rPr>
          <w:rFonts w:ascii="Times New Roman" w:hAnsi="Times New Roman" w:cs="Times New Roman"/>
          <w:sz w:val="24"/>
          <w:szCs w:val="24"/>
        </w:rPr>
        <w:t xml:space="preserve">preparing this report. The report has been done based on my personal experience, knowledge, understanding that I have gathered through the internship program. </w:t>
      </w:r>
    </w:p>
    <w:p w:rsidR="00886DB4" w:rsidRPr="00C76175" w:rsidRDefault="00886DB4" w:rsidP="00886DB4">
      <w:pPr>
        <w:spacing w:after="120" w:line="360" w:lineRule="auto"/>
        <w:jc w:val="both"/>
        <w:rPr>
          <w:rFonts w:ascii="Times New Roman" w:hAnsi="Times New Roman" w:cs="Times New Roman"/>
          <w:color w:val="000000" w:themeColor="text1"/>
          <w:sz w:val="24"/>
          <w:szCs w:val="24"/>
        </w:rPr>
      </w:pPr>
      <w:r w:rsidRPr="00C76175">
        <w:rPr>
          <w:rFonts w:ascii="Times New Roman" w:hAnsi="Times New Roman" w:cs="Times New Roman"/>
          <w:sz w:val="24"/>
          <w:szCs w:val="24"/>
        </w:rPr>
        <w:lastRenderedPageBreak/>
        <w:t xml:space="preserve">I have worked in AIBL for three months. I am </w:t>
      </w:r>
      <w:r w:rsidRPr="00C76175">
        <w:rPr>
          <w:rFonts w:ascii="Times New Roman" w:hAnsi="Times New Roman" w:cs="Times New Roman"/>
          <w:color w:val="000000" w:themeColor="text1"/>
          <w:sz w:val="24"/>
          <w:szCs w:val="24"/>
        </w:rPr>
        <w:t>able to learn so many things theoretical as well as practical. My aim was to know the basic operational things in AIBL Now I am very glad to say that the things I learned in AIBL will be beneficial for me to build my career. Overall I can say that it was a great experience to work with the professionals and this experience will also help me</w:t>
      </w:r>
    </w:p>
    <w:p w:rsidR="00886DB4" w:rsidRPr="00C76175" w:rsidRDefault="00886DB4" w:rsidP="00886DB4">
      <w:pPr>
        <w:autoSpaceDE w:val="0"/>
        <w:autoSpaceDN w:val="0"/>
        <w:adjustRightInd w:val="0"/>
        <w:spacing w:after="120" w:line="360" w:lineRule="auto"/>
        <w:jc w:val="both"/>
        <w:rPr>
          <w:rFonts w:ascii="Times New Roman" w:hAnsi="Times New Roman" w:cs="Times New Roman"/>
          <w:color w:val="000000" w:themeColor="text1"/>
          <w:sz w:val="24"/>
          <w:szCs w:val="24"/>
        </w:rPr>
      </w:pPr>
      <w:proofErr w:type="gramStart"/>
      <w:r w:rsidRPr="00C76175">
        <w:rPr>
          <w:rFonts w:ascii="Times New Roman" w:hAnsi="Times New Roman" w:cs="Times New Roman"/>
          <w:color w:val="000000" w:themeColor="text1"/>
          <w:sz w:val="24"/>
          <w:szCs w:val="24"/>
        </w:rPr>
        <w:t>to</w:t>
      </w:r>
      <w:proofErr w:type="gramEnd"/>
      <w:r w:rsidRPr="00C76175">
        <w:rPr>
          <w:rFonts w:ascii="Times New Roman" w:hAnsi="Times New Roman" w:cs="Times New Roman"/>
          <w:color w:val="000000" w:themeColor="text1"/>
          <w:sz w:val="24"/>
          <w:szCs w:val="24"/>
        </w:rPr>
        <w:t xml:space="preserve"> develop my career. AIBL is one of the renowned bank in Bangladesh. Since a very long time AIBL has been trying to run the </w:t>
      </w:r>
      <w:r w:rsidRPr="00C76175">
        <w:rPr>
          <w:rFonts w:ascii="Times New Roman" w:hAnsi="Times New Roman" w:cs="Times New Roman"/>
          <w:sz w:val="24"/>
          <w:szCs w:val="24"/>
        </w:rPr>
        <w:t xml:space="preserve">business successfully. Within several years of its operation, the company has grabbed a good position in the banking sector. The bank has already </w:t>
      </w:r>
      <w:r w:rsidRPr="00C76175">
        <w:rPr>
          <w:rFonts w:ascii="Times New Roman" w:hAnsi="Times New Roman" w:cs="Times New Roman"/>
          <w:color w:val="000000" w:themeColor="text1"/>
          <w:sz w:val="24"/>
          <w:szCs w:val="24"/>
        </w:rPr>
        <w:t>developed good image and goodwill among its consumers by delivering quality &amp; satisfactory services.</w:t>
      </w:r>
    </w:p>
    <w:p w:rsidR="00886DB4" w:rsidRPr="00583F56" w:rsidRDefault="00886DB4" w:rsidP="00583F56">
      <w:pPr>
        <w:tabs>
          <w:tab w:val="left" w:pos="2460"/>
        </w:tabs>
        <w:jc w:val="center"/>
        <w:rPr>
          <w:rFonts w:ascii="Times New Roman" w:hAnsi="Times New Roman" w:cs="Times New Roman"/>
          <w:b/>
          <w:sz w:val="36"/>
          <w:szCs w:val="36"/>
        </w:rPr>
      </w:pPr>
      <w:r w:rsidRPr="00583F56">
        <w:rPr>
          <w:rFonts w:ascii="Times New Roman" w:hAnsi="Times New Roman" w:cs="Times New Roman"/>
          <w:b/>
          <w:sz w:val="36"/>
          <w:szCs w:val="36"/>
        </w:rPr>
        <w:t>5.2. Recommendation for Future Strategic Actions</w:t>
      </w:r>
    </w:p>
    <w:p w:rsidR="00886DB4" w:rsidRPr="00C76175" w:rsidRDefault="00886DB4" w:rsidP="00886DB4">
      <w:pPr>
        <w:spacing w:after="12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 </w:t>
      </w:r>
      <w:r w:rsidRPr="00C76175">
        <w:rPr>
          <w:rFonts w:ascii="Times New Roman" w:hAnsi="Times New Roman" w:cs="Times New Roman"/>
          <w:color w:val="000000" w:themeColor="text1"/>
          <w:sz w:val="24"/>
          <w:szCs w:val="24"/>
        </w:rPr>
        <w:t xml:space="preserve">AIBL is facing some challenges nowadays. During my internship program in AIBL, I also observed some limitations, so I want to give some suggestion for those types of challenges. To overcome </w:t>
      </w:r>
      <w:r w:rsidRPr="00C76175">
        <w:rPr>
          <w:rFonts w:ascii="Times New Roman" w:hAnsi="Times New Roman" w:cs="Times New Roman"/>
          <w:sz w:val="24"/>
          <w:szCs w:val="24"/>
        </w:rPr>
        <w:t>these challenges, AIBL should do the following:</w:t>
      </w:r>
    </w:p>
    <w:p w:rsidR="00886DB4" w:rsidRPr="00C76175" w:rsidRDefault="00886DB4" w:rsidP="00886DB4">
      <w:pPr>
        <w:spacing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For organization:</w:t>
      </w:r>
    </w:p>
    <w:p w:rsidR="00886DB4" w:rsidRPr="00C76175" w:rsidRDefault="00886DB4" w:rsidP="00886DB4">
      <w:pPr>
        <w:pStyle w:val="ListParagraph"/>
        <w:numPr>
          <w:ilvl w:val="0"/>
          <w:numId w:val="27"/>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Lack of desk is a very big problem. So, the organization should create some space and arrange some desk for the intern. </w:t>
      </w:r>
    </w:p>
    <w:p w:rsidR="00886DB4" w:rsidRPr="00C76175" w:rsidRDefault="00886DB4" w:rsidP="00886DB4">
      <w:pPr>
        <w:pStyle w:val="ListParagraph"/>
        <w:numPr>
          <w:ilvl w:val="0"/>
          <w:numId w:val="27"/>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The organization should give the opportunity to provide technical knowledge to the intern. For the interns they should manage some computer related tasks, so that the interns can also learn some banking technical system.</w:t>
      </w:r>
    </w:p>
    <w:p w:rsidR="00886DB4" w:rsidRPr="00C76175" w:rsidRDefault="00886DB4" w:rsidP="00886DB4">
      <w:pPr>
        <w:pStyle w:val="ListParagraph"/>
        <w:numPr>
          <w:ilvl w:val="0"/>
          <w:numId w:val="27"/>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 xml:space="preserve">In </w:t>
      </w:r>
      <w:proofErr w:type="spellStart"/>
      <w:r w:rsidRPr="00C76175">
        <w:rPr>
          <w:rFonts w:ascii="Times New Roman" w:hAnsi="Times New Roman" w:cs="Times New Roman"/>
          <w:sz w:val="24"/>
          <w:szCs w:val="24"/>
        </w:rPr>
        <w:t>Banani</w:t>
      </w:r>
      <w:proofErr w:type="spellEnd"/>
      <w:r w:rsidRPr="00C76175">
        <w:rPr>
          <w:rFonts w:ascii="Times New Roman" w:hAnsi="Times New Roman" w:cs="Times New Roman"/>
          <w:sz w:val="24"/>
          <w:szCs w:val="24"/>
        </w:rPr>
        <w:t xml:space="preserve"> branch, there is limited staff. For this reason sometimes employee faces many problems. So they should recruit some more staff.</w:t>
      </w:r>
    </w:p>
    <w:p w:rsidR="00886DB4" w:rsidRPr="00C76175" w:rsidRDefault="00886DB4" w:rsidP="00886DB4">
      <w:pPr>
        <w:pStyle w:val="ListParagraph"/>
        <w:numPr>
          <w:ilvl w:val="0"/>
          <w:numId w:val="27"/>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The organization should give work as a team for the intern so that they develop their team work skill and understand the team member.</w:t>
      </w:r>
    </w:p>
    <w:p w:rsidR="00886DB4" w:rsidRPr="00C76175" w:rsidRDefault="00886DB4" w:rsidP="00886DB4">
      <w:pPr>
        <w:numPr>
          <w:ilvl w:val="0"/>
          <w:numId w:val="27"/>
        </w:numPr>
        <w:spacing w:after="120" w:line="360" w:lineRule="auto"/>
        <w:contextualSpacing/>
        <w:jc w:val="both"/>
        <w:rPr>
          <w:rFonts w:ascii="Times New Roman" w:hAnsi="Times New Roman" w:cs="Times New Roman"/>
          <w:color w:val="000000" w:themeColor="text1"/>
          <w:sz w:val="24"/>
          <w:szCs w:val="24"/>
        </w:rPr>
      </w:pPr>
      <w:r w:rsidRPr="00C76175">
        <w:rPr>
          <w:rFonts w:ascii="Times New Roman" w:hAnsi="Times New Roman" w:cs="Times New Roman"/>
          <w:sz w:val="24"/>
          <w:szCs w:val="24"/>
        </w:rPr>
        <w:t xml:space="preserve">Interaction time for the interns with the supervisor need to be sufficient as students go for internship to learn and there are </w:t>
      </w:r>
      <w:r w:rsidRPr="00C76175">
        <w:rPr>
          <w:rFonts w:ascii="Times New Roman" w:hAnsi="Times New Roman" w:cs="Times New Roman"/>
          <w:color w:val="000000" w:themeColor="text1"/>
          <w:sz w:val="24"/>
          <w:szCs w:val="24"/>
        </w:rPr>
        <w:t>many terms that are difficult. For this there should be a fixed time so that student can interact with the supervisor and tell their problem to get solutions from that time.</w:t>
      </w:r>
    </w:p>
    <w:p w:rsidR="00886DB4" w:rsidRPr="00C76175" w:rsidRDefault="00886DB4" w:rsidP="00886DB4">
      <w:pPr>
        <w:pStyle w:val="ListParagraph"/>
        <w:numPr>
          <w:ilvl w:val="0"/>
          <w:numId w:val="27"/>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lastRenderedPageBreak/>
        <w:t>There are many works that are irregular in AIBL. To increase efficiency the employees need to finish their given work and after that they should move to their other works, thus</w:t>
      </w:r>
      <w:r w:rsidRPr="00C76175">
        <w:rPr>
          <w:rFonts w:ascii="Times New Roman" w:hAnsi="Times New Roman" w:cs="Times New Roman"/>
          <w:color w:val="00B050"/>
          <w:sz w:val="24"/>
          <w:szCs w:val="24"/>
        </w:rPr>
        <w:t xml:space="preserve"> </w:t>
      </w:r>
      <w:r w:rsidRPr="00C76175">
        <w:rPr>
          <w:rFonts w:ascii="Times New Roman" w:hAnsi="Times New Roman" w:cs="Times New Roman"/>
          <w:sz w:val="24"/>
          <w:szCs w:val="24"/>
        </w:rPr>
        <w:t>it will help to decrease the work load of the employees.</w:t>
      </w:r>
    </w:p>
    <w:p w:rsidR="00886DB4" w:rsidRPr="00C76175" w:rsidRDefault="00886DB4" w:rsidP="00886DB4">
      <w:pPr>
        <w:numPr>
          <w:ilvl w:val="0"/>
          <w:numId w:val="27"/>
        </w:numPr>
        <w:spacing w:after="120" w:line="360" w:lineRule="auto"/>
        <w:contextualSpacing/>
        <w:jc w:val="both"/>
        <w:rPr>
          <w:rFonts w:ascii="Times New Roman" w:hAnsi="Times New Roman" w:cs="Times New Roman"/>
          <w:sz w:val="24"/>
          <w:szCs w:val="24"/>
        </w:rPr>
      </w:pPr>
      <w:r w:rsidRPr="00C76175">
        <w:rPr>
          <w:rFonts w:ascii="Times New Roman" w:hAnsi="Times New Roman" w:cs="Times New Roman"/>
          <w:color w:val="000000" w:themeColor="text1"/>
          <w:sz w:val="24"/>
          <w:szCs w:val="24"/>
        </w:rPr>
        <w:t xml:space="preserve">AIBL need to improve the IT support of their branch as without the internet speed the </w:t>
      </w:r>
      <w:r w:rsidRPr="00C76175">
        <w:rPr>
          <w:rFonts w:ascii="Times New Roman" w:hAnsi="Times New Roman" w:cs="Times New Roman"/>
          <w:sz w:val="24"/>
          <w:szCs w:val="24"/>
        </w:rPr>
        <w:t>employee cannot conduct their work easily and efficiently.</w:t>
      </w:r>
    </w:p>
    <w:p w:rsidR="00886DB4" w:rsidRPr="00C76175" w:rsidRDefault="00886DB4" w:rsidP="00886DB4">
      <w:pPr>
        <w:spacing w:after="120" w:line="360" w:lineRule="auto"/>
        <w:ind w:left="720"/>
        <w:contextualSpacing/>
        <w:jc w:val="both"/>
        <w:rPr>
          <w:rFonts w:ascii="Times New Roman" w:hAnsi="Times New Roman" w:cs="Times New Roman"/>
          <w:sz w:val="24"/>
          <w:szCs w:val="24"/>
        </w:rPr>
      </w:pPr>
    </w:p>
    <w:p w:rsidR="00886DB4" w:rsidRPr="00C76175" w:rsidRDefault="00886DB4" w:rsidP="00886DB4">
      <w:pPr>
        <w:numPr>
          <w:ilvl w:val="0"/>
          <w:numId w:val="27"/>
        </w:numPr>
        <w:spacing w:after="120" w:line="360" w:lineRule="auto"/>
        <w:contextualSpacing/>
        <w:jc w:val="both"/>
        <w:rPr>
          <w:rFonts w:ascii="Times New Roman" w:hAnsi="Times New Roman" w:cs="Times New Roman"/>
          <w:sz w:val="24"/>
          <w:szCs w:val="24"/>
        </w:rPr>
      </w:pPr>
      <w:r w:rsidRPr="00C76175">
        <w:rPr>
          <w:rFonts w:ascii="Times New Roman" w:hAnsi="Times New Roman" w:cs="Times New Roman"/>
          <w:sz w:val="24"/>
          <w:szCs w:val="24"/>
        </w:rPr>
        <w:t>In AIBL working equipment need to be sufficient as to work with these official equipment, employee need not to wait. By increasing the number of equipment, employees easily can conduct their work.</w:t>
      </w:r>
    </w:p>
    <w:p w:rsidR="00886DB4" w:rsidRPr="00C76175" w:rsidRDefault="00886DB4" w:rsidP="00886DB4">
      <w:pPr>
        <w:pStyle w:val="ListParagraph"/>
        <w:numPr>
          <w:ilvl w:val="0"/>
          <w:numId w:val="30"/>
        </w:numPr>
        <w:spacing w:after="120" w:line="360" w:lineRule="auto"/>
        <w:jc w:val="both"/>
        <w:rPr>
          <w:rFonts w:ascii="Times New Roman" w:hAnsi="Times New Roman" w:cs="Times New Roman"/>
          <w:color w:val="000000" w:themeColor="text1"/>
          <w:sz w:val="24"/>
          <w:szCs w:val="24"/>
        </w:rPr>
      </w:pPr>
      <w:r w:rsidRPr="00C76175">
        <w:rPr>
          <w:rFonts w:ascii="Times New Roman" w:hAnsi="Times New Roman" w:cs="Times New Roman"/>
          <w:color w:val="000000" w:themeColor="text1"/>
          <w:sz w:val="24"/>
          <w:szCs w:val="24"/>
        </w:rPr>
        <w:t>AIBL should upgrade their system in advance gadgets because all the other banks are using advance technology to conduct the official works.</w:t>
      </w:r>
    </w:p>
    <w:p w:rsidR="00886DB4" w:rsidRPr="00C76175" w:rsidRDefault="00886DB4" w:rsidP="00886DB4">
      <w:pPr>
        <w:spacing w:line="360" w:lineRule="auto"/>
        <w:jc w:val="both"/>
        <w:rPr>
          <w:rFonts w:ascii="Times New Roman" w:hAnsi="Times New Roman" w:cs="Times New Roman"/>
          <w:b/>
          <w:sz w:val="24"/>
          <w:szCs w:val="24"/>
        </w:rPr>
      </w:pPr>
      <w:r w:rsidRPr="00C76175">
        <w:rPr>
          <w:rFonts w:ascii="Times New Roman" w:hAnsi="Times New Roman" w:cs="Times New Roman"/>
          <w:b/>
          <w:sz w:val="24"/>
          <w:szCs w:val="24"/>
        </w:rPr>
        <w:t>For university:</w:t>
      </w:r>
    </w:p>
    <w:p w:rsidR="00886DB4" w:rsidRPr="00C76175" w:rsidRDefault="00886DB4" w:rsidP="00886DB4">
      <w:pPr>
        <w:pStyle w:val="ListParagraph"/>
        <w:numPr>
          <w:ilvl w:val="0"/>
          <w:numId w:val="28"/>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The university should teach some advance excel work to the students. Because excel work is very important in an organization. So university should think about it.</w:t>
      </w:r>
    </w:p>
    <w:p w:rsidR="00886DB4" w:rsidRPr="00C76175" w:rsidRDefault="00886DB4" w:rsidP="00886DB4">
      <w:pPr>
        <w:pStyle w:val="ListParagraph"/>
        <w:numPr>
          <w:ilvl w:val="0"/>
          <w:numId w:val="28"/>
        </w:numPr>
        <w:spacing w:after="200" w:line="360" w:lineRule="auto"/>
        <w:jc w:val="both"/>
        <w:rPr>
          <w:rFonts w:ascii="Times New Roman" w:hAnsi="Times New Roman" w:cs="Times New Roman"/>
          <w:sz w:val="24"/>
          <w:szCs w:val="24"/>
        </w:rPr>
      </w:pPr>
      <w:r w:rsidRPr="00C76175">
        <w:rPr>
          <w:rFonts w:ascii="Times New Roman" w:hAnsi="Times New Roman" w:cs="Times New Roman"/>
          <w:sz w:val="24"/>
          <w:szCs w:val="24"/>
        </w:rPr>
        <w:t>Beside the theoretical knowledge university should teach some practical works of an organization to the student. If student get an idea about the organization work it will be easier for them to capture the work quickly overly their internship program.</w:t>
      </w: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eastAsia="Times New Roman" w:hAnsi="Times New Roman" w:cs="Times New Roman"/>
          <w:b/>
          <w:sz w:val="28"/>
          <w:szCs w:val="28"/>
        </w:rPr>
      </w:pPr>
    </w:p>
    <w:p w:rsidR="001A42FD" w:rsidRDefault="001A42FD" w:rsidP="00583F56">
      <w:pPr>
        <w:spacing w:line="360" w:lineRule="auto"/>
        <w:jc w:val="center"/>
        <w:rPr>
          <w:rFonts w:ascii="Times New Roman" w:hAnsi="Times New Roman" w:cs="Times New Roman"/>
          <w:b/>
          <w:color w:val="000000" w:themeColor="text1"/>
          <w:sz w:val="36"/>
          <w:szCs w:val="36"/>
        </w:rPr>
      </w:pPr>
    </w:p>
    <w:p w:rsidR="00886DB4" w:rsidRPr="00583F56" w:rsidRDefault="00886DB4" w:rsidP="00583F56">
      <w:pPr>
        <w:spacing w:line="360" w:lineRule="auto"/>
        <w:jc w:val="center"/>
        <w:rPr>
          <w:rFonts w:ascii="Times New Roman" w:hAnsi="Times New Roman" w:cs="Times New Roman"/>
          <w:b/>
          <w:color w:val="000000" w:themeColor="text1"/>
          <w:sz w:val="36"/>
          <w:szCs w:val="36"/>
        </w:rPr>
      </w:pPr>
      <w:r w:rsidRPr="00583F56">
        <w:rPr>
          <w:rFonts w:ascii="Times New Roman" w:hAnsi="Times New Roman" w:cs="Times New Roman"/>
          <w:b/>
          <w:color w:val="000000" w:themeColor="text1"/>
          <w:sz w:val="36"/>
          <w:szCs w:val="36"/>
        </w:rPr>
        <w:t>6.1 Proposed Improvement Plan</w:t>
      </w:r>
    </w:p>
    <w:p w:rsidR="00886DB4" w:rsidRPr="00C76175" w:rsidRDefault="00886DB4" w:rsidP="00886DB4">
      <w:pPr>
        <w:spacing w:line="360" w:lineRule="auto"/>
        <w:jc w:val="both"/>
        <w:rPr>
          <w:rFonts w:ascii="Times New Roman" w:hAnsi="Times New Roman" w:cs="Times New Roman"/>
          <w:color w:val="000000" w:themeColor="text1"/>
          <w:sz w:val="24"/>
          <w:szCs w:val="24"/>
        </w:rPr>
      </w:pPr>
      <w:r w:rsidRPr="00C76175">
        <w:rPr>
          <w:rFonts w:ascii="Times New Roman" w:hAnsi="Times New Roman" w:cs="Times New Roman"/>
          <w:color w:val="000000" w:themeColor="text1"/>
          <w:sz w:val="24"/>
          <w:szCs w:val="24"/>
        </w:rPr>
        <w:t>Propose improvement plan is a one kind of technique that bank might use for the betterment of their areas. If the bank implements the strategies specified below, it will beneficial for the organization. In the bank, where I did my internship, there were also some other problems. Among those, some of the problems are addressed bellow in the proposed improvement plan for national bank.</w:t>
      </w:r>
    </w:p>
    <w:tbl>
      <w:tblPr>
        <w:tblStyle w:val="TableGrid"/>
        <w:tblW w:w="9985" w:type="dxa"/>
        <w:tblLayout w:type="fixed"/>
        <w:tblLook w:val="04A0" w:firstRow="1" w:lastRow="0" w:firstColumn="1" w:lastColumn="0" w:noHBand="0" w:noVBand="1"/>
      </w:tblPr>
      <w:tblGrid>
        <w:gridCol w:w="1656"/>
        <w:gridCol w:w="1669"/>
        <w:gridCol w:w="1620"/>
        <w:gridCol w:w="1620"/>
        <w:gridCol w:w="1620"/>
        <w:gridCol w:w="1800"/>
      </w:tblGrid>
      <w:tr w:rsidR="00886DB4" w:rsidRPr="00C76175" w:rsidTr="00202EB7">
        <w:trPr>
          <w:trHeight w:val="2519"/>
        </w:trPr>
        <w:tc>
          <w:tcPr>
            <w:tcW w:w="1656"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b/>
                <w:sz w:val="24"/>
                <w:szCs w:val="24"/>
              </w:rPr>
              <w:t>Existing Problem/Weak Areas of the Organization as identified in the AR</w:t>
            </w:r>
          </w:p>
        </w:tc>
        <w:tc>
          <w:tcPr>
            <w:tcW w:w="1669"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b/>
                <w:sz w:val="24"/>
                <w:szCs w:val="24"/>
              </w:rPr>
              <w:t>Actions to be Taken/Proposed Solution</w:t>
            </w:r>
          </w:p>
        </w:tc>
        <w:tc>
          <w:tcPr>
            <w:tcW w:w="1620" w:type="dxa"/>
          </w:tcPr>
          <w:p w:rsidR="00886DB4" w:rsidRPr="00C76175" w:rsidRDefault="00886DB4" w:rsidP="00202EB7">
            <w:pPr>
              <w:pStyle w:val="ListParagraph"/>
              <w:ind w:left="0"/>
              <w:rPr>
                <w:rFonts w:ascii="Times New Roman" w:hAnsi="Times New Roman" w:cs="Times New Roman"/>
                <w:b/>
                <w:sz w:val="24"/>
                <w:szCs w:val="24"/>
              </w:rPr>
            </w:pPr>
            <w:r w:rsidRPr="00C76175">
              <w:rPr>
                <w:rFonts w:ascii="Times New Roman" w:hAnsi="Times New Roman" w:cs="Times New Roman"/>
                <w:b/>
                <w:sz w:val="24"/>
                <w:szCs w:val="24"/>
              </w:rPr>
              <w:t>Strategy (Mode of implementation or ways of addressing the problem)</w:t>
            </w:r>
          </w:p>
          <w:p w:rsidR="00886DB4" w:rsidRPr="00C76175" w:rsidRDefault="00886DB4" w:rsidP="00202EB7">
            <w:pPr>
              <w:spacing w:after="120" w:line="360" w:lineRule="auto"/>
              <w:rPr>
                <w:rFonts w:ascii="Times New Roman" w:hAnsi="Times New Roman" w:cs="Times New Roman"/>
                <w:b/>
                <w:sz w:val="24"/>
                <w:szCs w:val="24"/>
              </w:rPr>
            </w:pPr>
          </w:p>
        </w:tc>
        <w:tc>
          <w:tcPr>
            <w:tcW w:w="1620" w:type="dxa"/>
          </w:tcPr>
          <w:p w:rsidR="00886DB4" w:rsidRPr="00C76175" w:rsidRDefault="00886DB4" w:rsidP="00202EB7">
            <w:pPr>
              <w:pStyle w:val="ListParagraph"/>
              <w:ind w:left="0"/>
              <w:rPr>
                <w:rFonts w:ascii="Times New Roman" w:hAnsi="Times New Roman" w:cs="Times New Roman"/>
                <w:b/>
                <w:sz w:val="24"/>
                <w:szCs w:val="24"/>
              </w:rPr>
            </w:pPr>
            <w:r w:rsidRPr="00C76175">
              <w:rPr>
                <w:rFonts w:ascii="Times New Roman" w:hAnsi="Times New Roman" w:cs="Times New Roman"/>
                <w:b/>
                <w:sz w:val="24"/>
                <w:szCs w:val="24"/>
              </w:rPr>
              <w:t>Office/Personnel Involved (Who will implement and who will benefit/affected by the Action/Solution)</w:t>
            </w:r>
          </w:p>
          <w:p w:rsidR="00886DB4" w:rsidRPr="00C76175" w:rsidRDefault="00886DB4" w:rsidP="00202EB7">
            <w:pPr>
              <w:spacing w:after="120" w:line="360" w:lineRule="auto"/>
              <w:rPr>
                <w:rFonts w:ascii="Times New Roman" w:hAnsi="Times New Roman" w:cs="Times New Roman"/>
                <w:b/>
                <w:sz w:val="24"/>
                <w:szCs w:val="24"/>
              </w:rPr>
            </w:pPr>
          </w:p>
        </w:tc>
        <w:tc>
          <w:tcPr>
            <w:tcW w:w="162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b/>
                <w:sz w:val="24"/>
                <w:szCs w:val="24"/>
              </w:rPr>
              <w:t>Resource Requirements (Manpower and Financial</w:t>
            </w:r>
          </w:p>
        </w:tc>
        <w:tc>
          <w:tcPr>
            <w:tcW w:w="180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b/>
                <w:sz w:val="24"/>
                <w:szCs w:val="24"/>
              </w:rPr>
              <w:t>Expected Concrete Result/Outcome</w:t>
            </w:r>
          </w:p>
        </w:tc>
      </w:tr>
      <w:tr w:rsidR="00886DB4" w:rsidRPr="00C76175" w:rsidTr="00202EB7">
        <w:tc>
          <w:tcPr>
            <w:tcW w:w="1656"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b/>
                <w:sz w:val="24"/>
                <w:szCs w:val="24"/>
              </w:rPr>
              <w:t>1. Lack of  IT Support</w:t>
            </w:r>
          </w:p>
        </w:tc>
        <w:tc>
          <w:tcPr>
            <w:tcW w:w="1669"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szCs w:val="24"/>
              </w:rPr>
              <w:t xml:space="preserve">Sometimes internet connections are interrupted and it may result in slowing down the official work. So IT department should be </w:t>
            </w:r>
            <w:r w:rsidRPr="00C76175">
              <w:rPr>
                <w:rFonts w:ascii="Times New Roman" w:hAnsi="Times New Roman" w:cs="Times New Roman"/>
                <w:sz w:val="24"/>
                <w:szCs w:val="24"/>
              </w:rPr>
              <w:lastRenderedPageBreak/>
              <w:t>more active for the internet speed.</w:t>
            </w:r>
          </w:p>
        </w:tc>
        <w:tc>
          <w:tcPr>
            <w:tcW w:w="162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rPr>
              <w:lastRenderedPageBreak/>
              <w:t>For solving this problem, the AIBL management talk to their IT department and sort out this problem as early as possible.</w:t>
            </w:r>
          </w:p>
        </w:tc>
        <w:tc>
          <w:tcPr>
            <w:tcW w:w="162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rPr>
              <w:t xml:space="preserve">For improving the slow server system management should have to be involved in it. And also, by implementing this  AIBL will become </w:t>
            </w:r>
            <w:r w:rsidRPr="00C76175">
              <w:rPr>
                <w:rFonts w:ascii="Times New Roman" w:hAnsi="Times New Roman" w:cs="Times New Roman"/>
                <w:sz w:val="24"/>
              </w:rPr>
              <w:lastRenderedPageBreak/>
              <w:t>faster in their banking service</w:t>
            </w:r>
          </w:p>
        </w:tc>
        <w:tc>
          <w:tcPr>
            <w:tcW w:w="162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rPr>
              <w:lastRenderedPageBreak/>
              <w:t xml:space="preserve">To solve this problem, the bank needs new software, new machine and for this new equipment and machine bank also needs some </w:t>
            </w:r>
            <w:r w:rsidRPr="00C76175">
              <w:rPr>
                <w:rFonts w:ascii="Times New Roman" w:hAnsi="Times New Roman" w:cs="Times New Roman"/>
                <w:sz w:val="24"/>
              </w:rPr>
              <w:lastRenderedPageBreak/>
              <w:t>financial resource.</w:t>
            </w:r>
          </w:p>
        </w:tc>
        <w:tc>
          <w:tcPr>
            <w:tcW w:w="180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rPr>
              <w:lastRenderedPageBreak/>
              <w:t>After solving this problem their service will be faster and more efficient. They will give faster service and will be able to handle more customers.</w:t>
            </w:r>
          </w:p>
        </w:tc>
      </w:tr>
      <w:tr w:rsidR="00886DB4" w:rsidRPr="00C76175" w:rsidTr="00202EB7">
        <w:tc>
          <w:tcPr>
            <w:tcW w:w="1656"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b/>
                <w:sz w:val="24"/>
                <w:szCs w:val="24"/>
              </w:rPr>
              <w:lastRenderedPageBreak/>
              <w:t xml:space="preserve"> </w:t>
            </w:r>
          </w:p>
        </w:tc>
        <w:tc>
          <w:tcPr>
            <w:tcW w:w="1669"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szCs w:val="24"/>
              </w:rPr>
              <w:t>The branch should increase some office accessories &amp; equipment so that, interns or employees do not need to wait or depend on others for finishing their works by using those equipment.</w:t>
            </w:r>
          </w:p>
        </w:tc>
        <w:tc>
          <w:tcPr>
            <w:tcW w:w="162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rPr>
              <w:t>For solving this problem, the AIBL senior management needs to talk to their finance department and sort out this problem as early as possible because finance department is responsible to allocate budget for purchasing the office equipment.</w:t>
            </w:r>
          </w:p>
        </w:tc>
        <w:tc>
          <w:tcPr>
            <w:tcW w:w="162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szCs w:val="24"/>
              </w:rPr>
              <w:t>The branch manager should take the initiative. Also it is needed to obtain approval from the finance/accounts section for budget allocation.</w:t>
            </w:r>
          </w:p>
        </w:tc>
        <w:tc>
          <w:tcPr>
            <w:tcW w:w="162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szCs w:val="24"/>
              </w:rPr>
              <w:t>For solving this problem management should allocate budget for buying the office equipment.</w:t>
            </w:r>
          </w:p>
        </w:tc>
        <w:tc>
          <w:tcPr>
            <w:tcW w:w="180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szCs w:val="24"/>
              </w:rPr>
              <w:t>After solving this problem time will be saved and employees can work freely and also can complete their official tasks quickly</w:t>
            </w:r>
            <w:proofErr w:type="gramStart"/>
            <w:r w:rsidRPr="00C76175">
              <w:rPr>
                <w:rFonts w:ascii="Times New Roman" w:hAnsi="Times New Roman" w:cs="Times New Roman"/>
                <w:sz w:val="24"/>
                <w:szCs w:val="24"/>
              </w:rPr>
              <w:t>..</w:t>
            </w:r>
            <w:proofErr w:type="gramEnd"/>
          </w:p>
        </w:tc>
      </w:tr>
      <w:tr w:rsidR="00886DB4" w:rsidRPr="00C76175" w:rsidTr="00202EB7">
        <w:trPr>
          <w:trHeight w:val="3905"/>
        </w:trPr>
        <w:tc>
          <w:tcPr>
            <w:tcW w:w="1656"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b/>
                <w:sz w:val="24"/>
                <w:szCs w:val="24"/>
              </w:rPr>
              <w:lastRenderedPageBreak/>
              <w:t xml:space="preserve">3. </w:t>
            </w:r>
            <w:r w:rsidRPr="00C76175">
              <w:rPr>
                <w:rFonts w:ascii="Times New Roman" w:hAnsi="Times New Roman" w:cs="Times New Roman"/>
                <w:b/>
                <w:sz w:val="24"/>
              </w:rPr>
              <w:t xml:space="preserve"> Lack of services </w:t>
            </w:r>
          </w:p>
        </w:tc>
        <w:tc>
          <w:tcPr>
            <w:tcW w:w="1669"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rPr>
              <w:t xml:space="preserve"> The bank can introduce more innovation modern customer service to better survive in the competition.</w:t>
            </w:r>
          </w:p>
        </w:tc>
        <w:tc>
          <w:tcPr>
            <w:tcW w:w="162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rPr>
              <w:t xml:space="preserve">For solving this problem AIBL talk to their head of the department and sort out this problem as early as possible </w:t>
            </w:r>
          </w:p>
        </w:tc>
        <w:tc>
          <w:tcPr>
            <w:tcW w:w="1620" w:type="dxa"/>
          </w:tcPr>
          <w:p w:rsidR="00886DB4" w:rsidRPr="00C76175" w:rsidRDefault="00886DB4" w:rsidP="00202EB7">
            <w:pPr>
              <w:spacing w:after="120" w:line="360" w:lineRule="auto"/>
              <w:rPr>
                <w:rFonts w:ascii="Times New Roman" w:hAnsi="Times New Roman" w:cs="Times New Roman"/>
                <w:sz w:val="24"/>
              </w:rPr>
            </w:pPr>
            <w:r w:rsidRPr="00C76175">
              <w:rPr>
                <w:rFonts w:ascii="Times New Roman" w:hAnsi="Times New Roman" w:cs="Times New Roman"/>
                <w:sz w:val="24"/>
              </w:rPr>
              <w:t xml:space="preserve">For Improving this problem people came to this bank and want to open a bank account ,and </w:t>
            </w:r>
          </w:p>
          <w:p w:rsidR="00886DB4" w:rsidRPr="00C76175" w:rsidRDefault="00886DB4" w:rsidP="00202EB7">
            <w:pPr>
              <w:spacing w:after="120" w:line="360" w:lineRule="auto"/>
              <w:rPr>
                <w:rFonts w:ascii="Times New Roman" w:hAnsi="Times New Roman" w:cs="Times New Roman"/>
                <w:sz w:val="24"/>
              </w:rPr>
            </w:pPr>
            <w:r w:rsidRPr="00C76175">
              <w:rPr>
                <w:rFonts w:ascii="Times New Roman" w:hAnsi="Times New Roman" w:cs="Times New Roman"/>
                <w:sz w:val="24"/>
              </w:rPr>
              <w:t>ATM card.</w:t>
            </w:r>
          </w:p>
        </w:tc>
        <w:tc>
          <w:tcPr>
            <w:tcW w:w="162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rPr>
              <w:t xml:space="preserve">To solve this problem .bank needed some equipment .ATM machine, software , and also needed financial resources </w:t>
            </w:r>
          </w:p>
        </w:tc>
        <w:tc>
          <w:tcPr>
            <w:tcW w:w="1800" w:type="dxa"/>
          </w:tcPr>
          <w:p w:rsidR="00886DB4" w:rsidRPr="00C76175" w:rsidRDefault="00886DB4" w:rsidP="00202EB7">
            <w:pPr>
              <w:spacing w:after="120" w:line="360" w:lineRule="auto"/>
              <w:rPr>
                <w:rFonts w:ascii="Times New Roman" w:hAnsi="Times New Roman" w:cs="Times New Roman"/>
                <w:b/>
                <w:sz w:val="24"/>
                <w:szCs w:val="24"/>
              </w:rPr>
            </w:pPr>
            <w:r w:rsidRPr="00C76175">
              <w:rPr>
                <w:rFonts w:ascii="Times New Roman" w:hAnsi="Times New Roman" w:cs="Times New Roman"/>
                <w:sz w:val="24"/>
              </w:rPr>
              <w:t xml:space="preserve"> After solving this problem bank will give faster services and can handle easily more customer.</w:t>
            </w:r>
          </w:p>
        </w:tc>
      </w:tr>
    </w:tbl>
    <w:p w:rsidR="00F27676" w:rsidRDefault="00F27676" w:rsidP="001A42FD">
      <w:pPr>
        <w:jc w:val="center"/>
        <w:rPr>
          <w:rFonts w:ascii="Times New Roman" w:hAnsi="Times New Roman" w:cs="Times New Roman"/>
          <w:b/>
          <w:sz w:val="36"/>
          <w:szCs w:val="36"/>
        </w:rPr>
      </w:pPr>
    </w:p>
    <w:p w:rsidR="00F27676" w:rsidRDefault="00F27676" w:rsidP="001A42FD">
      <w:pPr>
        <w:jc w:val="center"/>
        <w:rPr>
          <w:rFonts w:ascii="Times New Roman" w:hAnsi="Times New Roman" w:cs="Times New Roman"/>
          <w:b/>
          <w:sz w:val="36"/>
          <w:szCs w:val="36"/>
        </w:rPr>
      </w:pPr>
    </w:p>
    <w:p w:rsidR="00F27676" w:rsidRDefault="00F27676" w:rsidP="001A42FD">
      <w:pPr>
        <w:jc w:val="center"/>
        <w:rPr>
          <w:rFonts w:ascii="Times New Roman" w:hAnsi="Times New Roman" w:cs="Times New Roman"/>
          <w:b/>
          <w:sz w:val="36"/>
          <w:szCs w:val="36"/>
        </w:rPr>
      </w:pPr>
    </w:p>
    <w:p w:rsidR="00F27676" w:rsidRDefault="00F27676" w:rsidP="001A42FD">
      <w:pPr>
        <w:jc w:val="center"/>
        <w:rPr>
          <w:rFonts w:ascii="Times New Roman" w:hAnsi="Times New Roman" w:cs="Times New Roman"/>
          <w:b/>
          <w:sz w:val="36"/>
          <w:szCs w:val="36"/>
        </w:rPr>
      </w:pPr>
    </w:p>
    <w:p w:rsidR="00F27676" w:rsidRDefault="00F27676" w:rsidP="001A42FD">
      <w:pPr>
        <w:jc w:val="center"/>
        <w:rPr>
          <w:rFonts w:ascii="Times New Roman" w:hAnsi="Times New Roman" w:cs="Times New Roman"/>
          <w:b/>
          <w:sz w:val="36"/>
          <w:szCs w:val="36"/>
        </w:rPr>
      </w:pPr>
    </w:p>
    <w:p w:rsidR="00F27676" w:rsidRDefault="00F27676" w:rsidP="001A42FD">
      <w:pPr>
        <w:jc w:val="center"/>
        <w:rPr>
          <w:rFonts w:ascii="Times New Roman" w:hAnsi="Times New Roman" w:cs="Times New Roman"/>
          <w:b/>
          <w:sz w:val="36"/>
          <w:szCs w:val="36"/>
        </w:rPr>
      </w:pPr>
    </w:p>
    <w:p w:rsidR="00F27676" w:rsidRDefault="00F27676" w:rsidP="001A42FD">
      <w:pPr>
        <w:jc w:val="center"/>
        <w:rPr>
          <w:rFonts w:ascii="Times New Roman" w:hAnsi="Times New Roman" w:cs="Times New Roman"/>
          <w:b/>
          <w:sz w:val="36"/>
          <w:szCs w:val="36"/>
        </w:rPr>
      </w:pPr>
    </w:p>
    <w:p w:rsidR="00F27676" w:rsidRDefault="00F27676" w:rsidP="001A42FD">
      <w:pPr>
        <w:jc w:val="center"/>
        <w:rPr>
          <w:rFonts w:ascii="Times New Roman" w:hAnsi="Times New Roman" w:cs="Times New Roman"/>
          <w:b/>
          <w:sz w:val="36"/>
          <w:szCs w:val="36"/>
        </w:rPr>
      </w:pPr>
    </w:p>
    <w:p w:rsidR="00F27676" w:rsidRDefault="00F27676" w:rsidP="001A42FD">
      <w:pPr>
        <w:jc w:val="center"/>
        <w:rPr>
          <w:rFonts w:ascii="Times New Roman" w:hAnsi="Times New Roman" w:cs="Times New Roman"/>
          <w:b/>
          <w:sz w:val="36"/>
          <w:szCs w:val="36"/>
        </w:rPr>
      </w:pPr>
    </w:p>
    <w:p w:rsidR="00F27676" w:rsidRDefault="00F27676" w:rsidP="001A42FD">
      <w:pPr>
        <w:jc w:val="center"/>
        <w:rPr>
          <w:rFonts w:ascii="Times New Roman" w:hAnsi="Times New Roman" w:cs="Times New Roman"/>
          <w:b/>
          <w:sz w:val="36"/>
          <w:szCs w:val="36"/>
        </w:rPr>
      </w:pPr>
    </w:p>
    <w:p w:rsidR="00F27676" w:rsidRDefault="00F27676" w:rsidP="001A42FD">
      <w:pPr>
        <w:jc w:val="center"/>
        <w:rPr>
          <w:rFonts w:ascii="Times New Roman" w:hAnsi="Times New Roman" w:cs="Times New Roman"/>
          <w:b/>
          <w:sz w:val="36"/>
          <w:szCs w:val="36"/>
        </w:rPr>
      </w:pPr>
    </w:p>
    <w:p w:rsidR="00F27676" w:rsidRDefault="00F27676" w:rsidP="001A42FD">
      <w:pPr>
        <w:jc w:val="center"/>
        <w:rPr>
          <w:rFonts w:ascii="Times New Roman" w:hAnsi="Times New Roman" w:cs="Times New Roman"/>
          <w:b/>
          <w:sz w:val="36"/>
          <w:szCs w:val="36"/>
        </w:rPr>
      </w:pPr>
    </w:p>
    <w:p w:rsidR="00F27676" w:rsidRDefault="00F27676" w:rsidP="001A42FD">
      <w:pPr>
        <w:jc w:val="center"/>
        <w:rPr>
          <w:rFonts w:ascii="Times New Roman" w:hAnsi="Times New Roman" w:cs="Times New Roman"/>
          <w:b/>
          <w:sz w:val="36"/>
          <w:szCs w:val="36"/>
        </w:rPr>
      </w:pPr>
    </w:p>
    <w:p w:rsidR="00F27676" w:rsidRDefault="00F27676" w:rsidP="001A42FD">
      <w:pPr>
        <w:jc w:val="center"/>
        <w:rPr>
          <w:rFonts w:ascii="Times New Roman" w:hAnsi="Times New Roman" w:cs="Times New Roman"/>
          <w:b/>
          <w:sz w:val="36"/>
          <w:szCs w:val="36"/>
        </w:rPr>
      </w:pPr>
    </w:p>
    <w:p w:rsidR="00886DB4" w:rsidRPr="001A42FD" w:rsidRDefault="00886DB4" w:rsidP="001A42FD">
      <w:pPr>
        <w:jc w:val="center"/>
        <w:rPr>
          <w:rFonts w:ascii="Times New Roman" w:hAnsi="Times New Roman" w:cs="Times New Roman"/>
          <w:b/>
          <w:sz w:val="36"/>
          <w:szCs w:val="36"/>
        </w:rPr>
      </w:pPr>
      <w:r w:rsidRPr="001A42FD">
        <w:rPr>
          <w:rFonts w:ascii="Times New Roman" w:hAnsi="Times New Roman" w:cs="Times New Roman"/>
          <w:b/>
          <w:sz w:val="36"/>
          <w:szCs w:val="36"/>
        </w:rPr>
        <w:lastRenderedPageBreak/>
        <w:t>Reference</w:t>
      </w:r>
    </w:p>
    <w:p w:rsidR="00886DB4" w:rsidRPr="00C76175" w:rsidRDefault="00886DB4" w:rsidP="00886DB4">
      <w:pPr>
        <w:pStyle w:val="ListParagraph"/>
        <w:numPr>
          <w:ilvl w:val="0"/>
          <w:numId w:val="31"/>
        </w:numPr>
        <w:spacing w:line="360" w:lineRule="auto"/>
        <w:rPr>
          <w:rFonts w:ascii="Times New Roman" w:hAnsi="Times New Roman" w:cs="Times New Roman"/>
          <w:sz w:val="24"/>
          <w:szCs w:val="24"/>
        </w:rPr>
      </w:pPr>
      <w:r w:rsidRPr="00C76175">
        <w:rPr>
          <w:rFonts w:ascii="Times New Roman" w:hAnsi="Times New Roman" w:cs="Times New Roman"/>
          <w:sz w:val="24"/>
          <w:szCs w:val="24"/>
        </w:rPr>
        <w:t>Background, Al-</w:t>
      </w:r>
      <w:proofErr w:type="spellStart"/>
      <w:r w:rsidRPr="00C76175">
        <w:rPr>
          <w:rFonts w:ascii="Times New Roman" w:hAnsi="Times New Roman" w:cs="Times New Roman"/>
          <w:sz w:val="24"/>
          <w:szCs w:val="24"/>
        </w:rPr>
        <w:t>Arafah</w:t>
      </w:r>
      <w:proofErr w:type="spellEnd"/>
      <w:r w:rsidRPr="00C76175">
        <w:rPr>
          <w:rFonts w:ascii="Times New Roman" w:hAnsi="Times New Roman" w:cs="Times New Roman"/>
          <w:sz w:val="24"/>
          <w:szCs w:val="24"/>
        </w:rPr>
        <w:t xml:space="preserve"> </w:t>
      </w:r>
      <w:proofErr w:type="spellStart"/>
      <w:r w:rsidRPr="00C76175">
        <w:rPr>
          <w:rFonts w:ascii="Times New Roman" w:hAnsi="Times New Roman" w:cs="Times New Roman"/>
          <w:sz w:val="24"/>
          <w:szCs w:val="24"/>
        </w:rPr>
        <w:t>Islami</w:t>
      </w:r>
      <w:proofErr w:type="spellEnd"/>
      <w:r w:rsidRPr="00C76175">
        <w:rPr>
          <w:rFonts w:ascii="Times New Roman" w:hAnsi="Times New Roman" w:cs="Times New Roman"/>
          <w:sz w:val="24"/>
          <w:szCs w:val="24"/>
        </w:rPr>
        <w:t xml:space="preserve"> Bank Limited, Retrieve from </w:t>
      </w:r>
      <w:hyperlink r:id="rId15" w:history="1">
        <w:r w:rsidRPr="00C76175">
          <w:rPr>
            <w:rStyle w:val="Hyperlink"/>
            <w:rFonts w:ascii="Times New Roman" w:hAnsi="Times New Roman" w:cs="Times New Roman"/>
            <w:sz w:val="24"/>
            <w:szCs w:val="24"/>
          </w:rPr>
          <w:t>https://www.al-arafahbank.com/</w:t>
        </w:r>
      </w:hyperlink>
      <w:r w:rsidRPr="00C76175">
        <w:rPr>
          <w:rFonts w:ascii="Times New Roman" w:hAnsi="Times New Roman" w:cs="Times New Roman"/>
          <w:sz w:val="24"/>
          <w:szCs w:val="24"/>
        </w:rPr>
        <w:t xml:space="preserve">, </w:t>
      </w:r>
      <w:r w:rsidR="00560216">
        <w:rPr>
          <w:rFonts w:ascii="Times New Roman" w:hAnsi="Times New Roman" w:cs="Times New Roman"/>
          <w:color w:val="000000" w:themeColor="text1"/>
          <w:sz w:val="24"/>
          <w:szCs w:val="24"/>
        </w:rPr>
        <w:t>Retrieve date: 22th April</w:t>
      </w:r>
      <w:r w:rsidRPr="00C76175">
        <w:rPr>
          <w:rFonts w:ascii="Times New Roman" w:hAnsi="Times New Roman" w:cs="Times New Roman"/>
          <w:color w:val="000000" w:themeColor="text1"/>
          <w:sz w:val="24"/>
          <w:szCs w:val="24"/>
        </w:rPr>
        <w:t>, 2019.</w:t>
      </w:r>
    </w:p>
    <w:p w:rsidR="00886DB4" w:rsidRPr="00C76175" w:rsidRDefault="00886DB4" w:rsidP="00886DB4">
      <w:pPr>
        <w:pStyle w:val="ListParagraph"/>
        <w:numPr>
          <w:ilvl w:val="0"/>
          <w:numId w:val="31"/>
        </w:numPr>
        <w:spacing w:line="360" w:lineRule="auto"/>
        <w:rPr>
          <w:rFonts w:ascii="Times New Roman" w:hAnsi="Times New Roman" w:cs="Times New Roman"/>
          <w:color w:val="000000" w:themeColor="text1"/>
          <w:sz w:val="24"/>
          <w:szCs w:val="24"/>
        </w:rPr>
      </w:pPr>
      <w:r w:rsidRPr="00C76175">
        <w:rPr>
          <w:rFonts w:ascii="Times New Roman" w:hAnsi="Times New Roman" w:cs="Times New Roman"/>
          <w:color w:val="000000" w:themeColor="text1"/>
          <w:sz w:val="24"/>
          <w:szCs w:val="24"/>
        </w:rPr>
        <w:t>Other Activities of Al-</w:t>
      </w:r>
      <w:proofErr w:type="spellStart"/>
      <w:r w:rsidRPr="00C76175">
        <w:rPr>
          <w:rFonts w:ascii="Times New Roman" w:hAnsi="Times New Roman" w:cs="Times New Roman"/>
          <w:color w:val="000000" w:themeColor="text1"/>
          <w:sz w:val="24"/>
          <w:szCs w:val="24"/>
        </w:rPr>
        <w:t>arafah</w:t>
      </w:r>
      <w:proofErr w:type="spellEnd"/>
      <w:r w:rsidRPr="00C76175">
        <w:rPr>
          <w:rFonts w:ascii="Times New Roman" w:hAnsi="Times New Roman" w:cs="Times New Roman"/>
          <w:color w:val="000000" w:themeColor="text1"/>
          <w:sz w:val="24"/>
          <w:szCs w:val="24"/>
        </w:rPr>
        <w:t xml:space="preserve"> </w:t>
      </w:r>
      <w:proofErr w:type="spellStart"/>
      <w:r w:rsidRPr="00C76175">
        <w:rPr>
          <w:rFonts w:ascii="Times New Roman" w:hAnsi="Times New Roman" w:cs="Times New Roman"/>
          <w:color w:val="000000" w:themeColor="text1"/>
          <w:sz w:val="24"/>
          <w:szCs w:val="24"/>
        </w:rPr>
        <w:t>islami</w:t>
      </w:r>
      <w:proofErr w:type="spellEnd"/>
      <w:r w:rsidRPr="00C76175">
        <w:rPr>
          <w:rFonts w:ascii="Times New Roman" w:hAnsi="Times New Roman" w:cs="Times New Roman"/>
          <w:color w:val="000000" w:themeColor="text1"/>
          <w:sz w:val="24"/>
          <w:szCs w:val="24"/>
        </w:rPr>
        <w:t xml:space="preserve"> bank limited, Retrieve from </w:t>
      </w:r>
      <w:hyperlink r:id="rId16" w:history="1">
        <w:r w:rsidRPr="00C76175">
          <w:rPr>
            <w:rStyle w:val="Hyperlink"/>
            <w:rFonts w:ascii="Times New Roman" w:hAnsi="Times New Roman" w:cs="Times New Roman"/>
            <w:sz w:val="24"/>
            <w:szCs w:val="24"/>
          </w:rPr>
          <w:t>https://www.al-arafahbank.com/</w:t>
        </w:r>
      </w:hyperlink>
      <w:r w:rsidRPr="00C76175">
        <w:rPr>
          <w:rFonts w:ascii="Times New Roman" w:hAnsi="Times New Roman" w:cs="Times New Roman"/>
          <w:color w:val="000000" w:themeColor="text1"/>
          <w:sz w:val="24"/>
          <w:szCs w:val="24"/>
        </w:rPr>
        <w:t xml:space="preserve"> Retrieve date: 12</w:t>
      </w:r>
      <w:r w:rsidRPr="00C76175">
        <w:rPr>
          <w:rFonts w:ascii="Times New Roman" w:hAnsi="Times New Roman" w:cs="Times New Roman"/>
          <w:color w:val="000000" w:themeColor="text1"/>
          <w:sz w:val="24"/>
          <w:szCs w:val="24"/>
          <w:vertAlign w:val="superscript"/>
        </w:rPr>
        <w:t>th</w:t>
      </w:r>
      <w:r w:rsidRPr="00C76175">
        <w:rPr>
          <w:rFonts w:ascii="Times New Roman" w:hAnsi="Times New Roman" w:cs="Times New Roman"/>
          <w:color w:val="000000" w:themeColor="text1"/>
          <w:sz w:val="24"/>
          <w:szCs w:val="24"/>
        </w:rPr>
        <w:t xml:space="preserve"> Feb </w:t>
      </w:r>
      <w:r w:rsidR="00560216">
        <w:rPr>
          <w:rFonts w:ascii="Times New Roman" w:hAnsi="Times New Roman" w:cs="Times New Roman"/>
          <w:color w:val="000000" w:themeColor="text1"/>
          <w:sz w:val="24"/>
          <w:szCs w:val="24"/>
        </w:rPr>
        <w:t>Ma</w:t>
      </w:r>
      <w:r w:rsidRPr="00C76175">
        <w:rPr>
          <w:rFonts w:ascii="Times New Roman" w:hAnsi="Times New Roman" w:cs="Times New Roman"/>
          <w:color w:val="000000" w:themeColor="text1"/>
          <w:sz w:val="24"/>
          <w:szCs w:val="24"/>
        </w:rPr>
        <w:t>y, 2019</w:t>
      </w:r>
    </w:p>
    <w:p w:rsidR="00886DB4" w:rsidRPr="00C76175" w:rsidRDefault="00886DB4" w:rsidP="00886DB4">
      <w:pPr>
        <w:pStyle w:val="ListParagraph"/>
        <w:numPr>
          <w:ilvl w:val="0"/>
          <w:numId w:val="31"/>
        </w:numPr>
        <w:spacing w:line="360" w:lineRule="auto"/>
        <w:rPr>
          <w:rFonts w:ascii="Times New Roman" w:hAnsi="Times New Roman" w:cs="Times New Roman"/>
          <w:color w:val="000000" w:themeColor="text1"/>
          <w:sz w:val="24"/>
          <w:szCs w:val="24"/>
        </w:rPr>
      </w:pPr>
      <w:r w:rsidRPr="00C76175">
        <w:rPr>
          <w:rFonts w:ascii="Times New Roman" w:hAnsi="Times New Roman" w:cs="Times New Roman"/>
          <w:color w:val="000000" w:themeColor="text1"/>
          <w:sz w:val="24"/>
          <w:szCs w:val="24"/>
        </w:rPr>
        <w:t xml:space="preserve">Shill, NC, </w:t>
      </w:r>
      <w:proofErr w:type="spellStart"/>
      <w:r w:rsidRPr="00C76175">
        <w:rPr>
          <w:rFonts w:ascii="Times New Roman" w:hAnsi="Times New Roman" w:cs="Times New Roman"/>
          <w:color w:val="000000" w:themeColor="text1"/>
          <w:sz w:val="24"/>
          <w:szCs w:val="24"/>
        </w:rPr>
        <w:t>Masud</w:t>
      </w:r>
      <w:proofErr w:type="spellEnd"/>
      <w:r w:rsidRPr="00C76175">
        <w:rPr>
          <w:rFonts w:ascii="Times New Roman" w:hAnsi="Times New Roman" w:cs="Times New Roman"/>
          <w:color w:val="000000" w:themeColor="text1"/>
          <w:sz w:val="24"/>
          <w:szCs w:val="24"/>
        </w:rPr>
        <w:t xml:space="preserve">, M.Z </w:t>
      </w:r>
      <w:proofErr w:type="spellStart"/>
      <w:r w:rsidRPr="00C76175">
        <w:rPr>
          <w:rFonts w:ascii="Times New Roman" w:hAnsi="Times New Roman" w:cs="Times New Roman"/>
          <w:color w:val="000000" w:themeColor="text1"/>
          <w:sz w:val="24"/>
          <w:szCs w:val="24"/>
        </w:rPr>
        <w:t>Alam</w:t>
      </w:r>
      <w:proofErr w:type="spellEnd"/>
      <w:r w:rsidRPr="00C76175">
        <w:rPr>
          <w:rFonts w:ascii="Times New Roman" w:hAnsi="Times New Roman" w:cs="Times New Roman"/>
          <w:color w:val="000000" w:themeColor="text1"/>
          <w:sz w:val="24"/>
          <w:szCs w:val="24"/>
        </w:rPr>
        <w:t>, F.M 2016, Bangladesh Income tax 10</w:t>
      </w:r>
      <w:r w:rsidRPr="00C76175">
        <w:rPr>
          <w:rFonts w:ascii="Times New Roman" w:hAnsi="Times New Roman" w:cs="Times New Roman"/>
          <w:color w:val="000000" w:themeColor="text1"/>
          <w:sz w:val="24"/>
          <w:szCs w:val="24"/>
          <w:vertAlign w:val="superscript"/>
        </w:rPr>
        <w:t>th</w:t>
      </w:r>
      <w:r w:rsidRPr="00C76175">
        <w:rPr>
          <w:rFonts w:ascii="Times New Roman" w:hAnsi="Times New Roman" w:cs="Times New Roman"/>
          <w:color w:val="000000" w:themeColor="text1"/>
          <w:sz w:val="24"/>
          <w:szCs w:val="24"/>
        </w:rPr>
        <w:t xml:space="preserve"> shams publication, Page no 55-65 and 65-66 , Retrieve date ; 20</w:t>
      </w:r>
      <w:r w:rsidRPr="00C76175">
        <w:rPr>
          <w:rFonts w:ascii="Times New Roman" w:hAnsi="Times New Roman" w:cs="Times New Roman"/>
          <w:color w:val="000000" w:themeColor="text1"/>
          <w:sz w:val="24"/>
          <w:szCs w:val="24"/>
          <w:vertAlign w:val="superscript"/>
        </w:rPr>
        <w:t>th</w:t>
      </w:r>
      <w:r w:rsidRPr="00C76175">
        <w:rPr>
          <w:rFonts w:ascii="Times New Roman" w:hAnsi="Times New Roman" w:cs="Times New Roman"/>
          <w:color w:val="000000" w:themeColor="text1"/>
          <w:sz w:val="24"/>
          <w:szCs w:val="24"/>
        </w:rPr>
        <w:t xml:space="preserve"> </w:t>
      </w:r>
      <w:r w:rsidR="00487364">
        <w:rPr>
          <w:rFonts w:ascii="Times New Roman" w:hAnsi="Times New Roman" w:cs="Times New Roman"/>
          <w:color w:val="000000" w:themeColor="text1"/>
          <w:sz w:val="24"/>
          <w:szCs w:val="24"/>
        </w:rPr>
        <w:t>May,2019</w:t>
      </w:r>
    </w:p>
    <w:p w:rsidR="00886DB4" w:rsidRPr="00C76175" w:rsidRDefault="00886DB4" w:rsidP="00886DB4">
      <w:pPr>
        <w:pStyle w:val="ListParagraph"/>
        <w:numPr>
          <w:ilvl w:val="0"/>
          <w:numId w:val="31"/>
        </w:numPr>
        <w:spacing w:line="360" w:lineRule="auto"/>
        <w:rPr>
          <w:rFonts w:ascii="Times New Roman" w:hAnsi="Times New Roman" w:cs="Times New Roman"/>
          <w:color w:val="000000" w:themeColor="text1"/>
          <w:sz w:val="24"/>
          <w:szCs w:val="24"/>
        </w:rPr>
      </w:pPr>
      <w:proofErr w:type="spellStart"/>
      <w:r w:rsidRPr="00C76175">
        <w:rPr>
          <w:rFonts w:ascii="Times New Roman" w:hAnsi="Times New Roman" w:cs="Times New Roman"/>
          <w:color w:val="000000" w:themeColor="text1"/>
          <w:sz w:val="24"/>
          <w:szCs w:val="24"/>
        </w:rPr>
        <w:t>Benarjee</w:t>
      </w:r>
      <w:proofErr w:type="spellEnd"/>
      <w:r w:rsidRPr="00C76175">
        <w:rPr>
          <w:rFonts w:ascii="Times New Roman" w:hAnsi="Times New Roman" w:cs="Times New Roman"/>
          <w:color w:val="000000" w:themeColor="text1"/>
          <w:sz w:val="24"/>
          <w:szCs w:val="24"/>
        </w:rPr>
        <w:t>, B. (2016) cost accounting 12</w:t>
      </w:r>
      <w:r w:rsidRPr="00C76175">
        <w:rPr>
          <w:rFonts w:ascii="Times New Roman" w:hAnsi="Times New Roman" w:cs="Times New Roman"/>
          <w:color w:val="000000" w:themeColor="text1"/>
          <w:sz w:val="24"/>
          <w:szCs w:val="24"/>
          <w:vertAlign w:val="superscript"/>
        </w:rPr>
        <w:t>th</w:t>
      </w:r>
      <w:r w:rsidRPr="00C76175">
        <w:rPr>
          <w:rFonts w:ascii="Times New Roman" w:hAnsi="Times New Roman" w:cs="Times New Roman"/>
          <w:color w:val="000000" w:themeColor="text1"/>
          <w:sz w:val="24"/>
          <w:szCs w:val="24"/>
        </w:rPr>
        <w:t xml:space="preserve"> </w:t>
      </w:r>
      <w:proofErr w:type="spellStart"/>
      <w:r w:rsidRPr="00C76175">
        <w:rPr>
          <w:rFonts w:ascii="Times New Roman" w:hAnsi="Times New Roman" w:cs="Times New Roman"/>
          <w:color w:val="000000" w:themeColor="text1"/>
          <w:sz w:val="24"/>
          <w:szCs w:val="24"/>
        </w:rPr>
        <w:t>asoke</w:t>
      </w:r>
      <w:proofErr w:type="spellEnd"/>
      <w:r w:rsidRPr="00C76175">
        <w:rPr>
          <w:rFonts w:ascii="Times New Roman" w:hAnsi="Times New Roman" w:cs="Times New Roman"/>
          <w:color w:val="000000" w:themeColor="text1"/>
          <w:sz w:val="24"/>
          <w:szCs w:val="24"/>
        </w:rPr>
        <w:t xml:space="preserve"> publication, Retrieve from Page no 325</w:t>
      </w:r>
    </w:p>
    <w:p w:rsidR="00886DB4" w:rsidRPr="00C76175" w:rsidRDefault="00886DB4" w:rsidP="00886DB4">
      <w:pPr>
        <w:pStyle w:val="ListParagraph"/>
        <w:numPr>
          <w:ilvl w:val="0"/>
          <w:numId w:val="31"/>
        </w:numPr>
        <w:spacing w:line="360" w:lineRule="auto"/>
        <w:rPr>
          <w:rFonts w:ascii="Times New Roman" w:hAnsi="Times New Roman" w:cs="Times New Roman"/>
          <w:color w:val="000000" w:themeColor="text1"/>
          <w:sz w:val="24"/>
          <w:szCs w:val="24"/>
        </w:rPr>
      </w:pPr>
      <w:r w:rsidRPr="00C76175">
        <w:rPr>
          <w:rFonts w:ascii="Times New Roman" w:hAnsi="Times New Roman" w:cs="Times New Roman"/>
          <w:color w:val="000000" w:themeColor="text1"/>
          <w:sz w:val="24"/>
          <w:szCs w:val="24"/>
        </w:rPr>
        <w:t xml:space="preserve">Issuing </w:t>
      </w:r>
      <w:proofErr w:type="spellStart"/>
      <w:r w:rsidRPr="00C76175">
        <w:rPr>
          <w:rFonts w:ascii="Times New Roman" w:hAnsi="Times New Roman" w:cs="Times New Roman"/>
          <w:color w:val="000000" w:themeColor="text1"/>
          <w:sz w:val="24"/>
          <w:szCs w:val="24"/>
        </w:rPr>
        <w:t>exp</w:t>
      </w:r>
      <w:proofErr w:type="spellEnd"/>
      <w:r w:rsidRPr="00C76175">
        <w:rPr>
          <w:rFonts w:ascii="Times New Roman" w:hAnsi="Times New Roman" w:cs="Times New Roman"/>
          <w:color w:val="000000" w:themeColor="text1"/>
          <w:sz w:val="24"/>
          <w:szCs w:val="24"/>
        </w:rPr>
        <w:t xml:space="preserve"> , </w:t>
      </w:r>
      <w:proofErr w:type="spellStart"/>
      <w:r w:rsidRPr="00C76175">
        <w:rPr>
          <w:rFonts w:ascii="Times New Roman" w:hAnsi="Times New Roman" w:cs="Times New Roman"/>
          <w:color w:val="000000" w:themeColor="text1"/>
          <w:sz w:val="24"/>
          <w:szCs w:val="24"/>
        </w:rPr>
        <w:t>exp</w:t>
      </w:r>
      <w:proofErr w:type="spellEnd"/>
      <w:r w:rsidRPr="00C76175">
        <w:rPr>
          <w:rFonts w:ascii="Times New Roman" w:hAnsi="Times New Roman" w:cs="Times New Roman"/>
          <w:color w:val="000000" w:themeColor="text1"/>
          <w:sz w:val="24"/>
          <w:szCs w:val="24"/>
        </w:rPr>
        <w:t xml:space="preserve"> posting information collect from my Bank Supervisor, Supervisor             </w:t>
      </w:r>
    </w:p>
    <w:p w:rsidR="00886DB4" w:rsidRPr="00C76175" w:rsidRDefault="00886DB4" w:rsidP="00886DB4">
      <w:pPr>
        <w:pStyle w:val="ListParagraph"/>
        <w:spacing w:line="360" w:lineRule="auto"/>
        <w:rPr>
          <w:rFonts w:ascii="Times New Roman" w:hAnsi="Times New Roman" w:cs="Times New Roman"/>
          <w:color w:val="000000" w:themeColor="text1"/>
          <w:sz w:val="24"/>
          <w:szCs w:val="24"/>
        </w:rPr>
      </w:pPr>
      <w:proofErr w:type="gramStart"/>
      <w:r w:rsidRPr="00C76175">
        <w:rPr>
          <w:rFonts w:ascii="Times New Roman" w:hAnsi="Times New Roman" w:cs="Times New Roman"/>
          <w:color w:val="000000" w:themeColor="text1"/>
          <w:sz w:val="24"/>
          <w:szCs w:val="24"/>
        </w:rPr>
        <w:t>name  MD</w:t>
      </w:r>
      <w:proofErr w:type="gramEnd"/>
      <w:r w:rsidRPr="00C76175">
        <w:rPr>
          <w:rFonts w:ascii="Times New Roman" w:hAnsi="Times New Roman" w:cs="Times New Roman"/>
          <w:color w:val="000000" w:themeColor="text1"/>
          <w:sz w:val="24"/>
          <w:szCs w:val="24"/>
        </w:rPr>
        <w:t xml:space="preserve">. </w:t>
      </w:r>
      <w:proofErr w:type="spellStart"/>
      <w:r w:rsidRPr="00C76175">
        <w:rPr>
          <w:rFonts w:ascii="Times New Roman" w:hAnsi="Times New Roman" w:cs="Times New Roman"/>
          <w:color w:val="000000" w:themeColor="text1"/>
          <w:sz w:val="24"/>
          <w:szCs w:val="24"/>
        </w:rPr>
        <w:t>Hadiur</w:t>
      </w:r>
      <w:proofErr w:type="spellEnd"/>
      <w:r w:rsidRPr="00C76175">
        <w:rPr>
          <w:rFonts w:ascii="Times New Roman" w:hAnsi="Times New Roman" w:cs="Times New Roman"/>
          <w:color w:val="000000" w:themeColor="text1"/>
          <w:sz w:val="24"/>
          <w:szCs w:val="24"/>
        </w:rPr>
        <w:t xml:space="preserve"> </w:t>
      </w:r>
      <w:proofErr w:type="gramStart"/>
      <w:r w:rsidRPr="00C76175">
        <w:rPr>
          <w:rFonts w:ascii="Times New Roman" w:hAnsi="Times New Roman" w:cs="Times New Roman"/>
          <w:color w:val="000000" w:themeColor="text1"/>
          <w:sz w:val="24"/>
          <w:szCs w:val="24"/>
        </w:rPr>
        <w:t>Rahman ,</w:t>
      </w:r>
      <w:proofErr w:type="gramEnd"/>
      <w:r w:rsidRPr="00C76175">
        <w:rPr>
          <w:rFonts w:ascii="Times New Roman" w:hAnsi="Times New Roman" w:cs="Times New Roman"/>
          <w:color w:val="000000" w:themeColor="text1"/>
          <w:sz w:val="24"/>
          <w:szCs w:val="24"/>
        </w:rPr>
        <w:t>Senior Executive officer Finance Division of AL-</w:t>
      </w:r>
      <w:proofErr w:type="spellStart"/>
      <w:r w:rsidRPr="00C76175">
        <w:rPr>
          <w:rFonts w:ascii="Times New Roman" w:hAnsi="Times New Roman" w:cs="Times New Roman"/>
          <w:color w:val="000000" w:themeColor="text1"/>
          <w:sz w:val="24"/>
          <w:szCs w:val="24"/>
        </w:rPr>
        <w:t>Arafah</w:t>
      </w:r>
      <w:proofErr w:type="spellEnd"/>
      <w:r w:rsidRPr="00C76175">
        <w:rPr>
          <w:rFonts w:ascii="Times New Roman" w:hAnsi="Times New Roman" w:cs="Times New Roman"/>
          <w:color w:val="000000" w:themeColor="text1"/>
          <w:sz w:val="24"/>
          <w:szCs w:val="24"/>
        </w:rPr>
        <w:t xml:space="preserve"> </w:t>
      </w:r>
      <w:proofErr w:type="spellStart"/>
      <w:r w:rsidRPr="00C76175">
        <w:rPr>
          <w:rFonts w:ascii="Times New Roman" w:hAnsi="Times New Roman" w:cs="Times New Roman"/>
          <w:color w:val="000000" w:themeColor="text1"/>
          <w:sz w:val="24"/>
          <w:szCs w:val="24"/>
        </w:rPr>
        <w:t>islami</w:t>
      </w:r>
      <w:proofErr w:type="spellEnd"/>
      <w:r w:rsidRPr="00C76175">
        <w:rPr>
          <w:rFonts w:ascii="Times New Roman" w:hAnsi="Times New Roman" w:cs="Times New Roman"/>
          <w:color w:val="000000" w:themeColor="text1"/>
          <w:sz w:val="24"/>
          <w:szCs w:val="24"/>
        </w:rPr>
        <w:t xml:space="preserve"> bank limited</w:t>
      </w:r>
    </w:p>
    <w:p w:rsidR="00886DB4" w:rsidRPr="00C76175" w:rsidRDefault="00886DB4" w:rsidP="00886DB4">
      <w:pPr>
        <w:spacing w:line="360" w:lineRule="auto"/>
        <w:rPr>
          <w:rFonts w:ascii="Times New Roman" w:hAnsi="Times New Roman" w:cs="Times New Roman"/>
          <w:color w:val="000000" w:themeColor="text1"/>
        </w:rPr>
      </w:pPr>
    </w:p>
    <w:p w:rsidR="00886DB4" w:rsidRPr="00C76175" w:rsidRDefault="00886DB4" w:rsidP="00886DB4">
      <w:pPr>
        <w:rPr>
          <w:rFonts w:ascii="Times New Roman" w:hAnsi="Times New Roman" w:cs="Times New Roman"/>
          <w:color w:val="000000" w:themeColor="text1"/>
        </w:rPr>
      </w:pPr>
    </w:p>
    <w:p w:rsidR="00886DB4" w:rsidRPr="00C76175" w:rsidRDefault="00886DB4" w:rsidP="00886DB4">
      <w:pPr>
        <w:rPr>
          <w:rFonts w:ascii="Times New Roman" w:hAnsi="Times New Roman" w:cs="Times New Roman"/>
          <w:color w:val="000000" w:themeColor="text1"/>
        </w:rPr>
      </w:pPr>
    </w:p>
    <w:p w:rsidR="00886DB4" w:rsidRPr="00C76175" w:rsidRDefault="00886DB4" w:rsidP="00886DB4">
      <w:pPr>
        <w:tabs>
          <w:tab w:val="left" w:pos="1110"/>
        </w:tabs>
        <w:spacing w:after="120" w:line="360" w:lineRule="auto"/>
        <w:jc w:val="both"/>
        <w:rPr>
          <w:rFonts w:ascii="Times New Roman" w:eastAsia="Times New Roman" w:hAnsi="Times New Roman" w:cs="Times New Roman"/>
          <w:b/>
          <w:sz w:val="28"/>
          <w:szCs w:val="28"/>
        </w:rPr>
      </w:pPr>
    </w:p>
    <w:p w:rsidR="00886DB4" w:rsidRPr="00C76175" w:rsidRDefault="00886DB4" w:rsidP="00886DB4">
      <w:pPr>
        <w:spacing w:after="120" w:line="360" w:lineRule="auto"/>
        <w:jc w:val="both"/>
        <w:rPr>
          <w:rFonts w:ascii="Times New Roman" w:hAnsi="Times New Roman" w:cs="Times New Roman"/>
          <w:b/>
          <w:sz w:val="24"/>
          <w:szCs w:val="24"/>
        </w:rPr>
      </w:pPr>
    </w:p>
    <w:p w:rsidR="000B1C9F" w:rsidRPr="00C76175" w:rsidRDefault="000B1C9F" w:rsidP="00211546">
      <w:pPr>
        <w:rPr>
          <w:rFonts w:ascii="Times New Roman" w:hAnsi="Times New Roman" w:cs="Times New Roman"/>
          <w:sz w:val="36"/>
          <w:szCs w:val="36"/>
        </w:rPr>
      </w:pPr>
    </w:p>
    <w:sectPr w:rsidR="000B1C9F" w:rsidRPr="00C76175">
      <w:headerReference w:type="even" r:id="rId17"/>
      <w:headerReference w:type="default" r:id="rId18"/>
      <w:head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CDA" w:rsidRDefault="00B01CDA" w:rsidP="00A06895">
      <w:pPr>
        <w:spacing w:after="0" w:line="240" w:lineRule="auto"/>
      </w:pPr>
      <w:r>
        <w:separator/>
      </w:r>
    </w:p>
  </w:endnote>
  <w:endnote w:type="continuationSeparator" w:id="0">
    <w:p w:rsidR="00B01CDA" w:rsidRDefault="00B01CDA" w:rsidP="00A06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CDA" w:rsidRDefault="00B01CDA" w:rsidP="00A06895">
      <w:pPr>
        <w:spacing w:after="0" w:line="240" w:lineRule="auto"/>
      </w:pPr>
      <w:r>
        <w:separator/>
      </w:r>
    </w:p>
  </w:footnote>
  <w:footnote w:type="continuationSeparator" w:id="0">
    <w:p w:rsidR="00B01CDA" w:rsidRDefault="00B01CDA" w:rsidP="00A068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345" w:rsidRDefault="00B01CD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198188" o:spid="_x0000_s2051" type="#_x0000_t75" style="position:absolute;margin-left:0;margin-top:0;width:466.7pt;height:145.65pt;z-index:-251657216;mso-position-horizontal:center;mso-position-horizontal-relative:margin;mso-position-vertical:center;mso-position-vertical-relative:margin" o:allowincell="f">
          <v:imagedata r:id="rId1" o:title="al-arafah-islami-bank-limited,-khilkhet"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345" w:rsidRDefault="00B01CD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198189" o:spid="_x0000_s2052" type="#_x0000_t75" style="position:absolute;margin-left:0;margin-top:0;width:466.7pt;height:145.65pt;z-index:-251656192;mso-position-horizontal:center;mso-position-horizontal-relative:margin;mso-position-vertical:center;mso-position-vertical-relative:margin" o:allowincell="f">
          <v:imagedata r:id="rId1" o:title="al-arafah-islami-bank-limited,-khilkhet"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5345" w:rsidRDefault="00B01CD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198187" o:spid="_x0000_s2050" type="#_x0000_t75" style="position:absolute;margin-left:0;margin-top:0;width:466.7pt;height:145.65pt;z-index:-251658240;mso-position-horizontal:center;mso-position-horizontal-relative:margin;mso-position-vertical:center;mso-position-vertical-relative:margin" o:allowincell="f">
          <v:imagedata r:id="rId1" o:title="al-arafah-islami-bank-limited,-khilkhet"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0A9D"/>
    <w:multiLevelType w:val="hybridMultilevel"/>
    <w:tmpl w:val="9C0C23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9F1A16"/>
    <w:multiLevelType w:val="multilevel"/>
    <w:tmpl w:val="C76E5A6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52B4554"/>
    <w:multiLevelType w:val="hybridMultilevel"/>
    <w:tmpl w:val="16924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D5D40E7"/>
    <w:multiLevelType w:val="hybridMultilevel"/>
    <w:tmpl w:val="2F4014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214C25F5"/>
    <w:multiLevelType w:val="hybridMultilevel"/>
    <w:tmpl w:val="C9CACE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6333481"/>
    <w:multiLevelType w:val="hybridMultilevel"/>
    <w:tmpl w:val="EE9C5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8C67A30"/>
    <w:multiLevelType w:val="hybridMultilevel"/>
    <w:tmpl w:val="BAD2A3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750712"/>
    <w:multiLevelType w:val="hybridMultilevel"/>
    <w:tmpl w:val="EEFA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9D63AA"/>
    <w:multiLevelType w:val="hybridMultilevel"/>
    <w:tmpl w:val="64DCD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35193C0D"/>
    <w:multiLevelType w:val="hybridMultilevel"/>
    <w:tmpl w:val="C7D483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6AA57B5"/>
    <w:multiLevelType w:val="hybridMultilevel"/>
    <w:tmpl w:val="16D44B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3E2374D0"/>
    <w:multiLevelType w:val="hybridMultilevel"/>
    <w:tmpl w:val="54325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CD4A68"/>
    <w:multiLevelType w:val="hybridMultilevel"/>
    <w:tmpl w:val="6A7C8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74864D2"/>
    <w:multiLevelType w:val="hybridMultilevel"/>
    <w:tmpl w:val="435A3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482319AF"/>
    <w:multiLevelType w:val="hybridMultilevel"/>
    <w:tmpl w:val="EDEAB5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48F47753"/>
    <w:multiLevelType w:val="hybridMultilevel"/>
    <w:tmpl w:val="EF4255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4A5610DA"/>
    <w:multiLevelType w:val="hybridMultilevel"/>
    <w:tmpl w:val="4D8A0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4D6B4129"/>
    <w:multiLevelType w:val="hybridMultilevel"/>
    <w:tmpl w:val="33C8F68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nsid w:val="5119724F"/>
    <w:multiLevelType w:val="hybridMultilevel"/>
    <w:tmpl w:val="1C903B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nsid w:val="56651C68"/>
    <w:multiLevelType w:val="multilevel"/>
    <w:tmpl w:val="C1AC556C"/>
    <w:lvl w:ilvl="0">
      <w:start w:val="1"/>
      <w:numFmt w:val="decimal"/>
      <w:lvlText w:val="%1."/>
      <w:lvlJc w:val="left"/>
      <w:pPr>
        <w:ind w:left="36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0">
    <w:nsid w:val="5A110CE1"/>
    <w:multiLevelType w:val="hybridMultilevel"/>
    <w:tmpl w:val="8138A5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2F4551"/>
    <w:multiLevelType w:val="hybridMultilevel"/>
    <w:tmpl w:val="DA6A95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86003B"/>
    <w:multiLevelType w:val="hybridMultilevel"/>
    <w:tmpl w:val="30F8E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C4412E"/>
    <w:multiLevelType w:val="hybridMultilevel"/>
    <w:tmpl w:val="A2B2115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4">
    <w:nsid w:val="6EEF257E"/>
    <w:multiLevelType w:val="hybridMultilevel"/>
    <w:tmpl w:val="1C621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F6A7A06"/>
    <w:multiLevelType w:val="multilevel"/>
    <w:tmpl w:val="C486F630"/>
    <w:lvl w:ilvl="0">
      <w:start w:val="1"/>
      <w:numFmt w:val="decimal"/>
      <w:lvlText w:val="%1."/>
      <w:lvlJc w:val="left"/>
      <w:pPr>
        <w:ind w:left="432" w:hanging="432"/>
      </w:pPr>
      <w:rPr>
        <w:rFonts w:cs="Times New Roman" w:hint="default"/>
        <w:b/>
        <w:sz w:val="28"/>
      </w:rPr>
    </w:lvl>
    <w:lvl w:ilvl="1">
      <w:start w:val="3"/>
      <w:numFmt w:val="decimal"/>
      <w:lvlText w:val="%1.%2."/>
      <w:lvlJc w:val="left"/>
      <w:pPr>
        <w:ind w:left="612" w:hanging="432"/>
      </w:pPr>
      <w:rPr>
        <w:rFonts w:cs="Times New Roman" w:hint="default"/>
        <w:b/>
        <w:sz w:val="36"/>
        <w:szCs w:val="36"/>
      </w:rPr>
    </w:lvl>
    <w:lvl w:ilvl="2">
      <w:start w:val="1"/>
      <w:numFmt w:val="decimal"/>
      <w:lvlText w:val="%1.%2.%3."/>
      <w:lvlJc w:val="left"/>
      <w:pPr>
        <w:ind w:left="720" w:hanging="720"/>
      </w:pPr>
      <w:rPr>
        <w:rFonts w:cs="Times New Roman" w:hint="default"/>
        <w:b/>
        <w:sz w:val="28"/>
      </w:rPr>
    </w:lvl>
    <w:lvl w:ilvl="3">
      <w:start w:val="1"/>
      <w:numFmt w:val="decimal"/>
      <w:lvlText w:val="%1.%2.%3.%4."/>
      <w:lvlJc w:val="left"/>
      <w:pPr>
        <w:ind w:left="720" w:hanging="720"/>
      </w:pPr>
      <w:rPr>
        <w:rFonts w:cs="Times New Roman" w:hint="default"/>
        <w:b/>
        <w:sz w:val="28"/>
      </w:rPr>
    </w:lvl>
    <w:lvl w:ilvl="4">
      <w:start w:val="1"/>
      <w:numFmt w:val="decimal"/>
      <w:lvlText w:val="%1.%2.%3.%4.%5."/>
      <w:lvlJc w:val="left"/>
      <w:pPr>
        <w:ind w:left="1080" w:hanging="1080"/>
      </w:pPr>
      <w:rPr>
        <w:rFonts w:cs="Times New Roman" w:hint="default"/>
        <w:b/>
        <w:sz w:val="28"/>
      </w:rPr>
    </w:lvl>
    <w:lvl w:ilvl="5">
      <w:start w:val="1"/>
      <w:numFmt w:val="decimal"/>
      <w:lvlText w:val="%1.%2.%3.%4.%5.%6."/>
      <w:lvlJc w:val="left"/>
      <w:pPr>
        <w:ind w:left="1080" w:hanging="1080"/>
      </w:pPr>
      <w:rPr>
        <w:rFonts w:cs="Times New Roman" w:hint="default"/>
        <w:b/>
        <w:sz w:val="28"/>
      </w:rPr>
    </w:lvl>
    <w:lvl w:ilvl="6">
      <w:start w:val="1"/>
      <w:numFmt w:val="decimal"/>
      <w:lvlText w:val="%1.%2.%3.%4.%5.%6.%7."/>
      <w:lvlJc w:val="left"/>
      <w:pPr>
        <w:ind w:left="1440" w:hanging="1440"/>
      </w:pPr>
      <w:rPr>
        <w:rFonts w:cs="Times New Roman" w:hint="default"/>
        <w:b/>
        <w:sz w:val="28"/>
      </w:rPr>
    </w:lvl>
    <w:lvl w:ilvl="7">
      <w:start w:val="1"/>
      <w:numFmt w:val="decimal"/>
      <w:lvlText w:val="%1.%2.%3.%4.%5.%6.%7.%8."/>
      <w:lvlJc w:val="left"/>
      <w:pPr>
        <w:ind w:left="1440" w:hanging="1440"/>
      </w:pPr>
      <w:rPr>
        <w:rFonts w:cs="Times New Roman" w:hint="default"/>
        <w:b/>
        <w:sz w:val="28"/>
      </w:rPr>
    </w:lvl>
    <w:lvl w:ilvl="8">
      <w:start w:val="1"/>
      <w:numFmt w:val="decimal"/>
      <w:lvlText w:val="%1.%2.%3.%4.%5.%6.%7.%8.%9."/>
      <w:lvlJc w:val="left"/>
      <w:pPr>
        <w:ind w:left="1800" w:hanging="1800"/>
      </w:pPr>
      <w:rPr>
        <w:rFonts w:cs="Times New Roman" w:hint="default"/>
        <w:b/>
        <w:sz w:val="28"/>
      </w:rPr>
    </w:lvl>
  </w:abstractNum>
  <w:abstractNum w:abstractNumId="26">
    <w:nsid w:val="75190A73"/>
    <w:multiLevelType w:val="hybridMultilevel"/>
    <w:tmpl w:val="47D8A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780C41F0"/>
    <w:multiLevelType w:val="hybridMultilevel"/>
    <w:tmpl w:val="A1D4AD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B9A18D1"/>
    <w:multiLevelType w:val="hybridMultilevel"/>
    <w:tmpl w:val="83CA4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7C341E53"/>
    <w:multiLevelType w:val="hybridMultilevel"/>
    <w:tmpl w:val="324AC81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nsid w:val="7CDB3757"/>
    <w:multiLevelType w:val="hybridMultilevel"/>
    <w:tmpl w:val="66486C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6"/>
  </w:num>
  <w:num w:numId="3">
    <w:abstractNumId w:val="25"/>
  </w:num>
  <w:num w:numId="4">
    <w:abstractNumId w:val="28"/>
  </w:num>
  <w:num w:numId="5">
    <w:abstractNumId w:val="18"/>
  </w:num>
  <w:num w:numId="6">
    <w:abstractNumId w:val="17"/>
  </w:num>
  <w:num w:numId="7">
    <w:abstractNumId w:val="5"/>
  </w:num>
  <w:num w:numId="8">
    <w:abstractNumId w:val="11"/>
  </w:num>
  <w:num w:numId="9">
    <w:abstractNumId w:val="23"/>
  </w:num>
  <w:num w:numId="10">
    <w:abstractNumId w:val="2"/>
  </w:num>
  <w:num w:numId="11">
    <w:abstractNumId w:val="12"/>
  </w:num>
  <w:num w:numId="12">
    <w:abstractNumId w:val="16"/>
  </w:num>
  <w:num w:numId="13">
    <w:abstractNumId w:val="13"/>
  </w:num>
  <w:num w:numId="14">
    <w:abstractNumId w:val="15"/>
  </w:num>
  <w:num w:numId="15">
    <w:abstractNumId w:val="3"/>
  </w:num>
  <w:num w:numId="16">
    <w:abstractNumId w:val="29"/>
  </w:num>
  <w:num w:numId="17">
    <w:abstractNumId w:val="14"/>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8"/>
  </w:num>
  <w:num w:numId="21">
    <w:abstractNumId w:val="20"/>
  </w:num>
  <w:num w:numId="22">
    <w:abstractNumId w:val="21"/>
  </w:num>
  <w:num w:numId="23">
    <w:abstractNumId w:val="9"/>
  </w:num>
  <w:num w:numId="24">
    <w:abstractNumId w:val="0"/>
  </w:num>
  <w:num w:numId="25">
    <w:abstractNumId w:val="6"/>
  </w:num>
  <w:num w:numId="26">
    <w:abstractNumId w:val="27"/>
  </w:num>
  <w:num w:numId="27">
    <w:abstractNumId w:val="10"/>
  </w:num>
  <w:num w:numId="28">
    <w:abstractNumId w:val="4"/>
  </w:num>
  <w:num w:numId="29">
    <w:abstractNumId w:val="24"/>
  </w:num>
  <w:num w:numId="30">
    <w:abstractNumId w:val="7"/>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C73"/>
    <w:rsid w:val="000010E3"/>
    <w:rsid w:val="00002175"/>
    <w:rsid w:val="00004387"/>
    <w:rsid w:val="000167BF"/>
    <w:rsid w:val="000279FD"/>
    <w:rsid w:val="00034DE0"/>
    <w:rsid w:val="00071481"/>
    <w:rsid w:val="0009480A"/>
    <w:rsid w:val="000B1C9F"/>
    <w:rsid w:val="00101AA7"/>
    <w:rsid w:val="00127C07"/>
    <w:rsid w:val="00147713"/>
    <w:rsid w:val="0015483C"/>
    <w:rsid w:val="00155345"/>
    <w:rsid w:val="0017752A"/>
    <w:rsid w:val="001A42FD"/>
    <w:rsid w:val="001C560D"/>
    <w:rsid w:val="00202EB7"/>
    <w:rsid w:val="00210AF3"/>
    <w:rsid w:val="00211546"/>
    <w:rsid w:val="00236C86"/>
    <w:rsid w:val="00256687"/>
    <w:rsid w:val="00284E4B"/>
    <w:rsid w:val="0029766C"/>
    <w:rsid w:val="002B5247"/>
    <w:rsid w:val="002F60DD"/>
    <w:rsid w:val="003509A5"/>
    <w:rsid w:val="00355645"/>
    <w:rsid w:val="00360ECD"/>
    <w:rsid w:val="003C786F"/>
    <w:rsid w:val="003F4ED0"/>
    <w:rsid w:val="00404F4E"/>
    <w:rsid w:val="00442349"/>
    <w:rsid w:val="00450255"/>
    <w:rsid w:val="00457B62"/>
    <w:rsid w:val="004703E6"/>
    <w:rsid w:val="004802BE"/>
    <w:rsid w:val="00484619"/>
    <w:rsid w:val="00487364"/>
    <w:rsid w:val="004D78DE"/>
    <w:rsid w:val="005136A3"/>
    <w:rsid w:val="00550681"/>
    <w:rsid w:val="00560216"/>
    <w:rsid w:val="00577DDE"/>
    <w:rsid w:val="00583F56"/>
    <w:rsid w:val="005945F4"/>
    <w:rsid w:val="005D319A"/>
    <w:rsid w:val="005E03FB"/>
    <w:rsid w:val="005F4749"/>
    <w:rsid w:val="00610696"/>
    <w:rsid w:val="006240E6"/>
    <w:rsid w:val="00631F1A"/>
    <w:rsid w:val="006374E8"/>
    <w:rsid w:val="006C2B55"/>
    <w:rsid w:val="006E5621"/>
    <w:rsid w:val="00703E19"/>
    <w:rsid w:val="007214C8"/>
    <w:rsid w:val="007619C5"/>
    <w:rsid w:val="00773635"/>
    <w:rsid w:val="007827A8"/>
    <w:rsid w:val="007A0119"/>
    <w:rsid w:val="007C5507"/>
    <w:rsid w:val="007F2A51"/>
    <w:rsid w:val="00807268"/>
    <w:rsid w:val="00821EDA"/>
    <w:rsid w:val="008334E7"/>
    <w:rsid w:val="008356A4"/>
    <w:rsid w:val="0084620E"/>
    <w:rsid w:val="00884BDC"/>
    <w:rsid w:val="00886DB4"/>
    <w:rsid w:val="008902F1"/>
    <w:rsid w:val="008A2FF4"/>
    <w:rsid w:val="008B214C"/>
    <w:rsid w:val="008B6CE6"/>
    <w:rsid w:val="00931E68"/>
    <w:rsid w:val="00960761"/>
    <w:rsid w:val="009745D2"/>
    <w:rsid w:val="009872CF"/>
    <w:rsid w:val="009879AF"/>
    <w:rsid w:val="00987E15"/>
    <w:rsid w:val="009A51D5"/>
    <w:rsid w:val="009C1B0B"/>
    <w:rsid w:val="009D77D7"/>
    <w:rsid w:val="009E5669"/>
    <w:rsid w:val="00A035FD"/>
    <w:rsid w:val="00A06895"/>
    <w:rsid w:val="00A20012"/>
    <w:rsid w:val="00A360D1"/>
    <w:rsid w:val="00A65AC0"/>
    <w:rsid w:val="00A86110"/>
    <w:rsid w:val="00AA20CC"/>
    <w:rsid w:val="00AB24EB"/>
    <w:rsid w:val="00AE367C"/>
    <w:rsid w:val="00B01CDA"/>
    <w:rsid w:val="00B47129"/>
    <w:rsid w:val="00B83C73"/>
    <w:rsid w:val="00BD29E2"/>
    <w:rsid w:val="00C3785B"/>
    <w:rsid w:val="00C434E7"/>
    <w:rsid w:val="00C5285D"/>
    <w:rsid w:val="00C76175"/>
    <w:rsid w:val="00C7798E"/>
    <w:rsid w:val="00C90301"/>
    <w:rsid w:val="00CA7F00"/>
    <w:rsid w:val="00CC6C5A"/>
    <w:rsid w:val="00CE3F63"/>
    <w:rsid w:val="00CE5DC6"/>
    <w:rsid w:val="00D03D2C"/>
    <w:rsid w:val="00D113E6"/>
    <w:rsid w:val="00D60CF7"/>
    <w:rsid w:val="00DE4EAA"/>
    <w:rsid w:val="00E02E68"/>
    <w:rsid w:val="00E35975"/>
    <w:rsid w:val="00E41C0B"/>
    <w:rsid w:val="00E53281"/>
    <w:rsid w:val="00E552A6"/>
    <w:rsid w:val="00E632BA"/>
    <w:rsid w:val="00E6517C"/>
    <w:rsid w:val="00EA4D81"/>
    <w:rsid w:val="00EA5216"/>
    <w:rsid w:val="00EA76D4"/>
    <w:rsid w:val="00EF24F9"/>
    <w:rsid w:val="00F20A10"/>
    <w:rsid w:val="00F27676"/>
    <w:rsid w:val="00F56CC6"/>
    <w:rsid w:val="00F61E2B"/>
    <w:rsid w:val="00F92A57"/>
    <w:rsid w:val="00FB3586"/>
    <w:rsid w:val="00FC6F4D"/>
    <w:rsid w:val="00FD1C9E"/>
    <w:rsid w:val="00FF60A2"/>
    <w:rsid w:val="00FF6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175"/>
  </w:style>
  <w:style w:type="paragraph" w:styleId="Heading1">
    <w:name w:val="heading 1"/>
    <w:basedOn w:val="Normal"/>
    <w:next w:val="Normal"/>
    <w:link w:val="Heading1Char"/>
    <w:uiPriority w:val="9"/>
    <w:qFormat/>
    <w:rsid w:val="00C76175"/>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C76175"/>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76175"/>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76175"/>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C76175"/>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C76175"/>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C76175"/>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C76175"/>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C76175"/>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6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68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895"/>
    <w:rPr>
      <w:rFonts w:eastAsiaTheme="minorEastAsia"/>
    </w:rPr>
  </w:style>
  <w:style w:type="paragraph" w:styleId="Footer">
    <w:name w:val="footer"/>
    <w:basedOn w:val="Normal"/>
    <w:link w:val="FooterChar"/>
    <w:uiPriority w:val="99"/>
    <w:unhideWhenUsed/>
    <w:rsid w:val="00A068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895"/>
    <w:rPr>
      <w:rFonts w:eastAsiaTheme="minorEastAsia"/>
    </w:rPr>
  </w:style>
  <w:style w:type="character" w:customStyle="1" w:styleId="word">
    <w:name w:val="word"/>
    <w:basedOn w:val="DefaultParagraphFont"/>
    <w:rsid w:val="00E41C0B"/>
  </w:style>
  <w:style w:type="paragraph" w:styleId="ListParagraph">
    <w:name w:val="List Paragraph"/>
    <w:basedOn w:val="Normal"/>
    <w:link w:val="ListParagraphChar"/>
    <w:uiPriority w:val="34"/>
    <w:qFormat/>
    <w:rsid w:val="00886DB4"/>
    <w:pPr>
      <w:ind w:left="720"/>
      <w:contextualSpacing/>
    </w:pPr>
  </w:style>
  <w:style w:type="character" w:customStyle="1" w:styleId="ListParagraphChar">
    <w:name w:val="List Paragraph Char"/>
    <w:basedOn w:val="DefaultParagraphFont"/>
    <w:link w:val="ListParagraph"/>
    <w:uiPriority w:val="34"/>
    <w:locked/>
    <w:rsid w:val="00886DB4"/>
  </w:style>
  <w:style w:type="character" w:styleId="Hyperlink">
    <w:name w:val="Hyperlink"/>
    <w:basedOn w:val="DefaultParagraphFont"/>
    <w:uiPriority w:val="99"/>
    <w:semiHidden/>
    <w:unhideWhenUsed/>
    <w:rsid w:val="00886DB4"/>
    <w:rPr>
      <w:color w:val="0000FF"/>
      <w:u w:val="single"/>
    </w:rPr>
  </w:style>
  <w:style w:type="character" w:customStyle="1" w:styleId="Heading1Char">
    <w:name w:val="Heading 1 Char"/>
    <w:basedOn w:val="DefaultParagraphFont"/>
    <w:link w:val="Heading1"/>
    <w:uiPriority w:val="9"/>
    <w:rsid w:val="00C76175"/>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C7617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76175"/>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76175"/>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C76175"/>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C76175"/>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C76175"/>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C76175"/>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C76175"/>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C76175"/>
    <w:pPr>
      <w:spacing w:line="240" w:lineRule="auto"/>
    </w:pPr>
    <w:rPr>
      <w:b/>
      <w:bCs/>
      <w:smallCaps/>
      <w:color w:val="44546A" w:themeColor="text2"/>
    </w:rPr>
  </w:style>
  <w:style w:type="paragraph" w:styleId="Title">
    <w:name w:val="Title"/>
    <w:basedOn w:val="Normal"/>
    <w:next w:val="Normal"/>
    <w:link w:val="TitleChar"/>
    <w:uiPriority w:val="10"/>
    <w:qFormat/>
    <w:rsid w:val="00C76175"/>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C76175"/>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C76175"/>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C76175"/>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C76175"/>
    <w:rPr>
      <w:b/>
      <w:bCs/>
    </w:rPr>
  </w:style>
  <w:style w:type="character" w:styleId="Emphasis">
    <w:name w:val="Emphasis"/>
    <w:basedOn w:val="DefaultParagraphFont"/>
    <w:uiPriority w:val="20"/>
    <w:qFormat/>
    <w:rsid w:val="00C76175"/>
    <w:rPr>
      <w:i/>
      <w:iCs/>
    </w:rPr>
  </w:style>
  <w:style w:type="paragraph" w:styleId="NoSpacing">
    <w:name w:val="No Spacing"/>
    <w:uiPriority w:val="1"/>
    <w:qFormat/>
    <w:rsid w:val="00C76175"/>
    <w:pPr>
      <w:spacing w:after="0" w:line="240" w:lineRule="auto"/>
    </w:pPr>
  </w:style>
  <w:style w:type="paragraph" w:styleId="Quote">
    <w:name w:val="Quote"/>
    <w:basedOn w:val="Normal"/>
    <w:next w:val="Normal"/>
    <w:link w:val="QuoteChar"/>
    <w:uiPriority w:val="29"/>
    <w:qFormat/>
    <w:rsid w:val="00C76175"/>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C76175"/>
    <w:rPr>
      <w:color w:val="44546A" w:themeColor="text2"/>
      <w:sz w:val="24"/>
      <w:szCs w:val="24"/>
    </w:rPr>
  </w:style>
  <w:style w:type="paragraph" w:styleId="IntenseQuote">
    <w:name w:val="Intense Quote"/>
    <w:basedOn w:val="Normal"/>
    <w:next w:val="Normal"/>
    <w:link w:val="IntenseQuoteChar"/>
    <w:uiPriority w:val="30"/>
    <w:qFormat/>
    <w:rsid w:val="00C76175"/>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C76175"/>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C76175"/>
    <w:rPr>
      <w:i/>
      <w:iCs/>
      <w:color w:val="595959" w:themeColor="text1" w:themeTint="A6"/>
    </w:rPr>
  </w:style>
  <w:style w:type="character" w:styleId="IntenseEmphasis">
    <w:name w:val="Intense Emphasis"/>
    <w:basedOn w:val="DefaultParagraphFont"/>
    <w:uiPriority w:val="21"/>
    <w:qFormat/>
    <w:rsid w:val="00C76175"/>
    <w:rPr>
      <w:b/>
      <w:bCs/>
      <w:i/>
      <w:iCs/>
    </w:rPr>
  </w:style>
  <w:style w:type="character" w:styleId="SubtleReference">
    <w:name w:val="Subtle Reference"/>
    <w:basedOn w:val="DefaultParagraphFont"/>
    <w:uiPriority w:val="31"/>
    <w:qFormat/>
    <w:rsid w:val="00C76175"/>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76175"/>
    <w:rPr>
      <w:b/>
      <w:bCs/>
      <w:smallCaps/>
      <w:color w:val="44546A" w:themeColor="text2"/>
      <w:u w:val="single"/>
    </w:rPr>
  </w:style>
  <w:style w:type="character" w:styleId="BookTitle">
    <w:name w:val="Book Title"/>
    <w:basedOn w:val="DefaultParagraphFont"/>
    <w:uiPriority w:val="33"/>
    <w:qFormat/>
    <w:rsid w:val="00C76175"/>
    <w:rPr>
      <w:b/>
      <w:bCs/>
      <w:smallCaps/>
      <w:spacing w:val="10"/>
    </w:rPr>
  </w:style>
  <w:style w:type="paragraph" w:styleId="TOCHeading">
    <w:name w:val="TOC Heading"/>
    <w:basedOn w:val="Heading1"/>
    <w:next w:val="Normal"/>
    <w:uiPriority w:val="39"/>
    <w:semiHidden/>
    <w:unhideWhenUsed/>
    <w:qFormat/>
    <w:rsid w:val="00C76175"/>
    <w:pPr>
      <w:outlineLvl w:val="9"/>
    </w:pPr>
  </w:style>
  <w:style w:type="table" w:customStyle="1" w:styleId="Style1">
    <w:name w:val="Style1"/>
    <w:basedOn w:val="TableList1"/>
    <w:uiPriority w:val="99"/>
    <w:rsid w:val="005E03FB"/>
    <w:pPr>
      <w:spacing w:after="0" w:line="240" w:lineRule="auto"/>
    </w:p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E03F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HTMLPreformatted">
    <w:name w:val="HTML Preformatted"/>
    <w:basedOn w:val="Normal"/>
    <w:link w:val="HTMLPreformattedChar"/>
    <w:uiPriority w:val="99"/>
    <w:unhideWhenUsed/>
    <w:rsid w:val="00D11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113E6"/>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0167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7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175"/>
  </w:style>
  <w:style w:type="paragraph" w:styleId="Heading1">
    <w:name w:val="heading 1"/>
    <w:basedOn w:val="Normal"/>
    <w:next w:val="Normal"/>
    <w:link w:val="Heading1Char"/>
    <w:uiPriority w:val="9"/>
    <w:qFormat/>
    <w:rsid w:val="00C76175"/>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C76175"/>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76175"/>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76175"/>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C76175"/>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C76175"/>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C76175"/>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C76175"/>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C76175"/>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6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68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895"/>
    <w:rPr>
      <w:rFonts w:eastAsiaTheme="minorEastAsia"/>
    </w:rPr>
  </w:style>
  <w:style w:type="paragraph" w:styleId="Footer">
    <w:name w:val="footer"/>
    <w:basedOn w:val="Normal"/>
    <w:link w:val="FooterChar"/>
    <w:uiPriority w:val="99"/>
    <w:unhideWhenUsed/>
    <w:rsid w:val="00A068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895"/>
    <w:rPr>
      <w:rFonts w:eastAsiaTheme="minorEastAsia"/>
    </w:rPr>
  </w:style>
  <w:style w:type="character" w:customStyle="1" w:styleId="word">
    <w:name w:val="word"/>
    <w:basedOn w:val="DefaultParagraphFont"/>
    <w:rsid w:val="00E41C0B"/>
  </w:style>
  <w:style w:type="paragraph" w:styleId="ListParagraph">
    <w:name w:val="List Paragraph"/>
    <w:basedOn w:val="Normal"/>
    <w:link w:val="ListParagraphChar"/>
    <w:uiPriority w:val="34"/>
    <w:qFormat/>
    <w:rsid w:val="00886DB4"/>
    <w:pPr>
      <w:ind w:left="720"/>
      <w:contextualSpacing/>
    </w:pPr>
  </w:style>
  <w:style w:type="character" w:customStyle="1" w:styleId="ListParagraphChar">
    <w:name w:val="List Paragraph Char"/>
    <w:basedOn w:val="DefaultParagraphFont"/>
    <w:link w:val="ListParagraph"/>
    <w:uiPriority w:val="34"/>
    <w:locked/>
    <w:rsid w:val="00886DB4"/>
  </w:style>
  <w:style w:type="character" w:styleId="Hyperlink">
    <w:name w:val="Hyperlink"/>
    <w:basedOn w:val="DefaultParagraphFont"/>
    <w:uiPriority w:val="99"/>
    <w:semiHidden/>
    <w:unhideWhenUsed/>
    <w:rsid w:val="00886DB4"/>
    <w:rPr>
      <w:color w:val="0000FF"/>
      <w:u w:val="single"/>
    </w:rPr>
  </w:style>
  <w:style w:type="character" w:customStyle="1" w:styleId="Heading1Char">
    <w:name w:val="Heading 1 Char"/>
    <w:basedOn w:val="DefaultParagraphFont"/>
    <w:link w:val="Heading1"/>
    <w:uiPriority w:val="9"/>
    <w:rsid w:val="00C76175"/>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C7617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76175"/>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76175"/>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C76175"/>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C76175"/>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C76175"/>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C76175"/>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C76175"/>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C76175"/>
    <w:pPr>
      <w:spacing w:line="240" w:lineRule="auto"/>
    </w:pPr>
    <w:rPr>
      <w:b/>
      <w:bCs/>
      <w:smallCaps/>
      <w:color w:val="44546A" w:themeColor="text2"/>
    </w:rPr>
  </w:style>
  <w:style w:type="paragraph" w:styleId="Title">
    <w:name w:val="Title"/>
    <w:basedOn w:val="Normal"/>
    <w:next w:val="Normal"/>
    <w:link w:val="TitleChar"/>
    <w:uiPriority w:val="10"/>
    <w:qFormat/>
    <w:rsid w:val="00C76175"/>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C76175"/>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C76175"/>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C76175"/>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C76175"/>
    <w:rPr>
      <w:b/>
      <w:bCs/>
    </w:rPr>
  </w:style>
  <w:style w:type="character" w:styleId="Emphasis">
    <w:name w:val="Emphasis"/>
    <w:basedOn w:val="DefaultParagraphFont"/>
    <w:uiPriority w:val="20"/>
    <w:qFormat/>
    <w:rsid w:val="00C76175"/>
    <w:rPr>
      <w:i/>
      <w:iCs/>
    </w:rPr>
  </w:style>
  <w:style w:type="paragraph" w:styleId="NoSpacing">
    <w:name w:val="No Spacing"/>
    <w:uiPriority w:val="1"/>
    <w:qFormat/>
    <w:rsid w:val="00C76175"/>
    <w:pPr>
      <w:spacing w:after="0" w:line="240" w:lineRule="auto"/>
    </w:pPr>
  </w:style>
  <w:style w:type="paragraph" w:styleId="Quote">
    <w:name w:val="Quote"/>
    <w:basedOn w:val="Normal"/>
    <w:next w:val="Normal"/>
    <w:link w:val="QuoteChar"/>
    <w:uiPriority w:val="29"/>
    <w:qFormat/>
    <w:rsid w:val="00C76175"/>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C76175"/>
    <w:rPr>
      <w:color w:val="44546A" w:themeColor="text2"/>
      <w:sz w:val="24"/>
      <w:szCs w:val="24"/>
    </w:rPr>
  </w:style>
  <w:style w:type="paragraph" w:styleId="IntenseQuote">
    <w:name w:val="Intense Quote"/>
    <w:basedOn w:val="Normal"/>
    <w:next w:val="Normal"/>
    <w:link w:val="IntenseQuoteChar"/>
    <w:uiPriority w:val="30"/>
    <w:qFormat/>
    <w:rsid w:val="00C76175"/>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C76175"/>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C76175"/>
    <w:rPr>
      <w:i/>
      <w:iCs/>
      <w:color w:val="595959" w:themeColor="text1" w:themeTint="A6"/>
    </w:rPr>
  </w:style>
  <w:style w:type="character" w:styleId="IntenseEmphasis">
    <w:name w:val="Intense Emphasis"/>
    <w:basedOn w:val="DefaultParagraphFont"/>
    <w:uiPriority w:val="21"/>
    <w:qFormat/>
    <w:rsid w:val="00C76175"/>
    <w:rPr>
      <w:b/>
      <w:bCs/>
      <w:i/>
      <w:iCs/>
    </w:rPr>
  </w:style>
  <w:style w:type="character" w:styleId="SubtleReference">
    <w:name w:val="Subtle Reference"/>
    <w:basedOn w:val="DefaultParagraphFont"/>
    <w:uiPriority w:val="31"/>
    <w:qFormat/>
    <w:rsid w:val="00C76175"/>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76175"/>
    <w:rPr>
      <w:b/>
      <w:bCs/>
      <w:smallCaps/>
      <w:color w:val="44546A" w:themeColor="text2"/>
      <w:u w:val="single"/>
    </w:rPr>
  </w:style>
  <w:style w:type="character" w:styleId="BookTitle">
    <w:name w:val="Book Title"/>
    <w:basedOn w:val="DefaultParagraphFont"/>
    <w:uiPriority w:val="33"/>
    <w:qFormat/>
    <w:rsid w:val="00C76175"/>
    <w:rPr>
      <w:b/>
      <w:bCs/>
      <w:smallCaps/>
      <w:spacing w:val="10"/>
    </w:rPr>
  </w:style>
  <w:style w:type="paragraph" w:styleId="TOCHeading">
    <w:name w:val="TOC Heading"/>
    <w:basedOn w:val="Heading1"/>
    <w:next w:val="Normal"/>
    <w:uiPriority w:val="39"/>
    <w:semiHidden/>
    <w:unhideWhenUsed/>
    <w:qFormat/>
    <w:rsid w:val="00C76175"/>
    <w:pPr>
      <w:outlineLvl w:val="9"/>
    </w:pPr>
  </w:style>
  <w:style w:type="table" w:customStyle="1" w:styleId="Style1">
    <w:name w:val="Style1"/>
    <w:basedOn w:val="TableList1"/>
    <w:uiPriority w:val="99"/>
    <w:rsid w:val="005E03FB"/>
    <w:pPr>
      <w:spacing w:after="0" w:line="240" w:lineRule="auto"/>
    </w:pP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E03F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HTMLPreformatted">
    <w:name w:val="HTML Preformatted"/>
    <w:basedOn w:val="Normal"/>
    <w:link w:val="HTMLPreformattedChar"/>
    <w:uiPriority w:val="99"/>
    <w:unhideWhenUsed/>
    <w:rsid w:val="00D11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113E6"/>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0167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7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87451">
      <w:bodyDiv w:val="1"/>
      <w:marLeft w:val="0"/>
      <w:marRight w:val="0"/>
      <w:marTop w:val="0"/>
      <w:marBottom w:val="0"/>
      <w:divBdr>
        <w:top w:val="none" w:sz="0" w:space="0" w:color="auto"/>
        <w:left w:val="none" w:sz="0" w:space="0" w:color="auto"/>
        <w:bottom w:val="none" w:sz="0" w:space="0" w:color="auto"/>
        <w:right w:val="none" w:sz="0" w:space="0" w:color="auto"/>
      </w:divBdr>
    </w:div>
    <w:div w:id="956109584">
      <w:bodyDiv w:val="1"/>
      <w:marLeft w:val="0"/>
      <w:marRight w:val="0"/>
      <w:marTop w:val="0"/>
      <w:marBottom w:val="0"/>
      <w:divBdr>
        <w:top w:val="none" w:sz="0" w:space="0" w:color="auto"/>
        <w:left w:val="none" w:sz="0" w:space="0" w:color="auto"/>
        <w:bottom w:val="none" w:sz="0" w:space="0" w:color="auto"/>
        <w:right w:val="none" w:sz="0" w:space="0" w:color="auto"/>
      </w:divBdr>
    </w:div>
    <w:div w:id="134971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diagramColors" Target="diagrams/colors1.xm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al-arafahbank.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yperlink" Target="https://www.al-arafahbank.com/" TargetMode="External"/><Relationship Id="rId10" Type="http://schemas.openxmlformats.org/officeDocument/2006/relationships/diagramData" Target="diagrams/data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1C151C-DE55-450F-B46C-7C6D896EBC06}"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en-US"/>
        </a:p>
      </dgm:t>
    </dgm:pt>
    <dgm:pt modelId="{9CBA8E8D-CECB-4718-AA8C-094E57E1078E}">
      <dgm:prSet phldrT="[Text]" custT="1"/>
      <dgm:spPr>
        <a:xfrm>
          <a:off x="0" y="0"/>
          <a:ext cx="4467225" cy="557212"/>
        </a:xfrm>
        <a:solidFill>
          <a:srgbClr val="5B9BD5">
            <a:shade val="80000"/>
            <a:hueOff val="0"/>
            <a:satOff val="0"/>
            <a:lumOff val="0"/>
            <a:alphaOff val="0"/>
          </a:srgbClr>
        </a:solidFill>
        <a:ln>
          <a:noFill/>
        </a:ln>
        <a:effectLst/>
      </dgm:spPr>
      <dgm:t>
        <a:bodyPr/>
        <a:lstStyle/>
        <a:p>
          <a:pPr algn="ctr"/>
          <a:r>
            <a:rPr lang="en-US" sz="1600" b="1">
              <a:solidFill>
                <a:sysClr val="window" lastClr="FFFFFF">
                  <a:hueOff val="0"/>
                  <a:satOff val="0"/>
                  <a:lumOff val="0"/>
                  <a:alphaOff val="0"/>
                </a:sysClr>
              </a:solidFill>
              <a:latin typeface="Times New Roman" panose="02020603050405020304" pitchFamily="18" charset="0"/>
              <a:ea typeface="+mn-ea"/>
              <a:cs typeface="Times New Roman" panose="02020603050405020304" pitchFamily="18" charset="0"/>
            </a:rPr>
            <a:t>Foreign trade operation</a:t>
          </a:r>
        </a:p>
      </dgm:t>
    </dgm:pt>
    <dgm:pt modelId="{CE1782AA-5E12-4839-ADA9-C904F18D63B3}" type="parTrans" cxnId="{1B195615-1B9C-44E9-9BD3-6719004EB136}">
      <dgm:prSet/>
      <dgm:spPr/>
      <dgm:t>
        <a:bodyPr/>
        <a:lstStyle/>
        <a:p>
          <a:pPr algn="ctr"/>
          <a:endParaRPr lang="en-US"/>
        </a:p>
      </dgm:t>
    </dgm:pt>
    <dgm:pt modelId="{81C22D3D-3935-4BE1-A8A5-D166E852B107}" type="sibTrans" cxnId="{1B195615-1B9C-44E9-9BD3-6719004EB136}">
      <dgm:prSet/>
      <dgm:spPr/>
      <dgm:t>
        <a:bodyPr/>
        <a:lstStyle/>
        <a:p>
          <a:pPr algn="ctr"/>
          <a:endParaRPr lang="en-US"/>
        </a:p>
      </dgm:t>
    </dgm:pt>
    <dgm:pt modelId="{09E707A5-BABE-4FE5-8C89-A28CD18AC3DF}">
      <dgm:prSet phldrT="[Text]" custT="1"/>
      <dgm:spPr>
        <a:xfrm>
          <a:off x="2181" y="557212"/>
          <a:ext cx="1487620" cy="117014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sz="1600" b="1">
              <a:solidFill>
                <a:sysClr val="window" lastClr="FFFFFF"/>
              </a:solidFill>
              <a:latin typeface="Times New Roman" panose="02020603050405020304" pitchFamily="18" charset="0"/>
              <a:ea typeface="+mn-ea"/>
              <a:cs typeface="Times New Roman" panose="02020603050405020304" pitchFamily="18" charset="0"/>
            </a:rPr>
            <a:t>Import</a:t>
          </a:r>
        </a:p>
      </dgm:t>
    </dgm:pt>
    <dgm:pt modelId="{249E9256-7532-47AA-9631-D8FCEAB34402}" type="parTrans" cxnId="{B74D8670-C854-41E6-AEF9-1B99F050D69E}">
      <dgm:prSet/>
      <dgm:spPr/>
      <dgm:t>
        <a:bodyPr/>
        <a:lstStyle/>
        <a:p>
          <a:pPr algn="ctr"/>
          <a:endParaRPr lang="en-US"/>
        </a:p>
      </dgm:t>
    </dgm:pt>
    <dgm:pt modelId="{81BC0628-912F-43D4-B126-BA719814E14C}" type="sibTrans" cxnId="{B74D8670-C854-41E6-AEF9-1B99F050D69E}">
      <dgm:prSet/>
      <dgm:spPr/>
      <dgm:t>
        <a:bodyPr/>
        <a:lstStyle/>
        <a:p>
          <a:pPr algn="ctr"/>
          <a:endParaRPr lang="en-US"/>
        </a:p>
      </dgm:t>
    </dgm:pt>
    <dgm:pt modelId="{CCEF1193-B8B2-424A-A8BC-8F5985803B27}">
      <dgm:prSet phldrT="[Text]" custT="1"/>
      <dgm:spPr>
        <a:xfrm>
          <a:off x="1489802" y="557212"/>
          <a:ext cx="1487620" cy="117014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sz="1600" b="1">
              <a:solidFill>
                <a:sysClr val="window" lastClr="FFFFFF"/>
              </a:solidFill>
              <a:latin typeface="Times New Roman" panose="02020603050405020304" pitchFamily="18" charset="0"/>
              <a:ea typeface="+mn-ea"/>
              <a:cs typeface="Times New Roman" panose="02020603050405020304" pitchFamily="18" charset="0"/>
            </a:rPr>
            <a:t>Export	</a:t>
          </a:r>
        </a:p>
      </dgm:t>
    </dgm:pt>
    <dgm:pt modelId="{3E431498-E52B-43D2-B386-96E9A87D5E35}" type="parTrans" cxnId="{3CCCB517-1817-4ED1-A208-8071332DC2E9}">
      <dgm:prSet/>
      <dgm:spPr/>
      <dgm:t>
        <a:bodyPr/>
        <a:lstStyle/>
        <a:p>
          <a:pPr algn="ctr"/>
          <a:endParaRPr lang="en-US"/>
        </a:p>
      </dgm:t>
    </dgm:pt>
    <dgm:pt modelId="{2E358EB0-EDC8-4E00-829B-00674AFCF5B9}" type="sibTrans" cxnId="{3CCCB517-1817-4ED1-A208-8071332DC2E9}">
      <dgm:prSet/>
      <dgm:spPr/>
      <dgm:t>
        <a:bodyPr/>
        <a:lstStyle/>
        <a:p>
          <a:pPr algn="ctr"/>
          <a:endParaRPr lang="en-US"/>
        </a:p>
      </dgm:t>
    </dgm:pt>
    <dgm:pt modelId="{2D951719-C8D7-4A73-B15F-41097EDEDA5D}">
      <dgm:prSet phldrT="[Text]" custT="1"/>
      <dgm:spPr>
        <a:xfrm>
          <a:off x="2977422" y="557212"/>
          <a:ext cx="1487620" cy="1170146"/>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r>
            <a:rPr lang="en-US" sz="1600" b="1">
              <a:solidFill>
                <a:sysClr val="window" lastClr="FFFFFF"/>
              </a:solidFill>
              <a:latin typeface="Times New Roman" panose="02020603050405020304" pitchFamily="18" charset="0"/>
              <a:ea typeface="+mn-ea"/>
              <a:cs typeface="Times New Roman" panose="02020603050405020304" pitchFamily="18" charset="0"/>
            </a:rPr>
            <a:t>Foreign </a:t>
          </a:r>
        </a:p>
        <a:p>
          <a:pPr algn="ctr"/>
          <a:r>
            <a:rPr lang="en-US" sz="1600" b="1">
              <a:solidFill>
                <a:sysClr val="window" lastClr="FFFFFF"/>
              </a:solidFill>
              <a:latin typeface="Times New Roman" panose="02020603050405020304" pitchFamily="18" charset="0"/>
              <a:ea typeface="+mn-ea"/>
              <a:cs typeface="Times New Roman" panose="02020603050405020304" pitchFamily="18" charset="0"/>
            </a:rPr>
            <a:t>Remittance </a:t>
          </a:r>
        </a:p>
      </dgm:t>
    </dgm:pt>
    <dgm:pt modelId="{671BA624-58F7-4D88-8EA8-0A17B7691BDA}" type="parTrans" cxnId="{C7B85666-89F6-4A79-B4D3-BE88C01850ED}">
      <dgm:prSet/>
      <dgm:spPr/>
      <dgm:t>
        <a:bodyPr/>
        <a:lstStyle/>
        <a:p>
          <a:pPr algn="ctr"/>
          <a:endParaRPr lang="en-US"/>
        </a:p>
      </dgm:t>
    </dgm:pt>
    <dgm:pt modelId="{E72743C3-74E1-43A5-AEE5-61CD0C2BD191}" type="sibTrans" cxnId="{C7B85666-89F6-4A79-B4D3-BE88C01850ED}">
      <dgm:prSet/>
      <dgm:spPr/>
      <dgm:t>
        <a:bodyPr/>
        <a:lstStyle/>
        <a:p>
          <a:pPr algn="ctr"/>
          <a:endParaRPr lang="en-US"/>
        </a:p>
      </dgm:t>
    </dgm:pt>
    <dgm:pt modelId="{BB7D7CE8-B5E6-4D6B-AA2C-041CC90C2B85}" type="pres">
      <dgm:prSet presAssocID="{4F1C151C-DE55-450F-B46C-7C6D896EBC06}" presName="composite" presStyleCnt="0">
        <dgm:presLayoutVars>
          <dgm:chMax val="1"/>
          <dgm:dir/>
          <dgm:resizeHandles val="exact"/>
        </dgm:presLayoutVars>
      </dgm:prSet>
      <dgm:spPr/>
      <dgm:t>
        <a:bodyPr/>
        <a:lstStyle/>
        <a:p>
          <a:endParaRPr lang="en-US"/>
        </a:p>
      </dgm:t>
    </dgm:pt>
    <dgm:pt modelId="{2ED6EBE0-4412-458E-8F81-14054D1CE595}" type="pres">
      <dgm:prSet presAssocID="{9CBA8E8D-CECB-4718-AA8C-094E57E1078E}" presName="roof" presStyleLbl="dkBgShp" presStyleIdx="0" presStyleCnt="2"/>
      <dgm:spPr>
        <a:prstGeom prst="rect">
          <a:avLst/>
        </a:prstGeom>
      </dgm:spPr>
      <dgm:t>
        <a:bodyPr/>
        <a:lstStyle/>
        <a:p>
          <a:endParaRPr lang="en-US"/>
        </a:p>
      </dgm:t>
    </dgm:pt>
    <dgm:pt modelId="{A676B9C1-81A9-42E3-9DB3-3FB51C9D1AB1}" type="pres">
      <dgm:prSet presAssocID="{9CBA8E8D-CECB-4718-AA8C-094E57E1078E}" presName="pillars" presStyleCnt="0"/>
      <dgm:spPr/>
    </dgm:pt>
    <dgm:pt modelId="{F1458D52-A45D-4D6F-BFC8-E8312E261716}" type="pres">
      <dgm:prSet presAssocID="{9CBA8E8D-CECB-4718-AA8C-094E57E1078E}" presName="pillar1" presStyleLbl="node1" presStyleIdx="0" presStyleCnt="3" custLinFactNeighborX="-147">
        <dgm:presLayoutVars>
          <dgm:bulletEnabled val="1"/>
        </dgm:presLayoutVars>
      </dgm:prSet>
      <dgm:spPr>
        <a:prstGeom prst="rect">
          <a:avLst/>
        </a:prstGeom>
      </dgm:spPr>
      <dgm:t>
        <a:bodyPr/>
        <a:lstStyle/>
        <a:p>
          <a:endParaRPr lang="en-US"/>
        </a:p>
      </dgm:t>
    </dgm:pt>
    <dgm:pt modelId="{C5AC240C-B227-4FAE-BAFD-6F5D9870CC2C}" type="pres">
      <dgm:prSet presAssocID="{CCEF1193-B8B2-424A-A8BC-8F5985803B27}" presName="pillarX" presStyleLbl="node1" presStyleIdx="1" presStyleCnt="3">
        <dgm:presLayoutVars>
          <dgm:bulletEnabled val="1"/>
        </dgm:presLayoutVars>
      </dgm:prSet>
      <dgm:spPr>
        <a:prstGeom prst="rect">
          <a:avLst/>
        </a:prstGeom>
      </dgm:spPr>
      <dgm:t>
        <a:bodyPr/>
        <a:lstStyle/>
        <a:p>
          <a:endParaRPr lang="en-US"/>
        </a:p>
      </dgm:t>
    </dgm:pt>
    <dgm:pt modelId="{9050E80F-3D98-496B-A25A-7EA5474975A6}" type="pres">
      <dgm:prSet presAssocID="{2D951719-C8D7-4A73-B15F-41097EDEDA5D}" presName="pillarX" presStyleLbl="node1" presStyleIdx="2" presStyleCnt="3">
        <dgm:presLayoutVars>
          <dgm:bulletEnabled val="1"/>
        </dgm:presLayoutVars>
      </dgm:prSet>
      <dgm:spPr>
        <a:prstGeom prst="rect">
          <a:avLst/>
        </a:prstGeom>
      </dgm:spPr>
      <dgm:t>
        <a:bodyPr/>
        <a:lstStyle/>
        <a:p>
          <a:endParaRPr lang="en-US"/>
        </a:p>
      </dgm:t>
    </dgm:pt>
    <dgm:pt modelId="{192477EF-489D-4DF6-BCDC-289126721699}" type="pres">
      <dgm:prSet presAssocID="{9CBA8E8D-CECB-4718-AA8C-094E57E1078E}" presName="base" presStyleLbl="dkBgShp" presStyleIdx="1" presStyleCnt="2"/>
      <dgm:spPr>
        <a:xfrm>
          <a:off x="0" y="1727358"/>
          <a:ext cx="4467225" cy="130016"/>
        </a:xfrm>
        <a:prstGeom prst="rect">
          <a:avLst/>
        </a:prstGeom>
        <a:solidFill>
          <a:srgbClr val="5B9BD5">
            <a:shade val="80000"/>
            <a:hueOff val="0"/>
            <a:satOff val="0"/>
            <a:lumOff val="0"/>
            <a:alphaOff val="0"/>
          </a:srgbClr>
        </a:solidFill>
        <a:ln>
          <a:noFill/>
        </a:ln>
        <a:effectLst/>
      </dgm:spPr>
      <dgm:t>
        <a:bodyPr/>
        <a:lstStyle/>
        <a:p>
          <a:endParaRPr lang="en-US"/>
        </a:p>
      </dgm:t>
    </dgm:pt>
  </dgm:ptLst>
  <dgm:cxnLst>
    <dgm:cxn modelId="{1B195615-1B9C-44E9-9BD3-6719004EB136}" srcId="{4F1C151C-DE55-450F-B46C-7C6D896EBC06}" destId="{9CBA8E8D-CECB-4718-AA8C-094E57E1078E}" srcOrd="0" destOrd="0" parTransId="{CE1782AA-5E12-4839-ADA9-C904F18D63B3}" sibTransId="{81C22D3D-3935-4BE1-A8A5-D166E852B107}"/>
    <dgm:cxn modelId="{8F1482FD-AFBE-43A0-A08D-335E9E82B298}" type="presOf" srcId="{2D951719-C8D7-4A73-B15F-41097EDEDA5D}" destId="{9050E80F-3D98-496B-A25A-7EA5474975A6}" srcOrd="0" destOrd="0" presId="urn:microsoft.com/office/officeart/2005/8/layout/hList3"/>
    <dgm:cxn modelId="{09A6D138-AC47-45A6-B1FF-C04ACF638714}" type="presOf" srcId="{CCEF1193-B8B2-424A-A8BC-8F5985803B27}" destId="{C5AC240C-B227-4FAE-BAFD-6F5D9870CC2C}" srcOrd="0" destOrd="0" presId="urn:microsoft.com/office/officeart/2005/8/layout/hList3"/>
    <dgm:cxn modelId="{B74D8670-C854-41E6-AEF9-1B99F050D69E}" srcId="{9CBA8E8D-CECB-4718-AA8C-094E57E1078E}" destId="{09E707A5-BABE-4FE5-8C89-A28CD18AC3DF}" srcOrd="0" destOrd="0" parTransId="{249E9256-7532-47AA-9631-D8FCEAB34402}" sibTransId="{81BC0628-912F-43D4-B126-BA719814E14C}"/>
    <dgm:cxn modelId="{C7B85666-89F6-4A79-B4D3-BE88C01850ED}" srcId="{9CBA8E8D-CECB-4718-AA8C-094E57E1078E}" destId="{2D951719-C8D7-4A73-B15F-41097EDEDA5D}" srcOrd="2" destOrd="0" parTransId="{671BA624-58F7-4D88-8EA8-0A17B7691BDA}" sibTransId="{E72743C3-74E1-43A5-AEE5-61CD0C2BD191}"/>
    <dgm:cxn modelId="{59A94858-EB4E-4D19-ACBC-A21DCCF4BEA6}" type="presOf" srcId="{4F1C151C-DE55-450F-B46C-7C6D896EBC06}" destId="{BB7D7CE8-B5E6-4D6B-AA2C-041CC90C2B85}" srcOrd="0" destOrd="0" presId="urn:microsoft.com/office/officeart/2005/8/layout/hList3"/>
    <dgm:cxn modelId="{3CCCB517-1817-4ED1-A208-8071332DC2E9}" srcId="{9CBA8E8D-CECB-4718-AA8C-094E57E1078E}" destId="{CCEF1193-B8B2-424A-A8BC-8F5985803B27}" srcOrd="1" destOrd="0" parTransId="{3E431498-E52B-43D2-B386-96E9A87D5E35}" sibTransId="{2E358EB0-EDC8-4E00-829B-00674AFCF5B9}"/>
    <dgm:cxn modelId="{58936C78-EC49-42DE-A4BB-9A995D21A2C1}" type="presOf" srcId="{09E707A5-BABE-4FE5-8C89-A28CD18AC3DF}" destId="{F1458D52-A45D-4D6F-BFC8-E8312E261716}" srcOrd="0" destOrd="0" presId="urn:microsoft.com/office/officeart/2005/8/layout/hList3"/>
    <dgm:cxn modelId="{35CBB1E6-AC58-49CA-8AB5-94DAA69BD7BD}" type="presOf" srcId="{9CBA8E8D-CECB-4718-AA8C-094E57E1078E}" destId="{2ED6EBE0-4412-458E-8F81-14054D1CE595}" srcOrd="0" destOrd="0" presId="urn:microsoft.com/office/officeart/2005/8/layout/hList3"/>
    <dgm:cxn modelId="{564AECB5-3D3F-4172-BC0E-B7095BBB29C6}" type="presParOf" srcId="{BB7D7CE8-B5E6-4D6B-AA2C-041CC90C2B85}" destId="{2ED6EBE0-4412-458E-8F81-14054D1CE595}" srcOrd="0" destOrd="0" presId="urn:microsoft.com/office/officeart/2005/8/layout/hList3"/>
    <dgm:cxn modelId="{73D5E772-ADD1-42B7-9772-2FE7094FEA49}" type="presParOf" srcId="{BB7D7CE8-B5E6-4D6B-AA2C-041CC90C2B85}" destId="{A676B9C1-81A9-42E3-9DB3-3FB51C9D1AB1}" srcOrd="1" destOrd="0" presId="urn:microsoft.com/office/officeart/2005/8/layout/hList3"/>
    <dgm:cxn modelId="{AA7C6959-F87C-4251-9C78-6AEA6C78AC7A}" type="presParOf" srcId="{A676B9C1-81A9-42E3-9DB3-3FB51C9D1AB1}" destId="{F1458D52-A45D-4D6F-BFC8-E8312E261716}" srcOrd="0" destOrd="0" presId="urn:microsoft.com/office/officeart/2005/8/layout/hList3"/>
    <dgm:cxn modelId="{C8133779-A33B-41EF-B4C1-2BE089DCAEED}" type="presParOf" srcId="{A676B9C1-81A9-42E3-9DB3-3FB51C9D1AB1}" destId="{C5AC240C-B227-4FAE-BAFD-6F5D9870CC2C}" srcOrd="1" destOrd="0" presId="urn:microsoft.com/office/officeart/2005/8/layout/hList3"/>
    <dgm:cxn modelId="{265F556A-3F2E-48DF-B2FC-C9B91EAB1321}" type="presParOf" srcId="{A676B9C1-81A9-42E3-9DB3-3FB51C9D1AB1}" destId="{9050E80F-3D98-496B-A25A-7EA5474975A6}" srcOrd="2" destOrd="0" presId="urn:microsoft.com/office/officeart/2005/8/layout/hList3"/>
    <dgm:cxn modelId="{565FF72E-AE4D-487E-BA83-5690EEBBDB3D}" type="presParOf" srcId="{BB7D7CE8-B5E6-4D6B-AA2C-041CC90C2B85}" destId="{192477EF-489D-4DF6-BCDC-289126721699}" srcOrd="2" destOrd="0" presId="urn:microsoft.com/office/officeart/2005/8/layout/hList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D6EBE0-4412-458E-8F81-14054D1CE595}">
      <dsp:nvSpPr>
        <dsp:cNvPr id="0" name=""/>
        <dsp:cNvSpPr/>
      </dsp:nvSpPr>
      <dsp:spPr>
        <a:xfrm>
          <a:off x="0" y="0"/>
          <a:ext cx="4467225" cy="557212"/>
        </a:xfrm>
        <a:prstGeom prst="rect">
          <a:avLst/>
        </a:prstGeom>
        <a:solidFill>
          <a:srgbClr val="5B9BD5">
            <a:shade val="8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b="1" kern="1200">
              <a:solidFill>
                <a:sysClr val="window" lastClr="FFFFFF">
                  <a:hueOff val="0"/>
                  <a:satOff val="0"/>
                  <a:lumOff val="0"/>
                  <a:alphaOff val="0"/>
                </a:sysClr>
              </a:solidFill>
              <a:latin typeface="Times New Roman" panose="02020603050405020304" pitchFamily="18" charset="0"/>
              <a:ea typeface="+mn-ea"/>
              <a:cs typeface="Times New Roman" panose="02020603050405020304" pitchFamily="18" charset="0"/>
            </a:rPr>
            <a:t>Foreign trade operation</a:t>
          </a:r>
        </a:p>
      </dsp:txBody>
      <dsp:txXfrm>
        <a:off x="0" y="0"/>
        <a:ext cx="4467225" cy="557212"/>
      </dsp:txXfrm>
    </dsp:sp>
    <dsp:sp modelId="{F1458D52-A45D-4D6F-BFC8-E8312E261716}">
      <dsp:nvSpPr>
        <dsp:cNvPr id="0" name=""/>
        <dsp:cNvSpPr/>
      </dsp:nvSpPr>
      <dsp:spPr>
        <a:xfrm>
          <a:off x="0" y="557212"/>
          <a:ext cx="1487620" cy="117014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b="1" kern="1200">
              <a:solidFill>
                <a:sysClr val="window" lastClr="FFFFFF"/>
              </a:solidFill>
              <a:latin typeface="Times New Roman" panose="02020603050405020304" pitchFamily="18" charset="0"/>
              <a:ea typeface="+mn-ea"/>
              <a:cs typeface="Times New Roman" panose="02020603050405020304" pitchFamily="18" charset="0"/>
            </a:rPr>
            <a:t>Import</a:t>
          </a:r>
        </a:p>
      </dsp:txBody>
      <dsp:txXfrm>
        <a:off x="0" y="557212"/>
        <a:ext cx="1487620" cy="1170146"/>
      </dsp:txXfrm>
    </dsp:sp>
    <dsp:sp modelId="{C5AC240C-B227-4FAE-BAFD-6F5D9870CC2C}">
      <dsp:nvSpPr>
        <dsp:cNvPr id="0" name=""/>
        <dsp:cNvSpPr/>
      </dsp:nvSpPr>
      <dsp:spPr>
        <a:xfrm>
          <a:off x="1489802" y="557212"/>
          <a:ext cx="1487620" cy="117014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b="1" kern="1200">
              <a:solidFill>
                <a:sysClr val="window" lastClr="FFFFFF"/>
              </a:solidFill>
              <a:latin typeface="Times New Roman" panose="02020603050405020304" pitchFamily="18" charset="0"/>
              <a:ea typeface="+mn-ea"/>
              <a:cs typeface="Times New Roman" panose="02020603050405020304" pitchFamily="18" charset="0"/>
            </a:rPr>
            <a:t>Export	</a:t>
          </a:r>
        </a:p>
      </dsp:txBody>
      <dsp:txXfrm>
        <a:off x="1489802" y="557212"/>
        <a:ext cx="1487620" cy="1170146"/>
      </dsp:txXfrm>
    </dsp:sp>
    <dsp:sp modelId="{9050E80F-3D98-496B-A25A-7EA5474975A6}">
      <dsp:nvSpPr>
        <dsp:cNvPr id="0" name=""/>
        <dsp:cNvSpPr/>
      </dsp:nvSpPr>
      <dsp:spPr>
        <a:xfrm>
          <a:off x="2977422" y="557212"/>
          <a:ext cx="1487620" cy="1170146"/>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b="1" kern="1200">
              <a:solidFill>
                <a:sysClr val="window" lastClr="FFFFFF"/>
              </a:solidFill>
              <a:latin typeface="Times New Roman" panose="02020603050405020304" pitchFamily="18" charset="0"/>
              <a:ea typeface="+mn-ea"/>
              <a:cs typeface="Times New Roman" panose="02020603050405020304" pitchFamily="18" charset="0"/>
            </a:rPr>
            <a:t>Foreign </a:t>
          </a:r>
        </a:p>
        <a:p>
          <a:pPr lvl="0" algn="ctr" defTabSz="711200">
            <a:lnSpc>
              <a:spcPct val="90000"/>
            </a:lnSpc>
            <a:spcBef>
              <a:spcPct val="0"/>
            </a:spcBef>
            <a:spcAft>
              <a:spcPct val="35000"/>
            </a:spcAft>
          </a:pPr>
          <a:r>
            <a:rPr lang="en-US" sz="1600" b="1" kern="1200">
              <a:solidFill>
                <a:sysClr val="window" lastClr="FFFFFF"/>
              </a:solidFill>
              <a:latin typeface="Times New Roman" panose="02020603050405020304" pitchFamily="18" charset="0"/>
              <a:ea typeface="+mn-ea"/>
              <a:cs typeface="Times New Roman" panose="02020603050405020304" pitchFamily="18" charset="0"/>
            </a:rPr>
            <a:t>Remittance </a:t>
          </a:r>
        </a:p>
      </dsp:txBody>
      <dsp:txXfrm>
        <a:off x="2977422" y="557212"/>
        <a:ext cx="1487620" cy="1170146"/>
      </dsp:txXfrm>
    </dsp:sp>
    <dsp:sp modelId="{192477EF-489D-4DF6-BCDC-289126721699}">
      <dsp:nvSpPr>
        <dsp:cNvPr id="0" name=""/>
        <dsp:cNvSpPr/>
      </dsp:nvSpPr>
      <dsp:spPr>
        <a:xfrm>
          <a:off x="0" y="1727358"/>
          <a:ext cx="4467225" cy="130016"/>
        </a:xfrm>
        <a:prstGeom prst="rect">
          <a:avLst/>
        </a:prstGeom>
        <a:solidFill>
          <a:srgbClr val="5B9BD5">
            <a:shade val="8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6419</Words>
  <Characters>36592</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Mosabbir Ahmed</cp:lastModifiedBy>
  <cp:revision>2</cp:revision>
  <dcterms:created xsi:type="dcterms:W3CDTF">2020-02-08T05:38:00Z</dcterms:created>
  <dcterms:modified xsi:type="dcterms:W3CDTF">2020-02-08T05:38:00Z</dcterms:modified>
</cp:coreProperties>
</file>