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3E4" w:rsidRPr="00BF3616" w:rsidRDefault="004273E4" w:rsidP="004273E4">
      <w:pPr>
        <w:jc w:val="center"/>
        <w:rPr>
          <w:rFonts w:ascii="Times New Roman" w:hAnsi="Times New Roman" w:cs="Times New Roman"/>
          <w:sz w:val="36"/>
          <w:szCs w:val="36"/>
        </w:rPr>
      </w:pPr>
    </w:p>
    <w:p w:rsidR="00196A66" w:rsidRDefault="00196A66" w:rsidP="00196A66">
      <w:pPr>
        <w:jc w:val="center"/>
        <w:rPr>
          <w:rFonts w:ascii="Times New Roman" w:hAnsi="Times New Roman" w:cs="Times New Roman"/>
          <w:sz w:val="36"/>
          <w:szCs w:val="36"/>
        </w:rPr>
      </w:pPr>
      <w:r>
        <w:rPr>
          <w:rFonts w:ascii="Times New Roman" w:hAnsi="Times New Roman" w:cs="Times New Roman"/>
          <w:sz w:val="36"/>
          <w:szCs w:val="36"/>
        </w:rPr>
        <w:t>Internship Report</w:t>
      </w:r>
    </w:p>
    <w:p w:rsidR="00196A66" w:rsidRDefault="00196A66" w:rsidP="00196A66">
      <w:pPr>
        <w:jc w:val="center"/>
        <w:rPr>
          <w:rFonts w:ascii="Times New Roman" w:hAnsi="Times New Roman" w:cs="Times New Roman"/>
          <w:sz w:val="36"/>
          <w:szCs w:val="36"/>
        </w:rPr>
      </w:pPr>
    </w:p>
    <w:p w:rsidR="00196A66" w:rsidRDefault="00196A66" w:rsidP="00196A66">
      <w:pPr>
        <w:jc w:val="center"/>
        <w:rPr>
          <w:rFonts w:ascii="Times New Roman" w:hAnsi="Times New Roman" w:cs="Times New Roman"/>
          <w:sz w:val="36"/>
          <w:szCs w:val="36"/>
        </w:rPr>
      </w:pPr>
      <w:r>
        <w:rPr>
          <w:rFonts w:ascii="Times New Roman" w:hAnsi="Times New Roman" w:cs="Times New Roman"/>
          <w:sz w:val="36"/>
          <w:szCs w:val="36"/>
        </w:rPr>
        <w:t>On</w:t>
      </w:r>
    </w:p>
    <w:p w:rsidR="00196A66" w:rsidRDefault="00196A66" w:rsidP="00196A66">
      <w:pPr>
        <w:jc w:val="center"/>
        <w:rPr>
          <w:rFonts w:ascii="Times New Roman" w:hAnsi="Times New Roman" w:cs="Times New Roman"/>
          <w:sz w:val="36"/>
          <w:szCs w:val="36"/>
        </w:rPr>
      </w:pPr>
    </w:p>
    <w:p w:rsidR="004273E4" w:rsidRPr="00BF3616" w:rsidRDefault="004273E4" w:rsidP="00196A66">
      <w:pPr>
        <w:jc w:val="center"/>
        <w:rPr>
          <w:rFonts w:ascii="Times New Roman" w:hAnsi="Times New Roman" w:cs="Times New Roman"/>
          <w:sz w:val="36"/>
          <w:szCs w:val="36"/>
        </w:rPr>
      </w:pPr>
      <w:r w:rsidRPr="00BF3616">
        <w:rPr>
          <w:rFonts w:ascii="Times New Roman" w:hAnsi="Times New Roman" w:cs="Times New Roman"/>
          <w:sz w:val="36"/>
          <w:szCs w:val="36"/>
        </w:rPr>
        <w:t>Evaluating the Marketing Program of Poultry Feed Industry in Bangladesh</w:t>
      </w:r>
      <w:r w:rsidR="00196A66">
        <w:rPr>
          <w:rFonts w:ascii="Times New Roman" w:hAnsi="Times New Roman" w:cs="Times New Roman"/>
          <w:sz w:val="36"/>
          <w:szCs w:val="36"/>
        </w:rPr>
        <w:t>:</w:t>
      </w:r>
      <w:r w:rsidRPr="00BF3616">
        <w:rPr>
          <w:rFonts w:ascii="Times New Roman" w:hAnsi="Times New Roman" w:cs="Times New Roman"/>
          <w:sz w:val="36"/>
          <w:szCs w:val="36"/>
        </w:rPr>
        <w:t xml:space="preserve"> A Study</w:t>
      </w:r>
      <w:r w:rsidR="00196A66">
        <w:rPr>
          <w:rFonts w:ascii="Times New Roman" w:hAnsi="Times New Roman" w:cs="Times New Roman"/>
          <w:sz w:val="36"/>
          <w:szCs w:val="36"/>
        </w:rPr>
        <w:t xml:space="preserve"> on</w:t>
      </w:r>
      <w:r w:rsidR="0076698B">
        <w:rPr>
          <w:rFonts w:ascii="Times New Roman" w:hAnsi="Times New Roman" w:cs="Times New Roman"/>
          <w:sz w:val="36"/>
          <w:szCs w:val="36"/>
        </w:rPr>
        <w:t xml:space="preserve"> the Danish Multipurpose Farm</w:t>
      </w:r>
      <w:r w:rsidRPr="00BF3616">
        <w:rPr>
          <w:rFonts w:ascii="Times New Roman" w:hAnsi="Times New Roman" w:cs="Times New Roman"/>
          <w:sz w:val="36"/>
          <w:szCs w:val="36"/>
        </w:rPr>
        <w:t xml:space="preserve"> Limited </w:t>
      </w:r>
    </w:p>
    <w:p w:rsidR="004273E4" w:rsidRDefault="004273E4" w:rsidP="004273E4">
      <w:pPr>
        <w:jc w:val="center"/>
      </w:pPr>
    </w:p>
    <w:p w:rsidR="004273E4" w:rsidRDefault="004273E4" w:rsidP="004273E4">
      <w:pPr>
        <w:jc w:val="center"/>
      </w:pPr>
    </w:p>
    <w:p w:rsidR="004273E4" w:rsidRDefault="004273E4" w:rsidP="004273E4">
      <w:pPr>
        <w:jc w:val="center"/>
      </w:pPr>
    </w:p>
    <w:p w:rsidR="004273E4" w:rsidRDefault="004273E4" w:rsidP="00BF3616"/>
    <w:p w:rsidR="00BF3616" w:rsidRPr="00BF3616" w:rsidRDefault="00BF3616" w:rsidP="00BF3616">
      <w:pPr>
        <w:jc w:val="center"/>
        <w:rPr>
          <w:rFonts w:ascii="Times New Roman" w:hAnsi="Times New Roman" w:cs="Times New Roman"/>
          <w:sz w:val="32"/>
          <w:szCs w:val="32"/>
        </w:rPr>
      </w:pPr>
    </w:p>
    <w:p w:rsidR="00BF3616" w:rsidRDefault="00BF3616" w:rsidP="00BF3616">
      <w:pPr>
        <w:jc w:val="center"/>
        <w:rPr>
          <w:rFonts w:ascii="Times New Roman" w:hAnsi="Times New Roman" w:cs="Times New Roman"/>
          <w:sz w:val="32"/>
          <w:szCs w:val="32"/>
        </w:rPr>
      </w:pPr>
    </w:p>
    <w:p w:rsidR="00BF3616" w:rsidRDefault="00BF3616" w:rsidP="00BF3616">
      <w:pPr>
        <w:jc w:val="center"/>
        <w:rPr>
          <w:rFonts w:ascii="Times New Roman" w:hAnsi="Times New Roman" w:cs="Times New Roman"/>
          <w:sz w:val="32"/>
          <w:szCs w:val="32"/>
        </w:rPr>
      </w:pPr>
    </w:p>
    <w:p w:rsidR="009769F7" w:rsidRDefault="009769F7" w:rsidP="004273E4">
      <w:pPr>
        <w:jc w:val="center"/>
      </w:pPr>
    </w:p>
    <w:p w:rsidR="009769F7" w:rsidRDefault="009769F7" w:rsidP="004273E4">
      <w:pPr>
        <w:jc w:val="center"/>
      </w:pPr>
    </w:p>
    <w:p w:rsidR="004273E4" w:rsidRDefault="004273E4" w:rsidP="004273E4">
      <w:pPr>
        <w:jc w:val="center"/>
      </w:pPr>
    </w:p>
    <w:p w:rsidR="004273E4" w:rsidRDefault="004273E4" w:rsidP="00BF3616"/>
    <w:p w:rsidR="00196A66" w:rsidRDefault="00196A66">
      <w:pPr>
        <w:rPr>
          <w:rFonts w:ascii="Times New Roman" w:hAnsi="Times New Roman" w:cs="Times New Roman"/>
          <w:sz w:val="32"/>
          <w:szCs w:val="32"/>
        </w:rPr>
      </w:pPr>
      <w:r>
        <w:rPr>
          <w:rFonts w:ascii="Times New Roman" w:hAnsi="Times New Roman" w:cs="Times New Roman"/>
          <w:sz w:val="32"/>
          <w:szCs w:val="32"/>
        </w:rPr>
        <w:br w:type="page"/>
      </w:r>
    </w:p>
    <w:p w:rsidR="00DC30F4" w:rsidRPr="00BF3616" w:rsidRDefault="00DC30F4" w:rsidP="004273E4">
      <w:pPr>
        <w:jc w:val="center"/>
        <w:rPr>
          <w:rFonts w:ascii="Times New Roman" w:hAnsi="Times New Roman" w:cs="Times New Roman"/>
          <w:sz w:val="32"/>
          <w:szCs w:val="32"/>
        </w:rPr>
      </w:pPr>
      <w:r w:rsidRPr="00BF3616">
        <w:rPr>
          <w:rFonts w:ascii="Times New Roman" w:hAnsi="Times New Roman" w:cs="Times New Roman"/>
          <w:sz w:val="32"/>
          <w:szCs w:val="32"/>
        </w:rPr>
        <w:lastRenderedPageBreak/>
        <w:t>Internship Report</w:t>
      </w:r>
    </w:p>
    <w:p w:rsidR="00DC30F4" w:rsidRPr="00BF3616" w:rsidRDefault="00DC30F4" w:rsidP="00DC30F4">
      <w:pPr>
        <w:jc w:val="center"/>
        <w:rPr>
          <w:rFonts w:ascii="Times New Roman" w:hAnsi="Times New Roman" w:cs="Times New Roman"/>
          <w:sz w:val="32"/>
          <w:szCs w:val="32"/>
        </w:rPr>
      </w:pPr>
      <w:r w:rsidRPr="00BF3616">
        <w:rPr>
          <w:rFonts w:ascii="Times New Roman" w:hAnsi="Times New Roman" w:cs="Times New Roman"/>
          <w:sz w:val="32"/>
          <w:szCs w:val="32"/>
        </w:rPr>
        <w:t xml:space="preserve">On </w:t>
      </w:r>
    </w:p>
    <w:p w:rsidR="00196A66" w:rsidRPr="00BF3616" w:rsidRDefault="00196A66" w:rsidP="00196A66">
      <w:pPr>
        <w:jc w:val="center"/>
        <w:rPr>
          <w:rFonts w:ascii="Times New Roman" w:hAnsi="Times New Roman" w:cs="Times New Roman"/>
          <w:sz w:val="36"/>
          <w:szCs w:val="36"/>
        </w:rPr>
      </w:pPr>
      <w:r w:rsidRPr="00BF3616">
        <w:rPr>
          <w:rFonts w:ascii="Times New Roman" w:hAnsi="Times New Roman" w:cs="Times New Roman"/>
          <w:sz w:val="36"/>
          <w:szCs w:val="36"/>
        </w:rPr>
        <w:t>Evaluating the Marketing Program of Poultry Feed Industry in Bangladesh</w:t>
      </w:r>
      <w:r>
        <w:rPr>
          <w:rFonts w:ascii="Times New Roman" w:hAnsi="Times New Roman" w:cs="Times New Roman"/>
          <w:sz w:val="36"/>
          <w:szCs w:val="36"/>
        </w:rPr>
        <w:t>:</w:t>
      </w:r>
      <w:r w:rsidRPr="00BF3616">
        <w:rPr>
          <w:rFonts w:ascii="Times New Roman" w:hAnsi="Times New Roman" w:cs="Times New Roman"/>
          <w:sz w:val="36"/>
          <w:szCs w:val="36"/>
        </w:rPr>
        <w:t xml:space="preserve"> A Study</w:t>
      </w:r>
      <w:r>
        <w:rPr>
          <w:rFonts w:ascii="Times New Roman" w:hAnsi="Times New Roman" w:cs="Times New Roman"/>
          <w:sz w:val="36"/>
          <w:szCs w:val="36"/>
        </w:rPr>
        <w:t xml:space="preserve"> on the Danish Multipurpose Farm</w:t>
      </w:r>
      <w:r w:rsidRPr="00BF3616">
        <w:rPr>
          <w:rFonts w:ascii="Times New Roman" w:hAnsi="Times New Roman" w:cs="Times New Roman"/>
          <w:sz w:val="36"/>
          <w:szCs w:val="36"/>
        </w:rPr>
        <w:t xml:space="preserve"> Limited </w:t>
      </w:r>
    </w:p>
    <w:p w:rsidR="00BF3616" w:rsidRDefault="00BF3616" w:rsidP="00DC30F4">
      <w:pPr>
        <w:jc w:val="center"/>
      </w:pPr>
    </w:p>
    <w:p w:rsidR="00BF3616" w:rsidRDefault="00BF3616" w:rsidP="00DC30F4">
      <w:pPr>
        <w:jc w:val="center"/>
      </w:pPr>
    </w:p>
    <w:p w:rsidR="00BF3616" w:rsidRPr="00BF3616" w:rsidRDefault="00BF3616" w:rsidP="00DC30F4">
      <w:pPr>
        <w:jc w:val="center"/>
        <w:rPr>
          <w:rFonts w:ascii="Times New Roman" w:hAnsi="Times New Roman" w:cs="Times New Roman"/>
          <w:sz w:val="28"/>
          <w:szCs w:val="28"/>
        </w:rPr>
      </w:pPr>
    </w:p>
    <w:p w:rsidR="00DC30F4" w:rsidRPr="00BF3616" w:rsidRDefault="00DC30F4" w:rsidP="00DC30F4">
      <w:pPr>
        <w:jc w:val="center"/>
        <w:rPr>
          <w:rFonts w:ascii="Times New Roman" w:hAnsi="Times New Roman" w:cs="Times New Roman"/>
          <w:sz w:val="28"/>
          <w:szCs w:val="28"/>
        </w:rPr>
      </w:pPr>
      <w:r w:rsidRPr="00BF3616">
        <w:rPr>
          <w:rFonts w:ascii="Times New Roman" w:hAnsi="Times New Roman" w:cs="Times New Roman"/>
          <w:sz w:val="28"/>
          <w:szCs w:val="28"/>
        </w:rPr>
        <w:t xml:space="preserve">Submitted To </w:t>
      </w:r>
    </w:p>
    <w:p w:rsidR="00DC30F4" w:rsidRPr="00BF3616" w:rsidRDefault="00DC30F4" w:rsidP="00DC30F4">
      <w:pPr>
        <w:jc w:val="center"/>
        <w:rPr>
          <w:rFonts w:ascii="Times New Roman" w:hAnsi="Times New Roman" w:cs="Times New Roman"/>
          <w:sz w:val="28"/>
          <w:szCs w:val="28"/>
        </w:rPr>
      </w:pPr>
      <w:r w:rsidRPr="00BF3616">
        <w:rPr>
          <w:rFonts w:ascii="Times New Roman" w:hAnsi="Times New Roman" w:cs="Times New Roman"/>
          <w:sz w:val="28"/>
          <w:szCs w:val="28"/>
        </w:rPr>
        <w:t xml:space="preserve">Muhammad </w:t>
      </w:r>
      <w:proofErr w:type="spellStart"/>
      <w:r w:rsidRPr="00BF3616">
        <w:rPr>
          <w:rFonts w:ascii="Times New Roman" w:hAnsi="Times New Roman" w:cs="Times New Roman"/>
          <w:sz w:val="28"/>
          <w:szCs w:val="28"/>
        </w:rPr>
        <w:t>Hasan</w:t>
      </w:r>
      <w:proofErr w:type="spellEnd"/>
      <w:r w:rsidRPr="00BF3616">
        <w:rPr>
          <w:rFonts w:ascii="Times New Roman" w:hAnsi="Times New Roman" w:cs="Times New Roman"/>
          <w:sz w:val="28"/>
          <w:szCs w:val="28"/>
        </w:rPr>
        <w:t xml:space="preserve"> Al-</w:t>
      </w:r>
      <w:proofErr w:type="spellStart"/>
      <w:r w:rsidRPr="00BF3616">
        <w:rPr>
          <w:rFonts w:ascii="Times New Roman" w:hAnsi="Times New Roman" w:cs="Times New Roman"/>
          <w:sz w:val="28"/>
          <w:szCs w:val="28"/>
        </w:rPr>
        <w:t>Mamun</w:t>
      </w:r>
      <w:proofErr w:type="spellEnd"/>
      <w:r w:rsidRPr="00BF3616">
        <w:rPr>
          <w:rFonts w:ascii="Times New Roman" w:hAnsi="Times New Roman" w:cs="Times New Roman"/>
          <w:sz w:val="28"/>
          <w:szCs w:val="28"/>
        </w:rPr>
        <w:t xml:space="preserve"> </w:t>
      </w:r>
    </w:p>
    <w:p w:rsidR="00DC30F4" w:rsidRPr="00BF3616" w:rsidRDefault="00DC30F4" w:rsidP="00DC30F4">
      <w:pPr>
        <w:jc w:val="center"/>
        <w:rPr>
          <w:rFonts w:ascii="Times New Roman" w:hAnsi="Times New Roman" w:cs="Times New Roman"/>
          <w:sz w:val="28"/>
          <w:szCs w:val="28"/>
        </w:rPr>
      </w:pPr>
      <w:r w:rsidRPr="00BF3616">
        <w:rPr>
          <w:rFonts w:ascii="Times New Roman" w:hAnsi="Times New Roman" w:cs="Times New Roman"/>
          <w:sz w:val="28"/>
          <w:szCs w:val="28"/>
        </w:rPr>
        <w:t>Assistant Professor</w:t>
      </w:r>
    </w:p>
    <w:p w:rsidR="00DC30F4" w:rsidRPr="00BF3616" w:rsidRDefault="00DC30F4" w:rsidP="00DC30F4">
      <w:pPr>
        <w:jc w:val="center"/>
        <w:rPr>
          <w:rFonts w:ascii="Times New Roman" w:hAnsi="Times New Roman" w:cs="Times New Roman"/>
          <w:sz w:val="28"/>
          <w:szCs w:val="28"/>
        </w:rPr>
      </w:pPr>
      <w:r w:rsidRPr="00BF3616">
        <w:rPr>
          <w:rFonts w:ascii="Times New Roman" w:hAnsi="Times New Roman" w:cs="Times New Roman"/>
          <w:sz w:val="28"/>
          <w:szCs w:val="28"/>
        </w:rPr>
        <w:t>School of Business &amp; Economics</w:t>
      </w:r>
    </w:p>
    <w:p w:rsidR="00DC30F4" w:rsidRPr="00BF3616" w:rsidRDefault="00DC30F4" w:rsidP="00DC30F4">
      <w:pPr>
        <w:jc w:val="center"/>
        <w:rPr>
          <w:rFonts w:ascii="Times New Roman" w:hAnsi="Times New Roman" w:cs="Times New Roman"/>
          <w:sz w:val="28"/>
          <w:szCs w:val="28"/>
        </w:rPr>
      </w:pPr>
      <w:r w:rsidRPr="00BF3616">
        <w:rPr>
          <w:rFonts w:ascii="Times New Roman" w:hAnsi="Times New Roman" w:cs="Times New Roman"/>
          <w:sz w:val="28"/>
          <w:szCs w:val="28"/>
        </w:rPr>
        <w:t>United International University</w:t>
      </w:r>
    </w:p>
    <w:p w:rsidR="00DC30F4" w:rsidRDefault="009769F7" w:rsidP="00DC30F4">
      <w:pPr>
        <w:jc w:val="center"/>
      </w:pPr>
      <w:r>
        <w:t xml:space="preserve"> </w:t>
      </w:r>
    </w:p>
    <w:p w:rsidR="00BF3616" w:rsidRDefault="00BF3616" w:rsidP="00DC30F4">
      <w:pPr>
        <w:jc w:val="center"/>
      </w:pPr>
    </w:p>
    <w:p w:rsidR="00BF3616" w:rsidRDefault="00BF3616" w:rsidP="00DC30F4">
      <w:pPr>
        <w:jc w:val="center"/>
      </w:pPr>
    </w:p>
    <w:p w:rsidR="00BF3616" w:rsidRDefault="00BF3616" w:rsidP="00DC30F4">
      <w:pPr>
        <w:jc w:val="center"/>
      </w:pPr>
    </w:p>
    <w:p w:rsidR="009769F7" w:rsidRPr="00BF3616" w:rsidRDefault="009769F7" w:rsidP="00DC30F4">
      <w:pPr>
        <w:jc w:val="center"/>
        <w:rPr>
          <w:rFonts w:ascii="Times New Roman" w:hAnsi="Times New Roman" w:cs="Times New Roman"/>
          <w:sz w:val="28"/>
          <w:szCs w:val="28"/>
        </w:rPr>
      </w:pPr>
      <w:r w:rsidRPr="00BF3616">
        <w:rPr>
          <w:rFonts w:ascii="Times New Roman" w:hAnsi="Times New Roman" w:cs="Times New Roman"/>
          <w:sz w:val="28"/>
          <w:szCs w:val="28"/>
        </w:rPr>
        <w:t xml:space="preserve">Submitted By </w:t>
      </w:r>
    </w:p>
    <w:p w:rsidR="009769F7" w:rsidRPr="00BF3616" w:rsidRDefault="009769F7" w:rsidP="00DC30F4">
      <w:pPr>
        <w:jc w:val="center"/>
        <w:rPr>
          <w:rFonts w:ascii="Times New Roman" w:hAnsi="Times New Roman" w:cs="Times New Roman"/>
          <w:sz w:val="28"/>
          <w:szCs w:val="28"/>
        </w:rPr>
      </w:pPr>
      <w:proofErr w:type="spellStart"/>
      <w:r w:rsidRPr="00BF3616">
        <w:rPr>
          <w:rFonts w:ascii="Times New Roman" w:hAnsi="Times New Roman" w:cs="Times New Roman"/>
          <w:sz w:val="28"/>
          <w:szCs w:val="28"/>
        </w:rPr>
        <w:t>Ishtiak</w:t>
      </w:r>
      <w:proofErr w:type="spellEnd"/>
      <w:r w:rsidRPr="00BF3616">
        <w:rPr>
          <w:rFonts w:ascii="Times New Roman" w:hAnsi="Times New Roman" w:cs="Times New Roman"/>
          <w:sz w:val="28"/>
          <w:szCs w:val="28"/>
        </w:rPr>
        <w:t xml:space="preserve"> Ahmed </w:t>
      </w:r>
    </w:p>
    <w:p w:rsidR="009769F7" w:rsidRDefault="009769F7" w:rsidP="00DC30F4">
      <w:pPr>
        <w:jc w:val="center"/>
        <w:rPr>
          <w:rFonts w:ascii="Times New Roman" w:hAnsi="Times New Roman" w:cs="Times New Roman"/>
          <w:sz w:val="28"/>
          <w:szCs w:val="28"/>
        </w:rPr>
      </w:pPr>
      <w:r w:rsidRPr="00BF3616">
        <w:rPr>
          <w:rFonts w:ascii="Times New Roman" w:hAnsi="Times New Roman" w:cs="Times New Roman"/>
          <w:sz w:val="28"/>
          <w:szCs w:val="28"/>
        </w:rPr>
        <w:t>ID- 111 141 154</w:t>
      </w:r>
    </w:p>
    <w:p w:rsidR="00196A66" w:rsidRPr="00BF3616" w:rsidRDefault="00196A66" w:rsidP="00DC30F4">
      <w:pPr>
        <w:jc w:val="center"/>
        <w:rPr>
          <w:rFonts w:ascii="Times New Roman" w:hAnsi="Times New Roman" w:cs="Times New Roman"/>
          <w:sz w:val="28"/>
          <w:szCs w:val="28"/>
        </w:rPr>
      </w:pPr>
      <w:r>
        <w:rPr>
          <w:rFonts w:ascii="Times New Roman" w:hAnsi="Times New Roman" w:cs="Times New Roman"/>
          <w:sz w:val="28"/>
          <w:szCs w:val="28"/>
        </w:rPr>
        <w:t>BBA Program</w:t>
      </w:r>
    </w:p>
    <w:p w:rsidR="009769F7" w:rsidRPr="00BF3616" w:rsidRDefault="009769F7" w:rsidP="00DC30F4">
      <w:pPr>
        <w:jc w:val="center"/>
        <w:rPr>
          <w:rFonts w:ascii="Times New Roman" w:hAnsi="Times New Roman" w:cs="Times New Roman"/>
          <w:sz w:val="28"/>
          <w:szCs w:val="28"/>
        </w:rPr>
      </w:pPr>
      <w:r w:rsidRPr="00BF3616">
        <w:rPr>
          <w:rFonts w:ascii="Times New Roman" w:hAnsi="Times New Roman" w:cs="Times New Roman"/>
          <w:sz w:val="28"/>
          <w:szCs w:val="28"/>
        </w:rPr>
        <w:t xml:space="preserve">United International University </w:t>
      </w:r>
    </w:p>
    <w:p w:rsidR="009769F7" w:rsidRDefault="009769F7" w:rsidP="00DC30F4">
      <w:pPr>
        <w:jc w:val="center"/>
        <w:rPr>
          <w:rFonts w:ascii="Times New Roman" w:hAnsi="Times New Roman" w:cs="Times New Roman"/>
          <w:sz w:val="28"/>
          <w:szCs w:val="28"/>
        </w:rPr>
      </w:pPr>
      <w:r w:rsidRPr="00BF3616">
        <w:rPr>
          <w:rFonts w:ascii="Times New Roman" w:hAnsi="Times New Roman" w:cs="Times New Roman"/>
          <w:sz w:val="28"/>
          <w:szCs w:val="28"/>
        </w:rPr>
        <w:t xml:space="preserve">Date of submission </w:t>
      </w:r>
    </w:p>
    <w:p w:rsidR="00B82535" w:rsidRPr="00BF3616" w:rsidRDefault="00196A66" w:rsidP="00DC30F4">
      <w:pPr>
        <w:jc w:val="center"/>
        <w:rPr>
          <w:rFonts w:ascii="Times New Roman" w:hAnsi="Times New Roman" w:cs="Times New Roman"/>
          <w:sz w:val="28"/>
          <w:szCs w:val="28"/>
        </w:rPr>
      </w:pPr>
      <w:r>
        <w:rPr>
          <w:rFonts w:ascii="Times New Roman" w:hAnsi="Times New Roman" w:cs="Times New Roman"/>
          <w:sz w:val="28"/>
          <w:szCs w:val="28"/>
        </w:rPr>
        <w:t>2</w:t>
      </w:r>
      <w:r w:rsidR="001F4CD9">
        <w:rPr>
          <w:rFonts w:ascii="Times New Roman" w:hAnsi="Times New Roman" w:cs="Times New Roman"/>
          <w:sz w:val="28"/>
          <w:szCs w:val="28"/>
        </w:rPr>
        <w:t>9</w:t>
      </w:r>
      <w:r w:rsidR="00DC1442" w:rsidRPr="00DC1442">
        <w:rPr>
          <w:rFonts w:ascii="Times New Roman" w:hAnsi="Times New Roman" w:cs="Times New Roman"/>
          <w:sz w:val="28"/>
          <w:szCs w:val="28"/>
          <w:vertAlign w:val="superscript"/>
        </w:rPr>
        <w:t>th</w:t>
      </w:r>
      <w:r w:rsidR="006C1C39">
        <w:rPr>
          <w:rFonts w:ascii="Times New Roman" w:hAnsi="Times New Roman" w:cs="Times New Roman"/>
          <w:sz w:val="28"/>
          <w:szCs w:val="28"/>
        </w:rPr>
        <w:t xml:space="preserve"> February </w:t>
      </w:r>
      <w:r w:rsidR="00DC1442">
        <w:rPr>
          <w:rFonts w:ascii="Times New Roman" w:hAnsi="Times New Roman" w:cs="Times New Roman"/>
          <w:sz w:val="28"/>
          <w:szCs w:val="28"/>
        </w:rPr>
        <w:t>2020</w:t>
      </w:r>
    </w:p>
    <w:p w:rsidR="009769F7" w:rsidRDefault="009769F7" w:rsidP="00DC30F4">
      <w:pPr>
        <w:jc w:val="center"/>
      </w:pPr>
    </w:p>
    <w:p w:rsidR="00DC30F4" w:rsidRDefault="00DC30F4" w:rsidP="00DC30F4">
      <w:pPr>
        <w:jc w:val="center"/>
      </w:pPr>
    </w:p>
    <w:p w:rsidR="00DC30F4" w:rsidRDefault="00DC30F4" w:rsidP="00DC30F4">
      <w:pPr>
        <w:jc w:val="center"/>
      </w:pPr>
    </w:p>
    <w:p w:rsidR="00FD27FF" w:rsidRDefault="00FD27FF" w:rsidP="00DC30F4"/>
    <w:p w:rsidR="00FD27FF" w:rsidRDefault="00FD27FF" w:rsidP="00DC30F4"/>
    <w:p w:rsidR="00FD27FF" w:rsidRPr="00BF3616" w:rsidRDefault="00FD27FF" w:rsidP="00BF3616">
      <w:pPr>
        <w:jc w:val="center"/>
        <w:rPr>
          <w:rFonts w:ascii="Times New Roman" w:hAnsi="Times New Roman" w:cs="Times New Roman"/>
          <w:b/>
          <w:sz w:val="36"/>
          <w:szCs w:val="36"/>
        </w:rPr>
      </w:pPr>
      <w:r w:rsidRPr="00BF3616">
        <w:rPr>
          <w:rFonts w:ascii="Times New Roman" w:hAnsi="Times New Roman" w:cs="Times New Roman"/>
          <w:b/>
          <w:sz w:val="36"/>
          <w:szCs w:val="36"/>
        </w:rPr>
        <w:t>Acknowledgement</w:t>
      </w:r>
    </w:p>
    <w:p w:rsidR="005648AE" w:rsidRDefault="005648AE" w:rsidP="00BF3616">
      <w:pPr>
        <w:jc w:val="both"/>
        <w:rPr>
          <w:rFonts w:ascii="Times New Roman" w:hAnsi="Times New Roman" w:cs="Times New Roman"/>
          <w:sz w:val="24"/>
          <w:szCs w:val="24"/>
        </w:rPr>
      </w:pPr>
    </w:p>
    <w:p w:rsidR="00FD27FF" w:rsidRPr="00BF3616" w:rsidRDefault="00FD27FF" w:rsidP="00AF363D">
      <w:pPr>
        <w:spacing w:before="240"/>
        <w:ind w:right="288"/>
        <w:jc w:val="both"/>
        <w:rPr>
          <w:rFonts w:ascii="Times New Roman" w:hAnsi="Times New Roman" w:cs="Times New Roman"/>
          <w:sz w:val="24"/>
          <w:szCs w:val="24"/>
        </w:rPr>
      </w:pPr>
      <w:r w:rsidRPr="00BF3616">
        <w:rPr>
          <w:rFonts w:ascii="Times New Roman" w:hAnsi="Times New Roman" w:cs="Times New Roman"/>
          <w:sz w:val="24"/>
          <w:szCs w:val="24"/>
        </w:rPr>
        <w:t xml:space="preserve">First of all I would like to </w:t>
      </w:r>
      <w:r w:rsidR="00196A66">
        <w:rPr>
          <w:rFonts w:ascii="Times New Roman" w:hAnsi="Times New Roman" w:cs="Times New Roman"/>
          <w:sz w:val="24"/>
          <w:szCs w:val="24"/>
        </w:rPr>
        <w:t xml:space="preserve">express my </w:t>
      </w:r>
      <w:r w:rsidRPr="00BF3616">
        <w:rPr>
          <w:rFonts w:ascii="Times New Roman" w:hAnsi="Times New Roman" w:cs="Times New Roman"/>
          <w:sz w:val="24"/>
          <w:szCs w:val="24"/>
        </w:rPr>
        <w:t>deepe</w:t>
      </w:r>
      <w:r w:rsidR="00196A66">
        <w:rPr>
          <w:rFonts w:ascii="Times New Roman" w:hAnsi="Times New Roman" w:cs="Times New Roman"/>
          <w:sz w:val="24"/>
          <w:szCs w:val="24"/>
        </w:rPr>
        <w:t xml:space="preserve">st gratitude to the Almighty </w:t>
      </w:r>
      <w:r w:rsidRPr="00BF3616">
        <w:rPr>
          <w:rFonts w:ascii="Times New Roman" w:hAnsi="Times New Roman" w:cs="Times New Roman"/>
          <w:sz w:val="24"/>
          <w:szCs w:val="24"/>
        </w:rPr>
        <w:t xml:space="preserve">Allah who gave me the patience to complete the requirement for the degree successfully. </w:t>
      </w:r>
    </w:p>
    <w:p w:rsidR="00FD27FF" w:rsidRPr="00BF3616" w:rsidRDefault="00FD27FF" w:rsidP="00AF363D">
      <w:pPr>
        <w:spacing w:before="240"/>
        <w:ind w:right="288"/>
        <w:jc w:val="both"/>
        <w:rPr>
          <w:rFonts w:ascii="Times New Roman" w:hAnsi="Times New Roman" w:cs="Times New Roman"/>
          <w:sz w:val="24"/>
          <w:szCs w:val="24"/>
        </w:rPr>
      </w:pPr>
      <w:r w:rsidRPr="00BF3616">
        <w:rPr>
          <w:rFonts w:ascii="Times New Roman" w:hAnsi="Times New Roman" w:cs="Times New Roman"/>
          <w:sz w:val="24"/>
          <w:szCs w:val="24"/>
        </w:rPr>
        <w:t xml:space="preserve">Also I would like to express my sincere gratitude to my academic instructor </w:t>
      </w:r>
      <w:r w:rsidRPr="00755001">
        <w:rPr>
          <w:rFonts w:ascii="Times New Roman" w:hAnsi="Times New Roman" w:cs="Times New Roman"/>
          <w:b/>
          <w:sz w:val="24"/>
          <w:szCs w:val="24"/>
        </w:rPr>
        <w:t xml:space="preserve">Muhammad </w:t>
      </w:r>
      <w:proofErr w:type="spellStart"/>
      <w:r w:rsidRPr="00755001">
        <w:rPr>
          <w:rFonts w:ascii="Times New Roman" w:hAnsi="Times New Roman" w:cs="Times New Roman"/>
          <w:b/>
          <w:sz w:val="24"/>
          <w:szCs w:val="24"/>
        </w:rPr>
        <w:t>Hasan</w:t>
      </w:r>
      <w:proofErr w:type="spellEnd"/>
      <w:r w:rsidRPr="00755001">
        <w:rPr>
          <w:rFonts w:ascii="Times New Roman" w:hAnsi="Times New Roman" w:cs="Times New Roman"/>
          <w:b/>
          <w:sz w:val="24"/>
          <w:szCs w:val="24"/>
        </w:rPr>
        <w:t xml:space="preserve"> Al-</w:t>
      </w:r>
      <w:proofErr w:type="spellStart"/>
      <w:r w:rsidRPr="00755001">
        <w:rPr>
          <w:rFonts w:ascii="Times New Roman" w:hAnsi="Times New Roman" w:cs="Times New Roman"/>
          <w:b/>
          <w:sz w:val="24"/>
          <w:szCs w:val="24"/>
        </w:rPr>
        <w:t>Mamun</w:t>
      </w:r>
      <w:proofErr w:type="spellEnd"/>
      <w:r w:rsidRPr="00755001">
        <w:rPr>
          <w:rFonts w:ascii="Times New Roman" w:hAnsi="Times New Roman" w:cs="Times New Roman"/>
          <w:b/>
          <w:sz w:val="24"/>
          <w:szCs w:val="24"/>
        </w:rPr>
        <w:t xml:space="preserve">, </w:t>
      </w:r>
      <w:r w:rsidRPr="00BF3616">
        <w:rPr>
          <w:rFonts w:ascii="Times New Roman" w:hAnsi="Times New Roman" w:cs="Times New Roman"/>
          <w:sz w:val="24"/>
          <w:szCs w:val="24"/>
        </w:rPr>
        <w:t>Assistant Professor, School of Business &amp; Economics, United International University for his constant supervision, guidance, discussion and feedback</w:t>
      </w:r>
      <w:r w:rsidR="00196A66">
        <w:rPr>
          <w:rFonts w:ascii="Times New Roman" w:hAnsi="Times New Roman" w:cs="Times New Roman"/>
          <w:sz w:val="24"/>
          <w:szCs w:val="24"/>
        </w:rPr>
        <w:t>. I was</w:t>
      </w:r>
      <w:r w:rsidRPr="00BF3616">
        <w:rPr>
          <w:rFonts w:ascii="Times New Roman" w:hAnsi="Times New Roman" w:cs="Times New Roman"/>
          <w:sz w:val="24"/>
          <w:szCs w:val="24"/>
        </w:rPr>
        <w:t xml:space="preserve"> able to complete the report in an organized way</w:t>
      </w:r>
      <w:r w:rsidR="00196A66">
        <w:rPr>
          <w:rFonts w:ascii="Times New Roman" w:hAnsi="Times New Roman" w:cs="Times New Roman"/>
          <w:sz w:val="24"/>
          <w:szCs w:val="24"/>
        </w:rPr>
        <w:t xml:space="preserve"> due to his relentless supports</w:t>
      </w:r>
      <w:r w:rsidRPr="00BF3616">
        <w:rPr>
          <w:rFonts w:ascii="Times New Roman" w:hAnsi="Times New Roman" w:cs="Times New Roman"/>
          <w:sz w:val="24"/>
          <w:szCs w:val="24"/>
        </w:rPr>
        <w:t xml:space="preserve">. Without his encouragement this report would never be done in a current shape. I </w:t>
      </w:r>
      <w:r w:rsidR="00196A66">
        <w:rPr>
          <w:rFonts w:ascii="Times New Roman" w:hAnsi="Times New Roman" w:cs="Times New Roman"/>
          <w:sz w:val="24"/>
          <w:szCs w:val="24"/>
        </w:rPr>
        <w:t xml:space="preserve">am </w:t>
      </w:r>
      <w:r w:rsidRPr="00BF3616">
        <w:rPr>
          <w:rFonts w:ascii="Times New Roman" w:hAnsi="Times New Roman" w:cs="Times New Roman"/>
          <w:sz w:val="24"/>
          <w:szCs w:val="24"/>
        </w:rPr>
        <w:t>also thankful to my parents for their continuous support</w:t>
      </w:r>
      <w:r w:rsidR="00196A66">
        <w:rPr>
          <w:rFonts w:ascii="Times New Roman" w:hAnsi="Times New Roman" w:cs="Times New Roman"/>
          <w:sz w:val="24"/>
          <w:szCs w:val="24"/>
        </w:rPr>
        <w:t>s</w:t>
      </w:r>
      <w:r w:rsidRPr="00BF3616">
        <w:rPr>
          <w:rFonts w:ascii="Times New Roman" w:hAnsi="Times New Roman" w:cs="Times New Roman"/>
          <w:sz w:val="24"/>
          <w:szCs w:val="24"/>
        </w:rPr>
        <w:t>, inspiration and loving care given and show</w:t>
      </w:r>
      <w:r w:rsidR="00196A66">
        <w:rPr>
          <w:rFonts w:ascii="Times New Roman" w:hAnsi="Times New Roman" w:cs="Times New Roman"/>
          <w:sz w:val="24"/>
          <w:szCs w:val="24"/>
        </w:rPr>
        <w:t>n</w:t>
      </w:r>
      <w:r w:rsidRPr="00BF3616">
        <w:rPr>
          <w:rFonts w:ascii="Times New Roman" w:hAnsi="Times New Roman" w:cs="Times New Roman"/>
          <w:sz w:val="24"/>
          <w:szCs w:val="24"/>
        </w:rPr>
        <w:t xml:space="preserve"> during my study.</w:t>
      </w:r>
    </w:p>
    <w:p w:rsidR="00FD27FF" w:rsidRDefault="00FD27FF" w:rsidP="00AF363D">
      <w:pPr>
        <w:spacing w:before="240"/>
        <w:ind w:right="288"/>
        <w:jc w:val="both"/>
      </w:pPr>
      <w:r w:rsidRPr="00BF3616">
        <w:rPr>
          <w:rFonts w:ascii="Times New Roman" w:hAnsi="Times New Roman" w:cs="Times New Roman"/>
          <w:sz w:val="24"/>
          <w:szCs w:val="24"/>
        </w:rPr>
        <w:t xml:space="preserve">Then I would like to thanks </w:t>
      </w:r>
      <w:proofErr w:type="spellStart"/>
      <w:r w:rsidRPr="00755001">
        <w:rPr>
          <w:rFonts w:ascii="Times New Roman" w:hAnsi="Times New Roman" w:cs="Times New Roman"/>
          <w:b/>
          <w:sz w:val="24"/>
          <w:szCs w:val="24"/>
        </w:rPr>
        <w:t>Kazi</w:t>
      </w:r>
      <w:proofErr w:type="spellEnd"/>
      <w:r w:rsidRPr="00755001">
        <w:rPr>
          <w:rFonts w:ascii="Times New Roman" w:hAnsi="Times New Roman" w:cs="Times New Roman"/>
          <w:b/>
          <w:sz w:val="24"/>
          <w:szCs w:val="24"/>
        </w:rPr>
        <w:t xml:space="preserve"> </w:t>
      </w:r>
      <w:proofErr w:type="spellStart"/>
      <w:r w:rsidRPr="00755001">
        <w:rPr>
          <w:rFonts w:ascii="Times New Roman" w:hAnsi="Times New Roman" w:cs="Times New Roman"/>
          <w:b/>
          <w:sz w:val="24"/>
          <w:szCs w:val="24"/>
        </w:rPr>
        <w:t>Imtiaz</w:t>
      </w:r>
      <w:proofErr w:type="spellEnd"/>
      <w:r w:rsidRPr="00755001">
        <w:rPr>
          <w:rFonts w:ascii="Times New Roman" w:hAnsi="Times New Roman" w:cs="Times New Roman"/>
          <w:b/>
          <w:sz w:val="24"/>
          <w:szCs w:val="24"/>
        </w:rPr>
        <w:t xml:space="preserve"> Ahmed</w:t>
      </w:r>
      <w:r w:rsidRPr="00BF3616">
        <w:rPr>
          <w:rFonts w:ascii="Times New Roman" w:hAnsi="Times New Roman" w:cs="Times New Roman"/>
          <w:sz w:val="24"/>
          <w:szCs w:val="24"/>
        </w:rPr>
        <w:t>, Assistant General Manager, Brand and Business Analyst of</w:t>
      </w:r>
      <w:r w:rsidR="005648AE">
        <w:rPr>
          <w:rFonts w:ascii="Times New Roman" w:hAnsi="Times New Roman" w:cs="Times New Roman"/>
          <w:sz w:val="24"/>
          <w:szCs w:val="24"/>
        </w:rPr>
        <w:t xml:space="preserve"> </w:t>
      </w:r>
      <w:proofErr w:type="spellStart"/>
      <w:r w:rsidRPr="00BF3616">
        <w:rPr>
          <w:rFonts w:ascii="Times New Roman" w:hAnsi="Times New Roman" w:cs="Times New Roman"/>
          <w:sz w:val="24"/>
          <w:szCs w:val="24"/>
        </w:rPr>
        <w:t>Partex</w:t>
      </w:r>
      <w:proofErr w:type="spellEnd"/>
      <w:r w:rsidRPr="00BF3616">
        <w:rPr>
          <w:rFonts w:ascii="Times New Roman" w:hAnsi="Times New Roman" w:cs="Times New Roman"/>
          <w:sz w:val="24"/>
          <w:szCs w:val="24"/>
        </w:rPr>
        <w:t xml:space="preserve"> Star Group </w:t>
      </w:r>
      <w:r w:rsidR="00196A66">
        <w:rPr>
          <w:rFonts w:ascii="Times New Roman" w:hAnsi="Times New Roman" w:cs="Times New Roman"/>
          <w:sz w:val="24"/>
          <w:szCs w:val="24"/>
        </w:rPr>
        <w:t xml:space="preserve">who </w:t>
      </w:r>
      <w:r w:rsidRPr="00BF3616">
        <w:rPr>
          <w:rFonts w:ascii="Times New Roman" w:hAnsi="Times New Roman" w:cs="Times New Roman"/>
          <w:sz w:val="24"/>
          <w:szCs w:val="24"/>
        </w:rPr>
        <w:t>help</w:t>
      </w:r>
      <w:r w:rsidR="00196A66">
        <w:rPr>
          <w:rFonts w:ascii="Times New Roman" w:hAnsi="Times New Roman" w:cs="Times New Roman"/>
          <w:sz w:val="24"/>
          <w:szCs w:val="24"/>
        </w:rPr>
        <w:t>ed</w:t>
      </w:r>
      <w:r w:rsidRPr="00BF3616">
        <w:rPr>
          <w:rFonts w:ascii="Times New Roman" w:hAnsi="Times New Roman" w:cs="Times New Roman"/>
          <w:sz w:val="24"/>
          <w:szCs w:val="24"/>
        </w:rPr>
        <w:t xml:space="preserve"> me a lot to ma</w:t>
      </w:r>
      <w:r w:rsidR="00196A66">
        <w:rPr>
          <w:rFonts w:ascii="Times New Roman" w:hAnsi="Times New Roman" w:cs="Times New Roman"/>
          <w:sz w:val="24"/>
          <w:szCs w:val="24"/>
        </w:rPr>
        <w:t>ke this report and also I gained</w:t>
      </w:r>
      <w:r w:rsidRPr="00BF3616">
        <w:rPr>
          <w:rFonts w:ascii="Times New Roman" w:hAnsi="Times New Roman" w:cs="Times New Roman"/>
          <w:sz w:val="24"/>
          <w:szCs w:val="24"/>
        </w:rPr>
        <w:t xml:space="preserve"> a lot of experience from him. Then I </w:t>
      </w:r>
      <w:r w:rsidR="00196A66">
        <w:rPr>
          <w:rFonts w:ascii="Times New Roman" w:hAnsi="Times New Roman" w:cs="Times New Roman"/>
          <w:sz w:val="24"/>
          <w:szCs w:val="24"/>
        </w:rPr>
        <w:t xml:space="preserve">would </w:t>
      </w:r>
      <w:r w:rsidRPr="00BF3616">
        <w:rPr>
          <w:rFonts w:ascii="Times New Roman" w:hAnsi="Times New Roman" w:cs="Times New Roman"/>
          <w:sz w:val="24"/>
          <w:szCs w:val="24"/>
        </w:rPr>
        <w:t xml:space="preserve">also show my deepest gratitude </w:t>
      </w:r>
      <w:r w:rsidR="00196A66">
        <w:rPr>
          <w:rFonts w:ascii="Times New Roman" w:hAnsi="Times New Roman" w:cs="Times New Roman"/>
          <w:sz w:val="24"/>
          <w:szCs w:val="24"/>
        </w:rPr>
        <w:t xml:space="preserve">to </w:t>
      </w:r>
      <w:r w:rsidRPr="00BF3616">
        <w:rPr>
          <w:rFonts w:ascii="Times New Roman" w:hAnsi="Times New Roman" w:cs="Times New Roman"/>
          <w:sz w:val="24"/>
          <w:szCs w:val="24"/>
        </w:rPr>
        <w:t>each and every person in the organization</w:t>
      </w:r>
      <w:r w:rsidR="00196A66">
        <w:rPr>
          <w:rFonts w:ascii="Times New Roman" w:hAnsi="Times New Roman" w:cs="Times New Roman"/>
          <w:sz w:val="24"/>
          <w:szCs w:val="24"/>
        </w:rPr>
        <w:t>;</w:t>
      </w:r>
      <w:r w:rsidRPr="00BF3616">
        <w:rPr>
          <w:rFonts w:ascii="Times New Roman" w:hAnsi="Times New Roman" w:cs="Times New Roman"/>
          <w:sz w:val="24"/>
          <w:szCs w:val="24"/>
        </w:rPr>
        <w:t xml:space="preserve"> </w:t>
      </w:r>
      <w:r w:rsidR="00196A66">
        <w:rPr>
          <w:rFonts w:ascii="Times New Roman" w:hAnsi="Times New Roman" w:cs="Times New Roman"/>
          <w:sz w:val="24"/>
          <w:szCs w:val="24"/>
        </w:rPr>
        <w:t xml:space="preserve">they </w:t>
      </w:r>
      <w:r w:rsidRPr="00BF3616">
        <w:rPr>
          <w:rFonts w:ascii="Times New Roman" w:hAnsi="Times New Roman" w:cs="Times New Roman"/>
          <w:sz w:val="24"/>
          <w:szCs w:val="24"/>
        </w:rPr>
        <w:t xml:space="preserve">help me a lot to make this report. This report helps me to gain a lot of experience </w:t>
      </w:r>
      <w:r w:rsidR="00196A66">
        <w:rPr>
          <w:rFonts w:ascii="Times New Roman" w:hAnsi="Times New Roman" w:cs="Times New Roman"/>
          <w:sz w:val="24"/>
          <w:szCs w:val="24"/>
        </w:rPr>
        <w:t xml:space="preserve">valuable experience </w:t>
      </w:r>
      <w:r w:rsidRPr="00BF3616">
        <w:rPr>
          <w:rFonts w:ascii="Times New Roman" w:hAnsi="Times New Roman" w:cs="Times New Roman"/>
          <w:sz w:val="24"/>
          <w:szCs w:val="24"/>
        </w:rPr>
        <w:t>and also teaches me how to use time properly, how to conduct the market survey and deal with different people and solving problem.</w:t>
      </w:r>
      <w:r>
        <w:t xml:space="preserve"> </w:t>
      </w:r>
    </w:p>
    <w:p w:rsidR="00FD27FF" w:rsidRDefault="00FD27FF" w:rsidP="00DC30F4"/>
    <w:p w:rsidR="00FD27FF" w:rsidRDefault="00FD27FF" w:rsidP="00DC30F4"/>
    <w:p w:rsidR="00FD27FF" w:rsidRDefault="00FD27FF" w:rsidP="00DC30F4"/>
    <w:p w:rsidR="00FD27FF" w:rsidRDefault="00FD27FF" w:rsidP="00DC30F4"/>
    <w:p w:rsidR="00FD27FF" w:rsidRDefault="00FD27FF" w:rsidP="00DC30F4"/>
    <w:p w:rsidR="00FD27FF" w:rsidRDefault="00FD27FF" w:rsidP="00DC30F4"/>
    <w:p w:rsidR="00FD27FF" w:rsidRDefault="00FD27FF" w:rsidP="00DC30F4"/>
    <w:p w:rsidR="00FD27FF" w:rsidRDefault="00FD27FF" w:rsidP="00DC30F4"/>
    <w:p w:rsidR="00FD27FF" w:rsidRDefault="00FD27FF" w:rsidP="00DC30F4"/>
    <w:p w:rsidR="00FD27FF" w:rsidRDefault="00FD27FF" w:rsidP="00DC30F4"/>
    <w:p w:rsidR="00FD27FF" w:rsidRDefault="00FD27FF" w:rsidP="00DC30F4"/>
    <w:p w:rsidR="00FD27FF" w:rsidRDefault="00FD27FF" w:rsidP="00DC30F4"/>
    <w:p w:rsidR="00DC30F4" w:rsidRPr="005648AE" w:rsidRDefault="00DC30F4" w:rsidP="004156B8">
      <w:pPr>
        <w:jc w:val="center"/>
        <w:rPr>
          <w:rFonts w:ascii="Times New Roman" w:hAnsi="Times New Roman" w:cs="Times New Roman"/>
          <w:b/>
          <w:sz w:val="36"/>
          <w:szCs w:val="36"/>
        </w:rPr>
      </w:pPr>
      <w:r w:rsidRPr="005648AE">
        <w:rPr>
          <w:rFonts w:ascii="Times New Roman" w:hAnsi="Times New Roman" w:cs="Times New Roman"/>
          <w:b/>
          <w:sz w:val="36"/>
          <w:szCs w:val="36"/>
        </w:rPr>
        <w:lastRenderedPageBreak/>
        <w:t>Letter of Transmittal</w:t>
      </w:r>
    </w:p>
    <w:p w:rsidR="005648AE" w:rsidRDefault="005648AE" w:rsidP="00DC30F4"/>
    <w:p w:rsidR="00DC30F4" w:rsidRPr="005648AE" w:rsidRDefault="004A0332" w:rsidP="005648AE">
      <w:pPr>
        <w:jc w:val="both"/>
        <w:rPr>
          <w:rFonts w:ascii="Times New Roman" w:hAnsi="Times New Roman" w:cs="Times New Roman"/>
        </w:rPr>
      </w:pPr>
      <w:r>
        <w:rPr>
          <w:rFonts w:ascii="Times New Roman" w:hAnsi="Times New Roman" w:cs="Times New Roman"/>
        </w:rPr>
        <w:t>2</w:t>
      </w:r>
      <w:r w:rsidR="006C1C39">
        <w:rPr>
          <w:rFonts w:ascii="Times New Roman" w:hAnsi="Times New Roman" w:cs="Times New Roman"/>
        </w:rPr>
        <w:t>9</w:t>
      </w:r>
      <w:r w:rsidR="006C1C39" w:rsidRPr="006C1C39">
        <w:rPr>
          <w:rFonts w:ascii="Times New Roman" w:hAnsi="Times New Roman" w:cs="Times New Roman"/>
          <w:vertAlign w:val="superscript"/>
        </w:rPr>
        <w:t>th</w:t>
      </w:r>
      <w:r w:rsidR="006C1C39">
        <w:rPr>
          <w:rFonts w:ascii="Times New Roman" w:hAnsi="Times New Roman" w:cs="Times New Roman"/>
        </w:rPr>
        <w:t xml:space="preserve"> February</w:t>
      </w:r>
      <w:r w:rsidR="00DC30F4" w:rsidRPr="005648AE">
        <w:rPr>
          <w:rFonts w:ascii="Times New Roman" w:hAnsi="Times New Roman" w:cs="Times New Roman"/>
        </w:rPr>
        <w:t xml:space="preserve"> </w:t>
      </w:r>
      <w:r w:rsidR="004273E4" w:rsidRPr="005648AE">
        <w:rPr>
          <w:rFonts w:ascii="Times New Roman" w:hAnsi="Times New Roman" w:cs="Times New Roman"/>
        </w:rPr>
        <w:t>2020</w:t>
      </w:r>
    </w:p>
    <w:p w:rsidR="00A9161A" w:rsidRPr="005648AE" w:rsidRDefault="00A9161A" w:rsidP="005648AE">
      <w:pPr>
        <w:jc w:val="both"/>
        <w:rPr>
          <w:rFonts w:ascii="Times New Roman" w:hAnsi="Times New Roman" w:cs="Times New Roman"/>
        </w:rPr>
      </w:pPr>
      <w:r w:rsidRPr="005648AE">
        <w:rPr>
          <w:rFonts w:ascii="Times New Roman" w:hAnsi="Times New Roman" w:cs="Times New Roman"/>
          <w:sz w:val="24"/>
        </w:rPr>
        <w:t xml:space="preserve">Muhammad </w:t>
      </w:r>
      <w:proofErr w:type="spellStart"/>
      <w:r w:rsidRPr="005648AE">
        <w:rPr>
          <w:rFonts w:ascii="Times New Roman" w:hAnsi="Times New Roman" w:cs="Times New Roman"/>
          <w:sz w:val="24"/>
        </w:rPr>
        <w:t>Hasan</w:t>
      </w:r>
      <w:proofErr w:type="spellEnd"/>
      <w:r w:rsidRPr="005648AE">
        <w:rPr>
          <w:rFonts w:ascii="Times New Roman" w:hAnsi="Times New Roman" w:cs="Times New Roman"/>
          <w:sz w:val="24"/>
        </w:rPr>
        <w:t xml:space="preserve"> Al-</w:t>
      </w:r>
      <w:proofErr w:type="spellStart"/>
      <w:r w:rsidRPr="005648AE">
        <w:rPr>
          <w:rFonts w:ascii="Times New Roman" w:hAnsi="Times New Roman" w:cs="Times New Roman"/>
          <w:sz w:val="24"/>
        </w:rPr>
        <w:t>Mamun</w:t>
      </w:r>
      <w:proofErr w:type="spellEnd"/>
      <w:r w:rsidRPr="005648AE">
        <w:rPr>
          <w:rFonts w:ascii="Times New Roman" w:hAnsi="Times New Roman" w:cs="Times New Roman"/>
        </w:rPr>
        <w:t xml:space="preserve"> </w:t>
      </w:r>
    </w:p>
    <w:p w:rsidR="00A9161A" w:rsidRDefault="00A9161A" w:rsidP="005648AE">
      <w:pPr>
        <w:jc w:val="both"/>
        <w:rPr>
          <w:rFonts w:ascii="Times New Roman" w:hAnsi="Times New Roman" w:cs="Times New Roman"/>
          <w:sz w:val="24"/>
        </w:rPr>
      </w:pPr>
      <w:r w:rsidRPr="005648AE">
        <w:rPr>
          <w:rFonts w:ascii="Times New Roman" w:hAnsi="Times New Roman" w:cs="Times New Roman"/>
          <w:sz w:val="24"/>
        </w:rPr>
        <w:t>Assistant Professor</w:t>
      </w:r>
    </w:p>
    <w:p w:rsidR="004A0332" w:rsidRPr="005648AE" w:rsidRDefault="004A0332" w:rsidP="005648AE">
      <w:pPr>
        <w:jc w:val="both"/>
        <w:rPr>
          <w:rFonts w:ascii="Times New Roman" w:hAnsi="Times New Roman" w:cs="Times New Roman"/>
          <w:sz w:val="24"/>
        </w:rPr>
      </w:pPr>
      <w:r>
        <w:rPr>
          <w:rFonts w:ascii="Times New Roman" w:hAnsi="Times New Roman" w:cs="Times New Roman"/>
          <w:sz w:val="24"/>
        </w:rPr>
        <w:t>School of Business and Economics</w:t>
      </w:r>
    </w:p>
    <w:p w:rsidR="005648AE" w:rsidRDefault="00DC0C91" w:rsidP="005648AE">
      <w:pPr>
        <w:jc w:val="both"/>
        <w:rPr>
          <w:rFonts w:ascii="Times New Roman" w:hAnsi="Times New Roman" w:cs="Times New Roman"/>
          <w:sz w:val="24"/>
        </w:rPr>
      </w:pPr>
      <w:r>
        <w:rPr>
          <w:rFonts w:ascii="Times New Roman" w:hAnsi="Times New Roman" w:cs="Times New Roman"/>
          <w:sz w:val="24"/>
        </w:rPr>
        <w:t>United International University</w:t>
      </w:r>
    </w:p>
    <w:p w:rsidR="00DC0C91" w:rsidRPr="00DC0C91" w:rsidRDefault="00DC0C91" w:rsidP="005648AE">
      <w:pPr>
        <w:jc w:val="both"/>
        <w:rPr>
          <w:rFonts w:ascii="Times New Roman" w:hAnsi="Times New Roman" w:cs="Times New Roman"/>
          <w:sz w:val="24"/>
        </w:rPr>
      </w:pPr>
    </w:p>
    <w:p w:rsidR="0068628C" w:rsidRPr="00DC0C91" w:rsidRDefault="0068628C" w:rsidP="00DC0C91">
      <w:pPr>
        <w:jc w:val="both"/>
        <w:rPr>
          <w:rFonts w:ascii="Times New Roman" w:hAnsi="Times New Roman" w:cs="Times New Roman"/>
          <w:sz w:val="24"/>
          <w:szCs w:val="24"/>
        </w:rPr>
      </w:pPr>
      <w:r w:rsidRPr="00AF363D">
        <w:rPr>
          <w:rFonts w:ascii="Times New Roman" w:hAnsi="Times New Roman" w:cs="Times New Roman"/>
          <w:sz w:val="24"/>
          <w:szCs w:val="24"/>
        </w:rPr>
        <w:t>Subject: Permi</w:t>
      </w:r>
      <w:r w:rsidR="00DC0C91">
        <w:rPr>
          <w:rFonts w:ascii="Times New Roman" w:hAnsi="Times New Roman" w:cs="Times New Roman"/>
          <w:sz w:val="24"/>
          <w:szCs w:val="24"/>
        </w:rPr>
        <w:t xml:space="preserve">ssion to submit the internship </w:t>
      </w:r>
    </w:p>
    <w:p w:rsidR="00DC0C91" w:rsidRDefault="00DC0C91" w:rsidP="00AF363D">
      <w:pPr>
        <w:spacing w:before="240"/>
        <w:ind w:right="144"/>
        <w:rPr>
          <w:rFonts w:ascii="Times New Roman" w:hAnsi="Times New Roman" w:cs="Times New Roman"/>
          <w:sz w:val="24"/>
          <w:szCs w:val="24"/>
        </w:rPr>
      </w:pPr>
    </w:p>
    <w:p w:rsidR="0068628C" w:rsidRPr="005648AE" w:rsidRDefault="0068628C" w:rsidP="00AF363D">
      <w:pPr>
        <w:spacing w:before="240"/>
        <w:ind w:right="144"/>
        <w:rPr>
          <w:rFonts w:ascii="Times New Roman" w:hAnsi="Times New Roman" w:cs="Times New Roman"/>
          <w:sz w:val="24"/>
          <w:szCs w:val="24"/>
        </w:rPr>
      </w:pPr>
      <w:r w:rsidRPr="005648AE">
        <w:rPr>
          <w:rFonts w:ascii="Times New Roman" w:hAnsi="Times New Roman" w:cs="Times New Roman"/>
          <w:sz w:val="24"/>
          <w:szCs w:val="24"/>
        </w:rPr>
        <w:t>Dear Sir,</w:t>
      </w:r>
    </w:p>
    <w:p w:rsidR="0068628C" w:rsidRPr="005648AE" w:rsidRDefault="0068628C" w:rsidP="00AF363D">
      <w:pPr>
        <w:spacing w:before="240"/>
        <w:ind w:right="144"/>
        <w:jc w:val="both"/>
        <w:rPr>
          <w:rFonts w:ascii="Times New Roman" w:hAnsi="Times New Roman" w:cs="Times New Roman"/>
          <w:sz w:val="24"/>
          <w:szCs w:val="24"/>
        </w:rPr>
      </w:pPr>
      <w:r w:rsidRPr="005648AE">
        <w:rPr>
          <w:rFonts w:ascii="Times New Roman" w:hAnsi="Times New Roman" w:cs="Times New Roman"/>
          <w:sz w:val="24"/>
          <w:szCs w:val="24"/>
        </w:rPr>
        <w:t>I am proud to present you my internship report on “</w:t>
      </w:r>
      <w:r w:rsidRPr="005648AE">
        <w:rPr>
          <w:rFonts w:ascii="Times New Roman" w:hAnsi="Times New Roman" w:cs="Times New Roman"/>
          <w:b/>
          <w:sz w:val="24"/>
          <w:szCs w:val="24"/>
        </w:rPr>
        <w:t>Evalu</w:t>
      </w:r>
      <w:r w:rsidR="005648AE">
        <w:rPr>
          <w:rFonts w:ascii="Times New Roman" w:hAnsi="Times New Roman" w:cs="Times New Roman"/>
          <w:b/>
          <w:sz w:val="24"/>
          <w:szCs w:val="24"/>
        </w:rPr>
        <w:t>ating the Marketing Program of Poultry Feed Industry in Bangladesh</w:t>
      </w:r>
      <w:r w:rsidR="004A0332">
        <w:rPr>
          <w:rFonts w:ascii="Times New Roman" w:hAnsi="Times New Roman" w:cs="Times New Roman"/>
          <w:b/>
          <w:sz w:val="24"/>
          <w:szCs w:val="24"/>
        </w:rPr>
        <w:t>: A Study on Danish Multipurpose Farm Limited</w:t>
      </w:r>
      <w:r w:rsidR="005648AE">
        <w:rPr>
          <w:rFonts w:ascii="Times New Roman" w:hAnsi="Times New Roman" w:cs="Times New Roman"/>
          <w:b/>
          <w:sz w:val="24"/>
          <w:szCs w:val="24"/>
        </w:rPr>
        <w:t>”</w:t>
      </w:r>
      <w:r w:rsidRPr="005648AE">
        <w:rPr>
          <w:rFonts w:ascii="Times New Roman" w:hAnsi="Times New Roman" w:cs="Times New Roman"/>
          <w:b/>
          <w:sz w:val="24"/>
          <w:szCs w:val="24"/>
        </w:rPr>
        <w:t>.</w:t>
      </w:r>
      <w:r w:rsidR="005648AE">
        <w:rPr>
          <w:rFonts w:ascii="Times New Roman" w:hAnsi="Times New Roman" w:cs="Times New Roman"/>
          <w:b/>
          <w:sz w:val="24"/>
          <w:szCs w:val="24"/>
        </w:rPr>
        <w:t xml:space="preserve"> </w:t>
      </w:r>
      <w:r w:rsidR="004A0332">
        <w:rPr>
          <w:rFonts w:ascii="Times New Roman" w:hAnsi="Times New Roman" w:cs="Times New Roman"/>
          <w:sz w:val="24"/>
          <w:szCs w:val="24"/>
        </w:rPr>
        <w:t>I would like to</w:t>
      </w:r>
      <w:r w:rsidRPr="005648AE">
        <w:rPr>
          <w:rFonts w:ascii="Times New Roman" w:hAnsi="Times New Roman" w:cs="Times New Roman"/>
          <w:sz w:val="24"/>
          <w:szCs w:val="24"/>
        </w:rPr>
        <w:t xml:space="preserve"> thank you for giving me the opportunit</w:t>
      </w:r>
      <w:r w:rsidR="004A0332">
        <w:rPr>
          <w:rFonts w:ascii="Times New Roman" w:hAnsi="Times New Roman" w:cs="Times New Roman"/>
          <w:sz w:val="24"/>
          <w:szCs w:val="24"/>
        </w:rPr>
        <w:t>y to work on this topic which</w:t>
      </w:r>
      <w:r w:rsidRPr="005648AE">
        <w:rPr>
          <w:rFonts w:ascii="Times New Roman" w:hAnsi="Times New Roman" w:cs="Times New Roman"/>
          <w:sz w:val="24"/>
          <w:szCs w:val="24"/>
        </w:rPr>
        <w:t xml:space="preserve"> help</w:t>
      </w:r>
      <w:r w:rsidR="004A0332">
        <w:rPr>
          <w:rFonts w:ascii="Times New Roman" w:hAnsi="Times New Roman" w:cs="Times New Roman"/>
          <w:sz w:val="24"/>
          <w:szCs w:val="24"/>
        </w:rPr>
        <w:t>ed</w:t>
      </w:r>
      <w:r w:rsidRPr="005648AE">
        <w:rPr>
          <w:rFonts w:ascii="Times New Roman" w:hAnsi="Times New Roman" w:cs="Times New Roman"/>
          <w:sz w:val="24"/>
          <w:szCs w:val="24"/>
        </w:rPr>
        <w:t xml:space="preserve"> me a lot to learn so many things and. </w:t>
      </w:r>
    </w:p>
    <w:p w:rsidR="0068628C" w:rsidRPr="005648AE" w:rsidRDefault="0068628C" w:rsidP="00AF363D">
      <w:pPr>
        <w:spacing w:before="240"/>
        <w:ind w:right="144"/>
        <w:jc w:val="both"/>
        <w:rPr>
          <w:rFonts w:ascii="Times New Roman" w:hAnsi="Times New Roman" w:cs="Times New Roman"/>
          <w:sz w:val="24"/>
          <w:szCs w:val="24"/>
        </w:rPr>
      </w:pPr>
      <w:r w:rsidRPr="005648AE">
        <w:rPr>
          <w:rFonts w:ascii="Times New Roman" w:hAnsi="Times New Roman" w:cs="Times New Roman"/>
          <w:sz w:val="24"/>
          <w:szCs w:val="24"/>
        </w:rPr>
        <w:t>To make this report I have conducted the market survey</w:t>
      </w:r>
      <w:r w:rsidR="00DC0C91">
        <w:rPr>
          <w:rFonts w:ascii="Times New Roman" w:hAnsi="Times New Roman" w:cs="Times New Roman"/>
          <w:sz w:val="24"/>
          <w:szCs w:val="24"/>
        </w:rPr>
        <w:t>s</w:t>
      </w:r>
      <w:r w:rsidRPr="005648AE">
        <w:rPr>
          <w:rFonts w:ascii="Times New Roman" w:hAnsi="Times New Roman" w:cs="Times New Roman"/>
          <w:sz w:val="24"/>
          <w:szCs w:val="24"/>
        </w:rPr>
        <w:t xml:space="preserve"> and </w:t>
      </w:r>
      <w:r w:rsidR="00DC0C91">
        <w:rPr>
          <w:rFonts w:ascii="Times New Roman" w:hAnsi="Times New Roman" w:cs="Times New Roman"/>
          <w:sz w:val="24"/>
          <w:szCs w:val="24"/>
        </w:rPr>
        <w:t xml:space="preserve">several </w:t>
      </w:r>
      <w:r w:rsidRPr="005648AE">
        <w:rPr>
          <w:rFonts w:ascii="Times New Roman" w:hAnsi="Times New Roman" w:cs="Times New Roman"/>
          <w:sz w:val="24"/>
          <w:szCs w:val="24"/>
        </w:rPr>
        <w:t>farm visit</w:t>
      </w:r>
      <w:r w:rsidR="00DC0C91">
        <w:rPr>
          <w:rFonts w:ascii="Times New Roman" w:hAnsi="Times New Roman" w:cs="Times New Roman"/>
          <w:sz w:val="24"/>
          <w:szCs w:val="24"/>
        </w:rPr>
        <w:t>s</w:t>
      </w:r>
      <w:r w:rsidRPr="005648AE">
        <w:rPr>
          <w:rFonts w:ascii="Times New Roman" w:hAnsi="Times New Roman" w:cs="Times New Roman"/>
          <w:sz w:val="24"/>
          <w:szCs w:val="24"/>
        </w:rPr>
        <w:t xml:space="preserve"> to interview the farmers and dealers about their business</w:t>
      </w:r>
      <w:r w:rsidR="00DC0C91">
        <w:rPr>
          <w:rFonts w:ascii="Times New Roman" w:hAnsi="Times New Roman" w:cs="Times New Roman"/>
          <w:sz w:val="24"/>
          <w:szCs w:val="24"/>
        </w:rPr>
        <w:t>.</w:t>
      </w:r>
      <w:r w:rsidRPr="005648AE">
        <w:rPr>
          <w:rFonts w:ascii="Times New Roman" w:hAnsi="Times New Roman" w:cs="Times New Roman"/>
          <w:sz w:val="24"/>
          <w:szCs w:val="24"/>
        </w:rPr>
        <w:t xml:space="preserve"> While preparing this report</w:t>
      </w:r>
      <w:r w:rsidR="00DC0C91">
        <w:rPr>
          <w:rFonts w:ascii="Times New Roman" w:hAnsi="Times New Roman" w:cs="Times New Roman"/>
          <w:sz w:val="24"/>
          <w:szCs w:val="24"/>
        </w:rPr>
        <w:t>,</w:t>
      </w:r>
      <w:r w:rsidRPr="005648AE">
        <w:rPr>
          <w:rFonts w:ascii="Times New Roman" w:hAnsi="Times New Roman" w:cs="Times New Roman"/>
          <w:sz w:val="24"/>
          <w:szCs w:val="24"/>
        </w:rPr>
        <w:t xml:space="preserve"> I have followed every instruction that you have given to me and I have tried my level best to accomplish this report with the necessary information. Without your inspiration and guideline this report </w:t>
      </w:r>
      <w:r w:rsidR="00DC0C91">
        <w:rPr>
          <w:rFonts w:ascii="Times New Roman" w:hAnsi="Times New Roman" w:cs="Times New Roman"/>
          <w:sz w:val="24"/>
          <w:szCs w:val="24"/>
        </w:rPr>
        <w:t xml:space="preserve">would have </w:t>
      </w:r>
      <w:r w:rsidRPr="005648AE">
        <w:rPr>
          <w:rFonts w:ascii="Times New Roman" w:hAnsi="Times New Roman" w:cs="Times New Roman"/>
          <w:sz w:val="24"/>
          <w:szCs w:val="24"/>
        </w:rPr>
        <w:t xml:space="preserve">never been done. </w:t>
      </w:r>
    </w:p>
    <w:p w:rsidR="0068628C" w:rsidRPr="005648AE" w:rsidRDefault="0068628C" w:rsidP="00AF363D">
      <w:pPr>
        <w:spacing w:before="240"/>
        <w:ind w:right="144"/>
        <w:jc w:val="both"/>
        <w:rPr>
          <w:rFonts w:ascii="Times New Roman" w:hAnsi="Times New Roman" w:cs="Times New Roman"/>
          <w:sz w:val="24"/>
          <w:szCs w:val="24"/>
        </w:rPr>
      </w:pPr>
      <w:r w:rsidRPr="005648AE">
        <w:rPr>
          <w:rFonts w:ascii="Times New Roman" w:hAnsi="Times New Roman" w:cs="Times New Roman"/>
          <w:sz w:val="24"/>
          <w:szCs w:val="24"/>
        </w:rPr>
        <w:t xml:space="preserve">I hope that this report has fulfill all the requirements you have asked for and </w:t>
      </w:r>
      <w:r w:rsidR="00DC0C91">
        <w:rPr>
          <w:rFonts w:ascii="Times New Roman" w:hAnsi="Times New Roman" w:cs="Times New Roman"/>
          <w:sz w:val="24"/>
          <w:szCs w:val="24"/>
        </w:rPr>
        <w:t xml:space="preserve">that </w:t>
      </w:r>
      <w:r w:rsidRPr="005648AE">
        <w:rPr>
          <w:rFonts w:ascii="Times New Roman" w:hAnsi="Times New Roman" w:cs="Times New Roman"/>
          <w:sz w:val="24"/>
          <w:szCs w:val="24"/>
        </w:rPr>
        <w:t xml:space="preserve">you have been enough kind to accept my internship report and oblige thereby.    </w:t>
      </w:r>
    </w:p>
    <w:p w:rsidR="0068628C" w:rsidRPr="00AF363D" w:rsidRDefault="0068628C" w:rsidP="00A9161A">
      <w:pPr>
        <w:rPr>
          <w:rFonts w:ascii="Times New Roman" w:hAnsi="Times New Roman" w:cs="Times New Roman"/>
          <w:sz w:val="24"/>
          <w:szCs w:val="24"/>
        </w:rPr>
      </w:pPr>
    </w:p>
    <w:p w:rsidR="005648AE" w:rsidRPr="00AF363D" w:rsidRDefault="005648AE" w:rsidP="00A9161A">
      <w:pPr>
        <w:rPr>
          <w:rFonts w:ascii="Times New Roman" w:hAnsi="Times New Roman" w:cs="Times New Roman"/>
          <w:sz w:val="24"/>
          <w:szCs w:val="24"/>
        </w:rPr>
      </w:pPr>
      <w:r w:rsidRPr="00AF363D">
        <w:rPr>
          <w:rFonts w:ascii="Times New Roman" w:hAnsi="Times New Roman" w:cs="Times New Roman"/>
          <w:sz w:val="24"/>
          <w:szCs w:val="24"/>
        </w:rPr>
        <w:t xml:space="preserve">Sincerely Yours </w:t>
      </w:r>
    </w:p>
    <w:p w:rsidR="00AF363D" w:rsidRDefault="00AF363D" w:rsidP="00FD27FF">
      <w:pPr>
        <w:rPr>
          <w:rFonts w:ascii="Times New Roman" w:hAnsi="Times New Roman" w:cs="Times New Roman"/>
          <w:sz w:val="24"/>
          <w:szCs w:val="24"/>
        </w:rPr>
      </w:pPr>
      <w:proofErr w:type="spellStart"/>
      <w:r>
        <w:rPr>
          <w:rFonts w:ascii="Times New Roman" w:hAnsi="Times New Roman" w:cs="Times New Roman"/>
          <w:sz w:val="24"/>
          <w:szCs w:val="24"/>
        </w:rPr>
        <w:t>Ishtiak</w:t>
      </w:r>
      <w:proofErr w:type="spellEnd"/>
      <w:r>
        <w:rPr>
          <w:rFonts w:ascii="Times New Roman" w:hAnsi="Times New Roman" w:cs="Times New Roman"/>
          <w:sz w:val="24"/>
          <w:szCs w:val="24"/>
        </w:rPr>
        <w:t xml:space="preserve"> Ahmed</w:t>
      </w:r>
    </w:p>
    <w:p w:rsidR="00DC0C91" w:rsidRPr="00DC0C91" w:rsidRDefault="00DC0C91" w:rsidP="00DC0C91">
      <w:pPr>
        <w:rPr>
          <w:rFonts w:ascii="Times New Roman" w:hAnsi="Times New Roman" w:cs="Times New Roman"/>
          <w:sz w:val="24"/>
          <w:szCs w:val="28"/>
        </w:rPr>
      </w:pPr>
      <w:r w:rsidRPr="00DC0C91">
        <w:rPr>
          <w:rFonts w:ascii="Times New Roman" w:hAnsi="Times New Roman" w:cs="Times New Roman"/>
          <w:sz w:val="24"/>
          <w:szCs w:val="28"/>
        </w:rPr>
        <w:t>ID- 111 141 154</w:t>
      </w:r>
    </w:p>
    <w:p w:rsidR="00DC0C91" w:rsidRPr="00DC0C91" w:rsidRDefault="00DC0C91" w:rsidP="00DC0C91">
      <w:pPr>
        <w:rPr>
          <w:rFonts w:ascii="Times New Roman" w:hAnsi="Times New Roman" w:cs="Times New Roman"/>
          <w:sz w:val="24"/>
          <w:szCs w:val="28"/>
        </w:rPr>
      </w:pPr>
      <w:r w:rsidRPr="00DC0C91">
        <w:rPr>
          <w:rFonts w:ascii="Times New Roman" w:hAnsi="Times New Roman" w:cs="Times New Roman"/>
          <w:sz w:val="24"/>
          <w:szCs w:val="28"/>
        </w:rPr>
        <w:t>BBA Program</w:t>
      </w:r>
    </w:p>
    <w:p w:rsidR="00DC0C91" w:rsidRPr="00DC0C91" w:rsidRDefault="00DC0C91" w:rsidP="00DC0C91">
      <w:pPr>
        <w:rPr>
          <w:rFonts w:ascii="Times New Roman" w:hAnsi="Times New Roman" w:cs="Times New Roman"/>
          <w:sz w:val="24"/>
          <w:szCs w:val="28"/>
        </w:rPr>
      </w:pPr>
      <w:r w:rsidRPr="00DC0C91">
        <w:rPr>
          <w:rFonts w:ascii="Times New Roman" w:hAnsi="Times New Roman" w:cs="Times New Roman"/>
          <w:sz w:val="24"/>
          <w:szCs w:val="28"/>
        </w:rPr>
        <w:t xml:space="preserve">United International University </w:t>
      </w:r>
    </w:p>
    <w:p w:rsidR="00DC0C91" w:rsidRDefault="00DC0C91" w:rsidP="00FD27FF">
      <w:pPr>
        <w:rPr>
          <w:rFonts w:ascii="Times New Roman" w:hAnsi="Times New Roman" w:cs="Times New Roman"/>
          <w:sz w:val="24"/>
          <w:szCs w:val="24"/>
        </w:rPr>
      </w:pPr>
    </w:p>
    <w:p w:rsidR="004156B8" w:rsidRDefault="004156B8" w:rsidP="00AF363D">
      <w:pPr>
        <w:jc w:val="center"/>
        <w:rPr>
          <w:rFonts w:ascii="Times New Roman" w:hAnsi="Times New Roman" w:cs="Times New Roman"/>
          <w:b/>
          <w:sz w:val="36"/>
          <w:szCs w:val="36"/>
        </w:rPr>
      </w:pPr>
    </w:p>
    <w:p w:rsidR="00FD27FF" w:rsidRPr="00AF363D" w:rsidRDefault="00FD27FF" w:rsidP="00AF363D">
      <w:pPr>
        <w:jc w:val="center"/>
        <w:rPr>
          <w:rFonts w:ascii="Times New Roman" w:hAnsi="Times New Roman" w:cs="Times New Roman"/>
          <w:b/>
          <w:sz w:val="36"/>
          <w:szCs w:val="36"/>
        </w:rPr>
      </w:pPr>
      <w:r w:rsidRPr="00AF363D">
        <w:rPr>
          <w:rFonts w:ascii="Times New Roman" w:hAnsi="Times New Roman" w:cs="Times New Roman"/>
          <w:b/>
          <w:sz w:val="36"/>
          <w:szCs w:val="36"/>
        </w:rPr>
        <w:lastRenderedPageBreak/>
        <w:t>Executive Summary</w:t>
      </w:r>
    </w:p>
    <w:p w:rsidR="00AF363D" w:rsidRPr="00AF363D" w:rsidRDefault="00AF363D" w:rsidP="00AF363D">
      <w:pPr>
        <w:spacing w:before="240"/>
        <w:ind w:right="144"/>
        <w:jc w:val="both"/>
        <w:rPr>
          <w:rFonts w:ascii="Times New Roman" w:hAnsi="Times New Roman" w:cs="Times New Roman"/>
          <w:sz w:val="24"/>
          <w:szCs w:val="24"/>
        </w:rPr>
      </w:pPr>
    </w:p>
    <w:p w:rsidR="00B672C5" w:rsidRDefault="00B672C5" w:rsidP="00B672C5">
      <w:pPr>
        <w:jc w:val="both"/>
        <w:rPr>
          <w:rFonts w:ascii="Times New Roman" w:hAnsi="Times New Roman" w:cs="Times New Roman"/>
          <w:sz w:val="24"/>
          <w:szCs w:val="24"/>
        </w:rPr>
      </w:pPr>
      <w:r w:rsidRPr="00101961">
        <w:rPr>
          <w:rFonts w:ascii="Times New Roman" w:hAnsi="Times New Roman" w:cs="Times New Roman"/>
          <w:sz w:val="24"/>
          <w:szCs w:val="24"/>
        </w:rPr>
        <w:t xml:space="preserve">Danish </w:t>
      </w:r>
      <w:r>
        <w:rPr>
          <w:rFonts w:ascii="Times New Roman" w:hAnsi="Times New Roman" w:cs="Times New Roman"/>
          <w:sz w:val="24"/>
          <w:szCs w:val="24"/>
        </w:rPr>
        <w:t xml:space="preserve">is </w:t>
      </w:r>
      <w:r w:rsidRPr="00101961">
        <w:rPr>
          <w:rFonts w:ascii="Times New Roman" w:hAnsi="Times New Roman" w:cs="Times New Roman"/>
          <w:sz w:val="24"/>
          <w:szCs w:val="24"/>
        </w:rPr>
        <w:t xml:space="preserve">a prominent food manufacturing business unit of </w:t>
      </w:r>
      <w:proofErr w:type="spellStart"/>
      <w:r w:rsidRPr="00101961">
        <w:rPr>
          <w:rFonts w:ascii="Times New Roman" w:hAnsi="Times New Roman" w:cs="Times New Roman"/>
          <w:sz w:val="24"/>
          <w:szCs w:val="24"/>
        </w:rPr>
        <w:t>Partex</w:t>
      </w:r>
      <w:proofErr w:type="spellEnd"/>
      <w:r w:rsidRPr="00101961">
        <w:rPr>
          <w:rFonts w:ascii="Times New Roman" w:hAnsi="Times New Roman" w:cs="Times New Roman"/>
          <w:sz w:val="24"/>
          <w:szCs w:val="24"/>
        </w:rPr>
        <w:t xml:space="preserve"> Star Group. It started its journey in 1990. Their Business units are Danish Condensed Milk Bangladesh Limited, Danish Condensed Milk Bangladesh Limited (Unit-2), Danish Foods Limited, Danish Milk Bangladesh Limited, Danish Distribution Network Limited, Danish Dairy Firm Limited, </w:t>
      </w:r>
      <w:proofErr w:type="spellStart"/>
      <w:proofErr w:type="gramStart"/>
      <w:r w:rsidRPr="00101961">
        <w:rPr>
          <w:rFonts w:ascii="Times New Roman" w:hAnsi="Times New Roman" w:cs="Times New Roman"/>
          <w:sz w:val="24"/>
          <w:szCs w:val="24"/>
        </w:rPr>
        <w:t>Rubel</w:t>
      </w:r>
      <w:proofErr w:type="spellEnd"/>
      <w:proofErr w:type="gramEnd"/>
      <w:r w:rsidRPr="00101961">
        <w:rPr>
          <w:rFonts w:ascii="Times New Roman" w:hAnsi="Times New Roman" w:cs="Times New Roman"/>
          <w:sz w:val="24"/>
          <w:szCs w:val="24"/>
        </w:rPr>
        <w:t xml:space="preserve"> Steel Mills Limited. Apart from this they also operate a new Business unit which </w:t>
      </w:r>
      <w:r>
        <w:rPr>
          <w:rFonts w:ascii="Times New Roman" w:hAnsi="Times New Roman" w:cs="Times New Roman"/>
          <w:sz w:val="24"/>
          <w:szCs w:val="24"/>
        </w:rPr>
        <w:t>name is Danish Multipurpose Farm</w:t>
      </w:r>
      <w:r w:rsidRPr="00101961">
        <w:rPr>
          <w:rFonts w:ascii="Times New Roman" w:hAnsi="Times New Roman" w:cs="Times New Roman"/>
          <w:sz w:val="24"/>
          <w:szCs w:val="24"/>
        </w:rPr>
        <w:t xml:space="preserve"> Limited.</w:t>
      </w:r>
      <w:r>
        <w:rPr>
          <w:rFonts w:ascii="Times New Roman" w:hAnsi="Times New Roman" w:cs="Times New Roman"/>
          <w:sz w:val="24"/>
          <w:szCs w:val="24"/>
        </w:rPr>
        <w:t xml:space="preserve"> This study intends to evaluate the marketing program of Danish Multipurpose Farm Limited. Focus was concentrated on various elements of marketing mix: product, price, place and promotion.</w:t>
      </w:r>
    </w:p>
    <w:p w:rsidR="00B672C5" w:rsidRPr="00493B3A" w:rsidRDefault="00B672C5" w:rsidP="00B672C5">
      <w:pPr>
        <w:jc w:val="both"/>
        <w:rPr>
          <w:rFonts w:ascii="Times New Roman" w:hAnsi="Times New Roman" w:cs="Times New Roman"/>
          <w:sz w:val="24"/>
          <w:szCs w:val="24"/>
        </w:rPr>
      </w:pPr>
      <w:r>
        <w:rPr>
          <w:rFonts w:ascii="Times New Roman" w:hAnsi="Times New Roman" w:cs="Times New Roman"/>
          <w:sz w:val="24"/>
          <w:szCs w:val="24"/>
        </w:rPr>
        <w:t xml:space="preserve">Products in the industry mainly include broiler feed, layer feed, and </w:t>
      </w:r>
      <w:proofErr w:type="spellStart"/>
      <w:r>
        <w:rPr>
          <w:rFonts w:ascii="Times New Roman" w:hAnsi="Times New Roman" w:cs="Times New Roman"/>
          <w:sz w:val="24"/>
          <w:szCs w:val="24"/>
        </w:rPr>
        <w:t>Sonali</w:t>
      </w:r>
      <w:proofErr w:type="spellEnd"/>
      <w:r>
        <w:rPr>
          <w:rFonts w:ascii="Times New Roman" w:hAnsi="Times New Roman" w:cs="Times New Roman"/>
          <w:sz w:val="24"/>
          <w:szCs w:val="24"/>
        </w:rPr>
        <w:t xml:space="preserve"> feed. The study of the price revealed that prices of these products of Danish Multipurpose Farm Limited are slightly higher than its key competitors, such as, </w:t>
      </w: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Farm Group, Paragon Group, and </w:t>
      </w:r>
      <w:proofErr w:type="spellStart"/>
      <w:r>
        <w:rPr>
          <w:rFonts w:ascii="Times New Roman" w:hAnsi="Times New Roman" w:cs="Times New Roman"/>
          <w:sz w:val="24"/>
          <w:szCs w:val="24"/>
        </w:rPr>
        <w:t>Aftab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Bahumukhi</w:t>
      </w:r>
      <w:proofErr w:type="spellEnd"/>
      <w:r>
        <w:rPr>
          <w:rFonts w:ascii="Times New Roman" w:hAnsi="Times New Roman" w:cs="Times New Roman"/>
          <w:sz w:val="24"/>
          <w:szCs w:val="24"/>
        </w:rPr>
        <w:t xml:space="preserve"> Farms Limited. As far as the distribution strategy is concerned, Danish Multipurpose Farm Limited is actively operating</w:t>
      </w:r>
      <w:r w:rsidRPr="008A76CF">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8A76CF">
        <w:rPr>
          <w:rFonts w:ascii="Times New Roman" w:hAnsi="Times New Roman" w:cs="Times New Roman"/>
          <w:sz w:val="24"/>
          <w:szCs w:val="24"/>
        </w:rPr>
        <w:t>12 district</w:t>
      </w:r>
      <w:r>
        <w:rPr>
          <w:rFonts w:ascii="Times New Roman" w:hAnsi="Times New Roman" w:cs="Times New Roman"/>
          <w:sz w:val="24"/>
          <w:szCs w:val="24"/>
        </w:rPr>
        <w:t>s</w:t>
      </w:r>
      <w:r w:rsidRPr="008A76CF">
        <w:rPr>
          <w:rFonts w:ascii="Times New Roman" w:hAnsi="Times New Roman" w:cs="Times New Roman"/>
          <w:sz w:val="24"/>
          <w:szCs w:val="24"/>
        </w:rPr>
        <w:t xml:space="preserve"> in Bangladesh such as </w:t>
      </w:r>
      <w:proofErr w:type="spellStart"/>
      <w:r w:rsidRPr="008A76CF">
        <w:rPr>
          <w:rFonts w:ascii="Times New Roman" w:hAnsi="Times New Roman" w:cs="Times New Roman"/>
          <w:sz w:val="24"/>
          <w:szCs w:val="24"/>
        </w:rPr>
        <w:t>Comilla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Rangpur</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Bogura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Cuyadanga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Jossor</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Kustiya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Satkhira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Gazipur</w:t>
      </w:r>
      <w:proofErr w:type="spellEnd"/>
      <w:r w:rsidRPr="008A76CF">
        <w:rPr>
          <w:rFonts w:ascii="Times New Roman" w:hAnsi="Times New Roman" w:cs="Times New Roman"/>
          <w:sz w:val="24"/>
          <w:szCs w:val="24"/>
        </w:rPr>
        <w:t xml:space="preserve">, </w:t>
      </w:r>
      <w:proofErr w:type="spellStart"/>
      <w:proofErr w:type="gramStart"/>
      <w:r w:rsidRPr="008A76CF">
        <w:rPr>
          <w:rFonts w:ascii="Times New Roman" w:hAnsi="Times New Roman" w:cs="Times New Roman"/>
          <w:sz w:val="24"/>
          <w:szCs w:val="24"/>
        </w:rPr>
        <w:t>Jamalpur</w:t>
      </w:r>
      <w:proofErr w:type="spellEnd"/>
      <w:proofErr w:type="gram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Bhola</w:t>
      </w:r>
      <w:proofErr w:type="spellEnd"/>
      <w:r w:rsidRPr="008A76CF">
        <w:rPr>
          <w:rFonts w:ascii="Times New Roman" w:hAnsi="Times New Roman" w:cs="Times New Roman"/>
          <w:sz w:val="24"/>
          <w:szCs w:val="24"/>
        </w:rPr>
        <w:t xml:space="preserve"> by their 4 territory field officer</w:t>
      </w:r>
      <w:r>
        <w:rPr>
          <w:rFonts w:ascii="Times New Roman" w:hAnsi="Times New Roman" w:cs="Times New Roman"/>
          <w:sz w:val="24"/>
          <w:szCs w:val="24"/>
        </w:rPr>
        <w:t>s</w:t>
      </w:r>
      <w:r w:rsidRPr="008A76CF">
        <w:rPr>
          <w:rFonts w:ascii="Times New Roman" w:hAnsi="Times New Roman" w:cs="Times New Roman"/>
          <w:sz w:val="24"/>
          <w:szCs w:val="24"/>
        </w:rPr>
        <w:t>.</w:t>
      </w:r>
      <w:r>
        <w:rPr>
          <w:rFonts w:ascii="Times New Roman" w:hAnsi="Times New Roman" w:cs="Times New Roman"/>
          <w:sz w:val="24"/>
          <w:szCs w:val="24"/>
        </w:rPr>
        <w:t xml:space="preserve"> For promotion, the organization is found to use both </w:t>
      </w:r>
      <w:r w:rsidRPr="00B672C5">
        <w:rPr>
          <w:rFonts w:ascii="Times New Roman" w:hAnsi="Times New Roman" w:cs="Times New Roman"/>
          <w:i/>
          <w:sz w:val="24"/>
          <w:szCs w:val="24"/>
        </w:rPr>
        <w:t>above the line</w:t>
      </w:r>
      <w:r>
        <w:rPr>
          <w:rFonts w:ascii="Times New Roman" w:hAnsi="Times New Roman" w:cs="Times New Roman"/>
          <w:sz w:val="24"/>
          <w:szCs w:val="24"/>
        </w:rPr>
        <w:t xml:space="preserve"> (ATL) and </w:t>
      </w:r>
      <w:r w:rsidRPr="00B672C5">
        <w:rPr>
          <w:rFonts w:ascii="Times New Roman" w:hAnsi="Times New Roman" w:cs="Times New Roman"/>
          <w:i/>
          <w:sz w:val="24"/>
          <w:szCs w:val="24"/>
        </w:rPr>
        <w:t>below the line</w:t>
      </w:r>
      <w:r>
        <w:rPr>
          <w:rFonts w:ascii="Times New Roman" w:hAnsi="Times New Roman" w:cs="Times New Roman"/>
          <w:sz w:val="24"/>
          <w:szCs w:val="24"/>
        </w:rPr>
        <w:t xml:space="preserve"> (BTL) promotion for the purpose of promoting the products and the brand name associated with them. </w:t>
      </w:r>
    </w:p>
    <w:p w:rsidR="00B672C5" w:rsidRDefault="00B672C5" w:rsidP="00B672C5">
      <w:pPr>
        <w:jc w:val="both"/>
        <w:rPr>
          <w:rFonts w:ascii="Times New Roman" w:hAnsi="Times New Roman" w:cs="Times New Roman"/>
          <w:sz w:val="24"/>
          <w:szCs w:val="24"/>
        </w:rPr>
      </w:pPr>
      <w:r>
        <w:rPr>
          <w:rFonts w:ascii="Times New Roman" w:hAnsi="Times New Roman" w:cs="Times New Roman"/>
          <w:sz w:val="24"/>
          <w:szCs w:val="24"/>
        </w:rPr>
        <w:t>Though it is a very promising industry, it is not free from certain challenges. Main challenges in the industry include lack of modern techniques in dealing with poultry diseases, lack of appropriate market forecasting, and lack of integration in agricultural farming. If such challenges can be appropriately faced, this industry has lot to offer in the years to come.</w:t>
      </w:r>
    </w:p>
    <w:p w:rsidR="00621A29" w:rsidRDefault="00B672C5" w:rsidP="00B672C5">
      <w:pPr>
        <w:jc w:val="both"/>
      </w:pPr>
      <w:r w:rsidRPr="00B672C5">
        <w:rPr>
          <w:rFonts w:ascii="Times New Roman" w:hAnsi="Times New Roman" w:cs="Times New Roman"/>
          <w:b/>
          <w:sz w:val="24"/>
          <w:szCs w:val="24"/>
        </w:rPr>
        <w:t>Key Words</w:t>
      </w:r>
      <w:r>
        <w:rPr>
          <w:rFonts w:ascii="Times New Roman" w:hAnsi="Times New Roman" w:cs="Times New Roman"/>
          <w:sz w:val="24"/>
          <w:szCs w:val="24"/>
        </w:rPr>
        <w:t>: Marketing Program, Danish Multipurpose Farm Limited</w:t>
      </w:r>
      <w:r w:rsidR="00621A29">
        <w:br w:type="page"/>
      </w:r>
    </w:p>
    <w:sdt>
      <w:sdtPr>
        <w:rPr>
          <w:rFonts w:asciiTheme="minorHAnsi" w:eastAsiaTheme="minorHAnsi" w:hAnsiTheme="minorHAnsi" w:cstheme="minorBidi"/>
          <w:color w:val="auto"/>
          <w:sz w:val="22"/>
          <w:szCs w:val="22"/>
        </w:rPr>
        <w:id w:val="-122701281"/>
        <w:docPartObj>
          <w:docPartGallery w:val="Table of Contents"/>
          <w:docPartUnique/>
        </w:docPartObj>
      </w:sdtPr>
      <w:sdtEndPr>
        <w:rPr>
          <w:b/>
          <w:bCs/>
          <w:noProof/>
        </w:rPr>
      </w:sdtEndPr>
      <w:sdtContent>
        <w:p w:rsidR="00CD7A94" w:rsidRPr="00AF177D" w:rsidRDefault="00CD7A94">
          <w:pPr>
            <w:pStyle w:val="TOCHeading"/>
            <w:rPr>
              <w:sz w:val="22"/>
              <w:szCs w:val="22"/>
            </w:rPr>
          </w:pPr>
          <w:r>
            <w:t>Table of Contents</w:t>
          </w:r>
        </w:p>
        <w:p w:rsidR="00CD7A94" w:rsidRPr="00AF177D" w:rsidRDefault="00CD7A94">
          <w:pPr>
            <w:pStyle w:val="TOC1"/>
            <w:tabs>
              <w:tab w:val="right" w:leader="dot" w:pos="9350"/>
            </w:tabs>
            <w:rPr>
              <w:rFonts w:ascii="Times New Roman" w:hAnsi="Times New Roman" w:cs="Times New Roman"/>
              <w:noProof/>
            </w:rPr>
          </w:pPr>
          <w:r w:rsidRPr="00AF177D">
            <w:fldChar w:fldCharType="begin"/>
          </w:r>
          <w:r w:rsidRPr="00AF177D">
            <w:instrText xml:space="preserve"> TOC \o "1-3" \h \z \u </w:instrText>
          </w:r>
          <w:r w:rsidRPr="00AF177D">
            <w:fldChar w:fldCharType="separate"/>
          </w:r>
          <w:hyperlink w:anchor="_Toc31881516" w:history="1">
            <w:r w:rsidRPr="00AF177D">
              <w:rPr>
                <w:rStyle w:val="Hyperlink"/>
                <w:rFonts w:ascii="Times New Roman" w:hAnsi="Times New Roman" w:cs="Times New Roman"/>
                <w:noProof/>
              </w:rPr>
              <w:t>Introduction</w:t>
            </w:r>
            <w:r w:rsidRPr="00AF177D">
              <w:rPr>
                <w:rFonts w:ascii="Times New Roman" w:hAnsi="Times New Roman" w:cs="Times New Roman"/>
                <w:noProof/>
                <w:webHidden/>
              </w:rPr>
              <w:tab/>
            </w:r>
            <w:r w:rsidRPr="00AF177D">
              <w:rPr>
                <w:rFonts w:ascii="Times New Roman" w:hAnsi="Times New Roman" w:cs="Times New Roman"/>
                <w:noProof/>
                <w:webHidden/>
              </w:rPr>
              <w:fldChar w:fldCharType="begin"/>
            </w:r>
            <w:r w:rsidRPr="00AF177D">
              <w:rPr>
                <w:rFonts w:ascii="Times New Roman" w:hAnsi="Times New Roman" w:cs="Times New Roman"/>
                <w:noProof/>
                <w:webHidden/>
              </w:rPr>
              <w:instrText xml:space="preserve"> PAGEREF _Toc31881516 \h </w:instrText>
            </w:r>
            <w:r w:rsidRPr="00AF177D">
              <w:rPr>
                <w:rFonts w:ascii="Times New Roman" w:hAnsi="Times New Roman" w:cs="Times New Roman"/>
                <w:noProof/>
                <w:webHidden/>
              </w:rPr>
            </w:r>
            <w:r w:rsidRPr="00AF177D">
              <w:rPr>
                <w:rFonts w:ascii="Times New Roman" w:hAnsi="Times New Roman" w:cs="Times New Roman"/>
                <w:noProof/>
                <w:webHidden/>
              </w:rPr>
              <w:fldChar w:fldCharType="separate"/>
            </w:r>
            <w:r w:rsidR="00D13DE1">
              <w:rPr>
                <w:rFonts w:ascii="Times New Roman" w:hAnsi="Times New Roman" w:cs="Times New Roman"/>
                <w:noProof/>
                <w:webHidden/>
              </w:rPr>
              <w:t>9</w:t>
            </w:r>
            <w:r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17" w:history="1">
            <w:r w:rsidR="00CD7A94" w:rsidRPr="00AF177D">
              <w:rPr>
                <w:rStyle w:val="Hyperlink"/>
                <w:rFonts w:ascii="Times New Roman" w:hAnsi="Times New Roman" w:cs="Times New Roman"/>
                <w:noProof/>
              </w:rPr>
              <w:t>Context of the study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_Toc31881517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9</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18" w:history="1">
            <w:r w:rsidR="00CD7A94" w:rsidRPr="00AF177D">
              <w:rPr>
                <w:rStyle w:val="Hyperlink"/>
                <w:rFonts w:ascii="Times New Roman" w:hAnsi="Times New Roman" w:cs="Times New Roman"/>
                <w:noProof/>
              </w:rPr>
              <w:t>Motivation of the study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_Toc31881518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9</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19" w:history="1">
            <w:r w:rsidR="00CD7A94" w:rsidRPr="00AF177D">
              <w:rPr>
                <w:rStyle w:val="Hyperlink"/>
                <w:rFonts w:ascii="Times New Roman" w:hAnsi="Times New Roman" w:cs="Times New Roman"/>
                <w:noProof/>
              </w:rPr>
              <w:t>Objective of the study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_Toc31881519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10</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20" w:history="1">
            <w:r w:rsidR="00CD7A94" w:rsidRPr="00AF177D">
              <w:rPr>
                <w:rStyle w:val="Hyperlink"/>
                <w:rFonts w:ascii="Times New Roman" w:hAnsi="Times New Roman" w:cs="Times New Roman"/>
                <w:noProof/>
              </w:rPr>
              <w:t>Scope and Limitation of the study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_Toc31881520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10</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21" w:history="1">
            <w:r w:rsidR="00CD7A94" w:rsidRPr="00AF177D">
              <w:rPr>
                <w:rStyle w:val="Hyperlink"/>
                <w:rFonts w:ascii="Times New Roman" w:hAnsi="Times New Roman" w:cs="Times New Roman"/>
                <w:noProof/>
              </w:rPr>
              <w:t>Organizational Background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_Toc31881521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12</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22" w:history="1">
            <w:r w:rsidR="00CD7A94" w:rsidRPr="00AF177D">
              <w:rPr>
                <w:rStyle w:val="Hyperlink"/>
                <w:rFonts w:ascii="Times New Roman" w:hAnsi="Times New Roman" w:cs="Times New Roman"/>
                <w:noProof/>
              </w:rPr>
              <w:t>Partex Star group mission and vision</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_Toc31881522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12</w:t>
            </w:r>
            <w:r w:rsidR="00CD7A94" w:rsidRPr="00AF177D">
              <w:rPr>
                <w:rFonts w:ascii="Times New Roman" w:hAnsi="Times New Roman" w:cs="Times New Roman"/>
                <w:noProof/>
                <w:webHidden/>
              </w:rPr>
              <w:fldChar w:fldCharType="end"/>
            </w:r>
          </w:hyperlink>
        </w:p>
        <w:p w:rsidR="00CD7A94" w:rsidRPr="00AF177D" w:rsidRDefault="00B759A0">
          <w:pPr>
            <w:pStyle w:val="TOC3"/>
            <w:tabs>
              <w:tab w:val="right" w:leader="dot" w:pos="9350"/>
            </w:tabs>
            <w:rPr>
              <w:rFonts w:ascii="Times New Roman" w:hAnsi="Times New Roman" w:cs="Times New Roman"/>
              <w:noProof/>
            </w:rPr>
          </w:pPr>
          <w:hyperlink w:anchor="_Toc31881523" w:history="1">
            <w:r w:rsidR="00CD7A94" w:rsidRPr="00AF177D">
              <w:rPr>
                <w:rStyle w:val="Hyperlink"/>
                <w:rFonts w:ascii="Times New Roman" w:hAnsi="Times New Roman" w:cs="Times New Roman"/>
                <w:noProof/>
              </w:rPr>
              <w:t>Mission</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_Toc31881523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12</w:t>
            </w:r>
            <w:r w:rsidR="00CD7A94" w:rsidRPr="00AF177D">
              <w:rPr>
                <w:rFonts w:ascii="Times New Roman" w:hAnsi="Times New Roman" w:cs="Times New Roman"/>
                <w:noProof/>
                <w:webHidden/>
              </w:rPr>
              <w:fldChar w:fldCharType="end"/>
            </w:r>
          </w:hyperlink>
        </w:p>
        <w:p w:rsidR="00CD7A94" w:rsidRPr="00AF177D" w:rsidRDefault="00B759A0">
          <w:pPr>
            <w:pStyle w:val="TOC3"/>
            <w:tabs>
              <w:tab w:val="right" w:leader="dot" w:pos="9350"/>
            </w:tabs>
            <w:rPr>
              <w:rFonts w:ascii="Times New Roman" w:hAnsi="Times New Roman" w:cs="Times New Roman"/>
              <w:noProof/>
            </w:rPr>
          </w:pPr>
          <w:hyperlink w:anchor="_Toc31881524" w:history="1">
            <w:r w:rsidR="00CD7A94" w:rsidRPr="00AF177D">
              <w:rPr>
                <w:rStyle w:val="Hyperlink"/>
                <w:rFonts w:ascii="Times New Roman" w:hAnsi="Times New Roman" w:cs="Times New Roman"/>
                <w:noProof/>
              </w:rPr>
              <w:t>Vision</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_Toc31881524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12</w:t>
            </w:r>
            <w:r w:rsidR="00CD7A94" w:rsidRPr="00AF177D">
              <w:rPr>
                <w:rFonts w:ascii="Times New Roman" w:hAnsi="Times New Roman" w:cs="Times New Roman"/>
                <w:noProof/>
                <w:webHidden/>
              </w:rPr>
              <w:fldChar w:fldCharType="end"/>
            </w:r>
          </w:hyperlink>
        </w:p>
        <w:p w:rsidR="00CD7A94" w:rsidRPr="00AF177D" w:rsidRDefault="00B759A0">
          <w:pPr>
            <w:pStyle w:val="TOC3"/>
            <w:tabs>
              <w:tab w:val="right" w:leader="dot" w:pos="9350"/>
            </w:tabs>
            <w:rPr>
              <w:rFonts w:ascii="Times New Roman" w:hAnsi="Times New Roman" w:cs="Times New Roman"/>
              <w:noProof/>
            </w:rPr>
          </w:pPr>
          <w:hyperlink w:anchor="_Toc31881525" w:history="1">
            <w:r w:rsidR="00CD7A94" w:rsidRPr="00AF177D">
              <w:rPr>
                <w:rStyle w:val="Hyperlink"/>
                <w:rFonts w:ascii="Times New Roman" w:hAnsi="Times New Roman" w:cs="Times New Roman"/>
                <w:noProof/>
              </w:rPr>
              <w:t>Corporate Social Responsibility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_Toc31881525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12</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26" w:history="1">
            <w:r w:rsidR="00CD7A94" w:rsidRPr="00AF177D">
              <w:rPr>
                <w:rStyle w:val="Hyperlink"/>
                <w:rFonts w:ascii="Times New Roman" w:hAnsi="Times New Roman" w:cs="Times New Roman"/>
                <w:noProof/>
              </w:rPr>
              <w:t>Management Group</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_Toc31881526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14</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27" w:history="1">
            <w:r w:rsidR="00CD7A94" w:rsidRPr="00AF177D">
              <w:rPr>
                <w:rStyle w:val="Hyperlink"/>
                <w:rFonts w:ascii="Times New Roman" w:hAnsi="Times New Roman" w:cs="Times New Roman"/>
                <w:noProof/>
              </w:rPr>
              <w:t>Key Executives of Partex Star Group</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_Toc31881527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15</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28" w:history="1">
            <w:r w:rsidR="00CD7A94" w:rsidRPr="00AF177D">
              <w:rPr>
                <w:rStyle w:val="Hyperlink"/>
                <w:rFonts w:ascii="Times New Roman" w:hAnsi="Times New Roman" w:cs="Times New Roman"/>
                <w:noProof/>
              </w:rPr>
              <w:t>Types of company on Partex Star Group</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_Toc31881528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16</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29" w:history="1">
            <w:r w:rsidR="00CD7A94" w:rsidRPr="00AF177D">
              <w:rPr>
                <w:rStyle w:val="Hyperlink"/>
                <w:rFonts w:ascii="Times New Roman" w:hAnsi="Times New Roman" w:cs="Times New Roman"/>
                <w:noProof/>
              </w:rPr>
              <w:t>Complex 1</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_Toc31881529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16</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r>
            <w:rPr>
              <w:noProof/>
            </w:rPr>
            <w:fldChar w:fldCharType="begin"/>
          </w:r>
          <w:r>
            <w:rPr>
              <w:noProof/>
            </w:rPr>
            <w:instrText xml:space="preserve"> HYPERLINK \l "_Toc31881530" </w:instrText>
          </w:r>
          <w:r w:rsidR="00D13DE1">
            <w:rPr>
              <w:noProof/>
            </w:rPr>
          </w:r>
          <w:r>
            <w:rPr>
              <w:noProof/>
            </w:rPr>
            <w:fldChar w:fldCharType="separate"/>
          </w:r>
          <w:r w:rsidR="00CD7A94" w:rsidRPr="00AF177D">
            <w:rPr>
              <w:rStyle w:val="Hyperlink"/>
              <w:rFonts w:ascii="Times New Roman" w:hAnsi="Times New Roman" w:cs="Times New Roman"/>
              <w:noProof/>
            </w:rPr>
            <w:t>Complex 2</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_Toc31881530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16</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"_Toc31881531" </w:instrText>
          </w:r>
          <w:r w:rsidR="00D13DE1">
            <w:rPr>
              <w:noProof/>
            </w:rPr>
          </w:r>
          <w:r>
            <w:rPr>
              <w:noProof/>
            </w:rPr>
            <w:fldChar w:fldCharType="separate"/>
          </w:r>
          <w:r w:rsidR="00CD7A94" w:rsidRPr="00AF177D">
            <w:rPr>
              <w:rStyle w:val="Hyperlink"/>
              <w:rFonts w:ascii="Times New Roman" w:hAnsi="Times New Roman" w:cs="Times New Roman"/>
              <w:noProof/>
            </w:rPr>
            <w:t>Star Particle Board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_Toc31881531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17</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"_Toc31881532" </w:instrText>
          </w:r>
          <w:r w:rsidR="00D13DE1">
            <w:rPr>
              <w:noProof/>
            </w:rPr>
          </w:r>
          <w:r>
            <w:rPr>
              <w:noProof/>
            </w:rPr>
            <w:fldChar w:fldCharType="separate"/>
          </w:r>
          <w:r w:rsidR="00CD7A94" w:rsidRPr="00AF177D">
            <w:rPr>
              <w:rStyle w:val="Hyperlink"/>
              <w:rFonts w:ascii="Times New Roman" w:hAnsi="Times New Roman" w:cs="Times New Roman"/>
              <w:noProof/>
            </w:rPr>
            <w:t>Partex Builders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_Toc31881532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17</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"_Toc31881533" </w:instrText>
          </w:r>
          <w:r w:rsidR="00D13DE1">
            <w:rPr>
              <w:noProof/>
            </w:rPr>
          </w:r>
          <w:r>
            <w:rPr>
              <w:noProof/>
            </w:rPr>
            <w:fldChar w:fldCharType="separate"/>
          </w:r>
          <w:r w:rsidR="00CD7A94" w:rsidRPr="00AF177D">
            <w:rPr>
              <w:rStyle w:val="Hyperlink"/>
              <w:rFonts w:ascii="Times New Roman" w:hAnsi="Times New Roman" w:cs="Times New Roman"/>
              <w:noProof/>
            </w:rPr>
            <w:t>Paxtex Agro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_Toc31881533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17</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"_Toc31881534" </w:instrText>
          </w:r>
          <w:r w:rsidR="00D13DE1">
            <w:rPr>
              <w:noProof/>
            </w:rPr>
          </w:r>
          <w:r>
            <w:rPr>
              <w:noProof/>
            </w:rPr>
            <w:fldChar w:fldCharType="separate"/>
          </w:r>
          <w:r w:rsidR="00CD7A94" w:rsidRPr="00AF177D">
            <w:rPr>
              <w:rStyle w:val="Hyperlink"/>
              <w:rFonts w:ascii="Times New Roman" w:hAnsi="Times New Roman" w:cs="Times New Roman"/>
              <w:noProof/>
            </w:rPr>
            <w:t>Triple Apparels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_Toc31881534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17</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"_Toc31881535" </w:instrText>
          </w:r>
          <w:r w:rsidR="00D13DE1">
            <w:rPr>
              <w:noProof/>
            </w:rPr>
          </w:r>
          <w:r>
            <w:rPr>
              <w:noProof/>
            </w:rPr>
            <w:fldChar w:fldCharType="separate"/>
          </w:r>
          <w:r w:rsidR="00CD7A94" w:rsidRPr="00AF177D">
            <w:rPr>
              <w:rStyle w:val="Hyperlink"/>
              <w:rFonts w:ascii="Times New Roman" w:hAnsi="Times New Roman" w:cs="Times New Roman"/>
              <w:noProof/>
            </w:rPr>
            <w:t>Partex Aero Marine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_Toc31881535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18</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"_Toc31881536" </w:instrText>
          </w:r>
          <w:r w:rsidR="00D13DE1">
            <w:rPr>
              <w:noProof/>
            </w:rPr>
          </w:r>
          <w:r>
            <w:rPr>
              <w:noProof/>
            </w:rPr>
            <w:fldChar w:fldCharType="separate"/>
          </w:r>
          <w:r w:rsidR="00CD7A94" w:rsidRPr="00AF177D">
            <w:rPr>
              <w:rStyle w:val="Hyperlink"/>
              <w:rFonts w:ascii="Times New Roman" w:hAnsi="Times New Roman" w:cs="Times New Roman"/>
              <w:noProof/>
            </w:rPr>
            <w:t>Partex Cable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_Toc31881536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18</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"_Toc31881537" </w:instrText>
          </w:r>
          <w:r w:rsidR="00D13DE1">
            <w:rPr>
              <w:noProof/>
            </w:rPr>
          </w:r>
          <w:r>
            <w:rPr>
              <w:noProof/>
            </w:rPr>
            <w:fldChar w:fldCharType="separate"/>
          </w:r>
          <w:r w:rsidR="002A0B61" w:rsidRPr="00AF177D">
            <w:rPr>
              <w:rStyle w:val="Hyperlink"/>
              <w:rFonts w:ascii="Times New Roman" w:hAnsi="Times New Roman" w:cs="Times New Roman"/>
              <w:noProof/>
            </w:rPr>
            <w:t>Partex Laminates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_Toc31881537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18</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"_Toc31881538" </w:instrText>
          </w:r>
          <w:r w:rsidR="00D13DE1">
            <w:rPr>
              <w:noProof/>
            </w:rPr>
          </w:r>
          <w:r>
            <w:rPr>
              <w:noProof/>
            </w:rPr>
            <w:fldChar w:fldCharType="separate"/>
          </w:r>
          <w:r w:rsidR="00CD7A94" w:rsidRPr="00AF177D">
            <w:rPr>
              <w:rStyle w:val="Hyperlink"/>
              <w:rFonts w:ascii="Times New Roman" w:hAnsi="Times New Roman" w:cs="Times New Roman"/>
              <w:noProof/>
            </w:rPr>
            <w:t>Partex uPVC Doors</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_Toc31881538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18</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"_Toc31881539" </w:instrText>
          </w:r>
          <w:r w:rsidR="00D13DE1">
            <w:rPr>
              <w:noProof/>
            </w:rPr>
          </w:r>
          <w:r>
            <w:rPr>
              <w:noProof/>
            </w:rPr>
            <w:fldChar w:fldCharType="separate"/>
          </w:r>
          <w:r w:rsidR="002A0B61" w:rsidRPr="00AF177D">
            <w:rPr>
              <w:rStyle w:val="Hyperlink"/>
              <w:rFonts w:ascii="Times New Roman" w:hAnsi="Times New Roman" w:cs="Times New Roman"/>
              <w:noProof/>
            </w:rPr>
            <w:t>Star Adhesives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_Toc31881539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18</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"_Toc31881540" </w:instrText>
          </w:r>
          <w:r w:rsidR="00D13DE1">
            <w:rPr>
              <w:noProof/>
            </w:rPr>
          </w:r>
          <w:r>
            <w:rPr>
              <w:noProof/>
            </w:rPr>
            <w:fldChar w:fldCharType="separate"/>
          </w:r>
          <w:r w:rsidR="00CD7A94" w:rsidRPr="00AF177D">
            <w:rPr>
              <w:rStyle w:val="Hyperlink"/>
              <w:rFonts w:ascii="Times New Roman" w:hAnsi="Times New Roman" w:cs="Times New Roman"/>
              <w:noProof/>
            </w:rPr>
            <w:t>Corvee Maritime Co.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_Toc31881540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19</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3"/>
            <w:tabs>
              <w:tab w:val="right" w:leader="dot" w:pos="9350"/>
            </w:tabs>
            <w:rPr>
              <w:rFonts w:ascii="Times New Roman" w:hAnsi="Times New Roman" w:cs="Times New Roman"/>
              <w:noProof/>
            </w:rPr>
          </w:pPr>
          <w:r>
            <w:rPr>
              <w:noProof/>
            </w:rPr>
            <w:fldChar w:fldCharType="begin"/>
          </w:r>
          <w:r>
            <w:rPr>
              <w:noProof/>
            </w:rPr>
            <w:instrText xml:space="preserve"> HYPERLINK \l "_Toc31881541" </w:instrText>
          </w:r>
          <w:r w:rsidR="00D13DE1">
            <w:rPr>
              <w:noProof/>
            </w:rPr>
          </w:r>
          <w:r>
            <w:rPr>
              <w:noProof/>
            </w:rPr>
            <w:fldChar w:fldCharType="separate"/>
          </w:r>
          <w:r w:rsidR="00CD7A94" w:rsidRPr="00AF177D">
            <w:rPr>
              <w:rStyle w:val="Hyperlink"/>
              <w:rFonts w:ascii="Times New Roman" w:hAnsi="Times New Roman" w:cs="Times New Roman"/>
              <w:noProof/>
            </w:rPr>
            <w:t>Partex Gypsum Board and Ceiling</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_Toc31881541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19</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1"/>
            <w:tabs>
              <w:tab w:val="right" w:leader="dot" w:pos="9350"/>
            </w:tabs>
            <w:rPr>
              <w:rFonts w:ascii="Times New Roman" w:hAnsi="Times New Roman" w:cs="Times New Roman"/>
              <w:noProof/>
            </w:rPr>
          </w:pPr>
          <w:r>
            <w:rPr>
              <w:noProof/>
            </w:rPr>
            <w:fldChar w:fldCharType="begin"/>
          </w:r>
          <w:r>
            <w:rPr>
              <w:noProof/>
            </w:rPr>
            <w:instrText xml:space="preserve"> HYPERLINK \l "_Toc31881542" </w:instrText>
          </w:r>
          <w:r w:rsidR="00D13DE1">
            <w:rPr>
              <w:noProof/>
            </w:rPr>
          </w:r>
          <w:r>
            <w:rPr>
              <w:noProof/>
            </w:rPr>
            <w:fldChar w:fldCharType="separate"/>
          </w:r>
          <w:r w:rsidR="00CD7A94" w:rsidRPr="00AF177D">
            <w:rPr>
              <w:rStyle w:val="Hyperlink"/>
              <w:rFonts w:ascii="Times New Roman" w:hAnsi="Times New Roman" w:cs="Times New Roman"/>
              <w:noProof/>
            </w:rPr>
            <w:t>Partex Star Group (Danish)</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_Toc31881542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20</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2"/>
            <w:tabs>
              <w:tab w:val="right" w:leader="dot" w:pos="9350"/>
            </w:tabs>
            <w:rPr>
              <w:rFonts w:ascii="Times New Roman" w:hAnsi="Times New Roman" w:cs="Times New Roman"/>
              <w:noProof/>
            </w:rPr>
          </w:pPr>
          <w:r>
            <w:rPr>
              <w:noProof/>
            </w:rPr>
            <w:fldChar w:fldCharType="begin"/>
          </w:r>
          <w:r>
            <w:rPr>
              <w:noProof/>
            </w:rPr>
            <w:instrText xml:space="preserve"> HYPERLINK \l "_Toc31881543" </w:instrText>
          </w:r>
          <w:r w:rsidR="00D13DE1">
            <w:rPr>
              <w:noProof/>
            </w:rPr>
          </w:r>
          <w:r>
            <w:rPr>
              <w:noProof/>
            </w:rPr>
            <w:fldChar w:fldCharType="separate"/>
          </w:r>
          <w:r w:rsidR="00CD7A94" w:rsidRPr="00AF177D">
            <w:rPr>
              <w:rStyle w:val="Hyperlink"/>
              <w:rFonts w:ascii="Times New Roman" w:hAnsi="Times New Roman" w:cs="Times New Roman"/>
              <w:noProof/>
            </w:rPr>
            <w:t>Danish</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_Toc31881543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20</w:t>
          </w:r>
          <w:r w:rsidR="00CD7A94" w:rsidRPr="00AF177D">
            <w:rPr>
              <w:rFonts w:ascii="Times New Roman" w:hAnsi="Times New Roman" w:cs="Times New Roman"/>
              <w:noProof/>
              <w:webHidden/>
            </w:rPr>
            <w:fldChar w:fldCharType="end"/>
          </w:r>
          <w:r>
            <w:rPr>
              <w:rFonts w:ascii="Times New Roman" w:hAnsi="Times New Roman" w:cs="Times New Roman"/>
              <w:noProof/>
            </w:rPr>
            <w:fldChar w:fldCharType="end"/>
          </w:r>
        </w:p>
        <w:p w:rsidR="00CD7A94" w:rsidRPr="00AF177D" w:rsidRDefault="00B759A0">
          <w:pPr>
            <w:pStyle w:val="TOC2"/>
            <w:tabs>
              <w:tab w:val="right" w:leader="dot" w:pos="9350"/>
            </w:tabs>
            <w:rPr>
              <w:rFonts w:ascii="Times New Roman" w:hAnsi="Times New Roman" w:cs="Times New Roman"/>
              <w:noProof/>
            </w:rPr>
          </w:pPr>
          <w:hyperlink w:anchor="_Toc31881544" w:history="1">
            <w:r w:rsidR="00CD7A94" w:rsidRPr="00AF177D">
              <w:rPr>
                <w:rStyle w:val="Hyperlink"/>
                <w:rFonts w:ascii="Times New Roman" w:hAnsi="Times New Roman" w:cs="Times New Roman"/>
                <w:noProof/>
              </w:rPr>
              <w:t>Danish Vision</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_Toc31881544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20</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45" w:history="1">
            <w:r w:rsidR="00CD7A94" w:rsidRPr="00AF177D">
              <w:rPr>
                <w:rStyle w:val="Hyperlink"/>
                <w:rFonts w:ascii="Times New Roman" w:hAnsi="Times New Roman" w:cs="Times New Roman"/>
                <w:noProof/>
              </w:rPr>
              <w:t>Danish Condensed Milk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_Toc31881545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20</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46" w:history="1">
            <w:r w:rsidR="00CD7A94" w:rsidRPr="00AF177D">
              <w:rPr>
                <w:rStyle w:val="Hyperlink"/>
                <w:rFonts w:ascii="Times New Roman" w:hAnsi="Times New Roman" w:cs="Times New Roman"/>
                <w:noProof/>
              </w:rPr>
              <w:t>Danish Milk Powder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_Toc31881546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20</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47" w:history="1">
            <w:r w:rsidR="00CD7A94" w:rsidRPr="00AF177D">
              <w:rPr>
                <w:rStyle w:val="Hyperlink"/>
                <w:rFonts w:ascii="Times New Roman" w:hAnsi="Times New Roman" w:cs="Times New Roman"/>
                <w:noProof/>
              </w:rPr>
              <w:t>Danish Foods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_Toc31881547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21</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48" w:history="1">
            <w:r w:rsidR="00CD7A94" w:rsidRPr="00AF177D">
              <w:rPr>
                <w:rStyle w:val="Hyperlink"/>
                <w:rFonts w:ascii="Times New Roman" w:hAnsi="Times New Roman" w:cs="Times New Roman"/>
                <w:noProof/>
              </w:rPr>
              <w:t>Rubel Steel Mills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_Toc31881548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21</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49" w:history="1">
            <w:r w:rsidR="005C3FB7" w:rsidRPr="00AF177D">
              <w:rPr>
                <w:rStyle w:val="Hyperlink"/>
                <w:rFonts w:ascii="Times New Roman" w:hAnsi="Times New Roman" w:cs="Times New Roman"/>
                <w:noProof/>
              </w:rPr>
              <w:t>Ferrotechnic Limited</w:t>
            </w:r>
            <w:r w:rsidR="00CD7A94" w:rsidRPr="00AF177D">
              <w:rPr>
                <w:rStyle w:val="Hyperlink"/>
                <w:rFonts w:ascii="Times New Roman" w:hAnsi="Times New Roman" w:cs="Times New Roman"/>
                <w:noProof/>
              </w:rPr>
              <w:t>.</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_Toc31881549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21</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50" w:history="1">
            <w:r w:rsidR="005C3FB7" w:rsidRPr="00AF177D">
              <w:rPr>
                <w:rStyle w:val="Hyperlink"/>
                <w:rFonts w:ascii="Times New Roman" w:hAnsi="Times New Roman" w:cs="Times New Roman"/>
                <w:noProof/>
              </w:rPr>
              <w:t>Amber Cotton Mills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_Toc31881550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21</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51" w:history="1">
            <w:r w:rsidR="00CD7A94" w:rsidRPr="00AF177D">
              <w:rPr>
                <w:rStyle w:val="Hyperlink"/>
                <w:rFonts w:ascii="Times New Roman" w:hAnsi="Times New Roman" w:cs="Times New Roman"/>
                <w:noProof/>
              </w:rPr>
              <w:t>Poultry Industry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_Toc31881551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23</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52" w:history="1">
            <w:r w:rsidR="00CD7A94" w:rsidRPr="00AF177D">
              <w:rPr>
                <w:rStyle w:val="Hyperlink"/>
                <w:rFonts w:ascii="Times New Roman" w:hAnsi="Times New Roman" w:cs="Times New Roman"/>
                <w:noProof/>
              </w:rPr>
              <w:t>Importance of Poultry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_Toc31881552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23</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53" w:history="1">
            <w:r w:rsidR="00CD7A94" w:rsidRPr="00AF177D">
              <w:rPr>
                <w:rStyle w:val="Hyperlink"/>
                <w:rFonts w:ascii="Times New Roman" w:hAnsi="Times New Roman" w:cs="Times New Roman"/>
                <w:noProof/>
              </w:rPr>
              <w:t>Poultry industry contribution</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_Toc31881553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24</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54" w:history="1">
            <w:r w:rsidR="00CD7A94" w:rsidRPr="00AF177D">
              <w:rPr>
                <w:rStyle w:val="Hyperlink"/>
                <w:rFonts w:ascii="Times New Roman" w:hAnsi="Times New Roman" w:cs="Times New Roman"/>
                <w:noProof/>
              </w:rPr>
              <w:t>Poultry in Bangladesh</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_Toc31881554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24</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55" w:history="1">
            <w:r w:rsidR="00CD7A94" w:rsidRPr="00AF177D">
              <w:rPr>
                <w:rStyle w:val="Hyperlink"/>
                <w:rFonts w:ascii="Times New Roman" w:hAnsi="Times New Roman" w:cs="Times New Roman"/>
                <w:noProof/>
              </w:rPr>
              <w:t>Types of Organization in Poultry Industry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_Toc31881555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25</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56" w:history="1">
            <w:r w:rsidR="00CD7A94" w:rsidRPr="00AF177D">
              <w:rPr>
                <w:rStyle w:val="Hyperlink"/>
                <w:rFonts w:ascii="Times New Roman" w:hAnsi="Times New Roman" w:cs="Times New Roman"/>
                <w:noProof/>
              </w:rPr>
              <w:t>1.</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Kazi Farm Group:</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_Toc31881556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25</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57" w:history="1">
            <w:r w:rsidR="00CD7A94" w:rsidRPr="00AF177D">
              <w:rPr>
                <w:rStyle w:val="Hyperlink"/>
                <w:rFonts w:ascii="Times New Roman" w:hAnsi="Times New Roman" w:cs="Times New Roman"/>
                <w:noProof/>
              </w:rPr>
              <w:t>2.</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Aftab Bahumukhi Farms Limited (ABFL):</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_Toc31881557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25</w:t>
            </w:r>
            <w:r w:rsidR="00CD7A94" w:rsidRPr="00AF177D">
              <w:rPr>
                <w:rFonts w:ascii="Times New Roman" w:hAnsi="Times New Roman" w:cs="Times New Roman"/>
                <w:noProof/>
                <w:webHidden/>
              </w:rPr>
              <w:fldChar w:fldCharType="end"/>
            </w:r>
          </w:hyperlink>
        </w:p>
        <w:p w:rsidR="00CD7A94" w:rsidRPr="00AF177D" w:rsidRDefault="00103B48">
          <w:pPr>
            <w:pStyle w:val="TOC3"/>
            <w:tabs>
              <w:tab w:val="right" w:leader="dot" w:pos="9350"/>
            </w:tabs>
            <w:rPr>
              <w:rFonts w:ascii="Times New Roman" w:hAnsi="Times New Roman" w:cs="Times New Roman"/>
              <w:noProof/>
            </w:rPr>
          </w:pPr>
          <w:r w:rsidRPr="00AF177D">
            <w:rPr>
              <w:rStyle w:val="Hyperlink"/>
              <w:rFonts w:ascii="Times New Roman" w:hAnsi="Times New Roman" w:cs="Times New Roman"/>
              <w:noProof/>
              <w:color w:val="000000" w:themeColor="text1"/>
              <w:u w:val="none"/>
            </w:rPr>
            <w:t>3</w:t>
          </w:r>
          <w:r w:rsidRPr="00AF177D">
            <w:rPr>
              <w:rStyle w:val="Hyperlink"/>
              <w:rFonts w:ascii="Times New Roman" w:hAnsi="Times New Roman" w:cs="Times New Roman"/>
              <w:noProof/>
              <w:u w:val="none"/>
            </w:rPr>
            <w:t>.</w:t>
          </w:r>
          <w:hyperlink w:anchor="_Toc31881558" w:history="1">
            <w:r w:rsidR="00CD7A94" w:rsidRPr="00AF177D">
              <w:rPr>
                <w:rStyle w:val="Hyperlink"/>
                <w:rFonts w:ascii="Times New Roman" w:hAnsi="Times New Roman" w:cs="Times New Roman"/>
                <w:noProof/>
              </w:rPr>
              <w:t>C.P Bangladesh Company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_Toc31881558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26</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59" w:history="1">
            <w:r w:rsidR="00103B48" w:rsidRPr="00AF177D">
              <w:rPr>
                <w:rStyle w:val="Hyperlink"/>
                <w:rFonts w:ascii="Times New Roman" w:hAnsi="Times New Roman" w:cs="Times New Roman"/>
                <w:noProof/>
              </w:rPr>
              <w:t>4</w:t>
            </w:r>
            <w:r w:rsidR="00CD7A94" w:rsidRPr="00AF177D">
              <w:rPr>
                <w:rStyle w:val="Hyperlink"/>
                <w:rFonts w:ascii="Times New Roman" w:hAnsi="Times New Roman" w:cs="Times New Roman"/>
                <w:noProof/>
              </w:rPr>
              <w:t>.</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Nourish Poultry &amp; Hatchery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_Toc31881559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26</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60" w:history="1">
            <w:r w:rsidR="00103B48" w:rsidRPr="00AF177D">
              <w:rPr>
                <w:rStyle w:val="Hyperlink"/>
                <w:rFonts w:ascii="Times New Roman" w:hAnsi="Times New Roman" w:cs="Times New Roman"/>
                <w:noProof/>
              </w:rPr>
              <w:t>5</w:t>
            </w:r>
            <w:r w:rsidR="00CD7A94" w:rsidRPr="00AF177D">
              <w:rPr>
                <w:rStyle w:val="Hyperlink"/>
                <w:rFonts w:ascii="Times New Roman" w:hAnsi="Times New Roman" w:cs="Times New Roman"/>
                <w:noProof/>
              </w:rPr>
              <w:t>.</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Paragon Group:</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_Toc31881560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26</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61" w:history="1">
            <w:r w:rsidR="00CD7A94" w:rsidRPr="00AF177D">
              <w:rPr>
                <w:rStyle w:val="Hyperlink"/>
                <w:rFonts w:ascii="Times New Roman" w:hAnsi="Times New Roman" w:cs="Times New Roman"/>
                <w:noProof/>
              </w:rPr>
              <w:t>Major challenges in poultry industry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_Toc31881561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26</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62" w:history="1">
            <w:r w:rsidR="00CD7A94" w:rsidRPr="00AF177D">
              <w:rPr>
                <w:rStyle w:val="Hyperlink"/>
                <w:rFonts w:ascii="Times New Roman" w:hAnsi="Times New Roman" w:cs="Times New Roman"/>
                <w:noProof/>
              </w:rPr>
              <w:t></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 xml:space="preserve">Limited </w:t>
            </w:r>
            <w:r w:rsidR="00CD7A94" w:rsidRPr="00AF177D">
              <w:rPr>
                <w:rStyle w:val="Hyperlink"/>
                <w:rFonts w:ascii="Times New Roman" w:hAnsi="Times New Roman" w:cs="Times New Roman"/>
                <w:noProof/>
                <w:u w:val="none"/>
              </w:rPr>
              <w:t>excess</w:t>
            </w:r>
            <w:r w:rsidR="00CD7A94" w:rsidRPr="00AF177D">
              <w:rPr>
                <w:rStyle w:val="Hyperlink"/>
                <w:rFonts w:ascii="Times New Roman" w:hAnsi="Times New Roman" w:cs="Times New Roman"/>
                <w:noProof/>
              </w:rPr>
              <w:t xml:space="preserve"> of credit for the new farmers</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_Toc31881562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26</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63" w:history="1">
            <w:r w:rsidR="00CD7A94" w:rsidRPr="00AF177D">
              <w:rPr>
                <w:rStyle w:val="Hyperlink"/>
                <w:rFonts w:ascii="Times New Roman" w:hAnsi="Times New Roman" w:cs="Times New Roman"/>
                <w:noProof/>
              </w:rPr>
              <w:t></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Competition between national and foreign company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_Toc31881563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26</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64" w:history="1">
            <w:r w:rsidR="00CD7A94" w:rsidRPr="00AF177D">
              <w:rPr>
                <w:rStyle w:val="Hyperlink"/>
                <w:rFonts w:ascii="Times New Roman" w:hAnsi="Times New Roman" w:cs="Times New Roman"/>
                <w:noProof/>
              </w:rPr>
              <w:t></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Avian Influenza disease</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_Toc31881564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27</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65" w:history="1">
            <w:r w:rsidR="00CD7A94" w:rsidRPr="00AF177D">
              <w:rPr>
                <w:rStyle w:val="Hyperlink"/>
                <w:rFonts w:ascii="Times New Roman" w:hAnsi="Times New Roman" w:cs="Times New Roman"/>
                <w:noProof/>
              </w:rPr>
              <w:t></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Price infatuation of Raw materials</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_Toc31881565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27</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66" w:history="1">
            <w:r w:rsidR="00CD7A94" w:rsidRPr="00AF177D">
              <w:rPr>
                <w:rStyle w:val="Hyperlink"/>
                <w:rFonts w:ascii="Times New Roman" w:hAnsi="Times New Roman" w:cs="Times New Roman"/>
                <w:noProof/>
              </w:rPr>
              <w:t></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Feed Problem</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_Toc31881566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27</w:t>
            </w:r>
            <w:r w:rsidR="00CD7A94" w:rsidRPr="00AF177D">
              <w:rPr>
                <w:rFonts w:ascii="Times New Roman" w:hAnsi="Times New Roman" w:cs="Times New Roman"/>
                <w:noProof/>
                <w:webHidden/>
              </w:rPr>
              <w:fldChar w:fldCharType="end"/>
            </w:r>
          </w:hyperlink>
        </w:p>
        <w:p w:rsidR="00CD7A94" w:rsidRPr="00AF177D" w:rsidRDefault="00B759A0">
          <w:pPr>
            <w:pStyle w:val="TOC3"/>
            <w:tabs>
              <w:tab w:val="left" w:pos="880"/>
              <w:tab w:val="right" w:leader="dot" w:pos="9350"/>
            </w:tabs>
            <w:rPr>
              <w:rFonts w:ascii="Times New Roman" w:hAnsi="Times New Roman" w:cs="Times New Roman"/>
              <w:noProof/>
            </w:rPr>
          </w:pPr>
          <w:hyperlink w:anchor="_Toc31881567" w:history="1">
            <w:r w:rsidR="00CD7A94" w:rsidRPr="00AF177D">
              <w:rPr>
                <w:rStyle w:val="Hyperlink"/>
                <w:rFonts w:ascii="Times New Roman" w:hAnsi="Times New Roman" w:cs="Times New Roman"/>
                <w:noProof/>
              </w:rPr>
              <w:t></w:t>
            </w:r>
            <w:r w:rsidR="00CD7A94" w:rsidRPr="00AF177D">
              <w:rPr>
                <w:rFonts w:ascii="Times New Roman" w:hAnsi="Times New Roman" w:cs="Times New Roman"/>
                <w:noProof/>
              </w:rPr>
              <w:tab/>
            </w:r>
            <w:r w:rsidR="00CD7A94" w:rsidRPr="00AF177D">
              <w:rPr>
                <w:rStyle w:val="Hyperlink"/>
                <w:rFonts w:ascii="Times New Roman" w:hAnsi="Times New Roman" w:cs="Times New Roman"/>
                <w:noProof/>
              </w:rPr>
              <w:t>High bank interest</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_Toc31881567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27</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68" w:history="1">
            <w:r w:rsidR="00CD7A94" w:rsidRPr="00AF177D">
              <w:rPr>
                <w:rStyle w:val="Hyperlink"/>
                <w:rFonts w:ascii="Times New Roman" w:hAnsi="Times New Roman" w:cs="Times New Roman"/>
                <w:noProof/>
              </w:rPr>
              <w:t>Danish Multipurpose Farm Limited</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_Toc31881568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29</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69" w:history="1">
            <w:r w:rsidR="00CD7A94" w:rsidRPr="00AF177D">
              <w:rPr>
                <w:rStyle w:val="Hyperlink"/>
                <w:rFonts w:ascii="Times New Roman" w:hAnsi="Times New Roman" w:cs="Times New Roman"/>
                <w:noProof/>
              </w:rPr>
              <w:t>Organization Chart</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_Toc31881569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29</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70" w:history="1">
            <w:r w:rsidR="00CD7A94" w:rsidRPr="00AF177D">
              <w:rPr>
                <w:rStyle w:val="Hyperlink"/>
                <w:rFonts w:ascii="Times New Roman" w:hAnsi="Times New Roman" w:cs="Times New Roman"/>
                <w:noProof/>
              </w:rPr>
              <w:t>Findings of the Study</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_Toc31881570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30</w:t>
            </w:r>
            <w:r w:rsidR="00CD7A94" w:rsidRPr="00AF177D">
              <w:rPr>
                <w:rFonts w:ascii="Times New Roman" w:hAnsi="Times New Roman" w:cs="Times New Roman"/>
                <w:noProof/>
                <w:webHidden/>
              </w:rPr>
              <w:fldChar w:fldCharType="end"/>
            </w:r>
          </w:hyperlink>
        </w:p>
        <w:p w:rsidR="00CD7A94" w:rsidRPr="00AF177D" w:rsidRDefault="00B759A0">
          <w:pPr>
            <w:pStyle w:val="TOC2"/>
            <w:tabs>
              <w:tab w:val="right" w:leader="dot" w:pos="9350"/>
            </w:tabs>
            <w:rPr>
              <w:rFonts w:ascii="Times New Roman" w:hAnsi="Times New Roman" w:cs="Times New Roman"/>
              <w:noProof/>
            </w:rPr>
          </w:pPr>
          <w:hyperlink w:anchor="_Toc31881571" w:history="1">
            <w:r w:rsidR="00CD7A94" w:rsidRPr="00AF177D">
              <w:rPr>
                <w:rStyle w:val="Hyperlink"/>
                <w:rFonts w:ascii="Times New Roman" w:hAnsi="Times New Roman" w:cs="Times New Roman"/>
                <w:noProof/>
              </w:rPr>
              <w:t>Marketing Program</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_Toc31881571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30</w:t>
            </w:r>
            <w:r w:rsidR="00CD7A94" w:rsidRPr="00AF177D">
              <w:rPr>
                <w:rFonts w:ascii="Times New Roman" w:hAnsi="Times New Roman" w:cs="Times New Roman"/>
                <w:noProof/>
                <w:webHidden/>
              </w:rPr>
              <w:fldChar w:fldCharType="end"/>
            </w:r>
          </w:hyperlink>
        </w:p>
        <w:p w:rsidR="00CD7A94" w:rsidRPr="00AF177D" w:rsidRDefault="00B759A0">
          <w:pPr>
            <w:pStyle w:val="TOC3"/>
            <w:tabs>
              <w:tab w:val="right" w:leader="dot" w:pos="9350"/>
            </w:tabs>
            <w:rPr>
              <w:rFonts w:ascii="Times New Roman" w:hAnsi="Times New Roman" w:cs="Times New Roman"/>
              <w:noProof/>
            </w:rPr>
          </w:pPr>
          <w:hyperlink w:anchor="_Toc31881572" w:history="1">
            <w:r w:rsidR="00CD7A94" w:rsidRPr="00AF177D">
              <w:rPr>
                <w:rStyle w:val="Hyperlink"/>
                <w:rFonts w:ascii="Times New Roman" w:hAnsi="Times New Roman" w:cs="Times New Roman"/>
                <w:noProof/>
              </w:rPr>
              <w:t>Product</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_Toc31881572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30</w:t>
            </w:r>
            <w:r w:rsidR="00CD7A94" w:rsidRPr="00AF177D">
              <w:rPr>
                <w:rFonts w:ascii="Times New Roman" w:hAnsi="Times New Roman" w:cs="Times New Roman"/>
                <w:noProof/>
                <w:webHidden/>
              </w:rPr>
              <w:fldChar w:fldCharType="end"/>
            </w:r>
          </w:hyperlink>
        </w:p>
        <w:p w:rsidR="00CD7A94" w:rsidRPr="00AF177D" w:rsidRDefault="00B759A0">
          <w:pPr>
            <w:pStyle w:val="TOC3"/>
            <w:tabs>
              <w:tab w:val="right" w:leader="dot" w:pos="9350"/>
            </w:tabs>
            <w:rPr>
              <w:rFonts w:ascii="Times New Roman" w:hAnsi="Times New Roman" w:cs="Times New Roman"/>
              <w:noProof/>
            </w:rPr>
          </w:pPr>
          <w:hyperlink w:anchor="_Toc31881573" w:history="1">
            <w:r w:rsidR="00CD7A94" w:rsidRPr="00AF177D">
              <w:rPr>
                <w:rStyle w:val="Hyperlink"/>
                <w:rFonts w:ascii="Times New Roman" w:hAnsi="Times New Roman" w:cs="Times New Roman"/>
                <w:noProof/>
              </w:rPr>
              <w:t>Price</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_Toc31881573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31</w:t>
            </w:r>
            <w:r w:rsidR="00CD7A94" w:rsidRPr="00AF177D">
              <w:rPr>
                <w:rFonts w:ascii="Times New Roman" w:hAnsi="Times New Roman" w:cs="Times New Roman"/>
                <w:noProof/>
                <w:webHidden/>
              </w:rPr>
              <w:fldChar w:fldCharType="end"/>
            </w:r>
          </w:hyperlink>
        </w:p>
        <w:p w:rsidR="00CD7A94" w:rsidRPr="00AF177D" w:rsidRDefault="00B759A0">
          <w:pPr>
            <w:pStyle w:val="TOC3"/>
            <w:tabs>
              <w:tab w:val="right" w:leader="dot" w:pos="9350"/>
            </w:tabs>
            <w:rPr>
              <w:rFonts w:ascii="Times New Roman" w:hAnsi="Times New Roman" w:cs="Times New Roman"/>
              <w:noProof/>
            </w:rPr>
          </w:pPr>
          <w:hyperlink w:anchor="_Toc31881574" w:history="1">
            <w:r w:rsidR="00CD7A94" w:rsidRPr="00AF177D">
              <w:rPr>
                <w:rStyle w:val="Hyperlink"/>
                <w:rFonts w:ascii="Times New Roman" w:hAnsi="Times New Roman" w:cs="Times New Roman"/>
                <w:noProof/>
              </w:rPr>
              <w:t>Place</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_Toc31881574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31</w:t>
            </w:r>
            <w:r w:rsidR="00CD7A94" w:rsidRPr="00AF177D">
              <w:rPr>
                <w:rFonts w:ascii="Times New Roman" w:hAnsi="Times New Roman" w:cs="Times New Roman"/>
                <w:noProof/>
                <w:webHidden/>
              </w:rPr>
              <w:fldChar w:fldCharType="end"/>
            </w:r>
          </w:hyperlink>
        </w:p>
        <w:p w:rsidR="00CD7A94" w:rsidRPr="00AF177D" w:rsidRDefault="00B759A0">
          <w:pPr>
            <w:pStyle w:val="TOC3"/>
            <w:tabs>
              <w:tab w:val="right" w:leader="dot" w:pos="9350"/>
            </w:tabs>
            <w:rPr>
              <w:rFonts w:ascii="Times New Roman" w:hAnsi="Times New Roman" w:cs="Times New Roman"/>
              <w:noProof/>
            </w:rPr>
          </w:pPr>
          <w:hyperlink w:anchor="_Toc31881575" w:history="1">
            <w:r w:rsidR="00CD7A94" w:rsidRPr="00AF177D">
              <w:rPr>
                <w:rStyle w:val="Hyperlink"/>
                <w:rFonts w:ascii="Times New Roman" w:hAnsi="Times New Roman" w:cs="Times New Roman"/>
                <w:noProof/>
              </w:rPr>
              <w:t>People</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_Toc31881575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33</w:t>
            </w:r>
            <w:r w:rsidR="00CD7A94" w:rsidRPr="00AF177D">
              <w:rPr>
                <w:rFonts w:ascii="Times New Roman" w:hAnsi="Times New Roman" w:cs="Times New Roman"/>
                <w:noProof/>
                <w:webHidden/>
              </w:rPr>
              <w:fldChar w:fldCharType="end"/>
            </w:r>
          </w:hyperlink>
        </w:p>
        <w:p w:rsidR="00CD7A94" w:rsidRPr="00AF177D" w:rsidRDefault="00B759A0">
          <w:pPr>
            <w:pStyle w:val="TOC3"/>
            <w:tabs>
              <w:tab w:val="right" w:leader="dot" w:pos="9350"/>
            </w:tabs>
            <w:rPr>
              <w:rFonts w:ascii="Times New Roman" w:hAnsi="Times New Roman" w:cs="Times New Roman"/>
              <w:noProof/>
            </w:rPr>
          </w:pPr>
          <w:hyperlink w:anchor="_Toc31881576" w:history="1">
            <w:r w:rsidR="00CD7A94" w:rsidRPr="00AF177D">
              <w:rPr>
                <w:rStyle w:val="Hyperlink"/>
                <w:rFonts w:ascii="Times New Roman" w:hAnsi="Times New Roman" w:cs="Times New Roman"/>
                <w:noProof/>
              </w:rPr>
              <w:t>Process</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_Toc31881576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33</w:t>
            </w:r>
            <w:r w:rsidR="00CD7A94" w:rsidRPr="00AF177D">
              <w:rPr>
                <w:rFonts w:ascii="Times New Roman" w:hAnsi="Times New Roman" w:cs="Times New Roman"/>
                <w:noProof/>
                <w:webHidden/>
              </w:rPr>
              <w:fldChar w:fldCharType="end"/>
            </w:r>
          </w:hyperlink>
        </w:p>
        <w:p w:rsidR="00CD7A94" w:rsidRPr="00AF177D" w:rsidRDefault="00B759A0">
          <w:pPr>
            <w:pStyle w:val="TOC3"/>
            <w:tabs>
              <w:tab w:val="right" w:leader="dot" w:pos="9350"/>
            </w:tabs>
            <w:rPr>
              <w:rFonts w:ascii="Times New Roman" w:hAnsi="Times New Roman" w:cs="Times New Roman"/>
              <w:noProof/>
            </w:rPr>
          </w:pPr>
          <w:hyperlink w:anchor="_Toc31881577" w:history="1">
            <w:r w:rsidR="00CD7A94" w:rsidRPr="00AF177D">
              <w:rPr>
                <w:rStyle w:val="Hyperlink"/>
                <w:rFonts w:ascii="Times New Roman" w:hAnsi="Times New Roman" w:cs="Times New Roman"/>
                <w:noProof/>
              </w:rPr>
              <w:t>Physical Evidence</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_Toc31881577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34</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78" w:history="1">
            <w:r w:rsidR="00CD7A94" w:rsidRPr="00AF177D">
              <w:rPr>
                <w:rStyle w:val="Hyperlink"/>
                <w:rFonts w:ascii="Times New Roman" w:hAnsi="Times New Roman" w:cs="Times New Roman"/>
                <w:noProof/>
              </w:rPr>
              <w:t>Recommendation</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_Toc31881578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34</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79" w:history="1">
            <w:r w:rsidR="00CD7A94" w:rsidRPr="00AF177D">
              <w:rPr>
                <w:rStyle w:val="Hyperlink"/>
                <w:rFonts w:ascii="Times New Roman" w:hAnsi="Times New Roman" w:cs="Times New Roman"/>
                <w:noProof/>
              </w:rPr>
              <w:t>Conclusion</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_Toc31881579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35</w:t>
            </w:r>
            <w:r w:rsidR="00CD7A94" w:rsidRPr="00AF177D">
              <w:rPr>
                <w:rFonts w:ascii="Times New Roman" w:hAnsi="Times New Roman" w:cs="Times New Roman"/>
                <w:noProof/>
                <w:webHidden/>
              </w:rPr>
              <w:fldChar w:fldCharType="end"/>
            </w:r>
          </w:hyperlink>
        </w:p>
        <w:p w:rsidR="00CD7A94" w:rsidRPr="00AF177D" w:rsidRDefault="00B759A0">
          <w:pPr>
            <w:pStyle w:val="TOC1"/>
            <w:tabs>
              <w:tab w:val="right" w:leader="dot" w:pos="9350"/>
            </w:tabs>
            <w:rPr>
              <w:rFonts w:ascii="Times New Roman" w:hAnsi="Times New Roman" w:cs="Times New Roman"/>
              <w:noProof/>
            </w:rPr>
          </w:pPr>
          <w:hyperlink w:anchor="_Toc31881580" w:history="1">
            <w:r w:rsidR="00CD7A94" w:rsidRPr="00AF177D">
              <w:rPr>
                <w:rStyle w:val="Hyperlink"/>
                <w:rFonts w:ascii="Times New Roman" w:hAnsi="Times New Roman" w:cs="Times New Roman"/>
                <w:noProof/>
              </w:rPr>
              <w:t>References</w:t>
            </w:r>
            <w:r w:rsidR="00CD7A94" w:rsidRPr="00AF177D">
              <w:rPr>
                <w:rFonts w:ascii="Times New Roman" w:hAnsi="Times New Roman" w:cs="Times New Roman"/>
                <w:noProof/>
                <w:webHidden/>
              </w:rPr>
              <w:tab/>
            </w:r>
            <w:r w:rsidR="00CD7A94" w:rsidRPr="00AF177D">
              <w:rPr>
                <w:rFonts w:ascii="Times New Roman" w:hAnsi="Times New Roman" w:cs="Times New Roman"/>
                <w:noProof/>
                <w:webHidden/>
              </w:rPr>
              <w:fldChar w:fldCharType="begin"/>
            </w:r>
            <w:r w:rsidR="00CD7A94" w:rsidRPr="00AF177D">
              <w:rPr>
                <w:rFonts w:ascii="Times New Roman" w:hAnsi="Times New Roman" w:cs="Times New Roman"/>
                <w:noProof/>
                <w:webHidden/>
              </w:rPr>
              <w:instrText xml:space="preserve"> PAGEREF _Toc31881580 \h </w:instrText>
            </w:r>
            <w:r w:rsidR="00CD7A94" w:rsidRPr="00AF177D">
              <w:rPr>
                <w:rFonts w:ascii="Times New Roman" w:hAnsi="Times New Roman" w:cs="Times New Roman"/>
                <w:noProof/>
                <w:webHidden/>
              </w:rPr>
            </w:r>
            <w:r w:rsidR="00CD7A94" w:rsidRPr="00AF177D">
              <w:rPr>
                <w:rFonts w:ascii="Times New Roman" w:hAnsi="Times New Roman" w:cs="Times New Roman"/>
                <w:noProof/>
                <w:webHidden/>
              </w:rPr>
              <w:fldChar w:fldCharType="separate"/>
            </w:r>
            <w:r w:rsidR="00D13DE1">
              <w:rPr>
                <w:rFonts w:ascii="Times New Roman" w:hAnsi="Times New Roman" w:cs="Times New Roman"/>
                <w:noProof/>
                <w:webHidden/>
              </w:rPr>
              <w:t>36</w:t>
            </w:r>
            <w:r w:rsidR="00CD7A94" w:rsidRPr="00AF177D">
              <w:rPr>
                <w:rFonts w:ascii="Times New Roman" w:hAnsi="Times New Roman" w:cs="Times New Roman"/>
                <w:noProof/>
                <w:webHidden/>
              </w:rPr>
              <w:fldChar w:fldCharType="end"/>
            </w:r>
          </w:hyperlink>
        </w:p>
        <w:p w:rsidR="00CD7A94" w:rsidRDefault="00CD7A94">
          <w:r w:rsidRPr="00AF177D">
            <w:rPr>
              <w:b/>
              <w:bCs/>
              <w:noProof/>
            </w:rPr>
            <w:fldChar w:fldCharType="end"/>
          </w:r>
        </w:p>
      </w:sdtContent>
    </w:sdt>
    <w:p w:rsidR="00E74D6C" w:rsidRDefault="00E74D6C" w:rsidP="00FD27FF"/>
    <w:p w:rsidR="00E74D6C" w:rsidRDefault="00E74D6C" w:rsidP="00FD27FF"/>
    <w:p w:rsidR="00E74D6C" w:rsidRDefault="00E74D6C" w:rsidP="00FD27FF"/>
    <w:p w:rsidR="00E74D6C" w:rsidRDefault="00E74D6C" w:rsidP="00FD27FF"/>
    <w:p w:rsidR="00E74D6C" w:rsidRDefault="00E74D6C" w:rsidP="00FD27FF"/>
    <w:p w:rsidR="00E74D6C" w:rsidRDefault="00E74D6C" w:rsidP="00FD27FF"/>
    <w:p w:rsidR="00E74D6C" w:rsidRDefault="00E74D6C" w:rsidP="00FD27FF"/>
    <w:p w:rsidR="00E74D6C" w:rsidRDefault="00E74D6C" w:rsidP="00FD27FF"/>
    <w:p w:rsidR="00E74D6C" w:rsidRDefault="00E74D6C" w:rsidP="00FD27FF"/>
    <w:p w:rsidR="00E74D6C" w:rsidRDefault="00E74D6C" w:rsidP="00FD27FF"/>
    <w:p w:rsidR="00E74D6C" w:rsidRDefault="00E74D6C" w:rsidP="00FD27FF"/>
    <w:p w:rsidR="00E74D6C" w:rsidRDefault="00E74D6C" w:rsidP="00FD27FF"/>
    <w:p w:rsidR="00E74D6C" w:rsidRDefault="00E74D6C" w:rsidP="00FD27FF"/>
    <w:p w:rsidR="00AF177D" w:rsidRPr="004B1684" w:rsidRDefault="00AF177D" w:rsidP="00AF177D">
      <w:pPr>
        <w:jc w:val="center"/>
        <w:rPr>
          <w:rFonts w:ascii="Times New Roman" w:hAnsi="Times New Roman" w:cs="Times New Roman"/>
          <w:b/>
          <w:sz w:val="48"/>
          <w:szCs w:val="48"/>
        </w:rPr>
      </w:pPr>
      <w:r w:rsidRPr="004B1684">
        <w:rPr>
          <w:rFonts w:ascii="Times New Roman" w:hAnsi="Times New Roman" w:cs="Times New Roman"/>
          <w:b/>
          <w:sz w:val="48"/>
          <w:szCs w:val="48"/>
        </w:rPr>
        <w:t>Chapter 01</w:t>
      </w:r>
    </w:p>
    <w:p w:rsidR="00AF177D" w:rsidRPr="004B1684" w:rsidRDefault="00AF177D" w:rsidP="00AF177D">
      <w:pPr>
        <w:jc w:val="center"/>
        <w:rPr>
          <w:rFonts w:ascii="Times New Roman" w:hAnsi="Times New Roman" w:cs="Times New Roman"/>
          <w:b/>
          <w:sz w:val="48"/>
          <w:szCs w:val="48"/>
        </w:rPr>
      </w:pPr>
      <w:r w:rsidRPr="004B1684">
        <w:rPr>
          <w:rFonts w:ascii="Times New Roman" w:hAnsi="Times New Roman" w:cs="Times New Roman"/>
          <w:b/>
          <w:sz w:val="48"/>
          <w:szCs w:val="48"/>
        </w:rPr>
        <w:t>Introduction</w:t>
      </w:r>
    </w:p>
    <w:p w:rsidR="00E74D6C" w:rsidRDefault="00E74D6C" w:rsidP="00FD27FF"/>
    <w:p w:rsidR="00E74D6C" w:rsidRDefault="00E74D6C" w:rsidP="00FD27FF"/>
    <w:p w:rsidR="00E74D6C" w:rsidRDefault="00E74D6C" w:rsidP="00FD27FF"/>
    <w:p w:rsidR="00B76BAA" w:rsidRPr="00B76BAA" w:rsidRDefault="00B76BAA" w:rsidP="00B76BAA"/>
    <w:p w:rsidR="00AF177D" w:rsidRDefault="00AF177D" w:rsidP="00AF177D"/>
    <w:p w:rsidR="004B1684" w:rsidRDefault="004B1684" w:rsidP="004B1684">
      <w:pPr>
        <w:jc w:val="center"/>
        <w:rPr>
          <w:rFonts w:ascii="Times New Roman" w:hAnsi="Times New Roman" w:cs="Times New Roman"/>
          <w:b/>
          <w:sz w:val="48"/>
          <w:szCs w:val="48"/>
        </w:rPr>
      </w:pPr>
    </w:p>
    <w:p w:rsidR="004B1684" w:rsidRDefault="004B1684" w:rsidP="004B1684">
      <w:pPr>
        <w:jc w:val="center"/>
        <w:rPr>
          <w:rFonts w:ascii="Times New Roman" w:hAnsi="Times New Roman" w:cs="Times New Roman"/>
          <w:b/>
          <w:sz w:val="48"/>
          <w:szCs w:val="48"/>
        </w:rPr>
      </w:pPr>
    </w:p>
    <w:p w:rsidR="0093007B" w:rsidRDefault="0093007B" w:rsidP="0093007B">
      <w:pPr>
        <w:rPr>
          <w:rFonts w:ascii="Times New Roman" w:hAnsi="Times New Roman" w:cs="Times New Roman"/>
          <w:b/>
          <w:sz w:val="48"/>
          <w:szCs w:val="48"/>
        </w:rPr>
      </w:pPr>
    </w:p>
    <w:p w:rsidR="00AF177D" w:rsidRDefault="00AF177D" w:rsidP="00AF177D">
      <w:pPr>
        <w:pStyle w:val="Heading1"/>
        <w:rPr>
          <w:rFonts w:ascii="Times New Roman" w:eastAsiaTheme="minorHAnsi" w:hAnsi="Times New Roman" w:cs="Times New Roman"/>
          <w:b/>
          <w:color w:val="auto"/>
          <w:sz w:val="48"/>
          <w:szCs w:val="48"/>
        </w:rPr>
      </w:pPr>
      <w:bookmarkStart w:id="0" w:name="_Toc31881516"/>
    </w:p>
    <w:p w:rsidR="00E74D6C" w:rsidRPr="009050E0" w:rsidRDefault="00E74D6C" w:rsidP="00AF177D">
      <w:pPr>
        <w:pStyle w:val="Heading1"/>
        <w:jc w:val="center"/>
        <w:rPr>
          <w:rFonts w:ascii="Times New Roman" w:hAnsi="Times New Roman" w:cs="Times New Roman"/>
          <w:b/>
          <w:color w:val="000000" w:themeColor="text1"/>
          <w:sz w:val="36"/>
          <w:szCs w:val="36"/>
        </w:rPr>
      </w:pPr>
      <w:r w:rsidRPr="009050E0">
        <w:rPr>
          <w:rFonts w:ascii="Times New Roman" w:hAnsi="Times New Roman" w:cs="Times New Roman"/>
          <w:b/>
          <w:color w:val="000000" w:themeColor="text1"/>
          <w:sz w:val="36"/>
          <w:szCs w:val="36"/>
        </w:rPr>
        <w:t>Introduction</w:t>
      </w:r>
      <w:bookmarkEnd w:id="0"/>
    </w:p>
    <w:p w:rsidR="00E74D6C" w:rsidRPr="001F069A" w:rsidRDefault="00E74D6C" w:rsidP="001F069A">
      <w:pPr>
        <w:spacing w:before="240"/>
        <w:ind w:right="144"/>
        <w:jc w:val="both"/>
        <w:rPr>
          <w:rFonts w:ascii="Times New Roman" w:hAnsi="Times New Roman" w:cs="Times New Roman"/>
          <w:sz w:val="24"/>
          <w:szCs w:val="24"/>
        </w:rPr>
      </w:pPr>
      <w:r w:rsidRPr="001F069A">
        <w:rPr>
          <w:rFonts w:ascii="Times New Roman" w:hAnsi="Times New Roman" w:cs="Times New Roman"/>
          <w:sz w:val="24"/>
          <w:szCs w:val="24"/>
        </w:rPr>
        <w:t xml:space="preserve">This report is based on the “Evaluating the Marketing Program” of poultry feed industry in Bangladesh. </w:t>
      </w:r>
      <w:r w:rsidR="00D85087">
        <w:rPr>
          <w:rFonts w:ascii="Times New Roman" w:hAnsi="Times New Roman" w:cs="Times New Roman"/>
          <w:sz w:val="24"/>
          <w:szCs w:val="24"/>
        </w:rPr>
        <w:t>It is particularly concerned with</w:t>
      </w:r>
      <w:r w:rsidRPr="001F069A">
        <w:rPr>
          <w:rFonts w:ascii="Times New Roman" w:hAnsi="Times New Roman" w:cs="Times New Roman"/>
          <w:sz w:val="24"/>
          <w:szCs w:val="24"/>
        </w:rPr>
        <w:t xml:space="preserve"> </w:t>
      </w:r>
      <w:r w:rsidR="00D85087">
        <w:rPr>
          <w:rFonts w:ascii="Times New Roman" w:hAnsi="Times New Roman" w:cs="Times New Roman"/>
          <w:sz w:val="24"/>
          <w:szCs w:val="24"/>
        </w:rPr>
        <w:t xml:space="preserve">the evaluation of the marketing program of </w:t>
      </w:r>
      <w:r w:rsidRPr="001F069A">
        <w:rPr>
          <w:rFonts w:ascii="Times New Roman" w:hAnsi="Times New Roman" w:cs="Times New Roman"/>
          <w:sz w:val="24"/>
          <w:szCs w:val="24"/>
        </w:rPr>
        <w:t xml:space="preserve">“Danish Multipurpose Farm Limited”. Poultry is the most promising and trustable sector in Bangladesh. As the day passed by the Poultry Industry </w:t>
      </w:r>
      <w:r w:rsidR="00D85087">
        <w:rPr>
          <w:rFonts w:ascii="Times New Roman" w:hAnsi="Times New Roman" w:cs="Times New Roman"/>
          <w:sz w:val="24"/>
          <w:szCs w:val="24"/>
        </w:rPr>
        <w:t xml:space="preserve">is </w:t>
      </w:r>
      <w:r w:rsidRPr="001F069A">
        <w:rPr>
          <w:rFonts w:ascii="Times New Roman" w:hAnsi="Times New Roman" w:cs="Times New Roman"/>
          <w:sz w:val="24"/>
          <w:szCs w:val="24"/>
        </w:rPr>
        <w:t xml:space="preserve">turning </w:t>
      </w:r>
      <w:r w:rsidR="00D85087">
        <w:rPr>
          <w:rFonts w:ascii="Times New Roman" w:hAnsi="Times New Roman" w:cs="Times New Roman"/>
          <w:sz w:val="24"/>
          <w:szCs w:val="24"/>
        </w:rPr>
        <w:t xml:space="preserve">itself into </w:t>
      </w:r>
      <w:r w:rsidRPr="001F069A">
        <w:rPr>
          <w:rFonts w:ascii="Times New Roman" w:hAnsi="Times New Roman" w:cs="Times New Roman"/>
          <w:sz w:val="24"/>
          <w:szCs w:val="24"/>
        </w:rPr>
        <w:t xml:space="preserve">a new shape and </w:t>
      </w:r>
      <w:r w:rsidR="00D85087">
        <w:rPr>
          <w:rFonts w:ascii="Times New Roman" w:hAnsi="Times New Roman" w:cs="Times New Roman"/>
          <w:sz w:val="24"/>
          <w:szCs w:val="24"/>
        </w:rPr>
        <w:t xml:space="preserve">is </w:t>
      </w:r>
      <w:r w:rsidRPr="001F069A">
        <w:rPr>
          <w:rFonts w:ascii="Times New Roman" w:hAnsi="Times New Roman" w:cs="Times New Roman"/>
          <w:sz w:val="24"/>
          <w:szCs w:val="24"/>
        </w:rPr>
        <w:t>implement</w:t>
      </w:r>
      <w:r w:rsidR="00D85087">
        <w:rPr>
          <w:rFonts w:ascii="Times New Roman" w:hAnsi="Times New Roman" w:cs="Times New Roman"/>
          <w:sz w:val="24"/>
          <w:szCs w:val="24"/>
        </w:rPr>
        <w:t>ing</w:t>
      </w:r>
      <w:r w:rsidRPr="001F069A">
        <w:rPr>
          <w:rFonts w:ascii="Times New Roman" w:hAnsi="Times New Roman" w:cs="Times New Roman"/>
          <w:sz w:val="24"/>
          <w:szCs w:val="24"/>
        </w:rPr>
        <w:t xml:space="preserve"> new strategy to expand their business</w:t>
      </w:r>
      <w:r w:rsidR="00D85087">
        <w:rPr>
          <w:rFonts w:ascii="Times New Roman" w:hAnsi="Times New Roman" w:cs="Times New Roman"/>
          <w:sz w:val="24"/>
          <w:szCs w:val="24"/>
        </w:rPr>
        <w:t>es</w:t>
      </w:r>
      <w:r w:rsidRPr="001F069A">
        <w:rPr>
          <w:rFonts w:ascii="Times New Roman" w:hAnsi="Times New Roman" w:cs="Times New Roman"/>
          <w:sz w:val="24"/>
          <w:szCs w:val="24"/>
        </w:rPr>
        <w:t>. Basically the feed market is very competitive in Poultry Industry. In recent</w:t>
      </w:r>
      <w:r w:rsidR="00D85087">
        <w:rPr>
          <w:rFonts w:ascii="Times New Roman" w:hAnsi="Times New Roman" w:cs="Times New Roman"/>
          <w:sz w:val="24"/>
          <w:szCs w:val="24"/>
        </w:rPr>
        <w:t xml:space="preserve"> year many Poultry Feed farms are</w:t>
      </w:r>
      <w:r w:rsidRPr="001F069A">
        <w:rPr>
          <w:rFonts w:ascii="Times New Roman" w:hAnsi="Times New Roman" w:cs="Times New Roman"/>
          <w:sz w:val="24"/>
          <w:szCs w:val="24"/>
        </w:rPr>
        <w:t xml:space="preserve"> growing rapidly in our country. If we compare </w:t>
      </w:r>
      <w:r w:rsidR="00D85087">
        <w:rPr>
          <w:rFonts w:ascii="Times New Roman" w:hAnsi="Times New Roman" w:cs="Times New Roman"/>
          <w:sz w:val="24"/>
          <w:szCs w:val="24"/>
        </w:rPr>
        <w:t>ourselves with the other countries,</w:t>
      </w:r>
      <w:r w:rsidRPr="001F069A">
        <w:rPr>
          <w:rFonts w:ascii="Times New Roman" w:hAnsi="Times New Roman" w:cs="Times New Roman"/>
          <w:sz w:val="24"/>
          <w:szCs w:val="24"/>
        </w:rPr>
        <w:t xml:space="preserve"> many people are not </w:t>
      </w:r>
      <w:r w:rsidR="00D85087">
        <w:rPr>
          <w:rFonts w:ascii="Times New Roman" w:hAnsi="Times New Roman" w:cs="Times New Roman"/>
          <w:sz w:val="24"/>
          <w:szCs w:val="24"/>
        </w:rPr>
        <w:t xml:space="preserve">getting </w:t>
      </w:r>
      <w:r w:rsidRPr="001F069A">
        <w:rPr>
          <w:rFonts w:ascii="Times New Roman" w:hAnsi="Times New Roman" w:cs="Times New Roman"/>
          <w:sz w:val="24"/>
          <w:szCs w:val="24"/>
        </w:rPr>
        <w:t>suffi</w:t>
      </w:r>
      <w:r w:rsidR="00D85087">
        <w:rPr>
          <w:rFonts w:ascii="Times New Roman" w:hAnsi="Times New Roman" w:cs="Times New Roman"/>
          <w:sz w:val="24"/>
          <w:szCs w:val="24"/>
        </w:rPr>
        <w:t>cient of protein and this need for protein</w:t>
      </w:r>
      <w:r w:rsidRPr="001F069A">
        <w:rPr>
          <w:rFonts w:ascii="Times New Roman" w:hAnsi="Times New Roman" w:cs="Times New Roman"/>
          <w:sz w:val="24"/>
          <w:szCs w:val="24"/>
        </w:rPr>
        <w:t xml:space="preserve"> cannot </w:t>
      </w:r>
      <w:r w:rsidR="00D85087">
        <w:rPr>
          <w:rFonts w:ascii="Times New Roman" w:hAnsi="Times New Roman" w:cs="Times New Roman"/>
          <w:sz w:val="24"/>
          <w:szCs w:val="24"/>
        </w:rPr>
        <w:t>be fulfilled by</w:t>
      </w:r>
      <w:r w:rsidRPr="001F069A">
        <w:rPr>
          <w:rFonts w:ascii="Times New Roman" w:hAnsi="Times New Roman" w:cs="Times New Roman"/>
          <w:sz w:val="24"/>
          <w:szCs w:val="24"/>
        </w:rPr>
        <w:t xml:space="preserve"> vegetables. For that reason Poultry industry rises and fulfill</w:t>
      </w:r>
      <w:r w:rsidR="00D85087">
        <w:rPr>
          <w:rFonts w:ascii="Times New Roman" w:hAnsi="Times New Roman" w:cs="Times New Roman"/>
          <w:sz w:val="24"/>
          <w:szCs w:val="24"/>
        </w:rPr>
        <w:t>s</w:t>
      </w:r>
      <w:r w:rsidRPr="001F069A">
        <w:rPr>
          <w:rFonts w:ascii="Times New Roman" w:hAnsi="Times New Roman" w:cs="Times New Roman"/>
          <w:sz w:val="24"/>
          <w:szCs w:val="24"/>
        </w:rPr>
        <w:t xml:space="preserve"> the demand</w:t>
      </w:r>
      <w:r w:rsidR="00D85087">
        <w:rPr>
          <w:rFonts w:ascii="Times New Roman" w:hAnsi="Times New Roman" w:cs="Times New Roman"/>
          <w:sz w:val="24"/>
          <w:szCs w:val="24"/>
        </w:rPr>
        <w:t>s</w:t>
      </w:r>
      <w:r w:rsidRPr="001F069A">
        <w:rPr>
          <w:rFonts w:ascii="Times New Roman" w:hAnsi="Times New Roman" w:cs="Times New Roman"/>
          <w:sz w:val="24"/>
          <w:szCs w:val="24"/>
        </w:rPr>
        <w:t xml:space="preserve"> of protein. Presently poultry is the second type of protein source which is not only fulfill</w:t>
      </w:r>
      <w:r w:rsidR="00D85087">
        <w:rPr>
          <w:rFonts w:ascii="Times New Roman" w:hAnsi="Times New Roman" w:cs="Times New Roman"/>
          <w:sz w:val="24"/>
          <w:szCs w:val="24"/>
        </w:rPr>
        <w:t>ing</w:t>
      </w:r>
      <w:r w:rsidRPr="001F069A">
        <w:rPr>
          <w:rFonts w:ascii="Times New Roman" w:hAnsi="Times New Roman" w:cs="Times New Roman"/>
          <w:sz w:val="24"/>
          <w:szCs w:val="24"/>
        </w:rPr>
        <w:t xml:space="preserve"> the demand</w:t>
      </w:r>
      <w:r w:rsidR="00D85087">
        <w:rPr>
          <w:rFonts w:ascii="Times New Roman" w:hAnsi="Times New Roman" w:cs="Times New Roman"/>
          <w:sz w:val="24"/>
          <w:szCs w:val="24"/>
        </w:rPr>
        <w:t>s but also creating</w:t>
      </w:r>
      <w:r w:rsidRPr="001F069A">
        <w:rPr>
          <w:rFonts w:ascii="Times New Roman" w:hAnsi="Times New Roman" w:cs="Times New Roman"/>
          <w:sz w:val="24"/>
          <w:szCs w:val="24"/>
        </w:rPr>
        <w:t xml:space="preserve"> an opportunity of income source</w:t>
      </w:r>
      <w:r w:rsidR="00D85087">
        <w:rPr>
          <w:rFonts w:ascii="Times New Roman" w:hAnsi="Times New Roman" w:cs="Times New Roman"/>
          <w:sz w:val="24"/>
          <w:szCs w:val="24"/>
        </w:rPr>
        <w:t xml:space="preserve"> in both urban and rural areas</w:t>
      </w:r>
      <w:r w:rsidRPr="001F069A">
        <w:rPr>
          <w:rFonts w:ascii="Times New Roman" w:hAnsi="Times New Roman" w:cs="Times New Roman"/>
          <w:sz w:val="24"/>
          <w:szCs w:val="24"/>
        </w:rPr>
        <w:t>. As a student</w:t>
      </w:r>
      <w:r w:rsidR="00D85087">
        <w:rPr>
          <w:rFonts w:ascii="Times New Roman" w:hAnsi="Times New Roman" w:cs="Times New Roman"/>
          <w:sz w:val="24"/>
          <w:szCs w:val="24"/>
        </w:rPr>
        <w:t xml:space="preserve"> of Business Administrative I intended</w:t>
      </w:r>
      <w:r w:rsidRPr="001F069A">
        <w:rPr>
          <w:rFonts w:ascii="Times New Roman" w:hAnsi="Times New Roman" w:cs="Times New Roman"/>
          <w:sz w:val="24"/>
          <w:szCs w:val="24"/>
        </w:rPr>
        <w:t xml:space="preserve"> </w:t>
      </w:r>
      <w:r w:rsidR="00D85087">
        <w:rPr>
          <w:rFonts w:ascii="Times New Roman" w:hAnsi="Times New Roman" w:cs="Times New Roman"/>
          <w:sz w:val="24"/>
          <w:szCs w:val="24"/>
        </w:rPr>
        <w:t>to analyze</w:t>
      </w:r>
      <w:r w:rsidRPr="001F069A">
        <w:rPr>
          <w:rFonts w:ascii="Times New Roman" w:hAnsi="Times New Roman" w:cs="Times New Roman"/>
          <w:sz w:val="24"/>
          <w:szCs w:val="24"/>
        </w:rPr>
        <w:t xml:space="preserve"> that how the Poultry Feed Industry e</w:t>
      </w:r>
      <w:r w:rsidR="00D85087">
        <w:rPr>
          <w:rFonts w:ascii="Times New Roman" w:hAnsi="Times New Roman" w:cs="Times New Roman"/>
          <w:sz w:val="24"/>
          <w:szCs w:val="24"/>
        </w:rPr>
        <w:t>valuate their market and tend to creat</w:t>
      </w:r>
      <w:bookmarkStart w:id="1" w:name="_GoBack"/>
      <w:bookmarkEnd w:id="1"/>
      <w:r w:rsidR="00D85087">
        <w:rPr>
          <w:rFonts w:ascii="Times New Roman" w:hAnsi="Times New Roman" w:cs="Times New Roman"/>
          <w:sz w:val="24"/>
          <w:szCs w:val="24"/>
        </w:rPr>
        <w:t>e</w:t>
      </w:r>
      <w:r w:rsidRPr="001F069A">
        <w:rPr>
          <w:rFonts w:ascii="Times New Roman" w:hAnsi="Times New Roman" w:cs="Times New Roman"/>
          <w:sz w:val="24"/>
          <w:szCs w:val="24"/>
        </w:rPr>
        <w:t xml:space="preserve"> value to their distributor and farmers. My main focus on “Marketing Program of Feed Industry” in poultry sector. </w:t>
      </w:r>
      <w:r w:rsidR="00D85087">
        <w:rPr>
          <w:rFonts w:ascii="Times New Roman" w:hAnsi="Times New Roman" w:cs="Times New Roman"/>
          <w:sz w:val="24"/>
          <w:szCs w:val="24"/>
        </w:rPr>
        <w:t>This study will mainly focus on</w:t>
      </w:r>
      <w:r w:rsidRPr="001F069A">
        <w:rPr>
          <w:rFonts w:ascii="Times New Roman" w:hAnsi="Times New Roman" w:cs="Times New Roman"/>
          <w:sz w:val="24"/>
          <w:szCs w:val="24"/>
        </w:rPr>
        <w:t xml:space="preserve"> “Danish Multipurpose Farm Limited” (A concern of </w:t>
      </w:r>
      <w:proofErr w:type="spellStart"/>
      <w:r w:rsidRPr="001F069A">
        <w:rPr>
          <w:rFonts w:ascii="Times New Roman" w:hAnsi="Times New Roman" w:cs="Times New Roman"/>
          <w:sz w:val="24"/>
          <w:szCs w:val="24"/>
        </w:rPr>
        <w:t>Partex</w:t>
      </w:r>
      <w:proofErr w:type="spellEnd"/>
      <w:r w:rsidRPr="001F069A">
        <w:rPr>
          <w:rFonts w:ascii="Times New Roman" w:hAnsi="Times New Roman" w:cs="Times New Roman"/>
          <w:sz w:val="24"/>
          <w:szCs w:val="24"/>
        </w:rPr>
        <w:t xml:space="preserve"> Star Group) </w:t>
      </w:r>
      <w:r w:rsidR="00D85087">
        <w:rPr>
          <w:rFonts w:ascii="Times New Roman" w:hAnsi="Times New Roman" w:cs="Times New Roman"/>
          <w:sz w:val="24"/>
          <w:szCs w:val="24"/>
        </w:rPr>
        <w:t>and evaluate the marketing program used by them</w:t>
      </w:r>
      <w:r w:rsidRPr="001F069A">
        <w:rPr>
          <w:rFonts w:ascii="Times New Roman" w:hAnsi="Times New Roman" w:cs="Times New Roman"/>
          <w:sz w:val="24"/>
          <w:szCs w:val="24"/>
        </w:rPr>
        <w:t xml:space="preserve">. </w:t>
      </w:r>
    </w:p>
    <w:p w:rsidR="00E74D6C" w:rsidRDefault="00E74D6C" w:rsidP="00FD27FF"/>
    <w:p w:rsidR="00E74D6C" w:rsidRPr="009050E0" w:rsidRDefault="00E74D6C" w:rsidP="00621A29">
      <w:pPr>
        <w:pStyle w:val="Heading2"/>
        <w:rPr>
          <w:rFonts w:ascii="Times New Roman" w:hAnsi="Times New Roman" w:cs="Times New Roman"/>
          <w:b/>
          <w:color w:val="000000" w:themeColor="text1"/>
          <w:sz w:val="32"/>
          <w:szCs w:val="32"/>
        </w:rPr>
      </w:pPr>
      <w:bookmarkStart w:id="2" w:name="_Toc31881517"/>
      <w:r w:rsidRPr="009050E0">
        <w:rPr>
          <w:rFonts w:ascii="Times New Roman" w:hAnsi="Times New Roman" w:cs="Times New Roman"/>
          <w:b/>
          <w:color w:val="000000" w:themeColor="text1"/>
          <w:sz w:val="32"/>
          <w:szCs w:val="32"/>
        </w:rPr>
        <w:t>Context of the study</w:t>
      </w:r>
      <w:bookmarkEnd w:id="2"/>
      <w:r w:rsidRPr="009050E0">
        <w:rPr>
          <w:rFonts w:ascii="Times New Roman" w:hAnsi="Times New Roman" w:cs="Times New Roman"/>
          <w:b/>
          <w:color w:val="000000" w:themeColor="text1"/>
          <w:sz w:val="32"/>
          <w:szCs w:val="32"/>
        </w:rPr>
        <w:t xml:space="preserve"> </w:t>
      </w:r>
    </w:p>
    <w:p w:rsidR="00E74D6C" w:rsidRPr="001F069A" w:rsidRDefault="00E74D6C" w:rsidP="00AA52C1">
      <w:pPr>
        <w:spacing w:before="240"/>
        <w:ind w:right="144"/>
        <w:jc w:val="both"/>
        <w:rPr>
          <w:rFonts w:ascii="Times New Roman" w:hAnsi="Times New Roman" w:cs="Times New Roman"/>
          <w:sz w:val="24"/>
          <w:szCs w:val="24"/>
        </w:rPr>
      </w:pPr>
      <w:r w:rsidRPr="001F069A">
        <w:rPr>
          <w:rFonts w:ascii="Times New Roman" w:hAnsi="Times New Roman" w:cs="Times New Roman"/>
          <w:sz w:val="24"/>
          <w:szCs w:val="24"/>
        </w:rPr>
        <w:t xml:space="preserve">The education will be remunerative when theoretical and practical knowledge </w:t>
      </w:r>
      <w:r w:rsidR="00D85087">
        <w:rPr>
          <w:rFonts w:ascii="Times New Roman" w:hAnsi="Times New Roman" w:cs="Times New Roman"/>
          <w:sz w:val="24"/>
          <w:szCs w:val="24"/>
        </w:rPr>
        <w:t xml:space="preserve">are effectively </w:t>
      </w:r>
      <w:r w:rsidRPr="001F069A">
        <w:rPr>
          <w:rFonts w:ascii="Times New Roman" w:hAnsi="Times New Roman" w:cs="Times New Roman"/>
          <w:sz w:val="24"/>
          <w:szCs w:val="24"/>
        </w:rPr>
        <w:t xml:space="preserve">mixed together. Through this theoretical and practical knowledge we get perfection and this report </w:t>
      </w:r>
      <w:r w:rsidR="00D85087">
        <w:rPr>
          <w:rFonts w:ascii="Times New Roman" w:hAnsi="Times New Roman" w:cs="Times New Roman"/>
          <w:sz w:val="24"/>
          <w:szCs w:val="24"/>
        </w:rPr>
        <w:t xml:space="preserve">will </w:t>
      </w:r>
      <w:r w:rsidRPr="001F069A">
        <w:rPr>
          <w:rFonts w:ascii="Times New Roman" w:hAnsi="Times New Roman" w:cs="Times New Roman"/>
          <w:sz w:val="24"/>
          <w:szCs w:val="24"/>
        </w:rPr>
        <w:t xml:space="preserve">help </w:t>
      </w:r>
      <w:r w:rsidR="00D85087">
        <w:rPr>
          <w:rFonts w:ascii="Times New Roman" w:hAnsi="Times New Roman" w:cs="Times New Roman"/>
          <w:sz w:val="24"/>
          <w:szCs w:val="24"/>
        </w:rPr>
        <w:t xml:space="preserve">us </w:t>
      </w:r>
      <w:r w:rsidRPr="001F069A">
        <w:rPr>
          <w:rFonts w:ascii="Times New Roman" w:hAnsi="Times New Roman" w:cs="Times New Roman"/>
          <w:sz w:val="24"/>
          <w:szCs w:val="24"/>
        </w:rPr>
        <w:t>to understand the marketing program of Poultry Feed Industry in Bangladesh. The study is conducted on “Danish Multipurpose Farm Limited” and I tried to analyze the area and suggested some recommendation</w:t>
      </w:r>
      <w:r w:rsidR="00D85087">
        <w:rPr>
          <w:rFonts w:ascii="Times New Roman" w:hAnsi="Times New Roman" w:cs="Times New Roman"/>
          <w:sz w:val="24"/>
          <w:szCs w:val="24"/>
        </w:rPr>
        <w:t>s</w:t>
      </w:r>
      <w:r w:rsidRPr="001F069A">
        <w:rPr>
          <w:rFonts w:ascii="Times New Roman" w:hAnsi="Times New Roman" w:cs="Times New Roman"/>
          <w:sz w:val="24"/>
          <w:szCs w:val="24"/>
        </w:rPr>
        <w:t xml:space="preserve"> for developing the poultry sector. During the study I visited the market area so that I can meet with the dealers and farmers </w:t>
      </w:r>
      <w:r w:rsidR="00D85087">
        <w:rPr>
          <w:rFonts w:ascii="Times New Roman" w:hAnsi="Times New Roman" w:cs="Times New Roman"/>
          <w:sz w:val="24"/>
          <w:szCs w:val="24"/>
        </w:rPr>
        <w:t xml:space="preserve">to </w:t>
      </w:r>
      <w:r w:rsidRPr="001F069A">
        <w:rPr>
          <w:rFonts w:ascii="Times New Roman" w:hAnsi="Times New Roman" w:cs="Times New Roman"/>
          <w:sz w:val="24"/>
          <w:szCs w:val="24"/>
        </w:rPr>
        <w:t xml:space="preserve">understand </w:t>
      </w:r>
      <w:r w:rsidR="00D85087">
        <w:rPr>
          <w:rFonts w:ascii="Times New Roman" w:hAnsi="Times New Roman" w:cs="Times New Roman"/>
          <w:sz w:val="24"/>
          <w:szCs w:val="24"/>
        </w:rPr>
        <w:t xml:space="preserve">and </w:t>
      </w:r>
      <w:r w:rsidRPr="001F069A">
        <w:rPr>
          <w:rFonts w:ascii="Times New Roman" w:hAnsi="Times New Roman" w:cs="Times New Roman"/>
          <w:sz w:val="24"/>
          <w:szCs w:val="24"/>
        </w:rPr>
        <w:t>to know about the nature of the business in Poultry Feed Industry. I asked some farmers and dealers about their present situation</w:t>
      </w:r>
      <w:r w:rsidR="00D85087">
        <w:rPr>
          <w:rFonts w:ascii="Times New Roman" w:hAnsi="Times New Roman" w:cs="Times New Roman"/>
          <w:sz w:val="24"/>
          <w:szCs w:val="24"/>
        </w:rPr>
        <w:t>s</w:t>
      </w:r>
      <w:r w:rsidRPr="001F069A">
        <w:rPr>
          <w:rFonts w:ascii="Times New Roman" w:hAnsi="Times New Roman" w:cs="Times New Roman"/>
          <w:sz w:val="24"/>
          <w:szCs w:val="24"/>
        </w:rPr>
        <w:t xml:space="preserve"> of the business and they actively respond all of my question. This findings also help “Danish Multipurpose Farm Limited” to maintain the quality of feed and satisfy their customer as well. </w:t>
      </w:r>
    </w:p>
    <w:p w:rsidR="00FB0FA4" w:rsidRDefault="00FB0FA4" w:rsidP="00E74D6C">
      <w:pPr>
        <w:rPr>
          <w:rFonts w:ascii="Times New Roman" w:hAnsi="Times New Roman" w:cs="Times New Roman"/>
          <w:b/>
          <w:sz w:val="28"/>
          <w:szCs w:val="28"/>
        </w:rPr>
      </w:pPr>
    </w:p>
    <w:p w:rsidR="00FB0FA4" w:rsidRDefault="00FB0FA4" w:rsidP="00621A29">
      <w:pPr>
        <w:pStyle w:val="Heading2"/>
      </w:pPr>
    </w:p>
    <w:p w:rsidR="00E74D6C" w:rsidRPr="009050E0" w:rsidRDefault="00E74D6C" w:rsidP="00621A29">
      <w:pPr>
        <w:pStyle w:val="Heading2"/>
        <w:rPr>
          <w:rFonts w:ascii="Times New Roman" w:hAnsi="Times New Roman" w:cs="Times New Roman"/>
          <w:b/>
          <w:color w:val="000000" w:themeColor="text1"/>
          <w:sz w:val="32"/>
          <w:szCs w:val="32"/>
        </w:rPr>
      </w:pPr>
      <w:bookmarkStart w:id="3" w:name="_Toc31881518"/>
      <w:r w:rsidRPr="009050E0">
        <w:rPr>
          <w:rFonts w:ascii="Times New Roman" w:hAnsi="Times New Roman" w:cs="Times New Roman"/>
          <w:b/>
          <w:color w:val="000000" w:themeColor="text1"/>
          <w:sz w:val="32"/>
          <w:szCs w:val="32"/>
        </w:rPr>
        <w:t>Motivation of the study</w:t>
      </w:r>
      <w:bookmarkEnd w:id="3"/>
      <w:r w:rsidRPr="009050E0">
        <w:rPr>
          <w:rFonts w:ascii="Times New Roman" w:hAnsi="Times New Roman" w:cs="Times New Roman"/>
          <w:b/>
          <w:color w:val="000000" w:themeColor="text1"/>
          <w:sz w:val="32"/>
          <w:szCs w:val="32"/>
        </w:rPr>
        <w:t xml:space="preserve"> </w:t>
      </w:r>
    </w:p>
    <w:p w:rsidR="00E74D6C" w:rsidRPr="00AA52C1" w:rsidRDefault="00E74D6C" w:rsidP="00AA52C1">
      <w:pPr>
        <w:pStyle w:val="ListParagraph"/>
        <w:numPr>
          <w:ilvl w:val="0"/>
          <w:numId w:val="1"/>
        </w:numPr>
        <w:spacing w:before="240"/>
        <w:ind w:left="360" w:right="144"/>
        <w:rPr>
          <w:rFonts w:ascii="Times New Roman" w:hAnsi="Times New Roman" w:cs="Times New Roman"/>
          <w:sz w:val="24"/>
          <w:szCs w:val="24"/>
        </w:rPr>
      </w:pPr>
      <w:r w:rsidRPr="00AA52C1">
        <w:rPr>
          <w:rFonts w:ascii="Times New Roman" w:hAnsi="Times New Roman" w:cs="Times New Roman"/>
          <w:sz w:val="24"/>
          <w:szCs w:val="24"/>
        </w:rPr>
        <w:t xml:space="preserve">To understand the nature of the business basically </w:t>
      </w:r>
      <w:r w:rsidR="00D85087" w:rsidRPr="00AA52C1">
        <w:rPr>
          <w:rFonts w:ascii="Times New Roman" w:hAnsi="Times New Roman" w:cs="Times New Roman"/>
          <w:sz w:val="24"/>
          <w:szCs w:val="24"/>
        </w:rPr>
        <w:t xml:space="preserve">marketing program </w:t>
      </w:r>
      <w:r w:rsidRPr="00AA52C1">
        <w:rPr>
          <w:rFonts w:ascii="Times New Roman" w:hAnsi="Times New Roman" w:cs="Times New Roman"/>
          <w:sz w:val="24"/>
          <w:szCs w:val="24"/>
        </w:rPr>
        <w:t xml:space="preserve">of Poultry Feed Industry </w:t>
      </w:r>
    </w:p>
    <w:p w:rsidR="00E74D6C" w:rsidRPr="00AA52C1" w:rsidRDefault="00D85087" w:rsidP="00AA52C1">
      <w:pPr>
        <w:pStyle w:val="ListParagraph"/>
        <w:numPr>
          <w:ilvl w:val="0"/>
          <w:numId w:val="1"/>
        </w:numPr>
        <w:spacing w:before="240"/>
        <w:ind w:left="360" w:right="144"/>
        <w:rPr>
          <w:rFonts w:ascii="Times New Roman" w:hAnsi="Times New Roman" w:cs="Times New Roman"/>
          <w:sz w:val="24"/>
          <w:szCs w:val="24"/>
        </w:rPr>
      </w:pPr>
      <w:r>
        <w:rPr>
          <w:rFonts w:ascii="Times New Roman" w:hAnsi="Times New Roman" w:cs="Times New Roman"/>
          <w:sz w:val="24"/>
          <w:szCs w:val="24"/>
        </w:rPr>
        <w:t xml:space="preserve"> To identify</w:t>
      </w:r>
      <w:r w:rsidR="00E74D6C" w:rsidRPr="00AA52C1">
        <w:rPr>
          <w:rFonts w:ascii="Times New Roman" w:hAnsi="Times New Roman" w:cs="Times New Roman"/>
          <w:sz w:val="24"/>
          <w:szCs w:val="24"/>
        </w:rPr>
        <w:t xml:space="preserve"> the problems </w:t>
      </w:r>
      <w:r w:rsidRPr="00AA52C1">
        <w:rPr>
          <w:rFonts w:ascii="Times New Roman" w:hAnsi="Times New Roman" w:cs="Times New Roman"/>
          <w:sz w:val="24"/>
          <w:szCs w:val="24"/>
        </w:rPr>
        <w:t>those are</w:t>
      </w:r>
      <w:r>
        <w:rPr>
          <w:rFonts w:ascii="Times New Roman" w:hAnsi="Times New Roman" w:cs="Times New Roman"/>
          <w:sz w:val="24"/>
          <w:szCs w:val="24"/>
        </w:rPr>
        <w:t xml:space="preserve"> </w:t>
      </w:r>
      <w:r w:rsidR="00E74D6C" w:rsidRPr="00AA52C1">
        <w:rPr>
          <w:rFonts w:ascii="Times New Roman" w:hAnsi="Times New Roman" w:cs="Times New Roman"/>
          <w:sz w:val="24"/>
          <w:szCs w:val="24"/>
        </w:rPr>
        <w:t>affecting the marketing of poultry products.</w:t>
      </w:r>
    </w:p>
    <w:p w:rsidR="00E74D6C" w:rsidRPr="00AA52C1" w:rsidRDefault="00D85087" w:rsidP="00AA52C1">
      <w:pPr>
        <w:pStyle w:val="ListParagraph"/>
        <w:numPr>
          <w:ilvl w:val="0"/>
          <w:numId w:val="1"/>
        </w:numPr>
        <w:spacing w:before="240"/>
        <w:ind w:left="360" w:right="144"/>
        <w:rPr>
          <w:rFonts w:ascii="Times New Roman" w:hAnsi="Times New Roman" w:cs="Times New Roman"/>
          <w:sz w:val="24"/>
          <w:szCs w:val="24"/>
        </w:rPr>
      </w:pPr>
      <w:r>
        <w:rPr>
          <w:rFonts w:ascii="Times New Roman" w:hAnsi="Times New Roman" w:cs="Times New Roman"/>
          <w:sz w:val="24"/>
          <w:szCs w:val="24"/>
        </w:rPr>
        <w:lastRenderedPageBreak/>
        <w:t xml:space="preserve">To come up with the methods of </w:t>
      </w:r>
      <w:r w:rsidRPr="00AA52C1">
        <w:rPr>
          <w:rFonts w:ascii="Times New Roman" w:hAnsi="Times New Roman" w:cs="Times New Roman"/>
          <w:sz w:val="24"/>
          <w:szCs w:val="24"/>
        </w:rPr>
        <w:t xml:space="preserve">increasing </w:t>
      </w:r>
      <w:r w:rsidR="00E74D6C" w:rsidRPr="00AA52C1">
        <w:rPr>
          <w:rFonts w:ascii="Times New Roman" w:hAnsi="Times New Roman" w:cs="Times New Roman"/>
          <w:sz w:val="24"/>
          <w:szCs w:val="24"/>
        </w:rPr>
        <w:t xml:space="preserve">problem solving capabilities. </w:t>
      </w:r>
    </w:p>
    <w:p w:rsidR="004B1684" w:rsidRPr="0093007B" w:rsidRDefault="00E74D6C" w:rsidP="00E74D6C">
      <w:pPr>
        <w:pStyle w:val="ListParagraph"/>
        <w:numPr>
          <w:ilvl w:val="0"/>
          <w:numId w:val="1"/>
        </w:numPr>
        <w:spacing w:before="240"/>
        <w:ind w:left="360" w:right="144"/>
        <w:rPr>
          <w:rFonts w:ascii="Times New Roman" w:hAnsi="Times New Roman" w:cs="Times New Roman"/>
          <w:sz w:val="24"/>
          <w:szCs w:val="24"/>
        </w:rPr>
      </w:pPr>
      <w:r w:rsidRPr="00AA52C1">
        <w:rPr>
          <w:rFonts w:ascii="Times New Roman" w:hAnsi="Times New Roman" w:cs="Times New Roman"/>
          <w:sz w:val="24"/>
          <w:szCs w:val="24"/>
        </w:rPr>
        <w:t xml:space="preserve">To understand the marketing mix of Poultry Feed Industry. </w:t>
      </w:r>
    </w:p>
    <w:p w:rsidR="00E74D6C" w:rsidRPr="009050E0" w:rsidRDefault="00E74D6C" w:rsidP="00621A29">
      <w:pPr>
        <w:pStyle w:val="Heading2"/>
        <w:rPr>
          <w:rFonts w:ascii="Times New Roman" w:hAnsi="Times New Roman" w:cs="Times New Roman"/>
          <w:b/>
          <w:color w:val="000000" w:themeColor="text1"/>
          <w:sz w:val="32"/>
          <w:szCs w:val="32"/>
        </w:rPr>
      </w:pPr>
      <w:bookmarkStart w:id="4" w:name="_Toc31881519"/>
      <w:r w:rsidRPr="009050E0">
        <w:rPr>
          <w:rFonts w:ascii="Times New Roman" w:hAnsi="Times New Roman" w:cs="Times New Roman"/>
          <w:b/>
          <w:color w:val="000000" w:themeColor="text1"/>
          <w:sz w:val="32"/>
          <w:szCs w:val="32"/>
        </w:rPr>
        <w:t>Objective of the study</w:t>
      </w:r>
      <w:bookmarkEnd w:id="4"/>
      <w:r w:rsidRPr="009050E0">
        <w:rPr>
          <w:rFonts w:ascii="Times New Roman" w:hAnsi="Times New Roman" w:cs="Times New Roman"/>
          <w:b/>
          <w:color w:val="000000" w:themeColor="text1"/>
          <w:sz w:val="32"/>
          <w:szCs w:val="32"/>
        </w:rPr>
        <w:t xml:space="preserve"> </w:t>
      </w:r>
    </w:p>
    <w:p w:rsidR="00E74D6C" w:rsidRPr="00AA52C1" w:rsidRDefault="00E74D6C" w:rsidP="00AA52C1">
      <w:pPr>
        <w:pStyle w:val="ListParagraph"/>
        <w:numPr>
          <w:ilvl w:val="0"/>
          <w:numId w:val="2"/>
        </w:numPr>
        <w:spacing w:before="240"/>
        <w:ind w:right="144"/>
        <w:jc w:val="both"/>
        <w:rPr>
          <w:rFonts w:ascii="Times New Roman" w:hAnsi="Times New Roman" w:cs="Times New Roman"/>
          <w:sz w:val="24"/>
          <w:szCs w:val="24"/>
        </w:rPr>
      </w:pPr>
      <w:r w:rsidRPr="00AA52C1">
        <w:rPr>
          <w:rFonts w:ascii="Times New Roman" w:hAnsi="Times New Roman" w:cs="Times New Roman"/>
          <w:sz w:val="24"/>
          <w:szCs w:val="24"/>
        </w:rPr>
        <w:t>Analyze the present scenario of poultry sector.</w:t>
      </w:r>
    </w:p>
    <w:p w:rsidR="00D85087" w:rsidRDefault="00E74D6C" w:rsidP="00AA52C1">
      <w:pPr>
        <w:pStyle w:val="ListParagraph"/>
        <w:numPr>
          <w:ilvl w:val="0"/>
          <w:numId w:val="2"/>
        </w:numPr>
        <w:spacing w:before="240"/>
        <w:ind w:right="144"/>
        <w:jc w:val="both"/>
        <w:rPr>
          <w:rFonts w:ascii="Times New Roman" w:hAnsi="Times New Roman" w:cs="Times New Roman"/>
          <w:sz w:val="24"/>
          <w:szCs w:val="24"/>
        </w:rPr>
      </w:pPr>
      <w:r w:rsidRPr="00AA52C1">
        <w:rPr>
          <w:rFonts w:ascii="Times New Roman" w:hAnsi="Times New Roman" w:cs="Times New Roman"/>
          <w:sz w:val="24"/>
          <w:szCs w:val="24"/>
        </w:rPr>
        <w:t>To detect the problem</w:t>
      </w:r>
      <w:r w:rsidR="00D85087">
        <w:rPr>
          <w:rFonts w:ascii="Times New Roman" w:hAnsi="Times New Roman" w:cs="Times New Roman"/>
          <w:sz w:val="24"/>
          <w:szCs w:val="24"/>
        </w:rPr>
        <w:t>s which are faced in this</w:t>
      </w:r>
      <w:r w:rsidRPr="00AA52C1">
        <w:rPr>
          <w:rFonts w:ascii="Times New Roman" w:hAnsi="Times New Roman" w:cs="Times New Roman"/>
          <w:sz w:val="24"/>
          <w:szCs w:val="24"/>
        </w:rPr>
        <w:t xml:space="preserve"> </w:t>
      </w:r>
      <w:proofErr w:type="gramStart"/>
      <w:r w:rsidRPr="00AA52C1">
        <w:rPr>
          <w:rFonts w:ascii="Times New Roman" w:hAnsi="Times New Roman" w:cs="Times New Roman"/>
          <w:sz w:val="24"/>
          <w:szCs w:val="24"/>
        </w:rPr>
        <w:t>industry</w:t>
      </w:r>
      <w:r w:rsidR="00D85087">
        <w:rPr>
          <w:rFonts w:ascii="Times New Roman" w:hAnsi="Times New Roman" w:cs="Times New Roman"/>
          <w:sz w:val="24"/>
          <w:szCs w:val="24"/>
        </w:rPr>
        <w:t>.</w:t>
      </w:r>
      <w:proofErr w:type="gramEnd"/>
    </w:p>
    <w:p w:rsidR="00E74D6C" w:rsidRPr="00AA52C1" w:rsidRDefault="00D85087" w:rsidP="00AA52C1">
      <w:pPr>
        <w:pStyle w:val="ListParagraph"/>
        <w:numPr>
          <w:ilvl w:val="0"/>
          <w:numId w:val="2"/>
        </w:numPr>
        <w:spacing w:before="240"/>
        <w:ind w:right="144"/>
        <w:jc w:val="both"/>
        <w:rPr>
          <w:rFonts w:ascii="Times New Roman" w:hAnsi="Times New Roman" w:cs="Times New Roman"/>
          <w:sz w:val="24"/>
          <w:szCs w:val="24"/>
        </w:rPr>
      </w:pPr>
      <w:r>
        <w:rPr>
          <w:rFonts w:ascii="Times New Roman" w:hAnsi="Times New Roman" w:cs="Times New Roman"/>
          <w:sz w:val="24"/>
          <w:szCs w:val="24"/>
        </w:rPr>
        <w:t>To evaluate the marketing mix elements (marketing program) of the industry in general and that of Danish Multipurpose Farm Limited in particular.</w:t>
      </w:r>
      <w:r w:rsidR="00E74D6C" w:rsidRPr="00AA52C1">
        <w:rPr>
          <w:rFonts w:ascii="Times New Roman" w:hAnsi="Times New Roman" w:cs="Times New Roman"/>
          <w:sz w:val="24"/>
          <w:szCs w:val="24"/>
        </w:rPr>
        <w:t xml:space="preserve"> </w:t>
      </w:r>
    </w:p>
    <w:p w:rsidR="00E74D6C" w:rsidRPr="00AA52C1" w:rsidRDefault="00B37EEA" w:rsidP="00AA52C1">
      <w:pPr>
        <w:pStyle w:val="ListParagraph"/>
        <w:numPr>
          <w:ilvl w:val="0"/>
          <w:numId w:val="2"/>
        </w:numPr>
        <w:spacing w:before="240"/>
        <w:ind w:right="144"/>
        <w:jc w:val="both"/>
        <w:rPr>
          <w:rFonts w:ascii="Times New Roman" w:hAnsi="Times New Roman" w:cs="Times New Roman"/>
          <w:sz w:val="24"/>
          <w:szCs w:val="24"/>
        </w:rPr>
      </w:pPr>
      <w:r>
        <w:rPr>
          <w:rFonts w:ascii="Times New Roman" w:hAnsi="Times New Roman" w:cs="Times New Roman"/>
          <w:sz w:val="24"/>
          <w:szCs w:val="24"/>
        </w:rPr>
        <w:t>To come up with</w:t>
      </w:r>
      <w:r w:rsidR="00E74D6C" w:rsidRPr="00AA52C1">
        <w:rPr>
          <w:rFonts w:ascii="Times New Roman" w:hAnsi="Times New Roman" w:cs="Times New Roman"/>
          <w:sz w:val="24"/>
          <w:szCs w:val="24"/>
        </w:rPr>
        <w:t xml:space="preserve"> some recommendation</w:t>
      </w:r>
      <w:r>
        <w:rPr>
          <w:rFonts w:ascii="Times New Roman" w:hAnsi="Times New Roman" w:cs="Times New Roman"/>
          <w:sz w:val="24"/>
          <w:szCs w:val="24"/>
        </w:rPr>
        <w:t>s</w:t>
      </w:r>
      <w:r w:rsidR="00E74D6C" w:rsidRPr="00AA52C1">
        <w:rPr>
          <w:rFonts w:ascii="Times New Roman" w:hAnsi="Times New Roman" w:cs="Times New Roman"/>
          <w:sz w:val="24"/>
          <w:szCs w:val="24"/>
        </w:rPr>
        <w:t xml:space="preserve"> for </w:t>
      </w:r>
      <w:r>
        <w:rPr>
          <w:rFonts w:ascii="Times New Roman" w:hAnsi="Times New Roman" w:cs="Times New Roman"/>
          <w:sz w:val="24"/>
          <w:szCs w:val="24"/>
        </w:rPr>
        <w:t>the purpose of developing this Poultry Sector in general and the performance of the Danish Multipurpose Farm Limited in particular.</w:t>
      </w:r>
    </w:p>
    <w:p w:rsidR="00AA52C1" w:rsidRDefault="00AA52C1" w:rsidP="00621A29">
      <w:pPr>
        <w:pStyle w:val="Heading2"/>
      </w:pPr>
    </w:p>
    <w:p w:rsidR="00E74D6C" w:rsidRPr="009050E0" w:rsidRDefault="00E74D6C" w:rsidP="00621A29">
      <w:pPr>
        <w:pStyle w:val="Heading2"/>
        <w:rPr>
          <w:rFonts w:ascii="Times New Roman" w:hAnsi="Times New Roman" w:cs="Times New Roman"/>
          <w:b/>
          <w:color w:val="000000" w:themeColor="text1"/>
          <w:sz w:val="32"/>
          <w:szCs w:val="32"/>
        </w:rPr>
      </w:pPr>
      <w:bookmarkStart w:id="5" w:name="_Toc31881520"/>
      <w:r w:rsidRPr="009050E0">
        <w:rPr>
          <w:rFonts w:ascii="Times New Roman" w:hAnsi="Times New Roman" w:cs="Times New Roman"/>
          <w:b/>
          <w:color w:val="000000" w:themeColor="text1"/>
          <w:sz w:val="32"/>
          <w:szCs w:val="32"/>
        </w:rPr>
        <w:t>Scope and Limitation of the study</w:t>
      </w:r>
      <w:bookmarkEnd w:id="5"/>
      <w:r w:rsidRPr="009050E0">
        <w:rPr>
          <w:rFonts w:ascii="Times New Roman" w:hAnsi="Times New Roman" w:cs="Times New Roman"/>
          <w:b/>
          <w:color w:val="000000" w:themeColor="text1"/>
          <w:sz w:val="32"/>
          <w:szCs w:val="32"/>
        </w:rPr>
        <w:t xml:space="preserve"> </w:t>
      </w:r>
    </w:p>
    <w:p w:rsidR="00AA52C1" w:rsidRDefault="00AA52C1" w:rsidP="00AA52C1">
      <w:pPr>
        <w:jc w:val="both"/>
        <w:rPr>
          <w:rFonts w:ascii="Times New Roman" w:hAnsi="Times New Roman" w:cs="Times New Roman"/>
        </w:rPr>
      </w:pPr>
    </w:p>
    <w:p w:rsidR="00E74D6C" w:rsidRPr="00AA52C1" w:rsidRDefault="00E74D6C" w:rsidP="00AA52C1">
      <w:pPr>
        <w:jc w:val="both"/>
        <w:rPr>
          <w:rFonts w:ascii="Times New Roman" w:hAnsi="Times New Roman" w:cs="Times New Roman"/>
          <w:b/>
          <w:sz w:val="28"/>
          <w:szCs w:val="28"/>
        </w:rPr>
      </w:pPr>
      <w:r w:rsidRPr="00AA52C1">
        <w:rPr>
          <w:rFonts w:ascii="Times New Roman" w:hAnsi="Times New Roman" w:cs="Times New Roman"/>
          <w:b/>
          <w:sz w:val="28"/>
          <w:szCs w:val="28"/>
        </w:rPr>
        <w:t xml:space="preserve">Scopes: </w:t>
      </w:r>
    </w:p>
    <w:p w:rsidR="00E74D6C" w:rsidRPr="00AA52C1" w:rsidRDefault="00E74D6C" w:rsidP="00AA52C1">
      <w:pPr>
        <w:pStyle w:val="ListParagraph"/>
        <w:numPr>
          <w:ilvl w:val="0"/>
          <w:numId w:val="3"/>
        </w:numPr>
        <w:jc w:val="both"/>
        <w:rPr>
          <w:rFonts w:ascii="Times New Roman" w:hAnsi="Times New Roman" w:cs="Times New Roman"/>
          <w:sz w:val="24"/>
          <w:szCs w:val="24"/>
        </w:rPr>
      </w:pPr>
      <w:r w:rsidRPr="00AA52C1">
        <w:rPr>
          <w:rFonts w:ascii="Times New Roman" w:hAnsi="Times New Roman" w:cs="Times New Roman"/>
          <w:sz w:val="24"/>
          <w:szCs w:val="24"/>
        </w:rPr>
        <w:t>Increasing knowledge by conducting market survey and meet with the dealers to know about the present business situ</w:t>
      </w:r>
      <w:r w:rsidR="00B37EEA">
        <w:rPr>
          <w:rFonts w:ascii="Times New Roman" w:hAnsi="Times New Roman" w:cs="Times New Roman"/>
          <w:sz w:val="24"/>
          <w:szCs w:val="24"/>
        </w:rPr>
        <w:t>ation in Poultry Feed industry and to evaluate the scope of their marketing programs.</w:t>
      </w:r>
    </w:p>
    <w:p w:rsidR="00AA52C1" w:rsidRDefault="00AA52C1" w:rsidP="00AA52C1">
      <w:pPr>
        <w:jc w:val="both"/>
        <w:rPr>
          <w:rFonts w:ascii="Times New Roman" w:hAnsi="Times New Roman" w:cs="Times New Roman"/>
        </w:rPr>
      </w:pPr>
    </w:p>
    <w:p w:rsidR="00E74D6C" w:rsidRPr="00AA52C1" w:rsidRDefault="00E74D6C" w:rsidP="00AA52C1">
      <w:pPr>
        <w:jc w:val="both"/>
        <w:rPr>
          <w:rFonts w:ascii="Times New Roman" w:hAnsi="Times New Roman" w:cs="Times New Roman"/>
          <w:b/>
          <w:sz w:val="28"/>
          <w:szCs w:val="28"/>
        </w:rPr>
      </w:pPr>
      <w:r w:rsidRPr="00AA52C1">
        <w:rPr>
          <w:rFonts w:ascii="Times New Roman" w:hAnsi="Times New Roman" w:cs="Times New Roman"/>
          <w:b/>
          <w:sz w:val="28"/>
          <w:szCs w:val="28"/>
        </w:rPr>
        <w:t>Limitation</w:t>
      </w:r>
      <w:r w:rsidR="00CD60D6">
        <w:rPr>
          <w:rFonts w:ascii="Times New Roman" w:hAnsi="Times New Roman" w:cs="Times New Roman"/>
          <w:b/>
          <w:sz w:val="28"/>
          <w:szCs w:val="28"/>
        </w:rPr>
        <w:t>s</w:t>
      </w:r>
      <w:r w:rsidRPr="00AA52C1">
        <w:rPr>
          <w:rFonts w:ascii="Times New Roman" w:hAnsi="Times New Roman" w:cs="Times New Roman"/>
          <w:b/>
          <w:sz w:val="28"/>
          <w:szCs w:val="28"/>
        </w:rPr>
        <w:t xml:space="preserve">: </w:t>
      </w:r>
    </w:p>
    <w:p w:rsidR="00E74D6C" w:rsidRPr="00AA52C1" w:rsidRDefault="00E74D6C" w:rsidP="00AA52C1">
      <w:pPr>
        <w:pStyle w:val="ListParagraph"/>
        <w:numPr>
          <w:ilvl w:val="0"/>
          <w:numId w:val="4"/>
        </w:numPr>
        <w:jc w:val="both"/>
        <w:rPr>
          <w:rFonts w:ascii="Times New Roman" w:hAnsi="Times New Roman" w:cs="Times New Roman"/>
          <w:sz w:val="24"/>
          <w:szCs w:val="24"/>
        </w:rPr>
      </w:pPr>
      <w:r w:rsidRPr="00AA52C1">
        <w:rPr>
          <w:rFonts w:ascii="Times New Roman" w:hAnsi="Times New Roman" w:cs="Times New Roman"/>
          <w:sz w:val="24"/>
          <w:szCs w:val="24"/>
        </w:rPr>
        <w:t xml:space="preserve">Time period is very short to prepare the report </w:t>
      </w:r>
    </w:p>
    <w:p w:rsidR="00E74D6C" w:rsidRPr="00AA52C1" w:rsidRDefault="00E74D6C" w:rsidP="00AA52C1">
      <w:pPr>
        <w:pStyle w:val="ListParagraph"/>
        <w:numPr>
          <w:ilvl w:val="0"/>
          <w:numId w:val="4"/>
        </w:numPr>
        <w:jc w:val="both"/>
        <w:rPr>
          <w:rFonts w:ascii="Times New Roman" w:hAnsi="Times New Roman" w:cs="Times New Roman"/>
          <w:sz w:val="24"/>
          <w:szCs w:val="24"/>
        </w:rPr>
      </w:pPr>
      <w:r w:rsidRPr="00AA52C1">
        <w:rPr>
          <w:rFonts w:ascii="Times New Roman" w:hAnsi="Times New Roman" w:cs="Times New Roman"/>
          <w:sz w:val="24"/>
          <w:szCs w:val="24"/>
        </w:rPr>
        <w:t>Some respondents don’t want to give actual information.</w:t>
      </w:r>
    </w:p>
    <w:p w:rsidR="00E74D6C" w:rsidRPr="00AA52C1" w:rsidRDefault="00E74D6C" w:rsidP="00AA52C1">
      <w:pPr>
        <w:pStyle w:val="ListParagraph"/>
        <w:numPr>
          <w:ilvl w:val="0"/>
          <w:numId w:val="4"/>
        </w:numPr>
        <w:jc w:val="both"/>
        <w:rPr>
          <w:rFonts w:ascii="Times New Roman" w:hAnsi="Times New Roman" w:cs="Times New Roman"/>
          <w:sz w:val="24"/>
          <w:szCs w:val="24"/>
        </w:rPr>
      </w:pPr>
      <w:r w:rsidRPr="00AA52C1">
        <w:rPr>
          <w:rFonts w:ascii="Times New Roman" w:hAnsi="Times New Roman" w:cs="Times New Roman"/>
          <w:sz w:val="24"/>
          <w:szCs w:val="24"/>
        </w:rPr>
        <w:t xml:space="preserve">Promotional activities </w:t>
      </w:r>
      <w:r w:rsidR="00CD60D6">
        <w:rPr>
          <w:rFonts w:ascii="Times New Roman" w:hAnsi="Times New Roman" w:cs="Times New Roman"/>
          <w:sz w:val="24"/>
          <w:szCs w:val="24"/>
        </w:rPr>
        <w:t>in this sector are not systematic</w:t>
      </w:r>
    </w:p>
    <w:p w:rsidR="00E74D6C" w:rsidRPr="00AA52C1" w:rsidRDefault="00E74D6C" w:rsidP="00AA52C1">
      <w:pPr>
        <w:pStyle w:val="ListParagraph"/>
        <w:numPr>
          <w:ilvl w:val="0"/>
          <w:numId w:val="4"/>
        </w:numPr>
        <w:jc w:val="both"/>
        <w:rPr>
          <w:rFonts w:ascii="Times New Roman" w:hAnsi="Times New Roman" w:cs="Times New Roman"/>
          <w:sz w:val="24"/>
          <w:szCs w:val="24"/>
        </w:rPr>
      </w:pPr>
      <w:r w:rsidRPr="00AA52C1">
        <w:rPr>
          <w:rFonts w:ascii="Times New Roman" w:hAnsi="Times New Roman" w:cs="Times New Roman"/>
          <w:sz w:val="24"/>
          <w:szCs w:val="24"/>
        </w:rPr>
        <w:t>Web page</w:t>
      </w:r>
      <w:r w:rsidR="00CD60D6">
        <w:rPr>
          <w:rFonts w:ascii="Times New Roman" w:hAnsi="Times New Roman" w:cs="Times New Roman"/>
          <w:sz w:val="24"/>
          <w:szCs w:val="24"/>
        </w:rPr>
        <w:t>s</w:t>
      </w:r>
      <w:r w:rsidRPr="00AA52C1">
        <w:rPr>
          <w:rFonts w:ascii="Times New Roman" w:hAnsi="Times New Roman" w:cs="Times New Roman"/>
          <w:sz w:val="24"/>
          <w:szCs w:val="24"/>
        </w:rPr>
        <w:t xml:space="preserve"> </w:t>
      </w:r>
      <w:r w:rsidR="00CD60D6">
        <w:rPr>
          <w:rFonts w:ascii="Times New Roman" w:hAnsi="Times New Roman" w:cs="Times New Roman"/>
          <w:sz w:val="24"/>
          <w:szCs w:val="24"/>
        </w:rPr>
        <w:t>operated by the farms are</w:t>
      </w:r>
      <w:r w:rsidRPr="00AA52C1">
        <w:rPr>
          <w:rFonts w:ascii="Times New Roman" w:hAnsi="Times New Roman" w:cs="Times New Roman"/>
          <w:sz w:val="24"/>
          <w:szCs w:val="24"/>
        </w:rPr>
        <w:t xml:space="preserve"> not developed so it’s difficult to get enough information.</w:t>
      </w:r>
    </w:p>
    <w:p w:rsidR="00E74D6C" w:rsidRPr="00AA52C1" w:rsidRDefault="00E74D6C" w:rsidP="00AA52C1">
      <w:pPr>
        <w:pStyle w:val="ListParagraph"/>
        <w:numPr>
          <w:ilvl w:val="0"/>
          <w:numId w:val="4"/>
        </w:numPr>
        <w:jc w:val="both"/>
        <w:rPr>
          <w:rFonts w:ascii="Times New Roman" w:hAnsi="Times New Roman" w:cs="Times New Roman"/>
          <w:sz w:val="24"/>
          <w:szCs w:val="24"/>
        </w:rPr>
      </w:pPr>
      <w:r w:rsidRPr="00AA52C1">
        <w:rPr>
          <w:rFonts w:ascii="Times New Roman" w:hAnsi="Times New Roman" w:cs="Times New Roman"/>
          <w:sz w:val="24"/>
          <w:szCs w:val="24"/>
        </w:rPr>
        <w:t xml:space="preserve"> As it is a new business </w:t>
      </w:r>
      <w:r w:rsidR="00CD60D6">
        <w:rPr>
          <w:rFonts w:ascii="Times New Roman" w:hAnsi="Times New Roman" w:cs="Times New Roman"/>
          <w:sz w:val="24"/>
          <w:szCs w:val="24"/>
        </w:rPr>
        <w:t>sector in “</w:t>
      </w:r>
      <w:proofErr w:type="spellStart"/>
      <w:r w:rsidR="00CD60D6">
        <w:rPr>
          <w:rFonts w:ascii="Times New Roman" w:hAnsi="Times New Roman" w:cs="Times New Roman"/>
          <w:sz w:val="24"/>
          <w:szCs w:val="24"/>
        </w:rPr>
        <w:t>Partex</w:t>
      </w:r>
      <w:proofErr w:type="spellEnd"/>
      <w:r w:rsidR="00CD60D6">
        <w:rPr>
          <w:rFonts w:ascii="Times New Roman" w:hAnsi="Times New Roman" w:cs="Times New Roman"/>
          <w:sz w:val="24"/>
          <w:szCs w:val="24"/>
        </w:rPr>
        <w:t xml:space="preserve"> Star Group,”</w:t>
      </w:r>
      <w:r w:rsidRPr="00AA52C1">
        <w:rPr>
          <w:rFonts w:ascii="Times New Roman" w:hAnsi="Times New Roman" w:cs="Times New Roman"/>
          <w:sz w:val="24"/>
          <w:szCs w:val="24"/>
        </w:rPr>
        <w:t xml:space="preserve"> training program and workshop is not available. </w:t>
      </w:r>
    </w:p>
    <w:p w:rsidR="00E74D6C" w:rsidRPr="00AA52C1" w:rsidRDefault="00E74D6C" w:rsidP="00AA52C1">
      <w:pPr>
        <w:pStyle w:val="ListParagraph"/>
        <w:numPr>
          <w:ilvl w:val="0"/>
          <w:numId w:val="4"/>
        </w:numPr>
        <w:jc w:val="both"/>
        <w:rPr>
          <w:rFonts w:ascii="Times New Roman" w:hAnsi="Times New Roman" w:cs="Times New Roman"/>
          <w:sz w:val="24"/>
          <w:szCs w:val="24"/>
        </w:rPr>
      </w:pPr>
      <w:r w:rsidRPr="00AA52C1">
        <w:rPr>
          <w:rFonts w:ascii="Times New Roman" w:hAnsi="Times New Roman" w:cs="Times New Roman"/>
          <w:sz w:val="24"/>
          <w:szCs w:val="24"/>
        </w:rPr>
        <w:t>Lack of enough skill and expertise on this area.</w:t>
      </w:r>
    </w:p>
    <w:p w:rsidR="00E74D6C" w:rsidRPr="00AA52C1" w:rsidRDefault="00E74D6C" w:rsidP="00AA52C1">
      <w:pPr>
        <w:pStyle w:val="ListParagraph"/>
        <w:numPr>
          <w:ilvl w:val="0"/>
          <w:numId w:val="4"/>
        </w:numPr>
        <w:jc w:val="both"/>
        <w:rPr>
          <w:rFonts w:ascii="Times New Roman" w:hAnsi="Times New Roman" w:cs="Times New Roman"/>
          <w:sz w:val="24"/>
          <w:szCs w:val="24"/>
        </w:rPr>
      </w:pPr>
      <w:r w:rsidRPr="00AA52C1">
        <w:rPr>
          <w:rFonts w:ascii="Times New Roman" w:hAnsi="Times New Roman" w:cs="Times New Roman"/>
          <w:sz w:val="24"/>
          <w:szCs w:val="24"/>
        </w:rPr>
        <w:t>Difficult</w:t>
      </w:r>
      <w:r w:rsidR="00CD60D6">
        <w:rPr>
          <w:rFonts w:ascii="Times New Roman" w:hAnsi="Times New Roman" w:cs="Times New Roman"/>
          <w:sz w:val="24"/>
          <w:szCs w:val="24"/>
        </w:rPr>
        <w:t>y</w:t>
      </w:r>
      <w:r w:rsidRPr="00AA52C1">
        <w:rPr>
          <w:rFonts w:ascii="Times New Roman" w:hAnsi="Times New Roman" w:cs="Times New Roman"/>
          <w:sz w:val="24"/>
          <w:szCs w:val="24"/>
        </w:rPr>
        <w:t xml:space="preserve"> to cover all the area of Poultry sector.</w:t>
      </w:r>
    </w:p>
    <w:p w:rsidR="00E74D6C" w:rsidRDefault="00E74D6C" w:rsidP="00E74D6C"/>
    <w:p w:rsidR="00E74D6C" w:rsidRDefault="00E74D6C" w:rsidP="00E74D6C"/>
    <w:p w:rsidR="0050278D" w:rsidRDefault="0050278D" w:rsidP="00E74D6C"/>
    <w:p w:rsidR="0050278D" w:rsidRDefault="0050278D" w:rsidP="00E74D6C"/>
    <w:p w:rsidR="0050278D" w:rsidRDefault="0050278D" w:rsidP="00E74D6C"/>
    <w:p w:rsidR="0050278D" w:rsidRDefault="0050278D" w:rsidP="00E74D6C"/>
    <w:p w:rsidR="0050278D" w:rsidRDefault="0050278D" w:rsidP="00E74D6C"/>
    <w:p w:rsidR="0050278D" w:rsidRDefault="0050278D" w:rsidP="00E74D6C"/>
    <w:p w:rsidR="0050278D" w:rsidRDefault="0050278D" w:rsidP="00E74D6C"/>
    <w:p w:rsidR="0050278D" w:rsidRDefault="0050278D" w:rsidP="00E74D6C"/>
    <w:p w:rsidR="0050278D" w:rsidRDefault="0050278D" w:rsidP="00E74D6C"/>
    <w:p w:rsidR="0050278D" w:rsidRDefault="0050278D" w:rsidP="00E74D6C"/>
    <w:p w:rsidR="0050278D" w:rsidRDefault="0050278D" w:rsidP="00E74D6C"/>
    <w:p w:rsidR="0050278D" w:rsidRDefault="0050278D" w:rsidP="00E74D6C"/>
    <w:p w:rsidR="0050278D" w:rsidRDefault="0050278D" w:rsidP="00E74D6C"/>
    <w:p w:rsidR="004B1684" w:rsidRDefault="004B1684" w:rsidP="004B1684">
      <w:pPr>
        <w:jc w:val="center"/>
        <w:rPr>
          <w:rFonts w:ascii="Times New Roman" w:hAnsi="Times New Roman" w:cs="Times New Roman"/>
          <w:b/>
          <w:sz w:val="48"/>
          <w:szCs w:val="48"/>
        </w:rPr>
      </w:pPr>
    </w:p>
    <w:p w:rsidR="004B1684" w:rsidRDefault="004B1684" w:rsidP="004B1684">
      <w:pPr>
        <w:jc w:val="center"/>
        <w:rPr>
          <w:rFonts w:ascii="Times New Roman" w:hAnsi="Times New Roman" w:cs="Times New Roman"/>
          <w:b/>
          <w:sz w:val="48"/>
          <w:szCs w:val="48"/>
        </w:rPr>
      </w:pPr>
    </w:p>
    <w:p w:rsidR="004B1684" w:rsidRDefault="004B1684" w:rsidP="004B1684">
      <w:pPr>
        <w:jc w:val="center"/>
        <w:rPr>
          <w:rFonts w:ascii="Times New Roman" w:hAnsi="Times New Roman" w:cs="Times New Roman"/>
          <w:b/>
          <w:sz w:val="48"/>
          <w:szCs w:val="48"/>
        </w:rPr>
      </w:pPr>
    </w:p>
    <w:p w:rsidR="004B1684" w:rsidRPr="004B1684" w:rsidRDefault="004B1684" w:rsidP="004B1684">
      <w:pPr>
        <w:jc w:val="center"/>
        <w:rPr>
          <w:rFonts w:ascii="Times New Roman" w:hAnsi="Times New Roman" w:cs="Times New Roman"/>
          <w:b/>
          <w:sz w:val="48"/>
          <w:szCs w:val="48"/>
        </w:rPr>
      </w:pPr>
      <w:r w:rsidRPr="004B1684">
        <w:rPr>
          <w:rFonts w:ascii="Times New Roman" w:hAnsi="Times New Roman" w:cs="Times New Roman"/>
          <w:b/>
          <w:sz w:val="48"/>
          <w:szCs w:val="48"/>
        </w:rPr>
        <w:t>Chapter 02</w:t>
      </w:r>
    </w:p>
    <w:p w:rsidR="0050278D" w:rsidRPr="004B1684" w:rsidRDefault="004B1684" w:rsidP="004B1684">
      <w:pPr>
        <w:jc w:val="center"/>
        <w:rPr>
          <w:rFonts w:ascii="Times New Roman" w:hAnsi="Times New Roman" w:cs="Times New Roman"/>
          <w:b/>
          <w:sz w:val="48"/>
          <w:szCs w:val="48"/>
        </w:rPr>
      </w:pPr>
      <w:r w:rsidRPr="004B1684">
        <w:rPr>
          <w:rFonts w:ascii="Times New Roman" w:hAnsi="Times New Roman" w:cs="Times New Roman"/>
          <w:b/>
          <w:sz w:val="48"/>
          <w:szCs w:val="48"/>
        </w:rPr>
        <w:t>Organizational Background</w:t>
      </w:r>
    </w:p>
    <w:p w:rsidR="0050278D" w:rsidRDefault="0050278D" w:rsidP="00E74D6C"/>
    <w:p w:rsidR="004B1684" w:rsidRDefault="004B1684" w:rsidP="0050278D"/>
    <w:p w:rsidR="004B1684" w:rsidRDefault="004B1684" w:rsidP="0050278D"/>
    <w:p w:rsidR="004B1684" w:rsidRDefault="004B1684" w:rsidP="0050278D"/>
    <w:p w:rsidR="004B1684" w:rsidRDefault="004B1684" w:rsidP="0050278D"/>
    <w:p w:rsidR="004B1684" w:rsidRDefault="004B1684" w:rsidP="0050278D"/>
    <w:p w:rsidR="004B1684" w:rsidRDefault="004B1684" w:rsidP="0050278D"/>
    <w:p w:rsidR="004B1684" w:rsidRDefault="004B1684" w:rsidP="0050278D"/>
    <w:p w:rsidR="004B1684" w:rsidRDefault="004B1684" w:rsidP="0050278D"/>
    <w:p w:rsidR="004B1684" w:rsidRDefault="004B1684" w:rsidP="0050278D"/>
    <w:p w:rsidR="004B1684" w:rsidRDefault="004B1684" w:rsidP="0050278D"/>
    <w:p w:rsidR="0050278D" w:rsidRPr="009050E0" w:rsidRDefault="0050278D" w:rsidP="009050E0">
      <w:pPr>
        <w:pStyle w:val="Heading1"/>
        <w:jc w:val="center"/>
        <w:rPr>
          <w:rFonts w:ascii="Times New Roman" w:hAnsi="Times New Roman" w:cs="Times New Roman"/>
          <w:b/>
          <w:color w:val="000000" w:themeColor="text1"/>
          <w:sz w:val="36"/>
          <w:szCs w:val="36"/>
        </w:rPr>
      </w:pPr>
      <w:bookmarkStart w:id="6" w:name="_Toc31881521"/>
      <w:r w:rsidRPr="009050E0">
        <w:rPr>
          <w:rFonts w:ascii="Times New Roman" w:hAnsi="Times New Roman" w:cs="Times New Roman"/>
          <w:b/>
          <w:color w:val="000000" w:themeColor="text1"/>
          <w:sz w:val="36"/>
          <w:szCs w:val="36"/>
        </w:rPr>
        <w:lastRenderedPageBreak/>
        <w:t>Organizational Background</w:t>
      </w:r>
      <w:bookmarkEnd w:id="6"/>
    </w:p>
    <w:p w:rsidR="00DE171A" w:rsidRDefault="00DE171A" w:rsidP="004B1684">
      <w:pPr>
        <w:jc w:val="both"/>
        <w:rPr>
          <w:rFonts w:ascii="Times New Roman" w:hAnsi="Times New Roman" w:cs="Times New Roman"/>
        </w:rPr>
      </w:pPr>
    </w:p>
    <w:p w:rsidR="0050278D" w:rsidRPr="0001608C" w:rsidRDefault="0050278D" w:rsidP="00DE171A">
      <w:pPr>
        <w:spacing w:before="240"/>
        <w:ind w:right="144"/>
        <w:jc w:val="both"/>
        <w:rPr>
          <w:rFonts w:ascii="Times New Roman" w:hAnsi="Times New Roman" w:cs="Times New Roman"/>
          <w:sz w:val="24"/>
        </w:rPr>
      </w:pPr>
      <w:proofErr w:type="spellStart"/>
      <w:r w:rsidRPr="0001608C">
        <w:rPr>
          <w:rFonts w:ascii="Times New Roman" w:hAnsi="Times New Roman" w:cs="Times New Roman"/>
          <w:sz w:val="24"/>
        </w:rPr>
        <w:t>Partex</w:t>
      </w:r>
      <w:proofErr w:type="spellEnd"/>
      <w:r w:rsidRPr="0001608C">
        <w:rPr>
          <w:rFonts w:ascii="Times New Roman" w:hAnsi="Times New Roman" w:cs="Times New Roman"/>
          <w:sz w:val="24"/>
        </w:rPr>
        <w:t xml:space="preserve"> Star Group is one of the largest diversified private and </w:t>
      </w:r>
      <w:r w:rsidR="00CD60D6">
        <w:rPr>
          <w:rFonts w:ascii="Times New Roman" w:hAnsi="Times New Roman" w:cs="Times New Roman"/>
          <w:sz w:val="24"/>
        </w:rPr>
        <w:t>one of the most leading companies</w:t>
      </w:r>
      <w:r w:rsidRPr="0001608C">
        <w:rPr>
          <w:rFonts w:ascii="Times New Roman" w:hAnsi="Times New Roman" w:cs="Times New Roman"/>
          <w:sz w:val="24"/>
        </w:rPr>
        <w:t xml:space="preserve"> in Bangladesh. This company plays a positive role for alleviating poverty and generating employment in our country and plays a</w:t>
      </w:r>
      <w:r w:rsidR="00CD60D6">
        <w:rPr>
          <w:rFonts w:ascii="Times New Roman" w:hAnsi="Times New Roman" w:cs="Times New Roman"/>
          <w:sz w:val="24"/>
        </w:rPr>
        <w:t>n important role in</w:t>
      </w:r>
      <w:r w:rsidRPr="0001608C">
        <w:rPr>
          <w:rFonts w:ascii="Times New Roman" w:hAnsi="Times New Roman" w:cs="Times New Roman"/>
          <w:sz w:val="24"/>
        </w:rPr>
        <w:t xml:space="preserve"> free market economy where the private sector plays a key role in </w:t>
      </w:r>
      <w:r w:rsidR="00CD60D6">
        <w:rPr>
          <w:rFonts w:ascii="Times New Roman" w:hAnsi="Times New Roman" w:cs="Times New Roman"/>
          <w:sz w:val="24"/>
        </w:rPr>
        <w:t xml:space="preserve">establishing the </w:t>
      </w:r>
      <w:r w:rsidRPr="0001608C">
        <w:rPr>
          <w:rFonts w:ascii="Times New Roman" w:hAnsi="Times New Roman" w:cs="Times New Roman"/>
          <w:sz w:val="24"/>
        </w:rPr>
        <w:t xml:space="preserve">industrial base. </w:t>
      </w:r>
      <w:proofErr w:type="spellStart"/>
      <w:r w:rsidRPr="0001608C">
        <w:rPr>
          <w:rFonts w:ascii="Times New Roman" w:hAnsi="Times New Roman" w:cs="Times New Roman"/>
          <w:sz w:val="24"/>
        </w:rPr>
        <w:t>Partex</w:t>
      </w:r>
      <w:proofErr w:type="spellEnd"/>
      <w:r w:rsidRPr="0001608C">
        <w:rPr>
          <w:rFonts w:ascii="Times New Roman" w:hAnsi="Times New Roman" w:cs="Times New Roman"/>
          <w:sz w:val="24"/>
        </w:rPr>
        <w:t xml:space="preserve"> Star Group started its journey in 1962. Mr. M.A. </w:t>
      </w:r>
      <w:proofErr w:type="spellStart"/>
      <w:r w:rsidRPr="0001608C">
        <w:rPr>
          <w:rFonts w:ascii="Times New Roman" w:hAnsi="Times New Roman" w:cs="Times New Roman"/>
          <w:sz w:val="24"/>
        </w:rPr>
        <w:t>Hashem</w:t>
      </w:r>
      <w:proofErr w:type="spellEnd"/>
      <w:r w:rsidRPr="0001608C">
        <w:rPr>
          <w:rFonts w:ascii="Times New Roman" w:hAnsi="Times New Roman" w:cs="Times New Roman"/>
          <w:sz w:val="24"/>
        </w:rPr>
        <w:t>, the founder Chairman o</w:t>
      </w:r>
      <w:r w:rsidR="00CD60D6">
        <w:rPr>
          <w:rFonts w:ascii="Times New Roman" w:hAnsi="Times New Roman" w:cs="Times New Roman"/>
          <w:sz w:val="24"/>
        </w:rPr>
        <w:t xml:space="preserve">f </w:t>
      </w:r>
      <w:proofErr w:type="gramStart"/>
      <w:r w:rsidR="00CD60D6">
        <w:rPr>
          <w:rFonts w:ascii="Times New Roman" w:hAnsi="Times New Roman" w:cs="Times New Roman"/>
          <w:sz w:val="24"/>
        </w:rPr>
        <w:t xml:space="preserve">the  </w:t>
      </w:r>
      <w:proofErr w:type="spellStart"/>
      <w:r w:rsidR="00CD60D6">
        <w:rPr>
          <w:rFonts w:ascii="Times New Roman" w:hAnsi="Times New Roman" w:cs="Times New Roman"/>
          <w:sz w:val="24"/>
        </w:rPr>
        <w:t>Partex</w:t>
      </w:r>
      <w:proofErr w:type="spellEnd"/>
      <w:proofErr w:type="gramEnd"/>
      <w:r w:rsidR="00CD60D6">
        <w:rPr>
          <w:rFonts w:ascii="Times New Roman" w:hAnsi="Times New Roman" w:cs="Times New Roman"/>
          <w:sz w:val="24"/>
        </w:rPr>
        <w:t xml:space="preserve"> Star Group who is</w:t>
      </w:r>
      <w:r w:rsidRPr="0001608C">
        <w:rPr>
          <w:rFonts w:ascii="Times New Roman" w:hAnsi="Times New Roman" w:cs="Times New Roman"/>
          <w:sz w:val="24"/>
        </w:rPr>
        <w:t xml:space="preserve"> the emine</w:t>
      </w:r>
      <w:r w:rsidR="00CD60D6">
        <w:rPr>
          <w:rFonts w:ascii="Times New Roman" w:hAnsi="Times New Roman" w:cs="Times New Roman"/>
          <w:sz w:val="24"/>
        </w:rPr>
        <w:t>nt industrialist of our country.</w:t>
      </w:r>
      <w:r w:rsidRPr="0001608C">
        <w:rPr>
          <w:rFonts w:ascii="Times New Roman" w:hAnsi="Times New Roman" w:cs="Times New Roman"/>
          <w:sz w:val="24"/>
        </w:rPr>
        <w:t xml:space="preserve"> </w:t>
      </w:r>
      <w:r w:rsidR="00CD60D6" w:rsidRPr="0001608C">
        <w:rPr>
          <w:rFonts w:ascii="Times New Roman" w:hAnsi="Times New Roman" w:cs="Times New Roman"/>
          <w:sz w:val="24"/>
        </w:rPr>
        <w:t xml:space="preserve">He </w:t>
      </w:r>
      <w:r w:rsidRPr="0001608C">
        <w:rPr>
          <w:rFonts w:ascii="Times New Roman" w:hAnsi="Times New Roman" w:cs="Times New Roman"/>
          <w:sz w:val="24"/>
        </w:rPr>
        <w:t>beli</w:t>
      </w:r>
      <w:r w:rsidR="00CD60D6">
        <w:rPr>
          <w:rFonts w:ascii="Times New Roman" w:hAnsi="Times New Roman" w:cs="Times New Roman"/>
          <w:sz w:val="24"/>
        </w:rPr>
        <w:t xml:space="preserve">eves that </w:t>
      </w:r>
      <w:proofErr w:type="spellStart"/>
      <w:r w:rsidR="00CD60D6">
        <w:rPr>
          <w:rFonts w:ascii="Times New Roman" w:hAnsi="Times New Roman" w:cs="Times New Roman"/>
          <w:sz w:val="24"/>
        </w:rPr>
        <w:t>Partex</w:t>
      </w:r>
      <w:proofErr w:type="spellEnd"/>
      <w:r w:rsidR="00CD60D6">
        <w:rPr>
          <w:rFonts w:ascii="Times New Roman" w:hAnsi="Times New Roman" w:cs="Times New Roman"/>
          <w:sz w:val="24"/>
        </w:rPr>
        <w:t xml:space="preserve"> Star Group has the ultimate responsibility for</w:t>
      </w:r>
      <w:r w:rsidRPr="0001608C">
        <w:rPr>
          <w:rFonts w:ascii="Times New Roman" w:hAnsi="Times New Roman" w:cs="Times New Roman"/>
          <w:sz w:val="24"/>
        </w:rPr>
        <w:t xml:space="preserve"> develop</w:t>
      </w:r>
      <w:r w:rsidR="00CD60D6">
        <w:rPr>
          <w:rFonts w:ascii="Times New Roman" w:hAnsi="Times New Roman" w:cs="Times New Roman"/>
          <w:sz w:val="24"/>
        </w:rPr>
        <w:t>ing new ideas and making</w:t>
      </w:r>
      <w:r w:rsidRPr="0001608C">
        <w:rPr>
          <w:rFonts w:ascii="Times New Roman" w:hAnsi="Times New Roman" w:cs="Times New Roman"/>
          <w:sz w:val="24"/>
        </w:rPr>
        <w:t xml:space="preserve"> ways to take the country to a new height. This company </w:t>
      </w:r>
      <w:r w:rsidR="00CD60D6">
        <w:rPr>
          <w:rFonts w:ascii="Times New Roman" w:hAnsi="Times New Roman" w:cs="Times New Roman"/>
          <w:sz w:val="24"/>
        </w:rPr>
        <w:t xml:space="preserve">is </w:t>
      </w:r>
      <w:r w:rsidRPr="0001608C">
        <w:rPr>
          <w:rFonts w:ascii="Times New Roman" w:hAnsi="Times New Roman" w:cs="Times New Roman"/>
          <w:sz w:val="24"/>
        </w:rPr>
        <w:t>involved in importing essential item</w:t>
      </w:r>
      <w:r w:rsidR="00CD60D6">
        <w:rPr>
          <w:rFonts w:ascii="Times New Roman" w:hAnsi="Times New Roman" w:cs="Times New Roman"/>
          <w:sz w:val="24"/>
        </w:rPr>
        <w:t>s</w:t>
      </w:r>
      <w:r w:rsidRPr="0001608C">
        <w:rPr>
          <w:rFonts w:ascii="Times New Roman" w:hAnsi="Times New Roman" w:cs="Times New Roman"/>
          <w:sz w:val="24"/>
        </w:rPr>
        <w:t xml:space="preserve"> such as iron, steel, cement, sugar, rice, wheat, salt, milk and other commodities. Now </w:t>
      </w:r>
      <w:proofErr w:type="spellStart"/>
      <w:r w:rsidRPr="0001608C">
        <w:rPr>
          <w:rFonts w:ascii="Times New Roman" w:hAnsi="Times New Roman" w:cs="Times New Roman"/>
          <w:sz w:val="24"/>
        </w:rPr>
        <w:t>Partex</w:t>
      </w:r>
      <w:proofErr w:type="spellEnd"/>
      <w:r w:rsidRPr="0001608C">
        <w:rPr>
          <w:rFonts w:ascii="Times New Roman" w:hAnsi="Times New Roman" w:cs="Times New Roman"/>
          <w:sz w:val="24"/>
        </w:rPr>
        <w:t xml:space="preserve"> Star Group successfully operates over twenty manufacturing, service and trading concern</w:t>
      </w:r>
      <w:r w:rsidR="00CD60D6">
        <w:rPr>
          <w:rFonts w:ascii="Times New Roman" w:hAnsi="Times New Roman" w:cs="Times New Roman"/>
          <w:sz w:val="24"/>
        </w:rPr>
        <w:t>s</w:t>
      </w:r>
      <w:r w:rsidRPr="0001608C">
        <w:rPr>
          <w:rFonts w:ascii="Times New Roman" w:hAnsi="Times New Roman" w:cs="Times New Roman"/>
          <w:sz w:val="24"/>
        </w:rPr>
        <w:t xml:space="preserve"> and </w:t>
      </w:r>
      <w:r w:rsidR="00CD60D6">
        <w:rPr>
          <w:rFonts w:ascii="Times New Roman" w:hAnsi="Times New Roman" w:cs="Times New Roman"/>
          <w:sz w:val="24"/>
        </w:rPr>
        <w:t xml:space="preserve">is successfully </w:t>
      </w:r>
      <w:r w:rsidRPr="0001608C">
        <w:rPr>
          <w:rFonts w:ascii="Times New Roman" w:hAnsi="Times New Roman" w:cs="Times New Roman"/>
          <w:sz w:val="24"/>
        </w:rPr>
        <w:t>delivering best values to the customer through product</w:t>
      </w:r>
      <w:r w:rsidR="00CD60D6">
        <w:rPr>
          <w:rFonts w:ascii="Times New Roman" w:hAnsi="Times New Roman" w:cs="Times New Roman"/>
          <w:sz w:val="24"/>
        </w:rPr>
        <w:t>s</w:t>
      </w:r>
      <w:r w:rsidRPr="0001608C">
        <w:rPr>
          <w:rFonts w:ascii="Times New Roman" w:hAnsi="Times New Roman" w:cs="Times New Roman"/>
          <w:sz w:val="24"/>
        </w:rPr>
        <w:t xml:space="preserve"> and services. </w:t>
      </w:r>
    </w:p>
    <w:p w:rsidR="0050278D" w:rsidRDefault="0050278D" w:rsidP="00E74D6C"/>
    <w:p w:rsidR="0050278D" w:rsidRDefault="0050278D" w:rsidP="0050278D"/>
    <w:p w:rsidR="0050278D" w:rsidRPr="009050E0" w:rsidRDefault="0050278D" w:rsidP="00621A29">
      <w:pPr>
        <w:pStyle w:val="Heading2"/>
        <w:rPr>
          <w:rFonts w:ascii="Times New Roman" w:hAnsi="Times New Roman" w:cs="Times New Roman"/>
          <w:b/>
          <w:color w:val="000000" w:themeColor="text1"/>
          <w:sz w:val="32"/>
          <w:szCs w:val="32"/>
        </w:rPr>
      </w:pPr>
      <w:bookmarkStart w:id="7" w:name="_Toc31881522"/>
      <w:proofErr w:type="spellStart"/>
      <w:r w:rsidRPr="009050E0">
        <w:rPr>
          <w:rFonts w:ascii="Times New Roman" w:hAnsi="Times New Roman" w:cs="Times New Roman"/>
          <w:b/>
          <w:color w:val="000000" w:themeColor="text1"/>
          <w:sz w:val="32"/>
          <w:szCs w:val="32"/>
        </w:rPr>
        <w:t>Partex</w:t>
      </w:r>
      <w:proofErr w:type="spellEnd"/>
      <w:r w:rsidRPr="009050E0">
        <w:rPr>
          <w:rFonts w:ascii="Times New Roman" w:hAnsi="Times New Roman" w:cs="Times New Roman"/>
          <w:b/>
          <w:color w:val="000000" w:themeColor="text1"/>
          <w:sz w:val="32"/>
          <w:szCs w:val="32"/>
        </w:rPr>
        <w:t xml:space="preserve"> Star group mission and vision</w:t>
      </w:r>
      <w:bookmarkEnd w:id="7"/>
    </w:p>
    <w:p w:rsidR="0050278D" w:rsidRPr="00DE171A" w:rsidRDefault="0050278D" w:rsidP="00DE171A">
      <w:pPr>
        <w:jc w:val="both"/>
        <w:rPr>
          <w:rFonts w:ascii="Times New Roman" w:hAnsi="Times New Roman" w:cs="Times New Roman"/>
        </w:rPr>
      </w:pPr>
    </w:p>
    <w:p w:rsidR="0050278D" w:rsidRPr="00276226" w:rsidRDefault="0050278D" w:rsidP="00621A29">
      <w:pPr>
        <w:pStyle w:val="Heading3"/>
        <w:rPr>
          <w:rFonts w:ascii="Times New Roman" w:hAnsi="Times New Roman" w:cs="Times New Roman"/>
          <w:b/>
          <w:color w:val="000000" w:themeColor="text1"/>
          <w:sz w:val="28"/>
          <w:szCs w:val="28"/>
        </w:rPr>
      </w:pPr>
      <w:bookmarkStart w:id="8" w:name="_Toc31881523"/>
      <w:r w:rsidRPr="00276226">
        <w:rPr>
          <w:rFonts w:ascii="Times New Roman" w:hAnsi="Times New Roman" w:cs="Times New Roman"/>
          <w:b/>
          <w:color w:val="000000" w:themeColor="text1"/>
          <w:sz w:val="28"/>
          <w:szCs w:val="28"/>
        </w:rPr>
        <w:t>Mission</w:t>
      </w:r>
      <w:bookmarkEnd w:id="8"/>
    </w:p>
    <w:p w:rsidR="0050278D" w:rsidRPr="00361EA9" w:rsidRDefault="0050278D" w:rsidP="00DE171A">
      <w:pPr>
        <w:jc w:val="both"/>
        <w:rPr>
          <w:rFonts w:ascii="Times New Roman" w:hAnsi="Times New Roman" w:cs="Times New Roman"/>
          <w:sz w:val="24"/>
        </w:rPr>
      </w:pPr>
      <w:proofErr w:type="gramStart"/>
      <w:r w:rsidRPr="00361EA9">
        <w:rPr>
          <w:rFonts w:ascii="Times New Roman" w:hAnsi="Times New Roman" w:cs="Times New Roman"/>
          <w:sz w:val="24"/>
        </w:rPr>
        <w:t>To deliver customer centric quality products and services through continuous innovation and efficiency.</w:t>
      </w:r>
      <w:proofErr w:type="gramEnd"/>
    </w:p>
    <w:p w:rsidR="0050278D" w:rsidRPr="00DE171A" w:rsidRDefault="0050278D" w:rsidP="00DE171A">
      <w:pPr>
        <w:jc w:val="both"/>
        <w:rPr>
          <w:rFonts w:ascii="Times New Roman" w:hAnsi="Times New Roman" w:cs="Times New Roman"/>
        </w:rPr>
      </w:pPr>
    </w:p>
    <w:p w:rsidR="0050278D" w:rsidRPr="00276226" w:rsidRDefault="0050278D" w:rsidP="00621A29">
      <w:pPr>
        <w:pStyle w:val="Heading3"/>
        <w:rPr>
          <w:rFonts w:ascii="Times New Roman" w:hAnsi="Times New Roman" w:cs="Times New Roman"/>
          <w:b/>
          <w:color w:val="000000" w:themeColor="text1"/>
          <w:sz w:val="28"/>
          <w:szCs w:val="28"/>
        </w:rPr>
      </w:pPr>
      <w:bookmarkStart w:id="9" w:name="_Toc31881524"/>
      <w:r w:rsidRPr="00276226">
        <w:rPr>
          <w:rFonts w:ascii="Times New Roman" w:hAnsi="Times New Roman" w:cs="Times New Roman"/>
          <w:b/>
          <w:color w:val="000000" w:themeColor="text1"/>
          <w:sz w:val="28"/>
          <w:szCs w:val="28"/>
        </w:rPr>
        <w:t>Vision</w:t>
      </w:r>
      <w:bookmarkEnd w:id="9"/>
    </w:p>
    <w:p w:rsidR="0050278D" w:rsidRPr="00361EA9" w:rsidRDefault="0050278D" w:rsidP="00DE171A">
      <w:pPr>
        <w:jc w:val="both"/>
        <w:rPr>
          <w:rFonts w:ascii="Times New Roman" w:hAnsi="Times New Roman" w:cs="Times New Roman"/>
          <w:sz w:val="24"/>
        </w:rPr>
      </w:pPr>
      <w:r w:rsidRPr="00361EA9">
        <w:rPr>
          <w:rFonts w:ascii="Times New Roman" w:hAnsi="Times New Roman" w:cs="Times New Roman"/>
          <w:sz w:val="24"/>
        </w:rPr>
        <w:t xml:space="preserve">Make </w:t>
      </w:r>
      <w:proofErr w:type="spellStart"/>
      <w:r w:rsidRPr="00361EA9">
        <w:rPr>
          <w:rFonts w:ascii="Times New Roman" w:hAnsi="Times New Roman" w:cs="Times New Roman"/>
          <w:sz w:val="24"/>
        </w:rPr>
        <w:t>Partex</w:t>
      </w:r>
      <w:proofErr w:type="spellEnd"/>
      <w:r w:rsidRPr="00361EA9">
        <w:rPr>
          <w:rFonts w:ascii="Times New Roman" w:hAnsi="Times New Roman" w:cs="Times New Roman"/>
          <w:sz w:val="24"/>
        </w:rPr>
        <w:t xml:space="preserve"> Star Group a diversified, sustainable world class company to ensure superior customer satisfaction and stakeholders’ value.   </w:t>
      </w:r>
    </w:p>
    <w:p w:rsidR="0050278D" w:rsidRPr="00DE171A" w:rsidRDefault="0050278D" w:rsidP="00DE171A">
      <w:pPr>
        <w:jc w:val="both"/>
        <w:rPr>
          <w:rFonts w:ascii="Times New Roman" w:hAnsi="Times New Roman" w:cs="Times New Roman"/>
          <w:b/>
          <w:sz w:val="28"/>
          <w:szCs w:val="28"/>
        </w:rPr>
      </w:pPr>
    </w:p>
    <w:p w:rsidR="0069094A" w:rsidRPr="00276226" w:rsidRDefault="0069094A" w:rsidP="00621A29">
      <w:pPr>
        <w:pStyle w:val="Heading3"/>
        <w:rPr>
          <w:rFonts w:ascii="Times New Roman" w:hAnsi="Times New Roman" w:cs="Times New Roman"/>
          <w:b/>
          <w:color w:val="000000" w:themeColor="text1"/>
          <w:sz w:val="28"/>
          <w:szCs w:val="28"/>
        </w:rPr>
      </w:pPr>
      <w:bookmarkStart w:id="10" w:name="_Toc31881525"/>
      <w:r w:rsidRPr="00276226">
        <w:rPr>
          <w:rFonts w:ascii="Times New Roman" w:hAnsi="Times New Roman" w:cs="Times New Roman"/>
          <w:b/>
          <w:color w:val="000000" w:themeColor="text1"/>
          <w:sz w:val="28"/>
          <w:szCs w:val="28"/>
        </w:rPr>
        <w:t>Corporate Social Responsibility</w:t>
      </w:r>
      <w:bookmarkEnd w:id="10"/>
      <w:r w:rsidRPr="00276226">
        <w:rPr>
          <w:rFonts w:ascii="Times New Roman" w:hAnsi="Times New Roman" w:cs="Times New Roman"/>
          <w:b/>
          <w:color w:val="000000" w:themeColor="text1"/>
          <w:sz w:val="28"/>
          <w:szCs w:val="28"/>
        </w:rPr>
        <w:t xml:space="preserve"> </w:t>
      </w:r>
    </w:p>
    <w:p w:rsidR="0069094A" w:rsidRPr="00361EA9" w:rsidRDefault="0069094A" w:rsidP="00DE171A">
      <w:pPr>
        <w:spacing w:before="240"/>
        <w:ind w:right="144"/>
        <w:jc w:val="both"/>
        <w:rPr>
          <w:rFonts w:ascii="Times New Roman" w:hAnsi="Times New Roman" w:cs="Times New Roman"/>
          <w:sz w:val="24"/>
        </w:rPr>
      </w:pPr>
      <w:proofErr w:type="spellStart"/>
      <w:r w:rsidRPr="00361EA9">
        <w:rPr>
          <w:rFonts w:ascii="Times New Roman" w:hAnsi="Times New Roman" w:cs="Times New Roman"/>
          <w:sz w:val="24"/>
        </w:rPr>
        <w:t>Partex</w:t>
      </w:r>
      <w:proofErr w:type="spellEnd"/>
      <w:r w:rsidRPr="00361EA9">
        <w:rPr>
          <w:rFonts w:ascii="Times New Roman" w:hAnsi="Times New Roman" w:cs="Times New Roman"/>
          <w:sz w:val="24"/>
        </w:rPr>
        <w:t xml:space="preserve"> Star Group is also involved in CSR activities since in 1969. As a promi</w:t>
      </w:r>
      <w:r w:rsidR="00CD60D6">
        <w:rPr>
          <w:rFonts w:ascii="Times New Roman" w:hAnsi="Times New Roman" w:cs="Times New Roman"/>
          <w:sz w:val="24"/>
        </w:rPr>
        <w:t>nent industry in this country,</w:t>
      </w:r>
      <w:r w:rsidRPr="00361EA9">
        <w:rPr>
          <w:rFonts w:ascii="Times New Roman" w:hAnsi="Times New Roman" w:cs="Times New Roman"/>
          <w:sz w:val="24"/>
        </w:rPr>
        <w:t xml:space="preserve"> they have the duties to boost up other potentials </w:t>
      </w:r>
      <w:r w:rsidR="00CD60D6">
        <w:rPr>
          <w:rFonts w:ascii="Times New Roman" w:hAnsi="Times New Roman" w:cs="Times New Roman"/>
          <w:sz w:val="24"/>
        </w:rPr>
        <w:t xml:space="preserve">of the country </w:t>
      </w:r>
      <w:r w:rsidRPr="00361EA9">
        <w:rPr>
          <w:rFonts w:ascii="Times New Roman" w:hAnsi="Times New Roman" w:cs="Times New Roman"/>
          <w:sz w:val="24"/>
        </w:rPr>
        <w:t xml:space="preserve">which are given below: </w:t>
      </w:r>
    </w:p>
    <w:p w:rsidR="0069094A" w:rsidRPr="00361EA9" w:rsidRDefault="0069094A" w:rsidP="00DE171A">
      <w:pPr>
        <w:pStyle w:val="ListParagraph"/>
        <w:numPr>
          <w:ilvl w:val="0"/>
          <w:numId w:val="5"/>
        </w:numPr>
        <w:spacing w:before="240"/>
        <w:ind w:right="144"/>
        <w:jc w:val="both"/>
        <w:rPr>
          <w:rFonts w:ascii="Times New Roman" w:hAnsi="Times New Roman" w:cs="Times New Roman"/>
          <w:sz w:val="24"/>
        </w:rPr>
      </w:pPr>
      <w:r w:rsidRPr="00361EA9">
        <w:rPr>
          <w:rStyle w:val="Heading4Char"/>
          <w:rFonts w:ascii="Times New Roman" w:hAnsi="Times New Roman" w:cs="Times New Roman"/>
          <w:b/>
          <w:i w:val="0"/>
          <w:color w:val="000000" w:themeColor="text1"/>
          <w:sz w:val="26"/>
          <w:szCs w:val="24"/>
        </w:rPr>
        <w:t>Educational Forums</w:t>
      </w:r>
      <w:r w:rsidRPr="00361EA9">
        <w:rPr>
          <w:rStyle w:val="Heading4Char"/>
          <w:sz w:val="24"/>
        </w:rPr>
        <w:t>:</w:t>
      </w:r>
      <w:r w:rsidRPr="00361EA9">
        <w:rPr>
          <w:rFonts w:ascii="Times New Roman" w:hAnsi="Times New Roman" w:cs="Times New Roman"/>
          <w:b/>
          <w:sz w:val="24"/>
        </w:rPr>
        <w:t xml:space="preserve"> </w:t>
      </w:r>
      <w:r w:rsidRPr="00361EA9">
        <w:rPr>
          <w:rFonts w:ascii="Times New Roman" w:hAnsi="Times New Roman" w:cs="Times New Roman"/>
          <w:sz w:val="24"/>
        </w:rPr>
        <w:t xml:space="preserve">They running a school which named </w:t>
      </w:r>
      <w:proofErr w:type="gramStart"/>
      <w:r w:rsidR="00CD60D6">
        <w:rPr>
          <w:rFonts w:ascii="Times New Roman" w:hAnsi="Times New Roman" w:cs="Times New Roman"/>
          <w:sz w:val="24"/>
        </w:rPr>
        <w:t>is</w:t>
      </w:r>
      <w:proofErr w:type="gramEnd"/>
      <w:r w:rsidR="00CD60D6">
        <w:rPr>
          <w:rFonts w:ascii="Times New Roman" w:hAnsi="Times New Roman" w:cs="Times New Roman"/>
          <w:sz w:val="24"/>
        </w:rPr>
        <w:t xml:space="preserve"> </w:t>
      </w:r>
      <w:proofErr w:type="spellStart"/>
      <w:r w:rsidR="00CD60D6">
        <w:rPr>
          <w:rFonts w:ascii="Times New Roman" w:hAnsi="Times New Roman" w:cs="Times New Roman"/>
          <w:sz w:val="24"/>
        </w:rPr>
        <w:t>Kuripara</w:t>
      </w:r>
      <w:proofErr w:type="spellEnd"/>
      <w:r w:rsidR="00CD60D6">
        <w:rPr>
          <w:rFonts w:ascii="Times New Roman" w:hAnsi="Times New Roman" w:cs="Times New Roman"/>
          <w:sz w:val="24"/>
        </w:rPr>
        <w:t xml:space="preserve"> High School which has</w:t>
      </w:r>
      <w:r w:rsidRPr="00361EA9">
        <w:rPr>
          <w:rFonts w:ascii="Times New Roman" w:hAnsi="Times New Roman" w:cs="Times New Roman"/>
          <w:sz w:val="24"/>
        </w:rPr>
        <w:t xml:space="preserve"> now over 1000 students in this school</w:t>
      </w:r>
      <w:r w:rsidR="00DE171A" w:rsidRPr="00361EA9">
        <w:rPr>
          <w:rFonts w:ascii="Times New Roman" w:hAnsi="Times New Roman" w:cs="Times New Roman"/>
          <w:sz w:val="24"/>
        </w:rPr>
        <w:t>.</w:t>
      </w:r>
    </w:p>
    <w:p w:rsidR="00DE171A" w:rsidRPr="00361EA9" w:rsidRDefault="00DE171A" w:rsidP="00DE171A">
      <w:pPr>
        <w:pStyle w:val="ListParagraph"/>
        <w:jc w:val="both"/>
        <w:rPr>
          <w:rFonts w:ascii="Times New Roman" w:hAnsi="Times New Roman" w:cs="Times New Roman"/>
          <w:sz w:val="24"/>
        </w:rPr>
      </w:pPr>
    </w:p>
    <w:p w:rsidR="0069094A" w:rsidRPr="00361EA9" w:rsidRDefault="0069094A" w:rsidP="00DE171A">
      <w:pPr>
        <w:pStyle w:val="ListParagraph"/>
        <w:numPr>
          <w:ilvl w:val="0"/>
          <w:numId w:val="5"/>
        </w:numPr>
        <w:spacing w:before="240"/>
        <w:jc w:val="both"/>
        <w:rPr>
          <w:rFonts w:ascii="Times New Roman" w:hAnsi="Times New Roman" w:cs="Times New Roman"/>
          <w:sz w:val="24"/>
        </w:rPr>
      </w:pPr>
      <w:r w:rsidRPr="00361EA9">
        <w:rPr>
          <w:rStyle w:val="Heading4Char"/>
          <w:rFonts w:ascii="Times New Roman" w:hAnsi="Times New Roman" w:cs="Times New Roman"/>
          <w:b/>
          <w:i w:val="0"/>
          <w:color w:val="000000" w:themeColor="text1"/>
          <w:sz w:val="26"/>
          <w:szCs w:val="24"/>
        </w:rPr>
        <w:t>Tree Plantation Project</w:t>
      </w:r>
      <w:r w:rsidRPr="00361EA9">
        <w:rPr>
          <w:rStyle w:val="Heading4Char"/>
          <w:sz w:val="24"/>
        </w:rPr>
        <w:t>:</w:t>
      </w:r>
      <w:r w:rsidRPr="00361EA9">
        <w:rPr>
          <w:rFonts w:ascii="Times New Roman" w:hAnsi="Times New Roman" w:cs="Times New Roman"/>
          <w:sz w:val="24"/>
        </w:rPr>
        <w:t xml:space="preserve"> </w:t>
      </w:r>
      <w:proofErr w:type="spellStart"/>
      <w:r w:rsidRPr="00361EA9">
        <w:rPr>
          <w:rFonts w:ascii="Times New Roman" w:hAnsi="Times New Roman" w:cs="Times New Roman"/>
          <w:sz w:val="24"/>
        </w:rPr>
        <w:t>Partex</w:t>
      </w:r>
      <w:proofErr w:type="spellEnd"/>
      <w:r w:rsidRPr="00361EA9">
        <w:rPr>
          <w:rFonts w:ascii="Times New Roman" w:hAnsi="Times New Roman" w:cs="Times New Roman"/>
          <w:sz w:val="24"/>
        </w:rPr>
        <w:t xml:space="preserve"> Star Group also has a tree plantation project on more than 65 </w:t>
      </w:r>
      <w:proofErr w:type="spellStart"/>
      <w:r w:rsidRPr="00361EA9">
        <w:rPr>
          <w:rFonts w:ascii="Times New Roman" w:hAnsi="Times New Roman" w:cs="Times New Roman"/>
          <w:sz w:val="24"/>
        </w:rPr>
        <w:t>bighas</w:t>
      </w:r>
      <w:proofErr w:type="spellEnd"/>
      <w:r w:rsidRPr="00361EA9">
        <w:rPr>
          <w:rFonts w:ascii="Times New Roman" w:hAnsi="Times New Roman" w:cs="Times New Roman"/>
          <w:sz w:val="24"/>
        </w:rPr>
        <w:t xml:space="preserve"> of land and this group </w:t>
      </w:r>
      <w:r w:rsidR="00CD60D6">
        <w:rPr>
          <w:rFonts w:ascii="Times New Roman" w:hAnsi="Times New Roman" w:cs="Times New Roman"/>
          <w:sz w:val="24"/>
        </w:rPr>
        <w:t xml:space="preserve">is </w:t>
      </w:r>
      <w:r w:rsidRPr="00361EA9">
        <w:rPr>
          <w:rFonts w:ascii="Times New Roman" w:hAnsi="Times New Roman" w:cs="Times New Roman"/>
          <w:sz w:val="24"/>
        </w:rPr>
        <w:t xml:space="preserve">gradually acquiring the land to increase the projected area. </w:t>
      </w:r>
    </w:p>
    <w:p w:rsidR="00DE171A" w:rsidRPr="00361EA9" w:rsidRDefault="00DE171A" w:rsidP="00DE171A">
      <w:pPr>
        <w:pStyle w:val="ListParagraph"/>
        <w:rPr>
          <w:rFonts w:ascii="Times New Roman" w:hAnsi="Times New Roman" w:cs="Times New Roman"/>
          <w:sz w:val="24"/>
        </w:rPr>
      </w:pPr>
    </w:p>
    <w:p w:rsidR="00DE171A" w:rsidRPr="00361EA9" w:rsidRDefault="00DE171A" w:rsidP="00DE171A">
      <w:pPr>
        <w:pStyle w:val="ListParagraph"/>
        <w:jc w:val="both"/>
        <w:rPr>
          <w:rFonts w:ascii="Times New Roman" w:hAnsi="Times New Roman" w:cs="Times New Roman"/>
          <w:sz w:val="24"/>
        </w:rPr>
      </w:pPr>
    </w:p>
    <w:p w:rsidR="00850B28" w:rsidRPr="00361EA9" w:rsidRDefault="0069094A" w:rsidP="00247929">
      <w:pPr>
        <w:pStyle w:val="ListParagraph"/>
        <w:numPr>
          <w:ilvl w:val="0"/>
          <w:numId w:val="5"/>
        </w:numPr>
        <w:spacing w:before="240"/>
        <w:jc w:val="both"/>
        <w:rPr>
          <w:rFonts w:ascii="Times New Roman" w:hAnsi="Times New Roman" w:cs="Times New Roman"/>
          <w:sz w:val="24"/>
        </w:rPr>
      </w:pPr>
      <w:r w:rsidRPr="00361EA9">
        <w:rPr>
          <w:rStyle w:val="Heading4Char"/>
          <w:rFonts w:ascii="Times New Roman" w:hAnsi="Times New Roman" w:cs="Times New Roman"/>
          <w:b/>
          <w:i w:val="0"/>
          <w:color w:val="000000" w:themeColor="text1"/>
          <w:sz w:val="26"/>
          <w:szCs w:val="24"/>
        </w:rPr>
        <w:t>Women empowerment:</w:t>
      </w:r>
      <w:r w:rsidRPr="00361EA9">
        <w:rPr>
          <w:rFonts w:ascii="Times New Roman" w:hAnsi="Times New Roman" w:cs="Times New Roman"/>
          <w:color w:val="000000" w:themeColor="text1"/>
          <w:sz w:val="24"/>
        </w:rPr>
        <w:t xml:space="preserve"> </w:t>
      </w:r>
      <w:proofErr w:type="spellStart"/>
      <w:r w:rsidRPr="00361EA9">
        <w:rPr>
          <w:rFonts w:ascii="Times New Roman" w:hAnsi="Times New Roman" w:cs="Times New Roman"/>
          <w:sz w:val="24"/>
        </w:rPr>
        <w:t>Partex</w:t>
      </w:r>
      <w:proofErr w:type="spellEnd"/>
      <w:r w:rsidRPr="00361EA9">
        <w:rPr>
          <w:rFonts w:ascii="Times New Roman" w:hAnsi="Times New Roman" w:cs="Times New Roman"/>
          <w:sz w:val="24"/>
        </w:rPr>
        <w:t xml:space="preserve"> Star Group also engage</w:t>
      </w:r>
      <w:r w:rsidR="00F05CC3">
        <w:rPr>
          <w:rFonts w:ascii="Times New Roman" w:hAnsi="Times New Roman" w:cs="Times New Roman"/>
          <w:sz w:val="24"/>
        </w:rPr>
        <w:t>s</w:t>
      </w:r>
      <w:r w:rsidRPr="00361EA9">
        <w:rPr>
          <w:rFonts w:ascii="Times New Roman" w:hAnsi="Times New Roman" w:cs="Times New Roman"/>
          <w:sz w:val="24"/>
        </w:rPr>
        <w:t xml:space="preserve"> themselves in different women empowerment program</w:t>
      </w:r>
      <w:r w:rsidR="00F05CC3">
        <w:rPr>
          <w:rFonts w:ascii="Times New Roman" w:hAnsi="Times New Roman" w:cs="Times New Roman"/>
          <w:sz w:val="24"/>
        </w:rPr>
        <w:t>s</w:t>
      </w:r>
      <w:r w:rsidRPr="00361EA9">
        <w:rPr>
          <w:rFonts w:ascii="Times New Roman" w:hAnsi="Times New Roman" w:cs="Times New Roman"/>
          <w:sz w:val="24"/>
        </w:rPr>
        <w:t xml:space="preserve"> and </w:t>
      </w:r>
      <w:proofErr w:type="gramStart"/>
      <w:r w:rsidR="00F05CC3">
        <w:rPr>
          <w:rFonts w:ascii="Times New Roman" w:hAnsi="Times New Roman" w:cs="Times New Roman"/>
          <w:sz w:val="24"/>
        </w:rPr>
        <w:t>are</w:t>
      </w:r>
      <w:proofErr w:type="gramEnd"/>
      <w:r w:rsidR="00F05CC3">
        <w:rPr>
          <w:rFonts w:ascii="Times New Roman" w:hAnsi="Times New Roman" w:cs="Times New Roman"/>
          <w:sz w:val="24"/>
        </w:rPr>
        <w:t xml:space="preserve"> involved in </w:t>
      </w:r>
      <w:r w:rsidRPr="00361EA9">
        <w:rPr>
          <w:rFonts w:ascii="Times New Roman" w:hAnsi="Times New Roman" w:cs="Times New Roman"/>
          <w:sz w:val="24"/>
        </w:rPr>
        <w:t>creating work opportunity for them whic</w:t>
      </w:r>
      <w:r w:rsidR="00F05CC3">
        <w:rPr>
          <w:rFonts w:ascii="Times New Roman" w:hAnsi="Times New Roman" w:cs="Times New Roman"/>
          <w:sz w:val="24"/>
        </w:rPr>
        <w:t>h may</w:t>
      </w:r>
      <w:r w:rsidR="00987960" w:rsidRPr="00361EA9">
        <w:rPr>
          <w:rFonts w:ascii="Times New Roman" w:hAnsi="Times New Roman" w:cs="Times New Roman"/>
          <w:sz w:val="24"/>
        </w:rPr>
        <w:t xml:space="preserve"> change lives of </w:t>
      </w:r>
      <w:r w:rsidR="00F05CC3" w:rsidRPr="00361EA9">
        <w:rPr>
          <w:rFonts w:ascii="Times New Roman" w:hAnsi="Times New Roman" w:cs="Times New Roman"/>
          <w:sz w:val="24"/>
        </w:rPr>
        <w:t xml:space="preserve">many </w:t>
      </w:r>
      <w:r w:rsidR="00987960" w:rsidRPr="00361EA9">
        <w:rPr>
          <w:rFonts w:ascii="Times New Roman" w:hAnsi="Times New Roman" w:cs="Times New Roman"/>
          <w:sz w:val="24"/>
        </w:rPr>
        <w:t>women</w:t>
      </w:r>
      <w:r w:rsidR="00850B28" w:rsidRPr="00361EA9">
        <w:rPr>
          <w:rFonts w:ascii="Times New Roman" w:hAnsi="Times New Roman" w:cs="Times New Roman"/>
          <w:sz w:val="24"/>
        </w:rPr>
        <w:t>.</w:t>
      </w:r>
    </w:p>
    <w:p w:rsidR="00850B28" w:rsidRPr="00276226" w:rsidRDefault="00850B28" w:rsidP="00276226">
      <w:pPr>
        <w:pStyle w:val="Heading1"/>
        <w:jc w:val="center"/>
        <w:rPr>
          <w:rFonts w:ascii="Times New Roman" w:hAnsi="Times New Roman" w:cs="Times New Roman"/>
          <w:b/>
          <w:sz w:val="36"/>
          <w:szCs w:val="36"/>
        </w:rPr>
      </w:pPr>
      <w:r>
        <w:br w:type="page"/>
      </w:r>
      <w:bookmarkStart w:id="11" w:name="_Toc31881526"/>
      <w:r w:rsidRPr="00276226">
        <w:rPr>
          <w:rFonts w:ascii="Times New Roman" w:hAnsi="Times New Roman" w:cs="Times New Roman"/>
          <w:b/>
          <w:color w:val="000000" w:themeColor="text1"/>
          <w:sz w:val="36"/>
          <w:szCs w:val="36"/>
        </w:rPr>
        <w:lastRenderedPageBreak/>
        <w:t>Management Group</w:t>
      </w:r>
      <w:bookmarkEnd w:id="11"/>
    </w:p>
    <w:p w:rsidR="00850B28" w:rsidRDefault="00850B28">
      <w:pPr>
        <w:rPr>
          <w:rFonts w:ascii="Times New Roman" w:hAnsi="Times New Roman" w:cs="Times New Roman"/>
        </w:rPr>
      </w:pPr>
    </w:p>
    <w:p w:rsidR="00F05CC3" w:rsidRDefault="00F05CC3">
      <w:pPr>
        <w:rPr>
          <w:rFonts w:ascii="Times New Roman" w:hAnsi="Times New Roman" w:cs="Times New Roman"/>
        </w:rPr>
      </w:pPr>
      <w:r>
        <w:rPr>
          <w:rFonts w:ascii="Times New Roman" w:hAnsi="Times New Roman" w:cs="Times New Roman"/>
        </w:rPr>
        <w:t>The management group is shown in the diagram given below clarifying the positions and people holding those positions:</w:t>
      </w:r>
    </w:p>
    <w:p w:rsidR="00F05CC3" w:rsidRDefault="00F05CC3">
      <w:pPr>
        <w:rPr>
          <w:rFonts w:ascii="Times New Roman" w:hAnsi="Times New Roman" w:cs="Times New Roman"/>
        </w:rPr>
      </w:pPr>
    </w:p>
    <w:p w:rsidR="00C04772" w:rsidRDefault="00850B28">
      <w:pPr>
        <w:rPr>
          <w:rFonts w:ascii="Times New Roman" w:hAnsi="Times New Roman" w:cs="Times New Roman"/>
        </w:rPr>
      </w:pPr>
      <w:r>
        <w:rPr>
          <w:noProof/>
        </w:rPr>
        <w:drawing>
          <wp:inline distT="0" distB="0" distL="0" distR="0" wp14:anchorId="0C29CCA1" wp14:editId="3A9BE76C">
            <wp:extent cx="5943600" cy="4982845"/>
            <wp:effectExtent l="0" t="0" r="0" b="825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04772" w:rsidRDefault="00C04772">
      <w:pPr>
        <w:rPr>
          <w:rFonts w:ascii="Times New Roman" w:hAnsi="Times New Roman" w:cs="Times New Roman"/>
        </w:rPr>
      </w:pPr>
      <w:r>
        <w:rPr>
          <w:rFonts w:ascii="Times New Roman" w:hAnsi="Times New Roman" w:cs="Times New Roman"/>
        </w:rPr>
        <w:br w:type="page"/>
      </w:r>
    </w:p>
    <w:p w:rsidR="002E2F55" w:rsidRPr="00276226" w:rsidRDefault="002E2F55" w:rsidP="00276226">
      <w:pPr>
        <w:pStyle w:val="Heading1"/>
        <w:jc w:val="center"/>
        <w:rPr>
          <w:rFonts w:ascii="Times New Roman" w:hAnsi="Times New Roman" w:cs="Times New Roman"/>
          <w:b/>
          <w:color w:val="000000" w:themeColor="text1"/>
          <w:sz w:val="36"/>
          <w:szCs w:val="36"/>
        </w:rPr>
      </w:pPr>
      <w:bookmarkStart w:id="12" w:name="_Toc31881527"/>
      <w:r w:rsidRPr="00276226">
        <w:rPr>
          <w:rFonts w:ascii="Times New Roman" w:hAnsi="Times New Roman" w:cs="Times New Roman"/>
          <w:b/>
          <w:color w:val="000000" w:themeColor="text1"/>
          <w:sz w:val="36"/>
          <w:szCs w:val="36"/>
        </w:rPr>
        <w:lastRenderedPageBreak/>
        <w:t xml:space="preserve">Key Executives of </w:t>
      </w:r>
      <w:proofErr w:type="spellStart"/>
      <w:r w:rsidRPr="00276226">
        <w:rPr>
          <w:rFonts w:ascii="Times New Roman" w:hAnsi="Times New Roman" w:cs="Times New Roman"/>
          <w:b/>
          <w:color w:val="000000" w:themeColor="text1"/>
          <w:sz w:val="36"/>
          <w:szCs w:val="36"/>
        </w:rPr>
        <w:t>Partex</w:t>
      </w:r>
      <w:proofErr w:type="spellEnd"/>
      <w:r w:rsidRPr="00276226">
        <w:rPr>
          <w:rFonts w:ascii="Times New Roman" w:hAnsi="Times New Roman" w:cs="Times New Roman"/>
          <w:b/>
          <w:color w:val="000000" w:themeColor="text1"/>
          <w:sz w:val="36"/>
          <w:szCs w:val="36"/>
        </w:rPr>
        <w:t xml:space="preserve"> Star Group</w:t>
      </w:r>
      <w:bookmarkEnd w:id="12"/>
    </w:p>
    <w:p w:rsidR="00CF2242" w:rsidRPr="0000585A" w:rsidRDefault="00CF2242" w:rsidP="002E2F55">
      <w:pPr>
        <w:jc w:val="center"/>
        <w:rPr>
          <w:rFonts w:ascii="Times New Roman" w:hAnsi="Times New Roman" w:cs="Times New Roman"/>
          <w:b/>
          <w:sz w:val="32"/>
          <w:szCs w:val="32"/>
        </w:rPr>
      </w:pPr>
    </w:p>
    <w:p w:rsidR="00850B28" w:rsidRPr="002E2F55" w:rsidRDefault="002E2F55" w:rsidP="002E2F55">
      <w:pPr>
        <w:jc w:val="center"/>
        <w:rPr>
          <w:rFonts w:ascii="Times New Roman" w:hAnsi="Times New Roman" w:cs="Times New Roman"/>
          <w:b/>
          <w:sz w:val="32"/>
          <w:szCs w:val="32"/>
        </w:rPr>
      </w:pPr>
      <w:r>
        <w:rPr>
          <w:noProof/>
        </w:rPr>
        <w:drawing>
          <wp:inline distT="0" distB="0" distL="0" distR="0" wp14:anchorId="0A09F726" wp14:editId="3B5B2946">
            <wp:extent cx="5943600" cy="5852580"/>
            <wp:effectExtent l="0" t="0" r="19050" b="5334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87960" w:rsidRPr="00850B28" w:rsidRDefault="00987960" w:rsidP="00850B28">
      <w:pPr>
        <w:spacing w:before="240"/>
        <w:jc w:val="both"/>
        <w:rPr>
          <w:rFonts w:ascii="Times New Roman" w:hAnsi="Times New Roman" w:cs="Times New Roman"/>
        </w:rPr>
      </w:pPr>
    </w:p>
    <w:p w:rsidR="00850B28" w:rsidRDefault="00850B28" w:rsidP="00987960">
      <w:pPr>
        <w:spacing w:before="240"/>
        <w:jc w:val="both"/>
        <w:rPr>
          <w:rFonts w:ascii="Times New Roman" w:hAnsi="Times New Roman" w:cs="Times New Roman"/>
          <w:b/>
          <w:sz w:val="36"/>
          <w:szCs w:val="36"/>
        </w:rPr>
      </w:pPr>
    </w:p>
    <w:p w:rsidR="00CF2242" w:rsidRDefault="00CF2242" w:rsidP="00987960">
      <w:pPr>
        <w:spacing w:before="240"/>
        <w:jc w:val="both"/>
        <w:rPr>
          <w:rFonts w:ascii="Times New Roman" w:hAnsi="Times New Roman" w:cs="Times New Roman"/>
          <w:b/>
          <w:sz w:val="36"/>
          <w:szCs w:val="36"/>
        </w:rPr>
      </w:pPr>
    </w:p>
    <w:p w:rsidR="00621A29" w:rsidRDefault="00621A29" w:rsidP="00987960">
      <w:pPr>
        <w:spacing w:before="240"/>
        <w:jc w:val="both"/>
        <w:rPr>
          <w:rFonts w:ascii="Times New Roman" w:hAnsi="Times New Roman" w:cs="Times New Roman"/>
          <w:b/>
          <w:sz w:val="36"/>
          <w:szCs w:val="36"/>
        </w:rPr>
      </w:pPr>
    </w:p>
    <w:p w:rsidR="0069094A" w:rsidRPr="00276226" w:rsidRDefault="0069094A" w:rsidP="00621A29">
      <w:pPr>
        <w:pStyle w:val="Heading1"/>
        <w:rPr>
          <w:rFonts w:ascii="Times New Roman" w:hAnsi="Times New Roman" w:cs="Times New Roman"/>
          <w:b/>
          <w:color w:val="000000" w:themeColor="text1"/>
          <w:sz w:val="36"/>
          <w:szCs w:val="36"/>
        </w:rPr>
      </w:pPr>
      <w:bookmarkStart w:id="13" w:name="_Toc31881528"/>
      <w:r w:rsidRPr="00276226">
        <w:rPr>
          <w:rFonts w:ascii="Times New Roman" w:hAnsi="Times New Roman" w:cs="Times New Roman"/>
          <w:b/>
          <w:color w:val="000000" w:themeColor="text1"/>
          <w:sz w:val="36"/>
          <w:szCs w:val="36"/>
        </w:rPr>
        <w:lastRenderedPageBreak/>
        <w:t xml:space="preserve">Types of </w:t>
      </w:r>
      <w:r w:rsidR="008E1FE2" w:rsidRPr="00276226">
        <w:rPr>
          <w:rFonts w:ascii="Times New Roman" w:hAnsi="Times New Roman" w:cs="Times New Roman"/>
          <w:b/>
          <w:color w:val="000000" w:themeColor="text1"/>
          <w:sz w:val="36"/>
          <w:szCs w:val="36"/>
        </w:rPr>
        <w:t xml:space="preserve">Company </w:t>
      </w:r>
      <w:r w:rsidRPr="00276226">
        <w:rPr>
          <w:rFonts w:ascii="Times New Roman" w:hAnsi="Times New Roman" w:cs="Times New Roman"/>
          <w:b/>
          <w:color w:val="000000" w:themeColor="text1"/>
          <w:sz w:val="36"/>
          <w:szCs w:val="36"/>
        </w:rPr>
        <w:t xml:space="preserve">on </w:t>
      </w:r>
      <w:proofErr w:type="spellStart"/>
      <w:r w:rsidRPr="00276226">
        <w:rPr>
          <w:rFonts w:ascii="Times New Roman" w:hAnsi="Times New Roman" w:cs="Times New Roman"/>
          <w:b/>
          <w:color w:val="000000" w:themeColor="text1"/>
          <w:sz w:val="36"/>
          <w:szCs w:val="36"/>
        </w:rPr>
        <w:t>Partex</w:t>
      </w:r>
      <w:proofErr w:type="spellEnd"/>
      <w:r w:rsidR="008C72D7" w:rsidRPr="00276226">
        <w:rPr>
          <w:rFonts w:ascii="Times New Roman" w:hAnsi="Times New Roman" w:cs="Times New Roman"/>
          <w:b/>
          <w:color w:val="000000" w:themeColor="text1"/>
          <w:sz w:val="36"/>
          <w:szCs w:val="36"/>
        </w:rPr>
        <w:t xml:space="preserve"> Star</w:t>
      </w:r>
      <w:r w:rsidRPr="00276226">
        <w:rPr>
          <w:rFonts w:ascii="Times New Roman" w:hAnsi="Times New Roman" w:cs="Times New Roman"/>
          <w:b/>
          <w:color w:val="000000" w:themeColor="text1"/>
          <w:sz w:val="36"/>
          <w:szCs w:val="36"/>
        </w:rPr>
        <w:t xml:space="preserve"> Group</w:t>
      </w:r>
      <w:bookmarkEnd w:id="13"/>
    </w:p>
    <w:p w:rsidR="00247929" w:rsidRDefault="00247929" w:rsidP="0069094A"/>
    <w:p w:rsidR="0069094A" w:rsidRPr="00247929" w:rsidRDefault="0069094A" w:rsidP="00247929">
      <w:pPr>
        <w:spacing w:before="240"/>
        <w:ind w:right="144"/>
        <w:jc w:val="both"/>
        <w:rPr>
          <w:rFonts w:ascii="Times New Roman" w:hAnsi="Times New Roman" w:cs="Times New Roman"/>
          <w:sz w:val="24"/>
          <w:szCs w:val="24"/>
        </w:rPr>
      </w:pPr>
      <w:r w:rsidRPr="00247929">
        <w:rPr>
          <w:rFonts w:ascii="Times New Roman" w:hAnsi="Times New Roman" w:cs="Times New Roman"/>
          <w:sz w:val="24"/>
          <w:szCs w:val="24"/>
        </w:rPr>
        <w:t xml:space="preserve">In Bangladesh </w:t>
      </w:r>
      <w:proofErr w:type="spellStart"/>
      <w:r w:rsidRPr="00247929">
        <w:rPr>
          <w:rFonts w:ascii="Times New Roman" w:hAnsi="Times New Roman" w:cs="Times New Roman"/>
          <w:sz w:val="24"/>
          <w:szCs w:val="24"/>
        </w:rPr>
        <w:t>Partex</w:t>
      </w:r>
      <w:proofErr w:type="spellEnd"/>
      <w:r w:rsidRPr="00247929">
        <w:rPr>
          <w:rFonts w:ascii="Times New Roman" w:hAnsi="Times New Roman" w:cs="Times New Roman"/>
          <w:sz w:val="24"/>
          <w:szCs w:val="24"/>
        </w:rPr>
        <w:t xml:space="preserve"> </w:t>
      </w:r>
      <w:r w:rsidR="00DD4B4E">
        <w:rPr>
          <w:rFonts w:ascii="Times New Roman" w:hAnsi="Times New Roman" w:cs="Times New Roman"/>
          <w:sz w:val="24"/>
          <w:szCs w:val="24"/>
        </w:rPr>
        <w:t>is one of the largest family-</w:t>
      </w:r>
      <w:r w:rsidRPr="00247929">
        <w:rPr>
          <w:rFonts w:ascii="Times New Roman" w:hAnsi="Times New Roman" w:cs="Times New Roman"/>
          <w:sz w:val="24"/>
          <w:szCs w:val="24"/>
        </w:rPr>
        <w:t xml:space="preserve">owned </w:t>
      </w:r>
      <w:r w:rsidR="00DD4B4E">
        <w:rPr>
          <w:rFonts w:ascii="Times New Roman" w:hAnsi="Times New Roman" w:cs="Times New Roman"/>
          <w:sz w:val="24"/>
          <w:szCs w:val="24"/>
        </w:rPr>
        <w:t>business conglomerates with over 25 industrial units which are</w:t>
      </w:r>
      <w:r w:rsidRPr="00247929">
        <w:rPr>
          <w:rFonts w:ascii="Times New Roman" w:hAnsi="Times New Roman" w:cs="Times New Roman"/>
          <w:sz w:val="24"/>
          <w:szCs w:val="24"/>
        </w:rPr>
        <w:t xml:space="preserve"> always giving priority to all </w:t>
      </w:r>
      <w:r w:rsidR="00DD4B4E">
        <w:rPr>
          <w:rFonts w:ascii="Times New Roman" w:hAnsi="Times New Roman" w:cs="Times New Roman"/>
          <w:sz w:val="24"/>
          <w:szCs w:val="24"/>
        </w:rPr>
        <w:t xml:space="preserve">of their </w:t>
      </w:r>
      <w:r w:rsidRPr="00247929">
        <w:rPr>
          <w:rFonts w:ascii="Times New Roman" w:hAnsi="Times New Roman" w:cs="Times New Roman"/>
          <w:sz w:val="24"/>
          <w:szCs w:val="24"/>
        </w:rPr>
        <w:t>customer</w:t>
      </w:r>
      <w:r w:rsidR="00DD4B4E">
        <w:rPr>
          <w:rFonts w:ascii="Times New Roman" w:hAnsi="Times New Roman" w:cs="Times New Roman"/>
          <w:sz w:val="24"/>
          <w:szCs w:val="24"/>
        </w:rPr>
        <w:t>s</w:t>
      </w:r>
      <w:r w:rsidRPr="00247929">
        <w:rPr>
          <w:rFonts w:ascii="Times New Roman" w:hAnsi="Times New Roman" w:cs="Times New Roman"/>
          <w:sz w:val="24"/>
          <w:szCs w:val="24"/>
        </w:rPr>
        <w:t xml:space="preserve">. This group is structured in sub holding companies, management units, concession companies, and service companies that provide to the joint ventures and operating companies in which the group participates </w:t>
      </w:r>
      <w:r w:rsidR="00DD4B4E">
        <w:rPr>
          <w:rFonts w:ascii="Times New Roman" w:hAnsi="Times New Roman" w:cs="Times New Roman"/>
          <w:sz w:val="24"/>
          <w:szCs w:val="24"/>
        </w:rPr>
        <w:t xml:space="preserve">with </w:t>
      </w:r>
      <w:r w:rsidRPr="00247929">
        <w:rPr>
          <w:rFonts w:ascii="Times New Roman" w:hAnsi="Times New Roman" w:cs="Times New Roman"/>
          <w:sz w:val="24"/>
          <w:szCs w:val="24"/>
        </w:rPr>
        <w:t>all the necessary advice and financial, technical, management and human resource support</w:t>
      </w:r>
      <w:r w:rsidR="00DD4B4E">
        <w:rPr>
          <w:rFonts w:ascii="Times New Roman" w:hAnsi="Times New Roman" w:cs="Times New Roman"/>
          <w:sz w:val="24"/>
          <w:szCs w:val="24"/>
        </w:rPr>
        <w:t>s</w:t>
      </w:r>
      <w:r w:rsidRPr="00247929">
        <w:rPr>
          <w:rFonts w:ascii="Times New Roman" w:hAnsi="Times New Roman" w:cs="Times New Roman"/>
          <w:sz w:val="24"/>
          <w:szCs w:val="24"/>
        </w:rPr>
        <w:t xml:space="preserve"> that they require in accordance with the strategy and guidelines define</w:t>
      </w:r>
      <w:r w:rsidR="00DD4B4E">
        <w:rPr>
          <w:rFonts w:ascii="Times New Roman" w:hAnsi="Times New Roman" w:cs="Times New Roman"/>
          <w:sz w:val="24"/>
          <w:szCs w:val="24"/>
        </w:rPr>
        <w:t>d</w:t>
      </w:r>
      <w:r w:rsidRPr="00247929">
        <w:rPr>
          <w:rFonts w:ascii="Times New Roman" w:hAnsi="Times New Roman" w:cs="Times New Roman"/>
          <w:sz w:val="24"/>
          <w:szCs w:val="24"/>
        </w:rPr>
        <w:t xml:space="preserve"> by the holding. Now it has more than 25 private limited companies and it has divided it overall business into </w:t>
      </w:r>
      <w:r w:rsidR="00DD4B4E">
        <w:rPr>
          <w:rFonts w:ascii="Times New Roman" w:hAnsi="Times New Roman" w:cs="Times New Roman"/>
          <w:sz w:val="24"/>
          <w:szCs w:val="24"/>
        </w:rPr>
        <w:t>2</w:t>
      </w:r>
      <w:r w:rsidRPr="00247929">
        <w:rPr>
          <w:rFonts w:ascii="Times New Roman" w:hAnsi="Times New Roman" w:cs="Times New Roman"/>
          <w:sz w:val="24"/>
          <w:szCs w:val="24"/>
        </w:rPr>
        <w:t xml:space="preserve"> complex areas. They are following: </w:t>
      </w:r>
    </w:p>
    <w:p w:rsidR="00247929" w:rsidRPr="00247929" w:rsidRDefault="00247929" w:rsidP="0069094A">
      <w:pPr>
        <w:rPr>
          <w:sz w:val="24"/>
          <w:szCs w:val="24"/>
        </w:rPr>
      </w:pPr>
    </w:p>
    <w:p w:rsidR="0069094A" w:rsidRPr="00276226" w:rsidRDefault="0069094A" w:rsidP="00621A29">
      <w:pPr>
        <w:pStyle w:val="Heading2"/>
        <w:rPr>
          <w:rFonts w:ascii="Times New Roman" w:hAnsi="Times New Roman" w:cs="Times New Roman"/>
          <w:b/>
          <w:color w:val="000000" w:themeColor="text1"/>
          <w:sz w:val="28"/>
          <w:szCs w:val="28"/>
        </w:rPr>
      </w:pPr>
      <w:bookmarkStart w:id="14" w:name="_Toc31881529"/>
      <w:r w:rsidRPr="00276226">
        <w:rPr>
          <w:rFonts w:ascii="Times New Roman" w:hAnsi="Times New Roman" w:cs="Times New Roman"/>
          <w:b/>
          <w:color w:val="000000" w:themeColor="text1"/>
          <w:sz w:val="28"/>
          <w:szCs w:val="28"/>
        </w:rPr>
        <w:t>Complex 1</w:t>
      </w:r>
      <w:bookmarkEnd w:id="14"/>
      <w:r w:rsidRPr="00276226">
        <w:rPr>
          <w:rFonts w:ascii="Times New Roman" w:hAnsi="Times New Roman" w:cs="Times New Roman"/>
          <w:b/>
          <w:color w:val="000000" w:themeColor="text1"/>
          <w:sz w:val="28"/>
          <w:szCs w:val="28"/>
        </w:rPr>
        <w:t xml:space="preserve"> </w:t>
      </w:r>
    </w:p>
    <w:p w:rsidR="0069094A" w:rsidRPr="008C72D7" w:rsidRDefault="0069094A" w:rsidP="008C72D7">
      <w:pPr>
        <w:pStyle w:val="ListParagraph"/>
        <w:numPr>
          <w:ilvl w:val="0"/>
          <w:numId w:val="27"/>
        </w:numPr>
        <w:jc w:val="both"/>
        <w:rPr>
          <w:rFonts w:ascii="Times New Roman" w:hAnsi="Times New Roman" w:cs="Times New Roman"/>
          <w:b/>
          <w:sz w:val="24"/>
          <w:szCs w:val="24"/>
        </w:rPr>
      </w:pPr>
      <w:r w:rsidRPr="008C72D7">
        <w:rPr>
          <w:rFonts w:ascii="Times New Roman" w:hAnsi="Times New Roman" w:cs="Times New Roman"/>
          <w:b/>
          <w:sz w:val="24"/>
          <w:szCs w:val="24"/>
        </w:rPr>
        <w:t xml:space="preserve">Star Particle Board Mills Ltd, </w:t>
      </w:r>
      <w:proofErr w:type="spellStart"/>
      <w:r w:rsidRPr="008C72D7">
        <w:rPr>
          <w:rFonts w:ascii="Times New Roman" w:hAnsi="Times New Roman" w:cs="Times New Roman"/>
          <w:b/>
          <w:sz w:val="24"/>
          <w:szCs w:val="24"/>
        </w:rPr>
        <w:t>Partex</w:t>
      </w:r>
      <w:proofErr w:type="spellEnd"/>
      <w:r w:rsidRPr="008C72D7">
        <w:rPr>
          <w:rFonts w:ascii="Times New Roman" w:hAnsi="Times New Roman" w:cs="Times New Roman"/>
          <w:b/>
          <w:sz w:val="24"/>
          <w:szCs w:val="24"/>
        </w:rPr>
        <w:t xml:space="preserve"> furniture, </w:t>
      </w:r>
      <w:proofErr w:type="spellStart"/>
      <w:r w:rsidRPr="008C72D7">
        <w:rPr>
          <w:rFonts w:ascii="Times New Roman" w:hAnsi="Times New Roman" w:cs="Times New Roman"/>
          <w:b/>
          <w:sz w:val="24"/>
          <w:szCs w:val="24"/>
        </w:rPr>
        <w:t>Partex</w:t>
      </w:r>
      <w:proofErr w:type="spellEnd"/>
      <w:r w:rsidRPr="008C72D7">
        <w:rPr>
          <w:rFonts w:ascii="Times New Roman" w:hAnsi="Times New Roman" w:cs="Times New Roman"/>
          <w:b/>
          <w:sz w:val="24"/>
          <w:szCs w:val="24"/>
        </w:rPr>
        <w:t xml:space="preserve"> Builders Ltd, </w:t>
      </w:r>
      <w:proofErr w:type="spellStart"/>
      <w:r w:rsidRPr="008C72D7">
        <w:rPr>
          <w:rFonts w:ascii="Times New Roman" w:hAnsi="Times New Roman" w:cs="Times New Roman"/>
          <w:b/>
          <w:sz w:val="24"/>
          <w:szCs w:val="24"/>
        </w:rPr>
        <w:t>Partex</w:t>
      </w:r>
      <w:proofErr w:type="spellEnd"/>
      <w:r w:rsidRPr="008C72D7">
        <w:rPr>
          <w:rFonts w:ascii="Times New Roman" w:hAnsi="Times New Roman" w:cs="Times New Roman"/>
          <w:b/>
          <w:sz w:val="24"/>
          <w:szCs w:val="24"/>
        </w:rPr>
        <w:t xml:space="preserve"> Laminates Ltd, </w:t>
      </w:r>
      <w:proofErr w:type="spellStart"/>
      <w:r w:rsidRPr="008C72D7">
        <w:rPr>
          <w:rFonts w:ascii="Times New Roman" w:hAnsi="Times New Roman" w:cs="Times New Roman"/>
          <w:b/>
          <w:sz w:val="24"/>
          <w:szCs w:val="24"/>
        </w:rPr>
        <w:t>Partex</w:t>
      </w:r>
      <w:proofErr w:type="spellEnd"/>
      <w:r w:rsidRPr="008C72D7">
        <w:rPr>
          <w:rFonts w:ascii="Times New Roman" w:hAnsi="Times New Roman" w:cs="Times New Roman"/>
          <w:b/>
          <w:sz w:val="24"/>
          <w:szCs w:val="24"/>
        </w:rPr>
        <w:t xml:space="preserve"> PVC industries Ltd, </w:t>
      </w:r>
      <w:proofErr w:type="spellStart"/>
      <w:r w:rsidRPr="008C72D7">
        <w:rPr>
          <w:rFonts w:ascii="Times New Roman" w:hAnsi="Times New Roman" w:cs="Times New Roman"/>
          <w:b/>
          <w:sz w:val="24"/>
          <w:szCs w:val="24"/>
        </w:rPr>
        <w:t>Partex</w:t>
      </w:r>
      <w:proofErr w:type="spellEnd"/>
      <w:r w:rsidRPr="008C72D7">
        <w:rPr>
          <w:rFonts w:ascii="Times New Roman" w:hAnsi="Times New Roman" w:cs="Times New Roman"/>
          <w:b/>
          <w:sz w:val="24"/>
          <w:szCs w:val="24"/>
        </w:rPr>
        <w:t xml:space="preserve"> Agro Ltd, </w:t>
      </w:r>
      <w:proofErr w:type="spellStart"/>
      <w:r w:rsidRPr="008C72D7">
        <w:rPr>
          <w:rFonts w:ascii="Times New Roman" w:hAnsi="Times New Roman" w:cs="Times New Roman"/>
          <w:b/>
          <w:sz w:val="24"/>
          <w:szCs w:val="24"/>
        </w:rPr>
        <w:t>Rubel</w:t>
      </w:r>
      <w:proofErr w:type="spellEnd"/>
      <w:r w:rsidRPr="008C72D7">
        <w:rPr>
          <w:rFonts w:ascii="Times New Roman" w:hAnsi="Times New Roman" w:cs="Times New Roman"/>
          <w:b/>
          <w:sz w:val="24"/>
          <w:szCs w:val="24"/>
        </w:rPr>
        <w:t xml:space="preserve"> steel Mills Ltd, </w:t>
      </w:r>
      <w:proofErr w:type="spellStart"/>
      <w:r w:rsidRPr="008C72D7">
        <w:rPr>
          <w:rFonts w:ascii="Times New Roman" w:hAnsi="Times New Roman" w:cs="Times New Roman"/>
          <w:b/>
          <w:sz w:val="24"/>
          <w:szCs w:val="24"/>
        </w:rPr>
        <w:t>Corvee</w:t>
      </w:r>
      <w:proofErr w:type="spellEnd"/>
      <w:r w:rsidRPr="008C72D7">
        <w:rPr>
          <w:rFonts w:ascii="Times New Roman" w:hAnsi="Times New Roman" w:cs="Times New Roman"/>
          <w:b/>
          <w:sz w:val="24"/>
          <w:szCs w:val="24"/>
        </w:rPr>
        <w:t xml:space="preserve"> Maritime Co. Ltd, </w:t>
      </w:r>
      <w:proofErr w:type="spellStart"/>
      <w:r w:rsidRPr="008C72D7">
        <w:rPr>
          <w:rFonts w:ascii="Times New Roman" w:hAnsi="Times New Roman" w:cs="Times New Roman"/>
          <w:b/>
          <w:sz w:val="24"/>
          <w:szCs w:val="24"/>
        </w:rPr>
        <w:t>Ferrotechnic</w:t>
      </w:r>
      <w:proofErr w:type="spellEnd"/>
      <w:r w:rsidRPr="008C72D7">
        <w:rPr>
          <w:rFonts w:ascii="Times New Roman" w:hAnsi="Times New Roman" w:cs="Times New Roman"/>
          <w:b/>
          <w:sz w:val="24"/>
          <w:szCs w:val="24"/>
        </w:rPr>
        <w:t xml:space="preserve"> Ltd, </w:t>
      </w:r>
      <w:proofErr w:type="spellStart"/>
      <w:r w:rsidRPr="008C72D7">
        <w:rPr>
          <w:rFonts w:ascii="Times New Roman" w:hAnsi="Times New Roman" w:cs="Times New Roman"/>
          <w:b/>
          <w:sz w:val="24"/>
          <w:szCs w:val="24"/>
        </w:rPr>
        <w:t>Partex</w:t>
      </w:r>
      <w:proofErr w:type="spellEnd"/>
      <w:r w:rsidRPr="008C72D7">
        <w:rPr>
          <w:rFonts w:ascii="Times New Roman" w:hAnsi="Times New Roman" w:cs="Times New Roman"/>
          <w:b/>
          <w:sz w:val="24"/>
          <w:szCs w:val="24"/>
        </w:rPr>
        <w:t xml:space="preserve"> Ltd, </w:t>
      </w:r>
      <w:proofErr w:type="spellStart"/>
      <w:r w:rsidRPr="008C72D7">
        <w:rPr>
          <w:rFonts w:ascii="Times New Roman" w:hAnsi="Times New Roman" w:cs="Times New Roman"/>
          <w:b/>
          <w:sz w:val="24"/>
          <w:szCs w:val="24"/>
        </w:rPr>
        <w:t>Partex</w:t>
      </w:r>
      <w:proofErr w:type="spellEnd"/>
      <w:r w:rsidRPr="008C72D7">
        <w:rPr>
          <w:rFonts w:ascii="Times New Roman" w:hAnsi="Times New Roman" w:cs="Times New Roman"/>
          <w:b/>
          <w:sz w:val="24"/>
          <w:szCs w:val="24"/>
        </w:rPr>
        <w:t xml:space="preserve"> Housing Ltd. </w:t>
      </w:r>
    </w:p>
    <w:p w:rsidR="0069094A" w:rsidRPr="00247929" w:rsidRDefault="0069094A" w:rsidP="0069094A">
      <w:pPr>
        <w:rPr>
          <w:rFonts w:ascii="Times New Roman" w:hAnsi="Times New Roman" w:cs="Times New Roman"/>
          <w:sz w:val="24"/>
          <w:szCs w:val="24"/>
        </w:rPr>
      </w:pPr>
    </w:p>
    <w:p w:rsidR="0069094A" w:rsidRPr="00276226" w:rsidRDefault="0069094A" w:rsidP="00621A29">
      <w:pPr>
        <w:pStyle w:val="Heading2"/>
        <w:rPr>
          <w:rFonts w:ascii="Times New Roman" w:hAnsi="Times New Roman" w:cs="Times New Roman"/>
          <w:b/>
          <w:color w:val="000000" w:themeColor="text1"/>
          <w:sz w:val="28"/>
          <w:szCs w:val="28"/>
        </w:rPr>
      </w:pPr>
      <w:bookmarkStart w:id="15" w:name="_Toc31881530"/>
      <w:r w:rsidRPr="00276226">
        <w:rPr>
          <w:rFonts w:ascii="Times New Roman" w:hAnsi="Times New Roman" w:cs="Times New Roman"/>
          <w:b/>
          <w:color w:val="000000" w:themeColor="text1"/>
          <w:sz w:val="28"/>
          <w:szCs w:val="28"/>
        </w:rPr>
        <w:t>Complex 2</w:t>
      </w:r>
      <w:bookmarkEnd w:id="15"/>
    </w:p>
    <w:p w:rsidR="0069094A" w:rsidRPr="008C72D7" w:rsidRDefault="0069094A" w:rsidP="008C72D7">
      <w:pPr>
        <w:pStyle w:val="ListParagraph"/>
        <w:numPr>
          <w:ilvl w:val="0"/>
          <w:numId w:val="28"/>
        </w:numPr>
        <w:jc w:val="both"/>
        <w:rPr>
          <w:rFonts w:ascii="Times New Roman" w:hAnsi="Times New Roman" w:cs="Times New Roman"/>
          <w:b/>
          <w:sz w:val="24"/>
          <w:szCs w:val="24"/>
        </w:rPr>
      </w:pPr>
      <w:r w:rsidRPr="008C72D7">
        <w:rPr>
          <w:rFonts w:ascii="Times New Roman" w:hAnsi="Times New Roman" w:cs="Times New Roman"/>
          <w:b/>
          <w:sz w:val="24"/>
          <w:szCs w:val="24"/>
        </w:rPr>
        <w:t xml:space="preserve">Danish Food Ltd, Danish Distribution Network Ltd, Danish Condensed Milk Ltd, Danish Milk Bangladesh Ltd, Danish Dairy Firm Ltd, Danish Multipurpose Feed Ltd. </w:t>
      </w:r>
    </w:p>
    <w:p w:rsidR="0069094A" w:rsidRPr="00247929" w:rsidRDefault="0069094A" w:rsidP="0069094A">
      <w:pPr>
        <w:rPr>
          <w:rFonts w:ascii="Times New Roman" w:hAnsi="Times New Roman" w:cs="Times New Roman"/>
          <w:sz w:val="24"/>
          <w:szCs w:val="24"/>
        </w:rPr>
      </w:pPr>
    </w:p>
    <w:p w:rsidR="00987960" w:rsidRDefault="00987960" w:rsidP="00712548">
      <w:pPr>
        <w:spacing w:before="240"/>
        <w:ind w:right="144"/>
        <w:jc w:val="both"/>
        <w:rPr>
          <w:rFonts w:ascii="Times New Roman" w:hAnsi="Times New Roman" w:cs="Times New Roman"/>
          <w:b/>
          <w:sz w:val="28"/>
          <w:szCs w:val="28"/>
        </w:rPr>
      </w:pPr>
    </w:p>
    <w:p w:rsidR="00987960" w:rsidRDefault="00987960" w:rsidP="00712548">
      <w:pPr>
        <w:spacing w:before="240"/>
        <w:ind w:right="144"/>
        <w:jc w:val="both"/>
        <w:rPr>
          <w:rFonts w:ascii="Times New Roman" w:hAnsi="Times New Roman" w:cs="Times New Roman"/>
          <w:b/>
          <w:sz w:val="28"/>
          <w:szCs w:val="28"/>
        </w:rPr>
      </w:pPr>
    </w:p>
    <w:p w:rsidR="003E0B9E" w:rsidRDefault="003E0B9E" w:rsidP="00712548">
      <w:pPr>
        <w:spacing w:before="240"/>
        <w:ind w:right="144"/>
        <w:jc w:val="both"/>
        <w:rPr>
          <w:rFonts w:ascii="Times New Roman" w:hAnsi="Times New Roman" w:cs="Times New Roman"/>
          <w:b/>
          <w:sz w:val="28"/>
          <w:szCs w:val="28"/>
        </w:rPr>
      </w:pPr>
    </w:p>
    <w:p w:rsidR="003E0B9E" w:rsidRDefault="003E0B9E" w:rsidP="00712548">
      <w:pPr>
        <w:spacing w:before="240"/>
        <w:ind w:right="144"/>
        <w:jc w:val="both"/>
        <w:rPr>
          <w:rFonts w:ascii="Times New Roman" w:hAnsi="Times New Roman" w:cs="Times New Roman"/>
          <w:b/>
          <w:sz w:val="28"/>
          <w:szCs w:val="28"/>
        </w:rPr>
      </w:pPr>
    </w:p>
    <w:p w:rsidR="003E0B9E" w:rsidRDefault="003E0B9E" w:rsidP="00712548">
      <w:pPr>
        <w:spacing w:before="240"/>
        <w:ind w:right="144"/>
        <w:jc w:val="both"/>
        <w:rPr>
          <w:rFonts w:ascii="Times New Roman" w:hAnsi="Times New Roman" w:cs="Times New Roman"/>
          <w:b/>
          <w:sz w:val="28"/>
          <w:szCs w:val="28"/>
        </w:rPr>
      </w:pPr>
    </w:p>
    <w:p w:rsidR="003E0B9E" w:rsidRDefault="003E0B9E" w:rsidP="00712548">
      <w:pPr>
        <w:spacing w:before="240"/>
        <w:ind w:right="144"/>
        <w:jc w:val="both"/>
        <w:rPr>
          <w:rFonts w:ascii="Times New Roman" w:hAnsi="Times New Roman" w:cs="Times New Roman"/>
          <w:b/>
          <w:sz w:val="28"/>
          <w:szCs w:val="28"/>
        </w:rPr>
      </w:pPr>
    </w:p>
    <w:p w:rsidR="003E0B9E" w:rsidRDefault="003E0B9E" w:rsidP="00712548">
      <w:pPr>
        <w:spacing w:before="240"/>
        <w:ind w:right="144"/>
        <w:jc w:val="both"/>
        <w:rPr>
          <w:rFonts w:ascii="Times New Roman" w:hAnsi="Times New Roman" w:cs="Times New Roman"/>
          <w:b/>
          <w:sz w:val="28"/>
          <w:szCs w:val="28"/>
        </w:rPr>
      </w:pPr>
    </w:p>
    <w:p w:rsidR="003E0B9E" w:rsidRDefault="003E0B9E" w:rsidP="00712548">
      <w:pPr>
        <w:spacing w:before="240"/>
        <w:ind w:right="144"/>
        <w:jc w:val="both"/>
        <w:rPr>
          <w:rFonts w:ascii="Times New Roman" w:hAnsi="Times New Roman" w:cs="Times New Roman"/>
          <w:b/>
          <w:sz w:val="28"/>
          <w:szCs w:val="28"/>
        </w:rPr>
      </w:pPr>
    </w:p>
    <w:p w:rsidR="003E0B9E" w:rsidRDefault="003E0B9E" w:rsidP="00712548">
      <w:pPr>
        <w:spacing w:before="240"/>
        <w:ind w:right="144"/>
        <w:jc w:val="both"/>
        <w:rPr>
          <w:rFonts w:ascii="Times New Roman" w:hAnsi="Times New Roman" w:cs="Times New Roman"/>
          <w:b/>
          <w:sz w:val="28"/>
          <w:szCs w:val="28"/>
        </w:rPr>
      </w:pPr>
    </w:p>
    <w:p w:rsidR="00621A29" w:rsidRDefault="00621A29" w:rsidP="00712548">
      <w:pPr>
        <w:spacing w:before="240"/>
        <w:ind w:right="144"/>
        <w:jc w:val="both"/>
        <w:rPr>
          <w:rFonts w:ascii="Times New Roman" w:hAnsi="Times New Roman" w:cs="Times New Roman"/>
          <w:b/>
          <w:sz w:val="28"/>
          <w:szCs w:val="28"/>
        </w:rPr>
      </w:pPr>
    </w:p>
    <w:p w:rsidR="0069094A" w:rsidRPr="00276226" w:rsidRDefault="0069094A" w:rsidP="00621A29">
      <w:pPr>
        <w:pStyle w:val="Heading3"/>
        <w:rPr>
          <w:rFonts w:ascii="Times New Roman" w:hAnsi="Times New Roman" w:cs="Times New Roman"/>
          <w:b/>
          <w:color w:val="000000" w:themeColor="text1"/>
          <w:sz w:val="28"/>
          <w:szCs w:val="28"/>
        </w:rPr>
      </w:pPr>
      <w:bookmarkStart w:id="16" w:name="_Toc31881531"/>
      <w:r w:rsidRPr="00276226">
        <w:rPr>
          <w:rFonts w:ascii="Times New Roman" w:hAnsi="Times New Roman" w:cs="Times New Roman"/>
          <w:b/>
          <w:color w:val="000000" w:themeColor="text1"/>
          <w:sz w:val="28"/>
          <w:szCs w:val="28"/>
        </w:rPr>
        <w:t>Star Particle Board Limited</w:t>
      </w:r>
      <w:bookmarkEnd w:id="16"/>
    </w:p>
    <w:p w:rsidR="0069094A" w:rsidRPr="00A457AE" w:rsidRDefault="0069094A" w:rsidP="00712548">
      <w:pPr>
        <w:spacing w:before="240"/>
        <w:ind w:right="144"/>
        <w:jc w:val="both"/>
        <w:rPr>
          <w:rFonts w:ascii="Times New Roman" w:hAnsi="Times New Roman" w:cs="Times New Roman"/>
          <w:sz w:val="24"/>
          <w:szCs w:val="24"/>
        </w:rPr>
      </w:pP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Star Group has a Business </w:t>
      </w:r>
      <w:r w:rsidR="00DD4B4E">
        <w:rPr>
          <w:rFonts w:ascii="Times New Roman" w:hAnsi="Times New Roman" w:cs="Times New Roman"/>
          <w:sz w:val="24"/>
          <w:szCs w:val="24"/>
        </w:rPr>
        <w:t>Unit named</w:t>
      </w:r>
      <w:r w:rsidRPr="00A457AE">
        <w:rPr>
          <w:rFonts w:ascii="Times New Roman" w:hAnsi="Times New Roman" w:cs="Times New Roman"/>
          <w:sz w:val="24"/>
          <w:szCs w:val="24"/>
        </w:rPr>
        <w:t xml:space="preserve"> Star Particle</w:t>
      </w:r>
      <w:r w:rsidR="00DD4B4E">
        <w:rPr>
          <w:rFonts w:ascii="Times New Roman" w:hAnsi="Times New Roman" w:cs="Times New Roman"/>
          <w:sz w:val="24"/>
          <w:szCs w:val="24"/>
        </w:rPr>
        <w:t xml:space="preserve"> Board Limited which is producing</w:t>
      </w:r>
      <w:r w:rsidRPr="00A457AE">
        <w:rPr>
          <w:rFonts w:ascii="Times New Roman" w:hAnsi="Times New Roman" w:cs="Times New Roman"/>
          <w:sz w:val="24"/>
          <w:szCs w:val="24"/>
        </w:rPr>
        <w:t xml:space="preserve"> Particle Boards, Veneered Boards, Cabinet Boards, and Plywood in various thickness</w:t>
      </w:r>
      <w:r w:rsidR="00DD4B4E">
        <w:rPr>
          <w:rFonts w:ascii="Times New Roman" w:hAnsi="Times New Roman" w:cs="Times New Roman"/>
          <w:sz w:val="24"/>
          <w:szCs w:val="24"/>
        </w:rPr>
        <w:t>,</w:t>
      </w:r>
      <w:r w:rsidRPr="00A457AE">
        <w:rPr>
          <w:rFonts w:ascii="Times New Roman" w:hAnsi="Times New Roman" w:cs="Times New Roman"/>
          <w:sz w:val="24"/>
          <w:szCs w:val="24"/>
        </w:rPr>
        <w:t xml:space="preserve"> size</w:t>
      </w:r>
      <w:r w:rsidR="00DD4B4E">
        <w:rPr>
          <w:rFonts w:ascii="Times New Roman" w:hAnsi="Times New Roman" w:cs="Times New Roman"/>
          <w:sz w:val="24"/>
          <w:szCs w:val="24"/>
        </w:rPr>
        <w:t>, and densities. These</w:t>
      </w:r>
      <w:r w:rsidRPr="00A457AE">
        <w:rPr>
          <w:rFonts w:ascii="Times New Roman" w:hAnsi="Times New Roman" w:cs="Times New Roman"/>
          <w:sz w:val="24"/>
          <w:szCs w:val="24"/>
        </w:rPr>
        <w:t xml:space="preserve"> item</w:t>
      </w:r>
      <w:r w:rsidR="00DD4B4E">
        <w:rPr>
          <w:rFonts w:ascii="Times New Roman" w:hAnsi="Times New Roman" w:cs="Times New Roman"/>
          <w:sz w:val="24"/>
          <w:szCs w:val="24"/>
        </w:rPr>
        <w:t>s</w:t>
      </w:r>
      <w:r w:rsidRPr="00A457AE">
        <w:rPr>
          <w:rFonts w:ascii="Times New Roman" w:hAnsi="Times New Roman" w:cs="Times New Roman"/>
          <w:sz w:val="24"/>
          <w:szCs w:val="24"/>
        </w:rPr>
        <w:t xml:space="preserve"> are produced with a guarantee, durability and performance base for the customer preferences. Star Particle Board also produced several types of internal flash doors for bathroom use, cabinet doors, honey combined doors etc. </w:t>
      </w:r>
    </w:p>
    <w:p w:rsidR="00712548" w:rsidRDefault="00712548" w:rsidP="00712548">
      <w:pPr>
        <w:spacing w:before="240"/>
        <w:ind w:right="144"/>
        <w:jc w:val="both"/>
        <w:rPr>
          <w:rFonts w:ascii="Times New Roman" w:hAnsi="Times New Roman" w:cs="Times New Roman"/>
          <w:b/>
          <w:sz w:val="28"/>
          <w:szCs w:val="28"/>
        </w:rPr>
      </w:pPr>
    </w:p>
    <w:p w:rsidR="0069094A" w:rsidRPr="00276226" w:rsidRDefault="0069094A" w:rsidP="00621A29">
      <w:pPr>
        <w:pStyle w:val="Heading3"/>
        <w:rPr>
          <w:rFonts w:ascii="Times New Roman" w:hAnsi="Times New Roman" w:cs="Times New Roman"/>
          <w:b/>
          <w:color w:val="000000" w:themeColor="text1"/>
          <w:sz w:val="28"/>
          <w:szCs w:val="28"/>
        </w:rPr>
      </w:pPr>
      <w:bookmarkStart w:id="17" w:name="_Toc31881532"/>
      <w:proofErr w:type="spellStart"/>
      <w:r w:rsidRPr="00276226">
        <w:rPr>
          <w:rFonts w:ascii="Times New Roman" w:hAnsi="Times New Roman" w:cs="Times New Roman"/>
          <w:b/>
          <w:color w:val="000000" w:themeColor="text1"/>
          <w:sz w:val="28"/>
          <w:szCs w:val="28"/>
        </w:rPr>
        <w:t>Partex</w:t>
      </w:r>
      <w:proofErr w:type="spellEnd"/>
      <w:r w:rsidRPr="00276226">
        <w:rPr>
          <w:rFonts w:ascii="Times New Roman" w:hAnsi="Times New Roman" w:cs="Times New Roman"/>
          <w:b/>
          <w:color w:val="000000" w:themeColor="text1"/>
          <w:sz w:val="28"/>
          <w:szCs w:val="28"/>
        </w:rPr>
        <w:t xml:space="preserve"> Builders Limited</w:t>
      </w:r>
      <w:bookmarkEnd w:id="17"/>
      <w:r w:rsidRPr="00276226">
        <w:rPr>
          <w:rFonts w:ascii="Times New Roman" w:hAnsi="Times New Roman" w:cs="Times New Roman"/>
          <w:b/>
          <w:color w:val="000000" w:themeColor="text1"/>
          <w:sz w:val="28"/>
          <w:szCs w:val="28"/>
        </w:rPr>
        <w:t xml:space="preserve"> </w:t>
      </w:r>
    </w:p>
    <w:p w:rsidR="0069094A" w:rsidRPr="00A457AE" w:rsidRDefault="0069094A" w:rsidP="00712548">
      <w:pPr>
        <w:spacing w:before="240"/>
        <w:ind w:right="144"/>
        <w:jc w:val="both"/>
        <w:rPr>
          <w:rFonts w:ascii="Times New Roman" w:hAnsi="Times New Roman" w:cs="Times New Roman"/>
          <w:sz w:val="24"/>
          <w:szCs w:val="24"/>
        </w:rPr>
      </w:pPr>
      <w:r w:rsidRPr="00A457AE">
        <w:rPr>
          <w:rFonts w:ascii="Times New Roman" w:hAnsi="Times New Roman" w:cs="Times New Roman"/>
          <w:sz w:val="24"/>
          <w:szCs w:val="24"/>
        </w:rPr>
        <w:t>With a group of experience</w:t>
      </w:r>
      <w:r w:rsidR="00266897">
        <w:rPr>
          <w:rFonts w:ascii="Times New Roman" w:hAnsi="Times New Roman" w:cs="Times New Roman"/>
          <w:sz w:val="24"/>
          <w:szCs w:val="24"/>
        </w:rPr>
        <w:t>d</w:t>
      </w:r>
      <w:r w:rsidRPr="00A457AE">
        <w:rPr>
          <w:rFonts w:ascii="Times New Roman" w:hAnsi="Times New Roman" w:cs="Times New Roman"/>
          <w:sz w:val="24"/>
          <w:szCs w:val="24"/>
        </w:rPr>
        <w:t xml:space="preserve"> and thoughtful </w:t>
      </w:r>
      <w:r w:rsidR="00266897">
        <w:rPr>
          <w:rFonts w:ascii="Times New Roman" w:hAnsi="Times New Roman" w:cs="Times New Roman"/>
          <w:sz w:val="24"/>
          <w:szCs w:val="24"/>
        </w:rPr>
        <w:t xml:space="preserve">human </w:t>
      </w:r>
      <w:r w:rsidRPr="00A457AE">
        <w:rPr>
          <w:rFonts w:ascii="Times New Roman" w:hAnsi="Times New Roman" w:cs="Times New Roman"/>
          <w:sz w:val="24"/>
          <w:szCs w:val="24"/>
        </w:rPr>
        <w:t xml:space="preserve">resources </w:t>
      </w: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Builders Limited stepped forward to fulfill the </w:t>
      </w:r>
      <w:r w:rsidR="00266897">
        <w:rPr>
          <w:rFonts w:ascii="Times New Roman" w:hAnsi="Times New Roman" w:cs="Times New Roman"/>
          <w:sz w:val="24"/>
          <w:szCs w:val="24"/>
        </w:rPr>
        <w:t>customer desires and for quality living places and residence</w:t>
      </w:r>
      <w:r w:rsidRPr="00A457AE">
        <w:rPr>
          <w:rFonts w:ascii="Times New Roman" w:hAnsi="Times New Roman" w:cs="Times New Roman"/>
          <w:sz w:val="24"/>
          <w:szCs w:val="24"/>
        </w:rPr>
        <w:t xml:space="preserve">. This company </w:t>
      </w:r>
      <w:r w:rsidR="00266897">
        <w:rPr>
          <w:rFonts w:ascii="Times New Roman" w:hAnsi="Times New Roman" w:cs="Times New Roman"/>
          <w:sz w:val="24"/>
          <w:szCs w:val="24"/>
        </w:rPr>
        <w:t xml:space="preserve">is </w:t>
      </w:r>
      <w:r w:rsidRPr="00A457AE">
        <w:rPr>
          <w:rFonts w:ascii="Times New Roman" w:hAnsi="Times New Roman" w:cs="Times New Roman"/>
          <w:sz w:val="24"/>
          <w:szCs w:val="24"/>
        </w:rPr>
        <w:t xml:space="preserve">also devoted to the development </w:t>
      </w:r>
      <w:r w:rsidR="00266897">
        <w:rPr>
          <w:rFonts w:ascii="Times New Roman" w:hAnsi="Times New Roman" w:cs="Times New Roman"/>
          <w:sz w:val="24"/>
          <w:szCs w:val="24"/>
        </w:rPr>
        <w:t>of sites</w:t>
      </w:r>
      <w:r w:rsidRPr="00A457AE">
        <w:rPr>
          <w:rFonts w:ascii="Times New Roman" w:hAnsi="Times New Roman" w:cs="Times New Roman"/>
          <w:sz w:val="24"/>
          <w:szCs w:val="24"/>
        </w:rPr>
        <w:t xml:space="preserve"> in different condition</w:t>
      </w:r>
      <w:r w:rsidR="00266897">
        <w:rPr>
          <w:rFonts w:ascii="Times New Roman" w:hAnsi="Times New Roman" w:cs="Times New Roman"/>
          <w:sz w:val="24"/>
          <w:szCs w:val="24"/>
        </w:rPr>
        <w:t>s</w:t>
      </w:r>
      <w:r w:rsidRPr="00A457AE">
        <w:rPr>
          <w:rFonts w:ascii="Times New Roman" w:hAnsi="Times New Roman" w:cs="Times New Roman"/>
          <w:sz w:val="24"/>
          <w:szCs w:val="24"/>
        </w:rPr>
        <w:t xml:space="preserve"> with the skilled designer architect and executing the apartments on behalf of the company. </w:t>
      </w:r>
    </w:p>
    <w:p w:rsidR="00712548" w:rsidRDefault="00712548" w:rsidP="00712548">
      <w:pPr>
        <w:spacing w:before="240"/>
        <w:ind w:right="144"/>
        <w:jc w:val="both"/>
        <w:rPr>
          <w:rFonts w:ascii="Times New Roman" w:hAnsi="Times New Roman" w:cs="Times New Roman"/>
          <w:b/>
          <w:sz w:val="28"/>
          <w:szCs w:val="28"/>
        </w:rPr>
      </w:pPr>
    </w:p>
    <w:p w:rsidR="0069094A" w:rsidRPr="00276226" w:rsidRDefault="0069094A" w:rsidP="00621A29">
      <w:pPr>
        <w:pStyle w:val="Heading3"/>
        <w:rPr>
          <w:rFonts w:ascii="Times New Roman" w:hAnsi="Times New Roman" w:cs="Times New Roman"/>
          <w:b/>
          <w:color w:val="000000" w:themeColor="text1"/>
          <w:sz w:val="28"/>
          <w:szCs w:val="28"/>
        </w:rPr>
      </w:pPr>
      <w:bookmarkStart w:id="18" w:name="_Toc31881533"/>
      <w:proofErr w:type="spellStart"/>
      <w:r w:rsidRPr="00276226">
        <w:rPr>
          <w:rFonts w:ascii="Times New Roman" w:hAnsi="Times New Roman" w:cs="Times New Roman"/>
          <w:b/>
          <w:color w:val="000000" w:themeColor="text1"/>
          <w:sz w:val="28"/>
          <w:szCs w:val="28"/>
        </w:rPr>
        <w:t>Paxtex</w:t>
      </w:r>
      <w:proofErr w:type="spellEnd"/>
      <w:r w:rsidRPr="00276226">
        <w:rPr>
          <w:rFonts w:ascii="Times New Roman" w:hAnsi="Times New Roman" w:cs="Times New Roman"/>
          <w:b/>
          <w:color w:val="000000" w:themeColor="text1"/>
          <w:sz w:val="28"/>
          <w:szCs w:val="28"/>
        </w:rPr>
        <w:t xml:space="preserve"> Agro Limited</w:t>
      </w:r>
      <w:bookmarkEnd w:id="18"/>
      <w:r w:rsidRPr="00276226">
        <w:rPr>
          <w:rFonts w:ascii="Times New Roman" w:hAnsi="Times New Roman" w:cs="Times New Roman"/>
          <w:b/>
          <w:color w:val="000000" w:themeColor="text1"/>
          <w:sz w:val="28"/>
          <w:szCs w:val="28"/>
        </w:rPr>
        <w:t xml:space="preserve"> </w:t>
      </w:r>
    </w:p>
    <w:p w:rsidR="0069094A" w:rsidRPr="00A457AE" w:rsidRDefault="0069094A" w:rsidP="00712548">
      <w:pPr>
        <w:spacing w:before="240"/>
        <w:ind w:right="144"/>
        <w:jc w:val="both"/>
        <w:rPr>
          <w:rFonts w:ascii="Times New Roman" w:hAnsi="Times New Roman" w:cs="Times New Roman"/>
          <w:sz w:val="24"/>
          <w:szCs w:val="24"/>
        </w:rPr>
      </w:pP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Agro Limited is another concern of </w:t>
      </w: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Star Group. This division emphasize on research &amp;development on production processing and marketing of hybrid seeds. Besides they also </w:t>
      </w:r>
      <w:r w:rsidR="00266897">
        <w:rPr>
          <w:rFonts w:ascii="Times New Roman" w:hAnsi="Times New Roman" w:cs="Times New Roman"/>
          <w:sz w:val="24"/>
          <w:szCs w:val="24"/>
        </w:rPr>
        <w:t>deal</w:t>
      </w:r>
      <w:r w:rsidRPr="00A457AE">
        <w:rPr>
          <w:rFonts w:ascii="Times New Roman" w:hAnsi="Times New Roman" w:cs="Times New Roman"/>
          <w:sz w:val="24"/>
          <w:szCs w:val="24"/>
        </w:rPr>
        <w:t xml:space="preserve"> with pesticides and fertilizers. </w:t>
      </w: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Agro Limited started their activity in 2009</w:t>
      </w:r>
      <w:r w:rsidR="00266897">
        <w:rPr>
          <w:rFonts w:ascii="Times New Roman" w:hAnsi="Times New Roman" w:cs="Times New Roman"/>
          <w:sz w:val="24"/>
          <w:szCs w:val="24"/>
        </w:rPr>
        <w:t>.</w:t>
      </w:r>
      <w:r w:rsidRPr="00A457AE">
        <w:rPr>
          <w:rFonts w:ascii="Times New Roman" w:hAnsi="Times New Roman" w:cs="Times New Roman"/>
          <w:sz w:val="24"/>
          <w:szCs w:val="24"/>
        </w:rPr>
        <w:t xml:space="preserve"> </w:t>
      </w:r>
      <w:r w:rsidR="00266897" w:rsidRPr="00A457AE">
        <w:rPr>
          <w:rFonts w:ascii="Times New Roman" w:hAnsi="Times New Roman" w:cs="Times New Roman"/>
          <w:sz w:val="24"/>
          <w:szCs w:val="24"/>
        </w:rPr>
        <w:t xml:space="preserve">Through </w:t>
      </w:r>
      <w:r w:rsidRPr="00A457AE">
        <w:rPr>
          <w:rFonts w:ascii="Times New Roman" w:hAnsi="Times New Roman" w:cs="Times New Roman"/>
          <w:sz w:val="24"/>
          <w:szCs w:val="24"/>
        </w:rPr>
        <w:t>the conti</w:t>
      </w:r>
      <w:r w:rsidR="00266897">
        <w:rPr>
          <w:rFonts w:ascii="Times New Roman" w:hAnsi="Times New Roman" w:cs="Times New Roman"/>
          <w:sz w:val="24"/>
          <w:szCs w:val="24"/>
        </w:rPr>
        <w:t>nuous innovation in every field,</w:t>
      </w:r>
      <w:r w:rsidRPr="00A457AE">
        <w:rPr>
          <w:rFonts w:ascii="Times New Roman" w:hAnsi="Times New Roman" w:cs="Times New Roman"/>
          <w:sz w:val="24"/>
          <w:szCs w:val="24"/>
        </w:rPr>
        <w:t xml:space="preserve"> </w:t>
      </w:r>
      <w:r w:rsidR="00266897" w:rsidRPr="00A457AE">
        <w:rPr>
          <w:rFonts w:ascii="Times New Roman" w:hAnsi="Times New Roman" w:cs="Times New Roman"/>
          <w:sz w:val="24"/>
          <w:szCs w:val="24"/>
        </w:rPr>
        <w:t xml:space="preserve">they </w:t>
      </w:r>
      <w:r w:rsidRPr="00A457AE">
        <w:rPr>
          <w:rFonts w:ascii="Times New Roman" w:hAnsi="Times New Roman" w:cs="Times New Roman"/>
          <w:sz w:val="24"/>
          <w:szCs w:val="24"/>
        </w:rPr>
        <w:t>also produced quality of seeds and other agr</w:t>
      </w:r>
      <w:r w:rsidR="00266897">
        <w:rPr>
          <w:rFonts w:ascii="Times New Roman" w:hAnsi="Times New Roman" w:cs="Times New Roman"/>
          <w:sz w:val="24"/>
          <w:szCs w:val="24"/>
        </w:rPr>
        <w:t>iculture products which are sold</w:t>
      </w:r>
      <w:r w:rsidRPr="00A457AE">
        <w:rPr>
          <w:rFonts w:ascii="Times New Roman" w:hAnsi="Times New Roman" w:cs="Times New Roman"/>
          <w:sz w:val="24"/>
          <w:szCs w:val="24"/>
        </w:rPr>
        <w:t xml:space="preserve"> to the farmers at reasonable price</w:t>
      </w:r>
      <w:r w:rsidR="00266897">
        <w:rPr>
          <w:rFonts w:ascii="Times New Roman" w:hAnsi="Times New Roman" w:cs="Times New Roman"/>
          <w:sz w:val="24"/>
          <w:szCs w:val="24"/>
        </w:rPr>
        <w:t>s</w:t>
      </w:r>
      <w:r w:rsidRPr="00A457AE">
        <w:rPr>
          <w:rFonts w:ascii="Times New Roman" w:hAnsi="Times New Roman" w:cs="Times New Roman"/>
          <w:sz w:val="24"/>
          <w:szCs w:val="24"/>
        </w:rPr>
        <w:t xml:space="preserve">. </w:t>
      </w:r>
    </w:p>
    <w:p w:rsidR="00712548" w:rsidRDefault="00712548" w:rsidP="00712548">
      <w:pPr>
        <w:spacing w:before="240"/>
        <w:ind w:right="144"/>
        <w:jc w:val="both"/>
        <w:rPr>
          <w:rFonts w:ascii="Times New Roman" w:hAnsi="Times New Roman" w:cs="Times New Roman"/>
          <w:b/>
          <w:sz w:val="28"/>
          <w:szCs w:val="28"/>
        </w:rPr>
      </w:pPr>
    </w:p>
    <w:p w:rsidR="0069094A" w:rsidRPr="00276226" w:rsidRDefault="0069094A" w:rsidP="00621A29">
      <w:pPr>
        <w:pStyle w:val="Heading3"/>
        <w:rPr>
          <w:rFonts w:ascii="Times New Roman" w:hAnsi="Times New Roman" w:cs="Times New Roman"/>
          <w:b/>
          <w:color w:val="000000" w:themeColor="text1"/>
          <w:sz w:val="28"/>
          <w:szCs w:val="28"/>
        </w:rPr>
      </w:pPr>
      <w:bookmarkStart w:id="19" w:name="_Toc31881534"/>
      <w:r w:rsidRPr="00276226">
        <w:rPr>
          <w:rFonts w:ascii="Times New Roman" w:hAnsi="Times New Roman" w:cs="Times New Roman"/>
          <w:b/>
          <w:color w:val="000000" w:themeColor="text1"/>
          <w:sz w:val="28"/>
          <w:szCs w:val="28"/>
        </w:rPr>
        <w:t>Triple Apparels Limited</w:t>
      </w:r>
      <w:bookmarkEnd w:id="19"/>
      <w:r w:rsidRPr="00276226">
        <w:rPr>
          <w:rFonts w:ascii="Times New Roman" w:hAnsi="Times New Roman" w:cs="Times New Roman"/>
          <w:b/>
          <w:color w:val="000000" w:themeColor="text1"/>
          <w:sz w:val="28"/>
          <w:szCs w:val="28"/>
        </w:rPr>
        <w:t xml:space="preserve"> </w:t>
      </w:r>
    </w:p>
    <w:p w:rsidR="0069094A" w:rsidRPr="00A457AE" w:rsidRDefault="0069094A" w:rsidP="00712548">
      <w:pPr>
        <w:spacing w:before="240"/>
        <w:ind w:right="144"/>
        <w:jc w:val="both"/>
        <w:rPr>
          <w:rFonts w:ascii="Times New Roman" w:hAnsi="Times New Roman" w:cs="Times New Roman"/>
          <w:sz w:val="24"/>
          <w:szCs w:val="24"/>
        </w:rPr>
      </w:pPr>
      <w:r w:rsidRPr="00A457AE">
        <w:rPr>
          <w:rFonts w:ascii="Times New Roman" w:hAnsi="Times New Roman" w:cs="Times New Roman"/>
          <w:sz w:val="24"/>
          <w:szCs w:val="24"/>
        </w:rPr>
        <w:t>Triple</w:t>
      </w:r>
      <w:r w:rsidR="00F950F8">
        <w:rPr>
          <w:rFonts w:ascii="Times New Roman" w:hAnsi="Times New Roman" w:cs="Times New Roman"/>
          <w:sz w:val="24"/>
          <w:szCs w:val="24"/>
        </w:rPr>
        <w:t xml:space="preserve"> Apparels Limited is another </w:t>
      </w:r>
      <w:r w:rsidRPr="00A457AE">
        <w:rPr>
          <w:rFonts w:ascii="Times New Roman" w:hAnsi="Times New Roman" w:cs="Times New Roman"/>
          <w:sz w:val="24"/>
          <w:szCs w:val="24"/>
        </w:rPr>
        <w:t xml:space="preserve">business unit of </w:t>
      </w: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Star family. Their purpose is to revolutionize Bangladesh’s apparel value chain with refined supply chain management and investments in state-of-the-art infrastructure and human capital development to deliver with innovation, speed, and agility. </w:t>
      </w:r>
    </w:p>
    <w:p w:rsidR="00712548" w:rsidRDefault="00712548" w:rsidP="00712548">
      <w:pPr>
        <w:spacing w:before="240"/>
        <w:ind w:right="144"/>
        <w:jc w:val="both"/>
        <w:rPr>
          <w:rFonts w:ascii="Times New Roman" w:hAnsi="Times New Roman" w:cs="Times New Roman"/>
          <w:b/>
          <w:sz w:val="28"/>
          <w:szCs w:val="28"/>
        </w:rPr>
      </w:pPr>
    </w:p>
    <w:p w:rsidR="00712548" w:rsidRDefault="00712548" w:rsidP="00712548">
      <w:pPr>
        <w:spacing w:before="240"/>
        <w:ind w:right="144"/>
        <w:jc w:val="both"/>
        <w:rPr>
          <w:rFonts w:ascii="Times New Roman" w:hAnsi="Times New Roman" w:cs="Times New Roman"/>
          <w:b/>
          <w:sz w:val="28"/>
          <w:szCs w:val="28"/>
        </w:rPr>
      </w:pPr>
    </w:p>
    <w:p w:rsidR="00712548" w:rsidRDefault="00712548" w:rsidP="00712548">
      <w:pPr>
        <w:spacing w:before="240"/>
        <w:ind w:right="144"/>
        <w:jc w:val="both"/>
        <w:rPr>
          <w:rFonts w:ascii="Times New Roman" w:hAnsi="Times New Roman" w:cs="Times New Roman"/>
          <w:b/>
          <w:sz w:val="28"/>
          <w:szCs w:val="28"/>
        </w:rPr>
      </w:pPr>
    </w:p>
    <w:p w:rsidR="00712548" w:rsidRDefault="00712548" w:rsidP="00712548">
      <w:pPr>
        <w:spacing w:before="240"/>
        <w:ind w:right="144"/>
        <w:jc w:val="both"/>
        <w:rPr>
          <w:rFonts w:ascii="Times New Roman" w:hAnsi="Times New Roman" w:cs="Times New Roman"/>
          <w:b/>
          <w:sz w:val="28"/>
          <w:szCs w:val="28"/>
        </w:rPr>
      </w:pPr>
    </w:p>
    <w:p w:rsidR="0069094A" w:rsidRPr="00137E6E" w:rsidRDefault="0069094A" w:rsidP="00621A29">
      <w:pPr>
        <w:pStyle w:val="Heading3"/>
        <w:rPr>
          <w:rFonts w:ascii="Times New Roman" w:hAnsi="Times New Roman" w:cs="Times New Roman"/>
          <w:b/>
          <w:color w:val="000000" w:themeColor="text1"/>
          <w:sz w:val="28"/>
          <w:szCs w:val="28"/>
        </w:rPr>
      </w:pPr>
      <w:bookmarkStart w:id="20" w:name="_Toc31881535"/>
      <w:proofErr w:type="spellStart"/>
      <w:r w:rsidRPr="00137E6E">
        <w:rPr>
          <w:rFonts w:ascii="Times New Roman" w:hAnsi="Times New Roman" w:cs="Times New Roman"/>
          <w:b/>
          <w:color w:val="000000" w:themeColor="text1"/>
          <w:sz w:val="28"/>
          <w:szCs w:val="28"/>
        </w:rPr>
        <w:lastRenderedPageBreak/>
        <w:t>Partex</w:t>
      </w:r>
      <w:proofErr w:type="spellEnd"/>
      <w:r w:rsidRPr="00137E6E">
        <w:rPr>
          <w:rFonts w:ascii="Times New Roman" w:hAnsi="Times New Roman" w:cs="Times New Roman"/>
          <w:b/>
          <w:color w:val="000000" w:themeColor="text1"/>
          <w:sz w:val="28"/>
          <w:szCs w:val="28"/>
        </w:rPr>
        <w:t xml:space="preserve"> Aero Marine Limited</w:t>
      </w:r>
      <w:bookmarkEnd w:id="20"/>
    </w:p>
    <w:p w:rsidR="0069094A" w:rsidRPr="00A457AE" w:rsidRDefault="0069094A" w:rsidP="00712548">
      <w:pPr>
        <w:spacing w:before="240"/>
        <w:ind w:right="144"/>
        <w:jc w:val="both"/>
        <w:rPr>
          <w:rFonts w:ascii="Times New Roman" w:hAnsi="Times New Roman" w:cs="Times New Roman"/>
          <w:sz w:val="24"/>
          <w:szCs w:val="24"/>
        </w:rPr>
      </w:pPr>
      <w:r w:rsidRPr="00A457AE">
        <w:rPr>
          <w:rFonts w:ascii="Times New Roman" w:hAnsi="Times New Roman" w:cs="Times New Roman"/>
          <w:sz w:val="24"/>
          <w:szCs w:val="24"/>
        </w:rPr>
        <w:t xml:space="preserve">This spectacular unit under the corporate umbrella of </w:t>
      </w: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Star Group is in a complex and multi-dimensional business that requires a pool of experienced veterans in export-import trading documentations, logistics, freight movement, internal carriage, storage and/or temperate warehousing and related infrastructures. It is equipped with experienced manpower to conduct the service of customs brokerage for processing both export and import documentations, providing all sorts of transportations including trucking, trailing, GOH and loose cargo loading with its own pool of heavy duty vehicles, warehousing at major customs points, especially undertaking specialized, project-based and turnkey cargo movement etc. In the country’s surging industrial sector </w:t>
      </w: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Aero marine Logistics Limited is a trusted logistic handling service provider with excellent reputation.</w:t>
      </w:r>
    </w:p>
    <w:p w:rsidR="00712548" w:rsidRDefault="00712548" w:rsidP="0069094A">
      <w:pPr>
        <w:rPr>
          <w:rFonts w:ascii="Times New Roman" w:hAnsi="Times New Roman" w:cs="Times New Roman"/>
          <w:sz w:val="24"/>
          <w:szCs w:val="24"/>
        </w:rPr>
      </w:pPr>
    </w:p>
    <w:p w:rsidR="0069094A" w:rsidRPr="00137E6E" w:rsidRDefault="0069094A" w:rsidP="00621A29">
      <w:pPr>
        <w:pStyle w:val="Heading3"/>
        <w:rPr>
          <w:rFonts w:ascii="Times New Roman" w:hAnsi="Times New Roman" w:cs="Times New Roman"/>
          <w:b/>
          <w:sz w:val="28"/>
          <w:szCs w:val="28"/>
        </w:rPr>
      </w:pPr>
      <w:r w:rsidRPr="00A457AE">
        <w:t xml:space="preserve"> </w:t>
      </w:r>
      <w:bookmarkStart w:id="21" w:name="_Toc31881536"/>
      <w:proofErr w:type="spellStart"/>
      <w:r w:rsidRPr="00137E6E">
        <w:rPr>
          <w:rFonts w:ascii="Times New Roman" w:hAnsi="Times New Roman" w:cs="Times New Roman"/>
          <w:b/>
          <w:color w:val="000000" w:themeColor="text1"/>
          <w:sz w:val="28"/>
          <w:szCs w:val="28"/>
        </w:rPr>
        <w:t>Partex</w:t>
      </w:r>
      <w:proofErr w:type="spellEnd"/>
      <w:r w:rsidRPr="00137E6E">
        <w:rPr>
          <w:rFonts w:ascii="Times New Roman" w:hAnsi="Times New Roman" w:cs="Times New Roman"/>
          <w:b/>
          <w:color w:val="000000" w:themeColor="text1"/>
          <w:sz w:val="28"/>
          <w:szCs w:val="28"/>
        </w:rPr>
        <w:t xml:space="preserve"> Cable Limited</w:t>
      </w:r>
      <w:bookmarkEnd w:id="21"/>
      <w:r w:rsidRPr="00137E6E">
        <w:rPr>
          <w:rFonts w:ascii="Times New Roman" w:hAnsi="Times New Roman" w:cs="Times New Roman"/>
          <w:b/>
          <w:color w:val="000000" w:themeColor="text1"/>
          <w:sz w:val="28"/>
          <w:szCs w:val="28"/>
        </w:rPr>
        <w:t xml:space="preserve"> </w:t>
      </w:r>
    </w:p>
    <w:p w:rsidR="0069094A" w:rsidRPr="00A457AE" w:rsidRDefault="0069094A" w:rsidP="00101961">
      <w:pPr>
        <w:spacing w:before="240"/>
        <w:ind w:right="144"/>
        <w:jc w:val="both"/>
        <w:rPr>
          <w:rFonts w:ascii="Times New Roman" w:hAnsi="Times New Roman" w:cs="Times New Roman"/>
          <w:sz w:val="24"/>
          <w:szCs w:val="24"/>
        </w:rPr>
      </w:pP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Cable is a private company </w:t>
      </w:r>
      <w:r w:rsidR="009C3D12">
        <w:rPr>
          <w:rFonts w:ascii="Times New Roman" w:hAnsi="Times New Roman" w:cs="Times New Roman"/>
          <w:sz w:val="24"/>
          <w:szCs w:val="24"/>
        </w:rPr>
        <w:t>established</w:t>
      </w:r>
      <w:r w:rsidRPr="00A457AE">
        <w:rPr>
          <w:rFonts w:ascii="Times New Roman" w:hAnsi="Times New Roman" w:cs="Times New Roman"/>
          <w:sz w:val="24"/>
          <w:szCs w:val="24"/>
        </w:rPr>
        <w:t xml:space="preserve"> to produce PVC coated cables along with medium high voltage quality copper wire and aluminum wire</w:t>
      </w:r>
      <w:r w:rsidR="009C3D12">
        <w:rPr>
          <w:rFonts w:ascii="Times New Roman" w:hAnsi="Times New Roman" w:cs="Times New Roman"/>
          <w:sz w:val="24"/>
          <w:szCs w:val="24"/>
        </w:rPr>
        <w:t>s</w:t>
      </w:r>
      <w:r w:rsidRPr="00A457AE">
        <w:rPr>
          <w:rFonts w:ascii="Times New Roman" w:hAnsi="Times New Roman" w:cs="Times New Roman"/>
          <w:sz w:val="24"/>
          <w:szCs w:val="24"/>
        </w:rPr>
        <w:t xml:space="preserve">. This industry has been initiated and stable by the well-known </w:t>
      </w:r>
      <w:proofErr w:type="spellStart"/>
      <w:r w:rsidRPr="00A457AE">
        <w:rPr>
          <w:rFonts w:ascii="Times New Roman" w:hAnsi="Times New Roman" w:cs="Times New Roman"/>
          <w:sz w:val="24"/>
          <w:szCs w:val="24"/>
        </w:rPr>
        <w:t>Partex</w:t>
      </w:r>
      <w:proofErr w:type="spellEnd"/>
      <w:r w:rsidRPr="00A457AE">
        <w:rPr>
          <w:rFonts w:ascii="Times New Roman" w:hAnsi="Times New Roman" w:cs="Times New Roman"/>
          <w:sz w:val="24"/>
          <w:szCs w:val="24"/>
        </w:rPr>
        <w:t xml:space="preserve"> Star Group who have enough contribution to the industry since in early stage. </w:t>
      </w:r>
    </w:p>
    <w:p w:rsidR="0069094A" w:rsidRDefault="0069094A" w:rsidP="00621A29">
      <w:pPr>
        <w:pStyle w:val="Heading3"/>
      </w:pPr>
    </w:p>
    <w:p w:rsidR="0069094A" w:rsidRPr="00137E6E" w:rsidRDefault="0069094A" w:rsidP="00621A29">
      <w:pPr>
        <w:pStyle w:val="Heading3"/>
        <w:rPr>
          <w:rFonts w:ascii="Times New Roman" w:hAnsi="Times New Roman" w:cs="Times New Roman"/>
          <w:b/>
          <w:color w:val="000000" w:themeColor="text1"/>
          <w:sz w:val="28"/>
          <w:szCs w:val="28"/>
        </w:rPr>
      </w:pPr>
      <w:bookmarkStart w:id="22" w:name="_Toc31881537"/>
      <w:proofErr w:type="spellStart"/>
      <w:r w:rsidRPr="00137E6E">
        <w:rPr>
          <w:rFonts w:ascii="Times New Roman" w:hAnsi="Times New Roman" w:cs="Times New Roman"/>
          <w:b/>
          <w:color w:val="000000" w:themeColor="text1"/>
          <w:sz w:val="28"/>
          <w:szCs w:val="28"/>
        </w:rPr>
        <w:t>Partex</w:t>
      </w:r>
      <w:proofErr w:type="spellEnd"/>
      <w:r w:rsidRPr="00137E6E">
        <w:rPr>
          <w:rFonts w:ascii="Times New Roman" w:hAnsi="Times New Roman" w:cs="Times New Roman"/>
          <w:b/>
          <w:color w:val="000000" w:themeColor="text1"/>
          <w:sz w:val="28"/>
          <w:szCs w:val="28"/>
        </w:rPr>
        <w:t xml:space="preserve"> Laminates LTD</w:t>
      </w:r>
      <w:bookmarkEnd w:id="22"/>
    </w:p>
    <w:p w:rsidR="0069094A" w:rsidRPr="00101961" w:rsidRDefault="0069094A" w:rsidP="000C0D7E">
      <w:pPr>
        <w:spacing w:before="240"/>
        <w:ind w:right="144"/>
        <w:jc w:val="both"/>
        <w:rPr>
          <w:rFonts w:ascii="Times New Roman" w:hAnsi="Times New Roman" w:cs="Times New Roman"/>
          <w:sz w:val="24"/>
          <w:szCs w:val="24"/>
        </w:rPr>
      </w:pPr>
      <w:proofErr w:type="spellStart"/>
      <w:r w:rsidRPr="00101961">
        <w:rPr>
          <w:rFonts w:ascii="Times New Roman" w:hAnsi="Times New Roman" w:cs="Times New Roman"/>
          <w:sz w:val="24"/>
          <w:szCs w:val="24"/>
        </w:rPr>
        <w:t>Partex</w:t>
      </w:r>
      <w:proofErr w:type="spellEnd"/>
      <w:r w:rsidRPr="00101961">
        <w:rPr>
          <w:rFonts w:ascii="Times New Roman" w:hAnsi="Times New Roman" w:cs="Times New Roman"/>
          <w:sz w:val="24"/>
          <w:szCs w:val="24"/>
        </w:rPr>
        <w:t xml:space="preserve"> Melamine </w:t>
      </w:r>
      <w:r w:rsidR="009C3D12">
        <w:rPr>
          <w:rFonts w:ascii="Times New Roman" w:hAnsi="Times New Roman" w:cs="Times New Roman"/>
          <w:sz w:val="24"/>
          <w:szCs w:val="24"/>
        </w:rPr>
        <w:t>Limited</w:t>
      </w:r>
      <w:r w:rsidRPr="00101961">
        <w:rPr>
          <w:rFonts w:ascii="Times New Roman" w:hAnsi="Times New Roman" w:cs="Times New Roman"/>
          <w:sz w:val="24"/>
          <w:szCs w:val="24"/>
        </w:rPr>
        <w:t xml:space="preserve"> </w:t>
      </w:r>
      <w:r w:rsidR="009C3D12">
        <w:rPr>
          <w:rFonts w:ascii="Times New Roman" w:hAnsi="Times New Roman" w:cs="Times New Roman"/>
          <w:sz w:val="24"/>
          <w:szCs w:val="24"/>
        </w:rPr>
        <w:t xml:space="preserve">is mainly concerned with </w:t>
      </w:r>
      <w:r w:rsidRPr="00101961">
        <w:rPr>
          <w:rFonts w:ascii="Times New Roman" w:hAnsi="Times New Roman" w:cs="Times New Roman"/>
          <w:sz w:val="24"/>
          <w:szCs w:val="24"/>
        </w:rPr>
        <w:t xml:space="preserve">Chip Boards </w:t>
      </w:r>
      <w:r w:rsidR="009C3D12">
        <w:rPr>
          <w:rFonts w:ascii="Times New Roman" w:hAnsi="Times New Roman" w:cs="Times New Roman"/>
          <w:sz w:val="24"/>
          <w:szCs w:val="24"/>
        </w:rPr>
        <w:t xml:space="preserve">that </w:t>
      </w:r>
      <w:r w:rsidRPr="00101961">
        <w:rPr>
          <w:rFonts w:ascii="Times New Roman" w:hAnsi="Times New Roman" w:cs="Times New Roman"/>
          <w:sz w:val="24"/>
          <w:szCs w:val="24"/>
        </w:rPr>
        <w:t xml:space="preserve">are produced in completely new plant using most modern German State-of-the Art technology in </w:t>
      </w:r>
      <w:proofErr w:type="spellStart"/>
      <w:r w:rsidRPr="00101961">
        <w:rPr>
          <w:rFonts w:ascii="Times New Roman" w:hAnsi="Times New Roman" w:cs="Times New Roman"/>
          <w:sz w:val="24"/>
          <w:szCs w:val="24"/>
        </w:rPr>
        <w:t>Partex</w:t>
      </w:r>
      <w:proofErr w:type="spellEnd"/>
      <w:r w:rsidRPr="00101961">
        <w:rPr>
          <w:rFonts w:ascii="Times New Roman" w:hAnsi="Times New Roman" w:cs="Times New Roman"/>
          <w:sz w:val="24"/>
          <w:szCs w:val="24"/>
        </w:rPr>
        <w:t xml:space="preserve"> Group.</w:t>
      </w:r>
    </w:p>
    <w:p w:rsidR="000C0D7E" w:rsidRDefault="000C0D7E" w:rsidP="00621A29">
      <w:pPr>
        <w:pStyle w:val="Heading3"/>
      </w:pPr>
    </w:p>
    <w:p w:rsidR="0069094A" w:rsidRPr="00137E6E" w:rsidRDefault="0069094A" w:rsidP="00621A29">
      <w:pPr>
        <w:pStyle w:val="Heading3"/>
        <w:rPr>
          <w:rFonts w:ascii="Times New Roman" w:hAnsi="Times New Roman" w:cs="Times New Roman"/>
          <w:b/>
          <w:color w:val="000000" w:themeColor="text1"/>
          <w:sz w:val="28"/>
          <w:szCs w:val="28"/>
        </w:rPr>
      </w:pPr>
      <w:bookmarkStart w:id="23" w:name="_Toc31881538"/>
      <w:proofErr w:type="spellStart"/>
      <w:r w:rsidRPr="00137E6E">
        <w:rPr>
          <w:rFonts w:ascii="Times New Roman" w:hAnsi="Times New Roman" w:cs="Times New Roman"/>
          <w:b/>
          <w:color w:val="000000" w:themeColor="text1"/>
          <w:sz w:val="28"/>
          <w:szCs w:val="28"/>
        </w:rPr>
        <w:t>Partex</w:t>
      </w:r>
      <w:proofErr w:type="spellEnd"/>
      <w:r w:rsidRPr="00137E6E">
        <w:rPr>
          <w:rFonts w:ascii="Times New Roman" w:hAnsi="Times New Roman" w:cs="Times New Roman"/>
          <w:b/>
          <w:color w:val="000000" w:themeColor="text1"/>
          <w:sz w:val="28"/>
          <w:szCs w:val="28"/>
        </w:rPr>
        <w:t xml:space="preserve"> </w:t>
      </w:r>
      <w:proofErr w:type="spellStart"/>
      <w:r w:rsidRPr="00137E6E">
        <w:rPr>
          <w:rFonts w:ascii="Times New Roman" w:hAnsi="Times New Roman" w:cs="Times New Roman"/>
          <w:b/>
          <w:color w:val="000000" w:themeColor="text1"/>
          <w:sz w:val="28"/>
          <w:szCs w:val="28"/>
        </w:rPr>
        <w:t>uPVC</w:t>
      </w:r>
      <w:proofErr w:type="spellEnd"/>
      <w:r w:rsidRPr="00137E6E">
        <w:rPr>
          <w:rFonts w:ascii="Times New Roman" w:hAnsi="Times New Roman" w:cs="Times New Roman"/>
          <w:b/>
          <w:color w:val="000000" w:themeColor="text1"/>
          <w:sz w:val="28"/>
          <w:szCs w:val="28"/>
        </w:rPr>
        <w:t xml:space="preserve"> Doors</w:t>
      </w:r>
      <w:bookmarkEnd w:id="23"/>
      <w:r w:rsidRPr="00137E6E">
        <w:rPr>
          <w:rFonts w:ascii="Times New Roman" w:hAnsi="Times New Roman" w:cs="Times New Roman"/>
          <w:b/>
          <w:color w:val="000000" w:themeColor="text1"/>
          <w:sz w:val="28"/>
          <w:szCs w:val="28"/>
        </w:rPr>
        <w:t xml:space="preserve"> </w:t>
      </w:r>
    </w:p>
    <w:p w:rsidR="0069094A" w:rsidRPr="000C0D7E" w:rsidRDefault="009C3D12" w:rsidP="000C0D7E">
      <w:pPr>
        <w:spacing w:before="240"/>
        <w:ind w:right="144"/>
        <w:jc w:val="both"/>
        <w:rPr>
          <w:rFonts w:ascii="Times New Roman" w:hAnsi="Times New Roman" w:cs="Times New Roman"/>
          <w:sz w:val="24"/>
          <w:szCs w:val="24"/>
        </w:rPr>
      </w:pPr>
      <w:proofErr w:type="spellStart"/>
      <w:r>
        <w:rPr>
          <w:rFonts w:ascii="Times New Roman" w:hAnsi="Times New Roman" w:cs="Times New Roman"/>
          <w:sz w:val="24"/>
          <w:szCs w:val="24"/>
        </w:rPr>
        <w:t>Partex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uPVC</w:t>
      </w:r>
      <w:proofErr w:type="spellEnd"/>
      <w:r w:rsidR="0069094A" w:rsidRPr="000C0D7E">
        <w:rPr>
          <w:rFonts w:ascii="Times New Roman" w:hAnsi="Times New Roman" w:cs="Times New Roman"/>
          <w:sz w:val="24"/>
          <w:szCs w:val="24"/>
        </w:rPr>
        <w:t xml:space="preserve"> Ltd has 3 business segment</w:t>
      </w:r>
      <w:r>
        <w:rPr>
          <w:rFonts w:ascii="Times New Roman" w:hAnsi="Times New Roman" w:cs="Times New Roman"/>
          <w:sz w:val="24"/>
          <w:szCs w:val="24"/>
        </w:rPr>
        <w:t>s</w:t>
      </w:r>
      <w:r w:rsidR="0069094A" w:rsidRPr="000C0D7E">
        <w:rPr>
          <w:rFonts w:ascii="Times New Roman" w:hAnsi="Times New Roman" w:cs="Times New Roman"/>
          <w:sz w:val="24"/>
          <w:szCs w:val="24"/>
        </w:rPr>
        <w:t xml:space="preserve"> in </w:t>
      </w:r>
      <w:proofErr w:type="spellStart"/>
      <w:r w:rsidR="0069094A" w:rsidRPr="000C0D7E">
        <w:rPr>
          <w:rFonts w:ascii="Times New Roman" w:hAnsi="Times New Roman" w:cs="Times New Roman"/>
          <w:sz w:val="24"/>
          <w:szCs w:val="24"/>
        </w:rPr>
        <w:t>Partex</w:t>
      </w:r>
      <w:proofErr w:type="spellEnd"/>
      <w:r w:rsidR="0069094A" w:rsidRPr="000C0D7E">
        <w:rPr>
          <w:rFonts w:ascii="Times New Roman" w:hAnsi="Times New Roman" w:cs="Times New Roman"/>
          <w:sz w:val="24"/>
          <w:szCs w:val="24"/>
        </w:rPr>
        <w:t xml:space="preserve"> group such as </w:t>
      </w:r>
      <w:proofErr w:type="spellStart"/>
      <w:r w:rsidR="0069094A" w:rsidRPr="000C0D7E">
        <w:rPr>
          <w:rFonts w:ascii="Times New Roman" w:hAnsi="Times New Roman" w:cs="Times New Roman"/>
          <w:sz w:val="24"/>
          <w:szCs w:val="24"/>
        </w:rPr>
        <w:t>uPVC</w:t>
      </w:r>
      <w:proofErr w:type="spellEnd"/>
      <w:r w:rsidR="0069094A" w:rsidRPr="000C0D7E">
        <w:rPr>
          <w:rFonts w:ascii="Times New Roman" w:hAnsi="Times New Roman" w:cs="Times New Roman"/>
          <w:sz w:val="24"/>
          <w:szCs w:val="24"/>
        </w:rPr>
        <w:t xml:space="preserve"> Doors and Doors Frames, </w:t>
      </w:r>
      <w:proofErr w:type="spellStart"/>
      <w:r w:rsidR="0069094A" w:rsidRPr="000C0D7E">
        <w:rPr>
          <w:rFonts w:ascii="Times New Roman" w:hAnsi="Times New Roman" w:cs="Times New Roman"/>
          <w:sz w:val="24"/>
          <w:szCs w:val="24"/>
        </w:rPr>
        <w:t>uPVC</w:t>
      </w:r>
      <w:proofErr w:type="spellEnd"/>
      <w:r w:rsidR="0069094A" w:rsidRPr="000C0D7E">
        <w:rPr>
          <w:rFonts w:ascii="Times New Roman" w:hAnsi="Times New Roman" w:cs="Times New Roman"/>
          <w:sz w:val="24"/>
          <w:szCs w:val="24"/>
        </w:rPr>
        <w:t xml:space="preserve"> celling panel a</w:t>
      </w:r>
      <w:r>
        <w:rPr>
          <w:rFonts w:ascii="Times New Roman" w:hAnsi="Times New Roman" w:cs="Times New Roman"/>
          <w:sz w:val="24"/>
          <w:szCs w:val="24"/>
        </w:rPr>
        <w:t>nd PVC Sheets. The aforesaid company is producing</w:t>
      </w:r>
      <w:r w:rsidR="0069094A" w:rsidRPr="000C0D7E">
        <w:rPr>
          <w:rFonts w:ascii="Times New Roman" w:hAnsi="Times New Roman" w:cs="Times New Roman"/>
          <w:sz w:val="24"/>
          <w:szCs w:val="24"/>
        </w:rPr>
        <w:t xml:space="preserve"> durable doors for the customer</w:t>
      </w:r>
      <w:r>
        <w:rPr>
          <w:rFonts w:ascii="Times New Roman" w:hAnsi="Times New Roman" w:cs="Times New Roman"/>
          <w:sz w:val="24"/>
          <w:szCs w:val="24"/>
        </w:rPr>
        <w:t>s</w:t>
      </w:r>
      <w:r w:rsidR="0069094A" w:rsidRPr="000C0D7E">
        <w:rPr>
          <w:rFonts w:ascii="Times New Roman" w:hAnsi="Times New Roman" w:cs="Times New Roman"/>
          <w:sz w:val="24"/>
          <w:szCs w:val="24"/>
        </w:rPr>
        <w:t xml:space="preserve">. </w:t>
      </w:r>
    </w:p>
    <w:p w:rsidR="000C0D7E" w:rsidRDefault="000C0D7E" w:rsidP="0069094A">
      <w:pPr>
        <w:rPr>
          <w:rFonts w:ascii="Times New Roman" w:hAnsi="Times New Roman" w:cs="Times New Roman"/>
          <w:b/>
          <w:sz w:val="28"/>
          <w:szCs w:val="28"/>
        </w:rPr>
      </w:pPr>
    </w:p>
    <w:p w:rsidR="0069094A" w:rsidRPr="00137E6E" w:rsidRDefault="0069094A" w:rsidP="00621A29">
      <w:pPr>
        <w:pStyle w:val="Heading3"/>
        <w:rPr>
          <w:rFonts w:ascii="Times New Roman" w:hAnsi="Times New Roman" w:cs="Times New Roman"/>
          <w:b/>
          <w:color w:val="000000" w:themeColor="text1"/>
          <w:sz w:val="28"/>
          <w:szCs w:val="28"/>
        </w:rPr>
      </w:pPr>
      <w:bookmarkStart w:id="24" w:name="_Toc31881539"/>
      <w:r w:rsidRPr="00137E6E">
        <w:rPr>
          <w:rFonts w:ascii="Times New Roman" w:hAnsi="Times New Roman" w:cs="Times New Roman"/>
          <w:b/>
          <w:color w:val="000000" w:themeColor="text1"/>
          <w:sz w:val="28"/>
          <w:szCs w:val="28"/>
        </w:rPr>
        <w:t>Star Adhesives Ltd</w:t>
      </w:r>
      <w:bookmarkEnd w:id="24"/>
    </w:p>
    <w:p w:rsidR="0069094A" w:rsidRPr="000C0D7E" w:rsidRDefault="0069094A" w:rsidP="000C0D7E">
      <w:pPr>
        <w:spacing w:before="240"/>
        <w:ind w:right="144"/>
        <w:jc w:val="both"/>
        <w:rPr>
          <w:rFonts w:ascii="Times New Roman" w:hAnsi="Times New Roman" w:cs="Times New Roman"/>
          <w:sz w:val="24"/>
          <w:szCs w:val="24"/>
        </w:rPr>
      </w:pPr>
      <w:r w:rsidRPr="000C0D7E">
        <w:rPr>
          <w:rFonts w:ascii="Times New Roman" w:hAnsi="Times New Roman" w:cs="Times New Roman"/>
          <w:sz w:val="24"/>
          <w:szCs w:val="24"/>
        </w:rPr>
        <w:t xml:space="preserve"> Star </w:t>
      </w:r>
      <w:r w:rsidR="00210D31" w:rsidRPr="000C0D7E">
        <w:rPr>
          <w:rFonts w:ascii="Times New Roman" w:hAnsi="Times New Roman" w:cs="Times New Roman"/>
          <w:sz w:val="24"/>
          <w:szCs w:val="24"/>
        </w:rPr>
        <w:t xml:space="preserve">Adhesives </w:t>
      </w:r>
      <w:r w:rsidR="00210D31">
        <w:rPr>
          <w:rFonts w:ascii="Times New Roman" w:hAnsi="Times New Roman" w:cs="Times New Roman"/>
          <w:sz w:val="24"/>
          <w:szCs w:val="24"/>
        </w:rPr>
        <w:t>Limited is a company concerned with producing</w:t>
      </w:r>
      <w:r w:rsidRPr="000C0D7E">
        <w:rPr>
          <w:rFonts w:ascii="Times New Roman" w:hAnsi="Times New Roman" w:cs="Times New Roman"/>
          <w:sz w:val="24"/>
          <w:szCs w:val="24"/>
        </w:rPr>
        <w:t xml:space="preserve"> synthetic Rubber Adhesive, Resin adhesive, Rubber </w:t>
      </w:r>
      <w:proofErr w:type="spellStart"/>
      <w:r w:rsidRPr="000C0D7E">
        <w:rPr>
          <w:rFonts w:ascii="Times New Roman" w:hAnsi="Times New Roman" w:cs="Times New Roman"/>
          <w:sz w:val="24"/>
          <w:szCs w:val="24"/>
        </w:rPr>
        <w:t>sprayble</w:t>
      </w:r>
      <w:proofErr w:type="spellEnd"/>
      <w:r w:rsidRPr="000C0D7E">
        <w:rPr>
          <w:rFonts w:ascii="Times New Roman" w:hAnsi="Times New Roman" w:cs="Times New Roman"/>
          <w:sz w:val="24"/>
          <w:szCs w:val="24"/>
        </w:rPr>
        <w:t xml:space="preserve"> adhesive, wood preservative, solvent cement, super glue, Brake oil, Grease, Silicon adhesive etc.</w:t>
      </w:r>
      <w:r w:rsidR="00210D31">
        <w:rPr>
          <w:rFonts w:ascii="Times New Roman" w:hAnsi="Times New Roman" w:cs="Times New Roman"/>
          <w:sz w:val="24"/>
          <w:szCs w:val="24"/>
        </w:rPr>
        <w:t xml:space="preserve"> It is an important SBU under </w:t>
      </w:r>
      <w:proofErr w:type="spellStart"/>
      <w:r w:rsidR="00210D31">
        <w:rPr>
          <w:rFonts w:ascii="Times New Roman" w:hAnsi="Times New Roman" w:cs="Times New Roman"/>
          <w:sz w:val="24"/>
          <w:szCs w:val="24"/>
        </w:rPr>
        <w:t>Partex</w:t>
      </w:r>
      <w:proofErr w:type="spellEnd"/>
      <w:r w:rsidR="00210D31">
        <w:rPr>
          <w:rFonts w:ascii="Times New Roman" w:hAnsi="Times New Roman" w:cs="Times New Roman"/>
          <w:sz w:val="24"/>
          <w:szCs w:val="24"/>
        </w:rPr>
        <w:t xml:space="preserve"> Star Group and this company is expected to become a cash-cow for the industrial conglomerate.</w:t>
      </w:r>
    </w:p>
    <w:p w:rsidR="008C72D7" w:rsidRDefault="008C72D7" w:rsidP="0069094A">
      <w:pPr>
        <w:rPr>
          <w:rFonts w:ascii="Times New Roman" w:hAnsi="Times New Roman" w:cs="Times New Roman"/>
          <w:b/>
          <w:sz w:val="28"/>
          <w:szCs w:val="28"/>
        </w:rPr>
      </w:pPr>
    </w:p>
    <w:p w:rsidR="0069094A" w:rsidRPr="00137E6E" w:rsidRDefault="0069094A" w:rsidP="00621A29">
      <w:pPr>
        <w:pStyle w:val="Heading3"/>
        <w:rPr>
          <w:rFonts w:ascii="Times New Roman" w:hAnsi="Times New Roman" w:cs="Times New Roman"/>
          <w:b/>
          <w:color w:val="000000" w:themeColor="text1"/>
          <w:sz w:val="28"/>
          <w:szCs w:val="28"/>
        </w:rPr>
      </w:pPr>
      <w:bookmarkStart w:id="25" w:name="_Toc31881540"/>
      <w:proofErr w:type="spellStart"/>
      <w:r w:rsidRPr="00137E6E">
        <w:rPr>
          <w:rFonts w:ascii="Times New Roman" w:hAnsi="Times New Roman" w:cs="Times New Roman"/>
          <w:b/>
          <w:color w:val="000000" w:themeColor="text1"/>
          <w:sz w:val="28"/>
          <w:szCs w:val="28"/>
        </w:rPr>
        <w:lastRenderedPageBreak/>
        <w:t>Corvee</w:t>
      </w:r>
      <w:proofErr w:type="spellEnd"/>
      <w:r w:rsidRPr="00137E6E">
        <w:rPr>
          <w:rFonts w:ascii="Times New Roman" w:hAnsi="Times New Roman" w:cs="Times New Roman"/>
          <w:b/>
          <w:color w:val="000000" w:themeColor="text1"/>
          <w:sz w:val="28"/>
          <w:szCs w:val="28"/>
        </w:rPr>
        <w:t xml:space="preserve"> Maritime Co. Limited</w:t>
      </w:r>
      <w:bookmarkEnd w:id="25"/>
      <w:r w:rsidRPr="00137E6E">
        <w:rPr>
          <w:rFonts w:ascii="Times New Roman" w:hAnsi="Times New Roman" w:cs="Times New Roman"/>
          <w:b/>
          <w:color w:val="000000" w:themeColor="text1"/>
          <w:sz w:val="28"/>
          <w:szCs w:val="28"/>
        </w:rPr>
        <w:t xml:space="preserve"> </w:t>
      </w:r>
    </w:p>
    <w:p w:rsidR="0069094A" w:rsidRPr="00987960" w:rsidRDefault="0069094A" w:rsidP="00987960">
      <w:pPr>
        <w:spacing w:before="240"/>
        <w:ind w:right="144"/>
        <w:jc w:val="both"/>
        <w:rPr>
          <w:rFonts w:ascii="Times New Roman" w:hAnsi="Times New Roman" w:cs="Times New Roman"/>
          <w:sz w:val="24"/>
          <w:szCs w:val="24"/>
        </w:rPr>
      </w:pPr>
      <w:proofErr w:type="spellStart"/>
      <w:r w:rsidRPr="00987960">
        <w:rPr>
          <w:rFonts w:ascii="Times New Roman" w:hAnsi="Times New Roman" w:cs="Times New Roman"/>
          <w:sz w:val="24"/>
          <w:szCs w:val="24"/>
        </w:rPr>
        <w:t>Corvee</w:t>
      </w:r>
      <w:proofErr w:type="spellEnd"/>
      <w:r w:rsidRPr="00987960">
        <w:rPr>
          <w:rFonts w:ascii="Times New Roman" w:hAnsi="Times New Roman" w:cs="Times New Roman"/>
          <w:sz w:val="24"/>
          <w:szCs w:val="24"/>
        </w:rPr>
        <w:t xml:space="preserve"> Maritime Co. Limited offers its best service</w:t>
      </w:r>
      <w:r w:rsidR="00242CDA">
        <w:rPr>
          <w:rFonts w:ascii="Times New Roman" w:hAnsi="Times New Roman" w:cs="Times New Roman"/>
          <w:sz w:val="24"/>
          <w:szCs w:val="24"/>
        </w:rPr>
        <w:t>s</w:t>
      </w:r>
      <w:r w:rsidRPr="00987960">
        <w:rPr>
          <w:rFonts w:ascii="Times New Roman" w:hAnsi="Times New Roman" w:cs="Times New Roman"/>
          <w:sz w:val="24"/>
          <w:szCs w:val="24"/>
        </w:rPr>
        <w:t xml:space="preserve"> to respond to the ever expanding needs of its sister concerns, as well as extending it to others. With expansion plans in the future, the company is now equipped with a sea going oil tanker of 1000 MT capacity and they </w:t>
      </w:r>
      <w:r w:rsidR="00242CDA">
        <w:rPr>
          <w:rFonts w:ascii="Times New Roman" w:hAnsi="Times New Roman" w:cs="Times New Roman"/>
          <w:sz w:val="24"/>
          <w:szCs w:val="24"/>
        </w:rPr>
        <w:t xml:space="preserve">are </w:t>
      </w:r>
      <w:r w:rsidRPr="00987960">
        <w:rPr>
          <w:rFonts w:ascii="Times New Roman" w:hAnsi="Times New Roman" w:cs="Times New Roman"/>
          <w:sz w:val="24"/>
          <w:szCs w:val="24"/>
        </w:rPr>
        <w:t>plan</w:t>
      </w:r>
      <w:r w:rsidR="00242CDA">
        <w:rPr>
          <w:rFonts w:ascii="Times New Roman" w:hAnsi="Times New Roman" w:cs="Times New Roman"/>
          <w:sz w:val="24"/>
          <w:szCs w:val="24"/>
        </w:rPr>
        <w:t>ning to procure</w:t>
      </w:r>
      <w:r w:rsidRPr="00987960">
        <w:rPr>
          <w:rFonts w:ascii="Times New Roman" w:hAnsi="Times New Roman" w:cs="Times New Roman"/>
          <w:sz w:val="24"/>
          <w:szCs w:val="24"/>
        </w:rPr>
        <w:t xml:space="preserve"> new vessels with modern maritime technology.</w:t>
      </w:r>
    </w:p>
    <w:p w:rsidR="00712548" w:rsidRDefault="00712548" w:rsidP="0069094A">
      <w:pPr>
        <w:rPr>
          <w:rFonts w:cstheme="minorHAnsi"/>
        </w:rPr>
      </w:pPr>
    </w:p>
    <w:p w:rsidR="0069094A" w:rsidRPr="00137E6E" w:rsidRDefault="0069094A" w:rsidP="00621A29">
      <w:pPr>
        <w:pStyle w:val="Heading3"/>
        <w:rPr>
          <w:rFonts w:ascii="Times New Roman" w:hAnsi="Times New Roman" w:cs="Times New Roman"/>
          <w:b/>
          <w:color w:val="000000" w:themeColor="text1"/>
          <w:sz w:val="28"/>
          <w:szCs w:val="28"/>
        </w:rPr>
      </w:pPr>
      <w:bookmarkStart w:id="26" w:name="_Toc31881541"/>
      <w:proofErr w:type="spellStart"/>
      <w:r w:rsidRPr="00137E6E">
        <w:rPr>
          <w:rFonts w:ascii="Times New Roman" w:hAnsi="Times New Roman" w:cs="Times New Roman"/>
          <w:b/>
          <w:color w:val="000000" w:themeColor="text1"/>
          <w:sz w:val="28"/>
          <w:szCs w:val="28"/>
        </w:rPr>
        <w:t>Partex</w:t>
      </w:r>
      <w:proofErr w:type="spellEnd"/>
      <w:r w:rsidRPr="00137E6E">
        <w:rPr>
          <w:rFonts w:ascii="Times New Roman" w:hAnsi="Times New Roman" w:cs="Times New Roman"/>
          <w:b/>
          <w:color w:val="000000" w:themeColor="text1"/>
          <w:sz w:val="28"/>
          <w:szCs w:val="28"/>
        </w:rPr>
        <w:t xml:space="preserve"> Gypsum Board and Ceiling</w:t>
      </w:r>
      <w:bookmarkEnd w:id="26"/>
      <w:r w:rsidRPr="00137E6E">
        <w:rPr>
          <w:rFonts w:ascii="Times New Roman" w:hAnsi="Times New Roman" w:cs="Times New Roman"/>
          <w:b/>
          <w:color w:val="000000" w:themeColor="text1"/>
          <w:sz w:val="28"/>
          <w:szCs w:val="28"/>
        </w:rPr>
        <w:t xml:space="preserve"> </w:t>
      </w:r>
    </w:p>
    <w:p w:rsidR="0069094A" w:rsidRPr="00987960" w:rsidRDefault="0069094A" w:rsidP="00101961">
      <w:pPr>
        <w:spacing w:before="240"/>
        <w:ind w:right="144"/>
        <w:jc w:val="both"/>
        <w:rPr>
          <w:rFonts w:ascii="Times New Roman" w:hAnsi="Times New Roman" w:cs="Times New Roman"/>
          <w:sz w:val="24"/>
          <w:szCs w:val="24"/>
        </w:rPr>
      </w:pPr>
      <w:proofErr w:type="spellStart"/>
      <w:r w:rsidRPr="00987960">
        <w:rPr>
          <w:rFonts w:ascii="Times New Roman" w:hAnsi="Times New Roman" w:cs="Times New Roman"/>
          <w:sz w:val="24"/>
          <w:szCs w:val="24"/>
        </w:rPr>
        <w:t>Partex</w:t>
      </w:r>
      <w:proofErr w:type="spellEnd"/>
      <w:r w:rsidRPr="00987960">
        <w:rPr>
          <w:rFonts w:ascii="Times New Roman" w:hAnsi="Times New Roman" w:cs="Times New Roman"/>
          <w:sz w:val="24"/>
          <w:szCs w:val="24"/>
        </w:rPr>
        <w:t xml:space="preserve"> Gypsum Boards and Ceiling is the first gypsum plaster board in Bangladesh. This is the first gypsum board factory in Bangladesh which is located in </w:t>
      </w:r>
      <w:proofErr w:type="spellStart"/>
      <w:r w:rsidRPr="00987960">
        <w:rPr>
          <w:rFonts w:ascii="Times New Roman" w:hAnsi="Times New Roman" w:cs="Times New Roman"/>
          <w:sz w:val="24"/>
          <w:szCs w:val="24"/>
        </w:rPr>
        <w:t>Madanpur</w:t>
      </w:r>
      <w:proofErr w:type="spellEnd"/>
      <w:r w:rsidRPr="00987960">
        <w:rPr>
          <w:rFonts w:ascii="Times New Roman" w:hAnsi="Times New Roman" w:cs="Times New Roman"/>
          <w:sz w:val="24"/>
          <w:szCs w:val="24"/>
        </w:rPr>
        <w:t xml:space="preserve"> </w:t>
      </w:r>
      <w:proofErr w:type="spellStart"/>
      <w:r w:rsidRPr="00987960">
        <w:rPr>
          <w:rFonts w:ascii="Times New Roman" w:hAnsi="Times New Roman" w:cs="Times New Roman"/>
          <w:sz w:val="24"/>
          <w:szCs w:val="24"/>
        </w:rPr>
        <w:t>Narayongong</w:t>
      </w:r>
      <w:proofErr w:type="spellEnd"/>
      <w:r w:rsidRPr="00987960">
        <w:rPr>
          <w:rFonts w:ascii="Times New Roman" w:hAnsi="Times New Roman" w:cs="Times New Roman"/>
          <w:sz w:val="24"/>
          <w:szCs w:val="24"/>
        </w:rPr>
        <w:t>, wh</w:t>
      </w:r>
      <w:r w:rsidR="00317E12">
        <w:rPr>
          <w:rFonts w:ascii="Times New Roman" w:hAnsi="Times New Roman" w:cs="Times New Roman"/>
          <w:sz w:val="24"/>
          <w:szCs w:val="24"/>
        </w:rPr>
        <w:t>ere it is capable of manufacturing</w:t>
      </w:r>
      <w:r w:rsidRPr="00987960">
        <w:rPr>
          <w:rFonts w:ascii="Times New Roman" w:hAnsi="Times New Roman" w:cs="Times New Roman"/>
          <w:sz w:val="24"/>
          <w:szCs w:val="24"/>
        </w:rPr>
        <w:t xml:space="preserve"> the plaster board to comply with ASTM-36, C-1396, C-630, method C-473</w:t>
      </w:r>
      <w:r w:rsidR="00317E12">
        <w:rPr>
          <w:rFonts w:ascii="Times New Roman" w:hAnsi="Times New Roman" w:cs="Times New Roman"/>
          <w:sz w:val="24"/>
          <w:szCs w:val="24"/>
        </w:rPr>
        <w:t xml:space="preserve"> standards</w:t>
      </w:r>
      <w:r w:rsidRPr="00987960">
        <w:rPr>
          <w:rFonts w:ascii="Times New Roman" w:hAnsi="Times New Roman" w:cs="Times New Roman"/>
          <w:sz w:val="24"/>
          <w:szCs w:val="24"/>
        </w:rPr>
        <w:t>. They offer the new pattern</w:t>
      </w:r>
      <w:r w:rsidR="00317E12">
        <w:rPr>
          <w:rFonts w:ascii="Times New Roman" w:hAnsi="Times New Roman" w:cs="Times New Roman"/>
          <w:sz w:val="24"/>
          <w:szCs w:val="24"/>
        </w:rPr>
        <w:t>s to</w:t>
      </w:r>
      <w:r w:rsidRPr="00987960">
        <w:rPr>
          <w:rFonts w:ascii="Times New Roman" w:hAnsi="Times New Roman" w:cs="Times New Roman"/>
          <w:sz w:val="24"/>
          <w:szCs w:val="24"/>
        </w:rPr>
        <w:t xml:space="preserve"> the collection of ceiling tiles which have numerous advantage</w:t>
      </w:r>
      <w:r w:rsidR="00317E12">
        <w:rPr>
          <w:rFonts w:ascii="Times New Roman" w:hAnsi="Times New Roman" w:cs="Times New Roman"/>
          <w:sz w:val="24"/>
          <w:szCs w:val="24"/>
        </w:rPr>
        <w:t>s</w:t>
      </w:r>
      <w:r w:rsidRPr="00987960">
        <w:rPr>
          <w:rFonts w:ascii="Times New Roman" w:hAnsi="Times New Roman" w:cs="Times New Roman"/>
          <w:sz w:val="24"/>
          <w:szCs w:val="24"/>
        </w:rPr>
        <w:t xml:space="preserve"> and customer adorn it for their interior design. It’s not only are their looks but also the unique feature</w:t>
      </w:r>
      <w:r w:rsidR="00317E12">
        <w:rPr>
          <w:rFonts w:ascii="Times New Roman" w:hAnsi="Times New Roman" w:cs="Times New Roman"/>
          <w:sz w:val="24"/>
          <w:szCs w:val="24"/>
        </w:rPr>
        <w:t>s</w:t>
      </w:r>
      <w:r w:rsidRPr="00987960">
        <w:rPr>
          <w:rFonts w:ascii="Times New Roman" w:hAnsi="Times New Roman" w:cs="Times New Roman"/>
          <w:sz w:val="24"/>
          <w:szCs w:val="24"/>
        </w:rPr>
        <w:t xml:space="preserve"> and application</w:t>
      </w:r>
      <w:r w:rsidR="00317E12">
        <w:rPr>
          <w:rFonts w:ascii="Times New Roman" w:hAnsi="Times New Roman" w:cs="Times New Roman"/>
          <w:sz w:val="24"/>
          <w:szCs w:val="24"/>
        </w:rPr>
        <w:t>s</w:t>
      </w:r>
      <w:r w:rsidRPr="00987960">
        <w:rPr>
          <w:rFonts w:ascii="Times New Roman" w:hAnsi="Times New Roman" w:cs="Times New Roman"/>
          <w:sz w:val="24"/>
          <w:szCs w:val="24"/>
        </w:rPr>
        <w:t xml:space="preserve"> which </w:t>
      </w:r>
      <w:r w:rsidR="00317E12">
        <w:rPr>
          <w:rFonts w:ascii="Times New Roman" w:hAnsi="Times New Roman" w:cs="Times New Roman"/>
          <w:sz w:val="24"/>
          <w:szCs w:val="24"/>
        </w:rPr>
        <w:t xml:space="preserve">are </w:t>
      </w:r>
      <w:r w:rsidRPr="00987960">
        <w:rPr>
          <w:rFonts w:ascii="Times New Roman" w:hAnsi="Times New Roman" w:cs="Times New Roman"/>
          <w:sz w:val="24"/>
          <w:szCs w:val="24"/>
        </w:rPr>
        <w:t xml:space="preserve">making them suitable for decoration and designing of contemporary buildings. </w:t>
      </w:r>
    </w:p>
    <w:p w:rsidR="0069094A" w:rsidRDefault="0069094A" w:rsidP="0069094A"/>
    <w:p w:rsidR="0069094A" w:rsidRPr="00101961" w:rsidRDefault="0069094A" w:rsidP="0069094A">
      <w:pPr>
        <w:rPr>
          <w:rFonts w:ascii="Times New Roman" w:hAnsi="Times New Roman" w:cs="Times New Roman"/>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987960" w:rsidRDefault="00987960" w:rsidP="00101961">
      <w:pPr>
        <w:jc w:val="center"/>
        <w:rPr>
          <w:rFonts w:ascii="Times New Roman" w:hAnsi="Times New Roman" w:cs="Times New Roman"/>
          <w:b/>
          <w:sz w:val="32"/>
          <w:szCs w:val="32"/>
        </w:rPr>
      </w:pPr>
    </w:p>
    <w:p w:rsidR="008C72D7" w:rsidRDefault="008C72D7" w:rsidP="00101961">
      <w:pPr>
        <w:jc w:val="center"/>
        <w:rPr>
          <w:rFonts w:ascii="Times New Roman" w:hAnsi="Times New Roman" w:cs="Times New Roman"/>
          <w:b/>
          <w:sz w:val="32"/>
          <w:szCs w:val="32"/>
        </w:rPr>
      </w:pPr>
    </w:p>
    <w:p w:rsidR="0069094A" w:rsidRPr="00137E6E" w:rsidRDefault="0069094A" w:rsidP="00137E6E">
      <w:pPr>
        <w:pStyle w:val="Heading1"/>
        <w:jc w:val="center"/>
        <w:rPr>
          <w:rFonts w:ascii="Times New Roman" w:hAnsi="Times New Roman" w:cs="Times New Roman"/>
          <w:b/>
          <w:color w:val="000000" w:themeColor="text1"/>
        </w:rPr>
      </w:pPr>
      <w:bookmarkStart w:id="27" w:name="_Toc31881542"/>
      <w:proofErr w:type="spellStart"/>
      <w:r w:rsidRPr="00137E6E">
        <w:rPr>
          <w:rFonts w:ascii="Times New Roman" w:hAnsi="Times New Roman" w:cs="Times New Roman"/>
          <w:b/>
          <w:color w:val="000000" w:themeColor="text1"/>
        </w:rPr>
        <w:lastRenderedPageBreak/>
        <w:t>Partex</w:t>
      </w:r>
      <w:proofErr w:type="spellEnd"/>
      <w:r w:rsidRPr="00137E6E">
        <w:rPr>
          <w:rFonts w:ascii="Times New Roman" w:hAnsi="Times New Roman" w:cs="Times New Roman"/>
          <w:b/>
          <w:color w:val="000000" w:themeColor="text1"/>
        </w:rPr>
        <w:t xml:space="preserve"> Star Group (Danish)</w:t>
      </w:r>
      <w:bookmarkEnd w:id="27"/>
    </w:p>
    <w:p w:rsidR="00101961" w:rsidRDefault="00101961" w:rsidP="0069094A"/>
    <w:p w:rsidR="00101961" w:rsidRPr="00137E6E" w:rsidRDefault="00101961" w:rsidP="00621A29">
      <w:pPr>
        <w:pStyle w:val="Heading2"/>
        <w:rPr>
          <w:rFonts w:ascii="Times New Roman" w:hAnsi="Times New Roman" w:cs="Times New Roman"/>
          <w:b/>
          <w:color w:val="000000" w:themeColor="text1"/>
          <w:sz w:val="28"/>
          <w:szCs w:val="28"/>
        </w:rPr>
      </w:pPr>
      <w:bookmarkStart w:id="28" w:name="_Toc31881543"/>
      <w:r w:rsidRPr="00137E6E">
        <w:rPr>
          <w:rFonts w:ascii="Times New Roman" w:hAnsi="Times New Roman" w:cs="Times New Roman"/>
          <w:b/>
          <w:color w:val="000000" w:themeColor="text1"/>
          <w:sz w:val="28"/>
          <w:szCs w:val="28"/>
        </w:rPr>
        <w:t>Danish</w:t>
      </w:r>
      <w:bookmarkEnd w:id="28"/>
    </w:p>
    <w:p w:rsidR="0069094A" w:rsidRPr="00101961" w:rsidRDefault="0069094A" w:rsidP="00101961">
      <w:pPr>
        <w:spacing w:before="240"/>
        <w:ind w:right="144"/>
        <w:jc w:val="both"/>
        <w:rPr>
          <w:rFonts w:ascii="Times New Roman" w:hAnsi="Times New Roman" w:cs="Times New Roman"/>
          <w:sz w:val="24"/>
          <w:szCs w:val="24"/>
        </w:rPr>
      </w:pPr>
      <w:r w:rsidRPr="00101961">
        <w:rPr>
          <w:rFonts w:ascii="Times New Roman" w:hAnsi="Times New Roman" w:cs="Times New Roman"/>
          <w:sz w:val="24"/>
          <w:szCs w:val="24"/>
        </w:rPr>
        <w:t xml:space="preserve">Danish a prominent food manufacturing Business unit of </w:t>
      </w:r>
      <w:proofErr w:type="spellStart"/>
      <w:r w:rsidRPr="00101961">
        <w:rPr>
          <w:rFonts w:ascii="Times New Roman" w:hAnsi="Times New Roman" w:cs="Times New Roman"/>
          <w:sz w:val="24"/>
          <w:szCs w:val="24"/>
        </w:rPr>
        <w:t>Partex</w:t>
      </w:r>
      <w:proofErr w:type="spellEnd"/>
      <w:r w:rsidRPr="00101961">
        <w:rPr>
          <w:rFonts w:ascii="Times New Roman" w:hAnsi="Times New Roman" w:cs="Times New Roman"/>
          <w:sz w:val="24"/>
          <w:szCs w:val="24"/>
        </w:rPr>
        <w:t xml:space="preserve"> Star Group. It started its journey in 1990. Their Business units are Danish Condensed Milk Bangladesh Limited, Danish Condensed Milk Bangladesh Limited (Unit-2), Danish Foods Limited, Danish Milk Bangladesh Limited, Danish Distribution Network Limited, Danish Dairy Firm Limited, </w:t>
      </w:r>
      <w:proofErr w:type="spellStart"/>
      <w:proofErr w:type="gramStart"/>
      <w:r w:rsidRPr="00101961">
        <w:rPr>
          <w:rFonts w:ascii="Times New Roman" w:hAnsi="Times New Roman" w:cs="Times New Roman"/>
          <w:sz w:val="24"/>
          <w:szCs w:val="24"/>
        </w:rPr>
        <w:t>Rubel</w:t>
      </w:r>
      <w:proofErr w:type="spellEnd"/>
      <w:proofErr w:type="gramEnd"/>
      <w:r w:rsidRPr="00101961">
        <w:rPr>
          <w:rFonts w:ascii="Times New Roman" w:hAnsi="Times New Roman" w:cs="Times New Roman"/>
          <w:sz w:val="24"/>
          <w:szCs w:val="24"/>
        </w:rPr>
        <w:t xml:space="preserve"> Steel Mills Limited. Apart from this they also operate a new Business unit which name is Danish Multipurpose Feed Limited. They are committed to conduct their business in such a way that demonstrates the highest ethical standards and build a culture where all people are valued, respected and their opinion counts.</w:t>
      </w:r>
    </w:p>
    <w:p w:rsidR="00101961" w:rsidRDefault="00101961" w:rsidP="0069094A"/>
    <w:p w:rsidR="0069094A" w:rsidRPr="00137E6E" w:rsidRDefault="0069094A" w:rsidP="00621A29">
      <w:pPr>
        <w:pStyle w:val="Heading2"/>
        <w:rPr>
          <w:rFonts w:ascii="Times New Roman" w:hAnsi="Times New Roman" w:cs="Times New Roman"/>
          <w:b/>
          <w:color w:val="000000" w:themeColor="text1"/>
          <w:sz w:val="28"/>
          <w:szCs w:val="28"/>
        </w:rPr>
      </w:pPr>
      <w:bookmarkStart w:id="29" w:name="_Toc31881544"/>
      <w:r w:rsidRPr="00137E6E">
        <w:rPr>
          <w:rFonts w:ascii="Times New Roman" w:hAnsi="Times New Roman" w:cs="Times New Roman"/>
          <w:b/>
          <w:color w:val="000000" w:themeColor="text1"/>
          <w:sz w:val="28"/>
          <w:szCs w:val="28"/>
        </w:rPr>
        <w:t>Danish Vision</w:t>
      </w:r>
      <w:bookmarkEnd w:id="29"/>
    </w:p>
    <w:p w:rsidR="0069094A" w:rsidRPr="00101961" w:rsidRDefault="0069094A" w:rsidP="00101961">
      <w:pPr>
        <w:spacing w:before="240"/>
        <w:ind w:right="144"/>
        <w:rPr>
          <w:rFonts w:ascii="Times New Roman" w:hAnsi="Times New Roman" w:cs="Times New Roman"/>
          <w:sz w:val="24"/>
          <w:szCs w:val="24"/>
        </w:rPr>
      </w:pPr>
      <w:r w:rsidRPr="00101961">
        <w:rPr>
          <w:rFonts w:ascii="Times New Roman" w:hAnsi="Times New Roman" w:cs="Times New Roman"/>
          <w:sz w:val="24"/>
          <w:szCs w:val="24"/>
        </w:rPr>
        <w:t>To be the country’s most preferred manufacturer of packaged foods and beverages providing tastier, healthier and lifestyle products for all stages and ages.</w:t>
      </w:r>
    </w:p>
    <w:p w:rsidR="00101961" w:rsidRDefault="00101961" w:rsidP="00621A29">
      <w:pPr>
        <w:pStyle w:val="Heading2"/>
      </w:pPr>
    </w:p>
    <w:p w:rsidR="0069094A" w:rsidRPr="00137E6E" w:rsidRDefault="0069094A" w:rsidP="00621A29">
      <w:pPr>
        <w:pStyle w:val="Heading2"/>
        <w:rPr>
          <w:rFonts w:ascii="Times New Roman" w:hAnsi="Times New Roman" w:cs="Times New Roman"/>
          <w:b/>
          <w:color w:val="000000" w:themeColor="text1"/>
          <w:sz w:val="28"/>
          <w:szCs w:val="28"/>
        </w:rPr>
      </w:pPr>
      <w:bookmarkStart w:id="30" w:name="_Toc31881545"/>
      <w:r w:rsidRPr="00137E6E">
        <w:rPr>
          <w:rFonts w:ascii="Times New Roman" w:hAnsi="Times New Roman" w:cs="Times New Roman"/>
          <w:b/>
          <w:color w:val="000000" w:themeColor="text1"/>
          <w:sz w:val="28"/>
          <w:szCs w:val="28"/>
        </w:rPr>
        <w:t>Danish Condensed Milk Limited</w:t>
      </w:r>
      <w:bookmarkEnd w:id="30"/>
      <w:r w:rsidRPr="00137E6E">
        <w:rPr>
          <w:rFonts w:ascii="Times New Roman" w:hAnsi="Times New Roman" w:cs="Times New Roman"/>
          <w:b/>
          <w:color w:val="000000" w:themeColor="text1"/>
          <w:sz w:val="28"/>
          <w:szCs w:val="28"/>
        </w:rPr>
        <w:t xml:space="preserve"> </w:t>
      </w:r>
    </w:p>
    <w:p w:rsidR="0069094A" w:rsidRPr="00101961" w:rsidRDefault="0069094A" w:rsidP="00101961">
      <w:pPr>
        <w:spacing w:before="240"/>
        <w:ind w:right="144"/>
        <w:jc w:val="both"/>
        <w:rPr>
          <w:rFonts w:ascii="Times New Roman" w:hAnsi="Times New Roman" w:cs="Times New Roman"/>
          <w:sz w:val="24"/>
          <w:szCs w:val="24"/>
        </w:rPr>
      </w:pPr>
      <w:r w:rsidRPr="00101961">
        <w:rPr>
          <w:rFonts w:ascii="Times New Roman" w:hAnsi="Times New Roman" w:cs="Times New Roman"/>
          <w:sz w:val="24"/>
          <w:szCs w:val="24"/>
        </w:rPr>
        <w:t>Danish Condensed Milk Limited is one of t</w:t>
      </w:r>
      <w:r w:rsidR="0098438A">
        <w:rPr>
          <w:rFonts w:ascii="Times New Roman" w:hAnsi="Times New Roman" w:cs="Times New Roman"/>
          <w:sz w:val="24"/>
          <w:szCs w:val="24"/>
        </w:rPr>
        <w:t xml:space="preserve">he first condensed milk producing company which </w:t>
      </w:r>
      <w:r w:rsidRPr="00101961">
        <w:rPr>
          <w:rFonts w:ascii="Times New Roman" w:hAnsi="Times New Roman" w:cs="Times New Roman"/>
          <w:sz w:val="24"/>
          <w:szCs w:val="24"/>
        </w:rPr>
        <w:t xml:space="preserve">started their operation in 1991 in this country and it is the most rewarding unit of </w:t>
      </w:r>
      <w:proofErr w:type="spellStart"/>
      <w:r w:rsidRPr="00101961">
        <w:rPr>
          <w:rFonts w:ascii="Times New Roman" w:hAnsi="Times New Roman" w:cs="Times New Roman"/>
          <w:sz w:val="24"/>
          <w:szCs w:val="24"/>
        </w:rPr>
        <w:t>Partex</w:t>
      </w:r>
      <w:proofErr w:type="spellEnd"/>
      <w:r w:rsidRPr="00101961">
        <w:rPr>
          <w:rFonts w:ascii="Times New Roman" w:hAnsi="Times New Roman" w:cs="Times New Roman"/>
          <w:sz w:val="24"/>
          <w:szCs w:val="24"/>
        </w:rPr>
        <w:t xml:space="preserve"> Star Group. In condensed milk industry they always take the leading position in the local market for their standard, qualitative difference, packaging and fashioning. Presently Danish Con</w:t>
      </w:r>
      <w:r w:rsidR="00BA0301">
        <w:rPr>
          <w:rFonts w:ascii="Times New Roman" w:hAnsi="Times New Roman" w:cs="Times New Roman"/>
          <w:sz w:val="24"/>
          <w:szCs w:val="24"/>
        </w:rPr>
        <w:t>densed Milk is being exported to</w:t>
      </w:r>
      <w:r w:rsidRPr="00101961">
        <w:rPr>
          <w:rFonts w:ascii="Times New Roman" w:hAnsi="Times New Roman" w:cs="Times New Roman"/>
          <w:sz w:val="24"/>
          <w:szCs w:val="24"/>
        </w:rPr>
        <w:t xml:space="preserve"> Nepal, Bhutan, and some parts of the</w:t>
      </w:r>
      <w:r w:rsidR="00BA0301">
        <w:rPr>
          <w:rFonts w:ascii="Times New Roman" w:hAnsi="Times New Roman" w:cs="Times New Roman"/>
          <w:sz w:val="24"/>
          <w:szCs w:val="24"/>
        </w:rPr>
        <w:t xml:space="preserve"> India in a bulk quality and their products are well appreciated.</w:t>
      </w:r>
      <w:r w:rsidRPr="00101961">
        <w:rPr>
          <w:rFonts w:ascii="Times New Roman" w:hAnsi="Times New Roman" w:cs="Times New Roman"/>
          <w:sz w:val="24"/>
          <w:szCs w:val="24"/>
        </w:rPr>
        <w:t xml:space="preserve"> </w:t>
      </w:r>
      <w:r w:rsidR="00BA0301">
        <w:rPr>
          <w:rFonts w:ascii="Times New Roman" w:hAnsi="Times New Roman" w:cs="Times New Roman"/>
          <w:sz w:val="24"/>
          <w:szCs w:val="24"/>
        </w:rPr>
        <w:t xml:space="preserve">Now </w:t>
      </w:r>
      <w:r w:rsidRPr="00101961">
        <w:rPr>
          <w:rFonts w:ascii="Times New Roman" w:hAnsi="Times New Roman" w:cs="Times New Roman"/>
          <w:sz w:val="24"/>
          <w:szCs w:val="24"/>
        </w:rPr>
        <w:t xml:space="preserve">they are </w:t>
      </w:r>
      <w:r w:rsidR="00BA0301">
        <w:rPr>
          <w:rFonts w:ascii="Times New Roman" w:hAnsi="Times New Roman" w:cs="Times New Roman"/>
          <w:sz w:val="24"/>
          <w:szCs w:val="24"/>
        </w:rPr>
        <w:t xml:space="preserve">considering </w:t>
      </w:r>
      <w:r w:rsidRPr="00101961">
        <w:rPr>
          <w:rFonts w:ascii="Times New Roman" w:hAnsi="Times New Roman" w:cs="Times New Roman"/>
          <w:sz w:val="24"/>
          <w:szCs w:val="24"/>
        </w:rPr>
        <w:t>expending their foreign market</w:t>
      </w:r>
      <w:r w:rsidR="00BA0301">
        <w:rPr>
          <w:rFonts w:ascii="Times New Roman" w:hAnsi="Times New Roman" w:cs="Times New Roman"/>
          <w:sz w:val="24"/>
          <w:szCs w:val="24"/>
        </w:rPr>
        <w:t>s</w:t>
      </w:r>
      <w:r w:rsidRPr="00101961">
        <w:rPr>
          <w:rFonts w:ascii="Times New Roman" w:hAnsi="Times New Roman" w:cs="Times New Roman"/>
          <w:sz w:val="24"/>
          <w:szCs w:val="24"/>
        </w:rPr>
        <w:t xml:space="preserve"> day by day. </w:t>
      </w:r>
    </w:p>
    <w:p w:rsidR="00101961" w:rsidRDefault="00101961" w:rsidP="0069094A">
      <w:pPr>
        <w:rPr>
          <w:rFonts w:ascii="Times New Roman" w:hAnsi="Times New Roman" w:cs="Times New Roman"/>
          <w:b/>
          <w:sz w:val="28"/>
          <w:szCs w:val="28"/>
        </w:rPr>
      </w:pPr>
    </w:p>
    <w:p w:rsidR="00101961" w:rsidRDefault="00101961" w:rsidP="0069094A">
      <w:pPr>
        <w:rPr>
          <w:rFonts w:ascii="Times New Roman" w:hAnsi="Times New Roman" w:cs="Times New Roman"/>
          <w:b/>
          <w:sz w:val="28"/>
          <w:szCs w:val="28"/>
        </w:rPr>
      </w:pPr>
    </w:p>
    <w:p w:rsidR="0069094A" w:rsidRPr="00137E6E" w:rsidRDefault="0069094A" w:rsidP="00621A29">
      <w:pPr>
        <w:pStyle w:val="Heading2"/>
        <w:rPr>
          <w:rFonts w:ascii="Times New Roman" w:hAnsi="Times New Roman" w:cs="Times New Roman"/>
          <w:b/>
          <w:sz w:val="28"/>
          <w:szCs w:val="28"/>
        </w:rPr>
      </w:pPr>
      <w:bookmarkStart w:id="31" w:name="_Toc31881546"/>
      <w:r w:rsidRPr="00137E6E">
        <w:rPr>
          <w:rFonts w:ascii="Times New Roman" w:hAnsi="Times New Roman" w:cs="Times New Roman"/>
          <w:b/>
          <w:color w:val="000000" w:themeColor="text1"/>
          <w:sz w:val="28"/>
          <w:szCs w:val="28"/>
        </w:rPr>
        <w:t>Danish Milk Powder Limited</w:t>
      </w:r>
      <w:bookmarkEnd w:id="31"/>
      <w:r w:rsidRPr="00137E6E">
        <w:rPr>
          <w:rFonts w:ascii="Times New Roman" w:hAnsi="Times New Roman" w:cs="Times New Roman"/>
          <w:b/>
          <w:color w:val="000000" w:themeColor="text1"/>
          <w:sz w:val="28"/>
          <w:szCs w:val="28"/>
        </w:rPr>
        <w:t xml:space="preserve"> </w:t>
      </w:r>
    </w:p>
    <w:p w:rsidR="0069094A" w:rsidRPr="00987960" w:rsidRDefault="0069094A" w:rsidP="00987960">
      <w:pPr>
        <w:spacing w:before="240"/>
        <w:ind w:right="144"/>
        <w:jc w:val="both"/>
        <w:rPr>
          <w:rFonts w:ascii="Times New Roman" w:hAnsi="Times New Roman" w:cs="Times New Roman"/>
          <w:sz w:val="24"/>
          <w:szCs w:val="24"/>
        </w:rPr>
      </w:pPr>
      <w:r w:rsidRPr="00987960">
        <w:rPr>
          <w:rFonts w:ascii="Times New Roman" w:hAnsi="Times New Roman" w:cs="Times New Roman"/>
          <w:sz w:val="24"/>
          <w:szCs w:val="24"/>
        </w:rPr>
        <w:t xml:space="preserve">Danish Powder Milk Limited is another business unit of </w:t>
      </w:r>
      <w:proofErr w:type="spellStart"/>
      <w:r w:rsidRPr="00987960">
        <w:rPr>
          <w:rFonts w:ascii="Times New Roman" w:hAnsi="Times New Roman" w:cs="Times New Roman"/>
          <w:sz w:val="24"/>
          <w:szCs w:val="24"/>
        </w:rPr>
        <w:t>Partex</w:t>
      </w:r>
      <w:proofErr w:type="spellEnd"/>
      <w:r w:rsidRPr="00987960">
        <w:rPr>
          <w:rFonts w:ascii="Times New Roman" w:hAnsi="Times New Roman" w:cs="Times New Roman"/>
          <w:sz w:val="24"/>
          <w:szCs w:val="24"/>
        </w:rPr>
        <w:t xml:space="preserve"> Star Group. The products are marketed through its vast nationwide distribution network by the company’s distributor covering the whole of Bangladesh. At a later stage the company has a plan to market powder milk in tins and other pack sizes. </w:t>
      </w:r>
    </w:p>
    <w:p w:rsidR="009A0870" w:rsidRDefault="009A0870" w:rsidP="009A0870"/>
    <w:p w:rsidR="00987960" w:rsidRDefault="00987960" w:rsidP="009A0870">
      <w:pPr>
        <w:rPr>
          <w:rFonts w:ascii="Times New Roman" w:hAnsi="Times New Roman" w:cs="Times New Roman"/>
          <w:b/>
          <w:sz w:val="28"/>
          <w:szCs w:val="28"/>
        </w:rPr>
      </w:pPr>
    </w:p>
    <w:p w:rsidR="00987960" w:rsidRDefault="00987960" w:rsidP="009A0870">
      <w:pPr>
        <w:rPr>
          <w:rFonts w:ascii="Times New Roman" w:hAnsi="Times New Roman" w:cs="Times New Roman"/>
          <w:b/>
          <w:sz w:val="28"/>
          <w:szCs w:val="28"/>
        </w:rPr>
      </w:pPr>
    </w:p>
    <w:p w:rsidR="009A0870" w:rsidRPr="00137E6E" w:rsidRDefault="009A0870" w:rsidP="00621A29">
      <w:pPr>
        <w:pStyle w:val="Heading2"/>
        <w:rPr>
          <w:rFonts w:ascii="Times New Roman" w:hAnsi="Times New Roman" w:cs="Times New Roman"/>
          <w:b/>
          <w:sz w:val="28"/>
          <w:szCs w:val="28"/>
        </w:rPr>
      </w:pPr>
      <w:bookmarkStart w:id="32" w:name="_Toc31881547"/>
      <w:r w:rsidRPr="00137E6E">
        <w:rPr>
          <w:rFonts w:ascii="Times New Roman" w:hAnsi="Times New Roman" w:cs="Times New Roman"/>
          <w:b/>
          <w:color w:val="000000" w:themeColor="text1"/>
          <w:sz w:val="28"/>
          <w:szCs w:val="28"/>
        </w:rPr>
        <w:t>Danish Foods Limited</w:t>
      </w:r>
      <w:bookmarkEnd w:id="32"/>
    </w:p>
    <w:p w:rsidR="009A0870" w:rsidRPr="00987960" w:rsidRDefault="009A0870" w:rsidP="00987960">
      <w:pPr>
        <w:spacing w:before="240"/>
        <w:ind w:right="144"/>
        <w:jc w:val="both"/>
        <w:rPr>
          <w:rFonts w:ascii="Times New Roman" w:hAnsi="Times New Roman" w:cs="Times New Roman"/>
          <w:sz w:val="24"/>
          <w:szCs w:val="24"/>
        </w:rPr>
      </w:pPr>
      <w:r w:rsidRPr="00987960">
        <w:rPr>
          <w:rFonts w:ascii="Times New Roman" w:hAnsi="Times New Roman" w:cs="Times New Roman"/>
          <w:sz w:val="24"/>
          <w:szCs w:val="24"/>
        </w:rPr>
        <w:t xml:space="preserve">Danish Foods Ltd. is one of the leading food and beverage producing and marketing company Bangladesh and </w:t>
      </w:r>
      <w:r w:rsidR="003E34F0">
        <w:rPr>
          <w:rFonts w:ascii="Times New Roman" w:hAnsi="Times New Roman" w:cs="Times New Roman"/>
          <w:sz w:val="24"/>
          <w:szCs w:val="24"/>
        </w:rPr>
        <w:t xml:space="preserve">is </w:t>
      </w:r>
      <w:r w:rsidRPr="00987960">
        <w:rPr>
          <w:rFonts w:ascii="Times New Roman" w:hAnsi="Times New Roman" w:cs="Times New Roman"/>
          <w:sz w:val="24"/>
          <w:szCs w:val="24"/>
        </w:rPr>
        <w:t xml:space="preserve">a part of </w:t>
      </w:r>
      <w:proofErr w:type="spellStart"/>
      <w:r w:rsidRPr="00987960">
        <w:rPr>
          <w:rFonts w:ascii="Times New Roman" w:hAnsi="Times New Roman" w:cs="Times New Roman"/>
          <w:sz w:val="24"/>
          <w:szCs w:val="24"/>
        </w:rPr>
        <w:t>Partex</w:t>
      </w:r>
      <w:proofErr w:type="spellEnd"/>
      <w:r w:rsidRPr="00987960">
        <w:rPr>
          <w:rFonts w:ascii="Times New Roman" w:hAnsi="Times New Roman" w:cs="Times New Roman"/>
          <w:sz w:val="24"/>
          <w:szCs w:val="24"/>
        </w:rPr>
        <w:t xml:space="preserve"> Star Group. It produces several types of foods and beverages and market </w:t>
      </w:r>
      <w:r w:rsidR="003E34F0">
        <w:rPr>
          <w:rFonts w:ascii="Times New Roman" w:hAnsi="Times New Roman" w:cs="Times New Roman"/>
          <w:sz w:val="24"/>
          <w:szCs w:val="24"/>
        </w:rPr>
        <w:t xml:space="preserve">them </w:t>
      </w:r>
      <w:r w:rsidRPr="00987960">
        <w:rPr>
          <w:rFonts w:ascii="Times New Roman" w:hAnsi="Times New Roman" w:cs="Times New Roman"/>
          <w:sz w:val="24"/>
          <w:szCs w:val="24"/>
        </w:rPr>
        <w:t xml:space="preserve">under the brand name of Danish Foods Ltd. Danish Foods Ltd. is committed to conduct the business in such a way that demonstrates the highest ethical standards and the company believes that integrity is the imperative utility to succeed. Danish Foods Ltd. is serving the best for the consumers to uphold the superiority in the market. It also believes that success depends on customers. </w:t>
      </w:r>
    </w:p>
    <w:p w:rsidR="009A0870" w:rsidRPr="00101961" w:rsidRDefault="009A0870" w:rsidP="00621A29">
      <w:pPr>
        <w:pStyle w:val="Heading2"/>
      </w:pPr>
    </w:p>
    <w:p w:rsidR="009A0870" w:rsidRPr="00137E6E" w:rsidRDefault="009A0870" w:rsidP="00621A29">
      <w:pPr>
        <w:pStyle w:val="Heading2"/>
        <w:rPr>
          <w:rFonts w:ascii="Times New Roman" w:hAnsi="Times New Roman" w:cs="Times New Roman"/>
          <w:b/>
          <w:sz w:val="28"/>
          <w:szCs w:val="28"/>
        </w:rPr>
      </w:pPr>
      <w:bookmarkStart w:id="33" w:name="_Toc31881548"/>
      <w:proofErr w:type="spellStart"/>
      <w:r w:rsidRPr="00137E6E">
        <w:rPr>
          <w:rFonts w:ascii="Times New Roman" w:hAnsi="Times New Roman" w:cs="Times New Roman"/>
          <w:b/>
          <w:color w:val="000000" w:themeColor="text1"/>
          <w:sz w:val="28"/>
          <w:szCs w:val="28"/>
        </w:rPr>
        <w:t>Rubel</w:t>
      </w:r>
      <w:proofErr w:type="spellEnd"/>
      <w:r w:rsidRPr="00137E6E">
        <w:rPr>
          <w:rFonts w:ascii="Times New Roman" w:hAnsi="Times New Roman" w:cs="Times New Roman"/>
          <w:b/>
          <w:color w:val="000000" w:themeColor="text1"/>
          <w:sz w:val="28"/>
          <w:szCs w:val="28"/>
        </w:rPr>
        <w:t xml:space="preserve"> Steel Mills Limited</w:t>
      </w:r>
      <w:bookmarkEnd w:id="33"/>
      <w:r w:rsidRPr="00137E6E">
        <w:rPr>
          <w:rFonts w:ascii="Times New Roman" w:hAnsi="Times New Roman" w:cs="Times New Roman"/>
          <w:b/>
          <w:color w:val="000000" w:themeColor="text1"/>
          <w:sz w:val="28"/>
          <w:szCs w:val="28"/>
        </w:rPr>
        <w:t xml:space="preserve"> </w:t>
      </w:r>
    </w:p>
    <w:p w:rsidR="009A0870" w:rsidRPr="00987960" w:rsidRDefault="003E34F0" w:rsidP="00987960">
      <w:pPr>
        <w:spacing w:before="240"/>
        <w:ind w:right="144"/>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Rubel</w:t>
      </w:r>
      <w:proofErr w:type="spellEnd"/>
      <w:r>
        <w:rPr>
          <w:rFonts w:ascii="Times New Roman" w:hAnsi="Times New Roman" w:cs="Times New Roman"/>
          <w:sz w:val="24"/>
          <w:szCs w:val="24"/>
        </w:rPr>
        <w:t xml:space="preserve"> Steel Mills Limited is company already known for</w:t>
      </w:r>
      <w:r w:rsidR="009A0870" w:rsidRPr="00987960">
        <w:rPr>
          <w:rFonts w:ascii="Times New Roman" w:hAnsi="Times New Roman" w:cs="Times New Roman"/>
          <w:sz w:val="24"/>
          <w:szCs w:val="24"/>
        </w:rPr>
        <w:t xml:space="preserve"> outstanding manufacturing of steel based products. It produces and makes fully galvanized corrugated iron sheets in different gauges and sizes. The corrugated iron sheets of this company are market</w:t>
      </w:r>
      <w:r>
        <w:rPr>
          <w:rFonts w:ascii="Times New Roman" w:hAnsi="Times New Roman" w:cs="Times New Roman"/>
          <w:sz w:val="24"/>
          <w:szCs w:val="24"/>
        </w:rPr>
        <w:t>ed</w:t>
      </w:r>
      <w:r w:rsidR="009A0870" w:rsidRPr="00987960">
        <w:rPr>
          <w:rFonts w:ascii="Times New Roman" w:hAnsi="Times New Roman" w:cs="Times New Roman"/>
          <w:sz w:val="24"/>
          <w:szCs w:val="24"/>
        </w:rPr>
        <w:t xml:space="preserve"> under the brand names of “Moon Star” &amp; “Flying Eagle”. Each of the brands reach the customer through agents at important market points throughout the country.</w:t>
      </w:r>
    </w:p>
    <w:p w:rsidR="00987960" w:rsidRDefault="00987960" w:rsidP="009A0870">
      <w:pPr>
        <w:rPr>
          <w:rFonts w:ascii="Times New Roman" w:hAnsi="Times New Roman" w:cs="Times New Roman"/>
          <w:b/>
          <w:sz w:val="28"/>
          <w:szCs w:val="28"/>
        </w:rPr>
      </w:pPr>
    </w:p>
    <w:p w:rsidR="009A0870" w:rsidRPr="00137E6E" w:rsidRDefault="009A0870" w:rsidP="00621A29">
      <w:pPr>
        <w:pStyle w:val="Heading2"/>
        <w:rPr>
          <w:rFonts w:ascii="Times New Roman" w:hAnsi="Times New Roman" w:cs="Times New Roman"/>
          <w:b/>
          <w:color w:val="000000" w:themeColor="text1"/>
          <w:sz w:val="28"/>
          <w:szCs w:val="28"/>
        </w:rPr>
      </w:pPr>
      <w:bookmarkStart w:id="34" w:name="_Toc31881549"/>
      <w:proofErr w:type="spellStart"/>
      <w:r w:rsidRPr="00137E6E">
        <w:rPr>
          <w:rFonts w:ascii="Times New Roman" w:hAnsi="Times New Roman" w:cs="Times New Roman"/>
          <w:b/>
          <w:color w:val="000000" w:themeColor="text1"/>
          <w:sz w:val="28"/>
          <w:szCs w:val="28"/>
        </w:rPr>
        <w:t>Ferrotechnic</w:t>
      </w:r>
      <w:proofErr w:type="spellEnd"/>
      <w:r w:rsidRPr="00137E6E">
        <w:rPr>
          <w:rFonts w:ascii="Times New Roman" w:hAnsi="Times New Roman" w:cs="Times New Roman"/>
          <w:b/>
          <w:color w:val="000000" w:themeColor="text1"/>
          <w:sz w:val="28"/>
          <w:szCs w:val="28"/>
        </w:rPr>
        <w:t xml:space="preserve"> Ltd.</w:t>
      </w:r>
      <w:bookmarkEnd w:id="34"/>
    </w:p>
    <w:p w:rsidR="009A0870" w:rsidRPr="00987960" w:rsidRDefault="009A0870" w:rsidP="00987960">
      <w:pPr>
        <w:spacing w:before="240"/>
        <w:ind w:right="144"/>
        <w:jc w:val="both"/>
        <w:rPr>
          <w:rFonts w:ascii="Times New Roman" w:hAnsi="Times New Roman" w:cs="Times New Roman"/>
          <w:sz w:val="24"/>
          <w:szCs w:val="24"/>
        </w:rPr>
      </w:pPr>
      <w:r w:rsidRPr="00987960">
        <w:rPr>
          <w:rFonts w:ascii="Times New Roman" w:hAnsi="Times New Roman" w:cs="Times New Roman"/>
          <w:sz w:val="24"/>
          <w:szCs w:val="24"/>
        </w:rPr>
        <w:t xml:space="preserve">It produces substitution of wood items for development installation. Moreover they also produce high quality furniture from </w:t>
      </w:r>
      <w:proofErr w:type="spellStart"/>
      <w:r w:rsidRPr="00987960">
        <w:rPr>
          <w:rFonts w:ascii="Times New Roman" w:hAnsi="Times New Roman" w:cs="Times New Roman"/>
          <w:sz w:val="24"/>
          <w:szCs w:val="24"/>
        </w:rPr>
        <w:t>Partex</w:t>
      </w:r>
      <w:proofErr w:type="spellEnd"/>
      <w:r w:rsidRPr="00987960">
        <w:rPr>
          <w:rFonts w:ascii="Times New Roman" w:hAnsi="Times New Roman" w:cs="Times New Roman"/>
          <w:sz w:val="24"/>
          <w:szCs w:val="24"/>
        </w:rPr>
        <w:t xml:space="preserve"> Board items. They earned a reputation from the customer for its high standard and superior finishing in all its products in the field of exclusive furniture, design and décor. </w:t>
      </w:r>
    </w:p>
    <w:p w:rsidR="00E74D6C" w:rsidRDefault="00E74D6C" w:rsidP="00FD27FF"/>
    <w:p w:rsidR="00B46106" w:rsidRPr="00137E6E" w:rsidRDefault="00B46106" w:rsidP="00621A29">
      <w:pPr>
        <w:pStyle w:val="Heading2"/>
        <w:rPr>
          <w:rFonts w:ascii="Times New Roman" w:hAnsi="Times New Roman" w:cs="Times New Roman"/>
          <w:b/>
          <w:color w:val="000000" w:themeColor="text1"/>
          <w:sz w:val="28"/>
          <w:szCs w:val="28"/>
        </w:rPr>
      </w:pPr>
      <w:bookmarkStart w:id="35" w:name="_Toc31881550"/>
      <w:r w:rsidRPr="00137E6E">
        <w:rPr>
          <w:rFonts w:ascii="Times New Roman" w:hAnsi="Times New Roman" w:cs="Times New Roman"/>
          <w:b/>
          <w:color w:val="000000" w:themeColor="text1"/>
          <w:sz w:val="28"/>
          <w:szCs w:val="28"/>
        </w:rPr>
        <w:t>Amber Cotton Mills Ltd</w:t>
      </w:r>
      <w:bookmarkEnd w:id="35"/>
    </w:p>
    <w:p w:rsidR="00E74D6C" w:rsidRPr="003E34F0" w:rsidRDefault="00B46106" w:rsidP="00987960">
      <w:pPr>
        <w:spacing w:before="240"/>
        <w:ind w:right="144"/>
        <w:jc w:val="both"/>
        <w:rPr>
          <w:rFonts w:ascii="Times New Roman" w:hAnsi="Times New Roman" w:cs="Times New Roman"/>
          <w:sz w:val="24"/>
        </w:rPr>
      </w:pPr>
      <w:r w:rsidRPr="003E34F0">
        <w:rPr>
          <w:rFonts w:ascii="Times New Roman" w:hAnsi="Times New Roman" w:cs="Times New Roman"/>
          <w:sz w:val="24"/>
        </w:rPr>
        <w:t>It manufacture</w:t>
      </w:r>
      <w:r w:rsidR="003E34F0">
        <w:rPr>
          <w:rFonts w:ascii="Times New Roman" w:hAnsi="Times New Roman" w:cs="Times New Roman"/>
          <w:sz w:val="24"/>
        </w:rPr>
        <w:t>s</w:t>
      </w:r>
      <w:r w:rsidRPr="003E34F0">
        <w:rPr>
          <w:rFonts w:ascii="Times New Roman" w:hAnsi="Times New Roman" w:cs="Times New Roman"/>
          <w:sz w:val="24"/>
        </w:rPr>
        <w:t xml:space="preserve"> 100% export quality carded and combed knit cotton yarn</w:t>
      </w:r>
      <w:r w:rsidR="003E34F0">
        <w:rPr>
          <w:rFonts w:ascii="Times New Roman" w:hAnsi="Times New Roman" w:cs="Times New Roman"/>
          <w:sz w:val="24"/>
        </w:rPr>
        <w:t>s</w:t>
      </w:r>
      <w:r w:rsidRPr="003E34F0">
        <w:rPr>
          <w:rFonts w:ascii="Times New Roman" w:hAnsi="Times New Roman" w:cs="Times New Roman"/>
          <w:sz w:val="24"/>
        </w:rPr>
        <w:t xml:space="preserve"> of various count. Amber has a com</w:t>
      </w:r>
      <w:r w:rsidR="003E34F0">
        <w:rPr>
          <w:rFonts w:ascii="Times New Roman" w:hAnsi="Times New Roman" w:cs="Times New Roman"/>
          <w:sz w:val="24"/>
        </w:rPr>
        <w:t xml:space="preserve">plete range of the latest </w:t>
      </w:r>
      <w:proofErr w:type="spellStart"/>
      <w:r w:rsidR="003E34F0">
        <w:rPr>
          <w:rFonts w:ascii="Times New Roman" w:hAnsi="Times New Roman" w:cs="Times New Roman"/>
          <w:sz w:val="24"/>
        </w:rPr>
        <w:t>Uster</w:t>
      </w:r>
      <w:proofErr w:type="spellEnd"/>
      <w:r w:rsidR="003E34F0">
        <w:rPr>
          <w:rFonts w:ascii="Times New Roman" w:hAnsi="Times New Roman" w:cs="Times New Roman"/>
          <w:sz w:val="24"/>
        </w:rPr>
        <w:t>-</w:t>
      </w:r>
      <w:r w:rsidRPr="003E34F0">
        <w:rPr>
          <w:rFonts w:ascii="Times New Roman" w:hAnsi="Times New Roman" w:cs="Times New Roman"/>
          <w:sz w:val="24"/>
        </w:rPr>
        <w:t>testing laboratory equipment that ensures the quality of the yarn</w:t>
      </w:r>
      <w:r w:rsidR="003E34F0">
        <w:rPr>
          <w:rFonts w:ascii="Times New Roman" w:hAnsi="Times New Roman" w:cs="Times New Roman"/>
          <w:sz w:val="24"/>
        </w:rPr>
        <w:t>s</w:t>
      </w:r>
      <w:r w:rsidRPr="003E34F0">
        <w:rPr>
          <w:rFonts w:ascii="Times New Roman" w:hAnsi="Times New Roman" w:cs="Times New Roman"/>
          <w:sz w:val="24"/>
        </w:rPr>
        <w:t>.</w:t>
      </w:r>
    </w:p>
    <w:p w:rsidR="00535D1A" w:rsidRPr="0068628C" w:rsidRDefault="00535D1A" w:rsidP="00A9161A"/>
    <w:p w:rsidR="00A9161A" w:rsidRDefault="00A9161A" w:rsidP="00A9161A"/>
    <w:p w:rsidR="00535D1A" w:rsidRDefault="00535D1A" w:rsidP="00A9161A"/>
    <w:p w:rsidR="00535D1A" w:rsidRDefault="00535D1A" w:rsidP="00A9161A"/>
    <w:p w:rsidR="00535D1A" w:rsidRDefault="00535D1A" w:rsidP="00A9161A"/>
    <w:p w:rsidR="00535D1A" w:rsidRDefault="00535D1A" w:rsidP="00A9161A"/>
    <w:p w:rsidR="00535D1A" w:rsidRDefault="00535D1A" w:rsidP="00A9161A"/>
    <w:p w:rsidR="00535D1A" w:rsidRDefault="00535D1A" w:rsidP="00A9161A"/>
    <w:p w:rsidR="00987960" w:rsidRDefault="00987960" w:rsidP="0009165A"/>
    <w:p w:rsidR="00987960" w:rsidRDefault="00987960" w:rsidP="0009165A"/>
    <w:p w:rsidR="00137E6E" w:rsidRDefault="00137E6E" w:rsidP="00EE6750">
      <w:pPr>
        <w:jc w:val="center"/>
        <w:rPr>
          <w:rFonts w:ascii="Times New Roman" w:hAnsi="Times New Roman" w:cs="Times New Roman"/>
          <w:b/>
          <w:sz w:val="48"/>
          <w:szCs w:val="48"/>
        </w:rPr>
      </w:pPr>
    </w:p>
    <w:p w:rsidR="00987960" w:rsidRPr="00EE6750" w:rsidRDefault="00EE6750" w:rsidP="00EE6750">
      <w:pPr>
        <w:jc w:val="center"/>
        <w:rPr>
          <w:rFonts w:ascii="Times New Roman" w:hAnsi="Times New Roman" w:cs="Times New Roman"/>
          <w:b/>
          <w:sz w:val="48"/>
          <w:szCs w:val="48"/>
        </w:rPr>
      </w:pPr>
      <w:r w:rsidRPr="00EE6750">
        <w:rPr>
          <w:rFonts w:ascii="Times New Roman" w:hAnsi="Times New Roman" w:cs="Times New Roman"/>
          <w:b/>
          <w:sz w:val="48"/>
          <w:szCs w:val="48"/>
        </w:rPr>
        <w:t>Chapter 03</w:t>
      </w:r>
    </w:p>
    <w:p w:rsidR="00EE6750" w:rsidRPr="00EE6750" w:rsidRDefault="00EE6750" w:rsidP="00EE6750">
      <w:pPr>
        <w:jc w:val="center"/>
        <w:rPr>
          <w:rFonts w:ascii="Times New Roman" w:hAnsi="Times New Roman" w:cs="Times New Roman"/>
          <w:b/>
          <w:sz w:val="48"/>
          <w:szCs w:val="48"/>
        </w:rPr>
      </w:pPr>
      <w:r w:rsidRPr="00EE6750">
        <w:rPr>
          <w:rFonts w:ascii="Times New Roman" w:hAnsi="Times New Roman" w:cs="Times New Roman"/>
          <w:b/>
          <w:sz w:val="48"/>
          <w:szCs w:val="48"/>
        </w:rPr>
        <w:t>Poultry Industry</w:t>
      </w:r>
    </w:p>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987960" w:rsidRDefault="00987960" w:rsidP="0009165A"/>
    <w:p w:rsidR="0009165A" w:rsidRPr="001971EE" w:rsidRDefault="0040605E" w:rsidP="00621A29">
      <w:pPr>
        <w:pStyle w:val="Heading1"/>
        <w:rPr>
          <w:rFonts w:ascii="Times New Roman" w:hAnsi="Times New Roman" w:cs="Times New Roman"/>
          <w:b/>
          <w:color w:val="000000" w:themeColor="text1"/>
        </w:rPr>
      </w:pPr>
      <w:bookmarkStart w:id="36" w:name="_Toc31881551"/>
      <w:r w:rsidRPr="001971EE">
        <w:rPr>
          <w:rFonts w:ascii="Times New Roman" w:hAnsi="Times New Roman" w:cs="Times New Roman"/>
          <w:b/>
          <w:color w:val="000000" w:themeColor="text1"/>
        </w:rPr>
        <w:t>Poultry I</w:t>
      </w:r>
      <w:r w:rsidR="0009165A" w:rsidRPr="001971EE">
        <w:rPr>
          <w:rFonts w:ascii="Times New Roman" w:hAnsi="Times New Roman" w:cs="Times New Roman"/>
          <w:b/>
          <w:color w:val="000000" w:themeColor="text1"/>
        </w:rPr>
        <w:t>ndustry</w:t>
      </w:r>
      <w:bookmarkEnd w:id="36"/>
      <w:r w:rsidR="0009165A" w:rsidRPr="001971EE">
        <w:rPr>
          <w:rFonts w:ascii="Times New Roman" w:hAnsi="Times New Roman" w:cs="Times New Roman"/>
          <w:b/>
          <w:color w:val="000000" w:themeColor="text1"/>
        </w:rPr>
        <w:t xml:space="preserve"> </w:t>
      </w:r>
    </w:p>
    <w:p w:rsidR="0009165A" w:rsidRPr="0040605E" w:rsidRDefault="0009165A" w:rsidP="0040605E">
      <w:pPr>
        <w:spacing w:before="240"/>
        <w:ind w:right="144"/>
        <w:jc w:val="both"/>
        <w:rPr>
          <w:rFonts w:ascii="Times New Roman" w:hAnsi="Times New Roman" w:cs="Times New Roman"/>
          <w:sz w:val="24"/>
          <w:szCs w:val="24"/>
        </w:rPr>
      </w:pPr>
      <w:r w:rsidRPr="0040605E">
        <w:rPr>
          <w:rFonts w:ascii="Times New Roman" w:hAnsi="Times New Roman" w:cs="Times New Roman"/>
          <w:sz w:val="24"/>
          <w:szCs w:val="24"/>
        </w:rPr>
        <w:t xml:space="preserve">The word poultry comes from the French and Norman word </w:t>
      </w:r>
      <w:proofErr w:type="spellStart"/>
      <w:r w:rsidRPr="003E34F0">
        <w:rPr>
          <w:rFonts w:ascii="Times New Roman" w:hAnsi="Times New Roman" w:cs="Times New Roman"/>
          <w:i/>
          <w:sz w:val="24"/>
          <w:szCs w:val="24"/>
        </w:rPr>
        <w:t>poul</w:t>
      </w:r>
      <w:proofErr w:type="spellEnd"/>
      <w:r w:rsidRPr="0040605E">
        <w:rPr>
          <w:rFonts w:ascii="Times New Roman" w:hAnsi="Times New Roman" w:cs="Times New Roman"/>
          <w:sz w:val="24"/>
          <w:szCs w:val="24"/>
        </w:rPr>
        <w:t xml:space="preserve"> itself inferred from the Latin word </w:t>
      </w:r>
      <w:proofErr w:type="spellStart"/>
      <w:r w:rsidRPr="003E34F0">
        <w:rPr>
          <w:rFonts w:ascii="Times New Roman" w:hAnsi="Times New Roman" w:cs="Times New Roman"/>
          <w:i/>
          <w:sz w:val="24"/>
          <w:szCs w:val="24"/>
        </w:rPr>
        <w:t>pullus</w:t>
      </w:r>
      <w:proofErr w:type="spellEnd"/>
      <w:r w:rsidRPr="0040605E">
        <w:rPr>
          <w:rFonts w:ascii="Times New Roman" w:hAnsi="Times New Roman" w:cs="Times New Roman"/>
          <w:sz w:val="24"/>
          <w:szCs w:val="24"/>
        </w:rPr>
        <w:t xml:space="preserve"> which suggests little creature. Poultry is the domestic bird</w:t>
      </w:r>
      <w:r w:rsidR="003E34F0">
        <w:rPr>
          <w:rFonts w:ascii="Times New Roman" w:hAnsi="Times New Roman" w:cs="Times New Roman"/>
          <w:sz w:val="24"/>
          <w:szCs w:val="24"/>
        </w:rPr>
        <w:t>s</w:t>
      </w:r>
      <w:r w:rsidRPr="0040605E">
        <w:rPr>
          <w:rFonts w:ascii="Times New Roman" w:hAnsi="Times New Roman" w:cs="Times New Roman"/>
          <w:sz w:val="24"/>
          <w:szCs w:val="24"/>
        </w:rPr>
        <w:t xml:space="preserve"> which </w:t>
      </w:r>
      <w:r w:rsidR="003E34F0">
        <w:rPr>
          <w:rFonts w:ascii="Times New Roman" w:hAnsi="Times New Roman" w:cs="Times New Roman"/>
          <w:sz w:val="24"/>
          <w:szCs w:val="24"/>
        </w:rPr>
        <w:t xml:space="preserve">are </w:t>
      </w:r>
      <w:r w:rsidRPr="0040605E">
        <w:rPr>
          <w:rFonts w:ascii="Times New Roman" w:hAnsi="Times New Roman" w:cs="Times New Roman"/>
          <w:sz w:val="24"/>
          <w:szCs w:val="24"/>
        </w:rPr>
        <w:t>kept by the human for producing egg and meat, feathers, or sometimes as a pet. The taming of poultry took a few pl</w:t>
      </w:r>
      <w:r w:rsidR="003E34F0">
        <w:rPr>
          <w:rFonts w:ascii="Times New Roman" w:hAnsi="Times New Roman" w:cs="Times New Roman"/>
          <w:sz w:val="24"/>
          <w:szCs w:val="24"/>
        </w:rPr>
        <w:t>aces thousands years back</w:t>
      </w:r>
      <w:r w:rsidRPr="0040605E">
        <w:rPr>
          <w:rFonts w:ascii="Times New Roman" w:hAnsi="Times New Roman" w:cs="Times New Roman"/>
          <w:sz w:val="24"/>
          <w:szCs w:val="24"/>
        </w:rPr>
        <w:t xml:space="preserve">. This may have been initially the result of people hatching and rearing young birds from collection egg but in later it involved in keeping the birds permanent for commercialization. Poultry is the most widely eaten type of meat in conjunction with eggs and gives healthfully advantageous nourishment containing high quality of protein accompanied by low portion of fat. </w:t>
      </w:r>
    </w:p>
    <w:p w:rsidR="0009165A" w:rsidRDefault="0009165A" w:rsidP="0009165A"/>
    <w:p w:rsidR="0009165A" w:rsidRPr="001971EE" w:rsidRDefault="0040605E" w:rsidP="00621A29">
      <w:pPr>
        <w:pStyle w:val="Heading2"/>
        <w:rPr>
          <w:rFonts w:ascii="Times New Roman" w:hAnsi="Times New Roman" w:cs="Times New Roman"/>
          <w:b/>
          <w:color w:val="000000" w:themeColor="text1"/>
          <w:sz w:val="32"/>
          <w:szCs w:val="32"/>
        </w:rPr>
      </w:pPr>
      <w:bookmarkStart w:id="37" w:name="_Toc31881552"/>
      <w:r w:rsidRPr="001971EE">
        <w:rPr>
          <w:rFonts w:ascii="Times New Roman" w:hAnsi="Times New Roman" w:cs="Times New Roman"/>
          <w:b/>
          <w:color w:val="000000" w:themeColor="text1"/>
          <w:sz w:val="32"/>
          <w:szCs w:val="32"/>
        </w:rPr>
        <w:t>Importance of P</w:t>
      </w:r>
      <w:r w:rsidR="0009165A" w:rsidRPr="001971EE">
        <w:rPr>
          <w:rFonts w:ascii="Times New Roman" w:hAnsi="Times New Roman" w:cs="Times New Roman"/>
          <w:b/>
          <w:color w:val="000000" w:themeColor="text1"/>
          <w:sz w:val="32"/>
          <w:szCs w:val="32"/>
        </w:rPr>
        <w:t>oultry</w:t>
      </w:r>
      <w:bookmarkEnd w:id="37"/>
      <w:r w:rsidR="0009165A" w:rsidRPr="001971EE">
        <w:rPr>
          <w:rFonts w:ascii="Times New Roman" w:hAnsi="Times New Roman" w:cs="Times New Roman"/>
          <w:b/>
          <w:color w:val="000000" w:themeColor="text1"/>
          <w:sz w:val="32"/>
          <w:szCs w:val="32"/>
        </w:rPr>
        <w:t xml:space="preserve"> </w:t>
      </w:r>
    </w:p>
    <w:p w:rsidR="0009165A" w:rsidRDefault="0009165A" w:rsidP="0040605E">
      <w:pPr>
        <w:spacing w:before="240"/>
        <w:ind w:right="144"/>
        <w:jc w:val="both"/>
        <w:rPr>
          <w:rFonts w:ascii="Times New Roman" w:hAnsi="Times New Roman" w:cs="Times New Roman"/>
          <w:sz w:val="24"/>
          <w:szCs w:val="24"/>
        </w:rPr>
      </w:pPr>
      <w:r w:rsidRPr="0040605E">
        <w:rPr>
          <w:rFonts w:ascii="Times New Roman" w:hAnsi="Times New Roman" w:cs="Times New Roman"/>
          <w:sz w:val="24"/>
          <w:szCs w:val="24"/>
        </w:rPr>
        <w:t>In our daily life we have to take meat from animal. So the poultry produces a big quantity of eggs and meat which play a significant role to the national economy</w:t>
      </w:r>
      <w:r w:rsidR="003E34F0">
        <w:rPr>
          <w:rFonts w:ascii="Times New Roman" w:hAnsi="Times New Roman" w:cs="Times New Roman"/>
          <w:sz w:val="24"/>
          <w:szCs w:val="24"/>
        </w:rPr>
        <w:t xml:space="preserve"> and health</w:t>
      </w:r>
      <w:r w:rsidRPr="0040605E">
        <w:rPr>
          <w:rFonts w:ascii="Times New Roman" w:hAnsi="Times New Roman" w:cs="Times New Roman"/>
          <w:sz w:val="24"/>
          <w:szCs w:val="24"/>
        </w:rPr>
        <w:t>. Government announced poultry is the trustable sector in agro industry</w:t>
      </w:r>
      <w:r w:rsidR="003E34F0">
        <w:rPr>
          <w:rFonts w:ascii="Times New Roman" w:hAnsi="Times New Roman" w:cs="Times New Roman"/>
          <w:sz w:val="24"/>
          <w:szCs w:val="24"/>
        </w:rPr>
        <w:t>.</w:t>
      </w:r>
      <w:r w:rsidRPr="0040605E">
        <w:rPr>
          <w:rFonts w:ascii="Times New Roman" w:hAnsi="Times New Roman" w:cs="Times New Roman"/>
          <w:sz w:val="24"/>
          <w:szCs w:val="24"/>
        </w:rPr>
        <w:t xml:space="preserve"> </w:t>
      </w:r>
      <w:r w:rsidR="003E34F0" w:rsidRPr="0040605E">
        <w:rPr>
          <w:rFonts w:ascii="Times New Roman" w:hAnsi="Times New Roman" w:cs="Times New Roman"/>
          <w:sz w:val="24"/>
          <w:szCs w:val="24"/>
        </w:rPr>
        <w:t xml:space="preserve">The </w:t>
      </w:r>
      <w:r w:rsidRPr="0040605E">
        <w:rPr>
          <w:rFonts w:ascii="Times New Roman" w:hAnsi="Times New Roman" w:cs="Times New Roman"/>
          <w:sz w:val="24"/>
          <w:szCs w:val="24"/>
        </w:rPr>
        <w:t xml:space="preserve">poultry sector </w:t>
      </w:r>
      <w:r w:rsidR="003E34F0">
        <w:rPr>
          <w:rFonts w:ascii="Times New Roman" w:hAnsi="Times New Roman" w:cs="Times New Roman"/>
          <w:sz w:val="24"/>
          <w:szCs w:val="24"/>
        </w:rPr>
        <w:t>is making</w:t>
      </w:r>
      <w:r w:rsidRPr="0040605E">
        <w:rPr>
          <w:rFonts w:ascii="Times New Roman" w:hAnsi="Times New Roman" w:cs="Times New Roman"/>
          <w:sz w:val="24"/>
          <w:szCs w:val="24"/>
        </w:rPr>
        <w:t xml:space="preserve"> their profit</w:t>
      </w:r>
      <w:r w:rsidR="003E34F0">
        <w:rPr>
          <w:rFonts w:ascii="Times New Roman" w:hAnsi="Times New Roman" w:cs="Times New Roman"/>
          <w:sz w:val="24"/>
          <w:szCs w:val="24"/>
        </w:rPr>
        <w:t>s</w:t>
      </w:r>
      <w:r w:rsidRPr="0040605E">
        <w:rPr>
          <w:rFonts w:ascii="Times New Roman" w:hAnsi="Times New Roman" w:cs="Times New Roman"/>
          <w:sz w:val="24"/>
          <w:szCs w:val="24"/>
        </w:rPr>
        <w:t xml:space="preserve"> from eggs and meat which create a huge demand in domestic site. Average annual meat consumption throughout the world around 120.20 kg, where it is below than 20.88 kg per head in Bangladesh while the requirement is 43.8 kg per person. So there is a deficit of 65.23% to meet t</w:t>
      </w:r>
      <w:r w:rsidR="003E34F0">
        <w:rPr>
          <w:rFonts w:ascii="Times New Roman" w:hAnsi="Times New Roman" w:cs="Times New Roman"/>
          <w:sz w:val="24"/>
          <w:szCs w:val="24"/>
        </w:rPr>
        <w:t>he domestic requirement. It can</w:t>
      </w:r>
      <w:r w:rsidRPr="0040605E">
        <w:rPr>
          <w:rFonts w:ascii="Times New Roman" w:hAnsi="Times New Roman" w:cs="Times New Roman"/>
          <w:sz w:val="24"/>
          <w:szCs w:val="24"/>
        </w:rPr>
        <w:t xml:space="preserve"> be said that poultry industry contributes 35.25% of total meat supply whereas an average people consume 6.3 kg broiler meat of their per capita consumption of total 40% share of broiler meat. That’s why there is a scope to increase chicken production by three times to meet the domestic requirement. </w:t>
      </w:r>
    </w:p>
    <w:p w:rsidR="0040605E" w:rsidRPr="0040605E" w:rsidRDefault="0040605E" w:rsidP="0040605E">
      <w:pPr>
        <w:spacing w:before="240"/>
        <w:ind w:right="144"/>
        <w:jc w:val="both"/>
        <w:rPr>
          <w:rFonts w:ascii="Times New Roman" w:hAnsi="Times New Roman" w:cs="Times New Roman"/>
          <w:sz w:val="24"/>
          <w:szCs w:val="24"/>
        </w:rPr>
      </w:pPr>
      <w:r>
        <w:rPr>
          <w:noProof/>
        </w:rPr>
        <w:lastRenderedPageBreak/>
        <w:drawing>
          <wp:inline distT="0" distB="0" distL="0" distR="0" wp14:anchorId="334B2C4F" wp14:editId="65EFB048">
            <wp:extent cx="5370838" cy="34099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563" cy="3411045"/>
                    </a:xfrm>
                    <a:prstGeom prst="rect">
                      <a:avLst/>
                    </a:prstGeom>
                    <a:noFill/>
                    <a:ln>
                      <a:noFill/>
                    </a:ln>
                  </pic:spPr>
                </pic:pic>
              </a:graphicData>
            </a:graphic>
          </wp:inline>
        </w:drawing>
      </w:r>
    </w:p>
    <w:p w:rsidR="0009165A" w:rsidRPr="001971EE" w:rsidRDefault="0009165A" w:rsidP="00621A29">
      <w:pPr>
        <w:pStyle w:val="Heading2"/>
        <w:rPr>
          <w:rFonts w:ascii="Times New Roman" w:hAnsi="Times New Roman" w:cs="Times New Roman"/>
          <w:b/>
          <w:color w:val="000000" w:themeColor="text1"/>
        </w:rPr>
      </w:pPr>
      <w:bookmarkStart w:id="38" w:name="_Toc31881553"/>
      <w:r w:rsidRPr="001971EE">
        <w:rPr>
          <w:rFonts w:ascii="Times New Roman" w:hAnsi="Times New Roman" w:cs="Times New Roman"/>
          <w:b/>
          <w:color w:val="000000" w:themeColor="text1"/>
        </w:rPr>
        <w:t xml:space="preserve">Poultry </w:t>
      </w:r>
      <w:r w:rsidR="003E34F0" w:rsidRPr="001971EE">
        <w:rPr>
          <w:rFonts w:ascii="Times New Roman" w:hAnsi="Times New Roman" w:cs="Times New Roman"/>
          <w:b/>
          <w:color w:val="000000" w:themeColor="text1"/>
        </w:rPr>
        <w:t>Industry Contribution</w:t>
      </w:r>
      <w:bookmarkEnd w:id="38"/>
      <w:r w:rsidR="003E34F0" w:rsidRPr="001971EE">
        <w:rPr>
          <w:rFonts w:ascii="Times New Roman" w:hAnsi="Times New Roman" w:cs="Times New Roman"/>
          <w:b/>
          <w:color w:val="000000" w:themeColor="text1"/>
        </w:rPr>
        <w:t xml:space="preserve"> </w:t>
      </w:r>
    </w:p>
    <w:p w:rsidR="0009165A" w:rsidRPr="00361EA9" w:rsidRDefault="0009165A" w:rsidP="0040605E">
      <w:pPr>
        <w:spacing w:before="240"/>
        <w:ind w:right="144"/>
        <w:jc w:val="both"/>
        <w:rPr>
          <w:rFonts w:ascii="Times New Roman" w:hAnsi="Times New Roman" w:cs="Times New Roman"/>
          <w:sz w:val="24"/>
        </w:rPr>
      </w:pPr>
      <w:r w:rsidRPr="00361EA9">
        <w:rPr>
          <w:rFonts w:ascii="Times New Roman" w:hAnsi="Times New Roman" w:cs="Times New Roman"/>
          <w:sz w:val="24"/>
        </w:rPr>
        <w:t>Based on poultry industry</w:t>
      </w:r>
      <w:r w:rsidR="003E34F0">
        <w:rPr>
          <w:rFonts w:ascii="Times New Roman" w:hAnsi="Times New Roman" w:cs="Times New Roman"/>
          <w:sz w:val="24"/>
        </w:rPr>
        <w:t>,</w:t>
      </w:r>
      <w:r w:rsidRPr="00361EA9">
        <w:rPr>
          <w:rFonts w:ascii="Times New Roman" w:hAnsi="Times New Roman" w:cs="Times New Roman"/>
          <w:sz w:val="24"/>
        </w:rPr>
        <w:t xml:space="preserve"> a number of private organization</w:t>
      </w:r>
      <w:r w:rsidR="003E34F0">
        <w:rPr>
          <w:rFonts w:ascii="Times New Roman" w:hAnsi="Times New Roman" w:cs="Times New Roman"/>
          <w:sz w:val="24"/>
        </w:rPr>
        <w:t>s</w:t>
      </w:r>
      <w:r w:rsidRPr="00361EA9">
        <w:rPr>
          <w:rFonts w:ascii="Times New Roman" w:hAnsi="Times New Roman" w:cs="Times New Roman"/>
          <w:sz w:val="24"/>
        </w:rPr>
        <w:t xml:space="preserve"> are created </w:t>
      </w:r>
      <w:r w:rsidR="003E34F0">
        <w:rPr>
          <w:rFonts w:ascii="Times New Roman" w:hAnsi="Times New Roman" w:cs="Times New Roman"/>
          <w:sz w:val="24"/>
        </w:rPr>
        <w:t xml:space="preserve">with a number of </w:t>
      </w:r>
      <w:r w:rsidRPr="00361EA9">
        <w:rPr>
          <w:rFonts w:ascii="Times New Roman" w:hAnsi="Times New Roman" w:cs="Times New Roman"/>
          <w:sz w:val="24"/>
        </w:rPr>
        <w:t>benefit</w:t>
      </w:r>
      <w:r w:rsidR="003E34F0">
        <w:rPr>
          <w:rFonts w:ascii="Times New Roman" w:hAnsi="Times New Roman" w:cs="Times New Roman"/>
          <w:sz w:val="24"/>
        </w:rPr>
        <w:t>s given</w:t>
      </w:r>
      <w:r w:rsidRPr="00361EA9">
        <w:rPr>
          <w:rFonts w:ascii="Times New Roman" w:hAnsi="Times New Roman" w:cs="Times New Roman"/>
          <w:sz w:val="24"/>
        </w:rPr>
        <w:t>. Poultry industry contributes 1 percent to the country’s GDP while at least 60 lakh people are involved in this sector but the lack of proper support from the government</w:t>
      </w:r>
      <w:r w:rsidR="003E34F0">
        <w:rPr>
          <w:rFonts w:ascii="Times New Roman" w:hAnsi="Times New Roman" w:cs="Times New Roman"/>
          <w:sz w:val="24"/>
        </w:rPr>
        <w:t>,</w:t>
      </w:r>
      <w:r w:rsidRPr="00361EA9">
        <w:rPr>
          <w:rFonts w:ascii="Times New Roman" w:hAnsi="Times New Roman" w:cs="Times New Roman"/>
          <w:sz w:val="24"/>
        </w:rPr>
        <w:t xml:space="preserve"> this sector can’t go forward as well as the other sector</w:t>
      </w:r>
      <w:r w:rsidR="003E34F0">
        <w:rPr>
          <w:rFonts w:ascii="Times New Roman" w:hAnsi="Times New Roman" w:cs="Times New Roman"/>
          <w:sz w:val="24"/>
        </w:rPr>
        <w:t>s in the economy</w:t>
      </w:r>
      <w:r w:rsidRPr="00361EA9">
        <w:rPr>
          <w:rFonts w:ascii="Times New Roman" w:hAnsi="Times New Roman" w:cs="Times New Roman"/>
          <w:sz w:val="24"/>
        </w:rPr>
        <w:t xml:space="preserve">. </w:t>
      </w:r>
    </w:p>
    <w:p w:rsidR="0009165A" w:rsidRPr="001971EE" w:rsidRDefault="0009165A" w:rsidP="0009165A">
      <w:pPr>
        <w:rPr>
          <w:rFonts w:ascii="Times New Roman" w:hAnsi="Times New Roman" w:cs="Times New Roman"/>
          <w:b/>
          <w:color w:val="000000" w:themeColor="text1"/>
        </w:rPr>
      </w:pPr>
    </w:p>
    <w:p w:rsidR="0009165A" w:rsidRPr="001971EE" w:rsidRDefault="0009165A" w:rsidP="00621A29">
      <w:pPr>
        <w:pStyle w:val="Heading2"/>
        <w:rPr>
          <w:rFonts w:ascii="Times New Roman" w:hAnsi="Times New Roman" w:cs="Times New Roman"/>
          <w:b/>
          <w:color w:val="000000" w:themeColor="text1"/>
        </w:rPr>
      </w:pPr>
      <w:bookmarkStart w:id="39" w:name="_Toc31881554"/>
      <w:r w:rsidRPr="001971EE">
        <w:rPr>
          <w:rFonts w:ascii="Times New Roman" w:hAnsi="Times New Roman" w:cs="Times New Roman"/>
          <w:b/>
          <w:color w:val="000000" w:themeColor="text1"/>
        </w:rPr>
        <w:t>Poultry in Bangladesh</w:t>
      </w:r>
      <w:bookmarkEnd w:id="39"/>
      <w:r w:rsidRPr="001971EE">
        <w:rPr>
          <w:rFonts w:ascii="Times New Roman" w:hAnsi="Times New Roman" w:cs="Times New Roman"/>
          <w:b/>
          <w:color w:val="000000" w:themeColor="text1"/>
        </w:rPr>
        <w:t xml:space="preserve"> </w:t>
      </w:r>
    </w:p>
    <w:p w:rsidR="00535D1A" w:rsidRPr="000A2288" w:rsidRDefault="0009165A" w:rsidP="000A2288">
      <w:pPr>
        <w:spacing w:before="240"/>
        <w:ind w:right="144"/>
        <w:jc w:val="both"/>
        <w:rPr>
          <w:rFonts w:ascii="Times New Roman" w:hAnsi="Times New Roman" w:cs="Times New Roman"/>
          <w:sz w:val="24"/>
          <w:szCs w:val="24"/>
        </w:rPr>
      </w:pPr>
      <w:r w:rsidRPr="000A2288">
        <w:rPr>
          <w:rFonts w:ascii="Times New Roman" w:hAnsi="Times New Roman" w:cs="Times New Roman"/>
          <w:sz w:val="24"/>
          <w:szCs w:val="24"/>
        </w:rPr>
        <w:t>In Bangladesh mo</w:t>
      </w:r>
      <w:r w:rsidR="00854876">
        <w:rPr>
          <w:rFonts w:ascii="Times New Roman" w:hAnsi="Times New Roman" w:cs="Times New Roman"/>
          <w:sz w:val="24"/>
          <w:szCs w:val="24"/>
        </w:rPr>
        <w:t xml:space="preserve">re than half million people </w:t>
      </w:r>
      <w:r w:rsidRPr="000A2288">
        <w:rPr>
          <w:rFonts w:ascii="Times New Roman" w:hAnsi="Times New Roman" w:cs="Times New Roman"/>
          <w:sz w:val="24"/>
          <w:szCs w:val="24"/>
        </w:rPr>
        <w:t>depend on agriculture and livestock farming. Poultry is one of the important division in livestock sector for keeping up the required protein and sustenance. In 1983 BRAC developed “rural poultry” at the beginning journey of poultry industry in 80’s. The beginning journey of poultry industry in Bangladesh was not good, because majority of people did not like poultry eggs and</w:t>
      </w:r>
      <w:r w:rsidR="00854876">
        <w:rPr>
          <w:rFonts w:ascii="Times New Roman" w:hAnsi="Times New Roman" w:cs="Times New Roman"/>
          <w:sz w:val="24"/>
          <w:szCs w:val="24"/>
        </w:rPr>
        <w:t xml:space="preserve"> meat even the farmers were not</w:t>
      </w:r>
      <w:r w:rsidRPr="000A2288">
        <w:rPr>
          <w:rFonts w:ascii="Times New Roman" w:hAnsi="Times New Roman" w:cs="Times New Roman"/>
          <w:sz w:val="24"/>
          <w:szCs w:val="24"/>
        </w:rPr>
        <w:t xml:space="preserve"> familiar with the broiler</w:t>
      </w:r>
      <w:r w:rsidR="00854876">
        <w:rPr>
          <w:rFonts w:ascii="Times New Roman" w:hAnsi="Times New Roman" w:cs="Times New Roman"/>
          <w:sz w:val="24"/>
          <w:szCs w:val="24"/>
        </w:rPr>
        <w:t>s</w:t>
      </w:r>
      <w:r w:rsidRPr="000A2288">
        <w:rPr>
          <w:rFonts w:ascii="Times New Roman" w:hAnsi="Times New Roman" w:cs="Times New Roman"/>
          <w:sz w:val="24"/>
          <w:szCs w:val="24"/>
        </w:rPr>
        <w:t>. In private sector</w:t>
      </w:r>
      <w:r w:rsidR="00854876">
        <w:rPr>
          <w:rFonts w:ascii="Times New Roman" w:hAnsi="Times New Roman" w:cs="Times New Roman"/>
          <w:sz w:val="24"/>
          <w:szCs w:val="24"/>
        </w:rPr>
        <w:t>, poultry created</w:t>
      </w:r>
      <w:r w:rsidRPr="000A2288">
        <w:rPr>
          <w:rFonts w:ascii="Times New Roman" w:hAnsi="Times New Roman" w:cs="Times New Roman"/>
          <w:sz w:val="24"/>
          <w:szCs w:val="24"/>
        </w:rPr>
        <w:t xml:space="preserve"> an additional income sources and create</w:t>
      </w:r>
      <w:r w:rsidR="00854876">
        <w:rPr>
          <w:rFonts w:ascii="Times New Roman" w:hAnsi="Times New Roman" w:cs="Times New Roman"/>
          <w:sz w:val="24"/>
          <w:szCs w:val="24"/>
        </w:rPr>
        <w:t>d</w:t>
      </w:r>
      <w:r w:rsidRPr="000A2288">
        <w:rPr>
          <w:rFonts w:ascii="Times New Roman" w:hAnsi="Times New Roman" w:cs="Times New Roman"/>
          <w:sz w:val="24"/>
          <w:szCs w:val="24"/>
        </w:rPr>
        <w:t xml:space="preserve"> employment opportunities especially in rural zone. Bangladesh poultry industry basically produces chickens in spite of some other species like duck, pigeon, goose, turkey and guinea which are </w:t>
      </w:r>
      <w:r w:rsidR="00854876">
        <w:rPr>
          <w:rFonts w:ascii="Times New Roman" w:hAnsi="Times New Roman" w:cs="Times New Roman"/>
          <w:sz w:val="24"/>
          <w:szCs w:val="24"/>
        </w:rPr>
        <w:t xml:space="preserve">increasingly being </w:t>
      </w:r>
      <w:r w:rsidRPr="000A2288">
        <w:rPr>
          <w:rFonts w:ascii="Times New Roman" w:hAnsi="Times New Roman" w:cs="Times New Roman"/>
          <w:sz w:val="24"/>
          <w:szCs w:val="24"/>
        </w:rPr>
        <w:t xml:space="preserve">available in our country. The total investment are now in this sector is 300 billion when it’s only 15 billion at the beginning of the journey. Around 5.5 million people are involved directly and indirectly with this industry. There are 16 grandparent’s farm in operation and 206 large and small scale listed Breeder farms producing around one core seventy thousand broiler DOC per week. </w:t>
      </w:r>
      <w:proofErr w:type="gramStart"/>
      <w:r w:rsidRPr="000A2288">
        <w:rPr>
          <w:rFonts w:ascii="Times New Roman" w:hAnsi="Times New Roman" w:cs="Times New Roman"/>
          <w:sz w:val="24"/>
          <w:szCs w:val="24"/>
        </w:rPr>
        <w:t>Also 65 to 70 thousand commercial farms which produce around 3.30 core commercial egg</w:t>
      </w:r>
      <w:r w:rsidR="00854876">
        <w:rPr>
          <w:rFonts w:ascii="Times New Roman" w:hAnsi="Times New Roman" w:cs="Times New Roman"/>
          <w:sz w:val="24"/>
          <w:szCs w:val="24"/>
        </w:rPr>
        <w:t>s</w:t>
      </w:r>
      <w:r w:rsidRPr="000A2288">
        <w:rPr>
          <w:rFonts w:ascii="Times New Roman" w:hAnsi="Times New Roman" w:cs="Times New Roman"/>
          <w:sz w:val="24"/>
          <w:szCs w:val="24"/>
        </w:rPr>
        <w:t xml:space="preserve"> every day and 198 enlisted </w:t>
      </w:r>
      <w:r w:rsidRPr="000A2288">
        <w:rPr>
          <w:rFonts w:ascii="Times New Roman" w:hAnsi="Times New Roman" w:cs="Times New Roman"/>
          <w:sz w:val="24"/>
          <w:szCs w:val="24"/>
        </w:rPr>
        <w:lastRenderedPageBreak/>
        <w:t>commercia</w:t>
      </w:r>
      <w:r w:rsidR="00854876">
        <w:rPr>
          <w:rFonts w:ascii="Times New Roman" w:hAnsi="Times New Roman" w:cs="Times New Roman"/>
          <w:sz w:val="24"/>
          <w:szCs w:val="24"/>
        </w:rPr>
        <w:t xml:space="preserve">l feed mills as per DLS which are collectively </w:t>
      </w:r>
      <w:proofErr w:type="spellStart"/>
      <w:r w:rsidR="00854876">
        <w:rPr>
          <w:rFonts w:ascii="Times New Roman" w:hAnsi="Times New Roman" w:cs="Times New Roman"/>
          <w:sz w:val="24"/>
          <w:szCs w:val="24"/>
        </w:rPr>
        <w:t>produceing</w:t>
      </w:r>
      <w:proofErr w:type="spellEnd"/>
      <w:r w:rsidRPr="000A2288">
        <w:rPr>
          <w:rFonts w:ascii="Times New Roman" w:hAnsi="Times New Roman" w:cs="Times New Roman"/>
          <w:sz w:val="24"/>
          <w:szCs w:val="24"/>
        </w:rPr>
        <w:t xml:space="preserve"> 5.3 – 5.4 million MT industrial feed.</w:t>
      </w:r>
      <w:proofErr w:type="gramEnd"/>
    </w:p>
    <w:p w:rsidR="00535D1A" w:rsidRDefault="00535D1A" w:rsidP="00A9161A"/>
    <w:p w:rsidR="000A2288" w:rsidRDefault="000A2288" w:rsidP="00A9161A">
      <w:r>
        <w:rPr>
          <w:noProof/>
        </w:rPr>
        <w:drawing>
          <wp:inline distT="0" distB="0" distL="0" distR="0" wp14:anchorId="374AB557" wp14:editId="481B95C2">
            <wp:extent cx="5114925" cy="2981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139292" cy="2995528"/>
                    </a:xfrm>
                    <a:prstGeom prst="rect">
                      <a:avLst/>
                    </a:prstGeom>
                    <a:noFill/>
                    <a:ln>
                      <a:noFill/>
                    </a:ln>
                  </pic:spPr>
                </pic:pic>
              </a:graphicData>
            </a:graphic>
          </wp:inline>
        </w:drawing>
      </w:r>
    </w:p>
    <w:p w:rsidR="0009165A" w:rsidRPr="001971EE" w:rsidRDefault="0009165A" w:rsidP="00621A29">
      <w:pPr>
        <w:pStyle w:val="Heading2"/>
        <w:rPr>
          <w:rFonts w:ascii="Times New Roman" w:hAnsi="Times New Roman" w:cs="Times New Roman"/>
          <w:b/>
          <w:color w:val="000000" w:themeColor="text1"/>
          <w:sz w:val="28"/>
          <w:szCs w:val="28"/>
        </w:rPr>
      </w:pPr>
      <w:bookmarkStart w:id="40" w:name="_Toc31881555"/>
      <w:r w:rsidRPr="001971EE">
        <w:rPr>
          <w:rFonts w:ascii="Times New Roman" w:hAnsi="Times New Roman" w:cs="Times New Roman"/>
          <w:b/>
          <w:color w:val="000000" w:themeColor="text1"/>
          <w:sz w:val="28"/>
          <w:szCs w:val="28"/>
        </w:rPr>
        <w:t>Types of Organization</w:t>
      </w:r>
      <w:r w:rsidR="008E1FE2">
        <w:rPr>
          <w:rFonts w:ascii="Times New Roman" w:hAnsi="Times New Roman" w:cs="Times New Roman"/>
          <w:b/>
          <w:color w:val="000000" w:themeColor="text1"/>
          <w:sz w:val="28"/>
          <w:szCs w:val="28"/>
        </w:rPr>
        <w:t>s</w:t>
      </w:r>
      <w:r w:rsidRPr="001971EE">
        <w:rPr>
          <w:rFonts w:ascii="Times New Roman" w:hAnsi="Times New Roman" w:cs="Times New Roman"/>
          <w:b/>
          <w:color w:val="000000" w:themeColor="text1"/>
          <w:sz w:val="28"/>
          <w:szCs w:val="28"/>
        </w:rPr>
        <w:t xml:space="preserve"> in Poultry Industry</w:t>
      </w:r>
      <w:bookmarkEnd w:id="40"/>
    </w:p>
    <w:p w:rsidR="001971EE" w:rsidRDefault="001971EE" w:rsidP="00547278">
      <w:pPr>
        <w:tabs>
          <w:tab w:val="center" w:pos="4680"/>
        </w:tabs>
        <w:rPr>
          <w:rFonts w:ascii="Times New Roman" w:hAnsi="Times New Roman" w:cs="Times New Roman"/>
          <w:sz w:val="24"/>
          <w:szCs w:val="24"/>
        </w:rPr>
      </w:pPr>
    </w:p>
    <w:p w:rsidR="00547278" w:rsidRPr="000A2288" w:rsidRDefault="00547278" w:rsidP="001971EE">
      <w:pPr>
        <w:tabs>
          <w:tab w:val="center" w:pos="4680"/>
        </w:tabs>
        <w:jc w:val="both"/>
        <w:rPr>
          <w:rFonts w:ascii="Times New Roman" w:hAnsi="Times New Roman" w:cs="Times New Roman"/>
          <w:sz w:val="24"/>
          <w:szCs w:val="24"/>
        </w:rPr>
      </w:pPr>
      <w:r w:rsidRPr="000A2288">
        <w:rPr>
          <w:rFonts w:ascii="Times New Roman" w:hAnsi="Times New Roman" w:cs="Times New Roman"/>
          <w:sz w:val="24"/>
          <w:szCs w:val="24"/>
        </w:rPr>
        <w:t>In Bangladesh ther</w:t>
      </w:r>
      <w:r w:rsidR="00854876">
        <w:rPr>
          <w:rFonts w:ascii="Times New Roman" w:hAnsi="Times New Roman" w:cs="Times New Roman"/>
          <w:sz w:val="24"/>
          <w:szCs w:val="24"/>
        </w:rPr>
        <w:t>e are 107 companies</w:t>
      </w:r>
      <w:r w:rsidRPr="000A2288">
        <w:rPr>
          <w:rFonts w:ascii="Times New Roman" w:hAnsi="Times New Roman" w:cs="Times New Roman"/>
          <w:sz w:val="24"/>
          <w:szCs w:val="24"/>
        </w:rPr>
        <w:t xml:space="preserve"> in poultry sector </w:t>
      </w:r>
      <w:r>
        <w:rPr>
          <w:rFonts w:ascii="Times New Roman" w:hAnsi="Times New Roman" w:cs="Times New Roman"/>
          <w:sz w:val="24"/>
          <w:szCs w:val="24"/>
        </w:rPr>
        <w:t>but there are 5</w:t>
      </w:r>
      <w:r w:rsidR="00854876">
        <w:rPr>
          <w:rFonts w:ascii="Times New Roman" w:hAnsi="Times New Roman" w:cs="Times New Roman"/>
          <w:sz w:val="24"/>
          <w:szCs w:val="24"/>
        </w:rPr>
        <w:t xml:space="preserve"> giant companies who built</w:t>
      </w:r>
      <w:r w:rsidRPr="000A2288">
        <w:rPr>
          <w:rFonts w:ascii="Times New Roman" w:hAnsi="Times New Roman" w:cs="Times New Roman"/>
          <w:sz w:val="24"/>
          <w:szCs w:val="24"/>
        </w:rPr>
        <w:t xml:space="preserve"> their strong base in this sector in Bangladesh.</w:t>
      </w:r>
    </w:p>
    <w:p w:rsidR="00547278" w:rsidRDefault="00547278" w:rsidP="001971EE">
      <w:pPr>
        <w:pStyle w:val="ListParagraph"/>
        <w:numPr>
          <w:ilvl w:val="0"/>
          <w:numId w:val="6"/>
        </w:numPr>
        <w:tabs>
          <w:tab w:val="center" w:pos="4680"/>
        </w:tabs>
        <w:jc w:val="both"/>
        <w:rPr>
          <w:rFonts w:ascii="Times New Roman" w:hAnsi="Times New Roman" w:cs="Times New Roman"/>
          <w:sz w:val="24"/>
          <w:szCs w:val="24"/>
        </w:rPr>
      </w:pPr>
      <w:bookmarkStart w:id="41" w:name="_Toc31881556"/>
      <w:proofErr w:type="spellStart"/>
      <w:r w:rsidRPr="001971EE">
        <w:rPr>
          <w:rStyle w:val="Heading3Char"/>
          <w:rFonts w:ascii="Times New Roman" w:hAnsi="Times New Roman" w:cs="Times New Roman"/>
          <w:b/>
          <w:color w:val="000000" w:themeColor="text1"/>
        </w:rPr>
        <w:t>Kazi</w:t>
      </w:r>
      <w:proofErr w:type="spellEnd"/>
      <w:r w:rsidRPr="001971EE">
        <w:rPr>
          <w:rStyle w:val="Heading3Char"/>
          <w:rFonts w:ascii="Times New Roman" w:hAnsi="Times New Roman" w:cs="Times New Roman"/>
          <w:b/>
          <w:color w:val="000000" w:themeColor="text1"/>
        </w:rPr>
        <w:t xml:space="preserve"> Farm Group</w:t>
      </w:r>
      <w:r w:rsidRPr="00621A29">
        <w:rPr>
          <w:rStyle w:val="Heading3Char"/>
        </w:rPr>
        <w:t>:</w:t>
      </w:r>
      <w:bookmarkEnd w:id="41"/>
      <w:r>
        <w:rPr>
          <w:rFonts w:ascii="Times New Roman" w:hAnsi="Times New Roman" w:cs="Times New Roman"/>
          <w:sz w:val="24"/>
          <w:szCs w:val="24"/>
        </w:rPr>
        <w:t xml:space="preserve"> </w:t>
      </w:r>
      <w:proofErr w:type="spellStart"/>
      <w:r w:rsidRPr="00D8276C">
        <w:rPr>
          <w:rFonts w:ascii="Times New Roman" w:hAnsi="Times New Roman" w:cs="Times New Roman"/>
          <w:sz w:val="24"/>
          <w:szCs w:val="24"/>
        </w:rPr>
        <w:t>Kazi</w:t>
      </w:r>
      <w:proofErr w:type="spellEnd"/>
      <w:r w:rsidRPr="00D8276C">
        <w:rPr>
          <w:rFonts w:ascii="Times New Roman" w:hAnsi="Times New Roman" w:cs="Times New Roman"/>
          <w:sz w:val="24"/>
          <w:szCs w:val="24"/>
        </w:rPr>
        <w:t xml:space="preserve"> Farms Limited was established in 1996 as a hatchery for imported eggs; the following year </w:t>
      </w:r>
      <w:r>
        <w:rPr>
          <w:rFonts w:ascii="Times New Roman" w:hAnsi="Times New Roman" w:cs="Times New Roman"/>
          <w:sz w:val="24"/>
          <w:szCs w:val="24"/>
        </w:rPr>
        <w:t xml:space="preserve">it started its own parent farms. In 2004 they started their own farm and own production at their grandparents farm. They are the first company who </w:t>
      </w:r>
      <w:r w:rsidR="00854876">
        <w:rPr>
          <w:rFonts w:ascii="Times New Roman" w:hAnsi="Times New Roman" w:cs="Times New Roman"/>
          <w:sz w:val="24"/>
          <w:szCs w:val="24"/>
        </w:rPr>
        <w:t xml:space="preserve">started </w:t>
      </w:r>
      <w:r>
        <w:rPr>
          <w:rFonts w:ascii="Times New Roman" w:hAnsi="Times New Roman" w:cs="Times New Roman"/>
          <w:sz w:val="24"/>
          <w:szCs w:val="24"/>
        </w:rPr>
        <w:t>export</w:t>
      </w:r>
      <w:r w:rsidR="00854876">
        <w:rPr>
          <w:rFonts w:ascii="Times New Roman" w:hAnsi="Times New Roman" w:cs="Times New Roman"/>
          <w:sz w:val="24"/>
          <w:szCs w:val="24"/>
        </w:rPr>
        <w:t>ing hatching eggs and day-</w:t>
      </w:r>
      <w:r>
        <w:rPr>
          <w:rFonts w:ascii="Times New Roman" w:hAnsi="Times New Roman" w:cs="Times New Roman"/>
          <w:sz w:val="24"/>
          <w:szCs w:val="24"/>
        </w:rPr>
        <w:t>old chicks.</w:t>
      </w:r>
    </w:p>
    <w:p w:rsidR="00547278" w:rsidRPr="000A2288" w:rsidRDefault="00547278" w:rsidP="001971EE">
      <w:pPr>
        <w:pStyle w:val="ListParagraph"/>
        <w:tabs>
          <w:tab w:val="center" w:pos="4680"/>
        </w:tabs>
        <w:jc w:val="both"/>
        <w:rPr>
          <w:rFonts w:ascii="Times New Roman" w:hAnsi="Times New Roman" w:cs="Times New Roman"/>
          <w:sz w:val="24"/>
          <w:szCs w:val="24"/>
        </w:rPr>
      </w:pPr>
    </w:p>
    <w:p w:rsidR="00547278" w:rsidRDefault="00547278" w:rsidP="001971EE">
      <w:pPr>
        <w:pStyle w:val="ListParagraph"/>
        <w:numPr>
          <w:ilvl w:val="0"/>
          <w:numId w:val="6"/>
        </w:numPr>
        <w:tabs>
          <w:tab w:val="center" w:pos="4680"/>
        </w:tabs>
        <w:jc w:val="both"/>
        <w:rPr>
          <w:rFonts w:ascii="Times New Roman" w:hAnsi="Times New Roman" w:cs="Times New Roman"/>
          <w:sz w:val="24"/>
          <w:szCs w:val="24"/>
        </w:rPr>
      </w:pPr>
      <w:bookmarkStart w:id="42" w:name="_Toc31881557"/>
      <w:proofErr w:type="spellStart"/>
      <w:r w:rsidRPr="001971EE">
        <w:rPr>
          <w:rStyle w:val="Heading3Char"/>
          <w:rFonts w:ascii="Times New Roman" w:hAnsi="Times New Roman" w:cs="Times New Roman"/>
          <w:b/>
          <w:color w:val="000000" w:themeColor="text1"/>
        </w:rPr>
        <w:t>Aftab</w:t>
      </w:r>
      <w:proofErr w:type="spellEnd"/>
      <w:r w:rsidRPr="001971EE">
        <w:rPr>
          <w:rStyle w:val="Heading3Char"/>
          <w:rFonts w:ascii="Times New Roman" w:hAnsi="Times New Roman" w:cs="Times New Roman"/>
          <w:b/>
          <w:color w:val="000000" w:themeColor="text1"/>
        </w:rPr>
        <w:t xml:space="preserve"> </w:t>
      </w:r>
      <w:proofErr w:type="spellStart"/>
      <w:r w:rsidRPr="001971EE">
        <w:rPr>
          <w:rStyle w:val="Heading3Char"/>
          <w:rFonts w:ascii="Times New Roman" w:hAnsi="Times New Roman" w:cs="Times New Roman"/>
          <w:b/>
          <w:color w:val="000000" w:themeColor="text1"/>
        </w:rPr>
        <w:t>Bahumukhi</w:t>
      </w:r>
      <w:proofErr w:type="spellEnd"/>
      <w:r w:rsidRPr="001971EE">
        <w:rPr>
          <w:rStyle w:val="Heading3Char"/>
          <w:rFonts w:ascii="Times New Roman" w:hAnsi="Times New Roman" w:cs="Times New Roman"/>
          <w:b/>
          <w:color w:val="000000" w:themeColor="text1"/>
        </w:rPr>
        <w:t xml:space="preserve"> Farms Limited (ABFL):</w:t>
      </w:r>
      <w:bookmarkEnd w:id="42"/>
      <w:r w:rsidRPr="001971EE">
        <w:rPr>
          <w:rFonts w:ascii="Times New Roman" w:hAnsi="Times New Roman" w:cs="Times New Roman"/>
          <w:color w:val="000000" w:themeColor="text1"/>
          <w:sz w:val="24"/>
          <w:szCs w:val="24"/>
        </w:rPr>
        <w:t xml:space="preserve"> </w:t>
      </w:r>
      <w:proofErr w:type="spellStart"/>
      <w:r>
        <w:rPr>
          <w:rFonts w:ascii="Times New Roman" w:hAnsi="Times New Roman" w:cs="Times New Roman"/>
          <w:sz w:val="24"/>
          <w:szCs w:val="24"/>
        </w:rPr>
        <w:t>Aftab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Bahumukhi</w:t>
      </w:r>
      <w:proofErr w:type="spellEnd"/>
      <w:r>
        <w:rPr>
          <w:rFonts w:ascii="Times New Roman" w:hAnsi="Times New Roman" w:cs="Times New Roman"/>
          <w:sz w:val="24"/>
          <w:szCs w:val="24"/>
        </w:rPr>
        <w:t xml:space="preserve"> Farms Limited was established in 1991. AL Haj </w:t>
      </w:r>
      <w:proofErr w:type="spellStart"/>
      <w:r>
        <w:rPr>
          <w:rFonts w:ascii="Times New Roman" w:hAnsi="Times New Roman" w:cs="Times New Roman"/>
          <w:sz w:val="24"/>
          <w:szCs w:val="24"/>
        </w:rPr>
        <w:t>Jahural</w:t>
      </w:r>
      <w:proofErr w:type="spellEnd"/>
      <w:r>
        <w:rPr>
          <w:rFonts w:ascii="Times New Roman" w:hAnsi="Times New Roman" w:cs="Times New Roman"/>
          <w:sz w:val="24"/>
          <w:szCs w:val="24"/>
        </w:rPr>
        <w:t xml:space="preserve"> Islam was the founder of the company. To adapt with the changes and meet up the demand of 21 century</w:t>
      </w:r>
      <w:r w:rsidR="00854876">
        <w:rPr>
          <w:rFonts w:ascii="Times New Roman" w:hAnsi="Times New Roman" w:cs="Times New Roman"/>
          <w:sz w:val="24"/>
          <w:szCs w:val="24"/>
        </w:rPr>
        <w:t>,</w:t>
      </w:r>
      <w:r>
        <w:rPr>
          <w:rFonts w:ascii="Times New Roman" w:hAnsi="Times New Roman" w:cs="Times New Roman"/>
          <w:sz w:val="24"/>
          <w:szCs w:val="24"/>
        </w:rPr>
        <w:t xml:space="preserve"> they setup the modern poultry processing plant with 1000 capacity process birds per hour by modern equipment and it is the first </w:t>
      </w:r>
      <w:r w:rsidR="00854876">
        <w:rPr>
          <w:rFonts w:ascii="Times New Roman" w:hAnsi="Times New Roman" w:cs="Times New Roman"/>
          <w:sz w:val="24"/>
          <w:szCs w:val="24"/>
        </w:rPr>
        <w:t xml:space="preserve">of this </w:t>
      </w:r>
      <w:r>
        <w:rPr>
          <w:rFonts w:ascii="Times New Roman" w:hAnsi="Times New Roman" w:cs="Times New Roman"/>
          <w:sz w:val="24"/>
          <w:szCs w:val="24"/>
        </w:rPr>
        <w:t>kind plant in Bangladesh.</w:t>
      </w:r>
    </w:p>
    <w:p w:rsidR="00547278" w:rsidRPr="000A44BD" w:rsidRDefault="00547278" w:rsidP="001971EE">
      <w:pPr>
        <w:pStyle w:val="Heading3"/>
        <w:jc w:val="both"/>
      </w:pPr>
    </w:p>
    <w:p w:rsidR="00547278" w:rsidRPr="00CD7A94" w:rsidRDefault="00547278" w:rsidP="001971EE">
      <w:pPr>
        <w:pStyle w:val="Heading3"/>
        <w:numPr>
          <w:ilvl w:val="0"/>
          <w:numId w:val="6"/>
        </w:numPr>
        <w:jc w:val="both"/>
        <w:rPr>
          <w:rFonts w:ascii="Times New Roman" w:hAnsi="Times New Roman" w:cs="Times New Roman"/>
          <w:color w:val="000000" w:themeColor="text1"/>
        </w:rPr>
      </w:pPr>
      <w:bookmarkStart w:id="43" w:name="_Toc31881558"/>
      <w:r w:rsidRPr="001971EE">
        <w:rPr>
          <w:rFonts w:ascii="Times New Roman" w:hAnsi="Times New Roman" w:cs="Times New Roman"/>
          <w:b/>
          <w:color w:val="000000" w:themeColor="text1"/>
        </w:rPr>
        <w:t>C.P Bangladesh Company Limited</w:t>
      </w:r>
      <w:r w:rsidRPr="00103B48">
        <w:t>:</w:t>
      </w:r>
      <w:r>
        <w:t xml:space="preserve"> </w:t>
      </w:r>
      <w:proofErr w:type="spellStart"/>
      <w:r w:rsidRPr="00CD7A94">
        <w:rPr>
          <w:rFonts w:ascii="Times New Roman" w:hAnsi="Times New Roman" w:cs="Times New Roman"/>
          <w:color w:val="000000" w:themeColor="text1"/>
        </w:rPr>
        <w:t>Chareon</w:t>
      </w:r>
      <w:proofErr w:type="spellEnd"/>
      <w:r w:rsidRPr="00CD7A94">
        <w:rPr>
          <w:rFonts w:ascii="Times New Roman" w:hAnsi="Times New Roman" w:cs="Times New Roman"/>
          <w:color w:val="000000" w:themeColor="text1"/>
        </w:rPr>
        <w:t xml:space="preserve"> </w:t>
      </w:r>
      <w:proofErr w:type="spellStart"/>
      <w:r w:rsidRPr="00CD7A94">
        <w:rPr>
          <w:rFonts w:ascii="Times New Roman" w:hAnsi="Times New Roman" w:cs="Times New Roman"/>
          <w:color w:val="000000" w:themeColor="text1"/>
        </w:rPr>
        <w:t>Pokhpand</w:t>
      </w:r>
      <w:proofErr w:type="spellEnd"/>
      <w:r w:rsidRPr="00CD7A94">
        <w:rPr>
          <w:rFonts w:ascii="Times New Roman" w:hAnsi="Times New Roman" w:cs="Times New Roman"/>
          <w:color w:val="000000" w:themeColor="text1"/>
        </w:rPr>
        <w:t xml:space="preserve"> Company Limited is a multinational company which is </w:t>
      </w:r>
      <w:r w:rsidR="00854876">
        <w:rPr>
          <w:rFonts w:ascii="Times New Roman" w:hAnsi="Times New Roman" w:cs="Times New Roman"/>
          <w:color w:val="000000" w:themeColor="text1"/>
        </w:rPr>
        <w:t>mainly based</w:t>
      </w:r>
      <w:r w:rsidRPr="00CD7A94">
        <w:rPr>
          <w:rFonts w:ascii="Times New Roman" w:hAnsi="Times New Roman" w:cs="Times New Roman"/>
          <w:color w:val="000000" w:themeColor="text1"/>
        </w:rPr>
        <w:t xml:space="preserve"> in Thailand. Over 25 countries</w:t>
      </w:r>
      <w:r w:rsidR="00854876">
        <w:rPr>
          <w:rFonts w:ascii="Times New Roman" w:hAnsi="Times New Roman" w:cs="Times New Roman"/>
          <w:color w:val="000000" w:themeColor="text1"/>
        </w:rPr>
        <w:t>,</w:t>
      </w:r>
      <w:r w:rsidRPr="00CD7A94">
        <w:rPr>
          <w:rFonts w:ascii="Times New Roman" w:hAnsi="Times New Roman" w:cs="Times New Roman"/>
          <w:color w:val="000000" w:themeColor="text1"/>
        </w:rPr>
        <w:t xml:space="preserve"> CP has operated their business</w:t>
      </w:r>
      <w:r w:rsidR="00854876">
        <w:rPr>
          <w:rFonts w:ascii="Times New Roman" w:hAnsi="Times New Roman" w:cs="Times New Roman"/>
          <w:color w:val="000000" w:themeColor="text1"/>
        </w:rPr>
        <w:t>es</w:t>
      </w:r>
      <w:r w:rsidRPr="00CD7A94">
        <w:rPr>
          <w:rFonts w:ascii="Times New Roman" w:hAnsi="Times New Roman" w:cs="Times New Roman"/>
          <w:color w:val="000000" w:themeColor="text1"/>
        </w:rPr>
        <w:t xml:space="preserve"> and they have more than 300,000 employees all over the world. In 1921 CP has started their journey and in 1999 they started their</w:t>
      </w:r>
      <w:r w:rsidR="00854876">
        <w:rPr>
          <w:rFonts w:ascii="Times New Roman" w:hAnsi="Times New Roman" w:cs="Times New Roman"/>
          <w:color w:val="000000" w:themeColor="text1"/>
        </w:rPr>
        <w:t xml:space="preserve"> business in Bangladesh. CP coordinates</w:t>
      </w:r>
      <w:r w:rsidRPr="00CD7A94">
        <w:rPr>
          <w:rFonts w:ascii="Times New Roman" w:hAnsi="Times New Roman" w:cs="Times New Roman"/>
          <w:color w:val="000000" w:themeColor="text1"/>
        </w:rPr>
        <w:t xml:space="preserve"> their operation</w:t>
      </w:r>
      <w:r w:rsidR="00854876">
        <w:rPr>
          <w:rFonts w:ascii="Times New Roman" w:hAnsi="Times New Roman" w:cs="Times New Roman"/>
          <w:color w:val="000000" w:themeColor="text1"/>
        </w:rPr>
        <w:t>s</w:t>
      </w:r>
      <w:r w:rsidRPr="00CD7A94">
        <w:rPr>
          <w:rFonts w:ascii="Times New Roman" w:hAnsi="Times New Roman" w:cs="Times New Roman"/>
          <w:color w:val="000000" w:themeColor="text1"/>
        </w:rPr>
        <w:t xml:space="preserve"> in raw material sourcing of animal feed production and distribution, animal breeding and far</w:t>
      </w:r>
      <w:r w:rsidR="00854876">
        <w:rPr>
          <w:rFonts w:ascii="Times New Roman" w:hAnsi="Times New Roman" w:cs="Times New Roman"/>
          <w:color w:val="000000" w:themeColor="text1"/>
        </w:rPr>
        <w:t>ming, meat processing and ready-to-</w:t>
      </w:r>
      <w:r w:rsidRPr="00CD7A94">
        <w:rPr>
          <w:rFonts w:ascii="Times New Roman" w:hAnsi="Times New Roman" w:cs="Times New Roman"/>
          <w:color w:val="000000" w:themeColor="text1"/>
        </w:rPr>
        <w:t>eat meat products.</w:t>
      </w:r>
      <w:bookmarkEnd w:id="43"/>
    </w:p>
    <w:p w:rsidR="00547278" w:rsidRPr="000A2288" w:rsidRDefault="00547278" w:rsidP="001971EE">
      <w:pPr>
        <w:pStyle w:val="ListParagraph"/>
        <w:tabs>
          <w:tab w:val="center" w:pos="4680"/>
        </w:tabs>
        <w:jc w:val="both"/>
        <w:rPr>
          <w:rFonts w:ascii="Times New Roman" w:hAnsi="Times New Roman" w:cs="Times New Roman"/>
          <w:sz w:val="24"/>
          <w:szCs w:val="24"/>
        </w:rPr>
      </w:pPr>
    </w:p>
    <w:p w:rsidR="00547278" w:rsidRPr="000A2288" w:rsidRDefault="00547278" w:rsidP="001971EE">
      <w:pPr>
        <w:pStyle w:val="ListParagraph"/>
        <w:numPr>
          <w:ilvl w:val="0"/>
          <w:numId w:val="6"/>
        </w:numPr>
        <w:tabs>
          <w:tab w:val="center" w:pos="4680"/>
        </w:tabs>
        <w:jc w:val="both"/>
        <w:rPr>
          <w:rFonts w:ascii="Times New Roman" w:hAnsi="Times New Roman" w:cs="Times New Roman"/>
          <w:sz w:val="24"/>
          <w:szCs w:val="24"/>
        </w:rPr>
      </w:pPr>
      <w:bookmarkStart w:id="44" w:name="_Toc31881559"/>
      <w:r w:rsidRPr="001971EE">
        <w:rPr>
          <w:rStyle w:val="Heading3Char"/>
          <w:rFonts w:ascii="Times New Roman" w:hAnsi="Times New Roman" w:cs="Times New Roman"/>
          <w:b/>
          <w:color w:val="000000" w:themeColor="text1"/>
        </w:rPr>
        <w:t>Nourish Poultry &amp; Hatchery Limited</w:t>
      </w:r>
      <w:r w:rsidRPr="00621A29">
        <w:rPr>
          <w:rStyle w:val="Heading3Char"/>
        </w:rPr>
        <w:t>:</w:t>
      </w:r>
      <w:bookmarkEnd w:id="44"/>
      <w:r>
        <w:rPr>
          <w:rFonts w:ascii="Times New Roman" w:hAnsi="Times New Roman" w:cs="Times New Roman"/>
          <w:sz w:val="24"/>
          <w:szCs w:val="24"/>
        </w:rPr>
        <w:t xml:space="preserve"> Nourish Poultry and Hatchery Limited started their journey in 1999. Since the inception they </w:t>
      </w:r>
      <w:r w:rsidR="00854876">
        <w:rPr>
          <w:rFonts w:ascii="Times New Roman" w:hAnsi="Times New Roman" w:cs="Times New Roman"/>
          <w:sz w:val="24"/>
          <w:szCs w:val="24"/>
        </w:rPr>
        <w:t xml:space="preserve">are </w:t>
      </w:r>
      <w:r>
        <w:rPr>
          <w:rFonts w:ascii="Times New Roman" w:hAnsi="Times New Roman" w:cs="Times New Roman"/>
          <w:sz w:val="24"/>
          <w:szCs w:val="24"/>
        </w:rPr>
        <w:t>involved in producing poultry products such as day old chicks, broiler, layer and fish feed etc. They always ensure customer satisfacti</w:t>
      </w:r>
      <w:r w:rsidR="00854876">
        <w:rPr>
          <w:rFonts w:ascii="Times New Roman" w:hAnsi="Times New Roman" w:cs="Times New Roman"/>
          <w:sz w:val="24"/>
          <w:szCs w:val="24"/>
        </w:rPr>
        <w:t>on by providing high quality standards</w:t>
      </w:r>
      <w:r>
        <w:rPr>
          <w:rFonts w:ascii="Times New Roman" w:hAnsi="Times New Roman" w:cs="Times New Roman"/>
          <w:sz w:val="24"/>
          <w:szCs w:val="24"/>
        </w:rPr>
        <w:t xml:space="preserve">. Now Nourish is a renowned brand name to its customer </w:t>
      </w:r>
      <w:r w:rsidR="00854876">
        <w:rPr>
          <w:rFonts w:ascii="Times New Roman" w:hAnsi="Times New Roman" w:cs="Times New Roman"/>
          <w:sz w:val="24"/>
          <w:szCs w:val="24"/>
        </w:rPr>
        <w:t xml:space="preserve">marked </w:t>
      </w:r>
      <w:r>
        <w:rPr>
          <w:rFonts w:ascii="Times New Roman" w:hAnsi="Times New Roman" w:cs="Times New Roman"/>
          <w:sz w:val="24"/>
          <w:szCs w:val="24"/>
        </w:rPr>
        <w:t xml:space="preserve">by steady and consistent market growth and its premium quality.   </w:t>
      </w:r>
    </w:p>
    <w:p w:rsidR="00547278" w:rsidRPr="000A2288" w:rsidRDefault="00547278" w:rsidP="001971EE">
      <w:pPr>
        <w:pStyle w:val="ListParagraph"/>
        <w:tabs>
          <w:tab w:val="center" w:pos="4680"/>
        </w:tabs>
        <w:jc w:val="both"/>
        <w:rPr>
          <w:rFonts w:ascii="Times New Roman" w:hAnsi="Times New Roman" w:cs="Times New Roman"/>
          <w:sz w:val="24"/>
          <w:szCs w:val="24"/>
        </w:rPr>
      </w:pPr>
      <w:r>
        <w:rPr>
          <w:rFonts w:ascii="Times New Roman" w:hAnsi="Times New Roman" w:cs="Times New Roman"/>
          <w:sz w:val="24"/>
          <w:szCs w:val="24"/>
        </w:rPr>
        <w:t xml:space="preserve"> </w:t>
      </w:r>
    </w:p>
    <w:p w:rsidR="00547278" w:rsidRPr="002A6BDE" w:rsidRDefault="00547278" w:rsidP="001971EE">
      <w:pPr>
        <w:pStyle w:val="ListParagraph"/>
        <w:numPr>
          <w:ilvl w:val="0"/>
          <w:numId w:val="6"/>
        </w:numPr>
        <w:tabs>
          <w:tab w:val="center" w:pos="4680"/>
        </w:tabs>
        <w:jc w:val="both"/>
        <w:rPr>
          <w:rFonts w:ascii="Times New Roman" w:hAnsi="Times New Roman" w:cs="Times New Roman"/>
          <w:sz w:val="24"/>
          <w:szCs w:val="24"/>
        </w:rPr>
      </w:pPr>
      <w:bookmarkStart w:id="45" w:name="_Toc31881560"/>
      <w:r w:rsidRPr="001971EE">
        <w:rPr>
          <w:rStyle w:val="Heading3Char"/>
          <w:rFonts w:ascii="Times New Roman" w:hAnsi="Times New Roman" w:cs="Times New Roman"/>
          <w:b/>
          <w:color w:val="000000" w:themeColor="text1"/>
        </w:rPr>
        <w:t>Paragon Group</w:t>
      </w:r>
      <w:r w:rsidRPr="00621A29">
        <w:rPr>
          <w:rStyle w:val="Heading3Char"/>
        </w:rPr>
        <w:t>:</w:t>
      </w:r>
      <w:bookmarkEnd w:id="45"/>
      <w:r>
        <w:rPr>
          <w:rFonts w:ascii="Times New Roman" w:hAnsi="Times New Roman" w:cs="Times New Roman"/>
          <w:sz w:val="24"/>
          <w:szCs w:val="24"/>
        </w:rPr>
        <w:t xml:space="preserve"> Paragon is one of the leading Agro based Company in Bangladesh.</w:t>
      </w:r>
      <w:r w:rsidR="00854876">
        <w:rPr>
          <w:rFonts w:ascii="Times New Roman" w:hAnsi="Times New Roman" w:cs="Times New Roman"/>
          <w:sz w:val="24"/>
          <w:szCs w:val="24"/>
        </w:rPr>
        <w:t xml:space="preserve"> In 1952 Mr. </w:t>
      </w:r>
      <w:proofErr w:type="spellStart"/>
      <w:r w:rsidR="00854876">
        <w:rPr>
          <w:rFonts w:ascii="Times New Roman" w:hAnsi="Times New Roman" w:cs="Times New Roman"/>
          <w:sz w:val="24"/>
          <w:szCs w:val="24"/>
        </w:rPr>
        <w:t>Mizanur</w:t>
      </w:r>
      <w:proofErr w:type="spellEnd"/>
      <w:r w:rsidR="00854876">
        <w:rPr>
          <w:rFonts w:ascii="Times New Roman" w:hAnsi="Times New Roman" w:cs="Times New Roman"/>
          <w:sz w:val="24"/>
          <w:szCs w:val="24"/>
        </w:rPr>
        <w:t xml:space="preserve"> </w:t>
      </w:r>
      <w:proofErr w:type="spellStart"/>
      <w:r w:rsidR="00854876">
        <w:rPr>
          <w:rFonts w:ascii="Times New Roman" w:hAnsi="Times New Roman" w:cs="Times New Roman"/>
          <w:sz w:val="24"/>
          <w:szCs w:val="24"/>
        </w:rPr>
        <w:t>Rahman</w:t>
      </w:r>
      <w:proofErr w:type="spellEnd"/>
      <w:r w:rsidR="00854876">
        <w:rPr>
          <w:rFonts w:ascii="Times New Roman" w:hAnsi="Times New Roman" w:cs="Times New Roman"/>
          <w:sz w:val="24"/>
          <w:szCs w:val="24"/>
        </w:rPr>
        <w:t xml:space="preserve"> </w:t>
      </w:r>
      <w:r>
        <w:rPr>
          <w:rFonts w:ascii="Times New Roman" w:hAnsi="Times New Roman" w:cs="Times New Roman"/>
          <w:sz w:val="24"/>
          <w:szCs w:val="24"/>
        </w:rPr>
        <w:t xml:space="preserve">established this company with his family initiatives. The core objective of Paragon is to focus on malnutrition through providing affordable protein.   </w:t>
      </w:r>
    </w:p>
    <w:p w:rsidR="000A2288" w:rsidRDefault="000A2288" w:rsidP="00EA7679">
      <w:pPr>
        <w:rPr>
          <w:rFonts w:ascii="Times New Roman" w:hAnsi="Times New Roman" w:cs="Times New Roman"/>
          <w:b/>
        </w:rPr>
      </w:pPr>
    </w:p>
    <w:p w:rsidR="00547278" w:rsidRDefault="00547278" w:rsidP="00EA7679">
      <w:pPr>
        <w:rPr>
          <w:rFonts w:ascii="Times New Roman" w:hAnsi="Times New Roman" w:cs="Times New Roman"/>
          <w:b/>
          <w:sz w:val="28"/>
          <w:szCs w:val="28"/>
        </w:rPr>
      </w:pPr>
    </w:p>
    <w:p w:rsidR="00547278" w:rsidRDefault="00547278" w:rsidP="00EA7679">
      <w:pPr>
        <w:rPr>
          <w:rFonts w:ascii="Times New Roman" w:hAnsi="Times New Roman" w:cs="Times New Roman"/>
          <w:b/>
          <w:sz w:val="28"/>
          <w:szCs w:val="28"/>
        </w:rPr>
      </w:pPr>
    </w:p>
    <w:p w:rsidR="00547278" w:rsidRDefault="00547278" w:rsidP="00EA7679">
      <w:pPr>
        <w:rPr>
          <w:rFonts w:ascii="Times New Roman" w:hAnsi="Times New Roman" w:cs="Times New Roman"/>
          <w:b/>
          <w:sz w:val="28"/>
          <w:szCs w:val="28"/>
        </w:rPr>
      </w:pPr>
    </w:p>
    <w:p w:rsidR="00547278" w:rsidRDefault="00547278" w:rsidP="00EA7679">
      <w:pPr>
        <w:rPr>
          <w:rFonts w:ascii="Times New Roman" w:hAnsi="Times New Roman" w:cs="Times New Roman"/>
          <w:b/>
          <w:sz w:val="28"/>
          <w:szCs w:val="28"/>
        </w:rPr>
      </w:pPr>
    </w:p>
    <w:p w:rsidR="00547278" w:rsidRDefault="00547278" w:rsidP="00EA7679">
      <w:pPr>
        <w:rPr>
          <w:rFonts w:ascii="Times New Roman" w:hAnsi="Times New Roman" w:cs="Times New Roman"/>
          <w:b/>
          <w:sz w:val="28"/>
          <w:szCs w:val="28"/>
        </w:rPr>
      </w:pPr>
    </w:p>
    <w:p w:rsidR="00EA7679" w:rsidRPr="001971EE" w:rsidRDefault="00EA7679" w:rsidP="00CD7A94">
      <w:pPr>
        <w:pStyle w:val="Heading2"/>
        <w:rPr>
          <w:rFonts w:ascii="Times New Roman" w:hAnsi="Times New Roman" w:cs="Times New Roman"/>
          <w:b/>
          <w:color w:val="000000" w:themeColor="text1"/>
          <w:sz w:val="32"/>
          <w:szCs w:val="32"/>
        </w:rPr>
      </w:pPr>
      <w:bookmarkStart w:id="46" w:name="_Toc31881561"/>
      <w:r w:rsidRPr="001971EE">
        <w:rPr>
          <w:rFonts w:ascii="Times New Roman" w:hAnsi="Times New Roman" w:cs="Times New Roman"/>
          <w:b/>
          <w:color w:val="000000" w:themeColor="text1"/>
          <w:sz w:val="32"/>
          <w:szCs w:val="32"/>
        </w:rPr>
        <w:t>Major challenges in poultry industry</w:t>
      </w:r>
      <w:bookmarkEnd w:id="46"/>
      <w:r w:rsidRPr="001971EE">
        <w:rPr>
          <w:rFonts w:ascii="Times New Roman" w:hAnsi="Times New Roman" w:cs="Times New Roman"/>
          <w:b/>
          <w:color w:val="000000" w:themeColor="text1"/>
          <w:sz w:val="32"/>
          <w:szCs w:val="32"/>
        </w:rPr>
        <w:t xml:space="preserve"> </w:t>
      </w:r>
    </w:p>
    <w:p w:rsidR="000A2288" w:rsidRPr="000A2288" w:rsidRDefault="00E15E3A" w:rsidP="000A2288">
      <w:pPr>
        <w:pStyle w:val="ListParagraph"/>
        <w:numPr>
          <w:ilvl w:val="0"/>
          <w:numId w:val="7"/>
        </w:numPr>
        <w:spacing w:before="240"/>
        <w:ind w:right="144"/>
        <w:jc w:val="both"/>
        <w:rPr>
          <w:rFonts w:ascii="Times New Roman" w:hAnsi="Times New Roman" w:cs="Times New Roman"/>
          <w:sz w:val="24"/>
          <w:szCs w:val="24"/>
        </w:rPr>
      </w:pPr>
      <w:bookmarkStart w:id="47" w:name="_Toc31881562"/>
      <w:r>
        <w:rPr>
          <w:rStyle w:val="Heading3Char"/>
          <w:rFonts w:ascii="Times New Roman" w:hAnsi="Times New Roman" w:cs="Times New Roman"/>
          <w:b/>
          <w:color w:val="000000" w:themeColor="text1"/>
        </w:rPr>
        <w:t>Limited access</w:t>
      </w:r>
      <w:r w:rsidR="00EA7679" w:rsidRPr="001971EE">
        <w:rPr>
          <w:rStyle w:val="Heading3Char"/>
          <w:rFonts w:ascii="Times New Roman" w:hAnsi="Times New Roman" w:cs="Times New Roman"/>
          <w:b/>
          <w:color w:val="000000" w:themeColor="text1"/>
        </w:rPr>
        <w:t xml:space="preserve"> of credit for the new farmers</w:t>
      </w:r>
      <w:bookmarkEnd w:id="47"/>
      <w:r w:rsidR="00EA7679" w:rsidRPr="000A2288">
        <w:rPr>
          <w:rFonts w:ascii="Times New Roman" w:hAnsi="Times New Roman" w:cs="Times New Roman"/>
          <w:b/>
          <w:sz w:val="24"/>
          <w:szCs w:val="24"/>
        </w:rPr>
        <w:t>:</w:t>
      </w:r>
      <w:r w:rsidR="00EA7679" w:rsidRPr="000A2288">
        <w:rPr>
          <w:rFonts w:ascii="Times New Roman" w:hAnsi="Times New Roman" w:cs="Times New Roman"/>
          <w:sz w:val="24"/>
          <w:szCs w:val="24"/>
        </w:rPr>
        <w:t xml:space="preserve"> Most of the farmers are coming from the rural area</w:t>
      </w:r>
      <w:r>
        <w:rPr>
          <w:rFonts w:ascii="Times New Roman" w:hAnsi="Times New Roman" w:cs="Times New Roman"/>
          <w:sz w:val="24"/>
          <w:szCs w:val="24"/>
        </w:rPr>
        <w:t>.</w:t>
      </w:r>
      <w:r w:rsidR="00EA7679" w:rsidRPr="000A2288">
        <w:rPr>
          <w:rFonts w:ascii="Times New Roman" w:hAnsi="Times New Roman" w:cs="Times New Roman"/>
          <w:sz w:val="24"/>
          <w:szCs w:val="24"/>
        </w:rPr>
        <w:t xml:space="preserve"> </w:t>
      </w:r>
      <w:r w:rsidRPr="000A2288">
        <w:rPr>
          <w:rFonts w:ascii="Times New Roman" w:hAnsi="Times New Roman" w:cs="Times New Roman"/>
          <w:sz w:val="24"/>
          <w:szCs w:val="24"/>
        </w:rPr>
        <w:t xml:space="preserve">So </w:t>
      </w:r>
      <w:r>
        <w:rPr>
          <w:rFonts w:ascii="Times New Roman" w:hAnsi="Times New Roman" w:cs="Times New Roman"/>
          <w:sz w:val="24"/>
          <w:szCs w:val="24"/>
        </w:rPr>
        <w:t>it is</w:t>
      </w:r>
      <w:r w:rsidR="00EA7679" w:rsidRPr="000A2288">
        <w:rPr>
          <w:rFonts w:ascii="Times New Roman" w:hAnsi="Times New Roman" w:cs="Times New Roman"/>
          <w:sz w:val="24"/>
          <w:szCs w:val="24"/>
        </w:rPr>
        <w:t xml:space="preserve"> obvious that they have not enough money to take sufficient fe</w:t>
      </w:r>
      <w:r>
        <w:rPr>
          <w:rFonts w:ascii="Times New Roman" w:hAnsi="Times New Roman" w:cs="Times New Roman"/>
          <w:sz w:val="24"/>
          <w:szCs w:val="24"/>
        </w:rPr>
        <w:t>ed bag from the company. The credits are not readily available. So the new farmers usually suffer due to the limited access to credit.</w:t>
      </w:r>
    </w:p>
    <w:p w:rsidR="00EA7679" w:rsidRPr="001971EE" w:rsidRDefault="00EA7679" w:rsidP="000A2288">
      <w:pPr>
        <w:pStyle w:val="ListParagraph"/>
        <w:spacing w:before="240"/>
        <w:ind w:right="144"/>
        <w:jc w:val="both"/>
        <w:rPr>
          <w:rFonts w:ascii="Times New Roman" w:hAnsi="Times New Roman" w:cs="Times New Roman"/>
          <w:b/>
          <w:color w:val="000000" w:themeColor="text1"/>
          <w:sz w:val="24"/>
          <w:szCs w:val="24"/>
        </w:rPr>
      </w:pPr>
      <w:r w:rsidRPr="000A2288">
        <w:rPr>
          <w:rFonts w:ascii="Times New Roman" w:hAnsi="Times New Roman" w:cs="Times New Roman"/>
          <w:sz w:val="24"/>
          <w:szCs w:val="24"/>
        </w:rPr>
        <w:t xml:space="preserve">   </w:t>
      </w:r>
    </w:p>
    <w:p w:rsidR="00EA7679" w:rsidRPr="000A2288" w:rsidRDefault="00EA7679" w:rsidP="000A2288">
      <w:pPr>
        <w:pStyle w:val="ListParagraph"/>
        <w:numPr>
          <w:ilvl w:val="0"/>
          <w:numId w:val="7"/>
        </w:numPr>
        <w:spacing w:before="240"/>
        <w:ind w:right="144"/>
        <w:jc w:val="both"/>
        <w:rPr>
          <w:rFonts w:ascii="Times New Roman" w:hAnsi="Times New Roman" w:cs="Times New Roman"/>
          <w:sz w:val="24"/>
          <w:szCs w:val="24"/>
        </w:rPr>
      </w:pPr>
      <w:bookmarkStart w:id="48" w:name="_Toc31881563"/>
      <w:r w:rsidRPr="001971EE">
        <w:rPr>
          <w:rStyle w:val="Heading3Char"/>
          <w:rFonts w:ascii="Times New Roman" w:hAnsi="Times New Roman" w:cs="Times New Roman"/>
          <w:b/>
          <w:color w:val="000000" w:themeColor="text1"/>
        </w:rPr>
        <w:t>Competition between national and foreign company</w:t>
      </w:r>
      <w:bookmarkEnd w:id="48"/>
      <w:r w:rsidRPr="000A2288">
        <w:rPr>
          <w:rFonts w:ascii="Times New Roman" w:hAnsi="Times New Roman" w:cs="Times New Roman"/>
          <w:sz w:val="24"/>
          <w:szCs w:val="24"/>
        </w:rPr>
        <w:t xml:space="preserve">:  The foreign farmers have been investing in poultry sector in Bangladesh so they </w:t>
      </w:r>
      <w:r w:rsidR="00E15E3A">
        <w:rPr>
          <w:rFonts w:ascii="Times New Roman" w:hAnsi="Times New Roman" w:cs="Times New Roman"/>
          <w:sz w:val="24"/>
          <w:szCs w:val="24"/>
        </w:rPr>
        <w:t xml:space="preserve">can </w:t>
      </w:r>
      <w:r w:rsidRPr="000A2288">
        <w:rPr>
          <w:rFonts w:ascii="Times New Roman" w:hAnsi="Times New Roman" w:cs="Times New Roman"/>
          <w:sz w:val="24"/>
          <w:szCs w:val="24"/>
        </w:rPr>
        <w:t>borrow money at cheaper rate from the bank</w:t>
      </w:r>
      <w:r w:rsidR="00E15E3A">
        <w:rPr>
          <w:rFonts w:ascii="Times New Roman" w:hAnsi="Times New Roman" w:cs="Times New Roman"/>
          <w:sz w:val="24"/>
          <w:szCs w:val="24"/>
        </w:rPr>
        <w:t>s of their country of origin where the local companies</w:t>
      </w:r>
      <w:r w:rsidRPr="000A2288">
        <w:rPr>
          <w:rFonts w:ascii="Times New Roman" w:hAnsi="Times New Roman" w:cs="Times New Roman"/>
          <w:sz w:val="24"/>
          <w:szCs w:val="24"/>
        </w:rPr>
        <w:t xml:space="preserve"> </w:t>
      </w:r>
      <w:r w:rsidR="00E15E3A">
        <w:rPr>
          <w:rFonts w:ascii="Times New Roman" w:hAnsi="Times New Roman" w:cs="Times New Roman"/>
          <w:sz w:val="24"/>
          <w:szCs w:val="24"/>
        </w:rPr>
        <w:t xml:space="preserve">can only </w:t>
      </w:r>
      <w:r w:rsidRPr="000A2288">
        <w:rPr>
          <w:rFonts w:ascii="Times New Roman" w:hAnsi="Times New Roman" w:cs="Times New Roman"/>
          <w:sz w:val="24"/>
          <w:szCs w:val="24"/>
        </w:rPr>
        <w:t>borrow money from the bank at the high int</w:t>
      </w:r>
      <w:r w:rsidR="00E15E3A">
        <w:rPr>
          <w:rFonts w:ascii="Times New Roman" w:hAnsi="Times New Roman" w:cs="Times New Roman"/>
          <w:sz w:val="24"/>
          <w:szCs w:val="24"/>
        </w:rPr>
        <w:t>erest rate. So the local companies</w:t>
      </w:r>
      <w:r w:rsidRPr="000A2288">
        <w:rPr>
          <w:rFonts w:ascii="Times New Roman" w:hAnsi="Times New Roman" w:cs="Times New Roman"/>
          <w:sz w:val="24"/>
          <w:szCs w:val="24"/>
        </w:rPr>
        <w:t xml:space="preserve"> are suffering in poultry industry.</w:t>
      </w:r>
    </w:p>
    <w:p w:rsidR="000A2288" w:rsidRPr="000A2288" w:rsidRDefault="000A2288" w:rsidP="000A2288">
      <w:pPr>
        <w:pStyle w:val="ListParagraph"/>
        <w:spacing w:before="240"/>
        <w:ind w:right="144"/>
        <w:rPr>
          <w:rFonts w:ascii="Times New Roman" w:hAnsi="Times New Roman" w:cs="Times New Roman"/>
          <w:sz w:val="24"/>
          <w:szCs w:val="24"/>
        </w:rPr>
      </w:pPr>
    </w:p>
    <w:p w:rsidR="000A2288" w:rsidRPr="000A2288" w:rsidRDefault="000A2288" w:rsidP="000A2288">
      <w:pPr>
        <w:pStyle w:val="ListParagraph"/>
        <w:spacing w:before="240"/>
        <w:ind w:right="144"/>
        <w:jc w:val="both"/>
        <w:rPr>
          <w:rFonts w:ascii="Times New Roman" w:hAnsi="Times New Roman" w:cs="Times New Roman"/>
          <w:sz w:val="24"/>
          <w:szCs w:val="24"/>
        </w:rPr>
      </w:pPr>
    </w:p>
    <w:p w:rsidR="00547278" w:rsidRDefault="00EA7679" w:rsidP="00547278">
      <w:pPr>
        <w:pStyle w:val="ListParagraph"/>
        <w:numPr>
          <w:ilvl w:val="0"/>
          <w:numId w:val="7"/>
        </w:numPr>
        <w:spacing w:before="240"/>
        <w:ind w:right="144"/>
        <w:jc w:val="both"/>
        <w:rPr>
          <w:rFonts w:ascii="Times New Roman" w:hAnsi="Times New Roman" w:cs="Times New Roman"/>
          <w:sz w:val="24"/>
          <w:szCs w:val="24"/>
        </w:rPr>
      </w:pPr>
      <w:bookmarkStart w:id="49" w:name="_Toc31881564"/>
      <w:r w:rsidRPr="001971EE">
        <w:rPr>
          <w:rStyle w:val="Heading3Char"/>
          <w:rFonts w:ascii="Times New Roman" w:hAnsi="Times New Roman" w:cs="Times New Roman"/>
          <w:b/>
          <w:color w:val="000000" w:themeColor="text1"/>
        </w:rPr>
        <w:lastRenderedPageBreak/>
        <w:t>Avian Influenza disease</w:t>
      </w:r>
      <w:bookmarkEnd w:id="49"/>
      <w:r w:rsidRPr="000A2288">
        <w:rPr>
          <w:rFonts w:ascii="Times New Roman" w:hAnsi="Times New Roman" w:cs="Times New Roman"/>
          <w:sz w:val="24"/>
          <w:szCs w:val="24"/>
        </w:rPr>
        <w:t xml:space="preserve">: </w:t>
      </w:r>
      <w:r w:rsidR="00547278" w:rsidRPr="00260703">
        <w:rPr>
          <w:rFonts w:ascii="Times New Roman" w:hAnsi="Times New Roman" w:cs="Times New Roman"/>
          <w:sz w:val="24"/>
          <w:szCs w:val="24"/>
        </w:rPr>
        <w:t xml:space="preserve">This virus </w:t>
      </w:r>
      <w:r w:rsidR="00E15E3A">
        <w:rPr>
          <w:rFonts w:ascii="Times New Roman" w:hAnsi="Times New Roman" w:cs="Times New Roman"/>
          <w:sz w:val="24"/>
          <w:szCs w:val="24"/>
        </w:rPr>
        <w:t>is thought to come</w:t>
      </w:r>
      <w:r w:rsidR="00547278" w:rsidRPr="00260703">
        <w:rPr>
          <w:rFonts w:ascii="Times New Roman" w:hAnsi="Times New Roman" w:cs="Times New Roman"/>
          <w:sz w:val="24"/>
          <w:szCs w:val="24"/>
        </w:rPr>
        <w:t xml:space="preserve"> from Nepal </w:t>
      </w:r>
      <w:r w:rsidR="00E15E3A">
        <w:rPr>
          <w:rFonts w:ascii="Times New Roman" w:hAnsi="Times New Roman" w:cs="Times New Roman"/>
          <w:sz w:val="24"/>
          <w:szCs w:val="24"/>
        </w:rPr>
        <w:t xml:space="preserve">and </w:t>
      </w:r>
      <w:r w:rsidR="00547278" w:rsidRPr="00260703">
        <w:rPr>
          <w:rFonts w:ascii="Times New Roman" w:hAnsi="Times New Roman" w:cs="Times New Roman"/>
          <w:sz w:val="24"/>
          <w:szCs w:val="24"/>
        </w:rPr>
        <w:t xml:space="preserve">that’s why many companies don’t import from Nepal. Farmers do not get enough profit that they invest for this virus. This is </w:t>
      </w:r>
      <w:r w:rsidR="00547278">
        <w:rPr>
          <w:rFonts w:ascii="Times New Roman" w:hAnsi="Times New Roman" w:cs="Times New Roman"/>
          <w:sz w:val="24"/>
          <w:szCs w:val="24"/>
        </w:rPr>
        <w:t>a big threat for poultry growth.</w:t>
      </w:r>
    </w:p>
    <w:p w:rsidR="00547278" w:rsidRPr="004F37B6" w:rsidRDefault="00547278" w:rsidP="008C72D7">
      <w:pPr>
        <w:spacing w:before="120" w:after="0" w:line="360" w:lineRule="auto"/>
        <w:ind w:right="14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F37B6">
        <w:rPr>
          <w:rFonts w:ascii="Times New Roman" w:eastAsia="Calibri" w:hAnsi="Times New Roman" w:cs="Times New Roman"/>
          <w:sz w:val="24"/>
          <w:szCs w:val="24"/>
        </w:rPr>
        <w:t xml:space="preserve">Some </w:t>
      </w:r>
      <w:r w:rsidR="00E15E3A">
        <w:rPr>
          <w:rFonts w:ascii="Times New Roman" w:eastAsia="Calibri" w:hAnsi="Times New Roman" w:cs="Times New Roman"/>
          <w:sz w:val="24"/>
          <w:szCs w:val="24"/>
        </w:rPr>
        <w:t xml:space="preserve">other </w:t>
      </w:r>
      <w:r w:rsidRPr="004F37B6">
        <w:rPr>
          <w:rFonts w:ascii="Times New Roman" w:eastAsia="Calibri" w:hAnsi="Times New Roman" w:cs="Times New Roman"/>
          <w:sz w:val="24"/>
          <w:szCs w:val="24"/>
        </w:rPr>
        <w:t>diseases</w:t>
      </w:r>
      <w:r w:rsidR="00E15E3A">
        <w:rPr>
          <w:rFonts w:ascii="Times New Roman" w:eastAsia="Calibri" w:hAnsi="Times New Roman" w:cs="Times New Roman"/>
          <w:sz w:val="24"/>
          <w:szCs w:val="24"/>
        </w:rPr>
        <w:t xml:space="preserve"> inflicting the sector</w:t>
      </w:r>
      <w:r w:rsidRPr="004F37B6">
        <w:rPr>
          <w:rFonts w:ascii="Times New Roman" w:eastAsia="Calibri" w:hAnsi="Times New Roman" w:cs="Times New Roman"/>
          <w:sz w:val="24"/>
          <w:szCs w:val="24"/>
        </w:rPr>
        <w:t>:</w:t>
      </w:r>
    </w:p>
    <w:p w:rsidR="00547278" w:rsidRPr="004F37B6" w:rsidRDefault="00547278" w:rsidP="008C72D7">
      <w:pPr>
        <w:pStyle w:val="ListParagraph"/>
        <w:numPr>
          <w:ilvl w:val="0"/>
          <w:numId w:val="25"/>
        </w:numPr>
        <w:spacing w:before="120" w:after="0" w:line="360" w:lineRule="auto"/>
        <w:ind w:right="144"/>
        <w:jc w:val="both"/>
        <w:rPr>
          <w:rFonts w:ascii="Times New Roman" w:eastAsia="Calibri" w:hAnsi="Times New Roman" w:cs="Times New Roman"/>
          <w:sz w:val="24"/>
          <w:szCs w:val="24"/>
        </w:rPr>
      </w:pPr>
      <w:r w:rsidRPr="004F37B6">
        <w:rPr>
          <w:rFonts w:ascii="Times New Roman" w:eastAsia="Calibri" w:hAnsi="Times New Roman" w:cs="Times New Roman"/>
          <w:sz w:val="24"/>
          <w:szCs w:val="24"/>
        </w:rPr>
        <w:t xml:space="preserve">salmonella </w:t>
      </w:r>
      <w:proofErr w:type="spellStart"/>
      <w:r w:rsidRPr="004F37B6">
        <w:rPr>
          <w:rFonts w:ascii="Times New Roman" w:eastAsia="Calibri" w:hAnsi="Times New Roman" w:cs="Times New Roman"/>
          <w:sz w:val="24"/>
          <w:szCs w:val="24"/>
        </w:rPr>
        <w:t>pullorum</w:t>
      </w:r>
      <w:proofErr w:type="spellEnd"/>
      <w:r w:rsidRPr="004F37B6">
        <w:rPr>
          <w:rFonts w:ascii="Times New Roman" w:eastAsia="Calibri" w:hAnsi="Times New Roman" w:cs="Times New Roman"/>
          <w:sz w:val="24"/>
          <w:szCs w:val="24"/>
        </w:rPr>
        <w:t xml:space="preserve"> – 3 weeks</w:t>
      </w:r>
    </w:p>
    <w:p w:rsidR="00547278" w:rsidRPr="004F37B6" w:rsidRDefault="00547278" w:rsidP="008C72D7">
      <w:pPr>
        <w:pStyle w:val="ListParagraph"/>
        <w:numPr>
          <w:ilvl w:val="0"/>
          <w:numId w:val="25"/>
        </w:numPr>
        <w:spacing w:before="120" w:after="0" w:line="360" w:lineRule="auto"/>
        <w:ind w:right="144"/>
        <w:jc w:val="both"/>
        <w:rPr>
          <w:rFonts w:ascii="Times New Roman" w:eastAsia="Calibri" w:hAnsi="Times New Roman" w:cs="Times New Roman"/>
          <w:sz w:val="24"/>
          <w:szCs w:val="24"/>
        </w:rPr>
      </w:pPr>
      <w:proofErr w:type="spellStart"/>
      <w:r w:rsidRPr="004F37B6">
        <w:rPr>
          <w:rFonts w:ascii="Times New Roman" w:eastAsia="Calibri" w:hAnsi="Times New Roman" w:cs="Times New Roman"/>
          <w:sz w:val="24"/>
          <w:szCs w:val="24"/>
        </w:rPr>
        <w:t>pasteurellamultocida</w:t>
      </w:r>
      <w:proofErr w:type="spellEnd"/>
      <w:r w:rsidRPr="004F37B6">
        <w:rPr>
          <w:rFonts w:ascii="Times New Roman" w:eastAsia="Calibri" w:hAnsi="Times New Roman" w:cs="Times New Roman"/>
          <w:sz w:val="24"/>
          <w:szCs w:val="24"/>
        </w:rPr>
        <w:t xml:space="preserve"> – adults</w:t>
      </w:r>
    </w:p>
    <w:p w:rsidR="00547278" w:rsidRPr="004F37B6" w:rsidRDefault="00547278" w:rsidP="008C72D7">
      <w:pPr>
        <w:pStyle w:val="ListParagraph"/>
        <w:numPr>
          <w:ilvl w:val="0"/>
          <w:numId w:val="25"/>
        </w:numPr>
        <w:spacing w:before="120" w:after="0" w:line="360" w:lineRule="auto"/>
        <w:ind w:right="144"/>
        <w:jc w:val="both"/>
        <w:rPr>
          <w:rFonts w:ascii="Times New Roman" w:eastAsia="Calibri" w:hAnsi="Times New Roman" w:cs="Times New Roman"/>
          <w:sz w:val="24"/>
          <w:szCs w:val="24"/>
        </w:rPr>
      </w:pPr>
      <w:r w:rsidRPr="004F37B6">
        <w:rPr>
          <w:rFonts w:ascii="Times New Roman" w:eastAsia="Calibri" w:hAnsi="Times New Roman" w:cs="Times New Roman"/>
          <w:sz w:val="24"/>
          <w:szCs w:val="24"/>
        </w:rPr>
        <w:t xml:space="preserve">clostridium </w:t>
      </w:r>
      <w:proofErr w:type="spellStart"/>
      <w:r w:rsidRPr="004F37B6">
        <w:rPr>
          <w:rFonts w:ascii="Times New Roman" w:eastAsia="Calibri" w:hAnsi="Times New Roman" w:cs="Times New Roman"/>
          <w:sz w:val="24"/>
          <w:szCs w:val="24"/>
        </w:rPr>
        <w:t>perfringers</w:t>
      </w:r>
      <w:proofErr w:type="spellEnd"/>
      <w:r w:rsidRPr="004F37B6">
        <w:rPr>
          <w:rFonts w:ascii="Times New Roman" w:eastAsia="Calibri" w:hAnsi="Times New Roman" w:cs="Times New Roman"/>
          <w:sz w:val="24"/>
          <w:szCs w:val="24"/>
        </w:rPr>
        <w:t xml:space="preserve"> – all ages</w:t>
      </w:r>
    </w:p>
    <w:p w:rsidR="00547278" w:rsidRPr="004F37B6" w:rsidRDefault="00547278" w:rsidP="008C72D7">
      <w:pPr>
        <w:pStyle w:val="ListParagraph"/>
        <w:numPr>
          <w:ilvl w:val="0"/>
          <w:numId w:val="25"/>
        </w:numPr>
        <w:spacing w:before="120" w:after="0" w:line="360" w:lineRule="auto"/>
        <w:ind w:right="144"/>
        <w:jc w:val="both"/>
        <w:rPr>
          <w:rFonts w:ascii="Times New Roman" w:eastAsia="Calibri" w:hAnsi="Times New Roman" w:cs="Times New Roman"/>
          <w:sz w:val="24"/>
          <w:szCs w:val="24"/>
        </w:rPr>
      </w:pPr>
      <w:r w:rsidRPr="004F37B6">
        <w:rPr>
          <w:rFonts w:ascii="Times New Roman" w:eastAsia="Calibri" w:hAnsi="Times New Roman" w:cs="Times New Roman"/>
          <w:sz w:val="24"/>
          <w:szCs w:val="24"/>
        </w:rPr>
        <w:t xml:space="preserve">Mycobacterium </w:t>
      </w:r>
      <w:proofErr w:type="spellStart"/>
      <w:r w:rsidRPr="004F37B6">
        <w:rPr>
          <w:rFonts w:ascii="Times New Roman" w:eastAsia="Calibri" w:hAnsi="Times New Roman" w:cs="Times New Roman"/>
          <w:sz w:val="24"/>
          <w:szCs w:val="24"/>
        </w:rPr>
        <w:t>avium</w:t>
      </w:r>
      <w:proofErr w:type="spellEnd"/>
      <w:r w:rsidRPr="004F37B6">
        <w:rPr>
          <w:rFonts w:ascii="Times New Roman" w:eastAsia="Calibri" w:hAnsi="Times New Roman" w:cs="Times New Roman"/>
          <w:sz w:val="24"/>
          <w:szCs w:val="24"/>
        </w:rPr>
        <w:t>- and</w:t>
      </w:r>
    </w:p>
    <w:p w:rsidR="00547278" w:rsidRPr="004F37B6" w:rsidRDefault="00547278" w:rsidP="008C72D7">
      <w:pPr>
        <w:pStyle w:val="ListParagraph"/>
        <w:numPr>
          <w:ilvl w:val="0"/>
          <w:numId w:val="25"/>
        </w:numPr>
        <w:spacing w:before="120" w:after="0" w:line="360" w:lineRule="auto"/>
        <w:ind w:right="144"/>
        <w:jc w:val="both"/>
        <w:rPr>
          <w:rFonts w:ascii="Times New Roman" w:eastAsia="Calibri" w:hAnsi="Times New Roman" w:cs="Times New Roman"/>
          <w:sz w:val="24"/>
          <w:szCs w:val="24"/>
        </w:rPr>
      </w:pPr>
      <w:r w:rsidRPr="004F37B6">
        <w:rPr>
          <w:rFonts w:ascii="Times New Roman" w:eastAsia="Calibri" w:hAnsi="Times New Roman" w:cs="Times New Roman"/>
          <w:sz w:val="24"/>
          <w:szCs w:val="24"/>
        </w:rPr>
        <w:t>Fowl pox- adults</w:t>
      </w:r>
    </w:p>
    <w:p w:rsidR="000A2288" w:rsidRPr="000A2288" w:rsidRDefault="000A2288" w:rsidP="00FA72A5">
      <w:pPr>
        <w:pStyle w:val="ListParagraph"/>
        <w:spacing w:before="240"/>
        <w:ind w:right="144"/>
        <w:jc w:val="both"/>
        <w:rPr>
          <w:rFonts w:ascii="Times New Roman" w:hAnsi="Times New Roman" w:cs="Times New Roman"/>
          <w:sz w:val="24"/>
          <w:szCs w:val="24"/>
        </w:rPr>
      </w:pPr>
    </w:p>
    <w:p w:rsidR="00EA7679" w:rsidRPr="000A2288" w:rsidRDefault="00EA7679" w:rsidP="000A2288">
      <w:pPr>
        <w:pStyle w:val="ListParagraph"/>
        <w:spacing w:before="240"/>
        <w:ind w:right="144"/>
        <w:jc w:val="both"/>
        <w:rPr>
          <w:rFonts w:ascii="Times New Roman" w:hAnsi="Times New Roman" w:cs="Times New Roman"/>
          <w:sz w:val="24"/>
          <w:szCs w:val="24"/>
        </w:rPr>
      </w:pPr>
    </w:p>
    <w:p w:rsidR="00EA7679" w:rsidRPr="000A2288" w:rsidRDefault="00EA7679" w:rsidP="000A2288">
      <w:pPr>
        <w:pStyle w:val="ListParagraph"/>
        <w:numPr>
          <w:ilvl w:val="0"/>
          <w:numId w:val="7"/>
        </w:numPr>
        <w:spacing w:before="240"/>
        <w:ind w:right="144"/>
        <w:jc w:val="both"/>
        <w:rPr>
          <w:rFonts w:ascii="Times New Roman" w:hAnsi="Times New Roman" w:cs="Times New Roman"/>
          <w:sz w:val="24"/>
          <w:szCs w:val="24"/>
        </w:rPr>
      </w:pPr>
      <w:bookmarkStart w:id="50" w:name="_Toc31881565"/>
      <w:r w:rsidRPr="001971EE">
        <w:rPr>
          <w:rStyle w:val="Heading3Char"/>
          <w:rFonts w:ascii="Times New Roman" w:hAnsi="Times New Roman" w:cs="Times New Roman"/>
          <w:b/>
          <w:color w:val="000000" w:themeColor="text1"/>
        </w:rPr>
        <w:t>Price infatuation of Raw materials</w:t>
      </w:r>
      <w:bookmarkEnd w:id="50"/>
      <w:r w:rsidRPr="000A2288">
        <w:rPr>
          <w:rFonts w:ascii="Times New Roman" w:hAnsi="Times New Roman" w:cs="Times New Roman"/>
          <w:sz w:val="24"/>
          <w:szCs w:val="24"/>
        </w:rPr>
        <w:t>: The cost of Raw materials is very high now so it’s very difficult for the company to produce enough feed for the distrib</w:t>
      </w:r>
      <w:r w:rsidR="00E15E3A">
        <w:rPr>
          <w:rFonts w:ascii="Times New Roman" w:hAnsi="Times New Roman" w:cs="Times New Roman"/>
          <w:sz w:val="24"/>
          <w:szCs w:val="24"/>
        </w:rPr>
        <w:t>utor and sell it in the market with reasonable profit.</w:t>
      </w:r>
    </w:p>
    <w:p w:rsidR="000A2288" w:rsidRPr="000A2288" w:rsidRDefault="000A2288" w:rsidP="000A2288">
      <w:pPr>
        <w:pStyle w:val="ListParagraph"/>
        <w:spacing w:before="240"/>
        <w:ind w:right="144"/>
        <w:rPr>
          <w:rFonts w:ascii="Times New Roman" w:hAnsi="Times New Roman" w:cs="Times New Roman"/>
          <w:sz w:val="24"/>
          <w:szCs w:val="24"/>
        </w:rPr>
      </w:pPr>
    </w:p>
    <w:p w:rsidR="000A2288" w:rsidRPr="000A2288" w:rsidRDefault="000A2288" w:rsidP="000A2288">
      <w:pPr>
        <w:pStyle w:val="ListParagraph"/>
        <w:spacing w:before="240"/>
        <w:ind w:right="144"/>
        <w:jc w:val="both"/>
        <w:rPr>
          <w:rFonts w:ascii="Times New Roman" w:hAnsi="Times New Roman" w:cs="Times New Roman"/>
          <w:sz w:val="24"/>
          <w:szCs w:val="24"/>
        </w:rPr>
      </w:pPr>
    </w:p>
    <w:p w:rsidR="002434B7" w:rsidRPr="002434B7" w:rsidRDefault="002434B7" w:rsidP="002434B7">
      <w:pPr>
        <w:pStyle w:val="ListParagraph"/>
        <w:numPr>
          <w:ilvl w:val="0"/>
          <w:numId w:val="7"/>
        </w:numPr>
        <w:spacing w:before="240"/>
        <w:ind w:right="144"/>
        <w:jc w:val="both"/>
        <w:rPr>
          <w:rFonts w:ascii="Times New Roman" w:hAnsi="Times New Roman" w:cs="Times New Roman"/>
          <w:sz w:val="24"/>
          <w:szCs w:val="24"/>
        </w:rPr>
      </w:pPr>
      <w:bookmarkStart w:id="51" w:name="_Toc31881566"/>
      <w:r w:rsidRPr="001971EE">
        <w:rPr>
          <w:rStyle w:val="Heading3Char"/>
          <w:rFonts w:ascii="Times New Roman" w:hAnsi="Times New Roman" w:cs="Times New Roman"/>
          <w:b/>
          <w:color w:val="000000" w:themeColor="text1"/>
        </w:rPr>
        <w:t>Feed Problem</w:t>
      </w:r>
      <w:bookmarkEnd w:id="51"/>
      <w:r w:rsidRPr="000A2288">
        <w:rPr>
          <w:rFonts w:ascii="Times New Roman" w:hAnsi="Times New Roman" w:cs="Times New Roman"/>
          <w:sz w:val="24"/>
          <w:szCs w:val="24"/>
        </w:rPr>
        <w:t>: Feed problem is the major obstacle in feed industry</w:t>
      </w:r>
      <w:r>
        <w:rPr>
          <w:rFonts w:ascii="Times New Roman" w:hAnsi="Times New Roman" w:cs="Times New Roman"/>
          <w:sz w:val="24"/>
          <w:szCs w:val="24"/>
        </w:rPr>
        <w:t xml:space="preserve"> </w:t>
      </w:r>
      <w:r w:rsidRPr="00434A6C">
        <w:rPr>
          <w:rFonts w:ascii="Times New Roman" w:hAnsi="Times New Roman" w:cs="Times New Roman"/>
          <w:color w:val="000000" w:themeColor="text1"/>
          <w:sz w:val="24"/>
          <w:szCs w:val="24"/>
        </w:rPr>
        <w:t>mainly caused by the unregulated feed companies who belongs in the line of organized and unorganized sector. These feed producers</w:t>
      </w:r>
      <w:r w:rsidR="00E15E3A">
        <w:rPr>
          <w:rFonts w:ascii="Times New Roman" w:hAnsi="Times New Roman" w:cs="Times New Roman"/>
          <w:color w:val="000000" w:themeColor="text1"/>
          <w:sz w:val="24"/>
          <w:szCs w:val="24"/>
        </w:rPr>
        <w:t xml:space="preserve"> --</w:t>
      </w:r>
      <w:r w:rsidRPr="00434A6C">
        <w:rPr>
          <w:rFonts w:ascii="Times New Roman" w:hAnsi="Times New Roman" w:cs="Times New Roman"/>
          <w:color w:val="000000" w:themeColor="text1"/>
          <w:sz w:val="24"/>
          <w:szCs w:val="24"/>
        </w:rPr>
        <w:t xml:space="preserve"> for lack of technical knowledge, costing barrie</w:t>
      </w:r>
      <w:r w:rsidR="00E15E3A">
        <w:rPr>
          <w:rFonts w:ascii="Times New Roman" w:hAnsi="Times New Roman" w:cs="Times New Roman"/>
          <w:color w:val="000000" w:themeColor="text1"/>
          <w:sz w:val="24"/>
          <w:szCs w:val="24"/>
        </w:rPr>
        <w:t>rs and high credit distribution – usually fail</w:t>
      </w:r>
      <w:r w:rsidRPr="00434A6C">
        <w:rPr>
          <w:rFonts w:ascii="Times New Roman" w:hAnsi="Times New Roman" w:cs="Times New Roman"/>
          <w:color w:val="000000" w:themeColor="text1"/>
          <w:sz w:val="24"/>
          <w:szCs w:val="24"/>
        </w:rPr>
        <w:t xml:space="preserve"> </w:t>
      </w:r>
      <w:r w:rsidR="00E15E3A">
        <w:rPr>
          <w:rFonts w:ascii="Times New Roman" w:hAnsi="Times New Roman" w:cs="Times New Roman"/>
          <w:color w:val="000000" w:themeColor="text1"/>
          <w:sz w:val="24"/>
          <w:szCs w:val="24"/>
        </w:rPr>
        <w:t>to maintain the costing and end</w:t>
      </w:r>
      <w:r w:rsidRPr="00434A6C">
        <w:rPr>
          <w:rFonts w:ascii="Times New Roman" w:hAnsi="Times New Roman" w:cs="Times New Roman"/>
          <w:color w:val="000000" w:themeColor="text1"/>
          <w:sz w:val="24"/>
          <w:szCs w:val="24"/>
        </w:rPr>
        <w:t xml:space="preserve"> up using incorrect or ineffective raw materials</w:t>
      </w:r>
      <w:r w:rsidR="00E15E3A">
        <w:rPr>
          <w:rFonts w:ascii="Times New Roman" w:hAnsi="Times New Roman" w:cs="Times New Roman"/>
          <w:color w:val="000000" w:themeColor="text1"/>
          <w:sz w:val="24"/>
          <w:szCs w:val="24"/>
        </w:rPr>
        <w:t>. These sub-standard practices</w:t>
      </w:r>
      <w:r w:rsidRPr="00434A6C">
        <w:rPr>
          <w:rFonts w:ascii="Times New Roman" w:hAnsi="Times New Roman" w:cs="Times New Roman"/>
          <w:color w:val="000000" w:themeColor="text1"/>
          <w:sz w:val="24"/>
          <w:szCs w:val="24"/>
        </w:rPr>
        <w:t xml:space="preserve"> results in low performing feed.</w:t>
      </w:r>
    </w:p>
    <w:p w:rsidR="002434B7" w:rsidRDefault="002434B7" w:rsidP="002434B7">
      <w:pPr>
        <w:pStyle w:val="ListParagraph"/>
        <w:spacing w:before="240"/>
        <w:ind w:right="144"/>
        <w:jc w:val="both"/>
        <w:rPr>
          <w:rFonts w:ascii="Times New Roman" w:hAnsi="Times New Roman" w:cs="Times New Roman"/>
          <w:sz w:val="24"/>
          <w:szCs w:val="24"/>
        </w:rPr>
      </w:pPr>
    </w:p>
    <w:p w:rsidR="00EA7679" w:rsidRPr="003C5B89" w:rsidRDefault="00EA7679" w:rsidP="003C5B89">
      <w:pPr>
        <w:pStyle w:val="ListParagraph"/>
        <w:numPr>
          <w:ilvl w:val="0"/>
          <w:numId w:val="7"/>
        </w:numPr>
        <w:spacing w:before="240"/>
        <w:ind w:right="144"/>
        <w:jc w:val="both"/>
        <w:rPr>
          <w:rFonts w:ascii="Times New Roman" w:hAnsi="Times New Roman" w:cs="Times New Roman"/>
          <w:sz w:val="24"/>
          <w:szCs w:val="24"/>
        </w:rPr>
      </w:pPr>
      <w:bookmarkStart w:id="52" w:name="_Toc31881567"/>
      <w:r w:rsidRPr="001971EE">
        <w:rPr>
          <w:rStyle w:val="Heading3Char"/>
          <w:rFonts w:ascii="Times New Roman" w:hAnsi="Times New Roman" w:cs="Times New Roman"/>
          <w:b/>
          <w:color w:val="000000" w:themeColor="text1"/>
        </w:rPr>
        <w:t>High bank interest</w:t>
      </w:r>
      <w:bookmarkEnd w:id="52"/>
      <w:r w:rsidRPr="003C5B89">
        <w:rPr>
          <w:rFonts w:ascii="Times New Roman" w:hAnsi="Times New Roman" w:cs="Times New Roman"/>
          <w:b/>
          <w:sz w:val="24"/>
          <w:szCs w:val="24"/>
        </w:rPr>
        <w:t>:</w:t>
      </w:r>
      <w:r w:rsidRPr="003C5B89">
        <w:rPr>
          <w:rFonts w:ascii="Times New Roman" w:hAnsi="Times New Roman" w:cs="Times New Roman"/>
          <w:sz w:val="24"/>
          <w:szCs w:val="24"/>
        </w:rPr>
        <w:t xml:space="preserve"> Ave</w:t>
      </w:r>
      <w:r w:rsidR="00E15E3A">
        <w:rPr>
          <w:rFonts w:ascii="Times New Roman" w:hAnsi="Times New Roman" w:cs="Times New Roman"/>
          <w:sz w:val="24"/>
          <w:szCs w:val="24"/>
        </w:rPr>
        <w:t xml:space="preserve">rage bank interest is 13% to 15% </w:t>
      </w:r>
      <w:r w:rsidRPr="003C5B89">
        <w:rPr>
          <w:rFonts w:ascii="Times New Roman" w:hAnsi="Times New Roman" w:cs="Times New Roman"/>
          <w:sz w:val="24"/>
          <w:szCs w:val="24"/>
        </w:rPr>
        <w:t>a bank give</w:t>
      </w:r>
      <w:r w:rsidR="00E15E3A">
        <w:rPr>
          <w:rFonts w:ascii="Times New Roman" w:hAnsi="Times New Roman" w:cs="Times New Roman"/>
          <w:sz w:val="24"/>
          <w:szCs w:val="24"/>
        </w:rPr>
        <w:t>s</w:t>
      </w:r>
      <w:r w:rsidRPr="003C5B89">
        <w:rPr>
          <w:rFonts w:ascii="Times New Roman" w:hAnsi="Times New Roman" w:cs="Times New Roman"/>
          <w:sz w:val="24"/>
          <w:szCs w:val="24"/>
        </w:rPr>
        <w:t xml:space="preserve"> loan to the farmers to do business but sometimes the interest rate turn into 18</w:t>
      </w:r>
      <w:r w:rsidR="00E15E3A">
        <w:rPr>
          <w:rFonts w:ascii="Times New Roman" w:hAnsi="Times New Roman" w:cs="Times New Roman"/>
          <w:sz w:val="24"/>
          <w:szCs w:val="24"/>
        </w:rPr>
        <w:t>%</w:t>
      </w:r>
      <w:r w:rsidRPr="003C5B89">
        <w:rPr>
          <w:rFonts w:ascii="Times New Roman" w:hAnsi="Times New Roman" w:cs="Times New Roman"/>
          <w:sz w:val="24"/>
          <w:szCs w:val="24"/>
        </w:rPr>
        <w:t xml:space="preserve"> to 20% per year</w:t>
      </w:r>
      <w:r w:rsidR="00E15E3A">
        <w:rPr>
          <w:rFonts w:ascii="Times New Roman" w:hAnsi="Times New Roman" w:cs="Times New Roman"/>
          <w:sz w:val="24"/>
          <w:szCs w:val="24"/>
        </w:rPr>
        <w:t>.</w:t>
      </w:r>
      <w:r w:rsidRPr="003C5B89">
        <w:rPr>
          <w:rFonts w:ascii="Times New Roman" w:hAnsi="Times New Roman" w:cs="Times New Roman"/>
          <w:sz w:val="24"/>
          <w:szCs w:val="24"/>
        </w:rPr>
        <w:t xml:space="preserve"> </w:t>
      </w:r>
      <w:r w:rsidR="00E15E3A" w:rsidRPr="003C5B89">
        <w:rPr>
          <w:rFonts w:ascii="Times New Roman" w:hAnsi="Times New Roman" w:cs="Times New Roman"/>
          <w:sz w:val="24"/>
          <w:szCs w:val="24"/>
        </w:rPr>
        <w:t xml:space="preserve">So </w:t>
      </w:r>
      <w:r w:rsidR="00E15E3A">
        <w:rPr>
          <w:rFonts w:ascii="Times New Roman" w:hAnsi="Times New Roman" w:cs="Times New Roman"/>
          <w:sz w:val="24"/>
          <w:szCs w:val="24"/>
        </w:rPr>
        <w:t>it is</w:t>
      </w:r>
      <w:r w:rsidRPr="003C5B89">
        <w:rPr>
          <w:rFonts w:ascii="Times New Roman" w:hAnsi="Times New Roman" w:cs="Times New Roman"/>
          <w:sz w:val="24"/>
          <w:szCs w:val="24"/>
        </w:rPr>
        <w:t xml:space="preserve"> difficult for the farmers to get loan</w:t>
      </w:r>
      <w:r w:rsidR="00E15E3A">
        <w:rPr>
          <w:rFonts w:ascii="Times New Roman" w:hAnsi="Times New Roman" w:cs="Times New Roman"/>
          <w:sz w:val="24"/>
          <w:szCs w:val="24"/>
        </w:rPr>
        <w:t xml:space="preserve"> and do their</w:t>
      </w:r>
      <w:r w:rsidRPr="003C5B89">
        <w:rPr>
          <w:rFonts w:ascii="Times New Roman" w:hAnsi="Times New Roman" w:cs="Times New Roman"/>
          <w:sz w:val="24"/>
          <w:szCs w:val="24"/>
        </w:rPr>
        <w:t xml:space="preserve"> business</w:t>
      </w:r>
      <w:r w:rsidR="00E15E3A">
        <w:rPr>
          <w:rFonts w:ascii="Times New Roman" w:hAnsi="Times New Roman" w:cs="Times New Roman"/>
          <w:sz w:val="24"/>
          <w:szCs w:val="24"/>
        </w:rPr>
        <w:t>es with reasonable rate of return on investment.</w:t>
      </w:r>
      <w:r w:rsidRPr="003C5B89">
        <w:rPr>
          <w:rFonts w:ascii="Times New Roman" w:hAnsi="Times New Roman" w:cs="Times New Roman"/>
          <w:sz w:val="24"/>
          <w:szCs w:val="24"/>
        </w:rPr>
        <w:t xml:space="preserve"> </w:t>
      </w:r>
    </w:p>
    <w:p w:rsidR="00EA7679" w:rsidRDefault="00EA7679" w:rsidP="00EA7679">
      <w:pPr>
        <w:pStyle w:val="ListParagraph"/>
      </w:pPr>
    </w:p>
    <w:p w:rsidR="0009165A" w:rsidRPr="005775BA" w:rsidRDefault="0009165A" w:rsidP="005775BA">
      <w:pPr>
        <w:jc w:val="center"/>
        <w:rPr>
          <w:rFonts w:ascii="Times New Roman" w:hAnsi="Times New Roman" w:cs="Times New Roman"/>
          <w:b/>
          <w:sz w:val="56"/>
          <w:szCs w:val="56"/>
        </w:rPr>
      </w:pPr>
    </w:p>
    <w:p w:rsidR="005775BA" w:rsidRDefault="005775BA" w:rsidP="005775BA">
      <w:pPr>
        <w:jc w:val="center"/>
        <w:rPr>
          <w:rFonts w:ascii="Times New Roman" w:hAnsi="Times New Roman" w:cs="Times New Roman"/>
          <w:b/>
          <w:sz w:val="56"/>
          <w:szCs w:val="56"/>
        </w:rPr>
      </w:pPr>
    </w:p>
    <w:p w:rsidR="00361EA9" w:rsidRDefault="00361EA9">
      <w:pPr>
        <w:rPr>
          <w:rFonts w:ascii="Times New Roman" w:hAnsi="Times New Roman" w:cs="Times New Roman"/>
          <w:b/>
          <w:sz w:val="56"/>
          <w:szCs w:val="56"/>
        </w:rPr>
      </w:pPr>
      <w:r>
        <w:rPr>
          <w:rFonts w:ascii="Times New Roman" w:hAnsi="Times New Roman" w:cs="Times New Roman"/>
          <w:b/>
          <w:sz w:val="56"/>
          <w:szCs w:val="56"/>
        </w:rPr>
        <w:br w:type="page"/>
      </w:r>
    </w:p>
    <w:p w:rsidR="00A9161A" w:rsidRPr="005775BA" w:rsidRDefault="009D4206" w:rsidP="005775BA">
      <w:pPr>
        <w:jc w:val="center"/>
        <w:rPr>
          <w:rFonts w:ascii="Times New Roman" w:hAnsi="Times New Roman" w:cs="Times New Roman"/>
          <w:b/>
          <w:sz w:val="56"/>
          <w:szCs w:val="56"/>
        </w:rPr>
      </w:pPr>
      <w:r>
        <w:rPr>
          <w:rFonts w:ascii="Times New Roman" w:hAnsi="Times New Roman" w:cs="Times New Roman"/>
          <w:b/>
          <w:sz w:val="56"/>
          <w:szCs w:val="56"/>
        </w:rPr>
        <w:lastRenderedPageBreak/>
        <w:t>Chapter 04</w:t>
      </w:r>
    </w:p>
    <w:p w:rsidR="005775BA" w:rsidRPr="005775BA" w:rsidRDefault="005775BA" w:rsidP="005775BA">
      <w:pPr>
        <w:jc w:val="center"/>
        <w:rPr>
          <w:rFonts w:ascii="Times New Roman" w:hAnsi="Times New Roman" w:cs="Times New Roman"/>
          <w:b/>
          <w:sz w:val="56"/>
          <w:szCs w:val="56"/>
        </w:rPr>
      </w:pPr>
      <w:r w:rsidRPr="005775BA">
        <w:rPr>
          <w:rFonts w:ascii="Times New Roman" w:hAnsi="Times New Roman" w:cs="Times New Roman"/>
          <w:b/>
          <w:sz w:val="56"/>
          <w:szCs w:val="56"/>
        </w:rPr>
        <w:t>Danish Multipurpose Farm Limited</w:t>
      </w:r>
    </w:p>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5775BA" w:rsidRDefault="005775BA"/>
    <w:p w:rsidR="00194508" w:rsidRDefault="00194508" w:rsidP="004E4F37">
      <w:pPr>
        <w:jc w:val="center"/>
        <w:rPr>
          <w:rFonts w:ascii="Times New Roman" w:hAnsi="Times New Roman" w:cs="Times New Roman"/>
          <w:b/>
          <w:sz w:val="36"/>
          <w:szCs w:val="36"/>
        </w:rPr>
      </w:pPr>
    </w:p>
    <w:p w:rsidR="00361EA9" w:rsidRDefault="00361EA9">
      <w:pPr>
        <w:rPr>
          <w:rFonts w:ascii="Times New Roman" w:eastAsiaTheme="majorEastAsia" w:hAnsi="Times New Roman" w:cs="Times New Roman"/>
          <w:b/>
          <w:color w:val="000000" w:themeColor="text1"/>
          <w:sz w:val="32"/>
          <w:szCs w:val="32"/>
        </w:rPr>
      </w:pPr>
      <w:bookmarkStart w:id="53" w:name="_Toc31881568"/>
      <w:r>
        <w:rPr>
          <w:rFonts w:ascii="Times New Roman" w:hAnsi="Times New Roman" w:cs="Times New Roman"/>
          <w:b/>
          <w:color w:val="000000" w:themeColor="text1"/>
        </w:rPr>
        <w:br w:type="page"/>
      </w:r>
    </w:p>
    <w:p w:rsidR="005775BA" w:rsidRPr="001971EE" w:rsidRDefault="005775BA" w:rsidP="001971EE">
      <w:pPr>
        <w:pStyle w:val="Heading1"/>
        <w:jc w:val="center"/>
        <w:rPr>
          <w:rFonts w:ascii="Times New Roman" w:hAnsi="Times New Roman" w:cs="Times New Roman"/>
          <w:b/>
          <w:color w:val="000000" w:themeColor="text1"/>
        </w:rPr>
      </w:pPr>
      <w:r w:rsidRPr="001971EE">
        <w:rPr>
          <w:rFonts w:ascii="Times New Roman" w:hAnsi="Times New Roman" w:cs="Times New Roman"/>
          <w:b/>
          <w:color w:val="000000" w:themeColor="text1"/>
        </w:rPr>
        <w:lastRenderedPageBreak/>
        <w:t>Danish Multipurpose Farm</w:t>
      </w:r>
      <w:r w:rsidR="004E4F37" w:rsidRPr="001971EE">
        <w:rPr>
          <w:rFonts w:ascii="Times New Roman" w:hAnsi="Times New Roman" w:cs="Times New Roman"/>
          <w:b/>
          <w:color w:val="000000" w:themeColor="text1"/>
        </w:rPr>
        <w:t xml:space="preserve"> Limited</w:t>
      </w:r>
      <w:bookmarkEnd w:id="53"/>
    </w:p>
    <w:p w:rsidR="005775BA" w:rsidRPr="00FA72A5" w:rsidRDefault="009A7493" w:rsidP="00202486">
      <w:pPr>
        <w:spacing w:before="240"/>
        <w:ind w:right="144"/>
        <w:jc w:val="both"/>
        <w:rPr>
          <w:rFonts w:ascii="Times New Roman" w:hAnsi="Times New Roman" w:cs="Times New Roman"/>
          <w:sz w:val="24"/>
          <w:szCs w:val="24"/>
        </w:rPr>
      </w:pPr>
      <w:r w:rsidRPr="00FA72A5">
        <w:rPr>
          <w:rFonts w:ascii="Times New Roman" w:hAnsi="Times New Roman" w:cs="Times New Roman"/>
          <w:sz w:val="24"/>
          <w:szCs w:val="24"/>
        </w:rPr>
        <w:t>Danish Multipurpose Farm L</w:t>
      </w:r>
      <w:r w:rsidR="00CE1C4F">
        <w:rPr>
          <w:rFonts w:ascii="Times New Roman" w:hAnsi="Times New Roman" w:cs="Times New Roman"/>
          <w:sz w:val="24"/>
          <w:szCs w:val="24"/>
        </w:rPr>
        <w:t>imited is a new business unit (SBU – Strategic Business Unit)</w:t>
      </w:r>
      <w:r w:rsidRPr="00FA72A5">
        <w:rPr>
          <w:rFonts w:ascii="Times New Roman" w:hAnsi="Times New Roman" w:cs="Times New Roman"/>
          <w:sz w:val="24"/>
          <w:szCs w:val="24"/>
        </w:rPr>
        <w:t xml:space="preserve"> under the </w:t>
      </w:r>
      <w:proofErr w:type="spellStart"/>
      <w:r w:rsidRPr="00FA72A5">
        <w:rPr>
          <w:rFonts w:ascii="Times New Roman" w:hAnsi="Times New Roman" w:cs="Times New Roman"/>
          <w:sz w:val="24"/>
          <w:szCs w:val="24"/>
        </w:rPr>
        <w:t>Partex</w:t>
      </w:r>
      <w:proofErr w:type="spellEnd"/>
      <w:r w:rsidRPr="00FA72A5">
        <w:rPr>
          <w:rFonts w:ascii="Times New Roman" w:hAnsi="Times New Roman" w:cs="Times New Roman"/>
          <w:sz w:val="24"/>
          <w:szCs w:val="24"/>
        </w:rPr>
        <w:t xml:space="preserve"> Star</w:t>
      </w:r>
      <w:r w:rsidR="00CE1C4F">
        <w:rPr>
          <w:rFonts w:ascii="Times New Roman" w:hAnsi="Times New Roman" w:cs="Times New Roman"/>
          <w:sz w:val="24"/>
          <w:szCs w:val="24"/>
        </w:rPr>
        <w:t xml:space="preserve"> Group. The year of formation of DMFL</w:t>
      </w:r>
      <w:r w:rsidRPr="00FA72A5">
        <w:rPr>
          <w:rFonts w:ascii="Times New Roman" w:hAnsi="Times New Roman" w:cs="Times New Roman"/>
          <w:sz w:val="24"/>
          <w:szCs w:val="24"/>
        </w:rPr>
        <w:t xml:space="preserve"> </w:t>
      </w:r>
      <w:r w:rsidR="00CE1C4F">
        <w:rPr>
          <w:rFonts w:ascii="Times New Roman" w:hAnsi="Times New Roman" w:cs="Times New Roman"/>
          <w:sz w:val="24"/>
          <w:szCs w:val="24"/>
        </w:rPr>
        <w:t xml:space="preserve">is </w:t>
      </w:r>
      <w:r w:rsidRPr="00FA72A5">
        <w:rPr>
          <w:rFonts w:ascii="Times New Roman" w:hAnsi="Times New Roman" w:cs="Times New Roman"/>
          <w:sz w:val="24"/>
          <w:szCs w:val="24"/>
        </w:rPr>
        <w:t>2017. In 2018 th</w:t>
      </w:r>
      <w:r w:rsidR="00CE1C4F">
        <w:rPr>
          <w:rFonts w:ascii="Times New Roman" w:hAnsi="Times New Roman" w:cs="Times New Roman"/>
          <w:sz w:val="24"/>
          <w:szCs w:val="24"/>
        </w:rPr>
        <w:t>ey have planned</w:t>
      </w:r>
      <w:r w:rsidRPr="00FA72A5">
        <w:rPr>
          <w:rFonts w:ascii="Times New Roman" w:hAnsi="Times New Roman" w:cs="Times New Roman"/>
          <w:sz w:val="24"/>
          <w:szCs w:val="24"/>
        </w:rPr>
        <w:t xml:space="preserve"> commercial Layer product. After that they rented Feed mill in 2019 for producing</w:t>
      </w:r>
      <w:r w:rsidR="00CE1C4F">
        <w:rPr>
          <w:rFonts w:ascii="Times New Roman" w:hAnsi="Times New Roman" w:cs="Times New Roman"/>
          <w:sz w:val="24"/>
          <w:szCs w:val="24"/>
        </w:rPr>
        <w:t xml:space="preserve"> Poultry Feed. As a new entrant</w:t>
      </w:r>
      <w:r w:rsidRPr="00FA72A5">
        <w:rPr>
          <w:rFonts w:ascii="Times New Roman" w:hAnsi="Times New Roman" w:cs="Times New Roman"/>
          <w:sz w:val="24"/>
          <w:szCs w:val="24"/>
        </w:rPr>
        <w:t xml:space="preserve"> in poultry industry</w:t>
      </w:r>
      <w:r w:rsidR="00CE1C4F">
        <w:rPr>
          <w:rFonts w:ascii="Times New Roman" w:hAnsi="Times New Roman" w:cs="Times New Roman"/>
          <w:sz w:val="24"/>
          <w:szCs w:val="24"/>
        </w:rPr>
        <w:t>,</w:t>
      </w:r>
      <w:r w:rsidRPr="00FA72A5">
        <w:rPr>
          <w:rFonts w:ascii="Times New Roman" w:hAnsi="Times New Roman" w:cs="Times New Roman"/>
          <w:sz w:val="24"/>
          <w:szCs w:val="24"/>
        </w:rPr>
        <w:t xml:space="preserve"> they are trying to capture the market all over the Bangladesh. In 2020</w:t>
      </w:r>
      <w:r w:rsidR="00CE1C4F">
        <w:rPr>
          <w:rFonts w:ascii="Times New Roman" w:hAnsi="Times New Roman" w:cs="Times New Roman"/>
          <w:sz w:val="24"/>
          <w:szCs w:val="24"/>
        </w:rPr>
        <w:t>, they also planning</w:t>
      </w:r>
      <w:r w:rsidRPr="00FA72A5">
        <w:rPr>
          <w:rFonts w:ascii="Times New Roman" w:hAnsi="Times New Roman" w:cs="Times New Roman"/>
          <w:sz w:val="24"/>
          <w:szCs w:val="24"/>
        </w:rPr>
        <w:t xml:space="preserve"> for producing fish feed and c</w:t>
      </w:r>
      <w:r w:rsidR="00FA72A5" w:rsidRPr="00FA72A5">
        <w:rPr>
          <w:rFonts w:ascii="Times New Roman" w:hAnsi="Times New Roman" w:cs="Times New Roman"/>
          <w:sz w:val="24"/>
          <w:szCs w:val="24"/>
        </w:rPr>
        <w:t xml:space="preserve">attle feed in their own factory. Moreover they also bring RAS (River </w:t>
      </w:r>
      <w:proofErr w:type="spellStart"/>
      <w:r w:rsidR="00FA72A5" w:rsidRPr="00FA72A5">
        <w:rPr>
          <w:rFonts w:ascii="Times New Roman" w:hAnsi="Times New Roman" w:cs="Times New Roman"/>
          <w:sz w:val="24"/>
          <w:szCs w:val="24"/>
        </w:rPr>
        <w:t>Aquascape</w:t>
      </w:r>
      <w:proofErr w:type="spellEnd"/>
      <w:r w:rsidR="00FA72A5" w:rsidRPr="00FA72A5">
        <w:rPr>
          <w:rFonts w:ascii="Times New Roman" w:hAnsi="Times New Roman" w:cs="Times New Roman"/>
          <w:sz w:val="24"/>
          <w:szCs w:val="24"/>
        </w:rPr>
        <w:t xml:space="preserve">) for the first time in Bangladesh.  </w:t>
      </w:r>
      <w:r w:rsidRPr="00FA72A5">
        <w:rPr>
          <w:rFonts w:ascii="Times New Roman" w:hAnsi="Times New Roman" w:cs="Times New Roman"/>
          <w:sz w:val="24"/>
          <w:szCs w:val="24"/>
        </w:rPr>
        <w:t xml:space="preserve">  </w:t>
      </w:r>
    </w:p>
    <w:p w:rsidR="001971EE" w:rsidRDefault="001971EE" w:rsidP="001971EE">
      <w:pPr>
        <w:pStyle w:val="Heading2"/>
        <w:jc w:val="center"/>
        <w:rPr>
          <w:rFonts w:ascii="Times New Roman" w:hAnsi="Times New Roman" w:cs="Times New Roman"/>
          <w:color w:val="000000" w:themeColor="text1"/>
          <w:sz w:val="32"/>
          <w:szCs w:val="32"/>
        </w:rPr>
      </w:pPr>
      <w:bookmarkStart w:id="54" w:name="_Toc31881569"/>
    </w:p>
    <w:p w:rsidR="00CE1C4F" w:rsidRPr="00CE1C4F" w:rsidRDefault="00CE1C4F" w:rsidP="00CE1C4F">
      <w:pPr>
        <w:rPr>
          <w:b/>
          <w:sz w:val="24"/>
        </w:rPr>
      </w:pPr>
      <w:r w:rsidRPr="00CE1C4F">
        <w:rPr>
          <w:b/>
          <w:sz w:val="24"/>
        </w:rPr>
        <w:t>The organization chart of the unit is given in the diagram below:</w:t>
      </w:r>
    </w:p>
    <w:p w:rsidR="005775BA" w:rsidRPr="001971EE" w:rsidRDefault="005775BA" w:rsidP="001971EE">
      <w:pPr>
        <w:pStyle w:val="Heading2"/>
        <w:jc w:val="center"/>
        <w:rPr>
          <w:rFonts w:ascii="Times New Roman" w:hAnsi="Times New Roman" w:cs="Times New Roman"/>
          <w:color w:val="000000" w:themeColor="text1"/>
          <w:sz w:val="32"/>
          <w:szCs w:val="32"/>
        </w:rPr>
      </w:pPr>
      <w:r w:rsidRPr="001971EE">
        <w:rPr>
          <w:rFonts w:ascii="Times New Roman" w:hAnsi="Times New Roman" w:cs="Times New Roman"/>
          <w:color w:val="000000" w:themeColor="text1"/>
          <w:sz w:val="32"/>
          <w:szCs w:val="32"/>
        </w:rPr>
        <w:t>Organization Chart</w:t>
      </w:r>
      <w:bookmarkEnd w:id="54"/>
    </w:p>
    <w:p w:rsidR="005775BA" w:rsidRDefault="005775BA">
      <w:pPr>
        <w:rPr>
          <w:rFonts w:ascii="Times New Roman" w:hAnsi="Times New Roman" w:cs="Times New Roman"/>
          <w:b/>
        </w:rPr>
      </w:pPr>
    </w:p>
    <w:p w:rsidR="005775BA" w:rsidRDefault="005775BA">
      <w:r>
        <w:rPr>
          <w:noProof/>
        </w:rPr>
        <w:drawing>
          <wp:inline distT="0" distB="0" distL="0" distR="0" wp14:anchorId="654D146F" wp14:editId="5915C1CF">
            <wp:extent cx="5943600" cy="413766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273E4" w:rsidRDefault="004273E4" w:rsidP="00DC30F4"/>
    <w:p w:rsidR="00DC30F4" w:rsidRDefault="00DC30F4" w:rsidP="00DC30F4">
      <w:pPr>
        <w:jc w:val="center"/>
      </w:pPr>
    </w:p>
    <w:p w:rsidR="005775BA" w:rsidRDefault="005775BA" w:rsidP="00DC30F4">
      <w:pPr>
        <w:jc w:val="center"/>
      </w:pPr>
    </w:p>
    <w:p w:rsidR="005775BA" w:rsidRDefault="005775BA" w:rsidP="00DC30F4">
      <w:pPr>
        <w:jc w:val="center"/>
      </w:pPr>
    </w:p>
    <w:p w:rsidR="00A6158E" w:rsidRPr="000A0BB7" w:rsidRDefault="004E4F37" w:rsidP="00CD7A94">
      <w:pPr>
        <w:pStyle w:val="Heading1"/>
        <w:rPr>
          <w:rFonts w:ascii="Times New Roman" w:hAnsi="Times New Roman" w:cs="Times New Roman"/>
          <w:b/>
          <w:color w:val="000000" w:themeColor="text1"/>
        </w:rPr>
      </w:pPr>
      <w:bookmarkStart w:id="55" w:name="_Toc31881570"/>
      <w:r w:rsidRPr="000A0BB7">
        <w:rPr>
          <w:rFonts w:ascii="Times New Roman" w:hAnsi="Times New Roman" w:cs="Times New Roman"/>
          <w:b/>
          <w:color w:val="000000" w:themeColor="text1"/>
        </w:rPr>
        <w:lastRenderedPageBreak/>
        <w:t>Findings of the Study</w:t>
      </w:r>
      <w:bookmarkEnd w:id="55"/>
    </w:p>
    <w:p w:rsidR="00A6158E" w:rsidRPr="000A0BB7" w:rsidRDefault="00A6158E" w:rsidP="00A6158E">
      <w:pPr>
        <w:rPr>
          <w:rFonts w:ascii="Times New Roman" w:hAnsi="Times New Roman" w:cs="Times New Roman"/>
          <w:b/>
          <w:sz w:val="32"/>
          <w:szCs w:val="32"/>
        </w:rPr>
      </w:pPr>
    </w:p>
    <w:p w:rsidR="00547278" w:rsidRPr="000A0BB7" w:rsidRDefault="00547278" w:rsidP="00CD7A94">
      <w:pPr>
        <w:pStyle w:val="Heading2"/>
        <w:rPr>
          <w:rFonts w:ascii="Times New Roman" w:hAnsi="Times New Roman" w:cs="Times New Roman"/>
          <w:b/>
          <w:color w:val="000000" w:themeColor="text1"/>
          <w:sz w:val="28"/>
          <w:szCs w:val="28"/>
        </w:rPr>
      </w:pPr>
      <w:bookmarkStart w:id="56" w:name="_Toc31881571"/>
      <w:r w:rsidRPr="000A0BB7">
        <w:rPr>
          <w:rFonts w:ascii="Times New Roman" w:hAnsi="Times New Roman" w:cs="Times New Roman"/>
          <w:b/>
          <w:color w:val="000000" w:themeColor="text1"/>
          <w:sz w:val="28"/>
          <w:szCs w:val="28"/>
        </w:rPr>
        <w:t>Marketing Program</w:t>
      </w:r>
      <w:bookmarkEnd w:id="56"/>
      <w:r w:rsidRPr="000A0BB7">
        <w:rPr>
          <w:rFonts w:ascii="Times New Roman" w:hAnsi="Times New Roman" w:cs="Times New Roman"/>
          <w:b/>
          <w:color w:val="000000" w:themeColor="text1"/>
          <w:sz w:val="28"/>
          <w:szCs w:val="28"/>
        </w:rPr>
        <w:t xml:space="preserve"> </w:t>
      </w:r>
    </w:p>
    <w:p w:rsidR="00547278" w:rsidRPr="008A76CF" w:rsidRDefault="00361EA9" w:rsidP="00547278">
      <w:pPr>
        <w:spacing w:before="240"/>
        <w:ind w:right="144"/>
        <w:jc w:val="both"/>
        <w:rPr>
          <w:rFonts w:ascii="Times New Roman" w:hAnsi="Times New Roman" w:cs="Times New Roman"/>
          <w:sz w:val="24"/>
          <w:szCs w:val="24"/>
        </w:rPr>
      </w:pPr>
      <w:r>
        <w:rPr>
          <w:rFonts w:ascii="Times New Roman" w:hAnsi="Times New Roman" w:cs="Times New Roman"/>
          <w:sz w:val="24"/>
          <w:szCs w:val="24"/>
        </w:rPr>
        <w:t>After being involved in a comprehensive study and analysis, I have found</w:t>
      </w:r>
      <w:r w:rsidR="00547278" w:rsidRPr="008A76CF">
        <w:rPr>
          <w:rFonts w:ascii="Times New Roman" w:hAnsi="Times New Roman" w:cs="Times New Roman"/>
          <w:sz w:val="24"/>
          <w:szCs w:val="24"/>
        </w:rPr>
        <w:t xml:space="preserve"> </w:t>
      </w:r>
      <w:r>
        <w:rPr>
          <w:rFonts w:ascii="Times New Roman" w:hAnsi="Times New Roman" w:cs="Times New Roman"/>
          <w:sz w:val="24"/>
          <w:szCs w:val="24"/>
        </w:rPr>
        <w:t>some significant findings related to seven</w:t>
      </w:r>
      <w:r w:rsidR="00547278" w:rsidRPr="008A76CF">
        <w:rPr>
          <w:rFonts w:ascii="Times New Roman" w:hAnsi="Times New Roman" w:cs="Times New Roman"/>
          <w:sz w:val="24"/>
          <w:szCs w:val="24"/>
        </w:rPr>
        <w:t xml:space="preserve"> variable</w:t>
      </w:r>
      <w:r>
        <w:rPr>
          <w:rFonts w:ascii="Times New Roman" w:hAnsi="Times New Roman" w:cs="Times New Roman"/>
          <w:sz w:val="24"/>
          <w:szCs w:val="24"/>
        </w:rPr>
        <w:t>s</w:t>
      </w:r>
      <w:r w:rsidR="00547278" w:rsidRPr="008A76CF">
        <w:rPr>
          <w:rFonts w:ascii="Times New Roman" w:hAnsi="Times New Roman" w:cs="Times New Roman"/>
          <w:sz w:val="24"/>
          <w:szCs w:val="24"/>
        </w:rPr>
        <w:t xml:space="preserve"> under the marketing program</w:t>
      </w:r>
      <w:r>
        <w:rPr>
          <w:rFonts w:ascii="Times New Roman" w:hAnsi="Times New Roman" w:cs="Times New Roman"/>
          <w:sz w:val="24"/>
          <w:szCs w:val="24"/>
        </w:rPr>
        <w:t>: product, price, place, promotion, process, people, and physical evidence. They are briefly described below</w:t>
      </w:r>
      <w:r w:rsidR="00547278" w:rsidRPr="008A76CF">
        <w:rPr>
          <w:rFonts w:ascii="Times New Roman" w:hAnsi="Times New Roman" w:cs="Times New Roman"/>
          <w:sz w:val="24"/>
          <w:szCs w:val="24"/>
        </w:rPr>
        <w:t xml:space="preserve">: </w:t>
      </w:r>
    </w:p>
    <w:p w:rsidR="00547278" w:rsidRPr="000A0BB7" w:rsidRDefault="00547278" w:rsidP="00CD7A94">
      <w:pPr>
        <w:pStyle w:val="Heading3"/>
        <w:rPr>
          <w:rFonts w:ascii="Times New Roman" w:hAnsi="Times New Roman" w:cs="Times New Roman"/>
          <w:b/>
          <w:i/>
          <w:color w:val="000000" w:themeColor="text1"/>
          <w:sz w:val="28"/>
          <w:szCs w:val="28"/>
        </w:rPr>
      </w:pPr>
      <w:bookmarkStart w:id="57" w:name="_Toc31881572"/>
      <w:r w:rsidRPr="000A0BB7">
        <w:rPr>
          <w:rFonts w:ascii="Times New Roman" w:hAnsi="Times New Roman" w:cs="Times New Roman"/>
          <w:b/>
          <w:i/>
          <w:color w:val="000000" w:themeColor="text1"/>
          <w:sz w:val="28"/>
          <w:szCs w:val="28"/>
        </w:rPr>
        <w:t>Product</w:t>
      </w:r>
      <w:bookmarkEnd w:id="57"/>
    </w:p>
    <w:p w:rsidR="00547278" w:rsidRPr="000A0BB7" w:rsidRDefault="00CE1C4F" w:rsidP="00547278">
      <w:pPr>
        <w:spacing w:before="240"/>
        <w:ind w:right="144"/>
        <w:jc w:val="both"/>
        <w:rPr>
          <w:rFonts w:ascii="Times New Roman" w:hAnsi="Times New Roman" w:cs="Times New Roman"/>
          <w:sz w:val="24"/>
          <w:szCs w:val="24"/>
        </w:rPr>
      </w:pPr>
      <w:r>
        <w:rPr>
          <w:rFonts w:ascii="Times New Roman" w:hAnsi="Times New Roman" w:cs="Times New Roman"/>
          <w:sz w:val="24"/>
          <w:szCs w:val="24"/>
        </w:rPr>
        <w:t>As a new entrant</w:t>
      </w:r>
      <w:r w:rsidR="00547278" w:rsidRPr="000A0BB7">
        <w:rPr>
          <w:rFonts w:ascii="Times New Roman" w:hAnsi="Times New Roman" w:cs="Times New Roman"/>
          <w:sz w:val="24"/>
          <w:szCs w:val="24"/>
        </w:rPr>
        <w:t xml:space="preserve"> in the poultry site</w:t>
      </w:r>
      <w:r>
        <w:rPr>
          <w:rFonts w:ascii="Times New Roman" w:hAnsi="Times New Roman" w:cs="Times New Roman"/>
          <w:sz w:val="24"/>
          <w:szCs w:val="24"/>
        </w:rPr>
        <w:t>,</w:t>
      </w:r>
      <w:r w:rsidR="00547278" w:rsidRPr="000A0BB7">
        <w:rPr>
          <w:rFonts w:ascii="Times New Roman" w:hAnsi="Times New Roman" w:cs="Times New Roman"/>
          <w:sz w:val="24"/>
          <w:szCs w:val="24"/>
        </w:rPr>
        <w:t xml:space="preserve"> </w:t>
      </w:r>
      <w:r>
        <w:rPr>
          <w:rFonts w:ascii="Times New Roman" w:hAnsi="Times New Roman" w:cs="Times New Roman"/>
          <w:sz w:val="24"/>
          <w:szCs w:val="24"/>
        </w:rPr>
        <w:t xml:space="preserve">the industry </w:t>
      </w:r>
      <w:r w:rsidR="00547278" w:rsidRPr="000A0BB7">
        <w:rPr>
          <w:rFonts w:ascii="Times New Roman" w:hAnsi="Times New Roman" w:cs="Times New Roman"/>
          <w:sz w:val="24"/>
          <w:szCs w:val="24"/>
        </w:rPr>
        <w:t>currently produce</w:t>
      </w:r>
      <w:r>
        <w:rPr>
          <w:rFonts w:ascii="Times New Roman" w:hAnsi="Times New Roman" w:cs="Times New Roman"/>
          <w:sz w:val="24"/>
          <w:szCs w:val="24"/>
        </w:rPr>
        <w:t>s</w:t>
      </w:r>
      <w:r w:rsidR="00547278" w:rsidRPr="000A0BB7">
        <w:rPr>
          <w:rFonts w:ascii="Times New Roman" w:hAnsi="Times New Roman" w:cs="Times New Roman"/>
          <w:sz w:val="24"/>
          <w:szCs w:val="24"/>
        </w:rPr>
        <w:t xml:space="preserve"> 3 types of poultry product only Broiler, Layer and </w:t>
      </w:r>
      <w:proofErr w:type="spellStart"/>
      <w:r w:rsidR="00547278" w:rsidRPr="000A0BB7">
        <w:rPr>
          <w:rFonts w:ascii="Times New Roman" w:hAnsi="Times New Roman" w:cs="Times New Roman"/>
          <w:sz w:val="24"/>
          <w:szCs w:val="24"/>
        </w:rPr>
        <w:t>Sonali</w:t>
      </w:r>
      <w:proofErr w:type="spellEnd"/>
      <w:r w:rsidR="00547278" w:rsidRPr="000A0BB7">
        <w:rPr>
          <w:rFonts w:ascii="Times New Roman" w:hAnsi="Times New Roman" w:cs="Times New Roman"/>
          <w:sz w:val="24"/>
          <w:szCs w:val="24"/>
        </w:rPr>
        <w:t xml:space="preserve">. They produce the feed in their own feed mill which is located in </w:t>
      </w:r>
      <w:proofErr w:type="spellStart"/>
      <w:r w:rsidR="00547278" w:rsidRPr="000A0BB7">
        <w:rPr>
          <w:rFonts w:ascii="Times New Roman" w:hAnsi="Times New Roman" w:cs="Times New Roman"/>
          <w:sz w:val="24"/>
          <w:szCs w:val="24"/>
        </w:rPr>
        <w:t>Bhaluka</w:t>
      </w:r>
      <w:proofErr w:type="spellEnd"/>
      <w:r w:rsidR="00547278" w:rsidRPr="000A0BB7">
        <w:rPr>
          <w:rFonts w:ascii="Times New Roman" w:hAnsi="Times New Roman" w:cs="Times New Roman"/>
          <w:sz w:val="24"/>
          <w:szCs w:val="24"/>
        </w:rPr>
        <w:t xml:space="preserve"> </w:t>
      </w:r>
      <w:proofErr w:type="spellStart"/>
      <w:r w:rsidR="00547278" w:rsidRPr="000A0BB7">
        <w:rPr>
          <w:rFonts w:ascii="Times New Roman" w:hAnsi="Times New Roman" w:cs="Times New Roman"/>
          <w:sz w:val="24"/>
          <w:szCs w:val="24"/>
        </w:rPr>
        <w:t>Moy</w:t>
      </w:r>
      <w:r>
        <w:rPr>
          <w:rFonts w:ascii="Times New Roman" w:hAnsi="Times New Roman" w:cs="Times New Roman"/>
          <w:sz w:val="24"/>
          <w:szCs w:val="24"/>
        </w:rPr>
        <w:t>mensingh</w:t>
      </w:r>
      <w:proofErr w:type="spellEnd"/>
      <w:r>
        <w:rPr>
          <w:rFonts w:ascii="Times New Roman" w:hAnsi="Times New Roman" w:cs="Times New Roman"/>
          <w:sz w:val="24"/>
          <w:szCs w:val="24"/>
        </w:rPr>
        <w:t>, they also produce</w:t>
      </w:r>
      <w:r w:rsidR="00547278" w:rsidRPr="000A0BB7">
        <w:rPr>
          <w:rFonts w:ascii="Times New Roman" w:hAnsi="Times New Roman" w:cs="Times New Roman"/>
          <w:sz w:val="24"/>
          <w:szCs w:val="24"/>
        </w:rPr>
        <w:t xml:space="preserve"> cattle feed, day old chicks and fish feed in further. The poultry product</w:t>
      </w:r>
      <w:r>
        <w:rPr>
          <w:rFonts w:ascii="Times New Roman" w:hAnsi="Times New Roman" w:cs="Times New Roman"/>
          <w:sz w:val="24"/>
          <w:szCs w:val="24"/>
        </w:rPr>
        <w:t>s</w:t>
      </w:r>
      <w:r w:rsidR="00547278" w:rsidRPr="000A0BB7">
        <w:rPr>
          <w:rFonts w:ascii="Times New Roman" w:hAnsi="Times New Roman" w:cs="Times New Roman"/>
          <w:sz w:val="24"/>
          <w:szCs w:val="24"/>
        </w:rPr>
        <w:t xml:space="preserve"> are given below</w:t>
      </w:r>
      <w:r>
        <w:rPr>
          <w:rFonts w:ascii="Times New Roman" w:hAnsi="Times New Roman" w:cs="Times New Roman"/>
          <w:sz w:val="24"/>
          <w:szCs w:val="24"/>
        </w:rPr>
        <w:t xml:space="preserve"> in the aforementioned categorized forms</w:t>
      </w:r>
      <w:r w:rsidR="00547278" w:rsidRPr="000A0BB7">
        <w:rPr>
          <w:rFonts w:ascii="Times New Roman" w:hAnsi="Times New Roman" w:cs="Times New Roman"/>
          <w:sz w:val="24"/>
          <w:szCs w:val="24"/>
        </w:rPr>
        <w:t xml:space="preserve">: </w:t>
      </w:r>
    </w:p>
    <w:p w:rsidR="00547278" w:rsidRPr="000A0BB7" w:rsidRDefault="00547278" w:rsidP="00547278">
      <w:pPr>
        <w:spacing w:before="240"/>
        <w:ind w:right="144"/>
        <w:jc w:val="both"/>
        <w:rPr>
          <w:rFonts w:ascii="Times New Roman" w:hAnsi="Times New Roman" w:cs="Times New Roman"/>
          <w:sz w:val="24"/>
          <w:szCs w:val="24"/>
        </w:rPr>
      </w:pPr>
      <w:r w:rsidRPr="000A0BB7">
        <w:rPr>
          <w:rStyle w:val="Heading4Char"/>
          <w:rFonts w:ascii="Times New Roman" w:hAnsi="Times New Roman" w:cs="Times New Roman"/>
          <w:b/>
          <w:i w:val="0"/>
          <w:color w:val="000000" w:themeColor="text1"/>
          <w:sz w:val="24"/>
          <w:szCs w:val="24"/>
        </w:rPr>
        <w:t>Broiler Feed</w:t>
      </w:r>
      <w:r w:rsidRPr="000A0BB7">
        <w:rPr>
          <w:rFonts w:ascii="Times New Roman" w:hAnsi="Times New Roman" w:cs="Times New Roman"/>
          <w:b/>
          <w:sz w:val="24"/>
          <w:szCs w:val="24"/>
        </w:rPr>
        <w:t xml:space="preserve">: </w:t>
      </w:r>
      <w:r w:rsidRPr="000A0BB7">
        <w:rPr>
          <w:rFonts w:ascii="Times New Roman" w:hAnsi="Times New Roman" w:cs="Times New Roman"/>
          <w:sz w:val="24"/>
          <w:szCs w:val="24"/>
        </w:rPr>
        <w:t>It is very high quality feed especially for broiler birds</w:t>
      </w:r>
    </w:p>
    <w:p w:rsidR="00547278" w:rsidRPr="000A0BB7" w:rsidRDefault="00547278" w:rsidP="00547278">
      <w:pPr>
        <w:pStyle w:val="ListParagraph"/>
        <w:numPr>
          <w:ilvl w:val="0"/>
          <w:numId w:val="19"/>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Broiler Starter (0 to 14 days)</w:t>
      </w:r>
    </w:p>
    <w:p w:rsidR="00547278" w:rsidRPr="000A0BB7" w:rsidRDefault="00CE1C4F" w:rsidP="00547278">
      <w:pPr>
        <w:pStyle w:val="ListParagraph"/>
        <w:numPr>
          <w:ilvl w:val="0"/>
          <w:numId w:val="20"/>
        </w:numPr>
        <w:spacing w:before="240"/>
        <w:ind w:right="144"/>
        <w:jc w:val="both"/>
        <w:rPr>
          <w:rFonts w:ascii="Times New Roman" w:hAnsi="Times New Roman" w:cs="Times New Roman"/>
          <w:sz w:val="24"/>
          <w:szCs w:val="24"/>
        </w:rPr>
      </w:pPr>
      <w:r>
        <w:rPr>
          <w:rFonts w:ascii="Times New Roman" w:hAnsi="Times New Roman" w:cs="Times New Roman"/>
          <w:sz w:val="24"/>
          <w:szCs w:val="24"/>
        </w:rPr>
        <w:t>Small birds</w:t>
      </w:r>
      <w:r w:rsidR="00547278" w:rsidRPr="000A0BB7">
        <w:rPr>
          <w:rFonts w:ascii="Times New Roman" w:hAnsi="Times New Roman" w:cs="Times New Roman"/>
          <w:sz w:val="24"/>
          <w:szCs w:val="24"/>
        </w:rPr>
        <w:t>, needs less energy to maintain the temperature of the body.</w:t>
      </w:r>
    </w:p>
    <w:p w:rsidR="00547278" w:rsidRPr="000A0BB7" w:rsidRDefault="00547278" w:rsidP="00547278">
      <w:pPr>
        <w:pStyle w:val="ListParagraph"/>
        <w:numPr>
          <w:ilvl w:val="0"/>
          <w:numId w:val="20"/>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 xml:space="preserve">Grows quickly, needs more protein, vitamins and minerals </w:t>
      </w:r>
    </w:p>
    <w:p w:rsidR="00547278" w:rsidRPr="000A0BB7" w:rsidRDefault="00547278" w:rsidP="00547278">
      <w:pPr>
        <w:pStyle w:val="ListParagraph"/>
        <w:numPr>
          <w:ilvl w:val="0"/>
          <w:numId w:val="19"/>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Broiler Grower (15 to 25 days)</w:t>
      </w:r>
    </w:p>
    <w:p w:rsidR="00547278" w:rsidRPr="000A0BB7" w:rsidRDefault="00547278" w:rsidP="00547278">
      <w:pPr>
        <w:pStyle w:val="ListParagraph"/>
        <w:numPr>
          <w:ilvl w:val="0"/>
          <w:numId w:val="20"/>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 xml:space="preserve">Birds size are average </w:t>
      </w:r>
    </w:p>
    <w:p w:rsidR="00547278" w:rsidRPr="000A0BB7" w:rsidRDefault="00547278" w:rsidP="00547278">
      <w:pPr>
        <w:pStyle w:val="ListParagraph"/>
        <w:numPr>
          <w:ilvl w:val="0"/>
          <w:numId w:val="20"/>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 xml:space="preserve">Growing so fast so needs more protein </w:t>
      </w:r>
    </w:p>
    <w:p w:rsidR="00547278" w:rsidRPr="000A0BB7" w:rsidRDefault="00547278" w:rsidP="00547278">
      <w:pPr>
        <w:pStyle w:val="ListParagraph"/>
        <w:numPr>
          <w:ilvl w:val="0"/>
          <w:numId w:val="20"/>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 xml:space="preserve">Already gain fairly high body weight so needs some energy </w:t>
      </w:r>
    </w:p>
    <w:p w:rsidR="00547278" w:rsidRPr="000A0BB7" w:rsidRDefault="00547278" w:rsidP="00547278">
      <w:pPr>
        <w:pStyle w:val="ListParagraph"/>
        <w:numPr>
          <w:ilvl w:val="0"/>
          <w:numId w:val="19"/>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Broiler Finisher (22 to 30 days)</w:t>
      </w:r>
    </w:p>
    <w:p w:rsidR="00547278" w:rsidRPr="000A0BB7" w:rsidRDefault="00547278" w:rsidP="00547278">
      <w:pPr>
        <w:pStyle w:val="ListParagraph"/>
        <w:numPr>
          <w:ilvl w:val="0"/>
          <w:numId w:val="22"/>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Big birds</w:t>
      </w:r>
      <w:r w:rsidR="00CE1C4F">
        <w:rPr>
          <w:rFonts w:ascii="Times New Roman" w:hAnsi="Times New Roman" w:cs="Times New Roman"/>
          <w:sz w:val="24"/>
          <w:szCs w:val="24"/>
        </w:rPr>
        <w:t>,</w:t>
      </w:r>
      <w:r w:rsidRPr="000A0BB7">
        <w:rPr>
          <w:rFonts w:ascii="Times New Roman" w:hAnsi="Times New Roman" w:cs="Times New Roman"/>
          <w:sz w:val="24"/>
          <w:szCs w:val="24"/>
        </w:rPr>
        <w:t xml:space="preserve"> needs lots of energy</w:t>
      </w:r>
    </w:p>
    <w:p w:rsidR="00547278" w:rsidRPr="000A0BB7" w:rsidRDefault="00547278" w:rsidP="00547278">
      <w:pPr>
        <w:pStyle w:val="ListParagraph"/>
        <w:numPr>
          <w:ilvl w:val="0"/>
          <w:numId w:val="21"/>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 xml:space="preserve">Growing slowly and protein required not much more </w:t>
      </w:r>
    </w:p>
    <w:p w:rsidR="00547278" w:rsidRPr="009156CF" w:rsidRDefault="00547278" w:rsidP="00547278">
      <w:pPr>
        <w:spacing w:before="240"/>
        <w:ind w:left="1080" w:right="144"/>
        <w:jc w:val="both"/>
        <w:rPr>
          <w:rFonts w:ascii="Times New Roman" w:hAnsi="Times New Roman" w:cs="Times New Roman"/>
        </w:rPr>
      </w:pPr>
    </w:p>
    <w:p w:rsidR="00547278" w:rsidRPr="000A0BB7" w:rsidRDefault="00547278" w:rsidP="00547278">
      <w:pPr>
        <w:spacing w:before="240"/>
        <w:ind w:right="144"/>
        <w:jc w:val="both"/>
        <w:rPr>
          <w:rFonts w:ascii="Times New Roman" w:hAnsi="Times New Roman" w:cs="Times New Roman"/>
          <w:sz w:val="24"/>
          <w:szCs w:val="24"/>
        </w:rPr>
      </w:pPr>
      <w:r w:rsidRPr="000A0BB7">
        <w:rPr>
          <w:rStyle w:val="Heading4Char"/>
          <w:rFonts w:ascii="Times New Roman" w:hAnsi="Times New Roman" w:cs="Times New Roman"/>
          <w:b/>
          <w:i w:val="0"/>
          <w:color w:val="000000" w:themeColor="text1"/>
          <w:sz w:val="24"/>
          <w:szCs w:val="24"/>
        </w:rPr>
        <w:t>Layer Feed</w:t>
      </w:r>
      <w:r w:rsidRPr="000A0BB7">
        <w:rPr>
          <w:rFonts w:ascii="Times New Roman" w:hAnsi="Times New Roman" w:cs="Times New Roman"/>
          <w:b/>
          <w:i/>
          <w:color w:val="000000" w:themeColor="text1"/>
          <w:sz w:val="24"/>
          <w:szCs w:val="24"/>
        </w:rPr>
        <w:t>:</w:t>
      </w:r>
      <w:r w:rsidRPr="000A0BB7">
        <w:rPr>
          <w:rFonts w:ascii="Times New Roman" w:hAnsi="Times New Roman" w:cs="Times New Roman"/>
          <w:b/>
          <w:color w:val="000000" w:themeColor="text1"/>
          <w:sz w:val="24"/>
          <w:szCs w:val="24"/>
        </w:rPr>
        <w:t xml:space="preserve"> </w:t>
      </w:r>
      <w:r w:rsidRPr="000A0BB7">
        <w:rPr>
          <w:rFonts w:ascii="Times New Roman" w:hAnsi="Times New Roman" w:cs="Times New Roman"/>
          <w:sz w:val="24"/>
          <w:szCs w:val="24"/>
        </w:rPr>
        <w:t xml:space="preserve">It </w:t>
      </w:r>
      <w:r w:rsidR="00CE1C4F">
        <w:rPr>
          <w:rFonts w:ascii="Times New Roman" w:hAnsi="Times New Roman" w:cs="Times New Roman"/>
          <w:sz w:val="24"/>
          <w:szCs w:val="24"/>
        </w:rPr>
        <w:t xml:space="preserve">is </w:t>
      </w:r>
      <w:r w:rsidRPr="000A0BB7">
        <w:rPr>
          <w:rFonts w:ascii="Times New Roman" w:hAnsi="Times New Roman" w:cs="Times New Roman"/>
          <w:sz w:val="24"/>
          <w:szCs w:val="24"/>
        </w:rPr>
        <w:t xml:space="preserve">also a high quality of feed and contains moisture, crude protein, crude ash, crude fiber, fat, calcium, phosphorus, salt methionine. It has five classes  </w:t>
      </w:r>
    </w:p>
    <w:p w:rsidR="00547278" w:rsidRPr="000A0BB7" w:rsidRDefault="00547278" w:rsidP="00547278">
      <w:pPr>
        <w:pStyle w:val="ListParagraph"/>
        <w:numPr>
          <w:ilvl w:val="0"/>
          <w:numId w:val="23"/>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Layer Starter ( 0 to 8 weeks)</w:t>
      </w:r>
    </w:p>
    <w:p w:rsidR="00547278" w:rsidRPr="000A0BB7" w:rsidRDefault="00547278" w:rsidP="00547278">
      <w:pPr>
        <w:pStyle w:val="ListParagraph"/>
        <w:numPr>
          <w:ilvl w:val="0"/>
          <w:numId w:val="23"/>
        </w:numPr>
        <w:rPr>
          <w:rFonts w:ascii="Times New Roman" w:hAnsi="Times New Roman" w:cs="Times New Roman"/>
          <w:sz w:val="24"/>
          <w:szCs w:val="24"/>
        </w:rPr>
      </w:pPr>
      <w:r w:rsidRPr="000A0BB7">
        <w:rPr>
          <w:rFonts w:ascii="Times New Roman" w:hAnsi="Times New Roman" w:cs="Times New Roman"/>
          <w:sz w:val="24"/>
          <w:szCs w:val="24"/>
        </w:rPr>
        <w:t>Layer Grower ( 9 to 16 weeks)</w:t>
      </w:r>
    </w:p>
    <w:p w:rsidR="00547278" w:rsidRPr="000A0BB7" w:rsidRDefault="00547278" w:rsidP="00547278">
      <w:pPr>
        <w:pStyle w:val="ListParagraph"/>
        <w:numPr>
          <w:ilvl w:val="0"/>
          <w:numId w:val="23"/>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Pre Layer (17 weeks to 5% production)</w:t>
      </w:r>
    </w:p>
    <w:p w:rsidR="00547278" w:rsidRPr="000A0BB7" w:rsidRDefault="00547278" w:rsidP="00547278">
      <w:pPr>
        <w:pStyle w:val="ListParagraph"/>
        <w:numPr>
          <w:ilvl w:val="0"/>
          <w:numId w:val="23"/>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 xml:space="preserve">Layer </w:t>
      </w:r>
      <w:proofErr w:type="spellStart"/>
      <w:r w:rsidRPr="000A0BB7">
        <w:rPr>
          <w:rFonts w:ascii="Times New Roman" w:hAnsi="Times New Roman" w:cs="Times New Roman"/>
          <w:sz w:val="24"/>
          <w:szCs w:val="24"/>
        </w:rPr>
        <w:t>Layer</w:t>
      </w:r>
      <w:proofErr w:type="spellEnd"/>
      <w:r w:rsidRPr="000A0BB7">
        <w:rPr>
          <w:rFonts w:ascii="Times New Roman" w:hAnsi="Times New Roman" w:cs="Times New Roman"/>
          <w:sz w:val="24"/>
          <w:szCs w:val="24"/>
        </w:rPr>
        <w:t xml:space="preserve"> 1 ( 5% production to 46 weeks)</w:t>
      </w:r>
    </w:p>
    <w:p w:rsidR="00547278" w:rsidRPr="000A0BB7" w:rsidRDefault="00547278" w:rsidP="00547278">
      <w:pPr>
        <w:pStyle w:val="ListParagraph"/>
        <w:numPr>
          <w:ilvl w:val="0"/>
          <w:numId w:val="23"/>
        </w:numPr>
        <w:spacing w:before="240"/>
        <w:ind w:right="144"/>
        <w:jc w:val="both"/>
        <w:rPr>
          <w:rFonts w:ascii="Times New Roman" w:hAnsi="Times New Roman" w:cs="Times New Roman"/>
          <w:sz w:val="24"/>
          <w:szCs w:val="24"/>
        </w:rPr>
      </w:pPr>
      <w:r w:rsidRPr="000A0BB7">
        <w:rPr>
          <w:rFonts w:ascii="Times New Roman" w:hAnsi="Times New Roman" w:cs="Times New Roman"/>
          <w:sz w:val="24"/>
          <w:szCs w:val="24"/>
        </w:rPr>
        <w:t xml:space="preserve">Layer </w:t>
      </w:r>
      <w:proofErr w:type="spellStart"/>
      <w:r w:rsidRPr="000A0BB7">
        <w:rPr>
          <w:rFonts w:ascii="Times New Roman" w:hAnsi="Times New Roman" w:cs="Times New Roman"/>
          <w:sz w:val="24"/>
          <w:szCs w:val="24"/>
        </w:rPr>
        <w:t>Layer</w:t>
      </w:r>
      <w:proofErr w:type="spellEnd"/>
      <w:r w:rsidRPr="000A0BB7">
        <w:rPr>
          <w:rFonts w:ascii="Times New Roman" w:hAnsi="Times New Roman" w:cs="Times New Roman"/>
          <w:sz w:val="24"/>
          <w:szCs w:val="24"/>
        </w:rPr>
        <w:t xml:space="preserve"> 2 ( 47 days – up to week) </w:t>
      </w:r>
    </w:p>
    <w:p w:rsidR="00547278" w:rsidRPr="000A0BB7" w:rsidRDefault="00547278" w:rsidP="00CD7A94">
      <w:pPr>
        <w:pStyle w:val="Heading4"/>
        <w:rPr>
          <w:rFonts w:ascii="Times New Roman" w:hAnsi="Times New Roman" w:cs="Times New Roman"/>
          <w:b/>
          <w:i w:val="0"/>
          <w:color w:val="000000" w:themeColor="text1"/>
          <w:sz w:val="24"/>
          <w:szCs w:val="24"/>
        </w:rPr>
      </w:pPr>
      <w:proofErr w:type="spellStart"/>
      <w:r w:rsidRPr="000A0BB7">
        <w:rPr>
          <w:rFonts w:ascii="Times New Roman" w:hAnsi="Times New Roman" w:cs="Times New Roman"/>
          <w:b/>
          <w:i w:val="0"/>
          <w:color w:val="000000" w:themeColor="text1"/>
          <w:sz w:val="24"/>
          <w:szCs w:val="24"/>
        </w:rPr>
        <w:t>Sonali</w:t>
      </w:r>
      <w:proofErr w:type="spellEnd"/>
      <w:r w:rsidRPr="000A0BB7">
        <w:rPr>
          <w:rFonts w:ascii="Times New Roman" w:hAnsi="Times New Roman" w:cs="Times New Roman"/>
          <w:b/>
          <w:i w:val="0"/>
          <w:color w:val="000000" w:themeColor="text1"/>
          <w:sz w:val="24"/>
          <w:szCs w:val="24"/>
        </w:rPr>
        <w:t xml:space="preserve"> Feed</w:t>
      </w:r>
    </w:p>
    <w:p w:rsidR="00547278" w:rsidRPr="000A0BB7" w:rsidRDefault="00547278" w:rsidP="00547278">
      <w:pPr>
        <w:pStyle w:val="ListParagraph"/>
        <w:numPr>
          <w:ilvl w:val="0"/>
          <w:numId w:val="24"/>
        </w:numPr>
        <w:spacing w:before="240"/>
        <w:ind w:right="144"/>
        <w:jc w:val="both"/>
        <w:rPr>
          <w:rFonts w:ascii="Times New Roman" w:hAnsi="Times New Roman" w:cs="Times New Roman"/>
          <w:sz w:val="24"/>
          <w:szCs w:val="24"/>
        </w:rPr>
      </w:pPr>
      <w:proofErr w:type="spellStart"/>
      <w:r w:rsidRPr="000A0BB7">
        <w:rPr>
          <w:rFonts w:ascii="Times New Roman" w:hAnsi="Times New Roman" w:cs="Times New Roman"/>
          <w:sz w:val="24"/>
          <w:szCs w:val="24"/>
        </w:rPr>
        <w:t>Sonali</w:t>
      </w:r>
      <w:proofErr w:type="spellEnd"/>
      <w:r w:rsidRPr="000A0BB7">
        <w:rPr>
          <w:rFonts w:ascii="Times New Roman" w:hAnsi="Times New Roman" w:cs="Times New Roman"/>
          <w:sz w:val="24"/>
          <w:szCs w:val="24"/>
        </w:rPr>
        <w:t xml:space="preserve"> Starter </w:t>
      </w:r>
    </w:p>
    <w:p w:rsidR="00547278" w:rsidRPr="000A0BB7" w:rsidRDefault="00547278" w:rsidP="00547278">
      <w:pPr>
        <w:pStyle w:val="ListParagraph"/>
        <w:numPr>
          <w:ilvl w:val="0"/>
          <w:numId w:val="24"/>
        </w:numPr>
        <w:spacing w:before="240"/>
        <w:ind w:right="144"/>
        <w:jc w:val="both"/>
        <w:rPr>
          <w:rFonts w:ascii="Times New Roman" w:hAnsi="Times New Roman" w:cs="Times New Roman"/>
          <w:sz w:val="24"/>
          <w:szCs w:val="24"/>
        </w:rPr>
      </w:pPr>
      <w:proofErr w:type="spellStart"/>
      <w:r w:rsidRPr="000A0BB7">
        <w:rPr>
          <w:rFonts w:ascii="Times New Roman" w:hAnsi="Times New Roman" w:cs="Times New Roman"/>
          <w:sz w:val="24"/>
          <w:szCs w:val="24"/>
        </w:rPr>
        <w:t>Sonali</w:t>
      </w:r>
      <w:proofErr w:type="spellEnd"/>
      <w:r w:rsidRPr="000A0BB7">
        <w:rPr>
          <w:rFonts w:ascii="Times New Roman" w:hAnsi="Times New Roman" w:cs="Times New Roman"/>
          <w:sz w:val="24"/>
          <w:szCs w:val="24"/>
        </w:rPr>
        <w:t xml:space="preserve"> Grower </w:t>
      </w:r>
    </w:p>
    <w:p w:rsidR="00547278" w:rsidRPr="000A0BB7" w:rsidRDefault="00547278" w:rsidP="00547278">
      <w:pPr>
        <w:pStyle w:val="ListParagraph"/>
        <w:numPr>
          <w:ilvl w:val="0"/>
          <w:numId w:val="24"/>
        </w:numPr>
        <w:spacing w:before="240"/>
        <w:ind w:right="144"/>
        <w:jc w:val="both"/>
        <w:rPr>
          <w:rFonts w:ascii="Times New Roman" w:hAnsi="Times New Roman" w:cs="Times New Roman"/>
          <w:sz w:val="24"/>
          <w:szCs w:val="24"/>
        </w:rPr>
      </w:pPr>
      <w:proofErr w:type="spellStart"/>
      <w:r w:rsidRPr="000A0BB7">
        <w:rPr>
          <w:rFonts w:ascii="Times New Roman" w:hAnsi="Times New Roman" w:cs="Times New Roman"/>
          <w:sz w:val="24"/>
          <w:szCs w:val="24"/>
        </w:rPr>
        <w:t>Sonali</w:t>
      </w:r>
      <w:proofErr w:type="spellEnd"/>
      <w:r w:rsidRPr="000A0BB7">
        <w:rPr>
          <w:rFonts w:ascii="Times New Roman" w:hAnsi="Times New Roman" w:cs="Times New Roman"/>
          <w:sz w:val="24"/>
          <w:szCs w:val="24"/>
        </w:rPr>
        <w:t xml:space="preserve"> Finisher </w:t>
      </w:r>
    </w:p>
    <w:p w:rsidR="00547278" w:rsidRPr="00C62AD2" w:rsidRDefault="00547278" w:rsidP="00CD7A94">
      <w:pPr>
        <w:pStyle w:val="Heading3"/>
        <w:rPr>
          <w:rFonts w:ascii="Times New Roman" w:hAnsi="Times New Roman" w:cs="Times New Roman"/>
          <w:b/>
          <w:i/>
          <w:color w:val="000000" w:themeColor="text1"/>
          <w:sz w:val="28"/>
          <w:szCs w:val="28"/>
        </w:rPr>
      </w:pPr>
      <w:bookmarkStart w:id="58" w:name="_Toc31881573"/>
      <w:r w:rsidRPr="00C62AD2">
        <w:rPr>
          <w:rFonts w:ascii="Times New Roman" w:hAnsi="Times New Roman" w:cs="Times New Roman"/>
          <w:b/>
          <w:i/>
          <w:color w:val="000000" w:themeColor="text1"/>
          <w:sz w:val="28"/>
          <w:szCs w:val="28"/>
        </w:rPr>
        <w:lastRenderedPageBreak/>
        <w:t>Price</w:t>
      </w:r>
      <w:bookmarkEnd w:id="58"/>
      <w:r w:rsidRPr="00C62AD2">
        <w:rPr>
          <w:rFonts w:ascii="Times New Roman" w:hAnsi="Times New Roman" w:cs="Times New Roman"/>
          <w:b/>
          <w:i/>
          <w:color w:val="000000" w:themeColor="text1"/>
          <w:sz w:val="28"/>
          <w:szCs w:val="28"/>
        </w:rPr>
        <w:t xml:space="preserve"> </w:t>
      </w:r>
    </w:p>
    <w:p w:rsidR="00547278" w:rsidRPr="00325AD8" w:rsidRDefault="00547278" w:rsidP="00BD6F12">
      <w:pPr>
        <w:spacing w:before="240"/>
        <w:ind w:right="144"/>
        <w:jc w:val="both"/>
        <w:rPr>
          <w:rFonts w:ascii="Times New Roman" w:hAnsi="Times New Roman" w:cs="Times New Roman"/>
          <w:sz w:val="24"/>
          <w:szCs w:val="24"/>
        </w:rPr>
      </w:pPr>
      <w:r>
        <w:rPr>
          <w:rFonts w:ascii="Times New Roman" w:hAnsi="Times New Roman" w:cs="Times New Roman"/>
          <w:sz w:val="24"/>
          <w:szCs w:val="24"/>
        </w:rPr>
        <w:t xml:space="preserve">Price is the essential tool of </w:t>
      </w:r>
      <w:r w:rsidR="00CE1C4F">
        <w:rPr>
          <w:rFonts w:ascii="Times New Roman" w:hAnsi="Times New Roman" w:cs="Times New Roman"/>
          <w:sz w:val="24"/>
          <w:szCs w:val="24"/>
        </w:rPr>
        <w:t>the marketing mix</w:t>
      </w:r>
      <w:r>
        <w:rPr>
          <w:rFonts w:ascii="Times New Roman" w:hAnsi="Times New Roman" w:cs="Times New Roman"/>
          <w:sz w:val="24"/>
          <w:szCs w:val="24"/>
        </w:rPr>
        <w:t>. For marketing mix strategy price is an essential element because adjusting the price of a product changed the entire market</w:t>
      </w:r>
      <w:r w:rsidR="00CE1C4F">
        <w:rPr>
          <w:rFonts w:ascii="Times New Roman" w:hAnsi="Times New Roman" w:cs="Times New Roman"/>
          <w:sz w:val="24"/>
          <w:szCs w:val="24"/>
        </w:rPr>
        <w:t>ing</w:t>
      </w:r>
      <w:r>
        <w:rPr>
          <w:rFonts w:ascii="Times New Roman" w:hAnsi="Times New Roman" w:cs="Times New Roman"/>
          <w:sz w:val="24"/>
          <w:szCs w:val="24"/>
        </w:rPr>
        <w:t xml:space="preserve"> strategy</w:t>
      </w:r>
      <w:r w:rsidR="00CE1C4F">
        <w:rPr>
          <w:rFonts w:ascii="Times New Roman" w:hAnsi="Times New Roman" w:cs="Times New Roman"/>
          <w:sz w:val="24"/>
          <w:szCs w:val="24"/>
        </w:rPr>
        <w:t>. Price changes can also affect</w:t>
      </w:r>
      <w:r>
        <w:rPr>
          <w:rFonts w:ascii="Times New Roman" w:hAnsi="Times New Roman" w:cs="Times New Roman"/>
          <w:sz w:val="24"/>
          <w:szCs w:val="24"/>
        </w:rPr>
        <w:t xml:space="preserve"> the sales and demand in the particular product line. </w:t>
      </w:r>
      <w:r w:rsidR="00CE1C4F">
        <w:rPr>
          <w:rFonts w:ascii="Times New Roman" w:hAnsi="Times New Roman" w:cs="Times New Roman"/>
          <w:sz w:val="24"/>
          <w:szCs w:val="24"/>
        </w:rPr>
        <w:t>Danish Multipurpose Farm Limited is found to follow the cost-based pricing strategy with some considerations given to the competitive prices rather than the customer value-based pricing strategy.</w:t>
      </w:r>
      <w:r>
        <w:rPr>
          <w:rFonts w:ascii="Times New Roman" w:hAnsi="Times New Roman" w:cs="Times New Roman"/>
          <w:sz w:val="24"/>
          <w:szCs w:val="24"/>
        </w:rPr>
        <w:t xml:space="preserve"> They mainly fixed their price</w:t>
      </w:r>
      <w:r w:rsidR="00BD6F12">
        <w:rPr>
          <w:rFonts w:ascii="Times New Roman" w:hAnsi="Times New Roman" w:cs="Times New Roman"/>
          <w:sz w:val="24"/>
          <w:szCs w:val="24"/>
        </w:rPr>
        <w:t>s</w:t>
      </w:r>
      <w:r>
        <w:rPr>
          <w:rFonts w:ascii="Times New Roman" w:hAnsi="Times New Roman" w:cs="Times New Roman"/>
          <w:sz w:val="24"/>
          <w:szCs w:val="24"/>
        </w:rPr>
        <w:t xml:space="preserve"> based on competitors, raw material cost and production cost</w:t>
      </w:r>
      <w:r w:rsidR="00BD6F12">
        <w:rPr>
          <w:rFonts w:ascii="Times New Roman" w:hAnsi="Times New Roman" w:cs="Times New Roman"/>
          <w:sz w:val="24"/>
          <w:szCs w:val="24"/>
        </w:rPr>
        <w:t>.</w:t>
      </w:r>
      <w:r>
        <w:rPr>
          <w:rFonts w:ascii="Times New Roman" w:hAnsi="Times New Roman" w:cs="Times New Roman"/>
          <w:sz w:val="24"/>
          <w:szCs w:val="24"/>
        </w:rPr>
        <w:t xml:space="preserve"> </w:t>
      </w:r>
    </w:p>
    <w:p w:rsidR="00547278" w:rsidRPr="00B46C3D" w:rsidRDefault="00547278" w:rsidP="00547278">
      <w:pPr>
        <w:spacing w:before="240"/>
        <w:ind w:right="144"/>
        <w:jc w:val="both"/>
        <w:rPr>
          <w:rFonts w:ascii="Times New Roman" w:hAnsi="Times New Roman" w:cs="Times New Roman"/>
          <w:sz w:val="24"/>
          <w:szCs w:val="24"/>
        </w:rPr>
      </w:pPr>
      <w:r w:rsidRPr="00B46C3D">
        <w:rPr>
          <w:rFonts w:ascii="Times New Roman" w:hAnsi="Times New Roman" w:cs="Times New Roman"/>
          <w:sz w:val="24"/>
          <w:szCs w:val="24"/>
        </w:rPr>
        <w:t xml:space="preserve">The price list are given below: </w:t>
      </w:r>
    </w:p>
    <w:tbl>
      <w:tblPr>
        <w:tblStyle w:val="TableGrid"/>
        <w:tblW w:w="0" w:type="auto"/>
        <w:tblLook w:val="04A0" w:firstRow="1" w:lastRow="0" w:firstColumn="1" w:lastColumn="0" w:noHBand="0" w:noVBand="1"/>
      </w:tblPr>
      <w:tblGrid>
        <w:gridCol w:w="3116"/>
        <w:gridCol w:w="3117"/>
        <w:gridCol w:w="3117"/>
      </w:tblGrid>
      <w:tr w:rsidR="00A6158E" w:rsidTr="00CD7A94">
        <w:tc>
          <w:tcPr>
            <w:tcW w:w="3116" w:type="dxa"/>
          </w:tcPr>
          <w:p w:rsidR="00A6158E" w:rsidRDefault="00A6158E" w:rsidP="00CD7A94">
            <w:r>
              <w:t xml:space="preserve">Company </w:t>
            </w:r>
          </w:p>
        </w:tc>
        <w:tc>
          <w:tcPr>
            <w:tcW w:w="3117" w:type="dxa"/>
          </w:tcPr>
          <w:p w:rsidR="00A6158E" w:rsidRDefault="00A6158E" w:rsidP="00CD7A94">
            <w:r>
              <w:t>Name</w:t>
            </w:r>
          </w:p>
        </w:tc>
        <w:tc>
          <w:tcPr>
            <w:tcW w:w="3117" w:type="dxa"/>
          </w:tcPr>
          <w:p w:rsidR="00A6158E" w:rsidRDefault="00A6158E" w:rsidP="00CD7A94">
            <w:r>
              <w:t>MRP</w:t>
            </w:r>
          </w:p>
        </w:tc>
      </w:tr>
      <w:tr w:rsidR="00A6158E" w:rsidTr="00CD7A94">
        <w:tc>
          <w:tcPr>
            <w:tcW w:w="3116" w:type="dxa"/>
          </w:tcPr>
          <w:p w:rsidR="00A6158E" w:rsidRDefault="00A6158E" w:rsidP="00A6158E">
            <w:r>
              <w:t xml:space="preserve">Danish Multipurpose Farm Limited </w:t>
            </w:r>
          </w:p>
        </w:tc>
        <w:tc>
          <w:tcPr>
            <w:tcW w:w="3117" w:type="dxa"/>
          </w:tcPr>
          <w:p w:rsidR="00A6158E" w:rsidRDefault="00A6158E" w:rsidP="00A6158E">
            <w:r>
              <w:t xml:space="preserve"> LL1</w:t>
            </w:r>
          </w:p>
          <w:p w:rsidR="00A6158E" w:rsidRDefault="00A6158E" w:rsidP="00A6158E">
            <w:r>
              <w:t>LL2</w:t>
            </w:r>
          </w:p>
          <w:p w:rsidR="00A6158E" w:rsidRDefault="00A6158E" w:rsidP="00A6158E">
            <w:r>
              <w:t>Layer Starter</w:t>
            </w:r>
          </w:p>
          <w:p w:rsidR="00A6158E" w:rsidRDefault="00A6158E" w:rsidP="00A6158E">
            <w:r>
              <w:t xml:space="preserve">Layer Grower </w:t>
            </w:r>
          </w:p>
          <w:p w:rsidR="00A6158E" w:rsidRDefault="00A6158E" w:rsidP="00A6158E">
            <w:r>
              <w:t>B.S &amp; B.G</w:t>
            </w:r>
          </w:p>
          <w:p w:rsidR="00A6158E" w:rsidRDefault="00A6158E" w:rsidP="00A6158E">
            <w:r>
              <w:t>S.S &amp; S.F</w:t>
            </w:r>
          </w:p>
        </w:tc>
        <w:tc>
          <w:tcPr>
            <w:tcW w:w="3117" w:type="dxa"/>
          </w:tcPr>
          <w:p w:rsidR="00A6158E" w:rsidRDefault="00A6158E" w:rsidP="00A6158E">
            <w:r>
              <w:t>1960</w:t>
            </w:r>
          </w:p>
          <w:p w:rsidR="00A6158E" w:rsidRDefault="00A6158E" w:rsidP="00A6158E">
            <w:r>
              <w:t>1910</w:t>
            </w:r>
          </w:p>
          <w:p w:rsidR="00A6158E" w:rsidRDefault="00A6158E" w:rsidP="00A6158E">
            <w:r>
              <w:t>1780</w:t>
            </w:r>
          </w:p>
          <w:p w:rsidR="00A6158E" w:rsidRDefault="00A6158E" w:rsidP="00A6158E">
            <w:r>
              <w:t>1755</w:t>
            </w:r>
          </w:p>
          <w:p w:rsidR="00A6158E" w:rsidRDefault="00A6158E" w:rsidP="00A6158E">
            <w:r>
              <w:t>2275</w:t>
            </w:r>
          </w:p>
          <w:p w:rsidR="00A6158E" w:rsidRDefault="00A6158E" w:rsidP="00A6158E">
            <w:r>
              <w:t>2000</w:t>
            </w:r>
          </w:p>
        </w:tc>
      </w:tr>
      <w:tr w:rsidR="00A6158E" w:rsidTr="00CD7A94">
        <w:tc>
          <w:tcPr>
            <w:tcW w:w="3116" w:type="dxa"/>
          </w:tcPr>
          <w:p w:rsidR="00A6158E" w:rsidRDefault="00A6158E" w:rsidP="00A6158E">
            <w:proofErr w:type="spellStart"/>
            <w:r>
              <w:t>Kazi</w:t>
            </w:r>
            <w:proofErr w:type="spellEnd"/>
            <w:r>
              <w:t xml:space="preserve">  Farm Group</w:t>
            </w:r>
          </w:p>
        </w:tc>
        <w:tc>
          <w:tcPr>
            <w:tcW w:w="3117" w:type="dxa"/>
          </w:tcPr>
          <w:p w:rsidR="00A6158E" w:rsidRDefault="00A6158E" w:rsidP="00A6158E">
            <w:r>
              <w:t>LL1</w:t>
            </w:r>
          </w:p>
          <w:p w:rsidR="00A6158E" w:rsidRDefault="00A6158E" w:rsidP="00A6158E">
            <w:r>
              <w:t>LL2</w:t>
            </w:r>
          </w:p>
          <w:p w:rsidR="00A6158E" w:rsidRDefault="00A6158E" w:rsidP="00A6158E">
            <w:r>
              <w:t>Broiler Starter</w:t>
            </w:r>
          </w:p>
        </w:tc>
        <w:tc>
          <w:tcPr>
            <w:tcW w:w="3117" w:type="dxa"/>
          </w:tcPr>
          <w:p w:rsidR="00A6158E" w:rsidRDefault="00A6158E" w:rsidP="00A6158E">
            <w:r>
              <w:t>1800</w:t>
            </w:r>
          </w:p>
          <w:p w:rsidR="00A6158E" w:rsidRDefault="00A6158E" w:rsidP="00A6158E">
            <w:r>
              <w:t>1775</w:t>
            </w:r>
          </w:p>
          <w:p w:rsidR="00A6158E" w:rsidRDefault="00A6158E" w:rsidP="00A6158E">
            <w:r>
              <w:t>1300</w:t>
            </w:r>
          </w:p>
        </w:tc>
      </w:tr>
      <w:tr w:rsidR="00A6158E" w:rsidTr="00CD7A94">
        <w:tc>
          <w:tcPr>
            <w:tcW w:w="3116" w:type="dxa"/>
          </w:tcPr>
          <w:p w:rsidR="00A6158E" w:rsidRDefault="00A6158E" w:rsidP="00A6158E">
            <w:proofErr w:type="spellStart"/>
            <w:r>
              <w:t>Provita</w:t>
            </w:r>
            <w:proofErr w:type="spellEnd"/>
            <w:r>
              <w:t xml:space="preserve"> Feed Limited </w:t>
            </w:r>
          </w:p>
        </w:tc>
        <w:tc>
          <w:tcPr>
            <w:tcW w:w="3117" w:type="dxa"/>
          </w:tcPr>
          <w:p w:rsidR="00A6158E" w:rsidRDefault="00A6158E" w:rsidP="00A6158E">
            <w:r>
              <w:t>LL1</w:t>
            </w:r>
          </w:p>
          <w:p w:rsidR="00A6158E" w:rsidRDefault="00A6158E" w:rsidP="00A6158E">
            <w:r>
              <w:t>LL2</w:t>
            </w:r>
          </w:p>
        </w:tc>
        <w:tc>
          <w:tcPr>
            <w:tcW w:w="3117" w:type="dxa"/>
          </w:tcPr>
          <w:p w:rsidR="00A6158E" w:rsidRDefault="00A6158E" w:rsidP="00A6158E">
            <w:r>
              <w:t>1817.5</w:t>
            </w:r>
          </w:p>
          <w:p w:rsidR="00A6158E" w:rsidRDefault="00A6158E" w:rsidP="00A6158E">
            <w:r>
              <w:t>1792</w:t>
            </w:r>
          </w:p>
        </w:tc>
      </w:tr>
      <w:tr w:rsidR="00A6158E" w:rsidTr="00CD7A94">
        <w:tc>
          <w:tcPr>
            <w:tcW w:w="3116" w:type="dxa"/>
          </w:tcPr>
          <w:p w:rsidR="00A6158E" w:rsidRDefault="00A6158E" w:rsidP="00A6158E">
            <w:r>
              <w:t xml:space="preserve">Paragon Group </w:t>
            </w:r>
          </w:p>
        </w:tc>
        <w:tc>
          <w:tcPr>
            <w:tcW w:w="3117" w:type="dxa"/>
          </w:tcPr>
          <w:p w:rsidR="00A6158E" w:rsidRDefault="00A6158E" w:rsidP="00A6158E">
            <w:r>
              <w:t>LL1</w:t>
            </w:r>
          </w:p>
          <w:p w:rsidR="00A6158E" w:rsidRDefault="00A6158E" w:rsidP="00A6158E">
            <w:r>
              <w:t>LL2</w:t>
            </w:r>
          </w:p>
          <w:p w:rsidR="00A6158E" w:rsidRDefault="00A6158E" w:rsidP="00A6158E">
            <w:r>
              <w:t xml:space="preserve">Broiler Starter </w:t>
            </w:r>
          </w:p>
        </w:tc>
        <w:tc>
          <w:tcPr>
            <w:tcW w:w="3117" w:type="dxa"/>
          </w:tcPr>
          <w:p w:rsidR="00A6158E" w:rsidRDefault="00A6158E" w:rsidP="00A6158E">
            <w:r>
              <w:t>1775.50</w:t>
            </w:r>
          </w:p>
          <w:p w:rsidR="00A6158E" w:rsidRDefault="00A6158E" w:rsidP="00A6158E">
            <w:r>
              <w:t>1752.50</w:t>
            </w:r>
          </w:p>
          <w:p w:rsidR="00A6158E" w:rsidRDefault="00A6158E" w:rsidP="00A6158E">
            <w:r>
              <w:t>1330</w:t>
            </w:r>
          </w:p>
        </w:tc>
      </w:tr>
      <w:tr w:rsidR="00A6158E" w:rsidTr="00CD7A94">
        <w:tc>
          <w:tcPr>
            <w:tcW w:w="3116" w:type="dxa"/>
          </w:tcPr>
          <w:p w:rsidR="00A6158E" w:rsidRDefault="00A6158E" w:rsidP="00A6158E">
            <w:proofErr w:type="spellStart"/>
            <w:r>
              <w:t>Aftab</w:t>
            </w:r>
            <w:proofErr w:type="spellEnd"/>
            <w:r>
              <w:t xml:space="preserve"> </w:t>
            </w:r>
            <w:proofErr w:type="spellStart"/>
            <w:r>
              <w:t>Bahumukhi</w:t>
            </w:r>
            <w:proofErr w:type="spellEnd"/>
            <w:r>
              <w:t xml:space="preserve"> Farms Limited </w:t>
            </w:r>
          </w:p>
        </w:tc>
        <w:tc>
          <w:tcPr>
            <w:tcW w:w="3117" w:type="dxa"/>
          </w:tcPr>
          <w:p w:rsidR="00A6158E" w:rsidRDefault="00A6158E" w:rsidP="00A6158E">
            <w:r>
              <w:t>LL1</w:t>
            </w:r>
          </w:p>
          <w:p w:rsidR="00A6158E" w:rsidRDefault="00A6158E" w:rsidP="00A6158E">
            <w:r>
              <w:t>LL2</w:t>
            </w:r>
          </w:p>
          <w:p w:rsidR="00A6158E" w:rsidRDefault="00A6158E" w:rsidP="00A6158E">
            <w:r>
              <w:t xml:space="preserve">Broiler Starter </w:t>
            </w:r>
          </w:p>
        </w:tc>
        <w:tc>
          <w:tcPr>
            <w:tcW w:w="3117" w:type="dxa"/>
          </w:tcPr>
          <w:p w:rsidR="00A6158E" w:rsidRDefault="00A6158E" w:rsidP="00A6158E">
            <w:r>
              <w:t>1775</w:t>
            </w:r>
          </w:p>
          <w:p w:rsidR="00A6158E" w:rsidRDefault="00A6158E" w:rsidP="00A6158E">
            <w:r>
              <w:t>1750</w:t>
            </w:r>
          </w:p>
          <w:p w:rsidR="00A6158E" w:rsidRDefault="00A6158E" w:rsidP="00A6158E">
            <w:r>
              <w:t>1280</w:t>
            </w:r>
          </w:p>
        </w:tc>
      </w:tr>
      <w:tr w:rsidR="00A6158E" w:rsidTr="00CD7A94">
        <w:tc>
          <w:tcPr>
            <w:tcW w:w="3116" w:type="dxa"/>
          </w:tcPr>
          <w:p w:rsidR="00A6158E" w:rsidRDefault="00A6158E" w:rsidP="00A6158E">
            <w:r>
              <w:t xml:space="preserve">ACI Godrej </w:t>
            </w:r>
            <w:proofErr w:type="spellStart"/>
            <w:r>
              <w:t>Agrovet</w:t>
            </w:r>
            <w:proofErr w:type="spellEnd"/>
            <w:r>
              <w:t xml:space="preserve"> </w:t>
            </w:r>
            <w:r w:rsidR="009C4A5C">
              <w:t xml:space="preserve">Private Limited </w:t>
            </w:r>
          </w:p>
        </w:tc>
        <w:tc>
          <w:tcPr>
            <w:tcW w:w="3117" w:type="dxa"/>
          </w:tcPr>
          <w:p w:rsidR="00A6158E" w:rsidRDefault="00A6158E" w:rsidP="00A6158E">
            <w:r>
              <w:t>LL1</w:t>
            </w:r>
          </w:p>
          <w:p w:rsidR="00A6158E" w:rsidRDefault="00A6158E" w:rsidP="00A6158E">
            <w:r>
              <w:t>LL2</w:t>
            </w:r>
          </w:p>
          <w:p w:rsidR="00A6158E" w:rsidRDefault="00A6158E" w:rsidP="00A6158E">
            <w:r>
              <w:t xml:space="preserve">Broiler Starter </w:t>
            </w:r>
          </w:p>
        </w:tc>
        <w:tc>
          <w:tcPr>
            <w:tcW w:w="3117" w:type="dxa"/>
          </w:tcPr>
          <w:p w:rsidR="00A6158E" w:rsidRDefault="00A6158E" w:rsidP="00A6158E">
            <w:r>
              <w:t>1821</w:t>
            </w:r>
          </w:p>
          <w:p w:rsidR="00A6158E" w:rsidRDefault="00A6158E" w:rsidP="00A6158E">
            <w:r>
              <w:t>1801</w:t>
            </w:r>
          </w:p>
          <w:p w:rsidR="00A6158E" w:rsidRDefault="00A6158E" w:rsidP="00A6158E">
            <w:r>
              <w:t>1365</w:t>
            </w:r>
          </w:p>
        </w:tc>
      </w:tr>
    </w:tbl>
    <w:p w:rsidR="00547278" w:rsidRDefault="00547278" w:rsidP="00547278"/>
    <w:p w:rsidR="00547278" w:rsidRDefault="00547278" w:rsidP="00547278">
      <w:pPr>
        <w:rPr>
          <w:rFonts w:ascii="Times New Roman" w:hAnsi="Times New Roman" w:cs="Times New Roman"/>
          <w:b/>
        </w:rPr>
      </w:pPr>
    </w:p>
    <w:p w:rsidR="00547278" w:rsidRPr="00C62AD2" w:rsidRDefault="00547278" w:rsidP="00CD7A94">
      <w:pPr>
        <w:pStyle w:val="Heading3"/>
        <w:rPr>
          <w:rFonts w:ascii="Times New Roman" w:hAnsi="Times New Roman" w:cs="Times New Roman"/>
          <w:b/>
          <w:i/>
          <w:color w:val="000000" w:themeColor="text1"/>
          <w:sz w:val="28"/>
          <w:szCs w:val="28"/>
        </w:rPr>
      </w:pPr>
      <w:bookmarkStart w:id="59" w:name="_Toc31881574"/>
      <w:r w:rsidRPr="00C62AD2">
        <w:rPr>
          <w:rFonts w:ascii="Times New Roman" w:hAnsi="Times New Roman" w:cs="Times New Roman"/>
          <w:b/>
          <w:i/>
          <w:color w:val="000000" w:themeColor="text1"/>
          <w:sz w:val="28"/>
          <w:szCs w:val="28"/>
        </w:rPr>
        <w:t>Place</w:t>
      </w:r>
      <w:bookmarkEnd w:id="59"/>
    </w:p>
    <w:p w:rsidR="00547278" w:rsidRPr="0026460B" w:rsidRDefault="00547278" w:rsidP="00202486">
      <w:pPr>
        <w:spacing w:before="240"/>
        <w:ind w:right="144"/>
        <w:jc w:val="both"/>
        <w:rPr>
          <w:rFonts w:ascii="Times New Roman" w:hAnsi="Times New Roman" w:cs="Times New Roman"/>
          <w:sz w:val="24"/>
          <w:szCs w:val="24"/>
        </w:rPr>
      </w:pPr>
      <w:r w:rsidRPr="00440363">
        <w:rPr>
          <w:rFonts w:ascii="Times New Roman" w:hAnsi="Times New Roman" w:cs="Times New Roman"/>
          <w:i/>
          <w:sz w:val="24"/>
          <w:szCs w:val="24"/>
        </w:rPr>
        <w:t>Place includes companies activities that make the product available in the market (Kotler and Armstrong 2010).</w:t>
      </w:r>
      <w:r>
        <w:rPr>
          <w:rFonts w:ascii="Times New Roman" w:hAnsi="Times New Roman" w:cs="Times New Roman"/>
          <w:sz w:val="24"/>
          <w:szCs w:val="24"/>
        </w:rPr>
        <w:t xml:space="preserve"> Placement or distribution is a critical part of marketing program. Danish Multipurpose Farm</w:t>
      </w:r>
      <w:r w:rsidR="00FB6588">
        <w:rPr>
          <w:rFonts w:ascii="Times New Roman" w:hAnsi="Times New Roman" w:cs="Times New Roman"/>
          <w:sz w:val="24"/>
          <w:szCs w:val="24"/>
        </w:rPr>
        <w:t xml:space="preserve"> Limited</w:t>
      </w:r>
      <w:r w:rsidR="00C206A4">
        <w:rPr>
          <w:rFonts w:ascii="Times New Roman" w:hAnsi="Times New Roman" w:cs="Times New Roman"/>
          <w:sz w:val="24"/>
          <w:szCs w:val="24"/>
        </w:rPr>
        <w:t xml:space="preserve"> is actively operating</w:t>
      </w:r>
      <w:r w:rsidRPr="008A76CF">
        <w:rPr>
          <w:rFonts w:ascii="Times New Roman" w:hAnsi="Times New Roman" w:cs="Times New Roman"/>
          <w:sz w:val="24"/>
          <w:szCs w:val="24"/>
        </w:rPr>
        <w:t xml:space="preserve"> </w:t>
      </w:r>
      <w:r w:rsidR="00C206A4">
        <w:rPr>
          <w:rFonts w:ascii="Times New Roman" w:hAnsi="Times New Roman" w:cs="Times New Roman"/>
          <w:sz w:val="24"/>
          <w:szCs w:val="24"/>
        </w:rPr>
        <w:t xml:space="preserve">in </w:t>
      </w:r>
      <w:r w:rsidRPr="008A76CF">
        <w:rPr>
          <w:rFonts w:ascii="Times New Roman" w:hAnsi="Times New Roman" w:cs="Times New Roman"/>
          <w:sz w:val="24"/>
          <w:szCs w:val="24"/>
        </w:rPr>
        <w:t>12 district</w:t>
      </w:r>
      <w:r w:rsidR="00C206A4">
        <w:rPr>
          <w:rFonts w:ascii="Times New Roman" w:hAnsi="Times New Roman" w:cs="Times New Roman"/>
          <w:sz w:val="24"/>
          <w:szCs w:val="24"/>
        </w:rPr>
        <w:t>s</w:t>
      </w:r>
      <w:r w:rsidRPr="008A76CF">
        <w:rPr>
          <w:rFonts w:ascii="Times New Roman" w:hAnsi="Times New Roman" w:cs="Times New Roman"/>
          <w:sz w:val="24"/>
          <w:szCs w:val="24"/>
        </w:rPr>
        <w:t xml:space="preserve"> in Bangladesh such as </w:t>
      </w:r>
      <w:proofErr w:type="spellStart"/>
      <w:r w:rsidRPr="008A76CF">
        <w:rPr>
          <w:rFonts w:ascii="Times New Roman" w:hAnsi="Times New Roman" w:cs="Times New Roman"/>
          <w:sz w:val="24"/>
          <w:szCs w:val="24"/>
        </w:rPr>
        <w:t>Comilla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Rangpur</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Bogura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Cuyadanga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Jossor</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Kustiya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Satkhira</w:t>
      </w:r>
      <w:proofErr w:type="spell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Gazipur</w:t>
      </w:r>
      <w:proofErr w:type="spellEnd"/>
      <w:r w:rsidRPr="008A76CF">
        <w:rPr>
          <w:rFonts w:ascii="Times New Roman" w:hAnsi="Times New Roman" w:cs="Times New Roman"/>
          <w:sz w:val="24"/>
          <w:szCs w:val="24"/>
        </w:rPr>
        <w:t xml:space="preserve">, </w:t>
      </w:r>
      <w:proofErr w:type="spellStart"/>
      <w:proofErr w:type="gramStart"/>
      <w:r w:rsidRPr="008A76CF">
        <w:rPr>
          <w:rFonts w:ascii="Times New Roman" w:hAnsi="Times New Roman" w:cs="Times New Roman"/>
          <w:sz w:val="24"/>
          <w:szCs w:val="24"/>
        </w:rPr>
        <w:t>Jamalpur</w:t>
      </w:r>
      <w:proofErr w:type="spellEnd"/>
      <w:proofErr w:type="gramEnd"/>
      <w:r w:rsidRPr="008A76CF">
        <w:rPr>
          <w:rFonts w:ascii="Times New Roman" w:hAnsi="Times New Roman" w:cs="Times New Roman"/>
          <w:sz w:val="24"/>
          <w:szCs w:val="24"/>
        </w:rPr>
        <w:t xml:space="preserve"> </w:t>
      </w:r>
      <w:proofErr w:type="spellStart"/>
      <w:r w:rsidRPr="008A76CF">
        <w:rPr>
          <w:rFonts w:ascii="Times New Roman" w:hAnsi="Times New Roman" w:cs="Times New Roman"/>
          <w:sz w:val="24"/>
          <w:szCs w:val="24"/>
        </w:rPr>
        <w:t>Bhola</w:t>
      </w:r>
      <w:proofErr w:type="spellEnd"/>
      <w:r w:rsidRPr="008A76CF">
        <w:rPr>
          <w:rFonts w:ascii="Times New Roman" w:hAnsi="Times New Roman" w:cs="Times New Roman"/>
          <w:sz w:val="24"/>
          <w:szCs w:val="24"/>
        </w:rPr>
        <w:t xml:space="preserve"> by their 4 territory field officer</w:t>
      </w:r>
      <w:r w:rsidR="00A74358">
        <w:rPr>
          <w:rFonts w:ascii="Times New Roman" w:hAnsi="Times New Roman" w:cs="Times New Roman"/>
          <w:sz w:val="24"/>
          <w:szCs w:val="24"/>
        </w:rPr>
        <w:t>s</w:t>
      </w:r>
      <w:r w:rsidRPr="008A76CF">
        <w:rPr>
          <w:rFonts w:ascii="Times New Roman" w:hAnsi="Times New Roman" w:cs="Times New Roman"/>
          <w:sz w:val="24"/>
          <w:szCs w:val="24"/>
        </w:rPr>
        <w:t>.</w:t>
      </w:r>
      <w:r w:rsidRPr="00E33858">
        <w:rPr>
          <w:rFonts w:ascii="Times New Roman" w:hAnsi="Times New Roman" w:cs="Times New Roman"/>
          <w:sz w:val="24"/>
          <w:szCs w:val="24"/>
        </w:rPr>
        <w:t xml:space="preserve"> </w:t>
      </w:r>
      <w:r w:rsidRPr="008A76CF">
        <w:rPr>
          <w:rFonts w:ascii="Times New Roman" w:hAnsi="Times New Roman" w:cs="Times New Roman"/>
          <w:sz w:val="24"/>
          <w:szCs w:val="24"/>
        </w:rPr>
        <w:t>Because most of the areas are rural so they target their marke</w:t>
      </w:r>
      <w:r w:rsidR="00A74358">
        <w:rPr>
          <w:rFonts w:ascii="Times New Roman" w:hAnsi="Times New Roman" w:cs="Times New Roman"/>
          <w:sz w:val="24"/>
          <w:szCs w:val="24"/>
        </w:rPr>
        <w:t>t on the basis of their local</w:t>
      </w:r>
      <w:r w:rsidRPr="008A76CF">
        <w:rPr>
          <w:rFonts w:ascii="Times New Roman" w:hAnsi="Times New Roman" w:cs="Times New Roman"/>
          <w:sz w:val="24"/>
          <w:szCs w:val="24"/>
        </w:rPr>
        <w:t xml:space="preserve"> retailers.</w:t>
      </w:r>
      <w:r>
        <w:rPr>
          <w:rFonts w:ascii="Times New Roman" w:hAnsi="Times New Roman" w:cs="Times New Roman"/>
          <w:sz w:val="24"/>
          <w:szCs w:val="24"/>
        </w:rPr>
        <w:t xml:space="preserve"> Companies investigate this section so that they can smoothly operate their business</w:t>
      </w:r>
      <w:r w:rsidR="00A74358">
        <w:rPr>
          <w:rFonts w:ascii="Times New Roman" w:hAnsi="Times New Roman" w:cs="Times New Roman"/>
          <w:sz w:val="24"/>
          <w:szCs w:val="24"/>
        </w:rPr>
        <w:t>es</w:t>
      </w:r>
      <w:r>
        <w:rPr>
          <w:rFonts w:ascii="Times New Roman" w:hAnsi="Times New Roman" w:cs="Times New Roman"/>
          <w:sz w:val="24"/>
          <w:szCs w:val="24"/>
        </w:rPr>
        <w:t xml:space="preserve"> and distribute their product</w:t>
      </w:r>
      <w:r w:rsidR="00A74358">
        <w:rPr>
          <w:rFonts w:ascii="Times New Roman" w:hAnsi="Times New Roman" w:cs="Times New Roman"/>
          <w:sz w:val="24"/>
          <w:szCs w:val="24"/>
        </w:rPr>
        <w:t>s</w:t>
      </w:r>
      <w:r>
        <w:rPr>
          <w:rFonts w:ascii="Times New Roman" w:hAnsi="Times New Roman" w:cs="Times New Roman"/>
          <w:sz w:val="24"/>
          <w:szCs w:val="24"/>
        </w:rPr>
        <w:t xml:space="preserve"> </w:t>
      </w:r>
      <w:r w:rsidR="00A74358">
        <w:rPr>
          <w:rFonts w:ascii="Times New Roman" w:hAnsi="Times New Roman" w:cs="Times New Roman"/>
          <w:sz w:val="24"/>
          <w:szCs w:val="24"/>
        </w:rPr>
        <w:t xml:space="preserve">and services </w:t>
      </w:r>
      <w:r>
        <w:rPr>
          <w:rFonts w:ascii="Times New Roman" w:hAnsi="Times New Roman" w:cs="Times New Roman"/>
          <w:sz w:val="24"/>
          <w:szCs w:val="24"/>
        </w:rPr>
        <w:t>to the retailers.</w:t>
      </w:r>
    </w:p>
    <w:p w:rsidR="00547278" w:rsidRPr="000A0BB7" w:rsidRDefault="00547278" w:rsidP="00CD7A94">
      <w:pPr>
        <w:pStyle w:val="Heading4"/>
        <w:rPr>
          <w:rFonts w:ascii="Times New Roman" w:hAnsi="Times New Roman" w:cs="Times New Roman"/>
          <w:b/>
          <w:color w:val="000000" w:themeColor="text1"/>
          <w:sz w:val="28"/>
          <w:szCs w:val="28"/>
        </w:rPr>
      </w:pPr>
      <w:r w:rsidRPr="000A0BB7">
        <w:rPr>
          <w:rFonts w:ascii="Times New Roman" w:hAnsi="Times New Roman" w:cs="Times New Roman"/>
          <w:b/>
          <w:color w:val="000000" w:themeColor="text1"/>
          <w:sz w:val="28"/>
          <w:szCs w:val="28"/>
        </w:rPr>
        <w:lastRenderedPageBreak/>
        <w:t xml:space="preserve">Promotion </w:t>
      </w:r>
    </w:p>
    <w:p w:rsidR="00547278" w:rsidRPr="00E33858" w:rsidRDefault="00547278" w:rsidP="00202486">
      <w:pPr>
        <w:spacing w:before="240"/>
        <w:ind w:right="144"/>
        <w:jc w:val="both"/>
        <w:rPr>
          <w:rFonts w:ascii="Times New Roman" w:hAnsi="Times New Roman" w:cs="Times New Roman"/>
          <w:sz w:val="24"/>
          <w:szCs w:val="24"/>
        </w:rPr>
      </w:pPr>
      <w:r>
        <w:rPr>
          <w:rFonts w:ascii="Times New Roman" w:hAnsi="Times New Roman" w:cs="Times New Roman"/>
          <w:sz w:val="24"/>
          <w:szCs w:val="24"/>
        </w:rPr>
        <w:t>“</w:t>
      </w:r>
      <w:r w:rsidRPr="004156B8">
        <w:rPr>
          <w:rFonts w:ascii="Times New Roman" w:hAnsi="Times New Roman" w:cs="Times New Roman"/>
          <w:i/>
          <w:sz w:val="24"/>
          <w:szCs w:val="24"/>
        </w:rPr>
        <w:t>Promo</w:t>
      </w:r>
      <w:r w:rsidR="007C3A67">
        <w:rPr>
          <w:rFonts w:ascii="Times New Roman" w:hAnsi="Times New Roman" w:cs="Times New Roman"/>
          <w:i/>
          <w:sz w:val="24"/>
          <w:szCs w:val="24"/>
        </w:rPr>
        <w:t>tion includes all the activities</w:t>
      </w:r>
      <w:r w:rsidRPr="004156B8">
        <w:rPr>
          <w:rFonts w:ascii="Times New Roman" w:hAnsi="Times New Roman" w:cs="Times New Roman"/>
          <w:i/>
          <w:sz w:val="24"/>
          <w:szCs w:val="24"/>
        </w:rPr>
        <w:t xml:space="preserve"> marketers undertake to inform consumer about the products and encourage potential customer to buy the product” (Solomon et al 2009).</w:t>
      </w:r>
      <w:r w:rsidR="009D4206">
        <w:rPr>
          <w:rFonts w:ascii="Times New Roman" w:hAnsi="Times New Roman" w:cs="Times New Roman"/>
          <w:sz w:val="24"/>
          <w:szCs w:val="24"/>
        </w:rPr>
        <w:t xml:space="preserve"> Promotion </w:t>
      </w:r>
      <w:r>
        <w:rPr>
          <w:rFonts w:ascii="Times New Roman" w:hAnsi="Times New Roman" w:cs="Times New Roman"/>
          <w:sz w:val="24"/>
          <w:szCs w:val="24"/>
        </w:rPr>
        <w:t>contains all of the instruments accessible to the marketers for making communic</w:t>
      </w:r>
      <w:r w:rsidR="009D4206">
        <w:rPr>
          <w:rFonts w:ascii="Times New Roman" w:hAnsi="Times New Roman" w:cs="Times New Roman"/>
          <w:sz w:val="24"/>
          <w:szCs w:val="24"/>
        </w:rPr>
        <w:t>ation with potential buyer</w:t>
      </w:r>
      <w:r w:rsidR="007C3A67">
        <w:rPr>
          <w:rFonts w:ascii="Times New Roman" w:hAnsi="Times New Roman" w:cs="Times New Roman"/>
          <w:sz w:val="24"/>
          <w:szCs w:val="24"/>
        </w:rPr>
        <w:t>s</w:t>
      </w:r>
      <w:r w:rsidR="009D4206">
        <w:rPr>
          <w:rFonts w:ascii="Times New Roman" w:hAnsi="Times New Roman" w:cs="Times New Roman"/>
          <w:sz w:val="24"/>
          <w:szCs w:val="24"/>
        </w:rPr>
        <w:t>. It is</w:t>
      </w:r>
      <w:r>
        <w:rPr>
          <w:rFonts w:ascii="Times New Roman" w:hAnsi="Times New Roman" w:cs="Times New Roman"/>
          <w:sz w:val="24"/>
          <w:szCs w:val="24"/>
        </w:rPr>
        <w:t xml:space="preserve"> a core marketing strategy </w:t>
      </w:r>
      <w:r w:rsidR="009D4206">
        <w:rPr>
          <w:rFonts w:ascii="Times New Roman" w:hAnsi="Times New Roman" w:cs="Times New Roman"/>
          <w:sz w:val="24"/>
          <w:szCs w:val="24"/>
        </w:rPr>
        <w:t xml:space="preserve">in this industry </w:t>
      </w:r>
      <w:r>
        <w:rPr>
          <w:rFonts w:ascii="Times New Roman" w:hAnsi="Times New Roman" w:cs="Times New Roman"/>
          <w:sz w:val="24"/>
          <w:szCs w:val="24"/>
        </w:rPr>
        <w:t xml:space="preserve">that </w:t>
      </w:r>
      <w:r w:rsidR="009D4206">
        <w:rPr>
          <w:rFonts w:ascii="Times New Roman" w:hAnsi="Times New Roman" w:cs="Times New Roman"/>
          <w:sz w:val="24"/>
          <w:szCs w:val="24"/>
        </w:rPr>
        <w:t xml:space="preserve">is mainly concerned with </w:t>
      </w:r>
      <w:r>
        <w:rPr>
          <w:rFonts w:ascii="Times New Roman" w:hAnsi="Times New Roman" w:cs="Times New Roman"/>
          <w:sz w:val="24"/>
          <w:szCs w:val="24"/>
        </w:rPr>
        <w:t xml:space="preserve">how to impress the retailers to buy our products and increase sell as well. </w:t>
      </w:r>
    </w:p>
    <w:p w:rsidR="00547278" w:rsidRPr="00B46C3D" w:rsidRDefault="00547278" w:rsidP="00547278">
      <w:pPr>
        <w:spacing w:before="240"/>
        <w:ind w:right="144"/>
        <w:jc w:val="both"/>
        <w:rPr>
          <w:rFonts w:ascii="Times New Roman" w:hAnsi="Times New Roman" w:cs="Times New Roman"/>
          <w:sz w:val="24"/>
          <w:szCs w:val="24"/>
        </w:rPr>
      </w:pPr>
      <w:r>
        <w:rPr>
          <w:rFonts w:ascii="Times New Roman" w:hAnsi="Times New Roman" w:cs="Times New Roman"/>
          <w:sz w:val="24"/>
          <w:szCs w:val="24"/>
        </w:rPr>
        <w:t xml:space="preserve"> So Danish Multipurpose Farm Limited </w:t>
      </w:r>
      <w:r w:rsidRPr="00B46C3D">
        <w:rPr>
          <w:rFonts w:ascii="Times New Roman" w:hAnsi="Times New Roman" w:cs="Times New Roman"/>
          <w:sz w:val="24"/>
          <w:szCs w:val="24"/>
        </w:rPr>
        <w:t xml:space="preserve">promoting their product in 2 ways </w:t>
      </w:r>
    </w:p>
    <w:p w:rsidR="00547278" w:rsidRPr="00B46C3D" w:rsidRDefault="00547278" w:rsidP="00547278">
      <w:pPr>
        <w:pStyle w:val="ListParagraph"/>
        <w:numPr>
          <w:ilvl w:val="0"/>
          <w:numId w:val="12"/>
        </w:numPr>
        <w:spacing w:before="240"/>
        <w:ind w:right="144"/>
        <w:jc w:val="both"/>
        <w:rPr>
          <w:rFonts w:ascii="Times New Roman" w:hAnsi="Times New Roman" w:cs="Times New Roman"/>
          <w:sz w:val="24"/>
          <w:szCs w:val="24"/>
        </w:rPr>
      </w:pPr>
      <w:r w:rsidRPr="00B46C3D">
        <w:rPr>
          <w:rFonts w:ascii="Times New Roman" w:hAnsi="Times New Roman" w:cs="Times New Roman"/>
          <w:sz w:val="24"/>
          <w:szCs w:val="24"/>
        </w:rPr>
        <w:t>Above the Line ( ATL)</w:t>
      </w:r>
    </w:p>
    <w:p w:rsidR="00547278" w:rsidRPr="00B46C3D" w:rsidRDefault="00547278" w:rsidP="00547278">
      <w:pPr>
        <w:pStyle w:val="ListParagraph"/>
        <w:numPr>
          <w:ilvl w:val="0"/>
          <w:numId w:val="12"/>
        </w:numPr>
        <w:spacing w:before="240"/>
        <w:ind w:right="144"/>
        <w:jc w:val="both"/>
        <w:rPr>
          <w:rFonts w:ascii="Times New Roman" w:hAnsi="Times New Roman" w:cs="Times New Roman"/>
          <w:sz w:val="24"/>
          <w:szCs w:val="24"/>
        </w:rPr>
      </w:pPr>
      <w:r w:rsidRPr="00B46C3D">
        <w:rPr>
          <w:rFonts w:ascii="Times New Roman" w:hAnsi="Times New Roman" w:cs="Times New Roman"/>
          <w:sz w:val="24"/>
          <w:szCs w:val="24"/>
        </w:rPr>
        <w:t xml:space="preserve">Below the Line (BTL) </w:t>
      </w:r>
    </w:p>
    <w:p w:rsidR="00547278" w:rsidRPr="00B46C3D" w:rsidRDefault="00547278" w:rsidP="00547278">
      <w:pPr>
        <w:spacing w:before="240"/>
        <w:ind w:left="465" w:right="144"/>
        <w:jc w:val="both"/>
        <w:rPr>
          <w:rFonts w:ascii="Times New Roman" w:hAnsi="Times New Roman" w:cs="Times New Roman"/>
          <w:sz w:val="24"/>
          <w:szCs w:val="24"/>
        </w:rPr>
      </w:pPr>
      <w:r w:rsidRPr="000A0BB7">
        <w:rPr>
          <w:rStyle w:val="Heading4Char"/>
          <w:rFonts w:ascii="Times New Roman" w:hAnsi="Times New Roman" w:cs="Times New Roman"/>
          <w:b/>
          <w:i w:val="0"/>
          <w:color w:val="000000" w:themeColor="text1"/>
          <w:sz w:val="24"/>
          <w:szCs w:val="24"/>
        </w:rPr>
        <w:t>ATL</w:t>
      </w:r>
      <w:r w:rsidRPr="00B46C3D">
        <w:rPr>
          <w:rFonts w:ascii="Times New Roman" w:hAnsi="Times New Roman" w:cs="Times New Roman"/>
          <w:b/>
          <w:sz w:val="24"/>
          <w:szCs w:val="24"/>
        </w:rPr>
        <w:t>:</w:t>
      </w:r>
      <w:r w:rsidR="007C3A67">
        <w:rPr>
          <w:rFonts w:ascii="Times New Roman" w:hAnsi="Times New Roman" w:cs="Times New Roman"/>
          <w:sz w:val="24"/>
          <w:szCs w:val="24"/>
        </w:rPr>
        <w:t xml:space="preserve"> Because</w:t>
      </w:r>
      <w:r w:rsidRPr="00B46C3D">
        <w:rPr>
          <w:rFonts w:ascii="Times New Roman" w:hAnsi="Times New Roman" w:cs="Times New Roman"/>
          <w:sz w:val="24"/>
          <w:szCs w:val="24"/>
        </w:rPr>
        <w:t xml:space="preserve"> Dani</w:t>
      </w:r>
      <w:r w:rsidR="007C3A67">
        <w:rPr>
          <w:rFonts w:ascii="Times New Roman" w:hAnsi="Times New Roman" w:cs="Times New Roman"/>
          <w:sz w:val="24"/>
          <w:szCs w:val="24"/>
        </w:rPr>
        <w:t>sh Multipurpose is a new Strategic Business Unit (SBU)</w:t>
      </w:r>
      <w:r w:rsidRPr="00B46C3D">
        <w:rPr>
          <w:rFonts w:ascii="Times New Roman" w:hAnsi="Times New Roman" w:cs="Times New Roman"/>
          <w:sz w:val="24"/>
          <w:szCs w:val="24"/>
        </w:rPr>
        <w:t xml:space="preserve"> in </w:t>
      </w:r>
      <w:proofErr w:type="spellStart"/>
      <w:r w:rsidRPr="00B46C3D">
        <w:rPr>
          <w:rFonts w:ascii="Times New Roman" w:hAnsi="Times New Roman" w:cs="Times New Roman"/>
          <w:sz w:val="24"/>
          <w:szCs w:val="24"/>
        </w:rPr>
        <w:t>Partex</w:t>
      </w:r>
      <w:proofErr w:type="spellEnd"/>
      <w:r w:rsidRPr="00B46C3D">
        <w:rPr>
          <w:rFonts w:ascii="Times New Roman" w:hAnsi="Times New Roman" w:cs="Times New Roman"/>
          <w:sz w:val="24"/>
          <w:szCs w:val="24"/>
        </w:rPr>
        <w:t xml:space="preserve"> Star Group</w:t>
      </w:r>
      <w:r w:rsidR="007C3A67">
        <w:rPr>
          <w:rFonts w:ascii="Times New Roman" w:hAnsi="Times New Roman" w:cs="Times New Roman"/>
          <w:sz w:val="24"/>
          <w:szCs w:val="24"/>
        </w:rPr>
        <w:t>,</w:t>
      </w:r>
      <w:r w:rsidRPr="00B46C3D">
        <w:rPr>
          <w:rFonts w:ascii="Times New Roman" w:hAnsi="Times New Roman" w:cs="Times New Roman"/>
          <w:sz w:val="24"/>
          <w:szCs w:val="24"/>
        </w:rPr>
        <w:t xml:space="preserve"> the ATL is not popular</w:t>
      </w:r>
      <w:r w:rsidR="007C3A67">
        <w:rPr>
          <w:rFonts w:ascii="Times New Roman" w:hAnsi="Times New Roman" w:cs="Times New Roman"/>
          <w:sz w:val="24"/>
          <w:szCs w:val="24"/>
        </w:rPr>
        <w:t xml:space="preserve"> as a promotional strategy</w:t>
      </w:r>
      <w:r w:rsidRPr="00B46C3D">
        <w:rPr>
          <w:rFonts w:ascii="Times New Roman" w:hAnsi="Times New Roman" w:cs="Times New Roman"/>
          <w:sz w:val="24"/>
          <w:szCs w:val="24"/>
        </w:rPr>
        <w:t>. ATL is too expensive for the product because it is a B2B</w:t>
      </w:r>
      <w:r w:rsidR="007C3A67">
        <w:rPr>
          <w:rFonts w:ascii="Times New Roman" w:hAnsi="Times New Roman" w:cs="Times New Roman"/>
          <w:sz w:val="24"/>
          <w:szCs w:val="24"/>
        </w:rPr>
        <w:t xml:space="preserve"> contact communication</w:t>
      </w:r>
      <w:r w:rsidRPr="00B46C3D">
        <w:rPr>
          <w:rFonts w:ascii="Times New Roman" w:hAnsi="Times New Roman" w:cs="Times New Roman"/>
          <w:sz w:val="24"/>
          <w:szCs w:val="24"/>
        </w:rPr>
        <w:t>. The impact of ATL costing is v</w:t>
      </w:r>
      <w:r w:rsidR="007C3A67">
        <w:rPr>
          <w:rFonts w:ascii="Times New Roman" w:hAnsi="Times New Roman" w:cs="Times New Roman"/>
          <w:sz w:val="24"/>
          <w:szCs w:val="24"/>
        </w:rPr>
        <w:t>ery high on finished product.</w:t>
      </w:r>
      <w:r w:rsidRPr="00B46C3D">
        <w:rPr>
          <w:rFonts w:ascii="Times New Roman" w:hAnsi="Times New Roman" w:cs="Times New Roman"/>
          <w:sz w:val="24"/>
          <w:szCs w:val="24"/>
        </w:rPr>
        <w:t xml:space="preserve"> </w:t>
      </w:r>
      <w:r w:rsidR="007C3A67" w:rsidRPr="00B46C3D">
        <w:rPr>
          <w:rFonts w:ascii="Times New Roman" w:hAnsi="Times New Roman" w:cs="Times New Roman"/>
          <w:sz w:val="24"/>
          <w:szCs w:val="24"/>
        </w:rPr>
        <w:t xml:space="preserve">Increasing </w:t>
      </w:r>
      <w:r w:rsidRPr="00B46C3D">
        <w:rPr>
          <w:rFonts w:ascii="Times New Roman" w:hAnsi="Times New Roman" w:cs="Times New Roman"/>
          <w:sz w:val="24"/>
          <w:szCs w:val="24"/>
        </w:rPr>
        <w:t>the raw mat</w:t>
      </w:r>
      <w:r w:rsidR="007C3A67">
        <w:rPr>
          <w:rFonts w:ascii="Times New Roman" w:hAnsi="Times New Roman" w:cs="Times New Roman"/>
          <w:sz w:val="24"/>
          <w:szCs w:val="24"/>
        </w:rPr>
        <w:t>erial cost is another factor to consider here.</w:t>
      </w:r>
      <w:r w:rsidRPr="00B46C3D">
        <w:rPr>
          <w:rFonts w:ascii="Times New Roman" w:hAnsi="Times New Roman" w:cs="Times New Roman"/>
          <w:sz w:val="24"/>
          <w:szCs w:val="24"/>
        </w:rPr>
        <w:t xml:space="preserve"> </w:t>
      </w:r>
      <w:r w:rsidR="007C3A67" w:rsidRPr="00B46C3D">
        <w:rPr>
          <w:rFonts w:ascii="Times New Roman" w:hAnsi="Times New Roman" w:cs="Times New Roman"/>
          <w:sz w:val="24"/>
          <w:szCs w:val="24"/>
        </w:rPr>
        <w:t xml:space="preserve">So </w:t>
      </w:r>
      <w:r w:rsidRPr="00B46C3D">
        <w:rPr>
          <w:rFonts w:ascii="Times New Roman" w:hAnsi="Times New Roman" w:cs="Times New Roman"/>
          <w:sz w:val="24"/>
          <w:szCs w:val="24"/>
        </w:rPr>
        <w:t>the profit margin is limited and the price</w:t>
      </w:r>
      <w:r w:rsidR="007C3A67">
        <w:rPr>
          <w:rFonts w:ascii="Times New Roman" w:hAnsi="Times New Roman" w:cs="Times New Roman"/>
          <w:sz w:val="24"/>
          <w:szCs w:val="24"/>
        </w:rPr>
        <w:t>s</w:t>
      </w:r>
      <w:r w:rsidRPr="00B46C3D">
        <w:rPr>
          <w:rFonts w:ascii="Times New Roman" w:hAnsi="Times New Roman" w:cs="Times New Roman"/>
          <w:sz w:val="24"/>
          <w:szCs w:val="24"/>
        </w:rPr>
        <w:t xml:space="preserve"> </w:t>
      </w:r>
      <w:r w:rsidR="007C3A67">
        <w:rPr>
          <w:rFonts w:ascii="Times New Roman" w:hAnsi="Times New Roman" w:cs="Times New Roman"/>
          <w:sz w:val="24"/>
          <w:szCs w:val="24"/>
        </w:rPr>
        <w:t>are always fluctuating all the times. So it is</w:t>
      </w:r>
      <w:r w:rsidRPr="00B46C3D">
        <w:rPr>
          <w:rFonts w:ascii="Times New Roman" w:hAnsi="Times New Roman" w:cs="Times New Roman"/>
          <w:sz w:val="24"/>
          <w:szCs w:val="24"/>
        </w:rPr>
        <w:t xml:space="preserve"> very</w:t>
      </w:r>
      <w:r w:rsidR="007C3A67">
        <w:rPr>
          <w:rFonts w:ascii="Times New Roman" w:hAnsi="Times New Roman" w:cs="Times New Roman"/>
          <w:sz w:val="24"/>
          <w:szCs w:val="24"/>
        </w:rPr>
        <w:t xml:space="preserve"> difficult for them to promote the product through</w:t>
      </w:r>
      <w:r w:rsidRPr="00B46C3D">
        <w:rPr>
          <w:rFonts w:ascii="Times New Roman" w:hAnsi="Times New Roman" w:cs="Times New Roman"/>
          <w:sz w:val="24"/>
          <w:szCs w:val="24"/>
        </w:rPr>
        <w:t xml:space="preserve"> TVC marketing. That’s why they</w:t>
      </w:r>
      <w:r>
        <w:rPr>
          <w:rFonts w:ascii="Times New Roman" w:hAnsi="Times New Roman" w:cs="Times New Roman"/>
          <w:sz w:val="24"/>
          <w:szCs w:val="24"/>
        </w:rPr>
        <w:t xml:space="preserve"> make leaflets for promoting their product. Because it’s a cost effective method and </w:t>
      </w:r>
      <w:r w:rsidR="007C3A67">
        <w:rPr>
          <w:rFonts w:ascii="Times New Roman" w:hAnsi="Times New Roman" w:cs="Times New Roman"/>
          <w:sz w:val="24"/>
          <w:szCs w:val="24"/>
        </w:rPr>
        <w:t xml:space="preserve">can </w:t>
      </w:r>
      <w:r>
        <w:rPr>
          <w:rFonts w:ascii="Times New Roman" w:hAnsi="Times New Roman" w:cs="Times New Roman"/>
          <w:sz w:val="24"/>
          <w:szCs w:val="24"/>
        </w:rPr>
        <w:t>send the right message</w:t>
      </w:r>
      <w:r w:rsidR="007C3A67">
        <w:rPr>
          <w:rFonts w:ascii="Times New Roman" w:hAnsi="Times New Roman" w:cs="Times New Roman"/>
          <w:sz w:val="24"/>
          <w:szCs w:val="24"/>
        </w:rPr>
        <w:t>s</w:t>
      </w:r>
      <w:r>
        <w:rPr>
          <w:rFonts w:ascii="Times New Roman" w:hAnsi="Times New Roman" w:cs="Times New Roman"/>
          <w:sz w:val="24"/>
          <w:szCs w:val="24"/>
        </w:rPr>
        <w:t xml:space="preserve"> to their distributor</w:t>
      </w:r>
      <w:r w:rsidR="007C3A67">
        <w:rPr>
          <w:rFonts w:ascii="Times New Roman" w:hAnsi="Times New Roman" w:cs="Times New Roman"/>
          <w:sz w:val="24"/>
          <w:szCs w:val="24"/>
        </w:rPr>
        <w:t>s. The fiel</w:t>
      </w:r>
      <w:r>
        <w:rPr>
          <w:rFonts w:ascii="Times New Roman" w:hAnsi="Times New Roman" w:cs="Times New Roman"/>
          <w:sz w:val="24"/>
          <w:szCs w:val="24"/>
        </w:rPr>
        <w:t>d officer</w:t>
      </w:r>
      <w:r w:rsidR="007C3A67">
        <w:rPr>
          <w:rFonts w:ascii="Times New Roman" w:hAnsi="Times New Roman" w:cs="Times New Roman"/>
          <w:sz w:val="24"/>
          <w:szCs w:val="24"/>
        </w:rPr>
        <w:t>s carry</w:t>
      </w:r>
      <w:r>
        <w:rPr>
          <w:rFonts w:ascii="Times New Roman" w:hAnsi="Times New Roman" w:cs="Times New Roman"/>
          <w:sz w:val="24"/>
          <w:szCs w:val="24"/>
        </w:rPr>
        <w:t xml:space="preserve"> the leaflets with them and give the retailers to see what kind of business</w:t>
      </w:r>
      <w:r w:rsidR="007C3A67">
        <w:rPr>
          <w:rFonts w:ascii="Times New Roman" w:hAnsi="Times New Roman" w:cs="Times New Roman"/>
          <w:sz w:val="24"/>
          <w:szCs w:val="24"/>
        </w:rPr>
        <w:t>es</w:t>
      </w:r>
      <w:r>
        <w:rPr>
          <w:rFonts w:ascii="Times New Roman" w:hAnsi="Times New Roman" w:cs="Times New Roman"/>
          <w:sz w:val="24"/>
          <w:szCs w:val="24"/>
        </w:rPr>
        <w:t xml:space="preserve"> they are engaging with.  </w:t>
      </w:r>
    </w:p>
    <w:p w:rsidR="00202486" w:rsidRDefault="00202486" w:rsidP="00547278">
      <w:pPr>
        <w:spacing w:before="240"/>
        <w:ind w:left="465" w:right="144"/>
        <w:jc w:val="both"/>
        <w:rPr>
          <w:rFonts w:ascii="Times New Roman" w:hAnsi="Times New Roman" w:cs="Times New Roman"/>
          <w:b/>
          <w:sz w:val="24"/>
          <w:szCs w:val="24"/>
        </w:rPr>
      </w:pPr>
    </w:p>
    <w:p w:rsidR="00547278" w:rsidRPr="00B46C3D" w:rsidRDefault="00547278" w:rsidP="00547278">
      <w:pPr>
        <w:spacing w:before="240"/>
        <w:ind w:left="465" w:right="144"/>
        <w:jc w:val="both"/>
        <w:rPr>
          <w:rFonts w:ascii="Times New Roman" w:hAnsi="Times New Roman" w:cs="Times New Roman"/>
          <w:sz w:val="24"/>
          <w:szCs w:val="24"/>
        </w:rPr>
      </w:pPr>
      <w:r w:rsidRPr="000A0BB7">
        <w:rPr>
          <w:rStyle w:val="Heading4Char"/>
          <w:rFonts w:ascii="Times New Roman" w:hAnsi="Times New Roman" w:cs="Times New Roman"/>
          <w:b/>
          <w:i w:val="0"/>
          <w:color w:val="000000" w:themeColor="text1"/>
          <w:sz w:val="24"/>
          <w:szCs w:val="24"/>
        </w:rPr>
        <w:t>BTL</w:t>
      </w:r>
      <w:r w:rsidRPr="00B46C3D">
        <w:rPr>
          <w:rFonts w:ascii="Times New Roman" w:hAnsi="Times New Roman" w:cs="Times New Roman"/>
          <w:sz w:val="24"/>
          <w:szCs w:val="24"/>
        </w:rPr>
        <w:t xml:space="preserve">: In BTL </w:t>
      </w:r>
      <w:r w:rsidR="00202486">
        <w:rPr>
          <w:rFonts w:ascii="Times New Roman" w:hAnsi="Times New Roman" w:cs="Times New Roman"/>
          <w:sz w:val="24"/>
          <w:szCs w:val="24"/>
        </w:rPr>
        <w:t>DMFL</w:t>
      </w:r>
      <w:r>
        <w:rPr>
          <w:rFonts w:ascii="Times New Roman" w:hAnsi="Times New Roman" w:cs="Times New Roman"/>
          <w:sz w:val="24"/>
          <w:szCs w:val="24"/>
        </w:rPr>
        <w:t xml:space="preserve"> followed: </w:t>
      </w:r>
    </w:p>
    <w:p w:rsidR="00547278" w:rsidRPr="00B46C3D" w:rsidRDefault="00547278" w:rsidP="00547278">
      <w:pPr>
        <w:pStyle w:val="ListParagraph"/>
        <w:numPr>
          <w:ilvl w:val="0"/>
          <w:numId w:val="13"/>
        </w:numPr>
        <w:spacing w:before="240"/>
        <w:ind w:right="144"/>
        <w:jc w:val="both"/>
        <w:rPr>
          <w:rFonts w:ascii="Times New Roman" w:hAnsi="Times New Roman" w:cs="Times New Roman"/>
          <w:sz w:val="24"/>
          <w:szCs w:val="24"/>
        </w:rPr>
      </w:pPr>
      <w:r w:rsidRPr="00B46C3D">
        <w:rPr>
          <w:rFonts w:ascii="Times New Roman" w:hAnsi="Times New Roman" w:cs="Times New Roman"/>
          <w:b/>
          <w:sz w:val="24"/>
          <w:szCs w:val="24"/>
        </w:rPr>
        <w:t>Farmers Meet:</w:t>
      </w:r>
      <w:r w:rsidRPr="00B46C3D">
        <w:rPr>
          <w:rFonts w:ascii="Times New Roman" w:hAnsi="Times New Roman" w:cs="Times New Roman"/>
          <w:sz w:val="24"/>
          <w:szCs w:val="24"/>
        </w:rPr>
        <w:t xml:space="preserve"> Farmers wh</w:t>
      </w:r>
      <w:r w:rsidR="007C3A67">
        <w:rPr>
          <w:rFonts w:ascii="Times New Roman" w:hAnsi="Times New Roman" w:cs="Times New Roman"/>
          <w:sz w:val="24"/>
          <w:szCs w:val="24"/>
        </w:rPr>
        <w:t>o are coming to the poultry business</w:t>
      </w:r>
      <w:r w:rsidRPr="00B46C3D">
        <w:rPr>
          <w:rFonts w:ascii="Times New Roman" w:hAnsi="Times New Roman" w:cs="Times New Roman"/>
          <w:sz w:val="24"/>
          <w:szCs w:val="24"/>
        </w:rPr>
        <w:t xml:space="preserve"> </w:t>
      </w:r>
      <w:r w:rsidR="007C3A67">
        <w:rPr>
          <w:rFonts w:ascii="Times New Roman" w:hAnsi="Times New Roman" w:cs="Times New Roman"/>
          <w:sz w:val="24"/>
          <w:szCs w:val="24"/>
        </w:rPr>
        <w:t xml:space="preserve">for the first time </w:t>
      </w:r>
      <w:r w:rsidRPr="00B46C3D">
        <w:rPr>
          <w:rFonts w:ascii="Times New Roman" w:hAnsi="Times New Roman" w:cs="Times New Roman"/>
          <w:sz w:val="24"/>
          <w:szCs w:val="24"/>
        </w:rPr>
        <w:t>have not enough training on how to make profit, rearing birds and feed</w:t>
      </w:r>
      <w:r w:rsidR="007C3A67">
        <w:rPr>
          <w:rFonts w:ascii="Times New Roman" w:hAnsi="Times New Roman" w:cs="Times New Roman"/>
          <w:sz w:val="24"/>
          <w:szCs w:val="24"/>
        </w:rPr>
        <w:t>ing</w:t>
      </w:r>
      <w:r w:rsidRPr="00B46C3D">
        <w:rPr>
          <w:rFonts w:ascii="Times New Roman" w:hAnsi="Times New Roman" w:cs="Times New Roman"/>
          <w:sz w:val="24"/>
          <w:szCs w:val="24"/>
        </w:rPr>
        <w:t xml:space="preserve"> them</w:t>
      </w:r>
      <w:r w:rsidR="007C3A67">
        <w:rPr>
          <w:rFonts w:ascii="Times New Roman" w:hAnsi="Times New Roman" w:cs="Times New Roman"/>
          <w:sz w:val="24"/>
          <w:szCs w:val="24"/>
        </w:rPr>
        <w:t>.</w:t>
      </w:r>
      <w:r w:rsidRPr="00B46C3D">
        <w:rPr>
          <w:rFonts w:ascii="Times New Roman" w:hAnsi="Times New Roman" w:cs="Times New Roman"/>
          <w:sz w:val="24"/>
          <w:szCs w:val="24"/>
        </w:rPr>
        <w:t xml:space="preserve"> </w:t>
      </w:r>
      <w:r w:rsidR="007C3A67" w:rsidRPr="00B46C3D">
        <w:rPr>
          <w:rFonts w:ascii="Times New Roman" w:hAnsi="Times New Roman" w:cs="Times New Roman"/>
          <w:sz w:val="24"/>
          <w:szCs w:val="24"/>
        </w:rPr>
        <w:t xml:space="preserve">So </w:t>
      </w:r>
      <w:r w:rsidRPr="00B46C3D">
        <w:rPr>
          <w:rFonts w:ascii="Times New Roman" w:hAnsi="Times New Roman" w:cs="Times New Roman"/>
          <w:sz w:val="24"/>
          <w:szCs w:val="24"/>
        </w:rPr>
        <w:t>our Technical officer give</w:t>
      </w:r>
      <w:r w:rsidR="007C3A67">
        <w:rPr>
          <w:rFonts w:ascii="Times New Roman" w:hAnsi="Times New Roman" w:cs="Times New Roman"/>
          <w:sz w:val="24"/>
          <w:szCs w:val="24"/>
        </w:rPr>
        <w:t>s them training on these aspects</w:t>
      </w:r>
      <w:r w:rsidRPr="00B46C3D">
        <w:rPr>
          <w:rFonts w:ascii="Times New Roman" w:hAnsi="Times New Roman" w:cs="Times New Roman"/>
          <w:sz w:val="24"/>
          <w:szCs w:val="24"/>
        </w:rPr>
        <w:t>.</w:t>
      </w:r>
      <w:r w:rsidR="001F3BE7" w:rsidRPr="001F3BE7">
        <w:rPr>
          <w:rFonts w:ascii="Times New Roman" w:hAnsi="Times New Roman" w:cs="Times New Roman"/>
          <w:sz w:val="24"/>
          <w:szCs w:val="24"/>
        </w:rPr>
        <w:t xml:space="preserve"> </w:t>
      </w:r>
      <w:r w:rsidR="001F3BE7">
        <w:rPr>
          <w:rFonts w:ascii="Times New Roman" w:hAnsi="Times New Roman" w:cs="Times New Roman"/>
          <w:sz w:val="24"/>
          <w:szCs w:val="24"/>
        </w:rPr>
        <w:t>They also provide thermometer, rain coat, umbrella and some gift item</w:t>
      </w:r>
      <w:r w:rsidR="007C3A67">
        <w:rPr>
          <w:rFonts w:ascii="Times New Roman" w:hAnsi="Times New Roman" w:cs="Times New Roman"/>
          <w:sz w:val="24"/>
          <w:szCs w:val="24"/>
        </w:rPr>
        <w:t>s according to the</w:t>
      </w:r>
      <w:r w:rsidR="001F3BE7">
        <w:rPr>
          <w:rFonts w:ascii="Times New Roman" w:hAnsi="Times New Roman" w:cs="Times New Roman"/>
          <w:sz w:val="24"/>
          <w:szCs w:val="24"/>
        </w:rPr>
        <w:t xml:space="preserve"> need</w:t>
      </w:r>
      <w:r w:rsidR="007C3A67">
        <w:rPr>
          <w:rFonts w:ascii="Times New Roman" w:hAnsi="Times New Roman" w:cs="Times New Roman"/>
          <w:sz w:val="24"/>
          <w:szCs w:val="24"/>
        </w:rPr>
        <w:t>s of the farmers</w:t>
      </w:r>
      <w:r w:rsidR="001F3BE7">
        <w:rPr>
          <w:rFonts w:ascii="Times New Roman" w:hAnsi="Times New Roman" w:cs="Times New Roman"/>
          <w:sz w:val="24"/>
          <w:szCs w:val="24"/>
        </w:rPr>
        <w:t xml:space="preserve">. </w:t>
      </w:r>
    </w:p>
    <w:p w:rsidR="00202486" w:rsidRPr="00202486" w:rsidRDefault="00202486" w:rsidP="00202486">
      <w:pPr>
        <w:pStyle w:val="ListParagraph"/>
        <w:spacing w:before="240"/>
        <w:ind w:left="1185" w:right="144"/>
        <w:jc w:val="both"/>
        <w:rPr>
          <w:rFonts w:ascii="Times New Roman" w:hAnsi="Times New Roman" w:cs="Times New Roman"/>
          <w:sz w:val="24"/>
          <w:szCs w:val="24"/>
        </w:rPr>
      </w:pPr>
    </w:p>
    <w:p w:rsidR="00547278" w:rsidRPr="00B46C3D" w:rsidRDefault="00547278" w:rsidP="00547278">
      <w:pPr>
        <w:pStyle w:val="ListParagraph"/>
        <w:numPr>
          <w:ilvl w:val="0"/>
          <w:numId w:val="13"/>
        </w:numPr>
        <w:spacing w:before="240"/>
        <w:ind w:right="144"/>
        <w:jc w:val="both"/>
        <w:rPr>
          <w:rFonts w:ascii="Times New Roman" w:hAnsi="Times New Roman" w:cs="Times New Roman"/>
          <w:sz w:val="24"/>
          <w:szCs w:val="24"/>
        </w:rPr>
      </w:pPr>
      <w:r w:rsidRPr="00B46C3D">
        <w:rPr>
          <w:rFonts w:ascii="Times New Roman" w:hAnsi="Times New Roman" w:cs="Times New Roman"/>
          <w:b/>
          <w:sz w:val="24"/>
          <w:szCs w:val="24"/>
        </w:rPr>
        <w:t>Dealers Meet:</w:t>
      </w:r>
      <w:r w:rsidRPr="00B46C3D">
        <w:rPr>
          <w:rFonts w:ascii="Times New Roman" w:hAnsi="Times New Roman" w:cs="Times New Roman"/>
          <w:sz w:val="24"/>
          <w:szCs w:val="24"/>
        </w:rPr>
        <w:t xml:space="preserve"> Dealers play t</w:t>
      </w:r>
      <w:r w:rsidR="007C3A67">
        <w:rPr>
          <w:rFonts w:ascii="Times New Roman" w:hAnsi="Times New Roman" w:cs="Times New Roman"/>
          <w:sz w:val="24"/>
          <w:szCs w:val="24"/>
        </w:rPr>
        <w:t>he key role in this poultry business</w:t>
      </w:r>
      <w:r w:rsidRPr="00B46C3D">
        <w:rPr>
          <w:rFonts w:ascii="Times New Roman" w:hAnsi="Times New Roman" w:cs="Times New Roman"/>
          <w:sz w:val="24"/>
          <w:szCs w:val="24"/>
        </w:rPr>
        <w:t>. So their main priority is dealer’s satisfaction. They are trying to provide outstanding service</w:t>
      </w:r>
      <w:r w:rsidR="007C3A67">
        <w:rPr>
          <w:rFonts w:ascii="Times New Roman" w:hAnsi="Times New Roman" w:cs="Times New Roman"/>
          <w:sz w:val="24"/>
          <w:szCs w:val="24"/>
        </w:rPr>
        <w:t>s</w:t>
      </w:r>
      <w:r w:rsidRPr="00B46C3D">
        <w:rPr>
          <w:rFonts w:ascii="Times New Roman" w:hAnsi="Times New Roman" w:cs="Times New Roman"/>
          <w:sz w:val="24"/>
          <w:szCs w:val="24"/>
        </w:rPr>
        <w:t xml:space="preserve"> by providing the feed and credit facility. If any dealer faces losses they are always looking after their dealer’s problem. Besides they also prov</w:t>
      </w:r>
      <w:r w:rsidR="007C3A67">
        <w:rPr>
          <w:rFonts w:ascii="Times New Roman" w:hAnsi="Times New Roman" w:cs="Times New Roman"/>
          <w:sz w:val="24"/>
          <w:szCs w:val="24"/>
        </w:rPr>
        <w:t>ide calendar on New Year</w:t>
      </w:r>
      <w:r w:rsidRPr="00B46C3D">
        <w:rPr>
          <w:rFonts w:ascii="Times New Roman" w:hAnsi="Times New Roman" w:cs="Times New Roman"/>
          <w:sz w:val="24"/>
          <w:szCs w:val="24"/>
        </w:rPr>
        <w:t xml:space="preserve"> and also </w:t>
      </w:r>
      <w:r w:rsidR="007C3A67">
        <w:rPr>
          <w:rFonts w:ascii="Times New Roman" w:hAnsi="Times New Roman" w:cs="Times New Roman"/>
          <w:sz w:val="24"/>
          <w:szCs w:val="24"/>
        </w:rPr>
        <w:t xml:space="preserve">provide </w:t>
      </w:r>
      <w:r w:rsidRPr="00B46C3D">
        <w:rPr>
          <w:rFonts w:ascii="Times New Roman" w:hAnsi="Times New Roman" w:cs="Times New Roman"/>
          <w:sz w:val="24"/>
          <w:szCs w:val="24"/>
        </w:rPr>
        <w:t>some gift item</w:t>
      </w:r>
      <w:r w:rsidR="007C3A67">
        <w:rPr>
          <w:rFonts w:ascii="Times New Roman" w:hAnsi="Times New Roman" w:cs="Times New Roman"/>
          <w:sz w:val="24"/>
          <w:szCs w:val="24"/>
        </w:rPr>
        <w:t>s</w:t>
      </w:r>
      <w:r w:rsidRPr="00B46C3D">
        <w:rPr>
          <w:rFonts w:ascii="Times New Roman" w:hAnsi="Times New Roman" w:cs="Times New Roman"/>
          <w:sz w:val="24"/>
          <w:szCs w:val="24"/>
        </w:rPr>
        <w:t xml:space="preserve"> so that they make a go</w:t>
      </w:r>
      <w:r w:rsidR="007C3A67">
        <w:rPr>
          <w:rFonts w:ascii="Times New Roman" w:hAnsi="Times New Roman" w:cs="Times New Roman"/>
          <w:sz w:val="24"/>
          <w:szCs w:val="24"/>
        </w:rPr>
        <w:t>od business relationship with</w:t>
      </w:r>
      <w:r w:rsidRPr="00B46C3D">
        <w:rPr>
          <w:rFonts w:ascii="Times New Roman" w:hAnsi="Times New Roman" w:cs="Times New Roman"/>
          <w:sz w:val="24"/>
          <w:szCs w:val="24"/>
        </w:rPr>
        <w:t xml:space="preserve"> them.</w:t>
      </w:r>
    </w:p>
    <w:p w:rsidR="00547278" w:rsidRPr="008A76CF" w:rsidRDefault="00547278" w:rsidP="00547278">
      <w:pPr>
        <w:spacing w:before="240"/>
        <w:ind w:right="144"/>
        <w:jc w:val="both"/>
        <w:rPr>
          <w:rFonts w:ascii="Times New Roman" w:hAnsi="Times New Roman" w:cs="Times New Roman"/>
        </w:rPr>
      </w:pPr>
    </w:p>
    <w:p w:rsidR="00547278" w:rsidRDefault="00547278" w:rsidP="00547278">
      <w:pPr>
        <w:rPr>
          <w:rFonts w:cstheme="minorHAnsi"/>
          <w:sz w:val="24"/>
          <w:szCs w:val="24"/>
        </w:rPr>
      </w:pPr>
    </w:p>
    <w:p w:rsidR="00202486" w:rsidRDefault="00547278" w:rsidP="00547278">
      <w:pPr>
        <w:jc w:val="both"/>
        <w:rPr>
          <w:rFonts w:cstheme="minorHAnsi"/>
          <w:sz w:val="28"/>
          <w:szCs w:val="28"/>
        </w:rPr>
      </w:pPr>
      <w:r w:rsidRPr="00B46C3D">
        <w:rPr>
          <w:rFonts w:cstheme="minorHAnsi"/>
          <w:sz w:val="28"/>
          <w:szCs w:val="28"/>
        </w:rPr>
        <w:lastRenderedPageBreak/>
        <w:t xml:space="preserve"> </w:t>
      </w:r>
    </w:p>
    <w:p w:rsidR="00547278" w:rsidRPr="00081DCF" w:rsidRDefault="00547278" w:rsidP="00CD7A94">
      <w:pPr>
        <w:pStyle w:val="Heading3"/>
        <w:rPr>
          <w:rFonts w:ascii="Times New Roman" w:hAnsi="Times New Roman" w:cs="Times New Roman"/>
          <w:b/>
          <w:i/>
          <w:color w:val="000000" w:themeColor="text1"/>
          <w:sz w:val="28"/>
          <w:szCs w:val="28"/>
        </w:rPr>
      </w:pPr>
      <w:bookmarkStart w:id="60" w:name="_Toc31881575"/>
      <w:r w:rsidRPr="00081DCF">
        <w:rPr>
          <w:rFonts w:ascii="Times New Roman" w:hAnsi="Times New Roman" w:cs="Times New Roman"/>
          <w:b/>
          <w:i/>
          <w:color w:val="000000" w:themeColor="text1"/>
          <w:sz w:val="28"/>
          <w:szCs w:val="28"/>
        </w:rPr>
        <w:t>People</w:t>
      </w:r>
      <w:bookmarkEnd w:id="60"/>
      <w:r w:rsidRPr="00081DCF">
        <w:rPr>
          <w:rFonts w:ascii="Times New Roman" w:hAnsi="Times New Roman" w:cs="Times New Roman"/>
          <w:b/>
          <w:i/>
          <w:color w:val="000000" w:themeColor="text1"/>
          <w:sz w:val="28"/>
          <w:szCs w:val="28"/>
        </w:rPr>
        <w:t xml:space="preserve"> </w:t>
      </w:r>
    </w:p>
    <w:p w:rsidR="00547278" w:rsidRPr="00202486" w:rsidRDefault="002434B7" w:rsidP="00547278">
      <w:pPr>
        <w:spacing w:before="240"/>
        <w:ind w:right="144"/>
        <w:jc w:val="both"/>
        <w:rPr>
          <w:rFonts w:ascii="Times New Roman" w:hAnsi="Times New Roman" w:cs="Times New Roman"/>
          <w:color w:val="000000" w:themeColor="text1"/>
          <w:sz w:val="24"/>
          <w:szCs w:val="24"/>
        </w:rPr>
      </w:pPr>
      <w:r w:rsidRPr="00202486">
        <w:rPr>
          <w:rFonts w:ascii="Times New Roman" w:hAnsi="Times New Roman" w:cs="Times New Roman"/>
          <w:color w:val="000000" w:themeColor="text1"/>
          <w:sz w:val="24"/>
          <w:szCs w:val="24"/>
        </w:rPr>
        <w:t>People, perhaps is the key element to succeed in any marketing. People designs, creates and delivers the promise and quality to the customer</w:t>
      </w:r>
      <w:r w:rsidR="00F94A78">
        <w:rPr>
          <w:rFonts w:ascii="Times New Roman" w:hAnsi="Times New Roman" w:cs="Times New Roman"/>
          <w:color w:val="000000" w:themeColor="text1"/>
          <w:sz w:val="24"/>
          <w:szCs w:val="24"/>
        </w:rPr>
        <w:t>s</w:t>
      </w:r>
      <w:r w:rsidRPr="00202486">
        <w:rPr>
          <w:rFonts w:ascii="Times New Roman" w:hAnsi="Times New Roman" w:cs="Times New Roman"/>
          <w:color w:val="000000" w:themeColor="text1"/>
          <w:sz w:val="24"/>
          <w:szCs w:val="24"/>
        </w:rPr>
        <w:t>. In this regard DMFL has an experience</w:t>
      </w:r>
      <w:r w:rsidR="00F94A78">
        <w:rPr>
          <w:rFonts w:ascii="Times New Roman" w:hAnsi="Times New Roman" w:cs="Times New Roman"/>
          <w:color w:val="000000" w:themeColor="text1"/>
          <w:sz w:val="24"/>
          <w:szCs w:val="24"/>
        </w:rPr>
        <w:t>d</w:t>
      </w:r>
      <w:r w:rsidRPr="00202486">
        <w:rPr>
          <w:rFonts w:ascii="Times New Roman" w:hAnsi="Times New Roman" w:cs="Times New Roman"/>
          <w:color w:val="000000" w:themeColor="text1"/>
          <w:sz w:val="24"/>
          <w:szCs w:val="24"/>
        </w:rPr>
        <w:t xml:space="preserve"> core and</w:t>
      </w:r>
      <w:r w:rsidR="00F94A78">
        <w:rPr>
          <w:rFonts w:ascii="Times New Roman" w:hAnsi="Times New Roman" w:cs="Times New Roman"/>
          <w:color w:val="000000" w:themeColor="text1"/>
          <w:sz w:val="24"/>
          <w:szCs w:val="24"/>
        </w:rPr>
        <w:t xml:space="preserve"> extended team of people who had</w:t>
      </w:r>
      <w:r w:rsidRPr="00202486">
        <w:rPr>
          <w:rFonts w:ascii="Times New Roman" w:hAnsi="Times New Roman" w:cs="Times New Roman"/>
          <w:color w:val="000000" w:themeColor="text1"/>
          <w:sz w:val="24"/>
          <w:szCs w:val="24"/>
        </w:rPr>
        <w:t xml:space="preserve"> been serving the market for other key players in the market</w:t>
      </w:r>
      <w:r w:rsidR="00F94A78">
        <w:rPr>
          <w:rFonts w:ascii="Times New Roman" w:hAnsi="Times New Roman" w:cs="Times New Roman"/>
          <w:color w:val="000000" w:themeColor="text1"/>
          <w:sz w:val="24"/>
          <w:szCs w:val="24"/>
        </w:rPr>
        <w:t xml:space="preserve"> for a long period of time</w:t>
      </w:r>
      <w:r w:rsidRPr="00202486">
        <w:rPr>
          <w:rFonts w:ascii="Times New Roman" w:hAnsi="Times New Roman" w:cs="Times New Roman"/>
          <w:color w:val="000000" w:themeColor="text1"/>
          <w:sz w:val="24"/>
          <w:szCs w:val="24"/>
        </w:rPr>
        <w:t>.</w:t>
      </w:r>
      <w:r w:rsidR="00AB6C99" w:rsidRPr="00202486">
        <w:rPr>
          <w:rFonts w:ascii="Times New Roman" w:hAnsi="Times New Roman" w:cs="Times New Roman"/>
          <w:color w:val="000000" w:themeColor="text1"/>
          <w:sz w:val="24"/>
          <w:szCs w:val="24"/>
        </w:rPr>
        <w:t xml:space="preserve"> </w:t>
      </w:r>
      <w:r w:rsidR="00441940" w:rsidRPr="00202486">
        <w:rPr>
          <w:rFonts w:ascii="Times New Roman" w:hAnsi="Times New Roman" w:cs="Times New Roman"/>
          <w:color w:val="000000" w:themeColor="text1"/>
          <w:sz w:val="24"/>
          <w:szCs w:val="24"/>
        </w:rPr>
        <w:t xml:space="preserve">From production to finished goods </w:t>
      </w:r>
      <w:r w:rsidR="00DB43B1" w:rsidRPr="00202486">
        <w:rPr>
          <w:rFonts w:ascii="Times New Roman" w:hAnsi="Times New Roman" w:cs="Times New Roman"/>
          <w:color w:val="000000" w:themeColor="text1"/>
          <w:sz w:val="24"/>
          <w:szCs w:val="24"/>
        </w:rPr>
        <w:t>to the distribution of the product they followed the chain management process where all the decision</w:t>
      </w:r>
      <w:r w:rsidR="00F94A78">
        <w:rPr>
          <w:rFonts w:ascii="Times New Roman" w:hAnsi="Times New Roman" w:cs="Times New Roman"/>
          <w:color w:val="000000" w:themeColor="text1"/>
          <w:sz w:val="24"/>
          <w:szCs w:val="24"/>
        </w:rPr>
        <w:t>s</w:t>
      </w:r>
      <w:r w:rsidR="00DB43B1" w:rsidRPr="00202486">
        <w:rPr>
          <w:rFonts w:ascii="Times New Roman" w:hAnsi="Times New Roman" w:cs="Times New Roman"/>
          <w:color w:val="000000" w:themeColor="text1"/>
          <w:sz w:val="24"/>
          <w:szCs w:val="24"/>
        </w:rPr>
        <w:t xml:space="preserve"> are taken by Chief Operating Officer. </w:t>
      </w:r>
      <w:r w:rsidR="009D6150" w:rsidRPr="00202486">
        <w:rPr>
          <w:rFonts w:ascii="Times New Roman" w:hAnsi="Times New Roman" w:cs="Times New Roman"/>
          <w:color w:val="000000" w:themeColor="text1"/>
          <w:sz w:val="24"/>
          <w:szCs w:val="24"/>
        </w:rPr>
        <w:t>On his command</w:t>
      </w:r>
      <w:r w:rsidR="00F94A78">
        <w:rPr>
          <w:rFonts w:ascii="Times New Roman" w:hAnsi="Times New Roman" w:cs="Times New Roman"/>
          <w:color w:val="000000" w:themeColor="text1"/>
          <w:sz w:val="24"/>
          <w:szCs w:val="24"/>
        </w:rPr>
        <w:t xml:space="preserve"> AGM and Area Sales Officers</w:t>
      </w:r>
      <w:r w:rsidR="009D6150" w:rsidRPr="00202486">
        <w:rPr>
          <w:rFonts w:ascii="Times New Roman" w:hAnsi="Times New Roman" w:cs="Times New Roman"/>
          <w:color w:val="000000" w:themeColor="text1"/>
          <w:sz w:val="24"/>
          <w:szCs w:val="24"/>
        </w:rPr>
        <w:t xml:space="preserve"> operate and sell their product</w:t>
      </w:r>
      <w:r w:rsidR="00F94A78">
        <w:rPr>
          <w:rFonts w:ascii="Times New Roman" w:hAnsi="Times New Roman" w:cs="Times New Roman"/>
          <w:color w:val="000000" w:themeColor="text1"/>
          <w:sz w:val="24"/>
          <w:szCs w:val="24"/>
        </w:rPr>
        <w:t>s</w:t>
      </w:r>
      <w:r w:rsidR="009D6150" w:rsidRPr="00202486">
        <w:rPr>
          <w:rFonts w:ascii="Times New Roman" w:hAnsi="Times New Roman" w:cs="Times New Roman"/>
          <w:color w:val="000000" w:themeColor="text1"/>
          <w:sz w:val="24"/>
          <w:szCs w:val="24"/>
        </w:rPr>
        <w:t xml:space="preserve"> in targeted area. The territory officer survey</w:t>
      </w:r>
      <w:r w:rsidR="00F94A78">
        <w:rPr>
          <w:rFonts w:ascii="Times New Roman" w:hAnsi="Times New Roman" w:cs="Times New Roman"/>
          <w:color w:val="000000" w:themeColor="text1"/>
          <w:sz w:val="24"/>
          <w:szCs w:val="24"/>
        </w:rPr>
        <w:t>s</w:t>
      </w:r>
      <w:r w:rsidR="009D6150" w:rsidRPr="00202486">
        <w:rPr>
          <w:rFonts w:ascii="Times New Roman" w:hAnsi="Times New Roman" w:cs="Times New Roman"/>
          <w:color w:val="000000" w:themeColor="text1"/>
          <w:sz w:val="24"/>
          <w:szCs w:val="24"/>
        </w:rPr>
        <w:t xml:space="preserve"> the market to know about the competitor</w:t>
      </w:r>
      <w:r w:rsidR="00F94A78">
        <w:rPr>
          <w:rFonts w:ascii="Times New Roman" w:hAnsi="Times New Roman" w:cs="Times New Roman"/>
          <w:color w:val="000000" w:themeColor="text1"/>
          <w:sz w:val="24"/>
          <w:szCs w:val="24"/>
        </w:rPr>
        <w:t>s’</w:t>
      </w:r>
      <w:r w:rsidR="009D6150" w:rsidRPr="00202486">
        <w:rPr>
          <w:rFonts w:ascii="Times New Roman" w:hAnsi="Times New Roman" w:cs="Times New Roman"/>
          <w:color w:val="000000" w:themeColor="text1"/>
          <w:sz w:val="24"/>
          <w:szCs w:val="24"/>
        </w:rPr>
        <w:t xml:space="preserve"> business</w:t>
      </w:r>
      <w:r w:rsidR="00F94A78">
        <w:rPr>
          <w:rFonts w:ascii="Times New Roman" w:hAnsi="Times New Roman" w:cs="Times New Roman"/>
          <w:color w:val="000000" w:themeColor="text1"/>
          <w:sz w:val="24"/>
          <w:szCs w:val="24"/>
        </w:rPr>
        <w:t>es</w:t>
      </w:r>
      <w:r w:rsidR="009D6150" w:rsidRPr="00202486">
        <w:rPr>
          <w:rFonts w:ascii="Times New Roman" w:hAnsi="Times New Roman" w:cs="Times New Roman"/>
          <w:color w:val="000000" w:themeColor="text1"/>
          <w:sz w:val="24"/>
          <w:szCs w:val="24"/>
        </w:rPr>
        <w:t xml:space="preserve"> and make</w:t>
      </w:r>
      <w:r w:rsidR="00F94A78">
        <w:rPr>
          <w:rFonts w:ascii="Times New Roman" w:hAnsi="Times New Roman" w:cs="Times New Roman"/>
          <w:color w:val="000000" w:themeColor="text1"/>
          <w:sz w:val="24"/>
          <w:szCs w:val="24"/>
        </w:rPr>
        <w:t>s</w:t>
      </w:r>
      <w:r w:rsidR="009D6150" w:rsidRPr="00202486">
        <w:rPr>
          <w:rFonts w:ascii="Times New Roman" w:hAnsi="Times New Roman" w:cs="Times New Roman"/>
          <w:color w:val="000000" w:themeColor="text1"/>
          <w:sz w:val="24"/>
          <w:szCs w:val="24"/>
        </w:rPr>
        <w:t xml:space="preserve"> communication with the dealer</w:t>
      </w:r>
      <w:r w:rsidR="00F94A78">
        <w:rPr>
          <w:rFonts w:ascii="Times New Roman" w:hAnsi="Times New Roman" w:cs="Times New Roman"/>
          <w:color w:val="000000" w:themeColor="text1"/>
          <w:sz w:val="24"/>
          <w:szCs w:val="24"/>
        </w:rPr>
        <w:t>s</w:t>
      </w:r>
      <w:r w:rsidR="009D6150" w:rsidRPr="00202486">
        <w:rPr>
          <w:rFonts w:ascii="Times New Roman" w:hAnsi="Times New Roman" w:cs="Times New Roman"/>
          <w:color w:val="000000" w:themeColor="text1"/>
          <w:sz w:val="24"/>
          <w:szCs w:val="24"/>
        </w:rPr>
        <w:t>. If the dealer agreed to do</w:t>
      </w:r>
      <w:r w:rsidR="00F94A78">
        <w:rPr>
          <w:rFonts w:ascii="Times New Roman" w:hAnsi="Times New Roman" w:cs="Times New Roman"/>
          <w:color w:val="000000" w:themeColor="text1"/>
          <w:sz w:val="24"/>
          <w:szCs w:val="24"/>
        </w:rPr>
        <w:t xml:space="preserve"> business</w:t>
      </w:r>
      <w:r w:rsidR="009D6150" w:rsidRPr="00202486">
        <w:rPr>
          <w:rFonts w:ascii="Times New Roman" w:hAnsi="Times New Roman" w:cs="Times New Roman"/>
          <w:color w:val="000000" w:themeColor="text1"/>
          <w:sz w:val="24"/>
          <w:szCs w:val="24"/>
        </w:rPr>
        <w:t xml:space="preserve"> with them </w:t>
      </w:r>
      <w:r w:rsidR="00BD4E05" w:rsidRPr="00202486">
        <w:rPr>
          <w:rFonts w:ascii="Times New Roman" w:hAnsi="Times New Roman" w:cs="Times New Roman"/>
          <w:color w:val="000000" w:themeColor="text1"/>
          <w:sz w:val="24"/>
          <w:szCs w:val="24"/>
        </w:rPr>
        <w:t>then they make a leg</w:t>
      </w:r>
      <w:r w:rsidR="00F94A78">
        <w:rPr>
          <w:rFonts w:ascii="Times New Roman" w:hAnsi="Times New Roman" w:cs="Times New Roman"/>
          <w:color w:val="000000" w:themeColor="text1"/>
          <w:sz w:val="24"/>
          <w:szCs w:val="24"/>
        </w:rPr>
        <w:t>al business agreement with them.</w:t>
      </w:r>
      <w:r w:rsidR="00BD4E05" w:rsidRPr="00202486">
        <w:rPr>
          <w:rFonts w:ascii="Times New Roman" w:hAnsi="Times New Roman" w:cs="Times New Roman"/>
          <w:color w:val="000000" w:themeColor="text1"/>
          <w:sz w:val="24"/>
          <w:szCs w:val="24"/>
        </w:rPr>
        <w:t xml:space="preserve"> </w:t>
      </w:r>
      <w:r w:rsidR="00F94A78" w:rsidRPr="00202486">
        <w:rPr>
          <w:rFonts w:ascii="Times New Roman" w:hAnsi="Times New Roman" w:cs="Times New Roman"/>
          <w:color w:val="000000" w:themeColor="text1"/>
          <w:sz w:val="24"/>
          <w:szCs w:val="24"/>
        </w:rPr>
        <w:t>Additionally</w:t>
      </w:r>
      <w:r w:rsidR="00F94A78">
        <w:rPr>
          <w:rFonts w:ascii="Times New Roman" w:hAnsi="Times New Roman" w:cs="Times New Roman"/>
          <w:color w:val="000000" w:themeColor="text1"/>
          <w:sz w:val="24"/>
          <w:szCs w:val="24"/>
        </w:rPr>
        <w:t>,</w:t>
      </w:r>
      <w:r w:rsidR="00F94A78" w:rsidRPr="00202486">
        <w:rPr>
          <w:rFonts w:ascii="Times New Roman" w:hAnsi="Times New Roman" w:cs="Times New Roman"/>
          <w:color w:val="000000" w:themeColor="text1"/>
          <w:sz w:val="24"/>
          <w:szCs w:val="24"/>
        </w:rPr>
        <w:t xml:space="preserve"> </w:t>
      </w:r>
      <w:r w:rsidR="00BD4E05" w:rsidRPr="00202486">
        <w:rPr>
          <w:rFonts w:ascii="Times New Roman" w:hAnsi="Times New Roman" w:cs="Times New Roman"/>
          <w:color w:val="000000" w:themeColor="text1"/>
          <w:sz w:val="24"/>
          <w:szCs w:val="24"/>
        </w:rPr>
        <w:t>they al</w:t>
      </w:r>
      <w:r w:rsidR="00F94A78">
        <w:rPr>
          <w:rFonts w:ascii="Times New Roman" w:hAnsi="Times New Roman" w:cs="Times New Roman"/>
          <w:color w:val="000000" w:themeColor="text1"/>
          <w:sz w:val="24"/>
          <w:szCs w:val="24"/>
        </w:rPr>
        <w:t>so give transport facilities to</w:t>
      </w:r>
      <w:r w:rsidR="00BD4E05" w:rsidRPr="00202486">
        <w:rPr>
          <w:rFonts w:ascii="Times New Roman" w:hAnsi="Times New Roman" w:cs="Times New Roman"/>
          <w:color w:val="000000" w:themeColor="text1"/>
          <w:sz w:val="24"/>
          <w:szCs w:val="24"/>
        </w:rPr>
        <w:t xml:space="preserve"> them.</w:t>
      </w:r>
      <w:r w:rsidR="00F94A78">
        <w:rPr>
          <w:rFonts w:ascii="Times New Roman" w:hAnsi="Times New Roman" w:cs="Times New Roman"/>
          <w:color w:val="000000" w:themeColor="text1"/>
          <w:sz w:val="24"/>
          <w:szCs w:val="24"/>
        </w:rPr>
        <w:t xml:space="preserve"> </w:t>
      </w:r>
      <w:r w:rsidRPr="00202486">
        <w:rPr>
          <w:rFonts w:ascii="Times New Roman" w:hAnsi="Times New Roman" w:cs="Times New Roman"/>
          <w:color w:val="000000" w:themeColor="text1"/>
          <w:sz w:val="24"/>
          <w:szCs w:val="24"/>
        </w:rPr>
        <w:t>In the after sales service frontier, DMFL has a team of very skilled and knowledgeable technical team to help the farmers identify the problems and to prescribe remedies.</w:t>
      </w:r>
      <w:r w:rsidR="00547278" w:rsidRPr="00202486">
        <w:rPr>
          <w:rFonts w:ascii="Times New Roman" w:hAnsi="Times New Roman" w:cs="Times New Roman"/>
          <w:color w:val="000000" w:themeColor="text1"/>
          <w:sz w:val="24"/>
          <w:szCs w:val="24"/>
        </w:rPr>
        <w:t xml:space="preserve"> </w:t>
      </w:r>
    </w:p>
    <w:p w:rsidR="00547278" w:rsidRDefault="00547278" w:rsidP="00547278">
      <w:pPr>
        <w:rPr>
          <w:rFonts w:ascii="Times New Roman" w:hAnsi="Times New Roman" w:cs="Times New Roman"/>
          <w:b/>
          <w:sz w:val="28"/>
          <w:szCs w:val="28"/>
        </w:rPr>
      </w:pPr>
    </w:p>
    <w:p w:rsidR="00202486" w:rsidRDefault="00202486" w:rsidP="00547278">
      <w:pPr>
        <w:rPr>
          <w:rFonts w:ascii="Times New Roman" w:hAnsi="Times New Roman" w:cs="Times New Roman"/>
          <w:b/>
          <w:sz w:val="28"/>
          <w:szCs w:val="28"/>
        </w:rPr>
      </w:pPr>
    </w:p>
    <w:p w:rsidR="00547278" w:rsidRPr="00081DCF" w:rsidRDefault="00547278" w:rsidP="00CD7A94">
      <w:pPr>
        <w:pStyle w:val="Heading3"/>
        <w:rPr>
          <w:rFonts w:ascii="Times New Roman" w:hAnsi="Times New Roman" w:cs="Times New Roman"/>
          <w:b/>
          <w:i/>
          <w:color w:val="000000" w:themeColor="text1"/>
          <w:sz w:val="28"/>
          <w:szCs w:val="28"/>
        </w:rPr>
      </w:pPr>
      <w:bookmarkStart w:id="61" w:name="_Toc31881576"/>
      <w:r w:rsidRPr="00081DCF">
        <w:rPr>
          <w:rFonts w:ascii="Times New Roman" w:hAnsi="Times New Roman" w:cs="Times New Roman"/>
          <w:b/>
          <w:i/>
          <w:color w:val="000000" w:themeColor="text1"/>
          <w:sz w:val="28"/>
          <w:szCs w:val="28"/>
        </w:rPr>
        <w:t>Process</w:t>
      </w:r>
      <w:bookmarkEnd w:id="61"/>
    </w:p>
    <w:p w:rsidR="00547278" w:rsidRPr="00322800" w:rsidRDefault="00547278" w:rsidP="00547278">
      <w:pPr>
        <w:rPr>
          <w:rFonts w:ascii="Times New Roman" w:hAnsi="Times New Roman" w:cs="Times New Roman"/>
          <w:sz w:val="24"/>
          <w:szCs w:val="24"/>
        </w:rPr>
      </w:pPr>
      <w:r w:rsidRPr="00322800">
        <w:rPr>
          <w:rFonts w:ascii="Times New Roman" w:hAnsi="Times New Roman" w:cs="Times New Roman"/>
          <w:sz w:val="24"/>
          <w:szCs w:val="24"/>
        </w:rPr>
        <w:t>The technical team follow some step</w:t>
      </w:r>
      <w:r w:rsidR="00F94A78">
        <w:rPr>
          <w:rFonts w:ascii="Times New Roman" w:hAnsi="Times New Roman" w:cs="Times New Roman"/>
          <w:sz w:val="24"/>
          <w:szCs w:val="24"/>
        </w:rPr>
        <w:t>s</w:t>
      </w:r>
      <w:r w:rsidRPr="00322800">
        <w:rPr>
          <w:rFonts w:ascii="Times New Roman" w:hAnsi="Times New Roman" w:cs="Times New Roman"/>
          <w:sz w:val="24"/>
          <w:szCs w:val="24"/>
        </w:rPr>
        <w:t xml:space="preserve"> to make poultry feed. The process</w:t>
      </w:r>
      <w:r w:rsidR="00F94A78">
        <w:rPr>
          <w:rFonts w:ascii="Times New Roman" w:hAnsi="Times New Roman" w:cs="Times New Roman"/>
          <w:sz w:val="24"/>
          <w:szCs w:val="24"/>
        </w:rPr>
        <w:t>es</w:t>
      </w:r>
      <w:r w:rsidRPr="00322800">
        <w:rPr>
          <w:rFonts w:ascii="Times New Roman" w:hAnsi="Times New Roman" w:cs="Times New Roman"/>
          <w:sz w:val="24"/>
          <w:szCs w:val="24"/>
        </w:rPr>
        <w:t xml:space="preserve"> are given below </w:t>
      </w:r>
    </w:p>
    <w:p w:rsidR="00547278" w:rsidRPr="00322800" w:rsidRDefault="00547278" w:rsidP="00547278">
      <w:pPr>
        <w:pStyle w:val="ListParagraph"/>
        <w:numPr>
          <w:ilvl w:val="0"/>
          <w:numId w:val="14"/>
        </w:numPr>
        <w:rPr>
          <w:rFonts w:ascii="Times New Roman" w:hAnsi="Times New Roman" w:cs="Times New Roman"/>
          <w:sz w:val="24"/>
          <w:szCs w:val="24"/>
        </w:rPr>
      </w:pPr>
      <w:r w:rsidRPr="00322800">
        <w:rPr>
          <w:rFonts w:ascii="Times New Roman" w:hAnsi="Times New Roman" w:cs="Times New Roman"/>
          <w:sz w:val="24"/>
          <w:szCs w:val="24"/>
        </w:rPr>
        <w:t xml:space="preserve">Raw Material Inception </w:t>
      </w:r>
    </w:p>
    <w:p w:rsidR="00547278" w:rsidRPr="00322800" w:rsidRDefault="00547278" w:rsidP="00547278">
      <w:pPr>
        <w:pStyle w:val="ListParagraph"/>
        <w:numPr>
          <w:ilvl w:val="0"/>
          <w:numId w:val="14"/>
        </w:numPr>
        <w:rPr>
          <w:rFonts w:ascii="Times New Roman" w:hAnsi="Times New Roman" w:cs="Times New Roman"/>
          <w:sz w:val="24"/>
          <w:szCs w:val="24"/>
        </w:rPr>
      </w:pPr>
      <w:r w:rsidRPr="00322800">
        <w:rPr>
          <w:rFonts w:ascii="Times New Roman" w:hAnsi="Times New Roman" w:cs="Times New Roman"/>
          <w:sz w:val="24"/>
          <w:szCs w:val="24"/>
        </w:rPr>
        <w:t xml:space="preserve">Raw Material Quality </w:t>
      </w:r>
      <w:r w:rsidR="00F94A78">
        <w:rPr>
          <w:rFonts w:ascii="Times New Roman" w:hAnsi="Times New Roman" w:cs="Times New Roman"/>
          <w:sz w:val="24"/>
          <w:szCs w:val="24"/>
        </w:rPr>
        <w:t>Inspection</w:t>
      </w:r>
    </w:p>
    <w:p w:rsidR="00547278" w:rsidRPr="00322800" w:rsidRDefault="00547278" w:rsidP="00547278">
      <w:pPr>
        <w:pStyle w:val="ListParagraph"/>
        <w:numPr>
          <w:ilvl w:val="0"/>
          <w:numId w:val="14"/>
        </w:numPr>
        <w:rPr>
          <w:rFonts w:ascii="Times New Roman" w:hAnsi="Times New Roman" w:cs="Times New Roman"/>
          <w:sz w:val="24"/>
          <w:szCs w:val="24"/>
        </w:rPr>
      </w:pPr>
      <w:r w:rsidRPr="00322800">
        <w:rPr>
          <w:rFonts w:ascii="Times New Roman" w:hAnsi="Times New Roman" w:cs="Times New Roman"/>
          <w:sz w:val="24"/>
          <w:szCs w:val="24"/>
        </w:rPr>
        <w:t xml:space="preserve">Raw Material Receiving </w:t>
      </w:r>
    </w:p>
    <w:p w:rsidR="00547278" w:rsidRPr="00322800" w:rsidRDefault="00547278" w:rsidP="00547278">
      <w:pPr>
        <w:pStyle w:val="ListParagraph"/>
        <w:numPr>
          <w:ilvl w:val="0"/>
          <w:numId w:val="14"/>
        </w:numPr>
        <w:rPr>
          <w:rFonts w:ascii="Times New Roman" w:hAnsi="Times New Roman" w:cs="Times New Roman"/>
          <w:sz w:val="24"/>
          <w:szCs w:val="24"/>
        </w:rPr>
      </w:pPr>
      <w:r w:rsidRPr="00322800">
        <w:rPr>
          <w:rFonts w:ascii="Times New Roman" w:hAnsi="Times New Roman" w:cs="Times New Roman"/>
          <w:sz w:val="24"/>
          <w:szCs w:val="24"/>
        </w:rPr>
        <w:t xml:space="preserve">Grading of </w:t>
      </w:r>
      <w:proofErr w:type="spellStart"/>
      <w:r w:rsidRPr="00322800">
        <w:rPr>
          <w:rFonts w:ascii="Times New Roman" w:hAnsi="Times New Roman" w:cs="Times New Roman"/>
          <w:sz w:val="24"/>
          <w:szCs w:val="24"/>
        </w:rPr>
        <w:t>Grandle</w:t>
      </w:r>
      <w:proofErr w:type="spellEnd"/>
      <w:r w:rsidRPr="00322800">
        <w:rPr>
          <w:rFonts w:ascii="Times New Roman" w:hAnsi="Times New Roman" w:cs="Times New Roman"/>
          <w:sz w:val="24"/>
          <w:szCs w:val="24"/>
        </w:rPr>
        <w:t xml:space="preserve"> Part </w:t>
      </w:r>
    </w:p>
    <w:p w:rsidR="00547278" w:rsidRPr="00322800" w:rsidRDefault="00547278" w:rsidP="00547278">
      <w:pPr>
        <w:pStyle w:val="ListParagraph"/>
        <w:numPr>
          <w:ilvl w:val="0"/>
          <w:numId w:val="14"/>
        </w:numPr>
        <w:rPr>
          <w:rFonts w:ascii="Times New Roman" w:hAnsi="Times New Roman" w:cs="Times New Roman"/>
          <w:sz w:val="24"/>
          <w:szCs w:val="24"/>
        </w:rPr>
      </w:pPr>
      <w:r w:rsidRPr="00322800">
        <w:rPr>
          <w:rFonts w:ascii="Times New Roman" w:hAnsi="Times New Roman" w:cs="Times New Roman"/>
          <w:sz w:val="24"/>
          <w:szCs w:val="24"/>
        </w:rPr>
        <w:t xml:space="preserve">Mixing Of Raw Material </w:t>
      </w:r>
    </w:p>
    <w:p w:rsidR="00547278" w:rsidRPr="00322800" w:rsidRDefault="00547278" w:rsidP="00547278">
      <w:pPr>
        <w:pStyle w:val="ListParagraph"/>
        <w:numPr>
          <w:ilvl w:val="0"/>
          <w:numId w:val="14"/>
        </w:numPr>
        <w:rPr>
          <w:rFonts w:ascii="Times New Roman" w:hAnsi="Times New Roman" w:cs="Times New Roman"/>
          <w:sz w:val="24"/>
          <w:szCs w:val="24"/>
        </w:rPr>
      </w:pPr>
      <w:r w:rsidRPr="00322800">
        <w:rPr>
          <w:rFonts w:ascii="Times New Roman" w:hAnsi="Times New Roman" w:cs="Times New Roman"/>
          <w:sz w:val="24"/>
          <w:szCs w:val="24"/>
        </w:rPr>
        <w:t>Pelletizing</w:t>
      </w:r>
    </w:p>
    <w:p w:rsidR="00547278" w:rsidRPr="00322800" w:rsidRDefault="00547278" w:rsidP="00547278">
      <w:pPr>
        <w:pStyle w:val="ListParagraph"/>
        <w:numPr>
          <w:ilvl w:val="0"/>
          <w:numId w:val="14"/>
        </w:numPr>
        <w:rPr>
          <w:rFonts w:ascii="Times New Roman" w:hAnsi="Times New Roman" w:cs="Times New Roman"/>
          <w:sz w:val="24"/>
          <w:szCs w:val="24"/>
        </w:rPr>
      </w:pPr>
      <w:r w:rsidRPr="00322800">
        <w:rPr>
          <w:rFonts w:ascii="Times New Roman" w:hAnsi="Times New Roman" w:cs="Times New Roman"/>
          <w:sz w:val="24"/>
          <w:szCs w:val="24"/>
        </w:rPr>
        <w:t xml:space="preserve">Screening, Cooling &amp; Packaging </w:t>
      </w:r>
    </w:p>
    <w:p w:rsidR="00547278" w:rsidRDefault="00547278" w:rsidP="00547278"/>
    <w:p w:rsidR="00547278" w:rsidRPr="00322800" w:rsidRDefault="00F94A78" w:rsidP="00547278">
      <w:pPr>
        <w:spacing w:before="240"/>
        <w:ind w:right="144"/>
        <w:jc w:val="both"/>
        <w:rPr>
          <w:rFonts w:ascii="Times New Roman" w:hAnsi="Times New Roman" w:cs="Times New Roman"/>
          <w:sz w:val="24"/>
          <w:szCs w:val="24"/>
        </w:rPr>
      </w:pPr>
      <w:r>
        <w:rPr>
          <w:rFonts w:ascii="Times New Roman" w:hAnsi="Times New Roman" w:cs="Times New Roman"/>
          <w:sz w:val="24"/>
          <w:szCs w:val="24"/>
        </w:rPr>
        <w:t>After processing the feed,</w:t>
      </w:r>
      <w:r w:rsidR="00547278" w:rsidRPr="00322800">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547278" w:rsidRPr="00322800">
        <w:rPr>
          <w:rFonts w:ascii="Times New Roman" w:hAnsi="Times New Roman" w:cs="Times New Roman"/>
          <w:sz w:val="24"/>
          <w:szCs w:val="24"/>
        </w:rPr>
        <w:t>quality control manager ensure</w:t>
      </w:r>
      <w:r>
        <w:rPr>
          <w:rFonts w:ascii="Times New Roman" w:hAnsi="Times New Roman" w:cs="Times New Roman"/>
          <w:sz w:val="24"/>
          <w:szCs w:val="24"/>
        </w:rPr>
        <w:t>s</w:t>
      </w:r>
      <w:r w:rsidR="00547278" w:rsidRPr="00322800">
        <w:rPr>
          <w:rFonts w:ascii="Times New Roman" w:hAnsi="Times New Roman" w:cs="Times New Roman"/>
          <w:sz w:val="24"/>
          <w:szCs w:val="24"/>
        </w:rPr>
        <w:t xml:space="preserve"> the feed quality and store</w:t>
      </w:r>
      <w:r>
        <w:rPr>
          <w:rFonts w:ascii="Times New Roman" w:hAnsi="Times New Roman" w:cs="Times New Roman"/>
          <w:sz w:val="24"/>
          <w:szCs w:val="24"/>
        </w:rPr>
        <w:t>s</w:t>
      </w:r>
      <w:r w:rsidR="00547278" w:rsidRPr="00322800">
        <w:rPr>
          <w:rFonts w:ascii="Times New Roman" w:hAnsi="Times New Roman" w:cs="Times New Roman"/>
          <w:sz w:val="24"/>
          <w:szCs w:val="24"/>
        </w:rPr>
        <w:t xml:space="preserve"> it in the factory. As per dealer requirement</w:t>
      </w:r>
      <w:r>
        <w:rPr>
          <w:rFonts w:ascii="Times New Roman" w:hAnsi="Times New Roman" w:cs="Times New Roman"/>
          <w:sz w:val="24"/>
          <w:szCs w:val="24"/>
        </w:rPr>
        <w:t>,</w:t>
      </w:r>
      <w:r w:rsidR="00547278" w:rsidRPr="00322800">
        <w:rPr>
          <w:rFonts w:ascii="Times New Roman" w:hAnsi="Times New Roman" w:cs="Times New Roman"/>
          <w:sz w:val="24"/>
          <w:szCs w:val="24"/>
        </w:rPr>
        <w:t xml:space="preserve"> Area Manager</w:t>
      </w:r>
      <w:r>
        <w:rPr>
          <w:rFonts w:ascii="Times New Roman" w:hAnsi="Times New Roman" w:cs="Times New Roman"/>
          <w:sz w:val="24"/>
          <w:szCs w:val="24"/>
        </w:rPr>
        <w:t>s</w:t>
      </w:r>
      <w:r w:rsidR="00547278" w:rsidRPr="00322800">
        <w:rPr>
          <w:rFonts w:ascii="Times New Roman" w:hAnsi="Times New Roman" w:cs="Times New Roman"/>
          <w:sz w:val="24"/>
          <w:szCs w:val="24"/>
        </w:rPr>
        <w:t xml:space="preserve"> supply the feed to their dealers with transport vehicle</w:t>
      </w:r>
      <w:r>
        <w:rPr>
          <w:rFonts w:ascii="Times New Roman" w:hAnsi="Times New Roman" w:cs="Times New Roman"/>
          <w:sz w:val="24"/>
          <w:szCs w:val="24"/>
        </w:rPr>
        <w:t>s</w:t>
      </w:r>
      <w:r w:rsidR="00547278" w:rsidRPr="00322800">
        <w:rPr>
          <w:rFonts w:ascii="Times New Roman" w:hAnsi="Times New Roman" w:cs="Times New Roman"/>
          <w:sz w:val="24"/>
          <w:szCs w:val="24"/>
        </w:rPr>
        <w:t xml:space="preserve"> and store the feed in dealers</w:t>
      </w:r>
      <w:r>
        <w:rPr>
          <w:rFonts w:ascii="Times New Roman" w:hAnsi="Times New Roman" w:cs="Times New Roman"/>
          <w:sz w:val="24"/>
          <w:szCs w:val="24"/>
        </w:rPr>
        <w:t>’</w:t>
      </w:r>
      <w:r w:rsidR="00547278" w:rsidRPr="00322800">
        <w:rPr>
          <w:rFonts w:ascii="Times New Roman" w:hAnsi="Times New Roman" w:cs="Times New Roman"/>
          <w:sz w:val="24"/>
          <w:szCs w:val="24"/>
        </w:rPr>
        <w:t xml:space="preserve"> point</w:t>
      </w:r>
      <w:r>
        <w:rPr>
          <w:rFonts w:ascii="Times New Roman" w:hAnsi="Times New Roman" w:cs="Times New Roman"/>
          <w:sz w:val="24"/>
          <w:szCs w:val="24"/>
        </w:rPr>
        <w:t>s of choice</w:t>
      </w:r>
      <w:r w:rsidR="00547278" w:rsidRPr="00322800">
        <w:rPr>
          <w:rFonts w:ascii="Times New Roman" w:hAnsi="Times New Roman" w:cs="Times New Roman"/>
          <w:sz w:val="24"/>
          <w:szCs w:val="24"/>
        </w:rPr>
        <w:t>. Then the dea</w:t>
      </w:r>
      <w:r>
        <w:rPr>
          <w:rFonts w:ascii="Times New Roman" w:hAnsi="Times New Roman" w:cs="Times New Roman"/>
          <w:sz w:val="24"/>
          <w:szCs w:val="24"/>
        </w:rPr>
        <w:t>lers communicate with their sub-</w:t>
      </w:r>
      <w:r w:rsidR="00547278" w:rsidRPr="00322800">
        <w:rPr>
          <w:rFonts w:ascii="Times New Roman" w:hAnsi="Times New Roman" w:cs="Times New Roman"/>
          <w:sz w:val="24"/>
          <w:szCs w:val="24"/>
        </w:rPr>
        <w:t xml:space="preserve">dealer and </w:t>
      </w:r>
      <w:r>
        <w:rPr>
          <w:rFonts w:ascii="Times New Roman" w:hAnsi="Times New Roman" w:cs="Times New Roman"/>
          <w:sz w:val="24"/>
          <w:szCs w:val="24"/>
        </w:rPr>
        <w:t>farmers to buy the feed from them</w:t>
      </w:r>
      <w:r w:rsidR="00547278" w:rsidRPr="00322800">
        <w:rPr>
          <w:rFonts w:ascii="Times New Roman" w:hAnsi="Times New Roman" w:cs="Times New Roman"/>
          <w:sz w:val="24"/>
          <w:szCs w:val="24"/>
        </w:rPr>
        <w:t xml:space="preserve">. It </w:t>
      </w:r>
      <w:r>
        <w:rPr>
          <w:rFonts w:ascii="Times New Roman" w:hAnsi="Times New Roman" w:cs="Times New Roman"/>
          <w:sz w:val="24"/>
          <w:szCs w:val="24"/>
        </w:rPr>
        <w:t xml:space="preserve">can </w:t>
      </w:r>
      <w:r w:rsidR="00547278" w:rsidRPr="00322800">
        <w:rPr>
          <w:rFonts w:ascii="Times New Roman" w:hAnsi="Times New Roman" w:cs="Times New Roman"/>
          <w:sz w:val="24"/>
          <w:szCs w:val="24"/>
        </w:rPr>
        <w:t xml:space="preserve">also </w:t>
      </w:r>
      <w:r>
        <w:rPr>
          <w:rFonts w:ascii="Times New Roman" w:hAnsi="Times New Roman" w:cs="Times New Roman"/>
          <w:sz w:val="24"/>
          <w:szCs w:val="24"/>
        </w:rPr>
        <w:t xml:space="preserve">be </w:t>
      </w:r>
      <w:r w:rsidR="00547278" w:rsidRPr="00322800">
        <w:rPr>
          <w:rFonts w:ascii="Times New Roman" w:hAnsi="Times New Roman" w:cs="Times New Roman"/>
          <w:sz w:val="24"/>
          <w:szCs w:val="24"/>
        </w:rPr>
        <w:t>noted that if the feed</w:t>
      </w:r>
      <w:r w:rsidR="008C3F1B">
        <w:rPr>
          <w:rFonts w:ascii="Times New Roman" w:hAnsi="Times New Roman" w:cs="Times New Roman"/>
          <w:sz w:val="24"/>
          <w:szCs w:val="24"/>
        </w:rPr>
        <w:t>s</w:t>
      </w:r>
      <w:r w:rsidR="00547278" w:rsidRPr="00322800">
        <w:rPr>
          <w:rFonts w:ascii="Times New Roman" w:hAnsi="Times New Roman" w:cs="Times New Roman"/>
          <w:sz w:val="24"/>
          <w:szCs w:val="24"/>
        </w:rPr>
        <w:t xml:space="preserve"> stored in this process </w:t>
      </w:r>
      <w:r w:rsidR="008C3F1B">
        <w:rPr>
          <w:rFonts w:ascii="Times New Roman" w:hAnsi="Times New Roman" w:cs="Times New Roman"/>
          <w:sz w:val="24"/>
          <w:szCs w:val="24"/>
        </w:rPr>
        <w:t xml:space="preserve">were </w:t>
      </w:r>
      <w:r w:rsidR="00547278" w:rsidRPr="00322800">
        <w:rPr>
          <w:rFonts w:ascii="Times New Roman" w:hAnsi="Times New Roman" w:cs="Times New Roman"/>
          <w:sz w:val="24"/>
          <w:szCs w:val="24"/>
        </w:rPr>
        <w:t>over 45 days</w:t>
      </w:r>
      <w:r w:rsidR="008C3F1B">
        <w:rPr>
          <w:rFonts w:ascii="Times New Roman" w:hAnsi="Times New Roman" w:cs="Times New Roman"/>
          <w:sz w:val="24"/>
          <w:szCs w:val="24"/>
        </w:rPr>
        <w:t>,</w:t>
      </w:r>
      <w:r w:rsidR="00547278" w:rsidRPr="00322800">
        <w:rPr>
          <w:rFonts w:ascii="Times New Roman" w:hAnsi="Times New Roman" w:cs="Times New Roman"/>
          <w:sz w:val="24"/>
          <w:szCs w:val="24"/>
        </w:rPr>
        <w:t xml:space="preserve"> then the quality of feed</w:t>
      </w:r>
      <w:r w:rsidR="008C3F1B">
        <w:rPr>
          <w:rFonts w:ascii="Times New Roman" w:hAnsi="Times New Roman" w:cs="Times New Roman"/>
          <w:sz w:val="24"/>
          <w:szCs w:val="24"/>
        </w:rPr>
        <w:t>s gradually decline</w:t>
      </w:r>
      <w:r w:rsidR="00547278" w:rsidRPr="00322800">
        <w:rPr>
          <w:rFonts w:ascii="Times New Roman" w:hAnsi="Times New Roman" w:cs="Times New Roman"/>
          <w:sz w:val="24"/>
          <w:szCs w:val="24"/>
        </w:rPr>
        <w:t xml:space="preserve"> and farmers </w:t>
      </w:r>
      <w:r w:rsidR="008C3F1B">
        <w:rPr>
          <w:rFonts w:ascii="Times New Roman" w:hAnsi="Times New Roman" w:cs="Times New Roman"/>
          <w:sz w:val="24"/>
          <w:szCs w:val="24"/>
        </w:rPr>
        <w:t>ultimately will not be benefitted from using these feeds</w:t>
      </w:r>
      <w:r w:rsidR="00547278" w:rsidRPr="00322800">
        <w:rPr>
          <w:rFonts w:ascii="Times New Roman" w:hAnsi="Times New Roman" w:cs="Times New Roman"/>
          <w:sz w:val="24"/>
          <w:szCs w:val="24"/>
        </w:rPr>
        <w:t xml:space="preserve">.   </w:t>
      </w:r>
    </w:p>
    <w:p w:rsidR="00547278" w:rsidRDefault="00547278" w:rsidP="00547278">
      <w:pPr>
        <w:rPr>
          <w:rFonts w:cstheme="minorHAnsi"/>
          <w:sz w:val="24"/>
          <w:szCs w:val="24"/>
        </w:rPr>
      </w:pPr>
    </w:p>
    <w:p w:rsidR="00202486" w:rsidRDefault="00202486" w:rsidP="00547278">
      <w:pPr>
        <w:rPr>
          <w:rFonts w:ascii="Times New Roman" w:hAnsi="Times New Roman" w:cs="Times New Roman"/>
          <w:b/>
          <w:sz w:val="36"/>
          <w:szCs w:val="36"/>
        </w:rPr>
      </w:pPr>
    </w:p>
    <w:p w:rsidR="00CD7A94" w:rsidRDefault="00CD7A94" w:rsidP="00547278">
      <w:pPr>
        <w:rPr>
          <w:rFonts w:ascii="Times New Roman" w:hAnsi="Times New Roman" w:cs="Times New Roman"/>
          <w:b/>
          <w:sz w:val="36"/>
          <w:szCs w:val="36"/>
        </w:rPr>
      </w:pPr>
    </w:p>
    <w:p w:rsidR="00CD7A94" w:rsidRDefault="00CD7A94" w:rsidP="00547278">
      <w:pPr>
        <w:rPr>
          <w:rFonts w:ascii="Times New Roman" w:hAnsi="Times New Roman" w:cs="Times New Roman"/>
          <w:b/>
          <w:sz w:val="36"/>
          <w:szCs w:val="36"/>
        </w:rPr>
      </w:pPr>
    </w:p>
    <w:p w:rsidR="00547278" w:rsidRPr="00081DCF" w:rsidRDefault="00547278" w:rsidP="00CD7A94">
      <w:pPr>
        <w:pStyle w:val="Heading3"/>
        <w:rPr>
          <w:rFonts w:ascii="Times New Roman" w:hAnsi="Times New Roman" w:cs="Times New Roman"/>
          <w:b/>
          <w:i/>
          <w:color w:val="000000" w:themeColor="text1"/>
          <w:sz w:val="28"/>
          <w:szCs w:val="28"/>
        </w:rPr>
      </w:pPr>
      <w:bookmarkStart w:id="62" w:name="_Toc31881577"/>
      <w:r w:rsidRPr="00081DCF">
        <w:rPr>
          <w:rFonts w:ascii="Times New Roman" w:hAnsi="Times New Roman" w:cs="Times New Roman"/>
          <w:b/>
          <w:i/>
          <w:color w:val="000000" w:themeColor="text1"/>
          <w:sz w:val="28"/>
          <w:szCs w:val="28"/>
        </w:rPr>
        <w:t>P</w:t>
      </w:r>
      <w:bookmarkEnd w:id="62"/>
      <w:r w:rsidR="004511DE" w:rsidRPr="00081DCF">
        <w:rPr>
          <w:rFonts w:ascii="Times New Roman" w:hAnsi="Times New Roman" w:cs="Times New Roman"/>
          <w:b/>
          <w:i/>
          <w:color w:val="000000" w:themeColor="text1"/>
          <w:sz w:val="28"/>
          <w:szCs w:val="28"/>
        </w:rPr>
        <w:t xml:space="preserve">ackaging </w:t>
      </w:r>
    </w:p>
    <w:p w:rsidR="004511DE" w:rsidRPr="004511DE" w:rsidRDefault="004511DE" w:rsidP="004511DE">
      <w:pPr>
        <w:rPr>
          <w:rFonts w:ascii="Times New Roman" w:hAnsi="Times New Roman" w:cs="Times New Roman"/>
          <w:sz w:val="24"/>
          <w:szCs w:val="24"/>
        </w:rPr>
      </w:pPr>
      <w:r>
        <w:rPr>
          <w:rFonts w:ascii="Times New Roman" w:hAnsi="Times New Roman" w:cs="Times New Roman"/>
          <w:sz w:val="24"/>
          <w:szCs w:val="24"/>
        </w:rPr>
        <w:t>DMFL mainta</w:t>
      </w:r>
      <w:r w:rsidR="001C25EA">
        <w:rPr>
          <w:rFonts w:ascii="Times New Roman" w:hAnsi="Times New Roman" w:cs="Times New Roman"/>
          <w:sz w:val="24"/>
          <w:szCs w:val="24"/>
        </w:rPr>
        <w:t>ins the packaging style with utmost importance</w:t>
      </w:r>
      <w:r>
        <w:rPr>
          <w:rFonts w:ascii="Times New Roman" w:hAnsi="Times New Roman" w:cs="Times New Roman"/>
          <w:sz w:val="24"/>
          <w:szCs w:val="24"/>
        </w:rPr>
        <w:t xml:space="preserve"> because</w:t>
      </w:r>
      <w:r w:rsidR="00876E2B">
        <w:rPr>
          <w:rFonts w:ascii="Times New Roman" w:hAnsi="Times New Roman" w:cs="Times New Roman"/>
          <w:sz w:val="24"/>
          <w:szCs w:val="24"/>
        </w:rPr>
        <w:t xml:space="preserve"> it clearly highlight</w:t>
      </w:r>
      <w:r w:rsidR="001C25EA">
        <w:rPr>
          <w:rFonts w:ascii="Times New Roman" w:hAnsi="Times New Roman" w:cs="Times New Roman"/>
          <w:sz w:val="24"/>
          <w:szCs w:val="24"/>
        </w:rPr>
        <w:t>s</w:t>
      </w:r>
      <w:r w:rsidR="00876E2B">
        <w:rPr>
          <w:rFonts w:ascii="Times New Roman" w:hAnsi="Times New Roman" w:cs="Times New Roman"/>
          <w:sz w:val="24"/>
          <w:szCs w:val="24"/>
        </w:rPr>
        <w:t xml:space="preserve"> the products</w:t>
      </w:r>
      <w:r w:rsidR="001C25EA">
        <w:rPr>
          <w:rFonts w:ascii="Times New Roman" w:hAnsi="Times New Roman" w:cs="Times New Roman"/>
          <w:sz w:val="24"/>
          <w:szCs w:val="24"/>
        </w:rPr>
        <w:t>’</w:t>
      </w:r>
      <w:r w:rsidR="00876E2B">
        <w:rPr>
          <w:rFonts w:ascii="Times New Roman" w:hAnsi="Times New Roman" w:cs="Times New Roman"/>
          <w:sz w:val="24"/>
          <w:szCs w:val="24"/>
        </w:rPr>
        <w:t xml:space="preserve"> looks, size, benefit</w:t>
      </w:r>
      <w:r w:rsidR="001C25EA">
        <w:rPr>
          <w:rFonts w:ascii="Times New Roman" w:hAnsi="Times New Roman" w:cs="Times New Roman"/>
          <w:sz w:val="24"/>
          <w:szCs w:val="24"/>
        </w:rPr>
        <w:t>s</w:t>
      </w:r>
      <w:r w:rsidR="00876E2B">
        <w:rPr>
          <w:rFonts w:ascii="Times New Roman" w:hAnsi="Times New Roman" w:cs="Times New Roman"/>
          <w:sz w:val="24"/>
          <w:szCs w:val="24"/>
        </w:rPr>
        <w:t>, nutrition facts that can help the retailer and</w:t>
      </w:r>
      <w:r w:rsidR="001C25EA">
        <w:rPr>
          <w:rFonts w:ascii="Times New Roman" w:hAnsi="Times New Roman" w:cs="Times New Roman"/>
          <w:sz w:val="24"/>
          <w:szCs w:val="24"/>
        </w:rPr>
        <w:t xml:space="preserve"> farmers to consume the product with greater clarity.</w:t>
      </w:r>
      <w:r w:rsidR="00876E2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47278" w:rsidRPr="008A76CF" w:rsidRDefault="00547278" w:rsidP="00547278">
      <w:pPr>
        <w:ind w:left="360"/>
      </w:pPr>
    </w:p>
    <w:p w:rsidR="00DC30F4" w:rsidRPr="00876E2B" w:rsidRDefault="0092277D" w:rsidP="00CD7A94">
      <w:pPr>
        <w:pStyle w:val="Heading1"/>
        <w:rPr>
          <w:rFonts w:ascii="Times New Roman" w:hAnsi="Times New Roman" w:cs="Times New Roman"/>
          <w:b/>
          <w:color w:val="000000" w:themeColor="text1"/>
        </w:rPr>
      </w:pPr>
      <w:bookmarkStart w:id="63" w:name="_Toc31881578"/>
      <w:r w:rsidRPr="00876E2B">
        <w:rPr>
          <w:rFonts w:ascii="Times New Roman" w:hAnsi="Times New Roman" w:cs="Times New Roman"/>
          <w:b/>
          <w:color w:val="000000" w:themeColor="text1"/>
        </w:rPr>
        <w:t>Recommendation</w:t>
      </w:r>
      <w:bookmarkEnd w:id="63"/>
      <w:r w:rsidR="00F85325">
        <w:rPr>
          <w:rFonts w:ascii="Times New Roman" w:hAnsi="Times New Roman" w:cs="Times New Roman"/>
          <w:b/>
          <w:color w:val="000000" w:themeColor="text1"/>
        </w:rPr>
        <w:t>s</w:t>
      </w:r>
      <w:r w:rsidRPr="00876E2B">
        <w:rPr>
          <w:rFonts w:ascii="Times New Roman" w:hAnsi="Times New Roman" w:cs="Times New Roman"/>
          <w:b/>
          <w:color w:val="000000" w:themeColor="text1"/>
        </w:rPr>
        <w:t xml:space="preserve"> </w:t>
      </w:r>
    </w:p>
    <w:p w:rsidR="0092277D" w:rsidRPr="0092277D" w:rsidRDefault="0092277D" w:rsidP="0092277D">
      <w:pPr>
        <w:rPr>
          <w:rFonts w:ascii="Times New Roman" w:hAnsi="Times New Roman" w:cs="Times New Roman"/>
          <w:sz w:val="24"/>
          <w:szCs w:val="24"/>
        </w:rPr>
      </w:pP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Price of poultry feed must be minimal. If the price is not reasonable then farmers cannot make profit from their business</w:t>
      </w:r>
      <w:r w:rsidR="00F85325">
        <w:rPr>
          <w:rFonts w:ascii="Times New Roman" w:hAnsi="Times New Roman" w:cs="Times New Roman"/>
          <w:sz w:val="24"/>
          <w:szCs w:val="24"/>
        </w:rPr>
        <w:t>es. So the government should intervene</w:t>
      </w:r>
      <w:r w:rsidRPr="0092277D">
        <w:rPr>
          <w:rFonts w:ascii="Times New Roman" w:hAnsi="Times New Roman" w:cs="Times New Roman"/>
          <w:sz w:val="24"/>
          <w:szCs w:val="24"/>
        </w:rPr>
        <w:t xml:space="preserve"> to look after the price</w:t>
      </w:r>
      <w:r w:rsidR="00F85325">
        <w:rPr>
          <w:rFonts w:ascii="Times New Roman" w:hAnsi="Times New Roman" w:cs="Times New Roman"/>
          <w:sz w:val="24"/>
          <w:szCs w:val="24"/>
        </w:rPr>
        <w:t>s</w:t>
      </w:r>
      <w:r w:rsidRPr="0092277D">
        <w:rPr>
          <w:rFonts w:ascii="Times New Roman" w:hAnsi="Times New Roman" w:cs="Times New Roman"/>
          <w:sz w:val="24"/>
          <w:szCs w:val="24"/>
        </w:rPr>
        <w:t xml:space="preserve"> of the feed market. </w:t>
      </w: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Foreign companies are large in size and vertically i</w:t>
      </w:r>
      <w:r w:rsidR="00F85325">
        <w:rPr>
          <w:rFonts w:ascii="Times New Roman" w:hAnsi="Times New Roman" w:cs="Times New Roman"/>
          <w:sz w:val="24"/>
          <w:szCs w:val="24"/>
        </w:rPr>
        <w:t>ntegrated so the local companies can’t beat them in pricing. If</w:t>
      </w:r>
      <w:r w:rsidRPr="0092277D">
        <w:rPr>
          <w:rFonts w:ascii="Times New Roman" w:hAnsi="Times New Roman" w:cs="Times New Roman"/>
          <w:sz w:val="24"/>
          <w:szCs w:val="24"/>
        </w:rPr>
        <w:t xml:space="preserve"> </w:t>
      </w:r>
      <w:r w:rsidR="00F85325">
        <w:rPr>
          <w:rFonts w:ascii="Times New Roman" w:hAnsi="Times New Roman" w:cs="Times New Roman"/>
          <w:sz w:val="24"/>
          <w:szCs w:val="24"/>
        </w:rPr>
        <w:t xml:space="preserve">such foreign </w:t>
      </w:r>
      <w:r w:rsidRPr="0092277D">
        <w:rPr>
          <w:rFonts w:ascii="Times New Roman" w:hAnsi="Times New Roman" w:cs="Times New Roman"/>
          <w:sz w:val="24"/>
          <w:szCs w:val="24"/>
        </w:rPr>
        <w:t>expansion</w:t>
      </w:r>
      <w:r w:rsidR="00F85325">
        <w:rPr>
          <w:rFonts w:ascii="Times New Roman" w:hAnsi="Times New Roman" w:cs="Times New Roman"/>
          <w:sz w:val="24"/>
          <w:szCs w:val="24"/>
        </w:rPr>
        <w:t xml:space="preserve">s </w:t>
      </w:r>
      <w:r w:rsidRPr="0092277D">
        <w:rPr>
          <w:rFonts w:ascii="Times New Roman" w:hAnsi="Times New Roman" w:cs="Times New Roman"/>
          <w:sz w:val="24"/>
          <w:szCs w:val="24"/>
        </w:rPr>
        <w:t xml:space="preserve">continue then </w:t>
      </w:r>
      <w:r w:rsidR="00F85325">
        <w:rPr>
          <w:rFonts w:ascii="Times New Roman" w:hAnsi="Times New Roman" w:cs="Times New Roman"/>
          <w:sz w:val="24"/>
          <w:szCs w:val="24"/>
        </w:rPr>
        <w:t xml:space="preserve">the </w:t>
      </w:r>
      <w:r w:rsidRPr="0092277D">
        <w:rPr>
          <w:rFonts w:ascii="Times New Roman" w:hAnsi="Times New Roman" w:cs="Times New Roman"/>
          <w:sz w:val="24"/>
          <w:szCs w:val="24"/>
        </w:rPr>
        <w:t>non</w:t>
      </w:r>
      <w:r w:rsidR="00F85325">
        <w:rPr>
          <w:rFonts w:ascii="Times New Roman" w:hAnsi="Times New Roman" w:cs="Times New Roman"/>
          <w:sz w:val="24"/>
          <w:szCs w:val="24"/>
        </w:rPr>
        <w:t>-</w:t>
      </w:r>
      <w:r w:rsidRPr="0092277D">
        <w:rPr>
          <w:rFonts w:ascii="Times New Roman" w:hAnsi="Times New Roman" w:cs="Times New Roman"/>
          <w:sz w:val="24"/>
          <w:szCs w:val="24"/>
        </w:rPr>
        <w:t>int</w:t>
      </w:r>
      <w:r w:rsidR="00F85325">
        <w:rPr>
          <w:rFonts w:ascii="Times New Roman" w:hAnsi="Times New Roman" w:cs="Times New Roman"/>
          <w:sz w:val="24"/>
          <w:szCs w:val="24"/>
        </w:rPr>
        <w:t>egrated small and medium companies will</w:t>
      </w:r>
      <w:r w:rsidRPr="0092277D">
        <w:rPr>
          <w:rFonts w:ascii="Times New Roman" w:hAnsi="Times New Roman" w:cs="Times New Roman"/>
          <w:sz w:val="24"/>
          <w:szCs w:val="24"/>
        </w:rPr>
        <w:t xml:space="preserve"> disappear from the market which </w:t>
      </w:r>
      <w:r w:rsidR="00F85325">
        <w:rPr>
          <w:rFonts w:ascii="Times New Roman" w:hAnsi="Times New Roman" w:cs="Times New Roman"/>
          <w:sz w:val="24"/>
          <w:szCs w:val="24"/>
        </w:rPr>
        <w:t xml:space="preserve">will surely not </w:t>
      </w:r>
      <w:r w:rsidRPr="0092277D">
        <w:rPr>
          <w:rFonts w:ascii="Times New Roman" w:hAnsi="Times New Roman" w:cs="Times New Roman"/>
          <w:sz w:val="24"/>
          <w:szCs w:val="24"/>
        </w:rPr>
        <w:t>turn</w:t>
      </w:r>
      <w:r w:rsidR="00F85325">
        <w:rPr>
          <w:rFonts w:ascii="Times New Roman" w:hAnsi="Times New Roman" w:cs="Times New Roman"/>
          <w:sz w:val="24"/>
          <w:szCs w:val="24"/>
        </w:rPr>
        <w:t xml:space="preserve"> </w:t>
      </w:r>
      <w:r w:rsidRPr="0092277D">
        <w:rPr>
          <w:rFonts w:ascii="Times New Roman" w:hAnsi="Times New Roman" w:cs="Times New Roman"/>
          <w:sz w:val="24"/>
          <w:szCs w:val="24"/>
        </w:rPr>
        <w:t xml:space="preserve">out </w:t>
      </w:r>
      <w:r w:rsidR="00F85325">
        <w:rPr>
          <w:rFonts w:ascii="Times New Roman" w:hAnsi="Times New Roman" w:cs="Times New Roman"/>
          <w:sz w:val="24"/>
          <w:szCs w:val="24"/>
        </w:rPr>
        <w:t>be</w:t>
      </w:r>
      <w:r w:rsidRPr="0092277D">
        <w:rPr>
          <w:rFonts w:ascii="Times New Roman" w:hAnsi="Times New Roman" w:cs="Times New Roman"/>
          <w:sz w:val="24"/>
          <w:szCs w:val="24"/>
        </w:rPr>
        <w:t xml:space="preserve"> b</w:t>
      </w:r>
      <w:r w:rsidR="00F85325">
        <w:rPr>
          <w:rFonts w:ascii="Times New Roman" w:hAnsi="Times New Roman" w:cs="Times New Roman"/>
          <w:sz w:val="24"/>
          <w:szCs w:val="24"/>
        </w:rPr>
        <w:t>eneficial for the country. So the industry certainly</w:t>
      </w:r>
      <w:r w:rsidRPr="0092277D">
        <w:rPr>
          <w:rFonts w:ascii="Times New Roman" w:hAnsi="Times New Roman" w:cs="Times New Roman"/>
          <w:sz w:val="24"/>
          <w:szCs w:val="24"/>
        </w:rPr>
        <w:t xml:space="preserve"> needs government intervention. </w:t>
      </w: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Both public and private sector collaboration are necessary to sustain this industry. To develop this sector</w:t>
      </w:r>
      <w:r w:rsidR="00F85325">
        <w:rPr>
          <w:rFonts w:ascii="Times New Roman" w:hAnsi="Times New Roman" w:cs="Times New Roman"/>
          <w:sz w:val="24"/>
          <w:szCs w:val="24"/>
        </w:rPr>
        <w:t>,</w:t>
      </w:r>
      <w:r w:rsidRPr="0092277D">
        <w:rPr>
          <w:rFonts w:ascii="Times New Roman" w:hAnsi="Times New Roman" w:cs="Times New Roman"/>
          <w:sz w:val="24"/>
          <w:szCs w:val="24"/>
        </w:rPr>
        <w:t xml:space="preserve"> private and public sector</w:t>
      </w:r>
      <w:r w:rsidR="00F85325">
        <w:rPr>
          <w:rFonts w:ascii="Times New Roman" w:hAnsi="Times New Roman" w:cs="Times New Roman"/>
          <w:sz w:val="24"/>
          <w:szCs w:val="24"/>
        </w:rPr>
        <w:t>s must work</w:t>
      </w:r>
      <w:r w:rsidRPr="0092277D">
        <w:rPr>
          <w:rFonts w:ascii="Times New Roman" w:hAnsi="Times New Roman" w:cs="Times New Roman"/>
          <w:sz w:val="24"/>
          <w:szCs w:val="24"/>
        </w:rPr>
        <w:t xml:space="preserve"> together and encourage more non-residential Bangladeshis to invest in this sector.</w:t>
      </w: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Bank loan interest should be minimal. It would be arranged in 5</w:t>
      </w:r>
      <w:r w:rsidR="00AC409B">
        <w:rPr>
          <w:rFonts w:ascii="Times New Roman" w:hAnsi="Times New Roman" w:cs="Times New Roman"/>
          <w:sz w:val="24"/>
          <w:szCs w:val="24"/>
        </w:rPr>
        <w:t>%</w:t>
      </w:r>
      <w:r w:rsidRPr="0092277D">
        <w:rPr>
          <w:rFonts w:ascii="Times New Roman" w:hAnsi="Times New Roman" w:cs="Times New Roman"/>
          <w:sz w:val="24"/>
          <w:szCs w:val="24"/>
        </w:rPr>
        <w:t xml:space="preserve"> to 7% simple interest per annum so that the new entrepreneur </w:t>
      </w:r>
      <w:r w:rsidR="00AC409B">
        <w:rPr>
          <w:rFonts w:ascii="Times New Roman" w:hAnsi="Times New Roman" w:cs="Times New Roman"/>
          <w:sz w:val="24"/>
          <w:szCs w:val="24"/>
        </w:rPr>
        <w:t xml:space="preserve">can </w:t>
      </w:r>
      <w:r w:rsidRPr="0092277D">
        <w:rPr>
          <w:rFonts w:ascii="Times New Roman" w:hAnsi="Times New Roman" w:cs="Times New Roman"/>
          <w:sz w:val="24"/>
          <w:szCs w:val="24"/>
        </w:rPr>
        <w:t xml:space="preserve">come forward to invest in this business. </w:t>
      </w: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 xml:space="preserve">Supply chain management should be improved so that the poultry farmers </w:t>
      </w:r>
      <w:r w:rsidR="00AC409B">
        <w:rPr>
          <w:rFonts w:ascii="Times New Roman" w:hAnsi="Times New Roman" w:cs="Times New Roman"/>
          <w:sz w:val="24"/>
          <w:szCs w:val="24"/>
        </w:rPr>
        <w:t xml:space="preserve">can </w:t>
      </w:r>
      <w:r w:rsidRPr="0092277D">
        <w:rPr>
          <w:rFonts w:ascii="Times New Roman" w:hAnsi="Times New Roman" w:cs="Times New Roman"/>
          <w:sz w:val="24"/>
          <w:szCs w:val="24"/>
        </w:rPr>
        <w:t>directly get their feed</w:t>
      </w:r>
      <w:r w:rsidR="00AC409B">
        <w:rPr>
          <w:rFonts w:ascii="Times New Roman" w:hAnsi="Times New Roman" w:cs="Times New Roman"/>
          <w:sz w:val="24"/>
          <w:szCs w:val="24"/>
        </w:rPr>
        <w:t>s</w:t>
      </w:r>
      <w:r w:rsidRPr="0092277D">
        <w:rPr>
          <w:rFonts w:ascii="Times New Roman" w:hAnsi="Times New Roman" w:cs="Times New Roman"/>
          <w:sz w:val="24"/>
          <w:szCs w:val="24"/>
        </w:rPr>
        <w:t xml:space="preserve"> from their specific dealers</w:t>
      </w:r>
      <w:r w:rsidR="00AC409B">
        <w:rPr>
          <w:rFonts w:ascii="Times New Roman" w:hAnsi="Times New Roman" w:cs="Times New Roman"/>
          <w:sz w:val="24"/>
          <w:szCs w:val="24"/>
        </w:rPr>
        <w:t>’</w:t>
      </w:r>
      <w:r w:rsidRPr="0092277D">
        <w:rPr>
          <w:rFonts w:ascii="Times New Roman" w:hAnsi="Times New Roman" w:cs="Times New Roman"/>
          <w:sz w:val="24"/>
          <w:szCs w:val="24"/>
        </w:rPr>
        <w:t xml:space="preserve"> shop</w:t>
      </w:r>
      <w:r w:rsidR="00AC409B">
        <w:rPr>
          <w:rFonts w:ascii="Times New Roman" w:hAnsi="Times New Roman" w:cs="Times New Roman"/>
          <w:sz w:val="24"/>
          <w:szCs w:val="24"/>
        </w:rPr>
        <w:t>s and middle man cannot s</w:t>
      </w:r>
      <w:r w:rsidRPr="0092277D">
        <w:rPr>
          <w:rFonts w:ascii="Times New Roman" w:hAnsi="Times New Roman" w:cs="Times New Roman"/>
          <w:sz w:val="24"/>
          <w:szCs w:val="24"/>
        </w:rPr>
        <w:t>uck the profit</w:t>
      </w:r>
      <w:r w:rsidR="00AC409B">
        <w:rPr>
          <w:rFonts w:ascii="Times New Roman" w:hAnsi="Times New Roman" w:cs="Times New Roman"/>
          <w:sz w:val="24"/>
          <w:szCs w:val="24"/>
        </w:rPr>
        <w:t xml:space="preserve"> out of the value chain</w:t>
      </w:r>
      <w:r w:rsidRPr="0092277D">
        <w:rPr>
          <w:rFonts w:ascii="Times New Roman" w:hAnsi="Times New Roman" w:cs="Times New Roman"/>
          <w:sz w:val="24"/>
          <w:szCs w:val="24"/>
        </w:rPr>
        <w:t>.</w:t>
      </w: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Poultry insurance should be started immediately</w:t>
      </w:r>
      <w:r w:rsidR="00AC409B">
        <w:rPr>
          <w:rFonts w:ascii="Times New Roman" w:hAnsi="Times New Roman" w:cs="Times New Roman"/>
          <w:sz w:val="24"/>
          <w:szCs w:val="24"/>
        </w:rPr>
        <w:t xml:space="preserve">. </w:t>
      </w:r>
      <w:r w:rsidR="00AC409B" w:rsidRPr="0092277D">
        <w:rPr>
          <w:rFonts w:ascii="Times New Roman" w:hAnsi="Times New Roman" w:cs="Times New Roman"/>
          <w:sz w:val="24"/>
          <w:szCs w:val="24"/>
        </w:rPr>
        <w:t xml:space="preserve">The </w:t>
      </w:r>
      <w:r w:rsidRPr="0092277D">
        <w:rPr>
          <w:rFonts w:ascii="Times New Roman" w:hAnsi="Times New Roman" w:cs="Times New Roman"/>
          <w:sz w:val="24"/>
          <w:szCs w:val="24"/>
        </w:rPr>
        <w:t xml:space="preserve">insurance companies come </w:t>
      </w:r>
      <w:r w:rsidR="00AC409B">
        <w:rPr>
          <w:rFonts w:ascii="Times New Roman" w:hAnsi="Times New Roman" w:cs="Times New Roman"/>
          <w:sz w:val="24"/>
          <w:szCs w:val="24"/>
        </w:rPr>
        <w:t xml:space="preserve">should come </w:t>
      </w:r>
      <w:r w:rsidRPr="0092277D">
        <w:rPr>
          <w:rFonts w:ascii="Times New Roman" w:hAnsi="Times New Roman" w:cs="Times New Roman"/>
          <w:sz w:val="24"/>
          <w:szCs w:val="24"/>
        </w:rPr>
        <w:t xml:space="preserve">forward </w:t>
      </w:r>
      <w:r w:rsidR="00AC409B">
        <w:rPr>
          <w:rFonts w:ascii="Times New Roman" w:hAnsi="Times New Roman" w:cs="Times New Roman"/>
          <w:sz w:val="24"/>
          <w:szCs w:val="24"/>
        </w:rPr>
        <w:t>with the offers they can make</w:t>
      </w:r>
      <w:r w:rsidRPr="0092277D">
        <w:rPr>
          <w:rFonts w:ascii="Times New Roman" w:hAnsi="Times New Roman" w:cs="Times New Roman"/>
          <w:sz w:val="24"/>
          <w:szCs w:val="24"/>
        </w:rPr>
        <w:t>.</w:t>
      </w: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 xml:space="preserve">Avian Influenza is the main threat in poultry industry. Government should also deal with the avian influenza and Bangladesh is the sixth worst victim nation. To increase the chick’s production we have to come out from the disease. </w:t>
      </w:r>
    </w:p>
    <w:p w:rsidR="0092277D" w:rsidRPr="0092277D" w:rsidRDefault="0033483B" w:rsidP="0092277D">
      <w:pPr>
        <w:pStyle w:val="ListParagraph"/>
        <w:numPr>
          <w:ilvl w:val="0"/>
          <w:numId w:val="15"/>
        </w:numPr>
        <w:spacing w:before="240"/>
        <w:ind w:right="144"/>
        <w:jc w:val="both"/>
        <w:rPr>
          <w:rFonts w:ascii="Times New Roman" w:hAnsi="Times New Roman" w:cs="Times New Roman"/>
          <w:sz w:val="24"/>
          <w:szCs w:val="24"/>
        </w:rPr>
      </w:pPr>
      <w:r>
        <w:rPr>
          <w:rFonts w:ascii="Times New Roman" w:hAnsi="Times New Roman" w:cs="Times New Roman"/>
          <w:sz w:val="24"/>
          <w:szCs w:val="24"/>
        </w:rPr>
        <w:t xml:space="preserve">It is essential to </w:t>
      </w:r>
      <w:r w:rsidR="0092277D" w:rsidRPr="0092277D">
        <w:rPr>
          <w:rFonts w:ascii="Times New Roman" w:hAnsi="Times New Roman" w:cs="Times New Roman"/>
          <w:sz w:val="24"/>
          <w:szCs w:val="24"/>
        </w:rPr>
        <w:t>hire skilled human resources and professional trainer</w:t>
      </w:r>
      <w:r>
        <w:rPr>
          <w:rFonts w:ascii="Times New Roman" w:hAnsi="Times New Roman" w:cs="Times New Roman"/>
          <w:sz w:val="24"/>
          <w:szCs w:val="24"/>
        </w:rPr>
        <w:t>s</w:t>
      </w:r>
      <w:r w:rsidR="0092277D" w:rsidRPr="0092277D">
        <w:rPr>
          <w:rFonts w:ascii="Times New Roman" w:hAnsi="Times New Roman" w:cs="Times New Roman"/>
          <w:sz w:val="24"/>
          <w:szCs w:val="24"/>
        </w:rPr>
        <w:t xml:space="preserve"> in poultry sector. Because they have the technical knowledge and proper education to make profit from the business</w:t>
      </w:r>
      <w:r>
        <w:rPr>
          <w:rFonts w:ascii="Times New Roman" w:hAnsi="Times New Roman" w:cs="Times New Roman"/>
          <w:sz w:val="24"/>
          <w:szCs w:val="24"/>
        </w:rPr>
        <w:t>es</w:t>
      </w:r>
      <w:r w:rsidR="0092277D" w:rsidRPr="0092277D">
        <w:rPr>
          <w:rFonts w:ascii="Times New Roman" w:hAnsi="Times New Roman" w:cs="Times New Roman"/>
          <w:sz w:val="24"/>
          <w:szCs w:val="24"/>
        </w:rPr>
        <w:t xml:space="preserve">. </w:t>
      </w: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Transportation and communication facility should be increased so the distributor</w:t>
      </w:r>
      <w:r w:rsidR="0033483B">
        <w:rPr>
          <w:rFonts w:ascii="Times New Roman" w:hAnsi="Times New Roman" w:cs="Times New Roman"/>
          <w:sz w:val="24"/>
          <w:szCs w:val="24"/>
        </w:rPr>
        <w:t>s can</w:t>
      </w:r>
      <w:r w:rsidRPr="0092277D">
        <w:rPr>
          <w:rFonts w:ascii="Times New Roman" w:hAnsi="Times New Roman" w:cs="Times New Roman"/>
          <w:sz w:val="24"/>
          <w:szCs w:val="24"/>
        </w:rPr>
        <w:t xml:space="preserve"> get their product on time.</w:t>
      </w: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Workshop and Seminar must b</w:t>
      </w:r>
      <w:r w:rsidR="00F5374B">
        <w:rPr>
          <w:rFonts w:ascii="Times New Roman" w:hAnsi="Times New Roman" w:cs="Times New Roman"/>
          <w:sz w:val="24"/>
          <w:szCs w:val="24"/>
        </w:rPr>
        <w:t xml:space="preserve">e arranged by the companies. They should also foster the </w:t>
      </w:r>
      <w:r w:rsidRPr="0092277D">
        <w:rPr>
          <w:rFonts w:ascii="Times New Roman" w:hAnsi="Times New Roman" w:cs="Times New Roman"/>
          <w:sz w:val="24"/>
          <w:szCs w:val="24"/>
        </w:rPr>
        <w:t>discussion between consultant</w:t>
      </w:r>
      <w:r w:rsidR="00F5374B">
        <w:rPr>
          <w:rFonts w:ascii="Times New Roman" w:hAnsi="Times New Roman" w:cs="Times New Roman"/>
          <w:sz w:val="24"/>
          <w:szCs w:val="24"/>
        </w:rPr>
        <w:t>s</w:t>
      </w:r>
      <w:r w:rsidRPr="0092277D">
        <w:rPr>
          <w:rFonts w:ascii="Times New Roman" w:hAnsi="Times New Roman" w:cs="Times New Roman"/>
          <w:sz w:val="24"/>
          <w:szCs w:val="24"/>
        </w:rPr>
        <w:t xml:space="preserve"> and farmers so that they teach them how to do farm</w:t>
      </w:r>
      <w:r w:rsidR="00F5374B">
        <w:rPr>
          <w:rFonts w:ascii="Times New Roman" w:hAnsi="Times New Roman" w:cs="Times New Roman"/>
          <w:sz w:val="24"/>
          <w:szCs w:val="24"/>
        </w:rPr>
        <w:t>ing</w:t>
      </w:r>
      <w:r w:rsidRPr="0092277D">
        <w:rPr>
          <w:rFonts w:ascii="Times New Roman" w:hAnsi="Times New Roman" w:cs="Times New Roman"/>
          <w:sz w:val="24"/>
          <w:szCs w:val="24"/>
        </w:rPr>
        <w:t xml:space="preserve"> and make profit from it. Companies must have to </w:t>
      </w:r>
      <w:r w:rsidR="00F5374B">
        <w:rPr>
          <w:rFonts w:ascii="Times New Roman" w:hAnsi="Times New Roman" w:cs="Times New Roman"/>
          <w:sz w:val="24"/>
          <w:szCs w:val="24"/>
        </w:rPr>
        <w:t xml:space="preserve">be </w:t>
      </w:r>
      <w:r w:rsidRPr="0092277D">
        <w:rPr>
          <w:rFonts w:ascii="Times New Roman" w:hAnsi="Times New Roman" w:cs="Times New Roman"/>
          <w:sz w:val="24"/>
          <w:szCs w:val="24"/>
        </w:rPr>
        <w:t>empathic to the</w:t>
      </w:r>
      <w:r w:rsidR="00F5374B">
        <w:rPr>
          <w:rFonts w:ascii="Times New Roman" w:hAnsi="Times New Roman" w:cs="Times New Roman"/>
          <w:sz w:val="24"/>
          <w:szCs w:val="24"/>
        </w:rPr>
        <w:t xml:space="preserve"> farmers and they have willingness to</w:t>
      </w:r>
      <w:r w:rsidRPr="0092277D">
        <w:rPr>
          <w:rFonts w:ascii="Times New Roman" w:hAnsi="Times New Roman" w:cs="Times New Roman"/>
          <w:sz w:val="24"/>
          <w:szCs w:val="24"/>
        </w:rPr>
        <w:t xml:space="preserve"> negotiate with them so that the farmers get latest knowledge on poultry and marketing. </w:t>
      </w:r>
    </w:p>
    <w:p w:rsidR="0092277D" w:rsidRPr="0092277D" w:rsidRDefault="0092277D" w:rsidP="0092277D">
      <w:pPr>
        <w:pStyle w:val="ListParagraph"/>
        <w:numPr>
          <w:ilvl w:val="0"/>
          <w:numId w:val="15"/>
        </w:num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lastRenderedPageBreak/>
        <w:t xml:space="preserve">Companies and </w:t>
      </w:r>
      <w:r w:rsidR="00C74474" w:rsidRPr="0092277D">
        <w:rPr>
          <w:rFonts w:ascii="Times New Roman" w:hAnsi="Times New Roman" w:cs="Times New Roman"/>
          <w:sz w:val="24"/>
          <w:szCs w:val="24"/>
        </w:rPr>
        <w:t xml:space="preserve">farmers </w:t>
      </w:r>
      <w:r w:rsidR="00C74474">
        <w:rPr>
          <w:rFonts w:ascii="Times New Roman" w:hAnsi="Times New Roman" w:cs="Times New Roman"/>
          <w:sz w:val="24"/>
          <w:szCs w:val="24"/>
        </w:rPr>
        <w:t>must make</w:t>
      </w:r>
      <w:r w:rsidRPr="0092277D">
        <w:rPr>
          <w:rFonts w:ascii="Times New Roman" w:hAnsi="Times New Roman" w:cs="Times New Roman"/>
          <w:sz w:val="24"/>
          <w:szCs w:val="24"/>
        </w:rPr>
        <w:t xml:space="preserve"> proper plan</w:t>
      </w:r>
      <w:r w:rsidR="00C74474">
        <w:rPr>
          <w:rFonts w:ascii="Times New Roman" w:hAnsi="Times New Roman" w:cs="Times New Roman"/>
          <w:sz w:val="24"/>
          <w:szCs w:val="24"/>
        </w:rPr>
        <w:t>ning on bio-</w:t>
      </w:r>
      <w:r w:rsidRPr="0092277D">
        <w:rPr>
          <w:rFonts w:ascii="Times New Roman" w:hAnsi="Times New Roman" w:cs="Times New Roman"/>
          <w:sz w:val="24"/>
          <w:szCs w:val="24"/>
        </w:rPr>
        <w:t>security on farming and follow the proper step</w:t>
      </w:r>
      <w:r w:rsidR="00C74474">
        <w:rPr>
          <w:rFonts w:ascii="Times New Roman" w:hAnsi="Times New Roman" w:cs="Times New Roman"/>
          <w:sz w:val="24"/>
          <w:szCs w:val="24"/>
        </w:rPr>
        <w:t>s</w:t>
      </w:r>
      <w:r w:rsidRPr="0092277D">
        <w:rPr>
          <w:rFonts w:ascii="Times New Roman" w:hAnsi="Times New Roman" w:cs="Times New Roman"/>
          <w:sz w:val="24"/>
          <w:szCs w:val="24"/>
        </w:rPr>
        <w:t xml:space="preserve"> so that they can maintain </w:t>
      </w:r>
      <w:r w:rsidR="00C74474">
        <w:rPr>
          <w:rFonts w:ascii="Times New Roman" w:hAnsi="Times New Roman" w:cs="Times New Roman"/>
          <w:sz w:val="24"/>
          <w:szCs w:val="24"/>
        </w:rPr>
        <w:t xml:space="preserve">and </w:t>
      </w:r>
      <w:r w:rsidRPr="0092277D">
        <w:rPr>
          <w:rFonts w:ascii="Times New Roman" w:hAnsi="Times New Roman" w:cs="Times New Roman"/>
          <w:sz w:val="24"/>
          <w:szCs w:val="24"/>
        </w:rPr>
        <w:t xml:space="preserve">keep environment healthy of inside and outside of the farm.   </w:t>
      </w:r>
    </w:p>
    <w:p w:rsidR="0092277D" w:rsidRDefault="0092277D" w:rsidP="0092277D"/>
    <w:p w:rsidR="0092277D" w:rsidRPr="00876E2B" w:rsidRDefault="0092277D" w:rsidP="00CD7A94">
      <w:pPr>
        <w:pStyle w:val="Heading1"/>
        <w:rPr>
          <w:rFonts w:ascii="Times New Roman" w:hAnsi="Times New Roman" w:cs="Times New Roman"/>
          <w:b/>
          <w:color w:val="000000" w:themeColor="text1"/>
        </w:rPr>
      </w:pPr>
      <w:bookmarkStart w:id="64" w:name="_Toc31881579"/>
      <w:r w:rsidRPr="00876E2B">
        <w:rPr>
          <w:rFonts w:ascii="Times New Roman" w:hAnsi="Times New Roman" w:cs="Times New Roman"/>
          <w:b/>
          <w:color w:val="000000" w:themeColor="text1"/>
        </w:rPr>
        <w:t>Conclusion</w:t>
      </w:r>
      <w:bookmarkEnd w:id="64"/>
    </w:p>
    <w:p w:rsidR="0092277D" w:rsidRPr="0092277D" w:rsidRDefault="0092277D" w:rsidP="0092277D">
      <w:pPr>
        <w:spacing w:before="240"/>
        <w:ind w:right="144"/>
        <w:jc w:val="both"/>
        <w:rPr>
          <w:rFonts w:ascii="Times New Roman" w:hAnsi="Times New Roman" w:cs="Times New Roman"/>
          <w:sz w:val="24"/>
          <w:szCs w:val="24"/>
        </w:rPr>
      </w:pPr>
      <w:r w:rsidRPr="0092277D">
        <w:rPr>
          <w:rFonts w:ascii="Times New Roman" w:hAnsi="Times New Roman" w:cs="Times New Roman"/>
          <w:sz w:val="24"/>
          <w:szCs w:val="24"/>
        </w:rPr>
        <w:t xml:space="preserve">Poultry is one </w:t>
      </w:r>
      <w:r w:rsidR="00281BFE">
        <w:rPr>
          <w:rFonts w:ascii="Times New Roman" w:hAnsi="Times New Roman" w:cs="Times New Roman"/>
          <w:sz w:val="24"/>
          <w:szCs w:val="24"/>
        </w:rPr>
        <w:t>of the remarkable and promising industries</w:t>
      </w:r>
      <w:r w:rsidRPr="0092277D">
        <w:rPr>
          <w:rFonts w:ascii="Times New Roman" w:hAnsi="Times New Roman" w:cs="Times New Roman"/>
          <w:sz w:val="24"/>
          <w:szCs w:val="24"/>
        </w:rPr>
        <w:t xml:space="preserve"> in Bangladesh but still the industry </w:t>
      </w:r>
      <w:r w:rsidR="00281BFE">
        <w:rPr>
          <w:rFonts w:ascii="Times New Roman" w:hAnsi="Times New Roman" w:cs="Times New Roman"/>
          <w:sz w:val="24"/>
          <w:szCs w:val="24"/>
        </w:rPr>
        <w:t xml:space="preserve">is </w:t>
      </w:r>
      <w:r w:rsidRPr="0092277D">
        <w:rPr>
          <w:rFonts w:ascii="Times New Roman" w:hAnsi="Times New Roman" w:cs="Times New Roman"/>
          <w:sz w:val="24"/>
          <w:szCs w:val="24"/>
        </w:rPr>
        <w:t>facing a lot of obstacle</w:t>
      </w:r>
      <w:r w:rsidR="00281BFE">
        <w:rPr>
          <w:rFonts w:ascii="Times New Roman" w:hAnsi="Times New Roman" w:cs="Times New Roman"/>
          <w:sz w:val="24"/>
          <w:szCs w:val="24"/>
        </w:rPr>
        <w:t>s</w:t>
      </w:r>
      <w:r w:rsidRPr="0092277D">
        <w:rPr>
          <w:rFonts w:ascii="Times New Roman" w:hAnsi="Times New Roman" w:cs="Times New Roman"/>
          <w:sz w:val="24"/>
          <w:szCs w:val="24"/>
        </w:rPr>
        <w:t xml:space="preserve"> </w:t>
      </w:r>
      <w:r w:rsidR="00281BFE">
        <w:rPr>
          <w:rFonts w:ascii="Times New Roman" w:hAnsi="Times New Roman" w:cs="Times New Roman"/>
          <w:sz w:val="24"/>
          <w:szCs w:val="24"/>
        </w:rPr>
        <w:t>creating</w:t>
      </w:r>
      <w:r w:rsidRPr="0092277D">
        <w:rPr>
          <w:rFonts w:ascii="Times New Roman" w:hAnsi="Times New Roman" w:cs="Times New Roman"/>
          <w:sz w:val="24"/>
          <w:szCs w:val="24"/>
        </w:rPr>
        <w:t xml:space="preserve"> hindrance in Poultry farming and business. The major problems are investment problems, </w:t>
      </w:r>
      <w:r w:rsidR="00281BFE">
        <w:rPr>
          <w:rFonts w:ascii="Times New Roman" w:hAnsi="Times New Roman" w:cs="Times New Roman"/>
          <w:sz w:val="24"/>
          <w:szCs w:val="24"/>
        </w:rPr>
        <w:t>in</w:t>
      </w:r>
      <w:r w:rsidRPr="0092277D">
        <w:rPr>
          <w:rFonts w:ascii="Times New Roman" w:hAnsi="Times New Roman" w:cs="Times New Roman"/>
          <w:sz w:val="24"/>
          <w:szCs w:val="24"/>
        </w:rPr>
        <w:t>experienced people, unorganized and unstable market system, shortage of poultry processing plan</w:t>
      </w:r>
      <w:r w:rsidR="00281BFE">
        <w:rPr>
          <w:rFonts w:ascii="Times New Roman" w:hAnsi="Times New Roman" w:cs="Times New Roman"/>
          <w:sz w:val="24"/>
          <w:szCs w:val="24"/>
        </w:rPr>
        <w:t>t</w:t>
      </w:r>
      <w:r w:rsidRPr="0092277D">
        <w:rPr>
          <w:rFonts w:ascii="Times New Roman" w:hAnsi="Times New Roman" w:cs="Times New Roman"/>
          <w:sz w:val="24"/>
          <w:szCs w:val="24"/>
        </w:rPr>
        <w:t>, high and fluctuating price</w:t>
      </w:r>
      <w:r w:rsidR="00281BFE">
        <w:rPr>
          <w:rFonts w:ascii="Times New Roman" w:hAnsi="Times New Roman" w:cs="Times New Roman"/>
          <w:sz w:val="24"/>
          <w:szCs w:val="24"/>
        </w:rPr>
        <w:t>s</w:t>
      </w:r>
      <w:r w:rsidRPr="0092277D">
        <w:rPr>
          <w:rFonts w:ascii="Times New Roman" w:hAnsi="Times New Roman" w:cs="Times New Roman"/>
          <w:sz w:val="24"/>
          <w:szCs w:val="24"/>
        </w:rPr>
        <w:t xml:space="preserve"> of feed ingredient and lack of quality control </w:t>
      </w:r>
      <w:r w:rsidR="00281BFE">
        <w:rPr>
          <w:rFonts w:ascii="Times New Roman" w:hAnsi="Times New Roman" w:cs="Times New Roman"/>
          <w:sz w:val="24"/>
          <w:szCs w:val="24"/>
        </w:rPr>
        <w:t xml:space="preserve">in </w:t>
      </w:r>
      <w:r w:rsidRPr="0092277D">
        <w:rPr>
          <w:rFonts w:ascii="Times New Roman" w:hAnsi="Times New Roman" w:cs="Times New Roman"/>
          <w:sz w:val="24"/>
          <w:szCs w:val="24"/>
        </w:rPr>
        <w:t>feed</w:t>
      </w:r>
      <w:r w:rsidR="00281BFE">
        <w:rPr>
          <w:rFonts w:ascii="Times New Roman" w:hAnsi="Times New Roman" w:cs="Times New Roman"/>
          <w:sz w:val="24"/>
          <w:szCs w:val="24"/>
        </w:rPr>
        <w:t>s. It might be said</w:t>
      </w:r>
      <w:r w:rsidRPr="0092277D">
        <w:rPr>
          <w:rFonts w:ascii="Times New Roman" w:hAnsi="Times New Roman" w:cs="Times New Roman"/>
          <w:sz w:val="24"/>
          <w:szCs w:val="24"/>
        </w:rPr>
        <w:t xml:space="preserve"> tha</w:t>
      </w:r>
      <w:r w:rsidR="00281BFE">
        <w:rPr>
          <w:rFonts w:ascii="Times New Roman" w:hAnsi="Times New Roman" w:cs="Times New Roman"/>
          <w:sz w:val="24"/>
          <w:szCs w:val="24"/>
        </w:rPr>
        <w:t>t if the poultry industry does not</w:t>
      </w:r>
      <w:r w:rsidRPr="0092277D">
        <w:rPr>
          <w:rFonts w:ascii="Times New Roman" w:hAnsi="Times New Roman" w:cs="Times New Roman"/>
          <w:sz w:val="24"/>
          <w:szCs w:val="24"/>
        </w:rPr>
        <w:t xml:space="preserve"> flourish then hardly 4</w:t>
      </w:r>
      <w:r w:rsidR="00281BFE">
        <w:rPr>
          <w:rFonts w:ascii="Times New Roman" w:hAnsi="Times New Roman" w:cs="Times New Roman"/>
          <w:sz w:val="24"/>
          <w:szCs w:val="24"/>
        </w:rPr>
        <w:t>%</w:t>
      </w:r>
      <w:r w:rsidRPr="0092277D">
        <w:rPr>
          <w:rFonts w:ascii="Times New Roman" w:hAnsi="Times New Roman" w:cs="Times New Roman"/>
          <w:sz w:val="24"/>
          <w:szCs w:val="24"/>
        </w:rPr>
        <w:t xml:space="preserve">-5% people </w:t>
      </w:r>
      <w:r w:rsidR="00281BFE">
        <w:rPr>
          <w:rFonts w:ascii="Times New Roman" w:hAnsi="Times New Roman" w:cs="Times New Roman"/>
          <w:sz w:val="24"/>
          <w:szCs w:val="24"/>
        </w:rPr>
        <w:t>will consume these nutritious</w:t>
      </w:r>
      <w:r w:rsidRPr="0092277D">
        <w:rPr>
          <w:rFonts w:ascii="Times New Roman" w:hAnsi="Times New Roman" w:cs="Times New Roman"/>
          <w:sz w:val="24"/>
          <w:szCs w:val="24"/>
        </w:rPr>
        <w:t xml:space="preserve"> food item</w:t>
      </w:r>
      <w:r w:rsidR="00281BFE">
        <w:rPr>
          <w:rFonts w:ascii="Times New Roman" w:hAnsi="Times New Roman" w:cs="Times New Roman"/>
          <w:sz w:val="24"/>
          <w:szCs w:val="24"/>
        </w:rPr>
        <w:t>s</w:t>
      </w:r>
      <w:r w:rsidRPr="0092277D">
        <w:rPr>
          <w:rFonts w:ascii="Times New Roman" w:hAnsi="Times New Roman" w:cs="Times New Roman"/>
          <w:sz w:val="24"/>
          <w:szCs w:val="24"/>
        </w:rPr>
        <w:t xml:space="preserve"> which means it </w:t>
      </w:r>
      <w:r w:rsidR="00281BFE">
        <w:rPr>
          <w:rFonts w:ascii="Times New Roman" w:hAnsi="Times New Roman" w:cs="Times New Roman"/>
          <w:sz w:val="24"/>
          <w:szCs w:val="24"/>
        </w:rPr>
        <w:t xml:space="preserve">will have significant </w:t>
      </w:r>
      <w:r w:rsidRPr="0092277D">
        <w:rPr>
          <w:rFonts w:ascii="Times New Roman" w:hAnsi="Times New Roman" w:cs="Times New Roman"/>
          <w:sz w:val="24"/>
          <w:szCs w:val="24"/>
        </w:rPr>
        <w:t xml:space="preserve">effects on health and nutrition of the nation </w:t>
      </w:r>
      <w:r w:rsidR="00281BFE">
        <w:rPr>
          <w:rFonts w:ascii="Times New Roman" w:hAnsi="Times New Roman" w:cs="Times New Roman"/>
          <w:sz w:val="24"/>
          <w:szCs w:val="24"/>
        </w:rPr>
        <w:t xml:space="preserve">will </w:t>
      </w:r>
      <w:r w:rsidRPr="0092277D">
        <w:rPr>
          <w:rFonts w:ascii="Times New Roman" w:hAnsi="Times New Roman" w:cs="Times New Roman"/>
          <w:sz w:val="24"/>
          <w:szCs w:val="24"/>
        </w:rPr>
        <w:t xml:space="preserve">remain in dark. </w:t>
      </w:r>
      <w:proofErr w:type="gramStart"/>
      <w:r w:rsidRPr="0092277D">
        <w:rPr>
          <w:rFonts w:ascii="Times New Roman" w:hAnsi="Times New Roman" w:cs="Times New Roman"/>
          <w:sz w:val="24"/>
          <w:szCs w:val="24"/>
        </w:rPr>
        <w:t xml:space="preserve">So all the categories of stakeholders should participate </w:t>
      </w:r>
      <w:r w:rsidR="00281BFE">
        <w:rPr>
          <w:rFonts w:ascii="Times New Roman" w:hAnsi="Times New Roman" w:cs="Times New Roman"/>
          <w:sz w:val="24"/>
          <w:szCs w:val="24"/>
        </w:rPr>
        <w:t xml:space="preserve">in </w:t>
      </w:r>
      <w:r w:rsidRPr="0092277D">
        <w:rPr>
          <w:rFonts w:ascii="Times New Roman" w:hAnsi="Times New Roman" w:cs="Times New Roman"/>
          <w:sz w:val="24"/>
          <w:szCs w:val="24"/>
        </w:rPr>
        <w:t xml:space="preserve">policy formulation and </w:t>
      </w:r>
      <w:r w:rsidR="00281BFE">
        <w:rPr>
          <w:rFonts w:ascii="Times New Roman" w:hAnsi="Times New Roman" w:cs="Times New Roman"/>
          <w:sz w:val="24"/>
          <w:szCs w:val="24"/>
        </w:rPr>
        <w:t xml:space="preserve">should work together to </w:t>
      </w:r>
      <w:r w:rsidRPr="0092277D">
        <w:rPr>
          <w:rFonts w:ascii="Times New Roman" w:hAnsi="Times New Roman" w:cs="Times New Roman"/>
          <w:sz w:val="24"/>
          <w:szCs w:val="24"/>
        </w:rPr>
        <w:t>develop the poultry industry.</w:t>
      </w:r>
      <w:proofErr w:type="gramEnd"/>
      <w:r w:rsidRPr="0092277D">
        <w:rPr>
          <w:rFonts w:ascii="Times New Roman" w:hAnsi="Times New Roman" w:cs="Times New Roman"/>
          <w:sz w:val="24"/>
          <w:szCs w:val="24"/>
        </w:rPr>
        <w:t xml:space="preserve"> </w:t>
      </w:r>
    </w:p>
    <w:p w:rsidR="0092277D" w:rsidRDefault="0092277D" w:rsidP="0092277D"/>
    <w:p w:rsidR="00DC30F4" w:rsidRDefault="00DC30F4" w:rsidP="00DC30F4">
      <w:pPr>
        <w:jc w:val="center"/>
      </w:pPr>
    </w:p>
    <w:p w:rsidR="00DC30F4" w:rsidRDefault="00DC30F4" w:rsidP="00DC30F4">
      <w:pPr>
        <w:jc w:val="center"/>
      </w:pPr>
    </w:p>
    <w:p w:rsidR="00DC30F4" w:rsidRDefault="00DC30F4" w:rsidP="00DC30F4">
      <w:pPr>
        <w:jc w:val="center"/>
      </w:pPr>
    </w:p>
    <w:p w:rsidR="00DC30F4" w:rsidRDefault="00DC30F4" w:rsidP="00DC30F4">
      <w:pPr>
        <w:jc w:val="center"/>
      </w:pPr>
    </w:p>
    <w:p w:rsidR="00DC38B2" w:rsidRDefault="00DC38B2">
      <w:r>
        <w:br w:type="page"/>
      </w:r>
    </w:p>
    <w:p w:rsidR="005F015F" w:rsidRDefault="00A979A6" w:rsidP="00876E2B">
      <w:pPr>
        <w:pStyle w:val="Heading1"/>
        <w:jc w:val="center"/>
        <w:rPr>
          <w:rFonts w:ascii="Times New Roman" w:hAnsi="Times New Roman" w:cs="Times New Roman"/>
          <w:b/>
          <w:color w:val="000000" w:themeColor="text1"/>
        </w:rPr>
      </w:pPr>
      <w:bookmarkStart w:id="65" w:name="_Toc31881580"/>
      <w:r w:rsidRPr="00876E2B">
        <w:rPr>
          <w:rFonts w:ascii="Times New Roman" w:hAnsi="Times New Roman" w:cs="Times New Roman"/>
          <w:b/>
          <w:color w:val="000000" w:themeColor="text1"/>
        </w:rPr>
        <w:lastRenderedPageBreak/>
        <w:t>References</w:t>
      </w:r>
      <w:bookmarkEnd w:id="65"/>
    </w:p>
    <w:p w:rsidR="00DC38B2" w:rsidRPr="00A979A6" w:rsidRDefault="00DC38B2" w:rsidP="00DC38B2">
      <w:pPr>
        <w:spacing w:line="480" w:lineRule="auto"/>
        <w:rPr>
          <w:rFonts w:ascii="Times New Roman" w:hAnsi="Times New Roman" w:cs="Times New Roman"/>
          <w:sz w:val="24"/>
          <w:szCs w:val="24"/>
        </w:rPr>
      </w:pPr>
    </w:p>
    <w:p w:rsidR="00DC38B2" w:rsidRPr="00A979A6" w:rsidRDefault="00DC38B2" w:rsidP="00DC38B2">
      <w:pPr>
        <w:spacing w:line="480" w:lineRule="auto"/>
        <w:rPr>
          <w:rFonts w:ascii="Times New Roman" w:hAnsi="Times New Roman" w:cs="Times New Roman"/>
          <w:sz w:val="24"/>
          <w:szCs w:val="24"/>
        </w:rPr>
      </w:pPr>
      <w:r w:rsidRPr="00A979A6">
        <w:rPr>
          <w:rFonts w:ascii="Times New Roman" w:hAnsi="Times New Roman" w:cs="Times New Roman"/>
          <w:sz w:val="24"/>
          <w:szCs w:val="24"/>
        </w:rPr>
        <w:t>Status of Poultry Industry in Bangladesh and the Role of Private Sector for its Development</w:t>
      </w:r>
    </w:p>
    <w:p w:rsidR="00DC38B2" w:rsidRPr="00A979A6" w:rsidRDefault="0077514B" w:rsidP="00DC38B2">
      <w:pPr>
        <w:spacing w:line="480" w:lineRule="auto"/>
        <w:rPr>
          <w:rFonts w:ascii="Times New Roman" w:hAnsi="Times New Roman" w:cs="Times New Roman"/>
          <w:sz w:val="24"/>
          <w:szCs w:val="24"/>
        </w:rPr>
      </w:pPr>
      <w:r w:rsidRPr="00A979A6">
        <w:rPr>
          <w:rFonts w:ascii="Times New Roman" w:hAnsi="Times New Roman" w:cs="Times New Roman"/>
          <w:sz w:val="24"/>
          <w:szCs w:val="24"/>
        </w:rPr>
        <w:t xml:space="preserve">S.K </w:t>
      </w:r>
      <w:proofErr w:type="spellStart"/>
      <w:r w:rsidRPr="00A979A6">
        <w:rPr>
          <w:rFonts w:ascii="Times New Roman" w:hAnsi="Times New Roman" w:cs="Times New Roman"/>
          <w:sz w:val="24"/>
          <w:szCs w:val="24"/>
        </w:rPr>
        <w:t>Raha</w:t>
      </w:r>
      <w:proofErr w:type="spellEnd"/>
      <w:r w:rsidRPr="00A979A6">
        <w:rPr>
          <w:rFonts w:ascii="Times New Roman" w:hAnsi="Times New Roman" w:cs="Times New Roman"/>
          <w:sz w:val="24"/>
          <w:szCs w:val="24"/>
        </w:rPr>
        <w:t xml:space="preserve"> </w:t>
      </w:r>
      <w:r>
        <w:rPr>
          <w:rFonts w:ascii="Times New Roman" w:hAnsi="Times New Roman" w:cs="Times New Roman"/>
          <w:sz w:val="24"/>
          <w:szCs w:val="24"/>
        </w:rPr>
        <w:t xml:space="preserve">(2018). </w:t>
      </w:r>
      <w:r w:rsidR="00DC38B2" w:rsidRPr="00A979A6">
        <w:rPr>
          <w:rFonts w:ascii="Times New Roman" w:hAnsi="Times New Roman" w:cs="Times New Roman"/>
          <w:sz w:val="24"/>
          <w:szCs w:val="24"/>
        </w:rPr>
        <w:t>Poultry Industry in Bangladesh: Prese</w:t>
      </w:r>
      <w:r>
        <w:rPr>
          <w:rFonts w:ascii="Times New Roman" w:hAnsi="Times New Roman" w:cs="Times New Roman"/>
          <w:sz w:val="24"/>
          <w:szCs w:val="24"/>
        </w:rPr>
        <w:t>nt Status and Future Potential</w:t>
      </w:r>
    </w:p>
    <w:p w:rsidR="00DC38B2" w:rsidRPr="00A979A6" w:rsidRDefault="00DC38B2" w:rsidP="00DC38B2">
      <w:pPr>
        <w:spacing w:line="480" w:lineRule="auto"/>
        <w:rPr>
          <w:rFonts w:ascii="Times New Roman" w:hAnsi="Times New Roman" w:cs="Times New Roman"/>
          <w:sz w:val="24"/>
          <w:szCs w:val="24"/>
        </w:rPr>
      </w:pPr>
      <w:r w:rsidRPr="00A979A6">
        <w:rPr>
          <w:rFonts w:ascii="Times New Roman" w:hAnsi="Times New Roman" w:cs="Times New Roman"/>
          <w:sz w:val="24"/>
          <w:szCs w:val="24"/>
        </w:rPr>
        <w:t>https://www.academia.edu/9530800/Company_overview_of_partex_ltd</w:t>
      </w:r>
    </w:p>
    <w:p w:rsidR="00DC38B2" w:rsidRPr="00A979A6" w:rsidRDefault="00DC38B2" w:rsidP="00DC38B2">
      <w:pPr>
        <w:spacing w:line="480" w:lineRule="auto"/>
        <w:rPr>
          <w:rFonts w:ascii="Times New Roman" w:hAnsi="Times New Roman" w:cs="Times New Roman"/>
          <w:sz w:val="24"/>
          <w:szCs w:val="24"/>
        </w:rPr>
      </w:pPr>
      <w:r w:rsidRPr="00A979A6">
        <w:rPr>
          <w:rFonts w:ascii="Times New Roman" w:hAnsi="Times New Roman" w:cs="Times New Roman"/>
          <w:sz w:val="24"/>
          <w:szCs w:val="24"/>
        </w:rPr>
        <w:t>Report on Poultry Industry and its Aspect in Bangladesh, Retrieved from Assignment Point</w:t>
      </w:r>
    </w:p>
    <w:p w:rsidR="00DC38B2" w:rsidRPr="00A979A6" w:rsidRDefault="00DC38B2" w:rsidP="00DC38B2">
      <w:pPr>
        <w:spacing w:line="480" w:lineRule="auto"/>
        <w:rPr>
          <w:rFonts w:ascii="Times New Roman" w:hAnsi="Times New Roman" w:cs="Times New Roman"/>
          <w:sz w:val="24"/>
          <w:szCs w:val="24"/>
        </w:rPr>
      </w:pPr>
      <w:r w:rsidRPr="00A979A6">
        <w:rPr>
          <w:rFonts w:ascii="Times New Roman" w:hAnsi="Times New Roman" w:cs="Times New Roman"/>
          <w:sz w:val="24"/>
          <w:szCs w:val="24"/>
        </w:rPr>
        <w:t>https://www.assignmentpoint.com/business/business-statistics/report-on-poultry-industry-and-its-aspect-in-bangladesh.html</w:t>
      </w:r>
    </w:p>
    <w:p w:rsidR="00DC38B2" w:rsidRPr="00A979A6" w:rsidRDefault="00DC38B2" w:rsidP="00DC38B2">
      <w:pPr>
        <w:pStyle w:val="Bibliography"/>
        <w:spacing w:line="480" w:lineRule="auto"/>
        <w:rPr>
          <w:rFonts w:ascii="Times New Roman" w:hAnsi="Times New Roman" w:cs="Times New Roman"/>
          <w:noProof/>
          <w:sz w:val="24"/>
          <w:szCs w:val="24"/>
        </w:rPr>
      </w:pPr>
      <w:r w:rsidRPr="00A979A6">
        <w:rPr>
          <w:rFonts w:ascii="Times New Roman" w:hAnsi="Times New Roman" w:cs="Times New Roman"/>
          <w:noProof/>
          <w:sz w:val="24"/>
          <w:szCs w:val="24"/>
        </w:rPr>
        <w:t>Overview of Poultry Industry. (2018). Retrieved from assignment point:</w:t>
      </w:r>
    </w:p>
    <w:p w:rsidR="00DC38B2" w:rsidRPr="00A979A6" w:rsidRDefault="00DC38B2" w:rsidP="00DC38B2">
      <w:pPr>
        <w:pStyle w:val="Bibliography"/>
        <w:spacing w:line="480" w:lineRule="auto"/>
        <w:ind w:left="720" w:hanging="720"/>
        <w:rPr>
          <w:rFonts w:ascii="Times New Roman" w:hAnsi="Times New Roman" w:cs="Times New Roman"/>
          <w:noProof/>
          <w:sz w:val="24"/>
          <w:szCs w:val="24"/>
        </w:rPr>
      </w:pPr>
      <w:r w:rsidRPr="00A979A6">
        <w:rPr>
          <w:rFonts w:ascii="Times New Roman" w:hAnsi="Times New Roman" w:cs="Times New Roman"/>
          <w:noProof/>
          <w:sz w:val="24"/>
          <w:szCs w:val="24"/>
        </w:rPr>
        <w:t>https://www.assignmentpoint.com/business/marketing-business/report-on-poultry-industry-of-bangladesh.html</w:t>
      </w:r>
    </w:p>
    <w:p w:rsidR="005F015F" w:rsidRDefault="005F015F" w:rsidP="00DC38B2"/>
    <w:p w:rsidR="005F015F" w:rsidRDefault="005F015F" w:rsidP="00DC30F4">
      <w:pPr>
        <w:jc w:val="center"/>
      </w:pPr>
    </w:p>
    <w:p w:rsidR="005F015F" w:rsidRDefault="005F015F" w:rsidP="00DC30F4">
      <w:pPr>
        <w:jc w:val="center"/>
      </w:pPr>
    </w:p>
    <w:p w:rsidR="00755001" w:rsidRDefault="00755001" w:rsidP="00DC30F4">
      <w:pPr>
        <w:jc w:val="center"/>
      </w:pPr>
    </w:p>
    <w:p w:rsidR="00755001" w:rsidRDefault="00755001" w:rsidP="00DC30F4">
      <w:pPr>
        <w:jc w:val="center"/>
      </w:pPr>
    </w:p>
    <w:p w:rsidR="00755001" w:rsidRDefault="00755001" w:rsidP="00DC30F4">
      <w:pPr>
        <w:jc w:val="center"/>
      </w:pPr>
    </w:p>
    <w:p w:rsidR="00755001" w:rsidRDefault="00755001" w:rsidP="00DC30F4">
      <w:pPr>
        <w:jc w:val="center"/>
      </w:pPr>
    </w:p>
    <w:p w:rsidR="00755001" w:rsidRDefault="00755001" w:rsidP="00DC30F4">
      <w:pPr>
        <w:jc w:val="center"/>
      </w:pPr>
    </w:p>
    <w:p w:rsidR="00755001" w:rsidRDefault="00755001" w:rsidP="00DC30F4">
      <w:pPr>
        <w:jc w:val="center"/>
      </w:pPr>
    </w:p>
    <w:p w:rsidR="00755001" w:rsidRDefault="00755001" w:rsidP="00DC30F4">
      <w:pPr>
        <w:jc w:val="center"/>
      </w:pPr>
    </w:p>
    <w:p w:rsidR="00755001" w:rsidRDefault="00755001" w:rsidP="00DC30F4">
      <w:pPr>
        <w:jc w:val="center"/>
      </w:pPr>
    </w:p>
    <w:p w:rsidR="00D13DE1" w:rsidRDefault="00D13DE1">
      <w:pPr>
        <w:rPr>
          <w:rFonts w:ascii="Times New Roman" w:hAnsi="Times New Roman" w:cs="Times New Roman"/>
          <w:b/>
          <w:sz w:val="24"/>
          <w:szCs w:val="24"/>
        </w:rPr>
      </w:pPr>
      <w:r>
        <w:rPr>
          <w:rFonts w:ascii="Times New Roman" w:hAnsi="Times New Roman" w:cs="Times New Roman"/>
          <w:b/>
          <w:sz w:val="24"/>
          <w:szCs w:val="24"/>
        </w:rPr>
        <w:br w:type="page"/>
      </w:r>
    </w:p>
    <w:p w:rsidR="00D13DE1" w:rsidRPr="00D13DE1" w:rsidRDefault="00D13DE1" w:rsidP="00EE5099">
      <w:pPr>
        <w:spacing w:after="0"/>
        <w:jc w:val="center"/>
        <w:rPr>
          <w:rFonts w:ascii="Times New Roman" w:hAnsi="Times New Roman" w:cs="Times New Roman"/>
          <w:sz w:val="26"/>
          <w:szCs w:val="24"/>
        </w:rPr>
      </w:pPr>
      <w:r w:rsidRPr="00D13DE1">
        <w:rPr>
          <w:rFonts w:ascii="Times New Roman" w:hAnsi="Times New Roman" w:cs="Times New Roman"/>
          <w:sz w:val="26"/>
          <w:szCs w:val="24"/>
        </w:rPr>
        <w:lastRenderedPageBreak/>
        <w:t>Appendix</w:t>
      </w:r>
    </w:p>
    <w:p w:rsidR="00D13DE1" w:rsidRDefault="00D13DE1" w:rsidP="00EE5099">
      <w:pPr>
        <w:spacing w:after="0"/>
        <w:jc w:val="center"/>
        <w:rPr>
          <w:rFonts w:ascii="Times New Roman" w:hAnsi="Times New Roman" w:cs="Times New Roman"/>
          <w:b/>
          <w:sz w:val="24"/>
          <w:szCs w:val="24"/>
        </w:rPr>
      </w:pPr>
    </w:p>
    <w:p w:rsidR="00EE5099" w:rsidRPr="00093E0D" w:rsidRDefault="00EE5099" w:rsidP="00EE5099">
      <w:pPr>
        <w:spacing w:after="0"/>
        <w:jc w:val="center"/>
        <w:rPr>
          <w:rFonts w:ascii="Times New Roman" w:hAnsi="Times New Roman" w:cs="Times New Roman"/>
          <w:b/>
          <w:sz w:val="24"/>
          <w:szCs w:val="24"/>
        </w:rPr>
      </w:pPr>
      <w:r w:rsidRPr="00093E0D">
        <w:rPr>
          <w:rFonts w:ascii="Times New Roman" w:hAnsi="Times New Roman" w:cs="Times New Roman"/>
          <w:b/>
          <w:sz w:val="24"/>
          <w:szCs w:val="24"/>
        </w:rPr>
        <w:t>DANISH MULTIPURPOSE FARM LIMITED</w:t>
      </w:r>
    </w:p>
    <w:p w:rsidR="00EE5099" w:rsidRPr="00093E0D" w:rsidRDefault="00EE5099" w:rsidP="00EE5099">
      <w:pPr>
        <w:spacing w:after="0"/>
        <w:jc w:val="center"/>
        <w:rPr>
          <w:rFonts w:ascii="Times New Roman" w:hAnsi="Times New Roman" w:cs="Times New Roman"/>
          <w:b/>
          <w:sz w:val="24"/>
          <w:szCs w:val="24"/>
        </w:rPr>
      </w:pPr>
      <w:r w:rsidRPr="00093E0D">
        <w:rPr>
          <w:rFonts w:ascii="Times New Roman" w:hAnsi="Times New Roman" w:cs="Times New Roman"/>
          <w:b/>
          <w:sz w:val="24"/>
          <w:szCs w:val="24"/>
        </w:rPr>
        <w:t>Layer Farms Unit</w:t>
      </w:r>
    </w:p>
    <w:p w:rsidR="00EE5099" w:rsidRPr="00093E0D" w:rsidRDefault="00EE5099" w:rsidP="00EE5099">
      <w:pPr>
        <w:spacing w:after="0"/>
        <w:jc w:val="center"/>
        <w:rPr>
          <w:rFonts w:ascii="Times New Roman" w:hAnsi="Times New Roman" w:cs="Times New Roman"/>
          <w:b/>
          <w:sz w:val="24"/>
          <w:szCs w:val="24"/>
        </w:rPr>
      </w:pPr>
      <w:proofErr w:type="spellStart"/>
      <w:r w:rsidRPr="00093E0D">
        <w:rPr>
          <w:rFonts w:ascii="Times New Roman" w:hAnsi="Times New Roman" w:cs="Times New Roman"/>
          <w:b/>
          <w:sz w:val="24"/>
          <w:szCs w:val="24"/>
        </w:rPr>
        <w:t>Kuliarchor</w:t>
      </w:r>
      <w:proofErr w:type="spellEnd"/>
      <w:r w:rsidRPr="00093E0D">
        <w:rPr>
          <w:rFonts w:ascii="Times New Roman" w:hAnsi="Times New Roman" w:cs="Times New Roman"/>
          <w:b/>
          <w:sz w:val="24"/>
          <w:szCs w:val="24"/>
        </w:rPr>
        <w:t xml:space="preserve"> &amp; </w:t>
      </w:r>
      <w:proofErr w:type="spellStart"/>
      <w:r w:rsidRPr="00093E0D">
        <w:rPr>
          <w:rFonts w:ascii="Times New Roman" w:hAnsi="Times New Roman" w:cs="Times New Roman"/>
          <w:b/>
          <w:sz w:val="24"/>
          <w:szCs w:val="24"/>
        </w:rPr>
        <w:t>Bajitpur</w:t>
      </w:r>
      <w:proofErr w:type="spellEnd"/>
      <w:r w:rsidRPr="00093E0D">
        <w:rPr>
          <w:rFonts w:ascii="Times New Roman" w:hAnsi="Times New Roman" w:cs="Times New Roman"/>
          <w:b/>
          <w:sz w:val="24"/>
          <w:szCs w:val="24"/>
        </w:rPr>
        <w:t xml:space="preserve">, </w:t>
      </w:r>
      <w:proofErr w:type="spellStart"/>
      <w:r w:rsidRPr="00093E0D">
        <w:rPr>
          <w:rFonts w:ascii="Times New Roman" w:hAnsi="Times New Roman" w:cs="Times New Roman"/>
          <w:b/>
          <w:sz w:val="24"/>
          <w:szCs w:val="24"/>
        </w:rPr>
        <w:t>Kishoreganj</w:t>
      </w:r>
      <w:proofErr w:type="spellEnd"/>
    </w:p>
    <w:p w:rsidR="00EE5099" w:rsidRPr="00093E0D" w:rsidRDefault="00EE5099" w:rsidP="00EE5099">
      <w:pPr>
        <w:spacing w:after="120" w:line="240" w:lineRule="auto"/>
        <w:rPr>
          <w:rFonts w:ascii="Times New Roman" w:hAnsi="Times New Roman" w:cs="Times New Roman"/>
          <w:b/>
          <w:sz w:val="24"/>
          <w:szCs w:val="24"/>
        </w:rPr>
      </w:pPr>
    </w:p>
    <w:p w:rsidR="00EE5099" w:rsidRPr="00093E0D" w:rsidRDefault="00EE5099" w:rsidP="00EE5099">
      <w:pPr>
        <w:jc w:val="center"/>
        <w:rPr>
          <w:rFonts w:ascii="Times New Roman" w:hAnsi="Times New Roman" w:cs="Times New Roman"/>
          <w:b/>
          <w:sz w:val="24"/>
          <w:szCs w:val="24"/>
          <w:u w:val="single"/>
        </w:rPr>
      </w:pPr>
      <w:r w:rsidRPr="00093E0D">
        <w:rPr>
          <w:rFonts w:ascii="Times New Roman" w:hAnsi="Times New Roman" w:cs="Times New Roman"/>
          <w:b/>
          <w:sz w:val="24"/>
          <w:szCs w:val="24"/>
          <w:u w:val="single"/>
        </w:rPr>
        <w:t>Farm visit report</w:t>
      </w:r>
    </w:p>
    <w:p w:rsidR="00EE5099" w:rsidRPr="00093E0D" w:rsidRDefault="00EE5099" w:rsidP="00EE5099">
      <w:pPr>
        <w:rPr>
          <w:rFonts w:ascii="Times New Roman" w:hAnsi="Times New Roman" w:cs="Times New Roman"/>
          <w:b/>
          <w:sz w:val="24"/>
          <w:szCs w:val="24"/>
        </w:rPr>
      </w:pPr>
    </w:p>
    <w:p w:rsidR="00EE5099" w:rsidRPr="00093E0D" w:rsidRDefault="00EE5099" w:rsidP="00EE5099">
      <w:pPr>
        <w:rPr>
          <w:rFonts w:ascii="Times New Roman" w:hAnsi="Times New Roman" w:cs="Times New Roman"/>
          <w:b/>
          <w:sz w:val="24"/>
          <w:szCs w:val="24"/>
          <w:u w:val="single"/>
        </w:rPr>
      </w:pPr>
      <w:r w:rsidRPr="00093E0D">
        <w:rPr>
          <w:rFonts w:ascii="Times New Roman" w:hAnsi="Times New Roman" w:cs="Times New Roman"/>
          <w:b/>
          <w:sz w:val="24"/>
          <w:szCs w:val="24"/>
          <w:u w:val="single"/>
        </w:rPr>
        <w:t xml:space="preserve">Date: </w:t>
      </w:r>
      <w:r>
        <w:rPr>
          <w:rFonts w:ascii="Times New Roman" w:hAnsi="Times New Roman" w:cs="Times New Roman"/>
          <w:b/>
          <w:sz w:val="24"/>
          <w:szCs w:val="24"/>
          <w:u w:val="single"/>
        </w:rPr>
        <w:t>02.12.2019 to 04.12.2019</w:t>
      </w: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Objectives:</w:t>
      </w:r>
    </w:p>
    <w:p w:rsidR="00EE5099" w:rsidRDefault="00EE5099" w:rsidP="00EE5099">
      <w:pPr>
        <w:pStyle w:val="ListParagraph"/>
        <w:numPr>
          <w:ilvl w:val="0"/>
          <w:numId w:val="29"/>
        </w:numPr>
        <w:spacing w:after="200" w:line="276" w:lineRule="auto"/>
        <w:rPr>
          <w:rFonts w:ascii="Times New Roman" w:hAnsi="Times New Roman" w:cs="Times New Roman"/>
          <w:sz w:val="24"/>
          <w:szCs w:val="24"/>
        </w:rPr>
      </w:pPr>
      <w:r>
        <w:rPr>
          <w:rFonts w:ascii="Times New Roman" w:hAnsi="Times New Roman" w:cs="Times New Roman"/>
          <w:sz w:val="24"/>
          <w:szCs w:val="24"/>
        </w:rPr>
        <w:t>To observe Broiler Brooding Management at Farm 8.</w:t>
      </w:r>
    </w:p>
    <w:p w:rsidR="00EE5099" w:rsidRDefault="00EE5099" w:rsidP="00EE5099">
      <w:pPr>
        <w:pStyle w:val="ListParagraph"/>
        <w:numPr>
          <w:ilvl w:val="0"/>
          <w:numId w:val="29"/>
        </w:numPr>
        <w:spacing w:after="200" w:line="276" w:lineRule="auto"/>
        <w:rPr>
          <w:rFonts w:ascii="Times New Roman" w:hAnsi="Times New Roman" w:cs="Times New Roman"/>
          <w:sz w:val="24"/>
          <w:szCs w:val="24"/>
        </w:rPr>
      </w:pPr>
      <w:r>
        <w:rPr>
          <w:rFonts w:ascii="Times New Roman" w:hAnsi="Times New Roman" w:cs="Times New Roman"/>
          <w:sz w:val="24"/>
          <w:szCs w:val="24"/>
        </w:rPr>
        <w:t>To boost egg production at Farm 5 &amp; Farm 6.</w:t>
      </w:r>
    </w:p>
    <w:p w:rsidR="00EE5099" w:rsidRPr="00EE7D90" w:rsidRDefault="00EE5099" w:rsidP="00EE5099">
      <w:pPr>
        <w:pStyle w:val="ListParagraph"/>
        <w:numPr>
          <w:ilvl w:val="0"/>
          <w:numId w:val="29"/>
        </w:numPr>
        <w:spacing w:after="200" w:line="276" w:lineRule="auto"/>
        <w:rPr>
          <w:rFonts w:ascii="Times New Roman" w:hAnsi="Times New Roman" w:cs="Times New Roman"/>
          <w:sz w:val="24"/>
          <w:szCs w:val="24"/>
        </w:rPr>
      </w:pPr>
      <w:r>
        <w:rPr>
          <w:rFonts w:ascii="Times New Roman" w:hAnsi="Times New Roman" w:cs="Times New Roman"/>
          <w:sz w:val="24"/>
          <w:szCs w:val="24"/>
        </w:rPr>
        <w:t>To observe the vaccination of Farm 7.</w:t>
      </w:r>
    </w:p>
    <w:p w:rsidR="00EE5099" w:rsidRDefault="00EE5099" w:rsidP="00EE5099">
      <w:pPr>
        <w:pStyle w:val="ListParagraph"/>
        <w:numPr>
          <w:ilvl w:val="0"/>
          <w:numId w:val="29"/>
        </w:numPr>
        <w:spacing w:after="200" w:line="276" w:lineRule="auto"/>
        <w:rPr>
          <w:rFonts w:ascii="Times New Roman" w:hAnsi="Times New Roman" w:cs="Times New Roman"/>
          <w:sz w:val="24"/>
          <w:szCs w:val="24"/>
        </w:rPr>
      </w:pPr>
      <w:r>
        <w:rPr>
          <w:rFonts w:ascii="Times New Roman" w:hAnsi="Times New Roman" w:cs="Times New Roman"/>
          <w:sz w:val="24"/>
          <w:szCs w:val="24"/>
        </w:rPr>
        <w:t>To check up the health status of laying and growing birds.</w:t>
      </w:r>
    </w:p>
    <w:p w:rsidR="00EE5099" w:rsidRPr="00093E0D" w:rsidRDefault="00EE5099" w:rsidP="00EE5099">
      <w:pPr>
        <w:pStyle w:val="ListParagraph"/>
        <w:numPr>
          <w:ilvl w:val="0"/>
          <w:numId w:val="29"/>
        </w:numPr>
        <w:spacing w:after="200" w:line="276" w:lineRule="auto"/>
        <w:rPr>
          <w:rFonts w:ascii="Times New Roman" w:hAnsi="Times New Roman" w:cs="Times New Roman"/>
          <w:sz w:val="24"/>
          <w:szCs w:val="24"/>
        </w:rPr>
      </w:pPr>
      <w:r w:rsidRPr="00093E0D">
        <w:rPr>
          <w:rFonts w:ascii="Times New Roman" w:hAnsi="Times New Roman" w:cs="Times New Roman"/>
          <w:sz w:val="24"/>
          <w:szCs w:val="24"/>
        </w:rPr>
        <w:t xml:space="preserve">To observe </w:t>
      </w:r>
      <w:r>
        <w:rPr>
          <w:rFonts w:ascii="Times New Roman" w:hAnsi="Times New Roman" w:cs="Times New Roman"/>
          <w:sz w:val="24"/>
          <w:szCs w:val="24"/>
        </w:rPr>
        <w:t>day to day activities</w:t>
      </w:r>
      <w:r w:rsidRPr="00093E0D">
        <w:rPr>
          <w:rFonts w:ascii="Times New Roman" w:hAnsi="Times New Roman" w:cs="Times New Roman"/>
          <w:sz w:val="24"/>
          <w:szCs w:val="24"/>
        </w:rPr>
        <w:t xml:space="preserve"> of </w:t>
      </w:r>
      <w:r>
        <w:rPr>
          <w:rFonts w:ascii="Times New Roman" w:hAnsi="Times New Roman" w:cs="Times New Roman"/>
          <w:sz w:val="24"/>
          <w:szCs w:val="24"/>
        </w:rPr>
        <w:t>all</w:t>
      </w:r>
      <w:r w:rsidRPr="00093E0D">
        <w:rPr>
          <w:rFonts w:ascii="Times New Roman" w:hAnsi="Times New Roman" w:cs="Times New Roman"/>
          <w:sz w:val="24"/>
          <w:szCs w:val="24"/>
        </w:rPr>
        <w:t xml:space="preserve"> farms</w:t>
      </w:r>
    </w:p>
    <w:p w:rsidR="00EE5099" w:rsidRPr="00EE7D90" w:rsidRDefault="00EE5099" w:rsidP="00EE5099">
      <w:pPr>
        <w:pStyle w:val="ListParagraph"/>
        <w:numPr>
          <w:ilvl w:val="0"/>
          <w:numId w:val="29"/>
        </w:numPr>
        <w:spacing w:after="200" w:line="276" w:lineRule="auto"/>
        <w:rPr>
          <w:rFonts w:ascii="Times New Roman" w:hAnsi="Times New Roman" w:cs="Times New Roman"/>
          <w:sz w:val="24"/>
          <w:szCs w:val="24"/>
        </w:rPr>
      </w:pPr>
      <w:r w:rsidRPr="00093E0D">
        <w:rPr>
          <w:rFonts w:ascii="Times New Roman" w:hAnsi="Times New Roman" w:cs="Times New Roman"/>
          <w:sz w:val="24"/>
          <w:szCs w:val="24"/>
        </w:rPr>
        <w:t>To observe proper cleaning and sanitation of farms</w:t>
      </w:r>
      <w:r>
        <w:rPr>
          <w:rFonts w:ascii="Times New Roman" w:hAnsi="Times New Roman" w:cs="Times New Roman"/>
          <w:sz w:val="24"/>
          <w:szCs w:val="24"/>
        </w:rPr>
        <w:t>.</w:t>
      </w:r>
    </w:p>
    <w:p w:rsidR="00EE5099" w:rsidRPr="00093E0D" w:rsidRDefault="00EE5099" w:rsidP="00EE5099">
      <w:pPr>
        <w:pStyle w:val="ListParagraph"/>
        <w:rPr>
          <w:rFonts w:ascii="Times New Roman" w:hAnsi="Times New Roman" w:cs="Times New Roman"/>
          <w:sz w:val="24"/>
          <w:szCs w:val="24"/>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In Farm#</w:t>
      </w:r>
      <w:r>
        <w:rPr>
          <w:rFonts w:ascii="Times New Roman" w:hAnsi="Times New Roman" w:cs="Times New Roman"/>
          <w:b/>
          <w:sz w:val="24"/>
          <w:szCs w:val="24"/>
          <w:u w:val="single"/>
        </w:rPr>
        <w:t>08: Broiler</w:t>
      </w:r>
      <w:r w:rsidRPr="00093E0D">
        <w:rPr>
          <w:rFonts w:ascii="Times New Roman" w:hAnsi="Times New Roman" w:cs="Times New Roman"/>
          <w:b/>
          <w:sz w:val="24"/>
          <w:szCs w:val="24"/>
          <w:u w:val="single"/>
        </w:rPr>
        <w:t xml:space="preserve"> (</w:t>
      </w:r>
      <w:proofErr w:type="spellStart"/>
      <w:r w:rsidRPr="00093E0D">
        <w:rPr>
          <w:rFonts w:ascii="Times New Roman" w:hAnsi="Times New Roman" w:cs="Times New Roman"/>
          <w:b/>
          <w:sz w:val="24"/>
          <w:szCs w:val="24"/>
          <w:u w:val="single"/>
        </w:rPr>
        <w:t>Tuhin</w:t>
      </w:r>
      <w:proofErr w:type="spellEnd"/>
      <w:r w:rsidRPr="00093E0D">
        <w:rPr>
          <w:rFonts w:ascii="Times New Roman" w:hAnsi="Times New Roman" w:cs="Times New Roman"/>
          <w:b/>
          <w:sz w:val="24"/>
          <w:szCs w:val="24"/>
          <w:u w:val="single"/>
        </w:rPr>
        <w:t xml:space="preserve"> Poultry Complex):</w:t>
      </w:r>
    </w:p>
    <w:p w:rsidR="00EE5099"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Date of housing: </w:t>
      </w:r>
      <w:r>
        <w:rPr>
          <w:rFonts w:ascii="Times New Roman" w:hAnsi="Times New Roman" w:cs="Times New Roman"/>
          <w:sz w:val="24"/>
          <w:szCs w:val="24"/>
        </w:rPr>
        <w:t>29</w:t>
      </w:r>
      <w:r w:rsidRPr="00093E0D">
        <w:rPr>
          <w:rFonts w:ascii="Times New Roman" w:hAnsi="Times New Roman" w:cs="Times New Roman"/>
          <w:sz w:val="24"/>
          <w:szCs w:val="24"/>
        </w:rPr>
        <w:t>/</w:t>
      </w:r>
      <w:r>
        <w:rPr>
          <w:rFonts w:ascii="Times New Roman" w:hAnsi="Times New Roman" w:cs="Times New Roman"/>
          <w:sz w:val="24"/>
          <w:szCs w:val="24"/>
        </w:rPr>
        <w:t>12</w:t>
      </w:r>
      <w:r w:rsidRPr="00093E0D">
        <w:rPr>
          <w:rFonts w:ascii="Times New Roman" w:hAnsi="Times New Roman" w:cs="Times New Roman"/>
          <w:sz w:val="24"/>
          <w:szCs w:val="24"/>
        </w:rPr>
        <w:t>/201</w:t>
      </w:r>
      <w:r>
        <w:rPr>
          <w:rFonts w:ascii="Times New Roman" w:hAnsi="Times New Roman" w:cs="Times New Roman"/>
          <w:sz w:val="24"/>
          <w:szCs w:val="24"/>
        </w:rPr>
        <w:t>9 (12.20 AM)</w:t>
      </w:r>
    </w:p>
    <w:p w:rsidR="00EE5099" w:rsidRPr="00093E0D"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 xml:space="preserve">Date of observation: 02/12/2019, 03/12/2019, 04/12/2019 </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Number of layers: </w:t>
      </w:r>
      <w:r>
        <w:rPr>
          <w:rFonts w:ascii="Times New Roman" w:hAnsi="Times New Roman" w:cs="Times New Roman"/>
          <w:sz w:val="24"/>
          <w:szCs w:val="24"/>
        </w:rPr>
        <w:t>2320 Pcs</w:t>
      </w:r>
    </w:p>
    <w:p w:rsidR="00EE5099" w:rsidRPr="00093E0D" w:rsidRDefault="00EE5099" w:rsidP="00EE5099">
      <w:pPr>
        <w:spacing w:after="0"/>
        <w:rPr>
          <w:rFonts w:ascii="Times New Roman" w:hAnsi="Times New Roman" w:cs="Times New Roman"/>
          <w:b/>
          <w:sz w:val="24"/>
          <w:szCs w:val="24"/>
        </w:rPr>
      </w:pPr>
      <w:r w:rsidRPr="00093E0D">
        <w:rPr>
          <w:rFonts w:ascii="Times New Roman" w:hAnsi="Times New Roman" w:cs="Times New Roman"/>
          <w:sz w:val="24"/>
          <w:szCs w:val="24"/>
        </w:rPr>
        <w:t xml:space="preserve">Breed and Company: </w:t>
      </w:r>
      <w:r>
        <w:rPr>
          <w:rFonts w:ascii="Times New Roman" w:hAnsi="Times New Roman" w:cs="Times New Roman"/>
          <w:sz w:val="24"/>
          <w:szCs w:val="24"/>
        </w:rPr>
        <w:t>Arbor Acores / New Hope</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Age: </w:t>
      </w:r>
      <w:r w:rsidRPr="00B60C14">
        <w:rPr>
          <w:rFonts w:ascii="Times New Roman" w:hAnsi="Times New Roman" w:cs="Times New Roman"/>
          <w:b/>
          <w:bCs/>
          <w:i/>
          <w:iCs/>
          <w:sz w:val="24"/>
          <w:szCs w:val="24"/>
        </w:rPr>
        <w:t>6 Days</w:t>
      </w:r>
      <w:r>
        <w:rPr>
          <w:rFonts w:ascii="Times New Roman" w:hAnsi="Times New Roman" w:cs="Times New Roman"/>
          <w:sz w:val="24"/>
          <w:szCs w:val="24"/>
        </w:rPr>
        <w:t xml:space="preserve"> (at 04/12/2019)</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Feed intake: </w:t>
      </w:r>
      <w:r w:rsidRPr="00B60C14">
        <w:rPr>
          <w:rFonts w:ascii="Times New Roman" w:hAnsi="Times New Roman" w:cs="Times New Roman"/>
          <w:b/>
          <w:bCs/>
          <w:i/>
          <w:iCs/>
          <w:sz w:val="24"/>
          <w:szCs w:val="24"/>
        </w:rPr>
        <w:t xml:space="preserve">81 </w:t>
      </w:r>
      <w:proofErr w:type="spellStart"/>
      <w:r w:rsidRPr="00B60C14">
        <w:rPr>
          <w:rFonts w:ascii="Times New Roman" w:hAnsi="Times New Roman" w:cs="Times New Roman"/>
          <w:b/>
          <w:bCs/>
          <w:i/>
          <w:iCs/>
          <w:sz w:val="24"/>
          <w:szCs w:val="24"/>
        </w:rPr>
        <w:t>gm</w:t>
      </w:r>
      <w:proofErr w:type="spellEnd"/>
      <w:r w:rsidRPr="00B60C14">
        <w:rPr>
          <w:rFonts w:ascii="Times New Roman" w:hAnsi="Times New Roman" w:cs="Times New Roman"/>
          <w:b/>
          <w:bCs/>
          <w:i/>
          <w:iCs/>
          <w:sz w:val="24"/>
          <w:szCs w:val="24"/>
        </w:rPr>
        <w:t>/ bird</w:t>
      </w:r>
      <w:r>
        <w:rPr>
          <w:rFonts w:ascii="Times New Roman" w:hAnsi="Times New Roman" w:cs="Times New Roman"/>
          <w:sz w:val="24"/>
          <w:szCs w:val="24"/>
        </w:rPr>
        <w:t xml:space="preserve"> (cumulative)</w:t>
      </w:r>
    </w:p>
    <w:p w:rsidR="00EE5099" w:rsidRDefault="00EE5099" w:rsidP="00EE5099">
      <w:pPr>
        <w:spacing w:after="0"/>
        <w:rPr>
          <w:rFonts w:ascii="Times New Roman" w:hAnsi="Times New Roman" w:cs="Times New Roman"/>
          <w:sz w:val="24"/>
          <w:szCs w:val="24"/>
        </w:rPr>
      </w:pPr>
      <w:proofErr w:type="gramStart"/>
      <w:r>
        <w:rPr>
          <w:rFonts w:ascii="Times New Roman" w:hAnsi="Times New Roman" w:cs="Times New Roman"/>
          <w:sz w:val="24"/>
          <w:szCs w:val="24"/>
        </w:rPr>
        <w:t>Weight :</w:t>
      </w:r>
      <w:r w:rsidRPr="00B60C14">
        <w:rPr>
          <w:rFonts w:ascii="Times New Roman" w:hAnsi="Times New Roman" w:cs="Times New Roman"/>
          <w:b/>
          <w:bCs/>
          <w:i/>
          <w:iCs/>
          <w:sz w:val="24"/>
          <w:szCs w:val="24"/>
        </w:rPr>
        <w:t>131</w:t>
      </w:r>
      <w:proofErr w:type="gramEnd"/>
      <w:r w:rsidRPr="00B60C14">
        <w:rPr>
          <w:rFonts w:ascii="Times New Roman" w:hAnsi="Times New Roman" w:cs="Times New Roman"/>
          <w:b/>
          <w:bCs/>
          <w:i/>
          <w:iCs/>
          <w:sz w:val="24"/>
          <w:szCs w:val="24"/>
        </w:rPr>
        <w:t xml:space="preserve"> </w:t>
      </w:r>
      <w:proofErr w:type="spellStart"/>
      <w:r w:rsidRPr="00B60C14">
        <w:rPr>
          <w:rFonts w:ascii="Times New Roman" w:hAnsi="Times New Roman" w:cs="Times New Roman"/>
          <w:b/>
          <w:bCs/>
          <w:i/>
          <w:iCs/>
          <w:sz w:val="24"/>
          <w:szCs w:val="24"/>
        </w:rPr>
        <w:t>gm</w:t>
      </w:r>
      <w:proofErr w:type="spellEnd"/>
      <w:r w:rsidRPr="00B60C14">
        <w:rPr>
          <w:rFonts w:ascii="Times New Roman" w:hAnsi="Times New Roman" w:cs="Times New Roman"/>
          <w:b/>
          <w:bCs/>
          <w:i/>
          <w:iCs/>
          <w:sz w:val="24"/>
          <w:szCs w:val="24"/>
        </w:rPr>
        <w:t xml:space="preserve"> /bird</w:t>
      </w:r>
    </w:p>
    <w:p w:rsidR="00EE5099" w:rsidRPr="00093E0D" w:rsidRDefault="00EE5099" w:rsidP="00EE5099">
      <w:pPr>
        <w:spacing w:after="0"/>
        <w:rPr>
          <w:rFonts w:ascii="Times New Roman" w:hAnsi="Times New Roman" w:cs="Times New Roman"/>
          <w:sz w:val="24"/>
          <w:szCs w:val="24"/>
        </w:rPr>
      </w:pPr>
      <w:proofErr w:type="gramStart"/>
      <w:r>
        <w:rPr>
          <w:rFonts w:ascii="Times New Roman" w:hAnsi="Times New Roman" w:cs="Times New Roman"/>
          <w:sz w:val="24"/>
          <w:szCs w:val="24"/>
        </w:rPr>
        <w:t>FCR:</w:t>
      </w:r>
      <w:proofErr w:type="gramEnd"/>
      <w:r>
        <w:rPr>
          <w:rFonts w:ascii="Times New Roman" w:hAnsi="Times New Roman" w:cs="Times New Roman"/>
          <w:sz w:val="24"/>
          <w:szCs w:val="24"/>
        </w:rPr>
        <w:t xml:space="preserve">( FCR is not valid up to 7-day age)  </w:t>
      </w:r>
    </w:p>
    <w:p w:rsidR="00EE5099"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Box Mortality: 3</w:t>
      </w:r>
    </w:p>
    <w:p w:rsidR="00EE5099"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 xml:space="preserve">Total Farm Mortality: </w:t>
      </w:r>
      <w:r w:rsidRPr="00B60C14">
        <w:rPr>
          <w:rFonts w:ascii="Times New Roman" w:hAnsi="Times New Roman" w:cs="Times New Roman"/>
          <w:b/>
          <w:bCs/>
          <w:i/>
          <w:iCs/>
          <w:sz w:val="24"/>
          <w:szCs w:val="24"/>
        </w:rPr>
        <w:t>10</w:t>
      </w:r>
    </w:p>
    <w:p w:rsidR="00EE5099"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 xml:space="preserve">Mortality %: </w:t>
      </w:r>
      <w:r w:rsidRPr="00B60C14">
        <w:rPr>
          <w:rFonts w:ascii="Times New Roman" w:hAnsi="Times New Roman" w:cs="Times New Roman"/>
          <w:b/>
          <w:bCs/>
          <w:i/>
          <w:iCs/>
          <w:sz w:val="24"/>
          <w:szCs w:val="24"/>
        </w:rPr>
        <w:t>0.56 %</w:t>
      </w:r>
    </w:p>
    <w:p w:rsidR="00EE5099"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 xml:space="preserve">Clinical Sign: Watery Dropping. </w:t>
      </w:r>
      <w:proofErr w:type="gramStart"/>
      <w:r>
        <w:rPr>
          <w:rFonts w:ascii="Times New Roman" w:hAnsi="Times New Roman" w:cs="Times New Roman"/>
          <w:sz w:val="24"/>
          <w:szCs w:val="24"/>
        </w:rPr>
        <w:t>Wet Body.</w:t>
      </w:r>
      <w:proofErr w:type="gramEnd"/>
    </w:p>
    <w:p w:rsidR="00EE5099"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Post-Mortem Lesions:  Blood clotting under the skin.</w:t>
      </w:r>
    </w:p>
    <w:p w:rsidR="00EE5099" w:rsidRDefault="00EE5099" w:rsidP="00EE5099">
      <w:pPr>
        <w:spacing w:after="0"/>
        <w:rPr>
          <w:rFonts w:ascii="Times New Roman" w:hAnsi="Times New Roman" w:cs="Times New Roman"/>
          <w:sz w:val="24"/>
          <w:szCs w:val="24"/>
        </w:rPr>
      </w:pPr>
      <w:r w:rsidRPr="00FA011A">
        <w:rPr>
          <w:rFonts w:ascii="Times New Roman" w:hAnsi="Times New Roman" w:cs="Times New Roman"/>
          <w:b/>
          <w:bCs/>
          <w:sz w:val="24"/>
          <w:szCs w:val="24"/>
        </w:rPr>
        <w:t>Tentative Diagnosis:</w:t>
      </w:r>
      <w:r>
        <w:rPr>
          <w:rFonts w:ascii="Times New Roman" w:hAnsi="Times New Roman" w:cs="Times New Roman"/>
          <w:sz w:val="24"/>
          <w:szCs w:val="24"/>
        </w:rPr>
        <w:t xml:space="preserve"> External </w:t>
      </w:r>
      <w:proofErr w:type="gramStart"/>
      <w:r>
        <w:rPr>
          <w:rFonts w:ascii="Times New Roman" w:hAnsi="Times New Roman" w:cs="Times New Roman"/>
          <w:sz w:val="24"/>
          <w:szCs w:val="24"/>
        </w:rPr>
        <w:t>Wound</w:t>
      </w:r>
      <w:proofErr w:type="gramEnd"/>
      <w:r>
        <w:rPr>
          <w:rFonts w:ascii="Times New Roman" w:hAnsi="Times New Roman" w:cs="Times New Roman"/>
          <w:sz w:val="24"/>
          <w:szCs w:val="24"/>
        </w:rPr>
        <w:t xml:space="preserve"> during vaccination via eye drop.</w:t>
      </w:r>
    </w:p>
    <w:p w:rsidR="00EE5099"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 xml:space="preserve">Room Temperature: 26 C at 11.20 </w:t>
      </w:r>
      <w:proofErr w:type="gramStart"/>
      <w:r>
        <w:rPr>
          <w:rFonts w:ascii="Times New Roman" w:hAnsi="Times New Roman" w:cs="Times New Roman"/>
          <w:sz w:val="24"/>
          <w:szCs w:val="24"/>
        </w:rPr>
        <w:t>AM</w:t>
      </w:r>
      <w:proofErr w:type="gramEnd"/>
      <w:r>
        <w:rPr>
          <w:rFonts w:ascii="Times New Roman" w:hAnsi="Times New Roman" w:cs="Times New Roman"/>
          <w:sz w:val="24"/>
          <w:szCs w:val="24"/>
        </w:rPr>
        <w:t xml:space="preserve"> due to adverse environment.</w:t>
      </w:r>
    </w:p>
    <w:p w:rsidR="00EE5099"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Feeder No: 28</w:t>
      </w:r>
    </w:p>
    <w:p w:rsidR="00EE5099"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Drinker No: 26</w:t>
      </w:r>
    </w:p>
    <w:p w:rsidR="00EE5099"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Litter condition: Dry.</w:t>
      </w:r>
    </w:p>
    <w:p w:rsidR="00EE5099" w:rsidRDefault="00EE5099" w:rsidP="00EE5099">
      <w:pPr>
        <w:spacing w:after="0"/>
        <w:rPr>
          <w:rFonts w:ascii="Times New Roman" w:hAnsi="Times New Roman" w:cs="Times New Roman"/>
          <w:sz w:val="24"/>
          <w:szCs w:val="24"/>
        </w:rPr>
      </w:pPr>
    </w:p>
    <w:p w:rsidR="00EE5099" w:rsidRDefault="00EE5099" w:rsidP="00EE5099">
      <w:pPr>
        <w:spacing w:after="0"/>
        <w:rPr>
          <w:rFonts w:ascii="Times New Roman" w:hAnsi="Times New Roman" w:cs="Times New Roman"/>
          <w:sz w:val="24"/>
          <w:szCs w:val="24"/>
        </w:rPr>
      </w:pPr>
    </w:p>
    <w:p w:rsidR="00EE5099" w:rsidRPr="00FA011A" w:rsidRDefault="00EE5099" w:rsidP="00EE5099">
      <w:pPr>
        <w:spacing w:after="0"/>
        <w:rPr>
          <w:rFonts w:ascii="Times New Roman" w:hAnsi="Times New Roman" w:cs="Times New Roman"/>
          <w:sz w:val="24"/>
          <w:szCs w:val="24"/>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In Farm#01 (</w:t>
      </w:r>
      <w:proofErr w:type="spellStart"/>
      <w:r w:rsidRPr="00093E0D">
        <w:rPr>
          <w:rFonts w:ascii="Times New Roman" w:hAnsi="Times New Roman" w:cs="Times New Roman"/>
          <w:b/>
          <w:sz w:val="24"/>
          <w:szCs w:val="24"/>
          <w:u w:val="single"/>
        </w:rPr>
        <w:t>Tuhin</w:t>
      </w:r>
      <w:proofErr w:type="spellEnd"/>
      <w:r w:rsidRPr="00093E0D">
        <w:rPr>
          <w:rFonts w:ascii="Times New Roman" w:hAnsi="Times New Roman" w:cs="Times New Roman"/>
          <w:b/>
          <w:sz w:val="24"/>
          <w:szCs w:val="24"/>
          <w:u w:val="single"/>
        </w:rPr>
        <w:t xml:space="preserve"> Poultry Complex):</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Date of housing: 05/09/2018</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Number of layers: 3</w:t>
      </w:r>
      <w:r>
        <w:rPr>
          <w:rFonts w:ascii="Times New Roman" w:hAnsi="Times New Roman" w:cs="Times New Roman"/>
          <w:sz w:val="24"/>
          <w:szCs w:val="24"/>
        </w:rPr>
        <w:t>820</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b/>
          <w:sz w:val="24"/>
          <w:szCs w:val="24"/>
        </w:rPr>
      </w:pPr>
      <w:r w:rsidRPr="00093E0D">
        <w:rPr>
          <w:rFonts w:ascii="Times New Roman" w:hAnsi="Times New Roman" w:cs="Times New Roman"/>
          <w:sz w:val="24"/>
          <w:szCs w:val="24"/>
        </w:rPr>
        <w:t xml:space="preserve">Breed and Company: </w:t>
      </w:r>
      <w:proofErr w:type="spellStart"/>
      <w:r w:rsidRPr="00093E0D">
        <w:rPr>
          <w:rFonts w:ascii="Times New Roman" w:hAnsi="Times New Roman" w:cs="Times New Roman"/>
          <w:sz w:val="24"/>
          <w:szCs w:val="24"/>
        </w:rPr>
        <w:t>Novogen</w:t>
      </w:r>
      <w:proofErr w:type="spellEnd"/>
      <w:r w:rsidRPr="00093E0D">
        <w:rPr>
          <w:rFonts w:ascii="Times New Roman" w:hAnsi="Times New Roman" w:cs="Times New Roman"/>
          <w:sz w:val="24"/>
          <w:szCs w:val="24"/>
        </w:rPr>
        <w:t xml:space="preserve"> Brown and AFTAB</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Age: </w:t>
      </w:r>
      <w:r>
        <w:rPr>
          <w:rFonts w:ascii="Times New Roman" w:hAnsi="Times New Roman" w:cs="Times New Roman"/>
          <w:sz w:val="24"/>
          <w:szCs w:val="24"/>
        </w:rPr>
        <w:t>66</w:t>
      </w:r>
      <w:r w:rsidRPr="00093E0D">
        <w:rPr>
          <w:rFonts w:ascii="Times New Roman" w:hAnsi="Times New Roman" w:cs="Times New Roman"/>
          <w:sz w:val="24"/>
          <w:szCs w:val="24"/>
        </w:rPr>
        <w:t xml:space="preserve"> weeks running</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Feed intake: 4</w:t>
      </w:r>
      <w:r>
        <w:rPr>
          <w:rFonts w:ascii="Times New Roman" w:hAnsi="Times New Roman" w:cs="Times New Roman"/>
          <w:sz w:val="24"/>
          <w:szCs w:val="24"/>
        </w:rPr>
        <w:t>50</w:t>
      </w:r>
      <w:r w:rsidRPr="00093E0D">
        <w:rPr>
          <w:rFonts w:ascii="Times New Roman" w:hAnsi="Times New Roman" w:cs="Times New Roman"/>
          <w:sz w:val="24"/>
          <w:szCs w:val="24"/>
        </w:rPr>
        <w:t xml:space="preserve"> kg/day OR 1</w:t>
      </w:r>
      <w:r>
        <w:rPr>
          <w:rFonts w:ascii="Times New Roman" w:hAnsi="Times New Roman" w:cs="Times New Roman"/>
          <w:sz w:val="24"/>
          <w:szCs w:val="24"/>
        </w:rPr>
        <w:t>18</w:t>
      </w:r>
      <w:r w:rsidRPr="00093E0D">
        <w:rPr>
          <w:rFonts w:ascii="Times New Roman" w:hAnsi="Times New Roman" w:cs="Times New Roman"/>
          <w:sz w:val="24"/>
          <w:szCs w:val="24"/>
        </w:rPr>
        <w:t>gm/bird/day</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Egg production: </w:t>
      </w:r>
      <w:r>
        <w:rPr>
          <w:rFonts w:ascii="Times New Roman" w:hAnsi="Times New Roman" w:cs="Times New Roman"/>
          <w:sz w:val="24"/>
          <w:szCs w:val="24"/>
        </w:rPr>
        <w:t>3084</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Production performance: </w:t>
      </w:r>
      <w:r>
        <w:rPr>
          <w:rFonts w:ascii="Times New Roman" w:hAnsi="Times New Roman" w:cs="Times New Roman"/>
          <w:sz w:val="24"/>
          <w:szCs w:val="24"/>
        </w:rPr>
        <w:t xml:space="preserve">80.73 </w:t>
      </w:r>
      <w:r w:rsidRPr="00093E0D">
        <w:rPr>
          <w:rFonts w:ascii="Times New Roman" w:hAnsi="Times New Roman" w:cs="Times New Roman"/>
          <w:sz w:val="24"/>
          <w:szCs w:val="24"/>
        </w:rPr>
        <w:t>%</w:t>
      </w:r>
    </w:p>
    <w:p w:rsidR="00EE5099"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Mortality: </w:t>
      </w:r>
      <w:r>
        <w:rPr>
          <w:rFonts w:ascii="Times New Roman" w:hAnsi="Times New Roman" w:cs="Times New Roman"/>
          <w:sz w:val="24"/>
          <w:szCs w:val="24"/>
        </w:rPr>
        <w:t>4</w:t>
      </w:r>
      <w:r w:rsidRPr="00093E0D">
        <w:rPr>
          <w:rFonts w:ascii="Times New Roman" w:hAnsi="Times New Roman" w:cs="Times New Roman"/>
          <w:sz w:val="24"/>
          <w:szCs w:val="24"/>
        </w:rPr>
        <w:t xml:space="preserve"> pc occurred </w:t>
      </w:r>
      <w:r>
        <w:rPr>
          <w:rFonts w:ascii="Times New Roman" w:hAnsi="Times New Roman" w:cs="Times New Roman"/>
          <w:sz w:val="24"/>
          <w:szCs w:val="24"/>
        </w:rPr>
        <w:t>due to Uterine Prolapse &amp; Egg-bound syndrome.</w:t>
      </w:r>
    </w:p>
    <w:p w:rsidR="00EE5099" w:rsidRPr="007F6C75" w:rsidRDefault="00EE5099" w:rsidP="00EE5099">
      <w:pPr>
        <w:spacing w:after="0"/>
        <w:rPr>
          <w:rFonts w:ascii="Times New Roman" w:hAnsi="Times New Roman" w:cs="Times New Roman"/>
          <w:sz w:val="24"/>
          <w:szCs w:val="24"/>
        </w:rPr>
      </w:pPr>
    </w:p>
    <w:p w:rsidR="00EE5099" w:rsidRPr="00093E0D" w:rsidRDefault="00EE5099" w:rsidP="00EE5099">
      <w:pPr>
        <w:rPr>
          <w:rFonts w:ascii="Times New Roman" w:hAnsi="Times New Roman" w:cs="Times New Roman"/>
          <w:b/>
          <w:sz w:val="24"/>
          <w:szCs w:val="24"/>
        </w:rPr>
      </w:pPr>
      <w:bookmarkStart w:id="66" w:name="_Hlk26782142"/>
      <w:r w:rsidRPr="00093E0D">
        <w:rPr>
          <w:rFonts w:ascii="Times New Roman" w:hAnsi="Times New Roman" w:cs="Times New Roman"/>
          <w:b/>
          <w:sz w:val="24"/>
          <w:szCs w:val="24"/>
        </w:rPr>
        <w:t>Observations:</w:t>
      </w:r>
    </w:p>
    <w:p w:rsidR="00EE5099" w:rsidRPr="00093E0D" w:rsidRDefault="00EE5099" w:rsidP="00EE5099">
      <w:pPr>
        <w:pStyle w:val="ListParagraph"/>
        <w:numPr>
          <w:ilvl w:val="0"/>
          <w:numId w:val="30"/>
        </w:numPr>
        <w:spacing w:after="200" w:line="276" w:lineRule="auto"/>
        <w:rPr>
          <w:rFonts w:ascii="Times New Roman" w:hAnsi="Times New Roman" w:cs="Times New Roman"/>
          <w:b/>
          <w:sz w:val="24"/>
          <w:szCs w:val="24"/>
        </w:rPr>
      </w:pPr>
      <w:r w:rsidRPr="00093E0D">
        <w:rPr>
          <w:rFonts w:ascii="Times New Roman" w:hAnsi="Times New Roman" w:cs="Times New Roman"/>
          <w:sz w:val="24"/>
          <w:szCs w:val="24"/>
        </w:rPr>
        <w:t xml:space="preserve">Egg </w:t>
      </w:r>
      <w:proofErr w:type="gramStart"/>
      <w:r w:rsidRPr="00093E0D">
        <w:rPr>
          <w:rFonts w:ascii="Times New Roman" w:hAnsi="Times New Roman" w:cs="Times New Roman"/>
          <w:sz w:val="24"/>
          <w:szCs w:val="24"/>
        </w:rPr>
        <w:t xml:space="preserve">production </w:t>
      </w:r>
      <w:r>
        <w:rPr>
          <w:rFonts w:ascii="Times New Roman" w:hAnsi="Times New Roman" w:cs="Times New Roman"/>
          <w:sz w:val="24"/>
          <w:szCs w:val="24"/>
        </w:rPr>
        <w:t>remain</w:t>
      </w:r>
      <w:proofErr w:type="gramEnd"/>
      <w:r>
        <w:rPr>
          <w:rFonts w:ascii="Times New Roman" w:hAnsi="Times New Roman" w:cs="Times New Roman"/>
          <w:sz w:val="24"/>
          <w:szCs w:val="24"/>
        </w:rPr>
        <w:t xml:space="preserve"> </w:t>
      </w:r>
      <w:r w:rsidRPr="00093E0D">
        <w:rPr>
          <w:rFonts w:ascii="Times New Roman" w:hAnsi="Times New Roman" w:cs="Times New Roman"/>
          <w:sz w:val="24"/>
          <w:szCs w:val="24"/>
        </w:rPr>
        <w:t>as</w:t>
      </w:r>
      <w:r>
        <w:rPr>
          <w:rFonts w:ascii="Times New Roman" w:hAnsi="Times New Roman" w:cs="Times New Roman"/>
          <w:sz w:val="24"/>
          <w:szCs w:val="24"/>
        </w:rPr>
        <w:t xml:space="preserve"> usual</w:t>
      </w:r>
      <w:r w:rsidRPr="00093E0D">
        <w:rPr>
          <w:rFonts w:ascii="Times New Roman" w:hAnsi="Times New Roman" w:cs="Times New Roman"/>
          <w:sz w:val="24"/>
          <w:szCs w:val="24"/>
        </w:rPr>
        <w:t xml:space="preserve"> compared to</w:t>
      </w:r>
      <w:r>
        <w:rPr>
          <w:rFonts w:ascii="Times New Roman" w:hAnsi="Times New Roman" w:cs="Times New Roman"/>
          <w:sz w:val="24"/>
          <w:szCs w:val="24"/>
        </w:rPr>
        <w:t xml:space="preserve"> previous </w:t>
      </w:r>
      <w:r w:rsidRPr="00093E0D">
        <w:rPr>
          <w:rFonts w:ascii="Times New Roman" w:hAnsi="Times New Roman" w:cs="Times New Roman"/>
          <w:sz w:val="24"/>
          <w:szCs w:val="24"/>
        </w:rPr>
        <w:t>week</w:t>
      </w:r>
      <w:r>
        <w:rPr>
          <w:rFonts w:ascii="Times New Roman" w:hAnsi="Times New Roman" w:cs="Times New Roman"/>
          <w:sz w:val="24"/>
          <w:szCs w:val="24"/>
        </w:rPr>
        <w:t>.</w:t>
      </w:r>
    </w:p>
    <w:p w:rsidR="00EE5099" w:rsidRDefault="00EE5099" w:rsidP="00EE5099">
      <w:pPr>
        <w:pStyle w:val="ListParagraph"/>
        <w:numPr>
          <w:ilvl w:val="0"/>
          <w:numId w:val="30"/>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Prolapse increased due to aged birds.  </w:t>
      </w:r>
    </w:p>
    <w:p w:rsidR="00EE5099" w:rsidRDefault="00EE5099" w:rsidP="00EE5099">
      <w:pPr>
        <w:pStyle w:val="ListParagraph"/>
        <w:numPr>
          <w:ilvl w:val="0"/>
          <w:numId w:val="30"/>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Jumbo size (more than 70 </w:t>
      </w:r>
      <w:proofErr w:type="spellStart"/>
      <w:r>
        <w:rPr>
          <w:rFonts w:ascii="Times New Roman" w:hAnsi="Times New Roman" w:cs="Times New Roman"/>
          <w:sz w:val="24"/>
          <w:szCs w:val="24"/>
        </w:rPr>
        <w:t>gm</w:t>
      </w:r>
      <w:proofErr w:type="spellEnd"/>
      <w:r>
        <w:rPr>
          <w:rFonts w:ascii="Times New Roman" w:hAnsi="Times New Roman" w:cs="Times New Roman"/>
          <w:sz w:val="24"/>
          <w:szCs w:val="24"/>
        </w:rPr>
        <w:t>) egg increased which is responsible for uterine prolapse.</w:t>
      </w:r>
    </w:p>
    <w:p w:rsidR="00EE5099" w:rsidRPr="00093E0D" w:rsidRDefault="00EE5099" w:rsidP="00EE5099">
      <w:pPr>
        <w:pStyle w:val="ListParagraph"/>
        <w:numPr>
          <w:ilvl w:val="0"/>
          <w:numId w:val="30"/>
        </w:numPr>
        <w:spacing w:after="200" w:line="276" w:lineRule="auto"/>
        <w:rPr>
          <w:rFonts w:ascii="Times New Roman" w:hAnsi="Times New Roman" w:cs="Times New Roman"/>
          <w:sz w:val="24"/>
          <w:szCs w:val="24"/>
        </w:rPr>
      </w:pPr>
      <w:r>
        <w:rPr>
          <w:rFonts w:ascii="Times New Roman" w:hAnsi="Times New Roman" w:cs="Times New Roman"/>
          <w:sz w:val="24"/>
          <w:szCs w:val="24"/>
        </w:rPr>
        <w:t>Curtain is not good enough to use regularly to prevent from cold air.</w:t>
      </w:r>
    </w:p>
    <w:p w:rsidR="00EE5099" w:rsidRPr="00093E0D" w:rsidRDefault="00EE5099" w:rsidP="00EE5099">
      <w:pPr>
        <w:spacing w:after="120"/>
        <w:rPr>
          <w:rFonts w:ascii="Times New Roman" w:hAnsi="Times New Roman" w:cs="Times New Roman"/>
          <w:b/>
          <w:sz w:val="24"/>
          <w:szCs w:val="24"/>
        </w:rPr>
      </w:pPr>
      <w:r w:rsidRPr="00093E0D">
        <w:rPr>
          <w:rFonts w:ascii="Times New Roman" w:hAnsi="Times New Roman" w:cs="Times New Roman"/>
          <w:b/>
          <w:sz w:val="24"/>
          <w:szCs w:val="24"/>
        </w:rPr>
        <w:t>Execution:</w:t>
      </w:r>
    </w:p>
    <w:p w:rsidR="00EE5099" w:rsidRDefault="00EE5099" w:rsidP="00EE5099">
      <w:pPr>
        <w:pStyle w:val="ListParagraph"/>
        <w:numPr>
          <w:ilvl w:val="0"/>
          <w:numId w:val="31"/>
        </w:numPr>
        <w:spacing w:after="200" w:line="276" w:lineRule="auto"/>
        <w:rPr>
          <w:rFonts w:ascii="Times New Roman" w:hAnsi="Times New Roman" w:cs="Times New Roman"/>
          <w:sz w:val="24"/>
          <w:szCs w:val="24"/>
        </w:rPr>
      </w:pPr>
      <w:r>
        <w:rPr>
          <w:rFonts w:ascii="Times New Roman" w:hAnsi="Times New Roman" w:cs="Times New Roman"/>
          <w:sz w:val="24"/>
          <w:szCs w:val="24"/>
        </w:rPr>
        <w:t>Lighting schedule is adjusted with environment.</w:t>
      </w:r>
    </w:p>
    <w:p w:rsidR="00EE5099" w:rsidRDefault="00EE5099" w:rsidP="00EE5099">
      <w:pPr>
        <w:pStyle w:val="ListParagraph"/>
        <w:numPr>
          <w:ilvl w:val="0"/>
          <w:numId w:val="31"/>
        </w:numPr>
        <w:spacing w:after="200" w:line="276" w:lineRule="auto"/>
        <w:rPr>
          <w:rFonts w:ascii="Times New Roman" w:hAnsi="Times New Roman" w:cs="Times New Roman"/>
          <w:sz w:val="24"/>
          <w:szCs w:val="24"/>
        </w:rPr>
      </w:pPr>
      <w:r>
        <w:rPr>
          <w:rFonts w:ascii="Times New Roman" w:hAnsi="Times New Roman" w:cs="Times New Roman"/>
          <w:sz w:val="24"/>
          <w:szCs w:val="24"/>
        </w:rPr>
        <w:t>Clean the floor</w:t>
      </w:r>
      <w:r w:rsidRPr="00093E0D">
        <w:rPr>
          <w:rFonts w:ascii="Times New Roman" w:hAnsi="Times New Roman" w:cs="Times New Roman"/>
          <w:sz w:val="24"/>
          <w:szCs w:val="24"/>
        </w:rPr>
        <w:t>, drinker &amp; water line with</w:t>
      </w:r>
      <w:r>
        <w:rPr>
          <w:rFonts w:ascii="Times New Roman" w:hAnsi="Times New Roman" w:cs="Times New Roman"/>
          <w:sz w:val="24"/>
          <w:szCs w:val="24"/>
        </w:rPr>
        <w:t xml:space="preserve"> sanitizer.</w:t>
      </w:r>
    </w:p>
    <w:p w:rsidR="00EE5099" w:rsidRDefault="00EE5099" w:rsidP="00EE5099">
      <w:pPr>
        <w:pStyle w:val="ListParagraph"/>
        <w:numPr>
          <w:ilvl w:val="0"/>
          <w:numId w:val="31"/>
        </w:numPr>
        <w:spacing w:after="200" w:line="276" w:lineRule="auto"/>
        <w:rPr>
          <w:rFonts w:ascii="Times New Roman" w:hAnsi="Times New Roman" w:cs="Times New Roman"/>
          <w:sz w:val="24"/>
          <w:szCs w:val="24"/>
        </w:rPr>
      </w:pPr>
      <w:r w:rsidRPr="000D72BF">
        <w:rPr>
          <w:rFonts w:ascii="Times New Roman" w:hAnsi="Times New Roman" w:cs="Times New Roman"/>
          <w:b/>
          <w:bCs/>
          <w:sz w:val="24"/>
          <w:szCs w:val="24"/>
        </w:rPr>
        <w:t>L-</w:t>
      </w:r>
      <w:proofErr w:type="spellStart"/>
      <w:r w:rsidRPr="000D72BF">
        <w:rPr>
          <w:rFonts w:ascii="Times New Roman" w:hAnsi="Times New Roman" w:cs="Times New Roman"/>
          <w:b/>
          <w:bCs/>
          <w:sz w:val="24"/>
          <w:szCs w:val="24"/>
        </w:rPr>
        <w:t>Lysin</w:t>
      </w:r>
      <w:proofErr w:type="spellEnd"/>
      <w:r w:rsidRPr="000D72BF">
        <w:rPr>
          <w:rFonts w:ascii="Times New Roman" w:hAnsi="Times New Roman" w:cs="Times New Roman"/>
          <w:b/>
          <w:bCs/>
          <w:sz w:val="24"/>
          <w:szCs w:val="24"/>
        </w:rPr>
        <w:t xml:space="preserve"> &amp; DL-Methionine</w:t>
      </w:r>
      <w:r>
        <w:rPr>
          <w:rFonts w:ascii="Times New Roman" w:hAnsi="Times New Roman" w:cs="Times New Roman"/>
          <w:sz w:val="24"/>
          <w:szCs w:val="24"/>
        </w:rPr>
        <w:t xml:space="preserve"> used to remove stress due to medication against mycoplasma</w:t>
      </w:r>
    </w:p>
    <w:p w:rsidR="00EE5099" w:rsidRPr="00093E0D" w:rsidRDefault="00EE5099" w:rsidP="00EE5099">
      <w:pPr>
        <w:pStyle w:val="ListParagraph"/>
        <w:numPr>
          <w:ilvl w:val="0"/>
          <w:numId w:val="31"/>
        </w:numPr>
        <w:spacing w:after="200" w:line="276" w:lineRule="auto"/>
        <w:rPr>
          <w:rFonts w:ascii="Times New Roman" w:hAnsi="Times New Roman" w:cs="Times New Roman"/>
          <w:sz w:val="24"/>
          <w:szCs w:val="24"/>
        </w:rPr>
      </w:pPr>
      <w:proofErr w:type="spellStart"/>
      <w:r>
        <w:rPr>
          <w:rFonts w:ascii="Times New Roman" w:hAnsi="Times New Roman" w:cs="Times New Roman"/>
          <w:b/>
          <w:bCs/>
          <w:sz w:val="24"/>
          <w:szCs w:val="24"/>
        </w:rPr>
        <w:t>Sancal</w:t>
      </w:r>
      <w:proofErr w:type="spellEnd"/>
      <w:r>
        <w:rPr>
          <w:rFonts w:ascii="Times New Roman" w:hAnsi="Times New Roman" w:cs="Times New Roman"/>
          <w:b/>
          <w:bCs/>
          <w:sz w:val="24"/>
          <w:szCs w:val="24"/>
        </w:rPr>
        <w:t xml:space="preserve">-P: </w:t>
      </w:r>
      <w:r w:rsidRPr="005D0EC2">
        <w:rPr>
          <w:rFonts w:ascii="Times New Roman" w:hAnsi="Times New Roman" w:cs="Times New Roman"/>
          <w:sz w:val="24"/>
          <w:szCs w:val="24"/>
        </w:rPr>
        <w:t>To reduce prolapse</w:t>
      </w:r>
      <w:r>
        <w:rPr>
          <w:rFonts w:ascii="Times New Roman" w:hAnsi="Times New Roman" w:cs="Times New Roman"/>
          <w:sz w:val="24"/>
          <w:szCs w:val="24"/>
        </w:rPr>
        <w:t>.</w:t>
      </w:r>
      <w:bookmarkEnd w:id="66"/>
    </w:p>
    <w:p w:rsidR="00EE5099" w:rsidRDefault="00EE5099" w:rsidP="00EE5099">
      <w:pPr>
        <w:spacing w:after="120"/>
        <w:rPr>
          <w:rFonts w:ascii="Times New Roman" w:hAnsi="Times New Roman" w:cs="Times New Roman"/>
          <w:b/>
          <w:sz w:val="24"/>
          <w:szCs w:val="24"/>
          <w:u w:val="single"/>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In Farm#2 (</w:t>
      </w:r>
      <w:proofErr w:type="spellStart"/>
      <w:r w:rsidRPr="00093E0D">
        <w:rPr>
          <w:rFonts w:ascii="Times New Roman" w:hAnsi="Times New Roman" w:cs="Times New Roman"/>
          <w:b/>
          <w:sz w:val="24"/>
          <w:szCs w:val="24"/>
          <w:u w:val="single"/>
        </w:rPr>
        <w:t>Tuhin</w:t>
      </w:r>
      <w:proofErr w:type="spellEnd"/>
      <w:r w:rsidRPr="00093E0D">
        <w:rPr>
          <w:rFonts w:ascii="Times New Roman" w:hAnsi="Times New Roman" w:cs="Times New Roman"/>
          <w:b/>
          <w:sz w:val="24"/>
          <w:szCs w:val="24"/>
          <w:u w:val="single"/>
        </w:rPr>
        <w:t xml:space="preserve"> Poultry Complex):</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Date of housing: 12/09/2018</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Number of layers: 43</w:t>
      </w:r>
      <w:r>
        <w:rPr>
          <w:rFonts w:ascii="Times New Roman" w:hAnsi="Times New Roman" w:cs="Times New Roman"/>
          <w:sz w:val="24"/>
          <w:szCs w:val="24"/>
        </w:rPr>
        <w:t>21</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Breed and Company: ISA Brown and CP</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Age: </w:t>
      </w:r>
      <w:r>
        <w:rPr>
          <w:rFonts w:ascii="Times New Roman" w:hAnsi="Times New Roman" w:cs="Times New Roman"/>
          <w:sz w:val="24"/>
          <w:szCs w:val="24"/>
        </w:rPr>
        <w:t>64</w:t>
      </w:r>
      <w:r w:rsidRPr="00093E0D">
        <w:rPr>
          <w:rFonts w:ascii="Times New Roman" w:hAnsi="Times New Roman" w:cs="Times New Roman"/>
          <w:sz w:val="24"/>
          <w:szCs w:val="24"/>
        </w:rPr>
        <w:t xml:space="preserve"> weeks running</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Feed intake: 5</w:t>
      </w:r>
      <w:r>
        <w:rPr>
          <w:rFonts w:ascii="Times New Roman" w:hAnsi="Times New Roman" w:cs="Times New Roman"/>
          <w:sz w:val="24"/>
          <w:szCs w:val="24"/>
        </w:rPr>
        <w:t>15</w:t>
      </w:r>
      <w:r w:rsidRPr="00093E0D">
        <w:rPr>
          <w:rFonts w:ascii="Times New Roman" w:hAnsi="Times New Roman" w:cs="Times New Roman"/>
          <w:sz w:val="24"/>
          <w:szCs w:val="24"/>
        </w:rPr>
        <w:t xml:space="preserve"> kg/day OR 11</w:t>
      </w:r>
      <w:r>
        <w:rPr>
          <w:rFonts w:ascii="Times New Roman" w:hAnsi="Times New Roman" w:cs="Times New Roman"/>
          <w:sz w:val="24"/>
          <w:szCs w:val="24"/>
        </w:rPr>
        <w:t>9</w:t>
      </w:r>
      <w:r w:rsidRPr="00093E0D">
        <w:rPr>
          <w:rFonts w:ascii="Times New Roman" w:hAnsi="Times New Roman" w:cs="Times New Roman"/>
          <w:sz w:val="24"/>
          <w:szCs w:val="24"/>
        </w:rPr>
        <w:t xml:space="preserve"> </w:t>
      </w:r>
      <w:proofErr w:type="spellStart"/>
      <w:r w:rsidRPr="00093E0D">
        <w:rPr>
          <w:rFonts w:ascii="Times New Roman" w:hAnsi="Times New Roman" w:cs="Times New Roman"/>
          <w:sz w:val="24"/>
          <w:szCs w:val="24"/>
        </w:rPr>
        <w:t>gm</w:t>
      </w:r>
      <w:proofErr w:type="spellEnd"/>
      <w:r w:rsidRPr="00093E0D">
        <w:rPr>
          <w:rFonts w:ascii="Times New Roman" w:hAnsi="Times New Roman" w:cs="Times New Roman"/>
          <w:sz w:val="24"/>
          <w:szCs w:val="24"/>
        </w:rPr>
        <w:t>/bird/day</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Egg Production: 3</w:t>
      </w:r>
      <w:r>
        <w:rPr>
          <w:rFonts w:ascii="Times New Roman" w:hAnsi="Times New Roman" w:cs="Times New Roman"/>
          <w:sz w:val="24"/>
          <w:szCs w:val="24"/>
        </w:rPr>
        <w:t>541</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Production performance: </w:t>
      </w:r>
      <w:r>
        <w:rPr>
          <w:rFonts w:ascii="Times New Roman" w:hAnsi="Times New Roman" w:cs="Times New Roman"/>
          <w:sz w:val="24"/>
          <w:szCs w:val="24"/>
        </w:rPr>
        <w:t>81.95</w:t>
      </w:r>
      <w:r w:rsidRPr="00093E0D">
        <w:rPr>
          <w:rFonts w:ascii="Times New Roman" w:hAnsi="Times New Roman" w:cs="Times New Roman"/>
          <w:sz w:val="24"/>
          <w:szCs w:val="24"/>
        </w:rPr>
        <w:t>%</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Mortality:</w:t>
      </w:r>
      <w:r>
        <w:rPr>
          <w:rFonts w:ascii="Times New Roman" w:hAnsi="Times New Roman" w:cs="Times New Roman"/>
          <w:sz w:val="24"/>
          <w:szCs w:val="24"/>
        </w:rPr>
        <w:t xml:space="preserve"> No mortality on visiting day. </w:t>
      </w:r>
    </w:p>
    <w:p w:rsidR="00EE5099" w:rsidRPr="00093E0D" w:rsidRDefault="00EE5099" w:rsidP="00EE5099">
      <w:pPr>
        <w:spacing w:after="0"/>
        <w:rPr>
          <w:rFonts w:ascii="Times New Roman" w:hAnsi="Times New Roman" w:cs="Times New Roman"/>
          <w:b/>
          <w:sz w:val="24"/>
          <w:szCs w:val="24"/>
        </w:rPr>
      </w:pPr>
    </w:p>
    <w:p w:rsidR="00EE5099" w:rsidRPr="00093E0D" w:rsidRDefault="00EE5099" w:rsidP="00EE5099">
      <w:pPr>
        <w:rPr>
          <w:rFonts w:ascii="Times New Roman" w:hAnsi="Times New Roman" w:cs="Times New Roman"/>
          <w:b/>
          <w:sz w:val="24"/>
          <w:szCs w:val="24"/>
        </w:rPr>
      </w:pPr>
      <w:r w:rsidRPr="00093E0D">
        <w:rPr>
          <w:rFonts w:ascii="Times New Roman" w:hAnsi="Times New Roman" w:cs="Times New Roman"/>
          <w:b/>
          <w:sz w:val="24"/>
          <w:szCs w:val="24"/>
        </w:rPr>
        <w:t>Observations:</w:t>
      </w:r>
    </w:p>
    <w:p w:rsidR="00EE5099" w:rsidRPr="00FE0867" w:rsidRDefault="00EE5099" w:rsidP="00EE5099">
      <w:pPr>
        <w:pStyle w:val="ListParagraph"/>
        <w:numPr>
          <w:ilvl w:val="0"/>
          <w:numId w:val="32"/>
        </w:numPr>
        <w:spacing w:after="200" w:line="276" w:lineRule="auto"/>
        <w:rPr>
          <w:rFonts w:ascii="Times New Roman" w:hAnsi="Times New Roman" w:cs="Times New Roman"/>
          <w:b/>
          <w:sz w:val="24"/>
          <w:szCs w:val="24"/>
        </w:rPr>
      </w:pPr>
      <w:r w:rsidRPr="00FE0867">
        <w:rPr>
          <w:rFonts w:ascii="Times New Roman" w:hAnsi="Times New Roman" w:cs="Times New Roman"/>
          <w:sz w:val="24"/>
          <w:szCs w:val="24"/>
        </w:rPr>
        <w:t xml:space="preserve">Egg </w:t>
      </w:r>
      <w:proofErr w:type="gramStart"/>
      <w:r w:rsidRPr="00FE0867">
        <w:rPr>
          <w:rFonts w:ascii="Times New Roman" w:hAnsi="Times New Roman" w:cs="Times New Roman"/>
          <w:sz w:val="24"/>
          <w:szCs w:val="24"/>
        </w:rPr>
        <w:t>production remain</w:t>
      </w:r>
      <w:proofErr w:type="gramEnd"/>
      <w:r w:rsidRPr="00FE0867">
        <w:rPr>
          <w:rFonts w:ascii="Times New Roman" w:hAnsi="Times New Roman" w:cs="Times New Roman"/>
          <w:sz w:val="24"/>
          <w:szCs w:val="24"/>
        </w:rPr>
        <w:t xml:space="preserve"> as usual compared to previous week.</w:t>
      </w:r>
    </w:p>
    <w:p w:rsidR="00EE5099" w:rsidRPr="00FE0867" w:rsidRDefault="00EE5099" w:rsidP="00EE5099">
      <w:pPr>
        <w:pStyle w:val="ListParagraph"/>
        <w:numPr>
          <w:ilvl w:val="0"/>
          <w:numId w:val="32"/>
        </w:numPr>
        <w:spacing w:after="200" w:line="276" w:lineRule="auto"/>
        <w:rPr>
          <w:rFonts w:ascii="Times New Roman" w:hAnsi="Times New Roman" w:cs="Times New Roman"/>
          <w:sz w:val="24"/>
          <w:szCs w:val="24"/>
        </w:rPr>
      </w:pPr>
      <w:r w:rsidRPr="00FE0867">
        <w:rPr>
          <w:rFonts w:ascii="Times New Roman" w:hAnsi="Times New Roman" w:cs="Times New Roman"/>
          <w:sz w:val="24"/>
          <w:szCs w:val="24"/>
        </w:rPr>
        <w:t xml:space="preserve"> Prolapse increased due to aged birds.  </w:t>
      </w:r>
    </w:p>
    <w:p w:rsidR="00EE5099" w:rsidRDefault="00EE5099" w:rsidP="00EE5099">
      <w:pPr>
        <w:pStyle w:val="ListParagraph"/>
        <w:numPr>
          <w:ilvl w:val="0"/>
          <w:numId w:val="32"/>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Jumbo size (more than 70 </w:t>
      </w:r>
      <w:proofErr w:type="spellStart"/>
      <w:r>
        <w:rPr>
          <w:rFonts w:ascii="Times New Roman" w:hAnsi="Times New Roman" w:cs="Times New Roman"/>
          <w:sz w:val="24"/>
          <w:szCs w:val="24"/>
        </w:rPr>
        <w:t>gm</w:t>
      </w:r>
      <w:proofErr w:type="spellEnd"/>
      <w:r>
        <w:rPr>
          <w:rFonts w:ascii="Times New Roman" w:hAnsi="Times New Roman" w:cs="Times New Roman"/>
          <w:sz w:val="24"/>
          <w:szCs w:val="24"/>
        </w:rPr>
        <w:t>) egg increased which is responsible for uterine prolapse.</w:t>
      </w:r>
    </w:p>
    <w:p w:rsidR="00EE5099" w:rsidRDefault="00EE5099" w:rsidP="00EE5099">
      <w:pPr>
        <w:ind w:left="360"/>
        <w:rPr>
          <w:rFonts w:ascii="Times New Roman" w:hAnsi="Times New Roman" w:cs="Times New Roman"/>
          <w:sz w:val="24"/>
          <w:szCs w:val="24"/>
        </w:rPr>
      </w:pPr>
    </w:p>
    <w:p w:rsidR="00EE5099" w:rsidRPr="00FE0867" w:rsidRDefault="00EE5099" w:rsidP="00EE5099">
      <w:pPr>
        <w:ind w:left="360"/>
        <w:rPr>
          <w:rFonts w:ascii="Times New Roman" w:hAnsi="Times New Roman" w:cs="Times New Roman"/>
          <w:sz w:val="24"/>
          <w:szCs w:val="24"/>
        </w:rPr>
      </w:pPr>
    </w:p>
    <w:p w:rsidR="00EE5099" w:rsidRDefault="00EE5099" w:rsidP="00EE5099">
      <w:pPr>
        <w:spacing w:after="120"/>
        <w:rPr>
          <w:rFonts w:ascii="Times New Roman" w:hAnsi="Times New Roman" w:cs="Times New Roman"/>
          <w:b/>
          <w:sz w:val="24"/>
          <w:szCs w:val="24"/>
        </w:rPr>
      </w:pPr>
    </w:p>
    <w:p w:rsidR="00EE5099" w:rsidRPr="00093E0D" w:rsidRDefault="00EE5099" w:rsidP="00EE5099">
      <w:pPr>
        <w:spacing w:after="120"/>
        <w:rPr>
          <w:rFonts w:ascii="Times New Roman" w:hAnsi="Times New Roman" w:cs="Times New Roman"/>
          <w:b/>
          <w:sz w:val="24"/>
          <w:szCs w:val="24"/>
        </w:rPr>
      </w:pPr>
      <w:r w:rsidRPr="00093E0D">
        <w:rPr>
          <w:rFonts w:ascii="Times New Roman" w:hAnsi="Times New Roman" w:cs="Times New Roman"/>
          <w:b/>
          <w:sz w:val="24"/>
          <w:szCs w:val="24"/>
        </w:rPr>
        <w:t>Execution:</w:t>
      </w:r>
    </w:p>
    <w:p w:rsidR="00EE5099" w:rsidRPr="00FE0867" w:rsidRDefault="00EE5099" w:rsidP="00EE5099">
      <w:pPr>
        <w:pStyle w:val="ListParagraph"/>
        <w:numPr>
          <w:ilvl w:val="0"/>
          <w:numId w:val="33"/>
        </w:numPr>
        <w:spacing w:after="200" w:line="276" w:lineRule="auto"/>
        <w:rPr>
          <w:rFonts w:ascii="Times New Roman" w:hAnsi="Times New Roman" w:cs="Times New Roman"/>
          <w:sz w:val="24"/>
          <w:szCs w:val="24"/>
        </w:rPr>
      </w:pPr>
      <w:r w:rsidRPr="00FE0867">
        <w:rPr>
          <w:rFonts w:ascii="Times New Roman" w:hAnsi="Times New Roman" w:cs="Times New Roman"/>
          <w:sz w:val="24"/>
          <w:szCs w:val="24"/>
        </w:rPr>
        <w:t>Lighting schedule is adjusted with environment.</w:t>
      </w:r>
    </w:p>
    <w:p w:rsidR="00EE5099" w:rsidRDefault="00EE5099" w:rsidP="00EE5099">
      <w:pPr>
        <w:pStyle w:val="ListParagraph"/>
        <w:numPr>
          <w:ilvl w:val="0"/>
          <w:numId w:val="33"/>
        </w:numPr>
        <w:spacing w:after="200" w:line="276" w:lineRule="auto"/>
        <w:rPr>
          <w:rFonts w:ascii="Times New Roman" w:hAnsi="Times New Roman" w:cs="Times New Roman"/>
          <w:sz w:val="24"/>
          <w:szCs w:val="24"/>
        </w:rPr>
      </w:pPr>
      <w:r>
        <w:rPr>
          <w:rFonts w:ascii="Times New Roman" w:hAnsi="Times New Roman" w:cs="Times New Roman"/>
          <w:sz w:val="24"/>
          <w:szCs w:val="24"/>
        </w:rPr>
        <w:t>Clean the floor</w:t>
      </w:r>
      <w:r w:rsidRPr="00093E0D">
        <w:rPr>
          <w:rFonts w:ascii="Times New Roman" w:hAnsi="Times New Roman" w:cs="Times New Roman"/>
          <w:sz w:val="24"/>
          <w:szCs w:val="24"/>
        </w:rPr>
        <w:t>, drinker &amp; water line with</w:t>
      </w:r>
      <w:r>
        <w:rPr>
          <w:rFonts w:ascii="Times New Roman" w:hAnsi="Times New Roman" w:cs="Times New Roman"/>
          <w:sz w:val="24"/>
          <w:szCs w:val="24"/>
        </w:rPr>
        <w:t xml:space="preserve"> sanitizer.</w:t>
      </w:r>
    </w:p>
    <w:p w:rsidR="00EE5099" w:rsidRDefault="00EE5099" w:rsidP="00EE5099">
      <w:pPr>
        <w:pStyle w:val="ListParagraph"/>
        <w:numPr>
          <w:ilvl w:val="0"/>
          <w:numId w:val="33"/>
        </w:numPr>
        <w:spacing w:after="200" w:line="276" w:lineRule="auto"/>
        <w:rPr>
          <w:rFonts w:ascii="Times New Roman" w:hAnsi="Times New Roman" w:cs="Times New Roman"/>
          <w:sz w:val="24"/>
          <w:szCs w:val="24"/>
        </w:rPr>
      </w:pPr>
      <w:r w:rsidRPr="000D72BF">
        <w:rPr>
          <w:rFonts w:ascii="Times New Roman" w:hAnsi="Times New Roman" w:cs="Times New Roman"/>
          <w:b/>
          <w:bCs/>
          <w:sz w:val="24"/>
          <w:szCs w:val="24"/>
        </w:rPr>
        <w:t>L-</w:t>
      </w:r>
      <w:proofErr w:type="spellStart"/>
      <w:r w:rsidRPr="000D72BF">
        <w:rPr>
          <w:rFonts w:ascii="Times New Roman" w:hAnsi="Times New Roman" w:cs="Times New Roman"/>
          <w:b/>
          <w:bCs/>
          <w:sz w:val="24"/>
          <w:szCs w:val="24"/>
        </w:rPr>
        <w:t>Lysin</w:t>
      </w:r>
      <w:proofErr w:type="spellEnd"/>
      <w:r w:rsidRPr="000D72BF">
        <w:rPr>
          <w:rFonts w:ascii="Times New Roman" w:hAnsi="Times New Roman" w:cs="Times New Roman"/>
          <w:b/>
          <w:bCs/>
          <w:sz w:val="24"/>
          <w:szCs w:val="24"/>
        </w:rPr>
        <w:t xml:space="preserve"> &amp; DL-Methionine</w:t>
      </w:r>
      <w:r>
        <w:rPr>
          <w:rFonts w:ascii="Times New Roman" w:hAnsi="Times New Roman" w:cs="Times New Roman"/>
          <w:sz w:val="24"/>
          <w:szCs w:val="24"/>
        </w:rPr>
        <w:t xml:space="preserve"> used to remove stress due to medication against mycoplasma</w:t>
      </w:r>
    </w:p>
    <w:p w:rsidR="00EE5099" w:rsidRPr="00093E0D" w:rsidRDefault="00EE5099" w:rsidP="00EE5099">
      <w:pPr>
        <w:pStyle w:val="ListParagraph"/>
        <w:numPr>
          <w:ilvl w:val="0"/>
          <w:numId w:val="33"/>
        </w:numPr>
        <w:spacing w:after="200" w:line="276" w:lineRule="auto"/>
        <w:rPr>
          <w:rFonts w:ascii="Times New Roman" w:hAnsi="Times New Roman" w:cs="Times New Roman"/>
          <w:sz w:val="24"/>
          <w:szCs w:val="24"/>
        </w:rPr>
      </w:pPr>
      <w:proofErr w:type="spellStart"/>
      <w:r>
        <w:rPr>
          <w:rFonts w:ascii="Times New Roman" w:hAnsi="Times New Roman" w:cs="Times New Roman"/>
          <w:b/>
          <w:bCs/>
          <w:sz w:val="24"/>
          <w:szCs w:val="24"/>
        </w:rPr>
        <w:t>Sancal</w:t>
      </w:r>
      <w:proofErr w:type="spellEnd"/>
      <w:r>
        <w:rPr>
          <w:rFonts w:ascii="Times New Roman" w:hAnsi="Times New Roman" w:cs="Times New Roman"/>
          <w:b/>
          <w:bCs/>
          <w:sz w:val="24"/>
          <w:szCs w:val="24"/>
        </w:rPr>
        <w:t xml:space="preserve">-P: </w:t>
      </w:r>
      <w:r w:rsidRPr="005D0EC2">
        <w:rPr>
          <w:rFonts w:ascii="Times New Roman" w:hAnsi="Times New Roman" w:cs="Times New Roman"/>
          <w:sz w:val="24"/>
          <w:szCs w:val="24"/>
        </w:rPr>
        <w:t>To reduce prolapse</w:t>
      </w:r>
      <w:r>
        <w:rPr>
          <w:rFonts w:ascii="Times New Roman" w:hAnsi="Times New Roman" w:cs="Times New Roman"/>
          <w:sz w:val="24"/>
          <w:szCs w:val="24"/>
        </w:rPr>
        <w:t>.</w:t>
      </w:r>
    </w:p>
    <w:p w:rsidR="00EE5099" w:rsidRDefault="00EE5099" w:rsidP="00EE5099">
      <w:pPr>
        <w:spacing w:after="120"/>
        <w:rPr>
          <w:rFonts w:ascii="Times New Roman" w:hAnsi="Times New Roman" w:cs="Times New Roman"/>
          <w:b/>
          <w:sz w:val="24"/>
          <w:szCs w:val="24"/>
          <w:u w:val="single"/>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In farm#3 (</w:t>
      </w:r>
      <w:proofErr w:type="spellStart"/>
      <w:r w:rsidRPr="00093E0D">
        <w:rPr>
          <w:rFonts w:ascii="Times New Roman" w:hAnsi="Times New Roman" w:cs="Times New Roman"/>
          <w:b/>
          <w:sz w:val="24"/>
          <w:szCs w:val="24"/>
          <w:u w:val="single"/>
        </w:rPr>
        <w:t>Masimpur</w:t>
      </w:r>
      <w:proofErr w:type="spellEnd"/>
      <w:r w:rsidRPr="00093E0D">
        <w:rPr>
          <w:rFonts w:ascii="Times New Roman" w:hAnsi="Times New Roman" w:cs="Times New Roman"/>
          <w:b/>
          <w:sz w:val="24"/>
          <w:szCs w:val="24"/>
          <w:u w:val="single"/>
        </w:rPr>
        <w:t>):</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Date of housing: 26/09/2018</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Number of layers: 28</w:t>
      </w:r>
      <w:r>
        <w:rPr>
          <w:rFonts w:ascii="Times New Roman" w:hAnsi="Times New Roman" w:cs="Times New Roman"/>
          <w:sz w:val="24"/>
          <w:szCs w:val="24"/>
        </w:rPr>
        <w:t>38</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Breed and Company: </w:t>
      </w:r>
      <w:proofErr w:type="spellStart"/>
      <w:r w:rsidRPr="00093E0D">
        <w:rPr>
          <w:rFonts w:ascii="Times New Roman" w:hAnsi="Times New Roman" w:cs="Times New Roman"/>
          <w:sz w:val="24"/>
          <w:szCs w:val="24"/>
        </w:rPr>
        <w:t>Novogen</w:t>
      </w:r>
      <w:proofErr w:type="spellEnd"/>
      <w:r w:rsidRPr="00093E0D">
        <w:rPr>
          <w:rFonts w:ascii="Times New Roman" w:hAnsi="Times New Roman" w:cs="Times New Roman"/>
          <w:sz w:val="24"/>
          <w:szCs w:val="24"/>
        </w:rPr>
        <w:t xml:space="preserve"> brown and AFTAB</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Age: </w:t>
      </w:r>
      <w:r>
        <w:rPr>
          <w:rFonts w:ascii="Times New Roman" w:hAnsi="Times New Roman" w:cs="Times New Roman"/>
          <w:sz w:val="24"/>
          <w:szCs w:val="24"/>
        </w:rPr>
        <w:t>63</w:t>
      </w:r>
      <w:r w:rsidRPr="00093E0D">
        <w:rPr>
          <w:rFonts w:ascii="Times New Roman" w:hAnsi="Times New Roman" w:cs="Times New Roman"/>
          <w:sz w:val="24"/>
          <w:szCs w:val="24"/>
        </w:rPr>
        <w:t xml:space="preserve"> weeks running</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Feed intake: 32</w:t>
      </w:r>
      <w:r>
        <w:rPr>
          <w:rFonts w:ascii="Times New Roman" w:hAnsi="Times New Roman" w:cs="Times New Roman"/>
          <w:sz w:val="24"/>
          <w:szCs w:val="24"/>
        </w:rPr>
        <w:t>5</w:t>
      </w:r>
      <w:r w:rsidRPr="00093E0D">
        <w:rPr>
          <w:rFonts w:ascii="Times New Roman" w:hAnsi="Times New Roman" w:cs="Times New Roman"/>
          <w:sz w:val="24"/>
          <w:szCs w:val="24"/>
        </w:rPr>
        <w:t xml:space="preserve"> Kg /day OR 11</w:t>
      </w:r>
      <w:r>
        <w:rPr>
          <w:rFonts w:ascii="Times New Roman" w:hAnsi="Times New Roman" w:cs="Times New Roman"/>
          <w:sz w:val="24"/>
          <w:szCs w:val="24"/>
        </w:rPr>
        <w:t>7</w:t>
      </w:r>
      <w:r w:rsidRPr="00093E0D">
        <w:rPr>
          <w:rFonts w:ascii="Times New Roman" w:hAnsi="Times New Roman" w:cs="Times New Roman"/>
          <w:sz w:val="24"/>
          <w:szCs w:val="24"/>
        </w:rPr>
        <w:t xml:space="preserve"> </w:t>
      </w:r>
      <w:proofErr w:type="spellStart"/>
      <w:r w:rsidRPr="00093E0D">
        <w:rPr>
          <w:rFonts w:ascii="Times New Roman" w:hAnsi="Times New Roman" w:cs="Times New Roman"/>
          <w:sz w:val="24"/>
          <w:szCs w:val="24"/>
        </w:rPr>
        <w:t>gm</w:t>
      </w:r>
      <w:proofErr w:type="spellEnd"/>
      <w:r w:rsidRPr="00093E0D">
        <w:rPr>
          <w:rFonts w:ascii="Times New Roman" w:hAnsi="Times New Roman" w:cs="Times New Roman"/>
          <w:sz w:val="24"/>
          <w:szCs w:val="24"/>
        </w:rPr>
        <w:t>/bird/day</w:t>
      </w:r>
      <w:r>
        <w:rPr>
          <w:rFonts w:ascii="Times New Roman" w:hAnsi="Times New Roman" w:cs="Times New Roman"/>
          <w:sz w:val="24"/>
          <w:szCs w:val="24"/>
        </w:rPr>
        <w:t>.</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Egg production: 2</w:t>
      </w:r>
      <w:r>
        <w:rPr>
          <w:rFonts w:ascii="Times New Roman" w:hAnsi="Times New Roman" w:cs="Times New Roman"/>
          <w:sz w:val="24"/>
          <w:szCs w:val="24"/>
        </w:rPr>
        <w:t>318</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Production performance: </w:t>
      </w:r>
      <w:r>
        <w:rPr>
          <w:rFonts w:ascii="Times New Roman" w:hAnsi="Times New Roman" w:cs="Times New Roman"/>
          <w:sz w:val="24"/>
          <w:szCs w:val="24"/>
        </w:rPr>
        <w:t>83.98</w:t>
      </w:r>
      <w:r w:rsidRPr="00093E0D">
        <w:rPr>
          <w:rFonts w:ascii="Times New Roman" w:hAnsi="Times New Roman" w:cs="Times New Roman"/>
          <w:sz w:val="24"/>
          <w:szCs w:val="24"/>
        </w:rPr>
        <w:t xml:space="preserve"> %</w:t>
      </w:r>
    </w:p>
    <w:p w:rsidR="00EE5099"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Mortality: 1 pc at the visit d</w:t>
      </w:r>
      <w:r>
        <w:rPr>
          <w:rFonts w:ascii="Times New Roman" w:hAnsi="Times New Roman" w:cs="Times New Roman"/>
          <w:sz w:val="24"/>
          <w:szCs w:val="24"/>
        </w:rPr>
        <w:t>ay due to prolapse.</w:t>
      </w:r>
    </w:p>
    <w:p w:rsidR="00EE5099" w:rsidRDefault="00EE5099" w:rsidP="00EE5099">
      <w:pPr>
        <w:spacing w:after="0"/>
        <w:rPr>
          <w:rFonts w:ascii="Times New Roman" w:hAnsi="Times New Roman" w:cs="Times New Roman"/>
          <w:sz w:val="24"/>
          <w:szCs w:val="24"/>
        </w:rPr>
      </w:pPr>
    </w:p>
    <w:p w:rsidR="00EE5099" w:rsidRPr="00093E0D" w:rsidRDefault="00EE5099" w:rsidP="00EE5099">
      <w:pPr>
        <w:rPr>
          <w:rFonts w:ascii="Times New Roman" w:hAnsi="Times New Roman" w:cs="Times New Roman"/>
          <w:b/>
          <w:sz w:val="24"/>
          <w:szCs w:val="24"/>
        </w:rPr>
      </w:pPr>
      <w:r w:rsidRPr="00093E0D">
        <w:rPr>
          <w:rFonts w:ascii="Times New Roman" w:hAnsi="Times New Roman" w:cs="Times New Roman"/>
          <w:b/>
          <w:sz w:val="24"/>
          <w:szCs w:val="24"/>
        </w:rPr>
        <w:t>Observations:</w:t>
      </w:r>
    </w:p>
    <w:p w:rsidR="00EE5099" w:rsidRPr="007F6C75" w:rsidRDefault="00EE5099" w:rsidP="00EE5099">
      <w:pPr>
        <w:pStyle w:val="ListParagraph"/>
        <w:numPr>
          <w:ilvl w:val="0"/>
          <w:numId w:val="34"/>
        </w:numPr>
        <w:spacing w:after="200" w:line="276" w:lineRule="auto"/>
        <w:rPr>
          <w:rFonts w:ascii="Times New Roman" w:hAnsi="Times New Roman" w:cs="Times New Roman"/>
          <w:b/>
          <w:sz w:val="24"/>
          <w:szCs w:val="24"/>
        </w:rPr>
      </w:pPr>
      <w:r w:rsidRPr="007F6C75">
        <w:rPr>
          <w:rFonts w:ascii="Times New Roman" w:hAnsi="Times New Roman" w:cs="Times New Roman"/>
          <w:sz w:val="24"/>
          <w:szCs w:val="24"/>
        </w:rPr>
        <w:t xml:space="preserve">Egg </w:t>
      </w:r>
      <w:proofErr w:type="gramStart"/>
      <w:r w:rsidRPr="007F6C75">
        <w:rPr>
          <w:rFonts w:ascii="Times New Roman" w:hAnsi="Times New Roman" w:cs="Times New Roman"/>
          <w:sz w:val="24"/>
          <w:szCs w:val="24"/>
        </w:rPr>
        <w:t>production remain</w:t>
      </w:r>
      <w:proofErr w:type="gramEnd"/>
      <w:r w:rsidRPr="007F6C75">
        <w:rPr>
          <w:rFonts w:ascii="Times New Roman" w:hAnsi="Times New Roman" w:cs="Times New Roman"/>
          <w:sz w:val="24"/>
          <w:szCs w:val="24"/>
        </w:rPr>
        <w:t xml:space="preserve"> as usual compared to previous week.</w:t>
      </w:r>
    </w:p>
    <w:p w:rsidR="00EE5099" w:rsidRPr="007F6C75" w:rsidRDefault="00EE5099" w:rsidP="00EE5099">
      <w:pPr>
        <w:pStyle w:val="ListParagraph"/>
        <w:numPr>
          <w:ilvl w:val="0"/>
          <w:numId w:val="34"/>
        </w:numPr>
        <w:spacing w:after="200" w:line="276" w:lineRule="auto"/>
        <w:rPr>
          <w:rFonts w:ascii="Times New Roman" w:hAnsi="Times New Roman" w:cs="Times New Roman"/>
          <w:sz w:val="24"/>
          <w:szCs w:val="24"/>
        </w:rPr>
      </w:pPr>
      <w:r w:rsidRPr="007F6C75">
        <w:rPr>
          <w:rFonts w:ascii="Times New Roman" w:hAnsi="Times New Roman" w:cs="Times New Roman"/>
          <w:sz w:val="24"/>
          <w:szCs w:val="24"/>
        </w:rPr>
        <w:t xml:space="preserve"> Prolapse increased due to aged birds.  </w:t>
      </w:r>
    </w:p>
    <w:p w:rsidR="00EE5099" w:rsidRDefault="00EE5099" w:rsidP="00EE5099">
      <w:pPr>
        <w:pStyle w:val="ListParagraph"/>
        <w:numPr>
          <w:ilvl w:val="0"/>
          <w:numId w:val="34"/>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Jumbo size (more than 70 </w:t>
      </w:r>
      <w:proofErr w:type="spellStart"/>
      <w:r>
        <w:rPr>
          <w:rFonts w:ascii="Times New Roman" w:hAnsi="Times New Roman" w:cs="Times New Roman"/>
          <w:sz w:val="24"/>
          <w:szCs w:val="24"/>
        </w:rPr>
        <w:t>gm</w:t>
      </w:r>
      <w:proofErr w:type="spellEnd"/>
      <w:r>
        <w:rPr>
          <w:rFonts w:ascii="Times New Roman" w:hAnsi="Times New Roman" w:cs="Times New Roman"/>
          <w:sz w:val="24"/>
          <w:szCs w:val="24"/>
        </w:rPr>
        <w:t>) egg increased which is responsible for uterine prolapse.</w:t>
      </w:r>
    </w:p>
    <w:p w:rsidR="00EE5099" w:rsidRPr="00093E0D" w:rsidRDefault="00EE5099" w:rsidP="00EE5099">
      <w:pPr>
        <w:pStyle w:val="ListParagraph"/>
        <w:numPr>
          <w:ilvl w:val="0"/>
          <w:numId w:val="34"/>
        </w:numPr>
        <w:spacing w:after="200" w:line="276" w:lineRule="auto"/>
        <w:rPr>
          <w:rFonts w:ascii="Times New Roman" w:hAnsi="Times New Roman" w:cs="Times New Roman"/>
          <w:sz w:val="24"/>
          <w:szCs w:val="24"/>
        </w:rPr>
      </w:pPr>
      <w:r>
        <w:rPr>
          <w:rFonts w:ascii="Times New Roman" w:hAnsi="Times New Roman" w:cs="Times New Roman"/>
          <w:sz w:val="24"/>
          <w:szCs w:val="24"/>
        </w:rPr>
        <w:t>Curtain is not good enough to use regularly to prevent from cold air.</w:t>
      </w:r>
    </w:p>
    <w:p w:rsidR="00EE5099" w:rsidRPr="009763F8" w:rsidRDefault="00EE5099" w:rsidP="00EE5099">
      <w:pPr>
        <w:spacing w:after="120"/>
        <w:rPr>
          <w:rFonts w:ascii="Times New Roman" w:hAnsi="Times New Roman" w:cs="Times New Roman"/>
          <w:b/>
          <w:sz w:val="24"/>
          <w:szCs w:val="24"/>
        </w:rPr>
      </w:pPr>
      <w:r w:rsidRPr="00093E0D">
        <w:rPr>
          <w:rFonts w:ascii="Times New Roman" w:hAnsi="Times New Roman" w:cs="Times New Roman"/>
          <w:b/>
          <w:sz w:val="24"/>
          <w:szCs w:val="24"/>
        </w:rPr>
        <w:t>Execution:</w:t>
      </w:r>
    </w:p>
    <w:p w:rsidR="00EE5099" w:rsidRPr="007F6C75" w:rsidRDefault="00EE5099" w:rsidP="00EE5099">
      <w:pPr>
        <w:pStyle w:val="ListParagraph"/>
        <w:numPr>
          <w:ilvl w:val="0"/>
          <w:numId w:val="35"/>
        </w:numPr>
        <w:spacing w:after="200" w:line="276" w:lineRule="auto"/>
        <w:rPr>
          <w:rFonts w:ascii="Times New Roman" w:hAnsi="Times New Roman" w:cs="Times New Roman"/>
          <w:sz w:val="24"/>
          <w:szCs w:val="24"/>
        </w:rPr>
      </w:pPr>
      <w:r w:rsidRPr="007F6C75">
        <w:rPr>
          <w:rFonts w:ascii="Times New Roman" w:hAnsi="Times New Roman" w:cs="Times New Roman"/>
          <w:sz w:val="24"/>
          <w:szCs w:val="24"/>
        </w:rPr>
        <w:t>Lighting schedule is adjusted with environment.</w:t>
      </w:r>
    </w:p>
    <w:p w:rsidR="00EE5099" w:rsidRPr="007F6C75" w:rsidRDefault="00EE5099" w:rsidP="00EE5099">
      <w:pPr>
        <w:pStyle w:val="ListParagraph"/>
        <w:numPr>
          <w:ilvl w:val="0"/>
          <w:numId w:val="35"/>
        </w:numPr>
        <w:spacing w:after="200" w:line="276" w:lineRule="auto"/>
        <w:rPr>
          <w:rFonts w:ascii="Times New Roman" w:hAnsi="Times New Roman" w:cs="Times New Roman"/>
          <w:sz w:val="24"/>
          <w:szCs w:val="24"/>
        </w:rPr>
      </w:pPr>
      <w:r w:rsidRPr="007F6C75">
        <w:rPr>
          <w:rFonts w:ascii="Times New Roman" w:hAnsi="Times New Roman" w:cs="Times New Roman"/>
          <w:sz w:val="24"/>
          <w:szCs w:val="24"/>
        </w:rPr>
        <w:t>Clean the floor, drinker &amp; water line with sanitizer.</w:t>
      </w:r>
    </w:p>
    <w:p w:rsidR="00EE5099" w:rsidRDefault="00EE5099" w:rsidP="00EE5099">
      <w:pPr>
        <w:pStyle w:val="ListParagraph"/>
        <w:numPr>
          <w:ilvl w:val="0"/>
          <w:numId w:val="35"/>
        </w:numPr>
        <w:spacing w:after="200" w:line="276" w:lineRule="auto"/>
        <w:rPr>
          <w:rFonts w:ascii="Times New Roman" w:hAnsi="Times New Roman" w:cs="Times New Roman"/>
          <w:sz w:val="24"/>
          <w:szCs w:val="24"/>
        </w:rPr>
      </w:pPr>
      <w:r w:rsidRPr="000D72BF">
        <w:rPr>
          <w:rFonts w:ascii="Times New Roman" w:hAnsi="Times New Roman" w:cs="Times New Roman"/>
          <w:b/>
          <w:bCs/>
          <w:sz w:val="24"/>
          <w:szCs w:val="24"/>
        </w:rPr>
        <w:t>L-</w:t>
      </w:r>
      <w:proofErr w:type="spellStart"/>
      <w:r w:rsidRPr="000D72BF">
        <w:rPr>
          <w:rFonts w:ascii="Times New Roman" w:hAnsi="Times New Roman" w:cs="Times New Roman"/>
          <w:b/>
          <w:bCs/>
          <w:sz w:val="24"/>
          <w:szCs w:val="24"/>
        </w:rPr>
        <w:t>Lysin</w:t>
      </w:r>
      <w:proofErr w:type="spellEnd"/>
      <w:r w:rsidRPr="000D72BF">
        <w:rPr>
          <w:rFonts w:ascii="Times New Roman" w:hAnsi="Times New Roman" w:cs="Times New Roman"/>
          <w:b/>
          <w:bCs/>
          <w:sz w:val="24"/>
          <w:szCs w:val="24"/>
        </w:rPr>
        <w:t xml:space="preserve"> &amp; DL-Methionine</w:t>
      </w:r>
      <w:r>
        <w:rPr>
          <w:rFonts w:ascii="Times New Roman" w:hAnsi="Times New Roman" w:cs="Times New Roman"/>
          <w:sz w:val="24"/>
          <w:szCs w:val="24"/>
        </w:rPr>
        <w:t xml:space="preserve"> used to remove stress due to medication against mycoplasma</w:t>
      </w:r>
    </w:p>
    <w:p w:rsidR="00EE5099" w:rsidRPr="0077120D" w:rsidRDefault="00EE5099" w:rsidP="00EE5099">
      <w:pPr>
        <w:pStyle w:val="ListParagraph"/>
        <w:numPr>
          <w:ilvl w:val="0"/>
          <w:numId w:val="35"/>
        </w:numPr>
        <w:spacing w:after="200" w:line="276" w:lineRule="auto"/>
        <w:rPr>
          <w:rFonts w:ascii="Times New Roman" w:hAnsi="Times New Roman" w:cs="Times New Roman"/>
          <w:sz w:val="24"/>
          <w:szCs w:val="24"/>
        </w:rPr>
      </w:pPr>
      <w:proofErr w:type="spellStart"/>
      <w:r>
        <w:rPr>
          <w:rFonts w:ascii="Times New Roman" w:hAnsi="Times New Roman" w:cs="Times New Roman"/>
          <w:b/>
          <w:bCs/>
          <w:sz w:val="24"/>
          <w:szCs w:val="24"/>
        </w:rPr>
        <w:t>Sancal</w:t>
      </w:r>
      <w:proofErr w:type="spellEnd"/>
      <w:r>
        <w:rPr>
          <w:rFonts w:ascii="Times New Roman" w:hAnsi="Times New Roman" w:cs="Times New Roman"/>
          <w:b/>
          <w:bCs/>
          <w:sz w:val="24"/>
          <w:szCs w:val="24"/>
        </w:rPr>
        <w:t xml:space="preserve">-P: </w:t>
      </w:r>
      <w:r w:rsidRPr="005D0EC2">
        <w:rPr>
          <w:rFonts w:ascii="Times New Roman" w:hAnsi="Times New Roman" w:cs="Times New Roman"/>
          <w:sz w:val="24"/>
          <w:szCs w:val="24"/>
        </w:rPr>
        <w:t>To reduce prolapse</w:t>
      </w:r>
      <w:r>
        <w:rPr>
          <w:rFonts w:ascii="Times New Roman" w:hAnsi="Times New Roman" w:cs="Times New Roman"/>
          <w:sz w:val="24"/>
          <w:szCs w:val="24"/>
        </w:rPr>
        <w:t>.</w:t>
      </w:r>
    </w:p>
    <w:p w:rsidR="00EE5099" w:rsidRPr="00093E0D" w:rsidRDefault="00EE5099" w:rsidP="00EE5099">
      <w:pPr>
        <w:spacing w:after="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In farm#4 (</w:t>
      </w:r>
      <w:proofErr w:type="spellStart"/>
      <w:r w:rsidRPr="00093E0D">
        <w:rPr>
          <w:rFonts w:ascii="Times New Roman" w:hAnsi="Times New Roman" w:cs="Times New Roman"/>
          <w:b/>
          <w:sz w:val="24"/>
          <w:szCs w:val="24"/>
          <w:u w:val="single"/>
        </w:rPr>
        <w:t>Jafrabad</w:t>
      </w:r>
      <w:proofErr w:type="spellEnd"/>
      <w:r w:rsidRPr="00093E0D">
        <w:rPr>
          <w:rFonts w:ascii="Times New Roman" w:hAnsi="Times New Roman" w:cs="Times New Roman"/>
          <w:b/>
          <w:sz w:val="24"/>
          <w:szCs w:val="24"/>
          <w:u w:val="single"/>
        </w:rPr>
        <w:t>):</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Date of housing: 29.10.18 </w:t>
      </w:r>
      <w:r>
        <w:rPr>
          <w:rFonts w:ascii="Times New Roman" w:hAnsi="Times New Roman" w:cs="Times New Roman"/>
          <w:sz w:val="24"/>
          <w:szCs w:val="24"/>
        </w:rPr>
        <w:t xml:space="preserve">transfer </w:t>
      </w:r>
      <w:r w:rsidRPr="00093E0D">
        <w:rPr>
          <w:rFonts w:ascii="Times New Roman" w:hAnsi="Times New Roman" w:cs="Times New Roman"/>
          <w:sz w:val="24"/>
          <w:szCs w:val="24"/>
        </w:rPr>
        <w:t xml:space="preserve">from </w:t>
      </w:r>
      <w:proofErr w:type="spellStart"/>
      <w:r w:rsidRPr="00093E0D">
        <w:rPr>
          <w:rFonts w:ascii="Times New Roman" w:hAnsi="Times New Roman" w:cs="Times New Roman"/>
          <w:sz w:val="24"/>
          <w:szCs w:val="24"/>
        </w:rPr>
        <w:t>Masimpur</w:t>
      </w:r>
      <w:proofErr w:type="spellEnd"/>
      <w:r w:rsidRPr="00093E0D">
        <w:rPr>
          <w:rFonts w:ascii="Times New Roman" w:hAnsi="Times New Roman" w:cs="Times New Roman"/>
          <w:sz w:val="24"/>
          <w:szCs w:val="24"/>
        </w:rPr>
        <w:t xml:space="preserve"> Farm</w:t>
      </w:r>
    </w:p>
    <w:p w:rsidR="00EE5099" w:rsidRPr="00093E0D" w:rsidRDefault="00EE5099" w:rsidP="00EE5099">
      <w:pPr>
        <w:tabs>
          <w:tab w:val="left" w:pos="8295"/>
        </w:tabs>
        <w:spacing w:after="0"/>
        <w:rPr>
          <w:rFonts w:ascii="Times New Roman" w:hAnsi="Times New Roman" w:cs="Times New Roman"/>
          <w:sz w:val="24"/>
          <w:szCs w:val="24"/>
        </w:rPr>
      </w:pPr>
      <w:r w:rsidRPr="00093E0D">
        <w:rPr>
          <w:rFonts w:ascii="Times New Roman" w:hAnsi="Times New Roman" w:cs="Times New Roman"/>
          <w:sz w:val="24"/>
          <w:szCs w:val="24"/>
        </w:rPr>
        <w:t>Number of Layers:</w:t>
      </w:r>
      <w:r>
        <w:rPr>
          <w:rFonts w:ascii="Times New Roman" w:hAnsi="Times New Roman" w:cs="Times New Roman"/>
          <w:sz w:val="24"/>
          <w:szCs w:val="24"/>
        </w:rPr>
        <w:t xml:space="preserve"> </w:t>
      </w:r>
      <w:r w:rsidRPr="00093E0D">
        <w:rPr>
          <w:rFonts w:ascii="Times New Roman" w:hAnsi="Times New Roman" w:cs="Times New Roman"/>
          <w:sz w:val="24"/>
          <w:szCs w:val="24"/>
        </w:rPr>
        <w:t>23</w:t>
      </w:r>
      <w:r>
        <w:rPr>
          <w:rFonts w:ascii="Times New Roman" w:hAnsi="Times New Roman" w:cs="Times New Roman"/>
          <w:sz w:val="24"/>
          <w:szCs w:val="24"/>
        </w:rPr>
        <w:t>00</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Breed &amp; Company: </w:t>
      </w:r>
      <w:proofErr w:type="spellStart"/>
      <w:r w:rsidRPr="00093E0D">
        <w:rPr>
          <w:rFonts w:ascii="Times New Roman" w:hAnsi="Times New Roman" w:cs="Times New Roman"/>
          <w:sz w:val="24"/>
          <w:szCs w:val="24"/>
        </w:rPr>
        <w:t>Novogen</w:t>
      </w:r>
      <w:proofErr w:type="spellEnd"/>
      <w:r w:rsidRPr="00093E0D">
        <w:rPr>
          <w:rFonts w:ascii="Times New Roman" w:hAnsi="Times New Roman" w:cs="Times New Roman"/>
          <w:sz w:val="24"/>
          <w:szCs w:val="24"/>
        </w:rPr>
        <w:t xml:space="preserve"> Brown and AFTAB</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Age: </w:t>
      </w:r>
      <w:r>
        <w:rPr>
          <w:rFonts w:ascii="Times New Roman" w:hAnsi="Times New Roman" w:cs="Times New Roman"/>
          <w:sz w:val="24"/>
          <w:szCs w:val="24"/>
        </w:rPr>
        <w:t>63</w:t>
      </w:r>
      <w:r w:rsidRPr="00093E0D">
        <w:rPr>
          <w:rFonts w:ascii="Times New Roman" w:hAnsi="Times New Roman" w:cs="Times New Roman"/>
          <w:sz w:val="24"/>
          <w:szCs w:val="24"/>
        </w:rPr>
        <w:t xml:space="preserve"> weeks running</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Feed intake: 270 Kg /day or 11</w:t>
      </w:r>
      <w:r>
        <w:rPr>
          <w:rFonts w:ascii="Times New Roman" w:hAnsi="Times New Roman" w:cs="Times New Roman"/>
          <w:sz w:val="24"/>
          <w:szCs w:val="24"/>
        </w:rPr>
        <w:t>7</w:t>
      </w:r>
      <w:r w:rsidRPr="00093E0D">
        <w:rPr>
          <w:rFonts w:ascii="Times New Roman" w:hAnsi="Times New Roman" w:cs="Times New Roman"/>
          <w:sz w:val="24"/>
          <w:szCs w:val="24"/>
        </w:rPr>
        <w:t xml:space="preserve"> </w:t>
      </w:r>
      <w:proofErr w:type="spellStart"/>
      <w:r w:rsidRPr="00093E0D">
        <w:rPr>
          <w:rFonts w:ascii="Times New Roman" w:hAnsi="Times New Roman" w:cs="Times New Roman"/>
          <w:sz w:val="24"/>
          <w:szCs w:val="24"/>
        </w:rPr>
        <w:t>gm</w:t>
      </w:r>
      <w:proofErr w:type="spellEnd"/>
      <w:r w:rsidRPr="00093E0D">
        <w:rPr>
          <w:rFonts w:ascii="Times New Roman" w:hAnsi="Times New Roman" w:cs="Times New Roman"/>
          <w:sz w:val="24"/>
          <w:szCs w:val="24"/>
        </w:rPr>
        <w:t>/bird/day</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Egg Production:  1</w:t>
      </w:r>
      <w:r>
        <w:rPr>
          <w:rFonts w:ascii="Times New Roman" w:hAnsi="Times New Roman" w:cs="Times New Roman"/>
          <w:sz w:val="24"/>
          <w:szCs w:val="24"/>
        </w:rPr>
        <w:t>711</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Production performance: </w:t>
      </w:r>
      <w:r>
        <w:rPr>
          <w:rFonts w:ascii="Times New Roman" w:hAnsi="Times New Roman" w:cs="Times New Roman"/>
          <w:sz w:val="24"/>
          <w:szCs w:val="24"/>
        </w:rPr>
        <w:t>74.36%</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Mortality: </w:t>
      </w:r>
      <w:r>
        <w:rPr>
          <w:rFonts w:ascii="Times New Roman" w:hAnsi="Times New Roman" w:cs="Times New Roman"/>
          <w:sz w:val="24"/>
          <w:szCs w:val="24"/>
        </w:rPr>
        <w:t>1 pc</w:t>
      </w:r>
      <w:r w:rsidRPr="00093E0D">
        <w:rPr>
          <w:rFonts w:ascii="Times New Roman" w:hAnsi="Times New Roman" w:cs="Times New Roman"/>
          <w:sz w:val="24"/>
          <w:szCs w:val="24"/>
        </w:rPr>
        <w:t xml:space="preserve"> mortality at the visit days</w:t>
      </w:r>
      <w:r>
        <w:rPr>
          <w:rFonts w:ascii="Times New Roman" w:hAnsi="Times New Roman" w:cs="Times New Roman"/>
          <w:sz w:val="24"/>
          <w:szCs w:val="24"/>
        </w:rPr>
        <w:t xml:space="preserve"> due to prolapse.</w:t>
      </w:r>
    </w:p>
    <w:p w:rsidR="00EE5099" w:rsidRPr="00093E0D" w:rsidRDefault="00EE5099" w:rsidP="00EE5099">
      <w:pPr>
        <w:rPr>
          <w:rFonts w:ascii="Times New Roman" w:hAnsi="Times New Roman" w:cs="Times New Roman"/>
          <w:b/>
          <w:sz w:val="24"/>
          <w:szCs w:val="24"/>
          <w:u w:val="single"/>
        </w:rPr>
      </w:pPr>
    </w:p>
    <w:p w:rsidR="00EE5099" w:rsidRPr="00093E0D" w:rsidRDefault="00EE5099" w:rsidP="00EE5099">
      <w:pPr>
        <w:rPr>
          <w:rFonts w:ascii="Times New Roman" w:hAnsi="Times New Roman" w:cs="Times New Roman"/>
          <w:b/>
          <w:sz w:val="24"/>
          <w:szCs w:val="24"/>
        </w:rPr>
      </w:pPr>
      <w:r w:rsidRPr="00093E0D">
        <w:rPr>
          <w:rFonts w:ascii="Times New Roman" w:hAnsi="Times New Roman" w:cs="Times New Roman"/>
          <w:b/>
          <w:sz w:val="24"/>
          <w:szCs w:val="24"/>
        </w:rPr>
        <w:t>Observations:</w:t>
      </w:r>
    </w:p>
    <w:p w:rsidR="00EE5099" w:rsidRPr="0077120D" w:rsidRDefault="00EE5099" w:rsidP="00EE5099">
      <w:pPr>
        <w:pStyle w:val="ListParagraph"/>
        <w:numPr>
          <w:ilvl w:val="0"/>
          <w:numId w:val="36"/>
        </w:numPr>
        <w:spacing w:after="200" w:line="276" w:lineRule="auto"/>
        <w:rPr>
          <w:rFonts w:ascii="Times New Roman" w:hAnsi="Times New Roman" w:cs="Times New Roman"/>
          <w:b/>
          <w:sz w:val="24"/>
          <w:szCs w:val="24"/>
        </w:rPr>
      </w:pPr>
      <w:r w:rsidRPr="0077120D">
        <w:rPr>
          <w:rFonts w:ascii="Times New Roman" w:hAnsi="Times New Roman" w:cs="Times New Roman"/>
          <w:sz w:val="24"/>
          <w:szCs w:val="24"/>
        </w:rPr>
        <w:t xml:space="preserve">Egg </w:t>
      </w:r>
      <w:proofErr w:type="gramStart"/>
      <w:r w:rsidRPr="0077120D">
        <w:rPr>
          <w:rFonts w:ascii="Times New Roman" w:hAnsi="Times New Roman" w:cs="Times New Roman"/>
          <w:sz w:val="24"/>
          <w:szCs w:val="24"/>
        </w:rPr>
        <w:t>production remain</w:t>
      </w:r>
      <w:proofErr w:type="gramEnd"/>
      <w:r w:rsidRPr="0077120D">
        <w:rPr>
          <w:rFonts w:ascii="Times New Roman" w:hAnsi="Times New Roman" w:cs="Times New Roman"/>
          <w:sz w:val="24"/>
          <w:szCs w:val="24"/>
        </w:rPr>
        <w:t xml:space="preserve"> as usual compared to previous week.</w:t>
      </w:r>
    </w:p>
    <w:p w:rsidR="00EE5099" w:rsidRPr="0077120D" w:rsidRDefault="00EE5099" w:rsidP="00EE5099">
      <w:pPr>
        <w:pStyle w:val="ListParagraph"/>
        <w:numPr>
          <w:ilvl w:val="0"/>
          <w:numId w:val="36"/>
        </w:numPr>
        <w:spacing w:after="200" w:line="276" w:lineRule="auto"/>
        <w:rPr>
          <w:rFonts w:ascii="Times New Roman" w:hAnsi="Times New Roman" w:cs="Times New Roman"/>
          <w:sz w:val="24"/>
          <w:szCs w:val="24"/>
        </w:rPr>
      </w:pPr>
      <w:r w:rsidRPr="0077120D">
        <w:rPr>
          <w:rFonts w:ascii="Times New Roman" w:hAnsi="Times New Roman" w:cs="Times New Roman"/>
          <w:sz w:val="24"/>
          <w:szCs w:val="24"/>
        </w:rPr>
        <w:t xml:space="preserve"> Prolapse increased due to aged birds.  </w:t>
      </w:r>
    </w:p>
    <w:p w:rsidR="00EE5099" w:rsidRDefault="00EE5099" w:rsidP="00EE5099">
      <w:pPr>
        <w:pStyle w:val="ListParagraph"/>
        <w:numPr>
          <w:ilvl w:val="0"/>
          <w:numId w:val="36"/>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Jumbo size (more than 70 </w:t>
      </w:r>
      <w:proofErr w:type="spellStart"/>
      <w:r>
        <w:rPr>
          <w:rFonts w:ascii="Times New Roman" w:hAnsi="Times New Roman" w:cs="Times New Roman"/>
          <w:sz w:val="24"/>
          <w:szCs w:val="24"/>
        </w:rPr>
        <w:t>gm</w:t>
      </w:r>
      <w:proofErr w:type="spellEnd"/>
      <w:r>
        <w:rPr>
          <w:rFonts w:ascii="Times New Roman" w:hAnsi="Times New Roman" w:cs="Times New Roman"/>
          <w:sz w:val="24"/>
          <w:szCs w:val="24"/>
        </w:rPr>
        <w:t>) egg increased which is responsible for uterine prolapse.</w:t>
      </w:r>
    </w:p>
    <w:p w:rsidR="00EE5099" w:rsidRPr="00093E0D" w:rsidRDefault="00EE5099" w:rsidP="00EE5099">
      <w:pPr>
        <w:pStyle w:val="ListParagraph"/>
        <w:numPr>
          <w:ilvl w:val="0"/>
          <w:numId w:val="36"/>
        </w:numPr>
        <w:spacing w:after="200" w:line="276" w:lineRule="auto"/>
        <w:rPr>
          <w:rFonts w:ascii="Times New Roman" w:hAnsi="Times New Roman" w:cs="Times New Roman"/>
          <w:sz w:val="24"/>
          <w:szCs w:val="24"/>
        </w:rPr>
      </w:pPr>
      <w:r>
        <w:rPr>
          <w:rFonts w:ascii="Times New Roman" w:hAnsi="Times New Roman" w:cs="Times New Roman"/>
          <w:sz w:val="24"/>
          <w:szCs w:val="24"/>
        </w:rPr>
        <w:t>Curtain is not good enough to use regularly to prevent from cold air.</w:t>
      </w:r>
    </w:p>
    <w:p w:rsidR="00EE5099" w:rsidRPr="00093E0D" w:rsidRDefault="00EE5099" w:rsidP="00EE5099">
      <w:pPr>
        <w:spacing w:after="120"/>
        <w:rPr>
          <w:rFonts w:ascii="Times New Roman" w:hAnsi="Times New Roman" w:cs="Times New Roman"/>
          <w:b/>
          <w:sz w:val="24"/>
          <w:szCs w:val="24"/>
        </w:rPr>
      </w:pPr>
      <w:r w:rsidRPr="00093E0D">
        <w:rPr>
          <w:rFonts w:ascii="Times New Roman" w:hAnsi="Times New Roman" w:cs="Times New Roman"/>
          <w:b/>
          <w:sz w:val="24"/>
          <w:szCs w:val="24"/>
        </w:rPr>
        <w:t>Execution:</w:t>
      </w:r>
    </w:p>
    <w:p w:rsidR="00EE5099" w:rsidRDefault="00EE5099" w:rsidP="00EE5099">
      <w:pPr>
        <w:pStyle w:val="ListParagraph"/>
        <w:numPr>
          <w:ilvl w:val="0"/>
          <w:numId w:val="37"/>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Prolapsed bird is treated with </w:t>
      </w:r>
      <w:proofErr w:type="spellStart"/>
      <w:r>
        <w:rPr>
          <w:rFonts w:ascii="Times New Roman" w:hAnsi="Times New Roman" w:cs="Times New Roman"/>
          <w:sz w:val="24"/>
          <w:szCs w:val="24"/>
        </w:rPr>
        <w:t>Timsen</w:t>
      </w:r>
      <w:proofErr w:type="spellEnd"/>
      <w:r>
        <w:rPr>
          <w:rFonts w:ascii="Times New Roman" w:hAnsi="Times New Roman" w:cs="Times New Roman"/>
          <w:sz w:val="24"/>
          <w:szCs w:val="24"/>
        </w:rPr>
        <w:t xml:space="preserve"> &amp; saline water.</w:t>
      </w:r>
    </w:p>
    <w:p w:rsidR="00EE5099" w:rsidRPr="0077120D" w:rsidRDefault="00EE5099" w:rsidP="00EE5099">
      <w:pPr>
        <w:pStyle w:val="ListParagraph"/>
        <w:numPr>
          <w:ilvl w:val="0"/>
          <w:numId w:val="37"/>
        </w:numPr>
        <w:spacing w:after="200" w:line="276" w:lineRule="auto"/>
        <w:rPr>
          <w:rFonts w:ascii="Times New Roman" w:hAnsi="Times New Roman" w:cs="Times New Roman"/>
          <w:sz w:val="24"/>
          <w:szCs w:val="24"/>
        </w:rPr>
      </w:pPr>
      <w:r w:rsidRPr="0077120D">
        <w:rPr>
          <w:rFonts w:ascii="Times New Roman" w:hAnsi="Times New Roman" w:cs="Times New Roman"/>
          <w:sz w:val="24"/>
          <w:szCs w:val="24"/>
        </w:rPr>
        <w:t>Lighting schedule is adjusted with environment.</w:t>
      </w:r>
    </w:p>
    <w:p w:rsidR="00EE5099" w:rsidRPr="0077120D" w:rsidRDefault="00EE5099" w:rsidP="00EE5099">
      <w:pPr>
        <w:pStyle w:val="ListParagraph"/>
        <w:numPr>
          <w:ilvl w:val="0"/>
          <w:numId w:val="37"/>
        </w:numPr>
        <w:spacing w:after="200" w:line="276" w:lineRule="auto"/>
        <w:rPr>
          <w:rFonts w:ascii="Times New Roman" w:hAnsi="Times New Roman" w:cs="Times New Roman"/>
          <w:sz w:val="24"/>
          <w:szCs w:val="24"/>
        </w:rPr>
      </w:pPr>
      <w:r w:rsidRPr="0077120D">
        <w:rPr>
          <w:rFonts w:ascii="Times New Roman" w:hAnsi="Times New Roman" w:cs="Times New Roman"/>
          <w:sz w:val="24"/>
          <w:szCs w:val="24"/>
        </w:rPr>
        <w:t>Clean the floor, drinker &amp; water line with sanitizer.</w:t>
      </w:r>
    </w:p>
    <w:p w:rsidR="00EE5099" w:rsidRDefault="00EE5099" w:rsidP="00EE5099">
      <w:pPr>
        <w:pStyle w:val="ListParagraph"/>
        <w:numPr>
          <w:ilvl w:val="0"/>
          <w:numId w:val="37"/>
        </w:numPr>
        <w:spacing w:after="200" w:line="276" w:lineRule="auto"/>
        <w:rPr>
          <w:rFonts w:ascii="Times New Roman" w:hAnsi="Times New Roman" w:cs="Times New Roman"/>
          <w:sz w:val="24"/>
          <w:szCs w:val="24"/>
        </w:rPr>
      </w:pPr>
      <w:r w:rsidRPr="000D72BF">
        <w:rPr>
          <w:rFonts w:ascii="Times New Roman" w:hAnsi="Times New Roman" w:cs="Times New Roman"/>
          <w:b/>
          <w:bCs/>
          <w:sz w:val="24"/>
          <w:szCs w:val="24"/>
        </w:rPr>
        <w:t>L-</w:t>
      </w:r>
      <w:proofErr w:type="spellStart"/>
      <w:r w:rsidRPr="000D72BF">
        <w:rPr>
          <w:rFonts w:ascii="Times New Roman" w:hAnsi="Times New Roman" w:cs="Times New Roman"/>
          <w:b/>
          <w:bCs/>
          <w:sz w:val="24"/>
          <w:szCs w:val="24"/>
        </w:rPr>
        <w:t>Lysin</w:t>
      </w:r>
      <w:proofErr w:type="spellEnd"/>
      <w:r w:rsidRPr="000D72BF">
        <w:rPr>
          <w:rFonts w:ascii="Times New Roman" w:hAnsi="Times New Roman" w:cs="Times New Roman"/>
          <w:b/>
          <w:bCs/>
          <w:sz w:val="24"/>
          <w:szCs w:val="24"/>
        </w:rPr>
        <w:t xml:space="preserve"> &amp; DL-Methionine</w:t>
      </w:r>
      <w:r>
        <w:rPr>
          <w:rFonts w:ascii="Times New Roman" w:hAnsi="Times New Roman" w:cs="Times New Roman"/>
          <w:sz w:val="24"/>
          <w:szCs w:val="24"/>
        </w:rPr>
        <w:t xml:space="preserve"> used to remove stress due to medication against mycoplasma</w:t>
      </w:r>
    </w:p>
    <w:p w:rsidR="00EE5099" w:rsidRPr="00536A78" w:rsidRDefault="00EE5099" w:rsidP="00EE5099">
      <w:pPr>
        <w:pStyle w:val="ListParagraph"/>
        <w:numPr>
          <w:ilvl w:val="0"/>
          <w:numId w:val="37"/>
        </w:numPr>
        <w:spacing w:after="200" w:line="276" w:lineRule="auto"/>
        <w:rPr>
          <w:rFonts w:ascii="Times New Roman" w:hAnsi="Times New Roman" w:cs="Times New Roman"/>
          <w:sz w:val="24"/>
          <w:szCs w:val="24"/>
        </w:rPr>
      </w:pPr>
      <w:proofErr w:type="spellStart"/>
      <w:r w:rsidRPr="0016535E">
        <w:rPr>
          <w:rFonts w:ascii="Times New Roman" w:hAnsi="Times New Roman" w:cs="Times New Roman"/>
          <w:b/>
          <w:bCs/>
          <w:sz w:val="24"/>
          <w:szCs w:val="24"/>
        </w:rPr>
        <w:t>Sancal</w:t>
      </w:r>
      <w:proofErr w:type="spellEnd"/>
      <w:r w:rsidRPr="0016535E">
        <w:rPr>
          <w:rFonts w:ascii="Times New Roman" w:hAnsi="Times New Roman" w:cs="Times New Roman"/>
          <w:b/>
          <w:bCs/>
          <w:sz w:val="24"/>
          <w:szCs w:val="24"/>
        </w:rPr>
        <w:t xml:space="preserve">-P: </w:t>
      </w:r>
      <w:r w:rsidRPr="0016535E">
        <w:rPr>
          <w:rFonts w:ascii="Times New Roman" w:hAnsi="Times New Roman" w:cs="Times New Roman"/>
          <w:sz w:val="24"/>
          <w:szCs w:val="24"/>
        </w:rPr>
        <w:t>To reduce prolapse</w:t>
      </w:r>
      <w:r>
        <w:rPr>
          <w:rFonts w:ascii="Times New Roman" w:hAnsi="Times New Roman" w:cs="Times New Roman"/>
          <w:sz w:val="24"/>
          <w:szCs w:val="24"/>
        </w:rPr>
        <w:t>.</w:t>
      </w:r>
    </w:p>
    <w:p w:rsidR="00EE5099" w:rsidRDefault="00EE5099" w:rsidP="00EE5099">
      <w:pPr>
        <w:spacing w:after="120"/>
        <w:rPr>
          <w:rFonts w:ascii="Times New Roman" w:hAnsi="Times New Roman" w:cs="Times New Roman"/>
          <w:b/>
          <w:sz w:val="24"/>
          <w:szCs w:val="24"/>
          <w:u w:val="single"/>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In farm#5 (</w:t>
      </w:r>
      <w:proofErr w:type="spellStart"/>
      <w:r w:rsidRPr="00093E0D">
        <w:rPr>
          <w:rFonts w:ascii="Times New Roman" w:hAnsi="Times New Roman" w:cs="Times New Roman"/>
          <w:b/>
          <w:sz w:val="24"/>
          <w:szCs w:val="24"/>
          <w:u w:val="single"/>
        </w:rPr>
        <w:t>Tuhin</w:t>
      </w:r>
      <w:proofErr w:type="spellEnd"/>
      <w:r w:rsidRPr="00093E0D">
        <w:rPr>
          <w:rFonts w:ascii="Times New Roman" w:hAnsi="Times New Roman" w:cs="Times New Roman"/>
          <w:b/>
          <w:sz w:val="24"/>
          <w:szCs w:val="24"/>
          <w:u w:val="single"/>
        </w:rPr>
        <w:t xml:space="preserve"> Farm):</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Date of housing: 21/07/2019</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Number of layers: 3</w:t>
      </w:r>
      <w:r>
        <w:rPr>
          <w:rFonts w:ascii="Times New Roman" w:hAnsi="Times New Roman" w:cs="Times New Roman"/>
          <w:sz w:val="24"/>
          <w:szCs w:val="24"/>
        </w:rPr>
        <w:t>168</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Breed and Company: ISA Brown and CP</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Age: </w:t>
      </w:r>
      <w:r>
        <w:rPr>
          <w:rFonts w:ascii="Times New Roman" w:hAnsi="Times New Roman" w:cs="Times New Roman"/>
          <w:sz w:val="24"/>
          <w:szCs w:val="24"/>
        </w:rPr>
        <w:t>20 weeks</w:t>
      </w:r>
    </w:p>
    <w:p w:rsidR="00EE5099"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Feed intake: </w:t>
      </w:r>
      <w:r>
        <w:rPr>
          <w:rFonts w:ascii="Times New Roman" w:hAnsi="Times New Roman" w:cs="Times New Roman"/>
          <w:sz w:val="24"/>
          <w:szCs w:val="24"/>
        </w:rPr>
        <w:t>260</w:t>
      </w:r>
      <w:r w:rsidRPr="00093E0D">
        <w:rPr>
          <w:rFonts w:ascii="Times New Roman" w:hAnsi="Times New Roman" w:cs="Times New Roman"/>
          <w:sz w:val="24"/>
          <w:szCs w:val="24"/>
        </w:rPr>
        <w:t xml:space="preserve"> Kg /day OR </w:t>
      </w:r>
      <w:r>
        <w:rPr>
          <w:rFonts w:ascii="Times New Roman" w:hAnsi="Times New Roman" w:cs="Times New Roman"/>
          <w:sz w:val="24"/>
          <w:szCs w:val="24"/>
        </w:rPr>
        <w:t>82</w:t>
      </w:r>
      <w:r w:rsidRPr="00093E0D">
        <w:rPr>
          <w:rFonts w:ascii="Times New Roman" w:hAnsi="Times New Roman" w:cs="Times New Roman"/>
          <w:sz w:val="24"/>
          <w:szCs w:val="24"/>
        </w:rPr>
        <w:t xml:space="preserve"> </w:t>
      </w:r>
      <w:proofErr w:type="spellStart"/>
      <w:r w:rsidRPr="00093E0D">
        <w:rPr>
          <w:rFonts w:ascii="Times New Roman" w:hAnsi="Times New Roman" w:cs="Times New Roman"/>
          <w:sz w:val="24"/>
          <w:szCs w:val="24"/>
        </w:rPr>
        <w:t>gm</w:t>
      </w:r>
      <w:proofErr w:type="spellEnd"/>
      <w:r w:rsidRPr="00093E0D">
        <w:rPr>
          <w:rFonts w:ascii="Times New Roman" w:hAnsi="Times New Roman" w:cs="Times New Roman"/>
          <w:sz w:val="24"/>
          <w:szCs w:val="24"/>
        </w:rPr>
        <w:t>/bird/day</w:t>
      </w:r>
    </w:p>
    <w:p w:rsidR="00EE5099" w:rsidRPr="00093E0D"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Egg Production: 42 (1.33%)</w:t>
      </w:r>
    </w:p>
    <w:p w:rsidR="00EE5099"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Mortality: </w:t>
      </w:r>
      <w:r>
        <w:rPr>
          <w:rFonts w:ascii="Times New Roman" w:hAnsi="Times New Roman" w:cs="Times New Roman"/>
          <w:sz w:val="24"/>
          <w:szCs w:val="24"/>
        </w:rPr>
        <w:t>1</w:t>
      </w:r>
      <w:r w:rsidRPr="00093E0D">
        <w:rPr>
          <w:rFonts w:ascii="Times New Roman" w:hAnsi="Times New Roman" w:cs="Times New Roman"/>
          <w:sz w:val="24"/>
          <w:szCs w:val="24"/>
        </w:rPr>
        <w:t xml:space="preserve"> </w:t>
      </w:r>
      <w:r>
        <w:rPr>
          <w:rFonts w:ascii="Times New Roman" w:hAnsi="Times New Roman" w:cs="Times New Roman"/>
          <w:sz w:val="24"/>
          <w:szCs w:val="24"/>
        </w:rPr>
        <w:t>bird postmortem</w:t>
      </w:r>
    </w:p>
    <w:p w:rsidR="00EE5099" w:rsidRPr="00093E0D"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 xml:space="preserve">Postmortem Sign: ND + mixed infection </w:t>
      </w:r>
    </w:p>
    <w:p w:rsidR="00EE5099" w:rsidRDefault="00EE5099" w:rsidP="00EE5099">
      <w:pPr>
        <w:spacing w:after="120"/>
        <w:rPr>
          <w:rFonts w:ascii="Times New Roman" w:hAnsi="Times New Roman" w:cs="Times New Roman"/>
          <w:b/>
          <w:sz w:val="24"/>
          <w:szCs w:val="24"/>
          <w:u w:val="single"/>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Observations:</w:t>
      </w:r>
    </w:p>
    <w:p w:rsidR="00EE5099" w:rsidRDefault="00EE5099" w:rsidP="00EE5099">
      <w:pPr>
        <w:spacing w:after="120"/>
        <w:rPr>
          <w:rFonts w:ascii="Times New Roman" w:hAnsi="Times New Roman" w:cs="Times New Roman"/>
          <w:sz w:val="24"/>
          <w:szCs w:val="24"/>
        </w:rPr>
      </w:pPr>
      <w:r w:rsidRPr="00093E0D">
        <w:rPr>
          <w:rFonts w:ascii="Times New Roman" w:hAnsi="Times New Roman" w:cs="Times New Roman"/>
          <w:sz w:val="24"/>
          <w:szCs w:val="24"/>
        </w:rPr>
        <w:lastRenderedPageBreak/>
        <w:t>1.</w:t>
      </w:r>
      <w:r>
        <w:rPr>
          <w:rFonts w:ascii="Times New Roman" w:hAnsi="Times New Roman" w:cs="Times New Roman"/>
          <w:sz w:val="24"/>
          <w:szCs w:val="24"/>
        </w:rPr>
        <w:t xml:space="preserve"> Feed intake increase slowly due to antibiotic therapy &amp; high density in one side. </w:t>
      </w:r>
    </w:p>
    <w:p w:rsidR="00EE5099" w:rsidRPr="00093E0D"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2. Egg production introduced.</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3</w:t>
      </w:r>
      <w:r w:rsidRPr="00093E0D">
        <w:rPr>
          <w:rFonts w:ascii="Times New Roman" w:hAnsi="Times New Roman" w:cs="Times New Roman"/>
          <w:sz w:val="24"/>
          <w:szCs w:val="24"/>
        </w:rPr>
        <w:t>.</w:t>
      </w:r>
      <w:r>
        <w:rPr>
          <w:rFonts w:ascii="Times New Roman" w:hAnsi="Times New Roman" w:cs="Times New Roman"/>
          <w:sz w:val="24"/>
          <w:szCs w:val="24"/>
        </w:rPr>
        <w:t xml:space="preserve"> </w:t>
      </w:r>
      <w:r w:rsidRPr="00093E0D">
        <w:rPr>
          <w:rFonts w:ascii="Times New Roman" w:hAnsi="Times New Roman" w:cs="Times New Roman"/>
          <w:sz w:val="24"/>
          <w:szCs w:val="24"/>
        </w:rPr>
        <w:t xml:space="preserve">Body weight </w:t>
      </w:r>
      <w:r>
        <w:rPr>
          <w:rFonts w:ascii="Times New Roman" w:hAnsi="Times New Roman" w:cs="Times New Roman"/>
          <w:sz w:val="24"/>
          <w:szCs w:val="24"/>
        </w:rPr>
        <w:t xml:space="preserve">increased rapidly. </w:t>
      </w:r>
    </w:p>
    <w:p w:rsidR="00EE5099" w:rsidRPr="00093E0D"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4. Separated small bird recovered their weight.</w:t>
      </w: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Execution:</w:t>
      </w:r>
    </w:p>
    <w:p w:rsidR="00EE5099" w:rsidRDefault="00EE5099" w:rsidP="00EE5099">
      <w:pPr>
        <w:spacing w:after="120"/>
        <w:rPr>
          <w:rFonts w:ascii="Times New Roman" w:hAnsi="Times New Roman" w:cs="Times New Roman"/>
          <w:sz w:val="24"/>
          <w:szCs w:val="24"/>
        </w:rPr>
      </w:pPr>
      <w:proofErr w:type="gramStart"/>
      <w:r w:rsidRPr="00093E0D">
        <w:rPr>
          <w:rFonts w:ascii="Times New Roman" w:hAnsi="Times New Roman" w:cs="Times New Roman"/>
          <w:sz w:val="24"/>
          <w:szCs w:val="24"/>
        </w:rPr>
        <w:t>1.</w:t>
      </w:r>
      <w:r w:rsidRPr="00DE6089">
        <w:rPr>
          <w:rFonts w:ascii="Times New Roman" w:hAnsi="Times New Roman" w:cs="Times New Roman"/>
          <w:b/>
          <w:bCs/>
          <w:sz w:val="24"/>
          <w:szCs w:val="24"/>
        </w:rPr>
        <w:t>ND</w:t>
      </w:r>
      <w:proofErr w:type="gramEnd"/>
      <w:r>
        <w:rPr>
          <w:rFonts w:ascii="Times New Roman" w:hAnsi="Times New Roman" w:cs="Times New Roman"/>
          <w:b/>
          <w:bCs/>
          <w:sz w:val="24"/>
          <w:szCs w:val="24"/>
        </w:rPr>
        <w:t xml:space="preserve"> Live</w:t>
      </w:r>
      <w:r w:rsidRPr="00DE6089">
        <w:rPr>
          <w:rFonts w:ascii="Times New Roman" w:hAnsi="Times New Roman" w:cs="Times New Roman"/>
          <w:b/>
          <w:bCs/>
          <w:sz w:val="24"/>
          <w:szCs w:val="24"/>
        </w:rPr>
        <w:t xml:space="preserve"> vaccine</w:t>
      </w:r>
      <w:r>
        <w:rPr>
          <w:rFonts w:ascii="Times New Roman" w:hAnsi="Times New Roman" w:cs="Times New Roman"/>
          <w:sz w:val="24"/>
          <w:szCs w:val="24"/>
        </w:rPr>
        <w:t xml:space="preserve"> administered in double dose.</w:t>
      </w:r>
    </w:p>
    <w:p w:rsidR="00EE5099" w:rsidRPr="00093E0D" w:rsidRDefault="00EE5099" w:rsidP="00EE5099">
      <w:pPr>
        <w:rPr>
          <w:rFonts w:ascii="Times New Roman" w:hAnsi="Times New Roman" w:cs="Times New Roman"/>
          <w:sz w:val="24"/>
          <w:szCs w:val="24"/>
        </w:rPr>
      </w:pPr>
      <w:r>
        <w:rPr>
          <w:rFonts w:ascii="Times New Roman" w:hAnsi="Times New Roman" w:cs="Times New Roman"/>
          <w:sz w:val="24"/>
          <w:szCs w:val="24"/>
        </w:rPr>
        <w:t>2.</w:t>
      </w:r>
      <w:r w:rsidRPr="00BB5AA5">
        <w:rPr>
          <w:rFonts w:ascii="Times New Roman" w:hAnsi="Times New Roman" w:cs="Times New Roman"/>
          <w:sz w:val="24"/>
          <w:szCs w:val="24"/>
        </w:rPr>
        <w:t xml:space="preserve"> </w:t>
      </w:r>
      <w:r>
        <w:rPr>
          <w:rFonts w:ascii="Times New Roman" w:hAnsi="Times New Roman" w:cs="Times New Roman"/>
          <w:sz w:val="24"/>
          <w:szCs w:val="24"/>
        </w:rPr>
        <w:t>Birds sample are sent to Lab for further diagnosis.</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 xml:space="preserve">3. </w:t>
      </w:r>
      <w:r w:rsidRPr="002B6081">
        <w:rPr>
          <w:rFonts w:ascii="Times New Roman" w:hAnsi="Times New Roman" w:cs="Times New Roman"/>
          <w:b/>
          <w:bCs/>
          <w:sz w:val="24"/>
          <w:szCs w:val="24"/>
        </w:rPr>
        <w:t>L-</w:t>
      </w:r>
      <w:proofErr w:type="spellStart"/>
      <w:r w:rsidRPr="002B6081">
        <w:rPr>
          <w:rFonts w:ascii="Times New Roman" w:hAnsi="Times New Roman" w:cs="Times New Roman"/>
          <w:b/>
          <w:bCs/>
          <w:sz w:val="24"/>
          <w:szCs w:val="24"/>
        </w:rPr>
        <w:t>Lysin</w:t>
      </w:r>
      <w:proofErr w:type="spellEnd"/>
      <w:r w:rsidRPr="002B6081">
        <w:rPr>
          <w:rFonts w:ascii="Times New Roman" w:hAnsi="Times New Roman" w:cs="Times New Roman"/>
          <w:b/>
          <w:bCs/>
          <w:sz w:val="24"/>
          <w:szCs w:val="24"/>
        </w:rPr>
        <w:t xml:space="preserve"> &amp; DL Methionine</w:t>
      </w:r>
      <w:r>
        <w:rPr>
          <w:rFonts w:ascii="Times New Roman" w:hAnsi="Times New Roman" w:cs="Times New Roman"/>
          <w:sz w:val="24"/>
          <w:szCs w:val="24"/>
        </w:rPr>
        <w:t xml:space="preserv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suggested to boost up the egg production.</w:t>
      </w:r>
    </w:p>
    <w:p w:rsidR="00EE5099" w:rsidRPr="00093E0D"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2B6081">
        <w:rPr>
          <w:rFonts w:ascii="Times New Roman" w:hAnsi="Times New Roman" w:cs="Times New Roman"/>
          <w:b/>
          <w:bCs/>
          <w:sz w:val="24"/>
          <w:szCs w:val="24"/>
        </w:rPr>
        <w:t>Protexin</w:t>
      </w:r>
      <w:proofErr w:type="spellEnd"/>
      <w:r>
        <w:rPr>
          <w:rFonts w:ascii="Times New Roman" w:hAnsi="Times New Roman" w:cs="Times New Roman"/>
          <w:sz w:val="24"/>
          <w:szCs w:val="24"/>
        </w:rPr>
        <w:t xml:space="preserve"> is suggested to boost immunity.  </w:t>
      </w: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In farm#</w:t>
      </w:r>
      <w:r>
        <w:rPr>
          <w:rFonts w:ascii="Times New Roman" w:hAnsi="Times New Roman" w:cs="Times New Roman"/>
          <w:b/>
          <w:sz w:val="24"/>
          <w:szCs w:val="24"/>
          <w:u w:val="single"/>
        </w:rPr>
        <w:t>6</w:t>
      </w:r>
      <w:r w:rsidRPr="00093E0D">
        <w:rPr>
          <w:rFonts w:ascii="Times New Roman" w:hAnsi="Times New Roman" w:cs="Times New Roman"/>
          <w:b/>
          <w:sz w:val="24"/>
          <w:szCs w:val="24"/>
          <w:u w:val="single"/>
        </w:rPr>
        <w:t xml:space="preserve"> (</w:t>
      </w:r>
      <w:proofErr w:type="spellStart"/>
      <w:r w:rsidRPr="00093E0D">
        <w:rPr>
          <w:rFonts w:ascii="Times New Roman" w:hAnsi="Times New Roman" w:cs="Times New Roman"/>
          <w:b/>
          <w:sz w:val="24"/>
          <w:szCs w:val="24"/>
          <w:u w:val="single"/>
        </w:rPr>
        <w:t>Tuhin</w:t>
      </w:r>
      <w:proofErr w:type="spellEnd"/>
      <w:r w:rsidRPr="00093E0D">
        <w:rPr>
          <w:rFonts w:ascii="Times New Roman" w:hAnsi="Times New Roman" w:cs="Times New Roman"/>
          <w:b/>
          <w:sz w:val="24"/>
          <w:szCs w:val="24"/>
          <w:u w:val="single"/>
        </w:rPr>
        <w:t xml:space="preserve"> Farm):</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Date of housing: 21/07/2019</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Number of layers: </w:t>
      </w:r>
      <w:r>
        <w:rPr>
          <w:rFonts w:ascii="Times New Roman" w:hAnsi="Times New Roman" w:cs="Times New Roman"/>
          <w:sz w:val="24"/>
          <w:szCs w:val="24"/>
        </w:rPr>
        <w:t>2899</w:t>
      </w:r>
      <w:r w:rsidRPr="00093E0D">
        <w:rPr>
          <w:rFonts w:ascii="Times New Roman" w:hAnsi="Times New Roman" w:cs="Times New Roman"/>
          <w:sz w:val="24"/>
          <w:szCs w:val="24"/>
        </w:rPr>
        <w:t xml:space="preserve"> pcs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Breed and Company: ISA Brown and CP</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Age: </w:t>
      </w:r>
      <w:r>
        <w:rPr>
          <w:rFonts w:ascii="Times New Roman" w:hAnsi="Times New Roman" w:cs="Times New Roman"/>
          <w:sz w:val="24"/>
          <w:szCs w:val="24"/>
        </w:rPr>
        <w:t>20 weeks</w:t>
      </w:r>
    </w:p>
    <w:p w:rsidR="00EE5099"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Feed intake: </w:t>
      </w:r>
      <w:r>
        <w:rPr>
          <w:rFonts w:ascii="Times New Roman" w:hAnsi="Times New Roman" w:cs="Times New Roman"/>
          <w:sz w:val="24"/>
          <w:szCs w:val="24"/>
        </w:rPr>
        <w:t>250</w:t>
      </w:r>
      <w:r w:rsidRPr="00093E0D">
        <w:rPr>
          <w:rFonts w:ascii="Times New Roman" w:hAnsi="Times New Roman" w:cs="Times New Roman"/>
          <w:sz w:val="24"/>
          <w:szCs w:val="24"/>
        </w:rPr>
        <w:t xml:space="preserve"> Kg /day OR </w:t>
      </w:r>
      <w:r>
        <w:rPr>
          <w:rFonts w:ascii="Times New Roman" w:hAnsi="Times New Roman" w:cs="Times New Roman"/>
          <w:sz w:val="24"/>
          <w:szCs w:val="24"/>
        </w:rPr>
        <w:t>.86</w:t>
      </w:r>
      <w:r w:rsidRPr="00093E0D">
        <w:rPr>
          <w:rFonts w:ascii="Times New Roman" w:hAnsi="Times New Roman" w:cs="Times New Roman"/>
          <w:sz w:val="24"/>
          <w:szCs w:val="24"/>
        </w:rPr>
        <w:t xml:space="preserve"> </w:t>
      </w:r>
      <w:proofErr w:type="spellStart"/>
      <w:r w:rsidRPr="00093E0D">
        <w:rPr>
          <w:rFonts w:ascii="Times New Roman" w:hAnsi="Times New Roman" w:cs="Times New Roman"/>
          <w:sz w:val="24"/>
          <w:szCs w:val="24"/>
        </w:rPr>
        <w:t>gm</w:t>
      </w:r>
      <w:proofErr w:type="spellEnd"/>
      <w:r w:rsidRPr="00093E0D">
        <w:rPr>
          <w:rFonts w:ascii="Times New Roman" w:hAnsi="Times New Roman" w:cs="Times New Roman"/>
          <w:sz w:val="24"/>
          <w:szCs w:val="24"/>
        </w:rPr>
        <w:t>/bird/day</w:t>
      </w:r>
    </w:p>
    <w:p w:rsidR="00EE5099" w:rsidRPr="00093E0D"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Egg production: 39 (1.38 %)</w:t>
      </w:r>
    </w:p>
    <w:p w:rsidR="00EE5099"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Mortality: </w:t>
      </w:r>
      <w:r>
        <w:rPr>
          <w:rFonts w:ascii="Times New Roman" w:hAnsi="Times New Roman" w:cs="Times New Roman"/>
          <w:sz w:val="24"/>
          <w:szCs w:val="24"/>
        </w:rPr>
        <w:t>1</w:t>
      </w:r>
      <w:r w:rsidRPr="00093E0D">
        <w:rPr>
          <w:rFonts w:ascii="Times New Roman" w:hAnsi="Times New Roman" w:cs="Times New Roman"/>
          <w:sz w:val="24"/>
          <w:szCs w:val="24"/>
        </w:rPr>
        <w:t xml:space="preserve"> </w:t>
      </w:r>
      <w:r>
        <w:rPr>
          <w:rFonts w:ascii="Times New Roman" w:hAnsi="Times New Roman" w:cs="Times New Roman"/>
          <w:sz w:val="24"/>
          <w:szCs w:val="24"/>
        </w:rPr>
        <w:t>bird postmortem</w:t>
      </w:r>
    </w:p>
    <w:p w:rsidR="00EE5099" w:rsidRPr="00093E0D"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Postmortem Sign: Mixed infection</w:t>
      </w:r>
    </w:p>
    <w:p w:rsidR="00EE5099" w:rsidRDefault="00EE5099" w:rsidP="00EE5099">
      <w:pPr>
        <w:spacing w:after="120"/>
        <w:rPr>
          <w:rFonts w:ascii="Times New Roman" w:hAnsi="Times New Roman" w:cs="Times New Roman"/>
          <w:b/>
          <w:sz w:val="24"/>
          <w:szCs w:val="24"/>
          <w:u w:val="single"/>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Observations:</w:t>
      </w:r>
    </w:p>
    <w:p w:rsidR="00EE5099" w:rsidRDefault="00EE5099" w:rsidP="00EE5099">
      <w:pPr>
        <w:spacing w:after="120"/>
        <w:rPr>
          <w:rFonts w:ascii="Times New Roman" w:hAnsi="Times New Roman" w:cs="Times New Roman"/>
          <w:sz w:val="24"/>
          <w:szCs w:val="24"/>
        </w:rPr>
      </w:pPr>
      <w:r w:rsidRPr="00093E0D">
        <w:rPr>
          <w:rFonts w:ascii="Times New Roman" w:hAnsi="Times New Roman" w:cs="Times New Roman"/>
          <w:sz w:val="24"/>
          <w:szCs w:val="24"/>
        </w:rPr>
        <w:t>1.</w:t>
      </w:r>
      <w:r>
        <w:rPr>
          <w:rFonts w:ascii="Times New Roman" w:hAnsi="Times New Roman" w:cs="Times New Roman"/>
          <w:sz w:val="24"/>
          <w:szCs w:val="24"/>
        </w:rPr>
        <w:t xml:space="preserve"> Feed intake increase slowly due to antibiotic therapy.</w:t>
      </w:r>
    </w:p>
    <w:p w:rsidR="00EE5099" w:rsidRPr="00093E0D"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2. Egg production introduced.</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3</w:t>
      </w:r>
      <w:r w:rsidRPr="00093E0D">
        <w:rPr>
          <w:rFonts w:ascii="Times New Roman" w:hAnsi="Times New Roman" w:cs="Times New Roman"/>
          <w:sz w:val="24"/>
          <w:szCs w:val="24"/>
        </w:rPr>
        <w:t>.</w:t>
      </w:r>
      <w:r>
        <w:rPr>
          <w:rFonts w:ascii="Times New Roman" w:hAnsi="Times New Roman" w:cs="Times New Roman"/>
          <w:sz w:val="24"/>
          <w:szCs w:val="24"/>
        </w:rPr>
        <w:t xml:space="preserve"> </w:t>
      </w:r>
      <w:r w:rsidRPr="00093E0D">
        <w:rPr>
          <w:rFonts w:ascii="Times New Roman" w:hAnsi="Times New Roman" w:cs="Times New Roman"/>
          <w:sz w:val="24"/>
          <w:szCs w:val="24"/>
        </w:rPr>
        <w:t xml:space="preserve">Body weight </w:t>
      </w:r>
      <w:r>
        <w:rPr>
          <w:rFonts w:ascii="Times New Roman" w:hAnsi="Times New Roman" w:cs="Times New Roman"/>
          <w:sz w:val="24"/>
          <w:szCs w:val="24"/>
        </w:rPr>
        <w:t xml:space="preserve">increased rapidly. </w:t>
      </w:r>
    </w:p>
    <w:p w:rsidR="00EE5099" w:rsidRPr="00093E0D"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4. Separated small bird recovered their weight.</w:t>
      </w:r>
    </w:p>
    <w:p w:rsidR="00EE5099" w:rsidRDefault="00EE5099" w:rsidP="00EE5099">
      <w:pPr>
        <w:spacing w:after="120"/>
        <w:rPr>
          <w:rFonts w:ascii="Times New Roman" w:hAnsi="Times New Roman" w:cs="Times New Roman"/>
          <w:b/>
          <w:sz w:val="24"/>
          <w:szCs w:val="24"/>
          <w:u w:val="single"/>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Execution:</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1</w:t>
      </w:r>
      <w:r w:rsidRPr="002B6081">
        <w:rPr>
          <w:rFonts w:ascii="Times New Roman" w:hAnsi="Times New Roman" w:cs="Times New Roman"/>
          <w:b/>
          <w:bCs/>
          <w:sz w:val="24"/>
          <w:szCs w:val="24"/>
        </w:rPr>
        <w:t>ND vaccine</w:t>
      </w:r>
      <w:r>
        <w:rPr>
          <w:rFonts w:ascii="Times New Roman" w:hAnsi="Times New Roman" w:cs="Times New Roman"/>
          <w:sz w:val="24"/>
          <w:szCs w:val="24"/>
        </w:rPr>
        <w:t xml:space="preserve"> administered in double dose.</w:t>
      </w:r>
    </w:p>
    <w:p w:rsidR="00EE5099" w:rsidRPr="00093E0D" w:rsidRDefault="00EE5099" w:rsidP="00EE5099">
      <w:pPr>
        <w:rPr>
          <w:rFonts w:ascii="Times New Roman" w:hAnsi="Times New Roman" w:cs="Times New Roman"/>
          <w:sz w:val="24"/>
          <w:szCs w:val="24"/>
        </w:rPr>
      </w:pPr>
      <w:r>
        <w:rPr>
          <w:rFonts w:ascii="Times New Roman" w:hAnsi="Times New Roman" w:cs="Times New Roman"/>
          <w:sz w:val="24"/>
          <w:szCs w:val="24"/>
        </w:rPr>
        <w:t>2.</w:t>
      </w:r>
      <w:r w:rsidRPr="00BB5AA5">
        <w:rPr>
          <w:rFonts w:ascii="Times New Roman" w:hAnsi="Times New Roman" w:cs="Times New Roman"/>
          <w:sz w:val="24"/>
          <w:szCs w:val="24"/>
        </w:rPr>
        <w:t xml:space="preserve"> </w:t>
      </w:r>
      <w:r>
        <w:rPr>
          <w:rFonts w:ascii="Times New Roman" w:hAnsi="Times New Roman" w:cs="Times New Roman"/>
          <w:sz w:val="24"/>
          <w:szCs w:val="24"/>
        </w:rPr>
        <w:t>Birds sample are sent to Lab for further diagnosis.</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 xml:space="preserve">3. </w:t>
      </w:r>
      <w:r w:rsidRPr="002B6081">
        <w:rPr>
          <w:rFonts w:ascii="Times New Roman" w:hAnsi="Times New Roman" w:cs="Times New Roman"/>
          <w:b/>
          <w:bCs/>
          <w:sz w:val="24"/>
          <w:szCs w:val="24"/>
        </w:rPr>
        <w:t>L-</w:t>
      </w:r>
      <w:proofErr w:type="spellStart"/>
      <w:r w:rsidRPr="002B6081">
        <w:rPr>
          <w:rFonts w:ascii="Times New Roman" w:hAnsi="Times New Roman" w:cs="Times New Roman"/>
          <w:b/>
          <w:bCs/>
          <w:sz w:val="24"/>
          <w:szCs w:val="24"/>
        </w:rPr>
        <w:t>Lysin</w:t>
      </w:r>
      <w:proofErr w:type="spellEnd"/>
      <w:r w:rsidRPr="002B6081">
        <w:rPr>
          <w:rFonts w:ascii="Times New Roman" w:hAnsi="Times New Roman" w:cs="Times New Roman"/>
          <w:b/>
          <w:bCs/>
          <w:sz w:val="24"/>
          <w:szCs w:val="24"/>
        </w:rPr>
        <w:t xml:space="preserve"> &amp; DL</w:t>
      </w:r>
      <w:r>
        <w:rPr>
          <w:rFonts w:ascii="Times New Roman" w:hAnsi="Times New Roman" w:cs="Times New Roman"/>
          <w:sz w:val="24"/>
          <w:szCs w:val="24"/>
        </w:rPr>
        <w:t xml:space="preserve"> Methionine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suggested to boost up the egg production.</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4.</w:t>
      </w:r>
      <w:r w:rsidRPr="002B6081">
        <w:rPr>
          <w:rFonts w:ascii="Times New Roman" w:hAnsi="Times New Roman" w:cs="Times New Roman"/>
          <w:b/>
          <w:bCs/>
          <w:sz w:val="24"/>
          <w:szCs w:val="24"/>
        </w:rPr>
        <w:t xml:space="preserve"> </w:t>
      </w:r>
      <w:proofErr w:type="spellStart"/>
      <w:r w:rsidRPr="002B6081">
        <w:rPr>
          <w:rFonts w:ascii="Times New Roman" w:hAnsi="Times New Roman" w:cs="Times New Roman"/>
          <w:b/>
          <w:bCs/>
          <w:sz w:val="24"/>
          <w:szCs w:val="24"/>
        </w:rPr>
        <w:t>Protexin</w:t>
      </w:r>
      <w:proofErr w:type="spellEnd"/>
      <w:r>
        <w:rPr>
          <w:rFonts w:ascii="Times New Roman" w:hAnsi="Times New Roman" w:cs="Times New Roman"/>
          <w:sz w:val="24"/>
          <w:szCs w:val="24"/>
        </w:rPr>
        <w:t xml:space="preserve"> is suggested to boost immunity.  </w:t>
      </w:r>
      <w:proofErr w:type="gramStart"/>
      <w:r w:rsidRPr="00093E0D">
        <w:rPr>
          <w:rFonts w:ascii="Times New Roman" w:hAnsi="Times New Roman" w:cs="Times New Roman"/>
          <w:sz w:val="24"/>
          <w:szCs w:val="24"/>
        </w:rPr>
        <w:t>Viral agent</w:t>
      </w:r>
      <w:r>
        <w:rPr>
          <w:rFonts w:ascii="Times New Roman" w:hAnsi="Times New Roman" w:cs="Times New Roman"/>
          <w:sz w:val="24"/>
          <w:szCs w:val="24"/>
        </w:rPr>
        <w:t>.</w:t>
      </w:r>
      <w:proofErr w:type="gramEnd"/>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In farm#</w:t>
      </w:r>
      <w:r>
        <w:rPr>
          <w:rFonts w:ascii="Times New Roman" w:hAnsi="Times New Roman" w:cs="Times New Roman"/>
          <w:b/>
          <w:sz w:val="24"/>
          <w:szCs w:val="24"/>
          <w:u w:val="single"/>
        </w:rPr>
        <w:t>7</w:t>
      </w:r>
      <w:r w:rsidRPr="00093E0D">
        <w:rPr>
          <w:rFonts w:ascii="Times New Roman" w:hAnsi="Times New Roman" w:cs="Times New Roman"/>
          <w:b/>
          <w:sz w:val="24"/>
          <w:szCs w:val="24"/>
          <w:u w:val="single"/>
        </w:rPr>
        <w:t xml:space="preserve"> (</w:t>
      </w:r>
      <w:proofErr w:type="spellStart"/>
      <w:r w:rsidRPr="00093E0D">
        <w:rPr>
          <w:rFonts w:ascii="Times New Roman" w:hAnsi="Times New Roman" w:cs="Times New Roman"/>
          <w:b/>
          <w:sz w:val="24"/>
          <w:szCs w:val="24"/>
          <w:u w:val="single"/>
        </w:rPr>
        <w:t>Tuhin</w:t>
      </w:r>
      <w:proofErr w:type="spellEnd"/>
      <w:r w:rsidRPr="00093E0D">
        <w:rPr>
          <w:rFonts w:ascii="Times New Roman" w:hAnsi="Times New Roman" w:cs="Times New Roman"/>
          <w:b/>
          <w:sz w:val="24"/>
          <w:szCs w:val="24"/>
          <w:u w:val="single"/>
        </w:rPr>
        <w:t xml:space="preserve"> Farm):</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Date of housing: 2</w:t>
      </w:r>
      <w:r>
        <w:rPr>
          <w:rFonts w:ascii="Times New Roman" w:hAnsi="Times New Roman" w:cs="Times New Roman"/>
          <w:sz w:val="24"/>
          <w:szCs w:val="24"/>
        </w:rPr>
        <w:t>7</w:t>
      </w:r>
      <w:r w:rsidRPr="00093E0D">
        <w:rPr>
          <w:rFonts w:ascii="Times New Roman" w:hAnsi="Times New Roman" w:cs="Times New Roman"/>
          <w:sz w:val="24"/>
          <w:szCs w:val="24"/>
        </w:rPr>
        <w:t>/</w:t>
      </w:r>
      <w:r>
        <w:rPr>
          <w:rFonts w:ascii="Times New Roman" w:hAnsi="Times New Roman" w:cs="Times New Roman"/>
          <w:sz w:val="24"/>
          <w:szCs w:val="24"/>
        </w:rPr>
        <w:t>1</w:t>
      </w:r>
      <w:r w:rsidRPr="00093E0D">
        <w:rPr>
          <w:rFonts w:ascii="Times New Roman" w:hAnsi="Times New Roman" w:cs="Times New Roman"/>
          <w:sz w:val="24"/>
          <w:szCs w:val="24"/>
        </w:rPr>
        <w:t>0/2019</w:t>
      </w:r>
    </w:p>
    <w:p w:rsidR="00EE5099"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Number of layers</w:t>
      </w:r>
      <w:r>
        <w:rPr>
          <w:rFonts w:ascii="Times New Roman" w:hAnsi="Times New Roman" w:cs="Times New Roman"/>
          <w:sz w:val="24"/>
          <w:szCs w:val="24"/>
        </w:rPr>
        <w:t xml:space="preserve"> Housed</w:t>
      </w:r>
      <w:r w:rsidRPr="00093E0D">
        <w:rPr>
          <w:rFonts w:ascii="Times New Roman" w:hAnsi="Times New Roman" w:cs="Times New Roman"/>
          <w:sz w:val="24"/>
          <w:szCs w:val="24"/>
        </w:rPr>
        <w:t xml:space="preserve">: </w:t>
      </w:r>
      <w:r>
        <w:rPr>
          <w:rFonts w:ascii="Times New Roman" w:hAnsi="Times New Roman" w:cs="Times New Roman"/>
          <w:sz w:val="24"/>
          <w:szCs w:val="24"/>
        </w:rPr>
        <w:t>2847</w:t>
      </w:r>
      <w:r w:rsidRPr="00093E0D">
        <w:rPr>
          <w:rFonts w:ascii="Times New Roman" w:hAnsi="Times New Roman" w:cs="Times New Roman"/>
          <w:sz w:val="24"/>
          <w:szCs w:val="24"/>
        </w:rPr>
        <w:t xml:space="preserve"> pcs</w:t>
      </w:r>
      <w:r>
        <w:rPr>
          <w:rFonts w:ascii="Times New Roman" w:hAnsi="Times New Roman" w:cs="Times New Roman"/>
          <w:sz w:val="24"/>
          <w:szCs w:val="24"/>
        </w:rPr>
        <w:t xml:space="preserve"> (without 3 box mortality)</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Number of </w:t>
      </w:r>
      <w:proofErr w:type="gramStart"/>
      <w:r w:rsidRPr="00093E0D">
        <w:rPr>
          <w:rFonts w:ascii="Times New Roman" w:hAnsi="Times New Roman" w:cs="Times New Roman"/>
          <w:sz w:val="24"/>
          <w:szCs w:val="24"/>
        </w:rPr>
        <w:t>layers</w:t>
      </w:r>
      <w:r>
        <w:rPr>
          <w:rFonts w:ascii="Times New Roman" w:hAnsi="Times New Roman" w:cs="Times New Roman"/>
          <w:sz w:val="24"/>
          <w:szCs w:val="24"/>
        </w:rPr>
        <w:t xml:space="preserve"> :2825</w:t>
      </w:r>
      <w:proofErr w:type="gramEnd"/>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Breed and Company: ISA Brown and CP</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Age: </w:t>
      </w:r>
      <w:r>
        <w:rPr>
          <w:rFonts w:ascii="Times New Roman" w:hAnsi="Times New Roman" w:cs="Times New Roman"/>
          <w:sz w:val="24"/>
          <w:szCs w:val="24"/>
        </w:rPr>
        <w:t>6 weeks</w:t>
      </w:r>
    </w:p>
    <w:p w:rsidR="00EE5099" w:rsidRPr="00093E0D"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Feed intake: </w:t>
      </w:r>
      <w:r>
        <w:rPr>
          <w:rFonts w:ascii="Times New Roman" w:hAnsi="Times New Roman" w:cs="Times New Roman"/>
          <w:sz w:val="24"/>
          <w:szCs w:val="24"/>
        </w:rPr>
        <w:t>116</w:t>
      </w:r>
      <w:r w:rsidRPr="00093E0D">
        <w:rPr>
          <w:rFonts w:ascii="Times New Roman" w:hAnsi="Times New Roman" w:cs="Times New Roman"/>
          <w:sz w:val="24"/>
          <w:szCs w:val="24"/>
        </w:rPr>
        <w:t xml:space="preserve"> Kg /day OR </w:t>
      </w:r>
      <w:r>
        <w:rPr>
          <w:rFonts w:ascii="Times New Roman" w:hAnsi="Times New Roman" w:cs="Times New Roman"/>
          <w:sz w:val="24"/>
          <w:szCs w:val="24"/>
        </w:rPr>
        <w:t>41</w:t>
      </w:r>
      <w:r w:rsidRPr="00093E0D">
        <w:rPr>
          <w:rFonts w:ascii="Times New Roman" w:hAnsi="Times New Roman" w:cs="Times New Roman"/>
          <w:sz w:val="24"/>
          <w:szCs w:val="24"/>
        </w:rPr>
        <w:t xml:space="preserve"> </w:t>
      </w:r>
      <w:proofErr w:type="spellStart"/>
      <w:r w:rsidRPr="00093E0D">
        <w:rPr>
          <w:rFonts w:ascii="Times New Roman" w:hAnsi="Times New Roman" w:cs="Times New Roman"/>
          <w:sz w:val="24"/>
          <w:szCs w:val="24"/>
        </w:rPr>
        <w:t>gm</w:t>
      </w:r>
      <w:proofErr w:type="spellEnd"/>
      <w:r w:rsidRPr="00093E0D">
        <w:rPr>
          <w:rFonts w:ascii="Times New Roman" w:hAnsi="Times New Roman" w:cs="Times New Roman"/>
          <w:sz w:val="24"/>
          <w:szCs w:val="24"/>
        </w:rPr>
        <w:t>/bird/day</w:t>
      </w:r>
      <w:r>
        <w:rPr>
          <w:rFonts w:ascii="Times New Roman" w:hAnsi="Times New Roman" w:cs="Times New Roman"/>
          <w:sz w:val="24"/>
          <w:szCs w:val="24"/>
        </w:rPr>
        <w:t>.</w:t>
      </w:r>
    </w:p>
    <w:p w:rsidR="00EE5099" w:rsidRDefault="00EE5099" w:rsidP="00EE5099">
      <w:pPr>
        <w:spacing w:after="0"/>
        <w:rPr>
          <w:rFonts w:ascii="Times New Roman" w:hAnsi="Times New Roman" w:cs="Times New Roman"/>
          <w:sz w:val="24"/>
          <w:szCs w:val="24"/>
        </w:rPr>
      </w:pPr>
      <w:r w:rsidRPr="00093E0D">
        <w:rPr>
          <w:rFonts w:ascii="Times New Roman" w:hAnsi="Times New Roman" w:cs="Times New Roman"/>
          <w:sz w:val="24"/>
          <w:szCs w:val="24"/>
        </w:rPr>
        <w:t xml:space="preserve">Mortality: </w:t>
      </w:r>
      <w:proofErr w:type="gramStart"/>
      <w:r>
        <w:rPr>
          <w:rFonts w:ascii="Times New Roman" w:hAnsi="Times New Roman" w:cs="Times New Roman"/>
          <w:sz w:val="24"/>
          <w:szCs w:val="24"/>
        </w:rPr>
        <w:t>0 mortality in visit day</w:t>
      </w:r>
      <w:proofErr w:type="gramEnd"/>
    </w:p>
    <w:p w:rsidR="00EE5099" w:rsidRPr="00093E0D" w:rsidRDefault="00EE5099" w:rsidP="00EE5099">
      <w:pPr>
        <w:spacing w:after="0"/>
        <w:rPr>
          <w:rFonts w:ascii="Times New Roman" w:hAnsi="Times New Roman" w:cs="Times New Roman"/>
          <w:sz w:val="24"/>
          <w:szCs w:val="24"/>
        </w:rPr>
      </w:pPr>
      <w:r>
        <w:rPr>
          <w:rFonts w:ascii="Times New Roman" w:hAnsi="Times New Roman" w:cs="Times New Roman"/>
          <w:sz w:val="24"/>
          <w:szCs w:val="24"/>
        </w:rPr>
        <w:t>Live ability</w:t>
      </w:r>
      <w:proofErr w:type="gramStart"/>
      <w:r>
        <w:rPr>
          <w:rFonts w:ascii="Times New Roman" w:hAnsi="Times New Roman" w:cs="Times New Roman"/>
          <w:sz w:val="24"/>
          <w:szCs w:val="24"/>
        </w:rPr>
        <w:t>:99.22</w:t>
      </w:r>
      <w:proofErr w:type="gramEnd"/>
      <w:r>
        <w:rPr>
          <w:rFonts w:ascii="Times New Roman" w:hAnsi="Times New Roman" w:cs="Times New Roman"/>
          <w:sz w:val="24"/>
          <w:szCs w:val="24"/>
        </w:rPr>
        <w:t xml:space="preserve">% </w:t>
      </w:r>
    </w:p>
    <w:p w:rsidR="00EE5099" w:rsidRDefault="00EE5099" w:rsidP="00EE5099">
      <w:pPr>
        <w:spacing w:after="120"/>
        <w:rPr>
          <w:rFonts w:ascii="Times New Roman" w:hAnsi="Times New Roman" w:cs="Times New Roman"/>
          <w:b/>
          <w:sz w:val="24"/>
          <w:szCs w:val="24"/>
          <w:u w:val="single"/>
        </w:rPr>
      </w:pPr>
    </w:p>
    <w:p w:rsidR="00EE5099" w:rsidRDefault="00EE5099" w:rsidP="00EE5099">
      <w:pPr>
        <w:spacing w:after="120"/>
        <w:rPr>
          <w:rFonts w:ascii="Times New Roman" w:hAnsi="Times New Roman" w:cs="Times New Roman"/>
          <w:b/>
          <w:sz w:val="24"/>
          <w:szCs w:val="24"/>
          <w:u w:val="single"/>
        </w:rPr>
      </w:pPr>
    </w:p>
    <w:p w:rsidR="00EE5099" w:rsidRPr="005940FF"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Observations:</w:t>
      </w:r>
      <w:r w:rsidRPr="005940FF">
        <w:rPr>
          <w:rFonts w:ascii="Times New Roman" w:hAnsi="Times New Roman" w:cs="Times New Roman"/>
          <w:sz w:val="24"/>
          <w:szCs w:val="24"/>
        </w:rPr>
        <w:t xml:space="preserve"> </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1. Birds appearance is healthy.</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 xml:space="preserve">2. </w:t>
      </w:r>
      <w:r w:rsidRPr="004F230B">
        <w:rPr>
          <w:rFonts w:ascii="Times New Roman" w:hAnsi="Times New Roman" w:cs="Times New Roman"/>
          <w:sz w:val="24"/>
          <w:szCs w:val="24"/>
        </w:rPr>
        <w:t>Feces are normal in color and consistency</w:t>
      </w:r>
      <w:r>
        <w:rPr>
          <w:rFonts w:ascii="Times New Roman" w:hAnsi="Times New Roman" w:cs="Times New Roman"/>
          <w:sz w:val="24"/>
          <w:szCs w:val="24"/>
        </w:rPr>
        <w:t xml:space="preserve">. </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3. Feed intake equivalent to standard feed intake</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 xml:space="preserve">4. Average body weight 396 </w:t>
      </w:r>
      <w:proofErr w:type="spellStart"/>
      <w:r>
        <w:rPr>
          <w:rFonts w:ascii="Times New Roman" w:hAnsi="Times New Roman" w:cs="Times New Roman"/>
          <w:sz w:val="24"/>
          <w:szCs w:val="24"/>
        </w:rPr>
        <w:t>gm</w:t>
      </w:r>
      <w:proofErr w:type="spellEnd"/>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 xml:space="preserve">         Larger Group:  450-470gm</w:t>
      </w:r>
    </w:p>
    <w:p w:rsidR="00EE5099" w:rsidRPr="00093E0D"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 xml:space="preserve">         Small Group: 370-390 </w:t>
      </w:r>
      <w:proofErr w:type="spellStart"/>
      <w:r>
        <w:rPr>
          <w:rFonts w:ascii="Times New Roman" w:hAnsi="Times New Roman" w:cs="Times New Roman"/>
          <w:sz w:val="24"/>
          <w:szCs w:val="24"/>
        </w:rPr>
        <w:t>gm</w:t>
      </w:r>
      <w:proofErr w:type="spellEnd"/>
    </w:p>
    <w:p w:rsidR="00EE5099" w:rsidRPr="00093E0D" w:rsidRDefault="00EE5099" w:rsidP="00EE5099">
      <w:pPr>
        <w:spacing w:after="120"/>
        <w:rPr>
          <w:rFonts w:ascii="Times New Roman" w:hAnsi="Times New Roman" w:cs="Times New Roman"/>
          <w:b/>
          <w:sz w:val="24"/>
          <w:szCs w:val="24"/>
          <w:u w:val="single"/>
        </w:rPr>
      </w:pPr>
      <w:r w:rsidRPr="00093E0D">
        <w:rPr>
          <w:rFonts w:ascii="Times New Roman" w:hAnsi="Times New Roman" w:cs="Times New Roman"/>
          <w:b/>
          <w:sz w:val="24"/>
          <w:szCs w:val="24"/>
          <w:u w:val="single"/>
        </w:rPr>
        <w:t>Execution:</w:t>
      </w:r>
    </w:p>
    <w:p w:rsidR="00EE5099" w:rsidRDefault="00EE5099" w:rsidP="00EE5099">
      <w:pPr>
        <w:spacing w:after="120"/>
        <w:rPr>
          <w:rFonts w:ascii="Times New Roman" w:hAnsi="Times New Roman" w:cs="Times New Roman"/>
          <w:sz w:val="24"/>
          <w:szCs w:val="24"/>
        </w:rPr>
      </w:pPr>
      <w:r w:rsidRPr="00093E0D">
        <w:rPr>
          <w:rFonts w:ascii="Times New Roman" w:hAnsi="Times New Roman" w:cs="Times New Roman"/>
          <w:sz w:val="24"/>
          <w:szCs w:val="24"/>
        </w:rPr>
        <w:t>1.</w:t>
      </w:r>
      <w:r>
        <w:rPr>
          <w:rFonts w:ascii="Times New Roman" w:hAnsi="Times New Roman" w:cs="Times New Roman"/>
          <w:sz w:val="24"/>
          <w:szCs w:val="24"/>
        </w:rPr>
        <w:t xml:space="preserve"> Small birds are separated for extra care.</w:t>
      </w:r>
    </w:p>
    <w:p w:rsidR="00EE5099"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 xml:space="preserve">Amino Acid: </w:t>
      </w:r>
      <w:r w:rsidRPr="005940FF">
        <w:rPr>
          <w:rFonts w:ascii="Times New Roman" w:hAnsi="Times New Roman" w:cs="Times New Roman"/>
          <w:sz w:val="24"/>
          <w:szCs w:val="24"/>
        </w:rPr>
        <w:t>To increase body weight and immunity</w:t>
      </w:r>
      <w:r>
        <w:rPr>
          <w:rFonts w:ascii="Times New Roman" w:hAnsi="Times New Roman" w:cs="Times New Roman"/>
          <w:sz w:val="24"/>
          <w:szCs w:val="24"/>
        </w:rPr>
        <w:t>.</w:t>
      </w:r>
    </w:p>
    <w:p w:rsidR="00EE5099" w:rsidRPr="00093E0D" w:rsidRDefault="00EE5099" w:rsidP="00EE5099">
      <w:pPr>
        <w:spacing w:after="120"/>
        <w:rPr>
          <w:rFonts w:ascii="Times New Roman" w:hAnsi="Times New Roman" w:cs="Times New Roman"/>
          <w:sz w:val="24"/>
          <w:szCs w:val="24"/>
        </w:rPr>
      </w:pPr>
      <w:r>
        <w:rPr>
          <w:rFonts w:ascii="Times New Roman" w:hAnsi="Times New Roman" w:cs="Times New Roman"/>
          <w:sz w:val="24"/>
          <w:szCs w:val="24"/>
        </w:rPr>
        <w:t xml:space="preserve">3. Protective dose </w:t>
      </w:r>
      <w:proofErr w:type="spellStart"/>
      <w:r>
        <w:rPr>
          <w:rFonts w:ascii="Times New Roman" w:hAnsi="Times New Roman" w:cs="Times New Roman"/>
          <w:sz w:val="24"/>
          <w:szCs w:val="24"/>
        </w:rPr>
        <w:t>coccidiosis</w:t>
      </w:r>
      <w:proofErr w:type="spellEnd"/>
      <w:r>
        <w:rPr>
          <w:rFonts w:ascii="Times New Roman" w:hAnsi="Times New Roman" w:cs="Times New Roman"/>
          <w:sz w:val="24"/>
          <w:szCs w:val="24"/>
        </w:rPr>
        <w:t xml:space="preserve"> is suggested. </w:t>
      </w:r>
    </w:p>
    <w:p w:rsidR="00EE5099" w:rsidRDefault="00EE5099" w:rsidP="00EE5099">
      <w:pPr>
        <w:spacing w:after="120"/>
        <w:rPr>
          <w:rFonts w:ascii="Times New Roman" w:hAnsi="Times New Roman" w:cs="Times New Roman"/>
          <w:sz w:val="24"/>
          <w:szCs w:val="24"/>
        </w:rPr>
      </w:pPr>
    </w:p>
    <w:p w:rsidR="00EE5099" w:rsidRDefault="00EE5099" w:rsidP="00EE5099">
      <w:pPr>
        <w:rPr>
          <w:rFonts w:ascii="Times New Roman" w:hAnsi="Times New Roman" w:cs="Times New Roman"/>
          <w:sz w:val="24"/>
          <w:szCs w:val="24"/>
        </w:rPr>
      </w:pPr>
    </w:p>
    <w:p w:rsidR="00EE5099" w:rsidRPr="00093E0D" w:rsidRDefault="00EE5099" w:rsidP="00EE5099">
      <w:pPr>
        <w:rPr>
          <w:rFonts w:ascii="Times New Roman" w:hAnsi="Times New Roman" w:cs="Times New Roman"/>
          <w:sz w:val="24"/>
          <w:szCs w:val="24"/>
        </w:rPr>
      </w:pPr>
      <w:r w:rsidRPr="00093E0D">
        <w:rPr>
          <w:rFonts w:ascii="Times New Roman" w:hAnsi="Times New Roman" w:cs="Times New Roman"/>
          <w:sz w:val="24"/>
          <w:szCs w:val="24"/>
        </w:rPr>
        <w:t>Report Prepared by</w:t>
      </w:r>
    </w:p>
    <w:p w:rsidR="00EE5099" w:rsidRPr="00093E0D" w:rsidRDefault="00EE5099" w:rsidP="00EE5099">
      <w:pPr>
        <w:spacing w:after="120"/>
        <w:rPr>
          <w:rFonts w:ascii="Times New Roman" w:hAnsi="Times New Roman" w:cs="Times New Roman"/>
          <w:b/>
          <w:bCs/>
          <w:sz w:val="24"/>
          <w:szCs w:val="24"/>
        </w:rPr>
      </w:pPr>
      <w:proofErr w:type="spellStart"/>
      <w:r>
        <w:rPr>
          <w:rFonts w:ascii="Times New Roman" w:hAnsi="Times New Roman" w:cs="Times New Roman"/>
          <w:b/>
          <w:bCs/>
          <w:sz w:val="24"/>
          <w:szCs w:val="24"/>
        </w:rPr>
        <w:t>Ishtiak</w:t>
      </w:r>
      <w:proofErr w:type="spellEnd"/>
      <w:r>
        <w:rPr>
          <w:rFonts w:ascii="Times New Roman" w:hAnsi="Times New Roman" w:cs="Times New Roman"/>
          <w:b/>
          <w:bCs/>
          <w:sz w:val="24"/>
          <w:szCs w:val="24"/>
        </w:rPr>
        <w:t xml:space="preserve"> Ahmed </w:t>
      </w:r>
    </w:p>
    <w:p w:rsidR="00EE5099" w:rsidRPr="00093E0D" w:rsidRDefault="00EE5099" w:rsidP="00EE5099">
      <w:pPr>
        <w:spacing w:after="120"/>
        <w:rPr>
          <w:rFonts w:ascii="Times New Roman" w:hAnsi="Times New Roman" w:cs="Times New Roman"/>
          <w:b/>
          <w:bCs/>
          <w:sz w:val="24"/>
          <w:szCs w:val="24"/>
        </w:rPr>
      </w:pPr>
      <w:r>
        <w:rPr>
          <w:rFonts w:ascii="Times New Roman" w:hAnsi="Times New Roman" w:cs="Times New Roman"/>
          <w:b/>
          <w:bCs/>
          <w:sz w:val="24"/>
          <w:szCs w:val="24"/>
        </w:rPr>
        <w:t xml:space="preserve">Internship </w:t>
      </w:r>
    </w:p>
    <w:p w:rsidR="00EE5099" w:rsidRPr="00093E0D" w:rsidRDefault="00EE5099" w:rsidP="00EE5099">
      <w:pPr>
        <w:spacing w:after="120"/>
        <w:rPr>
          <w:rFonts w:ascii="Times New Roman" w:hAnsi="Times New Roman" w:cs="Times New Roman"/>
          <w:b/>
          <w:bCs/>
          <w:sz w:val="24"/>
          <w:szCs w:val="24"/>
        </w:rPr>
      </w:pPr>
      <w:r w:rsidRPr="00093E0D">
        <w:rPr>
          <w:rFonts w:ascii="Times New Roman" w:hAnsi="Times New Roman" w:cs="Times New Roman"/>
          <w:b/>
          <w:bCs/>
          <w:sz w:val="24"/>
          <w:szCs w:val="24"/>
        </w:rPr>
        <w:t>Danish Multipurpose Farm Limited</w:t>
      </w:r>
    </w:p>
    <w:p w:rsidR="00EE5099" w:rsidRDefault="00EE5099" w:rsidP="00DC30F4">
      <w:pPr>
        <w:jc w:val="center"/>
      </w:pPr>
    </w:p>
    <w:p w:rsidR="00745A26" w:rsidRDefault="00745A26" w:rsidP="00DC30F4">
      <w:pPr>
        <w:jc w:val="center"/>
      </w:pPr>
    </w:p>
    <w:p w:rsidR="00745A26" w:rsidRDefault="00745A26" w:rsidP="00DC30F4">
      <w:pPr>
        <w:jc w:val="center"/>
      </w:pPr>
    </w:p>
    <w:p w:rsidR="00216D6A" w:rsidRDefault="00216D6A" w:rsidP="00745A26">
      <w:pPr>
        <w:spacing w:after="0" w:line="240" w:lineRule="auto"/>
        <w:jc w:val="center"/>
        <w:rPr>
          <w:rFonts w:ascii="Times New Roman" w:hAnsi="Times New Roman" w:cs="Times New Roman"/>
          <w:b/>
        </w:rPr>
      </w:pPr>
    </w:p>
    <w:p w:rsidR="00216D6A" w:rsidRDefault="00216D6A" w:rsidP="00745A26">
      <w:pPr>
        <w:spacing w:after="0" w:line="240" w:lineRule="auto"/>
        <w:jc w:val="center"/>
        <w:rPr>
          <w:rFonts w:ascii="Times New Roman" w:hAnsi="Times New Roman" w:cs="Times New Roman"/>
          <w:b/>
        </w:rPr>
      </w:pPr>
    </w:p>
    <w:p w:rsidR="00216D6A" w:rsidRDefault="00216D6A" w:rsidP="00745A26">
      <w:pPr>
        <w:spacing w:after="0" w:line="240" w:lineRule="auto"/>
        <w:jc w:val="center"/>
        <w:rPr>
          <w:rFonts w:ascii="Times New Roman" w:hAnsi="Times New Roman" w:cs="Times New Roman"/>
          <w:b/>
        </w:rPr>
      </w:pPr>
    </w:p>
    <w:p w:rsidR="00745A26" w:rsidRPr="00477A62" w:rsidRDefault="00745A26" w:rsidP="00745A26">
      <w:pPr>
        <w:spacing w:after="0" w:line="240" w:lineRule="auto"/>
        <w:jc w:val="center"/>
        <w:rPr>
          <w:rFonts w:ascii="Times New Roman" w:hAnsi="Times New Roman" w:cs="Times New Roman"/>
          <w:b/>
        </w:rPr>
      </w:pPr>
      <w:r w:rsidRPr="00477A62">
        <w:rPr>
          <w:rFonts w:ascii="Times New Roman" w:hAnsi="Times New Roman" w:cs="Times New Roman"/>
          <w:b/>
        </w:rPr>
        <w:t>DANISH MULTIPURPOSE FARM LIMITED</w:t>
      </w:r>
    </w:p>
    <w:p w:rsidR="00745A26" w:rsidRPr="00477A62" w:rsidRDefault="00745A26" w:rsidP="00745A26">
      <w:pPr>
        <w:spacing w:after="120" w:line="240" w:lineRule="auto"/>
        <w:rPr>
          <w:rFonts w:ascii="Times New Roman" w:hAnsi="Times New Roman" w:cs="Times New Roman"/>
          <w:b/>
        </w:rPr>
      </w:pPr>
    </w:p>
    <w:p w:rsidR="00745A26" w:rsidRPr="00477A62" w:rsidRDefault="00745A26" w:rsidP="00745A26">
      <w:pPr>
        <w:spacing w:line="240" w:lineRule="auto"/>
        <w:jc w:val="center"/>
        <w:rPr>
          <w:rFonts w:ascii="Times New Roman" w:hAnsi="Times New Roman" w:cs="Times New Roman"/>
          <w:b/>
          <w:u w:val="single"/>
        </w:rPr>
      </w:pPr>
      <w:r w:rsidRPr="00477A62">
        <w:rPr>
          <w:rFonts w:ascii="Times New Roman" w:hAnsi="Times New Roman" w:cs="Times New Roman"/>
          <w:b/>
          <w:u w:val="single"/>
        </w:rPr>
        <w:t>Field visit report</w:t>
      </w:r>
    </w:p>
    <w:p w:rsidR="00745A26" w:rsidRPr="00477A62" w:rsidRDefault="00745A26" w:rsidP="00745A26">
      <w:pPr>
        <w:spacing w:line="240" w:lineRule="auto"/>
        <w:rPr>
          <w:rFonts w:ascii="Times New Roman" w:hAnsi="Times New Roman" w:cs="Times New Roman"/>
          <w:b/>
          <w:u w:val="single"/>
        </w:rPr>
      </w:pPr>
      <w:r>
        <w:rPr>
          <w:rFonts w:ascii="Times New Roman" w:hAnsi="Times New Roman" w:cs="Times New Roman"/>
          <w:b/>
          <w:u w:val="single"/>
        </w:rPr>
        <w:t>Date: 17.01.20 &amp; 23.01.20</w:t>
      </w:r>
    </w:p>
    <w:p w:rsidR="00745A26" w:rsidRPr="00477A62" w:rsidRDefault="00745A26" w:rsidP="00745A26">
      <w:pPr>
        <w:spacing w:after="120" w:line="240" w:lineRule="auto"/>
        <w:rPr>
          <w:rFonts w:ascii="Times New Roman" w:hAnsi="Times New Roman" w:cs="Times New Roman"/>
          <w:b/>
          <w:u w:val="single"/>
        </w:rPr>
      </w:pPr>
      <w:r w:rsidRPr="00477A62">
        <w:rPr>
          <w:rFonts w:ascii="Times New Roman" w:hAnsi="Times New Roman" w:cs="Times New Roman"/>
          <w:b/>
          <w:u w:val="single"/>
        </w:rPr>
        <w:t>Objectives:</w:t>
      </w:r>
    </w:p>
    <w:p w:rsidR="00745A26" w:rsidRPr="00477A62" w:rsidRDefault="00745A26" w:rsidP="00745A26">
      <w:pPr>
        <w:pStyle w:val="ListParagraph"/>
        <w:numPr>
          <w:ilvl w:val="0"/>
          <w:numId w:val="29"/>
        </w:numPr>
        <w:spacing w:after="200" w:line="240" w:lineRule="auto"/>
        <w:rPr>
          <w:rFonts w:ascii="Times New Roman" w:hAnsi="Times New Roman" w:cs="Times New Roman"/>
        </w:rPr>
      </w:pPr>
      <w:r w:rsidRPr="00477A62">
        <w:rPr>
          <w:rFonts w:ascii="Times New Roman" w:hAnsi="Times New Roman" w:cs="Times New Roman"/>
        </w:rPr>
        <w:t xml:space="preserve">Introduce Danish poultry Feed with Dealer &amp; Farmer. </w:t>
      </w:r>
    </w:p>
    <w:p w:rsidR="00745A26" w:rsidRPr="00477A62" w:rsidRDefault="00745A26" w:rsidP="00745A26">
      <w:pPr>
        <w:pStyle w:val="ListParagraph"/>
        <w:numPr>
          <w:ilvl w:val="0"/>
          <w:numId w:val="29"/>
        </w:numPr>
        <w:spacing w:after="200" w:line="240" w:lineRule="auto"/>
        <w:rPr>
          <w:rFonts w:ascii="Times New Roman" w:hAnsi="Times New Roman" w:cs="Times New Roman"/>
        </w:rPr>
      </w:pPr>
      <w:r w:rsidRPr="00477A62">
        <w:rPr>
          <w:rFonts w:ascii="Times New Roman" w:hAnsi="Times New Roman" w:cs="Times New Roman"/>
        </w:rPr>
        <w:t>To search new dealer for Danish Feed</w:t>
      </w:r>
    </w:p>
    <w:p w:rsidR="00745A26" w:rsidRPr="00477A62" w:rsidRDefault="00745A26" w:rsidP="00745A26">
      <w:pPr>
        <w:pStyle w:val="ListParagraph"/>
        <w:numPr>
          <w:ilvl w:val="0"/>
          <w:numId w:val="29"/>
        </w:numPr>
        <w:spacing w:after="200" w:line="240" w:lineRule="auto"/>
        <w:rPr>
          <w:rFonts w:ascii="Times New Roman" w:hAnsi="Times New Roman" w:cs="Times New Roman"/>
        </w:rPr>
      </w:pPr>
      <w:r w:rsidRPr="00477A62">
        <w:rPr>
          <w:rFonts w:ascii="Times New Roman" w:hAnsi="Times New Roman" w:cs="Times New Roman"/>
        </w:rPr>
        <w:t>To Collect Market Data (Price. Quality).</w:t>
      </w:r>
    </w:p>
    <w:p w:rsidR="00745A26" w:rsidRPr="00477A62" w:rsidRDefault="00745A26" w:rsidP="00745A26">
      <w:pPr>
        <w:pStyle w:val="ListParagraph"/>
        <w:numPr>
          <w:ilvl w:val="0"/>
          <w:numId w:val="29"/>
        </w:numPr>
        <w:spacing w:after="200" w:line="240" w:lineRule="auto"/>
        <w:rPr>
          <w:rFonts w:ascii="Times New Roman" w:hAnsi="Times New Roman" w:cs="Times New Roman"/>
        </w:rPr>
      </w:pPr>
      <w:r w:rsidRPr="00477A62">
        <w:rPr>
          <w:rFonts w:ascii="Times New Roman" w:hAnsi="Times New Roman" w:cs="Times New Roman"/>
        </w:rPr>
        <w:t xml:space="preserve">To observe production % and FCR in different feed. </w:t>
      </w:r>
    </w:p>
    <w:p w:rsidR="00745A26" w:rsidRPr="00B25EEA" w:rsidRDefault="00745A26" w:rsidP="00745A26">
      <w:pPr>
        <w:spacing w:line="240" w:lineRule="auto"/>
        <w:rPr>
          <w:rFonts w:ascii="Times New Roman" w:hAnsi="Times New Roman" w:cs="Times New Roman"/>
          <w:b/>
          <w:bCs/>
          <w:u w:val="single"/>
        </w:rPr>
      </w:pPr>
      <w:r w:rsidRPr="00B25EEA">
        <w:rPr>
          <w:rFonts w:ascii="Times New Roman" w:hAnsi="Times New Roman" w:cs="Times New Roman"/>
          <w:b/>
          <w:bCs/>
          <w:sz w:val="24"/>
          <w:u w:val="single"/>
        </w:rPr>
        <w:t>Dealer Report:</w:t>
      </w:r>
    </w:p>
    <w:p w:rsidR="00745A26" w:rsidRPr="00B25EEA" w:rsidRDefault="00745A26" w:rsidP="00745A26">
      <w:pPr>
        <w:pStyle w:val="ListParagraph"/>
        <w:numPr>
          <w:ilvl w:val="0"/>
          <w:numId w:val="38"/>
        </w:numPr>
        <w:spacing w:after="200" w:line="240" w:lineRule="auto"/>
        <w:rPr>
          <w:rFonts w:ascii="Times New Roman" w:hAnsi="Times New Roman" w:cs="Times New Roman"/>
          <w:b/>
          <w:bCs/>
          <w:u w:val="single"/>
        </w:rPr>
      </w:pPr>
      <w:r w:rsidRPr="00B25EEA">
        <w:rPr>
          <w:rFonts w:ascii="Times New Roman" w:hAnsi="Times New Roman" w:cs="Times New Roman"/>
          <w:b/>
          <w:bCs/>
          <w:u w:val="single"/>
        </w:rPr>
        <w:t>Simi Poultry:</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 xml:space="preserve">Dealer Name: </w:t>
      </w:r>
      <w:proofErr w:type="spellStart"/>
      <w:r w:rsidRPr="00477A62">
        <w:rPr>
          <w:rFonts w:ascii="Times New Roman" w:hAnsi="Times New Roman" w:cs="Times New Roman"/>
        </w:rPr>
        <w:t>Saiful</w:t>
      </w:r>
      <w:proofErr w:type="spellEnd"/>
      <w:r w:rsidRPr="00477A62">
        <w:rPr>
          <w:rFonts w:ascii="Times New Roman" w:hAnsi="Times New Roman" w:cs="Times New Roman"/>
        </w:rPr>
        <w:t xml:space="preserve"> Islam, 01784710240 </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 xml:space="preserve">Location: </w:t>
      </w:r>
      <w:proofErr w:type="spellStart"/>
      <w:r w:rsidRPr="00477A62">
        <w:rPr>
          <w:rFonts w:ascii="Times New Roman" w:hAnsi="Times New Roman" w:cs="Times New Roman"/>
        </w:rPr>
        <w:t>Malirbazar</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Pirozpur</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madhupur</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Tangail</w:t>
      </w:r>
      <w:proofErr w:type="spellEnd"/>
      <w:r w:rsidRPr="00477A62">
        <w:rPr>
          <w:rFonts w:ascii="Times New Roman" w:hAnsi="Times New Roman" w:cs="Times New Roman"/>
        </w:rPr>
        <w:t>.</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 xml:space="preserve">Business Status: Now selling </w:t>
      </w:r>
      <w:proofErr w:type="spellStart"/>
      <w:r w:rsidRPr="00477A62">
        <w:rPr>
          <w:rFonts w:ascii="Times New Roman" w:hAnsi="Times New Roman" w:cs="Times New Roman"/>
        </w:rPr>
        <w:t>Aftab</w:t>
      </w:r>
      <w:proofErr w:type="spellEnd"/>
      <w:r w:rsidRPr="00477A62">
        <w:rPr>
          <w:rFonts w:ascii="Times New Roman" w:hAnsi="Times New Roman" w:cs="Times New Roman"/>
        </w:rPr>
        <w:t xml:space="preserve"> Feed (Broiler, Layer, </w:t>
      </w:r>
      <w:proofErr w:type="gramStart"/>
      <w:r w:rsidRPr="00477A62">
        <w:rPr>
          <w:rFonts w:ascii="Times New Roman" w:hAnsi="Times New Roman" w:cs="Times New Roman"/>
        </w:rPr>
        <w:t>Fish</w:t>
      </w:r>
      <w:proofErr w:type="gramEnd"/>
      <w:r w:rsidRPr="00477A62">
        <w:rPr>
          <w:rFonts w:ascii="Times New Roman" w:hAnsi="Times New Roman" w:cs="Times New Roman"/>
        </w:rPr>
        <w:t xml:space="preserve">). </w:t>
      </w:r>
    </w:p>
    <w:p w:rsidR="00745A26" w:rsidRPr="00477A62" w:rsidRDefault="00745A26" w:rsidP="00745A26">
      <w:pPr>
        <w:spacing w:line="240" w:lineRule="auto"/>
        <w:ind w:firstLine="360"/>
        <w:rPr>
          <w:rFonts w:ascii="Times New Roman" w:hAnsi="Times New Roman" w:cs="Times New Roman"/>
        </w:rPr>
      </w:pPr>
      <w:r>
        <w:rPr>
          <w:rFonts w:ascii="Times New Roman" w:hAnsi="Times New Roman" w:cs="Times New Roman"/>
        </w:rPr>
        <w:t>Total Farmer no: B</w:t>
      </w:r>
      <w:r w:rsidRPr="00477A62">
        <w:rPr>
          <w:rFonts w:ascii="Times New Roman" w:hAnsi="Times New Roman" w:cs="Times New Roman"/>
        </w:rPr>
        <w:t>roiler</w:t>
      </w:r>
      <w:r>
        <w:rPr>
          <w:rFonts w:ascii="Times New Roman" w:hAnsi="Times New Roman" w:cs="Times New Roman"/>
        </w:rPr>
        <w:t>-12, Layer-2, Fish-</w:t>
      </w:r>
      <w:r w:rsidRPr="00477A62">
        <w:rPr>
          <w:rFonts w:ascii="Times New Roman" w:hAnsi="Times New Roman" w:cs="Times New Roman"/>
        </w:rPr>
        <w:t>1.</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 xml:space="preserve">Total selling amount: 20 MT to 30 MT per month. </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Motive about Danish Feed: Want to sell Danish feed experimentally (5-10 MT) from October 2019.</w:t>
      </w:r>
    </w:p>
    <w:p w:rsidR="00745A26" w:rsidRPr="00B25EEA" w:rsidRDefault="00745A26" w:rsidP="00745A26">
      <w:pPr>
        <w:pStyle w:val="ListParagraph"/>
        <w:numPr>
          <w:ilvl w:val="0"/>
          <w:numId w:val="38"/>
        </w:numPr>
        <w:spacing w:after="200" w:line="240" w:lineRule="auto"/>
        <w:rPr>
          <w:rFonts w:ascii="Times New Roman" w:hAnsi="Times New Roman" w:cs="Times New Roman"/>
          <w:b/>
          <w:bCs/>
          <w:u w:val="single"/>
        </w:rPr>
      </w:pPr>
      <w:proofErr w:type="spellStart"/>
      <w:r w:rsidRPr="00B25EEA">
        <w:rPr>
          <w:rFonts w:ascii="Times New Roman" w:hAnsi="Times New Roman" w:cs="Times New Roman"/>
          <w:b/>
          <w:bCs/>
          <w:u w:val="single"/>
        </w:rPr>
        <w:t>Kalihati</w:t>
      </w:r>
      <w:proofErr w:type="spellEnd"/>
      <w:r w:rsidRPr="00B25EEA">
        <w:rPr>
          <w:rFonts w:ascii="Times New Roman" w:hAnsi="Times New Roman" w:cs="Times New Roman"/>
          <w:b/>
          <w:bCs/>
          <w:u w:val="single"/>
        </w:rPr>
        <w:t xml:space="preserve"> Poultry Corner:</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 xml:space="preserve">Dealer Name: </w:t>
      </w:r>
      <w:proofErr w:type="spellStart"/>
      <w:r w:rsidRPr="00477A62">
        <w:rPr>
          <w:rFonts w:ascii="Times New Roman" w:hAnsi="Times New Roman" w:cs="Times New Roman"/>
        </w:rPr>
        <w:t>Shafiqul</w:t>
      </w:r>
      <w:proofErr w:type="spellEnd"/>
      <w:r w:rsidRPr="00477A62">
        <w:rPr>
          <w:rFonts w:ascii="Times New Roman" w:hAnsi="Times New Roman" w:cs="Times New Roman"/>
        </w:rPr>
        <w:t xml:space="preserve"> Islam (</w:t>
      </w:r>
      <w:proofErr w:type="spellStart"/>
      <w:r w:rsidRPr="00477A62">
        <w:rPr>
          <w:rFonts w:ascii="Times New Roman" w:hAnsi="Times New Roman" w:cs="Times New Roman"/>
        </w:rPr>
        <w:t>Sofi</w:t>
      </w:r>
      <w:proofErr w:type="spellEnd"/>
      <w:r w:rsidRPr="00477A62">
        <w:rPr>
          <w:rFonts w:ascii="Times New Roman" w:hAnsi="Times New Roman" w:cs="Times New Roman"/>
        </w:rPr>
        <w:t>)</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 xml:space="preserve">Location: </w:t>
      </w:r>
      <w:proofErr w:type="spellStart"/>
      <w:r w:rsidRPr="00477A62">
        <w:rPr>
          <w:rFonts w:ascii="Times New Roman" w:hAnsi="Times New Roman" w:cs="Times New Roman"/>
        </w:rPr>
        <w:t>Hamidpur</w:t>
      </w:r>
      <w:proofErr w:type="spellEnd"/>
      <w:r w:rsidRPr="00477A62">
        <w:rPr>
          <w:rFonts w:ascii="Times New Roman" w:hAnsi="Times New Roman" w:cs="Times New Roman"/>
        </w:rPr>
        <w:t xml:space="preserve"> Bazar, </w:t>
      </w:r>
      <w:proofErr w:type="spellStart"/>
      <w:r w:rsidRPr="00477A62">
        <w:rPr>
          <w:rFonts w:ascii="Times New Roman" w:hAnsi="Times New Roman" w:cs="Times New Roman"/>
        </w:rPr>
        <w:t>Ghatail</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Tangail</w:t>
      </w:r>
      <w:proofErr w:type="spellEnd"/>
      <w:r w:rsidRPr="00477A62">
        <w:rPr>
          <w:rFonts w:ascii="Times New Roman" w:hAnsi="Times New Roman" w:cs="Times New Roman"/>
        </w:rPr>
        <w:t>.</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 xml:space="preserve">Business Status: Now selling Planet Feed (Broiler, cattle). </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Total Farmer no: More than 20</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 xml:space="preserve">Total selling amount: 25 MT per month. </w:t>
      </w:r>
    </w:p>
    <w:p w:rsidR="00745A26" w:rsidRPr="00477A62" w:rsidRDefault="00745A26" w:rsidP="00745A26">
      <w:pPr>
        <w:spacing w:line="240" w:lineRule="auto"/>
        <w:ind w:firstLine="360"/>
        <w:rPr>
          <w:rFonts w:ascii="Times New Roman" w:hAnsi="Times New Roman" w:cs="Times New Roman"/>
        </w:rPr>
      </w:pPr>
      <w:r w:rsidRPr="00477A62">
        <w:rPr>
          <w:rFonts w:ascii="Times New Roman" w:hAnsi="Times New Roman" w:cs="Times New Roman"/>
        </w:rPr>
        <w:t xml:space="preserve">Motive about Danish Feed: If he changed feed recently, obviously it will be Danish feed. </w:t>
      </w:r>
    </w:p>
    <w:p w:rsidR="00745A26" w:rsidRPr="00477A62" w:rsidRDefault="00745A26" w:rsidP="00745A26">
      <w:pPr>
        <w:spacing w:line="240" w:lineRule="auto"/>
        <w:rPr>
          <w:rFonts w:ascii="Times New Roman" w:hAnsi="Times New Roman" w:cs="Times New Roman"/>
        </w:rPr>
      </w:pPr>
    </w:p>
    <w:p w:rsidR="00745A26" w:rsidRDefault="00745A26" w:rsidP="00745A26">
      <w:pPr>
        <w:spacing w:line="240" w:lineRule="auto"/>
        <w:rPr>
          <w:rFonts w:ascii="Times New Roman" w:hAnsi="Times New Roman" w:cs="Times New Roman"/>
        </w:rPr>
      </w:pPr>
    </w:p>
    <w:p w:rsidR="00745A26" w:rsidRDefault="00745A26" w:rsidP="00745A26">
      <w:pPr>
        <w:spacing w:line="240" w:lineRule="auto"/>
        <w:rPr>
          <w:rFonts w:ascii="Times New Roman" w:hAnsi="Times New Roman" w:cs="Times New Roman"/>
        </w:rPr>
      </w:pPr>
    </w:p>
    <w:p w:rsidR="00745A26" w:rsidRDefault="00CD698B" w:rsidP="00745A26">
      <w:pPr>
        <w:spacing w:line="240" w:lineRule="auto"/>
        <w:rPr>
          <w:rFonts w:ascii="Times New Roman" w:hAnsi="Times New Roman" w:cs="Times New Roman"/>
        </w:rPr>
      </w:pPr>
      <w:r>
        <w:rPr>
          <w:rFonts w:ascii="Times New Roman" w:hAnsi="Times New Roman" w:cs="Times New Roman"/>
        </w:rPr>
        <w:t xml:space="preserve">Reported By </w:t>
      </w:r>
    </w:p>
    <w:p w:rsidR="00CD698B" w:rsidRPr="00CD698B" w:rsidRDefault="00CD698B" w:rsidP="00745A26">
      <w:pPr>
        <w:spacing w:line="240" w:lineRule="auto"/>
        <w:rPr>
          <w:rFonts w:ascii="Times New Roman" w:hAnsi="Times New Roman" w:cs="Times New Roman"/>
          <w:b/>
        </w:rPr>
      </w:pPr>
      <w:proofErr w:type="spellStart"/>
      <w:r w:rsidRPr="00CD698B">
        <w:rPr>
          <w:rFonts w:ascii="Times New Roman" w:hAnsi="Times New Roman" w:cs="Times New Roman"/>
          <w:b/>
        </w:rPr>
        <w:t>Ishtiak</w:t>
      </w:r>
      <w:proofErr w:type="spellEnd"/>
      <w:r w:rsidRPr="00CD698B">
        <w:rPr>
          <w:rFonts w:ascii="Times New Roman" w:hAnsi="Times New Roman" w:cs="Times New Roman"/>
          <w:b/>
        </w:rPr>
        <w:t xml:space="preserve"> Ahmed </w:t>
      </w:r>
    </w:p>
    <w:p w:rsidR="00CD698B" w:rsidRPr="00CD698B" w:rsidRDefault="00CD698B" w:rsidP="00745A26">
      <w:pPr>
        <w:spacing w:line="240" w:lineRule="auto"/>
        <w:rPr>
          <w:rFonts w:ascii="Times New Roman" w:hAnsi="Times New Roman" w:cs="Times New Roman"/>
          <w:b/>
        </w:rPr>
      </w:pPr>
      <w:r w:rsidRPr="00CD698B">
        <w:rPr>
          <w:rFonts w:ascii="Times New Roman" w:hAnsi="Times New Roman" w:cs="Times New Roman"/>
          <w:b/>
        </w:rPr>
        <w:t>Internship</w:t>
      </w:r>
    </w:p>
    <w:p w:rsidR="00CD698B" w:rsidRPr="00CD698B" w:rsidRDefault="00CD698B" w:rsidP="00745A26">
      <w:pPr>
        <w:spacing w:line="240" w:lineRule="auto"/>
        <w:rPr>
          <w:rFonts w:ascii="Times New Roman" w:hAnsi="Times New Roman" w:cs="Times New Roman"/>
          <w:b/>
        </w:rPr>
      </w:pPr>
      <w:r w:rsidRPr="00CD698B">
        <w:rPr>
          <w:rFonts w:ascii="Times New Roman" w:hAnsi="Times New Roman" w:cs="Times New Roman"/>
          <w:b/>
        </w:rPr>
        <w:t xml:space="preserve">Danish Multipurpose Farm Limited </w:t>
      </w:r>
    </w:p>
    <w:p w:rsidR="00CD698B" w:rsidRDefault="00CD698B" w:rsidP="00745A26">
      <w:pPr>
        <w:spacing w:line="240" w:lineRule="auto"/>
        <w:rPr>
          <w:rFonts w:ascii="Times New Roman" w:hAnsi="Times New Roman" w:cs="Times New Roman"/>
        </w:rPr>
      </w:pPr>
    </w:p>
    <w:p w:rsidR="00CD698B" w:rsidRDefault="00CD698B" w:rsidP="00CD698B">
      <w:pPr>
        <w:spacing w:line="240" w:lineRule="auto"/>
        <w:rPr>
          <w:rFonts w:ascii="Times New Roman" w:hAnsi="Times New Roman" w:cs="Times New Roman"/>
        </w:rPr>
      </w:pPr>
    </w:p>
    <w:p w:rsidR="00CD698B" w:rsidRPr="00CD698B" w:rsidRDefault="00CD698B" w:rsidP="00CD698B">
      <w:pPr>
        <w:spacing w:line="240" w:lineRule="auto"/>
        <w:rPr>
          <w:rFonts w:ascii="Times New Roman" w:hAnsi="Times New Roman" w:cs="Times New Roman"/>
          <w:b/>
          <w:bCs/>
        </w:rPr>
      </w:pPr>
      <w:r w:rsidRPr="00CD698B">
        <w:rPr>
          <w:rFonts w:ascii="Times New Roman" w:hAnsi="Times New Roman" w:cs="Times New Roman"/>
          <w:b/>
          <w:bCs/>
        </w:rPr>
        <w:t>Date</w:t>
      </w:r>
      <w:r>
        <w:rPr>
          <w:rFonts w:ascii="Times New Roman" w:hAnsi="Times New Roman" w:cs="Times New Roman"/>
          <w:b/>
          <w:bCs/>
        </w:rPr>
        <w:t>: 1/02/2020 &amp; 4/02/2020</w:t>
      </w:r>
    </w:p>
    <w:p w:rsidR="00745A26" w:rsidRPr="00477A62" w:rsidRDefault="00745A26" w:rsidP="00745A26">
      <w:pPr>
        <w:spacing w:line="240" w:lineRule="auto"/>
        <w:jc w:val="center"/>
        <w:rPr>
          <w:rFonts w:ascii="Times New Roman" w:hAnsi="Times New Roman" w:cs="Times New Roman"/>
          <w:b/>
          <w:bCs/>
          <w:u w:val="single"/>
        </w:rPr>
      </w:pPr>
      <w:r w:rsidRPr="00477A62">
        <w:rPr>
          <w:rFonts w:ascii="Times New Roman" w:hAnsi="Times New Roman" w:cs="Times New Roman"/>
          <w:b/>
          <w:bCs/>
          <w:u w:val="single"/>
        </w:rPr>
        <w:t>Farm Visit Report</w:t>
      </w:r>
      <w:r>
        <w:rPr>
          <w:rFonts w:ascii="Times New Roman" w:hAnsi="Times New Roman" w:cs="Times New Roman"/>
          <w:b/>
          <w:bCs/>
          <w:u w:val="single"/>
        </w:rPr>
        <w:t xml:space="preserve"> </w:t>
      </w:r>
    </w:p>
    <w:p w:rsidR="00745A26" w:rsidRPr="00477A62" w:rsidRDefault="00745A26" w:rsidP="00745A26">
      <w:pPr>
        <w:spacing w:line="240" w:lineRule="auto"/>
        <w:rPr>
          <w:rFonts w:ascii="Times New Roman" w:hAnsi="Times New Roman" w:cs="Times New Roman"/>
          <w:b/>
          <w:bCs/>
          <w:u w:val="single"/>
        </w:rPr>
      </w:pPr>
      <w:r w:rsidRPr="00477A62">
        <w:rPr>
          <w:rFonts w:ascii="Times New Roman" w:hAnsi="Times New Roman" w:cs="Times New Roman"/>
          <w:b/>
          <w:bCs/>
          <w:u w:val="single"/>
        </w:rPr>
        <w:t>Farm.1</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Farmer Name: </w:t>
      </w:r>
      <w:proofErr w:type="spellStart"/>
      <w:r w:rsidRPr="00477A62">
        <w:rPr>
          <w:rFonts w:ascii="Times New Roman" w:hAnsi="Times New Roman" w:cs="Times New Roman"/>
        </w:rPr>
        <w:t>Saiful</w:t>
      </w:r>
      <w:proofErr w:type="spellEnd"/>
      <w:r w:rsidRPr="00477A62">
        <w:rPr>
          <w:rFonts w:ascii="Times New Roman" w:hAnsi="Times New Roman" w:cs="Times New Roman"/>
        </w:rPr>
        <w:t xml:space="preserve"> Islam, 01784710240 </w:t>
      </w:r>
    </w:p>
    <w:p w:rsidR="00745A26" w:rsidRPr="00477A62" w:rsidRDefault="00745A26" w:rsidP="00745A26">
      <w:pPr>
        <w:spacing w:line="240" w:lineRule="auto"/>
        <w:rPr>
          <w:rFonts w:ascii="Times New Roman" w:hAnsi="Times New Roman" w:cs="Times New Roman"/>
        </w:rPr>
      </w:pPr>
      <w:r>
        <w:rPr>
          <w:rFonts w:ascii="Times New Roman" w:hAnsi="Times New Roman" w:cs="Times New Roman"/>
        </w:rPr>
        <w:t>Dealer</w:t>
      </w:r>
      <w:r w:rsidRPr="00477A62">
        <w:rPr>
          <w:rFonts w:ascii="Times New Roman" w:hAnsi="Times New Roman" w:cs="Times New Roman"/>
        </w:rPr>
        <w:t>: Simi poultry</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Location: </w:t>
      </w:r>
      <w:proofErr w:type="spellStart"/>
      <w:r w:rsidRPr="00477A62">
        <w:rPr>
          <w:rFonts w:ascii="Times New Roman" w:hAnsi="Times New Roman" w:cs="Times New Roman"/>
        </w:rPr>
        <w:t>Malirbazar</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Pirozpur</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Madhupur</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Tangail</w:t>
      </w:r>
      <w:proofErr w:type="spellEnd"/>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Total Bird No: 1050 (Housed: 1220)</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Age: 62 weeks</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Feed Intake: 120 kg (118 </w:t>
      </w:r>
      <w:proofErr w:type="spellStart"/>
      <w:r w:rsidRPr="00477A62">
        <w:rPr>
          <w:rFonts w:ascii="Times New Roman" w:hAnsi="Times New Roman" w:cs="Times New Roman"/>
        </w:rPr>
        <w:t>gm</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Aftab</w:t>
      </w:r>
      <w:proofErr w:type="spellEnd"/>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Egg production: 894 (85.14 %)</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Supplement: Toxin Binder, </w:t>
      </w:r>
      <w:proofErr w:type="spellStart"/>
      <w:r w:rsidRPr="00477A62">
        <w:rPr>
          <w:rFonts w:ascii="Times New Roman" w:hAnsi="Times New Roman" w:cs="Times New Roman"/>
        </w:rPr>
        <w:t>Multimineral</w:t>
      </w:r>
      <w:proofErr w:type="spellEnd"/>
      <w:r w:rsidRPr="00477A62">
        <w:rPr>
          <w:rFonts w:ascii="Times New Roman" w:hAnsi="Times New Roman" w:cs="Times New Roman"/>
        </w:rPr>
        <w:t>.</w:t>
      </w:r>
    </w:p>
    <w:p w:rsidR="00745A26" w:rsidRPr="00477A62" w:rsidRDefault="00745A26" w:rsidP="00745A26">
      <w:pPr>
        <w:spacing w:line="240" w:lineRule="auto"/>
        <w:rPr>
          <w:rFonts w:ascii="Times New Roman" w:hAnsi="Times New Roman" w:cs="Times New Roman"/>
          <w:b/>
          <w:bCs/>
          <w:u w:val="single"/>
        </w:rPr>
      </w:pPr>
      <w:r w:rsidRPr="00477A62">
        <w:rPr>
          <w:rFonts w:ascii="Times New Roman" w:hAnsi="Times New Roman" w:cs="Times New Roman"/>
          <w:b/>
          <w:bCs/>
          <w:u w:val="single"/>
        </w:rPr>
        <w:t>Farm.2</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Farmer Name: </w:t>
      </w:r>
      <w:proofErr w:type="spellStart"/>
      <w:r w:rsidRPr="00477A62">
        <w:rPr>
          <w:rFonts w:ascii="Times New Roman" w:hAnsi="Times New Roman" w:cs="Times New Roman"/>
        </w:rPr>
        <w:t>Shamim</w:t>
      </w:r>
      <w:proofErr w:type="spellEnd"/>
      <w:r w:rsidRPr="00477A62">
        <w:rPr>
          <w:rFonts w:ascii="Times New Roman" w:hAnsi="Times New Roman" w:cs="Times New Roman"/>
        </w:rPr>
        <w:t>, 01914764719</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Dealer: </w:t>
      </w:r>
      <w:proofErr w:type="spellStart"/>
      <w:r w:rsidRPr="00477A62">
        <w:rPr>
          <w:rFonts w:ascii="Times New Roman" w:hAnsi="Times New Roman" w:cs="Times New Roman"/>
        </w:rPr>
        <w:t>Haidar</w:t>
      </w:r>
      <w:proofErr w:type="spellEnd"/>
      <w:r w:rsidRPr="00477A62">
        <w:rPr>
          <w:rFonts w:ascii="Times New Roman" w:hAnsi="Times New Roman" w:cs="Times New Roman"/>
        </w:rPr>
        <w:t xml:space="preserve"> Poultry, </w:t>
      </w:r>
      <w:proofErr w:type="spellStart"/>
      <w:r w:rsidRPr="00477A62">
        <w:rPr>
          <w:rFonts w:ascii="Times New Roman" w:hAnsi="Times New Roman" w:cs="Times New Roman"/>
        </w:rPr>
        <w:t>Gopalpur</w:t>
      </w:r>
      <w:proofErr w:type="spellEnd"/>
      <w:r w:rsidRPr="00477A62">
        <w:rPr>
          <w:rFonts w:ascii="Times New Roman" w:hAnsi="Times New Roman" w:cs="Times New Roman"/>
        </w:rPr>
        <w:t>.</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Location: </w:t>
      </w:r>
      <w:proofErr w:type="spellStart"/>
      <w:r w:rsidRPr="00477A62">
        <w:rPr>
          <w:rFonts w:ascii="Times New Roman" w:hAnsi="Times New Roman" w:cs="Times New Roman"/>
        </w:rPr>
        <w:t>Sundal</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Gopalpur</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Tangail</w:t>
      </w:r>
      <w:proofErr w:type="spellEnd"/>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Total Bird No: 1200 (Housed: 1350)</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Age: 34 weeks</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Feed Intake: 136 kg (114 </w:t>
      </w:r>
      <w:proofErr w:type="spellStart"/>
      <w:r w:rsidRPr="00477A62">
        <w:rPr>
          <w:rFonts w:ascii="Times New Roman" w:hAnsi="Times New Roman" w:cs="Times New Roman"/>
        </w:rPr>
        <w:t>gm</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Aftab</w:t>
      </w:r>
      <w:proofErr w:type="spellEnd"/>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Egg production: 1076 (89.6%)</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Supplement: </w:t>
      </w:r>
      <w:proofErr w:type="spellStart"/>
      <w:r w:rsidRPr="00477A62">
        <w:rPr>
          <w:rFonts w:ascii="Times New Roman" w:hAnsi="Times New Roman" w:cs="Times New Roman"/>
        </w:rPr>
        <w:t>Multimineral</w:t>
      </w:r>
      <w:proofErr w:type="spellEnd"/>
      <w:r w:rsidRPr="00477A62">
        <w:rPr>
          <w:rFonts w:ascii="Times New Roman" w:hAnsi="Times New Roman" w:cs="Times New Roman"/>
        </w:rPr>
        <w:t>, Enzyme, Protein</w:t>
      </w:r>
    </w:p>
    <w:p w:rsidR="00745A26" w:rsidRPr="00477A62" w:rsidRDefault="00745A26" w:rsidP="00745A26">
      <w:pPr>
        <w:spacing w:line="240" w:lineRule="auto"/>
        <w:rPr>
          <w:rFonts w:ascii="Times New Roman" w:hAnsi="Times New Roman" w:cs="Times New Roman"/>
          <w:b/>
          <w:bCs/>
          <w:u w:val="single"/>
        </w:rPr>
      </w:pPr>
      <w:r w:rsidRPr="00477A62">
        <w:rPr>
          <w:rFonts w:ascii="Times New Roman" w:hAnsi="Times New Roman" w:cs="Times New Roman"/>
          <w:b/>
          <w:bCs/>
          <w:u w:val="single"/>
        </w:rPr>
        <w:t>Farm 3.</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Farmer Name: </w:t>
      </w:r>
      <w:proofErr w:type="spellStart"/>
      <w:r w:rsidRPr="00477A62">
        <w:rPr>
          <w:rFonts w:ascii="Times New Roman" w:hAnsi="Times New Roman" w:cs="Times New Roman"/>
        </w:rPr>
        <w:t>Karim</w:t>
      </w:r>
      <w:proofErr w:type="spellEnd"/>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Dealer: </w:t>
      </w:r>
      <w:r>
        <w:rPr>
          <w:rFonts w:ascii="Times New Roman" w:hAnsi="Times New Roman" w:cs="Times New Roman"/>
        </w:rPr>
        <w:t xml:space="preserve"> </w:t>
      </w:r>
      <w:proofErr w:type="spellStart"/>
      <w:r>
        <w:rPr>
          <w:rFonts w:ascii="Times New Roman" w:hAnsi="Times New Roman" w:cs="Times New Roman"/>
        </w:rPr>
        <w:t>K</w:t>
      </w:r>
      <w:r w:rsidRPr="00477A62">
        <w:rPr>
          <w:rFonts w:ascii="Times New Roman" w:hAnsi="Times New Roman" w:cs="Times New Roman"/>
        </w:rPr>
        <w:t>alihati</w:t>
      </w:r>
      <w:proofErr w:type="spellEnd"/>
      <w:r w:rsidRPr="00477A62">
        <w:rPr>
          <w:rFonts w:ascii="Times New Roman" w:hAnsi="Times New Roman" w:cs="Times New Roman"/>
        </w:rPr>
        <w:t xml:space="preserve"> Poultry Corner</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Location: </w:t>
      </w:r>
      <w:proofErr w:type="spellStart"/>
      <w:r w:rsidRPr="00477A62">
        <w:rPr>
          <w:rFonts w:ascii="Times New Roman" w:hAnsi="Times New Roman" w:cs="Times New Roman"/>
        </w:rPr>
        <w:t>Dighor</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Ghatail</w:t>
      </w:r>
      <w:proofErr w:type="spellEnd"/>
      <w:r w:rsidRPr="00477A62">
        <w:rPr>
          <w:rFonts w:ascii="Times New Roman" w:hAnsi="Times New Roman" w:cs="Times New Roman"/>
        </w:rPr>
        <w:t xml:space="preserve">, </w:t>
      </w:r>
      <w:proofErr w:type="spellStart"/>
      <w:r w:rsidRPr="00477A62">
        <w:rPr>
          <w:rFonts w:ascii="Times New Roman" w:hAnsi="Times New Roman" w:cs="Times New Roman"/>
        </w:rPr>
        <w:t>Tangail</w:t>
      </w:r>
      <w:proofErr w:type="spellEnd"/>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Total Bird No: 700</w:t>
      </w:r>
      <w:r>
        <w:rPr>
          <w:rFonts w:ascii="Times New Roman" w:hAnsi="Times New Roman" w:cs="Times New Roman"/>
        </w:rPr>
        <w:t xml:space="preserve"> (Broiler)</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Age: 32 days</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 xml:space="preserve">Feed Intake: 42.5 Bag/ 2130 kg/ 3042 </w:t>
      </w:r>
      <w:proofErr w:type="spellStart"/>
      <w:r w:rsidRPr="00477A62">
        <w:rPr>
          <w:rFonts w:ascii="Times New Roman" w:hAnsi="Times New Roman" w:cs="Times New Roman"/>
        </w:rPr>
        <w:t>gm</w:t>
      </w:r>
      <w:proofErr w:type="spellEnd"/>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Weight /Bird: 2074</w:t>
      </w:r>
    </w:p>
    <w:p w:rsidR="00745A26" w:rsidRPr="00477A62" w:rsidRDefault="00745A26" w:rsidP="00745A26">
      <w:pPr>
        <w:spacing w:line="240" w:lineRule="auto"/>
        <w:rPr>
          <w:rFonts w:ascii="Times New Roman" w:hAnsi="Times New Roman" w:cs="Times New Roman"/>
        </w:rPr>
      </w:pPr>
      <w:r w:rsidRPr="00477A62">
        <w:rPr>
          <w:rFonts w:ascii="Times New Roman" w:hAnsi="Times New Roman" w:cs="Times New Roman"/>
        </w:rPr>
        <w:t>FCR: 1.47</w:t>
      </w:r>
    </w:p>
    <w:p w:rsidR="00745A26" w:rsidRPr="00477A62" w:rsidRDefault="00745A26" w:rsidP="00745A26">
      <w:pPr>
        <w:rPr>
          <w:rFonts w:ascii="Times New Roman" w:hAnsi="Times New Roman" w:cs="Times New Roman"/>
        </w:rPr>
      </w:pPr>
    </w:p>
    <w:p w:rsidR="00745A26" w:rsidRPr="00477A62" w:rsidRDefault="00745A26" w:rsidP="00745A26">
      <w:pPr>
        <w:rPr>
          <w:rFonts w:ascii="Times New Roman" w:hAnsi="Times New Roman" w:cs="Times New Roman"/>
          <w:u w:val="single"/>
        </w:rPr>
      </w:pPr>
    </w:p>
    <w:p w:rsidR="00745A26" w:rsidRPr="00477A62" w:rsidRDefault="00745A26" w:rsidP="00745A26">
      <w:pPr>
        <w:rPr>
          <w:rFonts w:ascii="Times New Roman" w:hAnsi="Times New Roman" w:cs="Times New Roman"/>
          <w:b/>
          <w:bCs/>
        </w:rPr>
      </w:pPr>
    </w:p>
    <w:p w:rsidR="00745A26" w:rsidRPr="00477A62" w:rsidRDefault="00745A26" w:rsidP="00745A26">
      <w:pPr>
        <w:rPr>
          <w:rFonts w:ascii="Times New Roman" w:hAnsi="Times New Roman" w:cs="Times New Roman"/>
        </w:rPr>
      </w:pPr>
    </w:p>
    <w:p w:rsidR="00745A26" w:rsidRPr="00477A62" w:rsidRDefault="00745A26" w:rsidP="00745A26">
      <w:pPr>
        <w:rPr>
          <w:rFonts w:ascii="Times New Roman" w:hAnsi="Times New Roman" w:cs="Times New Roman"/>
        </w:rPr>
      </w:pPr>
    </w:p>
    <w:p w:rsidR="00745A26" w:rsidRPr="00477A62" w:rsidRDefault="00745A26" w:rsidP="00745A26"/>
    <w:p w:rsidR="00745A26" w:rsidRPr="00477A62" w:rsidRDefault="00745A26" w:rsidP="00745A26"/>
    <w:p w:rsidR="00745A26" w:rsidRPr="00477A62" w:rsidRDefault="00745A26" w:rsidP="00745A26">
      <w:r w:rsidRPr="00477A62">
        <w:t xml:space="preserve">                              </w:t>
      </w:r>
    </w:p>
    <w:p w:rsidR="00745A26" w:rsidRPr="00477A62" w:rsidRDefault="00745A26" w:rsidP="00745A26"/>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p w:rsidR="00745A26" w:rsidRDefault="00745A26" w:rsidP="00DC30F4">
      <w:pPr>
        <w:jc w:val="center"/>
      </w:pPr>
    </w:p>
    <w:sectPr w:rsidR="00745A26" w:rsidSect="000A2288">
      <w:footerReference w:type="default" r:id="rId26"/>
      <w:pgSz w:w="12240" w:h="15840"/>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9A0" w:rsidRDefault="00B759A0" w:rsidP="00DC30F4">
      <w:pPr>
        <w:spacing w:after="0" w:line="240" w:lineRule="auto"/>
      </w:pPr>
      <w:r>
        <w:separator/>
      </w:r>
    </w:p>
  </w:endnote>
  <w:endnote w:type="continuationSeparator" w:id="0">
    <w:p w:rsidR="00B759A0" w:rsidRDefault="00B759A0" w:rsidP="00DC3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744725"/>
      <w:docPartObj>
        <w:docPartGallery w:val="Page Numbers (Bottom of Page)"/>
        <w:docPartUnique/>
      </w:docPartObj>
    </w:sdtPr>
    <w:sdtEndPr>
      <w:rPr>
        <w:noProof/>
      </w:rPr>
    </w:sdtEndPr>
    <w:sdtContent>
      <w:p w:rsidR="00D85087" w:rsidRDefault="00D85087">
        <w:pPr>
          <w:pStyle w:val="Footer"/>
        </w:pPr>
        <w:r>
          <w:fldChar w:fldCharType="begin"/>
        </w:r>
        <w:r>
          <w:instrText xml:space="preserve"> PAGE   \* MERGEFORMAT </w:instrText>
        </w:r>
        <w:r>
          <w:fldChar w:fldCharType="separate"/>
        </w:r>
        <w:r w:rsidR="00D13DE1">
          <w:rPr>
            <w:noProof/>
          </w:rPr>
          <w:t>10</w:t>
        </w:r>
        <w:r>
          <w:rPr>
            <w:noProof/>
          </w:rPr>
          <w:fldChar w:fldCharType="end"/>
        </w:r>
      </w:p>
    </w:sdtContent>
  </w:sdt>
  <w:p w:rsidR="00D85087" w:rsidRDefault="00D850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9A0" w:rsidRDefault="00B759A0" w:rsidP="00DC30F4">
      <w:pPr>
        <w:spacing w:after="0" w:line="240" w:lineRule="auto"/>
      </w:pPr>
      <w:r>
        <w:separator/>
      </w:r>
    </w:p>
  </w:footnote>
  <w:footnote w:type="continuationSeparator" w:id="0">
    <w:p w:rsidR="00B759A0" w:rsidRDefault="00B759A0" w:rsidP="00DC30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3pt;height:11.3pt" o:bullet="t">
        <v:imagedata r:id="rId1" o:title="msoE624"/>
      </v:shape>
    </w:pict>
  </w:numPicBullet>
  <w:abstractNum w:abstractNumId="0">
    <w:nsid w:val="05513127"/>
    <w:multiLevelType w:val="hybridMultilevel"/>
    <w:tmpl w:val="3050F8C8"/>
    <w:lvl w:ilvl="0" w:tplc="C63440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63007D"/>
    <w:multiLevelType w:val="hybridMultilevel"/>
    <w:tmpl w:val="3DF43BA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A3025A"/>
    <w:multiLevelType w:val="hybridMultilevel"/>
    <w:tmpl w:val="E0663502"/>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077702"/>
    <w:multiLevelType w:val="hybridMultilevel"/>
    <w:tmpl w:val="BF387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2D06EA"/>
    <w:multiLevelType w:val="hybridMultilevel"/>
    <w:tmpl w:val="005400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8B72DA"/>
    <w:multiLevelType w:val="hybridMultilevel"/>
    <w:tmpl w:val="CD00F330"/>
    <w:lvl w:ilvl="0" w:tplc="0409000D">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nsid w:val="1E7244ED"/>
    <w:multiLevelType w:val="hybridMultilevel"/>
    <w:tmpl w:val="51F815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52999"/>
    <w:multiLevelType w:val="hybridMultilevel"/>
    <w:tmpl w:val="E264C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D90DEB"/>
    <w:multiLevelType w:val="hybridMultilevel"/>
    <w:tmpl w:val="1E76F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3E177D"/>
    <w:multiLevelType w:val="hybridMultilevel"/>
    <w:tmpl w:val="B63C9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7D12C4"/>
    <w:multiLevelType w:val="hybridMultilevel"/>
    <w:tmpl w:val="2A2089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0F512E"/>
    <w:multiLevelType w:val="hybridMultilevel"/>
    <w:tmpl w:val="0DA8375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nsid w:val="27F6462E"/>
    <w:multiLevelType w:val="hybridMultilevel"/>
    <w:tmpl w:val="3566D02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307280"/>
    <w:multiLevelType w:val="hybridMultilevel"/>
    <w:tmpl w:val="696EF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AB46FB"/>
    <w:multiLevelType w:val="hybridMultilevel"/>
    <w:tmpl w:val="8C369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93C78"/>
    <w:multiLevelType w:val="hybridMultilevel"/>
    <w:tmpl w:val="23AA8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710636"/>
    <w:multiLevelType w:val="hybridMultilevel"/>
    <w:tmpl w:val="C6FC4628"/>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7">
    <w:nsid w:val="35454E4F"/>
    <w:multiLevelType w:val="hybridMultilevel"/>
    <w:tmpl w:val="2160AA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86209A"/>
    <w:multiLevelType w:val="hybridMultilevel"/>
    <w:tmpl w:val="C4EE8AA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DC5419"/>
    <w:multiLevelType w:val="hybridMultilevel"/>
    <w:tmpl w:val="F15E438E"/>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nsid w:val="3B1F535B"/>
    <w:multiLevelType w:val="hybridMultilevel"/>
    <w:tmpl w:val="01545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9F6FD6"/>
    <w:multiLevelType w:val="hybridMultilevel"/>
    <w:tmpl w:val="65CCAE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29D392E"/>
    <w:multiLevelType w:val="hybridMultilevel"/>
    <w:tmpl w:val="C3647C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FB5C9F"/>
    <w:multiLevelType w:val="hybridMultilevel"/>
    <w:tmpl w:val="F2925E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0EB1F03"/>
    <w:multiLevelType w:val="hybridMultilevel"/>
    <w:tmpl w:val="BDB07EF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5">
    <w:nsid w:val="56A25068"/>
    <w:multiLevelType w:val="hybridMultilevel"/>
    <w:tmpl w:val="40F69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E80490"/>
    <w:multiLevelType w:val="hybridMultilevel"/>
    <w:tmpl w:val="61B60B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4726D5"/>
    <w:multiLevelType w:val="hybridMultilevel"/>
    <w:tmpl w:val="DA50C3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AD23AD0"/>
    <w:multiLevelType w:val="hybridMultilevel"/>
    <w:tmpl w:val="DFA2F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E85544"/>
    <w:multiLevelType w:val="hybridMultilevel"/>
    <w:tmpl w:val="4D96D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AA46F5"/>
    <w:multiLevelType w:val="hybridMultilevel"/>
    <w:tmpl w:val="E2A0B8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63221E"/>
    <w:multiLevelType w:val="hybridMultilevel"/>
    <w:tmpl w:val="F5682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3B7A64"/>
    <w:multiLevelType w:val="hybridMultilevel"/>
    <w:tmpl w:val="537638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72B1019"/>
    <w:multiLevelType w:val="hybridMultilevel"/>
    <w:tmpl w:val="A9743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5F6FBE"/>
    <w:multiLevelType w:val="hybridMultilevel"/>
    <w:tmpl w:val="5C9419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E612CA2"/>
    <w:multiLevelType w:val="hybridMultilevel"/>
    <w:tmpl w:val="DD2C8E9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EBB1B5D"/>
    <w:multiLevelType w:val="hybridMultilevel"/>
    <w:tmpl w:val="CDF4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095247"/>
    <w:multiLevelType w:val="hybridMultilevel"/>
    <w:tmpl w:val="5E82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
  </w:num>
  <w:num w:numId="3">
    <w:abstractNumId w:val="30"/>
  </w:num>
  <w:num w:numId="4">
    <w:abstractNumId w:val="24"/>
  </w:num>
  <w:num w:numId="5">
    <w:abstractNumId w:val="26"/>
  </w:num>
  <w:num w:numId="6">
    <w:abstractNumId w:val="20"/>
  </w:num>
  <w:num w:numId="7">
    <w:abstractNumId w:val="10"/>
  </w:num>
  <w:num w:numId="8">
    <w:abstractNumId w:val="9"/>
  </w:num>
  <w:num w:numId="9">
    <w:abstractNumId w:val="14"/>
  </w:num>
  <w:num w:numId="10">
    <w:abstractNumId w:val="33"/>
  </w:num>
  <w:num w:numId="11">
    <w:abstractNumId w:val="34"/>
  </w:num>
  <w:num w:numId="12">
    <w:abstractNumId w:val="5"/>
  </w:num>
  <w:num w:numId="13">
    <w:abstractNumId w:val="16"/>
  </w:num>
  <w:num w:numId="14">
    <w:abstractNumId w:val="12"/>
  </w:num>
  <w:num w:numId="15">
    <w:abstractNumId w:val="18"/>
  </w:num>
  <w:num w:numId="16">
    <w:abstractNumId w:val="15"/>
  </w:num>
  <w:num w:numId="17">
    <w:abstractNumId w:val="36"/>
  </w:num>
  <w:num w:numId="18">
    <w:abstractNumId w:val="37"/>
  </w:num>
  <w:num w:numId="19">
    <w:abstractNumId w:val="2"/>
  </w:num>
  <w:num w:numId="20">
    <w:abstractNumId w:val="27"/>
  </w:num>
  <w:num w:numId="21">
    <w:abstractNumId w:val="21"/>
  </w:num>
  <w:num w:numId="22">
    <w:abstractNumId w:val="32"/>
  </w:num>
  <w:num w:numId="23">
    <w:abstractNumId w:val="3"/>
  </w:num>
  <w:num w:numId="24">
    <w:abstractNumId w:val="35"/>
  </w:num>
  <w:num w:numId="25">
    <w:abstractNumId w:val="11"/>
  </w:num>
  <w:num w:numId="26">
    <w:abstractNumId w:val="23"/>
  </w:num>
  <w:num w:numId="27">
    <w:abstractNumId w:val="28"/>
  </w:num>
  <w:num w:numId="28">
    <w:abstractNumId w:val="22"/>
  </w:num>
  <w:num w:numId="29">
    <w:abstractNumId w:val="13"/>
  </w:num>
  <w:num w:numId="30">
    <w:abstractNumId w:val="0"/>
  </w:num>
  <w:num w:numId="31">
    <w:abstractNumId w:val="8"/>
  </w:num>
  <w:num w:numId="32">
    <w:abstractNumId w:val="6"/>
  </w:num>
  <w:num w:numId="33">
    <w:abstractNumId w:val="25"/>
  </w:num>
  <w:num w:numId="34">
    <w:abstractNumId w:val="1"/>
  </w:num>
  <w:num w:numId="35">
    <w:abstractNumId w:val="7"/>
  </w:num>
  <w:num w:numId="36">
    <w:abstractNumId w:val="17"/>
  </w:num>
  <w:num w:numId="37">
    <w:abstractNumId w:val="29"/>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U2tTSyNLY0NTGwtDRU0lEKTi0uzszPAykwrAUAPt2DsiwAAAA="/>
  </w:docVars>
  <w:rsids>
    <w:rsidRoot w:val="007E6151"/>
    <w:rsid w:val="00001621"/>
    <w:rsid w:val="0001608C"/>
    <w:rsid w:val="0002170A"/>
    <w:rsid w:val="00081DCF"/>
    <w:rsid w:val="00084B54"/>
    <w:rsid w:val="0009165A"/>
    <w:rsid w:val="000A0BB7"/>
    <w:rsid w:val="000A2288"/>
    <w:rsid w:val="000C0D7E"/>
    <w:rsid w:val="00101961"/>
    <w:rsid w:val="00103B48"/>
    <w:rsid w:val="00111E3B"/>
    <w:rsid w:val="00137E6E"/>
    <w:rsid w:val="00163458"/>
    <w:rsid w:val="00171506"/>
    <w:rsid w:val="00191B0D"/>
    <w:rsid w:val="00194508"/>
    <w:rsid w:val="00196A66"/>
    <w:rsid w:val="001971EE"/>
    <w:rsid w:val="001B1FC5"/>
    <w:rsid w:val="001C25EA"/>
    <w:rsid w:val="001F069A"/>
    <w:rsid w:val="001F3BE7"/>
    <w:rsid w:val="001F4CD9"/>
    <w:rsid w:val="00202486"/>
    <w:rsid w:val="00210D31"/>
    <w:rsid w:val="00216D6A"/>
    <w:rsid w:val="00220BF1"/>
    <w:rsid w:val="00242CDA"/>
    <w:rsid w:val="002434B7"/>
    <w:rsid w:val="00247929"/>
    <w:rsid w:val="00266897"/>
    <w:rsid w:val="00276226"/>
    <w:rsid w:val="00281BFE"/>
    <w:rsid w:val="002A0B61"/>
    <w:rsid w:val="002C0AFA"/>
    <w:rsid w:val="002C256D"/>
    <w:rsid w:val="002C79F1"/>
    <w:rsid w:val="002E2F55"/>
    <w:rsid w:val="00317E12"/>
    <w:rsid w:val="0033483B"/>
    <w:rsid w:val="00361EA9"/>
    <w:rsid w:val="003766D0"/>
    <w:rsid w:val="00386EC6"/>
    <w:rsid w:val="003909F4"/>
    <w:rsid w:val="003C5B89"/>
    <w:rsid w:val="003E0B9E"/>
    <w:rsid w:val="003E34F0"/>
    <w:rsid w:val="0040087F"/>
    <w:rsid w:val="0040605E"/>
    <w:rsid w:val="00411119"/>
    <w:rsid w:val="004156B8"/>
    <w:rsid w:val="004273E4"/>
    <w:rsid w:val="00434A6C"/>
    <w:rsid w:val="00440363"/>
    <w:rsid w:val="00441940"/>
    <w:rsid w:val="004511DE"/>
    <w:rsid w:val="00451217"/>
    <w:rsid w:val="00481CCB"/>
    <w:rsid w:val="0049313A"/>
    <w:rsid w:val="004A0332"/>
    <w:rsid w:val="004B1684"/>
    <w:rsid w:val="004E4F37"/>
    <w:rsid w:val="0050278D"/>
    <w:rsid w:val="00535D1A"/>
    <w:rsid w:val="00547278"/>
    <w:rsid w:val="005648AE"/>
    <w:rsid w:val="005775BA"/>
    <w:rsid w:val="005A4071"/>
    <w:rsid w:val="005C3FB7"/>
    <w:rsid w:val="005F015F"/>
    <w:rsid w:val="005F6265"/>
    <w:rsid w:val="006215E2"/>
    <w:rsid w:val="00621A29"/>
    <w:rsid w:val="00622037"/>
    <w:rsid w:val="00651CE6"/>
    <w:rsid w:val="00680D75"/>
    <w:rsid w:val="0068628C"/>
    <w:rsid w:val="0069094A"/>
    <w:rsid w:val="006C1C39"/>
    <w:rsid w:val="006E6749"/>
    <w:rsid w:val="006E768F"/>
    <w:rsid w:val="00712548"/>
    <w:rsid w:val="00735727"/>
    <w:rsid w:val="00744934"/>
    <w:rsid w:val="00745A26"/>
    <w:rsid w:val="00755001"/>
    <w:rsid w:val="0076698B"/>
    <w:rsid w:val="0077514B"/>
    <w:rsid w:val="0078432D"/>
    <w:rsid w:val="0079236E"/>
    <w:rsid w:val="007B5C6C"/>
    <w:rsid w:val="007C3A67"/>
    <w:rsid w:val="007E473B"/>
    <w:rsid w:val="007E6151"/>
    <w:rsid w:val="00832439"/>
    <w:rsid w:val="00850B28"/>
    <w:rsid w:val="00854876"/>
    <w:rsid w:val="00876E2B"/>
    <w:rsid w:val="00885D55"/>
    <w:rsid w:val="008A76CF"/>
    <w:rsid w:val="008B722B"/>
    <w:rsid w:val="008C3F1B"/>
    <w:rsid w:val="008C62BC"/>
    <w:rsid w:val="008C72D7"/>
    <w:rsid w:val="008E1FE2"/>
    <w:rsid w:val="009050E0"/>
    <w:rsid w:val="0092277D"/>
    <w:rsid w:val="0093007B"/>
    <w:rsid w:val="009769F7"/>
    <w:rsid w:val="0098438A"/>
    <w:rsid w:val="00987960"/>
    <w:rsid w:val="009A0870"/>
    <w:rsid w:val="009A7493"/>
    <w:rsid w:val="009C3D12"/>
    <w:rsid w:val="009C4A5C"/>
    <w:rsid w:val="009D4206"/>
    <w:rsid w:val="009D6150"/>
    <w:rsid w:val="00A457AE"/>
    <w:rsid w:val="00A6158E"/>
    <w:rsid w:val="00A74358"/>
    <w:rsid w:val="00A9161A"/>
    <w:rsid w:val="00A979A6"/>
    <w:rsid w:val="00AA52C1"/>
    <w:rsid w:val="00AB6C99"/>
    <w:rsid w:val="00AC409B"/>
    <w:rsid w:val="00AD5820"/>
    <w:rsid w:val="00AF177D"/>
    <w:rsid w:val="00AF363D"/>
    <w:rsid w:val="00B37EEA"/>
    <w:rsid w:val="00B46106"/>
    <w:rsid w:val="00B46C3D"/>
    <w:rsid w:val="00B672C5"/>
    <w:rsid w:val="00B73800"/>
    <w:rsid w:val="00B759A0"/>
    <w:rsid w:val="00B76BAA"/>
    <w:rsid w:val="00B82535"/>
    <w:rsid w:val="00BA0301"/>
    <w:rsid w:val="00BD4E05"/>
    <w:rsid w:val="00BD6F12"/>
    <w:rsid w:val="00BF3616"/>
    <w:rsid w:val="00C04772"/>
    <w:rsid w:val="00C13D75"/>
    <w:rsid w:val="00C206A4"/>
    <w:rsid w:val="00C62AD2"/>
    <w:rsid w:val="00C74474"/>
    <w:rsid w:val="00CA6FCF"/>
    <w:rsid w:val="00CC3FE2"/>
    <w:rsid w:val="00CD60D6"/>
    <w:rsid w:val="00CD698B"/>
    <w:rsid w:val="00CD7A94"/>
    <w:rsid w:val="00CE1C4F"/>
    <w:rsid w:val="00CF2242"/>
    <w:rsid w:val="00D13DE1"/>
    <w:rsid w:val="00D21315"/>
    <w:rsid w:val="00D62E2E"/>
    <w:rsid w:val="00D85087"/>
    <w:rsid w:val="00DB43B1"/>
    <w:rsid w:val="00DC0C91"/>
    <w:rsid w:val="00DC1442"/>
    <w:rsid w:val="00DC30F4"/>
    <w:rsid w:val="00DC38B2"/>
    <w:rsid w:val="00DD4B4E"/>
    <w:rsid w:val="00DE171A"/>
    <w:rsid w:val="00DE4117"/>
    <w:rsid w:val="00E1284A"/>
    <w:rsid w:val="00E15E3A"/>
    <w:rsid w:val="00E23C44"/>
    <w:rsid w:val="00E43909"/>
    <w:rsid w:val="00E656A3"/>
    <w:rsid w:val="00E66401"/>
    <w:rsid w:val="00E74D6C"/>
    <w:rsid w:val="00EA7679"/>
    <w:rsid w:val="00EE350B"/>
    <w:rsid w:val="00EE5099"/>
    <w:rsid w:val="00EE6750"/>
    <w:rsid w:val="00F05CC3"/>
    <w:rsid w:val="00F100E5"/>
    <w:rsid w:val="00F43C2D"/>
    <w:rsid w:val="00F5374B"/>
    <w:rsid w:val="00F71CFD"/>
    <w:rsid w:val="00F85325"/>
    <w:rsid w:val="00F94A78"/>
    <w:rsid w:val="00F950F8"/>
    <w:rsid w:val="00FA72A5"/>
    <w:rsid w:val="00FB0FA4"/>
    <w:rsid w:val="00FB6588"/>
    <w:rsid w:val="00FD2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6B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1A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21A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21A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0F4"/>
  </w:style>
  <w:style w:type="paragraph" w:styleId="Footer">
    <w:name w:val="footer"/>
    <w:basedOn w:val="Normal"/>
    <w:link w:val="FooterChar"/>
    <w:uiPriority w:val="99"/>
    <w:unhideWhenUsed/>
    <w:rsid w:val="00DC30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0F4"/>
  </w:style>
  <w:style w:type="paragraph" w:styleId="ListParagraph">
    <w:name w:val="List Paragraph"/>
    <w:basedOn w:val="Normal"/>
    <w:uiPriority w:val="34"/>
    <w:qFormat/>
    <w:rsid w:val="00E74D6C"/>
    <w:pPr>
      <w:ind w:left="720"/>
      <w:contextualSpacing/>
    </w:pPr>
  </w:style>
  <w:style w:type="table" w:styleId="TableGrid">
    <w:name w:val="Table Grid"/>
    <w:basedOn w:val="TableNormal"/>
    <w:uiPriority w:val="39"/>
    <w:rsid w:val="008A7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76BA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76BAA"/>
    <w:pPr>
      <w:outlineLvl w:val="9"/>
    </w:pPr>
  </w:style>
  <w:style w:type="character" w:styleId="Hyperlink">
    <w:name w:val="Hyperlink"/>
    <w:basedOn w:val="DefaultParagraphFont"/>
    <w:uiPriority w:val="99"/>
    <w:unhideWhenUsed/>
    <w:rsid w:val="003909F4"/>
    <w:rPr>
      <w:color w:val="0563C1" w:themeColor="hyperlink"/>
      <w:u w:val="single"/>
    </w:rPr>
  </w:style>
  <w:style w:type="paragraph" w:styleId="Bibliography">
    <w:name w:val="Bibliography"/>
    <w:basedOn w:val="Normal"/>
    <w:next w:val="Normal"/>
    <w:uiPriority w:val="37"/>
    <w:unhideWhenUsed/>
    <w:rsid w:val="0040087F"/>
    <w:pPr>
      <w:spacing w:after="200" w:line="276" w:lineRule="auto"/>
    </w:pPr>
  </w:style>
  <w:style w:type="character" w:customStyle="1" w:styleId="Heading2Char">
    <w:name w:val="Heading 2 Char"/>
    <w:basedOn w:val="DefaultParagraphFont"/>
    <w:link w:val="Heading2"/>
    <w:uiPriority w:val="9"/>
    <w:rsid w:val="00621A2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21A2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21A29"/>
    <w:rPr>
      <w:rFonts w:asciiTheme="majorHAnsi" w:eastAsiaTheme="majorEastAsia" w:hAnsiTheme="majorHAnsi" w:cstheme="majorBidi"/>
      <w:i/>
      <w:iCs/>
      <w:color w:val="2E74B5" w:themeColor="accent1" w:themeShade="BF"/>
    </w:rPr>
  </w:style>
  <w:style w:type="paragraph" w:styleId="TOC1">
    <w:name w:val="toc 1"/>
    <w:basedOn w:val="Normal"/>
    <w:next w:val="Normal"/>
    <w:autoRedefine/>
    <w:uiPriority w:val="39"/>
    <w:unhideWhenUsed/>
    <w:rsid w:val="00CD7A94"/>
    <w:pPr>
      <w:spacing w:after="100"/>
    </w:pPr>
  </w:style>
  <w:style w:type="paragraph" w:styleId="TOC2">
    <w:name w:val="toc 2"/>
    <w:basedOn w:val="Normal"/>
    <w:next w:val="Normal"/>
    <w:autoRedefine/>
    <w:uiPriority w:val="39"/>
    <w:unhideWhenUsed/>
    <w:rsid w:val="00CD7A94"/>
    <w:pPr>
      <w:spacing w:after="100"/>
      <w:ind w:left="220"/>
    </w:pPr>
  </w:style>
  <w:style w:type="paragraph" w:styleId="TOC3">
    <w:name w:val="toc 3"/>
    <w:basedOn w:val="Normal"/>
    <w:next w:val="Normal"/>
    <w:autoRedefine/>
    <w:uiPriority w:val="39"/>
    <w:unhideWhenUsed/>
    <w:rsid w:val="00CD7A94"/>
    <w:pPr>
      <w:spacing w:after="100"/>
      <w:ind w:left="440"/>
    </w:pPr>
  </w:style>
  <w:style w:type="paragraph" w:styleId="BalloonText">
    <w:name w:val="Balloon Text"/>
    <w:basedOn w:val="Normal"/>
    <w:link w:val="BalloonTextChar"/>
    <w:uiPriority w:val="99"/>
    <w:semiHidden/>
    <w:unhideWhenUsed/>
    <w:rsid w:val="008E1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F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6B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1A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21A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21A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0F4"/>
  </w:style>
  <w:style w:type="paragraph" w:styleId="Footer">
    <w:name w:val="footer"/>
    <w:basedOn w:val="Normal"/>
    <w:link w:val="FooterChar"/>
    <w:uiPriority w:val="99"/>
    <w:unhideWhenUsed/>
    <w:rsid w:val="00DC30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0F4"/>
  </w:style>
  <w:style w:type="paragraph" w:styleId="ListParagraph">
    <w:name w:val="List Paragraph"/>
    <w:basedOn w:val="Normal"/>
    <w:uiPriority w:val="34"/>
    <w:qFormat/>
    <w:rsid w:val="00E74D6C"/>
    <w:pPr>
      <w:ind w:left="720"/>
      <w:contextualSpacing/>
    </w:pPr>
  </w:style>
  <w:style w:type="table" w:styleId="TableGrid">
    <w:name w:val="Table Grid"/>
    <w:basedOn w:val="TableNormal"/>
    <w:uiPriority w:val="39"/>
    <w:rsid w:val="008A7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76BA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76BAA"/>
    <w:pPr>
      <w:outlineLvl w:val="9"/>
    </w:pPr>
  </w:style>
  <w:style w:type="character" w:styleId="Hyperlink">
    <w:name w:val="Hyperlink"/>
    <w:basedOn w:val="DefaultParagraphFont"/>
    <w:uiPriority w:val="99"/>
    <w:unhideWhenUsed/>
    <w:rsid w:val="003909F4"/>
    <w:rPr>
      <w:color w:val="0563C1" w:themeColor="hyperlink"/>
      <w:u w:val="single"/>
    </w:rPr>
  </w:style>
  <w:style w:type="paragraph" w:styleId="Bibliography">
    <w:name w:val="Bibliography"/>
    <w:basedOn w:val="Normal"/>
    <w:next w:val="Normal"/>
    <w:uiPriority w:val="37"/>
    <w:unhideWhenUsed/>
    <w:rsid w:val="0040087F"/>
    <w:pPr>
      <w:spacing w:after="200" w:line="276" w:lineRule="auto"/>
    </w:pPr>
  </w:style>
  <w:style w:type="character" w:customStyle="1" w:styleId="Heading2Char">
    <w:name w:val="Heading 2 Char"/>
    <w:basedOn w:val="DefaultParagraphFont"/>
    <w:link w:val="Heading2"/>
    <w:uiPriority w:val="9"/>
    <w:rsid w:val="00621A2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21A2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21A29"/>
    <w:rPr>
      <w:rFonts w:asciiTheme="majorHAnsi" w:eastAsiaTheme="majorEastAsia" w:hAnsiTheme="majorHAnsi" w:cstheme="majorBidi"/>
      <w:i/>
      <w:iCs/>
      <w:color w:val="2E74B5" w:themeColor="accent1" w:themeShade="BF"/>
    </w:rPr>
  </w:style>
  <w:style w:type="paragraph" w:styleId="TOC1">
    <w:name w:val="toc 1"/>
    <w:basedOn w:val="Normal"/>
    <w:next w:val="Normal"/>
    <w:autoRedefine/>
    <w:uiPriority w:val="39"/>
    <w:unhideWhenUsed/>
    <w:rsid w:val="00CD7A94"/>
    <w:pPr>
      <w:spacing w:after="100"/>
    </w:pPr>
  </w:style>
  <w:style w:type="paragraph" w:styleId="TOC2">
    <w:name w:val="toc 2"/>
    <w:basedOn w:val="Normal"/>
    <w:next w:val="Normal"/>
    <w:autoRedefine/>
    <w:uiPriority w:val="39"/>
    <w:unhideWhenUsed/>
    <w:rsid w:val="00CD7A94"/>
    <w:pPr>
      <w:spacing w:after="100"/>
      <w:ind w:left="220"/>
    </w:pPr>
  </w:style>
  <w:style w:type="paragraph" w:styleId="TOC3">
    <w:name w:val="toc 3"/>
    <w:basedOn w:val="Normal"/>
    <w:next w:val="Normal"/>
    <w:autoRedefine/>
    <w:uiPriority w:val="39"/>
    <w:unhideWhenUsed/>
    <w:rsid w:val="00CD7A94"/>
    <w:pPr>
      <w:spacing w:after="100"/>
      <w:ind w:left="440"/>
    </w:pPr>
  </w:style>
  <w:style w:type="paragraph" w:styleId="BalloonText">
    <w:name w:val="Balloon Text"/>
    <w:basedOn w:val="Normal"/>
    <w:link w:val="BalloonTextChar"/>
    <w:uiPriority w:val="99"/>
    <w:semiHidden/>
    <w:unhideWhenUsed/>
    <w:rsid w:val="008E1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F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Data" Target="diagrams/data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Colors" Target="diagrams/colors3.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diagramQuickStyle" Target="diagrams/quickStyle3.xm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Layout" Target="diagrams/layout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BF243A-FD8C-444E-9576-F37A3F0EDEDA}"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n-US"/>
        </a:p>
      </dgm:t>
    </dgm:pt>
    <dgm:pt modelId="{F85AB5BE-30C2-4A8F-A2B1-6DFB91D55532}">
      <dgm:prSet phldrT="[Text]"/>
      <dgm:spPr/>
      <dgm:t>
        <a:bodyPr/>
        <a:lstStyle/>
        <a:p>
          <a:r>
            <a:rPr lang="en-US"/>
            <a:t>Chairman</a:t>
          </a:r>
        </a:p>
        <a:p>
          <a:r>
            <a:rPr lang="en-US"/>
            <a:t>Mr. M.A Hasem</a:t>
          </a:r>
        </a:p>
      </dgm:t>
    </dgm:pt>
    <dgm:pt modelId="{2FA77E27-E84C-49E7-8695-A0AB4258153C}" type="parTrans" cxnId="{B82911D5-F24D-4DC0-89E0-202566CC65EC}">
      <dgm:prSet/>
      <dgm:spPr/>
      <dgm:t>
        <a:bodyPr/>
        <a:lstStyle/>
        <a:p>
          <a:endParaRPr lang="en-US"/>
        </a:p>
      </dgm:t>
    </dgm:pt>
    <dgm:pt modelId="{585563A5-1E91-4311-9768-AB930085DA4D}" type="sibTrans" cxnId="{B82911D5-F24D-4DC0-89E0-202566CC65EC}">
      <dgm:prSet/>
      <dgm:spPr/>
      <dgm:t>
        <a:bodyPr/>
        <a:lstStyle/>
        <a:p>
          <a:endParaRPr lang="en-US"/>
        </a:p>
      </dgm:t>
    </dgm:pt>
    <dgm:pt modelId="{94306504-4DF4-4DE6-8D35-0F733D7FDE17}" type="asst">
      <dgm:prSet phldrT="[Text]"/>
      <dgm:spPr/>
      <dgm:t>
        <a:bodyPr/>
        <a:lstStyle/>
        <a:p>
          <a:r>
            <a:rPr lang="en-US"/>
            <a:t>VIce Chairman</a:t>
          </a:r>
        </a:p>
        <a:p>
          <a:r>
            <a:rPr lang="en-US"/>
            <a:t>Mr. Aziz Al- Kaiser</a:t>
          </a:r>
        </a:p>
      </dgm:t>
    </dgm:pt>
    <dgm:pt modelId="{7917AA91-9D39-4E34-BF0D-F00AD78A0421}" type="parTrans" cxnId="{B35DB224-3080-4B90-B5B1-2D47E2DC3DE6}">
      <dgm:prSet/>
      <dgm:spPr/>
      <dgm:t>
        <a:bodyPr/>
        <a:lstStyle/>
        <a:p>
          <a:endParaRPr lang="en-US"/>
        </a:p>
      </dgm:t>
    </dgm:pt>
    <dgm:pt modelId="{E66F159B-2D4C-4446-9562-1D13C9887FB6}" type="sibTrans" cxnId="{B35DB224-3080-4B90-B5B1-2D47E2DC3DE6}">
      <dgm:prSet/>
      <dgm:spPr/>
      <dgm:t>
        <a:bodyPr/>
        <a:lstStyle/>
        <a:p>
          <a:endParaRPr lang="en-US"/>
        </a:p>
      </dgm:t>
    </dgm:pt>
    <dgm:pt modelId="{3E811D4E-C3EE-44BF-A388-52A1933A9D44}">
      <dgm:prSet phldrT="[Text]"/>
      <dgm:spPr/>
      <dgm:t>
        <a:bodyPr/>
        <a:lstStyle/>
        <a:p>
          <a:r>
            <a:rPr lang="en-US"/>
            <a:t>Directors</a:t>
          </a:r>
        </a:p>
      </dgm:t>
    </dgm:pt>
    <dgm:pt modelId="{74441EB1-1687-4FC2-9B7B-95610E5EA696}" type="parTrans" cxnId="{0385CE6F-FE14-49A0-9073-70B710E53F60}">
      <dgm:prSet/>
      <dgm:spPr/>
      <dgm:t>
        <a:bodyPr/>
        <a:lstStyle/>
        <a:p>
          <a:endParaRPr lang="en-US"/>
        </a:p>
      </dgm:t>
    </dgm:pt>
    <dgm:pt modelId="{A2FF9E18-D234-4FCC-8A7C-EF569D5852FC}" type="sibTrans" cxnId="{0385CE6F-FE14-49A0-9073-70B710E53F60}">
      <dgm:prSet/>
      <dgm:spPr/>
      <dgm:t>
        <a:bodyPr/>
        <a:lstStyle/>
        <a:p>
          <a:endParaRPr lang="en-US"/>
        </a:p>
      </dgm:t>
    </dgm:pt>
    <dgm:pt modelId="{2CFC9FE4-2D2A-449A-AEFD-05F29494BE65}" type="asst">
      <dgm:prSet/>
      <dgm:spPr/>
      <dgm:t>
        <a:bodyPr/>
        <a:lstStyle/>
        <a:p>
          <a:r>
            <a:rPr lang="en-US"/>
            <a:t>Mrs Sultan Hasem</a:t>
          </a:r>
        </a:p>
        <a:p>
          <a:r>
            <a:rPr lang="en-US"/>
            <a:t>Chairperson</a:t>
          </a:r>
        </a:p>
      </dgm:t>
    </dgm:pt>
    <dgm:pt modelId="{A36BAC19-0EEE-4161-AEB0-8C6C40285633}" type="parTrans" cxnId="{EBF17E64-A2F3-4DC8-B32B-26B9204B75CA}">
      <dgm:prSet/>
      <dgm:spPr/>
      <dgm:t>
        <a:bodyPr/>
        <a:lstStyle/>
        <a:p>
          <a:endParaRPr lang="en-US"/>
        </a:p>
      </dgm:t>
    </dgm:pt>
    <dgm:pt modelId="{A70455F9-CA10-49F5-B5CD-84C0799745A8}" type="sibTrans" cxnId="{EBF17E64-A2F3-4DC8-B32B-26B9204B75CA}">
      <dgm:prSet/>
      <dgm:spPr/>
      <dgm:t>
        <a:bodyPr/>
        <a:lstStyle/>
        <a:p>
          <a:endParaRPr lang="en-US"/>
        </a:p>
      </dgm:t>
    </dgm:pt>
    <dgm:pt modelId="{DF1BC0C1-0EBA-4573-9444-CFA610C07509}" type="asst">
      <dgm:prSet/>
      <dgm:spPr/>
      <dgm:t>
        <a:bodyPr/>
        <a:lstStyle/>
        <a:p>
          <a:r>
            <a:rPr lang="en-US"/>
            <a:t>Mr. Aziz Al Mahmood</a:t>
          </a:r>
        </a:p>
        <a:p>
          <a:r>
            <a:rPr lang="en-US"/>
            <a:t>Managing Director</a:t>
          </a:r>
        </a:p>
      </dgm:t>
    </dgm:pt>
    <dgm:pt modelId="{19B443A1-4E89-410F-9302-979D88F601AF}" type="parTrans" cxnId="{9EF96929-6E0E-45A5-A969-55F5103E956C}">
      <dgm:prSet/>
      <dgm:spPr/>
      <dgm:t>
        <a:bodyPr/>
        <a:lstStyle/>
        <a:p>
          <a:endParaRPr lang="en-US"/>
        </a:p>
      </dgm:t>
    </dgm:pt>
    <dgm:pt modelId="{9DF6F835-2ABF-4143-B01B-4779FC7BAC5B}" type="sibTrans" cxnId="{9EF96929-6E0E-45A5-A969-55F5103E956C}">
      <dgm:prSet/>
      <dgm:spPr/>
      <dgm:t>
        <a:bodyPr/>
        <a:lstStyle/>
        <a:p>
          <a:endParaRPr lang="en-US"/>
        </a:p>
      </dgm:t>
    </dgm:pt>
    <dgm:pt modelId="{A644C2DC-9C16-45D4-BE67-78BB3AFBB8CA}" type="asst">
      <dgm:prSet/>
      <dgm:spPr/>
      <dgm:t>
        <a:bodyPr/>
        <a:lstStyle/>
        <a:p>
          <a:r>
            <a:rPr lang="en-US"/>
            <a:t>Tabassum Kaiser</a:t>
          </a:r>
        </a:p>
        <a:p>
          <a:r>
            <a:rPr lang="en-US"/>
            <a:t>Director</a:t>
          </a:r>
        </a:p>
      </dgm:t>
    </dgm:pt>
    <dgm:pt modelId="{9E28A87A-F135-4043-9006-B8E32CA89CD7}" type="parTrans" cxnId="{B5E201EC-ED07-47E8-A625-CE5A997FF472}">
      <dgm:prSet/>
      <dgm:spPr/>
      <dgm:t>
        <a:bodyPr/>
        <a:lstStyle/>
        <a:p>
          <a:endParaRPr lang="en-US"/>
        </a:p>
      </dgm:t>
    </dgm:pt>
    <dgm:pt modelId="{C03D3F4A-23D8-4C3B-AB89-A223F3F1BE8E}" type="sibTrans" cxnId="{B5E201EC-ED07-47E8-A625-CE5A997FF472}">
      <dgm:prSet/>
      <dgm:spPr/>
      <dgm:t>
        <a:bodyPr/>
        <a:lstStyle/>
        <a:p>
          <a:endParaRPr lang="en-US"/>
        </a:p>
      </dgm:t>
    </dgm:pt>
    <dgm:pt modelId="{B1BC7FE6-F2FD-4592-ADB5-E955025734C4}" type="asst">
      <dgm:prSet/>
      <dgm:spPr/>
      <dgm:t>
        <a:bodyPr/>
        <a:lstStyle/>
        <a:p>
          <a:r>
            <a:rPr lang="en-US"/>
            <a:t>Savera  H. Mahmood</a:t>
          </a:r>
        </a:p>
        <a:p>
          <a:r>
            <a:rPr lang="en-US"/>
            <a:t>Director</a:t>
          </a:r>
        </a:p>
      </dgm:t>
    </dgm:pt>
    <dgm:pt modelId="{56F99504-9278-452F-87DC-721533A522E2}" type="parTrans" cxnId="{3AC29B52-45D8-4DCF-8CE8-48663C11D875}">
      <dgm:prSet/>
      <dgm:spPr/>
      <dgm:t>
        <a:bodyPr/>
        <a:lstStyle/>
        <a:p>
          <a:endParaRPr lang="en-US"/>
        </a:p>
      </dgm:t>
    </dgm:pt>
    <dgm:pt modelId="{4AAFED80-02B3-4458-B672-C9B22722876E}" type="sibTrans" cxnId="{3AC29B52-45D8-4DCF-8CE8-48663C11D875}">
      <dgm:prSet/>
      <dgm:spPr/>
      <dgm:t>
        <a:bodyPr/>
        <a:lstStyle/>
        <a:p>
          <a:endParaRPr lang="en-US"/>
        </a:p>
      </dgm:t>
    </dgm:pt>
    <dgm:pt modelId="{EE33EAC7-9B07-4630-A0E2-961EE9D95803}" type="pres">
      <dgm:prSet presAssocID="{D6BF243A-FD8C-444E-9576-F37A3F0EDEDA}" presName="Name0" presStyleCnt="0">
        <dgm:presLayoutVars>
          <dgm:orgChart val="1"/>
          <dgm:chPref val="1"/>
          <dgm:dir/>
          <dgm:animOne val="branch"/>
          <dgm:animLvl val="lvl"/>
          <dgm:resizeHandles/>
        </dgm:presLayoutVars>
      </dgm:prSet>
      <dgm:spPr/>
      <dgm:t>
        <a:bodyPr/>
        <a:lstStyle/>
        <a:p>
          <a:endParaRPr lang="en-US"/>
        </a:p>
      </dgm:t>
    </dgm:pt>
    <dgm:pt modelId="{6294C002-E5F7-42B9-9402-FEADC34D274F}" type="pres">
      <dgm:prSet presAssocID="{F85AB5BE-30C2-4A8F-A2B1-6DFB91D55532}" presName="hierRoot1" presStyleCnt="0">
        <dgm:presLayoutVars>
          <dgm:hierBranch val="init"/>
        </dgm:presLayoutVars>
      </dgm:prSet>
      <dgm:spPr/>
    </dgm:pt>
    <dgm:pt modelId="{BB1EAC5B-7F19-41A8-9321-36BDEAF435B3}" type="pres">
      <dgm:prSet presAssocID="{F85AB5BE-30C2-4A8F-A2B1-6DFB91D55532}" presName="rootComposite1" presStyleCnt="0"/>
      <dgm:spPr/>
    </dgm:pt>
    <dgm:pt modelId="{30E8482D-2C30-4212-8C6B-3F34C56FD563}" type="pres">
      <dgm:prSet presAssocID="{F85AB5BE-30C2-4A8F-A2B1-6DFB91D55532}" presName="rootText1" presStyleLbl="alignAcc1" presStyleIdx="0" presStyleCnt="0">
        <dgm:presLayoutVars>
          <dgm:chPref val="3"/>
        </dgm:presLayoutVars>
      </dgm:prSet>
      <dgm:spPr/>
      <dgm:t>
        <a:bodyPr/>
        <a:lstStyle/>
        <a:p>
          <a:endParaRPr lang="en-US"/>
        </a:p>
      </dgm:t>
    </dgm:pt>
    <dgm:pt modelId="{78077DB0-90AE-4E54-B1BF-FBF61D0D01B5}" type="pres">
      <dgm:prSet presAssocID="{F85AB5BE-30C2-4A8F-A2B1-6DFB91D55532}" presName="topArc1" presStyleLbl="parChTrans1D1" presStyleIdx="0" presStyleCnt="14"/>
      <dgm:spPr/>
    </dgm:pt>
    <dgm:pt modelId="{81FBBB26-DF8B-4661-8EAB-5078B5D9CED5}" type="pres">
      <dgm:prSet presAssocID="{F85AB5BE-30C2-4A8F-A2B1-6DFB91D55532}" presName="bottomArc1" presStyleLbl="parChTrans1D1" presStyleIdx="1" presStyleCnt="14"/>
      <dgm:spPr/>
    </dgm:pt>
    <dgm:pt modelId="{7D22613E-5395-4AD5-A811-5995C0415583}" type="pres">
      <dgm:prSet presAssocID="{F85AB5BE-30C2-4A8F-A2B1-6DFB91D55532}" presName="topConnNode1" presStyleLbl="node1" presStyleIdx="0" presStyleCnt="0"/>
      <dgm:spPr/>
      <dgm:t>
        <a:bodyPr/>
        <a:lstStyle/>
        <a:p>
          <a:endParaRPr lang="en-US"/>
        </a:p>
      </dgm:t>
    </dgm:pt>
    <dgm:pt modelId="{07D3D19E-3CFC-4041-A366-73FA52CF202C}" type="pres">
      <dgm:prSet presAssocID="{F85AB5BE-30C2-4A8F-A2B1-6DFB91D55532}" presName="hierChild2" presStyleCnt="0"/>
      <dgm:spPr/>
    </dgm:pt>
    <dgm:pt modelId="{85D2160A-C85C-4F68-9F00-D93209E356D6}" type="pres">
      <dgm:prSet presAssocID="{74441EB1-1687-4FC2-9B7B-95610E5EA696}" presName="Name28" presStyleLbl="parChTrans1D2" presStyleIdx="0" presStyleCnt="2"/>
      <dgm:spPr/>
      <dgm:t>
        <a:bodyPr/>
        <a:lstStyle/>
        <a:p>
          <a:endParaRPr lang="en-US"/>
        </a:p>
      </dgm:t>
    </dgm:pt>
    <dgm:pt modelId="{F171982D-9356-42AE-8059-8F4D75CBFB31}" type="pres">
      <dgm:prSet presAssocID="{3E811D4E-C3EE-44BF-A388-52A1933A9D44}" presName="hierRoot2" presStyleCnt="0">
        <dgm:presLayoutVars>
          <dgm:hierBranch val="init"/>
        </dgm:presLayoutVars>
      </dgm:prSet>
      <dgm:spPr/>
    </dgm:pt>
    <dgm:pt modelId="{AB8FF371-8798-4334-B810-DAFE3560D5F1}" type="pres">
      <dgm:prSet presAssocID="{3E811D4E-C3EE-44BF-A388-52A1933A9D44}" presName="rootComposite2" presStyleCnt="0"/>
      <dgm:spPr/>
    </dgm:pt>
    <dgm:pt modelId="{C003ECD2-1267-436A-B7DF-1D29C37BAA1B}" type="pres">
      <dgm:prSet presAssocID="{3E811D4E-C3EE-44BF-A388-52A1933A9D44}" presName="rootText2" presStyleLbl="alignAcc1" presStyleIdx="0" presStyleCnt="0">
        <dgm:presLayoutVars>
          <dgm:chPref val="3"/>
        </dgm:presLayoutVars>
      </dgm:prSet>
      <dgm:spPr/>
      <dgm:t>
        <a:bodyPr/>
        <a:lstStyle/>
        <a:p>
          <a:endParaRPr lang="en-US"/>
        </a:p>
      </dgm:t>
    </dgm:pt>
    <dgm:pt modelId="{3140CEB7-62BE-4DF7-8ED7-EA600D3BB1F8}" type="pres">
      <dgm:prSet presAssocID="{3E811D4E-C3EE-44BF-A388-52A1933A9D44}" presName="topArc2" presStyleLbl="parChTrans1D1" presStyleIdx="2" presStyleCnt="14"/>
      <dgm:spPr/>
    </dgm:pt>
    <dgm:pt modelId="{54C4D137-861A-465E-AFD9-650B3D5BED87}" type="pres">
      <dgm:prSet presAssocID="{3E811D4E-C3EE-44BF-A388-52A1933A9D44}" presName="bottomArc2" presStyleLbl="parChTrans1D1" presStyleIdx="3" presStyleCnt="14"/>
      <dgm:spPr/>
    </dgm:pt>
    <dgm:pt modelId="{C8503EF4-6B1F-4CC9-903A-40FF3885C6BE}" type="pres">
      <dgm:prSet presAssocID="{3E811D4E-C3EE-44BF-A388-52A1933A9D44}" presName="topConnNode2" presStyleLbl="node2" presStyleIdx="0" presStyleCnt="0"/>
      <dgm:spPr/>
      <dgm:t>
        <a:bodyPr/>
        <a:lstStyle/>
        <a:p>
          <a:endParaRPr lang="en-US"/>
        </a:p>
      </dgm:t>
    </dgm:pt>
    <dgm:pt modelId="{1646E253-75B3-4711-89EA-AFA6CA69C828}" type="pres">
      <dgm:prSet presAssocID="{3E811D4E-C3EE-44BF-A388-52A1933A9D44}" presName="hierChild4" presStyleCnt="0"/>
      <dgm:spPr/>
    </dgm:pt>
    <dgm:pt modelId="{E18689C3-A621-41AB-9314-BAFABF34FAAA}" type="pres">
      <dgm:prSet presAssocID="{3E811D4E-C3EE-44BF-A388-52A1933A9D44}" presName="hierChild5" presStyleCnt="0"/>
      <dgm:spPr/>
    </dgm:pt>
    <dgm:pt modelId="{52068DF8-C1AC-4743-ACC3-06B96A4743CE}" type="pres">
      <dgm:prSet presAssocID="{A36BAC19-0EEE-4161-AEB0-8C6C40285633}" presName="Name101" presStyleLbl="parChTrans1D3" presStyleIdx="0" presStyleCnt="4"/>
      <dgm:spPr/>
      <dgm:t>
        <a:bodyPr/>
        <a:lstStyle/>
        <a:p>
          <a:endParaRPr lang="en-US"/>
        </a:p>
      </dgm:t>
    </dgm:pt>
    <dgm:pt modelId="{BEC3FC14-888B-41E7-99C3-69A4CF4016B8}" type="pres">
      <dgm:prSet presAssocID="{2CFC9FE4-2D2A-449A-AEFD-05F29494BE65}" presName="hierRoot3" presStyleCnt="0">
        <dgm:presLayoutVars>
          <dgm:hierBranch val="init"/>
        </dgm:presLayoutVars>
      </dgm:prSet>
      <dgm:spPr/>
    </dgm:pt>
    <dgm:pt modelId="{C0B1682A-076B-4E4F-A12C-D191B9D3C8D1}" type="pres">
      <dgm:prSet presAssocID="{2CFC9FE4-2D2A-449A-AEFD-05F29494BE65}" presName="rootComposite3" presStyleCnt="0"/>
      <dgm:spPr/>
    </dgm:pt>
    <dgm:pt modelId="{E48B5614-894E-4DDE-B69A-51536CF5AD71}" type="pres">
      <dgm:prSet presAssocID="{2CFC9FE4-2D2A-449A-AEFD-05F29494BE65}" presName="rootText3" presStyleLbl="alignAcc1" presStyleIdx="0" presStyleCnt="0">
        <dgm:presLayoutVars>
          <dgm:chPref val="3"/>
        </dgm:presLayoutVars>
      </dgm:prSet>
      <dgm:spPr/>
      <dgm:t>
        <a:bodyPr/>
        <a:lstStyle/>
        <a:p>
          <a:endParaRPr lang="en-US"/>
        </a:p>
      </dgm:t>
    </dgm:pt>
    <dgm:pt modelId="{6C15FC13-ADC0-4A8E-B68E-ED245E27E979}" type="pres">
      <dgm:prSet presAssocID="{2CFC9FE4-2D2A-449A-AEFD-05F29494BE65}" presName="topArc3" presStyleLbl="parChTrans1D1" presStyleIdx="4" presStyleCnt="14"/>
      <dgm:spPr/>
    </dgm:pt>
    <dgm:pt modelId="{2FDF42D9-5FDA-4995-9AF5-4183325A82F9}" type="pres">
      <dgm:prSet presAssocID="{2CFC9FE4-2D2A-449A-AEFD-05F29494BE65}" presName="bottomArc3" presStyleLbl="parChTrans1D1" presStyleIdx="5" presStyleCnt="14"/>
      <dgm:spPr/>
    </dgm:pt>
    <dgm:pt modelId="{8A292624-10BE-4D8B-A313-B5F8FC2AF262}" type="pres">
      <dgm:prSet presAssocID="{2CFC9FE4-2D2A-449A-AEFD-05F29494BE65}" presName="topConnNode3" presStyleLbl="asst2" presStyleIdx="0" presStyleCnt="0"/>
      <dgm:spPr/>
      <dgm:t>
        <a:bodyPr/>
        <a:lstStyle/>
        <a:p>
          <a:endParaRPr lang="en-US"/>
        </a:p>
      </dgm:t>
    </dgm:pt>
    <dgm:pt modelId="{6BA550C5-39B4-4B37-9E46-036A54A93433}" type="pres">
      <dgm:prSet presAssocID="{2CFC9FE4-2D2A-449A-AEFD-05F29494BE65}" presName="hierChild6" presStyleCnt="0"/>
      <dgm:spPr/>
    </dgm:pt>
    <dgm:pt modelId="{917284A6-6029-4F4E-BADF-4B223F269383}" type="pres">
      <dgm:prSet presAssocID="{2CFC9FE4-2D2A-449A-AEFD-05F29494BE65}" presName="hierChild7" presStyleCnt="0"/>
      <dgm:spPr/>
    </dgm:pt>
    <dgm:pt modelId="{04CCDFF2-F700-47BA-A813-5930B12CDA0F}" type="pres">
      <dgm:prSet presAssocID="{19B443A1-4E89-410F-9302-979D88F601AF}" presName="Name101" presStyleLbl="parChTrans1D3" presStyleIdx="1" presStyleCnt="4"/>
      <dgm:spPr/>
      <dgm:t>
        <a:bodyPr/>
        <a:lstStyle/>
        <a:p>
          <a:endParaRPr lang="en-US"/>
        </a:p>
      </dgm:t>
    </dgm:pt>
    <dgm:pt modelId="{E43CE3AF-71F7-4785-9CAB-71BC31F16F97}" type="pres">
      <dgm:prSet presAssocID="{DF1BC0C1-0EBA-4573-9444-CFA610C07509}" presName="hierRoot3" presStyleCnt="0">
        <dgm:presLayoutVars>
          <dgm:hierBranch val="init"/>
        </dgm:presLayoutVars>
      </dgm:prSet>
      <dgm:spPr/>
    </dgm:pt>
    <dgm:pt modelId="{42AE6D9B-64FA-4E14-AD73-E6BE7295CCD4}" type="pres">
      <dgm:prSet presAssocID="{DF1BC0C1-0EBA-4573-9444-CFA610C07509}" presName="rootComposite3" presStyleCnt="0"/>
      <dgm:spPr/>
    </dgm:pt>
    <dgm:pt modelId="{786D51D1-367C-4FCE-A575-7B8A85C55270}" type="pres">
      <dgm:prSet presAssocID="{DF1BC0C1-0EBA-4573-9444-CFA610C07509}" presName="rootText3" presStyleLbl="alignAcc1" presStyleIdx="0" presStyleCnt="0">
        <dgm:presLayoutVars>
          <dgm:chPref val="3"/>
        </dgm:presLayoutVars>
      </dgm:prSet>
      <dgm:spPr/>
      <dgm:t>
        <a:bodyPr/>
        <a:lstStyle/>
        <a:p>
          <a:endParaRPr lang="en-US"/>
        </a:p>
      </dgm:t>
    </dgm:pt>
    <dgm:pt modelId="{20BDFF3F-95DD-4C44-B31C-D6BB4A82EFFD}" type="pres">
      <dgm:prSet presAssocID="{DF1BC0C1-0EBA-4573-9444-CFA610C07509}" presName="topArc3" presStyleLbl="parChTrans1D1" presStyleIdx="6" presStyleCnt="14"/>
      <dgm:spPr/>
    </dgm:pt>
    <dgm:pt modelId="{4E731AC6-A44B-4AAA-8B23-54FBE23470A5}" type="pres">
      <dgm:prSet presAssocID="{DF1BC0C1-0EBA-4573-9444-CFA610C07509}" presName="bottomArc3" presStyleLbl="parChTrans1D1" presStyleIdx="7" presStyleCnt="14"/>
      <dgm:spPr/>
    </dgm:pt>
    <dgm:pt modelId="{826D879A-5E71-4900-8606-F5980AF65641}" type="pres">
      <dgm:prSet presAssocID="{DF1BC0C1-0EBA-4573-9444-CFA610C07509}" presName="topConnNode3" presStyleLbl="asst2" presStyleIdx="0" presStyleCnt="0"/>
      <dgm:spPr/>
      <dgm:t>
        <a:bodyPr/>
        <a:lstStyle/>
        <a:p>
          <a:endParaRPr lang="en-US"/>
        </a:p>
      </dgm:t>
    </dgm:pt>
    <dgm:pt modelId="{6CC58EA2-4DCD-47A2-A983-3225A68FBF6F}" type="pres">
      <dgm:prSet presAssocID="{DF1BC0C1-0EBA-4573-9444-CFA610C07509}" presName="hierChild6" presStyleCnt="0"/>
      <dgm:spPr/>
    </dgm:pt>
    <dgm:pt modelId="{A1E0B4BE-DC63-4302-B2AB-D4505D93ED55}" type="pres">
      <dgm:prSet presAssocID="{DF1BC0C1-0EBA-4573-9444-CFA610C07509}" presName="hierChild7" presStyleCnt="0"/>
      <dgm:spPr/>
    </dgm:pt>
    <dgm:pt modelId="{3818A54D-7FFF-4FE8-A4A4-028EF7794575}" type="pres">
      <dgm:prSet presAssocID="{9E28A87A-F135-4043-9006-B8E32CA89CD7}" presName="Name101" presStyleLbl="parChTrans1D3" presStyleIdx="2" presStyleCnt="4"/>
      <dgm:spPr/>
      <dgm:t>
        <a:bodyPr/>
        <a:lstStyle/>
        <a:p>
          <a:endParaRPr lang="en-US"/>
        </a:p>
      </dgm:t>
    </dgm:pt>
    <dgm:pt modelId="{56738C93-B98D-4CE2-B237-FF1160E340E6}" type="pres">
      <dgm:prSet presAssocID="{A644C2DC-9C16-45D4-BE67-78BB3AFBB8CA}" presName="hierRoot3" presStyleCnt="0">
        <dgm:presLayoutVars>
          <dgm:hierBranch val="init"/>
        </dgm:presLayoutVars>
      </dgm:prSet>
      <dgm:spPr/>
    </dgm:pt>
    <dgm:pt modelId="{AD905016-EA73-471E-9932-2FD35082B974}" type="pres">
      <dgm:prSet presAssocID="{A644C2DC-9C16-45D4-BE67-78BB3AFBB8CA}" presName="rootComposite3" presStyleCnt="0"/>
      <dgm:spPr/>
    </dgm:pt>
    <dgm:pt modelId="{2979A1CD-1921-4234-A89A-88FD40328BE4}" type="pres">
      <dgm:prSet presAssocID="{A644C2DC-9C16-45D4-BE67-78BB3AFBB8CA}" presName="rootText3" presStyleLbl="alignAcc1" presStyleIdx="0" presStyleCnt="0">
        <dgm:presLayoutVars>
          <dgm:chPref val="3"/>
        </dgm:presLayoutVars>
      </dgm:prSet>
      <dgm:spPr/>
      <dgm:t>
        <a:bodyPr/>
        <a:lstStyle/>
        <a:p>
          <a:endParaRPr lang="en-US"/>
        </a:p>
      </dgm:t>
    </dgm:pt>
    <dgm:pt modelId="{2777E356-561C-4830-AA0F-6CEBB434F627}" type="pres">
      <dgm:prSet presAssocID="{A644C2DC-9C16-45D4-BE67-78BB3AFBB8CA}" presName="topArc3" presStyleLbl="parChTrans1D1" presStyleIdx="8" presStyleCnt="14"/>
      <dgm:spPr/>
    </dgm:pt>
    <dgm:pt modelId="{DF4E0254-9088-48CF-B6DC-8802C8DAE6E1}" type="pres">
      <dgm:prSet presAssocID="{A644C2DC-9C16-45D4-BE67-78BB3AFBB8CA}" presName="bottomArc3" presStyleLbl="parChTrans1D1" presStyleIdx="9" presStyleCnt="14"/>
      <dgm:spPr/>
    </dgm:pt>
    <dgm:pt modelId="{883DB217-7372-4DA5-9E8F-47AA52327E79}" type="pres">
      <dgm:prSet presAssocID="{A644C2DC-9C16-45D4-BE67-78BB3AFBB8CA}" presName="topConnNode3" presStyleLbl="asst2" presStyleIdx="0" presStyleCnt="0"/>
      <dgm:spPr/>
      <dgm:t>
        <a:bodyPr/>
        <a:lstStyle/>
        <a:p>
          <a:endParaRPr lang="en-US"/>
        </a:p>
      </dgm:t>
    </dgm:pt>
    <dgm:pt modelId="{28A355E4-B0FB-4BCA-9677-76ACEB3496F0}" type="pres">
      <dgm:prSet presAssocID="{A644C2DC-9C16-45D4-BE67-78BB3AFBB8CA}" presName="hierChild6" presStyleCnt="0"/>
      <dgm:spPr/>
    </dgm:pt>
    <dgm:pt modelId="{A7795985-82C4-4127-9034-7BA0D72649C4}" type="pres">
      <dgm:prSet presAssocID="{A644C2DC-9C16-45D4-BE67-78BB3AFBB8CA}" presName="hierChild7" presStyleCnt="0"/>
      <dgm:spPr/>
    </dgm:pt>
    <dgm:pt modelId="{FFF84468-5484-42AA-82A2-7AF5511A153B}" type="pres">
      <dgm:prSet presAssocID="{56F99504-9278-452F-87DC-721533A522E2}" presName="Name101" presStyleLbl="parChTrans1D3" presStyleIdx="3" presStyleCnt="4"/>
      <dgm:spPr/>
      <dgm:t>
        <a:bodyPr/>
        <a:lstStyle/>
        <a:p>
          <a:endParaRPr lang="en-US"/>
        </a:p>
      </dgm:t>
    </dgm:pt>
    <dgm:pt modelId="{54CA83D8-94DF-4EEC-8DE3-EEE160256C83}" type="pres">
      <dgm:prSet presAssocID="{B1BC7FE6-F2FD-4592-ADB5-E955025734C4}" presName="hierRoot3" presStyleCnt="0">
        <dgm:presLayoutVars>
          <dgm:hierBranch val="init"/>
        </dgm:presLayoutVars>
      </dgm:prSet>
      <dgm:spPr/>
    </dgm:pt>
    <dgm:pt modelId="{5BF7A02B-EEC7-4F17-A3F5-8696F391FA80}" type="pres">
      <dgm:prSet presAssocID="{B1BC7FE6-F2FD-4592-ADB5-E955025734C4}" presName="rootComposite3" presStyleCnt="0"/>
      <dgm:spPr/>
    </dgm:pt>
    <dgm:pt modelId="{16DF70FB-3122-4328-B076-F3D134B79000}" type="pres">
      <dgm:prSet presAssocID="{B1BC7FE6-F2FD-4592-ADB5-E955025734C4}" presName="rootText3" presStyleLbl="alignAcc1" presStyleIdx="0" presStyleCnt="0">
        <dgm:presLayoutVars>
          <dgm:chPref val="3"/>
        </dgm:presLayoutVars>
      </dgm:prSet>
      <dgm:spPr/>
      <dgm:t>
        <a:bodyPr/>
        <a:lstStyle/>
        <a:p>
          <a:endParaRPr lang="en-US"/>
        </a:p>
      </dgm:t>
    </dgm:pt>
    <dgm:pt modelId="{389F082A-8F72-4151-B1B2-EEFFD4940542}" type="pres">
      <dgm:prSet presAssocID="{B1BC7FE6-F2FD-4592-ADB5-E955025734C4}" presName="topArc3" presStyleLbl="parChTrans1D1" presStyleIdx="10" presStyleCnt="14"/>
      <dgm:spPr/>
    </dgm:pt>
    <dgm:pt modelId="{2F57A9EB-4326-4F3B-806A-6BFF4EAA7EB5}" type="pres">
      <dgm:prSet presAssocID="{B1BC7FE6-F2FD-4592-ADB5-E955025734C4}" presName="bottomArc3" presStyleLbl="parChTrans1D1" presStyleIdx="11" presStyleCnt="14"/>
      <dgm:spPr/>
    </dgm:pt>
    <dgm:pt modelId="{035D27C8-48D0-47FE-A09C-C110D40B5965}" type="pres">
      <dgm:prSet presAssocID="{B1BC7FE6-F2FD-4592-ADB5-E955025734C4}" presName="topConnNode3" presStyleLbl="asst2" presStyleIdx="0" presStyleCnt="0"/>
      <dgm:spPr/>
      <dgm:t>
        <a:bodyPr/>
        <a:lstStyle/>
        <a:p>
          <a:endParaRPr lang="en-US"/>
        </a:p>
      </dgm:t>
    </dgm:pt>
    <dgm:pt modelId="{42C1B33B-E0AE-4055-9C99-DEB9A279CA96}" type="pres">
      <dgm:prSet presAssocID="{B1BC7FE6-F2FD-4592-ADB5-E955025734C4}" presName="hierChild6" presStyleCnt="0"/>
      <dgm:spPr/>
    </dgm:pt>
    <dgm:pt modelId="{81B5174C-F911-4803-8F30-4A690F4D7274}" type="pres">
      <dgm:prSet presAssocID="{B1BC7FE6-F2FD-4592-ADB5-E955025734C4}" presName="hierChild7" presStyleCnt="0"/>
      <dgm:spPr/>
    </dgm:pt>
    <dgm:pt modelId="{7DCCDB42-ABE8-4ABA-8C3B-AF1DC6BE3927}" type="pres">
      <dgm:prSet presAssocID="{F85AB5BE-30C2-4A8F-A2B1-6DFB91D55532}" presName="hierChild3" presStyleCnt="0"/>
      <dgm:spPr/>
    </dgm:pt>
    <dgm:pt modelId="{DD10E507-4846-4494-A154-B4DA074B7B7D}" type="pres">
      <dgm:prSet presAssocID="{7917AA91-9D39-4E34-BF0D-F00AD78A0421}" presName="Name101" presStyleLbl="parChTrans1D2" presStyleIdx="1" presStyleCnt="2"/>
      <dgm:spPr/>
      <dgm:t>
        <a:bodyPr/>
        <a:lstStyle/>
        <a:p>
          <a:endParaRPr lang="en-US"/>
        </a:p>
      </dgm:t>
    </dgm:pt>
    <dgm:pt modelId="{36CF2817-EFC4-4E98-8A96-6EAAE74ED886}" type="pres">
      <dgm:prSet presAssocID="{94306504-4DF4-4DE6-8D35-0F733D7FDE17}" presName="hierRoot3" presStyleCnt="0">
        <dgm:presLayoutVars>
          <dgm:hierBranch val="init"/>
        </dgm:presLayoutVars>
      </dgm:prSet>
      <dgm:spPr/>
    </dgm:pt>
    <dgm:pt modelId="{FDF329DE-102D-467E-9AB0-DA5164D464AD}" type="pres">
      <dgm:prSet presAssocID="{94306504-4DF4-4DE6-8D35-0F733D7FDE17}" presName="rootComposite3" presStyleCnt="0"/>
      <dgm:spPr/>
    </dgm:pt>
    <dgm:pt modelId="{4668DD99-765E-454B-B7A4-7D8E02B7543F}" type="pres">
      <dgm:prSet presAssocID="{94306504-4DF4-4DE6-8D35-0F733D7FDE17}" presName="rootText3" presStyleLbl="alignAcc1" presStyleIdx="0" presStyleCnt="0">
        <dgm:presLayoutVars>
          <dgm:chPref val="3"/>
        </dgm:presLayoutVars>
      </dgm:prSet>
      <dgm:spPr/>
      <dgm:t>
        <a:bodyPr/>
        <a:lstStyle/>
        <a:p>
          <a:endParaRPr lang="en-US"/>
        </a:p>
      </dgm:t>
    </dgm:pt>
    <dgm:pt modelId="{8691B7AA-3B55-4482-9CAE-00479489FD15}" type="pres">
      <dgm:prSet presAssocID="{94306504-4DF4-4DE6-8D35-0F733D7FDE17}" presName="topArc3" presStyleLbl="parChTrans1D1" presStyleIdx="12" presStyleCnt="14"/>
      <dgm:spPr/>
    </dgm:pt>
    <dgm:pt modelId="{86273C99-1931-4380-B261-19418FE867C3}" type="pres">
      <dgm:prSet presAssocID="{94306504-4DF4-4DE6-8D35-0F733D7FDE17}" presName="bottomArc3" presStyleLbl="parChTrans1D1" presStyleIdx="13" presStyleCnt="14"/>
      <dgm:spPr/>
    </dgm:pt>
    <dgm:pt modelId="{86948214-8713-4FAC-B194-B3A9E4C7653F}" type="pres">
      <dgm:prSet presAssocID="{94306504-4DF4-4DE6-8D35-0F733D7FDE17}" presName="topConnNode3" presStyleLbl="asst1" presStyleIdx="0" presStyleCnt="0"/>
      <dgm:spPr/>
      <dgm:t>
        <a:bodyPr/>
        <a:lstStyle/>
        <a:p>
          <a:endParaRPr lang="en-US"/>
        </a:p>
      </dgm:t>
    </dgm:pt>
    <dgm:pt modelId="{913BEF15-CDC5-4310-819F-071B5241535E}" type="pres">
      <dgm:prSet presAssocID="{94306504-4DF4-4DE6-8D35-0F733D7FDE17}" presName="hierChild6" presStyleCnt="0"/>
      <dgm:spPr/>
    </dgm:pt>
    <dgm:pt modelId="{EFEEC4B1-CDE8-483F-A294-5F482ED60209}" type="pres">
      <dgm:prSet presAssocID="{94306504-4DF4-4DE6-8D35-0F733D7FDE17}" presName="hierChild7" presStyleCnt="0"/>
      <dgm:spPr/>
    </dgm:pt>
  </dgm:ptLst>
  <dgm:cxnLst>
    <dgm:cxn modelId="{B35DB224-3080-4B90-B5B1-2D47E2DC3DE6}" srcId="{F85AB5BE-30C2-4A8F-A2B1-6DFB91D55532}" destId="{94306504-4DF4-4DE6-8D35-0F733D7FDE17}" srcOrd="0" destOrd="0" parTransId="{7917AA91-9D39-4E34-BF0D-F00AD78A0421}" sibTransId="{E66F159B-2D4C-4446-9562-1D13C9887FB6}"/>
    <dgm:cxn modelId="{4323E616-BC16-4B44-9CB7-242066399B30}" type="presOf" srcId="{DF1BC0C1-0EBA-4573-9444-CFA610C07509}" destId="{826D879A-5E71-4900-8606-F5980AF65641}" srcOrd="1" destOrd="0" presId="urn:microsoft.com/office/officeart/2008/layout/HalfCircleOrganizationChart"/>
    <dgm:cxn modelId="{5674C429-E21D-494A-8A37-BCFB95D07C2A}" type="presOf" srcId="{B1BC7FE6-F2FD-4592-ADB5-E955025734C4}" destId="{16DF70FB-3122-4328-B076-F3D134B79000}" srcOrd="0" destOrd="0" presId="urn:microsoft.com/office/officeart/2008/layout/HalfCircleOrganizationChart"/>
    <dgm:cxn modelId="{EBF17E64-A2F3-4DC8-B32B-26B9204B75CA}" srcId="{3E811D4E-C3EE-44BF-A388-52A1933A9D44}" destId="{2CFC9FE4-2D2A-449A-AEFD-05F29494BE65}" srcOrd="0" destOrd="0" parTransId="{A36BAC19-0EEE-4161-AEB0-8C6C40285633}" sibTransId="{A70455F9-CA10-49F5-B5CD-84C0799745A8}"/>
    <dgm:cxn modelId="{52356003-09A5-4203-BF21-607369F0944B}" type="presOf" srcId="{3E811D4E-C3EE-44BF-A388-52A1933A9D44}" destId="{C003ECD2-1267-436A-B7DF-1D29C37BAA1B}" srcOrd="0" destOrd="0" presId="urn:microsoft.com/office/officeart/2008/layout/HalfCircleOrganizationChart"/>
    <dgm:cxn modelId="{1FC760E1-3ABE-4010-95B7-55755C30C026}" type="presOf" srcId="{D6BF243A-FD8C-444E-9576-F37A3F0EDEDA}" destId="{EE33EAC7-9B07-4630-A0E2-961EE9D95803}" srcOrd="0" destOrd="0" presId="urn:microsoft.com/office/officeart/2008/layout/HalfCircleOrganizationChart"/>
    <dgm:cxn modelId="{B82911D5-F24D-4DC0-89E0-202566CC65EC}" srcId="{D6BF243A-FD8C-444E-9576-F37A3F0EDEDA}" destId="{F85AB5BE-30C2-4A8F-A2B1-6DFB91D55532}" srcOrd="0" destOrd="0" parTransId="{2FA77E27-E84C-49E7-8695-A0AB4258153C}" sibTransId="{585563A5-1E91-4311-9768-AB930085DA4D}"/>
    <dgm:cxn modelId="{AAE10F7A-D092-4A96-9E23-FC13A1170F38}" type="presOf" srcId="{7917AA91-9D39-4E34-BF0D-F00AD78A0421}" destId="{DD10E507-4846-4494-A154-B4DA074B7B7D}" srcOrd="0" destOrd="0" presId="urn:microsoft.com/office/officeart/2008/layout/HalfCircleOrganizationChart"/>
    <dgm:cxn modelId="{82CF519D-EB9D-44E1-B9EC-68C4A15E540B}" type="presOf" srcId="{A644C2DC-9C16-45D4-BE67-78BB3AFBB8CA}" destId="{883DB217-7372-4DA5-9E8F-47AA52327E79}" srcOrd="1" destOrd="0" presId="urn:microsoft.com/office/officeart/2008/layout/HalfCircleOrganizationChart"/>
    <dgm:cxn modelId="{5E9268D1-BE54-48AC-B7FE-0D196ABB59DF}" type="presOf" srcId="{DF1BC0C1-0EBA-4573-9444-CFA610C07509}" destId="{786D51D1-367C-4FCE-A575-7B8A85C55270}" srcOrd="0" destOrd="0" presId="urn:microsoft.com/office/officeart/2008/layout/HalfCircleOrganizationChart"/>
    <dgm:cxn modelId="{5DA9B1A6-A5BD-414D-B743-2A9DB7A0FE71}" type="presOf" srcId="{2CFC9FE4-2D2A-449A-AEFD-05F29494BE65}" destId="{E48B5614-894E-4DDE-B69A-51536CF5AD71}" srcOrd="0" destOrd="0" presId="urn:microsoft.com/office/officeart/2008/layout/HalfCircleOrganizationChart"/>
    <dgm:cxn modelId="{C460CA5C-6448-405E-AE32-8305C1E9FF16}" type="presOf" srcId="{B1BC7FE6-F2FD-4592-ADB5-E955025734C4}" destId="{035D27C8-48D0-47FE-A09C-C110D40B5965}" srcOrd="1" destOrd="0" presId="urn:microsoft.com/office/officeart/2008/layout/HalfCircleOrganizationChart"/>
    <dgm:cxn modelId="{B46435DC-988B-4908-B595-C76E39B089C0}" type="presOf" srcId="{3E811D4E-C3EE-44BF-A388-52A1933A9D44}" destId="{C8503EF4-6B1F-4CC9-903A-40FF3885C6BE}" srcOrd="1" destOrd="0" presId="urn:microsoft.com/office/officeart/2008/layout/HalfCircleOrganizationChart"/>
    <dgm:cxn modelId="{23A4D47E-C37C-49AC-8D09-B32DFB5D1D37}" type="presOf" srcId="{19B443A1-4E89-410F-9302-979D88F601AF}" destId="{04CCDFF2-F700-47BA-A813-5930B12CDA0F}" srcOrd="0" destOrd="0" presId="urn:microsoft.com/office/officeart/2008/layout/HalfCircleOrganizationChart"/>
    <dgm:cxn modelId="{B201F331-F2F5-41D3-8225-ED016BED2D8E}" type="presOf" srcId="{F85AB5BE-30C2-4A8F-A2B1-6DFB91D55532}" destId="{30E8482D-2C30-4212-8C6B-3F34C56FD563}" srcOrd="0" destOrd="0" presId="urn:microsoft.com/office/officeart/2008/layout/HalfCircleOrganizationChart"/>
    <dgm:cxn modelId="{9EF96929-6E0E-45A5-A969-55F5103E956C}" srcId="{3E811D4E-C3EE-44BF-A388-52A1933A9D44}" destId="{DF1BC0C1-0EBA-4573-9444-CFA610C07509}" srcOrd="1" destOrd="0" parTransId="{19B443A1-4E89-410F-9302-979D88F601AF}" sibTransId="{9DF6F835-2ABF-4143-B01B-4779FC7BAC5B}"/>
    <dgm:cxn modelId="{84E04240-D545-4FD6-9E02-5B2BAEADC0BE}" type="presOf" srcId="{9E28A87A-F135-4043-9006-B8E32CA89CD7}" destId="{3818A54D-7FFF-4FE8-A4A4-028EF7794575}" srcOrd="0" destOrd="0" presId="urn:microsoft.com/office/officeart/2008/layout/HalfCircleOrganizationChart"/>
    <dgm:cxn modelId="{56EDFFD8-8E6F-447E-AE5A-8623FC17174B}" type="presOf" srcId="{74441EB1-1687-4FC2-9B7B-95610E5EA696}" destId="{85D2160A-C85C-4F68-9F00-D93209E356D6}" srcOrd="0" destOrd="0" presId="urn:microsoft.com/office/officeart/2008/layout/HalfCircleOrganizationChart"/>
    <dgm:cxn modelId="{72F1AE92-8CB1-43F0-87D0-F71DB34A013A}" type="presOf" srcId="{94306504-4DF4-4DE6-8D35-0F733D7FDE17}" destId="{4668DD99-765E-454B-B7A4-7D8E02B7543F}" srcOrd="0" destOrd="0" presId="urn:microsoft.com/office/officeart/2008/layout/HalfCircleOrganizationChart"/>
    <dgm:cxn modelId="{6B1174CA-81D2-48E5-87E4-01D16BF542F6}" type="presOf" srcId="{A36BAC19-0EEE-4161-AEB0-8C6C40285633}" destId="{52068DF8-C1AC-4743-ACC3-06B96A4743CE}" srcOrd="0" destOrd="0" presId="urn:microsoft.com/office/officeart/2008/layout/HalfCircleOrganizationChart"/>
    <dgm:cxn modelId="{3AC29B52-45D8-4DCF-8CE8-48663C11D875}" srcId="{3E811D4E-C3EE-44BF-A388-52A1933A9D44}" destId="{B1BC7FE6-F2FD-4592-ADB5-E955025734C4}" srcOrd="3" destOrd="0" parTransId="{56F99504-9278-452F-87DC-721533A522E2}" sibTransId="{4AAFED80-02B3-4458-B672-C9B22722876E}"/>
    <dgm:cxn modelId="{0385CE6F-FE14-49A0-9073-70B710E53F60}" srcId="{F85AB5BE-30C2-4A8F-A2B1-6DFB91D55532}" destId="{3E811D4E-C3EE-44BF-A388-52A1933A9D44}" srcOrd="1" destOrd="0" parTransId="{74441EB1-1687-4FC2-9B7B-95610E5EA696}" sibTransId="{A2FF9E18-D234-4FCC-8A7C-EF569D5852FC}"/>
    <dgm:cxn modelId="{92304A27-4B06-4FF5-B1C6-41B9E6AE7D84}" type="presOf" srcId="{94306504-4DF4-4DE6-8D35-0F733D7FDE17}" destId="{86948214-8713-4FAC-B194-B3A9E4C7653F}" srcOrd="1" destOrd="0" presId="urn:microsoft.com/office/officeart/2008/layout/HalfCircleOrganizationChart"/>
    <dgm:cxn modelId="{5569A7F6-4208-45AE-9E0B-3D674525F189}" type="presOf" srcId="{2CFC9FE4-2D2A-449A-AEFD-05F29494BE65}" destId="{8A292624-10BE-4D8B-A313-B5F8FC2AF262}" srcOrd="1" destOrd="0" presId="urn:microsoft.com/office/officeart/2008/layout/HalfCircleOrganizationChart"/>
    <dgm:cxn modelId="{B5E201EC-ED07-47E8-A625-CE5A997FF472}" srcId="{3E811D4E-C3EE-44BF-A388-52A1933A9D44}" destId="{A644C2DC-9C16-45D4-BE67-78BB3AFBB8CA}" srcOrd="2" destOrd="0" parTransId="{9E28A87A-F135-4043-9006-B8E32CA89CD7}" sibTransId="{C03D3F4A-23D8-4C3B-AB89-A223F3F1BE8E}"/>
    <dgm:cxn modelId="{D86584E7-B605-4F14-AC2B-6F884B677C80}" type="presOf" srcId="{A644C2DC-9C16-45D4-BE67-78BB3AFBB8CA}" destId="{2979A1CD-1921-4234-A89A-88FD40328BE4}" srcOrd="0" destOrd="0" presId="urn:microsoft.com/office/officeart/2008/layout/HalfCircleOrganizationChart"/>
    <dgm:cxn modelId="{4440B192-E765-4BC9-98BE-9AD5FA7AD9A9}" type="presOf" srcId="{F85AB5BE-30C2-4A8F-A2B1-6DFB91D55532}" destId="{7D22613E-5395-4AD5-A811-5995C0415583}" srcOrd="1" destOrd="0" presId="urn:microsoft.com/office/officeart/2008/layout/HalfCircleOrganizationChart"/>
    <dgm:cxn modelId="{967978FB-C5CA-4753-9589-F777BE51875A}" type="presOf" srcId="{56F99504-9278-452F-87DC-721533A522E2}" destId="{FFF84468-5484-42AA-82A2-7AF5511A153B}" srcOrd="0" destOrd="0" presId="urn:microsoft.com/office/officeart/2008/layout/HalfCircleOrganizationChart"/>
    <dgm:cxn modelId="{BE1F5E40-0E9D-4EF7-9AED-7FA1032E9B2A}" type="presParOf" srcId="{EE33EAC7-9B07-4630-A0E2-961EE9D95803}" destId="{6294C002-E5F7-42B9-9402-FEADC34D274F}" srcOrd="0" destOrd="0" presId="urn:microsoft.com/office/officeart/2008/layout/HalfCircleOrganizationChart"/>
    <dgm:cxn modelId="{11BF8069-D225-4870-B425-5C5C30D689CB}" type="presParOf" srcId="{6294C002-E5F7-42B9-9402-FEADC34D274F}" destId="{BB1EAC5B-7F19-41A8-9321-36BDEAF435B3}" srcOrd="0" destOrd="0" presId="urn:microsoft.com/office/officeart/2008/layout/HalfCircleOrganizationChart"/>
    <dgm:cxn modelId="{47842ECB-A61C-48A8-8349-92B27C32629A}" type="presParOf" srcId="{BB1EAC5B-7F19-41A8-9321-36BDEAF435B3}" destId="{30E8482D-2C30-4212-8C6B-3F34C56FD563}" srcOrd="0" destOrd="0" presId="urn:microsoft.com/office/officeart/2008/layout/HalfCircleOrganizationChart"/>
    <dgm:cxn modelId="{FEFFA0FC-7AE9-446C-ACE2-FD914E551D72}" type="presParOf" srcId="{BB1EAC5B-7F19-41A8-9321-36BDEAF435B3}" destId="{78077DB0-90AE-4E54-B1BF-FBF61D0D01B5}" srcOrd="1" destOrd="0" presId="urn:microsoft.com/office/officeart/2008/layout/HalfCircleOrganizationChart"/>
    <dgm:cxn modelId="{F542E58A-D6CC-40BC-BF5B-0480ED3FBB27}" type="presParOf" srcId="{BB1EAC5B-7F19-41A8-9321-36BDEAF435B3}" destId="{81FBBB26-DF8B-4661-8EAB-5078B5D9CED5}" srcOrd="2" destOrd="0" presId="urn:microsoft.com/office/officeart/2008/layout/HalfCircleOrganizationChart"/>
    <dgm:cxn modelId="{50872F8D-4DC6-4F13-A051-974B3EBC3DE1}" type="presParOf" srcId="{BB1EAC5B-7F19-41A8-9321-36BDEAF435B3}" destId="{7D22613E-5395-4AD5-A811-5995C0415583}" srcOrd="3" destOrd="0" presId="urn:microsoft.com/office/officeart/2008/layout/HalfCircleOrganizationChart"/>
    <dgm:cxn modelId="{81866576-9E27-4A84-85B8-B1856946FABC}" type="presParOf" srcId="{6294C002-E5F7-42B9-9402-FEADC34D274F}" destId="{07D3D19E-3CFC-4041-A366-73FA52CF202C}" srcOrd="1" destOrd="0" presId="urn:microsoft.com/office/officeart/2008/layout/HalfCircleOrganizationChart"/>
    <dgm:cxn modelId="{A6D98E8B-6B0E-4AB0-9288-74B8E2F3E754}" type="presParOf" srcId="{07D3D19E-3CFC-4041-A366-73FA52CF202C}" destId="{85D2160A-C85C-4F68-9F00-D93209E356D6}" srcOrd="0" destOrd="0" presId="urn:microsoft.com/office/officeart/2008/layout/HalfCircleOrganizationChart"/>
    <dgm:cxn modelId="{48D96C80-A378-4C4A-AF42-61C8CD40A9F7}" type="presParOf" srcId="{07D3D19E-3CFC-4041-A366-73FA52CF202C}" destId="{F171982D-9356-42AE-8059-8F4D75CBFB31}" srcOrd="1" destOrd="0" presId="urn:microsoft.com/office/officeart/2008/layout/HalfCircleOrganizationChart"/>
    <dgm:cxn modelId="{31641BC6-5DF8-4171-9AE5-B2101D33F1A3}" type="presParOf" srcId="{F171982D-9356-42AE-8059-8F4D75CBFB31}" destId="{AB8FF371-8798-4334-B810-DAFE3560D5F1}" srcOrd="0" destOrd="0" presId="urn:microsoft.com/office/officeart/2008/layout/HalfCircleOrganizationChart"/>
    <dgm:cxn modelId="{F0F3C347-DDC2-4FA3-BE83-2646E1325A24}" type="presParOf" srcId="{AB8FF371-8798-4334-B810-DAFE3560D5F1}" destId="{C003ECD2-1267-436A-B7DF-1D29C37BAA1B}" srcOrd="0" destOrd="0" presId="urn:microsoft.com/office/officeart/2008/layout/HalfCircleOrganizationChart"/>
    <dgm:cxn modelId="{706C67A3-58A3-48C9-ABF0-A32F9BBD5FD7}" type="presParOf" srcId="{AB8FF371-8798-4334-B810-DAFE3560D5F1}" destId="{3140CEB7-62BE-4DF7-8ED7-EA600D3BB1F8}" srcOrd="1" destOrd="0" presId="urn:microsoft.com/office/officeart/2008/layout/HalfCircleOrganizationChart"/>
    <dgm:cxn modelId="{4B84B509-43E8-4B18-B1DE-5D3DF67B5D65}" type="presParOf" srcId="{AB8FF371-8798-4334-B810-DAFE3560D5F1}" destId="{54C4D137-861A-465E-AFD9-650B3D5BED87}" srcOrd="2" destOrd="0" presId="urn:microsoft.com/office/officeart/2008/layout/HalfCircleOrganizationChart"/>
    <dgm:cxn modelId="{F3D8AB4C-4C04-46DF-94EC-B7A7690B12E1}" type="presParOf" srcId="{AB8FF371-8798-4334-B810-DAFE3560D5F1}" destId="{C8503EF4-6B1F-4CC9-903A-40FF3885C6BE}" srcOrd="3" destOrd="0" presId="urn:microsoft.com/office/officeart/2008/layout/HalfCircleOrganizationChart"/>
    <dgm:cxn modelId="{01D76862-983C-46C3-BB82-25A60AA4F491}" type="presParOf" srcId="{F171982D-9356-42AE-8059-8F4D75CBFB31}" destId="{1646E253-75B3-4711-89EA-AFA6CA69C828}" srcOrd="1" destOrd="0" presId="urn:microsoft.com/office/officeart/2008/layout/HalfCircleOrganizationChart"/>
    <dgm:cxn modelId="{F6D098DA-60EA-4483-9C66-453BBA352946}" type="presParOf" srcId="{F171982D-9356-42AE-8059-8F4D75CBFB31}" destId="{E18689C3-A621-41AB-9314-BAFABF34FAAA}" srcOrd="2" destOrd="0" presId="urn:microsoft.com/office/officeart/2008/layout/HalfCircleOrganizationChart"/>
    <dgm:cxn modelId="{FAAD2434-AC64-4E8D-99F3-7BB40E492145}" type="presParOf" srcId="{E18689C3-A621-41AB-9314-BAFABF34FAAA}" destId="{52068DF8-C1AC-4743-ACC3-06B96A4743CE}" srcOrd="0" destOrd="0" presId="urn:microsoft.com/office/officeart/2008/layout/HalfCircleOrganizationChart"/>
    <dgm:cxn modelId="{BBE817F5-A340-45AD-A7D1-4315F2A92370}" type="presParOf" srcId="{E18689C3-A621-41AB-9314-BAFABF34FAAA}" destId="{BEC3FC14-888B-41E7-99C3-69A4CF4016B8}" srcOrd="1" destOrd="0" presId="urn:microsoft.com/office/officeart/2008/layout/HalfCircleOrganizationChart"/>
    <dgm:cxn modelId="{1A3489AD-6773-4931-A80F-56F9665CD2CB}" type="presParOf" srcId="{BEC3FC14-888B-41E7-99C3-69A4CF4016B8}" destId="{C0B1682A-076B-4E4F-A12C-D191B9D3C8D1}" srcOrd="0" destOrd="0" presId="urn:microsoft.com/office/officeart/2008/layout/HalfCircleOrganizationChart"/>
    <dgm:cxn modelId="{A69DFC9D-7FB7-4745-B34E-D6AE2BE453A9}" type="presParOf" srcId="{C0B1682A-076B-4E4F-A12C-D191B9D3C8D1}" destId="{E48B5614-894E-4DDE-B69A-51536CF5AD71}" srcOrd="0" destOrd="0" presId="urn:microsoft.com/office/officeart/2008/layout/HalfCircleOrganizationChart"/>
    <dgm:cxn modelId="{C31E8955-43D8-4AEF-A838-116F08CCC7C2}" type="presParOf" srcId="{C0B1682A-076B-4E4F-A12C-D191B9D3C8D1}" destId="{6C15FC13-ADC0-4A8E-B68E-ED245E27E979}" srcOrd="1" destOrd="0" presId="urn:microsoft.com/office/officeart/2008/layout/HalfCircleOrganizationChart"/>
    <dgm:cxn modelId="{D138705D-8B6C-4DFC-9558-AE8739E78C9E}" type="presParOf" srcId="{C0B1682A-076B-4E4F-A12C-D191B9D3C8D1}" destId="{2FDF42D9-5FDA-4995-9AF5-4183325A82F9}" srcOrd="2" destOrd="0" presId="urn:microsoft.com/office/officeart/2008/layout/HalfCircleOrganizationChart"/>
    <dgm:cxn modelId="{95AD3CE7-F4DA-497D-87B4-B8831DE4C0F3}" type="presParOf" srcId="{C0B1682A-076B-4E4F-A12C-D191B9D3C8D1}" destId="{8A292624-10BE-4D8B-A313-B5F8FC2AF262}" srcOrd="3" destOrd="0" presId="urn:microsoft.com/office/officeart/2008/layout/HalfCircleOrganizationChart"/>
    <dgm:cxn modelId="{1D1EF8A5-DBA0-4FFE-A2EF-99FDFC31F123}" type="presParOf" srcId="{BEC3FC14-888B-41E7-99C3-69A4CF4016B8}" destId="{6BA550C5-39B4-4B37-9E46-036A54A93433}" srcOrd="1" destOrd="0" presId="urn:microsoft.com/office/officeart/2008/layout/HalfCircleOrganizationChart"/>
    <dgm:cxn modelId="{FF9C0699-7447-45F3-9175-FAB3A128BB2F}" type="presParOf" srcId="{BEC3FC14-888B-41E7-99C3-69A4CF4016B8}" destId="{917284A6-6029-4F4E-BADF-4B223F269383}" srcOrd="2" destOrd="0" presId="urn:microsoft.com/office/officeart/2008/layout/HalfCircleOrganizationChart"/>
    <dgm:cxn modelId="{49956904-289A-4E26-83BF-1282332610A0}" type="presParOf" srcId="{E18689C3-A621-41AB-9314-BAFABF34FAAA}" destId="{04CCDFF2-F700-47BA-A813-5930B12CDA0F}" srcOrd="2" destOrd="0" presId="urn:microsoft.com/office/officeart/2008/layout/HalfCircleOrganizationChart"/>
    <dgm:cxn modelId="{C26419E8-D0C0-4FD6-B4CF-4FE21032F733}" type="presParOf" srcId="{E18689C3-A621-41AB-9314-BAFABF34FAAA}" destId="{E43CE3AF-71F7-4785-9CAB-71BC31F16F97}" srcOrd="3" destOrd="0" presId="urn:microsoft.com/office/officeart/2008/layout/HalfCircleOrganizationChart"/>
    <dgm:cxn modelId="{0A96C0E2-E66B-4B19-89DC-EA908F786ACD}" type="presParOf" srcId="{E43CE3AF-71F7-4785-9CAB-71BC31F16F97}" destId="{42AE6D9B-64FA-4E14-AD73-E6BE7295CCD4}" srcOrd="0" destOrd="0" presId="urn:microsoft.com/office/officeart/2008/layout/HalfCircleOrganizationChart"/>
    <dgm:cxn modelId="{3D89AE44-68CB-4DD0-ADD1-0CD1ED2F9AA3}" type="presParOf" srcId="{42AE6D9B-64FA-4E14-AD73-E6BE7295CCD4}" destId="{786D51D1-367C-4FCE-A575-7B8A85C55270}" srcOrd="0" destOrd="0" presId="urn:microsoft.com/office/officeart/2008/layout/HalfCircleOrganizationChart"/>
    <dgm:cxn modelId="{58D5CC30-4293-4352-8487-E4CEA5672750}" type="presParOf" srcId="{42AE6D9B-64FA-4E14-AD73-E6BE7295CCD4}" destId="{20BDFF3F-95DD-4C44-B31C-D6BB4A82EFFD}" srcOrd="1" destOrd="0" presId="urn:microsoft.com/office/officeart/2008/layout/HalfCircleOrganizationChart"/>
    <dgm:cxn modelId="{C9961437-92CB-4000-B3C4-3D053F0CDADB}" type="presParOf" srcId="{42AE6D9B-64FA-4E14-AD73-E6BE7295CCD4}" destId="{4E731AC6-A44B-4AAA-8B23-54FBE23470A5}" srcOrd="2" destOrd="0" presId="urn:microsoft.com/office/officeart/2008/layout/HalfCircleOrganizationChart"/>
    <dgm:cxn modelId="{B42226B7-CA73-4C45-B3D2-050FD6D25481}" type="presParOf" srcId="{42AE6D9B-64FA-4E14-AD73-E6BE7295CCD4}" destId="{826D879A-5E71-4900-8606-F5980AF65641}" srcOrd="3" destOrd="0" presId="urn:microsoft.com/office/officeart/2008/layout/HalfCircleOrganizationChart"/>
    <dgm:cxn modelId="{B2B56CD6-6284-4BAA-8484-E7AE20F5F4C7}" type="presParOf" srcId="{E43CE3AF-71F7-4785-9CAB-71BC31F16F97}" destId="{6CC58EA2-4DCD-47A2-A983-3225A68FBF6F}" srcOrd="1" destOrd="0" presId="urn:microsoft.com/office/officeart/2008/layout/HalfCircleOrganizationChart"/>
    <dgm:cxn modelId="{FFD6D182-46CE-42BD-BA08-A00E00893E57}" type="presParOf" srcId="{E43CE3AF-71F7-4785-9CAB-71BC31F16F97}" destId="{A1E0B4BE-DC63-4302-B2AB-D4505D93ED55}" srcOrd="2" destOrd="0" presId="urn:microsoft.com/office/officeart/2008/layout/HalfCircleOrganizationChart"/>
    <dgm:cxn modelId="{B3659329-A1BC-479A-A924-6544EB12E852}" type="presParOf" srcId="{E18689C3-A621-41AB-9314-BAFABF34FAAA}" destId="{3818A54D-7FFF-4FE8-A4A4-028EF7794575}" srcOrd="4" destOrd="0" presId="urn:microsoft.com/office/officeart/2008/layout/HalfCircleOrganizationChart"/>
    <dgm:cxn modelId="{7D5B2775-3742-48B9-B37B-728F5B1A2A36}" type="presParOf" srcId="{E18689C3-A621-41AB-9314-BAFABF34FAAA}" destId="{56738C93-B98D-4CE2-B237-FF1160E340E6}" srcOrd="5" destOrd="0" presId="urn:microsoft.com/office/officeart/2008/layout/HalfCircleOrganizationChart"/>
    <dgm:cxn modelId="{C89015B9-F45F-4FDE-BA6B-B294D1AFF463}" type="presParOf" srcId="{56738C93-B98D-4CE2-B237-FF1160E340E6}" destId="{AD905016-EA73-471E-9932-2FD35082B974}" srcOrd="0" destOrd="0" presId="urn:microsoft.com/office/officeart/2008/layout/HalfCircleOrganizationChart"/>
    <dgm:cxn modelId="{A172E483-2173-4633-9139-4B479D4A6B77}" type="presParOf" srcId="{AD905016-EA73-471E-9932-2FD35082B974}" destId="{2979A1CD-1921-4234-A89A-88FD40328BE4}" srcOrd="0" destOrd="0" presId="urn:microsoft.com/office/officeart/2008/layout/HalfCircleOrganizationChart"/>
    <dgm:cxn modelId="{CE328614-2A32-4FDC-8953-450DD323002D}" type="presParOf" srcId="{AD905016-EA73-471E-9932-2FD35082B974}" destId="{2777E356-561C-4830-AA0F-6CEBB434F627}" srcOrd="1" destOrd="0" presId="urn:microsoft.com/office/officeart/2008/layout/HalfCircleOrganizationChart"/>
    <dgm:cxn modelId="{A1DCD18F-E7D8-4396-A924-6F1DFE9D55E9}" type="presParOf" srcId="{AD905016-EA73-471E-9932-2FD35082B974}" destId="{DF4E0254-9088-48CF-B6DC-8802C8DAE6E1}" srcOrd="2" destOrd="0" presId="urn:microsoft.com/office/officeart/2008/layout/HalfCircleOrganizationChart"/>
    <dgm:cxn modelId="{8FE641C6-37C7-4CB6-92F6-A192B6F6D16C}" type="presParOf" srcId="{AD905016-EA73-471E-9932-2FD35082B974}" destId="{883DB217-7372-4DA5-9E8F-47AA52327E79}" srcOrd="3" destOrd="0" presId="urn:microsoft.com/office/officeart/2008/layout/HalfCircleOrganizationChart"/>
    <dgm:cxn modelId="{EA33E9EC-5C6C-4084-9DA8-22AED30A9005}" type="presParOf" srcId="{56738C93-B98D-4CE2-B237-FF1160E340E6}" destId="{28A355E4-B0FB-4BCA-9677-76ACEB3496F0}" srcOrd="1" destOrd="0" presId="urn:microsoft.com/office/officeart/2008/layout/HalfCircleOrganizationChart"/>
    <dgm:cxn modelId="{55C116E8-C473-40CC-8038-75E588B10E7E}" type="presParOf" srcId="{56738C93-B98D-4CE2-B237-FF1160E340E6}" destId="{A7795985-82C4-4127-9034-7BA0D72649C4}" srcOrd="2" destOrd="0" presId="urn:microsoft.com/office/officeart/2008/layout/HalfCircleOrganizationChart"/>
    <dgm:cxn modelId="{0AF210AC-106F-4D31-A4DF-298EFA83218B}" type="presParOf" srcId="{E18689C3-A621-41AB-9314-BAFABF34FAAA}" destId="{FFF84468-5484-42AA-82A2-7AF5511A153B}" srcOrd="6" destOrd="0" presId="urn:microsoft.com/office/officeart/2008/layout/HalfCircleOrganizationChart"/>
    <dgm:cxn modelId="{840A5971-8F86-4457-86C5-163A7833821D}" type="presParOf" srcId="{E18689C3-A621-41AB-9314-BAFABF34FAAA}" destId="{54CA83D8-94DF-4EEC-8DE3-EEE160256C83}" srcOrd="7" destOrd="0" presId="urn:microsoft.com/office/officeart/2008/layout/HalfCircleOrganizationChart"/>
    <dgm:cxn modelId="{32BD6142-352C-4844-8485-6271B79A86E3}" type="presParOf" srcId="{54CA83D8-94DF-4EEC-8DE3-EEE160256C83}" destId="{5BF7A02B-EEC7-4F17-A3F5-8696F391FA80}" srcOrd="0" destOrd="0" presId="urn:microsoft.com/office/officeart/2008/layout/HalfCircleOrganizationChart"/>
    <dgm:cxn modelId="{1521EADA-45B7-46CE-B17C-35313B78128F}" type="presParOf" srcId="{5BF7A02B-EEC7-4F17-A3F5-8696F391FA80}" destId="{16DF70FB-3122-4328-B076-F3D134B79000}" srcOrd="0" destOrd="0" presId="urn:microsoft.com/office/officeart/2008/layout/HalfCircleOrganizationChart"/>
    <dgm:cxn modelId="{15203150-FD2F-4E9A-9F6C-4024259B06E2}" type="presParOf" srcId="{5BF7A02B-EEC7-4F17-A3F5-8696F391FA80}" destId="{389F082A-8F72-4151-B1B2-EEFFD4940542}" srcOrd="1" destOrd="0" presId="urn:microsoft.com/office/officeart/2008/layout/HalfCircleOrganizationChart"/>
    <dgm:cxn modelId="{A50662C1-EB6E-42EC-A391-18554C104587}" type="presParOf" srcId="{5BF7A02B-EEC7-4F17-A3F5-8696F391FA80}" destId="{2F57A9EB-4326-4F3B-806A-6BFF4EAA7EB5}" srcOrd="2" destOrd="0" presId="urn:microsoft.com/office/officeart/2008/layout/HalfCircleOrganizationChart"/>
    <dgm:cxn modelId="{E4C3D650-0B4F-4203-877B-9F6CE6B034ED}" type="presParOf" srcId="{5BF7A02B-EEC7-4F17-A3F5-8696F391FA80}" destId="{035D27C8-48D0-47FE-A09C-C110D40B5965}" srcOrd="3" destOrd="0" presId="urn:microsoft.com/office/officeart/2008/layout/HalfCircleOrganizationChart"/>
    <dgm:cxn modelId="{FEE2CBEB-9E9E-4191-B157-B17F47C63B0A}" type="presParOf" srcId="{54CA83D8-94DF-4EEC-8DE3-EEE160256C83}" destId="{42C1B33B-E0AE-4055-9C99-DEB9A279CA96}" srcOrd="1" destOrd="0" presId="urn:microsoft.com/office/officeart/2008/layout/HalfCircleOrganizationChart"/>
    <dgm:cxn modelId="{8767F2ED-3ACC-4CE6-A9BC-7B1C75C65609}" type="presParOf" srcId="{54CA83D8-94DF-4EEC-8DE3-EEE160256C83}" destId="{81B5174C-F911-4803-8F30-4A690F4D7274}" srcOrd="2" destOrd="0" presId="urn:microsoft.com/office/officeart/2008/layout/HalfCircleOrganizationChart"/>
    <dgm:cxn modelId="{D745A686-0997-407B-9387-F11E2FD0D6D3}" type="presParOf" srcId="{6294C002-E5F7-42B9-9402-FEADC34D274F}" destId="{7DCCDB42-ABE8-4ABA-8C3B-AF1DC6BE3927}" srcOrd="2" destOrd="0" presId="urn:microsoft.com/office/officeart/2008/layout/HalfCircleOrganizationChart"/>
    <dgm:cxn modelId="{940C4DE5-3656-45CB-B764-8397DA04A855}" type="presParOf" srcId="{7DCCDB42-ABE8-4ABA-8C3B-AF1DC6BE3927}" destId="{DD10E507-4846-4494-A154-B4DA074B7B7D}" srcOrd="0" destOrd="0" presId="urn:microsoft.com/office/officeart/2008/layout/HalfCircleOrganizationChart"/>
    <dgm:cxn modelId="{126645E5-A21A-426E-9047-6ED97081A391}" type="presParOf" srcId="{7DCCDB42-ABE8-4ABA-8C3B-AF1DC6BE3927}" destId="{36CF2817-EFC4-4E98-8A96-6EAAE74ED886}" srcOrd="1" destOrd="0" presId="urn:microsoft.com/office/officeart/2008/layout/HalfCircleOrganizationChart"/>
    <dgm:cxn modelId="{0AE65017-C96B-4870-8DAF-B15A0569DD76}" type="presParOf" srcId="{36CF2817-EFC4-4E98-8A96-6EAAE74ED886}" destId="{FDF329DE-102D-467E-9AB0-DA5164D464AD}" srcOrd="0" destOrd="0" presId="urn:microsoft.com/office/officeart/2008/layout/HalfCircleOrganizationChart"/>
    <dgm:cxn modelId="{77F349B2-9E55-49FE-A680-6821B604BFAB}" type="presParOf" srcId="{FDF329DE-102D-467E-9AB0-DA5164D464AD}" destId="{4668DD99-765E-454B-B7A4-7D8E02B7543F}" srcOrd="0" destOrd="0" presId="urn:microsoft.com/office/officeart/2008/layout/HalfCircleOrganizationChart"/>
    <dgm:cxn modelId="{7F330EC2-9A3F-44E1-8E9E-12ABA9926CB8}" type="presParOf" srcId="{FDF329DE-102D-467E-9AB0-DA5164D464AD}" destId="{8691B7AA-3B55-4482-9CAE-00479489FD15}" srcOrd="1" destOrd="0" presId="urn:microsoft.com/office/officeart/2008/layout/HalfCircleOrganizationChart"/>
    <dgm:cxn modelId="{45AC1332-11A7-491A-B06E-CB06E14FCA9A}" type="presParOf" srcId="{FDF329DE-102D-467E-9AB0-DA5164D464AD}" destId="{86273C99-1931-4380-B261-19418FE867C3}" srcOrd="2" destOrd="0" presId="urn:microsoft.com/office/officeart/2008/layout/HalfCircleOrganizationChart"/>
    <dgm:cxn modelId="{61274268-BA36-4FC1-89BF-B3CCE4659FE4}" type="presParOf" srcId="{FDF329DE-102D-467E-9AB0-DA5164D464AD}" destId="{86948214-8713-4FAC-B194-B3A9E4C7653F}" srcOrd="3" destOrd="0" presId="urn:microsoft.com/office/officeart/2008/layout/HalfCircleOrganizationChart"/>
    <dgm:cxn modelId="{4A2ED252-5D8E-4D26-B0D7-017691C69AD1}" type="presParOf" srcId="{36CF2817-EFC4-4E98-8A96-6EAAE74ED886}" destId="{913BEF15-CDC5-4310-819F-071B5241535E}" srcOrd="1" destOrd="0" presId="urn:microsoft.com/office/officeart/2008/layout/HalfCircleOrganizationChart"/>
    <dgm:cxn modelId="{2B2317B3-5EDC-4203-9533-3485D007E0A6}" type="presParOf" srcId="{36CF2817-EFC4-4E98-8A96-6EAAE74ED886}" destId="{EFEEC4B1-CDE8-483F-A294-5F482ED60209}" srcOrd="2" destOrd="0" presId="urn:microsoft.com/office/officeart/2008/layout/HalfCircleOrganization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6AA408D-2ABA-4C1A-8115-2757C01FB249}"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US"/>
        </a:p>
      </dgm:t>
    </dgm:pt>
    <dgm:pt modelId="{CD4EE3BD-EA4B-481D-B4B7-FF9223DA4BFF}">
      <dgm:prSet phldrT="[Text]"/>
      <dgm:spPr/>
      <dgm:t>
        <a:bodyPr/>
        <a:lstStyle/>
        <a:p>
          <a:r>
            <a:rPr lang="en-US"/>
            <a:t>Key Executives </a:t>
          </a:r>
        </a:p>
      </dgm:t>
    </dgm:pt>
    <dgm:pt modelId="{41E49DC9-A765-420A-BA6B-DC6C5D6FFAD3}" type="parTrans" cxnId="{1159E680-68FF-4B5A-A2E3-72F7D3EE62FD}">
      <dgm:prSet/>
      <dgm:spPr/>
      <dgm:t>
        <a:bodyPr/>
        <a:lstStyle/>
        <a:p>
          <a:endParaRPr lang="en-US"/>
        </a:p>
      </dgm:t>
    </dgm:pt>
    <dgm:pt modelId="{F1740D12-0E26-4F56-9298-682901CB49E8}" type="sibTrans" cxnId="{1159E680-68FF-4B5A-A2E3-72F7D3EE62FD}">
      <dgm:prSet/>
      <dgm:spPr/>
      <dgm:t>
        <a:bodyPr/>
        <a:lstStyle/>
        <a:p>
          <a:endParaRPr lang="en-US"/>
        </a:p>
      </dgm:t>
    </dgm:pt>
    <dgm:pt modelId="{402A5B33-1000-4DF9-8ADA-F8919D7A09E4}">
      <dgm:prSet phldrT="[Text]"/>
      <dgm:spPr/>
      <dgm:t>
        <a:bodyPr/>
        <a:lstStyle/>
        <a:p>
          <a:r>
            <a:rPr lang="en-US" b="1" i="0"/>
            <a:t>Mohammad Mainur Rahman Bhuiyan</a:t>
          </a:r>
          <a:r>
            <a:rPr lang="en-US" b="0" i="0"/>
            <a:t> </a:t>
          </a:r>
          <a:r>
            <a:rPr lang="en-US"/>
            <a:t/>
          </a:r>
          <a:br>
            <a:rPr lang="en-US"/>
          </a:br>
          <a:r>
            <a:rPr lang="en-US" b="0" i="0"/>
            <a:t>Chief Finance Officer (CX 1)</a:t>
          </a:r>
          <a:r>
            <a:rPr lang="en-US"/>
            <a:t/>
          </a:r>
          <a:br>
            <a:rPr lang="en-US"/>
          </a:br>
          <a:r>
            <a:rPr lang="en-US" b="0" i="0"/>
            <a:t>Partex Star Group</a:t>
          </a:r>
          <a:endParaRPr lang="en-US"/>
        </a:p>
      </dgm:t>
    </dgm:pt>
    <dgm:pt modelId="{94A695AA-E249-4C79-AF8C-BE18461D114B}" type="parTrans" cxnId="{EA621E24-BF04-4F45-A9A9-B49BC85EDB6F}">
      <dgm:prSet/>
      <dgm:spPr/>
      <dgm:t>
        <a:bodyPr/>
        <a:lstStyle/>
        <a:p>
          <a:endParaRPr lang="en-US"/>
        </a:p>
      </dgm:t>
    </dgm:pt>
    <dgm:pt modelId="{488C0A8F-3570-43CC-B4B7-B1D01B53A053}" type="sibTrans" cxnId="{EA621E24-BF04-4F45-A9A9-B49BC85EDB6F}">
      <dgm:prSet/>
      <dgm:spPr/>
      <dgm:t>
        <a:bodyPr/>
        <a:lstStyle/>
        <a:p>
          <a:endParaRPr lang="en-US"/>
        </a:p>
      </dgm:t>
    </dgm:pt>
    <dgm:pt modelId="{3F083C1D-5DE8-4AA2-8DFE-C35D73F1C6BA}">
      <dgm:prSet phldrT="[Text]"/>
      <dgm:spPr/>
      <dgm:t>
        <a:bodyPr/>
        <a:lstStyle/>
        <a:p>
          <a:r>
            <a:rPr lang="en-US" b="1" i="0"/>
            <a:t>A K M Ahasanul Haque</a:t>
          </a:r>
          <a:r>
            <a:rPr lang="en-US" b="0" i="0"/>
            <a:t> </a:t>
          </a:r>
          <a:r>
            <a:rPr lang="en-US"/>
            <a:t/>
          </a:r>
          <a:br>
            <a:rPr lang="en-US"/>
          </a:br>
          <a:r>
            <a:rPr lang="en-US" b="0" i="0"/>
            <a:t>COO - Partex Cables</a:t>
          </a:r>
          <a:r>
            <a:rPr lang="en-US"/>
            <a:t/>
          </a:r>
          <a:br>
            <a:rPr lang="en-US"/>
          </a:br>
          <a:r>
            <a:rPr lang="en-US" b="0" i="0"/>
            <a:t>Partex Star Group (CX 1)</a:t>
          </a:r>
          <a:endParaRPr lang="en-US"/>
        </a:p>
      </dgm:t>
    </dgm:pt>
    <dgm:pt modelId="{6CFCFA4C-3E96-45E5-BFA7-54883F6DF452}" type="parTrans" cxnId="{754C6014-FFF9-4375-824E-38075F464960}">
      <dgm:prSet/>
      <dgm:spPr/>
      <dgm:t>
        <a:bodyPr/>
        <a:lstStyle/>
        <a:p>
          <a:endParaRPr lang="en-US"/>
        </a:p>
      </dgm:t>
    </dgm:pt>
    <dgm:pt modelId="{9704FCE3-FB05-47B4-8F8F-D0575C471757}" type="sibTrans" cxnId="{754C6014-FFF9-4375-824E-38075F464960}">
      <dgm:prSet/>
      <dgm:spPr/>
      <dgm:t>
        <a:bodyPr/>
        <a:lstStyle/>
        <a:p>
          <a:endParaRPr lang="en-US"/>
        </a:p>
      </dgm:t>
    </dgm:pt>
    <dgm:pt modelId="{E9B485BD-BE1F-4540-892F-7616BE150CD5}">
      <dgm:prSet phldrT="[Text]"/>
      <dgm:spPr/>
      <dgm:t>
        <a:bodyPr/>
        <a:lstStyle/>
        <a:p>
          <a:r>
            <a:rPr lang="en-US"/>
            <a:t>Key Executives </a:t>
          </a:r>
        </a:p>
      </dgm:t>
    </dgm:pt>
    <dgm:pt modelId="{912ED6FE-EE83-4878-B2E3-A4794DA76E56}" type="parTrans" cxnId="{ABC3C7BC-3312-4B98-B8F9-1C3D33532D2B}">
      <dgm:prSet/>
      <dgm:spPr/>
      <dgm:t>
        <a:bodyPr/>
        <a:lstStyle/>
        <a:p>
          <a:endParaRPr lang="en-US"/>
        </a:p>
      </dgm:t>
    </dgm:pt>
    <dgm:pt modelId="{73F6AC94-9C44-4929-899D-9884018F9924}" type="sibTrans" cxnId="{ABC3C7BC-3312-4B98-B8F9-1C3D33532D2B}">
      <dgm:prSet/>
      <dgm:spPr/>
      <dgm:t>
        <a:bodyPr/>
        <a:lstStyle/>
        <a:p>
          <a:endParaRPr lang="en-US"/>
        </a:p>
      </dgm:t>
    </dgm:pt>
    <dgm:pt modelId="{1390678F-4F80-43F4-8C97-6AA434B76BE7}">
      <dgm:prSet/>
      <dgm:spPr/>
      <dgm:t>
        <a:bodyPr/>
        <a:lstStyle/>
        <a:p>
          <a:r>
            <a:rPr lang="en-US" b="1" i="0"/>
            <a:t>Md. Masudur Rahman</a:t>
          </a:r>
          <a:r>
            <a:rPr lang="en-US" b="0" i="0"/>
            <a:t> </a:t>
          </a:r>
          <a:r>
            <a:rPr lang="en-US"/>
            <a:t/>
          </a:r>
          <a:br>
            <a:rPr lang="en-US"/>
          </a:br>
          <a:r>
            <a:rPr lang="en-US" b="0" i="0"/>
            <a:t>Chief Finance Officer (CX 2)</a:t>
          </a:r>
          <a:r>
            <a:rPr lang="en-US"/>
            <a:t/>
          </a:r>
          <a:br>
            <a:rPr lang="en-US"/>
          </a:br>
          <a:r>
            <a:rPr lang="en-US" b="0" i="0"/>
            <a:t>Partex Star Group</a:t>
          </a:r>
          <a:endParaRPr lang="en-US"/>
        </a:p>
      </dgm:t>
    </dgm:pt>
    <dgm:pt modelId="{858BEB5F-AC43-4633-9A44-0E7A5E58F12D}" type="parTrans" cxnId="{CAEEF927-9FE4-49C9-BD7B-F8280F5EE3A7}">
      <dgm:prSet/>
      <dgm:spPr/>
      <dgm:t>
        <a:bodyPr/>
        <a:lstStyle/>
        <a:p>
          <a:endParaRPr lang="en-US"/>
        </a:p>
      </dgm:t>
    </dgm:pt>
    <dgm:pt modelId="{5D469686-241F-4FF3-914B-EBE82832A9FA}" type="sibTrans" cxnId="{CAEEF927-9FE4-49C9-BD7B-F8280F5EE3A7}">
      <dgm:prSet/>
      <dgm:spPr/>
      <dgm:t>
        <a:bodyPr/>
        <a:lstStyle/>
        <a:p>
          <a:endParaRPr lang="en-US"/>
        </a:p>
      </dgm:t>
    </dgm:pt>
    <dgm:pt modelId="{1DCCBA41-3FD0-4139-BF92-19F8A28046F2}">
      <dgm:prSet/>
      <dgm:spPr/>
      <dgm:t>
        <a:bodyPr/>
        <a:lstStyle/>
        <a:p>
          <a:r>
            <a:rPr lang="en-US" b="1" i="0"/>
            <a:t>Mohammad Zahirul Islam</a:t>
          </a:r>
          <a:r>
            <a:rPr lang="en-US" b="0" i="0"/>
            <a:t> </a:t>
          </a:r>
          <a:r>
            <a:rPr lang="en-US"/>
            <a:t/>
          </a:r>
          <a:br>
            <a:rPr lang="en-US"/>
          </a:br>
          <a:r>
            <a:rPr lang="en-US" b="0" i="0"/>
            <a:t>Chief Information Officer</a:t>
          </a:r>
          <a:r>
            <a:rPr lang="en-US"/>
            <a:t/>
          </a:r>
          <a:br>
            <a:rPr lang="en-US"/>
          </a:br>
          <a:r>
            <a:rPr lang="en-US" b="0" i="0"/>
            <a:t>Partex Star Group</a:t>
          </a:r>
          <a:endParaRPr lang="en-US"/>
        </a:p>
      </dgm:t>
    </dgm:pt>
    <dgm:pt modelId="{9EAAE143-F935-4566-8842-8B47898717E2}" type="parTrans" cxnId="{828A59FF-7E67-4A30-8DAE-D9D444E30AAF}">
      <dgm:prSet/>
      <dgm:spPr/>
      <dgm:t>
        <a:bodyPr/>
        <a:lstStyle/>
        <a:p>
          <a:endParaRPr lang="en-US"/>
        </a:p>
      </dgm:t>
    </dgm:pt>
    <dgm:pt modelId="{B8A2C425-9511-476F-8048-B4F7A58078F1}" type="sibTrans" cxnId="{828A59FF-7E67-4A30-8DAE-D9D444E30AAF}">
      <dgm:prSet/>
      <dgm:spPr/>
      <dgm:t>
        <a:bodyPr/>
        <a:lstStyle/>
        <a:p>
          <a:endParaRPr lang="en-US"/>
        </a:p>
      </dgm:t>
    </dgm:pt>
    <dgm:pt modelId="{05E7DDCC-0BF3-4195-AA7D-D176A048B897}">
      <dgm:prSet/>
      <dgm:spPr/>
      <dgm:t>
        <a:bodyPr/>
        <a:lstStyle/>
        <a:p>
          <a:r>
            <a:rPr lang="en-US" b="1" i="0"/>
            <a:t>Mohammad Tofazzal Hossain</a:t>
          </a:r>
          <a:r>
            <a:rPr lang="en-US" b="0" i="0"/>
            <a:t> </a:t>
          </a:r>
          <a:r>
            <a:rPr lang="en-US"/>
            <a:t/>
          </a:r>
          <a:br>
            <a:rPr lang="en-US"/>
          </a:br>
          <a:r>
            <a:rPr lang="en-US" b="0" i="0"/>
            <a:t>Chief of Plant </a:t>
          </a:r>
          <a:r>
            <a:rPr lang="en-US"/>
            <a:t/>
          </a:r>
          <a:br>
            <a:rPr lang="en-US"/>
          </a:br>
          <a:r>
            <a:rPr lang="en-US" b="0" i="0"/>
            <a:t>Partex Star Group (CX 1)</a:t>
          </a:r>
          <a:endParaRPr lang="en-US"/>
        </a:p>
      </dgm:t>
    </dgm:pt>
    <dgm:pt modelId="{6CA0851D-6471-4EFE-91A0-623F757EA23D}" type="parTrans" cxnId="{C0729070-860E-4633-8D20-8BFB8F4DC173}">
      <dgm:prSet/>
      <dgm:spPr/>
      <dgm:t>
        <a:bodyPr/>
        <a:lstStyle/>
        <a:p>
          <a:endParaRPr lang="en-US"/>
        </a:p>
      </dgm:t>
    </dgm:pt>
    <dgm:pt modelId="{3EBEE1C1-421C-43E8-B52E-1DFB4C11154C}" type="sibTrans" cxnId="{C0729070-860E-4633-8D20-8BFB8F4DC173}">
      <dgm:prSet/>
      <dgm:spPr/>
      <dgm:t>
        <a:bodyPr/>
        <a:lstStyle/>
        <a:p>
          <a:endParaRPr lang="en-US"/>
        </a:p>
      </dgm:t>
    </dgm:pt>
    <dgm:pt modelId="{629C785D-1E16-494D-A54D-6C616436ACF3}">
      <dgm:prSet custT="1"/>
      <dgm:spPr/>
      <dgm:t>
        <a:bodyPr/>
        <a:lstStyle/>
        <a:p>
          <a:r>
            <a:rPr lang="en-US" sz="1100" b="1" i="0"/>
            <a:t>S. M. Azibur Rahman</a:t>
          </a:r>
          <a:r>
            <a:rPr lang="en-US" sz="1100" b="0" i="0"/>
            <a:t> </a:t>
          </a:r>
          <a:r>
            <a:rPr lang="en-US" sz="1100"/>
            <a:t/>
          </a:r>
          <a:br>
            <a:rPr lang="en-US" sz="1100"/>
          </a:br>
          <a:r>
            <a:rPr lang="en-US" sz="1050" b="0" i="0"/>
            <a:t>Chief of Plant</a:t>
          </a:r>
          <a:r>
            <a:rPr lang="en-US" sz="1050"/>
            <a:t/>
          </a:r>
          <a:br>
            <a:rPr lang="en-US" sz="1050"/>
          </a:br>
          <a:r>
            <a:rPr lang="en-US" sz="1050" b="0" i="0"/>
            <a:t>Partex Star Group (CX 2)</a:t>
          </a:r>
          <a:endParaRPr lang="en-US" sz="1050"/>
        </a:p>
      </dgm:t>
    </dgm:pt>
    <dgm:pt modelId="{63E401E5-BE35-4CBD-BDE6-FEAFDD03BC0C}" type="sibTrans" cxnId="{B7441200-BDE9-46DA-882D-A6B81D417472}">
      <dgm:prSet/>
      <dgm:spPr/>
      <dgm:t>
        <a:bodyPr/>
        <a:lstStyle/>
        <a:p>
          <a:endParaRPr lang="en-US"/>
        </a:p>
      </dgm:t>
    </dgm:pt>
    <dgm:pt modelId="{BDF56106-5E70-4565-9484-5CBB516BDE4D}" type="parTrans" cxnId="{B7441200-BDE9-46DA-882D-A6B81D417472}">
      <dgm:prSet/>
      <dgm:spPr/>
      <dgm:t>
        <a:bodyPr/>
        <a:lstStyle/>
        <a:p>
          <a:endParaRPr lang="en-US"/>
        </a:p>
      </dgm:t>
    </dgm:pt>
    <dgm:pt modelId="{42F0D1BE-3D19-4E58-88C4-2FC6B0A32639}">
      <dgm:prSet phldrT="[Text]" custT="1"/>
      <dgm:spPr/>
      <dgm:t>
        <a:bodyPr/>
        <a:lstStyle/>
        <a:p>
          <a:r>
            <a:rPr lang="en-US" sz="900" b="1" i="0"/>
            <a:t>Tariq Uz Zaman</a:t>
          </a:r>
          <a:r>
            <a:rPr lang="en-US" sz="900" b="0" i="0"/>
            <a:t> </a:t>
          </a:r>
          <a:br>
            <a:rPr lang="en-US" sz="900" b="0" i="0"/>
          </a:br>
          <a:r>
            <a:rPr lang="en-US" sz="900" b="0" i="0"/>
            <a:t>Chief Operating Officer</a:t>
          </a:r>
          <a:br>
            <a:rPr lang="en-US" sz="900" b="0" i="0"/>
          </a:br>
          <a:r>
            <a:rPr lang="en-US" sz="900" b="0" i="0"/>
            <a:t>Danish Multipurpose Farm Ltd.</a:t>
          </a:r>
          <a:br>
            <a:rPr lang="en-US" sz="900" b="0" i="0"/>
          </a:br>
          <a:r>
            <a:rPr lang="en-US" sz="900" b="0" i="0"/>
            <a:t>Partex Star Group (CX 2)</a:t>
          </a:r>
          <a:endParaRPr lang="en-US" sz="900"/>
        </a:p>
      </dgm:t>
    </dgm:pt>
    <dgm:pt modelId="{0981127E-0199-49BE-B94D-7C91E2F80EC0}" type="sibTrans" cxnId="{DF23B025-46DB-4B5F-BC7A-80DA263B281E}">
      <dgm:prSet/>
      <dgm:spPr/>
      <dgm:t>
        <a:bodyPr/>
        <a:lstStyle/>
        <a:p>
          <a:endParaRPr lang="en-US"/>
        </a:p>
      </dgm:t>
    </dgm:pt>
    <dgm:pt modelId="{DBF439DF-10BD-48D3-BB49-9C0B5F6CB091}" type="parTrans" cxnId="{DF23B025-46DB-4B5F-BC7A-80DA263B281E}">
      <dgm:prSet/>
      <dgm:spPr/>
      <dgm:t>
        <a:bodyPr/>
        <a:lstStyle/>
        <a:p>
          <a:endParaRPr lang="en-US"/>
        </a:p>
      </dgm:t>
    </dgm:pt>
    <dgm:pt modelId="{D4F6AA62-07A9-4C77-A8D9-2FBA32235BE3}">
      <dgm:prSet custT="1"/>
      <dgm:spPr/>
      <dgm:t>
        <a:bodyPr/>
        <a:lstStyle/>
        <a:p>
          <a:r>
            <a:rPr lang="en-US" sz="1000" b="1" i="0"/>
            <a:t>M. A. Karim</a:t>
          </a:r>
          <a:r>
            <a:rPr lang="en-US" sz="1000" b="0" i="0"/>
            <a:t> </a:t>
          </a:r>
          <a:r>
            <a:rPr lang="en-US" sz="1000"/>
            <a:t/>
          </a:r>
          <a:br>
            <a:rPr lang="en-US" sz="1000"/>
          </a:br>
          <a:r>
            <a:rPr lang="en-US" sz="1000" b="0" i="0"/>
            <a:t>Head, Supply Chain - FP, Distribution &amp; NGP (Danish)</a:t>
          </a:r>
          <a:r>
            <a:rPr lang="en-US" sz="1000"/>
            <a:t/>
          </a:r>
          <a:br>
            <a:rPr lang="en-US" sz="1000"/>
          </a:br>
          <a:r>
            <a:rPr lang="en-US" sz="1000" b="0" i="0"/>
            <a:t>Partex Star Group (CX 2)</a:t>
          </a:r>
        </a:p>
      </dgm:t>
    </dgm:pt>
    <dgm:pt modelId="{84CFBB69-693E-4638-B6C5-00A165A8D732}" type="parTrans" cxnId="{9E41DFC9-17CD-4E8B-B7AF-9759B34658DF}">
      <dgm:prSet/>
      <dgm:spPr/>
      <dgm:t>
        <a:bodyPr/>
        <a:lstStyle/>
        <a:p>
          <a:endParaRPr lang="en-US"/>
        </a:p>
      </dgm:t>
    </dgm:pt>
    <dgm:pt modelId="{1687F00C-4E96-4BE1-B260-BAD83C0BCEAD}" type="sibTrans" cxnId="{9E41DFC9-17CD-4E8B-B7AF-9759B34658DF}">
      <dgm:prSet/>
      <dgm:spPr/>
      <dgm:t>
        <a:bodyPr/>
        <a:lstStyle/>
        <a:p>
          <a:endParaRPr lang="en-US"/>
        </a:p>
      </dgm:t>
    </dgm:pt>
    <dgm:pt modelId="{E185EBA9-A622-47DD-8375-5955A2115A47}">
      <dgm:prSet custT="1"/>
      <dgm:spPr/>
      <dgm:t>
        <a:bodyPr/>
        <a:lstStyle/>
        <a:p>
          <a:r>
            <a:rPr lang="en-US" sz="1000" b="1" i="0"/>
            <a:t>Dewan Rashidul Hasan</a:t>
          </a:r>
          <a:r>
            <a:rPr lang="en-US" sz="1000" b="0" i="0"/>
            <a:t> </a:t>
          </a:r>
          <a:r>
            <a:rPr lang="en-US" sz="1000"/>
            <a:t/>
          </a:r>
          <a:br>
            <a:rPr lang="en-US" sz="1000"/>
          </a:br>
          <a:r>
            <a:rPr lang="en-US" sz="1000" b="0" i="0"/>
            <a:t>Head of Admin &amp; Corporate Affairs</a:t>
          </a:r>
          <a:r>
            <a:rPr lang="en-US" sz="1000"/>
            <a:t/>
          </a:r>
          <a:br>
            <a:rPr lang="en-US" sz="1000"/>
          </a:br>
          <a:r>
            <a:rPr lang="en-US" sz="1000" b="0" i="0"/>
            <a:t>Partex Star Group</a:t>
          </a:r>
          <a:endParaRPr lang="en-US" sz="1000"/>
        </a:p>
      </dgm:t>
    </dgm:pt>
    <dgm:pt modelId="{826C707E-A377-47FC-AA60-24EAFF71E079}" type="parTrans" cxnId="{304A1E8A-30EA-4493-A45A-AE6B9CBF9362}">
      <dgm:prSet/>
      <dgm:spPr/>
      <dgm:t>
        <a:bodyPr/>
        <a:lstStyle/>
        <a:p>
          <a:endParaRPr lang="en-US"/>
        </a:p>
      </dgm:t>
    </dgm:pt>
    <dgm:pt modelId="{89827FCB-2F0C-4101-95CC-C8B08AC6E3FE}" type="sibTrans" cxnId="{304A1E8A-30EA-4493-A45A-AE6B9CBF9362}">
      <dgm:prSet/>
      <dgm:spPr/>
      <dgm:t>
        <a:bodyPr/>
        <a:lstStyle/>
        <a:p>
          <a:endParaRPr lang="en-US"/>
        </a:p>
      </dgm:t>
    </dgm:pt>
    <dgm:pt modelId="{06D56147-982B-44B6-B758-9723BE454F68}">
      <dgm:prSet phldrT="[Text]"/>
      <dgm:spPr/>
      <dgm:t>
        <a:bodyPr/>
        <a:lstStyle/>
        <a:p>
          <a:r>
            <a:rPr lang="en-US"/>
            <a:t>Key Executives</a:t>
          </a:r>
        </a:p>
      </dgm:t>
    </dgm:pt>
    <dgm:pt modelId="{8032ADBD-C7DC-4C1D-B28C-2CA4A98A50E4}" type="sibTrans" cxnId="{3A2F37CE-284D-4E1A-84BC-63E7915E6CC4}">
      <dgm:prSet/>
      <dgm:spPr/>
      <dgm:t>
        <a:bodyPr/>
        <a:lstStyle/>
        <a:p>
          <a:endParaRPr lang="en-US"/>
        </a:p>
      </dgm:t>
    </dgm:pt>
    <dgm:pt modelId="{7D984622-58E7-4DE1-8197-73AB2FFBFD01}" type="parTrans" cxnId="{3A2F37CE-284D-4E1A-84BC-63E7915E6CC4}">
      <dgm:prSet/>
      <dgm:spPr/>
      <dgm:t>
        <a:bodyPr/>
        <a:lstStyle/>
        <a:p>
          <a:endParaRPr lang="en-US"/>
        </a:p>
      </dgm:t>
    </dgm:pt>
    <dgm:pt modelId="{61279A61-C0A1-41B8-8314-785D471B077F}" type="pres">
      <dgm:prSet presAssocID="{B6AA408D-2ABA-4C1A-8115-2757C01FB249}" presName="Name0" presStyleCnt="0">
        <dgm:presLayoutVars>
          <dgm:dir/>
          <dgm:animLvl val="lvl"/>
          <dgm:resizeHandles val="exact"/>
        </dgm:presLayoutVars>
      </dgm:prSet>
      <dgm:spPr/>
      <dgm:t>
        <a:bodyPr/>
        <a:lstStyle/>
        <a:p>
          <a:endParaRPr lang="en-US"/>
        </a:p>
      </dgm:t>
    </dgm:pt>
    <dgm:pt modelId="{4FD90F5E-0D41-49D7-A4EF-A6A010C074B1}" type="pres">
      <dgm:prSet presAssocID="{E9B485BD-BE1F-4540-892F-7616BE150CD5}" presName="boxAndChildren" presStyleCnt="0"/>
      <dgm:spPr/>
    </dgm:pt>
    <dgm:pt modelId="{3E728F25-9EAF-4069-B80F-D9352A03E86A}" type="pres">
      <dgm:prSet presAssocID="{E9B485BD-BE1F-4540-892F-7616BE150CD5}" presName="parentTextBox" presStyleLbl="node1" presStyleIdx="0" presStyleCnt="3"/>
      <dgm:spPr/>
      <dgm:t>
        <a:bodyPr/>
        <a:lstStyle/>
        <a:p>
          <a:endParaRPr lang="en-US"/>
        </a:p>
      </dgm:t>
    </dgm:pt>
    <dgm:pt modelId="{5BFFAE7C-95B5-4FB7-8785-1F1806C30117}" type="pres">
      <dgm:prSet presAssocID="{E9B485BD-BE1F-4540-892F-7616BE150CD5}" presName="entireBox" presStyleLbl="node1" presStyleIdx="0" presStyleCnt="3"/>
      <dgm:spPr/>
      <dgm:t>
        <a:bodyPr/>
        <a:lstStyle/>
        <a:p>
          <a:endParaRPr lang="en-US"/>
        </a:p>
      </dgm:t>
    </dgm:pt>
    <dgm:pt modelId="{9265676F-AE33-4D00-AF57-DF0E84D06BE0}" type="pres">
      <dgm:prSet presAssocID="{E9B485BD-BE1F-4540-892F-7616BE150CD5}" presName="descendantBox" presStyleCnt="0"/>
      <dgm:spPr/>
    </dgm:pt>
    <dgm:pt modelId="{48353789-B33F-4DBD-86C6-2558802DE580}" type="pres">
      <dgm:prSet presAssocID="{629C785D-1E16-494D-A54D-6C616436ACF3}" presName="childTextBox" presStyleLbl="fgAccFollowNode1" presStyleIdx="0" presStyleCnt="9">
        <dgm:presLayoutVars>
          <dgm:bulletEnabled val="1"/>
        </dgm:presLayoutVars>
      </dgm:prSet>
      <dgm:spPr/>
      <dgm:t>
        <a:bodyPr/>
        <a:lstStyle/>
        <a:p>
          <a:endParaRPr lang="en-US"/>
        </a:p>
      </dgm:t>
    </dgm:pt>
    <dgm:pt modelId="{A3AD6232-A58F-45C3-BAD9-6A1EEAE1F4B6}" type="pres">
      <dgm:prSet presAssocID="{42F0D1BE-3D19-4E58-88C4-2FC6B0A32639}" presName="childTextBox" presStyleLbl="fgAccFollowNode1" presStyleIdx="1" presStyleCnt="9">
        <dgm:presLayoutVars>
          <dgm:bulletEnabled val="1"/>
        </dgm:presLayoutVars>
      </dgm:prSet>
      <dgm:spPr/>
      <dgm:t>
        <a:bodyPr/>
        <a:lstStyle/>
        <a:p>
          <a:endParaRPr lang="en-US"/>
        </a:p>
      </dgm:t>
    </dgm:pt>
    <dgm:pt modelId="{754A45E9-4B99-40EE-830D-C12B80FAD176}" type="pres">
      <dgm:prSet presAssocID="{D4F6AA62-07A9-4C77-A8D9-2FBA32235BE3}" presName="childTextBox" presStyleLbl="fgAccFollowNode1" presStyleIdx="2" presStyleCnt="9">
        <dgm:presLayoutVars>
          <dgm:bulletEnabled val="1"/>
        </dgm:presLayoutVars>
      </dgm:prSet>
      <dgm:spPr/>
      <dgm:t>
        <a:bodyPr/>
        <a:lstStyle/>
        <a:p>
          <a:endParaRPr lang="en-US"/>
        </a:p>
      </dgm:t>
    </dgm:pt>
    <dgm:pt modelId="{43D22EA9-7FEA-46E3-ABC8-CF626CD01F46}" type="pres">
      <dgm:prSet presAssocID="{E185EBA9-A622-47DD-8375-5955A2115A47}" presName="childTextBox" presStyleLbl="fgAccFollowNode1" presStyleIdx="3" presStyleCnt="9">
        <dgm:presLayoutVars>
          <dgm:bulletEnabled val="1"/>
        </dgm:presLayoutVars>
      </dgm:prSet>
      <dgm:spPr/>
      <dgm:t>
        <a:bodyPr/>
        <a:lstStyle/>
        <a:p>
          <a:endParaRPr lang="en-US"/>
        </a:p>
      </dgm:t>
    </dgm:pt>
    <dgm:pt modelId="{8A8B8DD3-9398-4C1D-9BC3-6BA080939610}" type="pres">
      <dgm:prSet presAssocID="{8032ADBD-C7DC-4C1D-B28C-2CA4A98A50E4}" presName="sp" presStyleCnt="0"/>
      <dgm:spPr/>
    </dgm:pt>
    <dgm:pt modelId="{194DAF39-2CA8-4242-AA46-FB0DBFDA5B2D}" type="pres">
      <dgm:prSet presAssocID="{06D56147-982B-44B6-B758-9723BE454F68}" presName="arrowAndChildren" presStyleCnt="0"/>
      <dgm:spPr/>
    </dgm:pt>
    <dgm:pt modelId="{B7226BF5-4A14-4F8F-AF5C-BDFBE1D884A3}" type="pres">
      <dgm:prSet presAssocID="{06D56147-982B-44B6-B758-9723BE454F68}" presName="parentTextArrow" presStyleLbl="node1" presStyleIdx="0" presStyleCnt="3"/>
      <dgm:spPr/>
      <dgm:t>
        <a:bodyPr/>
        <a:lstStyle/>
        <a:p>
          <a:endParaRPr lang="en-US"/>
        </a:p>
      </dgm:t>
    </dgm:pt>
    <dgm:pt modelId="{6A45AC87-4112-45E3-99AE-10CBA160A0C1}" type="pres">
      <dgm:prSet presAssocID="{06D56147-982B-44B6-B758-9723BE454F68}" presName="arrow" presStyleLbl="node1" presStyleIdx="1" presStyleCnt="3"/>
      <dgm:spPr/>
      <dgm:t>
        <a:bodyPr/>
        <a:lstStyle/>
        <a:p>
          <a:endParaRPr lang="en-US"/>
        </a:p>
      </dgm:t>
    </dgm:pt>
    <dgm:pt modelId="{5F5B39D0-14B8-4D40-BA19-9714A157A99E}" type="pres">
      <dgm:prSet presAssocID="{06D56147-982B-44B6-B758-9723BE454F68}" presName="descendantArrow" presStyleCnt="0"/>
      <dgm:spPr/>
    </dgm:pt>
    <dgm:pt modelId="{19004323-A127-42B8-A504-302C26880466}" type="pres">
      <dgm:prSet presAssocID="{3F083C1D-5DE8-4AA2-8DFE-C35D73F1C6BA}" presName="childTextArrow" presStyleLbl="fgAccFollowNode1" presStyleIdx="4" presStyleCnt="9">
        <dgm:presLayoutVars>
          <dgm:bulletEnabled val="1"/>
        </dgm:presLayoutVars>
      </dgm:prSet>
      <dgm:spPr/>
      <dgm:t>
        <a:bodyPr/>
        <a:lstStyle/>
        <a:p>
          <a:endParaRPr lang="en-US"/>
        </a:p>
      </dgm:t>
    </dgm:pt>
    <dgm:pt modelId="{00EECCF6-2A59-4F0D-A9DA-7759E96AD6E8}" type="pres">
      <dgm:prSet presAssocID="{1DCCBA41-3FD0-4139-BF92-19F8A28046F2}" presName="childTextArrow" presStyleLbl="fgAccFollowNode1" presStyleIdx="5" presStyleCnt="9">
        <dgm:presLayoutVars>
          <dgm:bulletEnabled val="1"/>
        </dgm:presLayoutVars>
      </dgm:prSet>
      <dgm:spPr/>
      <dgm:t>
        <a:bodyPr/>
        <a:lstStyle/>
        <a:p>
          <a:endParaRPr lang="en-US"/>
        </a:p>
      </dgm:t>
    </dgm:pt>
    <dgm:pt modelId="{4EFDDCEC-7220-4949-8805-68DC3E685446}" type="pres">
      <dgm:prSet presAssocID="{05E7DDCC-0BF3-4195-AA7D-D176A048B897}" presName="childTextArrow" presStyleLbl="fgAccFollowNode1" presStyleIdx="6" presStyleCnt="9">
        <dgm:presLayoutVars>
          <dgm:bulletEnabled val="1"/>
        </dgm:presLayoutVars>
      </dgm:prSet>
      <dgm:spPr/>
      <dgm:t>
        <a:bodyPr/>
        <a:lstStyle/>
        <a:p>
          <a:endParaRPr lang="en-US"/>
        </a:p>
      </dgm:t>
    </dgm:pt>
    <dgm:pt modelId="{7546AC67-DE07-4905-BA22-727E392882D9}" type="pres">
      <dgm:prSet presAssocID="{F1740D12-0E26-4F56-9298-682901CB49E8}" presName="sp" presStyleCnt="0"/>
      <dgm:spPr/>
    </dgm:pt>
    <dgm:pt modelId="{02B82801-5E06-43E8-827F-B126AB0B3832}" type="pres">
      <dgm:prSet presAssocID="{CD4EE3BD-EA4B-481D-B4B7-FF9223DA4BFF}" presName="arrowAndChildren" presStyleCnt="0"/>
      <dgm:spPr/>
    </dgm:pt>
    <dgm:pt modelId="{26B1E34C-F385-4540-B1A8-2C636FA6E383}" type="pres">
      <dgm:prSet presAssocID="{CD4EE3BD-EA4B-481D-B4B7-FF9223DA4BFF}" presName="parentTextArrow" presStyleLbl="node1" presStyleIdx="1" presStyleCnt="3"/>
      <dgm:spPr/>
      <dgm:t>
        <a:bodyPr/>
        <a:lstStyle/>
        <a:p>
          <a:endParaRPr lang="en-US"/>
        </a:p>
      </dgm:t>
    </dgm:pt>
    <dgm:pt modelId="{D9B026E6-5702-40E8-92F6-6A6F7A5C0AB4}" type="pres">
      <dgm:prSet presAssocID="{CD4EE3BD-EA4B-481D-B4B7-FF9223DA4BFF}" presName="arrow" presStyleLbl="node1" presStyleIdx="2" presStyleCnt="3"/>
      <dgm:spPr/>
      <dgm:t>
        <a:bodyPr/>
        <a:lstStyle/>
        <a:p>
          <a:endParaRPr lang="en-US"/>
        </a:p>
      </dgm:t>
    </dgm:pt>
    <dgm:pt modelId="{B51E5F22-C47D-4B87-A920-B37A0FA6335F}" type="pres">
      <dgm:prSet presAssocID="{CD4EE3BD-EA4B-481D-B4B7-FF9223DA4BFF}" presName="descendantArrow" presStyleCnt="0"/>
      <dgm:spPr/>
    </dgm:pt>
    <dgm:pt modelId="{652EE651-1F3A-42AB-BE8F-2D4E7D536328}" type="pres">
      <dgm:prSet presAssocID="{402A5B33-1000-4DF9-8ADA-F8919D7A09E4}" presName="childTextArrow" presStyleLbl="fgAccFollowNode1" presStyleIdx="7" presStyleCnt="9">
        <dgm:presLayoutVars>
          <dgm:bulletEnabled val="1"/>
        </dgm:presLayoutVars>
      </dgm:prSet>
      <dgm:spPr/>
      <dgm:t>
        <a:bodyPr/>
        <a:lstStyle/>
        <a:p>
          <a:endParaRPr lang="en-US"/>
        </a:p>
      </dgm:t>
    </dgm:pt>
    <dgm:pt modelId="{97B2FE15-8FE6-4454-89C5-EDF2AD1C7ABB}" type="pres">
      <dgm:prSet presAssocID="{1390678F-4F80-43F4-8C97-6AA434B76BE7}" presName="childTextArrow" presStyleLbl="fgAccFollowNode1" presStyleIdx="8" presStyleCnt="9">
        <dgm:presLayoutVars>
          <dgm:bulletEnabled val="1"/>
        </dgm:presLayoutVars>
      </dgm:prSet>
      <dgm:spPr/>
      <dgm:t>
        <a:bodyPr/>
        <a:lstStyle/>
        <a:p>
          <a:endParaRPr lang="en-US"/>
        </a:p>
      </dgm:t>
    </dgm:pt>
  </dgm:ptLst>
  <dgm:cxnLst>
    <dgm:cxn modelId="{ABC3C7BC-3312-4B98-B8F9-1C3D33532D2B}" srcId="{B6AA408D-2ABA-4C1A-8115-2757C01FB249}" destId="{E9B485BD-BE1F-4540-892F-7616BE150CD5}" srcOrd="2" destOrd="0" parTransId="{912ED6FE-EE83-4878-B2E3-A4794DA76E56}" sibTransId="{73F6AC94-9C44-4929-899D-9884018F9924}"/>
    <dgm:cxn modelId="{EA621E24-BF04-4F45-A9A9-B49BC85EDB6F}" srcId="{CD4EE3BD-EA4B-481D-B4B7-FF9223DA4BFF}" destId="{402A5B33-1000-4DF9-8ADA-F8919D7A09E4}" srcOrd="0" destOrd="0" parTransId="{94A695AA-E249-4C79-AF8C-BE18461D114B}" sibTransId="{488C0A8F-3570-43CC-B4B7-B1D01B53A053}"/>
    <dgm:cxn modelId="{82F74D93-ECE4-4EA4-A338-40720E462F22}" type="presOf" srcId="{E185EBA9-A622-47DD-8375-5955A2115A47}" destId="{43D22EA9-7FEA-46E3-ABC8-CF626CD01F46}" srcOrd="0" destOrd="0" presId="urn:microsoft.com/office/officeart/2005/8/layout/process4"/>
    <dgm:cxn modelId="{CFE3C642-4EBB-4C07-B50A-B83947C4F21E}" type="presOf" srcId="{1390678F-4F80-43F4-8C97-6AA434B76BE7}" destId="{97B2FE15-8FE6-4454-89C5-EDF2AD1C7ABB}" srcOrd="0" destOrd="0" presId="urn:microsoft.com/office/officeart/2005/8/layout/process4"/>
    <dgm:cxn modelId="{CAEEF927-9FE4-49C9-BD7B-F8280F5EE3A7}" srcId="{CD4EE3BD-EA4B-481D-B4B7-FF9223DA4BFF}" destId="{1390678F-4F80-43F4-8C97-6AA434B76BE7}" srcOrd="1" destOrd="0" parTransId="{858BEB5F-AC43-4633-9A44-0E7A5E58F12D}" sibTransId="{5D469686-241F-4FF3-914B-EBE82832A9FA}"/>
    <dgm:cxn modelId="{DBE11E7D-1857-4C64-BBD4-F53A29EB9FDE}" type="presOf" srcId="{42F0D1BE-3D19-4E58-88C4-2FC6B0A32639}" destId="{A3AD6232-A58F-45C3-BAD9-6A1EEAE1F4B6}" srcOrd="0" destOrd="0" presId="urn:microsoft.com/office/officeart/2005/8/layout/process4"/>
    <dgm:cxn modelId="{9E41DFC9-17CD-4E8B-B7AF-9759B34658DF}" srcId="{E9B485BD-BE1F-4540-892F-7616BE150CD5}" destId="{D4F6AA62-07A9-4C77-A8D9-2FBA32235BE3}" srcOrd="2" destOrd="0" parTransId="{84CFBB69-693E-4638-B6C5-00A165A8D732}" sibTransId="{1687F00C-4E96-4BE1-B260-BAD83C0BCEAD}"/>
    <dgm:cxn modelId="{828A59FF-7E67-4A30-8DAE-D9D444E30AAF}" srcId="{06D56147-982B-44B6-B758-9723BE454F68}" destId="{1DCCBA41-3FD0-4139-BF92-19F8A28046F2}" srcOrd="1" destOrd="0" parTransId="{9EAAE143-F935-4566-8842-8B47898717E2}" sibTransId="{B8A2C425-9511-476F-8048-B4F7A58078F1}"/>
    <dgm:cxn modelId="{DF23B025-46DB-4B5F-BC7A-80DA263B281E}" srcId="{E9B485BD-BE1F-4540-892F-7616BE150CD5}" destId="{42F0D1BE-3D19-4E58-88C4-2FC6B0A32639}" srcOrd="1" destOrd="0" parTransId="{DBF439DF-10BD-48D3-BB49-9C0B5F6CB091}" sibTransId="{0981127E-0199-49BE-B94D-7C91E2F80EC0}"/>
    <dgm:cxn modelId="{112E3118-0AFF-408B-85A0-D2EEE2F7C5D1}" type="presOf" srcId="{402A5B33-1000-4DF9-8ADA-F8919D7A09E4}" destId="{652EE651-1F3A-42AB-BE8F-2D4E7D536328}" srcOrd="0" destOrd="0" presId="urn:microsoft.com/office/officeart/2005/8/layout/process4"/>
    <dgm:cxn modelId="{CE3AE35E-543C-41AC-A82D-84D15E4B2AD1}" type="presOf" srcId="{1DCCBA41-3FD0-4139-BF92-19F8A28046F2}" destId="{00EECCF6-2A59-4F0D-A9DA-7759E96AD6E8}" srcOrd="0" destOrd="0" presId="urn:microsoft.com/office/officeart/2005/8/layout/process4"/>
    <dgm:cxn modelId="{3A2F37CE-284D-4E1A-84BC-63E7915E6CC4}" srcId="{B6AA408D-2ABA-4C1A-8115-2757C01FB249}" destId="{06D56147-982B-44B6-B758-9723BE454F68}" srcOrd="1" destOrd="0" parTransId="{7D984622-58E7-4DE1-8197-73AB2FFBFD01}" sibTransId="{8032ADBD-C7DC-4C1D-B28C-2CA4A98A50E4}"/>
    <dgm:cxn modelId="{7F6CE741-D439-4A2B-925F-097915A5787A}" type="presOf" srcId="{3F083C1D-5DE8-4AA2-8DFE-C35D73F1C6BA}" destId="{19004323-A127-42B8-A504-302C26880466}" srcOrd="0" destOrd="0" presId="urn:microsoft.com/office/officeart/2005/8/layout/process4"/>
    <dgm:cxn modelId="{3C325DAF-0045-4992-9687-3F2B7C21B0C0}" type="presOf" srcId="{06D56147-982B-44B6-B758-9723BE454F68}" destId="{6A45AC87-4112-45E3-99AE-10CBA160A0C1}" srcOrd="1" destOrd="0" presId="urn:microsoft.com/office/officeart/2005/8/layout/process4"/>
    <dgm:cxn modelId="{B3AF5464-2A34-45DA-9730-DE07607C7FC2}" type="presOf" srcId="{629C785D-1E16-494D-A54D-6C616436ACF3}" destId="{48353789-B33F-4DBD-86C6-2558802DE580}" srcOrd="0" destOrd="0" presId="urn:microsoft.com/office/officeart/2005/8/layout/process4"/>
    <dgm:cxn modelId="{4427D065-C74B-4F0B-AAD2-5656CDA69DD0}" type="presOf" srcId="{E9B485BD-BE1F-4540-892F-7616BE150CD5}" destId="{5BFFAE7C-95B5-4FB7-8785-1F1806C30117}" srcOrd="1" destOrd="0" presId="urn:microsoft.com/office/officeart/2005/8/layout/process4"/>
    <dgm:cxn modelId="{A86F324E-27CD-4316-A6E8-AF41754C2140}" type="presOf" srcId="{CD4EE3BD-EA4B-481D-B4B7-FF9223DA4BFF}" destId="{26B1E34C-F385-4540-B1A8-2C636FA6E383}" srcOrd="0" destOrd="0" presId="urn:microsoft.com/office/officeart/2005/8/layout/process4"/>
    <dgm:cxn modelId="{A4004D02-46E5-4576-9EAE-D73A5F863257}" type="presOf" srcId="{CD4EE3BD-EA4B-481D-B4B7-FF9223DA4BFF}" destId="{D9B026E6-5702-40E8-92F6-6A6F7A5C0AB4}" srcOrd="1" destOrd="0" presId="urn:microsoft.com/office/officeart/2005/8/layout/process4"/>
    <dgm:cxn modelId="{2459CFBD-F8AA-4642-B914-BA8BECFBA503}" type="presOf" srcId="{06D56147-982B-44B6-B758-9723BE454F68}" destId="{B7226BF5-4A14-4F8F-AF5C-BDFBE1D884A3}" srcOrd="0" destOrd="0" presId="urn:microsoft.com/office/officeart/2005/8/layout/process4"/>
    <dgm:cxn modelId="{304A1E8A-30EA-4493-A45A-AE6B9CBF9362}" srcId="{E9B485BD-BE1F-4540-892F-7616BE150CD5}" destId="{E185EBA9-A622-47DD-8375-5955A2115A47}" srcOrd="3" destOrd="0" parTransId="{826C707E-A377-47FC-AA60-24EAFF71E079}" sibTransId="{89827FCB-2F0C-4101-95CC-C8B08AC6E3FE}"/>
    <dgm:cxn modelId="{1159E680-68FF-4B5A-A2E3-72F7D3EE62FD}" srcId="{B6AA408D-2ABA-4C1A-8115-2757C01FB249}" destId="{CD4EE3BD-EA4B-481D-B4B7-FF9223DA4BFF}" srcOrd="0" destOrd="0" parTransId="{41E49DC9-A765-420A-BA6B-DC6C5D6FFAD3}" sibTransId="{F1740D12-0E26-4F56-9298-682901CB49E8}"/>
    <dgm:cxn modelId="{B7441200-BDE9-46DA-882D-A6B81D417472}" srcId="{E9B485BD-BE1F-4540-892F-7616BE150CD5}" destId="{629C785D-1E16-494D-A54D-6C616436ACF3}" srcOrd="0" destOrd="0" parTransId="{BDF56106-5E70-4565-9484-5CBB516BDE4D}" sibTransId="{63E401E5-BE35-4CBD-BDE6-FEAFDD03BC0C}"/>
    <dgm:cxn modelId="{1B383452-852D-46B0-8EE9-9F9448226D11}" type="presOf" srcId="{05E7DDCC-0BF3-4195-AA7D-D176A048B897}" destId="{4EFDDCEC-7220-4949-8805-68DC3E685446}" srcOrd="0" destOrd="0" presId="urn:microsoft.com/office/officeart/2005/8/layout/process4"/>
    <dgm:cxn modelId="{4AD4794E-2540-45DA-9D5C-7342CA72B4B0}" type="presOf" srcId="{E9B485BD-BE1F-4540-892F-7616BE150CD5}" destId="{3E728F25-9EAF-4069-B80F-D9352A03E86A}" srcOrd="0" destOrd="0" presId="urn:microsoft.com/office/officeart/2005/8/layout/process4"/>
    <dgm:cxn modelId="{FB29F9EE-3AD5-4D7B-8F00-BAE1FF8ED937}" type="presOf" srcId="{B6AA408D-2ABA-4C1A-8115-2757C01FB249}" destId="{61279A61-C0A1-41B8-8314-785D471B077F}" srcOrd="0" destOrd="0" presId="urn:microsoft.com/office/officeart/2005/8/layout/process4"/>
    <dgm:cxn modelId="{754C6014-FFF9-4375-824E-38075F464960}" srcId="{06D56147-982B-44B6-B758-9723BE454F68}" destId="{3F083C1D-5DE8-4AA2-8DFE-C35D73F1C6BA}" srcOrd="0" destOrd="0" parTransId="{6CFCFA4C-3E96-45E5-BFA7-54883F6DF452}" sibTransId="{9704FCE3-FB05-47B4-8F8F-D0575C471757}"/>
    <dgm:cxn modelId="{096FDE48-513E-4967-8143-F8B31A5EAD01}" type="presOf" srcId="{D4F6AA62-07A9-4C77-A8D9-2FBA32235BE3}" destId="{754A45E9-4B99-40EE-830D-C12B80FAD176}" srcOrd="0" destOrd="0" presId="urn:microsoft.com/office/officeart/2005/8/layout/process4"/>
    <dgm:cxn modelId="{C0729070-860E-4633-8D20-8BFB8F4DC173}" srcId="{06D56147-982B-44B6-B758-9723BE454F68}" destId="{05E7DDCC-0BF3-4195-AA7D-D176A048B897}" srcOrd="2" destOrd="0" parTransId="{6CA0851D-6471-4EFE-91A0-623F757EA23D}" sibTransId="{3EBEE1C1-421C-43E8-B52E-1DFB4C11154C}"/>
    <dgm:cxn modelId="{25295D84-FDA9-4085-9972-532C2B8C7C1F}" type="presParOf" srcId="{61279A61-C0A1-41B8-8314-785D471B077F}" destId="{4FD90F5E-0D41-49D7-A4EF-A6A010C074B1}" srcOrd="0" destOrd="0" presId="urn:microsoft.com/office/officeart/2005/8/layout/process4"/>
    <dgm:cxn modelId="{8B1AEA23-5CE0-455D-A8AE-E7FCD62452C4}" type="presParOf" srcId="{4FD90F5E-0D41-49D7-A4EF-A6A010C074B1}" destId="{3E728F25-9EAF-4069-B80F-D9352A03E86A}" srcOrd="0" destOrd="0" presId="urn:microsoft.com/office/officeart/2005/8/layout/process4"/>
    <dgm:cxn modelId="{6CDA1389-33AE-4E13-9BF4-4E09425C215E}" type="presParOf" srcId="{4FD90F5E-0D41-49D7-A4EF-A6A010C074B1}" destId="{5BFFAE7C-95B5-4FB7-8785-1F1806C30117}" srcOrd="1" destOrd="0" presId="urn:microsoft.com/office/officeart/2005/8/layout/process4"/>
    <dgm:cxn modelId="{9F87C9AB-5377-43CF-8517-498FE3F3A313}" type="presParOf" srcId="{4FD90F5E-0D41-49D7-A4EF-A6A010C074B1}" destId="{9265676F-AE33-4D00-AF57-DF0E84D06BE0}" srcOrd="2" destOrd="0" presId="urn:microsoft.com/office/officeart/2005/8/layout/process4"/>
    <dgm:cxn modelId="{9912D74A-EADD-4EBC-B1EF-72AEFD4708CB}" type="presParOf" srcId="{9265676F-AE33-4D00-AF57-DF0E84D06BE0}" destId="{48353789-B33F-4DBD-86C6-2558802DE580}" srcOrd="0" destOrd="0" presId="urn:microsoft.com/office/officeart/2005/8/layout/process4"/>
    <dgm:cxn modelId="{5E702816-1916-4622-A6C2-4BE5636D72CF}" type="presParOf" srcId="{9265676F-AE33-4D00-AF57-DF0E84D06BE0}" destId="{A3AD6232-A58F-45C3-BAD9-6A1EEAE1F4B6}" srcOrd="1" destOrd="0" presId="urn:microsoft.com/office/officeart/2005/8/layout/process4"/>
    <dgm:cxn modelId="{F0FE541F-8336-4619-8919-929F68CE3BB7}" type="presParOf" srcId="{9265676F-AE33-4D00-AF57-DF0E84D06BE0}" destId="{754A45E9-4B99-40EE-830D-C12B80FAD176}" srcOrd="2" destOrd="0" presId="urn:microsoft.com/office/officeart/2005/8/layout/process4"/>
    <dgm:cxn modelId="{66E084C6-86FA-4881-A806-F8CCB41D7830}" type="presParOf" srcId="{9265676F-AE33-4D00-AF57-DF0E84D06BE0}" destId="{43D22EA9-7FEA-46E3-ABC8-CF626CD01F46}" srcOrd="3" destOrd="0" presId="urn:microsoft.com/office/officeart/2005/8/layout/process4"/>
    <dgm:cxn modelId="{1243E4CE-D2A6-49FE-9532-7777BB4D64CE}" type="presParOf" srcId="{61279A61-C0A1-41B8-8314-785D471B077F}" destId="{8A8B8DD3-9398-4C1D-9BC3-6BA080939610}" srcOrd="1" destOrd="0" presId="urn:microsoft.com/office/officeart/2005/8/layout/process4"/>
    <dgm:cxn modelId="{B70CB2E5-3308-47FD-AFB4-9052C885A6AB}" type="presParOf" srcId="{61279A61-C0A1-41B8-8314-785D471B077F}" destId="{194DAF39-2CA8-4242-AA46-FB0DBFDA5B2D}" srcOrd="2" destOrd="0" presId="urn:microsoft.com/office/officeart/2005/8/layout/process4"/>
    <dgm:cxn modelId="{31F747B3-BA74-4FD0-9F89-EEF35F365488}" type="presParOf" srcId="{194DAF39-2CA8-4242-AA46-FB0DBFDA5B2D}" destId="{B7226BF5-4A14-4F8F-AF5C-BDFBE1D884A3}" srcOrd="0" destOrd="0" presId="urn:microsoft.com/office/officeart/2005/8/layout/process4"/>
    <dgm:cxn modelId="{711850A7-5B7C-45E6-A54D-AB7B390FD3C6}" type="presParOf" srcId="{194DAF39-2CA8-4242-AA46-FB0DBFDA5B2D}" destId="{6A45AC87-4112-45E3-99AE-10CBA160A0C1}" srcOrd="1" destOrd="0" presId="urn:microsoft.com/office/officeart/2005/8/layout/process4"/>
    <dgm:cxn modelId="{E702745E-D705-41F2-B21C-41AAEECFCECC}" type="presParOf" srcId="{194DAF39-2CA8-4242-AA46-FB0DBFDA5B2D}" destId="{5F5B39D0-14B8-4D40-BA19-9714A157A99E}" srcOrd="2" destOrd="0" presId="urn:microsoft.com/office/officeart/2005/8/layout/process4"/>
    <dgm:cxn modelId="{29635D7D-0C4A-4131-82E1-144A2193E11C}" type="presParOf" srcId="{5F5B39D0-14B8-4D40-BA19-9714A157A99E}" destId="{19004323-A127-42B8-A504-302C26880466}" srcOrd="0" destOrd="0" presId="urn:microsoft.com/office/officeart/2005/8/layout/process4"/>
    <dgm:cxn modelId="{5763CECD-29C6-463D-8F8D-34F768652724}" type="presParOf" srcId="{5F5B39D0-14B8-4D40-BA19-9714A157A99E}" destId="{00EECCF6-2A59-4F0D-A9DA-7759E96AD6E8}" srcOrd="1" destOrd="0" presId="urn:microsoft.com/office/officeart/2005/8/layout/process4"/>
    <dgm:cxn modelId="{54438C8E-847A-4BE1-A295-DB1F22A927E0}" type="presParOf" srcId="{5F5B39D0-14B8-4D40-BA19-9714A157A99E}" destId="{4EFDDCEC-7220-4949-8805-68DC3E685446}" srcOrd="2" destOrd="0" presId="urn:microsoft.com/office/officeart/2005/8/layout/process4"/>
    <dgm:cxn modelId="{E49BDDB6-E7A8-4309-A175-9FE9D2593C0F}" type="presParOf" srcId="{61279A61-C0A1-41B8-8314-785D471B077F}" destId="{7546AC67-DE07-4905-BA22-727E392882D9}" srcOrd="3" destOrd="0" presId="urn:microsoft.com/office/officeart/2005/8/layout/process4"/>
    <dgm:cxn modelId="{9D476D5A-F33D-48FB-B135-DC55E75592A5}" type="presParOf" srcId="{61279A61-C0A1-41B8-8314-785D471B077F}" destId="{02B82801-5E06-43E8-827F-B126AB0B3832}" srcOrd="4" destOrd="0" presId="urn:microsoft.com/office/officeart/2005/8/layout/process4"/>
    <dgm:cxn modelId="{7A15CF46-F62D-4EED-B2B7-124920228C26}" type="presParOf" srcId="{02B82801-5E06-43E8-827F-B126AB0B3832}" destId="{26B1E34C-F385-4540-B1A8-2C636FA6E383}" srcOrd="0" destOrd="0" presId="urn:microsoft.com/office/officeart/2005/8/layout/process4"/>
    <dgm:cxn modelId="{9D3B0DB9-4A65-489C-97EF-E9E573F09331}" type="presParOf" srcId="{02B82801-5E06-43E8-827F-B126AB0B3832}" destId="{D9B026E6-5702-40E8-92F6-6A6F7A5C0AB4}" srcOrd="1" destOrd="0" presId="urn:microsoft.com/office/officeart/2005/8/layout/process4"/>
    <dgm:cxn modelId="{1AF05C53-1C78-422F-B8FD-6CA3C0F68310}" type="presParOf" srcId="{02B82801-5E06-43E8-827F-B126AB0B3832}" destId="{B51E5F22-C47D-4B87-A920-B37A0FA6335F}" srcOrd="2" destOrd="0" presId="urn:microsoft.com/office/officeart/2005/8/layout/process4"/>
    <dgm:cxn modelId="{619FEF3C-73B4-4FD6-9BF3-294E1E2A9CBC}" type="presParOf" srcId="{B51E5F22-C47D-4B87-A920-B37A0FA6335F}" destId="{652EE651-1F3A-42AB-BE8F-2D4E7D536328}" srcOrd="0" destOrd="0" presId="urn:microsoft.com/office/officeart/2005/8/layout/process4"/>
    <dgm:cxn modelId="{EA882196-088E-4EBC-A1A4-0DEC3CD09DF4}" type="presParOf" srcId="{B51E5F22-C47D-4B87-A920-B37A0FA6335F}" destId="{97B2FE15-8FE6-4454-89C5-EDF2AD1C7ABB}" srcOrd="1" destOrd="0" presId="urn:microsoft.com/office/officeart/2005/8/layout/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6D8038B-845A-434F-9FED-3D182C61AD95}"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4C41D9E5-C0D3-4229-AF6F-A1FA85588205}">
      <dgm:prSet phldrT="[Text]"/>
      <dgm:spPr>
        <a:xfrm>
          <a:off x="2382158" y="673734"/>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MD</a:t>
          </a:r>
        </a:p>
      </dgm:t>
    </dgm:pt>
    <dgm:pt modelId="{4D4313A2-ADEC-4395-9701-D405EFEF743E}" type="parTrans" cxnId="{B320CA87-534E-426C-8506-ED3DC29C3B8A}">
      <dgm:prSet/>
      <dgm:spPr/>
      <dgm:t>
        <a:bodyPr/>
        <a:lstStyle/>
        <a:p>
          <a:endParaRPr lang="en-US"/>
        </a:p>
      </dgm:t>
    </dgm:pt>
    <dgm:pt modelId="{DAEE7723-88EF-4878-B5B8-781ADEE91067}" type="sibTrans" cxnId="{B320CA87-534E-426C-8506-ED3DC29C3B8A}">
      <dgm:prSet/>
      <dgm:spPr>
        <a:xfrm>
          <a:off x="2520729" y="952745"/>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8B70BE6D-E276-44DD-921C-0BDD39B86491}" type="asst">
      <dgm:prSet phldrT="[Text]"/>
      <dgm:spPr>
        <a:xfrm>
          <a:off x="1917387" y="1239727"/>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Chief Operating Officer </a:t>
          </a:r>
        </a:p>
      </dgm:t>
    </dgm:pt>
    <dgm:pt modelId="{84D80222-8D78-4E5C-901F-C5D7525DDAEE}" type="parTrans" cxnId="{F1EB4D34-E150-479A-A833-017AD6FB50FF}">
      <dgm:prSet/>
      <dgm:spPr>
        <a:xfrm>
          <a:off x="2610238" y="1032462"/>
          <a:ext cx="118345" cy="386628"/>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B15D1016-D8BC-42E8-A403-5B968F51D1E1}" type="sibTrans" cxnId="{F1EB4D34-E150-479A-A833-017AD6FB50FF}">
      <dgm:prSet/>
      <dgm:spPr>
        <a:xfrm>
          <a:off x="2055957" y="1518737"/>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DD7A12E8-FCDC-42E6-82FA-CFA655FD6B70}">
      <dgm:prSet phldrT="[Text]"/>
      <dgm:spPr>
        <a:xfrm>
          <a:off x="58303" y="1805719"/>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Finance </a:t>
          </a:r>
        </a:p>
        <a:p>
          <a:r>
            <a:rPr lang="en-US">
              <a:solidFill>
                <a:sysClr val="window" lastClr="FFFFFF"/>
              </a:solidFill>
              <a:latin typeface="Calibri" panose="020F0502020204030204"/>
              <a:ea typeface="+mn-ea"/>
              <a:cs typeface="+mn-cs"/>
            </a:rPr>
            <a:t>DGM</a:t>
          </a:r>
        </a:p>
      </dgm:t>
    </dgm:pt>
    <dgm:pt modelId="{50733727-9838-4DAA-AAB0-97E94070867E}" type="parTrans" cxnId="{06B47EB5-A65B-46DE-84C3-96E973902BF5}">
      <dgm:prSet/>
      <dgm:spPr>
        <a:xfrm>
          <a:off x="404728" y="1032462"/>
          <a:ext cx="2323855" cy="773257"/>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79749B19-4B23-4361-B0B2-62DF058206BB}" type="sibTrans" cxnId="{06B47EB5-A65B-46DE-84C3-96E973902BF5}">
      <dgm:prSet/>
      <dgm:spPr>
        <a:xfrm>
          <a:off x="196873" y="2084729"/>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B5BF76F6-D5A1-4302-B9AE-1EDC6C9C8BB5}">
      <dgm:prSet phldrT="[Text]"/>
      <dgm:spPr>
        <a:xfrm>
          <a:off x="987845" y="1805719"/>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Marketing</a:t>
          </a:r>
        </a:p>
        <a:p>
          <a:r>
            <a:rPr lang="en-US">
              <a:solidFill>
                <a:sysClr val="window" lastClr="FFFFFF"/>
              </a:solidFill>
              <a:latin typeface="Calibri" panose="020F0502020204030204"/>
              <a:ea typeface="+mn-ea"/>
              <a:cs typeface="+mn-cs"/>
            </a:rPr>
            <a:t>AGM</a:t>
          </a:r>
        </a:p>
      </dgm:t>
    </dgm:pt>
    <dgm:pt modelId="{56A93564-B255-4066-B7EF-D6E1FCA94F83}" type="parTrans" cxnId="{6358F39A-0A2D-446E-8438-DD8EAC685140}">
      <dgm:prSet/>
      <dgm:spPr>
        <a:xfrm>
          <a:off x="1334271" y="1032462"/>
          <a:ext cx="1394313" cy="773257"/>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628237E2-1535-4B6E-AEF3-D6537BAB69EC}" type="sibTrans" cxnId="{6358F39A-0A2D-446E-8438-DD8EAC685140}">
      <dgm:prSet/>
      <dgm:spPr>
        <a:xfrm>
          <a:off x="1126415" y="2084729"/>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9A9C9B84-6DEC-48F3-A2B8-CE8B5EB52FCD}">
      <dgm:prSet/>
      <dgm:spPr>
        <a:xfrm>
          <a:off x="1917387" y="1805719"/>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Technical Service</a:t>
          </a:r>
        </a:p>
      </dgm:t>
    </dgm:pt>
    <dgm:pt modelId="{DA5C0F29-DCAA-4DB2-B13F-315A8111DFD9}" type="parTrans" cxnId="{2DCAAC4E-BD2F-46B8-8058-D934578F6A0B}">
      <dgm:prSet/>
      <dgm:spPr>
        <a:xfrm>
          <a:off x="2263813" y="1032462"/>
          <a:ext cx="464771" cy="773257"/>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64EDD694-90B3-4FA2-B8B6-E070A91FCBF9}" type="sibTrans" cxnId="{2DCAAC4E-BD2F-46B8-8058-D934578F6A0B}">
      <dgm:prSet/>
      <dgm:spPr>
        <a:xfrm>
          <a:off x="2055957" y="2084729"/>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546E7313-C0A3-487D-887E-EEBBF464240A}">
      <dgm:prSet/>
      <dgm:spPr>
        <a:xfrm>
          <a:off x="5170785" y="2371711"/>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Hatchery </a:t>
          </a:r>
        </a:p>
      </dgm:t>
    </dgm:pt>
    <dgm:pt modelId="{59E1628F-D9C6-4229-9DFD-233C17B6564F}" type="sibTrans" cxnId="{8745BB65-FD39-45CE-BF72-27BE13CBF806}">
      <dgm:prSet/>
      <dgm:spPr>
        <a:xfrm>
          <a:off x="5309355" y="2650722"/>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A9BF8D0-8803-425E-91FF-9A31FD3AE604}" type="parTrans" cxnId="{8745BB65-FD39-45CE-BF72-27BE13CBF806}">
      <dgm:prSet/>
      <dgm:spPr>
        <a:xfrm>
          <a:off x="5052439" y="2164446"/>
          <a:ext cx="464771" cy="20726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6E04784D-757B-4AC9-8C29-A3051AFE5FA3}">
      <dgm:prSet/>
      <dgm:spPr>
        <a:xfrm>
          <a:off x="4241243" y="2371711"/>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Feed</a:t>
          </a:r>
        </a:p>
      </dgm:t>
    </dgm:pt>
    <dgm:pt modelId="{48DA6183-8315-4A8D-AA0F-780707478D07}" type="sibTrans" cxnId="{4B8B71A2-DC6D-4B39-8335-F31793D09F96}">
      <dgm:prSet/>
      <dgm:spPr>
        <a:xfrm>
          <a:off x="4379813" y="2650722"/>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D21CB6A3-5AA8-4DD6-8B43-50E0A4E1E148}" type="parTrans" cxnId="{4B8B71A2-DC6D-4B39-8335-F31793D09F96}">
      <dgm:prSet/>
      <dgm:spPr>
        <a:xfrm>
          <a:off x="4587668" y="2164446"/>
          <a:ext cx="464771" cy="20726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0B18ADB1-0888-4657-9421-529D171704CC}">
      <dgm:prSet/>
      <dgm:spPr>
        <a:xfrm>
          <a:off x="4706014" y="1805719"/>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Production </a:t>
          </a:r>
        </a:p>
      </dgm:t>
    </dgm:pt>
    <dgm:pt modelId="{7841B5CF-F0F6-4E9B-A29B-C04B4FDF4FBF}" type="sibTrans" cxnId="{AF25D9F6-C148-462D-A8C5-0167F39CFFAB}">
      <dgm:prSet/>
      <dgm:spPr>
        <a:xfrm>
          <a:off x="4844584" y="2084729"/>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051BB145-3499-4304-81F0-81EC7DDC1DAE}" type="parTrans" cxnId="{AF25D9F6-C148-462D-A8C5-0167F39CFFAB}">
      <dgm:prSet/>
      <dgm:spPr>
        <a:xfrm>
          <a:off x="2728584" y="1032462"/>
          <a:ext cx="2323855" cy="773257"/>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9829F824-E645-4C1C-BF86-FDCEC5EE38F5}">
      <dgm:prSet/>
      <dgm:spPr>
        <a:xfrm>
          <a:off x="2846930" y="1805719"/>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Sales </a:t>
          </a:r>
        </a:p>
        <a:p>
          <a:r>
            <a:rPr lang="en-US">
              <a:solidFill>
                <a:sysClr val="window" lastClr="FFFFFF"/>
              </a:solidFill>
              <a:latin typeface="Calibri" panose="020F0502020204030204"/>
              <a:ea typeface="+mn-ea"/>
              <a:cs typeface="+mn-cs"/>
            </a:rPr>
            <a:t>AGM</a:t>
          </a:r>
        </a:p>
      </dgm:t>
    </dgm:pt>
    <dgm:pt modelId="{64433F7C-6100-4B21-A48A-803A45B5485A}" type="parTrans" cxnId="{A178F798-31E5-4D7C-B736-0520B033C1D1}">
      <dgm:prSet/>
      <dgm:spPr>
        <a:xfrm>
          <a:off x="2728584" y="1032462"/>
          <a:ext cx="464771" cy="773257"/>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2BFED4E2-C0C2-471B-B06A-230FA55096EC}" type="sibTrans" cxnId="{A178F798-31E5-4D7C-B736-0520B033C1D1}">
      <dgm:prSet/>
      <dgm:spPr>
        <a:xfrm>
          <a:off x="2985500" y="2084729"/>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81362DF7-EDD5-4727-982A-80FBC43166E5}">
      <dgm:prSet/>
      <dgm:spPr>
        <a:xfrm>
          <a:off x="1917387" y="2371711"/>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Layer Farm Operation </a:t>
          </a:r>
        </a:p>
      </dgm:t>
    </dgm:pt>
    <dgm:pt modelId="{2FC4F3B2-9D72-4052-B7D8-ED8218D4C0B0}" type="parTrans" cxnId="{E5504C0E-BC01-4FB3-A817-9D2F57C2C41E}">
      <dgm:prSet/>
      <dgm:spPr>
        <a:xfrm>
          <a:off x="2218093" y="2164446"/>
          <a:ext cx="91440" cy="20726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63B7C660-356E-4A8C-A1B3-22AFC7A6DE93}" type="sibTrans" cxnId="{E5504C0E-BC01-4FB3-A817-9D2F57C2C41E}">
      <dgm:prSet/>
      <dgm:spPr>
        <a:xfrm>
          <a:off x="2055957" y="2650722"/>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595A19BD-CF37-4BCB-A64D-465FA0087991}">
      <dgm:prSet/>
      <dgm:spPr>
        <a:xfrm>
          <a:off x="2846930" y="2371711"/>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DSM</a:t>
          </a:r>
        </a:p>
      </dgm:t>
    </dgm:pt>
    <dgm:pt modelId="{464AA241-543E-4823-B2D3-8861EE94B99E}" type="parTrans" cxnId="{1007DEAE-EE06-4F85-ABBC-990068CC4F33}">
      <dgm:prSet/>
      <dgm:spPr>
        <a:xfrm>
          <a:off x="3147635" y="2164446"/>
          <a:ext cx="91440" cy="20726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64FF0F6F-532D-47A9-8268-1623B5CFACD4}" type="sibTrans" cxnId="{1007DEAE-EE06-4F85-ABBC-990068CC4F33}">
      <dgm:prSet/>
      <dgm:spPr>
        <a:xfrm>
          <a:off x="2985500" y="2650722"/>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7796C4F4-EAC7-447D-9CBE-0D72C5136505}">
      <dgm:prSet/>
      <dgm:spPr>
        <a:xfrm>
          <a:off x="2382158" y="2937704"/>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Sales Officer</a:t>
          </a:r>
        </a:p>
      </dgm:t>
    </dgm:pt>
    <dgm:pt modelId="{8749AFE2-3A62-43A9-A4EB-5BACA9A7762E}" type="parTrans" cxnId="{863DBF91-94DA-43A9-8683-FE16219E14D8}">
      <dgm:prSet/>
      <dgm:spPr>
        <a:xfrm>
          <a:off x="2728584" y="2730439"/>
          <a:ext cx="464771" cy="20726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D98F3CE4-47BB-479B-BA5A-4B4D56CE3B45}" type="sibTrans" cxnId="{863DBF91-94DA-43A9-8683-FE16219E14D8}">
      <dgm:prSet/>
      <dgm:spPr>
        <a:xfrm>
          <a:off x="2520729" y="3216714"/>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200886B0-0800-4FB8-8BF8-3CB10AFCC33F}">
      <dgm:prSet/>
      <dgm:spPr>
        <a:xfrm>
          <a:off x="3311701" y="2937704"/>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Officer </a:t>
          </a:r>
        </a:p>
      </dgm:t>
    </dgm:pt>
    <dgm:pt modelId="{5D2FA634-D1BE-4808-9B46-CB7970C16C8D}" type="parTrans" cxnId="{A9427CA7-5A40-4C9B-B958-2A9511A419CF}">
      <dgm:prSet/>
      <dgm:spPr>
        <a:xfrm>
          <a:off x="3193355" y="2730439"/>
          <a:ext cx="464771" cy="20726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F03475ED-BBAC-476D-BC14-351D018A0DB2}" type="sibTrans" cxnId="{A9427CA7-5A40-4C9B-B958-2A9511A419CF}">
      <dgm:prSet/>
      <dgm:spPr>
        <a:xfrm>
          <a:off x="3450271" y="3216714"/>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E61F6397-22D0-4124-98CF-521AF9C34237}">
      <dgm:prSet/>
      <dgm:spPr>
        <a:xfrm>
          <a:off x="4241243" y="2937704"/>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AGM</a:t>
          </a:r>
        </a:p>
      </dgm:t>
    </dgm:pt>
    <dgm:pt modelId="{A4421825-B18E-4F8A-9FAC-126D28946CA2}" type="parTrans" cxnId="{E8EF6B70-A5AF-40B3-8AA0-711DAE2928CC}">
      <dgm:prSet/>
      <dgm:spPr>
        <a:xfrm>
          <a:off x="4541948" y="2730439"/>
          <a:ext cx="91440" cy="20726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63345A59-6250-4213-8152-E88113C1A72C}" type="sibTrans" cxnId="{E8EF6B70-A5AF-40B3-8AA0-711DAE2928CC}">
      <dgm:prSet/>
      <dgm:spPr>
        <a:xfrm>
          <a:off x="4379813" y="3216714"/>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6CE7CF7-5F9E-4082-AD3C-9F08EAFA995D}">
      <dgm:prSet/>
      <dgm:spPr>
        <a:xfrm>
          <a:off x="5170785" y="2937704"/>
          <a:ext cx="692850" cy="3587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Not in Operation </a:t>
          </a:r>
        </a:p>
      </dgm:t>
    </dgm:pt>
    <dgm:pt modelId="{CED874DB-1F3D-46C5-BF08-AA835BF50B69}" type="parTrans" cxnId="{3679EDD6-486F-4EE7-A243-376E6CBC8997}">
      <dgm:prSet/>
      <dgm:spPr>
        <a:xfrm>
          <a:off x="5471491" y="2730439"/>
          <a:ext cx="91440" cy="20726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161583E6-25EF-4621-9BCF-171C06746993}" type="sibTrans" cxnId="{3679EDD6-486F-4EE7-A243-376E6CBC8997}">
      <dgm:prSet/>
      <dgm:spPr>
        <a:xfrm>
          <a:off x="5309355" y="3216714"/>
          <a:ext cx="623565" cy="11957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636501F-5AB0-408C-99DA-FAABB6174A59}" type="pres">
      <dgm:prSet presAssocID="{D6D8038B-845A-434F-9FED-3D182C61AD95}" presName="hierChild1" presStyleCnt="0">
        <dgm:presLayoutVars>
          <dgm:orgChart val="1"/>
          <dgm:chPref val="1"/>
          <dgm:dir/>
          <dgm:animOne val="branch"/>
          <dgm:animLvl val="lvl"/>
          <dgm:resizeHandles/>
        </dgm:presLayoutVars>
      </dgm:prSet>
      <dgm:spPr/>
      <dgm:t>
        <a:bodyPr/>
        <a:lstStyle/>
        <a:p>
          <a:endParaRPr lang="en-US"/>
        </a:p>
      </dgm:t>
    </dgm:pt>
    <dgm:pt modelId="{2D4C53A2-67A7-469B-A881-862A7302A35B}" type="pres">
      <dgm:prSet presAssocID="{4C41D9E5-C0D3-4229-AF6F-A1FA85588205}" presName="hierRoot1" presStyleCnt="0">
        <dgm:presLayoutVars>
          <dgm:hierBranch val="init"/>
        </dgm:presLayoutVars>
      </dgm:prSet>
      <dgm:spPr/>
    </dgm:pt>
    <dgm:pt modelId="{2269EA2D-4B25-4E7E-BDAA-7D453A974BC3}" type="pres">
      <dgm:prSet presAssocID="{4C41D9E5-C0D3-4229-AF6F-A1FA85588205}" presName="rootComposite1" presStyleCnt="0"/>
      <dgm:spPr/>
    </dgm:pt>
    <dgm:pt modelId="{B58CDEF8-2A98-477A-B290-51E4433440E9}" type="pres">
      <dgm:prSet presAssocID="{4C41D9E5-C0D3-4229-AF6F-A1FA85588205}" presName="rootText1" presStyleLbl="node0" presStyleIdx="0" presStyleCnt="1">
        <dgm:presLayoutVars>
          <dgm:chMax/>
          <dgm:chPref val="3"/>
        </dgm:presLayoutVars>
      </dgm:prSet>
      <dgm:spPr>
        <a:prstGeom prst="rect">
          <a:avLst/>
        </a:prstGeom>
      </dgm:spPr>
      <dgm:t>
        <a:bodyPr/>
        <a:lstStyle/>
        <a:p>
          <a:endParaRPr lang="en-US"/>
        </a:p>
      </dgm:t>
    </dgm:pt>
    <dgm:pt modelId="{A2C64B3A-2617-4EC8-ACF1-13F521F25A41}" type="pres">
      <dgm:prSet presAssocID="{4C41D9E5-C0D3-4229-AF6F-A1FA85588205}" presName="titleText1" presStyleLbl="fgAcc0" presStyleIdx="0" presStyleCnt="1">
        <dgm:presLayoutVars>
          <dgm:chMax val="0"/>
          <dgm:chPref val="0"/>
        </dgm:presLayoutVars>
      </dgm:prSet>
      <dgm:spPr>
        <a:prstGeom prst="rect">
          <a:avLst/>
        </a:prstGeom>
      </dgm:spPr>
      <dgm:t>
        <a:bodyPr/>
        <a:lstStyle/>
        <a:p>
          <a:endParaRPr lang="en-US"/>
        </a:p>
      </dgm:t>
    </dgm:pt>
    <dgm:pt modelId="{FF3A70A9-AECE-4CEE-9142-7D3878D92123}" type="pres">
      <dgm:prSet presAssocID="{4C41D9E5-C0D3-4229-AF6F-A1FA85588205}" presName="rootConnector1" presStyleLbl="node1" presStyleIdx="0" presStyleCnt="13"/>
      <dgm:spPr/>
      <dgm:t>
        <a:bodyPr/>
        <a:lstStyle/>
        <a:p>
          <a:endParaRPr lang="en-US"/>
        </a:p>
      </dgm:t>
    </dgm:pt>
    <dgm:pt modelId="{DF9E1E26-CB18-4985-AAE3-3626121B39F1}" type="pres">
      <dgm:prSet presAssocID="{4C41D9E5-C0D3-4229-AF6F-A1FA85588205}" presName="hierChild2" presStyleCnt="0"/>
      <dgm:spPr/>
    </dgm:pt>
    <dgm:pt modelId="{64002877-3464-4AA1-BC4C-DC1D20BE8ADF}" type="pres">
      <dgm:prSet presAssocID="{50733727-9838-4DAA-AAB0-97E94070867E}" presName="Name37" presStyleLbl="parChTrans1D2" presStyleIdx="0" presStyleCnt="6"/>
      <dgm:spPr>
        <a:custGeom>
          <a:avLst/>
          <a:gdLst/>
          <a:ahLst/>
          <a:cxnLst/>
          <a:rect l="0" t="0" r="0" b="0"/>
          <a:pathLst>
            <a:path>
              <a:moveTo>
                <a:pt x="2323855" y="0"/>
              </a:moveTo>
              <a:lnTo>
                <a:pt x="2323855" y="689554"/>
              </a:lnTo>
              <a:lnTo>
                <a:pt x="0" y="689554"/>
              </a:lnTo>
              <a:lnTo>
                <a:pt x="0" y="773257"/>
              </a:lnTo>
            </a:path>
          </a:pathLst>
        </a:custGeom>
      </dgm:spPr>
      <dgm:t>
        <a:bodyPr/>
        <a:lstStyle/>
        <a:p>
          <a:endParaRPr lang="en-US"/>
        </a:p>
      </dgm:t>
    </dgm:pt>
    <dgm:pt modelId="{3ECDD3DD-FD50-4309-A18C-604E499C29BD}" type="pres">
      <dgm:prSet presAssocID="{DD7A12E8-FCDC-42E6-82FA-CFA655FD6B70}" presName="hierRoot2" presStyleCnt="0">
        <dgm:presLayoutVars>
          <dgm:hierBranch val="init"/>
        </dgm:presLayoutVars>
      </dgm:prSet>
      <dgm:spPr/>
    </dgm:pt>
    <dgm:pt modelId="{5AB3C8B0-C35A-4604-85F8-AB72E950A26C}" type="pres">
      <dgm:prSet presAssocID="{DD7A12E8-FCDC-42E6-82FA-CFA655FD6B70}" presName="rootComposite" presStyleCnt="0"/>
      <dgm:spPr/>
    </dgm:pt>
    <dgm:pt modelId="{2AC54AC2-BE4D-469B-B06D-596FC1981B5A}" type="pres">
      <dgm:prSet presAssocID="{DD7A12E8-FCDC-42E6-82FA-CFA655FD6B70}" presName="rootText" presStyleLbl="node1" presStyleIdx="0" presStyleCnt="13">
        <dgm:presLayoutVars>
          <dgm:chMax/>
          <dgm:chPref val="3"/>
        </dgm:presLayoutVars>
      </dgm:prSet>
      <dgm:spPr>
        <a:prstGeom prst="rect">
          <a:avLst/>
        </a:prstGeom>
      </dgm:spPr>
      <dgm:t>
        <a:bodyPr/>
        <a:lstStyle/>
        <a:p>
          <a:endParaRPr lang="en-US"/>
        </a:p>
      </dgm:t>
    </dgm:pt>
    <dgm:pt modelId="{E103A485-B5FC-4553-93EB-D5557B65660A}" type="pres">
      <dgm:prSet presAssocID="{DD7A12E8-FCDC-42E6-82FA-CFA655FD6B70}" presName="titleText2" presStyleLbl="fgAcc1" presStyleIdx="0" presStyleCnt="13">
        <dgm:presLayoutVars>
          <dgm:chMax val="0"/>
          <dgm:chPref val="0"/>
        </dgm:presLayoutVars>
      </dgm:prSet>
      <dgm:spPr>
        <a:prstGeom prst="rect">
          <a:avLst/>
        </a:prstGeom>
      </dgm:spPr>
      <dgm:t>
        <a:bodyPr/>
        <a:lstStyle/>
        <a:p>
          <a:endParaRPr lang="en-US"/>
        </a:p>
      </dgm:t>
    </dgm:pt>
    <dgm:pt modelId="{2D911874-BFF7-4297-8428-6C4543768188}" type="pres">
      <dgm:prSet presAssocID="{DD7A12E8-FCDC-42E6-82FA-CFA655FD6B70}" presName="rootConnector" presStyleLbl="node2" presStyleIdx="0" presStyleCnt="0"/>
      <dgm:spPr/>
      <dgm:t>
        <a:bodyPr/>
        <a:lstStyle/>
        <a:p>
          <a:endParaRPr lang="en-US"/>
        </a:p>
      </dgm:t>
    </dgm:pt>
    <dgm:pt modelId="{45A009BA-6FB6-450E-98C6-DDEBA7630ED7}" type="pres">
      <dgm:prSet presAssocID="{DD7A12E8-FCDC-42E6-82FA-CFA655FD6B70}" presName="hierChild4" presStyleCnt="0"/>
      <dgm:spPr/>
    </dgm:pt>
    <dgm:pt modelId="{651FB652-1DB1-48B8-822A-5675D3BDA424}" type="pres">
      <dgm:prSet presAssocID="{DD7A12E8-FCDC-42E6-82FA-CFA655FD6B70}" presName="hierChild5" presStyleCnt="0"/>
      <dgm:spPr/>
    </dgm:pt>
    <dgm:pt modelId="{36BA9527-F15D-477B-A81F-CDDAB58D63F0}" type="pres">
      <dgm:prSet presAssocID="{56A93564-B255-4066-B7EF-D6E1FCA94F83}" presName="Name37" presStyleLbl="parChTrans1D2" presStyleIdx="1" presStyleCnt="6"/>
      <dgm:spPr>
        <a:custGeom>
          <a:avLst/>
          <a:gdLst/>
          <a:ahLst/>
          <a:cxnLst/>
          <a:rect l="0" t="0" r="0" b="0"/>
          <a:pathLst>
            <a:path>
              <a:moveTo>
                <a:pt x="1394313" y="0"/>
              </a:moveTo>
              <a:lnTo>
                <a:pt x="1394313" y="689554"/>
              </a:lnTo>
              <a:lnTo>
                <a:pt x="0" y="689554"/>
              </a:lnTo>
              <a:lnTo>
                <a:pt x="0" y="773257"/>
              </a:lnTo>
            </a:path>
          </a:pathLst>
        </a:custGeom>
      </dgm:spPr>
      <dgm:t>
        <a:bodyPr/>
        <a:lstStyle/>
        <a:p>
          <a:endParaRPr lang="en-US"/>
        </a:p>
      </dgm:t>
    </dgm:pt>
    <dgm:pt modelId="{FA9E08F5-2B81-4E59-82E2-B65185FE07F1}" type="pres">
      <dgm:prSet presAssocID="{B5BF76F6-D5A1-4302-B9AE-1EDC6C9C8BB5}" presName="hierRoot2" presStyleCnt="0">
        <dgm:presLayoutVars>
          <dgm:hierBranch val="init"/>
        </dgm:presLayoutVars>
      </dgm:prSet>
      <dgm:spPr/>
    </dgm:pt>
    <dgm:pt modelId="{76FA4194-B00D-4733-B430-699A2ADC2228}" type="pres">
      <dgm:prSet presAssocID="{B5BF76F6-D5A1-4302-B9AE-1EDC6C9C8BB5}" presName="rootComposite" presStyleCnt="0"/>
      <dgm:spPr/>
    </dgm:pt>
    <dgm:pt modelId="{23DD4ECF-D61A-4146-8061-1C2B06227C31}" type="pres">
      <dgm:prSet presAssocID="{B5BF76F6-D5A1-4302-B9AE-1EDC6C9C8BB5}" presName="rootText" presStyleLbl="node1" presStyleIdx="1" presStyleCnt="13">
        <dgm:presLayoutVars>
          <dgm:chMax/>
          <dgm:chPref val="3"/>
        </dgm:presLayoutVars>
      </dgm:prSet>
      <dgm:spPr>
        <a:prstGeom prst="rect">
          <a:avLst/>
        </a:prstGeom>
      </dgm:spPr>
      <dgm:t>
        <a:bodyPr/>
        <a:lstStyle/>
        <a:p>
          <a:endParaRPr lang="en-US"/>
        </a:p>
      </dgm:t>
    </dgm:pt>
    <dgm:pt modelId="{5E100FD4-16CC-4811-A80B-CFA3687250B9}" type="pres">
      <dgm:prSet presAssocID="{B5BF76F6-D5A1-4302-B9AE-1EDC6C9C8BB5}" presName="titleText2" presStyleLbl="fgAcc1" presStyleIdx="1" presStyleCnt="13">
        <dgm:presLayoutVars>
          <dgm:chMax val="0"/>
          <dgm:chPref val="0"/>
        </dgm:presLayoutVars>
      </dgm:prSet>
      <dgm:spPr>
        <a:prstGeom prst="rect">
          <a:avLst/>
        </a:prstGeom>
      </dgm:spPr>
      <dgm:t>
        <a:bodyPr/>
        <a:lstStyle/>
        <a:p>
          <a:endParaRPr lang="en-US"/>
        </a:p>
      </dgm:t>
    </dgm:pt>
    <dgm:pt modelId="{5AFB11F5-21C1-4841-965F-A274D2C4AF04}" type="pres">
      <dgm:prSet presAssocID="{B5BF76F6-D5A1-4302-B9AE-1EDC6C9C8BB5}" presName="rootConnector" presStyleLbl="node2" presStyleIdx="0" presStyleCnt="0"/>
      <dgm:spPr/>
      <dgm:t>
        <a:bodyPr/>
        <a:lstStyle/>
        <a:p>
          <a:endParaRPr lang="en-US"/>
        </a:p>
      </dgm:t>
    </dgm:pt>
    <dgm:pt modelId="{6E8303EE-531C-4D6A-9575-F0ED711521B3}" type="pres">
      <dgm:prSet presAssocID="{B5BF76F6-D5A1-4302-B9AE-1EDC6C9C8BB5}" presName="hierChild4" presStyleCnt="0"/>
      <dgm:spPr/>
    </dgm:pt>
    <dgm:pt modelId="{2E26DD28-E043-466B-90C3-8C7944C0B97C}" type="pres">
      <dgm:prSet presAssocID="{B5BF76F6-D5A1-4302-B9AE-1EDC6C9C8BB5}" presName="hierChild5" presStyleCnt="0"/>
      <dgm:spPr/>
    </dgm:pt>
    <dgm:pt modelId="{A983203B-C250-49D3-932E-DFB88AFABA91}" type="pres">
      <dgm:prSet presAssocID="{DA5C0F29-DCAA-4DB2-B13F-315A8111DFD9}" presName="Name37" presStyleLbl="parChTrans1D2" presStyleIdx="2" presStyleCnt="6"/>
      <dgm:spPr>
        <a:custGeom>
          <a:avLst/>
          <a:gdLst/>
          <a:ahLst/>
          <a:cxnLst/>
          <a:rect l="0" t="0" r="0" b="0"/>
          <a:pathLst>
            <a:path>
              <a:moveTo>
                <a:pt x="464771" y="0"/>
              </a:moveTo>
              <a:lnTo>
                <a:pt x="464771" y="689554"/>
              </a:lnTo>
              <a:lnTo>
                <a:pt x="0" y="689554"/>
              </a:lnTo>
              <a:lnTo>
                <a:pt x="0" y="773257"/>
              </a:lnTo>
            </a:path>
          </a:pathLst>
        </a:custGeom>
      </dgm:spPr>
      <dgm:t>
        <a:bodyPr/>
        <a:lstStyle/>
        <a:p>
          <a:endParaRPr lang="en-US"/>
        </a:p>
      </dgm:t>
    </dgm:pt>
    <dgm:pt modelId="{5F25E260-5C76-40F9-A7DF-25B85256A4A2}" type="pres">
      <dgm:prSet presAssocID="{9A9C9B84-6DEC-48F3-A2B8-CE8B5EB52FCD}" presName="hierRoot2" presStyleCnt="0">
        <dgm:presLayoutVars>
          <dgm:hierBranch val="init"/>
        </dgm:presLayoutVars>
      </dgm:prSet>
      <dgm:spPr/>
    </dgm:pt>
    <dgm:pt modelId="{641710E8-62C9-42F2-A22D-97E1BED40EA0}" type="pres">
      <dgm:prSet presAssocID="{9A9C9B84-6DEC-48F3-A2B8-CE8B5EB52FCD}" presName="rootComposite" presStyleCnt="0"/>
      <dgm:spPr/>
    </dgm:pt>
    <dgm:pt modelId="{23398A7E-ECCD-4A77-8C4F-551902BF333A}" type="pres">
      <dgm:prSet presAssocID="{9A9C9B84-6DEC-48F3-A2B8-CE8B5EB52FCD}" presName="rootText" presStyleLbl="node1" presStyleIdx="2" presStyleCnt="13">
        <dgm:presLayoutVars>
          <dgm:chMax/>
          <dgm:chPref val="3"/>
        </dgm:presLayoutVars>
      </dgm:prSet>
      <dgm:spPr>
        <a:prstGeom prst="rect">
          <a:avLst/>
        </a:prstGeom>
      </dgm:spPr>
      <dgm:t>
        <a:bodyPr/>
        <a:lstStyle/>
        <a:p>
          <a:endParaRPr lang="en-US"/>
        </a:p>
      </dgm:t>
    </dgm:pt>
    <dgm:pt modelId="{639BF504-2E40-43F2-AEE6-7668C0C1ECC7}" type="pres">
      <dgm:prSet presAssocID="{9A9C9B84-6DEC-48F3-A2B8-CE8B5EB52FCD}" presName="titleText2" presStyleLbl="fgAcc1" presStyleIdx="2" presStyleCnt="13">
        <dgm:presLayoutVars>
          <dgm:chMax val="0"/>
          <dgm:chPref val="0"/>
        </dgm:presLayoutVars>
      </dgm:prSet>
      <dgm:spPr>
        <a:prstGeom prst="rect">
          <a:avLst/>
        </a:prstGeom>
      </dgm:spPr>
      <dgm:t>
        <a:bodyPr/>
        <a:lstStyle/>
        <a:p>
          <a:endParaRPr lang="en-US"/>
        </a:p>
      </dgm:t>
    </dgm:pt>
    <dgm:pt modelId="{6B0E0986-5E25-48BE-A6AA-89B2B38FECCA}" type="pres">
      <dgm:prSet presAssocID="{9A9C9B84-6DEC-48F3-A2B8-CE8B5EB52FCD}" presName="rootConnector" presStyleLbl="node2" presStyleIdx="0" presStyleCnt="0"/>
      <dgm:spPr/>
      <dgm:t>
        <a:bodyPr/>
        <a:lstStyle/>
        <a:p>
          <a:endParaRPr lang="en-US"/>
        </a:p>
      </dgm:t>
    </dgm:pt>
    <dgm:pt modelId="{2009600D-8C05-4189-A9E3-756C546FA4E1}" type="pres">
      <dgm:prSet presAssocID="{9A9C9B84-6DEC-48F3-A2B8-CE8B5EB52FCD}" presName="hierChild4" presStyleCnt="0"/>
      <dgm:spPr/>
    </dgm:pt>
    <dgm:pt modelId="{EAD5EFF1-02DE-40E3-93F6-95207C4241FE}" type="pres">
      <dgm:prSet presAssocID="{2FC4F3B2-9D72-4052-B7D8-ED8218D4C0B0}" presName="Name37" presStyleLbl="parChTrans1D3" presStyleIdx="0" presStyleCnt="4"/>
      <dgm:spPr>
        <a:custGeom>
          <a:avLst/>
          <a:gdLst/>
          <a:ahLst/>
          <a:cxnLst/>
          <a:rect l="0" t="0" r="0" b="0"/>
          <a:pathLst>
            <a:path>
              <a:moveTo>
                <a:pt x="45720" y="0"/>
              </a:moveTo>
              <a:lnTo>
                <a:pt x="45720" y="207264"/>
              </a:lnTo>
            </a:path>
          </a:pathLst>
        </a:custGeom>
      </dgm:spPr>
      <dgm:t>
        <a:bodyPr/>
        <a:lstStyle/>
        <a:p>
          <a:endParaRPr lang="en-US"/>
        </a:p>
      </dgm:t>
    </dgm:pt>
    <dgm:pt modelId="{C3F945BC-433C-43C9-A464-08703B8FADEE}" type="pres">
      <dgm:prSet presAssocID="{81362DF7-EDD5-4727-982A-80FBC43166E5}" presName="hierRoot2" presStyleCnt="0">
        <dgm:presLayoutVars>
          <dgm:hierBranch val="init"/>
        </dgm:presLayoutVars>
      </dgm:prSet>
      <dgm:spPr/>
    </dgm:pt>
    <dgm:pt modelId="{3C7FC2AB-B0C7-42AE-B90F-5E2C2D677721}" type="pres">
      <dgm:prSet presAssocID="{81362DF7-EDD5-4727-982A-80FBC43166E5}" presName="rootComposite" presStyleCnt="0"/>
      <dgm:spPr/>
    </dgm:pt>
    <dgm:pt modelId="{94282CD1-70B5-44F5-8A0E-C9A72B240DC2}" type="pres">
      <dgm:prSet presAssocID="{81362DF7-EDD5-4727-982A-80FBC43166E5}" presName="rootText" presStyleLbl="node1" presStyleIdx="3" presStyleCnt="13">
        <dgm:presLayoutVars>
          <dgm:chMax/>
          <dgm:chPref val="3"/>
        </dgm:presLayoutVars>
      </dgm:prSet>
      <dgm:spPr>
        <a:prstGeom prst="rect">
          <a:avLst/>
        </a:prstGeom>
      </dgm:spPr>
      <dgm:t>
        <a:bodyPr/>
        <a:lstStyle/>
        <a:p>
          <a:endParaRPr lang="en-US"/>
        </a:p>
      </dgm:t>
    </dgm:pt>
    <dgm:pt modelId="{8D9FF3C9-7FA7-484F-9BD0-DA863341BA92}" type="pres">
      <dgm:prSet presAssocID="{81362DF7-EDD5-4727-982A-80FBC43166E5}" presName="titleText2" presStyleLbl="fgAcc1" presStyleIdx="3" presStyleCnt="13">
        <dgm:presLayoutVars>
          <dgm:chMax val="0"/>
          <dgm:chPref val="0"/>
        </dgm:presLayoutVars>
      </dgm:prSet>
      <dgm:spPr>
        <a:prstGeom prst="rect">
          <a:avLst/>
        </a:prstGeom>
      </dgm:spPr>
      <dgm:t>
        <a:bodyPr/>
        <a:lstStyle/>
        <a:p>
          <a:endParaRPr lang="en-US"/>
        </a:p>
      </dgm:t>
    </dgm:pt>
    <dgm:pt modelId="{6CB51139-0F6A-444A-8F9D-5F9B197DD8A6}" type="pres">
      <dgm:prSet presAssocID="{81362DF7-EDD5-4727-982A-80FBC43166E5}" presName="rootConnector" presStyleLbl="node3" presStyleIdx="0" presStyleCnt="0"/>
      <dgm:spPr/>
      <dgm:t>
        <a:bodyPr/>
        <a:lstStyle/>
        <a:p>
          <a:endParaRPr lang="en-US"/>
        </a:p>
      </dgm:t>
    </dgm:pt>
    <dgm:pt modelId="{7136064E-5F73-4249-9F9B-8EFE106E1C0E}" type="pres">
      <dgm:prSet presAssocID="{81362DF7-EDD5-4727-982A-80FBC43166E5}" presName="hierChild4" presStyleCnt="0"/>
      <dgm:spPr/>
    </dgm:pt>
    <dgm:pt modelId="{352FC5A5-75BC-485F-81BC-4C4E60A9D780}" type="pres">
      <dgm:prSet presAssocID="{81362DF7-EDD5-4727-982A-80FBC43166E5}" presName="hierChild5" presStyleCnt="0"/>
      <dgm:spPr/>
    </dgm:pt>
    <dgm:pt modelId="{31538095-01BF-4322-B8ED-24011DAA1D2A}" type="pres">
      <dgm:prSet presAssocID="{9A9C9B84-6DEC-48F3-A2B8-CE8B5EB52FCD}" presName="hierChild5" presStyleCnt="0"/>
      <dgm:spPr/>
    </dgm:pt>
    <dgm:pt modelId="{8CB9FB45-8724-4A7D-A65D-F50A1D2E4674}" type="pres">
      <dgm:prSet presAssocID="{64433F7C-6100-4B21-A48A-803A45B5485A}" presName="Name37" presStyleLbl="parChTrans1D2" presStyleIdx="3" presStyleCnt="6"/>
      <dgm:spPr>
        <a:custGeom>
          <a:avLst/>
          <a:gdLst/>
          <a:ahLst/>
          <a:cxnLst/>
          <a:rect l="0" t="0" r="0" b="0"/>
          <a:pathLst>
            <a:path>
              <a:moveTo>
                <a:pt x="0" y="0"/>
              </a:moveTo>
              <a:lnTo>
                <a:pt x="0" y="689554"/>
              </a:lnTo>
              <a:lnTo>
                <a:pt x="464771" y="689554"/>
              </a:lnTo>
              <a:lnTo>
                <a:pt x="464771" y="773257"/>
              </a:lnTo>
            </a:path>
          </a:pathLst>
        </a:custGeom>
      </dgm:spPr>
      <dgm:t>
        <a:bodyPr/>
        <a:lstStyle/>
        <a:p>
          <a:endParaRPr lang="en-US"/>
        </a:p>
      </dgm:t>
    </dgm:pt>
    <dgm:pt modelId="{1A709929-FFA1-45A8-8C0A-CDC90251D2CE}" type="pres">
      <dgm:prSet presAssocID="{9829F824-E645-4C1C-BF86-FDCEC5EE38F5}" presName="hierRoot2" presStyleCnt="0">
        <dgm:presLayoutVars>
          <dgm:hierBranch val="init"/>
        </dgm:presLayoutVars>
      </dgm:prSet>
      <dgm:spPr/>
    </dgm:pt>
    <dgm:pt modelId="{EDADAB8C-6FDB-4308-B754-3AA15AF198F4}" type="pres">
      <dgm:prSet presAssocID="{9829F824-E645-4C1C-BF86-FDCEC5EE38F5}" presName="rootComposite" presStyleCnt="0"/>
      <dgm:spPr/>
    </dgm:pt>
    <dgm:pt modelId="{2A4FE127-2541-4EC1-AD89-AB4D01B467F4}" type="pres">
      <dgm:prSet presAssocID="{9829F824-E645-4C1C-BF86-FDCEC5EE38F5}" presName="rootText" presStyleLbl="node1" presStyleIdx="4" presStyleCnt="13">
        <dgm:presLayoutVars>
          <dgm:chMax/>
          <dgm:chPref val="3"/>
        </dgm:presLayoutVars>
      </dgm:prSet>
      <dgm:spPr>
        <a:prstGeom prst="rect">
          <a:avLst/>
        </a:prstGeom>
      </dgm:spPr>
      <dgm:t>
        <a:bodyPr/>
        <a:lstStyle/>
        <a:p>
          <a:endParaRPr lang="en-US"/>
        </a:p>
      </dgm:t>
    </dgm:pt>
    <dgm:pt modelId="{506AA19D-34B8-47A5-87ED-AF62FAD2F2FA}" type="pres">
      <dgm:prSet presAssocID="{9829F824-E645-4C1C-BF86-FDCEC5EE38F5}" presName="titleText2" presStyleLbl="fgAcc1" presStyleIdx="4" presStyleCnt="13">
        <dgm:presLayoutVars>
          <dgm:chMax val="0"/>
          <dgm:chPref val="0"/>
        </dgm:presLayoutVars>
      </dgm:prSet>
      <dgm:spPr>
        <a:prstGeom prst="rect">
          <a:avLst/>
        </a:prstGeom>
      </dgm:spPr>
      <dgm:t>
        <a:bodyPr/>
        <a:lstStyle/>
        <a:p>
          <a:endParaRPr lang="en-US"/>
        </a:p>
      </dgm:t>
    </dgm:pt>
    <dgm:pt modelId="{BE593B7D-4FD7-4FF3-9D36-6D69C7864579}" type="pres">
      <dgm:prSet presAssocID="{9829F824-E645-4C1C-BF86-FDCEC5EE38F5}" presName="rootConnector" presStyleLbl="node2" presStyleIdx="0" presStyleCnt="0"/>
      <dgm:spPr/>
      <dgm:t>
        <a:bodyPr/>
        <a:lstStyle/>
        <a:p>
          <a:endParaRPr lang="en-US"/>
        </a:p>
      </dgm:t>
    </dgm:pt>
    <dgm:pt modelId="{D672B35E-3614-4EF6-A2D7-A6AB2703E0E3}" type="pres">
      <dgm:prSet presAssocID="{9829F824-E645-4C1C-BF86-FDCEC5EE38F5}" presName="hierChild4" presStyleCnt="0"/>
      <dgm:spPr/>
    </dgm:pt>
    <dgm:pt modelId="{CCF64AD1-A746-4D1C-83AB-F825E695107E}" type="pres">
      <dgm:prSet presAssocID="{464AA241-543E-4823-B2D3-8861EE94B99E}" presName="Name37" presStyleLbl="parChTrans1D3" presStyleIdx="1" presStyleCnt="4"/>
      <dgm:spPr>
        <a:custGeom>
          <a:avLst/>
          <a:gdLst/>
          <a:ahLst/>
          <a:cxnLst/>
          <a:rect l="0" t="0" r="0" b="0"/>
          <a:pathLst>
            <a:path>
              <a:moveTo>
                <a:pt x="45720" y="0"/>
              </a:moveTo>
              <a:lnTo>
                <a:pt x="45720" y="207264"/>
              </a:lnTo>
            </a:path>
          </a:pathLst>
        </a:custGeom>
      </dgm:spPr>
      <dgm:t>
        <a:bodyPr/>
        <a:lstStyle/>
        <a:p>
          <a:endParaRPr lang="en-US"/>
        </a:p>
      </dgm:t>
    </dgm:pt>
    <dgm:pt modelId="{944DF479-1B6B-474E-8E4A-0D314DA0DBD3}" type="pres">
      <dgm:prSet presAssocID="{595A19BD-CF37-4BCB-A64D-465FA0087991}" presName="hierRoot2" presStyleCnt="0">
        <dgm:presLayoutVars>
          <dgm:hierBranch val="init"/>
        </dgm:presLayoutVars>
      </dgm:prSet>
      <dgm:spPr/>
    </dgm:pt>
    <dgm:pt modelId="{1F5E6DD7-DEBA-4673-A96E-4A2925344F46}" type="pres">
      <dgm:prSet presAssocID="{595A19BD-CF37-4BCB-A64D-465FA0087991}" presName="rootComposite" presStyleCnt="0"/>
      <dgm:spPr/>
    </dgm:pt>
    <dgm:pt modelId="{DBCBE1FD-A0E9-465D-87BD-F3E8C4E2A91B}" type="pres">
      <dgm:prSet presAssocID="{595A19BD-CF37-4BCB-A64D-465FA0087991}" presName="rootText" presStyleLbl="node1" presStyleIdx="5" presStyleCnt="13">
        <dgm:presLayoutVars>
          <dgm:chMax/>
          <dgm:chPref val="3"/>
        </dgm:presLayoutVars>
      </dgm:prSet>
      <dgm:spPr>
        <a:prstGeom prst="rect">
          <a:avLst/>
        </a:prstGeom>
      </dgm:spPr>
      <dgm:t>
        <a:bodyPr/>
        <a:lstStyle/>
        <a:p>
          <a:endParaRPr lang="en-US"/>
        </a:p>
      </dgm:t>
    </dgm:pt>
    <dgm:pt modelId="{A0BC567B-85F9-45CC-A953-BE5F613CE61D}" type="pres">
      <dgm:prSet presAssocID="{595A19BD-CF37-4BCB-A64D-465FA0087991}" presName="titleText2" presStyleLbl="fgAcc1" presStyleIdx="5" presStyleCnt="13">
        <dgm:presLayoutVars>
          <dgm:chMax val="0"/>
          <dgm:chPref val="0"/>
        </dgm:presLayoutVars>
      </dgm:prSet>
      <dgm:spPr>
        <a:prstGeom prst="rect">
          <a:avLst/>
        </a:prstGeom>
      </dgm:spPr>
      <dgm:t>
        <a:bodyPr/>
        <a:lstStyle/>
        <a:p>
          <a:endParaRPr lang="en-US"/>
        </a:p>
      </dgm:t>
    </dgm:pt>
    <dgm:pt modelId="{F29F46DD-5C17-4FC4-9271-C93F9FAC5136}" type="pres">
      <dgm:prSet presAssocID="{595A19BD-CF37-4BCB-A64D-465FA0087991}" presName="rootConnector" presStyleLbl="node3" presStyleIdx="0" presStyleCnt="0"/>
      <dgm:spPr/>
      <dgm:t>
        <a:bodyPr/>
        <a:lstStyle/>
        <a:p>
          <a:endParaRPr lang="en-US"/>
        </a:p>
      </dgm:t>
    </dgm:pt>
    <dgm:pt modelId="{BEC0DBFF-BB33-46BE-84D4-EF3CCE7B41C6}" type="pres">
      <dgm:prSet presAssocID="{595A19BD-CF37-4BCB-A64D-465FA0087991}" presName="hierChild4" presStyleCnt="0"/>
      <dgm:spPr/>
    </dgm:pt>
    <dgm:pt modelId="{05C5D62F-FF0C-479F-BE92-7958C548A238}" type="pres">
      <dgm:prSet presAssocID="{8749AFE2-3A62-43A9-A4EB-5BACA9A7762E}" presName="Name37" presStyleLbl="parChTrans1D4" presStyleIdx="0" presStyleCnt="4"/>
      <dgm:spPr>
        <a:custGeom>
          <a:avLst/>
          <a:gdLst/>
          <a:ahLst/>
          <a:cxnLst/>
          <a:rect l="0" t="0" r="0" b="0"/>
          <a:pathLst>
            <a:path>
              <a:moveTo>
                <a:pt x="464771" y="0"/>
              </a:moveTo>
              <a:lnTo>
                <a:pt x="464771" y="123561"/>
              </a:lnTo>
              <a:lnTo>
                <a:pt x="0" y="123561"/>
              </a:lnTo>
              <a:lnTo>
                <a:pt x="0" y="207264"/>
              </a:lnTo>
            </a:path>
          </a:pathLst>
        </a:custGeom>
      </dgm:spPr>
      <dgm:t>
        <a:bodyPr/>
        <a:lstStyle/>
        <a:p>
          <a:endParaRPr lang="en-US"/>
        </a:p>
      </dgm:t>
    </dgm:pt>
    <dgm:pt modelId="{6B9E1196-BF41-47EF-A0EA-7F9CD1D456C9}" type="pres">
      <dgm:prSet presAssocID="{7796C4F4-EAC7-447D-9CBE-0D72C5136505}" presName="hierRoot2" presStyleCnt="0">
        <dgm:presLayoutVars>
          <dgm:hierBranch val="init"/>
        </dgm:presLayoutVars>
      </dgm:prSet>
      <dgm:spPr/>
    </dgm:pt>
    <dgm:pt modelId="{4250BCD4-7E57-40E2-AC71-29D08D0BE90D}" type="pres">
      <dgm:prSet presAssocID="{7796C4F4-EAC7-447D-9CBE-0D72C5136505}" presName="rootComposite" presStyleCnt="0"/>
      <dgm:spPr/>
    </dgm:pt>
    <dgm:pt modelId="{2823F4FE-A8E4-4F85-B0E6-D03B4DF4D6D5}" type="pres">
      <dgm:prSet presAssocID="{7796C4F4-EAC7-447D-9CBE-0D72C5136505}" presName="rootText" presStyleLbl="node1" presStyleIdx="6" presStyleCnt="13">
        <dgm:presLayoutVars>
          <dgm:chMax/>
          <dgm:chPref val="3"/>
        </dgm:presLayoutVars>
      </dgm:prSet>
      <dgm:spPr>
        <a:prstGeom prst="rect">
          <a:avLst/>
        </a:prstGeom>
      </dgm:spPr>
      <dgm:t>
        <a:bodyPr/>
        <a:lstStyle/>
        <a:p>
          <a:endParaRPr lang="en-US"/>
        </a:p>
      </dgm:t>
    </dgm:pt>
    <dgm:pt modelId="{F6331223-67F6-477A-9D21-700D27191F14}" type="pres">
      <dgm:prSet presAssocID="{7796C4F4-EAC7-447D-9CBE-0D72C5136505}" presName="titleText2" presStyleLbl="fgAcc1" presStyleIdx="6" presStyleCnt="13">
        <dgm:presLayoutVars>
          <dgm:chMax val="0"/>
          <dgm:chPref val="0"/>
        </dgm:presLayoutVars>
      </dgm:prSet>
      <dgm:spPr>
        <a:prstGeom prst="rect">
          <a:avLst/>
        </a:prstGeom>
      </dgm:spPr>
      <dgm:t>
        <a:bodyPr/>
        <a:lstStyle/>
        <a:p>
          <a:endParaRPr lang="en-US"/>
        </a:p>
      </dgm:t>
    </dgm:pt>
    <dgm:pt modelId="{7CA453B8-552C-4D9A-9C28-851CD2DC392D}" type="pres">
      <dgm:prSet presAssocID="{7796C4F4-EAC7-447D-9CBE-0D72C5136505}" presName="rootConnector" presStyleLbl="node4" presStyleIdx="0" presStyleCnt="0"/>
      <dgm:spPr/>
      <dgm:t>
        <a:bodyPr/>
        <a:lstStyle/>
        <a:p>
          <a:endParaRPr lang="en-US"/>
        </a:p>
      </dgm:t>
    </dgm:pt>
    <dgm:pt modelId="{3C3216CC-4227-431E-A661-E196C30B7247}" type="pres">
      <dgm:prSet presAssocID="{7796C4F4-EAC7-447D-9CBE-0D72C5136505}" presName="hierChild4" presStyleCnt="0"/>
      <dgm:spPr/>
    </dgm:pt>
    <dgm:pt modelId="{7BFF974C-9ABF-41CF-9650-562F45DBB374}" type="pres">
      <dgm:prSet presAssocID="{7796C4F4-EAC7-447D-9CBE-0D72C5136505}" presName="hierChild5" presStyleCnt="0"/>
      <dgm:spPr/>
    </dgm:pt>
    <dgm:pt modelId="{25BA0607-FA5B-49B9-A5E8-5BB8ED57B517}" type="pres">
      <dgm:prSet presAssocID="{5D2FA634-D1BE-4808-9B46-CB7970C16C8D}" presName="Name37" presStyleLbl="parChTrans1D4" presStyleIdx="1" presStyleCnt="4"/>
      <dgm:spPr>
        <a:custGeom>
          <a:avLst/>
          <a:gdLst/>
          <a:ahLst/>
          <a:cxnLst/>
          <a:rect l="0" t="0" r="0" b="0"/>
          <a:pathLst>
            <a:path>
              <a:moveTo>
                <a:pt x="0" y="0"/>
              </a:moveTo>
              <a:lnTo>
                <a:pt x="0" y="123561"/>
              </a:lnTo>
              <a:lnTo>
                <a:pt x="464771" y="123561"/>
              </a:lnTo>
              <a:lnTo>
                <a:pt x="464771" y="207264"/>
              </a:lnTo>
            </a:path>
          </a:pathLst>
        </a:custGeom>
      </dgm:spPr>
      <dgm:t>
        <a:bodyPr/>
        <a:lstStyle/>
        <a:p>
          <a:endParaRPr lang="en-US"/>
        </a:p>
      </dgm:t>
    </dgm:pt>
    <dgm:pt modelId="{F2BBCCDD-74EA-4B30-8AF6-5F9C008FBE30}" type="pres">
      <dgm:prSet presAssocID="{200886B0-0800-4FB8-8BF8-3CB10AFCC33F}" presName="hierRoot2" presStyleCnt="0">
        <dgm:presLayoutVars>
          <dgm:hierBranch val="init"/>
        </dgm:presLayoutVars>
      </dgm:prSet>
      <dgm:spPr/>
    </dgm:pt>
    <dgm:pt modelId="{EB1CEA8B-FFBA-4933-B441-A122084B3D48}" type="pres">
      <dgm:prSet presAssocID="{200886B0-0800-4FB8-8BF8-3CB10AFCC33F}" presName="rootComposite" presStyleCnt="0"/>
      <dgm:spPr/>
    </dgm:pt>
    <dgm:pt modelId="{35E69EEB-10E5-4C48-BE03-C0646B9B1762}" type="pres">
      <dgm:prSet presAssocID="{200886B0-0800-4FB8-8BF8-3CB10AFCC33F}" presName="rootText" presStyleLbl="node1" presStyleIdx="7" presStyleCnt="13">
        <dgm:presLayoutVars>
          <dgm:chMax/>
          <dgm:chPref val="3"/>
        </dgm:presLayoutVars>
      </dgm:prSet>
      <dgm:spPr>
        <a:prstGeom prst="rect">
          <a:avLst/>
        </a:prstGeom>
      </dgm:spPr>
      <dgm:t>
        <a:bodyPr/>
        <a:lstStyle/>
        <a:p>
          <a:endParaRPr lang="en-US"/>
        </a:p>
      </dgm:t>
    </dgm:pt>
    <dgm:pt modelId="{17216469-FC1F-49CB-A0D6-F738D43EA8C2}" type="pres">
      <dgm:prSet presAssocID="{200886B0-0800-4FB8-8BF8-3CB10AFCC33F}" presName="titleText2" presStyleLbl="fgAcc1" presStyleIdx="7" presStyleCnt="13">
        <dgm:presLayoutVars>
          <dgm:chMax val="0"/>
          <dgm:chPref val="0"/>
        </dgm:presLayoutVars>
      </dgm:prSet>
      <dgm:spPr>
        <a:prstGeom prst="rect">
          <a:avLst/>
        </a:prstGeom>
      </dgm:spPr>
      <dgm:t>
        <a:bodyPr/>
        <a:lstStyle/>
        <a:p>
          <a:endParaRPr lang="en-US"/>
        </a:p>
      </dgm:t>
    </dgm:pt>
    <dgm:pt modelId="{987CF7C0-4739-430E-9CE9-0BD01BD2E3FD}" type="pres">
      <dgm:prSet presAssocID="{200886B0-0800-4FB8-8BF8-3CB10AFCC33F}" presName="rootConnector" presStyleLbl="node4" presStyleIdx="0" presStyleCnt="0"/>
      <dgm:spPr/>
      <dgm:t>
        <a:bodyPr/>
        <a:lstStyle/>
        <a:p>
          <a:endParaRPr lang="en-US"/>
        </a:p>
      </dgm:t>
    </dgm:pt>
    <dgm:pt modelId="{23EF130D-D5DC-45DE-8FE9-4AA598270C33}" type="pres">
      <dgm:prSet presAssocID="{200886B0-0800-4FB8-8BF8-3CB10AFCC33F}" presName="hierChild4" presStyleCnt="0"/>
      <dgm:spPr/>
    </dgm:pt>
    <dgm:pt modelId="{3B764A76-6A60-4CDC-9DF6-50D27AB190E3}" type="pres">
      <dgm:prSet presAssocID="{200886B0-0800-4FB8-8BF8-3CB10AFCC33F}" presName="hierChild5" presStyleCnt="0"/>
      <dgm:spPr/>
    </dgm:pt>
    <dgm:pt modelId="{136B2BC3-516C-4DAE-B463-BEBF29BA8688}" type="pres">
      <dgm:prSet presAssocID="{595A19BD-CF37-4BCB-A64D-465FA0087991}" presName="hierChild5" presStyleCnt="0"/>
      <dgm:spPr/>
    </dgm:pt>
    <dgm:pt modelId="{05327EEC-E2E2-47D8-84AE-00CA12466B20}" type="pres">
      <dgm:prSet presAssocID="{9829F824-E645-4C1C-BF86-FDCEC5EE38F5}" presName="hierChild5" presStyleCnt="0"/>
      <dgm:spPr/>
    </dgm:pt>
    <dgm:pt modelId="{28D4BE6B-907A-4D58-949F-6FDAA1EE5E8C}" type="pres">
      <dgm:prSet presAssocID="{051BB145-3499-4304-81F0-81EC7DDC1DAE}" presName="Name37" presStyleLbl="parChTrans1D2" presStyleIdx="4" presStyleCnt="6"/>
      <dgm:spPr>
        <a:custGeom>
          <a:avLst/>
          <a:gdLst/>
          <a:ahLst/>
          <a:cxnLst/>
          <a:rect l="0" t="0" r="0" b="0"/>
          <a:pathLst>
            <a:path>
              <a:moveTo>
                <a:pt x="0" y="0"/>
              </a:moveTo>
              <a:lnTo>
                <a:pt x="0" y="689554"/>
              </a:lnTo>
              <a:lnTo>
                <a:pt x="2323855" y="689554"/>
              </a:lnTo>
              <a:lnTo>
                <a:pt x="2323855" y="773257"/>
              </a:lnTo>
            </a:path>
          </a:pathLst>
        </a:custGeom>
      </dgm:spPr>
      <dgm:t>
        <a:bodyPr/>
        <a:lstStyle/>
        <a:p>
          <a:endParaRPr lang="en-US"/>
        </a:p>
      </dgm:t>
    </dgm:pt>
    <dgm:pt modelId="{28F84DD7-8644-4395-AA58-858A19B252A2}" type="pres">
      <dgm:prSet presAssocID="{0B18ADB1-0888-4657-9421-529D171704CC}" presName="hierRoot2" presStyleCnt="0">
        <dgm:presLayoutVars>
          <dgm:hierBranch val="init"/>
        </dgm:presLayoutVars>
      </dgm:prSet>
      <dgm:spPr/>
    </dgm:pt>
    <dgm:pt modelId="{1CFC8615-B0D5-4958-9CD9-04DD126CC0A2}" type="pres">
      <dgm:prSet presAssocID="{0B18ADB1-0888-4657-9421-529D171704CC}" presName="rootComposite" presStyleCnt="0"/>
      <dgm:spPr/>
    </dgm:pt>
    <dgm:pt modelId="{43AF3A42-25FD-4C25-9BB5-8E45B1A38DB0}" type="pres">
      <dgm:prSet presAssocID="{0B18ADB1-0888-4657-9421-529D171704CC}" presName="rootText" presStyleLbl="node1" presStyleIdx="8" presStyleCnt="13">
        <dgm:presLayoutVars>
          <dgm:chMax/>
          <dgm:chPref val="3"/>
        </dgm:presLayoutVars>
      </dgm:prSet>
      <dgm:spPr>
        <a:prstGeom prst="rect">
          <a:avLst/>
        </a:prstGeom>
      </dgm:spPr>
      <dgm:t>
        <a:bodyPr/>
        <a:lstStyle/>
        <a:p>
          <a:endParaRPr lang="en-US"/>
        </a:p>
      </dgm:t>
    </dgm:pt>
    <dgm:pt modelId="{6F1E2A85-D7CA-494A-9016-D18CE42F1C23}" type="pres">
      <dgm:prSet presAssocID="{0B18ADB1-0888-4657-9421-529D171704CC}" presName="titleText2" presStyleLbl="fgAcc1" presStyleIdx="8" presStyleCnt="13">
        <dgm:presLayoutVars>
          <dgm:chMax val="0"/>
          <dgm:chPref val="0"/>
        </dgm:presLayoutVars>
      </dgm:prSet>
      <dgm:spPr>
        <a:prstGeom prst="rect">
          <a:avLst/>
        </a:prstGeom>
      </dgm:spPr>
      <dgm:t>
        <a:bodyPr/>
        <a:lstStyle/>
        <a:p>
          <a:endParaRPr lang="en-US"/>
        </a:p>
      </dgm:t>
    </dgm:pt>
    <dgm:pt modelId="{6ED710F4-3FB4-4C08-A2AE-952CE4E53C45}" type="pres">
      <dgm:prSet presAssocID="{0B18ADB1-0888-4657-9421-529D171704CC}" presName="rootConnector" presStyleLbl="node2" presStyleIdx="0" presStyleCnt="0"/>
      <dgm:spPr/>
      <dgm:t>
        <a:bodyPr/>
        <a:lstStyle/>
        <a:p>
          <a:endParaRPr lang="en-US"/>
        </a:p>
      </dgm:t>
    </dgm:pt>
    <dgm:pt modelId="{311A3E71-9F8E-4FA4-A6E6-0D1494187375}" type="pres">
      <dgm:prSet presAssocID="{0B18ADB1-0888-4657-9421-529D171704CC}" presName="hierChild4" presStyleCnt="0"/>
      <dgm:spPr/>
    </dgm:pt>
    <dgm:pt modelId="{FA1F810D-8183-43BA-8E05-52DD13E79978}" type="pres">
      <dgm:prSet presAssocID="{D21CB6A3-5AA8-4DD6-8B43-50E0A4E1E148}" presName="Name37" presStyleLbl="parChTrans1D3" presStyleIdx="2" presStyleCnt="4"/>
      <dgm:spPr>
        <a:custGeom>
          <a:avLst/>
          <a:gdLst/>
          <a:ahLst/>
          <a:cxnLst/>
          <a:rect l="0" t="0" r="0" b="0"/>
          <a:pathLst>
            <a:path>
              <a:moveTo>
                <a:pt x="464771" y="0"/>
              </a:moveTo>
              <a:lnTo>
                <a:pt x="464771" y="123561"/>
              </a:lnTo>
              <a:lnTo>
                <a:pt x="0" y="123561"/>
              </a:lnTo>
              <a:lnTo>
                <a:pt x="0" y="207264"/>
              </a:lnTo>
            </a:path>
          </a:pathLst>
        </a:custGeom>
      </dgm:spPr>
      <dgm:t>
        <a:bodyPr/>
        <a:lstStyle/>
        <a:p>
          <a:endParaRPr lang="en-US"/>
        </a:p>
      </dgm:t>
    </dgm:pt>
    <dgm:pt modelId="{F32790E2-B1C8-4169-98D6-AF016A1FADC8}" type="pres">
      <dgm:prSet presAssocID="{6E04784D-757B-4AC9-8C29-A3051AFE5FA3}" presName="hierRoot2" presStyleCnt="0">
        <dgm:presLayoutVars>
          <dgm:hierBranch val="init"/>
        </dgm:presLayoutVars>
      </dgm:prSet>
      <dgm:spPr/>
    </dgm:pt>
    <dgm:pt modelId="{6EACB089-A4AF-41BE-8786-E566331DBAC3}" type="pres">
      <dgm:prSet presAssocID="{6E04784D-757B-4AC9-8C29-A3051AFE5FA3}" presName="rootComposite" presStyleCnt="0"/>
      <dgm:spPr/>
    </dgm:pt>
    <dgm:pt modelId="{C59AD553-4E0E-4E85-824B-C3C50A4DDB21}" type="pres">
      <dgm:prSet presAssocID="{6E04784D-757B-4AC9-8C29-A3051AFE5FA3}" presName="rootText" presStyleLbl="node1" presStyleIdx="9" presStyleCnt="13">
        <dgm:presLayoutVars>
          <dgm:chMax/>
          <dgm:chPref val="3"/>
        </dgm:presLayoutVars>
      </dgm:prSet>
      <dgm:spPr>
        <a:prstGeom prst="rect">
          <a:avLst/>
        </a:prstGeom>
      </dgm:spPr>
      <dgm:t>
        <a:bodyPr/>
        <a:lstStyle/>
        <a:p>
          <a:endParaRPr lang="en-US"/>
        </a:p>
      </dgm:t>
    </dgm:pt>
    <dgm:pt modelId="{99B747B0-3977-4634-9B78-6AE83B9E020F}" type="pres">
      <dgm:prSet presAssocID="{6E04784D-757B-4AC9-8C29-A3051AFE5FA3}" presName="titleText2" presStyleLbl="fgAcc1" presStyleIdx="9" presStyleCnt="13">
        <dgm:presLayoutVars>
          <dgm:chMax val="0"/>
          <dgm:chPref val="0"/>
        </dgm:presLayoutVars>
      </dgm:prSet>
      <dgm:spPr>
        <a:prstGeom prst="rect">
          <a:avLst/>
        </a:prstGeom>
      </dgm:spPr>
      <dgm:t>
        <a:bodyPr/>
        <a:lstStyle/>
        <a:p>
          <a:endParaRPr lang="en-US"/>
        </a:p>
      </dgm:t>
    </dgm:pt>
    <dgm:pt modelId="{059B3B30-1699-4C9D-90AA-1BB692AD6DAF}" type="pres">
      <dgm:prSet presAssocID="{6E04784D-757B-4AC9-8C29-A3051AFE5FA3}" presName="rootConnector" presStyleLbl="node3" presStyleIdx="0" presStyleCnt="0"/>
      <dgm:spPr/>
      <dgm:t>
        <a:bodyPr/>
        <a:lstStyle/>
        <a:p>
          <a:endParaRPr lang="en-US"/>
        </a:p>
      </dgm:t>
    </dgm:pt>
    <dgm:pt modelId="{E3336419-CF58-433B-88AC-80FC3DB0A4D0}" type="pres">
      <dgm:prSet presAssocID="{6E04784D-757B-4AC9-8C29-A3051AFE5FA3}" presName="hierChild4" presStyleCnt="0"/>
      <dgm:spPr/>
    </dgm:pt>
    <dgm:pt modelId="{9F83C5E3-E87F-4258-B030-8F71DB5FDA75}" type="pres">
      <dgm:prSet presAssocID="{A4421825-B18E-4F8A-9FAC-126D28946CA2}" presName="Name37" presStyleLbl="parChTrans1D4" presStyleIdx="2" presStyleCnt="4"/>
      <dgm:spPr>
        <a:custGeom>
          <a:avLst/>
          <a:gdLst/>
          <a:ahLst/>
          <a:cxnLst/>
          <a:rect l="0" t="0" r="0" b="0"/>
          <a:pathLst>
            <a:path>
              <a:moveTo>
                <a:pt x="45720" y="0"/>
              </a:moveTo>
              <a:lnTo>
                <a:pt x="45720" y="207264"/>
              </a:lnTo>
            </a:path>
          </a:pathLst>
        </a:custGeom>
      </dgm:spPr>
      <dgm:t>
        <a:bodyPr/>
        <a:lstStyle/>
        <a:p>
          <a:endParaRPr lang="en-US"/>
        </a:p>
      </dgm:t>
    </dgm:pt>
    <dgm:pt modelId="{19C989DF-1BFD-475B-8013-40453F8C4AF1}" type="pres">
      <dgm:prSet presAssocID="{E61F6397-22D0-4124-98CF-521AF9C34237}" presName="hierRoot2" presStyleCnt="0">
        <dgm:presLayoutVars>
          <dgm:hierBranch val="init"/>
        </dgm:presLayoutVars>
      </dgm:prSet>
      <dgm:spPr/>
    </dgm:pt>
    <dgm:pt modelId="{45712D82-01D5-4B56-AEE3-FF78CA7B38F5}" type="pres">
      <dgm:prSet presAssocID="{E61F6397-22D0-4124-98CF-521AF9C34237}" presName="rootComposite" presStyleCnt="0"/>
      <dgm:spPr/>
    </dgm:pt>
    <dgm:pt modelId="{5125F750-812E-42F9-97D6-BB5739713C73}" type="pres">
      <dgm:prSet presAssocID="{E61F6397-22D0-4124-98CF-521AF9C34237}" presName="rootText" presStyleLbl="node1" presStyleIdx="10" presStyleCnt="13">
        <dgm:presLayoutVars>
          <dgm:chMax/>
          <dgm:chPref val="3"/>
        </dgm:presLayoutVars>
      </dgm:prSet>
      <dgm:spPr>
        <a:prstGeom prst="rect">
          <a:avLst/>
        </a:prstGeom>
      </dgm:spPr>
      <dgm:t>
        <a:bodyPr/>
        <a:lstStyle/>
        <a:p>
          <a:endParaRPr lang="en-US"/>
        </a:p>
      </dgm:t>
    </dgm:pt>
    <dgm:pt modelId="{5BE76957-D73D-4CB9-916E-A24839B9BDAC}" type="pres">
      <dgm:prSet presAssocID="{E61F6397-22D0-4124-98CF-521AF9C34237}" presName="titleText2" presStyleLbl="fgAcc1" presStyleIdx="10" presStyleCnt="13">
        <dgm:presLayoutVars>
          <dgm:chMax val="0"/>
          <dgm:chPref val="0"/>
        </dgm:presLayoutVars>
      </dgm:prSet>
      <dgm:spPr>
        <a:prstGeom prst="rect">
          <a:avLst/>
        </a:prstGeom>
      </dgm:spPr>
      <dgm:t>
        <a:bodyPr/>
        <a:lstStyle/>
        <a:p>
          <a:endParaRPr lang="en-US"/>
        </a:p>
      </dgm:t>
    </dgm:pt>
    <dgm:pt modelId="{F0757675-67E3-44FF-B1CD-B4AB2AF23016}" type="pres">
      <dgm:prSet presAssocID="{E61F6397-22D0-4124-98CF-521AF9C34237}" presName="rootConnector" presStyleLbl="node4" presStyleIdx="0" presStyleCnt="0"/>
      <dgm:spPr/>
      <dgm:t>
        <a:bodyPr/>
        <a:lstStyle/>
        <a:p>
          <a:endParaRPr lang="en-US"/>
        </a:p>
      </dgm:t>
    </dgm:pt>
    <dgm:pt modelId="{881F782D-A22C-4FF0-BB6A-BC3F173C97F7}" type="pres">
      <dgm:prSet presAssocID="{E61F6397-22D0-4124-98CF-521AF9C34237}" presName="hierChild4" presStyleCnt="0"/>
      <dgm:spPr/>
    </dgm:pt>
    <dgm:pt modelId="{858D8A80-9ED7-4EDB-834A-CD1EA1A894B9}" type="pres">
      <dgm:prSet presAssocID="{E61F6397-22D0-4124-98CF-521AF9C34237}" presName="hierChild5" presStyleCnt="0"/>
      <dgm:spPr/>
    </dgm:pt>
    <dgm:pt modelId="{90C2D1AB-6543-4D95-9F9A-BE153C03AC63}" type="pres">
      <dgm:prSet presAssocID="{6E04784D-757B-4AC9-8C29-A3051AFE5FA3}" presName="hierChild5" presStyleCnt="0"/>
      <dgm:spPr/>
    </dgm:pt>
    <dgm:pt modelId="{377B04CC-EDBA-411F-AF50-AEEA87C43135}" type="pres">
      <dgm:prSet presAssocID="{CA9BF8D0-8803-425E-91FF-9A31FD3AE604}" presName="Name37" presStyleLbl="parChTrans1D3" presStyleIdx="3" presStyleCnt="4"/>
      <dgm:spPr>
        <a:custGeom>
          <a:avLst/>
          <a:gdLst/>
          <a:ahLst/>
          <a:cxnLst/>
          <a:rect l="0" t="0" r="0" b="0"/>
          <a:pathLst>
            <a:path>
              <a:moveTo>
                <a:pt x="0" y="0"/>
              </a:moveTo>
              <a:lnTo>
                <a:pt x="0" y="123561"/>
              </a:lnTo>
              <a:lnTo>
                <a:pt x="464771" y="123561"/>
              </a:lnTo>
              <a:lnTo>
                <a:pt x="464771" y="207264"/>
              </a:lnTo>
            </a:path>
          </a:pathLst>
        </a:custGeom>
      </dgm:spPr>
      <dgm:t>
        <a:bodyPr/>
        <a:lstStyle/>
        <a:p>
          <a:endParaRPr lang="en-US"/>
        </a:p>
      </dgm:t>
    </dgm:pt>
    <dgm:pt modelId="{DA45E6BA-109A-4440-9A69-401C15D7A077}" type="pres">
      <dgm:prSet presAssocID="{546E7313-C0A3-487D-887E-EEBBF464240A}" presName="hierRoot2" presStyleCnt="0">
        <dgm:presLayoutVars>
          <dgm:hierBranch val="init"/>
        </dgm:presLayoutVars>
      </dgm:prSet>
      <dgm:spPr/>
    </dgm:pt>
    <dgm:pt modelId="{A89EE509-A15B-4C19-8616-FE9B01B14A44}" type="pres">
      <dgm:prSet presAssocID="{546E7313-C0A3-487D-887E-EEBBF464240A}" presName="rootComposite" presStyleCnt="0"/>
      <dgm:spPr/>
    </dgm:pt>
    <dgm:pt modelId="{C84C94AA-4D77-4D31-A814-AB6DF23F60AD}" type="pres">
      <dgm:prSet presAssocID="{546E7313-C0A3-487D-887E-EEBBF464240A}" presName="rootText" presStyleLbl="node1" presStyleIdx="11" presStyleCnt="13">
        <dgm:presLayoutVars>
          <dgm:chMax/>
          <dgm:chPref val="3"/>
        </dgm:presLayoutVars>
      </dgm:prSet>
      <dgm:spPr>
        <a:prstGeom prst="rect">
          <a:avLst/>
        </a:prstGeom>
      </dgm:spPr>
      <dgm:t>
        <a:bodyPr/>
        <a:lstStyle/>
        <a:p>
          <a:endParaRPr lang="en-US"/>
        </a:p>
      </dgm:t>
    </dgm:pt>
    <dgm:pt modelId="{4CF70D71-06C0-4E0D-9B86-5E11B919746B}" type="pres">
      <dgm:prSet presAssocID="{546E7313-C0A3-487D-887E-EEBBF464240A}" presName="titleText2" presStyleLbl="fgAcc1" presStyleIdx="11" presStyleCnt="13">
        <dgm:presLayoutVars>
          <dgm:chMax val="0"/>
          <dgm:chPref val="0"/>
        </dgm:presLayoutVars>
      </dgm:prSet>
      <dgm:spPr>
        <a:prstGeom prst="rect">
          <a:avLst/>
        </a:prstGeom>
      </dgm:spPr>
      <dgm:t>
        <a:bodyPr/>
        <a:lstStyle/>
        <a:p>
          <a:endParaRPr lang="en-US"/>
        </a:p>
      </dgm:t>
    </dgm:pt>
    <dgm:pt modelId="{015AA15F-A109-4ED5-9B8C-665611BAD624}" type="pres">
      <dgm:prSet presAssocID="{546E7313-C0A3-487D-887E-EEBBF464240A}" presName="rootConnector" presStyleLbl="node3" presStyleIdx="0" presStyleCnt="0"/>
      <dgm:spPr/>
      <dgm:t>
        <a:bodyPr/>
        <a:lstStyle/>
        <a:p>
          <a:endParaRPr lang="en-US"/>
        </a:p>
      </dgm:t>
    </dgm:pt>
    <dgm:pt modelId="{BC5334E6-9143-4260-A366-F22729282AF1}" type="pres">
      <dgm:prSet presAssocID="{546E7313-C0A3-487D-887E-EEBBF464240A}" presName="hierChild4" presStyleCnt="0"/>
      <dgm:spPr/>
    </dgm:pt>
    <dgm:pt modelId="{43A67AD0-36EE-47A4-AF08-333B220F08C0}" type="pres">
      <dgm:prSet presAssocID="{CED874DB-1F3D-46C5-BF08-AA835BF50B69}" presName="Name37" presStyleLbl="parChTrans1D4" presStyleIdx="3" presStyleCnt="4"/>
      <dgm:spPr>
        <a:custGeom>
          <a:avLst/>
          <a:gdLst/>
          <a:ahLst/>
          <a:cxnLst/>
          <a:rect l="0" t="0" r="0" b="0"/>
          <a:pathLst>
            <a:path>
              <a:moveTo>
                <a:pt x="45720" y="0"/>
              </a:moveTo>
              <a:lnTo>
                <a:pt x="45720" y="207264"/>
              </a:lnTo>
            </a:path>
          </a:pathLst>
        </a:custGeom>
      </dgm:spPr>
      <dgm:t>
        <a:bodyPr/>
        <a:lstStyle/>
        <a:p>
          <a:endParaRPr lang="en-US"/>
        </a:p>
      </dgm:t>
    </dgm:pt>
    <dgm:pt modelId="{8E8B996E-CD80-4BA3-8B85-4609ECF98268}" type="pres">
      <dgm:prSet presAssocID="{66CE7CF7-5F9E-4082-AD3C-9F08EAFA995D}" presName="hierRoot2" presStyleCnt="0">
        <dgm:presLayoutVars>
          <dgm:hierBranch val="init"/>
        </dgm:presLayoutVars>
      </dgm:prSet>
      <dgm:spPr/>
    </dgm:pt>
    <dgm:pt modelId="{DBCAF4AC-C0B7-4EFB-8F4D-CD6DD12F4FB2}" type="pres">
      <dgm:prSet presAssocID="{66CE7CF7-5F9E-4082-AD3C-9F08EAFA995D}" presName="rootComposite" presStyleCnt="0"/>
      <dgm:spPr/>
    </dgm:pt>
    <dgm:pt modelId="{5FA2EDE9-831F-4463-A790-11DC5645D7C9}" type="pres">
      <dgm:prSet presAssocID="{66CE7CF7-5F9E-4082-AD3C-9F08EAFA995D}" presName="rootText" presStyleLbl="node1" presStyleIdx="12" presStyleCnt="13">
        <dgm:presLayoutVars>
          <dgm:chMax/>
          <dgm:chPref val="3"/>
        </dgm:presLayoutVars>
      </dgm:prSet>
      <dgm:spPr>
        <a:prstGeom prst="rect">
          <a:avLst/>
        </a:prstGeom>
      </dgm:spPr>
      <dgm:t>
        <a:bodyPr/>
        <a:lstStyle/>
        <a:p>
          <a:endParaRPr lang="en-US"/>
        </a:p>
      </dgm:t>
    </dgm:pt>
    <dgm:pt modelId="{2801B8A7-5151-4654-AC8B-606DCA28A29F}" type="pres">
      <dgm:prSet presAssocID="{66CE7CF7-5F9E-4082-AD3C-9F08EAFA995D}" presName="titleText2" presStyleLbl="fgAcc1" presStyleIdx="12" presStyleCnt="13">
        <dgm:presLayoutVars>
          <dgm:chMax val="0"/>
          <dgm:chPref val="0"/>
        </dgm:presLayoutVars>
      </dgm:prSet>
      <dgm:spPr>
        <a:prstGeom prst="rect">
          <a:avLst/>
        </a:prstGeom>
      </dgm:spPr>
      <dgm:t>
        <a:bodyPr/>
        <a:lstStyle/>
        <a:p>
          <a:endParaRPr lang="en-US"/>
        </a:p>
      </dgm:t>
    </dgm:pt>
    <dgm:pt modelId="{11DC2C85-F088-4DF3-8503-9411B5D707A5}" type="pres">
      <dgm:prSet presAssocID="{66CE7CF7-5F9E-4082-AD3C-9F08EAFA995D}" presName="rootConnector" presStyleLbl="node4" presStyleIdx="0" presStyleCnt="0"/>
      <dgm:spPr/>
      <dgm:t>
        <a:bodyPr/>
        <a:lstStyle/>
        <a:p>
          <a:endParaRPr lang="en-US"/>
        </a:p>
      </dgm:t>
    </dgm:pt>
    <dgm:pt modelId="{52F8C280-AB97-40B8-8FD5-0E97A3F548D8}" type="pres">
      <dgm:prSet presAssocID="{66CE7CF7-5F9E-4082-AD3C-9F08EAFA995D}" presName="hierChild4" presStyleCnt="0"/>
      <dgm:spPr/>
    </dgm:pt>
    <dgm:pt modelId="{19435CAB-C234-4962-AD4E-165457067473}" type="pres">
      <dgm:prSet presAssocID="{66CE7CF7-5F9E-4082-AD3C-9F08EAFA995D}" presName="hierChild5" presStyleCnt="0"/>
      <dgm:spPr/>
    </dgm:pt>
    <dgm:pt modelId="{7143D1C4-AF73-428D-9047-D3F29864B266}" type="pres">
      <dgm:prSet presAssocID="{546E7313-C0A3-487D-887E-EEBBF464240A}" presName="hierChild5" presStyleCnt="0"/>
      <dgm:spPr/>
    </dgm:pt>
    <dgm:pt modelId="{6E441AED-109C-4C93-AF17-5A2B8AEF1E91}" type="pres">
      <dgm:prSet presAssocID="{0B18ADB1-0888-4657-9421-529D171704CC}" presName="hierChild5" presStyleCnt="0"/>
      <dgm:spPr/>
    </dgm:pt>
    <dgm:pt modelId="{E57C06D7-C558-4D99-B678-5200E7B06C66}" type="pres">
      <dgm:prSet presAssocID="{4C41D9E5-C0D3-4229-AF6F-A1FA85588205}" presName="hierChild3" presStyleCnt="0"/>
      <dgm:spPr/>
    </dgm:pt>
    <dgm:pt modelId="{D789F45E-36E2-4F08-877F-44EDF3BC143F}" type="pres">
      <dgm:prSet presAssocID="{84D80222-8D78-4E5C-901F-C5D7525DDAEE}" presName="Name96" presStyleLbl="parChTrans1D2" presStyleIdx="5" presStyleCnt="6"/>
      <dgm:spPr>
        <a:custGeom>
          <a:avLst/>
          <a:gdLst/>
          <a:ahLst/>
          <a:cxnLst/>
          <a:rect l="0" t="0" r="0" b="0"/>
          <a:pathLst>
            <a:path>
              <a:moveTo>
                <a:pt x="118345" y="0"/>
              </a:moveTo>
              <a:lnTo>
                <a:pt x="118345" y="386628"/>
              </a:lnTo>
              <a:lnTo>
                <a:pt x="0" y="386628"/>
              </a:lnTo>
            </a:path>
          </a:pathLst>
        </a:custGeom>
      </dgm:spPr>
      <dgm:t>
        <a:bodyPr/>
        <a:lstStyle/>
        <a:p>
          <a:endParaRPr lang="en-US"/>
        </a:p>
      </dgm:t>
    </dgm:pt>
    <dgm:pt modelId="{A9454BF7-D430-40C0-BF19-C7A63DB88417}" type="pres">
      <dgm:prSet presAssocID="{8B70BE6D-E276-44DD-921C-0BDD39B86491}" presName="hierRoot3" presStyleCnt="0">
        <dgm:presLayoutVars>
          <dgm:hierBranch val="init"/>
        </dgm:presLayoutVars>
      </dgm:prSet>
      <dgm:spPr/>
    </dgm:pt>
    <dgm:pt modelId="{33D0B14F-B2A7-4F4C-A761-357C4E11054C}" type="pres">
      <dgm:prSet presAssocID="{8B70BE6D-E276-44DD-921C-0BDD39B86491}" presName="rootComposite3" presStyleCnt="0"/>
      <dgm:spPr/>
    </dgm:pt>
    <dgm:pt modelId="{7A1D308E-88D6-477B-ACA5-FE0EDFF875C0}" type="pres">
      <dgm:prSet presAssocID="{8B70BE6D-E276-44DD-921C-0BDD39B86491}" presName="rootText3" presStyleLbl="asst1" presStyleIdx="0" presStyleCnt="1">
        <dgm:presLayoutVars>
          <dgm:chPref val="3"/>
        </dgm:presLayoutVars>
      </dgm:prSet>
      <dgm:spPr>
        <a:prstGeom prst="rect">
          <a:avLst/>
        </a:prstGeom>
      </dgm:spPr>
      <dgm:t>
        <a:bodyPr/>
        <a:lstStyle/>
        <a:p>
          <a:endParaRPr lang="en-US"/>
        </a:p>
      </dgm:t>
    </dgm:pt>
    <dgm:pt modelId="{C6665F43-ED23-4F37-957E-C1B34B924BD8}" type="pres">
      <dgm:prSet presAssocID="{8B70BE6D-E276-44DD-921C-0BDD39B86491}" presName="titleText3" presStyleLbl="fgAcc2" presStyleIdx="0" presStyleCnt="1">
        <dgm:presLayoutVars>
          <dgm:chMax val="0"/>
          <dgm:chPref val="0"/>
        </dgm:presLayoutVars>
      </dgm:prSet>
      <dgm:spPr>
        <a:prstGeom prst="rect">
          <a:avLst/>
        </a:prstGeom>
      </dgm:spPr>
      <dgm:t>
        <a:bodyPr/>
        <a:lstStyle/>
        <a:p>
          <a:endParaRPr lang="en-US"/>
        </a:p>
      </dgm:t>
    </dgm:pt>
    <dgm:pt modelId="{EC4BD47D-FED0-4DE2-B4E6-D6084D5F663A}" type="pres">
      <dgm:prSet presAssocID="{8B70BE6D-E276-44DD-921C-0BDD39B86491}" presName="rootConnector3" presStyleLbl="asst1" presStyleIdx="0" presStyleCnt="1"/>
      <dgm:spPr/>
      <dgm:t>
        <a:bodyPr/>
        <a:lstStyle/>
        <a:p>
          <a:endParaRPr lang="en-US"/>
        </a:p>
      </dgm:t>
    </dgm:pt>
    <dgm:pt modelId="{C657D931-748B-4E21-9423-19B71D61BB20}" type="pres">
      <dgm:prSet presAssocID="{8B70BE6D-E276-44DD-921C-0BDD39B86491}" presName="hierChild6" presStyleCnt="0"/>
      <dgm:spPr/>
    </dgm:pt>
    <dgm:pt modelId="{8213525D-2B97-4890-A539-442E6C2E2D12}" type="pres">
      <dgm:prSet presAssocID="{8B70BE6D-E276-44DD-921C-0BDD39B86491}" presName="hierChild7" presStyleCnt="0"/>
      <dgm:spPr/>
    </dgm:pt>
  </dgm:ptLst>
  <dgm:cxnLst>
    <dgm:cxn modelId="{D371C199-821E-4077-906A-5FD4070C6461}" type="presOf" srcId="{8749AFE2-3A62-43A9-A4EB-5BACA9A7762E}" destId="{05C5D62F-FF0C-479F-BE92-7958C548A238}" srcOrd="0" destOrd="0" presId="urn:microsoft.com/office/officeart/2008/layout/NameandTitleOrganizationalChart"/>
    <dgm:cxn modelId="{2E14EBC4-9765-44BA-A945-FA77BFDC3CE9}" type="presOf" srcId="{E61F6397-22D0-4124-98CF-521AF9C34237}" destId="{5125F750-812E-42F9-97D6-BB5739713C73}" srcOrd="0" destOrd="0" presId="urn:microsoft.com/office/officeart/2008/layout/NameandTitleOrganizationalChart"/>
    <dgm:cxn modelId="{4E0F4B2A-E1FF-420C-903C-9D91DBE930E4}" type="presOf" srcId="{B5BF76F6-D5A1-4302-B9AE-1EDC6C9C8BB5}" destId="{5AFB11F5-21C1-4841-965F-A274D2C4AF04}" srcOrd="1" destOrd="0" presId="urn:microsoft.com/office/officeart/2008/layout/NameandTitleOrganizationalChart"/>
    <dgm:cxn modelId="{AF25D9F6-C148-462D-A8C5-0167F39CFFAB}" srcId="{4C41D9E5-C0D3-4229-AF6F-A1FA85588205}" destId="{0B18ADB1-0888-4657-9421-529D171704CC}" srcOrd="5" destOrd="0" parTransId="{051BB145-3499-4304-81F0-81EC7DDC1DAE}" sibTransId="{7841B5CF-F0F6-4E9B-A29B-C04B4FDF4FBF}"/>
    <dgm:cxn modelId="{6E67CD3C-3861-4D01-B900-AC9A07D7BA36}" type="presOf" srcId="{D21CB6A3-5AA8-4DD6-8B43-50E0A4E1E148}" destId="{FA1F810D-8183-43BA-8E05-52DD13E79978}" srcOrd="0" destOrd="0" presId="urn:microsoft.com/office/officeart/2008/layout/NameandTitleOrganizationalChart"/>
    <dgm:cxn modelId="{A91E604F-B293-48D8-A9AA-6A22A4448974}" type="presOf" srcId="{7796C4F4-EAC7-447D-9CBE-0D72C5136505}" destId="{2823F4FE-A8E4-4F85-B0E6-D03B4DF4D6D5}" srcOrd="0" destOrd="0" presId="urn:microsoft.com/office/officeart/2008/layout/NameandTitleOrganizationalChart"/>
    <dgm:cxn modelId="{F4AA4F40-86B1-4E0F-B1A5-E7EEDFEA6934}" type="presOf" srcId="{5D2FA634-D1BE-4808-9B46-CB7970C16C8D}" destId="{25BA0607-FA5B-49B9-A5E8-5BB8ED57B517}" srcOrd="0" destOrd="0" presId="urn:microsoft.com/office/officeart/2008/layout/NameandTitleOrganizationalChart"/>
    <dgm:cxn modelId="{A178F798-31E5-4D7C-B736-0520B033C1D1}" srcId="{4C41D9E5-C0D3-4229-AF6F-A1FA85588205}" destId="{9829F824-E645-4C1C-BF86-FDCEC5EE38F5}" srcOrd="4" destOrd="0" parTransId="{64433F7C-6100-4B21-A48A-803A45B5485A}" sibTransId="{2BFED4E2-C0C2-471B-B06A-230FA55096EC}"/>
    <dgm:cxn modelId="{D9EF27F4-9AAE-4EA7-8A80-73E0AF46309F}" type="presOf" srcId="{B15D1016-D8BC-42E8-A403-5B968F51D1E1}" destId="{C6665F43-ED23-4F37-957E-C1B34B924BD8}" srcOrd="0" destOrd="0" presId="urn:microsoft.com/office/officeart/2008/layout/NameandTitleOrganizationalChart"/>
    <dgm:cxn modelId="{BECE9A3E-D11B-4A8B-A3AE-2CF665AE88F5}" type="presOf" srcId="{9829F824-E645-4C1C-BF86-FDCEC5EE38F5}" destId="{2A4FE127-2541-4EC1-AD89-AB4D01B467F4}" srcOrd="0" destOrd="0" presId="urn:microsoft.com/office/officeart/2008/layout/NameandTitleOrganizationalChart"/>
    <dgm:cxn modelId="{F720A591-DDC8-44C0-A2E8-84377B0581A0}" type="presOf" srcId="{9A9C9B84-6DEC-48F3-A2B8-CE8B5EB52FCD}" destId="{6B0E0986-5E25-48BE-A6AA-89B2B38FECCA}" srcOrd="1" destOrd="0" presId="urn:microsoft.com/office/officeart/2008/layout/NameandTitleOrganizationalChart"/>
    <dgm:cxn modelId="{4E16B486-0744-434D-9497-F97303C200F2}" type="presOf" srcId="{CA9BF8D0-8803-425E-91FF-9A31FD3AE604}" destId="{377B04CC-EDBA-411F-AF50-AEEA87C43135}" srcOrd="0" destOrd="0" presId="urn:microsoft.com/office/officeart/2008/layout/NameandTitleOrganizationalChart"/>
    <dgm:cxn modelId="{B797BCEE-F4DC-4D77-8959-08DD32D43EB3}" type="presOf" srcId="{63B7C660-356E-4A8C-A1B3-22AFC7A6DE93}" destId="{8D9FF3C9-7FA7-484F-9BD0-DA863341BA92}" srcOrd="0" destOrd="0" presId="urn:microsoft.com/office/officeart/2008/layout/NameandTitleOrganizationalChart"/>
    <dgm:cxn modelId="{BFA0CF81-90D8-46C3-BFF7-70F6F8B025E0}" type="presOf" srcId="{63345A59-6250-4213-8152-E88113C1A72C}" destId="{5BE76957-D73D-4CB9-916E-A24839B9BDAC}" srcOrd="0" destOrd="0" presId="urn:microsoft.com/office/officeart/2008/layout/NameandTitleOrganizationalChart"/>
    <dgm:cxn modelId="{A8CC3F5D-0F04-4802-AC73-C592F0260359}" type="presOf" srcId="{6E04784D-757B-4AC9-8C29-A3051AFE5FA3}" destId="{059B3B30-1699-4C9D-90AA-1BB692AD6DAF}" srcOrd="1" destOrd="0" presId="urn:microsoft.com/office/officeart/2008/layout/NameandTitleOrganizationalChart"/>
    <dgm:cxn modelId="{3DD47901-08A7-4892-A797-5AD7DDD4D457}" type="presOf" srcId="{64FF0F6F-532D-47A9-8268-1623B5CFACD4}" destId="{A0BC567B-85F9-45CC-A953-BE5F613CE61D}" srcOrd="0" destOrd="0" presId="urn:microsoft.com/office/officeart/2008/layout/NameandTitleOrganizationalChart"/>
    <dgm:cxn modelId="{1A327496-13DF-4D5B-9A8B-335397A013BE}" type="presOf" srcId="{B5BF76F6-D5A1-4302-B9AE-1EDC6C9C8BB5}" destId="{23DD4ECF-D61A-4146-8061-1C2B06227C31}" srcOrd="0" destOrd="0" presId="urn:microsoft.com/office/officeart/2008/layout/NameandTitleOrganizationalChart"/>
    <dgm:cxn modelId="{E327EB45-5879-4BE9-9052-887BA2D2924F}" type="presOf" srcId="{0B18ADB1-0888-4657-9421-529D171704CC}" destId="{6ED710F4-3FB4-4C08-A2AE-952CE4E53C45}" srcOrd="1" destOrd="0" presId="urn:microsoft.com/office/officeart/2008/layout/NameandTitleOrganizationalChart"/>
    <dgm:cxn modelId="{22C7EB9F-5F01-4CF6-8B54-23C4648D8931}" type="presOf" srcId="{8B70BE6D-E276-44DD-921C-0BDD39B86491}" destId="{EC4BD47D-FED0-4DE2-B4E6-D6084D5F663A}" srcOrd="1" destOrd="0" presId="urn:microsoft.com/office/officeart/2008/layout/NameandTitleOrganizationalChart"/>
    <dgm:cxn modelId="{5EC773AD-3550-42F7-A37E-AD541916D168}" type="presOf" srcId="{0B18ADB1-0888-4657-9421-529D171704CC}" destId="{43AF3A42-25FD-4C25-9BB5-8E45B1A38DB0}" srcOrd="0" destOrd="0" presId="urn:microsoft.com/office/officeart/2008/layout/NameandTitleOrganizationalChart"/>
    <dgm:cxn modelId="{50CFF8DB-94B4-47A9-BF2F-677EB3A8A301}" type="presOf" srcId="{81362DF7-EDD5-4727-982A-80FBC43166E5}" destId="{94282CD1-70B5-44F5-8A0E-C9A72B240DC2}" srcOrd="0" destOrd="0" presId="urn:microsoft.com/office/officeart/2008/layout/NameandTitleOrganizationalChart"/>
    <dgm:cxn modelId="{A9427CA7-5A40-4C9B-B958-2A9511A419CF}" srcId="{595A19BD-CF37-4BCB-A64D-465FA0087991}" destId="{200886B0-0800-4FB8-8BF8-3CB10AFCC33F}" srcOrd="1" destOrd="0" parTransId="{5D2FA634-D1BE-4808-9B46-CB7970C16C8D}" sibTransId="{F03475ED-BBAC-476D-BC14-351D018A0DB2}"/>
    <dgm:cxn modelId="{1AF2EFEB-C134-45C9-8AD5-5670B2DD43C8}" type="presOf" srcId="{48DA6183-8315-4A8D-AA0F-780707478D07}" destId="{99B747B0-3977-4634-9B78-6AE83B9E020F}" srcOrd="0" destOrd="0" presId="urn:microsoft.com/office/officeart/2008/layout/NameandTitleOrganizationalChart"/>
    <dgm:cxn modelId="{38E29DF7-DDEB-4A15-894F-9E82C4C4A8BA}" type="presOf" srcId="{051BB145-3499-4304-81F0-81EC7DDC1DAE}" destId="{28D4BE6B-907A-4D58-949F-6FDAA1EE5E8C}" srcOrd="0" destOrd="0" presId="urn:microsoft.com/office/officeart/2008/layout/NameandTitleOrganizationalChart"/>
    <dgm:cxn modelId="{0315F3E7-60C4-48E3-89C1-57655AF352C8}" type="presOf" srcId="{595A19BD-CF37-4BCB-A64D-465FA0087991}" destId="{F29F46DD-5C17-4FC4-9271-C93F9FAC5136}" srcOrd="1" destOrd="0" presId="urn:microsoft.com/office/officeart/2008/layout/NameandTitleOrganizationalChart"/>
    <dgm:cxn modelId="{06B47EB5-A65B-46DE-84C3-96E973902BF5}" srcId="{4C41D9E5-C0D3-4229-AF6F-A1FA85588205}" destId="{DD7A12E8-FCDC-42E6-82FA-CFA655FD6B70}" srcOrd="1" destOrd="0" parTransId="{50733727-9838-4DAA-AAB0-97E94070867E}" sibTransId="{79749B19-4B23-4361-B0B2-62DF058206BB}"/>
    <dgm:cxn modelId="{641B8F55-AE2F-4A8C-8F92-82FAB74F24F2}" type="presOf" srcId="{84D80222-8D78-4E5C-901F-C5D7525DDAEE}" destId="{D789F45E-36E2-4F08-877F-44EDF3BC143F}" srcOrd="0" destOrd="0" presId="urn:microsoft.com/office/officeart/2008/layout/NameandTitleOrganizationalChart"/>
    <dgm:cxn modelId="{0494CB72-631B-4366-82CD-E60FD5EFD41D}" type="presOf" srcId="{4C41D9E5-C0D3-4229-AF6F-A1FA85588205}" destId="{FF3A70A9-AECE-4CEE-9142-7D3878D92123}" srcOrd="1" destOrd="0" presId="urn:microsoft.com/office/officeart/2008/layout/NameandTitleOrganizationalChart"/>
    <dgm:cxn modelId="{BEFA49FA-F5CD-4DF9-A9F8-218E0C20C108}" type="presOf" srcId="{546E7313-C0A3-487D-887E-EEBBF464240A}" destId="{C84C94AA-4D77-4D31-A814-AB6DF23F60AD}" srcOrd="0" destOrd="0" presId="urn:microsoft.com/office/officeart/2008/layout/NameandTitleOrganizationalChart"/>
    <dgm:cxn modelId="{44D8542C-9B8B-46A0-BB04-961D9EDB159D}" type="presOf" srcId="{4C41D9E5-C0D3-4229-AF6F-A1FA85588205}" destId="{B58CDEF8-2A98-477A-B290-51E4433440E9}" srcOrd="0" destOrd="0" presId="urn:microsoft.com/office/officeart/2008/layout/NameandTitleOrganizationalChart"/>
    <dgm:cxn modelId="{2E856637-5348-4F69-BACA-A0A54F7698BC}" type="presOf" srcId="{6E04784D-757B-4AC9-8C29-A3051AFE5FA3}" destId="{C59AD553-4E0E-4E85-824B-C3C50A4DDB21}" srcOrd="0" destOrd="0" presId="urn:microsoft.com/office/officeart/2008/layout/NameandTitleOrganizationalChart"/>
    <dgm:cxn modelId="{40B1BB03-73B1-4EBB-A233-2A3D8BB99BD3}" type="presOf" srcId="{81362DF7-EDD5-4727-982A-80FBC43166E5}" destId="{6CB51139-0F6A-444A-8F9D-5F9B197DD8A6}" srcOrd="1" destOrd="0" presId="urn:microsoft.com/office/officeart/2008/layout/NameandTitleOrganizationalChart"/>
    <dgm:cxn modelId="{C38B5F1C-E6E9-4C0F-9FC0-B9735A6EBC41}" type="presOf" srcId="{595A19BD-CF37-4BCB-A64D-465FA0087991}" destId="{DBCBE1FD-A0E9-465D-87BD-F3E8C4E2A91B}" srcOrd="0" destOrd="0" presId="urn:microsoft.com/office/officeart/2008/layout/NameandTitleOrganizationalChart"/>
    <dgm:cxn modelId="{1007DEAE-EE06-4F85-ABBC-990068CC4F33}" srcId="{9829F824-E645-4C1C-BF86-FDCEC5EE38F5}" destId="{595A19BD-CF37-4BCB-A64D-465FA0087991}" srcOrd="0" destOrd="0" parTransId="{464AA241-543E-4823-B2D3-8861EE94B99E}" sibTransId="{64FF0F6F-532D-47A9-8268-1623B5CFACD4}"/>
    <dgm:cxn modelId="{3679EDD6-486F-4EE7-A243-376E6CBC8997}" srcId="{546E7313-C0A3-487D-887E-EEBBF464240A}" destId="{66CE7CF7-5F9E-4082-AD3C-9F08EAFA995D}" srcOrd="0" destOrd="0" parTransId="{CED874DB-1F3D-46C5-BF08-AA835BF50B69}" sibTransId="{161583E6-25EF-4621-9BCF-171C06746993}"/>
    <dgm:cxn modelId="{2DCAAC4E-BD2F-46B8-8058-D934578F6A0B}" srcId="{4C41D9E5-C0D3-4229-AF6F-A1FA85588205}" destId="{9A9C9B84-6DEC-48F3-A2B8-CE8B5EB52FCD}" srcOrd="3" destOrd="0" parTransId="{DA5C0F29-DCAA-4DB2-B13F-315A8111DFD9}" sibTransId="{64EDD694-90B3-4FA2-B8B6-E070A91FCBF9}"/>
    <dgm:cxn modelId="{222B2797-554D-4753-978A-EBBDA4EC042B}" type="presOf" srcId="{628237E2-1535-4B6E-AEF3-D6537BAB69EC}" destId="{5E100FD4-16CC-4811-A80B-CFA3687250B9}" srcOrd="0" destOrd="0" presId="urn:microsoft.com/office/officeart/2008/layout/NameandTitleOrganizationalChart"/>
    <dgm:cxn modelId="{97B2DDF4-AEB2-4A4A-82F6-FE0CED47A92F}" type="presOf" srcId="{66CE7CF7-5F9E-4082-AD3C-9F08EAFA995D}" destId="{11DC2C85-F088-4DF3-8503-9411B5D707A5}" srcOrd="1" destOrd="0" presId="urn:microsoft.com/office/officeart/2008/layout/NameandTitleOrganizationalChart"/>
    <dgm:cxn modelId="{AA0B8A5D-27BA-433C-B1D9-9E3A9775CB35}" type="presOf" srcId="{161583E6-25EF-4621-9BCF-171C06746993}" destId="{2801B8A7-5151-4654-AC8B-606DCA28A29F}" srcOrd="0" destOrd="0" presId="urn:microsoft.com/office/officeart/2008/layout/NameandTitleOrganizationalChart"/>
    <dgm:cxn modelId="{9106AA57-0516-4420-BD7E-4066B67EA8A8}" type="presOf" srcId="{DA5C0F29-DCAA-4DB2-B13F-315A8111DFD9}" destId="{A983203B-C250-49D3-932E-DFB88AFABA91}" srcOrd="0" destOrd="0" presId="urn:microsoft.com/office/officeart/2008/layout/NameandTitleOrganizationalChart"/>
    <dgm:cxn modelId="{D2AA1338-7B32-4814-9203-67707173B4B9}" type="presOf" srcId="{7796C4F4-EAC7-447D-9CBE-0D72C5136505}" destId="{7CA453B8-552C-4D9A-9C28-851CD2DC392D}" srcOrd="1" destOrd="0" presId="urn:microsoft.com/office/officeart/2008/layout/NameandTitleOrganizationalChart"/>
    <dgm:cxn modelId="{A6E8165D-960A-481D-B33B-2E1FB1FBAC8C}" type="presOf" srcId="{8B70BE6D-E276-44DD-921C-0BDD39B86491}" destId="{7A1D308E-88D6-477B-ACA5-FE0EDFF875C0}" srcOrd="0" destOrd="0" presId="urn:microsoft.com/office/officeart/2008/layout/NameandTitleOrganizationalChart"/>
    <dgm:cxn modelId="{AC0C5678-5068-4835-9DA4-FC52342C7F5A}" type="presOf" srcId="{D6D8038B-845A-434F-9FED-3D182C61AD95}" destId="{C636501F-5AB0-408C-99DA-FAABB6174A59}" srcOrd="0" destOrd="0" presId="urn:microsoft.com/office/officeart/2008/layout/NameandTitleOrganizationalChart"/>
    <dgm:cxn modelId="{EB7EEEA7-F9E8-4247-9C2D-9CE715140D6C}" type="presOf" srcId="{DAEE7723-88EF-4878-B5B8-781ADEE91067}" destId="{A2C64B3A-2617-4EC8-ACF1-13F521F25A41}" srcOrd="0" destOrd="0" presId="urn:microsoft.com/office/officeart/2008/layout/NameandTitleOrganizationalChart"/>
    <dgm:cxn modelId="{B414B705-4DDF-4426-A760-E3412A94FA0B}" type="presOf" srcId="{464AA241-543E-4823-B2D3-8861EE94B99E}" destId="{CCF64AD1-A746-4D1C-83AB-F825E695107E}" srcOrd="0" destOrd="0" presId="urn:microsoft.com/office/officeart/2008/layout/NameandTitleOrganizationalChart"/>
    <dgm:cxn modelId="{4A10C6CF-2EFC-40C4-9E89-B3857BD286F0}" type="presOf" srcId="{200886B0-0800-4FB8-8BF8-3CB10AFCC33F}" destId="{35E69EEB-10E5-4C48-BE03-C0646B9B1762}" srcOrd="0" destOrd="0" presId="urn:microsoft.com/office/officeart/2008/layout/NameandTitleOrganizationalChart"/>
    <dgm:cxn modelId="{8D2F64E6-8E7E-4A87-9D4C-3AAC45BECC8F}" type="presOf" srcId="{79749B19-4B23-4361-B0B2-62DF058206BB}" destId="{E103A485-B5FC-4553-93EB-D5557B65660A}" srcOrd="0" destOrd="0" presId="urn:microsoft.com/office/officeart/2008/layout/NameandTitleOrganizationalChart"/>
    <dgm:cxn modelId="{8745BB65-FD39-45CE-BF72-27BE13CBF806}" srcId="{0B18ADB1-0888-4657-9421-529D171704CC}" destId="{546E7313-C0A3-487D-887E-EEBBF464240A}" srcOrd="1" destOrd="0" parTransId="{CA9BF8D0-8803-425E-91FF-9A31FD3AE604}" sibTransId="{59E1628F-D9C6-4229-9DFD-233C17B6564F}"/>
    <dgm:cxn modelId="{B15C0936-3CBC-41BF-812F-A56513DB6911}" type="presOf" srcId="{546E7313-C0A3-487D-887E-EEBBF464240A}" destId="{015AA15F-A109-4ED5-9B8C-665611BAD624}" srcOrd="1" destOrd="0" presId="urn:microsoft.com/office/officeart/2008/layout/NameandTitleOrganizationalChart"/>
    <dgm:cxn modelId="{7BD8BE81-6195-4BCE-9504-3929492C9153}" type="presOf" srcId="{200886B0-0800-4FB8-8BF8-3CB10AFCC33F}" destId="{987CF7C0-4739-430E-9CE9-0BD01BD2E3FD}" srcOrd="1" destOrd="0" presId="urn:microsoft.com/office/officeart/2008/layout/NameandTitleOrganizationalChart"/>
    <dgm:cxn modelId="{B320CA87-534E-426C-8506-ED3DC29C3B8A}" srcId="{D6D8038B-845A-434F-9FED-3D182C61AD95}" destId="{4C41D9E5-C0D3-4229-AF6F-A1FA85588205}" srcOrd="0" destOrd="0" parTransId="{4D4313A2-ADEC-4395-9701-D405EFEF743E}" sibTransId="{DAEE7723-88EF-4878-B5B8-781ADEE91067}"/>
    <dgm:cxn modelId="{8875D596-FA59-42DE-A0F4-566B238D6F21}" type="presOf" srcId="{E61F6397-22D0-4124-98CF-521AF9C34237}" destId="{F0757675-67E3-44FF-B1CD-B4AB2AF23016}" srcOrd="1" destOrd="0" presId="urn:microsoft.com/office/officeart/2008/layout/NameandTitleOrganizationalChart"/>
    <dgm:cxn modelId="{E5504C0E-BC01-4FB3-A817-9D2F57C2C41E}" srcId="{9A9C9B84-6DEC-48F3-A2B8-CE8B5EB52FCD}" destId="{81362DF7-EDD5-4727-982A-80FBC43166E5}" srcOrd="0" destOrd="0" parTransId="{2FC4F3B2-9D72-4052-B7D8-ED8218D4C0B0}" sibTransId="{63B7C660-356E-4A8C-A1B3-22AFC7A6DE93}"/>
    <dgm:cxn modelId="{A8E04CA6-7D25-497A-8C7A-1CA1131DF4C1}" type="presOf" srcId="{66CE7CF7-5F9E-4082-AD3C-9F08EAFA995D}" destId="{5FA2EDE9-831F-4463-A790-11DC5645D7C9}" srcOrd="0" destOrd="0" presId="urn:microsoft.com/office/officeart/2008/layout/NameandTitleOrganizationalChart"/>
    <dgm:cxn modelId="{6358F39A-0A2D-446E-8438-DD8EAC685140}" srcId="{4C41D9E5-C0D3-4229-AF6F-A1FA85588205}" destId="{B5BF76F6-D5A1-4302-B9AE-1EDC6C9C8BB5}" srcOrd="2" destOrd="0" parTransId="{56A93564-B255-4066-B7EF-D6E1FCA94F83}" sibTransId="{628237E2-1535-4B6E-AEF3-D6537BAB69EC}"/>
    <dgm:cxn modelId="{D1A04F17-9419-4D99-BD75-41484627FCEB}" type="presOf" srcId="{64433F7C-6100-4B21-A48A-803A45B5485A}" destId="{8CB9FB45-8724-4A7D-A65D-F50A1D2E4674}" srcOrd="0" destOrd="0" presId="urn:microsoft.com/office/officeart/2008/layout/NameandTitleOrganizationalChart"/>
    <dgm:cxn modelId="{A26098E3-A025-4F28-B8BF-326753F63B47}" type="presOf" srcId="{D98F3CE4-47BB-479B-BA5A-4B4D56CE3B45}" destId="{F6331223-67F6-477A-9D21-700D27191F14}" srcOrd="0" destOrd="0" presId="urn:microsoft.com/office/officeart/2008/layout/NameandTitleOrganizationalChart"/>
    <dgm:cxn modelId="{076C7738-D65C-4965-8B52-0B0B0AA20181}" type="presOf" srcId="{F03475ED-BBAC-476D-BC14-351D018A0DB2}" destId="{17216469-FC1F-49CB-A0D6-F738D43EA8C2}" srcOrd="0" destOrd="0" presId="urn:microsoft.com/office/officeart/2008/layout/NameandTitleOrganizationalChart"/>
    <dgm:cxn modelId="{ED4A9893-FC18-4941-B797-377A279DCD4D}" type="presOf" srcId="{9829F824-E645-4C1C-BF86-FDCEC5EE38F5}" destId="{BE593B7D-4FD7-4FF3-9D36-6D69C7864579}" srcOrd="1" destOrd="0" presId="urn:microsoft.com/office/officeart/2008/layout/NameandTitleOrganizationalChart"/>
    <dgm:cxn modelId="{934A4994-F0D8-4BE4-B789-FC2A0D7BB082}" type="presOf" srcId="{9A9C9B84-6DEC-48F3-A2B8-CE8B5EB52FCD}" destId="{23398A7E-ECCD-4A77-8C4F-551902BF333A}" srcOrd="0" destOrd="0" presId="urn:microsoft.com/office/officeart/2008/layout/NameandTitleOrganizationalChart"/>
    <dgm:cxn modelId="{EA3DE6A5-07E2-4595-8643-D7BF97EF6BB8}" type="presOf" srcId="{64EDD694-90B3-4FA2-B8B6-E070A91FCBF9}" destId="{639BF504-2E40-43F2-AEE6-7668C0C1ECC7}" srcOrd="0" destOrd="0" presId="urn:microsoft.com/office/officeart/2008/layout/NameandTitleOrganizationalChart"/>
    <dgm:cxn modelId="{E8EF6B70-A5AF-40B3-8AA0-711DAE2928CC}" srcId="{6E04784D-757B-4AC9-8C29-A3051AFE5FA3}" destId="{E61F6397-22D0-4124-98CF-521AF9C34237}" srcOrd="0" destOrd="0" parTransId="{A4421825-B18E-4F8A-9FAC-126D28946CA2}" sibTransId="{63345A59-6250-4213-8152-E88113C1A72C}"/>
    <dgm:cxn modelId="{80985426-D385-4765-BD9A-7E6E0040B70B}" type="presOf" srcId="{CED874DB-1F3D-46C5-BF08-AA835BF50B69}" destId="{43A67AD0-36EE-47A4-AF08-333B220F08C0}" srcOrd="0" destOrd="0" presId="urn:microsoft.com/office/officeart/2008/layout/NameandTitleOrganizationalChart"/>
    <dgm:cxn modelId="{1F2B40C8-CFE4-40DF-BF77-9FE59FC635FE}" type="presOf" srcId="{59E1628F-D9C6-4229-9DFD-233C17B6564F}" destId="{4CF70D71-06C0-4E0D-9B86-5E11B919746B}" srcOrd="0" destOrd="0" presId="urn:microsoft.com/office/officeart/2008/layout/NameandTitleOrganizationalChart"/>
    <dgm:cxn modelId="{7FD18EC3-ABE2-47ED-815F-DF8BCB5596BB}" type="presOf" srcId="{2BFED4E2-C0C2-471B-B06A-230FA55096EC}" destId="{506AA19D-34B8-47A5-87ED-AF62FAD2F2FA}" srcOrd="0" destOrd="0" presId="urn:microsoft.com/office/officeart/2008/layout/NameandTitleOrganizationalChart"/>
    <dgm:cxn modelId="{F1EB4D34-E150-479A-A833-017AD6FB50FF}" srcId="{4C41D9E5-C0D3-4229-AF6F-A1FA85588205}" destId="{8B70BE6D-E276-44DD-921C-0BDD39B86491}" srcOrd="0" destOrd="0" parTransId="{84D80222-8D78-4E5C-901F-C5D7525DDAEE}" sibTransId="{B15D1016-D8BC-42E8-A403-5B968F51D1E1}"/>
    <dgm:cxn modelId="{83A3B965-A589-40B0-B526-B8529BF3D1B2}" type="presOf" srcId="{56A93564-B255-4066-B7EF-D6E1FCA94F83}" destId="{36BA9527-F15D-477B-A81F-CDDAB58D63F0}" srcOrd="0" destOrd="0" presId="urn:microsoft.com/office/officeart/2008/layout/NameandTitleOrganizationalChart"/>
    <dgm:cxn modelId="{2E79F7AC-2C6C-4F19-92AA-4199031ACDF1}" type="presOf" srcId="{50733727-9838-4DAA-AAB0-97E94070867E}" destId="{64002877-3464-4AA1-BC4C-DC1D20BE8ADF}" srcOrd="0" destOrd="0" presId="urn:microsoft.com/office/officeart/2008/layout/NameandTitleOrganizationalChart"/>
    <dgm:cxn modelId="{088EB959-199C-4293-A907-ADC0C53F8DF4}" type="presOf" srcId="{7841B5CF-F0F6-4E9B-A29B-C04B4FDF4FBF}" destId="{6F1E2A85-D7CA-494A-9016-D18CE42F1C23}" srcOrd="0" destOrd="0" presId="urn:microsoft.com/office/officeart/2008/layout/NameandTitleOrganizationalChart"/>
    <dgm:cxn modelId="{BA6352E4-1798-429A-8327-E5C8ECFD9B02}" type="presOf" srcId="{A4421825-B18E-4F8A-9FAC-126D28946CA2}" destId="{9F83C5E3-E87F-4258-B030-8F71DB5FDA75}" srcOrd="0" destOrd="0" presId="urn:microsoft.com/office/officeart/2008/layout/NameandTitleOrganizationalChart"/>
    <dgm:cxn modelId="{2F74FD0A-D565-49CF-8785-8797C41FBA43}" type="presOf" srcId="{2FC4F3B2-9D72-4052-B7D8-ED8218D4C0B0}" destId="{EAD5EFF1-02DE-40E3-93F6-95207C4241FE}" srcOrd="0" destOrd="0" presId="urn:microsoft.com/office/officeart/2008/layout/NameandTitleOrganizationalChart"/>
    <dgm:cxn modelId="{863DBF91-94DA-43A9-8683-FE16219E14D8}" srcId="{595A19BD-CF37-4BCB-A64D-465FA0087991}" destId="{7796C4F4-EAC7-447D-9CBE-0D72C5136505}" srcOrd="0" destOrd="0" parTransId="{8749AFE2-3A62-43A9-A4EB-5BACA9A7762E}" sibTransId="{D98F3CE4-47BB-479B-BA5A-4B4D56CE3B45}"/>
    <dgm:cxn modelId="{FF0FA246-3652-4E51-9329-F04897E5244D}" type="presOf" srcId="{DD7A12E8-FCDC-42E6-82FA-CFA655FD6B70}" destId="{2AC54AC2-BE4D-469B-B06D-596FC1981B5A}" srcOrd="0" destOrd="0" presId="urn:microsoft.com/office/officeart/2008/layout/NameandTitleOrganizationalChart"/>
    <dgm:cxn modelId="{4B8B71A2-DC6D-4B39-8335-F31793D09F96}" srcId="{0B18ADB1-0888-4657-9421-529D171704CC}" destId="{6E04784D-757B-4AC9-8C29-A3051AFE5FA3}" srcOrd="0" destOrd="0" parTransId="{D21CB6A3-5AA8-4DD6-8B43-50E0A4E1E148}" sibTransId="{48DA6183-8315-4A8D-AA0F-780707478D07}"/>
    <dgm:cxn modelId="{FBD16B0E-A24B-4831-A6C8-3319174F3E18}" type="presOf" srcId="{DD7A12E8-FCDC-42E6-82FA-CFA655FD6B70}" destId="{2D911874-BFF7-4297-8428-6C4543768188}" srcOrd="1" destOrd="0" presId="urn:microsoft.com/office/officeart/2008/layout/NameandTitleOrganizationalChart"/>
    <dgm:cxn modelId="{BFADB596-AD6C-458A-A1A4-A66A32EDA9E8}" type="presParOf" srcId="{C636501F-5AB0-408C-99DA-FAABB6174A59}" destId="{2D4C53A2-67A7-469B-A881-862A7302A35B}" srcOrd="0" destOrd="0" presId="urn:microsoft.com/office/officeart/2008/layout/NameandTitleOrganizationalChart"/>
    <dgm:cxn modelId="{A22773A9-67FF-43C0-9634-92D012142D43}" type="presParOf" srcId="{2D4C53A2-67A7-469B-A881-862A7302A35B}" destId="{2269EA2D-4B25-4E7E-BDAA-7D453A974BC3}" srcOrd="0" destOrd="0" presId="urn:microsoft.com/office/officeart/2008/layout/NameandTitleOrganizationalChart"/>
    <dgm:cxn modelId="{DE75DCA0-26B9-41D7-9095-82B24C3523A8}" type="presParOf" srcId="{2269EA2D-4B25-4E7E-BDAA-7D453A974BC3}" destId="{B58CDEF8-2A98-477A-B290-51E4433440E9}" srcOrd="0" destOrd="0" presId="urn:microsoft.com/office/officeart/2008/layout/NameandTitleOrganizationalChart"/>
    <dgm:cxn modelId="{377154EF-E83C-4C60-BD48-031A0CA77898}" type="presParOf" srcId="{2269EA2D-4B25-4E7E-BDAA-7D453A974BC3}" destId="{A2C64B3A-2617-4EC8-ACF1-13F521F25A41}" srcOrd="1" destOrd="0" presId="urn:microsoft.com/office/officeart/2008/layout/NameandTitleOrganizationalChart"/>
    <dgm:cxn modelId="{92F704E0-B342-4B52-8782-BF7CFD6F346E}" type="presParOf" srcId="{2269EA2D-4B25-4E7E-BDAA-7D453A974BC3}" destId="{FF3A70A9-AECE-4CEE-9142-7D3878D92123}" srcOrd="2" destOrd="0" presId="urn:microsoft.com/office/officeart/2008/layout/NameandTitleOrganizationalChart"/>
    <dgm:cxn modelId="{949EA973-7DF7-4357-BCA8-BC4C4FD2EFAA}" type="presParOf" srcId="{2D4C53A2-67A7-469B-A881-862A7302A35B}" destId="{DF9E1E26-CB18-4985-AAE3-3626121B39F1}" srcOrd="1" destOrd="0" presId="urn:microsoft.com/office/officeart/2008/layout/NameandTitleOrganizationalChart"/>
    <dgm:cxn modelId="{399FAE59-3646-4618-86F7-61F41C899FE6}" type="presParOf" srcId="{DF9E1E26-CB18-4985-AAE3-3626121B39F1}" destId="{64002877-3464-4AA1-BC4C-DC1D20BE8ADF}" srcOrd="0" destOrd="0" presId="urn:microsoft.com/office/officeart/2008/layout/NameandTitleOrganizationalChart"/>
    <dgm:cxn modelId="{B49185F1-4F44-46B4-809C-24ED97089747}" type="presParOf" srcId="{DF9E1E26-CB18-4985-AAE3-3626121B39F1}" destId="{3ECDD3DD-FD50-4309-A18C-604E499C29BD}" srcOrd="1" destOrd="0" presId="urn:microsoft.com/office/officeart/2008/layout/NameandTitleOrganizationalChart"/>
    <dgm:cxn modelId="{A7A11B5D-AC2F-4C55-8B9D-9F4350A4D2BD}" type="presParOf" srcId="{3ECDD3DD-FD50-4309-A18C-604E499C29BD}" destId="{5AB3C8B0-C35A-4604-85F8-AB72E950A26C}" srcOrd="0" destOrd="0" presId="urn:microsoft.com/office/officeart/2008/layout/NameandTitleOrganizationalChart"/>
    <dgm:cxn modelId="{AFAAA8E9-77AA-47FA-8B44-1B93E9294CEC}" type="presParOf" srcId="{5AB3C8B0-C35A-4604-85F8-AB72E950A26C}" destId="{2AC54AC2-BE4D-469B-B06D-596FC1981B5A}" srcOrd="0" destOrd="0" presId="urn:microsoft.com/office/officeart/2008/layout/NameandTitleOrganizationalChart"/>
    <dgm:cxn modelId="{09381081-6EBF-4A67-B7E9-0B1B1C7B5A44}" type="presParOf" srcId="{5AB3C8B0-C35A-4604-85F8-AB72E950A26C}" destId="{E103A485-B5FC-4553-93EB-D5557B65660A}" srcOrd="1" destOrd="0" presId="urn:microsoft.com/office/officeart/2008/layout/NameandTitleOrganizationalChart"/>
    <dgm:cxn modelId="{9FF6C332-741E-4DD3-92DB-E8E709B48900}" type="presParOf" srcId="{5AB3C8B0-C35A-4604-85F8-AB72E950A26C}" destId="{2D911874-BFF7-4297-8428-6C4543768188}" srcOrd="2" destOrd="0" presId="urn:microsoft.com/office/officeart/2008/layout/NameandTitleOrganizationalChart"/>
    <dgm:cxn modelId="{70EA9D57-415A-439C-85DF-EAD8B704B45B}" type="presParOf" srcId="{3ECDD3DD-FD50-4309-A18C-604E499C29BD}" destId="{45A009BA-6FB6-450E-98C6-DDEBA7630ED7}" srcOrd="1" destOrd="0" presId="urn:microsoft.com/office/officeart/2008/layout/NameandTitleOrganizationalChart"/>
    <dgm:cxn modelId="{9BADBDDC-2B37-4674-B91C-656E2B0207A4}" type="presParOf" srcId="{3ECDD3DD-FD50-4309-A18C-604E499C29BD}" destId="{651FB652-1DB1-48B8-822A-5675D3BDA424}" srcOrd="2" destOrd="0" presId="urn:microsoft.com/office/officeart/2008/layout/NameandTitleOrganizationalChart"/>
    <dgm:cxn modelId="{8A85EF46-6B7A-402E-8E26-123179F5585E}" type="presParOf" srcId="{DF9E1E26-CB18-4985-AAE3-3626121B39F1}" destId="{36BA9527-F15D-477B-A81F-CDDAB58D63F0}" srcOrd="2" destOrd="0" presId="urn:microsoft.com/office/officeart/2008/layout/NameandTitleOrganizationalChart"/>
    <dgm:cxn modelId="{6F0D5EAF-3D5B-431B-B303-6F023CAF6AD8}" type="presParOf" srcId="{DF9E1E26-CB18-4985-AAE3-3626121B39F1}" destId="{FA9E08F5-2B81-4E59-82E2-B65185FE07F1}" srcOrd="3" destOrd="0" presId="urn:microsoft.com/office/officeart/2008/layout/NameandTitleOrganizationalChart"/>
    <dgm:cxn modelId="{82F9A64D-88FB-4AF4-BE52-F273F095939B}" type="presParOf" srcId="{FA9E08F5-2B81-4E59-82E2-B65185FE07F1}" destId="{76FA4194-B00D-4733-B430-699A2ADC2228}" srcOrd="0" destOrd="0" presId="urn:microsoft.com/office/officeart/2008/layout/NameandTitleOrganizationalChart"/>
    <dgm:cxn modelId="{C223D60C-4ACA-462B-83B1-76262F2006DE}" type="presParOf" srcId="{76FA4194-B00D-4733-B430-699A2ADC2228}" destId="{23DD4ECF-D61A-4146-8061-1C2B06227C31}" srcOrd="0" destOrd="0" presId="urn:microsoft.com/office/officeart/2008/layout/NameandTitleOrganizationalChart"/>
    <dgm:cxn modelId="{92299AA6-0F92-4BE5-9F38-C7CD123B6FE4}" type="presParOf" srcId="{76FA4194-B00D-4733-B430-699A2ADC2228}" destId="{5E100FD4-16CC-4811-A80B-CFA3687250B9}" srcOrd="1" destOrd="0" presId="urn:microsoft.com/office/officeart/2008/layout/NameandTitleOrganizationalChart"/>
    <dgm:cxn modelId="{30D47D20-8C69-465C-B9F8-862678F9177E}" type="presParOf" srcId="{76FA4194-B00D-4733-B430-699A2ADC2228}" destId="{5AFB11F5-21C1-4841-965F-A274D2C4AF04}" srcOrd="2" destOrd="0" presId="urn:microsoft.com/office/officeart/2008/layout/NameandTitleOrganizationalChart"/>
    <dgm:cxn modelId="{9F639157-0572-480B-8D82-F0BC3F31078F}" type="presParOf" srcId="{FA9E08F5-2B81-4E59-82E2-B65185FE07F1}" destId="{6E8303EE-531C-4D6A-9575-F0ED711521B3}" srcOrd="1" destOrd="0" presId="urn:microsoft.com/office/officeart/2008/layout/NameandTitleOrganizationalChart"/>
    <dgm:cxn modelId="{E9A397C8-F778-43E9-A222-D87ACEE6BF32}" type="presParOf" srcId="{FA9E08F5-2B81-4E59-82E2-B65185FE07F1}" destId="{2E26DD28-E043-466B-90C3-8C7944C0B97C}" srcOrd="2" destOrd="0" presId="urn:microsoft.com/office/officeart/2008/layout/NameandTitleOrganizationalChart"/>
    <dgm:cxn modelId="{35CDEA86-D0CE-41CF-9B16-31DA5F377A8C}" type="presParOf" srcId="{DF9E1E26-CB18-4985-AAE3-3626121B39F1}" destId="{A983203B-C250-49D3-932E-DFB88AFABA91}" srcOrd="4" destOrd="0" presId="urn:microsoft.com/office/officeart/2008/layout/NameandTitleOrganizationalChart"/>
    <dgm:cxn modelId="{77B27473-6BF8-4D88-9497-227B15C0C9D9}" type="presParOf" srcId="{DF9E1E26-CB18-4985-AAE3-3626121B39F1}" destId="{5F25E260-5C76-40F9-A7DF-25B85256A4A2}" srcOrd="5" destOrd="0" presId="urn:microsoft.com/office/officeart/2008/layout/NameandTitleOrganizationalChart"/>
    <dgm:cxn modelId="{6C9E96EA-64C3-42B0-A05D-6666665F3C43}" type="presParOf" srcId="{5F25E260-5C76-40F9-A7DF-25B85256A4A2}" destId="{641710E8-62C9-42F2-A22D-97E1BED40EA0}" srcOrd="0" destOrd="0" presId="urn:microsoft.com/office/officeart/2008/layout/NameandTitleOrganizationalChart"/>
    <dgm:cxn modelId="{C0A174B3-6C8D-4254-86EA-B22519882A5C}" type="presParOf" srcId="{641710E8-62C9-42F2-A22D-97E1BED40EA0}" destId="{23398A7E-ECCD-4A77-8C4F-551902BF333A}" srcOrd="0" destOrd="0" presId="urn:microsoft.com/office/officeart/2008/layout/NameandTitleOrganizationalChart"/>
    <dgm:cxn modelId="{D088279C-D5FC-4BDA-9542-EDFBD0B0AB95}" type="presParOf" srcId="{641710E8-62C9-42F2-A22D-97E1BED40EA0}" destId="{639BF504-2E40-43F2-AEE6-7668C0C1ECC7}" srcOrd="1" destOrd="0" presId="urn:microsoft.com/office/officeart/2008/layout/NameandTitleOrganizationalChart"/>
    <dgm:cxn modelId="{761D86D3-4EF8-4831-B9FA-BB2B37F8FFC2}" type="presParOf" srcId="{641710E8-62C9-42F2-A22D-97E1BED40EA0}" destId="{6B0E0986-5E25-48BE-A6AA-89B2B38FECCA}" srcOrd="2" destOrd="0" presId="urn:microsoft.com/office/officeart/2008/layout/NameandTitleOrganizationalChart"/>
    <dgm:cxn modelId="{9CA10B16-4999-41E4-9C8B-EF06B9780BD6}" type="presParOf" srcId="{5F25E260-5C76-40F9-A7DF-25B85256A4A2}" destId="{2009600D-8C05-4189-A9E3-756C546FA4E1}" srcOrd="1" destOrd="0" presId="urn:microsoft.com/office/officeart/2008/layout/NameandTitleOrganizationalChart"/>
    <dgm:cxn modelId="{54EC6E87-85D5-4EB9-B2FC-1F536D052019}" type="presParOf" srcId="{2009600D-8C05-4189-A9E3-756C546FA4E1}" destId="{EAD5EFF1-02DE-40E3-93F6-95207C4241FE}" srcOrd="0" destOrd="0" presId="urn:microsoft.com/office/officeart/2008/layout/NameandTitleOrganizationalChart"/>
    <dgm:cxn modelId="{28BD31C6-685E-4641-BA25-22BA8D9851E1}" type="presParOf" srcId="{2009600D-8C05-4189-A9E3-756C546FA4E1}" destId="{C3F945BC-433C-43C9-A464-08703B8FADEE}" srcOrd="1" destOrd="0" presId="urn:microsoft.com/office/officeart/2008/layout/NameandTitleOrganizationalChart"/>
    <dgm:cxn modelId="{A49A91D6-9202-4C5A-A6F7-5C66A5625215}" type="presParOf" srcId="{C3F945BC-433C-43C9-A464-08703B8FADEE}" destId="{3C7FC2AB-B0C7-42AE-B90F-5E2C2D677721}" srcOrd="0" destOrd="0" presId="urn:microsoft.com/office/officeart/2008/layout/NameandTitleOrganizationalChart"/>
    <dgm:cxn modelId="{F09F28E6-5AAC-4C4B-9495-B05596DAE7E7}" type="presParOf" srcId="{3C7FC2AB-B0C7-42AE-B90F-5E2C2D677721}" destId="{94282CD1-70B5-44F5-8A0E-C9A72B240DC2}" srcOrd="0" destOrd="0" presId="urn:microsoft.com/office/officeart/2008/layout/NameandTitleOrganizationalChart"/>
    <dgm:cxn modelId="{B13FEEB8-2257-4826-ACEC-0D911C089F9A}" type="presParOf" srcId="{3C7FC2AB-B0C7-42AE-B90F-5E2C2D677721}" destId="{8D9FF3C9-7FA7-484F-9BD0-DA863341BA92}" srcOrd="1" destOrd="0" presId="urn:microsoft.com/office/officeart/2008/layout/NameandTitleOrganizationalChart"/>
    <dgm:cxn modelId="{B7903404-0BB7-4752-99EF-01A6D76547C2}" type="presParOf" srcId="{3C7FC2AB-B0C7-42AE-B90F-5E2C2D677721}" destId="{6CB51139-0F6A-444A-8F9D-5F9B197DD8A6}" srcOrd="2" destOrd="0" presId="urn:microsoft.com/office/officeart/2008/layout/NameandTitleOrganizationalChart"/>
    <dgm:cxn modelId="{3452E2E1-7A09-4B39-9233-F6CC5B667E9E}" type="presParOf" srcId="{C3F945BC-433C-43C9-A464-08703B8FADEE}" destId="{7136064E-5F73-4249-9F9B-8EFE106E1C0E}" srcOrd="1" destOrd="0" presId="urn:microsoft.com/office/officeart/2008/layout/NameandTitleOrganizationalChart"/>
    <dgm:cxn modelId="{A6799696-9620-4074-9F88-C4671216F8CE}" type="presParOf" srcId="{C3F945BC-433C-43C9-A464-08703B8FADEE}" destId="{352FC5A5-75BC-485F-81BC-4C4E60A9D780}" srcOrd="2" destOrd="0" presId="urn:microsoft.com/office/officeart/2008/layout/NameandTitleOrganizationalChart"/>
    <dgm:cxn modelId="{46959D1B-8035-41DE-A45E-D7E0EC539F48}" type="presParOf" srcId="{5F25E260-5C76-40F9-A7DF-25B85256A4A2}" destId="{31538095-01BF-4322-B8ED-24011DAA1D2A}" srcOrd="2" destOrd="0" presId="urn:microsoft.com/office/officeart/2008/layout/NameandTitleOrganizationalChart"/>
    <dgm:cxn modelId="{D2FFBCA9-0B1F-4894-B996-FFACB87BB0C2}" type="presParOf" srcId="{DF9E1E26-CB18-4985-AAE3-3626121B39F1}" destId="{8CB9FB45-8724-4A7D-A65D-F50A1D2E4674}" srcOrd="6" destOrd="0" presId="urn:microsoft.com/office/officeart/2008/layout/NameandTitleOrganizationalChart"/>
    <dgm:cxn modelId="{3DDE53EE-5425-4FA4-9CAC-AD4F5289B7B9}" type="presParOf" srcId="{DF9E1E26-CB18-4985-AAE3-3626121B39F1}" destId="{1A709929-FFA1-45A8-8C0A-CDC90251D2CE}" srcOrd="7" destOrd="0" presId="urn:microsoft.com/office/officeart/2008/layout/NameandTitleOrganizationalChart"/>
    <dgm:cxn modelId="{8EF9076A-4F05-48CA-BD5D-E2AC7AAAAF94}" type="presParOf" srcId="{1A709929-FFA1-45A8-8C0A-CDC90251D2CE}" destId="{EDADAB8C-6FDB-4308-B754-3AA15AF198F4}" srcOrd="0" destOrd="0" presId="urn:microsoft.com/office/officeart/2008/layout/NameandTitleOrganizationalChart"/>
    <dgm:cxn modelId="{674DD932-BD27-40E0-8B39-EC6FBEE1B866}" type="presParOf" srcId="{EDADAB8C-6FDB-4308-B754-3AA15AF198F4}" destId="{2A4FE127-2541-4EC1-AD89-AB4D01B467F4}" srcOrd="0" destOrd="0" presId="urn:microsoft.com/office/officeart/2008/layout/NameandTitleOrganizationalChart"/>
    <dgm:cxn modelId="{6F954CE6-C45D-4031-9C8A-0226F1823EE8}" type="presParOf" srcId="{EDADAB8C-6FDB-4308-B754-3AA15AF198F4}" destId="{506AA19D-34B8-47A5-87ED-AF62FAD2F2FA}" srcOrd="1" destOrd="0" presId="urn:microsoft.com/office/officeart/2008/layout/NameandTitleOrganizationalChart"/>
    <dgm:cxn modelId="{9F4D4E01-44AA-4439-BEE7-11DC852B8F82}" type="presParOf" srcId="{EDADAB8C-6FDB-4308-B754-3AA15AF198F4}" destId="{BE593B7D-4FD7-4FF3-9D36-6D69C7864579}" srcOrd="2" destOrd="0" presId="urn:microsoft.com/office/officeart/2008/layout/NameandTitleOrganizationalChart"/>
    <dgm:cxn modelId="{763C9320-C814-4835-ADC4-908C35544D05}" type="presParOf" srcId="{1A709929-FFA1-45A8-8C0A-CDC90251D2CE}" destId="{D672B35E-3614-4EF6-A2D7-A6AB2703E0E3}" srcOrd="1" destOrd="0" presId="urn:microsoft.com/office/officeart/2008/layout/NameandTitleOrganizationalChart"/>
    <dgm:cxn modelId="{AD78CD86-FFBC-4680-9682-9E677847FB5E}" type="presParOf" srcId="{D672B35E-3614-4EF6-A2D7-A6AB2703E0E3}" destId="{CCF64AD1-A746-4D1C-83AB-F825E695107E}" srcOrd="0" destOrd="0" presId="urn:microsoft.com/office/officeart/2008/layout/NameandTitleOrganizationalChart"/>
    <dgm:cxn modelId="{3D0635F6-CDF5-417C-BBF5-20D960A5A29C}" type="presParOf" srcId="{D672B35E-3614-4EF6-A2D7-A6AB2703E0E3}" destId="{944DF479-1B6B-474E-8E4A-0D314DA0DBD3}" srcOrd="1" destOrd="0" presId="urn:microsoft.com/office/officeart/2008/layout/NameandTitleOrganizationalChart"/>
    <dgm:cxn modelId="{E5827313-D701-4E63-ACB4-3D26549A7141}" type="presParOf" srcId="{944DF479-1B6B-474E-8E4A-0D314DA0DBD3}" destId="{1F5E6DD7-DEBA-4673-A96E-4A2925344F46}" srcOrd="0" destOrd="0" presId="urn:microsoft.com/office/officeart/2008/layout/NameandTitleOrganizationalChart"/>
    <dgm:cxn modelId="{2A4ABE3D-F596-4046-9426-BCDE9DBDB464}" type="presParOf" srcId="{1F5E6DD7-DEBA-4673-A96E-4A2925344F46}" destId="{DBCBE1FD-A0E9-465D-87BD-F3E8C4E2A91B}" srcOrd="0" destOrd="0" presId="urn:microsoft.com/office/officeart/2008/layout/NameandTitleOrganizationalChart"/>
    <dgm:cxn modelId="{13D49405-CDCF-4ACB-9E8E-58BF87989243}" type="presParOf" srcId="{1F5E6DD7-DEBA-4673-A96E-4A2925344F46}" destId="{A0BC567B-85F9-45CC-A953-BE5F613CE61D}" srcOrd="1" destOrd="0" presId="urn:microsoft.com/office/officeart/2008/layout/NameandTitleOrganizationalChart"/>
    <dgm:cxn modelId="{823DDAC2-689A-4E4F-B099-3F02F768139A}" type="presParOf" srcId="{1F5E6DD7-DEBA-4673-A96E-4A2925344F46}" destId="{F29F46DD-5C17-4FC4-9271-C93F9FAC5136}" srcOrd="2" destOrd="0" presId="urn:microsoft.com/office/officeart/2008/layout/NameandTitleOrganizationalChart"/>
    <dgm:cxn modelId="{3CA56D1A-3756-4ADE-B20F-3997B6996E77}" type="presParOf" srcId="{944DF479-1B6B-474E-8E4A-0D314DA0DBD3}" destId="{BEC0DBFF-BB33-46BE-84D4-EF3CCE7B41C6}" srcOrd="1" destOrd="0" presId="urn:microsoft.com/office/officeart/2008/layout/NameandTitleOrganizationalChart"/>
    <dgm:cxn modelId="{73C6E264-5142-436C-AB60-A339FB738205}" type="presParOf" srcId="{BEC0DBFF-BB33-46BE-84D4-EF3CCE7B41C6}" destId="{05C5D62F-FF0C-479F-BE92-7958C548A238}" srcOrd="0" destOrd="0" presId="urn:microsoft.com/office/officeart/2008/layout/NameandTitleOrganizationalChart"/>
    <dgm:cxn modelId="{70903A11-AFF6-418F-BF5D-F91B1E966DA3}" type="presParOf" srcId="{BEC0DBFF-BB33-46BE-84D4-EF3CCE7B41C6}" destId="{6B9E1196-BF41-47EF-A0EA-7F9CD1D456C9}" srcOrd="1" destOrd="0" presId="urn:microsoft.com/office/officeart/2008/layout/NameandTitleOrganizationalChart"/>
    <dgm:cxn modelId="{90F82B30-DA8D-4B39-A8BD-4F499DC5DD74}" type="presParOf" srcId="{6B9E1196-BF41-47EF-A0EA-7F9CD1D456C9}" destId="{4250BCD4-7E57-40E2-AC71-29D08D0BE90D}" srcOrd="0" destOrd="0" presId="urn:microsoft.com/office/officeart/2008/layout/NameandTitleOrganizationalChart"/>
    <dgm:cxn modelId="{394CEF80-9AB5-4CB8-B740-C8BA435D4172}" type="presParOf" srcId="{4250BCD4-7E57-40E2-AC71-29D08D0BE90D}" destId="{2823F4FE-A8E4-4F85-B0E6-D03B4DF4D6D5}" srcOrd="0" destOrd="0" presId="urn:microsoft.com/office/officeart/2008/layout/NameandTitleOrganizationalChart"/>
    <dgm:cxn modelId="{A9221084-934E-4BE4-8F82-29D78F2A8738}" type="presParOf" srcId="{4250BCD4-7E57-40E2-AC71-29D08D0BE90D}" destId="{F6331223-67F6-477A-9D21-700D27191F14}" srcOrd="1" destOrd="0" presId="urn:microsoft.com/office/officeart/2008/layout/NameandTitleOrganizationalChart"/>
    <dgm:cxn modelId="{CAF0F431-2618-4C79-B2C4-2C180F59FF38}" type="presParOf" srcId="{4250BCD4-7E57-40E2-AC71-29D08D0BE90D}" destId="{7CA453B8-552C-4D9A-9C28-851CD2DC392D}" srcOrd="2" destOrd="0" presId="urn:microsoft.com/office/officeart/2008/layout/NameandTitleOrganizationalChart"/>
    <dgm:cxn modelId="{4F145995-2F7A-4F75-807D-40B7D82050FC}" type="presParOf" srcId="{6B9E1196-BF41-47EF-A0EA-7F9CD1D456C9}" destId="{3C3216CC-4227-431E-A661-E196C30B7247}" srcOrd="1" destOrd="0" presId="urn:microsoft.com/office/officeart/2008/layout/NameandTitleOrganizationalChart"/>
    <dgm:cxn modelId="{CBBE3BA8-418E-4875-B63F-C4229EA52648}" type="presParOf" srcId="{6B9E1196-BF41-47EF-A0EA-7F9CD1D456C9}" destId="{7BFF974C-9ABF-41CF-9650-562F45DBB374}" srcOrd="2" destOrd="0" presId="urn:microsoft.com/office/officeart/2008/layout/NameandTitleOrganizationalChart"/>
    <dgm:cxn modelId="{44A9BCB7-733D-4B85-B2FE-07E19EC86255}" type="presParOf" srcId="{BEC0DBFF-BB33-46BE-84D4-EF3CCE7B41C6}" destId="{25BA0607-FA5B-49B9-A5E8-5BB8ED57B517}" srcOrd="2" destOrd="0" presId="urn:microsoft.com/office/officeart/2008/layout/NameandTitleOrganizationalChart"/>
    <dgm:cxn modelId="{B0480D1A-CFB4-4624-8945-709576301F3A}" type="presParOf" srcId="{BEC0DBFF-BB33-46BE-84D4-EF3CCE7B41C6}" destId="{F2BBCCDD-74EA-4B30-8AF6-5F9C008FBE30}" srcOrd="3" destOrd="0" presId="urn:microsoft.com/office/officeart/2008/layout/NameandTitleOrganizationalChart"/>
    <dgm:cxn modelId="{F1996B5A-889B-4C5E-A75F-B6AC86C9351F}" type="presParOf" srcId="{F2BBCCDD-74EA-4B30-8AF6-5F9C008FBE30}" destId="{EB1CEA8B-FFBA-4933-B441-A122084B3D48}" srcOrd="0" destOrd="0" presId="urn:microsoft.com/office/officeart/2008/layout/NameandTitleOrganizationalChart"/>
    <dgm:cxn modelId="{BF84BCA1-AFAB-48AF-8B48-B6C44C3FDFF9}" type="presParOf" srcId="{EB1CEA8B-FFBA-4933-B441-A122084B3D48}" destId="{35E69EEB-10E5-4C48-BE03-C0646B9B1762}" srcOrd="0" destOrd="0" presId="urn:microsoft.com/office/officeart/2008/layout/NameandTitleOrganizationalChart"/>
    <dgm:cxn modelId="{46882D46-0B73-4FA7-AA79-542A6E4BC1EA}" type="presParOf" srcId="{EB1CEA8B-FFBA-4933-B441-A122084B3D48}" destId="{17216469-FC1F-49CB-A0D6-F738D43EA8C2}" srcOrd="1" destOrd="0" presId="urn:microsoft.com/office/officeart/2008/layout/NameandTitleOrganizationalChart"/>
    <dgm:cxn modelId="{34F4204F-4AD7-4640-8CFD-038087B62305}" type="presParOf" srcId="{EB1CEA8B-FFBA-4933-B441-A122084B3D48}" destId="{987CF7C0-4739-430E-9CE9-0BD01BD2E3FD}" srcOrd="2" destOrd="0" presId="urn:microsoft.com/office/officeart/2008/layout/NameandTitleOrganizationalChart"/>
    <dgm:cxn modelId="{85BD43ED-C249-4BA2-AAF1-0DF07973DBC6}" type="presParOf" srcId="{F2BBCCDD-74EA-4B30-8AF6-5F9C008FBE30}" destId="{23EF130D-D5DC-45DE-8FE9-4AA598270C33}" srcOrd="1" destOrd="0" presId="urn:microsoft.com/office/officeart/2008/layout/NameandTitleOrganizationalChart"/>
    <dgm:cxn modelId="{4FD7A771-974E-4BF0-A440-15F093D4312A}" type="presParOf" srcId="{F2BBCCDD-74EA-4B30-8AF6-5F9C008FBE30}" destId="{3B764A76-6A60-4CDC-9DF6-50D27AB190E3}" srcOrd="2" destOrd="0" presId="urn:microsoft.com/office/officeart/2008/layout/NameandTitleOrganizationalChart"/>
    <dgm:cxn modelId="{364F7A81-5B25-4BEC-9A3C-8B029233D3CF}" type="presParOf" srcId="{944DF479-1B6B-474E-8E4A-0D314DA0DBD3}" destId="{136B2BC3-516C-4DAE-B463-BEBF29BA8688}" srcOrd="2" destOrd="0" presId="urn:microsoft.com/office/officeart/2008/layout/NameandTitleOrganizationalChart"/>
    <dgm:cxn modelId="{EACE217F-EB77-4224-B240-C90DCBD04068}" type="presParOf" srcId="{1A709929-FFA1-45A8-8C0A-CDC90251D2CE}" destId="{05327EEC-E2E2-47D8-84AE-00CA12466B20}" srcOrd="2" destOrd="0" presId="urn:microsoft.com/office/officeart/2008/layout/NameandTitleOrganizationalChart"/>
    <dgm:cxn modelId="{F73EDBB3-A99F-4CE3-AB39-82E3C355F5AF}" type="presParOf" srcId="{DF9E1E26-CB18-4985-AAE3-3626121B39F1}" destId="{28D4BE6B-907A-4D58-949F-6FDAA1EE5E8C}" srcOrd="8" destOrd="0" presId="urn:microsoft.com/office/officeart/2008/layout/NameandTitleOrganizationalChart"/>
    <dgm:cxn modelId="{BAE595C2-EE46-4CE7-8491-EEB4A9542946}" type="presParOf" srcId="{DF9E1E26-CB18-4985-AAE3-3626121B39F1}" destId="{28F84DD7-8644-4395-AA58-858A19B252A2}" srcOrd="9" destOrd="0" presId="urn:microsoft.com/office/officeart/2008/layout/NameandTitleOrganizationalChart"/>
    <dgm:cxn modelId="{3F01B3E8-79DC-4238-9960-2F9DE2184D30}" type="presParOf" srcId="{28F84DD7-8644-4395-AA58-858A19B252A2}" destId="{1CFC8615-B0D5-4958-9CD9-04DD126CC0A2}" srcOrd="0" destOrd="0" presId="urn:microsoft.com/office/officeart/2008/layout/NameandTitleOrganizationalChart"/>
    <dgm:cxn modelId="{89D638A5-4868-480A-A274-9F8F69B9BEE0}" type="presParOf" srcId="{1CFC8615-B0D5-4958-9CD9-04DD126CC0A2}" destId="{43AF3A42-25FD-4C25-9BB5-8E45B1A38DB0}" srcOrd="0" destOrd="0" presId="urn:microsoft.com/office/officeart/2008/layout/NameandTitleOrganizationalChart"/>
    <dgm:cxn modelId="{3D600B9C-6D40-4642-A159-D36A1129860B}" type="presParOf" srcId="{1CFC8615-B0D5-4958-9CD9-04DD126CC0A2}" destId="{6F1E2A85-D7CA-494A-9016-D18CE42F1C23}" srcOrd="1" destOrd="0" presId="urn:microsoft.com/office/officeart/2008/layout/NameandTitleOrganizationalChart"/>
    <dgm:cxn modelId="{1CE75A47-60D3-4930-B989-0320557D8177}" type="presParOf" srcId="{1CFC8615-B0D5-4958-9CD9-04DD126CC0A2}" destId="{6ED710F4-3FB4-4C08-A2AE-952CE4E53C45}" srcOrd="2" destOrd="0" presId="urn:microsoft.com/office/officeart/2008/layout/NameandTitleOrganizationalChart"/>
    <dgm:cxn modelId="{05D990CD-7730-4676-B891-FDDCA383C019}" type="presParOf" srcId="{28F84DD7-8644-4395-AA58-858A19B252A2}" destId="{311A3E71-9F8E-4FA4-A6E6-0D1494187375}" srcOrd="1" destOrd="0" presId="urn:microsoft.com/office/officeart/2008/layout/NameandTitleOrganizationalChart"/>
    <dgm:cxn modelId="{8A03EDB6-7647-4724-BA23-B3484ED6AD5A}" type="presParOf" srcId="{311A3E71-9F8E-4FA4-A6E6-0D1494187375}" destId="{FA1F810D-8183-43BA-8E05-52DD13E79978}" srcOrd="0" destOrd="0" presId="urn:microsoft.com/office/officeart/2008/layout/NameandTitleOrganizationalChart"/>
    <dgm:cxn modelId="{51A6B49A-B26D-40E9-99CB-4968DF0F5DB5}" type="presParOf" srcId="{311A3E71-9F8E-4FA4-A6E6-0D1494187375}" destId="{F32790E2-B1C8-4169-98D6-AF016A1FADC8}" srcOrd="1" destOrd="0" presId="urn:microsoft.com/office/officeart/2008/layout/NameandTitleOrganizationalChart"/>
    <dgm:cxn modelId="{5D98D8A3-6C64-472D-9DF4-FB4C2CFA5BCB}" type="presParOf" srcId="{F32790E2-B1C8-4169-98D6-AF016A1FADC8}" destId="{6EACB089-A4AF-41BE-8786-E566331DBAC3}" srcOrd="0" destOrd="0" presId="urn:microsoft.com/office/officeart/2008/layout/NameandTitleOrganizationalChart"/>
    <dgm:cxn modelId="{59A04232-396F-443B-83F2-FE0D4DABB16F}" type="presParOf" srcId="{6EACB089-A4AF-41BE-8786-E566331DBAC3}" destId="{C59AD553-4E0E-4E85-824B-C3C50A4DDB21}" srcOrd="0" destOrd="0" presId="urn:microsoft.com/office/officeart/2008/layout/NameandTitleOrganizationalChart"/>
    <dgm:cxn modelId="{CE7ABD05-BD1F-4CC6-B4B9-A8532746E0AA}" type="presParOf" srcId="{6EACB089-A4AF-41BE-8786-E566331DBAC3}" destId="{99B747B0-3977-4634-9B78-6AE83B9E020F}" srcOrd="1" destOrd="0" presId="urn:microsoft.com/office/officeart/2008/layout/NameandTitleOrganizationalChart"/>
    <dgm:cxn modelId="{9FF331C6-631C-4E37-8153-270A2666B1D3}" type="presParOf" srcId="{6EACB089-A4AF-41BE-8786-E566331DBAC3}" destId="{059B3B30-1699-4C9D-90AA-1BB692AD6DAF}" srcOrd="2" destOrd="0" presId="urn:microsoft.com/office/officeart/2008/layout/NameandTitleOrganizationalChart"/>
    <dgm:cxn modelId="{07D1A86F-EDB7-4A53-8488-C6058354E3DE}" type="presParOf" srcId="{F32790E2-B1C8-4169-98D6-AF016A1FADC8}" destId="{E3336419-CF58-433B-88AC-80FC3DB0A4D0}" srcOrd="1" destOrd="0" presId="urn:microsoft.com/office/officeart/2008/layout/NameandTitleOrganizationalChart"/>
    <dgm:cxn modelId="{91A0F03C-9285-4E2A-90F6-70AECE49C2A2}" type="presParOf" srcId="{E3336419-CF58-433B-88AC-80FC3DB0A4D0}" destId="{9F83C5E3-E87F-4258-B030-8F71DB5FDA75}" srcOrd="0" destOrd="0" presId="urn:microsoft.com/office/officeart/2008/layout/NameandTitleOrganizationalChart"/>
    <dgm:cxn modelId="{A396C36F-FB98-43C8-A02F-9578B6E79D29}" type="presParOf" srcId="{E3336419-CF58-433B-88AC-80FC3DB0A4D0}" destId="{19C989DF-1BFD-475B-8013-40453F8C4AF1}" srcOrd="1" destOrd="0" presId="urn:microsoft.com/office/officeart/2008/layout/NameandTitleOrganizationalChart"/>
    <dgm:cxn modelId="{59BA5F09-E1D8-476B-994A-EA9F9FEE59FC}" type="presParOf" srcId="{19C989DF-1BFD-475B-8013-40453F8C4AF1}" destId="{45712D82-01D5-4B56-AEE3-FF78CA7B38F5}" srcOrd="0" destOrd="0" presId="urn:microsoft.com/office/officeart/2008/layout/NameandTitleOrganizationalChart"/>
    <dgm:cxn modelId="{B8B3EF97-8D07-4083-90AC-ECB19D4FB9ED}" type="presParOf" srcId="{45712D82-01D5-4B56-AEE3-FF78CA7B38F5}" destId="{5125F750-812E-42F9-97D6-BB5739713C73}" srcOrd="0" destOrd="0" presId="urn:microsoft.com/office/officeart/2008/layout/NameandTitleOrganizationalChart"/>
    <dgm:cxn modelId="{33B2A395-1E6B-474C-854D-798F2E9FBC07}" type="presParOf" srcId="{45712D82-01D5-4B56-AEE3-FF78CA7B38F5}" destId="{5BE76957-D73D-4CB9-916E-A24839B9BDAC}" srcOrd="1" destOrd="0" presId="urn:microsoft.com/office/officeart/2008/layout/NameandTitleOrganizationalChart"/>
    <dgm:cxn modelId="{CE914204-34CA-4DDC-BE07-BB4EDD12F49D}" type="presParOf" srcId="{45712D82-01D5-4B56-AEE3-FF78CA7B38F5}" destId="{F0757675-67E3-44FF-B1CD-B4AB2AF23016}" srcOrd="2" destOrd="0" presId="urn:microsoft.com/office/officeart/2008/layout/NameandTitleOrganizationalChart"/>
    <dgm:cxn modelId="{4C9E22B5-5347-4EAD-9923-CDE98D6A8FFD}" type="presParOf" srcId="{19C989DF-1BFD-475B-8013-40453F8C4AF1}" destId="{881F782D-A22C-4FF0-BB6A-BC3F173C97F7}" srcOrd="1" destOrd="0" presId="urn:microsoft.com/office/officeart/2008/layout/NameandTitleOrganizationalChart"/>
    <dgm:cxn modelId="{21608C76-283C-4C7B-B33E-F73315B4EC48}" type="presParOf" srcId="{19C989DF-1BFD-475B-8013-40453F8C4AF1}" destId="{858D8A80-9ED7-4EDB-834A-CD1EA1A894B9}" srcOrd="2" destOrd="0" presId="urn:microsoft.com/office/officeart/2008/layout/NameandTitleOrganizationalChart"/>
    <dgm:cxn modelId="{1DD4F032-26F5-4723-9310-E8F01885D2E1}" type="presParOf" srcId="{F32790E2-B1C8-4169-98D6-AF016A1FADC8}" destId="{90C2D1AB-6543-4D95-9F9A-BE153C03AC63}" srcOrd="2" destOrd="0" presId="urn:microsoft.com/office/officeart/2008/layout/NameandTitleOrganizationalChart"/>
    <dgm:cxn modelId="{E1A87B05-A15D-4789-AA30-ADD43B6DB012}" type="presParOf" srcId="{311A3E71-9F8E-4FA4-A6E6-0D1494187375}" destId="{377B04CC-EDBA-411F-AF50-AEEA87C43135}" srcOrd="2" destOrd="0" presId="urn:microsoft.com/office/officeart/2008/layout/NameandTitleOrganizationalChart"/>
    <dgm:cxn modelId="{E9AADCA7-ED87-4718-ADB6-6D394C4B0C87}" type="presParOf" srcId="{311A3E71-9F8E-4FA4-A6E6-0D1494187375}" destId="{DA45E6BA-109A-4440-9A69-401C15D7A077}" srcOrd="3" destOrd="0" presId="urn:microsoft.com/office/officeart/2008/layout/NameandTitleOrganizationalChart"/>
    <dgm:cxn modelId="{5A7B2160-C66E-4ED4-8A72-38F1E6282BD1}" type="presParOf" srcId="{DA45E6BA-109A-4440-9A69-401C15D7A077}" destId="{A89EE509-A15B-4C19-8616-FE9B01B14A44}" srcOrd="0" destOrd="0" presId="urn:microsoft.com/office/officeart/2008/layout/NameandTitleOrganizationalChart"/>
    <dgm:cxn modelId="{2497B5E4-C7F9-47AB-A3DE-6F523E763137}" type="presParOf" srcId="{A89EE509-A15B-4C19-8616-FE9B01B14A44}" destId="{C84C94AA-4D77-4D31-A814-AB6DF23F60AD}" srcOrd="0" destOrd="0" presId="urn:microsoft.com/office/officeart/2008/layout/NameandTitleOrganizationalChart"/>
    <dgm:cxn modelId="{BDC7AA52-1AAF-4B51-9982-3BE9F363D772}" type="presParOf" srcId="{A89EE509-A15B-4C19-8616-FE9B01B14A44}" destId="{4CF70D71-06C0-4E0D-9B86-5E11B919746B}" srcOrd="1" destOrd="0" presId="urn:microsoft.com/office/officeart/2008/layout/NameandTitleOrganizationalChart"/>
    <dgm:cxn modelId="{F270F306-EFF8-4FB4-9927-CA3FC9C9DD61}" type="presParOf" srcId="{A89EE509-A15B-4C19-8616-FE9B01B14A44}" destId="{015AA15F-A109-4ED5-9B8C-665611BAD624}" srcOrd="2" destOrd="0" presId="urn:microsoft.com/office/officeart/2008/layout/NameandTitleOrganizationalChart"/>
    <dgm:cxn modelId="{220F0A55-0962-463A-A735-ABB96763858C}" type="presParOf" srcId="{DA45E6BA-109A-4440-9A69-401C15D7A077}" destId="{BC5334E6-9143-4260-A366-F22729282AF1}" srcOrd="1" destOrd="0" presId="urn:microsoft.com/office/officeart/2008/layout/NameandTitleOrganizationalChart"/>
    <dgm:cxn modelId="{DD474B74-4932-45DC-AA94-9C24763B6C13}" type="presParOf" srcId="{BC5334E6-9143-4260-A366-F22729282AF1}" destId="{43A67AD0-36EE-47A4-AF08-333B220F08C0}" srcOrd="0" destOrd="0" presId="urn:microsoft.com/office/officeart/2008/layout/NameandTitleOrganizationalChart"/>
    <dgm:cxn modelId="{98B721F0-0700-4147-8C02-77FDC15D0BA0}" type="presParOf" srcId="{BC5334E6-9143-4260-A366-F22729282AF1}" destId="{8E8B996E-CD80-4BA3-8B85-4609ECF98268}" srcOrd="1" destOrd="0" presId="urn:microsoft.com/office/officeart/2008/layout/NameandTitleOrganizationalChart"/>
    <dgm:cxn modelId="{ABF7A793-5737-449C-B94F-4C21076190B7}" type="presParOf" srcId="{8E8B996E-CD80-4BA3-8B85-4609ECF98268}" destId="{DBCAF4AC-C0B7-4EFB-8F4D-CD6DD12F4FB2}" srcOrd="0" destOrd="0" presId="urn:microsoft.com/office/officeart/2008/layout/NameandTitleOrganizationalChart"/>
    <dgm:cxn modelId="{467F2218-E90E-40FF-AAE5-4428D93A5D16}" type="presParOf" srcId="{DBCAF4AC-C0B7-4EFB-8F4D-CD6DD12F4FB2}" destId="{5FA2EDE9-831F-4463-A790-11DC5645D7C9}" srcOrd="0" destOrd="0" presId="urn:microsoft.com/office/officeart/2008/layout/NameandTitleOrganizationalChart"/>
    <dgm:cxn modelId="{EA581259-2F0F-4E87-BCC2-E718B3D82372}" type="presParOf" srcId="{DBCAF4AC-C0B7-4EFB-8F4D-CD6DD12F4FB2}" destId="{2801B8A7-5151-4654-AC8B-606DCA28A29F}" srcOrd="1" destOrd="0" presId="urn:microsoft.com/office/officeart/2008/layout/NameandTitleOrganizationalChart"/>
    <dgm:cxn modelId="{81323E36-A103-459B-9EBC-D0187EEEC7AE}" type="presParOf" srcId="{DBCAF4AC-C0B7-4EFB-8F4D-CD6DD12F4FB2}" destId="{11DC2C85-F088-4DF3-8503-9411B5D707A5}" srcOrd="2" destOrd="0" presId="urn:microsoft.com/office/officeart/2008/layout/NameandTitleOrganizationalChart"/>
    <dgm:cxn modelId="{6BA87D92-C8FF-4565-AD3E-0FAE9369545D}" type="presParOf" srcId="{8E8B996E-CD80-4BA3-8B85-4609ECF98268}" destId="{52F8C280-AB97-40B8-8FD5-0E97A3F548D8}" srcOrd="1" destOrd="0" presId="urn:microsoft.com/office/officeart/2008/layout/NameandTitleOrganizationalChart"/>
    <dgm:cxn modelId="{30C8164E-4FB2-4803-8407-6D54A5A78F5A}" type="presParOf" srcId="{8E8B996E-CD80-4BA3-8B85-4609ECF98268}" destId="{19435CAB-C234-4962-AD4E-165457067473}" srcOrd="2" destOrd="0" presId="urn:microsoft.com/office/officeart/2008/layout/NameandTitleOrganizationalChart"/>
    <dgm:cxn modelId="{02BA9D06-3428-4251-B1EA-F7CE19F118FC}" type="presParOf" srcId="{DA45E6BA-109A-4440-9A69-401C15D7A077}" destId="{7143D1C4-AF73-428D-9047-D3F29864B266}" srcOrd="2" destOrd="0" presId="urn:microsoft.com/office/officeart/2008/layout/NameandTitleOrganizationalChart"/>
    <dgm:cxn modelId="{4CD6AE2A-0609-4752-9623-D4C48E574AAD}" type="presParOf" srcId="{28F84DD7-8644-4395-AA58-858A19B252A2}" destId="{6E441AED-109C-4C93-AF17-5A2B8AEF1E91}" srcOrd="2" destOrd="0" presId="urn:microsoft.com/office/officeart/2008/layout/NameandTitleOrganizationalChart"/>
    <dgm:cxn modelId="{9A1D7890-82F1-40F9-BA11-026E42502AB2}" type="presParOf" srcId="{2D4C53A2-67A7-469B-A881-862A7302A35B}" destId="{E57C06D7-C558-4D99-B678-5200E7B06C66}" srcOrd="2" destOrd="0" presId="urn:microsoft.com/office/officeart/2008/layout/NameandTitleOrganizationalChart"/>
    <dgm:cxn modelId="{597FA121-5708-4EA3-89DA-9E39915A88A6}" type="presParOf" srcId="{E57C06D7-C558-4D99-B678-5200E7B06C66}" destId="{D789F45E-36E2-4F08-877F-44EDF3BC143F}" srcOrd="0" destOrd="0" presId="urn:microsoft.com/office/officeart/2008/layout/NameandTitleOrganizationalChart"/>
    <dgm:cxn modelId="{29D5F1E8-50D1-4B11-A926-1C5544307064}" type="presParOf" srcId="{E57C06D7-C558-4D99-B678-5200E7B06C66}" destId="{A9454BF7-D430-40C0-BF19-C7A63DB88417}" srcOrd="1" destOrd="0" presId="urn:microsoft.com/office/officeart/2008/layout/NameandTitleOrganizationalChart"/>
    <dgm:cxn modelId="{9C62424C-0E8A-4A2F-8687-8FB3280580D0}" type="presParOf" srcId="{A9454BF7-D430-40C0-BF19-C7A63DB88417}" destId="{33D0B14F-B2A7-4F4C-A761-357C4E11054C}" srcOrd="0" destOrd="0" presId="urn:microsoft.com/office/officeart/2008/layout/NameandTitleOrganizationalChart"/>
    <dgm:cxn modelId="{F544DDD7-2B18-413A-9577-F1C5AF776D56}" type="presParOf" srcId="{33D0B14F-B2A7-4F4C-A761-357C4E11054C}" destId="{7A1D308E-88D6-477B-ACA5-FE0EDFF875C0}" srcOrd="0" destOrd="0" presId="urn:microsoft.com/office/officeart/2008/layout/NameandTitleOrganizationalChart"/>
    <dgm:cxn modelId="{80542EB0-7605-429C-8659-D4462AB1A073}" type="presParOf" srcId="{33D0B14F-B2A7-4F4C-A761-357C4E11054C}" destId="{C6665F43-ED23-4F37-957E-C1B34B924BD8}" srcOrd="1" destOrd="0" presId="urn:microsoft.com/office/officeart/2008/layout/NameandTitleOrganizationalChart"/>
    <dgm:cxn modelId="{04EBC29D-448B-4DB0-8D00-6E1A784CF33F}" type="presParOf" srcId="{33D0B14F-B2A7-4F4C-A761-357C4E11054C}" destId="{EC4BD47D-FED0-4DE2-B4E6-D6084D5F663A}" srcOrd="2" destOrd="0" presId="urn:microsoft.com/office/officeart/2008/layout/NameandTitleOrganizationalChart"/>
    <dgm:cxn modelId="{306D0013-08D4-4705-B561-8D6AE06D2487}" type="presParOf" srcId="{A9454BF7-D430-40C0-BF19-C7A63DB88417}" destId="{C657D931-748B-4E21-9423-19B71D61BB20}" srcOrd="1" destOrd="0" presId="urn:microsoft.com/office/officeart/2008/layout/NameandTitleOrganizationalChart"/>
    <dgm:cxn modelId="{A9644F66-7F79-4705-939E-F5B97BF32396}" type="presParOf" srcId="{A9454BF7-D430-40C0-BF19-C7A63DB88417}" destId="{8213525D-2B97-4890-A539-442E6C2E2D12}" srcOrd="2" destOrd="0" presId="urn:microsoft.com/office/officeart/2008/layout/NameandTitleOrganizationalChar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10E507-4846-4494-A154-B4DA074B7B7D}">
      <dsp:nvSpPr>
        <dsp:cNvPr id="0" name=""/>
        <dsp:cNvSpPr/>
      </dsp:nvSpPr>
      <dsp:spPr>
        <a:xfrm>
          <a:off x="2353043" y="746977"/>
          <a:ext cx="618756" cy="447293"/>
        </a:xfrm>
        <a:custGeom>
          <a:avLst/>
          <a:gdLst/>
          <a:ahLst/>
          <a:cxnLst/>
          <a:rect l="0" t="0" r="0" b="0"/>
          <a:pathLst>
            <a:path>
              <a:moveTo>
                <a:pt x="618756" y="0"/>
              </a:moveTo>
              <a:lnTo>
                <a:pt x="618756" y="447293"/>
              </a:lnTo>
              <a:lnTo>
                <a:pt x="0" y="4472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F84468-5484-42AA-82A2-7AF5511A153B}">
      <dsp:nvSpPr>
        <dsp:cNvPr id="0" name=""/>
        <dsp:cNvSpPr/>
      </dsp:nvSpPr>
      <dsp:spPr>
        <a:xfrm>
          <a:off x="2971800" y="2864167"/>
          <a:ext cx="618756" cy="1505888"/>
        </a:xfrm>
        <a:custGeom>
          <a:avLst/>
          <a:gdLst/>
          <a:ahLst/>
          <a:cxnLst/>
          <a:rect l="0" t="0" r="0" b="0"/>
          <a:pathLst>
            <a:path>
              <a:moveTo>
                <a:pt x="0" y="0"/>
              </a:moveTo>
              <a:lnTo>
                <a:pt x="0" y="1505888"/>
              </a:lnTo>
              <a:lnTo>
                <a:pt x="618756" y="15058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18A54D-7FFF-4FE8-A4A4-028EF7794575}">
      <dsp:nvSpPr>
        <dsp:cNvPr id="0" name=""/>
        <dsp:cNvSpPr/>
      </dsp:nvSpPr>
      <dsp:spPr>
        <a:xfrm>
          <a:off x="2353043" y="2864167"/>
          <a:ext cx="618756" cy="1505888"/>
        </a:xfrm>
        <a:custGeom>
          <a:avLst/>
          <a:gdLst/>
          <a:ahLst/>
          <a:cxnLst/>
          <a:rect l="0" t="0" r="0" b="0"/>
          <a:pathLst>
            <a:path>
              <a:moveTo>
                <a:pt x="618756" y="0"/>
              </a:moveTo>
              <a:lnTo>
                <a:pt x="618756" y="1505888"/>
              </a:lnTo>
              <a:lnTo>
                <a:pt x="0" y="15058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CCDFF2-F700-47BA-A813-5930B12CDA0F}">
      <dsp:nvSpPr>
        <dsp:cNvPr id="0" name=""/>
        <dsp:cNvSpPr/>
      </dsp:nvSpPr>
      <dsp:spPr>
        <a:xfrm>
          <a:off x="2971800" y="2864167"/>
          <a:ext cx="618756" cy="447293"/>
        </a:xfrm>
        <a:custGeom>
          <a:avLst/>
          <a:gdLst/>
          <a:ahLst/>
          <a:cxnLst/>
          <a:rect l="0" t="0" r="0" b="0"/>
          <a:pathLst>
            <a:path>
              <a:moveTo>
                <a:pt x="0" y="0"/>
              </a:moveTo>
              <a:lnTo>
                <a:pt x="0" y="447293"/>
              </a:lnTo>
              <a:lnTo>
                <a:pt x="618756" y="4472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068DF8-C1AC-4743-ACC3-06B96A4743CE}">
      <dsp:nvSpPr>
        <dsp:cNvPr id="0" name=""/>
        <dsp:cNvSpPr/>
      </dsp:nvSpPr>
      <dsp:spPr>
        <a:xfrm>
          <a:off x="2353043" y="2864167"/>
          <a:ext cx="618756" cy="447293"/>
        </a:xfrm>
        <a:custGeom>
          <a:avLst/>
          <a:gdLst/>
          <a:ahLst/>
          <a:cxnLst/>
          <a:rect l="0" t="0" r="0" b="0"/>
          <a:pathLst>
            <a:path>
              <a:moveTo>
                <a:pt x="618756" y="0"/>
              </a:moveTo>
              <a:lnTo>
                <a:pt x="618756" y="447293"/>
              </a:lnTo>
              <a:lnTo>
                <a:pt x="0" y="4472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D2160A-C85C-4F68-9F00-D93209E356D6}">
      <dsp:nvSpPr>
        <dsp:cNvPr id="0" name=""/>
        <dsp:cNvSpPr/>
      </dsp:nvSpPr>
      <dsp:spPr>
        <a:xfrm>
          <a:off x="2926080" y="746977"/>
          <a:ext cx="91440" cy="1371700"/>
        </a:xfrm>
        <a:custGeom>
          <a:avLst/>
          <a:gdLst/>
          <a:ahLst/>
          <a:cxnLst/>
          <a:rect l="0" t="0" r="0" b="0"/>
          <a:pathLst>
            <a:path>
              <a:moveTo>
                <a:pt x="45720" y="0"/>
              </a:moveTo>
              <a:lnTo>
                <a:pt x="45720" y="137170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077DB0-90AE-4E54-B1BF-FBF61D0D01B5}">
      <dsp:nvSpPr>
        <dsp:cNvPr id="0" name=""/>
        <dsp:cNvSpPr/>
      </dsp:nvSpPr>
      <dsp:spPr>
        <a:xfrm>
          <a:off x="2599055" y="1487"/>
          <a:ext cx="745489" cy="74548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FBBB26-DF8B-4661-8EAB-5078B5D9CED5}">
      <dsp:nvSpPr>
        <dsp:cNvPr id="0" name=""/>
        <dsp:cNvSpPr/>
      </dsp:nvSpPr>
      <dsp:spPr>
        <a:xfrm>
          <a:off x="2599055" y="1487"/>
          <a:ext cx="745489" cy="74548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E8482D-2C30-4212-8C6B-3F34C56FD563}">
      <dsp:nvSpPr>
        <dsp:cNvPr id="0" name=""/>
        <dsp:cNvSpPr/>
      </dsp:nvSpPr>
      <dsp:spPr>
        <a:xfrm>
          <a:off x="2226310" y="135676"/>
          <a:ext cx="1490978" cy="4771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Chairman</a:t>
          </a:r>
        </a:p>
        <a:p>
          <a:pPr lvl="0" algn="ctr" defTabSz="577850">
            <a:lnSpc>
              <a:spcPct val="90000"/>
            </a:lnSpc>
            <a:spcBef>
              <a:spcPct val="0"/>
            </a:spcBef>
            <a:spcAft>
              <a:spcPct val="35000"/>
            </a:spcAft>
          </a:pPr>
          <a:r>
            <a:rPr lang="en-US" sz="1300" kern="1200"/>
            <a:t>Mr. M.A Hasem</a:t>
          </a:r>
        </a:p>
      </dsp:txBody>
      <dsp:txXfrm>
        <a:off x="2226310" y="135676"/>
        <a:ext cx="1490978" cy="477113"/>
      </dsp:txXfrm>
    </dsp:sp>
    <dsp:sp modelId="{3140CEB7-62BE-4DF7-8ED7-EA600D3BB1F8}">
      <dsp:nvSpPr>
        <dsp:cNvPr id="0" name=""/>
        <dsp:cNvSpPr/>
      </dsp:nvSpPr>
      <dsp:spPr>
        <a:xfrm>
          <a:off x="2599055" y="2118677"/>
          <a:ext cx="745489" cy="74548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C4D137-861A-465E-AFD9-650B3D5BED87}">
      <dsp:nvSpPr>
        <dsp:cNvPr id="0" name=""/>
        <dsp:cNvSpPr/>
      </dsp:nvSpPr>
      <dsp:spPr>
        <a:xfrm>
          <a:off x="2599055" y="2118677"/>
          <a:ext cx="745489" cy="74548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03ECD2-1267-436A-B7DF-1D29C37BAA1B}">
      <dsp:nvSpPr>
        <dsp:cNvPr id="0" name=""/>
        <dsp:cNvSpPr/>
      </dsp:nvSpPr>
      <dsp:spPr>
        <a:xfrm>
          <a:off x="2226310" y="2252865"/>
          <a:ext cx="1490978" cy="4771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Directors</a:t>
          </a:r>
        </a:p>
      </dsp:txBody>
      <dsp:txXfrm>
        <a:off x="2226310" y="2252865"/>
        <a:ext cx="1490978" cy="477113"/>
      </dsp:txXfrm>
    </dsp:sp>
    <dsp:sp modelId="{6C15FC13-ADC0-4A8E-B68E-ED245E27E979}">
      <dsp:nvSpPr>
        <dsp:cNvPr id="0" name=""/>
        <dsp:cNvSpPr/>
      </dsp:nvSpPr>
      <dsp:spPr>
        <a:xfrm>
          <a:off x="1697013" y="3177272"/>
          <a:ext cx="745489" cy="74548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DF42D9-5FDA-4995-9AF5-4183325A82F9}">
      <dsp:nvSpPr>
        <dsp:cNvPr id="0" name=""/>
        <dsp:cNvSpPr/>
      </dsp:nvSpPr>
      <dsp:spPr>
        <a:xfrm>
          <a:off x="1697013" y="3177272"/>
          <a:ext cx="745489" cy="74548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8B5614-894E-4DDE-B69A-51536CF5AD71}">
      <dsp:nvSpPr>
        <dsp:cNvPr id="0" name=""/>
        <dsp:cNvSpPr/>
      </dsp:nvSpPr>
      <dsp:spPr>
        <a:xfrm>
          <a:off x="1324268" y="3311460"/>
          <a:ext cx="1490978" cy="4771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Mrs Sultan Hasem</a:t>
          </a:r>
        </a:p>
        <a:p>
          <a:pPr lvl="0" algn="ctr" defTabSz="577850">
            <a:lnSpc>
              <a:spcPct val="90000"/>
            </a:lnSpc>
            <a:spcBef>
              <a:spcPct val="0"/>
            </a:spcBef>
            <a:spcAft>
              <a:spcPct val="35000"/>
            </a:spcAft>
          </a:pPr>
          <a:r>
            <a:rPr lang="en-US" sz="1300" kern="1200"/>
            <a:t>Chairperson</a:t>
          </a:r>
        </a:p>
      </dsp:txBody>
      <dsp:txXfrm>
        <a:off x="1324268" y="3311460"/>
        <a:ext cx="1490978" cy="477113"/>
      </dsp:txXfrm>
    </dsp:sp>
    <dsp:sp modelId="{20BDFF3F-95DD-4C44-B31C-D6BB4A82EFFD}">
      <dsp:nvSpPr>
        <dsp:cNvPr id="0" name=""/>
        <dsp:cNvSpPr/>
      </dsp:nvSpPr>
      <dsp:spPr>
        <a:xfrm>
          <a:off x="3501097" y="3177272"/>
          <a:ext cx="745489" cy="74548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731AC6-A44B-4AAA-8B23-54FBE23470A5}">
      <dsp:nvSpPr>
        <dsp:cNvPr id="0" name=""/>
        <dsp:cNvSpPr/>
      </dsp:nvSpPr>
      <dsp:spPr>
        <a:xfrm>
          <a:off x="3501097" y="3177272"/>
          <a:ext cx="745489" cy="74548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6D51D1-367C-4FCE-A575-7B8A85C55270}">
      <dsp:nvSpPr>
        <dsp:cNvPr id="0" name=""/>
        <dsp:cNvSpPr/>
      </dsp:nvSpPr>
      <dsp:spPr>
        <a:xfrm>
          <a:off x="3128352" y="3311460"/>
          <a:ext cx="1490978" cy="4771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Mr. Aziz Al Mahmood</a:t>
          </a:r>
        </a:p>
        <a:p>
          <a:pPr lvl="0" algn="ctr" defTabSz="577850">
            <a:lnSpc>
              <a:spcPct val="90000"/>
            </a:lnSpc>
            <a:spcBef>
              <a:spcPct val="0"/>
            </a:spcBef>
            <a:spcAft>
              <a:spcPct val="35000"/>
            </a:spcAft>
          </a:pPr>
          <a:r>
            <a:rPr lang="en-US" sz="1300" kern="1200"/>
            <a:t>Managing Director</a:t>
          </a:r>
        </a:p>
      </dsp:txBody>
      <dsp:txXfrm>
        <a:off x="3128352" y="3311460"/>
        <a:ext cx="1490978" cy="477113"/>
      </dsp:txXfrm>
    </dsp:sp>
    <dsp:sp modelId="{2777E356-561C-4830-AA0F-6CEBB434F627}">
      <dsp:nvSpPr>
        <dsp:cNvPr id="0" name=""/>
        <dsp:cNvSpPr/>
      </dsp:nvSpPr>
      <dsp:spPr>
        <a:xfrm>
          <a:off x="1697013" y="4235867"/>
          <a:ext cx="745489" cy="74548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4E0254-9088-48CF-B6DC-8802C8DAE6E1}">
      <dsp:nvSpPr>
        <dsp:cNvPr id="0" name=""/>
        <dsp:cNvSpPr/>
      </dsp:nvSpPr>
      <dsp:spPr>
        <a:xfrm>
          <a:off x="1697013" y="4235867"/>
          <a:ext cx="745489" cy="74548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79A1CD-1921-4234-A89A-88FD40328BE4}">
      <dsp:nvSpPr>
        <dsp:cNvPr id="0" name=""/>
        <dsp:cNvSpPr/>
      </dsp:nvSpPr>
      <dsp:spPr>
        <a:xfrm>
          <a:off x="1324268" y="4370055"/>
          <a:ext cx="1490978" cy="4771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Tabassum Kaiser</a:t>
          </a:r>
        </a:p>
        <a:p>
          <a:pPr lvl="0" algn="ctr" defTabSz="577850">
            <a:lnSpc>
              <a:spcPct val="90000"/>
            </a:lnSpc>
            <a:spcBef>
              <a:spcPct val="0"/>
            </a:spcBef>
            <a:spcAft>
              <a:spcPct val="35000"/>
            </a:spcAft>
          </a:pPr>
          <a:r>
            <a:rPr lang="en-US" sz="1300" kern="1200"/>
            <a:t>Director</a:t>
          </a:r>
        </a:p>
      </dsp:txBody>
      <dsp:txXfrm>
        <a:off x="1324268" y="4370055"/>
        <a:ext cx="1490978" cy="477113"/>
      </dsp:txXfrm>
    </dsp:sp>
    <dsp:sp modelId="{389F082A-8F72-4151-B1B2-EEFFD4940542}">
      <dsp:nvSpPr>
        <dsp:cNvPr id="0" name=""/>
        <dsp:cNvSpPr/>
      </dsp:nvSpPr>
      <dsp:spPr>
        <a:xfrm>
          <a:off x="3501097" y="4235867"/>
          <a:ext cx="745489" cy="74548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57A9EB-4326-4F3B-806A-6BFF4EAA7EB5}">
      <dsp:nvSpPr>
        <dsp:cNvPr id="0" name=""/>
        <dsp:cNvSpPr/>
      </dsp:nvSpPr>
      <dsp:spPr>
        <a:xfrm>
          <a:off x="3501097" y="4235867"/>
          <a:ext cx="745489" cy="74548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DF70FB-3122-4328-B076-F3D134B79000}">
      <dsp:nvSpPr>
        <dsp:cNvPr id="0" name=""/>
        <dsp:cNvSpPr/>
      </dsp:nvSpPr>
      <dsp:spPr>
        <a:xfrm>
          <a:off x="3128352" y="4370055"/>
          <a:ext cx="1490978" cy="4771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Savera  H. Mahmood</a:t>
          </a:r>
        </a:p>
        <a:p>
          <a:pPr lvl="0" algn="ctr" defTabSz="577850">
            <a:lnSpc>
              <a:spcPct val="90000"/>
            </a:lnSpc>
            <a:spcBef>
              <a:spcPct val="0"/>
            </a:spcBef>
            <a:spcAft>
              <a:spcPct val="35000"/>
            </a:spcAft>
          </a:pPr>
          <a:r>
            <a:rPr lang="en-US" sz="1300" kern="1200"/>
            <a:t>Director</a:t>
          </a:r>
        </a:p>
      </dsp:txBody>
      <dsp:txXfrm>
        <a:off x="3128352" y="4370055"/>
        <a:ext cx="1490978" cy="477113"/>
      </dsp:txXfrm>
    </dsp:sp>
    <dsp:sp modelId="{8691B7AA-3B55-4482-9CAE-00479489FD15}">
      <dsp:nvSpPr>
        <dsp:cNvPr id="0" name=""/>
        <dsp:cNvSpPr/>
      </dsp:nvSpPr>
      <dsp:spPr>
        <a:xfrm>
          <a:off x="1697013" y="1060082"/>
          <a:ext cx="745489" cy="74548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273C99-1931-4380-B261-19418FE867C3}">
      <dsp:nvSpPr>
        <dsp:cNvPr id="0" name=""/>
        <dsp:cNvSpPr/>
      </dsp:nvSpPr>
      <dsp:spPr>
        <a:xfrm>
          <a:off x="1697013" y="1060082"/>
          <a:ext cx="745489" cy="74548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68DD99-765E-454B-B7A4-7D8E02B7543F}">
      <dsp:nvSpPr>
        <dsp:cNvPr id="0" name=""/>
        <dsp:cNvSpPr/>
      </dsp:nvSpPr>
      <dsp:spPr>
        <a:xfrm>
          <a:off x="1324268" y="1194270"/>
          <a:ext cx="1490978" cy="4771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VIce Chairman</a:t>
          </a:r>
        </a:p>
        <a:p>
          <a:pPr lvl="0" algn="ctr" defTabSz="577850">
            <a:lnSpc>
              <a:spcPct val="90000"/>
            </a:lnSpc>
            <a:spcBef>
              <a:spcPct val="0"/>
            </a:spcBef>
            <a:spcAft>
              <a:spcPct val="35000"/>
            </a:spcAft>
          </a:pPr>
          <a:r>
            <a:rPr lang="en-US" sz="1300" kern="1200"/>
            <a:t>Mr. Aziz Al- Kaiser</a:t>
          </a:r>
        </a:p>
      </dsp:txBody>
      <dsp:txXfrm>
        <a:off x="1324268" y="1194270"/>
        <a:ext cx="1490978" cy="4771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FFAE7C-95B5-4FB7-8785-1F1806C30117}">
      <dsp:nvSpPr>
        <dsp:cNvPr id="0" name=""/>
        <dsp:cNvSpPr/>
      </dsp:nvSpPr>
      <dsp:spPr>
        <a:xfrm>
          <a:off x="0" y="4405546"/>
          <a:ext cx="5943600" cy="14459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2024" tIns="192024" rIns="192024" bIns="192024" numCol="1" spcCol="1270" anchor="ctr" anchorCtr="0">
          <a:noAutofit/>
        </a:bodyPr>
        <a:lstStyle/>
        <a:p>
          <a:pPr lvl="0" algn="ctr" defTabSz="1200150">
            <a:lnSpc>
              <a:spcPct val="90000"/>
            </a:lnSpc>
            <a:spcBef>
              <a:spcPct val="0"/>
            </a:spcBef>
            <a:spcAft>
              <a:spcPct val="35000"/>
            </a:spcAft>
          </a:pPr>
          <a:r>
            <a:rPr lang="en-US" sz="2700" kern="1200"/>
            <a:t>Key Executives </a:t>
          </a:r>
        </a:p>
      </dsp:txBody>
      <dsp:txXfrm>
        <a:off x="0" y="4405546"/>
        <a:ext cx="5943600" cy="780839"/>
      </dsp:txXfrm>
    </dsp:sp>
    <dsp:sp modelId="{48353789-B33F-4DBD-86C6-2558802DE580}">
      <dsp:nvSpPr>
        <dsp:cNvPr id="0" name=""/>
        <dsp:cNvSpPr/>
      </dsp:nvSpPr>
      <dsp:spPr>
        <a:xfrm>
          <a:off x="0" y="5157466"/>
          <a:ext cx="1485900" cy="66515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b="1" i="0" kern="1200"/>
            <a:t>S. M. Azibur Rahman</a:t>
          </a:r>
          <a:r>
            <a:rPr lang="en-US" sz="1100" b="0" i="0" kern="1200"/>
            <a:t> </a:t>
          </a:r>
          <a:r>
            <a:rPr lang="en-US" sz="1100" kern="1200"/>
            <a:t/>
          </a:r>
          <a:br>
            <a:rPr lang="en-US" sz="1100" kern="1200"/>
          </a:br>
          <a:r>
            <a:rPr lang="en-US" sz="1050" b="0" i="0" kern="1200"/>
            <a:t>Chief of Plant</a:t>
          </a:r>
          <a:r>
            <a:rPr lang="en-US" sz="1050" kern="1200"/>
            <a:t/>
          </a:r>
          <a:br>
            <a:rPr lang="en-US" sz="1050" kern="1200"/>
          </a:br>
          <a:r>
            <a:rPr lang="en-US" sz="1050" b="0" i="0" kern="1200"/>
            <a:t>Partex Star Group (CX 2)</a:t>
          </a:r>
          <a:endParaRPr lang="en-US" sz="1050" kern="1200"/>
        </a:p>
      </dsp:txBody>
      <dsp:txXfrm>
        <a:off x="0" y="5157466"/>
        <a:ext cx="1485900" cy="665159"/>
      </dsp:txXfrm>
    </dsp:sp>
    <dsp:sp modelId="{A3AD6232-A58F-45C3-BAD9-6A1EEAE1F4B6}">
      <dsp:nvSpPr>
        <dsp:cNvPr id="0" name=""/>
        <dsp:cNvSpPr/>
      </dsp:nvSpPr>
      <dsp:spPr>
        <a:xfrm>
          <a:off x="1485899" y="5157466"/>
          <a:ext cx="1485900" cy="66515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en-US" sz="900" b="1" i="0" kern="1200"/>
            <a:t>Tariq Uz Zaman</a:t>
          </a:r>
          <a:r>
            <a:rPr lang="en-US" sz="900" b="0" i="0" kern="1200"/>
            <a:t> </a:t>
          </a:r>
          <a:br>
            <a:rPr lang="en-US" sz="900" b="0" i="0" kern="1200"/>
          </a:br>
          <a:r>
            <a:rPr lang="en-US" sz="900" b="0" i="0" kern="1200"/>
            <a:t>Chief Operating Officer</a:t>
          </a:r>
          <a:br>
            <a:rPr lang="en-US" sz="900" b="0" i="0" kern="1200"/>
          </a:br>
          <a:r>
            <a:rPr lang="en-US" sz="900" b="0" i="0" kern="1200"/>
            <a:t>Danish Multipurpose Farm Ltd.</a:t>
          </a:r>
          <a:br>
            <a:rPr lang="en-US" sz="900" b="0" i="0" kern="1200"/>
          </a:br>
          <a:r>
            <a:rPr lang="en-US" sz="900" b="0" i="0" kern="1200"/>
            <a:t>Partex Star Group (CX 2)</a:t>
          </a:r>
          <a:endParaRPr lang="en-US" sz="900" kern="1200"/>
        </a:p>
      </dsp:txBody>
      <dsp:txXfrm>
        <a:off x="1485899" y="5157466"/>
        <a:ext cx="1485900" cy="665159"/>
      </dsp:txXfrm>
    </dsp:sp>
    <dsp:sp modelId="{754A45E9-4B99-40EE-830D-C12B80FAD176}">
      <dsp:nvSpPr>
        <dsp:cNvPr id="0" name=""/>
        <dsp:cNvSpPr/>
      </dsp:nvSpPr>
      <dsp:spPr>
        <a:xfrm>
          <a:off x="2971800" y="5157466"/>
          <a:ext cx="1485900" cy="66515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en-US" sz="1000" b="1" i="0" kern="1200"/>
            <a:t>M. A. Karim</a:t>
          </a:r>
          <a:r>
            <a:rPr lang="en-US" sz="1000" b="0" i="0" kern="1200"/>
            <a:t> </a:t>
          </a:r>
          <a:r>
            <a:rPr lang="en-US" sz="1000" kern="1200"/>
            <a:t/>
          </a:r>
          <a:br>
            <a:rPr lang="en-US" sz="1000" kern="1200"/>
          </a:br>
          <a:r>
            <a:rPr lang="en-US" sz="1000" b="0" i="0" kern="1200"/>
            <a:t>Head, Supply Chain - FP, Distribution &amp; NGP (Danish)</a:t>
          </a:r>
          <a:r>
            <a:rPr lang="en-US" sz="1000" kern="1200"/>
            <a:t/>
          </a:r>
          <a:br>
            <a:rPr lang="en-US" sz="1000" kern="1200"/>
          </a:br>
          <a:r>
            <a:rPr lang="en-US" sz="1000" b="0" i="0" kern="1200"/>
            <a:t>Partex Star Group (CX 2)</a:t>
          </a:r>
        </a:p>
      </dsp:txBody>
      <dsp:txXfrm>
        <a:off x="2971800" y="5157466"/>
        <a:ext cx="1485900" cy="665159"/>
      </dsp:txXfrm>
    </dsp:sp>
    <dsp:sp modelId="{43D22EA9-7FEA-46E3-ABC8-CF626CD01F46}">
      <dsp:nvSpPr>
        <dsp:cNvPr id="0" name=""/>
        <dsp:cNvSpPr/>
      </dsp:nvSpPr>
      <dsp:spPr>
        <a:xfrm>
          <a:off x="4457699" y="5157466"/>
          <a:ext cx="1485900" cy="66515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en-US" sz="1000" b="1" i="0" kern="1200"/>
            <a:t>Dewan Rashidul Hasan</a:t>
          </a:r>
          <a:r>
            <a:rPr lang="en-US" sz="1000" b="0" i="0" kern="1200"/>
            <a:t> </a:t>
          </a:r>
          <a:r>
            <a:rPr lang="en-US" sz="1000" kern="1200"/>
            <a:t/>
          </a:r>
          <a:br>
            <a:rPr lang="en-US" sz="1000" kern="1200"/>
          </a:br>
          <a:r>
            <a:rPr lang="en-US" sz="1000" b="0" i="0" kern="1200"/>
            <a:t>Head of Admin &amp; Corporate Affairs</a:t>
          </a:r>
          <a:r>
            <a:rPr lang="en-US" sz="1000" kern="1200"/>
            <a:t/>
          </a:r>
          <a:br>
            <a:rPr lang="en-US" sz="1000" kern="1200"/>
          </a:br>
          <a:r>
            <a:rPr lang="en-US" sz="1000" b="0" i="0" kern="1200"/>
            <a:t>Partex Star Group</a:t>
          </a:r>
          <a:endParaRPr lang="en-US" sz="1000" kern="1200"/>
        </a:p>
      </dsp:txBody>
      <dsp:txXfrm>
        <a:off x="4457699" y="5157466"/>
        <a:ext cx="1485900" cy="665159"/>
      </dsp:txXfrm>
    </dsp:sp>
    <dsp:sp modelId="{6A45AC87-4112-45E3-99AE-10CBA160A0C1}">
      <dsp:nvSpPr>
        <dsp:cNvPr id="0" name=""/>
        <dsp:cNvSpPr/>
      </dsp:nvSpPr>
      <dsp:spPr>
        <a:xfrm rot="10800000">
          <a:off x="0" y="2203290"/>
          <a:ext cx="5943600" cy="2223946"/>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2024" tIns="192024" rIns="192024" bIns="192024" numCol="1" spcCol="1270" anchor="ctr" anchorCtr="0">
          <a:noAutofit/>
        </a:bodyPr>
        <a:lstStyle/>
        <a:p>
          <a:pPr lvl="0" algn="ctr" defTabSz="1200150">
            <a:lnSpc>
              <a:spcPct val="90000"/>
            </a:lnSpc>
            <a:spcBef>
              <a:spcPct val="0"/>
            </a:spcBef>
            <a:spcAft>
              <a:spcPct val="35000"/>
            </a:spcAft>
          </a:pPr>
          <a:r>
            <a:rPr lang="en-US" sz="2700" kern="1200"/>
            <a:t>Key Executives</a:t>
          </a:r>
        </a:p>
      </dsp:txBody>
      <dsp:txXfrm rot="-10800000">
        <a:off x="0" y="2203290"/>
        <a:ext cx="5943600" cy="780605"/>
      </dsp:txXfrm>
    </dsp:sp>
    <dsp:sp modelId="{19004323-A127-42B8-A504-302C26880466}">
      <dsp:nvSpPr>
        <dsp:cNvPr id="0" name=""/>
        <dsp:cNvSpPr/>
      </dsp:nvSpPr>
      <dsp:spPr>
        <a:xfrm>
          <a:off x="2902" y="2983895"/>
          <a:ext cx="1979265" cy="66495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b="1" i="0" kern="1200"/>
            <a:t>A K M Ahasanul Haque</a:t>
          </a:r>
          <a:r>
            <a:rPr lang="en-US" sz="1100" b="0" i="0" kern="1200"/>
            <a:t> </a:t>
          </a:r>
          <a:r>
            <a:rPr lang="en-US" sz="1100" kern="1200"/>
            <a:t/>
          </a:r>
          <a:br>
            <a:rPr lang="en-US" sz="1100" kern="1200"/>
          </a:br>
          <a:r>
            <a:rPr lang="en-US" sz="1100" b="0" i="0" kern="1200"/>
            <a:t>COO - Partex Cables</a:t>
          </a:r>
          <a:r>
            <a:rPr lang="en-US" sz="1100" kern="1200"/>
            <a:t/>
          </a:r>
          <a:br>
            <a:rPr lang="en-US" sz="1100" kern="1200"/>
          </a:br>
          <a:r>
            <a:rPr lang="en-US" sz="1100" b="0" i="0" kern="1200"/>
            <a:t>Partex Star Group (CX 1)</a:t>
          </a:r>
          <a:endParaRPr lang="en-US" sz="1100" kern="1200"/>
        </a:p>
      </dsp:txBody>
      <dsp:txXfrm>
        <a:off x="2902" y="2983895"/>
        <a:ext cx="1979265" cy="664959"/>
      </dsp:txXfrm>
    </dsp:sp>
    <dsp:sp modelId="{00EECCF6-2A59-4F0D-A9DA-7759E96AD6E8}">
      <dsp:nvSpPr>
        <dsp:cNvPr id="0" name=""/>
        <dsp:cNvSpPr/>
      </dsp:nvSpPr>
      <dsp:spPr>
        <a:xfrm>
          <a:off x="1982167" y="2983895"/>
          <a:ext cx="1979265" cy="66495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b="1" i="0" kern="1200"/>
            <a:t>Mohammad Zahirul Islam</a:t>
          </a:r>
          <a:r>
            <a:rPr lang="en-US" sz="1100" b="0" i="0" kern="1200"/>
            <a:t> </a:t>
          </a:r>
          <a:r>
            <a:rPr lang="en-US" sz="1100" kern="1200"/>
            <a:t/>
          </a:r>
          <a:br>
            <a:rPr lang="en-US" sz="1100" kern="1200"/>
          </a:br>
          <a:r>
            <a:rPr lang="en-US" sz="1100" b="0" i="0" kern="1200"/>
            <a:t>Chief Information Officer</a:t>
          </a:r>
          <a:r>
            <a:rPr lang="en-US" sz="1100" kern="1200"/>
            <a:t/>
          </a:r>
          <a:br>
            <a:rPr lang="en-US" sz="1100" kern="1200"/>
          </a:br>
          <a:r>
            <a:rPr lang="en-US" sz="1100" b="0" i="0" kern="1200"/>
            <a:t>Partex Star Group</a:t>
          </a:r>
          <a:endParaRPr lang="en-US" sz="1100" kern="1200"/>
        </a:p>
      </dsp:txBody>
      <dsp:txXfrm>
        <a:off x="1982167" y="2983895"/>
        <a:ext cx="1979265" cy="664959"/>
      </dsp:txXfrm>
    </dsp:sp>
    <dsp:sp modelId="{4EFDDCEC-7220-4949-8805-68DC3E685446}">
      <dsp:nvSpPr>
        <dsp:cNvPr id="0" name=""/>
        <dsp:cNvSpPr/>
      </dsp:nvSpPr>
      <dsp:spPr>
        <a:xfrm>
          <a:off x="3961432" y="2983895"/>
          <a:ext cx="1979265" cy="66495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b="1" i="0" kern="1200"/>
            <a:t>Mohammad Tofazzal Hossain</a:t>
          </a:r>
          <a:r>
            <a:rPr lang="en-US" sz="1100" b="0" i="0" kern="1200"/>
            <a:t> </a:t>
          </a:r>
          <a:r>
            <a:rPr lang="en-US" sz="1100" kern="1200"/>
            <a:t/>
          </a:r>
          <a:br>
            <a:rPr lang="en-US" sz="1100" kern="1200"/>
          </a:br>
          <a:r>
            <a:rPr lang="en-US" sz="1100" b="0" i="0" kern="1200"/>
            <a:t>Chief of Plant </a:t>
          </a:r>
          <a:r>
            <a:rPr lang="en-US" sz="1100" kern="1200"/>
            <a:t/>
          </a:r>
          <a:br>
            <a:rPr lang="en-US" sz="1100" kern="1200"/>
          </a:br>
          <a:r>
            <a:rPr lang="en-US" sz="1100" b="0" i="0" kern="1200"/>
            <a:t>Partex Star Group (CX 1)</a:t>
          </a:r>
          <a:endParaRPr lang="en-US" sz="1100" kern="1200"/>
        </a:p>
      </dsp:txBody>
      <dsp:txXfrm>
        <a:off x="3961432" y="2983895"/>
        <a:ext cx="1979265" cy="664959"/>
      </dsp:txXfrm>
    </dsp:sp>
    <dsp:sp modelId="{D9B026E6-5702-40E8-92F6-6A6F7A5C0AB4}">
      <dsp:nvSpPr>
        <dsp:cNvPr id="0" name=""/>
        <dsp:cNvSpPr/>
      </dsp:nvSpPr>
      <dsp:spPr>
        <a:xfrm rot="10800000">
          <a:off x="0" y="1034"/>
          <a:ext cx="5943600" cy="2223946"/>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2024" tIns="192024" rIns="192024" bIns="192024" numCol="1" spcCol="1270" anchor="ctr" anchorCtr="0">
          <a:noAutofit/>
        </a:bodyPr>
        <a:lstStyle/>
        <a:p>
          <a:pPr lvl="0" algn="ctr" defTabSz="1200150">
            <a:lnSpc>
              <a:spcPct val="90000"/>
            </a:lnSpc>
            <a:spcBef>
              <a:spcPct val="0"/>
            </a:spcBef>
            <a:spcAft>
              <a:spcPct val="35000"/>
            </a:spcAft>
          </a:pPr>
          <a:r>
            <a:rPr lang="en-US" sz="2700" kern="1200"/>
            <a:t>Key Executives </a:t>
          </a:r>
        </a:p>
      </dsp:txBody>
      <dsp:txXfrm rot="-10800000">
        <a:off x="0" y="1034"/>
        <a:ext cx="5943600" cy="780605"/>
      </dsp:txXfrm>
    </dsp:sp>
    <dsp:sp modelId="{652EE651-1F3A-42AB-BE8F-2D4E7D536328}">
      <dsp:nvSpPr>
        <dsp:cNvPr id="0" name=""/>
        <dsp:cNvSpPr/>
      </dsp:nvSpPr>
      <dsp:spPr>
        <a:xfrm>
          <a:off x="0" y="781639"/>
          <a:ext cx="2971800" cy="66495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b="1" i="0" kern="1200"/>
            <a:t>Mohammad Mainur Rahman Bhuiyan</a:t>
          </a:r>
          <a:r>
            <a:rPr lang="en-US" sz="1100" b="0" i="0" kern="1200"/>
            <a:t> </a:t>
          </a:r>
          <a:r>
            <a:rPr lang="en-US" sz="1100" kern="1200"/>
            <a:t/>
          </a:r>
          <a:br>
            <a:rPr lang="en-US" sz="1100" kern="1200"/>
          </a:br>
          <a:r>
            <a:rPr lang="en-US" sz="1100" b="0" i="0" kern="1200"/>
            <a:t>Chief Finance Officer (CX 1)</a:t>
          </a:r>
          <a:r>
            <a:rPr lang="en-US" sz="1100" kern="1200"/>
            <a:t/>
          </a:r>
          <a:br>
            <a:rPr lang="en-US" sz="1100" kern="1200"/>
          </a:br>
          <a:r>
            <a:rPr lang="en-US" sz="1100" b="0" i="0" kern="1200"/>
            <a:t>Partex Star Group</a:t>
          </a:r>
          <a:endParaRPr lang="en-US" sz="1100" kern="1200"/>
        </a:p>
      </dsp:txBody>
      <dsp:txXfrm>
        <a:off x="0" y="781639"/>
        <a:ext cx="2971800" cy="664959"/>
      </dsp:txXfrm>
    </dsp:sp>
    <dsp:sp modelId="{97B2FE15-8FE6-4454-89C5-EDF2AD1C7ABB}">
      <dsp:nvSpPr>
        <dsp:cNvPr id="0" name=""/>
        <dsp:cNvSpPr/>
      </dsp:nvSpPr>
      <dsp:spPr>
        <a:xfrm>
          <a:off x="2971800" y="781639"/>
          <a:ext cx="2971800" cy="66495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b="1" i="0" kern="1200"/>
            <a:t>Md. Masudur Rahman</a:t>
          </a:r>
          <a:r>
            <a:rPr lang="en-US" sz="1100" b="0" i="0" kern="1200"/>
            <a:t> </a:t>
          </a:r>
          <a:r>
            <a:rPr lang="en-US" sz="1100" kern="1200"/>
            <a:t/>
          </a:r>
          <a:br>
            <a:rPr lang="en-US" sz="1100" kern="1200"/>
          </a:br>
          <a:r>
            <a:rPr lang="en-US" sz="1100" b="0" i="0" kern="1200"/>
            <a:t>Chief Finance Officer (CX 2)</a:t>
          </a:r>
          <a:r>
            <a:rPr lang="en-US" sz="1100" kern="1200"/>
            <a:t/>
          </a:r>
          <a:br>
            <a:rPr lang="en-US" sz="1100" kern="1200"/>
          </a:br>
          <a:r>
            <a:rPr lang="en-US" sz="1100" b="0" i="0" kern="1200"/>
            <a:t>Partex Star Group</a:t>
          </a:r>
          <a:endParaRPr lang="en-US" sz="1100" kern="1200"/>
        </a:p>
      </dsp:txBody>
      <dsp:txXfrm>
        <a:off x="2971800" y="781639"/>
        <a:ext cx="2971800" cy="66495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89F45E-36E2-4F08-877F-44EDF3BC143F}">
      <dsp:nvSpPr>
        <dsp:cNvPr id="0" name=""/>
        <dsp:cNvSpPr/>
      </dsp:nvSpPr>
      <dsp:spPr>
        <a:xfrm>
          <a:off x="2589489" y="1104010"/>
          <a:ext cx="117404" cy="383555"/>
        </a:xfrm>
        <a:custGeom>
          <a:avLst/>
          <a:gdLst/>
          <a:ahLst/>
          <a:cxnLst/>
          <a:rect l="0" t="0" r="0" b="0"/>
          <a:pathLst>
            <a:path>
              <a:moveTo>
                <a:pt x="118345" y="0"/>
              </a:moveTo>
              <a:lnTo>
                <a:pt x="118345" y="386628"/>
              </a:lnTo>
              <a:lnTo>
                <a:pt x="0" y="38662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3A67AD0-36EE-47A4-AF08-333B220F08C0}">
      <dsp:nvSpPr>
        <dsp:cNvPr id="0" name=""/>
        <dsp:cNvSpPr/>
      </dsp:nvSpPr>
      <dsp:spPr>
        <a:xfrm>
          <a:off x="5427634" y="2788490"/>
          <a:ext cx="91440" cy="205617"/>
        </a:xfrm>
        <a:custGeom>
          <a:avLst/>
          <a:gdLst/>
          <a:ahLst/>
          <a:cxnLst/>
          <a:rect l="0" t="0" r="0" b="0"/>
          <a:pathLst>
            <a:path>
              <a:moveTo>
                <a:pt x="45720" y="0"/>
              </a:moveTo>
              <a:lnTo>
                <a:pt x="45720" y="20726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77B04CC-EDBA-411F-AF50-AEEA87C43135}">
      <dsp:nvSpPr>
        <dsp:cNvPr id="0" name=""/>
        <dsp:cNvSpPr/>
      </dsp:nvSpPr>
      <dsp:spPr>
        <a:xfrm>
          <a:off x="5012277" y="2226997"/>
          <a:ext cx="461076" cy="205617"/>
        </a:xfrm>
        <a:custGeom>
          <a:avLst/>
          <a:gdLst/>
          <a:ahLst/>
          <a:cxnLst/>
          <a:rect l="0" t="0" r="0" b="0"/>
          <a:pathLst>
            <a:path>
              <a:moveTo>
                <a:pt x="0" y="0"/>
              </a:moveTo>
              <a:lnTo>
                <a:pt x="0" y="123561"/>
              </a:lnTo>
              <a:lnTo>
                <a:pt x="464771" y="123561"/>
              </a:lnTo>
              <a:lnTo>
                <a:pt x="464771" y="20726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F83C5E3-E87F-4258-B030-8F71DB5FDA75}">
      <dsp:nvSpPr>
        <dsp:cNvPr id="0" name=""/>
        <dsp:cNvSpPr/>
      </dsp:nvSpPr>
      <dsp:spPr>
        <a:xfrm>
          <a:off x="4505480" y="2788490"/>
          <a:ext cx="91440" cy="205617"/>
        </a:xfrm>
        <a:custGeom>
          <a:avLst/>
          <a:gdLst/>
          <a:ahLst/>
          <a:cxnLst/>
          <a:rect l="0" t="0" r="0" b="0"/>
          <a:pathLst>
            <a:path>
              <a:moveTo>
                <a:pt x="45720" y="0"/>
              </a:moveTo>
              <a:lnTo>
                <a:pt x="45720" y="20726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A1F810D-8183-43BA-8E05-52DD13E79978}">
      <dsp:nvSpPr>
        <dsp:cNvPr id="0" name=""/>
        <dsp:cNvSpPr/>
      </dsp:nvSpPr>
      <dsp:spPr>
        <a:xfrm>
          <a:off x="4551200" y="2226997"/>
          <a:ext cx="461076" cy="205617"/>
        </a:xfrm>
        <a:custGeom>
          <a:avLst/>
          <a:gdLst/>
          <a:ahLst/>
          <a:cxnLst/>
          <a:rect l="0" t="0" r="0" b="0"/>
          <a:pathLst>
            <a:path>
              <a:moveTo>
                <a:pt x="464771" y="0"/>
              </a:moveTo>
              <a:lnTo>
                <a:pt x="464771" y="123561"/>
              </a:lnTo>
              <a:lnTo>
                <a:pt x="0" y="123561"/>
              </a:lnTo>
              <a:lnTo>
                <a:pt x="0" y="20726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D4BE6B-907A-4D58-949F-6FDAA1EE5E8C}">
      <dsp:nvSpPr>
        <dsp:cNvPr id="0" name=""/>
        <dsp:cNvSpPr/>
      </dsp:nvSpPr>
      <dsp:spPr>
        <a:xfrm>
          <a:off x="2706894" y="1104010"/>
          <a:ext cx="2305382" cy="767110"/>
        </a:xfrm>
        <a:custGeom>
          <a:avLst/>
          <a:gdLst/>
          <a:ahLst/>
          <a:cxnLst/>
          <a:rect l="0" t="0" r="0" b="0"/>
          <a:pathLst>
            <a:path>
              <a:moveTo>
                <a:pt x="0" y="0"/>
              </a:moveTo>
              <a:lnTo>
                <a:pt x="0" y="689554"/>
              </a:lnTo>
              <a:lnTo>
                <a:pt x="2323855" y="689554"/>
              </a:lnTo>
              <a:lnTo>
                <a:pt x="2323855" y="77325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5BA0607-FA5B-49B9-A5E8-5BB8ED57B517}">
      <dsp:nvSpPr>
        <dsp:cNvPr id="0" name=""/>
        <dsp:cNvSpPr/>
      </dsp:nvSpPr>
      <dsp:spPr>
        <a:xfrm>
          <a:off x="3167971" y="2788490"/>
          <a:ext cx="461076" cy="205617"/>
        </a:xfrm>
        <a:custGeom>
          <a:avLst/>
          <a:gdLst/>
          <a:ahLst/>
          <a:cxnLst/>
          <a:rect l="0" t="0" r="0" b="0"/>
          <a:pathLst>
            <a:path>
              <a:moveTo>
                <a:pt x="0" y="0"/>
              </a:moveTo>
              <a:lnTo>
                <a:pt x="0" y="123561"/>
              </a:lnTo>
              <a:lnTo>
                <a:pt x="464771" y="123561"/>
              </a:lnTo>
              <a:lnTo>
                <a:pt x="464771" y="20726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5C5D62F-FF0C-479F-BE92-7958C548A238}">
      <dsp:nvSpPr>
        <dsp:cNvPr id="0" name=""/>
        <dsp:cNvSpPr/>
      </dsp:nvSpPr>
      <dsp:spPr>
        <a:xfrm>
          <a:off x="2706894" y="2788490"/>
          <a:ext cx="461076" cy="205617"/>
        </a:xfrm>
        <a:custGeom>
          <a:avLst/>
          <a:gdLst/>
          <a:ahLst/>
          <a:cxnLst/>
          <a:rect l="0" t="0" r="0" b="0"/>
          <a:pathLst>
            <a:path>
              <a:moveTo>
                <a:pt x="464771" y="0"/>
              </a:moveTo>
              <a:lnTo>
                <a:pt x="464771" y="123561"/>
              </a:lnTo>
              <a:lnTo>
                <a:pt x="0" y="123561"/>
              </a:lnTo>
              <a:lnTo>
                <a:pt x="0" y="20726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CF64AD1-A746-4D1C-83AB-F825E695107E}">
      <dsp:nvSpPr>
        <dsp:cNvPr id="0" name=""/>
        <dsp:cNvSpPr/>
      </dsp:nvSpPr>
      <dsp:spPr>
        <a:xfrm>
          <a:off x="3122251" y="2226997"/>
          <a:ext cx="91440" cy="205617"/>
        </a:xfrm>
        <a:custGeom>
          <a:avLst/>
          <a:gdLst/>
          <a:ahLst/>
          <a:cxnLst/>
          <a:rect l="0" t="0" r="0" b="0"/>
          <a:pathLst>
            <a:path>
              <a:moveTo>
                <a:pt x="45720" y="0"/>
              </a:moveTo>
              <a:lnTo>
                <a:pt x="45720" y="20726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CB9FB45-8724-4A7D-A65D-F50A1D2E4674}">
      <dsp:nvSpPr>
        <dsp:cNvPr id="0" name=""/>
        <dsp:cNvSpPr/>
      </dsp:nvSpPr>
      <dsp:spPr>
        <a:xfrm>
          <a:off x="2706894" y="1104010"/>
          <a:ext cx="461076" cy="767110"/>
        </a:xfrm>
        <a:custGeom>
          <a:avLst/>
          <a:gdLst/>
          <a:ahLst/>
          <a:cxnLst/>
          <a:rect l="0" t="0" r="0" b="0"/>
          <a:pathLst>
            <a:path>
              <a:moveTo>
                <a:pt x="0" y="0"/>
              </a:moveTo>
              <a:lnTo>
                <a:pt x="0" y="689554"/>
              </a:lnTo>
              <a:lnTo>
                <a:pt x="464771" y="689554"/>
              </a:lnTo>
              <a:lnTo>
                <a:pt x="464771" y="77325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D5EFF1-02DE-40E3-93F6-95207C4241FE}">
      <dsp:nvSpPr>
        <dsp:cNvPr id="0" name=""/>
        <dsp:cNvSpPr/>
      </dsp:nvSpPr>
      <dsp:spPr>
        <a:xfrm>
          <a:off x="2200097" y="2226997"/>
          <a:ext cx="91440" cy="205617"/>
        </a:xfrm>
        <a:custGeom>
          <a:avLst/>
          <a:gdLst/>
          <a:ahLst/>
          <a:cxnLst/>
          <a:rect l="0" t="0" r="0" b="0"/>
          <a:pathLst>
            <a:path>
              <a:moveTo>
                <a:pt x="45720" y="0"/>
              </a:moveTo>
              <a:lnTo>
                <a:pt x="45720" y="20726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83203B-C250-49D3-932E-DFB88AFABA91}">
      <dsp:nvSpPr>
        <dsp:cNvPr id="0" name=""/>
        <dsp:cNvSpPr/>
      </dsp:nvSpPr>
      <dsp:spPr>
        <a:xfrm>
          <a:off x="2245817" y="1104010"/>
          <a:ext cx="461076" cy="767110"/>
        </a:xfrm>
        <a:custGeom>
          <a:avLst/>
          <a:gdLst/>
          <a:ahLst/>
          <a:cxnLst/>
          <a:rect l="0" t="0" r="0" b="0"/>
          <a:pathLst>
            <a:path>
              <a:moveTo>
                <a:pt x="464771" y="0"/>
              </a:moveTo>
              <a:lnTo>
                <a:pt x="464771" y="689554"/>
              </a:lnTo>
              <a:lnTo>
                <a:pt x="0" y="689554"/>
              </a:lnTo>
              <a:lnTo>
                <a:pt x="0" y="77325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6BA9527-F15D-477B-A81F-CDDAB58D63F0}">
      <dsp:nvSpPr>
        <dsp:cNvPr id="0" name=""/>
        <dsp:cNvSpPr/>
      </dsp:nvSpPr>
      <dsp:spPr>
        <a:xfrm>
          <a:off x="1323664" y="1104010"/>
          <a:ext cx="1383229" cy="767110"/>
        </a:xfrm>
        <a:custGeom>
          <a:avLst/>
          <a:gdLst/>
          <a:ahLst/>
          <a:cxnLst/>
          <a:rect l="0" t="0" r="0" b="0"/>
          <a:pathLst>
            <a:path>
              <a:moveTo>
                <a:pt x="1394313" y="0"/>
              </a:moveTo>
              <a:lnTo>
                <a:pt x="1394313" y="689554"/>
              </a:lnTo>
              <a:lnTo>
                <a:pt x="0" y="689554"/>
              </a:lnTo>
              <a:lnTo>
                <a:pt x="0" y="77325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4002877-3464-4AA1-BC4C-DC1D20BE8ADF}">
      <dsp:nvSpPr>
        <dsp:cNvPr id="0" name=""/>
        <dsp:cNvSpPr/>
      </dsp:nvSpPr>
      <dsp:spPr>
        <a:xfrm>
          <a:off x="401511" y="1104010"/>
          <a:ext cx="2305382" cy="767110"/>
        </a:xfrm>
        <a:custGeom>
          <a:avLst/>
          <a:gdLst/>
          <a:ahLst/>
          <a:cxnLst/>
          <a:rect l="0" t="0" r="0" b="0"/>
          <a:pathLst>
            <a:path>
              <a:moveTo>
                <a:pt x="2323855" y="0"/>
              </a:moveTo>
              <a:lnTo>
                <a:pt x="2323855" y="689554"/>
              </a:lnTo>
              <a:lnTo>
                <a:pt x="0" y="689554"/>
              </a:lnTo>
              <a:lnTo>
                <a:pt x="0" y="77325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58CDEF8-2A98-477A-B290-51E4433440E9}">
      <dsp:nvSpPr>
        <dsp:cNvPr id="0" name=""/>
        <dsp:cNvSpPr/>
      </dsp:nvSpPr>
      <dsp:spPr>
        <a:xfrm>
          <a:off x="2363222" y="748134"/>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MD</a:t>
          </a:r>
        </a:p>
      </dsp:txBody>
      <dsp:txXfrm>
        <a:off x="2363222" y="748134"/>
        <a:ext cx="687343" cy="355875"/>
      </dsp:txXfrm>
    </dsp:sp>
    <dsp:sp modelId="{A2C64B3A-2617-4EC8-ACF1-13F521F25A41}">
      <dsp:nvSpPr>
        <dsp:cNvPr id="0" name=""/>
        <dsp:cNvSpPr/>
      </dsp:nvSpPr>
      <dsp:spPr>
        <a:xfrm>
          <a:off x="2500691" y="1024927"/>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500691" y="1024927"/>
        <a:ext cx="618609" cy="118625"/>
      </dsp:txXfrm>
    </dsp:sp>
    <dsp:sp modelId="{2AC54AC2-BE4D-469B-B06D-596FC1981B5A}">
      <dsp:nvSpPr>
        <dsp:cNvPr id="0" name=""/>
        <dsp:cNvSpPr/>
      </dsp:nvSpPr>
      <dsp:spPr>
        <a:xfrm>
          <a:off x="57839" y="1871121"/>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Finance </a:t>
          </a:r>
        </a:p>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DGM</a:t>
          </a:r>
        </a:p>
      </dsp:txBody>
      <dsp:txXfrm>
        <a:off x="57839" y="1871121"/>
        <a:ext cx="687343" cy="355875"/>
      </dsp:txXfrm>
    </dsp:sp>
    <dsp:sp modelId="{E103A485-B5FC-4553-93EB-D5557B65660A}">
      <dsp:nvSpPr>
        <dsp:cNvPr id="0" name=""/>
        <dsp:cNvSpPr/>
      </dsp:nvSpPr>
      <dsp:spPr>
        <a:xfrm>
          <a:off x="195308" y="2147913"/>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195308" y="2147913"/>
        <a:ext cx="618609" cy="118625"/>
      </dsp:txXfrm>
    </dsp:sp>
    <dsp:sp modelId="{23DD4ECF-D61A-4146-8061-1C2B06227C31}">
      <dsp:nvSpPr>
        <dsp:cNvPr id="0" name=""/>
        <dsp:cNvSpPr/>
      </dsp:nvSpPr>
      <dsp:spPr>
        <a:xfrm>
          <a:off x="979993" y="1871121"/>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Marketing</a:t>
          </a:r>
        </a:p>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AGM</a:t>
          </a:r>
        </a:p>
      </dsp:txBody>
      <dsp:txXfrm>
        <a:off x="979993" y="1871121"/>
        <a:ext cx="687343" cy="355875"/>
      </dsp:txXfrm>
    </dsp:sp>
    <dsp:sp modelId="{5E100FD4-16CC-4811-A80B-CFA3687250B9}">
      <dsp:nvSpPr>
        <dsp:cNvPr id="0" name=""/>
        <dsp:cNvSpPr/>
      </dsp:nvSpPr>
      <dsp:spPr>
        <a:xfrm>
          <a:off x="1117461" y="2147913"/>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1117461" y="2147913"/>
        <a:ext cx="618609" cy="118625"/>
      </dsp:txXfrm>
    </dsp:sp>
    <dsp:sp modelId="{23398A7E-ECCD-4A77-8C4F-551902BF333A}">
      <dsp:nvSpPr>
        <dsp:cNvPr id="0" name=""/>
        <dsp:cNvSpPr/>
      </dsp:nvSpPr>
      <dsp:spPr>
        <a:xfrm>
          <a:off x="1902146" y="1871121"/>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Technical Service</a:t>
          </a:r>
        </a:p>
      </dsp:txBody>
      <dsp:txXfrm>
        <a:off x="1902146" y="1871121"/>
        <a:ext cx="687343" cy="355875"/>
      </dsp:txXfrm>
    </dsp:sp>
    <dsp:sp modelId="{639BF504-2E40-43F2-AEE6-7668C0C1ECC7}">
      <dsp:nvSpPr>
        <dsp:cNvPr id="0" name=""/>
        <dsp:cNvSpPr/>
      </dsp:nvSpPr>
      <dsp:spPr>
        <a:xfrm>
          <a:off x="2039614" y="2147913"/>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039614" y="2147913"/>
        <a:ext cx="618609" cy="118625"/>
      </dsp:txXfrm>
    </dsp:sp>
    <dsp:sp modelId="{94282CD1-70B5-44F5-8A0E-C9A72B240DC2}">
      <dsp:nvSpPr>
        <dsp:cNvPr id="0" name=""/>
        <dsp:cNvSpPr/>
      </dsp:nvSpPr>
      <dsp:spPr>
        <a:xfrm>
          <a:off x="1902146" y="2432614"/>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Layer Farm Operation </a:t>
          </a:r>
        </a:p>
      </dsp:txBody>
      <dsp:txXfrm>
        <a:off x="1902146" y="2432614"/>
        <a:ext cx="687343" cy="355875"/>
      </dsp:txXfrm>
    </dsp:sp>
    <dsp:sp modelId="{8D9FF3C9-7FA7-484F-9BD0-DA863341BA92}">
      <dsp:nvSpPr>
        <dsp:cNvPr id="0" name=""/>
        <dsp:cNvSpPr/>
      </dsp:nvSpPr>
      <dsp:spPr>
        <a:xfrm>
          <a:off x="2039614" y="2709406"/>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039614" y="2709406"/>
        <a:ext cx="618609" cy="118625"/>
      </dsp:txXfrm>
    </dsp:sp>
    <dsp:sp modelId="{2A4FE127-2541-4EC1-AD89-AB4D01B467F4}">
      <dsp:nvSpPr>
        <dsp:cNvPr id="0" name=""/>
        <dsp:cNvSpPr/>
      </dsp:nvSpPr>
      <dsp:spPr>
        <a:xfrm>
          <a:off x="2824299" y="1871121"/>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Sales </a:t>
          </a:r>
        </a:p>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AGM</a:t>
          </a:r>
        </a:p>
      </dsp:txBody>
      <dsp:txXfrm>
        <a:off x="2824299" y="1871121"/>
        <a:ext cx="687343" cy="355875"/>
      </dsp:txXfrm>
    </dsp:sp>
    <dsp:sp modelId="{506AA19D-34B8-47A5-87ED-AF62FAD2F2FA}">
      <dsp:nvSpPr>
        <dsp:cNvPr id="0" name=""/>
        <dsp:cNvSpPr/>
      </dsp:nvSpPr>
      <dsp:spPr>
        <a:xfrm>
          <a:off x="2961768" y="2147913"/>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961768" y="2147913"/>
        <a:ext cx="618609" cy="118625"/>
      </dsp:txXfrm>
    </dsp:sp>
    <dsp:sp modelId="{DBCBE1FD-A0E9-465D-87BD-F3E8C4E2A91B}">
      <dsp:nvSpPr>
        <dsp:cNvPr id="0" name=""/>
        <dsp:cNvSpPr/>
      </dsp:nvSpPr>
      <dsp:spPr>
        <a:xfrm>
          <a:off x="2824299" y="2432614"/>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DSM</a:t>
          </a:r>
        </a:p>
      </dsp:txBody>
      <dsp:txXfrm>
        <a:off x="2824299" y="2432614"/>
        <a:ext cx="687343" cy="355875"/>
      </dsp:txXfrm>
    </dsp:sp>
    <dsp:sp modelId="{A0BC567B-85F9-45CC-A953-BE5F613CE61D}">
      <dsp:nvSpPr>
        <dsp:cNvPr id="0" name=""/>
        <dsp:cNvSpPr/>
      </dsp:nvSpPr>
      <dsp:spPr>
        <a:xfrm>
          <a:off x="2961768" y="2709406"/>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961768" y="2709406"/>
        <a:ext cx="618609" cy="118625"/>
      </dsp:txXfrm>
    </dsp:sp>
    <dsp:sp modelId="{2823F4FE-A8E4-4F85-B0E6-D03B4DF4D6D5}">
      <dsp:nvSpPr>
        <dsp:cNvPr id="0" name=""/>
        <dsp:cNvSpPr/>
      </dsp:nvSpPr>
      <dsp:spPr>
        <a:xfrm>
          <a:off x="2363222" y="2994107"/>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Sales Officer</a:t>
          </a:r>
        </a:p>
      </dsp:txBody>
      <dsp:txXfrm>
        <a:off x="2363222" y="2994107"/>
        <a:ext cx="687343" cy="355875"/>
      </dsp:txXfrm>
    </dsp:sp>
    <dsp:sp modelId="{F6331223-67F6-477A-9D21-700D27191F14}">
      <dsp:nvSpPr>
        <dsp:cNvPr id="0" name=""/>
        <dsp:cNvSpPr/>
      </dsp:nvSpPr>
      <dsp:spPr>
        <a:xfrm>
          <a:off x="2500691" y="3270899"/>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500691" y="3270899"/>
        <a:ext cx="618609" cy="118625"/>
      </dsp:txXfrm>
    </dsp:sp>
    <dsp:sp modelId="{35E69EEB-10E5-4C48-BE03-C0646B9B1762}">
      <dsp:nvSpPr>
        <dsp:cNvPr id="0" name=""/>
        <dsp:cNvSpPr/>
      </dsp:nvSpPr>
      <dsp:spPr>
        <a:xfrm>
          <a:off x="3285376" y="2994107"/>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Officer </a:t>
          </a:r>
        </a:p>
      </dsp:txBody>
      <dsp:txXfrm>
        <a:off x="3285376" y="2994107"/>
        <a:ext cx="687343" cy="355875"/>
      </dsp:txXfrm>
    </dsp:sp>
    <dsp:sp modelId="{17216469-FC1F-49CB-A0D6-F738D43EA8C2}">
      <dsp:nvSpPr>
        <dsp:cNvPr id="0" name=""/>
        <dsp:cNvSpPr/>
      </dsp:nvSpPr>
      <dsp:spPr>
        <a:xfrm>
          <a:off x="3422844" y="3270899"/>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422844" y="3270899"/>
        <a:ext cx="618609" cy="118625"/>
      </dsp:txXfrm>
    </dsp:sp>
    <dsp:sp modelId="{43AF3A42-25FD-4C25-9BB5-8E45B1A38DB0}">
      <dsp:nvSpPr>
        <dsp:cNvPr id="0" name=""/>
        <dsp:cNvSpPr/>
      </dsp:nvSpPr>
      <dsp:spPr>
        <a:xfrm>
          <a:off x="4668605" y="1871121"/>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Production </a:t>
          </a:r>
        </a:p>
      </dsp:txBody>
      <dsp:txXfrm>
        <a:off x="4668605" y="1871121"/>
        <a:ext cx="687343" cy="355875"/>
      </dsp:txXfrm>
    </dsp:sp>
    <dsp:sp modelId="{6F1E2A85-D7CA-494A-9016-D18CE42F1C23}">
      <dsp:nvSpPr>
        <dsp:cNvPr id="0" name=""/>
        <dsp:cNvSpPr/>
      </dsp:nvSpPr>
      <dsp:spPr>
        <a:xfrm>
          <a:off x="4806074" y="2147913"/>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806074" y="2147913"/>
        <a:ext cx="618609" cy="118625"/>
      </dsp:txXfrm>
    </dsp:sp>
    <dsp:sp modelId="{C59AD553-4E0E-4E85-824B-C3C50A4DDB21}">
      <dsp:nvSpPr>
        <dsp:cNvPr id="0" name=""/>
        <dsp:cNvSpPr/>
      </dsp:nvSpPr>
      <dsp:spPr>
        <a:xfrm>
          <a:off x="4207529" y="2432614"/>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Feed</a:t>
          </a:r>
        </a:p>
      </dsp:txBody>
      <dsp:txXfrm>
        <a:off x="4207529" y="2432614"/>
        <a:ext cx="687343" cy="355875"/>
      </dsp:txXfrm>
    </dsp:sp>
    <dsp:sp modelId="{99B747B0-3977-4634-9B78-6AE83B9E020F}">
      <dsp:nvSpPr>
        <dsp:cNvPr id="0" name=""/>
        <dsp:cNvSpPr/>
      </dsp:nvSpPr>
      <dsp:spPr>
        <a:xfrm>
          <a:off x="4344997" y="2709406"/>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344997" y="2709406"/>
        <a:ext cx="618609" cy="118625"/>
      </dsp:txXfrm>
    </dsp:sp>
    <dsp:sp modelId="{5125F750-812E-42F9-97D6-BB5739713C73}">
      <dsp:nvSpPr>
        <dsp:cNvPr id="0" name=""/>
        <dsp:cNvSpPr/>
      </dsp:nvSpPr>
      <dsp:spPr>
        <a:xfrm>
          <a:off x="4207529" y="2994107"/>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AGM</a:t>
          </a:r>
        </a:p>
      </dsp:txBody>
      <dsp:txXfrm>
        <a:off x="4207529" y="2994107"/>
        <a:ext cx="687343" cy="355875"/>
      </dsp:txXfrm>
    </dsp:sp>
    <dsp:sp modelId="{5BE76957-D73D-4CB9-916E-A24839B9BDAC}">
      <dsp:nvSpPr>
        <dsp:cNvPr id="0" name=""/>
        <dsp:cNvSpPr/>
      </dsp:nvSpPr>
      <dsp:spPr>
        <a:xfrm>
          <a:off x="4344997" y="3270899"/>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344997" y="3270899"/>
        <a:ext cx="618609" cy="118625"/>
      </dsp:txXfrm>
    </dsp:sp>
    <dsp:sp modelId="{C84C94AA-4D77-4D31-A814-AB6DF23F60AD}">
      <dsp:nvSpPr>
        <dsp:cNvPr id="0" name=""/>
        <dsp:cNvSpPr/>
      </dsp:nvSpPr>
      <dsp:spPr>
        <a:xfrm>
          <a:off x="5129682" y="2432614"/>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Hatchery </a:t>
          </a:r>
        </a:p>
      </dsp:txBody>
      <dsp:txXfrm>
        <a:off x="5129682" y="2432614"/>
        <a:ext cx="687343" cy="355875"/>
      </dsp:txXfrm>
    </dsp:sp>
    <dsp:sp modelId="{4CF70D71-06C0-4E0D-9B86-5E11B919746B}">
      <dsp:nvSpPr>
        <dsp:cNvPr id="0" name=""/>
        <dsp:cNvSpPr/>
      </dsp:nvSpPr>
      <dsp:spPr>
        <a:xfrm>
          <a:off x="5267151" y="2709406"/>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267151" y="2709406"/>
        <a:ext cx="618609" cy="118625"/>
      </dsp:txXfrm>
    </dsp:sp>
    <dsp:sp modelId="{5FA2EDE9-831F-4463-A790-11DC5645D7C9}">
      <dsp:nvSpPr>
        <dsp:cNvPr id="0" name=""/>
        <dsp:cNvSpPr/>
      </dsp:nvSpPr>
      <dsp:spPr>
        <a:xfrm>
          <a:off x="5129682" y="2994107"/>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Not in Operation </a:t>
          </a:r>
        </a:p>
      </dsp:txBody>
      <dsp:txXfrm>
        <a:off x="5129682" y="2994107"/>
        <a:ext cx="687343" cy="355875"/>
      </dsp:txXfrm>
    </dsp:sp>
    <dsp:sp modelId="{2801B8A7-5151-4654-AC8B-606DCA28A29F}">
      <dsp:nvSpPr>
        <dsp:cNvPr id="0" name=""/>
        <dsp:cNvSpPr/>
      </dsp:nvSpPr>
      <dsp:spPr>
        <a:xfrm>
          <a:off x="5267151" y="3270899"/>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267151" y="3270899"/>
        <a:ext cx="618609" cy="118625"/>
      </dsp:txXfrm>
    </dsp:sp>
    <dsp:sp modelId="{7A1D308E-88D6-477B-ACA5-FE0EDFF875C0}">
      <dsp:nvSpPr>
        <dsp:cNvPr id="0" name=""/>
        <dsp:cNvSpPr/>
      </dsp:nvSpPr>
      <dsp:spPr>
        <a:xfrm>
          <a:off x="1902146" y="1309627"/>
          <a:ext cx="687343" cy="35587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218"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Chief Operating Officer </a:t>
          </a:r>
        </a:p>
      </dsp:txBody>
      <dsp:txXfrm>
        <a:off x="1902146" y="1309627"/>
        <a:ext cx="687343" cy="355875"/>
      </dsp:txXfrm>
    </dsp:sp>
    <dsp:sp modelId="{C6665F43-ED23-4F37-957E-C1B34B924BD8}">
      <dsp:nvSpPr>
        <dsp:cNvPr id="0" name=""/>
        <dsp:cNvSpPr/>
      </dsp:nvSpPr>
      <dsp:spPr>
        <a:xfrm>
          <a:off x="2039614" y="1586420"/>
          <a:ext cx="618609" cy="118625"/>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039614" y="1586420"/>
        <a:ext cx="618609" cy="118625"/>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BC692-3C95-4006-9740-605DE3FAC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45</Pages>
  <Words>8097</Words>
  <Characters>46154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alaminrisvi@gmail.com</dc:creator>
  <cp:keywords/>
  <dc:description/>
  <cp:lastModifiedBy>Muhammad Hasan Al-Mamun</cp:lastModifiedBy>
  <cp:revision>73</cp:revision>
  <dcterms:created xsi:type="dcterms:W3CDTF">2020-02-05T10:27:00Z</dcterms:created>
  <dcterms:modified xsi:type="dcterms:W3CDTF">2020-03-02T03:36:00Z</dcterms:modified>
</cp:coreProperties>
</file>