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05CEE7" w14:textId="468D7452" w:rsidR="00C472E6" w:rsidRPr="00C472E6" w:rsidRDefault="00C472E6" w:rsidP="00C472E6">
      <w:pPr>
        <w:pStyle w:val="Heading1"/>
        <w:rPr>
          <w:rStyle w:val="IntenseReference"/>
        </w:rPr>
      </w:pPr>
      <w:bookmarkStart w:id="0" w:name="_Toc83567827"/>
      <w:bookmarkStart w:id="1" w:name="_GoBack"/>
      <w:bookmarkEnd w:id="1"/>
      <w:r w:rsidRPr="00C472E6">
        <w:rPr>
          <w:rStyle w:val="IntenseReference"/>
        </w:rPr>
        <w:t>Internship Report on</w:t>
      </w:r>
      <w:bookmarkEnd w:id="0"/>
    </w:p>
    <w:p w14:paraId="0ADF466B" w14:textId="20AD937E" w:rsidR="00C472E6" w:rsidRPr="0015530C" w:rsidRDefault="00C472E6" w:rsidP="00C472E6">
      <w:pPr>
        <w:pStyle w:val="Heading1"/>
      </w:pPr>
      <w:bookmarkStart w:id="2" w:name="_Toc83567828"/>
      <w:r w:rsidRPr="00C472E6">
        <w:rPr>
          <w:rStyle w:val="IntenseReference"/>
          <w:noProof/>
          <w:lang w:val="en-GB" w:eastAsia="en-GB"/>
        </w:rPr>
        <w:drawing>
          <wp:anchor distT="0" distB="0" distL="114300" distR="114300" simplePos="0" relativeHeight="251680768" behindDoc="0" locked="0" layoutInCell="1" allowOverlap="1" wp14:anchorId="6CF89C84" wp14:editId="3E000FA8">
            <wp:simplePos x="0" y="0"/>
            <wp:positionH relativeFrom="page">
              <wp:align>center</wp:align>
            </wp:positionH>
            <wp:positionV relativeFrom="page">
              <wp:posOffset>6977380</wp:posOffset>
            </wp:positionV>
            <wp:extent cx="2433320" cy="1721485"/>
            <wp:effectExtent l="0" t="0" r="5080" b="0"/>
            <wp:wrapSquare wrapText="bothSides"/>
            <wp:docPr id="63" name="Picture 9">
              <a:extLst xmlns:a="http://schemas.openxmlformats.org/drawingml/2006/main">
                <a:ext uri="{FF2B5EF4-FFF2-40B4-BE49-F238E27FC236}">
                  <a16:creationId xmlns:a16="http://schemas.microsoft.com/office/drawing/2014/main" id="{1B1AA7B3-18E3-4DB0-91B0-E29783E97D3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a:extLst>
                        <a:ext uri="{FF2B5EF4-FFF2-40B4-BE49-F238E27FC236}">
                          <a16:creationId xmlns:a16="http://schemas.microsoft.com/office/drawing/2014/main" id="{1B1AA7B3-18E3-4DB0-91B0-E29783E97D3B}"/>
                        </a:ext>
                      </a:extLst>
                    </pic:cNvPr>
                    <pic:cNvPicPr>
                      <a:picLocks noChangeAspect="1"/>
                    </pic:cNvPicPr>
                  </pic:nvPicPr>
                  <pic:blipFill rotWithShape="1">
                    <a:blip r:embed="rId8">
                      <a:extLst>
                        <a:ext uri="{28A0092B-C50C-407E-A947-70E740481C1C}">
                          <a14:useLocalDpi xmlns:a14="http://schemas.microsoft.com/office/drawing/2010/main" val="0"/>
                        </a:ext>
                      </a:extLst>
                    </a:blip>
                    <a:srcRect l="18598" t="14434" r="20202" b="14434"/>
                    <a:stretch/>
                  </pic:blipFill>
                  <pic:spPr>
                    <a:xfrm>
                      <a:off x="0" y="0"/>
                      <a:ext cx="2433320" cy="1721485"/>
                    </a:xfrm>
                    <a:prstGeom prst="rect">
                      <a:avLst/>
                    </a:prstGeom>
                  </pic:spPr>
                </pic:pic>
              </a:graphicData>
            </a:graphic>
            <wp14:sizeRelH relativeFrom="margin">
              <wp14:pctWidth>0</wp14:pctWidth>
            </wp14:sizeRelH>
            <wp14:sizeRelV relativeFrom="margin">
              <wp14:pctHeight>0</wp14:pctHeight>
            </wp14:sizeRelV>
          </wp:anchor>
        </w:drawing>
      </w:r>
      <w:r w:rsidRPr="00C472E6">
        <w:rPr>
          <w:rStyle w:val="IntenseReference"/>
          <w:noProof/>
          <w:lang w:val="en-GB" w:eastAsia="en-GB"/>
        </w:rPr>
        <w:drawing>
          <wp:anchor distT="0" distB="0" distL="114300" distR="114300" simplePos="0" relativeHeight="251681792" behindDoc="0" locked="0" layoutInCell="1" allowOverlap="1" wp14:anchorId="329D29D3" wp14:editId="65FAF3FA">
            <wp:simplePos x="0" y="0"/>
            <wp:positionH relativeFrom="page">
              <wp:align>center</wp:align>
            </wp:positionH>
            <wp:positionV relativeFrom="page">
              <wp:posOffset>3164840</wp:posOffset>
            </wp:positionV>
            <wp:extent cx="2714625" cy="2714625"/>
            <wp:effectExtent l="0" t="0" r="9525"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14625" cy="2714625"/>
                    </a:xfrm>
                    <a:prstGeom prst="rect">
                      <a:avLst/>
                    </a:prstGeom>
                    <a:noFill/>
                  </pic:spPr>
                </pic:pic>
              </a:graphicData>
            </a:graphic>
            <wp14:sizeRelH relativeFrom="margin">
              <wp14:pctWidth>0</wp14:pctWidth>
            </wp14:sizeRelH>
            <wp14:sizeRelV relativeFrom="margin">
              <wp14:pctHeight>0</wp14:pctHeight>
            </wp14:sizeRelV>
          </wp:anchor>
        </w:drawing>
      </w:r>
      <w:r w:rsidRPr="00C472E6">
        <w:rPr>
          <w:rStyle w:val="IntenseReference"/>
        </w:rPr>
        <w:t>“Bengal Learning &amp; Development Academy”</w:t>
      </w:r>
      <w:bookmarkEnd w:id="2"/>
      <w:r w:rsidRPr="0015530C">
        <w:br w:type="page"/>
      </w:r>
    </w:p>
    <w:p w14:paraId="57E8B846" w14:textId="77777777" w:rsidR="00C472E6" w:rsidRPr="00E846F3" w:rsidRDefault="00C472E6" w:rsidP="00C472E6">
      <w:pPr>
        <w:spacing w:line="360" w:lineRule="auto"/>
        <w:jc w:val="center"/>
        <w:rPr>
          <w:rFonts w:eastAsia="Calibri"/>
          <w:b/>
          <w:sz w:val="48"/>
        </w:rPr>
      </w:pPr>
      <w:r w:rsidRPr="00E846F3">
        <w:rPr>
          <w:rFonts w:eastAsia="Calibri"/>
          <w:b/>
          <w:sz w:val="48"/>
        </w:rPr>
        <w:lastRenderedPageBreak/>
        <w:t>United International University</w:t>
      </w:r>
    </w:p>
    <w:p w14:paraId="15F22B00" w14:textId="77777777" w:rsidR="00C472E6" w:rsidRPr="00267D22" w:rsidRDefault="00C472E6" w:rsidP="00C472E6">
      <w:pPr>
        <w:spacing w:line="360" w:lineRule="auto"/>
        <w:jc w:val="center"/>
        <w:rPr>
          <w:rFonts w:eastAsia="Calibri"/>
          <w:b/>
          <w:sz w:val="28"/>
        </w:rPr>
      </w:pPr>
      <w:r w:rsidRPr="00267D22">
        <w:rPr>
          <w:rFonts w:eastAsia="Calibri"/>
          <w:b/>
          <w:sz w:val="28"/>
        </w:rPr>
        <w:t>School of Business and Economics</w:t>
      </w:r>
    </w:p>
    <w:p w14:paraId="0668631D" w14:textId="77777777" w:rsidR="00C472E6" w:rsidRPr="00267D22" w:rsidRDefault="00C472E6" w:rsidP="00C472E6">
      <w:pPr>
        <w:spacing w:line="360" w:lineRule="auto"/>
        <w:jc w:val="center"/>
        <w:rPr>
          <w:rFonts w:eastAsia="Calibri"/>
          <w:b/>
          <w:sz w:val="28"/>
        </w:rPr>
      </w:pPr>
    </w:p>
    <w:p w14:paraId="6DAF0748" w14:textId="77777777" w:rsidR="00C472E6" w:rsidRDefault="00C472E6" w:rsidP="00C472E6">
      <w:pPr>
        <w:spacing w:line="360" w:lineRule="auto"/>
        <w:jc w:val="center"/>
        <w:rPr>
          <w:rFonts w:eastAsia="Calibri"/>
          <w:b/>
          <w:sz w:val="28"/>
        </w:rPr>
      </w:pPr>
    </w:p>
    <w:p w14:paraId="6EB73463" w14:textId="77777777" w:rsidR="00C472E6" w:rsidRPr="00267D22" w:rsidRDefault="00C472E6" w:rsidP="00C472E6">
      <w:pPr>
        <w:spacing w:line="360" w:lineRule="auto"/>
        <w:jc w:val="center"/>
        <w:rPr>
          <w:rFonts w:eastAsia="Calibri"/>
          <w:b/>
          <w:sz w:val="28"/>
        </w:rPr>
      </w:pPr>
      <w:r w:rsidRPr="00267D22">
        <w:rPr>
          <w:rFonts w:eastAsia="Calibri"/>
          <w:b/>
          <w:sz w:val="28"/>
        </w:rPr>
        <w:t>BBA Program</w:t>
      </w:r>
    </w:p>
    <w:p w14:paraId="0561B513" w14:textId="77777777" w:rsidR="00C472E6" w:rsidRPr="00267D22" w:rsidRDefault="00C472E6" w:rsidP="00C472E6">
      <w:pPr>
        <w:spacing w:line="360" w:lineRule="auto"/>
        <w:jc w:val="center"/>
        <w:rPr>
          <w:rFonts w:eastAsia="Calibri"/>
          <w:sz w:val="24"/>
        </w:rPr>
      </w:pPr>
    </w:p>
    <w:p w14:paraId="106C5E2A" w14:textId="77777777" w:rsidR="00C472E6" w:rsidRDefault="00C472E6" w:rsidP="00C472E6">
      <w:pPr>
        <w:spacing w:line="360" w:lineRule="auto"/>
        <w:jc w:val="center"/>
        <w:rPr>
          <w:rFonts w:eastAsia="Calibri"/>
          <w:sz w:val="24"/>
        </w:rPr>
      </w:pPr>
      <w:r w:rsidRPr="00267D22">
        <w:rPr>
          <w:rFonts w:eastAsia="Calibri"/>
          <w:b/>
          <w:smallCaps/>
          <w:noProof/>
          <w:sz w:val="18"/>
          <w:szCs w:val="52"/>
          <w:lang w:val="en-GB" w:eastAsia="en-GB"/>
        </w:rPr>
        <w:drawing>
          <wp:anchor distT="0" distB="0" distL="114300" distR="114300" simplePos="0" relativeHeight="251683840" behindDoc="1" locked="0" layoutInCell="1" allowOverlap="1" wp14:anchorId="0650BCE7" wp14:editId="626B996C">
            <wp:simplePos x="0" y="0"/>
            <wp:positionH relativeFrom="margin">
              <wp:align>center</wp:align>
            </wp:positionH>
            <wp:positionV relativeFrom="page">
              <wp:posOffset>2981869</wp:posOffset>
            </wp:positionV>
            <wp:extent cx="1233805" cy="1108710"/>
            <wp:effectExtent l="0" t="0" r="4445" b="0"/>
            <wp:wrapSquare wrapText="bothSides"/>
            <wp:docPr id="64" name="Picture 64" descr="UI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UIU logo"/>
                    <pic:cNvPicPr>
                      <a:picLocks noChangeAspect="1" noChangeArrowheads="1"/>
                    </pic:cNvPicPr>
                  </pic:nvPicPr>
                  <pic:blipFill>
                    <a:blip r:embed="rId10" cstate="print"/>
                    <a:srcRect/>
                    <a:stretch>
                      <a:fillRect/>
                    </a:stretch>
                  </pic:blipFill>
                  <pic:spPr bwMode="auto">
                    <a:xfrm>
                      <a:off x="0" y="0"/>
                      <a:ext cx="1233805" cy="1108710"/>
                    </a:xfrm>
                    <a:prstGeom prst="rect">
                      <a:avLst/>
                    </a:prstGeom>
                    <a:noFill/>
                  </pic:spPr>
                </pic:pic>
              </a:graphicData>
            </a:graphic>
          </wp:anchor>
        </w:drawing>
      </w:r>
    </w:p>
    <w:p w14:paraId="286536F1" w14:textId="77777777" w:rsidR="00C472E6" w:rsidRDefault="00C472E6" w:rsidP="00C472E6">
      <w:pPr>
        <w:spacing w:line="360" w:lineRule="auto"/>
        <w:jc w:val="center"/>
        <w:rPr>
          <w:rFonts w:eastAsia="Calibri"/>
          <w:sz w:val="24"/>
        </w:rPr>
      </w:pPr>
    </w:p>
    <w:p w14:paraId="4DF9928B" w14:textId="77777777" w:rsidR="00C472E6" w:rsidRDefault="00C472E6" w:rsidP="00C472E6">
      <w:pPr>
        <w:spacing w:line="360" w:lineRule="auto"/>
        <w:jc w:val="center"/>
        <w:rPr>
          <w:rFonts w:eastAsia="Calibri"/>
          <w:sz w:val="24"/>
        </w:rPr>
      </w:pPr>
    </w:p>
    <w:p w14:paraId="7A77B3E9" w14:textId="77777777" w:rsidR="00C472E6" w:rsidRPr="00267D22" w:rsidRDefault="00C472E6" w:rsidP="00C472E6">
      <w:pPr>
        <w:spacing w:line="360" w:lineRule="auto"/>
        <w:jc w:val="center"/>
        <w:rPr>
          <w:rFonts w:eastAsia="Calibri"/>
          <w:sz w:val="24"/>
        </w:rPr>
      </w:pPr>
    </w:p>
    <w:p w14:paraId="5D3DF48B" w14:textId="77777777" w:rsidR="00C472E6" w:rsidRDefault="00C472E6" w:rsidP="00C472E6">
      <w:pPr>
        <w:spacing w:line="360" w:lineRule="auto"/>
        <w:jc w:val="center"/>
        <w:rPr>
          <w:rFonts w:eastAsia="Calibri"/>
          <w:b/>
          <w:sz w:val="40"/>
        </w:rPr>
      </w:pPr>
    </w:p>
    <w:p w14:paraId="2CDB5EED" w14:textId="77777777" w:rsidR="00C472E6" w:rsidRDefault="00C472E6" w:rsidP="00C472E6">
      <w:pPr>
        <w:spacing w:line="360" w:lineRule="auto"/>
        <w:jc w:val="center"/>
        <w:rPr>
          <w:rFonts w:eastAsia="Calibri"/>
          <w:b/>
          <w:sz w:val="40"/>
        </w:rPr>
      </w:pPr>
    </w:p>
    <w:p w14:paraId="76D5692F" w14:textId="77777777" w:rsidR="00C472E6" w:rsidRPr="00E846F3" w:rsidRDefault="00C472E6" w:rsidP="00C472E6">
      <w:pPr>
        <w:spacing w:line="360" w:lineRule="auto"/>
        <w:jc w:val="center"/>
        <w:rPr>
          <w:rFonts w:eastAsia="Calibri"/>
          <w:b/>
          <w:sz w:val="40"/>
        </w:rPr>
      </w:pPr>
      <w:r>
        <w:rPr>
          <w:rFonts w:eastAsia="Calibri"/>
          <w:b/>
          <w:sz w:val="40"/>
        </w:rPr>
        <w:t>Internship Report</w:t>
      </w:r>
    </w:p>
    <w:p w14:paraId="74312E07" w14:textId="77777777" w:rsidR="00C472E6" w:rsidRPr="00267D22" w:rsidRDefault="00C472E6" w:rsidP="00C472E6">
      <w:pPr>
        <w:spacing w:line="360" w:lineRule="auto"/>
        <w:jc w:val="center"/>
        <w:rPr>
          <w:rFonts w:eastAsia="Calibri"/>
          <w:b/>
          <w:sz w:val="26"/>
        </w:rPr>
      </w:pPr>
      <w:r>
        <w:rPr>
          <w:rFonts w:eastAsia="Calibri"/>
          <w:b/>
          <w:sz w:val="26"/>
        </w:rPr>
        <w:t>Summer</w:t>
      </w:r>
      <w:r w:rsidRPr="00267D22">
        <w:rPr>
          <w:rFonts w:eastAsia="Calibri"/>
          <w:b/>
          <w:sz w:val="26"/>
        </w:rPr>
        <w:t xml:space="preserve"> 2021</w:t>
      </w:r>
    </w:p>
    <w:p w14:paraId="1DBFA96C" w14:textId="77777777" w:rsidR="00C472E6" w:rsidRPr="00267D22" w:rsidRDefault="00C472E6" w:rsidP="00C472E6">
      <w:pPr>
        <w:spacing w:line="360" w:lineRule="auto"/>
        <w:jc w:val="center"/>
        <w:rPr>
          <w:rFonts w:eastAsia="Calibri"/>
          <w:sz w:val="24"/>
        </w:rPr>
      </w:pPr>
    </w:p>
    <w:p w14:paraId="5CD356D8" w14:textId="77777777" w:rsidR="00C472E6" w:rsidRDefault="00C472E6" w:rsidP="00C472E6">
      <w:pPr>
        <w:spacing w:line="360" w:lineRule="auto"/>
        <w:jc w:val="center"/>
        <w:rPr>
          <w:rFonts w:eastAsia="Calibri"/>
          <w:sz w:val="24"/>
        </w:rPr>
      </w:pPr>
    </w:p>
    <w:p w14:paraId="32B788AB" w14:textId="77777777" w:rsidR="00C472E6" w:rsidRPr="00267D22" w:rsidRDefault="00C472E6" w:rsidP="00C472E6">
      <w:pPr>
        <w:spacing w:line="360" w:lineRule="auto"/>
        <w:jc w:val="center"/>
        <w:rPr>
          <w:rFonts w:eastAsia="Calibri"/>
          <w:sz w:val="24"/>
        </w:rPr>
      </w:pPr>
    </w:p>
    <w:p w14:paraId="4602C6B0" w14:textId="77777777" w:rsidR="00C472E6" w:rsidRPr="00267D22" w:rsidRDefault="00C472E6" w:rsidP="00C472E6">
      <w:pPr>
        <w:spacing w:line="360" w:lineRule="auto"/>
        <w:jc w:val="center"/>
        <w:rPr>
          <w:rFonts w:eastAsia="Calibri"/>
          <w:b/>
          <w:sz w:val="26"/>
        </w:rPr>
      </w:pPr>
      <w:r>
        <w:rPr>
          <w:rFonts w:eastAsia="Calibri"/>
          <w:b/>
          <w:sz w:val="26"/>
        </w:rPr>
        <w:t>Md. Muhib Ullah</w:t>
      </w:r>
    </w:p>
    <w:p w14:paraId="738D1B1C" w14:textId="77777777" w:rsidR="00C472E6" w:rsidRPr="00267D22" w:rsidRDefault="00C472E6" w:rsidP="00C472E6">
      <w:pPr>
        <w:spacing w:line="360" w:lineRule="auto"/>
        <w:jc w:val="center"/>
        <w:rPr>
          <w:rFonts w:eastAsia="Calibri"/>
          <w:b/>
          <w:sz w:val="26"/>
        </w:rPr>
      </w:pPr>
      <w:r w:rsidRPr="00267D22">
        <w:rPr>
          <w:rFonts w:eastAsia="Calibri"/>
          <w:b/>
          <w:sz w:val="26"/>
        </w:rPr>
        <w:t>ID: 111 16</w:t>
      </w:r>
      <w:r>
        <w:rPr>
          <w:rFonts w:eastAsia="Calibri"/>
          <w:b/>
          <w:sz w:val="26"/>
        </w:rPr>
        <w:t>1 261</w:t>
      </w:r>
    </w:p>
    <w:p w14:paraId="075604D3" w14:textId="77777777" w:rsidR="00C472E6" w:rsidRDefault="00C472E6" w:rsidP="00C472E6">
      <w:pPr>
        <w:spacing w:line="360" w:lineRule="auto"/>
        <w:jc w:val="center"/>
        <w:rPr>
          <w:rFonts w:eastAsia="Calibri"/>
          <w:b/>
          <w:sz w:val="26"/>
        </w:rPr>
      </w:pPr>
    </w:p>
    <w:p w14:paraId="0A03CBAD" w14:textId="77777777" w:rsidR="00C472E6" w:rsidRDefault="00C472E6" w:rsidP="00C472E6">
      <w:pPr>
        <w:spacing w:line="360" w:lineRule="auto"/>
        <w:jc w:val="center"/>
        <w:rPr>
          <w:rFonts w:eastAsia="Calibri"/>
          <w:b/>
          <w:sz w:val="26"/>
        </w:rPr>
      </w:pPr>
    </w:p>
    <w:p w14:paraId="4EA96817" w14:textId="77777777" w:rsidR="00C472E6" w:rsidRPr="002C4170" w:rsidRDefault="00C472E6" w:rsidP="00C472E6">
      <w:pPr>
        <w:spacing w:line="360" w:lineRule="auto"/>
        <w:jc w:val="center"/>
        <w:rPr>
          <w:rFonts w:eastAsia="Calibri"/>
          <w:b/>
          <w:sz w:val="24"/>
        </w:rPr>
      </w:pPr>
      <w:r w:rsidRPr="002C4170">
        <w:rPr>
          <w:rFonts w:eastAsia="Calibri"/>
          <w:b/>
          <w:sz w:val="24"/>
        </w:rPr>
        <w:t>Submitted to</w:t>
      </w:r>
    </w:p>
    <w:p w14:paraId="540B15B1" w14:textId="5DB9B8C5" w:rsidR="00C472E6" w:rsidRPr="00267D22" w:rsidRDefault="00C472E6" w:rsidP="00C472E6">
      <w:pPr>
        <w:spacing w:line="360" w:lineRule="auto"/>
        <w:jc w:val="center"/>
        <w:rPr>
          <w:rFonts w:eastAsia="Calibri"/>
          <w:b/>
          <w:sz w:val="24"/>
        </w:rPr>
      </w:pPr>
      <w:r>
        <w:rPr>
          <w:rFonts w:eastAsia="Calibri"/>
          <w:b/>
          <w:sz w:val="26"/>
        </w:rPr>
        <w:t>Prof. Dr. Mohammad Badruddo</w:t>
      </w:r>
      <w:r w:rsidR="00FD239E">
        <w:rPr>
          <w:rFonts w:eastAsia="Calibri"/>
          <w:b/>
          <w:sz w:val="26"/>
        </w:rPr>
        <w:t>z</w:t>
      </w:r>
      <w:r>
        <w:rPr>
          <w:rFonts w:eastAsia="Calibri"/>
          <w:b/>
          <w:sz w:val="26"/>
        </w:rPr>
        <w:t>za Mia</w:t>
      </w:r>
    </w:p>
    <w:p w14:paraId="484C1140" w14:textId="77777777" w:rsidR="00C472E6" w:rsidRPr="00267D22" w:rsidRDefault="00C472E6" w:rsidP="00C472E6">
      <w:pPr>
        <w:spacing w:line="360" w:lineRule="auto"/>
        <w:jc w:val="center"/>
        <w:rPr>
          <w:rFonts w:eastAsia="Calibri"/>
          <w:sz w:val="24"/>
        </w:rPr>
      </w:pPr>
    </w:p>
    <w:p w14:paraId="293E97F2" w14:textId="77777777" w:rsidR="00C472E6" w:rsidRPr="00267D22" w:rsidRDefault="00C472E6" w:rsidP="00C472E6">
      <w:pPr>
        <w:spacing w:after="160" w:line="360" w:lineRule="auto"/>
        <w:jc w:val="center"/>
        <w:rPr>
          <w:rFonts w:eastAsia="Calibri"/>
          <w:b/>
          <w:sz w:val="26"/>
        </w:rPr>
      </w:pPr>
    </w:p>
    <w:p w14:paraId="5E5C9E50" w14:textId="59D0C102" w:rsidR="00930DB6" w:rsidRPr="00117152" w:rsidRDefault="00C472E6" w:rsidP="00117152">
      <w:pPr>
        <w:spacing w:after="160" w:line="360" w:lineRule="auto"/>
        <w:jc w:val="center"/>
        <w:rPr>
          <w:rFonts w:eastAsia="Calibri"/>
          <w:b/>
          <w:bCs/>
          <w:sz w:val="28"/>
          <w:szCs w:val="28"/>
        </w:rPr>
        <w:sectPr w:rsidR="00930DB6" w:rsidRPr="00117152" w:rsidSect="00930DB6">
          <w:pgSz w:w="12240" w:h="15840"/>
          <w:pgMar w:top="1360" w:right="960" w:bottom="280" w:left="1220" w:header="720" w:footer="720" w:gutter="0"/>
          <w:cols w:space="720"/>
        </w:sectPr>
      </w:pPr>
      <w:r>
        <w:rPr>
          <w:rFonts w:eastAsia="Calibri"/>
          <w:b/>
          <w:sz w:val="26"/>
        </w:rPr>
        <w:t>September 28</w:t>
      </w:r>
      <w:r w:rsidR="00117152">
        <w:rPr>
          <w:rFonts w:eastAsia="Calibri"/>
          <w:b/>
          <w:sz w:val="26"/>
        </w:rPr>
        <w:t>, 2021</w:t>
      </w:r>
    </w:p>
    <w:p w14:paraId="434C9746" w14:textId="0A5C74B2" w:rsidR="00930DB6" w:rsidRDefault="00930DB6" w:rsidP="00117152">
      <w:pPr>
        <w:spacing w:before="59"/>
        <w:ind w:right="1132"/>
        <w:jc w:val="center"/>
        <w:rPr>
          <w:b/>
          <w:sz w:val="40"/>
        </w:rPr>
      </w:pPr>
      <w:r>
        <w:rPr>
          <w:b/>
          <w:sz w:val="40"/>
        </w:rPr>
        <w:lastRenderedPageBreak/>
        <w:t>Letter of transmittal</w:t>
      </w:r>
    </w:p>
    <w:p w14:paraId="18483AA7" w14:textId="293E278F" w:rsidR="00930DB6" w:rsidRDefault="00930DB6" w:rsidP="00930DB6">
      <w:pPr>
        <w:rPr>
          <w:sz w:val="24"/>
        </w:rPr>
      </w:pPr>
    </w:p>
    <w:p w14:paraId="50806BAB" w14:textId="67462162" w:rsidR="00C472E6" w:rsidRDefault="00C472E6" w:rsidP="00930DB6">
      <w:pPr>
        <w:rPr>
          <w:sz w:val="24"/>
        </w:rPr>
      </w:pPr>
    </w:p>
    <w:p w14:paraId="087BA47E" w14:textId="77777777" w:rsidR="00C472E6" w:rsidRDefault="00C472E6" w:rsidP="00930DB6">
      <w:pPr>
        <w:rPr>
          <w:sz w:val="24"/>
        </w:rPr>
      </w:pPr>
    </w:p>
    <w:p w14:paraId="76D44908" w14:textId="1A11DA72" w:rsidR="00C472E6" w:rsidRDefault="00C472E6" w:rsidP="00C472E6">
      <w:pPr>
        <w:spacing w:line="360" w:lineRule="auto"/>
        <w:jc w:val="both"/>
      </w:pPr>
      <w:r>
        <w:t>2</w:t>
      </w:r>
      <w:r w:rsidRPr="002C4170">
        <w:t xml:space="preserve">6 September, 2021 </w:t>
      </w:r>
    </w:p>
    <w:p w14:paraId="4902A4DA" w14:textId="10A74BEA" w:rsidR="00C472E6" w:rsidRDefault="00C472E6" w:rsidP="00C472E6">
      <w:pPr>
        <w:spacing w:line="360" w:lineRule="auto"/>
        <w:jc w:val="both"/>
      </w:pPr>
      <w:r w:rsidRPr="002C4170">
        <w:t>Dr. Mohammad Badruddo</w:t>
      </w:r>
      <w:r w:rsidR="004215F5">
        <w:t>z</w:t>
      </w:r>
      <w:r w:rsidRPr="002C4170">
        <w:t>za Mia</w:t>
      </w:r>
      <w:r>
        <w:t>,</w:t>
      </w:r>
    </w:p>
    <w:p w14:paraId="057B1D3C" w14:textId="77777777" w:rsidR="00C472E6" w:rsidRDefault="00C472E6" w:rsidP="00C472E6">
      <w:pPr>
        <w:spacing w:line="360" w:lineRule="auto"/>
        <w:jc w:val="both"/>
      </w:pPr>
      <w:r>
        <w:t xml:space="preserve">Professor, </w:t>
      </w:r>
    </w:p>
    <w:p w14:paraId="5F1D38B3" w14:textId="77777777" w:rsidR="00C472E6" w:rsidRDefault="00C472E6" w:rsidP="00C472E6">
      <w:pPr>
        <w:spacing w:line="360" w:lineRule="auto"/>
        <w:jc w:val="both"/>
      </w:pPr>
      <w:r>
        <w:t>United International University,</w:t>
      </w:r>
    </w:p>
    <w:p w14:paraId="7F1503D0" w14:textId="77777777" w:rsidR="00C472E6" w:rsidRDefault="00C472E6" w:rsidP="00C472E6">
      <w:pPr>
        <w:spacing w:line="360" w:lineRule="auto"/>
        <w:jc w:val="both"/>
      </w:pPr>
      <w:r>
        <w:t>Madani Avenue, Dhaka.</w:t>
      </w:r>
    </w:p>
    <w:p w14:paraId="01755338" w14:textId="77777777" w:rsidR="00C472E6" w:rsidRDefault="00C472E6" w:rsidP="00C472E6">
      <w:pPr>
        <w:spacing w:line="360" w:lineRule="auto"/>
        <w:jc w:val="both"/>
        <w:rPr>
          <w:u w:val="single"/>
        </w:rPr>
      </w:pPr>
    </w:p>
    <w:p w14:paraId="64404C21" w14:textId="695BCA86" w:rsidR="00C472E6" w:rsidRPr="002C4170" w:rsidRDefault="00C472E6" w:rsidP="00C472E6">
      <w:pPr>
        <w:spacing w:line="360" w:lineRule="auto"/>
        <w:jc w:val="both"/>
        <w:rPr>
          <w:u w:val="single"/>
        </w:rPr>
      </w:pPr>
      <w:r w:rsidRPr="002C4170">
        <w:rPr>
          <w:u w:val="single"/>
        </w:rPr>
        <w:t>Subject: Submission of internship report.</w:t>
      </w:r>
    </w:p>
    <w:p w14:paraId="5C7B351C" w14:textId="77777777" w:rsidR="00C472E6" w:rsidRDefault="00C472E6" w:rsidP="00C472E6">
      <w:pPr>
        <w:spacing w:line="360" w:lineRule="auto"/>
        <w:jc w:val="both"/>
      </w:pPr>
    </w:p>
    <w:p w14:paraId="11B57AB6" w14:textId="37E1620C" w:rsidR="00C472E6" w:rsidRPr="002C4170" w:rsidRDefault="00C472E6" w:rsidP="00C472E6">
      <w:pPr>
        <w:spacing w:line="360" w:lineRule="auto"/>
        <w:jc w:val="both"/>
      </w:pPr>
      <w:r>
        <w:t>Dear Sir,</w:t>
      </w:r>
    </w:p>
    <w:p w14:paraId="56E801ED" w14:textId="77777777" w:rsidR="00C472E6" w:rsidRDefault="00C472E6" w:rsidP="00C472E6">
      <w:pPr>
        <w:spacing w:line="360" w:lineRule="auto"/>
        <w:jc w:val="both"/>
      </w:pPr>
    </w:p>
    <w:p w14:paraId="7A316118" w14:textId="194DC0BE" w:rsidR="00C472E6" w:rsidRPr="002C4170" w:rsidRDefault="00C472E6" w:rsidP="00C472E6">
      <w:pPr>
        <w:spacing w:line="360" w:lineRule="auto"/>
        <w:jc w:val="both"/>
      </w:pPr>
      <w:r w:rsidRPr="002C4170">
        <w:t xml:space="preserve">I present my internship report on the Bengal Group of Industries, which is </w:t>
      </w:r>
      <w:r>
        <w:t xml:space="preserve">a </w:t>
      </w:r>
      <w:r w:rsidRPr="002C4170">
        <w:t xml:space="preserve">part of the BBA curriculum, </w:t>
      </w:r>
      <w:r>
        <w:t>I have done</w:t>
      </w:r>
      <w:r w:rsidRPr="002C4170">
        <w:t xml:space="preserve"> a three-month internship. Th</w:t>
      </w:r>
      <w:r>
        <w:t>e name of the report is "Bengal Learning</w:t>
      </w:r>
      <w:r w:rsidRPr="002C4170">
        <w:t xml:space="preserve"> </w:t>
      </w:r>
      <w:r>
        <w:t>&amp;</w:t>
      </w:r>
      <w:r w:rsidRPr="002C4170">
        <w:t xml:space="preserve"> Development</w:t>
      </w:r>
      <w:r>
        <w:t xml:space="preserve"> Academy” where I have been worked.</w:t>
      </w:r>
      <w:r w:rsidRPr="002C4170">
        <w:t xml:space="preserve"> This report is designed to comply with my Bengal Group of Industries internship program requirements at my association. I hope that this report will be both comprehensive and instructive.</w:t>
      </w:r>
    </w:p>
    <w:p w14:paraId="5366D2C6" w14:textId="77777777" w:rsidR="00C472E6" w:rsidRPr="002C4170" w:rsidRDefault="00C472E6" w:rsidP="00C472E6">
      <w:pPr>
        <w:spacing w:line="360" w:lineRule="auto"/>
        <w:jc w:val="both"/>
      </w:pPr>
      <w:r w:rsidRPr="002C4170">
        <w:t>I have collected what I consider the most important facts in the preparation of this report to make my report analytical and reliable. During the report, I gained a lot of information of HR regulations and a lot of unknown facts, issues and prospects concerning t</w:t>
      </w:r>
      <w:r>
        <w:t>he Bengal Group of Industries' learning</w:t>
      </w:r>
      <w:r w:rsidRPr="002C4170">
        <w:t xml:space="preserve"> a</w:t>
      </w:r>
      <w:r>
        <w:t>nd development efforts. I believe this</w:t>
      </w:r>
      <w:r w:rsidRPr="002C4170">
        <w:t xml:space="preserve"> experience will make my future career easier.</w:t>
      </w:r>
    </w:p>
    <w:p w14:paraId="2AB0D5EA" w14:textId="77777777" w:rsidR="00C472E6" w:rsidRPr="002C4170" w:rsidRDefault="00C472E6" w:rsidP="00C472E6">
      <w:pPr>
        <w:spacing w:line="360" w:lineRule="auto"/>
        <w:jc w:val="both"/>
      </w:pPr>
      <w:r w:rsidRPr="002C4170">
        <w:t xml:space="preserve">I would </w:t>
      </w:r>
      <w:r>
        <w:t>like</w:t>
      </w:r>
      <w:r w:rsidRPr="002C4170">
        <w:t xml:space="preserve"> thank you</w:t>
      </w:r>
      <w:r>
        <w:t xml:space="preserve"> sir</w:t>
      </w:r>
      <w:r w:rsidRPr="002C4170">
        <w:t xml:space="preserve"> for your guidance and assistance during this report. If you would clarify your thoughts and views on the report, I would be glad. I would also like to react to your questions if you want to ask about a part of my report. Once again, thank you for your patience and support.</w:t>
      </w:r>
    </w:p>
    <w:p w14:paraId="2941C82E" w14:textId="77777777" w:rsidR="00C472E6" w:rsidRDefault="00C472E6" w:rsidP="00C472E6">
      <w:pPr>
        <w:spacing w:line="360" w:lineRule="auto"/>
        <w:jc w:val="both"/>
      </w:pPr>
    </w:p>
    <w:p w14:paraId="5D0B3FA2" w14:textId="1927DC79" w:rsidR="00C472E6" w:rsidRPr="002C4170" w:rsidRDefault="00C472E6" w:rsidP="00C472E6">
      <w:pPr>
        <w:spacing w:line="360" w:lineRule="auto"/>
        <w:jc w:val="both"/>
      </w:pPr>
      <w:r>
        <w:t>Sincerely yours,</w:t>
      </w:r>
    </w:p>
    <w:p w14:paraId="13950A96" w14:textId="77777777" w:rsidR="00C472E6" w:rsidRPr="002C4170" w:rsidRDefault="00C472E6" w:rsidP="00C472E6">
      <w:pPr>
        <w:spacing w:line="360" w:lineRule="auto"/>
        <w:jc w:val="both"/>
      </w:pPr>
      <w:r>
        <w:t>Md. Muhib Ullah</w:t>
      </w:r>
    </w:p>
    <w:p w14:paraId="57C3E313" w14:textId="77777777" w:rsidR="00C472E6" w:rsidRPr="002C4170" w:rsidRDefault="00C472E6" w:rsidP="00C472E6">
      <w:pPr>
        <w:spacing w:line="360" w:lineRule="auto"/>
        <w:jc w:val="both"/>
      </w:pPr>
      <w:r w:rsidRPr="002C4170">
        <w:t xml:space="preserve">ID: </w:t>
      </w:r>
      <w:r>
        <w:t>111 161 261</w:t>
      </w:r>
    </w:p>
    <w:p w14:paraId="10EB2DCA" w14:textId="77777777" w:rsidR="00C472E6" w:rsidRDefault="00C472E6" w:rsidP="00C472E6">
      <w:pPr>
        <w:spacing w:line="360" w:lineRule="auto"/>
        <w:jc w:val="both"/>
      </w:pPr>
      <w:r>
        <w:t>United International</w:t>
      </w:r>
      <w:r w:rsidRPr="002C4170">
        <w:t xml:space="preserve"> University</w:t>
      </w:r>
    </w:p>
    <w:p w14:paraId="294868B7" w14:textId="77777777" w:rsidR="00C472E6" w:rsidRDefault="00C472E6" w:rsidP="00C472E6">
      <w:pPr>
        <w:spacing w:line="360" w:lineRule="auto"/>
        <w:jc w:val="both"/>
      </w:pPr>
      <w:r>
        <w:t>School of Business &amp; Economics</w:t>
      </w:r>
    </w:p>
    <w:p w14:paraId="5D494C42" w14:textId="77777777" w:rsidR="00C472E6" w:rsidRPr="00232492" w:rsidRDefault="00C472E6" w:rsidP="00930DB6">
      <w:pPr>
        <w:rPr>
          <w:sz w:val="24"/>
        </w:rPr>
        <w:sectPr w:rsidR="00C472E6" w:rsidRPr="00232492">
          <w:pgSz w:w="12240" w:h="15840"/>
          <w:pgMar w:top="1380" w:right="960" w:bottom="280" w:left="1220" w:header="720" w:footer="720" w:gutter="0"/>
          <w:cols w:space="720"/>
        </w:sectPr>
      </w:pPr>
    </w:p>
    <w:p w14:paraId="25FEC69A" w14:textId="77777777" w:rsidR="00930DB6" w:rsidRDefault="00930DB6" w:rsidP="00930DB6">
      <w:pPr>
        <w:pStyle w:val="Heading1"/>
      </w:pPr>
      <w:bookmarkStart w:id="3" w:name="_Toc83567829"/>
      <w:r>
        <w:lastRenderedPageBreak/>
        <w:t>Acknowledgement</w:t>
      </w:r>
      <w:bookmarkEnd w:id="3"/>
    </w:p>
    <w:p w14:paraId="3A15C2AF" w14:textId="77777777" w:rsidR="00930DB6" w:rsidRDefault="00930DB6" w:rsidP="00930DB6">
      <w:pPr>
        <w:pStyle w:val="BodyText"/>
        <w:rPr>
          <w:b/>
          <w:sz w:val="53"/>
        </w:rPr>
      </w:pPr>
    </w:p>
    <w:p w14:paraId="2A081965" w14:textId="77777777" w:rsidR="00C472E6" w:rsidRPr="00D97553" w:rsidRDefault="00C472E6" w:rsidP="00C472E6">
      <w:pPr>
        <w:spacing w:line="360" w:lineRule="auto"/>
        <w:jc w:val="both"/>
        <w:rPr>
          <w:sz w:val="24"/>
          <w:szCs w:val="24"/>
        </w:rPr>
      </w:pPr>
      <w:r w:rsidRPr="00D97553">
        <w:rPr>
          <w:sz w:val="24"/>
          <w:szCs w:val="24"/>
        </w:rPr>
        <w:t>At first, I want to thank Almighty Allah, who has given me the grace to know so well and patience to complete my internships. I want to give Him all the gratitude He deserves.</w:t>
      </w:r>
    </w:p>
    <w:p w14:paraId="13C2F7FC" w14:textId="77777777" w:rsidR="00C472E6" w:rsidRPr="00D97553" w:rsidRDefault="00C472E6" w:rsidP="00C472E6">
      <w:pPr>
        <w:spacing w:line="360" w:lineRule="auto"/>
        <w:jc w:val="both"/>
        <w:rPr>
          <w:sz w:val="24"/>
          <w:szCs w:val="24"/>
        </w:rPr>
      </w:pPr>
      <w:r w:rsidRPr="00D97553">
        <w:rPr>
          <w:sz w:val="24"/>
          <w:szCs w:val="24"/>
        </w:rPr>
        <w:t>I have collected a lot of practical experience during three months which may now link to my theoretical knowledge, and with the correct supervision of Mst. Sohel Saedatun Easmin Mam (Deputy Manager, HR, BGI), my honorable supervisor, it would not have been feasible for anything to happen. I offer my deepest thanks for being patient with me and for helping me to make this report during all my internships.</w:t>
      </w:r>
    </w:p>
    <w:p w14:paraId="39B02C2E" w14:textId="77777777" w:rsidR="00C472E6" w:rsidRPr="00D97553" w:rsidRDefault="00C472E6" w:rsidP="00C472E6">
      <w:pPr>
        <w:spacing w:line="360" w:lineRule="auto"/>
        <w:jc w:val="both"/>
        <w:rPr>
          <w:sz w:val="24"/>
          <w:szCs w:val="24"/>
        </w:rPr>
      </w:pPr>
      <w:r w:rsidRPr="00D97553">
        <w:rPr>
          <w:sz w:val="24"/>
          <w:szCs w:val="24"/>
        </w:rPr>
        <w:t>I would also like to thank Mejbahul Alam Sir (Senior Manager, HR, BGI) for assisting me in learning and comprehending the insights from the BGI's HR division from the first day of my internship.</w:t>
      </w:r>
    </w:p>
    <w:p w14:paraId="369BABF1" w14:textId="77777777" w:rsidR="00C472E6" w:rsidRPr="00D97553" w:rsidRDefault="00C472E6" w:rsidP="00C472E6">
      <w:pPr>
        <w:spacing w:line="360" w:lineRule="auto"/>
        <w:jc w:val="both"/>
        <w:rPr>
          <w:sz w:val="24"/>
          <w:szCs w:val="24"/>
        </w:rPr>
      </w:pPr>
      <w:r w:rsidRPr="00D97553">
        <w:rPr>
          <w:sz w:val="24"/>
          <w:szCs w:val="24"/>
        </w:rPr>
        <w:t>I want to thank Hasan Taiab Imam Sir, (Group Head, HR, BGI) for providing me with a chance to contribute to his famous organization. Getting familiar with the nature of a totally different industry was a challenge to me; I could not have gone on without his instruction and then finished my internship successfully. I also want to thank all the authorities of BGI who have allowed me to understand the industry in its entirety and the practice of human resources in our nation.</w:t>
      </w:r>
    </w:p>
    <w:p w14:paraId="0D1FFE1E" w14:textId="77777777" w:rsidR="00C472E6" w:rsidRPr="00D97553" w:rsidRDefault="00C472E6" w:rsidP="00C472E6">
      <w:pPr>
        <w:spacing w:line="360" w:lineRule="auto"/>
        <w:jc w:val="both"/>
        <w:rPr>
          <w:sz w:val="24"/>
          <w:szCs w:val="24"/>
        </w:rPr>
      </w:pPr>
      <w:r w:rsidRPr="00D97553">
        <w:rPr>
          <w:sz w:val="24"/>
          <w:szCs w:val="24"/>
        </w:rPr>
        <w:t>Finally, I'd want to express my gratitude to everyone who contributed to the production and collaboration between United International University and Bengal Group of Industries. Without the help of them, the report would not be thorough and concise.</w:t>
      </w:r>
    </w:p>
    <w:p w14:paraId="1F6475E7" w14:textId="77777777" w:rsidR="00C472E6" w:rsidRDefault="00C472E6" w:rsidP="00C472E6">
      <w:r>
        <w:br w:type="page"/>
      </w:r>
    </w:p>
    <w:p w14:paraId="45CCA164" w14:textId="77777777" w:rsidR="00930DB6" w:rsidRPr="00232492" w:rsidRDefault="00930DB6" w:rsidP="00930DB6">
      <w:pPr>
        <w:spacing w:line="360" w:lineRule="auto"/>
        <w:jc w:val="both"/>
        <w:rPr>
          <w:sz w:val="24"/>
        </w:rPr>
        <w:sectPr w:rsidR="00930DB6" w:rsidRPr="00232492">
          <w:pgSz w:w="12240" w:h="15840"/>
          <w:pgMar w:top="1380" w:right="960" w:bottom="280" w:left="1220" w:header="720" w:footer="720" w:gutter="0"/>
          <w:cols w:space="720"/>
        </w:sectPr>
      </w:pPr>
    </w:p>
    <w:p w14:paraId="56586573" w14:textId="77777777" w:rsidR="00930DB6" w:rsidRDefault="00930DB6" w:rsidP="00930DB6">
      <w:pPr>
        <w:pStyle w:val="Heading1"/>
        <w:spacing w:before="60"/>
        <w:ind w:left="875"/>
      </w:pPr>
      <w:bookmarkStart w:id="4" w:name="_Toc83567830"/>
      <w:r>
        <w:lastRenderedPageBreak/>
        <w:t>Executive Summary</w:t>
      </w:r>
      <w:bookmarkEnd w:id="4"/>
    </w:p>
    <w:p w14:paraId="1838CABD" w14:textId="77777777" w:rsidR="00930DB6" w:rsidRDefault="00930DB6" w:rsidP="00930DB6">
      <w:pPr>
        <w:pStyle w:val="BodyText"/>
        <w:rPr>
          <w:b/>
          <w:sz w:val="40"/>
        </w:rPr>
      </w:pPr>
    </w:p>
    <w:p w14:paraId="55C685F5" w14:textId="77777777" w:rsidR="00930DB6" w:rsidRDefault="00930DB6" w:rsidP="00930DB6">
      <w:pPr>
        <w:pStyle w:val="BodyText"/>
        <w:spacing w:before="4"/>
        <w:rPr>
          <w:b/>
          <w:sz w:val="48"/>
        </w:rPr>
      </w:pPr>
    </w:p>
    <w:p w14:paraId="3EC169D7" w14:textId="77777777" w:rsidR="00C472E6" w:rsidRPr="00CC2F42" w:rsidRDefault="00C472E6" w:rsidP="00C472E6">
      <w:pPr>
        <w:spacing w:line="360" w:lineRule="auto"/>
        <w:jc w:val="both"/>
        <w:rPr>
          <w:sz w:val="24"/>
          <w:szCs w:val="24"/>
        </w:rPr>
      </w:pPr>
      <w:r w:rsidRPr="00CC2F42">
        <w:rPr>
          <w:sz w:val="24"/>
          <w:szCs w:val="24"/>
        </w:rPr>
        <w:t xml:space="preserve">My internship at </w:t>
      </w:r>
      <w:r>
        <w:rPr>
          <w:sz w:val="24"/>
          <w:szCs w:val="24"/>
        </w:rPr>
        <w:t>Bengal Group of Industries (75 Gulshan Avenue, Road- 30, Gulshan- 1)</w:t>
      </w:r>
      <w:r w:rsidRPr="00CC2F42">
        <w:rPr>
          <w:sz w:val="24"/>
          <w:szCs w:val="24"/>
        </w:rPr>
        <w:t>, is the subject of this report. I've included every key component of my job experience throughout my internship in this report.</w:t>
      </w:r>
    </w:p>
    <w:p w14:paraId="1D062F01" w14:textId="77777777" w:rsidR="00C472E6" w:rsidRPr="00CC2F42" w:rsidRDefault="00C472E6" w:rsidP="00C472E6">
      <w:pPr>
        <w:spacing w:line="360" w:lineRule="auto"/>
        <w:jc w:val="both"/>
        <w:rPr>
          <w:sz w:val="24"/>
          <w:szCs w:val="24"/>
        </w:rPr>
      </w:pPr>
      <w:r w:rsidRPr="00CC2F42">
        <w:rPr>
          <w:sz w:val="24"/>
          <w:szCs w:val="24"/>
        </w:rPr>
        <w:t xml:space="preserve">You will get information on </w:t>
      </w:r>
      <w:r>
        <w:rPr>
          <w:sz w:val="24"/>
          <w:szCs w:val="24"/>
        </w:rPr>
        <w:t>BGI’s</w:t>
      </w:r>
      <w:r w:rsidRPr="00CC2F42">
        <w:rPr>
          <w:sz w:val="24"/>
          <w:szCs w:val="24"/>
        </w:rPr>
        <w:t xml:space="preserve"> history, its companies, organizational schedule</w:t>
      </w:r>
      <w:r>
        <w:rPr>
          <w:sz w:val="24"/>
          <w:szCs w:val="24"/>
        </w:rPr>
        <w:t>s, organization structure</w:t>
      </w:r>
      <w:r w:rsidRPr="00CC2F42">
        <w:rPr>
          <w:sz w:val="24"/>
          <w:szCs w:val="24"/>
        </w:rPr>
        <w:t xml:space="preserve"> etc. In this report. In this report I highlighted my experience in the workplace and specific tasks.</w:t>
      </w:r>
    </w:p>
    <w:p w14:paraId="1146014C" w14:textId="77777777" w:rsidR="00C472E6" w:rsidRPr="00CC2F42" w:rsidRDefault="00C472E6" w:rsidP="00C472E6">
      <w:pPr>
        <w:spacing w:line="360" w:lineRule="auto"/>
        <w:jc w:val="both"/>
        <w:rPr>
          <w:sz w:val="24"/>
          <w:szCs w:val="24"/>
        </w:rPr>
      </w:pPr>
      <w:r w:rsidRPr="00CC2F42">
        <w:rPr>
          <w:sz w:val="24"/>
          <w:szCs w:val="24"/>
        </w:rPr>
        <w:t xml:space="preserve">Bengal Group of Industries began its journey in 1969 with the establishment of Bengal Plastics Ltd, the first company in plastics processing in the country. </w:t>
      </w:r>
      <w:r>
        <w:rPr>
          <w:sz w:val="24"/>
          <w:szCs w:val="24"/>
        </w:rPr>
        <w:t>BGI</w:t>
      </w:r>
      <w:r w:rsidRPr="00CC2F42">
        <w:rPr>
          <w:sz w:val="24"/>
          <w:szCs w:val="24"/>
        </w:rPr>
        <w:t xml:space="preserve"> is currently one of Bangladesh's leading plastics industries. Their actions today are however not confined to plastics. They diversified their enterprises successfully in electronic media, real estate, chemical, paper, food</w:t>
      </w:r>
      <w:r>
        <w:rPr>
          <w:sz w:val="24"/>
          <w:szCs w:val="24"/>
        </w:rPr>
        <w:t xml:space="preserve"> and beverages</w:t>
      </w:r>
      <w:r w:rsidRPr="00CC2F42">
        <w:rPr>
          <w:sz w:val="24"/>
          <w:szCs w:val="24"/>
        </w:rPr>
        <w:t>, metal</w:t>
      </w:r>
      <w:r>
        <w:rPr>
          <w:sz w:val="24"/>
          <w:szCs w:val="24"/>
        </w:rPr>
        <w:t xml:space="preserve">, cement, </w:t>
      </w:r>
      <w:r w:rsidRPr="00CC2F42">
        <w:rPr>
          <w:sz w:val="24"/>
          <w:szCs w:val="24"/>
        </w:rPr>
        <w:t>renewable energies</w:t>
      </w:r>
      <w:r>
        <w:rPr>
          <w:sz w:val="24"/>
          <w:szCs w:val="24"/>
        </w:rPr>
        <w:t xml:space="preserve"> and also bank</w:t>
      </w:r>
      <w:r w:rsidRPr="00CC2F42">
        <w:rPr>
          <w:sz w:val="24"/>
          <w:szCs w:val="24"/>
        </w:rPr>
        <w:t xml:space="preserve"> over the years.</w:t>
      </w:r>
    </w:p>
    <w:p w14:paraId="45AC8279" w14:textId="77777777" w:rsidR="00C472E6" w:rsidRPr="00CC2F42" w:rsidRDefault="00C472E6" w:rsidP="00C472E6">
      <w:pPr>
        <w:spacing w:line="360" w:lineRule="auto"/>
        <w:jc w:val="both"/>
        <w:rPr>
          <w:sz w:val="24"/>
          <w:szCs w:val="24"/>
        </w:rPr>
      </w:pPr>
      <w:r w:rsidRPr="00CC2F42">
        <w:rPr>
          <w:sz w:val="24"/>
          <w:szCs w:val="24"/>
        </w:rPr>
        <w:t xml:space="preserve">My report provides details of my job description in the </w:t>
      </w:r>
      <w:r>
        <w:rPr>
          <w:sz w:val="24"/>
          <w:szCs w:val="24"/>
        </w:rPr>
        <w:t>BGI</w:t>
      </w:r>
      <w:r w:rsidRPr="00CC2F42">
        <w:rPr>
          <w:sz w:val="24"/>
          <w:szCs w:val="24"/>
        </w:rPr>
        <w:t xml:space="preserve"> and details of the industry I have worked in conjunction with an in-depth examination of the training program provided by the </w:t>
      </w:r>
      <w:r>
        <w:rPr>
          <w:sz w:val="24"/>
          <w:szCs w:val="24"/>
        </w:rPr>
        <w:t>HR, BGI</w:t>
      </w:r>
      <w:r w:rsidRPr="00CC2F42">
        <w:rPr>
          <w:sz w:val="24"/>
          <w:szCs w:val="24"/>
        </w:rPr>
        <w:t xml:space="preserve">. The main component of the study concerns the </w:t>
      </w:r>
      <w:r>
        <w:rPr>
          <w:sz w:val="24"/>
          <w:szCs w:val="24"/>
        </w:rPr>
        <w:t>Learning and Development</w:t>
      </w:r>
      <w:r w:rsidRPr="00CC2F42">
        <w:rPr>
          <w:sz w:val="24"/>
          <w:szCs w:val="24"/>
        </w:rPr>
        <w:t xml:space="preserve"> of the Bengal Group of Industries.</w:t>
      </w:r>
    </w:p>
    <w:p w14:paraId="061628D6" w14:textId="77777777" w:rsidR="00C472E6" w:rsidRPr="00CC2F42" w:rsidRDefault="00C472E6" w:rsidP="00C472E6">
      <w:pPr>
        <w:spacing w:line="360" w:lineRule="auto"/>
        <w:jc w:val="both"/>
        <w:rPr>
          <w:sz w:val="24"/>
          <w:szCs w:val="24"/>
        </w:rPr>
      </w:pPr>
      <w:r w:rsidRPr="00CC2F42">
        <w:rPr>
          <w:sz w:val="24"/>
          <w:szCs w:val="24"/>
        </w:rPr>
        <w:t xml:space="preserve">The Bengal Group of Industries concentrates heavily on </w:t>
      </w:r>
      <w:r>
        <w:rPr>
          <w:sz w:val="24"/>
          <w:szCs w:val="24"/>
        </w:rPr>
        <w:t>L&amp;D.</w:t>
      </w:r>
      <w:r w:rsidRPr="00CC2F42">
        <w:rPr>
          <w:sz w:val="24"/>
          <w:szCs w:val="24"/>
        </w:rPr>
        <w:t xml:space="preserve"> They are constantly working to improve the effectiveness and efficiency of their staff. Bengal Group of Industries HR division has carried out training and organizational development duties and is an ongoing activity. The training and development procedure of the Bengal Group of Industries is optimal. It matched the lessons I learned. They're more or less the same. I found out after working with them that they care about their employees. The administration always tries to give adequate training for </w:t>
      </w:r>
      <w:r>
        <w:rPr>
          <w:sz w:val="24"/>
          <w:szCs w:val="24"/>
        </w:rPr>
        <w:t>the</w:t>
      </w:r>
      <w:r w:rsidRPr="00CC2F42">
        <w:rPr>
          <w:sz w:val="24"/>
          <w:szCs w:val="24"/>
        </w:rPr>
        <w:t xml:space="preserve"> employees in order to make them efficient and better.</w:t>
      </w:r>
    </w:p>
    <w:p w14:paraId="1B295B28" w14:textId="77777777" w:rsidR="00C472E6" w:rsidRDefault="00C472E6" w:rsidP="00C472E6">
      <w:pPr>
        <w:spacing w:line="360" w:lineRule="auto"/>
        <w:jc w:val="both"/>
        <w:rPr>
          <w:sz w:val="24"/>
          <w:szCs w:val="24"/>
        </w:rPr>
      </w:pPr>
      <w:r w:rsidRPr="00CC2F42">
        <w:rPr>
          <w:sz w:val="24"/>
          <w:szCs w:val="24"/>
        </w:rPr>
        <w:t>At the end it contains my major findings regarding the training program of Bengal Group of Industries.</w:t>
      </w:r>
    </w:p>
    <w:p w14:paraId="02D0FD15" w14:textId="77777777" w:rsidR="00930DB6" w:rsidRDefault="00930DB6" w:rsidP="00930DB6">
      <w:pPr>
        <w:pStyle w:val="BodyText"/>
        <w:rPr>
          <w:sz w:val="26"/>
        </w:rPr>
      </w:pPr>
    </w:p>
    <w:p w14:paraId="2689BCB6" w14:textId="77777777" w:rsidR="00930DB6" w:rsidRDefault="00930DB6" w:rsidP="00930DB6">
      <w:pPr>
        <w:pStyle w:val="BodyText"/>
        <w:spacing w:before="3"/>
        <w:rPr>
          <w:sz w:val="35"/>
        </w:rPr>
      </w:pPr>
    </w:p>
    <w:p w14:paraId="349B7B7B" w14:textId="77777777" w:rsidR="00C472E6" w:rsidRDefault="00C472E6" w:rsidP="00930DB6">
      <w:pPr>
        <w:pStyle w:val="BodyText"/>
        <w:spacing w:before="1"/>
        <w:ind w:right="470"/>
        <w:jc w:val="right"/>
      </w:pPr>
    </w:p>
    <w:p w14:paraId="51DED4A4" w14:textId="77777777" w:rsidR="00C472E6" w:rsidRDefault="00C472E6" w:rsidP="00930DB6">
      <w:pPr>
        <w:pStyle w:val="BodyText"/>
        <w:spacing w:before="1"/>
        <w:ind w:right="470"/>
        <w:jc w:val="right"/>
      </w:pPr>
    </w:p>
    <w:p w14:paraId="7F6124C0" w14:textId="77777777" w:rsidR="00C472E6" w:rsidRDefault="00C472E6" w:rsidP="00930DB6">
      <w:pPr>
        <w:pStyle w:val="BodyText"/>
        <w:spacing w:before="1"/>
        <w:ind w:right="470"/>
        <w:jc w:val="right"/>
      </w:pPr>
    </w:p>
    <w:p w14:paraId="43FF312E" w14:textId="77777777" w:rsidR="00C472E6" w:rsidRDefault="00C472E6" w:rsidP="00930DB6">
      <w:pPr>
        <w:pStyle w:val="BodyText"/>
        <w:spacing w:before="1"/>
        <w:ind w:right="470"/>
        <w:jc w:val="right"/>
      </w:pPr>
    </w:p>
    <w:p w14:paraId="392090FD" w14:textId="77777777" w:rsidR="00C472E6" w:rsidRDefault="00C472E6" w:rsidP="00930DB6">
      <w:pPr>
        <w:pStyle w:val="BodyText"/>
        <w:spacing w:before="1"/>
        <w:ind w:right="470"/>
        <w:jc w:val="right"/>
      </w:pPr>
    </w:p>
    <w:p w14:paraId="5BC94EC6" w14:textId="77777777" w:rsidR="00C472E6" w:rsidRDefault="00C472E6" w:rsidP="00930DB6">
      <w:pPr>
        <w:pStyle w:val="BodyText"/>
        <w:spacing w:before="1"/>
        <w:ind w:right="470"/>
        <w:jc w:val="right"/>
      </w:pPr>
    </w:p>
    <w:p w14:paraId="2AF086E3" w14:textId="77777777" w:rsidR="00C472E6" w:rsidRDefault="00C472E6" w:rsidP="00930DB6">
      <w:pPr>
        <w:pStyle w:val="BodyText"/>
        <w:spacing w:before="1"/>
        <w:ind w:right="470"/>
        <w:jc w:val="right"/>
      </w:pPr>
    </w:p>
    <w:p w14:paraId="311FDD6F" w14:textId="77777777" w:rsidR="00C472E6" w:rsidRDefault="00C472E6" w:rsidP="00930DB6">
      <w:pPr>
        <w:pStyle w:val="BodyText"/>
        <w:spacing w:before="1"/>
        <w:ind w:right="470"/>
        <w:jc w:val="right"/>
      </w:pPr>
    </w:p>
    <w:p w14:paraId="50E5C7DA" w14:textId="77777777" w:rsidR="00C472E6" w:rsidRDefault="00C472E6" w:rsidP="00930DB6">
      <w:pPr>
        <w:pStyle w:val="BodyText"/>
        <w:spacing w:before="1"/>
        <w:ind w:right="470"/>
        <w:jc w:val="right"/>
      </w:pPr>
    </w:p>
    <w:p w14:paraId="6011EF2E" w14:textId="77777777" w:rsidR="00C472E6" w:rsidRDefault="00C472E6" w:rsidP="00930DB6">
      <w:pPr>
        <w:pStyle w:val="BodyText"/>
        <w:spacing w:before="1"/>
        <w:ind w:right="470"/>
        <w:jc w:val="right"/>
      </w:pPr>
    </w:p>
    <w:p w14:paraId="3C5563CB" w14:textId="77777777" w:rsidR="00C472E6" w:rsidRDefault="00C472E6" w:rsidP="00930DB6">
      <w:pPr>
        <w:pStyle w:val="BodyText"/>
        <w:spacing w:before="1"/>
        <w:ind w:right="470"/>
        <w:jc w:val="right"/>
      </w:pPr>
    </w:p>
    <w:p w14:paraId="33344DCE" w14:textId="77777777" w:rsidR="00C472E6" w:rsidRDefault="00C472E6" w:rsidP="00930DB6">
      <w:pPr>
        <w:pStyle w:val="BodyText"/>
        <w:spacing w:before="1"/>
        <w:ind w:right="470"/>
        <w:jc w:val="right"/>
      </w:pPr>
    </w:p>
    <w:p w14:paraId="0D1960CC" w14:textId="5DEB078D" w:rsidR="00930DB6" w:rsidRDefault="00930DB6" w:rsidP="00930DB6">
      <w:pPr>
        <w:pStyle w:val="BodyText"/>
        <w:spacing w:before="1"/>
        <w:ind w:right="470"/>
        <w:jc w:val="right"/>
      </w:pPr>
      <w:r>
        <w:t>Page No -V</w:t>
      </w:r>
    </w:p>
    <w:p w14:paraId="21A331F3" w14:textId="77777777" w:rsidR="00930DB6" w:rsidRPr="00232492" w:rsidRDefault="00930DB6" w:rsidP="00930DB6">
      <w:pPr>
        <w:jc w:val="right"/>
        <w:rPr>
          <w:sz w:val="24"/>
        </w:rPr>
        <w:sectPr w:rsidR="00930DB6" w:rsidRPr="00232492">
          <w:pgSz w:w="12240" w:h="15840"/>
          <w:pgMar w:top="1380" w:right="960" w:bottom="280" w:left="1220" w:header="720" w:footer="720" w:gutter="0"/>
          <w:cols w:space="720"/>
        </w:sectPr>
      </w:pPr>
    </w:p>
    <w:p w14:paraId="0CC007D4" w14:textId="77777777" w:rsidR="00930DB6" w:rsidRDefault="00930DB6" w:rsidP="00930DB6">
      <w:pPr>
        <w:pStyle w:val="Heading2"/>
        <w:spacing w:before="59"/>
      </w:pPr>
      <w:bookmarkStart w:id="5" w:name="_Toc83567831"/>
      <w:r>
        <w:rPr>
          <w:u w:val="thick"/>
        </w:rPr>
        <w:lastRenderedPageBreak/>
        <w:t>Table of Contents</w:t>
      </w:r>
      <w:bookmarkEnd w:id="5"/>
    </w:p>
    <w:p w14:paraId="1CDD0870" w14:textId="2C34C4E0" w:rsidR="00930DB6" w:rsidRDefault="00930DB6" w:rsidP="00930DB6">
      <w:pPr>
        <w:pStyle w:val="BodyText"/>
        <w:rPr>
          <w:b/>
          <w:sz w:val="20"/>
        </w:rPr>
      </w:pPr>
    </w:p>
    <w:sdt>
      <w:sdtPr>
        <w:rPr>
          <w:rFonts w:ascii="Times New Roman" w:eastAsia="Times New Roman" w:hAnsi="Times New Roman" w:cs="Times New Roman"/>
          <w:color w:val="auto"/>
          <w:sz w:val="22"/>
          <w:szCs w:val="22"/>
        </w:rPr>
        <w:id w:val="180479701"/>
        <w:docPartObj>
          <w:docPartGallery w:val="Table of Contents"/>
          <w:docPartUnique/>
        </w:docPartObj>
      </w:sdtPr>
      <w:sdtEndPr>
        <w:rPr>
          <w:b/>
          <w:bCs/>
          <w:noProof/>
        </w:rPr>
      </w:sdtEndPr>
      <w:sdtContent>
        <w:p w14:paraId="0395CBC0" w14:textId="2D25D36B" w:rsidR="006F096B" w:rsidRDefault="006F096B">
          <w:pPr>
            <w:pStyle w:val="TOCHeading"/>
          </w:pPr>
          <w:r>
            <w:t>Contents</w:t>
          </w:r>
        </w:p>
        <w:p w14:paraId="385DED67" w14:textId="4D7BE5E2" w:rsidR="000D3DA1" w:rsidRDefault="006F096B">
          <w:pPr>
            <w:pStyle w:val="TOC1"/>
            <w:tabs>
              <w:tab w:val="right" w:leader="dot" w:pos="10050"/>
            </w:tabs>
            <w:rPr>
              <w:rFonts w:asciiTheme="minorHAnsi" w:eastAsiaTheme="minorEastAsia" w:hAnsiTheme="minorHAnsi" w:cstheme="minorBidi"/>
              <w:noProof/>
            </w:rPr>
          </w:pPr>
          <w:r>
            <w:rPr>
              <w:b/>
              <w:bCs/>
              <w:noProof/>
            </w:rPr>
            <w:fldChar w:fldCharType="begin"/>
          </w:r>
          <w:r>
            <w:rPr>
              <w:b/>
              <w:bCs/>
              <w:noProof/>
            </w:rPr>
            <w:instrText xml:space="preserve"> TOC \o "1-3" \h \z \u </w:instrText>
          </w:r>
          <w:r>
            <w:rPr>
              <w:b/>
              <w:bCs/>
              <w:noProof/>
            </w:rPr>
            <w:fldChar w:fldCharType="separate"/>
          </w:r>
          <w:hyperlink w:anchor="_Toc83567827" w:history="1">
            <w:r w:rsidR="000D3DA1" w:rsidRPr="009A4952">
              <w:rPr>
                <w:rStyle w:val="Hyperlink"/>
                <w:smallCaps/>
                <w:noProof/>
                <w:spacing w:val="5"/>
              </w:rPr>
              <w:t>Internship Report on</w:t>
            </w:r>
            <w:r w:rsidR="000D3DA1">
              <w:rPr>
                <w:noProof/>
                <w:webHidden/>
              </w:rPr>
              <w:tab/>
            </w:r>
            <w:r w:rsidR="000D3DA1">
              <w:rPr>
                <w:noProof/>
                <w:webHidden/>
              </w:rPr>
              <w:fldChar w:fldCharType="begin"/>
            </w:r>
            <w:r w:rsidR="000D3DA1">
              <w:rPr>
                <w:noProof/>
                <w:webHidden/>
              </w:rPr>
              <w:instrText xml:space="preserve"> PAGEREF _Toc83567827 \h </w:instrText>
            </w:r>
            <w:r w:rsidR="000D3DA1">
              <w:rPr>
                <w:noProof/>
                <w:webHidden/>
              </w:rPr>
            </w:r>
            <w:r w:rsidR="000D3DA1">
              <w:rPr>
                <w:noProof/>
                <w:webHidden/>
              </w:rPr>
              <w:fldChar w:fldCharType="separate"/>
            </w:r>
            <w:r w:rsidR="006F10B0">
              <w:rPr>
                <w:noProof/>
                <w:webHidden/>
              </w:rPr>
              <w:t>1</w:t>
            </w:r>
            <w:r w:rsidR="000D3DA1">
              <w:rPr>
                <w:noProof/>
                <w:webHidden/>
              </w:rPr>
              <w:fldChar w:fldCharType="end"/>
            </w:r>
          </w:hyperlink>
        </w:p>
        <w:p w14:paraId="06696CE7" w14:textId="11976F27" w:rsidR="000D3DA1" w:rsidRDefault="00F25E8D">
          <w:pPr>
            <w:pStyle w:val="TOC1"/>
            <w:tabs>
              <w:tab w:val="right" w:leader="dot" w:pos="10050"/>
            </w:tabs>
            <w:rPr>
              <w:rFonts w:asciiTheme="minorHAnsi" w:eastAsiaTheme="minorEastAsia" w:hAnsiTheme="minorHAnsi" w:cstheme="minorBidi"/>
              <w:noProof/>
            </w:rPr>
          </w:pPr>
          <w:hyperlink w:anchor="_Toc83567828" w:history="1">
            <w:r w:rsidR="000D3DA1" w:rsidRPr="009A4952">
              <w:rPr>
                <w:rStyle w:val="Hyperlink"/>
                <w:smallCaps/>
                <w:noProof/>
                <w:spacing w:val="5"/>
              </w:rPr>
              <w:t>“Bengal Learning &amp; Development Academy”</w:t>
            </w:r>
            <w:r w:rsidR="000D3DA1">
              <w:rPr>
                <w:noProof/>
                <w:webHidden/>
              </w:rPr>
              <w:tab/>
            </w:r>
            <w:r w:rsidR="000D3DA1">
              <w:rPr>
                <w:noProof/>
                <w:webHidden/>
              </w:rPr>
              <w:fldChar w:fldCharType="begin"/>
            </w:r>
            <w:r w:rsidR="000D3DA1">
              <w:rPr>
                <w:noProof/>
                <w:webHidden/>
              </w:rPr>
              <w:instrText xml:space="preserve"> PAGEREF _Toc83567828 \h </w:instrText>
            </w:r>
            <w:r w:rsidR="000D3DA1">
              <w:rPr>
                <w:noProof/>
                <w:webHidden/>
              </w:rPr>
            </w:r>
            <w:r w:rsidR="000D3DA1">
              <w:rPr>
                <w:noProof/>
                <w:webHidden/>
              </w:rPr>
              <w:fldChar w:fldCharType="separate"/>
            </w:r>
            <w:r w:rsidR="006F10B0">
              <w:rPr>
                <w:noProof/>
                <w:webHidden/>
              </w:rPr>
              <w:t>1</w:t>
            </w:r>
            <w:r w:rsidR="000D3DA1">
              <w:rPr>
                <w:noProof/>
                <w:webHidden/>
              </w:rPr>
              <w:fldChar w:fldCharType="end"/>
            </w:r>
          </w:hyperlink>
        </w:p>
        <w:p w14:paraId="15837D49" w14:textId="1E911ACC" w:rsidR="000D3DA1" w:rsidRDefault="00F25E8D">
          <w:pPr>
            <w:pStyle w:val="TOC1"/>
            <w:tabs>
              <w:tab w:val="right" w:leader="dot" w:pos="10050"/>
            </w:tabs>
            <w:rPr>
              <w:rFonts w:asciiTheme="minorHAnsi" w:eastAsiaTheme="minorEastAsia" w:hAnsiTheme="minorHAnsi" w:cstheme="minorBidi"/>
              <w:noProof/>
            </w:rPr>
          </w:pPr>
          <w:hyperlink w:anchor="_Toc83567829" w:history="1">
            <w:r w:rsidR="000D3DA1" w:rsidRPr="009A4952">
              <w:rPr>
                <w:rStyle w:val="Hyperlink"/>
                <w:noProof/>
              </w:rPr>
              <w:t>Acknowledgement</w:t>
            </w:r>
            <w:r w:rsidR="000D3DA1">
              <w:rPr>
                <w:noProof/>
                <w:webHidden/>
              </w:rPr>
              <w:tab/>
            </w:r>
            <w:r w:rsidR="000D3DA1">
              <w:rPr>
                <w:noProof/>
                <w:webHidden/>
              </w:rPr>
              <w:fldChar w:fldCharType="begin"/>
            </w:r>
            <w:r w:rsidR="000D3DA1">
              <w:rPr>
                <w:noProof/>
                <w:webHidden/>
              </w:rPr>
              <w:instrText xml:space="preserve"> PAGEREF _Toc83567829 \h </w:instrText>
            </w:r>
            <w:r w:rsidR="000D3DA1">
              <w:rPr>
                <w:noProof/>
                <w:webHidden/>
              </w:rPr>
            </w:r>
            <w:r w:rsidR="000D3DA1">
              <w:rPr>
                <w:noProof/>
                <w:webHidden/>
              </w:rPr>
              <w:fldChar w:fldCharType="separate"/>
            </w:r>
            <w:r w:rsidR="006F10B0">
              <w:rPr>
                <w:noProof/>
                <w:webHidden/>
              </w:rPr>
              <w:t>4</w:t>
            </w:r>
            <w:r w:rsidR="000D3DA1">
              <w:rPr>
                <w:noProof/>
                <w:webHidden/>
              </w:rPr>
              <w:fldChar w:fldCharType="end"/>
            </w:r>
          </w:hyperlink>
        </w:p>
        <w:p w14:paraId="706A292A" w14:textId="6FC51E4B" w:rsidR="000D3DA1" w:rsidRDefault="00F25E8D">
          <w:pPr>
            <w:pStyle w:val="TOC1"/>
            <w:tabs>
              <w:tab w:val="right" w:leader="dot" w:pos="10050"/>
            </w:tabs>
            <w:rPr>
              <w:rFonts w:asciiTheme="minorHAnsi" w:eastAsiaTheme="minorEastAsia" w:hAnsiTheme="minorHAnsi" w:cstheme="minorBidi"/>
              <w:noProof/>
            </w:rPr>
          </w:pPr>
          <w:hyperlink w:anchor="_Toc83567830" w:history="1">
            <w:r w:rsidR="000D3DA1" w:rsidRPr="009A4952">
              <w:rPr>
                <w:rStyle w:val="Hyperlink"/>
                <w:noProof/>
              </w:rPr>
              <w:t>Executive Summary</w:t>
            </w:r>
            <w:r w:rsidR="000D3DA1">
              <w:rPr>
                <w:noProof/>
                <w:webHidden/>
              </w:rPr>
              <w:tab/>
            </w:r>
            <w:r w:rsidR="000D3DA1">
              <w:rPr>
                <w:noProof/>
                <w:webHidden/>
              </w:rPr>
              <w:fldChar w:fldCharType="begin"/>
            </w:r>
            <w:r w:rsidR="000D3DA1">
              <w:rPr>
                <w:noProof/>
                <w:webHidden/>
              </w:rPr>
              <w:instrText xml:space="preserve"> PAGEREF _Toc83567830 \h </w:instrText>
            </w:r>
            <w:r w:rsidR="000D3DA1">
              <w:rPr>
                <w:noProof/>
                <w:webHidden/>
              </w:rPr>
            </w:r>
            <w:r w:rsidR="000D3DA1">
              <w:rPr>
                <w:noProof/>
                <w:webHidden/>
              </w:rPr>
              <w:fldChar w:fldCharType="separate"/>
            </w:r>
            <w:r w:rsidR="006F10B0">
              <w:rPr>
                <w:noProof/>
                <w:webHidden/>
              </w:rPr>
              <w:t>5</w:t>
            </w:r>
            <w:r w:rsidR="000D3DA1">
              <w:rPr>
                <w:noProof/>
                <w:webHidden/>
              </w:rPr>
              <w:fldChar w:fldCharType="end"/>
            </w:r>
          </w:hyperlink>
        </w:p>
        <w:p w14:paraId="33BA33AF" w14:textId="372401AE" w:rsidR="000D3DA1" w:rsidRDefault="00F25E8D">
          <w:pPr>
            <w:pStyle w:val="TOC2"/>
            <w:tabs>
              <w:tab w:val="right" w:leader="dot" w:pos="10050"/>
            </w:tabs>
            <w:rPr>
              <w:rFonts w:asciiTheme="minorHAnsi" w:eastAsiaTheme="minorEastAsia" w:hAnsiTheme="minorHAnsi" w:cstheme="minorBidi"/>
              <w:noProof/>
            </w:rPr>
          </w:pPr>
          <w:hyperlink w:anchor="_Toc83567831" w:history="1">
            <w:r w:rsidR="000D3DA1" w:rsidRPr="009A4952">
              <w:rPr>
                <w:rStyle w:val="Hyperlink"/>
                <w:noProof/>
              </w:rPr>
              <w:t>Table of Contents</w:t>
            </w:r>
            <w:r w:rsidR="000D3DA1">
              <w:rPr>
                <w:noProof/>
                <w:webHidden/>
              </w:rPr>
              <w:tab/>
            </w:r>
            <w:r w:rsidR="000D3DA1">
              <w:rPr>
                <w:noProof/>
                <w:webHidden/>
              </w:rPr>
              <w:fldChar w:fldCharType="begin"/>
            </w:r>
            <w:r w:rsidR="000D3DA1">
              <w:rPr>
                <w:noProof/>
                <w:webHidden/>
              </w:rPr>
              <w:instrText xml:space="preserve"> PAGEREF _Toc83567831 \h </w:instrText>
            </w:r>
            <w:r w:rsidR="000D3DA1">
              <w:rPr>
                <w:noProof/>
                <w:webHidden/>
              </w:rPr>
            </w:r>
            <w:r w:rsidR="000D3DA1">
              <w:rPr>
                <w:noProof/>
                <w:webHidden/>
              </w:rPr>
              <w:fldChar w:fldCharType="separate"/>
            </w:r>
            <w:r w:rsidR="006F10B0">
              <w:rPr>
                <w:noProof/>
                <w:webHidden/>
              </w:rPr>
              <w:t>6</w:t>
            </w:r>
            <w:r w:rsidR="000D3DA1">
              <w:rPr>
                <w:noProof/>
                <w:webHidden/>
              </w:rPr>
              <w:fldChar w:fldCharType="end"/>
            </w:r>
          </w:hyperlink>
        </w:p>
        <w:p w14:paraId="095D8B22" w14:textId="5D48F311" w:rsidR="000D3DA1" w:rsidRDefault="00F25E8D">
          <w:pPr>
            <w:pStyle w:val="TOC3"/>
            <w:tabs>
              <w:tab w:val="right" w:leader="dot" w:pos="10050"/>
            </w:tabs>
            <w:rPr>
              <w:rFonts w:asciiTheme="minorHAnsi" w:eastAsiaTheme="minorEastAsia" w:hAnsiTheme="minorHAnsi" w:cstheme="minorBidi"/>
              <w:noProof/>
            </w:rPr>
          </w:pPr>
          <w:hyperlink w:anchor="_Toc83567832" w:history="1">
            <w:r w:rsidR="000D3DA1" w:rsidRPr="009A4952">
              <w:rPr>
                <w:rStyle w:val="Hyperlink"/>
                <w:noProof/>
              </w:rPr>
              <w:t>The Organization</w:t>
            </w:r>
            <w:r w:rsidR="000D3DA1">
              <w:rPr>
                <w:noProof/>
                <w:webHidden/>
              </w:rPr>
              <w:tab/>
            </w:r>
            <w:r w:rsidR="000D3DA1">
              <w:rPr>
                <w:noProof/>
                <w:webHidden/>
              </w:rPr>
              <w:fldChar w:fldCharType="begin"/>
            </w:r>
            <w:r w:rsidR="000D3DA1">
              <w:rPr>
                <w:noProof/>
                <w:webHidden/>
              </w:rPr>
              <w:instrText xml:space="preserve"> PAGEREF _Toc83567832 \h </w:instrText>
            </w:r>
            <w:r w:rsidR="000D3DA1">
              <w:rPr>
                <w:noProof/>
                <w:webHidden/>
              </w:rPr>
            </w:r>
            <w:r w:rsidR="000D3DA1">
              <w:rPr>
                <w:noProof/>
                <w:webHidden/>
              </w:rPr>
              <w:fldChar w:fldCharType="separate"/>
            </w:r>
            <w:r w:rsidR="006F10B0">
              <w:rPr>
                <w:noProof/>
                <w:webHidden/>
              </w:rPr>
              <w:t>1</w:t>
            </w:r>
            <w:r w:rsidR="000D3DA1">
              <w:rPr>
                <w:noProof/>
                <w:webHidden/>
              </w:rPr>
              <w:fldChar w:fldCharType="end"/>
            </w:r>
          </w:hyperlink>
        </w:p>
        <w:p w14:paraId="64AF408F" w14:textId="226E21FC" w:rsidR="000D3DA1" w:rsidRDefault="00F25E8D">
          <w:pPr>
            <w:pStyle w:val="TOC3"/>
            <w:tabs>
              <w:tab w:val="right" w:leader="dot" w:pos="10050"/>
            </w:tabs>
            <w:rPr>
              <w:rFonts w:asciiTheme="minorHAnsi" w:eastAsiaTheme="minorEastAsia" w:hAnsiTheme="minorHAnsi" w:cstheme="minorBidi"/>
              <w:noProof/>
            </w:rPr>
          </w:pPr>
          <w:hyperlink w:anchor="_Toc83567833" w:history="1">
            <w:r w:rsidR="000D3DA1" w:rsidRPr="009A4952">
              <w:rPr>
                <w:rStyle w:val="Hyperlink"/>
                <w:noProof/>
              </w:rPr>
              <w:t>Introduction</w:t>
            </w:r>
            <w:r w:rsidR="000D3DA1">
              <w:rPr>
                <w:noProof/>
                <w:webHidden/>
              </w:rPr>
              <w:tab/>
            </w:r>
            <w:r w:rsidR="000D3DA1">
              <w:rPr>
                <w:noProof/>
                <w:webHidden/>
              </w:rPr>
              <w:fldChar w:fldCharType="begin"/>
            </w:r>
            <w:r w:rsidR="000D3DA1">
              <w:rPr>
                <w:noProof/>
                <w:webHidden/>
              </w:rPr>
              <w:instrText xml:space="preserve"> PAGEREF _Toc83567833 \h </w:instrText>
            </w:r>
            <w:r w:rsidR="000D3DA1">
              <w:rPr>
                <w:noProof/>
                <w:webHidden/>
              </w:rPr>
            </w:r>
            <w:r w:rsidR="000D3DA1">
              <w:rPr>
                <w:noProof/>
                <w:webHidden/>
              </w:rPr>
              <w:fldChar w:fldCharType="separate"/>
            </w:r>
            <w:r w:rsidR="006F10B0">
              <w:rPr>
                <w:noProof/>
                <w:webHidden/>
              </w:rPr>
              <w:t>1</w:t>
            </w:r>
            <w:r w:rsidR="000D3DA1">
              <w:rPr>
                <w:noProof/>
                <w:webHidden/>
              </w:rPr>
              <w:fldChar w:fldCharType="end"/>
            </w:r>
          </w:hyperlink>
        </w:p>
        <w:p w14:paraId="324CAA68" w14:textId="737F7235" w:rsidR="000D3DA1" w:rsidRDefault="00F25E8D">
          <w:pPr>
            <w:pStyle w:val="TOC3"/>
            <w:tabs>
              <w:tab w:val="right" w:leader="dot" w:pos="10050"/>
            </w:tabs>
            <w:rPr>
              <w:rFonts w:asciiTheme="minorHAnsi" w:eastAsiaTheme="minorEastAsia" w:hAnsiTheme="minorHAnsi" w:cstheme="minorBidi"/>
              <w:noProof/>
            </w:rPr>
          </w:pPr>
          <w:hyperlink w:anchor="_Toc83567834" w:history="1">
            <w:r w:rsidR="000D3DA1" w:rsidRPr="009A4952">
              <w:rPr>
                <w:rStyle w:val="Hyperlink"/>
                <w:noProof/>
              </w:rPr>
              <w:t>Top Plastics Company in Bangladesh</w:t>
            </w:r>
            <w:r w:rsidR="000D3DA1">
              <w:rPr>
                <w:noProof/>
                <w:webHidden/>
              </w:rPr>
              <w:tab/>
            </w:r>
            <w:r w:rsidR="000D3DA1">
              <w:rPr>
                <w:noProof/>
                <w:webHidden/>
              </w:rPr>
              <w:fldChar w:fldCharType="begin"/>
            </w:r>
            <w:r w:rsidR="000D3DA1">
              <w:rPr>
                <w:noProof/>
                <w:webHidden/>
              </w:rPr>
              <w:instrText xml:space="preserve"> PAGEREF _Toc83567834 \h </w:instrText>
            </w:r>
            <w:r w:rsidR="000D3DA1">
              <w:rPr>
                <w:noProof/>
                <w:webHidden/>
              </w:rPr>
            </w:r>
            <w:r w:rsidR="000D3DA1">
              <w:rPr>
                <w:noProof/>
                <w:webHidden/>
              </w:rPr>
              <w:fldChar w:fldCharType="separate"/>
            </w:r>
            <w:r w:rsidR="006F10B0">
              <w:rPr>
                <w:noProof/>
                <w:webHidden/>
              </w:rPr>
              <w:t>1</w:t>
            </w:r>
            <w:r w:rsidR="000D3DA1">
              <w:rPr>
                <w:noProof/>
                <w:webHidden/>
              </w:rPr>
              <w:fldChar w:fldCharType="end"/>
            </w:r>
          </w:hyperlink>
        </w:p>
        <w:p w14:paraId="4232264E" w14:textId="5E451115" w:rsidR="000D3DA1" w:rsidRDefault="00F25E8D">
          <w:pPr>
            <w:pStyle w:val="TOC3"/>
            <w:tabs>
              <w:tab w:val="right" w:leader="dot" w:pos="10050"/>
            </w:tabs>
            <w:rPr>
              <w:rFonts w:asciiTheme="minorHAnsi" w:eastAsiaTheme="minorEastAsia" w:hAnsiTheme="minorHAnsi" w:cstheme="minorBidi"/>
              <w:noProof/>
            </w:rPr>
          </w:pPr>
          <w:hyperlink w:anchor="_Toc83567835" w:history="1">
            <w:r w:rsidR="000D3DA1" w:rsidRPr="009A4952">
              <w:rPr>
                <w:rStyle w:val="Hyperlink"/>
                <w:noProof/>
              </w:rPr>
              <w:t>Organization history</w:t>
            </w:r>
            <w:r w:rsidR="000D3DA1">
              <w:rPr>
                <w:noProof/>
                <w:webHidden/>
              </w:rPr>
              <w:tab/>
            </w:r>
            <w:r w:rsidR="000D3DA1">
              <w:rPr>
                <w:noProof/>
                <w:webHidden/>
              </w:rPr>
              <w:fldChar w:fldCharType="begin"/>
            </w:r>
            <w:r w:rsidR="000D3DA1">
              <w:rPr>
                <w:noProof/>
                <w:webHidden/>
              </w:rPr>
              <w:instrText xml:space="preserve"> PAGEREF _Toc83567835 \h </w:instrText>
            </w:r>
            <w:r w:rsidR="000D3DA1">
              <w:rPr>
                <w:noProof/>
                <w:webHidden/>
              </w:rPr>
            </w:r>
            <w:r w:rsidR="000D3DA1">
              <w:rPr>
                <w:noProof/>
                <w:webHidden/>
              </w:rPr>
              <w:fldChar w:fldCharType="separate"/>
            </w:r>
            <w:r w:rsidR="006F10B0">
              <w:rPr>
                <w:noProof/>
                <w:webHidden/>
              </w:rPr>
              <w:t>2</w:t>
            </w:r>
            <w:r w:rsidR="000D3DA1">
              <w:rPr>
                <w:noProof/>
                <w:webHidden/>
              </w:rPr>
              <w:fldChar w:fldCharType="end"/>
            </w:r>
          </w:hyperlink>
        </w:p>
        <w:p w14:paraId="18F465F7" w14:textId="020B3833" w:rsidR="000D3DA1" w:rsidRDefault="00F25E8D">
          <w:pPr>
            <w:pStyle w:val="TOC3"/>
            <w:tabs>
              <w:tab w:val="right" w:leader="dot" w:pos="10050"/>
            </w:tabs>
            <w:rPr>
              <w:rFonts w:asciiTheme="minorHAnsi" w:eastAsiaTheme="minorEastAsia" w:hAnsiTheme="minorHAnsi" w:cstheme="minorBidi"/>
              <w:noProof/>
            </w:rPr>
          </w:pPr>
          <w:hyperlink w:anchor="_Toc83567836" w:history="1">
            <w:r w:rsidR="000D3DA1" w:rsidRPr="009A4952">
              <w:rPr>
                <w:rStyle w:val="Hyperlink"/>
                <w:noProof/>
              </w:rPr>
              <w:t>Organization Timeline</w:t>
            </w:r>
            <w:r w:rsidR="000D3DA1">
              <w:rPr>
                <w:noProof/>
                <w:webHidden/>
              </w:rPr>
              <w:tab/>
            </w:r>
            <w:r w:rsidR="000D3DA1">
              <w:rPr>
                <w:noProof/>
                <w:webHidden/>
              </w:rPr>
              <w:fldChar w:fldCharType="begin"/>
            </w:r>
            <w:r w:rsidR="000D3DA1">
              <w:rPr>
                <w:noProof/>
                <w:webHidden/>
              </w:rPr>
              <w:instrText xml:space="preserve"> PAGEREF _Toc83567836 \h </w:instrText>
            </w:r>
            <w:r w:rsidR="000D3DA1">
              <w:rPr>
                <w:noProof/>
                <w:webHidden/>
              </w:rPr>
            </w:r>
            <w:r w:rsidR="000D3DA1">
              <w:rPr>
                <w:noProof/>
                <w:webHidden/>
              </w:rPr>
              <w:fldChar w:fldCharType="separate"/>
            </w:r>
            <w:r w:rsidR="006F10B0">
              <w:rPr>
                <w:noProof/>
                <w:webHidden/>
              </w:rPr>
              <w:t>2</w:t>
            </w:r>
            <w:r w:rsidR="000D3DA1">
              <w:rPr>
                <w:noProof/>
                <w:webHidden/>
              </w:rPr>
              <w:fldChar w:fldCharType="end"/>
            </w:r>
          </w:hyperlink>
        </w:p>
        <w:p w14:paraId="72F87039" w14:textId="208E34B7" w:rsidR="000D3DA1" w:rsidRDefault="00F25E8D">
          <w:pPr>
            <w:pStyle w:val="TOC3"/>
            <w:tabs>
              <w:tab w:val="right" w:leader="dot" w:pos="10050"/>
            </w:tabs>
            <w:rPr>
              <w:rFonts w:asciiTheme="minorHAnsi" w:eastAsiaTheme="minorEastAsia" w:hAnsiTheme="minorHAnsi" w:cstheme="minorBidi"/>
              <w:noProof/>
            </w:rPr>
          </w:pPr>
          <w:hyperlink w:anchor="_Toc83567837" w:history="1">
            <w:r w:rsidR="000D3DA1" w:rsidRPr="009A4952">
              <w:rPr>
                <w:rStyle w:val="Hyperlink"/>
                <w:noProof/>
              </w:rPr>
              <w:t>Organizational network of the Bengal Group of Industries</w:t>
            </w:r>
            <w:r w:rsidR="000D3DA1">
              <w:rPr>
                <w:noProof/>
                <w:webHidden/>
              </w:rPr>
              <w:tab/>
            </w:r>
            <w:r w:rsidR="000D3DA1">
              <w:rPr>
                <w:noProof/>
                <w:webHidden/>
              </w:rPr>
              <w:fldChar w:fldCharType="begin"/>
            </w:r>
            <w:r w:rsidR="000D3DA1">
              <w:rPr>
                <w:noProof/>
                <w:webHidden/>
              </w:rPr>
              <w:instrText xml:space="preserve"> PAGEREF _Toc83567837 \h </w:instrText>
            </w:r>
            <w:r w:rsidR="000D3DA1">
              <w:rPr>
                <w:noProof/>
                <w:webHidden/>
              </w:rPr>
            </w:r>
            <w:r w:rsidR="000D3DA1">
              <w:rPr>
                <w:noProof/>
                <w:webHidden/>
              </w:rPr>
              <w:fldChar w:fldCharType="separate"/>
            </w:r>
            <w:r w:rsidR="006F10B0">
              <w:rPr>
                <w:noProof/>
                <w:webHidden/>
              </w:rPr>
              <w:t>5</w:t>
            </w:r>
            <w:r w:rsidR="000D3DA1">
              <w:rPr>
                <w:noProof/>
                <w:webHidden/>
              </w:rPr>
              <w:fldChar w:fldCharType="end"/>
            </w:r>
          </w:hyperlink>
        </w:p>
        <w:p w14:paraId="3FF61D17" w14:textId="4612DC12" w:rsidR="000D3DA1" w:rsidRDefault="00F25E8D">
          <w:pPr>
            <w:pStyle w:val="TOC3"/>
            <w:tabs>
              <w:tab w:val="right" w:leader="dot" w:pos="10050"/>
            </w:tabs>
            <w:rPr>
              <w:rFonts w:asciiTheme="minorHAnsi" w:eastAsiaTheme="minorEastAsia" w:hAnsiTheme="minorHAnsi" w:cstheme="minorBidi"/>
              <w:noProof/>
            </w:rPr>
          </w:pPr>
          <w:hyperlink w:anchor="_Toc83567838" w:history="1">
            <w:r w:rsidR="000D3DA1" w:rsidRPr="009A4952">
              <w:rPr>
                <w:rStyle w:val="Hyperlink"/>
                <w:noProof/>
              </w:rPr>
              <w:t>Marketing Division:</w:t>
            </w:r>
            <w:r w:rsidR="000D3DA1">
              <w:rPr>
                <w:noProof/>
                <w:webHidden/>
              </w:rPr>
              <w:tab/>
            </w:r>
            <w:r w:rsidR="000D3DA1">
              <w:rPr>
                <w:noProof/>
                <w:webHidden/>
              </w:rPr>
              <w:fldChar w:fldCharType="begin"/>
            </w:r>
            <w:r w:rsidR="000D3DA1">
              <w:rPr>
                <w:noProof/>
                <w:webHidden/>
              </w:rPr>
              <w:instrText xml:space="preserve"> PAGEREF _Toc83567838 \h </w:instrText>
            </w:r>
            <w:r w:rsidR="000D3DA1">
              <w:rPr>
                <w:noProof/>
                <w:webHidden/>
              </w:rPr>
            </w:r>
            <w:r w:rsidR="000D3DA1">
              <w:rPr>
                <w:noProof/>
                <w:webHidden/>
              </w:rPr>
              <w:fldChar w:fldCharType="separate"/>
            </w:r>
            <w:r w:rsidR="006F10B0">
              <w:rPr>
                <w:noProof/>
                <w:webHidden/>
              </w:rPr>
              <w:t>5</w:t>
            </w:r>
            <w:r w:rsidR="000D3DA1">
              <w:rPr>
                <w:noProof/>
                <w:webHidden/>
              </w:rPr>
              <w:fldChar w:fldCharType="end"/>
            </w:r>
          </w:hyperlink>
        </w:p>
        <w:p w14:paraId="5FC6C1DD" w14:textId="54D67699" w:rsidR="000D3DA1" w:rsidRDefault="00F25E8D">
          <w:pPr>
            <w:pStyle w:val="TOC3"/>
            <w:tabs>
              <w:tab w:val="left" w:pos="1100"/>
              <w:tab w:val="right" w:leader="dot" w:pos="10050"/>
            </w:tabs>
            <w:rPr>
              <w:rFonts w:asciiTheme="minorHAnsi" w:eastAsiaTheme="minorEastAsia" w:hAnsiTheme="minorHAnsi" w:cstheme="minorBidi"/>
              <w:noProof/>
            </w:rPr>
          </w:pPr>
          <w:hyperlink w:anchor="_Toc83567839" w:history="1">
            <w:r w:rsidR="000D3DA1" w:rsidRPr="009A4952">
              <w:rPr>
                <w:rStyle w:val="Hyperlink"/>
                <w:noProof/>
                <w:spacing w:val="-20"/>
              </w:rPr>
              <w:t>1)</w:t>
            </w:r>
            <w:r w:rsidR="000D3DA1">
              <w:rPr>
                <w:rFonts w:asciiTheme="minorHAnsi" w:eastAsiaTheme="minorEastAsia" w:hAnsiTheme="minorHAnsi" w:cstheme="minorBidi"/>
                <w:noProof/>
              </w:rPr>
              <w:tab/>
            </w:r>
            <w:r w:rsidR="000D3DA1" w:rsidRPr="009A4952">
              <w:rPr>
                <w:rStyle w:val="Hyperlink"/>
                <w:noProof/>
              </w:rPr>
              <w:t>Corporate</w:t>
            </w:r>
            <w:r w:rsidR="000D3DA1" w:rsidRPr="009A4952">
              <w:rPr>
                <w:rStyle w:val="Hyperlink"/>
                <w:noProof/>
                <w:spacing w:val="-2"/>
              </w:rPr>
              <w:t xml:space="preserve"> </w:t>
            </w:r>
            <w:r w:rsidR="000D3DA1" w:rsidRPr="009A4952">
              <w:rPr>
                <w:rStyle w:val="Hyperlink"/>
                <w:noProof/>
              </w:rPr>
              <w:t>Sales</w:t>
            </w:r>
            <w:r w:rsidR="000D3DA1">
              <w:rPr>
                <w:noProof/>
                <w:webHidden/>
              </w:rPr>
              <w:tab/>
            </w:r>
            <w:r w:rsidR="000D3DA1">
              <w:rPr>
                <w:noProof/>
                <w:webHidden/>
              </w:rPr>
              <w:fldChar w:fldCharType="begin"/>
            </w:r>
            <w:r w:rsidR="000D3DA1">
              <w:rPr>
                <w:noProof/>
                <w:webHidden/>
              </w:rPr>
              <w:instrText xml:space="preserve"> PAGEREF _Toc83567839 \h </w:instrText>
            </w:r>
            <w:r w:rsidR="000D3DA1">
              <w:rPr>
                <w:noProof/>
                <w:webHidden/>
              </w:rPr>
            </w:r>
            <w:r w:rsidR="000D3DA1">
              <w:rPr>
                <w:noProof/>
                <w:webHidden/>
              </w:rPr>
              <w:fldChar w:fldCharType="separate"/>
            </w:r>
            <w:r w:rsidR="006F10B0">
              <w:rPr>
                <w:noProof/>
                <w:webHidden/>
              </w:rPr>
              <w:t>5</w:t>
            </w:r>
            <w:r w:rsidR="000D3DA1">
              <w:rPr>
                <w:noProof/>
                <w:webHidden/>
              </w:rPr>
              <w:fldChar w:fldCharType="end"/>
            </w:r>
          </w:hyperlink>
        </w:p>
        <w:p w14:paraId="67081233" w14:textId="411E7DCE" w:rsidR="000D3DA1" w:rsidRDefault="00F25E8D">
          <w:pPr>
            <w:pStyle w:val="TOC3"/>
            <w:tabs>
              <w:tab w:val="right" w:leader="dot" w:pos="10050"/>
            </w:tabs>
            <w:rPr>
              <w:rFonts w:asciiTheme="minorHAnsi" w:eastAsiaTheme="minorEastAsia" w:hAnsiTheme="minorHAnsi" w:cstheme="minorBidi"/>
              <w:noProof/>
            </w:rPr>
          </w:pPr>
          <w:hyperlink w:anchor="_Toc83567840" w:history="1">
            <w:r w:rsidR="000D3DA1" w:rsidRPr="009A4952">
              <w:rPr>
                <w:rStyle w:val="Hyperlink"/>
                <w:noProof/>
              </w:rPr>
              <w:t>International Business Division:</w:t>
            </w:r>
            <w:r w:rsidR="000D3DA1">
              <w:rPr>
                <w:noProof/>
                <w:webHidden/>
              </w:rPr>
              <w:tab/>
            </w:r>
            <w:r w:rsidR="000D3DA1">
              <w:rPr>
                <w:noProof/>
                <w:webHidden/>
              </w:rPr>
              <w:fldChar w:fldCharType="begin"/>
            </w:r>
            <w:r w:rsidR="000D3DA1">
              <w:rPr>
                <w:noProof/>
                <w:webHidden/>
              </w:rPr>
              <w:instrText xml:space="preserve"> PAGEREF _Toc83567840 \h </w:instrText>
            </w:r>
            <w:r w:rsidR="000D3DA1">
              <w:rPr>
                <w:noProof/>
                <w:webHidden/>
              </w:rPr>
            </w:r>
            <w:r w:rsidR="000D3DA1">
              <w:rPr>
                <w:noProof/>
                <w:webHidden/>
              </w:rPr>
              <w:fldChar w:fldCharType="separate"/>
            </w:r>
            <w:r w:rsidR="006F10B0">
              <w:rPr>
                <w:noProof/>
                <w:webHidden/>
              </w:rPr>
              <w:t>6</w:t>
            </w:r>
            <w:r w:rsidR="000D3DA1">
              <w:rPr>
                <w:noProof/>
                <w:webHidden/>
              </w:rPr>
              <w:fldChar w:fldCharType="end"/>
            </w:r>
          </w:hyperlink>
        </w:p>
        <w:p w14:paraId="3BAF2357" w14:textId="5CD4040E" w:rsidR="000D3DA1" w:rsidRDefault="00F25E8D">
          <w:pPr>
            <w:pStyle w:val="TOC3"/>
            <w:tabs>
              <w:tab w:val="right" w:leader="dot" w:pos="10050"/>
            </w:tabs>
            <w:rPr>
              <w:rFonts w:asciiTheme="minorHAnsi" w:eastAsiaTheme="minorEastAsia" w:hAnsiTheme="minorHAnsi" w:cstheme="minorBidi"/>
              <w:noProof/>
            </w:rPr>
          </w:pPr>
          <w:hyperlink w:anchor="_Toc83567841" w:history="1">
            <w:r w:rsidR="000D3DA1" w:rsidRPr="009A4952">
              <w:rPr>
                <w:rStyle w:val="Hyperlink"/>
                <w:noProof/>
              </w:rPr>
              <w:t>PPIC Division:</w:t>
            </w:r>
            <w:r w:rsidR="000D3DA1">
              <w:rPr>
                <w:noProof/>
                <w:webHidden/>
              </w:rPr>
              <w:tab/>
            </w:r>
            <w:r w:rsidR="000D3DA1">
              <w:rPr>
                <w:noProof/>
                <w:webHidden/>
              </w:rPr>
              <w:fldChar w:fldCharType="begin"/>
            </w:r>
            <w:r w:rsidR="000D3DA1">
              <w:rPr>
                <w:noProof/>
                <w:webHidden/>
              </w:rPr>
              <w:instrText xml:space="preserve"> PAGEREF _Toc83567841 \h </w:instrText>
            </w:r>
            <w:r w:rsidR="000D3DA1">
              <w:rPr>
                <w:noProof/>
                <w:webHidden/>
              </w:rPr>
            </w:r>
            <w:r w:rsidR="000D3DA1">
              <w:rPr>
                <w:noProof/>
                <w:webHidden/>
              </w:rPr>
              <w:fldChar w:fldCharType="separate"/>
            </w:r>
            <w:r w:rsidR="006F10B0">
              <w:rPr>
                <w:noProof/>
                <w:webHidden/>
              </w:rPr>
              <w:t>6</w:t>
            </w:r>
            <w:r w:rsidR="000D3DA1">
              <w:rPr>
                <w:noProof/>
                <w:webHidden/>
              </w:rPr>
              <w:fldChar w:fldCharType="end"/>
            </w:r>
          </w:hyperlink>
        </w:p>
        <w:p w14:paraId="48EBA143" w14:textId="0D685E9A" w:rsidR="000D3DA1" w:rsidRDefault="00F25E8D">
          <w:pPr>
            <w:pStyle w:val="TOC3"/>
            <w:tabs>
              <w:tab w:val="right" w:leader="dot" w:pos="10050"/>
            </w:tabs>
            <w:rPr>
              <w:rFonts w:asciiTheme="minorHAnsi" w:eastAsiaTheme="minorEastAsia" w:hAnsiTheme="minorHAnsi" w:cstheme="minorBidi"/>
              <w:noProof/>
            </w:rPr>
          </w:pPr>
          <w:hyperlink w:anchor="_Toc83567842" w:history="1">
            <w:r w:rsidR="000D3DA1" w:rsidRPr="009A4952">
              <w:rPr>
                <w:rStyle w:val="Hyperlink"/>
                <w:noProof/>
              </w:rPr>
              <w:t>Accounts and Finance Division:</w:t>
            </w:r>
            <w:r w:rsidR="000D3DA1">
              <w:rPr>
                <w:noProof/>
                <w:webHidden/>
              </w:rPr>
              <w:tab/>
            </w:r>
            <w:r w:rsidR="000D3DA1">
              <w:rPr>
                <w:noProof/>
                <w:webHidden/>
              </w:rPr>
              <w:fldChar w:fldCharType="begin"/>
            </w:r>
            <w:r w:rsidR="000D3DA1">
              <w:rPr>
                <w:noProof/>
                <w:webHidden/>
              </w:rPr>
              <w:instrText xml:space="preserve"> PAGEREF _Toc83567842 \h </w:instrText>
            </w:r>
            <w:r w:rsidR="000D3DA1">
              <w:rPr>
                <w:noProof/>
                <w:webHidden/>
              </w:rPr>
            </w:r>
            <w:r w:rsidR="000D3DA1">
              <w:rPr>
                <w:noProof/>
                <w:webHidden/>
              </w:rPr>
              <w:fldChar w:fldCharType="separate"/>
            </w:r>
            <w:r w:rsidR="006F10B0">
              <w:rPr>
                <w:noProof/>
                <w:webHidden/>
              </w:rPr>
              <w:t>6</w:t>
            </w:r>
            <w:r w:rsidR="000D3DA1">
              <w:rPr>
                <w:noProof/>
                <w:webHidden/>
              </w:rPr>
              <w:fldChar w:fldCharType="end"/>
            </w:r>
          </w:hyperlink>
        </w:p>
        <w:p w14:paraId="12966D52" w14:textId="7B37EE56" w:rsidR="000D3DA1" w:rsidRDefault="00F25E8D">
          <w:pPr>
            <w:pStyle w:val="TOC3"/>
            <w:tabs>
              <w:tab w:val="right" w:leader="dot" w:pos="10050"/>
            </w:tabs>
            <w:rPr>
              <w:rFonts w:asciiTheme="minorHAnsi" w:eastAsiaTheme="minorEastAsia" w:hAnsiTheme="minorHAnsi" w:cstheme="minorBidi"/>
              <w:noProof/>
            </w:rPr>
          </w:pPr>
          <w:hyperlink w:anchor="_Toc83567843" w:history="1">
            <w:r w:rsidR="000D3DA1" w:rsidRPr="009A4952">
              <w:rPr>
                <w:rStyle w:val="Hyperlink"/>
                <w:noProof/>
              </w:rPr>
              <w:t>HR Division:</w:t>
            </w:r>
            <w:r w:rsidR="000D3DA1">
              <w:rPr>
                <w:noProof/>
                <w:webHidden/>
              </w:rPr>
              <w:tab/>
            </w:r>
            <w:r w:rsidR="000D3DA1">
              <w:rPr>
                <w:noProof/>
                <w:webHidden/>
              </w:rPr>
              <w:fldChar w:fldCharType="begin"/>
            </w:r>
            <w:r w:rsidR="000D3DA1">
              <w:rPr>
                <w:noProof/>
                <w:webHidden/>
              </w:rPr>
              <w:instrText xml:space="preserve"> PAGEREF _Toc83567843 \h </w:instrText>
            </w:r>
            <w:r w:rsidR="000D3DA1">
              <w:rPr>
                <w:noProof/>
                <w:webHidden/>
              </w:rPr>
            </w:r>
            <w:r w:rsidR="000D3DA1">
              <w:rPr>
                <w:noProof/>
                <w:webHidden/>
              </w:rPr>
              <w:fldChar w:fldCharType="separate"/>
            </w:r>
            <w:r w:rsidR="006F10B0">
              <w:rPr>
                <w:noProof/>
                <w:webHidden/>
              </w:rPr>
              <w:t>6</w:t>
            </w:r>
            <w:r w:rsidR="000D3DA1">
              <w:rPr>
                <w:noProof/>
                <w:webHidden/>
              </w:rPr>
              <w:fldChar w:fldCharType="end"/>
            </w:r>
          </w:hyperlink>
        </w:p>
        <w:p w14:paraId="2FEC9E6F" w14:textId="669DBEBF" w:rsidR="000D3DA1" w:rsidRDefault="00F25E8D">
          <w:pPr>
            <w:pStyle w:val="TOC3"/>
            <w:tabs>
              <w:tab w:val="right" w:leader="dot" w:pos="10050"/>
            </w:tabs>
            <w:rPr>
              <w:rFonts w:asciiTheme="minorHAnsi" w:eastAsiaTheme="minorEastAsia" w:hAnsiTheme="minorHAnsi" w:cstheme="minorBidi"/>
              <w:noProof/>
            </w:rPr>
          </w:pPr>
          <w:hyperlink w:anchor="_Toc83567844" w:history="1">
            <w:r w:rsidR="000D3DA1" w:rsidRPr="009A4952">
              <w:rPr>
                <w:rStyle w:val="Hyperlink"/>
                <w:noProof/>
              </w:rPr>
              <w:t>Internal Audit Division:</w:t>
            </w:r>
            <w:r w:rsidR="000D3DA1">
              <w:rPr>
                <w:noProof/>
                <w:webHidden/>
              </w:rPr>
              <w:tab/>
            </w:r>
            <w:r w:rsidR="000D3DA1">
              <w:rPr>
                <w:noProof/>
                <w:webHidden/>
              </w:rPr>
              <w:fldChar w:fldCharType="begin"/>
            </w:r>
            <w:r w:rsidR="000D3DA1">
              <w:rPr>
                <w:noProof/>
                <w:webHidden/>
              </w:rPr>
              <w:instrText xml:space="preserve"> PAGEREF _Toc83567844 \h </w:instrText>
            </w:r>
            <w:r w:rsidR="000D3DA1">
              <w:rPr>
                <w:noProof/>
                <w:webHidden/>
              </w:rPr>
            </w:r>
            <w:r w:rsidR="000D3DA1">
              <w:rPr>
                <w:noProof/>
                <w:webHidden/>
              </w:rPr>
              <w:fldChar w:fldCharType="separate"/>
            </w:r>
            <w:r w:rsidR="006F10B0">
              <w:rPr>
                <w:noProof/>
                <w:webHidden/>
              </w:rPr>
              <w:t>6</w:t>
            </w:r>
            <w:r w:rsidR="000D3DA1">
              <w:rPr>
                <w:noProof/>
                <w:webHidden/>
              </w:rPr>
              <w:fldChar w:fldCharType="end"/>
            </w:r>
          </w:hyperlink>
        </w:p>
        <w:p w14:paraId="2386D248" w14:textId="6C1130A9" w:rsidR="000D3DA1" w:rsidRDefault="00F25E8D">
          <w:pPr>
            <w:pStyle w:val="TOC3"/>
            <w:tabs>
              <w:tab w:val="right" w:leader="dot" w:pos="10050"/>
            </w:tabs>
            <w:rPr>
              <w:rFonts w:asciiTheme="minorHAnsi" w:eastAsiaTheme="minorEastAsia" w:hAnsiTheme="minorHAnsi" w:cstheme="minorBidi"/>
              <w:noProof/>
            </w:rPr>
          </w:pPr>
          <w:hyperlink w:anchor="_Toc83567845" w:history="1">
            <w:r w:rsidR="000D3DA1" w:rsidRPr="009A4952">
              <w:rPr>
                <w:rStyle w:val="Hyperlink"/>
                <w:noProof/>
              </w:rPr>
              <w:t>IT Division:</w:t>
            </w:r>
            <w:r w:rsidR="000D3DA1">
              <w:rPr>
                <w:noProof/>
                <w:webHidden/>
              </w:rPr>
              <w:tab/>
            </w:r>
            <w:r w:rsidR="000D3DA1">
              <w:rPr>
                <w:noProof/>
                <w:webHidden/>
              </w:rPr>
              <w:fldChar w:fldCharType="begin"/>
            </w:r>
            <w:r w:rsidR="000D3DA1">
              <w:rPr>
                <w:noProof/>
                <w:webHidden/>
              </w:rPr>
              <w:instrText xml:space="preserve"> PAGEREF _Toc83567845 \h </w:instrText>
            </w:r>
            <w:r w:rsidR="000D3DA1">
              <w:rPr>
                <w:noProof/>
                <w:webHidden/>
              </w:rPr>
            </w:r>
            <w:r w:rsidR="000D3DA1">
              <w:rPr>
                <w:noProof/>
                <w:webHidden/>
              </w:rPr>
              <w:fldChar w:fldCharType="separate"/>
            </w:r>
            <w:r w:rsidR="006F10B0">
              <w:rPr>
                <w:noProof/>
                <w:webHidden/>
              </w:rPr>
              <w:t>7</w:t>
            </w:r>
            <w:r w:rsidR="000D3DA1">
              <w:rPr>
                <w:noProof/>
                <w:webHidden/>
              </w:rPr>
              <w:fldChar w:fldCharType="end"/>
            </w:r>
          </w:hyperlink>
        </w:p>
        <w:p w14:paraId="063DD25A" w14:textId="7F5118C8" w:rsidR="000D3DA1" w:rsidRDefault="00F25E8D">
          <w:pPr>
            <w:pStyle w:val="TOC3"/>
            <w:tabs>
              <w:tab w:val="right" w:leader="dot" w:pos="10050"/>
            </w:tabs>
            <w:rPr>
              <w:rFonts w:asciiTheme="minorHAnsi" w:eastAsiaTheme="minorEastAsia" w:hAnsiTheme="minorHAnsi" w:cstheme="minorBidi"/>
              <w:noProof/>
            </w:rPr>
          </w:pPr>
          <w:hyperlink w:anchor="_Toc83567846" w:history="1">
            <w:r w:rsidR="000D3DA1" w:rsidRPr="009A4952">
              <w:rPr>
                <w:rStyle w:val="Hyperlink"/>
                <w:noProof/>
              </w:rPr>
              <w:t>QMS Division:</w:t>
            </w:r>
            <w:r w:rsidR="000D3DA1">
              <w:rPr>
                <w:noProof/>
                <w:webHidden/>
              </w:rPr>
              <w:tab/>
            </w:r>
            <w:r w:rsidR="000D3DA1">
              <w:rPr>
                <w:noProof/>
                <w:webHidden/>
              </w:rPr>
              <w:fldChar w:fldCharType="begin"/>
            </w:r>
            <w:r w:rsidR="000D3DA1">
              <w:rPr>
                <w:noProof/>
                <w:webHidden/>
              </w:rPr>
              <w:instrText xml:space="preserve"> PAGEREF _Toc83567846 \h </w:instrText>
            </w:r>
            <w:r w:rsidR="000D3DA1">
              <w:rPr>
                <w:noProof/>
                <w:webHidden/>
              </w:rPr>
            </w:r>
            <w:r w:rsidR="000D3DA1">
              <w:rPr>
                <w:noProof/>
                <w:webHidden/>
              </w:rPr>
              <w:fldChar w:fldCharType="separate"/>
            </w:r>
            <w:r w:rsidR="006F10B0">
              <w:rPr>
                <w:noProof/>
                <w:webHidden/>
              </w:rPr>
              <w:t>7</w:t>
            </w:r>
            <w:r w:rsidR="000D3DA1">
              <w:rPr>
                <w:noProof/>
                <w:webHidden/>
              </w:rPr>
              <w:fldChar w:fldCharType="end"/>
            </w:r>
          </w:hyperlink>
        </w:p>
        <w:p w14:paraId="0CBB7109" w14:textId="1617EF9A" w:rsidR="000D3DA1" w:rsidRDefault="00F25E8D">
          <w:pPr>
            <w:pStyle w:val="TOC3"/>
            <w:tabs>
              <w:tab w:val="right" w:leader="dot" w:pos="10050"/>
            </w:tabs>
            <w:rPr>
              <w:rFonts w:asciiTheme="minorHAnsi" w:eastAsiaTheme="minorEastAsia" w:hAnsiTheme="minorHAnsi" w:cstheme="minorBidi"/>
              <w:noProof/>
            </w:rPr>
          </w:pPr>
          <w:hyperlink w:anchor="_Toc83567847" w:history="1">
            <w:r w:rsidR="000D3DA1" w:rsidRPr="009A4952">
              <w:rPr>
                <w:rStyle w:val="Hyperlink"/>
                <w:noProof/>
              </w:rPr>
              <w:t>Operation Division:</w:t>
            </w:r>
            <w:r w:rsidR="000D3DA1">
              <w:rPr>
                <w:noProof/>
                <w:webHidden/>
              </w:rPr>
              <w:tab/>
            </w:r>
            <w:r w:rsidR="000D3DA1">
              <w:rPr>
                <w:noProof/>
                <w:webHidden/>
              </w:rPr>
              <w:fldChar w:fldCharType="begin"/>
            </w:r>
            <w:r w:rsidR="000D3DA1">
              <w:rPr>
                <w:noProof/>
                <w:webHidden/>
              </w:rPr>
              <w:instrText xml:space="preserve"> PAGEREF _Toc83567847 \h </w:instrText>
            </w:r>
            <w:r w:rsidR="000D3DA1">
              <w:rPr>
                <w:noProof/>
                <w:webHidden/>
              </w:rPr>
            </w:r>
            <w:r w:rsidR="000D3DA1">
              <w:rPr>
                <w:noProof/>
                <w:webHidden/>
              </w:rPr>
              <w:fldChar w:fldCharType="separate"/>
            </w:r>
            <w:r w:rsidR="006F10B0">
              <w:rPr>
                <w:noProof/>
                <w:webHidden/>
              </w:rPr>
              <w:t>7</w:t>
            </w:r>
            <w:r w:rsidR="000D3DA1">
              <w:rPr>
                <w:noProof/>
                <w:webHidden/>
              </w:rPr>
              <w:fldChar w:fldCharType="end"/>
            </w:r>
          </w:hyperlink>
        </w:p>
        <w:p w14:paraId="0DEC0B70" w14:textId="1ECC716A" w:rsidR="000D3DA1" w:rsidRDefault="00F25E8D">
          <w:pPr>
            <w:pStyle w:val="TOC3"/>
            <w:tabs>
              <w:tab w:val="right" w:leader="dot" w:pos="10050"/>
            </w:tabs>
            <w:rPr>
              <w:rFonts w:asciiTheme="minorHAnsi" w:eastAsiaTheme="minorEastAsia" w:hAnsiTheme="minorHAnsi" w:cstheme="minorBidi"/>
              <w:noProof/>
            </w:rPr>
          </w:pPr>
          <w:hyperlink w:anchor="_Toc83567848" w:history="1">
            <w:r w:rsidR="000D3DA1" w:rsidRPr="009A4952">
              <w:rPr>
                <w:rStyle w:val="Hyperlink"/>
                <w:noProof/>
              </w:rPr>
              <w:t>Engineering Division:</w:t>
            </w:r>
            <w:r w:rsidR="000D3DA1">
              <w:rPr>
                <w:noProof/>
                <w:webHidden/>
              </w:rPr>
              <w:tab/>
            </w:r>
            <w:r w:rsidR="000D3DA1">
              <w:rPr>
                <w:noProof/>
                <w:webHidden/>
              </w:rPr>
              <w:fldChar w:fldCharType="begin"/>
            </w:r>
            <w:r w:rsidR="000D3DA1">
              <w:rPr>
                <w:noProof/>
                <w:webHidden/>
              </w:rPr>
              <w:instrText xml:space="preserve"> PAGEREF _Toc83567848 \h </w:instrText>
            </w:r>
            <w:r w:rsidR="000D3DA1">
              <w:rPr>
                <w:noProof/>
                <w:webHidden/>
              </w:rPr>
            </w:r>
            <w:r w:rsidR="000D3DA1">
              <w:rPr>
                <w:noProof/>
                <w:webHidden/>
              </w:rPr>
              <w:fldChar w:fldCharType="separate"/>
            </w:r>
            <w:r w:rsidR="006F10B0">
              <w:rPr>
                <w:noProof/>
                <w:webHidden/>
              </w:rPr>
              <w:t>7</w:t>
            </w:r>
            <w:r w:rsidR="000D3DA1">
              <w:rPr>
                <w:noProof/>
                <w:webHidden/>
              </w:rPr>
              <w:fldChar w:fldCharType="end"/>
            </w:r>
          </w:hyperlink>
        </w:p>
        <w:p w14:paraId="337F7EC3" w14:textId="2098C43A" w:rsidR="000D3DA1" w:rsidRDefault="00F25E8D">
          <w:pPr>
            <w:pStyle w:val="TOC3"/>
            <w:tabs>
              <w:tab w:val="right" w:leader="dot" w:pos="10050"/>
            </w:tabs>
            <w:rPr>
              <w:rFonts w:asciiTheme="minorHAnsi" w:eastAsiaTheme="minorEastAsia" w:hAnsiTheme="minorHAnsi" w:cstheme="minorBidi"/>
              <w:noProof/>
            </w:rPr>
          </w:pPr>
          <w:hyperlink w:anchor="_Toc83567849" w:history="1">
            <w:r w:rsidR="000D3DA1" w:rsidRPr="009A4952">
              <w:rPr>
                <w:rStyle w:val="Hyperlink"/>
                <w:noProof/>
              </w:rPr>
              <w:t>Factory Admin Division:</w:t>
            </w:r>
            <w:r w:rsidR="000D3DA1">
              <w:rPr>
                <w:noProof/>
                <w:webHidden/>
              </w:rPr>
              <w:tab/>
            </w:r>
            <w:r w:rsidR="000D3DA1">
              <w:rPr>
                <w:noProof/>
                <w:webHidden/>
              </w:rPr>
              <w:fldChar w:fldCharType="begin"/>
            </w:r>
            <w:r w:rsidR="000D3DA1">
              <w:rPr>
                <w:noProof/>
                <w:webHidden/>
              </w:rPr>
              <w:instrText xml:space="preserve"> PAGEREF _Toc83567849 \h </w:instrText>
            </w:r>
            <w:r w:rsidR="000D3DA1">
              <w:rPr>
                <w:noProof/>
                <w:webHidden/>
              </w:rPr>
            </w:r>
            <w:r w:rsidR="000D3DA1">
              <w:rPr>
                <w:noProof/>
                <w:webHidden/>
              </w:rPr>
              <w:fldChar w:fldCharType="separate"/>
            </w:r>
            <w:r w:rsidR="006F10B0">
              <w:rPr>
                <w:noProof/>
                <w:webHidden/>
              </w:rPr>
              <w:t>7</w:t>
            </w:r>
            <w:r w:rsidR="000D3DA1">
              <w:rPr>
                <w:noProof/>
                <w:webHidden/>
              </w:rPr>
              <w:fldChar w:fldCharType="end"/>
            </w:r>
          </w:hyperlink>
        </w:p>
        <w:p w14:paraId="3D2EC5B9" w14:textId="4052EBC2" w:rsidR="000D3DA1" w:rsidRDefault="00F25E8D">
          <w:pPr>
            <w:pStyle w:val="TOC3"/>
            <w:tabs>
              <w:tab w:val="right" w:leader="dot" w:pos="10050"/>
            </w:tabs>
            <w:rPr>
              <w:rFonts w:asciiTheme="minorHAnsi" w:eastAsiaTheme="minorEastAsia" w:hAnsiTheme="minorHAnsi" w:cstheme="minorBidi"/>
              <w:noProof/>
            </w:rPr>
          </w:pPr>
          <w:hyperlink w:anchor="_Toc83567850" w:history="1">
            <w:r w:rsidR="000D3DA1" w:rsidRPr="009A4952">
              <w:rPr>
                <w:rStyle w:val="Hyperlink"/>
                <w:noProof/>
              </w:rPr>
              <w:t>Quality policy of The Bengal Group of Industries:</w:t>
            </w:r>
            <w:r w:rsidR="000D3DA1">
              <w:rPr>
                <w:noProof/>
                <w:webHidden/>
              </w:rPr>
              <w:tab/>
            </w:r>
            <w:r w:rsidR="000D3DA1">
              <w:rPr>
                <w:noProof/>
                <w:webHidden/>
              </w:rPr>
              <w:fldChar w:fldCharType="begin"/>
            </w:r>
            <w:r w:rsidR="000D3DA1">
              <w:rPr>
                <w:noProof/>
                <w:webHidden/>
              </w:rPr>
              <w:instrText xml:space="preserve"> PAGEREF _Toc83567850 \h </w:instrText>
            </w:r>
            <w:r w:rsidR="000D3DA1">
              <w:rPr>
                <w:noProof/>
                <w:webHidden/>
              </w:rPr>
            </w:r>
            <w:r w:rsidR="000D3DA1">
              <w:rPr>
                <w:noProof/>
                <w:webHidden/>
              </w:rPr>
              <w:fldChar w:fldCharType="separate"/>
            </w:r>
            <w:r w:rsidR="006F10B0">
              <w:rPr>
                <w:noProof/>
                <w:webHidden/>
              </w:rPr>
              <w:t>8</w:t>
            </w:r>
            <w:r w:rsidR="000D3DA1">
              <w:rPr>
                <w:noProof/>
                <w:webHidden/>
              </w:rPr>
              <w:fldChar w:fldCharType="end"/>
            </w:r>
          </w:hyperlink>
        </w:p>
        <w:p w14:paraId="46641D9A" w14:textId="3EFB1F59" w:rsidR="000D3DA1" w:rsidRDefault="00F25E8D">
          <w:pPr>
            <w:pStyle w:val="TOC3"/>
            <w:tabs>
              <w:tab w:val="right" w:leader="dot" w:pos="10050"/>
            </w:tabs>
            <w:rPr>
              <w:rFonts w:asciiTheme="minorHAnsi" w:eastAsiaTheme="minorEastAsia" w:hAnsiTheme="minorHAnsi" w:cstheme="minorBidi"/>
              <w:noProof/>
            </w:rPr>
          </w:pPr>
          <w:hyperlink w:anchor="_Toc83567851" w:history="1">
            <w:r w:rsidR="000D3DA1" w:rsidRPr="009A4952">
              <w:rPr>
                <w:rStyle w:val="Hyperlink"/>
                <w:noProof/>
              </w:rPr>
              <w:t>Quality assurance:</w:t>
            </w:r>
            <w:r w:rsidR="000D3DA1">
              <w:rPr>
                <w:noProof/>
                <w:webHidden/>
              </w:rPr>
              <w:tab/>
            </w:r>
            <w:r w:rsidR="000D3DA1">
              <w:rPr>
                <w:noProof/>
                <w:webHidden/>
              </w:rPr>
              <w:fldChar w:fldCharType="begin"/>
            </w:r>
            <w:r w:rsidR="000D3DA1">
              <w:rPr>
                <w:noProof/>
                <w:webHidden/>
              </w:rPr>
              <w:instrText xml:space="preserve"> PAGEREF _Toc83567851 \h </w:instrText>
            </w:r>
            <w:r w:rsidR="000D3DA1">
              <w:rPr>
                <w:noProof/>
                <w:webHidden/>
              </w:rPr>
            </w:r>
            <w:r w:rsidR="000D3DA1">
              <w:rPr>
                <w:noProof/>
                <w:webHidden/>
              </w:rPr>
              <w:fldChar w:fldCharType="separate"/>
            </w:r>
            <w:r w:rsidR="006F10B0">
              <w:rPr>
                <w:noProof/>
                <w:webHidden/>
              </w:rPr>
              <w:t>8</w:t>
            </w:r>
            <w:r w:rsidR="000D3DA1">
              <w:rPr>
                <w:noProof/>
                <w:webHidden/>
              </w:rPr>
              <w:fldChar w:fldCharType="end"/>
            </w:r>
          </w:hyperlink>
        </w:p>
        <w:p w14:paraId="09D07D28" w14:textId="52B0BA8A" w:rsidR="000D3DA1" w:rsidRDefault="00F25E8D">
          <w:pPr>
            <w:pStyle w:val="TOC3"/>
            <w:tabs>
              <w:tab w:val="right" w:leader="dot" w:pos="10050"/>
            </w:tabs>
            <w:rPr>
              <w:rFonts w:asciiTheme="minorHAnsi" w:eastAsiaTheme="minorEastAsia" w:hAnsiTheme="minorHAnsi" w:cstheme="minorBidi"/>
              <w:noProof/>
            </w:rPr>
          </w:pPr>
          <w:hyperlink w:anchor="_Toc83567852" w:history="1">
            <w:r w:rsidR="000D3DA1" w:rsidRPr="009A4952">
              <w:rPr>
                <w:rStyle w:val="Hyperlink"/>
                <w:noProof/>
              </w:rPr>
              <w:t>Export:</w:t>
            </w:r>
            <w:r w:rsidR="000D3DA1">
              <w:rPr>
                <w:noProof/>
                <w:webHidden/>
              </w:rPr>
              <w:tab/>
            </w:r>
            <w:r w:rsidR="000D3DA1">
              <w:rPr>
                <w:noProof/>
                <w:webHidden/>
              </w:rPr>
              <w:fldChar w:fldCharType="begin"/>
            </w:r>
            <w:r w:rsidR="000D3DA1">
              <w:rPr>
                <w:noProof/>
                <w:webHidden/>
              </w:rPr>
              <w:instrText xml:space="preserve"> PAGEREF _Toc83567852 \h </w:instrText>
            </w:r>
            <w:r w:rsidR="000D3DA1">
              <w:rPr>
                <w:noProof/>
                <w:webHidden/>
              </w:rPr>
            </w:r>
            <w:r w:rsidR="000D3DA1">
              <w:rPr>
                <w:noProof/>
                <w:webHidden/>
              </w:rPr>
              <w:fldChar w:fldCharType="separate"/>
            </w:r>
            <w:r w:rsidR="006F10B0">
              <w:rPr>
                <w:noProof/>
                <w:webHidden/>
              </w:rPr>
              <w:t>8</w:t>
            </w:r>
            <w:r w:rsidR="000D3DA1">
              <w:rPr>
                <w:noProof/>
                <w:webHidden/>
              </w:rPr>
              <w:fldChar w:fldCharType="end"/>
            </w:r>
          </w:hyperlink>
        </w:p>
        <w:p w14:paraId="1E5E23B3" w14:textId="200D6E23" w:rsidR="000D3DA1" w:rsidRDefault="00F25E8D">
          <w:pPr>
            <w:pStyle w:val="TOC3"/>
            <w:tabs>
              <w:tab w:val="right" w:leader="dot" w:pos="10050"/>
            </w:tabs>
            <w:rPr>
              <w:rFonts w:asciiTheme="minorHAnsi" w:eastAsiaTheme="minorEastAsia" w:hAnsiTheme="minorHAnsi" w:cstheme="minorBidi"/>
              <w:noProof/>
            </w:rPr>
          </w:pPr>
          <w:hyperlink w:anchor="_Toc83567853" w:history="1">
            <w:r w:rsidR="000D3DA1" w:rsidRPr="009A4952">
              <w:rPr>
                <w:rStyle w:val="Hyperlink"/>
                <w:noProof/>
              </w:rPr>
              <w:t>Main Spotlight of the Bengal Group of Industries:</w:t>
            </w:r>
            <w:r w:rsidR="000D3DA1">
              <w:rPr>
                <w:noProof/>
                <w:webHidden/>
              </w:rPr>
              <w:tab/>
            </w:r>
            <w:r w:rsidR="000D3DA1">
              <w:rPr>
                <w:noProof/>
                <w:webHidden/>
              </w:rPr>
              <w:fldChar w:fldCharType="begin"/>
            </w:r>
            <w:r w:rsidR="000D3DA1">
              <w:rPr>
                <w:noProof/>
                <w:webHidden/>
              </w:rPr>
              <w:instrText xml:space="preserve"> PAGEREF _Toc83567853 \h </w:instrText>
            </w:r>
            <w:r w:rsidR="000D3DA1">
              <w:rPr>
                <w:noProof/>
                <w:webHidden/>
              </w:rPr>
            </w:r>
            <w:r w:rsidR="000D3DA1">
              <w:rPr>
                <w:noProof/>
                <w:webHidden/>
              </w:rPr>
              <w:fldChar w:fldCharType="separate"/>
            </w:r>
            <w:r w:rsidR="006F10B0">
              <w:rPr>
                <w:noProof/>
                <w:webHidden/>
              </w:rPr>
              <w:t>8</w:t>
            </w:r>
            <w:r w:rsidR="000D3DA1">
              <w:rPr>
                <w:noProof/>
                <w:webHidden/>
              </w:rPr>
              <w:fldChar w:fldCharType="end"/>
            </w:r>
          </w:hyperlink>
        </w:p>
        <w:p w14:paraId="1C8C5E66" w14:textId="40E795BE" w:rsidR="000D3DA1" w:rsidRDefault="00F25E8D">
          <w:pPr>
            <w:pStyle w:val="TOC3"/>
            <w:tabs>
              <w:tab w:val="right" w:leader="dot" w:pos="10050"/>
            </w:tabs>
            <w:rPr>
              <w:rFonts w:asciiTheme="minorHAnsi" w:eastAsiaTheme="minorEastAsia" w:hAnsiTheme="minorHAnsi" w:cstheme="minorBidi"/>
              <w:noProof/>
            </w:rPr>
          </w:pPr>
          <w:hyperlink w:anchor="_Toc83567854" w:history="1">
            <w:r w:rsidR="000D3DA1" w:rsidRPr="009A4952">
              <w:rPr>
                <w:rStyle w:val="Hyperlink"/>
                <w:noProof/>
              </w:rPr>
              <w:t>Human Resource Division of the Bengal of Industries Ltd</w:t>
            </w:r>
            <w:r w:rsidR="000D3DA1">
              <w:rPr>
                <w:noProof/>
                <w:webHidden/>
              </w:rPr>
              <w:tab/>
            </w:r>
            <w:r w:rsidR="000D3DA1">
              <w:rPr>
                <w:noProof/>
                <w:webHidden/>
              </w:rPr>
              <w:fldChar w:fldCharType="begin"/>
            </w:r>
            <w:r w:rsidR="000D3DA1">
              <w:rPr>
                <w:noProof/>
                <w:webHidden/>
              </w:rPr>
              <w:instrText xml:space="preserve"> PAGEREF _Toc83567854 \h </w:instrText>
            </w:r>
            <w:r w:rsidR="000D3DA1">
              <w:rPr>
                <w:noProof/>
                <w:webHidden/>
              </w:rPr>
            </w:r>
            <w:r w:rsidR="000D3DA1">
              <w:rPr>
                <w:noProof/>
                <w:webHidden/>
              </w:rPr>
              <w:fldChar w:fldCharType="separate"/>
            </w:r>
            <w:r w:rsidR="006F10B0">
              <w:rPr>
                <w:noProof/>
                <w:webHidden/>
              </w:rPr>
              <w:t>9</w:t>
            </w:r>
            <w:r w:rsidR="000D3DA1">
              <w:rPr>
                <w:noProof/>
                <w:webHidden/>
              </w:rPr>
              <w:fldChar w:fldCharType="end"/>
            </w:r>
          </w:hyperlink>
        </w:p>
        <w:p w14:paraId="500E36C3" w14:textId="3282B5DE" w:rsidR="000D3DA1" w:rsidRDefault="00F25E8D">
          <w:pPr>
            <w:pStyle w:val="TOC3"/>
            <w:tabs>
              <w:tab w:val="right" w:leader="dot" w:pos="10050"/>
            </w:tabs>
            <w:rPr>
              <w:rFonts w:asciiTheme="minorHAnsi" w:eastAsiaTheme="minorEastAsia" w:hAnsiTheme="minorHAnsi" w:cstheme="minorBidi"/>
              <w:noProof/>
            </w:rPr>
          </w:pPr>
          <w:hyperlink w:anchor="_Toc83567855" w:history="1">
            <w:r w:rsidR="000D3DA1" w:rsidRPr="009A4952">
              <w:rPr>
                <w:rStyle w:val="Hyperlink"/>
                <w:noProof/>
              </w:rPr>
              <w:t>HR functions:</w:t>
            </w:r>
            <w:r w:rsidR="000D3DA1">
              <w:rPr>
                <w:noProof/>
                <w:webHidden/>
              </w:rPr>
              <w:tab/>
            </w:r>
            <w:r w:rsidR="000D3DA1">
              <w:rPr>
                <w:noProof/>
                <w:webHidden/>
              </w:rPr>
              <w:fldChar w:fldCharType="begin"/>
            </w:r>
            <w:r w:rsidR="000D3DA1">
              <w:rPr>
                <w:noProof/>
                <w:webHidden/>
              </w:rPr>
              <w:instrText xml:space="preserve"> PAGEREF _Toc83567855 \h </w:instrText>
            </w:r>
            <w:r w:rsidR="000D3DA1">
              <w:rPr>
                <w:noProof/>
                <w:webHidden/>
              </w:rPr>
            </w:r>
            <w:r w:rsidR="000D3DA1">
              <w:rPr>
                <w:noProof/>
                <w:webHidden/>
              </w:rPr>
              <w:fldChar w:fldCharType="separate"/>
            </w:r>
            <w:r w:rsidR="006F10B0">
              <w:rPr>
                <w:noProof/>
                <w:webHidden/>
              </w:rPr>
              <w:t>9</w:t>
            </w:r>
            <w:r w:rsidR="000D3DA1">
              <w:rPr>
                <w:noProof/>
                <w:webHidden/>
              </w:rPr>
              <w:fldChar w:fldCharType="end"/>
            </w:r>
          </w:hyperlink>
        </w:p>
        <w:p w14:paraId="4C57AA29" w14:textId="04A44676" w:rsidR="000D3DA1" w:rsidRDefault="00F25E8D">
          <w:pPr>
            <w:pStyle w:val="TOC3"/>
            <w:tabs>
              <w:tab w:val="right" w:leader="dot" w:pos="10050"/>
            </w:tabs>
            <w:rPr>
              <w:rFonts w:asciiTheme="minorHAnsi" w:eastAsiaTheme="minorEastAsia" w:hAnsiTheme="minorHAnsi" w:cstheme="minorBidi"/>
              <w:noProof/>
            </w:rPr>
          </w:pPr>
          <w:hyperlink w:anchor="_Toc83567856" w:history="1">
            <w:r w:rsidR="000D3DA1" w:rsidRPr="009A4952">
              <w:rPr>
                <w:rStyle w:val="Hyperlink"/>
                <w:noProof/>
              </w:rPr>
              <w:t>The Structure of HR Organogram</w:t>
            </w:r>
            <w:r w:rsidR="000D3DA1">
              <w:rPr>
                <w:noProof/>
                <w:webHidden/>
              </w:rPr>
              <w:tab/>
            </w:r>
            <w:r w:rsidR="000D3DA1">
              <w:rPr>
                <w:noProof/>
                <w:webHidden/>
              </w:rPr>
              <w:fldChar w:fldCharType="begin"/>
            </w:r>
            <w:r w:rsidR="000D3DA1">
              <w:rPr>
                <w:noProof/>
                <w:webHidden/>
              </w:rPr>
              <w:instrText xml:space="preserve"> PAGEREF _Toc83567856 \h </w:instrText>
            </w:r>
            <w:r w:rsidR="000D3DA1">
              <w:rPr>
                <w:noProof/>
                <w:webHidden/>
              </w:rPr>
            </w:r>
            <w:r w:rsidR="000D3DA1">
              <w:rPr>
                <w:noProof/>
                <w:webHidden/>
              </w:rPr>
              <w:fldChar w:fldCharType="separate"/>
            </w:r>
            <w:r w:rsidR="006F10B0">
              <w:rPr>
                <w:noProof/>
                <w:webHidden/>
              </w:rPr>
              <w:t>10</w:t>
            </w:r>
            <w:r w:rsidR="000D3DA1">
              <w:rPr>
                <w:noProof/>
                <w:webHidden/>
              </w:rPr>
              <w:fldChar w:fldCharType="end"/>
            </w:r>
          </w:hyperlink>
        </w:p>
        <w:p w14:paraId="5A27C022" w14:textId="1BE30DF7" w:rsidR="000D3DA1" w:rsidRDefault="00F25E8D">
          <w:pPr>
            <w:pStyle w:val="TOC3"/>
            <w:tabs>
              <w:tab w:val="right" w:leader="dot" w:pos="10050"/>
            </w:tabs>
            <w:rPr>
              <w:rFonts w:asciiTheme="minorHAnsi" w:eastAsiaTheme="minorEastAsia" w:hAnsiTheme="minorHAnsi" w:cstheme="minorBidi"/>
              <w:noProof/>
            </w:rPr>
          </w:pPr>
          <w:hyperlink w:anchor="_Toc83567857" w:history="1">
            <w:r w:rsidR="000D3DA1" w:rsidRPr="009A4952">
              <w:rPr>
                <w:rStyle w:val="Hyperlink"/>
                <w:noProof/>
              </w:rPr>
              <w:t>Goals:</w:t>
            </w:r>
            <w:r w:rsidR="000D3DA1">
              <w:rPr>
                <w:noProof/>
                <w:webHidden/>
              </w:rPr>
              <w:tab/>
            </w:r>
            <w:r w:rsidR="000D3DA1">
              <w:rPr>
                <w:noProof/>
                <w:webHidden/>
              </w:rPr>
              <w:fldChar w:fldCharType="begin"/>
            </w:r>
            <w:r w:rsidR="000D3DA1">
              <w:rPr>
                <w:noProof/>
                <w:webHidden/>
              </w:rPr>
              <w:instrText xml:space="preserve"> PAGEREF _Toc83567857 \h </w:instrText>
            </w:r>
            <w:r w:rsidR="000D3DA1">
              <w:rPr>
                <w:noProof/>
                <w:webHidden/>
              </w:rPr>
            </w:r>
            <w:r w:rsidR="000D3DA1">
              <w:rPr>
                <w:noProof/>
                <w:webHidden/>
              </w:rPr>
              <w:fldChar w:fldCharType="separate"/>
            </w:r>
            <w:r w:rsidR="006F10B0">
              <w:rPr>
                <w:noProof/>
                <w:webHidden/>
              </w:rPr>
              <w:t>10</w:t>
            </w:r>
            <w:r w:rsidR="000D3DA1">
              <w:rPr>
                <w:noProof/>
                <w:webHidden/>
              </w:rPr>
              <w:fldChar w:fldCharType="end"/>
            </w:r>
          </w:hyperlink>
        </w:p>
        <w:p w14:paraId="4202BF01" w14:textId="192070EA" w:rsidR="000D3DA1" w:rsidRDefault="00F25E8D">
          <w:pPr>
            <w:pStyle w:val="TOC3"/>
            <w:tabs>
              <w:tab w:val="right" w:leader="dot" w:pos="10050"/>
            </w:tabs>
            <w:rPr>
              <w:rFonts w:asciiTheme="minorHAnsi" w:eastAsiaTheme="minorEastAsia" w:hAnsiTheme="minorHAnsi" w:cstheme="minorBidi"/>
              <w:noProof/>
            </w:rPr>
          </w:pPr>
          <w:hyperlink w:anchor="_Toc83567858" w:history="1">
            <w:r w:rsidR="000D3DA1" w:rsidRPr="009A4952">
              <w:rPr>
                <w:rStyle w:val="Hyperlink"/>
                <w:noProof/>
              </w:rPr>
              <w:t>Job Description</w:t>
            </w:r>
            <w:r w:rsidR="000D3DA1">
              <w:rPr>
                <w:noProof/>
                <w:webHidden/>
              </w:rPr>
              <w:tab/>
            </w:r>
            <w:r w:rsidR="000D3DA1">
              <w:rPr>
                <w:noProof/>
                <w:webHidden/>
              </w:rPr>
              <w:fldChar w:fldCharType="begin"/>
            </w:r>
            <w:r w:rsidR="000D3DA1">
              <w:rPr>
                <w:noProof/>
                <w:webHidden/>
              </w:rPr>
              <w:instrText xml:space="preserve"> PAGEREF _Toc83567858 \h </w:instrText>
            </w:r>
            <w:r w:rsidR="000D3DA1">
              <w:rPr>
                <w:noProof/>
                <w:webHidden/>
              </w:rPr>
            </w:r>
            <w:r w:rsidR="000D3DA1">
              <w:rPr>
                <w:noProof/>
                <w:webHidden/>
              </w:rPr>
              <w:fldChar w:fldCharType="separate"/>
            </w:r>
            <w:r w:rsidR="006F10B0">
              <w:rPr>
                <w:noProof/>
                <w:webHidden/>
              </w:rPr>
              <w:t>11</w:t>
            </w:r>
            <w:r w:rsidR="000D3DA1">
              <w:rPr>
                <w:noProof/>
                <w:webHidden/>
              </w:rPr>
              <w:fldChar w:fldCharType="end"/>
            </w:r>
          </w:hyperlink>
        </w:p>
        <w:p w14:paraId="7E665D5B" w14:textId="53F819D5" w:rsidR="000D3DA1" w:rsidRDefault="00F25E8D">
          <w:pPr>
            <w:pStyle w:val="TOC3"/>
            <w:tabs>
              <w:tab w:val="right" w:leader="dot" w:pos="10050"/>
            </w:tabs>
            <w:rPr>
              <w:rFonts w:asciiTheme="minorHAnsi" w:eastAsiaTheme="minorEastAsia" w:hAnsiTheme="minorHAnsi" w:cstheme="minorBidi"/>
              <w:noProof/>
            </w:rPr>
          </w:pPr>
          <w:hyperlink w:anchor="_Toc83567859" w:history="1">
            <w:r w:rsidR="000D3DA1" w:rsidRPr="009A4952">
              <w:rPr>
                <w:rStyle w:val="Hyperlink"/>
                <w:noProof/>
              </w:rPr>
              <w:t>Critical Observation &amp; Recommendation</w:t>
            </w:r>
            <w:r w:rsidR="000D3DA1">
              <w:rPr>
                <w:noProof/>
                <w:webHidden/>
              </w:rPr>
              <w:tab/>
            </w:r>
            <w:r w:rsidR="000D3DA1">
              <w:rPr>
                <w:noProof/>
                <w:webHidden/>
              </w:rPr>
              <w:fldChar w:fldCharType="begin"/>
            </w:r>
            <w:r w:rsidR="000D3DA1">
              <w:rPr>
                <w:noProof/>
                <w:webHidden/>
              </w:rPr>
              <w:instrText xml:space="preserve"> PAGEREF _Toc83567859 \h </w:instrText>
            </w:r>
            <w:r w:rsidR="000D3DA1">
              <w:rPr>
                <w:noProof/>
                <w:webHidden/>
              </w:rPr>
            </w:r>
            <w:r w:rsidR="000D3DA1">
              <w:rPr>
                <w:noProof/>
                <w:webHidden/>
              </w:rPr>
              <w:fldChar w:fldCharType="separate"/>
            </w:r>
            <w:r w:rsidR="006F10B0">
              <w:rPr>
                <w:noProof/>
                <w:webHidden/>
              </w:rPr>
              <w:t>12</w:t>
            </w:r>
            <w:r w:rsidR="000D3DA1">
              <w:rPr>
                <w:noProof/>
                <w:webHidden/>
              </w:rPr>
              <w:fldChar w:fldCharType="end"/>
            </w:r>
          </w:hyperlink>
        </w:p>
        <w:p w14:paraId="38185DA7" w14:textId="610ACEAB" w:rsidR="000D3DA1" w:rsidRDefault="00F25E8D">
          <w:pPr>
            <w:pStyle w:val="TOC3"/>
            <w:tabs>
              <w:tab w:val="left" w:pos="1100"/>
              <w:tab w:val="right" w:leader="dot" w:pos="10050"/>
            </w:tabs>
            <w:rPr>
              <w:rFonts w:asciiTheme="minorHAnsi" w:eastAsiaTheme="minorEastAsia" w:hAnsiTheme="minorHAnsi" w:cstheme="minorBidi"/>
              <w:noProof/>
            </w:rPr>
          </w:pPr>
          <w:hyperlink w:anchor="_Toc83567860" w:history="1">
            <w:r w:rsidR="000D3DA1" w:rsidRPr="009A4952">
              <w:rPr>
                <w:rStyle w:val="Hyperlink"/>
                <w:rFonts w:ascii="Wingdings" w:eastAsia="Wingdings" w:hAnsi="Wingdings" w:cs="Wingdings"/>
                <w:noProof/>
              </w:rPr>
              <w:t></w:t>
            </w:r>
            <w:r w:rsidR="000D3DA1">
              <w:rPr>
                <w:rFonts w:asciiTheme="minorHAnsi" w:eastAsiaTheme="minorEastAsia" w:hAnsiTheme="minorHAnsi" w:cstheme="minorBidi"/>
                <w:noProof/>
              </w:rPr>
              <w:tab/>
            </w:r>
            <w:r w:rsidR="000D3DA1" w:rsidRPr="009A4952">
              <w:rPr>
                <w:rStyle w:val="Hyperlink"/>
                <w:noProof/>
              </w:rPr>
              <w:t>Limited work</w:t>
            </w:r>
            <w:r w:rsidR="000D3DA1" w:rsidRPr="009A4952">
              <w:rPr>
                <w:rStyle w:val="Hyperlink"/>
                <w:noProof/>
                <w:spacing w:val="-1"/>
              </w:rPr>
              <w:t xml:space="preserve"> </w:t>
            </w:r>
            <w:r w:rsidR="000D3DA1" w:rsidRPr="009A4952">
              <w:rPr>
                <w:rStyle w:val="Hyperlink"/>
                <w:noProof/>
              </w:rPr>
              <w:t>force</w:t>
            </w:r>
            <w:r w:rsidR="000D3DA1">
              <w:rPr>
                <w:noProof/>
                <w:webHidden/>
              </w:rPr>
              <w:tab/>
            </w:r>
            <w:r w:rsidR="000D3DA1">
              <w:rPr>
                <w:noProof/>
                <w:webHidden/>
              </w:rPr>
              <w:fldChar w:fldCharType="begin"/>
            </w:r>
            <w:r w:rsidR="000D3DA1">
              <w:rPr>
                <w:noProof/>
                <w:webHidden/>
              </w:rPr>
              <w:instrText xml:space="preserve"> PAGEREF _Toc83567860 \h </w:instrText>
            </w:r>
            <w:r w:rsidR="000D3DA1">
              <w:rPr>
                <w:noProof/>
                <w:webHidden/>
              </w:rPr>
            </w:r>
            <w:r w:rsidR="000D3DA1">
              <w:rPr>
                <w:noProof/>
                <w:webHidden/>
              </w:rPr>
              <w:fldChar w:fldCharType="separate"/>
            </w:r>
            <w:r w:rsidR="006F10B0">
              <w:rPr>
                <w:noProof/>
                <w:webHidden/>
              </w:rPr>
              <w:t>12</w:t>
            </w:r>
            <w:r w:rsidR="000D3DA1">
              <w:rPr>
                <w:noProof/>
                <w:webHidden/>
              </w:rPr>
              <w:fldChar w:fldCharType="end"/>
            </w:r>
          </w:hyperlink>
        </w:p>
        <w:p w14:paraId="19CD913C" w14:textId="0B57662E" w:rsidR="000D3DA1" w:rsidRDefault="00F25E8D">
          <w:pPr>
            <w:pStyle w:val="TOC3"/>
            <w:tabs>
              <w:tab w:val="left" w:pos="1100"/>
              <w:tab w:val="right" w:leader="dot" w:pos="10050"/>
            </w:tabs>
            <w:rPr>
              <w:rFonts w:asciiTheme="minorHAnsi" w:eastAsiaTheme="minorEastAsia" w:hAnsiTheme="minorHAnsi" w:cstheme="minorBidi"/>
              <w:noProof/>
            </w:rPr>
          </w:pPr>
          <w:hyperlink w:anchor="_Toc83567861" w:history="1">
            <w:r w:rsidR="000D3DA1" w:rsidRPr="009A4952">
              <w:rPr>
                <w:rStyle w:val="Hyperlink"/>
                <w:rFonts w:ascii="Wingdings" w:eastAsia="Wingdings" w:hAnsi="Wingdings" w:cs="Wingdings"/>
                <w:noProof/>
              </w:rPr>
              <w:t></w:t>
            </w:r>
            <w:r w:rsidR="000D3DA1">
              <w:rPr>
                <w:rFonts w:asciiTheme="minorHAnsi" w:eastAsiaTheme="minorEastAsia" w:hAnsiTheme="minorHAnsi" w:cstheme="minorBidi"/>
                <w:noProof/>
              </w:rPr>
              <w:tab/>
            </w:r>
            <w:r w:rsidR="000D3DA1" w:rsidRPr="009A4952">
              <w:rPr>
                <w:rStyle w:val="Hyperlink"/>
                <w:noProof/>
              </w:rPr>
              <w:t>Training and Organization development</w:t>
            </w:r>
            <w:r w:rsidR="000D3DA1">
              <w:rPr>
                <w:noProof/>
                <w:webHidden/>
              </w:rPr>
              <w:tab/>
            </w:r>
            <w:r w:rsidR="000D3DA1">
              <w:rPr>
                <w:noProof/>
                <w:webHidden/>
              </w:rPr>
              <w:fldChar w:fldCharType="begin"/>
            </w:r>
            <w:r w:rsidR="000D3DA1">
              <w:rPr>
                <w:noProof/>
                <w:webHidden/>
              </w:rPr>
              <w:instrText xml:space="preserve"> PAGEREF _Toc83567861 \h </w:instrText>
            </w:r>
            <w:r w:rsidR="000D3DA1">
              <w:rPr>
                <w:noProof/>
                <w:webHidden/>
              </w:rPr>
            </w:r>
            <w:r w:rsidR="000D3DA1">
              <w:rPr>
                <w:noProof/>
                <w:webHidden/>
              </w:rPr>
              <w:fldChar w:fldCharType="separate"/>
            </w:r>
            <w:r w:rsidR="006F10B0">
              <w:rPr>
                <w:noProof/>
                <w:webHidden/>
              </w:rPr>
              <w:t>12</w:t>
            </w:r>
            <w:r w:rsidR="000D3DA1">
              <w:rPr>
                <w:noProof/>
                <w:webHidden/>
              </w:rPr>
              <w:fldChar w:fldCharType="end"/>
            </w:r>
          </w:hyperlink>
        </w:p>
        <w:p w14:paraId="7E495BCC" w14:textId="6427B4A8" w:rsidR="000D3DA1" w:rsidRDefault="00F25E8D">
          <w:pPr>
            <w:pStyle w:val="TOC3"/>
            <w:tabs>
              <w:tab w:val="left" w:pos="1100"/>
              <w:tab w:val="right" w:leader="dot" w:pos="10050"/>
            </w:tabs>
            <w:rPr>
              <w:rFonts w:asciiTheme="minorHAnsi" w:eastAsiaTheme="minorEastAsia" w:hAnsiTheme="minorHAnsi" w:cstheme="minorBidi"/>
              <w:noProof/>
            </w:rPr>
          </w:pPr>
          <w:hyperlink w:anchor="_Toc83567862" w:history="1">
            <w:r w:rsidR="000D3DA1" w:rsidRPr="009A4952">
              <w:rPr>
                <w:rStyle w:val="Hyperlink"/>
                <w:rFonts w:ascii="Wingdings" w:eastAsia="Wingdings" w:hAnsi="Wingdings" w:cs="Wingdings"/>
                <w:noProof/>
              </w:rPr>
              <w:t></w:t>
            </w:r>
            <w:r w:rsidR="000D3DA1">
              <w:rPr>
                <w:rFonts w:asciiTheme="minorHAnsi" w:eastAsiaTheme="minorEastAsia" w:hAnsiTheme="minorHAnsi" w:cstheme="minorBidi"/>
                <w:noProof/>
              </w:rPr>
              <w:tab/>
            </w:r>
            <w:r w:rsidR="000D3DA1" w:rsidRPr="009A4952">
              <w:rPr>
                <w:rStyle w:val="Hyperlink"/>
                <w:noProof/>
              </w:rPr>
              <w:t>Recruitment and</w:t>
            </w:r>
            <w:r w:rsidR="000D3DA1" w:rsidRPr="009A4952">
              <w:rPr>
                <w:rStyle w:val="Hyperlink"/>
                <w:noProof/>
                <w:spacing w:val="-1"/>
              </w:rPr>
              <w:t xml:space="preserve"> </w:t>
            </w:r>
            <w:r w:rsidR="000D3DA1" w:rsidRPr="009A4952">
              <w:rPr>
                <w:rStyle w:val="Hyperlink"/>
                <w:noProof/>
              </w:rPr>
              <w:t>selection</w:t>
            </w:r>
            <w:r w:rsidR="000D3DA1">
              <w:rPr>
                <w:noProof/>
                <w:webHidden/>
              </w:rPr>
              <w:tab/>
            </w:r>
            <w:r w:rsidR="000D3DA1">
              <w:rPr>
                <w:noProof/>
                <w:webHidden/>
              </w:rPr>
              <w:fldChar w:fldCharType="begin"/>
            </w:r>
            <w:r w:rsidR="000D3DA1">
              <w:rPr>
                <w:noProof/>
                <w:webHidden/>
              </w:rPr>
              <w:instrText xml:space="preserve"> PAGEREF _Toc83567862 \h </w:instrText>
            </w:r>
            <w:r w:rsidR="000D3DA1">
              <w:rPr>
                <w:noProof/>
                <w:webHidden/>
              </w:rPr>
            </w:r>
            <w:r w:rsidR="000D3DA1">
              <w:rPr>
                <w:noProof/>
                <w:webHidden/>
              </w:rPr>
              <w:fldChar w:fldCharType="separate"/>
            </w:r>
            <w:r w:rsidR="006F10B0">
              <w:rPr>
                <w:noProof/>
                <w:webHidden/>
              </w:rPr>
              <w:t>12</w:t>
            </w:r>
            <w:r w:rsidR="000D3DA1">
              <w:rPr>
                <w:noProof/>
                <w:webHidden/>
              </w:rPr>
              <w:fldChar w:fldCharType="end"/>
            </w:r>
          </w:hyperlink>
        </w:p>
        <w:p w14:paraId="5F53995E" w14:textId="5DFDE725" w:rsidR="000D3DA1" w:rsidRDefault="00F25E8D">
          <w:pPr>
            <w:pStyle w:val="TOC3"/>
            <w:tabs>
              <w:tab w:val="left" w:pos="1100"/>
              <w:tab w:val="right" w:leader="dot" w:pos="10050"/>
            </w:tabs>
            <w:rPr>
              <w:rFonts w:asciiTheme="minorHAnsi" w:eastAsiaTheme="minorEastAsia" w:hAnsiTheme="minorHAnsi" w:cstheme="minorBidi"/>
              <w:noProof/>
            </w:rPr>
          </w:pPr>
          <w:hyperlink w:anchor="_Toc83567863" w:history="1">
            <w:r w:rsidR="000D3DA1" w:rsidRPr="009A4952">
              <w:rPr>
                <w:rStyle w:val="Hyperlink"/>
                <w:rFonts w:ascii="Wingdings" w:eastAsia="Wingdings" w:hAnsi="Wingdings" w:cs="Wingdings"/>
                <w:noProof/>
              </w:rPr>
              <w:t></w:t>
            </w:r>
            <w:r w:rsidR="000D3DA1">
              <w:rPr>
                <w:rFonts w:asciiTheme="minorHAnsi" w:eastAsiaTheme="minorEastAsia" w:hAnsiTheme="minorHAnsi" w:cstheme="minorBidi"/>
                <w:noProof/>
              </w:rPr>
              <w:tab/>
            </w:r>
            <w:r w:rsidR="000D3DA1" w:rsidRPr="009A4952">
              <w:rPr>
                <w:rStyle w:val="Hyperlink"/>
                <w:noProof/>
              </w:rPr>
              <w:t>Lots of paper</w:t>
            </w:r>
            <w:r w:rsidR="000D3DA1" w:rsidRPr="009A4952">
              <w:rPr>
                <w:rStyle w:val="Hyperlink"/>
                <w:noProof/>
                <w:spacing w:val="-2"/>
              </w:rPr>
              <w:t xml:space="preserve"> </w:t>
            </w:r>
            <w:r w:rsidR="000D3DA1" w:rsidRPr="009A4952">
              <w:rPr>
                <w:rStyle w:val="Hyperlink"/>
                <w:noProof/>
              </w:rPr>
              <w:t>work:</w:t>
            </w:r>
            <w:r w:rsidR="000D3DA1">
              <w:rPr>
                <w:noProof/>
                <w:webHidden/>
              </w:rPr>
              <w:tab/>
            </w:r>
            <w:r w:rsidR="000D3DA1">
              <w:rPr>
                <w:noProof/>
                <w:webHidden/>
              </w:rPr>
              <w:fldChar w:fldCharType="begin"/>
            </w:r>
            <w:r w:rsidR="000D3DA1">
              <w:rPr>
                <w:noProof/>
                <w:webHidden/>
              </w:rPr>
              <w:instrText xml:space="preserve"> PAGEREF _Toc83567863 \h </w:instrText>
            </w:r>
            <w:r w:rsidR="000D3DA1">
              <w:rPr>
                <w:noProof/>
                <w:webHidden/>
              </w:rPr>
            </w:r>
            <w:r w:rsidR="000D3DA1">
              <w:rPr>
                <w:noProof/>
                <w:webHidden/>
              </w:rPr>
              <w:fldChar w:fldCharType="separate"/>
            </w:r>
            <w:r w:rsidR="006F10B0">
              <w:rPr>
                <w:noProof/>
                <w:webHidden/>
              </w:rPr>
              <w:t>12</w:t>
            </w:r>
            <w:r w:rsidR="000D3DA1">
              <w:rPr>
                <w:noProof/>
                <w:webHidden/>
              </w:rPr>
              <w:fldChar w:fldCharType="end"/>
            </w:r>
          </w:hyperlink>
        </w:p>
        <w:p w14:paraId="252F9985" w14:textId="472D8EDC" w:rsidR="000D3DA1" w:rsidRDefault="00F25E8D">
          <w:pPr>
            <w:pStyle w:val="TOC3"/>
            <w:tabs>
              <w:tab w:val="left" w:pos="1100"/>
              <w:tab w:val="right" w:leader="dot" w:pos="10050"/>
            </w:tabs>
            <w:rPr>
              <w:rFonts w:asciiTheme="minorHAnsi" w:eastAsiaTheme="minorEastAsia" w:hAnsiTheme="minorHAnsi" w:cstheme="minorBidi"/>
              <w:noProof/>
            </w:rPr>
          </w:pPr>
          <w:hyperlink w:anchor="_Toc83567864" w:history="1">
            <w:r w:rsidR="000D3DA1" w:rsidRPr="009A4952">
              <w:rPr>
                <w:rStyle w:val="Hyperlink"/>
                <w:rFonts w:ascii="Wingdings" w:eastAsia="Wingdings" w:hAnsi="Wingdings" w:cs="Wingdings"/>
                <w:noProof/>
              </w:rPr>
              <w:t></w:t>
            </w:r>
            <w:r w:rsidR="000D3DA1">
              <w:rPr>
                <w:rFonts w:asciiTheme="minorHAnsi" w:eastAsiaTheme="minorEastAsia" w:hAnsiTheme="minorHAnsi" w:cstheme="minorBidi"/>
                <w:noProof/>
              </w:rPr>
              <w:tab/>
            </w:r>
            <w:r w:rsidR="000D3DA1" w:rsidRPr="009A4952">
              <w:rPr>
                <w:rStyle w:val="Hyperlink"/>
                <w:noProof/>
              </w:rPr>
              <w:t>Proper use internal sources of</w:t>
            </w:r>
            <w:r w:rsidR="000D3DA1" w:rsidRPr="009A4952">
              <w:rPr>
                <w:rStyle w:val="Hyperlink"/>
                <w:noProof/>
                <w:spacing w:val="-1"/>
              </w:rPr>
              <w:t xml:space="preserve"> </w:t>
            </w:r>
            <w:r w:rsidR="000D3DA1" w:rsidRPr="009A4952">
              <w:rPr>
                <w:rStyle w:val="Hyperlink"/>
                <w:noProof/>
              </w:rPr>
              <w:t>recruitment</w:t>
            </w:r>
            <w:r w:rsidR="000D3DA1">
              <w:rPr>
                <w:noProof/>
                <w:webHidden/>
              </w:rPr>
              <w:tab/>
            </w:r>
            <w:r w:rsidR="000D3DA1">
              <w:rPr>
                <w:noProof/>
                <w:webHidden/>
              </w:rPr>
              <w:fldChar w:fldCharType="begin"/>
            </w:r>
            <w:r w:rsidR="000D3DA1">
              <w:rPr>
                <w:noProof/>
                <w:webHidden/>
              </w:rPr>
              <w:instrText xml:space="preserve"> PAGEREF _Toc83567864 \h </w:instrText>
            </w:r>
            <w:r w:rsidR="000D3DA1">
              <w:rPr>
                <w:noProof/>
                <w:webHidden/>
              </w:rPr>
            </w:r>
            <w:r w:rsidR="000D3DA1">
              <w:rPr>
                <w:noProof/>
                <w:webHidden/>
              </w:rPr>
              <w:fldChar w:fldCharType="separate"/>
            </w:r>
            <w:r w:rsidR="006F10B0">
              <w:rPr>
                <w:noProof/>
                <w:webHidden/>
              </w:rPr>
              <w:t>12</w:t>
            </w:r>
            <w:r w:rsidR="000D3DA1">
              <w:rPr>
                <w:noProof/>
                <w:webHidden/>
              </w:rPr>
              <w:fldChar w:fldCharType="end"/>
            </w:r>
          </w:hyperlink>
        </w:p>
        <w:p w14:paraId="2E214C26" w14:textId="3E07FA2B" w:rsidR="000D3DA1" w:rsidRDefault="00F25E8D">
          <w:pPr>
            <w:pStyle w:val="TOC3"/>
            <w:tabs>
              <w:tab w:val="left" w:pos="1100"/>
              <w:tab w:val="right" w:leader="dot" w:pos="10050"/>
            </w:tabs>
            <w:rPr>
              <w:rFonts w:asciiTheme="minorHAnsi" w:eastAsiaTheme="minorEastAsia" w:hAnsiTheme="minorHAnsi" w:cstheme="minorBidi"/>
              <w:noProof/>
            </w:rPr>
          </w:pPr>
          <w:hyperlink w:anchor="_Toc83567865" w:history="1">
            <w:r w:rsidR="000D3DA1" w:rsidRPr="009A4952">
              <w:rPr>
                <w:rStyle w:val="Hyperlink"/>
                <w:rFonts w:ascii="Wingdings" w:eastAsia="Wingdings" w:hAnsi="Wingdings" w:cs="Wingdings"/>
                <w:noProof/>
              </w:rPr>
              <w:t></w:t>
            </w:r>
            <w:r w:rsidR="000D3DA1">
              <w:rPr>
                <w:rFonts w:asciiTheme="minorHAnsi" w:eastAsiaTheme="minorEastAsia" w:hAnsiTheme="minorHAnsi" w:cstheme="minorBidi"/>
                <w:noProof/>
              </w:rPr>
              <w:tab/>
            </w:r>
            <w:r w:rsidR="000D3DA1" w:rsidRPr="009A4952">
              <w:rPr>
                <w:rStyle w:val="Hyperlink"/>
                <w:noProof/>
              </w:rPr>
              <w:t>Totally new environment for</w:t>
            </w:r>
            <w:r w:rsidR="000D3DA1" w:rsidRPr="009A4952">
              <w:rPr>
                <w:rStyle w:val="Hyperlink"/>
                <w:noProof/>
                <w:spacing w:val="-1"/>
              </w:rPr>
              <w:t xml:space="preserve"> </w:t>
            </w:r>
            <w:r w:rsidR="000D3DA1" w:rsidRPr="009A4952">
              <w:rPr>
                <w:rStyle w:val="Hyperlink"/>
                <w:noProof/>
              </w:rPr>
              <w:t>interns</w:t>
            </w:r>
            <w:r w:rsidR="000D3DA1">
              <w:rPr>
                <w:noProof/>
                <w:webHidden/>
              </w:rPr>
              <w:tab/>
            </w:r>
            <w:r w:rsidR="000D3DA1">
              <w:rPr>
                <w:noProof/>
                <w:webHidden/>
              </w:rPr>
              <w:fldChar w:fldCharType="begin"/>
            </w:r>
            <w:r w:rsidR="000D3DA1">
              <w:rPr>
                <w:noProof/>
                <w:webHidden/>
              </w:rPr>
              <w:instrText xml:space="preserve"> PAGEREF _Toc83567865 \h </w:instrText>
            </w:r>
            <w:r w:rsidR="000D3DA1">
              <w:rPr>
                <w:noProof/>
                <w:webHidden/>
              </w:rPr>
            </w:r>
            <w:r w:rsidR="000D3DA1">
              <w:rPr>
                <w:noProof/>
                <w:webHidden/>
              </w:rPr>
              <w:fldChar w:fldCharType="separate"/>
            </w:r>
            <w:r w:rsidR="006F10B0">
              <w:rPr>
                <w:noProof/>
                <w:webHidden/>
              </w:rPr>
              <w:t>12</w:t>
            </w:r>
            <w:r w:rsidR="000D3DA1">
              <w:rPr>
                <w:noProof/>
                <w:webHidden/>
              </w:rPr>
              <w:fldChar w:fldCharType="end"/>
            </w:r>
          </w:hyperlink>
        </w:p>
        <w:p w14:paraId="4E73168F" w14:textId="6B43531B" w:rsidR="000D3DA1" w:rsidRDefault="00F25E8D">
          <w:pPr>
            <w:pStyle w:val="TOC3"/>
            <w:tabs>
              <w:tab w:val="left" w:pos="1100"/>
              <w:tab w:val="right" w:leader="dot" w:pos="10050"/>
            </w:tabs>
            <w:rPr>
              <w:rFonts w:asciiTheme="minorHAnsi" w:eastAsiaTheme="minorEastAsia" w:hAnsiTheme="minorHAnsi" w:cstheme="minorBidi"/>
              <w:noProof/>
            </w:rPr>
          </w:pPr>
          <w:hyperlink w:anchor="_Toc83567866" w:history="1">
            <w:r w:rsidR="000D3DA1" w:rsidRPr="009A4952">
              <w:rPr>
                <w:rStyle w:val="Hyperlink"/>
                <w:rFonts w:ascii="Wingdings" w:eastAsia="Wingdings" w:hAnsi="Wingdings" w:cs="Wingdings"/>
                <w:noProof/>
              </w:rPr>
              <w:t></w:t>
            </w:r>
            <w:r w:rsidR="000D3DA1">
              <w:rPr>
                <w:rFonts w:asciiTheme="minorHAnsi" w:eastAsiaTheme="minorEastAsia" w:hAnsiTheme="minorHAnsi" w:cstheme="minorBidi"/>
                <w:noProof/>
              </w:rPr>
              <w:tab/>
            </w:r>
            <w:r w:rsidR="000D3DA1" w:rsidRPr="009A4952">
              <w:rPr>
                <w:rStyle w:val="Hyperlink"/>
                <w:noProof/>
              </w:rPr>
              <w:t>Training and Organization development</w:t>
            </w:r>
            <w:r w:rsidR="000D3DA1">
              <w:rPr>
                <w:noProof/>
                <w:webHidden/>
              </w:rPr>
              <w:tab/>
            </w:r>
            <w:r w:rsidR="000D3DA1">
              <w:rPr>
                <w:noProof/>
                <w:webHidden/>
              </w:rPr>
              <w:fldChar w:fldCharType="begin"/>
            </w:r>
            <w:r w:rsidR="000D3DA1">
              <w:rPr>
                <w:noProof/>
                <w:webHidden/>
              </w:rPr>
              <w:instrText xml:space="preserve"> PAGEREF _Toc83567866 \h </w:instrText>
            </w:r>
            <w:r w:rsidR="000D3DA1">
              <w:rPr>
                <w:noProof/>
                <w:webHidden/>
              </w:rPr>
            </w:r>
            <w:r w:rsidR="000D3DA1">
              <w:rPr>
                <w:noProof/>
                <w:webHidden/>
              </w:rPr>
              <w:fldChar w:fldCharType="separate"/>
            </w:r>
            <w:r w:rsidR="006F10B0">
              <w:rPr>
                <w:noProof/>
                <w:webHidden/>
              </w:rPr>
              <w:t>13</w:t>
            </w:r>
            <w:r w:rsidR="000D3DA1">
              <w:rPr>
                <w:noProof/>
                <w:webHidden/>
              </w:rPr>
              <w:fldChar w:fldCharType="end"/>
            </w:r>
          </w:hyperlink>
        </w:p>
        <w:p w14:paraId="3035541A" w14:textId="50CDCFF9" w:rsidR="000D3DA1" w:rsidRDefault="00F25E8D">
          <w:pPr>
            <w:pStyle w:val="TOC3"/>
            <w:tabs>
              <w:tab w:val="right" w:leader="dot" w:pos="10050"/>
            </w:tabs>
            <w:rPr>
              <w:rFonts w:asciiTheme="minorHAnsi" w:eastAsiaTheme="minorEastAsia" w:hAnsiTheme="minorHAnsi" w:cstheme="minorBidi"/>
              <w:noProof/>
            </w:rPr>
          </w:pPr>
          <w:hyperlink w:anchor="_Toc83567867" w:history="1">
            <w:r w:rsidR="000D3DA1" w:rsidRPr="009A4952">
              <w:rPr>
                <w:rStyle w:val="Hyperlink"/>
                <w:noProof/>
              </w:rPr>
              <w:t>Lesson learned from internship program</w:t>
            </w:r>
            <w:r w:rsidR="000D3DA1">
              <w:rPr>
                <w:noProof/>
                <w:webHidden/>
              </w:rPr>
              <w:tab/>
            </w:r>
            <w:r w:rsidR="000D3DA1">
              <w:rPr>
                <w:noProof/>
                <w:webHidden/>
              </w:rPr>
              <w:fldChar w:fldCharType="begin"/>
            </w:r>
            <w:r w:rsidR="000D3DA1">
              <w:rPr>
                <w:noProof/>
                <w:webHidden/>
              </w:rPr>
              <w:instrText xml:space="preserve"> PAGEREF _Toc83567867 \h </w:instrText>
            </w:r>
            <w:r w:rsidR="000D3DA1">
              <w:rPr>
                <w:noProof/>
                <w:webHidden/>
              </w:rPr>
            </w:r>
            <w:r w:rsidR="000D3DA1">
              <w:rPr>
                <w:noProof/>
                <w:webHidden/>
              </w:rPr>
              <w:fldChar w:fldCharType="separate"/>
            </w:r>
            <w:r w:rsidR="006F10B0">
              <w:rPr>
                <w:noProof/>
                <w:webHidden/>
              </w:rPr>
              <w:t>13</w:t>
            </w:r>
            <w:r w:rsidR="000D3DA1">
              <w:rPr>
                <w:noProof/>
                <w:webHidden/>
              </w:rPr>
              <w:fldChar w:fldCharType="end"/>
            </w:r>
          </w:hyperlink>
        </w:p>
        <w:p w14:paraId="08E82F5B" w14:textId="4675F610" w:rsidR="000D3DA1" w:rsidRDefault="00F25E8D">
          <w:pPr>
            <w:pStyle w:val="TOC3"/>
            <w:tabs>
              <w:tab w:val="right" w:leader="dot" w:pos="10050"/>
            </w:tabs>
            <w:rPr>
              <w:rFonts w:asciiTheme="minorHAnsi" w:eastAsiaTheme="minorEastAsia" w:hAnsiTheme="minorHAnsi" w:cstheme="minorBidi"/>
              <w:noProof/>
            </w:rPr>
          </w:pPr>
          <w:hyperlink w:anchor="_Toc83567868" w:history="1">
            <w:r w:rsidR="000D3DA1" w:rsidRPr="009A4952">
              <w:rPr>
                <w:rStyle w:val="Hyperlink"/>
                <w:noProof/>
              </w:rPr>
              <w:t>Research Portion</w:t>
            </w:r>
            <w:r w:rsidR="000D3DA1">
              <w:rPr>
                <w:noProof/>
                <w:webHidden/>
              </w:rPr>
              <w:tab/>
            </w:r>
            <w:r w:rsidR="000D3DA1">
              <w:rPr>
                <w:noProof/>
                <w:webHidden/>
              </w:rPr>
              <w:fldChar w:fldCharType="begin"/>
            </w:r>
            <w:r w:rsidR="000D3DA1">
              <w:rPr>
                <w:noProof/>
                <w:webHidden/>
              </w:rPr>
              <w:instrText xml:space="preserve"> PAGEREF _Toc83567868 \h </w:instrText>
            </w:r>
            <w:r w:rsidR="000D3DA1">
              <w:rPr>
                <w:noProof/>
                <w:webHidden/>
              </w:rPr>
            </w:r>
            <w:r w:rsidR="000D3DA1">
              <w:rPr>
                <w:noProof/>
                <w:webHidden/>
              </w:rPr>
              <w:fldChar w:fldCharType="separate"/>
            </w:r>
            <w:r w:rsidR="006F10B0">
              <w:rPr>
                <w:noProof/>
                <w:webHidden/>
              </w:rPr>
              <w:t>14</w:t>
            </w:r>
            <w:r w:rsidR="000D3DA1">
              <w:rPr>
                <w:noProof/>
                <w:webHidden/>
              </w:rPr>
              <w:fldChar w:fldCharType="end"/>
            </w:r>
          </w:hyperlink>
        </w:p>
        <w:p w14:paraId="4E6D7B97" w14:textId="23DBF426" w:rsidR="000D3DA1" w:rsidRDefault="00F25E8D">
          <w:pPr>
            <w:pStyle w:val="TOC3"/>
            <w:tabs>
              <w:tab w:val="right" w:leader="dot" w:pos="10050"/>
            </w:tabs>
            <w:rPr>
              <w:rFonts w:asciiTheme="minorHAnsi" w:eastAsiaTheme="minorEastAsia" w:hAnsiTheme="minorHAnsi" w:cstheme="minorBidi"/>
              <w:noProof/>
            </w:rPr>
          </w:pPr>
          <w:hyperlink w:anchor="_Toc83567869" w:history="1">
            <w:r w:rsidR="000D3DA1" w:rsidRPr="009A4952">
              <w:rPr>
                <w:rStyle w:val="Hyperlink"/>
                <w:noProof/>
              </w:rPr>
              <w:t>Summary</w:t>
            </w:r>
            <w:r w:rsidR="000D3DA1">
              <w:rPr>
                <w:noProof/>
                <w:webHidden/>
              </w:rPr>
              <w:tab/>
            </w:r>
            <w:r w:rsidR="000D3DA1">
              <w:rPr>
                <w:noProof/>
                <w:webHidden/>
              </w:rPr>
              <w:fldChar w:fldCharType="begin"/>
            </w:r>
            <w:r w:rsidR="000D3DA1">
              <w:rPr>
                <w:noProof/>
                <w:webHidden/>
              </w:rPr>
              <w:instrText xml:space="preserve"> PAGEREF _Toc83567869 \h </w:instrText>
            </w:r>
            <w:r w:rsidR="000D3DA1">
              <w:rPr>
                <w:noProof/>
                <w:webHidden/>
              </w:rPr>
            </w:r>
            <w:r w:rsidR="000D3DA1">
              <w:rPr>
                <w:noProof/>
                <w:webHidden/>
              </w:rPr>
              <w:fldChar w:fldCharType="separate"/>
            </w:r>
            <w:r w:rsidR="006F10B0">
              <w:rPr>
                <w:noProof/>
                <w:webHidden/>
              </w:rPr>
              <w:t>14</w:t>
            </w:r>
            <w:r w:rsidR="000D3DA1">
              <w:rPr>
                <w:noProof/>
                <w:webHidden/>
              </w:rPr>
              <w:fldChar w:fldCharType="end"/>
            </w:r>
          </w:hyperlink>
        </w:p>
        <w:p w14:paraId="592B3F46" w14:textId="477A68B3" w:rsidR="000D3DA1" w:rsidRDefault="00F25E8D">
          <w:pPr>
            <w:pStyle w:val="TOC3"/>
            <w:tabs>
              <w:tab w:val="right" w:leader="dot" w:pos="10050"/>
            </w:tabs>
            <w:rPr>
              <w:rFonts w:asciiTheme="minorHAnsi" w:eastAsiaTheme="minorEastAsia" w:hAnsiTheme="minorHAnsi" w:cstheme="minorBidi"/>
              <w:noProof/>
            </w:rPr>
          </w:pPr>
          <w:hyperlink w:anchor="_Toc83567870" w:history="1">
            <w:r w:rsidR="000D3DA1" w:rsidRPr="009A4952">
              <w:rPr>
                <w:rStyle w:val="Hyperlink"/>
                <w:noProof/>
              </w:rPr>
              <w:t>Description of the project</w:t>
            </w:r>
            <w:r w:rsidR="000D3DA1">
              <w:rPr>
                <w:noProof/>
                <w:webHidden/>
              </w:rPr>
              <w:tab/>
            </w:r>
            <w:r w:rsidR="000D3DA1">
              <w:rPr>
                <w:noProof/>
                <w:webHidden/>
              </w:rPr>
              <w:fldChar w:fldCharType="begin"/>
            </w:r>
            <w:r w:rsidR="000D3DA1">
              <w:rPr>
                <w:noProof/>
                <w:webHidden/>
              </w:rPr>
              <w:instrText xml:space="preserve"> PAGEREF _Toc83567870 \h </w:instrText>
            </w:r>
            <w:r w:rsidR="000D3DA1">
              <w:rPr>
                <w:noProof/>
                <w:webHidden/>
              </w:rPr>
            </w:r>
            <w:r w:rsidR="000D3DA1">
              <w:rPr>
                <w:noProof/>
                <w:webHidden/>
              </w:rPr>
              <w:fldChar w:fldCharType="separate"/>
            </w:r>
            <w:r w:rsidR="006F10B0">
              <w:rPr>
                <w:noProof/>
                <w:webHidden/>
              </w:rPr>
              <w:t>15</w:t>
            </w:r>
            <w:r w:rsidR="000D3DA1">
              <w:rPr>
                <w:noProof/>
                <w:webHidden/>
              </w:rPr>
              <w:fldChar w:fldCharType="end"/>
            </w:r>
          </w:hyperlink>
        </w:p>
        <w:p w14:paraId="6B273E16" w14:textId="741FA201" w:rsidR="000D3DA1" w:rsidRDefault="00F25E8D">
          <w:pPr>
            <w:pStyle w:val="TOC3"/>
            <w:tabs>
              <w:tab w:val="right" w:leader="dot" w:pos="10050"/>
            </w:tabs>
            <w:rPr>
              <w:rFonts w:asciiTheme="minorHAnsi" w:eastAsiaTheme="minorEastAsia" w:hAnsiTheme="minorHAnsi" w:cstheme="minorBidi"/>
              <w:noProof/>
            </w:rPr>
          </w:pPr>
          <w:hyperlink w:anchor="_Toc83567871" w:history="1">
            <w:r w:rsidR="000D3DA1" w:rsidRPr="009A4952">
              <w:rPr>
                <w:rStyle w:val="Hyperlink"/>
                <w:noProof/>
              </w:rPr>
              <w:t>Objective of the training</w:t>
            </w:r>
            <w:r w:rsidR="000D3DA1">
              <w:rPr>
                <w:noProof/>
                <w:webHidden/>
              </w:rPr>
              <w:tab/>
            </w:r>
            <w:r w:rsidR="000D3DA1">
              <w:rPr>
                <w:noProof/>
                <w:webHidden/>
              </w:rPr>
              <w:fldChar w:fldCharType="begin"/>
            </w:r>
            <w:r w:rsidR="000D3DA1">
              <w:rPr>
                <w:noProof/>
                <w:webHidden/>
              </w:rPr>
              <w:instrText xml:space="preserve"> PAGEREF _Toc83567871 \h </w:instrText>
            </w:r>
            <w:r w:rsidR="000D3DA1">
              <w:rPr>
                <w:noProof/>
                <w:webHidden/>
              </w:rPr>
            </w:r>
            <w:r w:rsidR="000D3DA1">
              <w:rPr>
                <w:noProof/>
                <w:webHidden/>
              </w:rPr>
              <w:fldChar w:fldCharType="separate"/>
            </w:r>
            <w:r w:rsidR="006F10B0">
              <w:rPr>
                <w:noProof/>
                <w:webHidden/>
              </w:rPr>
              <w:t>15</w:t>
            </w:r>
            <w:r w:rsidR="000D3DA1">
              <w:rPr>
                <w:noProof/>
                <w:webHidden/>
              </w:rPr>
              <w:fldChar w:fldCharType="end"/>
            </w:r>
          </w:hyperlink>
        </w:p>
        <w:p w14:paraId="5B85D424" w14:textId="46CCDA22" w:rsidR="000D3DA1" w:rsidRDefault="00F25E8D">
          <w:pPr>
            <w:pStyle w:val="TOC3"/>
            <w:tabs>
              <w:tab w:val="right" w:leader="dot" w:pos="10050"/>
            </w:tabs>
            <w:rPr>
              <w:rFonts w:asciiTheme="minorHAnsi" w:eastAsiaTheme="minorEastAsia" w:hAnsiTheme="minorHAnsi" w:cstheme="minorBidi"/>
              <w:noProof/>
            </w:rPr>
          </w:pPr>
          <w:hyperlink w:anchor="_Toc83567872" w:history="1">
            <w:r w:rsidR="000D3DA1" w:rsidRPr="009A4952">
              <w:rPr>
                <w:rStyle w:val="Hyperlink"/>
                <w:noProof/>
              </w:rPr>
              <w:t>Methodology</w:t>
            </w:r>
            <w:r w:rsidR="000D3DA1">
              <w:rPr>
                <w:noProof/>
                <w:webHidden/>
              </w:rPr>
              <w:tab/>
            </w:r>
            <w:r w:rsidR="000D3DA1">
              <w:rPr>
                <w:noProof/>
                <w:webHidden/>
              </w:rPr>
              <w:fldChar w:fldCharType="begin"/>
            </w:r>
            <w:r w:rsidR="000D3DA1">
              <w:rPr>
                <w:noProof/>
                <w:webHidden/>
              </w:rPr>
              <w:instrText xml:space="preserve"> PAGEREF _Toc83567872 \h </w:instrText>
            </w:r>
            <w:r w:rsidR="000D3DA1">
              <w:rPr>
                <w:noProof/>
                <w:webHidden/>
              </w:rPr>
            </w:r>
            <w:r w:rsidR="000D3DA1">
              <w:rPr>
                <w:noProof/>
                <w:webHidden/>
              </w:rPr>
              <w:fldChar w:fldCharType="separate"/>
            </w:r>
            <w:r w:rsidR="006F10B0">
              <w:rPr>
                <w:noProof/>
                <w:webHidden/>
              </w:rPr>
              <w:t>17</w:t>
            </w:r>
            <w:r w:rsidR="000D3DA1">
              <w:rPr>
                <w:noProof/>
                <w:webHidden/>
              </w:rPr>
              <w:fldChar w:fldCharType="end"/>
            </w:r>
          </w:hyperlink>
        </w:p>
        <w:p w14:paraId="3828568D" w14:textId="11C49AB4" w:rsidR="000D3DA1" w:rsidRDefault="00F25E8D">
          <w:pPr>
            <w:pStyle w:val="TOC3"/>
            <w:tabs>
              <w:tab w:val="right" w:leader="dot" w:pos="10050"/>
            </w:tabs>
            <w:rPr>
              <w:rFonts w:asciiTheme="minorHAnsi" w:eastAsiaTheme="minorEastAsia" w:hAnsiTheme="minorHAnsi" w:cstheme="minorBidi"/>
              <w:noProof/>
            </w:rPr>
          </w:pPr>
          <w:hyperlink w:anchor="_Toc83567873" w:history="1">
            <w:r w:rsidR="000D3DA1" w:rsidRPr="009A4952">
              <w:rPr>
                <w:rStyle w:val="Hyperlink"/>
                <w:noProof/>
              </w:rPr>
              <w:t>Limitations</w:t>
            </w:r>
            <w:r w:rsidR="000D3DA1">
              <w:rPr>
                <w:noProof/>
                <w:webHidden/>
              </w:rPr>
              <w:tab/>
            </w:r>
            <w:r w:rsidR="000D3DA1">
              <w:rPr>
                <w:noProof/>
                <w:webHidden/>
              </w:rPr>
              <w:fldChar w:fldCharType="begin"/>
            </w:r>
            <w:r w:rsidR="000D3DA1">
              <w:rPr>
                <w:noProof/>
                <w:webHidden/>
              </w:rPr>
              <w:instrText xml:space="preserve"> PAGEREF _Toc83567873 \h </w:instrText>
            </w:r>
            <w:r w:rsidR="000D3DA1">
              <w:rPr>
                <w:noProof/>
                <w:webHidden/>
              </w:rPr>
            </w:r>
            <w:r w:rsidR="000D3DA1">
              <w:rPr>
                <w:noProof/>
                <w:webHidden/>
              </w:rPr>
              <w:fldChar w:fldCharType="separate"/>
            </w:r>
            <w:r w:rsidR="006F10B0">
              <w:rPr>
                <w:noProof/>
                <w:webHidden/>
              </w:rPr>
              <w:t>17</w:t>
            </w:r>
            <w:r w:rsidR="000D3DA1">
              <w:rPr>
                <w:noProof/>
                <w:webHidden/>
              </w:rPr>
              <w:fldChar w:fldCharType="end"/>
            </w:r>
          </w:hyperlink>
        </w:p>
        <w:p w14:paraId="7E8D2128" w14:textId="5CB56ABB" w:rsidR="000D3DA1" w:rsidRDefault="00F25E8D">
          <w:pPr>
            <w:pStyle w:val="TOC2"/>
            <w:tabs>
              <w:tab w:val="right" w:leader="dot" w:pos="10050"/>
            </w:tabs>
            <w:rPr>
              <w:rFonts w:asciiTheme="minorHAnsi" w:eastAsiaTheme="minorEastAsia" w:hAnsiTheme="minorHAnsi" w:cstheme="minorBidi"/>
              <w:noProof/>
            </w:rPr>
          </w:pPr>
          <w:hyperlink w:anchor="_Toc83567874" w:history="1">
            <w:r w:rsidR="000D3DA1" w:rsidRPr="009A4952">
              <w:rPr>
                <w:rStyle w:val="Hyperlink"/>
                <w:noProof/>
              </w:rPr>
              <w:t>Chapter One</w:t>
            </w:r>
            <w:r w:rsidR="000D3DA1">
              <w:rPr>
                <w:noProof/>
                <w:webHidden/>
              </w:rPr>
              <w:tab/>
            </w:r>
            <w:r w:rsidR="000D3DA1">
              <w:rPr>
                <w:noProof/>
                <w:webHidden/>
              </w:rPr>
              <w:fldChar w:fldCharType="begin"/>
            </w:r>
            <w:r w:rsidR="000D3DA1">
              <w:rPr>
                <w:noProof/>
                <w:webHidden/>
              </w:rPr>
              <w:instrText xml:space="preserve"> PAGEREF _Toc83567874 \h </w:instrText>
            </w:r>
            <w:r w:rsidR="000D3DA1">
              <w:rPr>
                <w:noProof/>
                <w:webHidden/>
              </w:rPr>
            </w:r>
            <w:r w:rsidR="000D3DA1">
              <w:rPr>
                <w:noProof/>
                <w:webHidden/>
              </w:rPr>
              <w:fldChar w:fldCharType="separate"/>
            </w:r>
            <w:r w:rsidR="006F10B0">
              <w:rPr>
                <w:noProof/>
                <w:webHidden/>
              </w:rPr>
              <w:t>19</w:t>
            </w:r>
            <w:r w:rsidR="000D3DA1">
              <w:rPr>
                <w:noProof/>
                <w:webHidden/>
              </w:rPr>
              <w:fldChar w:fldCharType="end"/>
            </w:r>
          </w:hyperlink>
        </w:p>
        <w:p w14:paraId="073DF5BE" w14:textId="5BFD6183" w:rsidR="000D3DA1" w:rsidRDefault="00F25E8D">
          <w:pPr>
            <w:pStyle w:val="TOC3"/>
            <w:tabs>
              <w:tab w:val="right" w:leader="dot" w:pos="10050"/>
            </w:tabs>
            <w:rPr>
              <w:rFonts w:asciiTheme="minorHAnsi" w:eastAsiaTheme="minorEastAsia" w:hAnsiTheme="minorHAnsi" w:cstheme="minorBidi"/>
              <w:noProof/>
            </w:rPr>
          </w:pPr>
          <w:hyperlink w:anchor="_Toc83567875" w:history="1">
            <w:r w:rsidR="000D3DA1" w:rsidRPr="009A4952">
              <w:rPr>
                <w:rStyle w:val="Hyperlink"/>
                <w:noProof/>
              </w:rPr>
              <w:t>Introduction</w:t>
            </w:r>
            <w:r w:rsidR="000D3DA1">
              <w:rPr>
                <w:noProof/>
                <w:webHidden/>
              </w:rPr>
              <w:tab/>
            </w:r>
            <w:r w:rsidR="000D3DA1">
              <w:rPr>
                <w:noProof/>
                <w:webHidden/>
              </w:rPr>
              <w:fldChar w:fldCharType="begin"/>
            </w:r>
            <w:r w:rsidR="000D3DA1">
              <w:rPr>
                <w:noProof/>
                <w:webHidden/>
              </w:rPr>
              <w:instrText xml:space="preserve"> PAGEREF _Toc83567875 \h </w:instrText>
            </w:r>
            <w:r w:rsidR="000D3DA1">
              <w:rPr>
                <w:noProof/>
                <w:webHidden/>
              </w:rPr>
            </w:r>
            <w:r w:rsidR="000D3DA1">
              <w:rPr>
                <w:noProof/>
                <w:webHidden/>
              </w:rPr>
              <w:fldChar w:fldCharType="separate"/>
            </w:r>
            <w:r w:rsidR="006F10B0">
              <w:rPr>
                <w:noProof/>
                <w:webHidden/>
              </w:rPr>
              <w:t>19</w:t>
            </w:r>
            <w:r w:rsidR="000D3DA1">
              <w:rPr>
                <w:noProof/>
                <w:webHidden/>
              </w:rPr>
              <w:fldChar w:fldCharType="end"/>
            </w:r>
          </w:hyperlink>
        </w:p>
        <w:p w14:paraId="6F093763" w14:textId="72949BCD" w:rsidR="000D3DA1" w:rsidRDefault="00F25E8D">
          <w:pPr>
            <w:pStyle w:val="TOC1"/>
            <w:tabs>
              <w:tab w:val="right" w:leader="dot" w:pos="10050"/>
            </w:tabs>
            <w:rPr>
              <w:rFonts w:asciiTheme="minorHAnsi" w:eastAsiaTheme="minorEastAsia" w:hAnsiTheme="minorHAnsi" w:cstheme="minorBidi"/>
              <w:noProof/>
            </w:rPr>
          </w:pPr>
          <w:hyperlink w:anchor="_Toc83567876" w:history="1">
            <w:r w:rsidR="000D3DA1" w:rsidRPr="009A4952">
              <w:rPr>
                <w:rStyle w:val="Hyperlink"/>
                <w:noProof/>
              </w:rPr>
              <w:t>Chapter Two</w:t>
            </w:r>
            <w:r w:rsidR="000D3DA1">
              <w:rPr>
                <w:noProof/>
                <w:webHidden/>
              </w:rPr>
              <w:tab/>
            </w:r>
            <w:r w:rsidR="000D3DA1">
              <w:rPr>
                <w:noProof/>
                <w:webHidden/>
              </w:rPr>
              <w:fldChar w:fldCharType="begin"/>
            </w:r>
            <w:r w:rsidR="000D3DA1">
              <w:rPr>
                <w:noProof/>
                <w:webHidden/>
              </w:rPr>
              <w:instrText xml:space="preserve"> PAGEREF _Toc83567876 \h </w:instrText>
            </w:r>
            <w:r w:rsidR="000D3DA1">
              <w:rPr>
                <w:noProof/>
                <w:webHidden/>
              </w:rPr>
            </w:r>
            <w:r w:rsidR="000D3DA1">
              <w:rPr>
                <w:noProof/>
                <w:webHidden/>
              </w:rPr>
              <w:fldChar w:fldCharType="separate"/>
            </w:r>
            <w:r w:rsidR="006F10B0">
              <w:rPr>
                <w:noProof/>
                <w:webHidden/>
              </w:rPr>
              <w:t>20</w:t>
            </w:r>
            <w:r w:rsidR="000D3DA1">
              <w:rPr>
                <w:noProof/>
                <w:webHidden/>
              </w:rPr>
              <w:fldChar w:fldCharType="end"/>
            </w:r>
          </w:hyperlink>
        </w:p>
        <w:p w14:paraId="4F9EC81A" w14:textId="4872953C" w:rsidR="000D3DA1" w:rsidRDefault="00F25E8D">
          <w:pPr>
            <w:pStyle w:val="TOC3"/>
            <w:tabs>
              <w:tab w:val="right" w:leader="dot" w:pos="10050"/>
            </w:tabs>
            <w:rPr>
              <w:rFonts w:asciiTheme="minorHAnsi" w:eastAsiaTheme="minorEastAsia" w:hAnsiTheme="minorHAnsi" w:cstheme="minorBidi"/>
              <w:noProof/>
            </w:rPr>
          </w:pPr>
          <w:hyperlink w:anchor="_Toc83567877" w:history="1">
            <w:r w:rsidR="000D3DA1" w:rsidRPr="009A4952">
              <w:rPr>
                <w:rStyle w:val="Hyperlink"/>
                <w:noProof/>
              </w:rPr>
              <w:t>Training Needs Assessments (TNA)</w:t>
            </w:r>
            <w:r w:rsidR="000D3DA1">
              <w:rPr>
                <w:noProof/>
                <w:webHidden/>
              </w:rPr>
              <w:tab/>
            </w:r>
            <w:r w:rsidR="000D3DA1">
              <w:rPr>
                <w:noProof/>
                <w:webHidden/>
              </w:rPr>
              <w:fldChar w:fldCharType="begin"/>
            </w:r>
            <w:r w:rsidR="000D3DA1">
              <w:rPr>
                <w:noProof/>
                <w:webHidden/>
              </w:rPr>
              <w:instrText xml:space="preserve"> PAGEREF _Toc83567877 \h </w:instrText>
            </w:r>
            <w:r w:rsidR="000D3DA1">
              <w:rPr>
                <w:noProof/>
                <w:webHidden/>
              </w:rPr>
            </w:r>
            <w:r w:rsidR="000D3DA1">
              <w:rPr>
                <w:noProof/>
                <w:webHidden/>
              </w:rPr>
              <w:fldChar w:fldCharType="separate"/>
            </w:r>
            <w:r w:rsidR="006F10B0">
              <w:rPr>
                <w:noProof/>
                <w:webHidden/>
              </w:rPr>
              <w:t>20</w:t>
            </w:r>
            <w:r w:rsidR="000D3DA1">
              <w:rPr>
                <w:noProof/>
                <w:webHidden/>
              </w:rPr>
              <w:fldChar w:fldCharType="end"/>
            </w:r>
          </w:hyperlink>
        </w:p>
        <w:p w14:paraId="196F6018" w14:textId="5407C19F" w:rsidR="000D3DA1" w:rsidRDefault="00F25E8D">
          <w:pPr>
            <w:pStyle w:val="TOC1"/>
            <w:tabs>
              <w:tab w:val="right" w:leader="dot" w:pos="10050"/>
            </w:tabs>
            <w:rPr>
              <w:rFonts w:asciiTheme="minorHAnsi" w:eastAsiaTheme="minorEastAsia" w:hAnsiTheme="minorHAnsi" w:cstheme="minorBidi"/>
              <w:noProof/>
            </w:rPr>
          </w:pPr>
          <w:hyperlink w:anchor="_Toc83567878" w:history="1">
            <w:r w:rsidR="000D3DA1" w:rsidRPr="009A4952">
              <w:rPr>
                <w:rStyle w:val="Hyperlink"/>
                <w:noProof/>
              </w:rPr>
              <w:t>Chapter Three</w:t>
            </w:r>
            <w:r w:rsidR="000D3DA1">
              <w:rPr>
                <w:noProof/>
                <w:webHidden/>
              </w:rPr>
              <w:tab/>
            </w:r>
            <w:r w:rsidR="000D3DA1">
              <w:rPr>
                <w:noProof/>
                <w:webHidden/>
              </w:rPr>
              <w:fldChar w:fldCharType="begin"/>
            </w:r>
            <w:r w:rsidR="000D3DA1">
              <w:rPr>
                <w:noProof/>
                <w:webHidden/>
              </w:rPr>
              <w:instrText xml:space="preserve"> PAGEREF _Toc83567878 \h </w:instrText>
            </w:r>
            <w:r w:rsidR="000D3DA1">
              <w:rPr>
                <w:noProof/>
                <w:webHidden/>
              </w:rPr>
            </w:r>
            <w:r w:rsidR="000D3DA1">
              <w:rPr>
                <w:noProof/>
                <w:webHidden/>
              </w:rPr>
              <w:fldChar w:fldCharType="separate"/>
            </w:r>
            <w:r w:rsidR="006F10B0">
              <w:rPr>
                <w:noProof/>
                <w:webHidden/>
              </w:rPr>
              <w:t>23</w:t>
            </w:r>
            <w:r w:rsidR="000D3DA1">
              <w:rPr>
                <w:noProof/>
                <w:webHidden/>
              </w:rPr>
              <w:fldChar w:fldCharType="end"/>
            </w:r>
          </w:hyperlink>
        </w:p>
        <w:p w14:paraId="60C6399B" w14:textId="1B2E4DD4" w:rsidR="000D3DA1" w:rsidRDefault="00F25E8D">
          <w:pPr>
            <w:pStyle w:val="TOC3"/>
            <w:tabs>
              <w:tab w:val="right" w:leader="dot" w:pos="10050"/>
            </w:tabs>
            <w:rPr>
              <w:rFonts w:asciiTheme="minorHAnsi" w:eastAsiaTheme="minorEastAsia" w:hAnsiTheme="minorHAnsi" w:cstheme="minorBidi"/>
              <w:noProof/>
            </w:rPr>
          </w:pPr>
          <w:hyperlink w:anchor="_Toc83567879" w:history="1">
            <w:r w:rsidR="000D3DA1" w:rsidRPr="009A4952">
              <w:rPr>
                <w:rStyle w:val="Hyperlink"/>
                <w:noProof/>
              </w:rPr>
              <w:t>Design the training program</w:t>
            </w:r>
            <w:r w:rsidR="000D3DA1">
              <w:rPr>
                <w:noProof/>
                <w:webHidden/>
              </w:rPr>
              <w:tab/>
            </w:r>
            <w:r w:rsidR="000D3DA1">
              <w:rPr>
                <w:noProof/>
                <w:webHidden/>
              </w:rPr>
              <w:fldChar w:fldCharType="begin"/>
            </w:r>
            <w:r w:rsidR="000D3DA1">
              <w:rPr>
                <w:noProof/>
                <w:webHidden/>
              </w:rPr>
              <w:instrText xml:space="preserve"> PAGEREF _Toc83567879 \h </w:instrText>
            </w:r>
            <w:r w:rsidR="000D3DA1">
              <w:rPr>
                <w:noProof/>
                <w:webHidden/>
              </w:rPr>
            </w:r>
            <w:r w:rsidR="000D3DA1">
              <w:rPr>
                <w:noProof/>
                <w:webHidden/>
              </w:rPr>
              <w:fldChar w:fldCharType="separate"/>
            </w:r>
            <w:r w:rsidR="006F10B0">
              <w:rPr>
                <w:noProof/>
                <w:webHidden/>
              </w:rPr>
              <w:t>23</w:t>
            </w:r>
            <w:r w:rsidR="000D3DA1">
              <w:rPr>
                <w:noProof/>
                <w:webHidden/>
              </w:rPr>
              <w:fldChar w:fldCharType="end"/>
            </w:r>
          </w:hyperlink>
        </w:p>
        <w:p w14:paraId="2F9CD4B0" w14:textId="0E1F76E1" w:rsidR="000D3DA1" w:rsidRDefault="00F25E8D">
          <w:pPr>
            <w:pStyle w:val="TOC1"/>
            <w:tabs>
              <w:tab w:val="right" w:leader="dot" w:pos="10050"/>
            </w:tabs>
            <w:rPr>
              <w:rFonts w:asciiTheme="minorHAnsi" w:eastAsiaTheme="minorEastAsia" w:hAnsiTheme="minorHAnsi" w:cstheme="minorBidi"/>
              <w:noProof/>
            </w:rPr>
          </w:pPr>
          <w:hyperlink w:anchor="_Toc83567880" w:history="1">
            <w:r w:rsidR="000D3DA1" w:rsidRPr="009A4952">
              <w:rPr>
                <w:rStyle w:val="Hyperlink"/>
                <w:noProof/>
              </w:rPr>
              <w:t>Chapter Four</w:t>
            </w:r>
            <w:r w:rsidR="000D3DA1">
              <w:rPr>
                <w:noProof/>
                <w:webHidden/>
              </w:rPr>
              <w:tab/>
            </w:r>
            <w:r w:rsidR="000D3DA1">
              <w:rPr>
                <w:noProof/>
                <w:webHidden/>
              </w:rPr>
              <w:fldChar w:fldCharType="begin"/>
            </w:r>
            <w:r w:rsidR="000D3DA1">
              <w:rPr>
                <w:noProof/>
                <w:webHidden/>
              </w:rPr>
              <w:instrText xml:space="preserve"> PAGEREF _Toc83567880 \h </w:instrText>
            </w:r>
            <w:r w:rsidR="000D3DA1">
              <w:rPr>
                <w:noProof/>
                <w:webHidden/>
              </w:rPr>
            </w:r>
            <w:r w:rsidR="000D3DA1">
              <w:rPr>
                <w:noProof/>
                <w:webHidden/>
              </w:rPr>
              <w:fldChar w:fldCharType="separate"/>
            </w:r>
            <w:r w:rsidR="006F10B0">
              <w:rPr>
                <w:noProof/>
                <w:webHidden/>
              </w:rPr>
              <w:t>26</w:t>
            </w:r>
            <w:r w:rsidR="000D3DA1">
              <w:rPr>
                <w:noProof/>
                <w:webHidden/>
              </w:rPr>
              <w:fldChar w:fldCharType="end"/>
            </w:r>
          </w:hyperlink>
        </w:p>
        <w:p w14:paraId="2E983490" w14:textId="39DF1211" w:rsidR="000D3DA1" w:rsidRDefault="00F25E8D">
          <w:pPr>
            <w:pStyle w:val="TOC3"/>
            <w:tabs>
              <w:tab w:val="right" w:leader="dot" w:pos="10050"/>
            </w:tabs>
            <w:rPr>
              <w:rFonts w:asciiTheme="minorHAnsi" w:eastAsiaTheme="minorEastAsia" w:hAnsiTheme="minorHAnsi" w:cstheme="minorBidi"/>
              <w:noProof/>
            </w:rPr>
          </w:pPr>
          <w:hyperlink w:anchor="_Toc83567881" w:history="1">
            <w:r w:rsidR="000D3DA1" w:rsidRPr="009A4952">
              <w:rPr>
                <w:rStyle w:val="Hyperlink"/>
                <w:noProof/>
              </w:rPr>
              <w:t>Develop the training program</w:t>
            </w:r>
            <w:r w:rsidR="000D3DA1">
              <w:rPr>
                <w:noProof/>
                <w:webHidden/>
              </w:rPr>
              <w:tab/>
            </w:r>
            <w:r w:rsidR="000D3DA1">
              <w:rPr>
                <w:noProof/>
                <w:webHidden/>
              </w:rPr>
              <w:fldChar w:fldCharType="begin"/>
            </w:r>
            <w:r w:rsidR="000D3DA1">
              <w:rPr>
                <w:noProof/>
                <w:webHidden/>
              </w:rPr>
              <w:instrText xml:space="preserve"> PAGEREF _Toc83567881 \h </w:instrText>
            </w:r>
            <w:r w:rsidR="000D3DA1">
              <w:rPr>
                <w:noProof/>
                <w:webHidden/>
              </w:rPr>
            </w:r>
            <w:r w:rsidR="000D3DA1">
              <w:rPr>
                <w:noProof/>
                <w:webHidden/>
              </w:rPr>
              <w:fldChar w:fldCharType="separate"/>
            </w:r>
            <w:r w:rsidR="006F10B0">
              <w:rPr>
                <w:noProof/>
                <w:webHidden/>
              </w:rPr>
              <w:t>26</w:t>
            </w:r>
            <w:r w:rsidR="000D3DA1">
              <w:rPr>
                <w:noProof/>
                <w:webHidden/>
              </w:rPr>
              <w:fldChar w:fldCharType="end"/>
            </w:r>
          </w:hyperlink>
        </w:p>
        <w:p w14:paraId="20253CE0" w14:textId="464CE5BB" w:rsidR="000D3DA1" w:rsidRDefault="00F25E8D">
          <w:pPr>
            <w:pStyle w:val="TOC1"/>
            <w:tabs>
              <w:tab w:val="right" w:leader="dot" w:pos="10050"/>
            </w:tabs>
            <w:rPr>
              <w:rFonts w:asciiTheme="minorHAnsi" w:eastAsiaTheme="minorEastAsia" w:hAnsiTheme="minorHAnsi" w:cstheme="minorBidi"/>
              <w:noProof/>
            </w:rPr>
          </w:pPr>
          <w:hyperlink w:anchor="_Toc83567882" w:history="1">
            <w:r w:rsidR="000D3DA1" w:rsidRPr="009A4952">
              <w:rPr>
                <w:rStyle w:val="Hyperlink"/>
                <w:noProof/>
              </w:rPr>
              <w:t>Chapter Five</w:t>
            </w:r>
            <w:r w:rsidR="000D3DA1">
              <w:rPr>
                <w:noProof/>
                <w:webHidden/>
              </w:rPr>
              <w:tab/>
            </w:r>
            <w:r w:rsidR="000D3DA1">
              <w:rPr>
                <w:noProof/>
                <w:webHidden/>
              </w:rPr>
              <w:fldChar w:fldCharType="begin"/>
            </w:r>
            <w:r w:rsidR="000D3DA1">
              <w:rPr>
                <w:noProof/>
                <w:webHidden/>
              </w:rPr>
              <w:instrText xml:space="preserve"> PAGEREF _Toc83567882 \h </w:instrText>
            </w:r>
            <w:r w:rsidR="000D3DA1">
              <w:rPr>
                <w:noProof/>
                <w:webHidden/>
              </w:rPr>
            </w:r>
            <w:r w:rsidR="000D3DA1">
              <w:rPr>
                <w:noProof/>
                <w:webHidden/>
              </w:rPr>
              <w:fldChar w:fldCharType="separate"/>
            </w:r>
            <w:r w:rsidR="006F10B0">
              <w:rPr>
                <w:noProof/>
                <w:webHidden/>
              </w:rPr>
              <w:t>28</w:t>
            </w:r>
            <w:r w:rsidR="000D3DA1">
              <w:rPr>
                <w:noProof/>
                <w:webHidden/>
              </w:rPr>
              <w:fldChar w:fldCharType="end"/>
            </w:r>
          </w:hyperlink>
        </w:p>
        <w:p w14:paraId="4F9D1891" w14:textId="5B635B0D" w:rsidR="000D3DA1" w:rsidRDefault="00F25E8D">
          <w:pPr>
            <w:pStyle w:val="TOC3"/>
            <w:tabs>
              <w:tab w:val="right" w:leader="dot" w:pos="10050"/>
            </w:tabs>
            <w:rPr>
              <w:rFonts w:asciiTheme="minorHAnsi" w:eastAsiaTheme="minorEastAsia" w:hAnsiTheme="minorHAnsi" w:cstheme="minorBidi"/>
              <w:noProof/>
            </w:rPr>
          </w:pPr>
          <w:hyperlink w:anchor="_Toc83567883" w:history="1">
            <w:r w:rsidR="000D3DA1" w:rsidRPr="009A4952">
              <w:rPr>
                <w:rStyle w:val="Hyperlink"/>
                <w:noProof/>
              </w:rPr>
              <w:t>Implementation</w:t>
            </w:r>
            <w:r w:rsidR="000D3DA1">
              <w:rPr>
                <w:noProof/>
                <w:webHidden/>
              </w:rPr>
              <w:tab/>
            </w:r>
            <w:r w:rsidR="000D3DA1">
              <w:rPr>
                <w:noProof/>
                <w:webHidden/>
              </w:rPr>
              <w:fldChar w:fldCharType="begin"/>
            </w:r>
            <w:r w:rsidR="000D3DA1">
              <w:rPr>
                <w:noProof/>
                <w:webHidden/>
              </w:rPr>
              <w:instrText xml:space="preserve"> PAGEREF _Toc83567883 \h </w:instrText>
            </w:r>
            <w:r w:rsidR="000D3DA1">
              <w:rPr>
                <w:noProof/>
                <w:webHidden/>
              </w:rPr>
            </w:r>
            <w:r w:rsidR="000D3DA1">
              <w:rPr>
                <w:noProof/>
                <w:webHidden/>
              </w:rPr>
              <w:fldChar w:fldCharType="separate"/>
            </w:r>
            <w:r w:rsidR="006F10B0">
              <w:rPr>
                <w:noProof/>
                <w:webHidden/>
              </w:rPr>
              <w:t>28</w:t>
            </w:r>
            <w:r w:rsidR="000D3DA1">
              <w:rPr>
                <w:noProof/>
                <w:webHidden/>
              </w:rPr>
              <w:fldChar w:fldCharType="end"/>
            </w:r>
          </w:hyperlink>
        </w:p>
        <w:p w14:paraId="58C45F8C" w14:textId="22E7AA62" w:rsidR="000D3DA1" w:rsidRDefault="00F25E8D">
          <w:pPr>
            <w:pStyle w:val="TOC3"/>
            <w:tabs>
              <w:tab w:val="right" w:leader="dot" w:pos="10050"/>
            </w:tabs>
            <w:rPr>
              <w:rFonts w:asciiTheme="minorHAnsi" w:eastAsiaTheme="minorEastAsia" w:hAnsiTheme="minorHAnsi" w:cstheme="minorBidi"/>
              <w:noProof/>
            </w:rPr>
          </w:pPr>
          <w:hyperlink w:anchor="_Toc83567884" w:history="1">
            <w:r w:rsidR="000D3DA1" w:rsidRPr="009A4952">
              <w:rPr>
                <w:rStyle w:val="Hyperlink"/>
                <w:noProof/>
              </w:rPr>
              <w:t>Company Introduction</w:t>
            </w:r>
            <w:r w:rsidR="000D3DA1">
              <w:rPr>
                <w:noProof/>
                <w:webHidden/>
              </w:rPr>
              <w:tab/>
            </w:r>
            <w:r w:rsidR="000D3DA1">
              <w:rPr>
                <w:noProof/>
                <w:webHidden/>
              </w:rPr>
              <w:fldChar w:fldCharType="begin"/>
            </w:r>
            <w:r w:rsidR="000D3DA1">
              <w:rPr>
                <w:noProof/>
                <w:webHidden/>
              </w:rPr>
              <w:instrText xml:space="preserve"> PAGEREF _Toc83567884 \h </w:instrText>
            </w:r>
            <w:r w:rsidR="000D3DA1">
              <w:rPr>
                <w:noProof/>
                <w:webHidden/>
              </w:rPr>
            </w:r>
            <w:r w:rsidR="000D3DA1">
              <w:rPr>
                <w:noProof/>
                <w:webHidden/>
              </w:rPr>
              <w:fldChar w:fldCharType="separate"/>
            </w:r>
            <w:r w:rsidR="006F10B0">
              <w:rPr>
                <w:noProof/>
                <w:webHidden/>
              </w:rPr>
              <w:t>29</w:t>
            </w:r>
            <w:r w:rsidR="000D3DA1">
              <w:rPr>
                <w:noProof/>
                <w:webHidden/>
              </w:rPr>
              <w:fldChar w:fldCharType="end"/>
            </w:r>
          </w:hyperlink>
        </w:p>
        <w:p w14:paraId="009254C8" w14:textId="4C23B60A" w:rsidR="000D3DA1" w:rsidRDefault="00F25E8D">
          <w:pPr>
            <w:pStyle w:val="TOC3"/>
            <w:tabs>
              <w:tab w:val="right" w:leader="dot" w:pos="10050"/>
            </w:tabs>
            <w:rPr>
              <w:rFonts w:asciiTheme="minorHAnsi" w:eastAsiaTheme="minorEastAsia" w:hAnsiTheme="minorHAnsi" w:cstheme="minorBidi"/>
              <w:noProof/>
            </w:rPr>
          </w:pPr>
          <w:hyperlink w:anchor="_Toc83567885" w:history="1">
            <w:r w:rsidR="000D3DA1" w:rsidRPr="009A4952">
              <w:rPr>
                <w:rStyle w:val="Hyperlink"/>
                <w:noProof/>
              </w:rPr>
              <w:t>Sales profession ship and Salesmanship</w:t>
            </w:r>
            <w:r w:rsidR="000D3DA1">
              <w:rPr>
                <w:noProof/>
                <w:webHidden/>
              </w:rPr>
              <w:tab/>
            </w:r>
            <w:r w:rsidR="000D3DA1">
              <w:rPr>
                <w:noProof/>
                <w:webHidden/>
              </w:rPr>
              <w:fldChar w:fldCharType="begin"/>
            </w:r>
            <w:r w:rsidR="000D3DA1">
              <w:rPr>
                <w:noProof/>
                <w:webHidden/>
              </w:rPr>
              <w:instrText xml:space="preserve"> PAGEREF _Toc83567885 \h </w:instrText>
            </w:r>
            <w:r w:rsidR="000D3DA1">
              <w:rPr>
                <w:noProof/>
                <w:webHidden/>
              </w:rPr>
            </w:r>
            <w:r w:rsidR="000D3DA1">
              <w:rPr>
                <w:noProof/>
                <w:webHidden/>
              </w:rPr>
              <w:fldChar w:fldCharType="separate"/>
            </w:r>
            <w:r w:rsidR="006F10B0">
              <w:rPr>
                <w:noProof/>
                <w:webHidden/>
              </w:rPr>
              <w:t>30</w:t>
            </w:r>
            <w:r w:rsidR="000D3DA1">
              <w:rPr>
                <w:noProof/>
                <w:webHidden/>
              </w:rPr>
              <w:fldChar w:fldCharType="end"/>
            </w:r>
          </w:hyperlink>
        </w:p>
        <w:p w14:paraId="08CB24BF" w14:textId="008E67A6" w:rsidR="000D3DA1" w:rsidRDefault="00F25E8D">
          <w:pPr>
            <w:pStyle w:val="TOC3"/>
            <w:tabs>
              <w:tab w:val="right" w:leader="dot" w:pos="10050"/>
            </w:tabs>
            <w:rPr>
              <w:rFonts w:asciiTheme="minorHAnsi" w:eastAsiaTheme="minorEastAsia" w:hAnsiTheme="minorHAnsi" w:cstheme="minorBidi"/>
              <w:noProof/>
            </w:rPr>
          </w:pPr>
          <w:hyperlink w:anchor="_Toc83567886" w:history="1">
            <w:r w:rsidR="000D3DA1" w:rsidRPr="009A4952">
              <w:rPr>
                <w:rStyle w:val="Hyperlink"/>
                <w:noProof/>
              </w:rPr>
              <w:t>Rules &amp; Regulations</w:t>
            </w:r>
            <w:r w:rsidR="000D3DA1">
              <w:rPr>
                <w:noProof/>
                <w:webHidden/>
              </w:rPr>
              <w:tab/>
            </w:r>
            <w:r w:rsidR="000D3DA1">
              <w:rPr>
                <w:noProof/>
                <w:webHidden/>
              </w:rPr>
              <w:fldChar w:fldCharType="begin"/>
            </w:r>
            <w:r w:rsidR="000D3DA1">
              <w:rPr>
                <w:noProof/>
                <w:webHidden/>
              </w:rPr>
              <w:instrText xml:space="preserve"> PAGEREF _Toc83567886 \h </w:instrText>
            </w:r>
            <w:r w:rsidR="000D3DA1">
              <w:rPr>
                <w:noProof/>
                <w:webHidden/>
              </w:rPr>
            </w:r>
            <w:r w:rsidR="000D3DA1">
              <w:rPr>
                <w:noProof/>
                <w:webHidden/>
              </w:rPr>
              <w:fldChar w:fldCharType="separate"/>
            </w:r>
            <w:r w:rsidR="006F10B0">
              <w:rPr>
                <w:noProof/>
                <w:webHidden/>
              </w:rPr>
              <w:t>30</w:t>
            </w:r>
            <w:r w:rsidR="000D3DA1">
              <w:rPr>
                <w:noProof/>
                <w:webHidden/>
              </w:rPr>
              <w:fldChar w:fldCharType="end"/>
            </w:r>
          </w:hyperlink>
        </w:p>
        <w:p w14:paraId="744D6DAE" w14:textId="779103E9" w:rsidR="000D3DA1" w:rsidRDefault="00F25E8D">
          <w:pPr>
            <w:pStyle w:val="TOC3"/>
            <w:tabs>
              <w:tab w:val="right" w:leader="dot" w:pos="10050"/>
            </w:tabs>
            <w:rPr>
              <w:rFonts w:asciiTheme="minorHAnsi" w:eastAsiaTheme="minorEastAsia" w:hAnsiTheme="minorHAnsi" w:cstheme="minorBidi"/>
              <w:noProof/>
            </w:rPr>
          </w:pPr>
          <w:hyperlink w:anchor="_Toc83567887" w:history="1">
            <w:r w:rsidR="000D3DA1" w:rsidRPr="009A4952">
              <w:rPr>
                <w:rStyle w:val="Hyperlink"/>
                <w:noProof/>
              </w:rPr>
              <w:t>Job Description, Do &amp; Don’ts and Personal Hygiene</w:t>
            </w:r>
            <w:r w:rsidR="000D3DA1">
              <w:rPr>
                <w:noProof/>
                <w:webHidden/>
              </w:rPr>
              <w:tab/>
            </w:r>
            <w:r w:rsidR="000D3DA1">
              <w:rPr>
                <w:noProof/>
                <w:webHidden/>
              </w:rPr>
              <w:fldChar w:fldCharType="begin"/>
            </w:r>
            <w:r w:rsidR="000D3DA1">
              <w:rPr>
                <w:noProof/>
                <w:webHidden/>
              </w:rPr>
              <w:instrText xml:space="preserve"> PAGEREF _Toc83567887 \h </w:instrText>
            </w:r>
            <w:r w:rsidR="000D3DA1">
              <w:rPr>
                <w:noProof/>
                <w:webHidden/>
              </w:rPr>
            </w:r>
            <w:r w:rsidR="000D3DA1">
              <w:rPr>
                <w:noProof/>
                <w:webHidden/>
              </w:rPr>
              <w:fldChar w:fldCharType="separate"/>
            </w:r>
            <w:r w:rsidR="006F10B0">
              <w:rPr>
                <w:noProof/>
                <w:webHidden/>
              </w:rPr>
              <w:t>30</w:t>
            </w:r>
            <w:r w:rsidR="000D3DA1">
              <w:rPr>
                <w:noProof/>
                <w:webHidden/>
              </w:rPr>
              <w:fldChar w:fldCharType="end"/>
            </w:r>
          </w:hyperlink>
        </w:p>
        <w:p w14:paraId="59759DB0" w14:textId="45413521" w:rsidR="000D3DA1" w:rsidRDefault="00F25E8D">
          <w:pPr>
            <w:pStyle w:val="TOC3"/>
            <w:tabs>
              <w:tab w:val="right" w:leader="dot" w:pos="10050"/>
            </w:tabs>
            <w:rPr>
              <w:rFonts w:asciiTheme="minorHAnsi" w:eastAsiaTheme="minorEastAsia" w:hAnsiTheme="minorHAnsi" w:cstheme="minorBidi"/>
              <w:noProof/>
            </w:rPr>
          </w:pPr>
          <w:hyperlink w:anchor="_Toc83567888" w:history="1">
            <w:r w:rsidR="000D3DA1" w:rsidRPr="009A4952">
              <w:rPr>
                <w:rStyle w:val="Hyperlink"/>
                <w:noProof/>
              </w:rPr>
              <w:t>Sales Terms</w:t>
            </w:r>
            <w:r w:rsidR="000D3DA1">
              <w:rPr>
                <w:noProof/>
                <w:webHidden/>
              </w:rPr>
              <w:tab/>
            </w:r>
            <w:r w:rsidR="000D3DA1">
              <w:rPr>
                <w:noProof/>
                <w:webHidden/>
              </w:rPr>
              <w:fldChar w:fldCharType="begin"/>
            </w:r>
            <w:r w:rsidR="000D3DA1">
              <w:rPr>
                <w:noProof/>
                <w:webHidden/>
              </w:rPr>
              <w:instrText xml:space="preserve"> PAGEREF _Toc83567888 \h </w:instrText>
            </w:r>
            <w:r w:rsidR="000D3DA1">
              <w:rPr>
                <w:noProof/>
                <w:webHidden/>
              </w:rPr>
            </w:r>
            <w:r w:rsidR="000D3DA1">
              <w:rPr>
                <w:noProof/>
                <w:webHidden/>
              </w:rPr>
              <w:fldChar w:fldCharType="separate"/>
            </w:r>
            <w:r w:rsidR="006F10B0">
              <w:rPr>
                <w:noProof/>
                <w:webHidden/>
              </w:rPr>
              <w:t>30</w:t>
            </w:r>
            <w:r w:rsidR="000D3DA1">
              <w:rPr>
                <w:noProof/>
                <w:webHidden/>
              </w:rPr>
              <w:fldChar w:fldCharType="end"/>
            </w:r>
          </w:hyperlink>
        </w:p>
        <w:p w14:paraId="102F59B5" w14:textId="26BC744C" w:rsidR="000D3DA1" w:rsidRDefault="00F25E8D">
          <w:pPr>
            <w:pStyle w:val="TOC3"/>
            <w:tabs>
              <w:tab w:val="right" w:leader="dot" w:pos="10050"/>
            </w:tabs>
            <w:rPr>
              <w:rFonts w:asciiTheme="minorHAnsi" w:eastAsiaTheme="minorEastAsia" w:hAnsiTheme="minorHAnsi" w:cstheme="minorBidi"/>
              <w:noProof/>
            </w:rPr>
          </w:pPr>
          <w:hyperlink w:anchor="_Toc83567889" w:history="1">
            <w:r w:rsidR="000D3DA1" w:rsidRPr="009A4952">
              <w:rPr>
                <w:rStyle w:val="Hyperlink"/>
                <w:noProof/>
              </w:rPr>
              <w:t>Target &amp;</w:t>
            </w:r>
            <w:r w:rsidR="000D3DA1" w:rsidRPr="009A4952">
              <w:rPr>
                <w:rStyle w:val="Hyperlink"/>
                <w:noProof/>
                <w:spacing w:val="-6"/>
              </w:rPr>
              <w:t xml:space="preserve"> </w:t>
            </w:r>
            <w:r w:rsidR="000D3DA1" w:rsidRPr="009A4952">
              <w:rPr>
                <w:rStyle w:val="Hyperlink"/>
                <w:noProof/>
              </w:rPr>
              <w:t>Achievement</w:t>
            </w:r>
            <w:r w:rsidR="000D3DA1">
              <w:rPr>
                <w:noProof/>
                <w:webHidden/>
              </w:rPr>
              <w:tab/>
            </w:r>
            <w:r w:rsidR="000D3DA1">
              <w:rPr>
                <w:noProof/>
                <w:webHidden/>
              </w:rPr>
              <w:fldChar w:fldCharType="begin"/>
            </w:r>
            <w:r w:rsidR="000D3DA1">
              <w:rPr>
                <w:noProof/>
                <w:webHidden/>
              </w:rPr>
              <w:instrText xml:space="preserve"> PAGEREF _Toc83567889 \h </w:instrText>
            </w:r>
            <w:r w:rsidR="000D3DA1">
              <w:rPr>
                <w:noProof/>
                <w:webHidden/>
              </w:rPr>
            </w:r>
            <w:r w:rsidR="000D3DA1">
              <w:rPr>
                <w:noProof/>
                <w:webHidden/>
              </w:rPr>
              <w:fldChar w:fldCharType="separate"/>
            </w:r>
            <w:r w:rsidR="006F10B0">
              <w:rPr>
                <w:noProof/>
                <w:webHidden/>
              </w:rPr>
              <w:t>30</w:t>
            </w:r>
            <w:r w:rsidR="000D3DA1">
              <w:rPr>
                <w:noProof/>
                <w:webHidden/>
              </w:rPr>
              <w:fldChar w:fldCharType="end"/>
            </w:r>
          </w:hyperlink>
        </w:p>
        <w:p w14:paraId="03913665" w14:textId="221F9B44" w:rsidR="000D3DA1" w:rsidRDefault="00F25E8D">
          <w:pPr>
            <w:pStyle w:val="TOC3"/>
            <w:tabs>
              <w:tab w:val="right" w:leader="dot" w:pos="10050"/>
            </w:tabs>
            <w:rPr>
              <w:rFonts w:asciiTheme="minorHAnsi" w:eastAsiaTheme="minorEastAsia" w:hAnsiTheme="minorHAnsi" w:cstheme="minorBidi"/>
              <w:noProof/>
            </w:rPr>
          </w:pPr>
          <w:hyperlink w:anchor="_Toc83567890" w:history="1">
            <w:r w:rsidR="000D3DA1" w:rsidRPr="009A4952">
              <w:rPr>
                <w:rStyle w:val="Hyperlink"/>
                <w:noProof/>
              </w:rPr>
              <w:t>Analyzing work Ability</w:t>
            </w:r>
            <w:r w:rsidR="000D3DA1">
              <w:rPr>
                <w:noProof/>
                <w:webHidden/>
              </w:rPr>
              <w:tab/>
            </w:r>
            <w:r w:rsidR="000D3DA1">
              <w:rPr>
                <w:noProof/>
                <w:webHidden/>
              </w:rPr>
              <w:fldChar w:fldCharType="begin"/>
            </w:r>
            <w:r w:rsidR="000D3DA1">
              <w:rPr>
                <w:noProof/>
                <w:webHidden/>
              </w:rPr>
              <w:instrText xml:space="preserve"> PAGEREF _Toc83567890 \h </w:instrText>
            </w:r>
            <w:r w:rsidR="000D3DA1">
              <w:rPr>
                <w:noProof/>
                <w:webHidden/>
              </w:rPr>
            </w:r>
            <w:r w:rsidR="000D3DA1">
              <w:rPr>
                <w:noProof/>
                <w:webHidden/>
              </w:rPr>
              <w:fldChar w:fldCharType="separate"/>
            </w:r>
            <w:r w:rsidR="006F10B0">
              <w:rPr>
                <w:noProof/>
                <w:webHidden/>
              </w:rPr>
              <w:t>30</w:t>
            </w:r>
            <w:r w:rsidR="000D3DA1">
              <w:rPr>
                <w:noProof/>
                <w:webHidden/>
              </w:rPr>
              <w:fldChar w:fldCharType="end"/>
            </w:r>
          </w:hyperlink>
        </w:p>
        <w:p w14:paraId="74E078A9" w14:textId="1D37407D" w:rsidR="000D3DA1" w:rsidRDefault="00F25E8D">
          <w:pPr>
            <w:pStyle w:val="TOC3"/>
            <w:tabs>
              <w:tab w:val="right" w:leader="dot" w:pos="10050"/>
            </w:tabs>
            <w:rPr>
              <w:rFonts w:asciiTheme="minorHAnsi" w:eastAsiaTheme="minorEastAsia" w:hAnsiTheme="minorHAnsi" w:cstheme="minorBidi"/>
              <w:noProof/>
            </w:rPr>
          </w:pPr>
          <w:hyperlink w:anchor="_Toc83567891" w:history="1">
            <w:r w:rsidR="000D3DA1" w:rsidRPr="009A4952">
              <w:rPr>
                <w:rStyle w:val="Hyperlink"/>
                <w:noProof/>
              </w:rPr>
              <w:t>Market &amp; Competitive analysis</w:t>
            </w:r>
            <w:r w:rsidR="000D3DA1">
              <w:rPr>
                <w:noProof/>
                <w:webHidden/>
              </w:rPr>
              <w:tab/>
            </w:r>
            <w:r w:rsidR="000D3DA1">
              <w:rPr>
                <w:noProof/>
                <w:webHidden/>
              </w:rPr>
              <w:fldChar w:fldCharType="begin"/>
            </w:r>
            <w:r w:rsidR="000D3DA1">
              <w:rPr>
                <w:noProof/>
                <w:webHidden/>
              </w:rPr>
              <w:instrText xml:space="preserve"> PAGEREF _Toc83567891 \h </w:instrText>
            </w:r>
            <w:r w:rsidR="000D3DA1">
              <w:rPr>
                <w:noProof/>
                <w:webHidden/>
              </w:rPr>
            </w:r>
            <w:r w:rsidR="000D3DA1">
              <w:rPr>
                <w:noProof/>
                <w:webHidden/>
              </w:rPr>
              <w:fldChar w:fldCharType="separate"/>
            </w:r>
            <w:r w:rsidR="006F10B0">
              <w:rPr>
                <w:noProof/>
                <w:webHidden/>
              </w:rPr>
              <w:t>31</w:t>
            </w:r>
            <w:r w:rsidR="000D3DA1">
              <w:rPr>
                <w:noProof/>
                <w:webHidden/>
              </w:rPr>
              <w:fldChar w:fldCharType="end"/>
            </w:r>
          </w:hyperlink>
        </w:p>
        <w:p w14:paraId="6281DF88" w14:textId="1DD0A6A2" w:rsidR="000D3DA1" w:rsidRDefault="00F25E8D">
          <w:pPr>
            <w:pStyle w:val="TOC3"/>
            <w:tabs>
              <w:tab w:val="right" w:leader="dot" w:pos="10050"/>
            </w:tabs>
            <w:rPr>
              <w:rFonts w:asciiTheme="minorHAnsi" w:eastAsiaTheme="minorEastAsia" w:hAnsiTheme="minorHAnsi" w:cstheme="minorBidi"/>
              <w:noProof/>
            </w:rPr>
          </w:pPr>
          <w:hyperlink w:anchor="_Toc83567892" w:history="1">
            <w:r w:rsidR="000D3DA1" w:rsidRPr="009A4952">
              <w:rPr>
                <w:rStyle w:val="Hyperlink"/>
                <w:noProof/>
              </w:rPr>
              <w:t>Product Knowledge</w:t>
            </w:r>
            <w:r w:rsidR="000D3DA1">
              <w:rPr>
                <w:noProof/>
                <w:webHidden/>
              </w:rPr>
              <w:tab/>
            </w:r>
            <w:r w:rsidR="000D3DA1">
              <w:rPr>
                <w:noProof/>
                <w:webHidden/>
              </w:rPr>
              <w:fldChar w:fldCharType="begin"/>
            </w:r>
            <w:r w:rsidR="000D3DA1">
              <w:rPr>
                <w:noProof/>
                <w:webHidden/>
              </w:rPr>
              <w:instrText xml:space="preserve"> PAGEREF _Toc83567892 \h </w:instrText>
            </w:r>
            <w:r w:rsidR="000D3DA1">
              <w:rPr>
                <w:noProof/>
                <w:webHidden/>
              </w:rPr>
            </w:r>
            <w:r w:rsidR="000D3DA1">
              <w:rPr>
                <w:noProof/>
                <w:webHidden/>
              </w:rPr>
              <w:fldChar w:fldCharType="separate"/>
            </w:r>
            <w:r w:rsidR="006F10B0">
              <w:rPr>
                <w:noProof/>
                <w:webHidden/>
              </w:rPr>
              <w:t>31</w:t>
            </w:r>
            <w:r w:rsidR="000D3DA1">
              <w:rPr>
                <w:noProof/>
                <w:webHidden/>
              </w:rPr>
              <w:fldChar w:fldCharType="end"/>
            </w:r>
          </w:hyperlink>
        </w:p>
        <w:p w14:paraId="2B69533A" w14:textId="46D2D8D6" w:rsidR="000D3DA1" w:rsidRDefault="00F25E8D">
          <w:pPr>
            <w:pStyle w:val="TOC3"/>
            <w:tabs>
              <w:tab w:val="right" w:leader="dot" w:pos="10050"/>
            </w:tabs>
            <w:rPr>
              <w:rFonts w:asciiTheme="minorHAnsi" w:eastAsiaTheme="minorEastAsia" w:hAnsiTheme="minorHAnsi" w:cstheme="minorBidi"/>
              <w:noProof/>
            </w:rPr>
          </w:pPr>
          <w:hyperlink w:anchor="_Toc83567893" w:history="1">
            <w:r w:rsidR="000D3DA1" w:rsidRPr="009A4952">
              <w:rPr>
                <w:rStyle w:val="Hyperlink"/>
                <w:noProof/>
              </w:rPr>
              <w:t>Seven Steps of sales call</w:t>
            </w:r>
            <w:r w:rsidR="000D3DA1">
              <w:rPr>
                <w:noProof/>
                <w:webHidden/>
              </w:rPr>
              <w:tab/>
            </w:r>
            <w:r w:rsidR="000D3DA1">
              <w:rPr>
                <w:noProof/>
                <w:webHidden/>
              </w:rPr>
              <w:fldChar w:fldCharType="begin"/>
            </w:r>
            <w:r w:rsidR="000D3DA1">
              <w:rPr>
                <w:noProof/>
                <w:webHidden/>
              </w:rPr>
              <w:instrText xml:space="preserve"> PAGEREF _Toc83567893 \h </w:instrText>
            </w:r>
            <w:r w:rsidR="000D3DA1">
              <w:rPr>
                <w:noProof/>
                <w:webHidden/>
              </w:rPr>
            </w:r>
            <w:r w:rsidR="000D3DA1">
              <w:rPr>
                <w:noProof/>
                <w:webHidden/>
              </w:rPr>
              <w:fldChar w:fldCharType="separate"/>
            </w:r>
            <w:r w:rsidR="006F10B0">
              <w:rPr>
                <w:noProof/>
                <w:webHidden/>
              </w:rPr>
              <w:t>31</w:t>
            </w:r>
            <w:r w:rsidR="000D3DA1">
              <w:rPr>
                <w:noProof/>
                <w:webHidden/>
              </w:rPr>
              <w:fldChar w:fldCharType="end"/>
            </w:r>
          </w:hyperlink>
        </w:p>
        <w:p w14:paraId="02AAA45A" w14:textId="126B5C07" w:rsidR="000D3DA1" w:rsidRDefault="00F25E8D">
          <w:pPr>
            <w:pStyle w:val="TOC3"/>
            <w:tabs>
              <w:tab w:val="right" w:leader="dot" w:pos="10050"/>
            </w:tabs>
            <w:rPr>
              <w:rFonts w:asciiTheme="minorHAnsi" w:eastAsiaTheme="minorEastAsia" w:hAnsiTheme="minorHAnsi" w:cstheme="minorBidi"/>
              <w:noProof/>
            </w:rPr>
          </w:pPr>
          <w:hyperlink w:anchor="_Toc83567894" w:history="1">
            <w:r w:rsidR="000D3DA1" w:rsidRPr="009A4952">
              <w:rPr>
                <w:rStyle w:val="Hyperlink"/>
                <w:noProof/>
              </w:rPr>
              <w:t>Objection Handling</w:t>
            </w:r>
            <w:r w:rsidR="000D3DA1">
              <w:rPr>
                <w:noProof/>
                <w:webHidden/>
              </w:rPr>
              <w:tab/>
            </w:r>
            <w:r w:rsidR="000D3DA1">
              <w:rPr>
                <w:noProof/>
                <w:webHidden/>
              </w:rPr>
              <w:fldChar w:fldCharType="begin"/>
            </w:r>
            <w:r w:rsidR="000D3DA1">
              <w:rPr>
                <w:noProof/>
                <w:webHidden/>
              </w:rPr>
              <w:instrText xml:space="preserve"> PAGEREF _Toc83567894 \h </w:instrText>
            </w:r>
            <w:r w:rsidR="000D3DA1">
              <w:rPr>
                <w:noProof/>
                <w:webHidden/>
              </w:rPr>
            </w:r>
            <w:r w:rsidR="000D3DA1">
              <w:rPr>
                <w:noProof/>
                <w:webHidden/>
              </w:rPr>
              <w:fldChar w:fldCharType="separate"/>
            </w:r>
            <w:r w:rsidR="006F10B0">
              <w:rPr>
                <w:noProof/>
                <w:webHidden/>
              </w:rPr>
              <w:t>32</w:t>
            </w:r>
            <w:r w:rsidR="000D3DA1">
              <w:rPr>
                <w:noProof/>
                <w:webHidden/>
              </w:rPr>
              <w:fldChar w:fldCharType="end"/>
            </w:r>
          </w:hyperlink>
        </w:p>
        <w:p w14:paraId="676FC0B9" w14:textId="58BD76BA" w:rsidR="000D3DA1" w:rsidRDefault="00F25E8D">
          <w:pPr>
            <w:pStyle w:val="TOC3"/>
            <w:tabs>
              <w:tab w:val="right" w:leader="dot" w:pos="10050"/>
            </w:tabs>
            <w:rPr>
              <w:rFonts w:asciiTheme="minorHAnsi" w:eastAsiaTheme="minorEastAsia" w:hAnsiTheme="minorHAnsi" w:cstheme="minorBidi"/>
              <w:noProof/>
            </w:rPr>
          </w:pPr>
          <w:hyperlink w:anchor="_Toc83567895" w:history="1">
            <w:r w:rsidR="000D3DA1" w:rsidRPr="009A4952">
              <w:rPr>
                <w:rStyle w:val="Hyperlink"/>
                <w:noProof/>
              </w:rPr>
              <w:t>Question-and-answer session, role-playing, quiz test, and awarding of prizes</w:t>
            </w:r>
            <w:r w:rsidR="000D3DA1">
              <w:rPr>
                <w:noProof/>
                <w:webHidden/>
              </w:rPr>
              <w:tab/>
            </w:r>
            <w:r w:rsidR="000D3DA1">
              <w:rPr>
                <w:noProof/>
                <w:webHidden/>
              </w:rPr>
              <w:fldChar w:fldCharType="begin"/>
            </w:r>
            <w:r w:rsidR="000D3DA1">
              <w:rPr>
                <w:noProof/>
                <w:webHidden/>
              </w:rPr>
              <w:instrText xml:space="preserve"> PAGEREF _Toc83567895 \h </w:instrText>
            </w:r>
            <w:r w:rsidR="000D3DA1">
              <w:rPr>
                <w:noProof/>
                <w:webHidden/>
              </w:rPr>
            </w:r>
            <w:r w:rsidR="000D3DA1">
              <w:rPr>
                <w:noProof/>
                <w:webHidden/>
              </w:rPr>
              <w:fldChar w:fldCharType="separate"/>
            </w:r>
            <w:r w:rsidR="006F10B0">
              <w:rPr>
                <w:noProof/>
                <w:webHidden/>
              </w:rPr>
              <w:t>32</w:t>
            </w:r>
            <w:r w:rsidR="000D3DA1">
              <w:rPr>
                <w:noProof/>
                <w:webHidden/>
              </w:rPr>
              <w:fldChar w:fldCharType="end"/>
            </w:r>
          </w:hyperlink>
        </w:p>
        <w:p w14:paraId="4541639C" w14:textId="1BB62363" w:rsidR="000D3DA1" w:rsidRDefault="00F25E8D">
          <w:pPr>
            <w:pStyle w:val="TOC1"/>
            <w:tabs>
              <w:tab w:val="right" w:leader="dot" w:pos="10050"/>
            </w:tabs>
            <w:rPr>
              <w:rFonts w:asciiTheme="minorHAnsi" w:eastAsiaTheme="minorEastAsia" w:hAnsiTheme="minorHAnsi" w:cstheme="minorBidi"/>
              <w:noProof/>
            </w:rPr>
          </w:pPr>
          <w:hyperlink w:anchor="_Toc83567896" w:history="1">
            <w:r w:rsidR="000D3DA1" w:rsidRPr="009A4952">
              <w:rPr>
                <w:rStyle w:val="Hyperlink"/>
                <w:noProof/>
              </w:rPr>
              <w:t>Chapter Six</w:t>
            </w:r>
            <w:r w:rsidR="000D3DA1">
              <w:rPr>
                <w:noProof/>
                <w:webHidden/>
              </w:rPr>
              <w:tab/>
            </w:r>
            <w:r w:rsidR="000D3DA1">
              <w:rPr>
                <w:noProof/>
                <w:webHidden/>
              </w:rPr>
              <w:fldChar w:fldCharType="begin"/>
            </w:r>
            <w:r w:rsidR="000D3DA1">
              <w:rPr>
                <w:noProof/>
                <w:webHidden/>
              </w:rPr>
              <w:instrText xml:space="preserve"> PAGEREF _Toc83567896 \h </w:instrText>
            </w:r>
            <w:r w:rsidR="000D3DA1">
              <w:rPr>
                <w:noProof/>
                <w:webHidden/>
              </w:rPr>
            </w:r>
            <w:r w:rsidR="000D3DA1">
              <w:rPr>
                <w:noProof/>
                <w:webHidden/>
              </w:rPr>
              <w:fldChar w:fldCharType="separate"/>
            </w:r>
            <w:r w:rsidR="006F10B0">
              <w:rPr>
                <w:noProof/>
                <w:webHidden/>
              </w:rPr>
              <w:t>33</w:t>
            </w:r>
            <w:r w:rsidR="000D3DA1">
              <w:rPr>
                <w:noProof/>
                <w:webHidden/>
              </w:rPr>
              <w:fldChar w:fldCharType="end"/>
            </w:r>
          </w:hyperlink>
        </w:p>
        <w:p w14:paraId="78971F73" w14:textId="640A612A" w:rsidR="000D3DA1" w:rsidRDefault="00F25E8D">
          <w:pPr>
            <w:pStyle w:val="TOC3"/>
            <w:tabs>
              <w:tab w:val="right" w:leader="dot" w:pos="10050"/>
            </w:tabs>
            <w:rPr>
              <w:rFonts w:asciiTheme="minorHAnsi" w:eastAsiaTheme="minorEastAsia" w:hAnsiTheme="minorHAnsi" w:cstheme="minorBidi"/>
              <w:noProof/>
            </w:rPr>
          </w:pPr>
          <w:hyperlink w:anchor="_Toc83567897" w:history="1">
            <w:r w:rsidR="000D3DA1" w:rsidRPr="009A4952">
              <w:rPr>
                <w:rStyle w:val="Hyperlink"/>
                <w:noProof/>
              </w:rPr>
              <w:t>Evaluating the Training Program</w:t>
            </w:r>
            <w:r w:rsidR="000D3DA1">
              <w:rPr>
                <w:noProof/>
                <w:webHidden/>
              </w:rPr>
              <w:tab/>
            </w:r>
            <w:r w:rsidR="000D3DA1">
              <w:rPr>
                <w:noProof/>
                <w:webHidden/>
              </w:rPr>
              <w:fldChar w:fldCharType="begin"/>
            </w:r>
            <w:r w:rsidR="000D3DA1">
              <w:rPr>
                <w:noProof/>
                <w:webHidden/>
              </w:rPr>
              <w:instrText xml:space="preserve"> PAGEREF _Toc83567897 \h </w:instrText>
            </w:r>
            <w:r w:rsidR="000D3DA1">
              <w:rPr>
                <w:noProof/>
                <w:webHidden/>
              </w:rPr>
            </w:r>
            <w:r w:rsidR="000D3DA1">
              <w:rPr>
                <w:noProof/>
                <w:webHidden/>
              </w:rPr>
              <w:fldChar w:fldCharType="separate"/>
            </w:r>
            <w:r w:rsidR="006F10B0">
              <w:rPr>
                <w:noProof/>
                <w:webHidden/>
              </w:rPr>
              <w:t>33</w:t>
            </w:r>
            <w:r w:rsidR="000D3DA1">
              <w:rPr>
                <w:noProof/>
                <w:webHidden/>
              </w:rPr>
              <w:fldChar w:fldCharType="end"/>
            </w:r>
          </w:hyperlink>
        </w:p>
        <w:p w14:paraId="589E7F6E" w14:textId="61BE3748" w:rsidR="000D3DA1" w:rsidRDefault="00F25E8D">
          <w:pPr>
            <w:pStyle w:val="TOC3"/>
            <w:tabs>
              <w:tab w:val="left" w:pos="1100"/>
              <w:tab w:val="right" w:leader="dot" w:pos="10050"/>
            </w:tabs>
            <w:rPr>
              <w:rFonts w:asciiTheme="minorHAnsi" w:eastAsiaTheme="minorEastAsia" w:hAnsiTheme="minorHAnsi" w:cstheme="minorBidi"/>
              <w:noProof/>
            </w:rPr>
          </w:pPr>
          <w:hyperlink w:anchor="_Toc83567898" w:history="1">
            <w:r w:rsidR="000D3DA1" w:rsidRPr="009A4952">
              <w:rPr>
                <w:rStyle w:val="Hyperlink"/>
                <w:noProof/>
                <w:spacing w:val="-2"/>
              </w:rPr>
              <w:t>I.</w:t>
            </w:r>
            <w:r w:rsidR="000D3DA1">
              <w:rPr>
                <w:rFonts w:asciiTheme="minorHAnsi" w:eastAsiaTheme="minorEastAsia" w:hAnsiTheme="minorHAnsi" w:cstheme="minorBidi"/>
                <w:noProof/>
              </w:rPr>
              <w:tab/>
            </w:r>
            <w:r w:rsidR="000D3DA1" w:rsidRPr="009A4952">
              <w:rPr>
                <w:rStyle w:val="Hyperlink"/>
                <w:noProof/>
              </w:rPr>
              <w:t>Level 1 Evaluation – Reaction</w:t>
            </w:r>
            <w:r w:rsidR="000D3DA1">
              <w:rPr>
                <w:noProof/>
                <w:webHidden/>
              </w:rPr>
              <w:tab/>
            </w:r>
            <w:r w:rsidR="000D3DA1">
              <w:rPr>
                <w:noProof/>
                <w:webHidden/>
              </w:rPr>
              <w:fldChar w:fldCharType="begin"/>
            </w:r>
            <w:r w:rsidR="000D3DA1">
              <w:rPr>
                <w:noProof/>
                <w:webHidden/>
              </w:rPr>
              <w:instrText xml:space="preserve"> PAGEREF _Toc83567898 \h </w:instrText>
            </w:r>
            <w:r w:rsidR="000D3DA1">
              <w:rPr>
                <w:noProof/>
                <w:webHidden/>
              </w:rPr>
            </w:r>
            <w:r w:rsidR="000D3DA1">
              <w:rPr>
                <w:noProof/>
                <w:webHidden/>
              </w:rPr>
              <w:fldChar w:fldCharType="separate"/>
            </w:r>
            <w:r w:rsidR="006F10B0">
              <w:rPr>
                <w:noProof/>
                <w:webHidden/>
              </w:rPr>
              <w:t>33</w:t>
            </w:r>
            <w:r w:rsidR="000D3DA1">
              <w:rPr>
                <w:noProof/>
                <w:webHidden/>
              </w:rPr>
              <w:fldChar w:fldCharType="end"/>
            </w:r>
          </w:hyperlink>
        </w:p>
        <w:p w14:paraId="538B7427" w14:textId="2C485ECA" w:rsidR="000D3DA1" w:rsidRDefault="00F25E8D">
          <w:pPr>
            <w:pStyle w:val="TOC3"/>
            <w:tabs>
              <w:tab w:val="left" w:pos="1100"/>
              <w:tab w:val="right" w:leader="dot" w:pos="10050"/>
            </w:tabs>
            <w:rPr>
              <w:rFonts w:asciiTheme="minorHAnsi" w:eastAsiaTheme="minorEastAsia" w:hAnsiTheme="minorHAnsi" w:cstheme="minorBidi"/>
              <w:noProof/>
            </w:rPr>
          </w:pPr>
          <w:hyperlink w:anchor="_Toc83567899" w:history="1">
            <w:r w:rsidR="000D3DA1" w:rsidRPr="009A4952">
              <w:rPr>
                <w:rStyle w:val="Hyperlink"/>
                <w:noProof/>
                <w:spacing w:val="-2"/>
              </w:rPr>
              <w:t>II.</w:t>
            </w:r>
            <w:r w:rsidR="000D3DA1">
              <w:rPr>
                <w:rFonts w:asciiTheme="minorHAnsi" w:eastAsiaTheme="minorEastAsia" w:hAnsiTheme="minorHAnsi" w:cstheme="minorBidi"/>
                <w:noProof/>
              </w:rPr>
              <w:tab/>
            </w:r>
            <w:r w:rsidR="000D3DA1" w:rsidRPr="009A4952">
              <w:rPr>
                <w:rStyle w:val="Hyperlink"/>
                <w:noProof/>
              </w:rPr>
              <w:t>Level 2 Evaluation – Learning</w:t>
            </w:r>
            <w:r w:rsidR="000D3DA1">
              <w:rPr>
                <w:noProof/>
                <w:webHidden/>
              </w:rPr>
              <w:tab/>
            </w:r>
            <w:r w:rsidR="000D3DA1">
              <w:rPr>
                <w:noProof/>
                <w:webHidden/>
              </w:rPr>
              <w:fldChar w:fldCharType="begin"/>
            </w:r>
            <w:r w:rsidR="000D3DA1">
              <w:rPr>
                <w:noProof/>
                <w:webHidden/>
              </w:rPr>
              <w:instrText xml:space="preserve"> PAGEREF _Toc83567899 \h </w:instrText>
            </w:r>
            <w:r w:rsidR="000D3DA1">
              <w:rPr>
                <w:noProof/>
                <w:webHidden/>
              </w:rPr>
            </w:r>
            <w:r w:rsidR="000D3DA1">
              <w:rPr>
                <w:noProof/>
                <w:webHidden/>
              </w:rPr>
              <w:fldChar w:fldCharType="separate"/>
            </w:r>
            <w:r w:rsidR="006F10B0">
              <w:rPr>
                <w:noProof/>
                <w:webHidden/>
              </w:rPr>
              <w:t>34</w:t>
            </w:r>
            <w:r w:rsidR="000D3DA1">
              <w:rPr>
                <w:noProof/>
                <w:webHidden/>
              </w:rPr>
              <w:fldChar w:fldCharType="end"/>
            </w:r>
          </w:hyperlink>
        </w:p>
        <w:p w14:paraId="27F3EA2A" w14:textId="352126EA" w:rsidR="000D3DA1" w:rsidRDefault="00F25E8D">
          <w:pPr>
            <w:pStyle w:val="TOC3"/>
            <w:tabs>
              <w:tab w:val="left" w:pos="1320"/>
              <w:tab w:val="right" w:leader="dot" w:pos="10050"/>
            </w:tabs>
            <w:rPr>
              <w:rFonts w:asciiTheme="minorHAnsi" w:eastAsiaTheme="minorEastAsia" w:hAnsiTheme="minorHAnsi" w:cstheme="minorBidi"/>
              <w:noProof/>
            </w:rPr>
          </w:pPr>
          <w:hyperlink w:anchor="_Toc83567900" w:history="1">
            <w:r w:rsidR="000D3DA1" w:rsidRPr="009A4952">
              <w:rPr>
                <w:rStyle w:val="Hyperlink"/>
                <w:noProof/>
                <w:spacing w:val="-2"/>
              </w:rPr>
              <w:t>III.</w:t>
            </w:r>
            <w:r w:rsidR="000D3DA1">
              <w:rPr>
                <w:rFonts w:asciiTheme="minorHAnsi" w:eastAsiaTheme="minorEastAsia" w:hAnsiTheme="minorHAnsi" w:cstheme="minorBidi"/>
                <w:noProof/>
              </w:rPr>
              <w:tab/>
            </w:r>
            <w:r w:rsidR="000D3DA1" w:rsidRPr="009A4952">
              <w:rPr>
                <w:rStyle w:val="Hyperlink"/>
                <w:noProof/>
              </w:rPr>
              <w:t>Level 3 Evaluation – Behavior</w:t>
            </w:r>
            <w:r w:rsidR="000D3DA1">
              <w:rPr>
                <w:noProof/>
                <w:webHidden/>
              </w:rPr>
              <w:tab/>
            </w:r>
            <w:r w:rsidR="000D3DA1">
              <w:rPr>
                <w:noProof/>
                <w:webHidden/>
              </w:rPr>
              <w:fldChar w:fldCharType="begin"/>
            </w:r>
            <w:r w:rsidR="000D3DA1">
              <w:rPr>
                <w:noProof/>
                <w:webHidden/>
              </w:rPr>
              <w:instrText xml:space="preserve"> PAGEREF _Toc83567900 \h </w:instrText>
            </w:r>
            <w:r w:rsidR="000D3DA1">
              <w:rPr>
                <w:noProof/>
                <w:webHidden/>
              </w:rPr>
            </w:r>
            <w:r w:rsidR="000D3DA1">
              <w:rPr>
                <w:noProof/>
                <w:webHidden/>
              </w:rPr>
              <w:fldChar w:fldCharType="separate"/>
            </w:r>
            <w:r w:rsidR="006F10B0">
              <w:rPr>
                <w:noProof/>
                <w:webHidden/>
              </w:rPr>
              <w:t>34</w:t>
            </w:r>
            <w:r w:rsidR="000D3DA1">
              <w:rPr>
                <w:noProof/>
                <w:webHidden/>
              </w:rPr>
              <w:fldChar w:fldCharType="end"/>
            </w:r>
          </w:hyperlink>
        </w:p>
        <w:p w14:paraId="536B199C" w14:textId="2032C7DB" w:rsidR="000D3DA1" w:rsidRDefault="00F25E8D">
          <w:pPr>
            <w:pStyle w:val="TOC3"/>
            <w:tabs>
              <w:tab w:val="left" w:pos="1320"/>
              <w:tab w:val="right" w:leader="dot" w:pos="10050"/>
            </w:tabs>
            <w:rPr>
              <w:rFonts w:asciiTheme="minorHAnsi" w:eastAsiaTheme="minorEastAsia" w:hAnsiTheme="minorHAnsi" w:cstheme="minorBidi"/>
              <w:noProof/>
            </w:rPr>
          </w:pPr>
          <w:hyperlink w:anchor="_Toc83567901" w:history="1">
            <w:r w:rsidR="000D3DA1" w:rsidRPr="009A4952">
              <w:rPr>
                <w:rStyle w:val="Hyperlink"/>
                <w:noProof/>
                <w:spacing w:val="-2"/>
              </w:rPr>
              <w:t>IV.</w:t>
            </w:r>
            <w:r w:rsidR="000D3DA1">
              <w:rPr>
                <w:rFonts w:asciiTheme="minorHAnsi" w:eastAsiaTheme="minorEastAsia" w:hAnsiTheme="minorHAnsi" w:cstheme="minorBidi"/>
                <w:noProof/>
              </w:rPr>
              <w:tab/>
            </w:r>
            <w:r w:rsidR="000D3DA1" w:rsidRPr="009A4952">
              <w:rPr>
                <w:rStyle w:val="Hyperlink"/>
                <w:noProof/>
              </w:rPr>
              <w:t>Level 4 Evaluation-</w:t>
            </w:r>
            <w:r w:rsidR="000D3DA1" w:rsidRPr="009A4952">
              <w:rPr>
                <w:rStyle w:val="Hyperlink"/>
                <w:noProof/>
                <w:spacing w:val="-2"/>
              </w:rPr>
              <w:t xml:space="preserve"> </w:t>
            </w:r>
            <w:r w:rsidR="000D3DA1" w:rsidRPr="009A4952">
              <w:rPr>
                <w:rStyle w:val="Hyperlink"/>
                <w:noProof/>
              </w:rPr>
              <w:t>Results</w:t>
            </w:r>
            <w:r w:rsidR="000D3DA1">
              <w:rPr>
                <w:noProof/>
                <w:webHidden/>
              </w:rPr>
              <w:tab/>
            </w:r>
            <w:r w:rsidR="000D3DA1">
              <w:rPr>
                <w:noProof/>
                <w:webHidden/>
              </w:rPr>
              <w:fldChar w:fldCharType="begin"/>
            </w:r>
            <w:r w:rsidR="000D3DA1">
              <w:rPr>
                <w:noProof/>
                <w:webHidden/>
              </w:rPr>
              <w:instrText xml:space="preserve"> PAGEREF _Toc83567901 \h </w:instrText>
            </w:r>
            <w:r w:rsidR="000D3DA1">
              <w:rPr>
                <w:noProof/>
                <w:webHidden/>
              </w:rPr>
            </w:r>
            <w:r w:rsidR="000D3DA1">
              <w:rPr>
                <w:noProof/>
                <w:webHidden/>
              </w:rPr>
              <w:fldChar w:fldCharType="separate"/>
            </w:r>
            <w:r w:rsidR="006F10B0">
              <w:rPr>
                <w:noProof/>
                <w:webHidden/>
              </w:rPr>
              <w:t>34</w:t>
            </w:r>
            <w:r w:rsidR="000D3DA1">
              <w:rPr>
                <w:noProof/>
                <w:webHidden/>
              </w:rPr>
              <w:fldChar w:fldCharType="end"/>
            </w:r>
          </w:hyperlink>
        </w:p>
        <w:p w14:paraId="4EC25308" w14:textId="7A5DF818" w:rsidR="000D3DA1" w:rsidRDefault="00F25E8D">
          <w:pPr>
            <w:pStyle w:val="TOC1"/>
            <w:tabs>
              <w:tab w:val="right" w:leader="dot" w:pos="10050"/>
            </w:tabs>
            <w:rPr>
              <w:rFonts w:asciiTheme="minorHAnsi" w:eastAsiaTheme="minorEastAsia" w:hAnsiTheme="minorHAnsi" w:cstheme="minorBidi"/>
              <w:noProof/>
            </w:rPr>
          </w:pPr>
          <w:hyperlink w:anchor="_Toc83567902" w:history="1">
            <w:r w:rsidR="000D3DA1" w:rsidRPr="009A4952">
              <w:rPr>
                <w:rStyle w:val="Hyperlink"/>
                <w:noProof/>
              </w:rPr>
              <w:t>Chapter Seven</w:t>
            </w:r>
            <w:r w:rsidR="000D3DA1">
              <w:rPr>
                <w:noProof/>
                <w:webHidden/>
              </w:rPr>
              <w:tab/>
            </w:r>
            <w:r w:rsidR="000D3DA1">
              <w:rPr>
                <w:noProof/>
                <w:webHidden/>
              </w:rPr>
              <w:fldChar w:fldCharType="begin"/>
            </w:r>
            <w:r w:rsidR="000D3DA1">
              <w:rPr>
                <w:noProof/>
                <w:webHidden/>
              </w:rPr>
              <w:instrText xml:space="preserve"> PAGEREF _Toc83567902 \h </w:instrText>
            </w:r>
            <w:r w:rsidR="000D3DA1">
              <w:rPr>
                <w:noProof/>
                <w:webHidden/>
              </w:rPr>
            </w:r>
            <w:r w:rsidR="000D3DA1">
              <w:rPr>
                <w:noProof/>
                <w:webHidden/>
              </w:rPr>
              <w:fldChar w:fldCharType="separate"/>
            </w:r>
            <w:r w:rsidR="006F10B0">
              <w:rPr>
                <w:noProof/>
                <w:webHidden/>
              </w:rPr>
              <w:t>35</w:t>
            </w:r>
            <w:r w:rsidR="000D3DA1">
              <w:rPr>
                <w:noProof/>
                <w:webHidden/>
              </w:rPr>
              <w:fldChar w:fldCharType="end"/>
            </w:r>
          </w:hyperlink>
        </w:p>
        <w:p w14:paraId="0FF84030" w14:textId="607F384F" w:rsidR="000D3DA1" w:rsidRDefault="00F25E8D">
          <w:pPr>
            <w:pStyle w:val="TOC3"/>
            <w:tabs>
              <w:tab w:val="right" w:leader="dot" w:pos="10050"/>
            </w:tabs>
            <w:rPr>
              <w:rFonts w:asciiTheme="minorHAnsi" w:eastAsiaTheme="minorEastAsia" w:hAnsiTheme="minorHAnsi" w:cstheme="minorBidi"/>
              <w:noProof/>
            </w:rPr>
          </w:pPr>
          <w:hyperlink w:anchor="_Toc83567903" w:history="1">
            <w:r w:rsidR="000D3DA1" w:rsidRPr="009A4952">
              <w:rPr>
                <w:rStyle w:val="Hyperlink"/>
                <w:noProof/>
              </w:rPr>
              <w:t>Findings</w:t>
            </w:r>
            <w:r w:rsidR="000D3DA1">
              <w:rPr>
                <w:noProof/>
                <w:webHidden/>
              </w:rPr>
              <w:tab/>
            </w:r>
            <w:r w:rsidR="000D3DA1">
              <w:rPr>
                <w:noProof/>
                <w:webHidden/>
              </w:rPr>
              <w:fldChar w:fldCharType="begin"/>
            </w:r>
            <w:r w:rsidR="000D3DA1">
              <w:rPr>
                <w:noProof/>
                <w:webHidden/>
              </w:rPr>
              <w:instrText xml:space="preserve"> PAGEREF _Toc83567903 \h </w:instrText>
            </w:r>
            <w:r w:rsidR="000D3DA1">
              <w:rPr>
                <w:noProof/>
                <w:webHidden/>
              </w:rPr>
            </w:r>
            <w:r w:rsidR="000D3DA1">
              <w:rPr>
                <w:noProof/>
                <w:webHidden/>
              </w:rPr>
              <w:fldChar w:fldCharType="separate"/>
            </w:r>
            <w:r w:rsidR="006F10B0">
              <w:rPr>
                <w:noProof/>
                <w:webHidden/>
              </w:rPr>
              <w:t>35</w:t>
            </w:r>
            <w:r w:rsidR="000D3DA1">
              <w:rPr>
                <w:noProof/>
                <w:webHidden/>
              </w:rPr>
              <w:fldChar w:fldCharType="end"/>
            </w:r>
          </w:hyperlink>
        </w:p>
        <w:p w14:paraId="41C32297" w14:textId="1A066A2D" w:rsidR="000D3DA1" w:rsidRDefault="00F25E8D">
          <w:pPr>
            <w:pStyle w:val="TOC1"/>
            <w:tabs>
              <w:tab w:val="right" w:leader="dot" w:pos="10050"/>
            </w:tabs>
            <w:rPr>
              <w:rFonts w:asciiTheme="minorHAnsi" w:eastAsiaTheme="minorEastAsia" w:hAnsiTheme="minorHAnsi" w:cstheme="minorBidi"/>
              <w:noProof/>
            </w:rPr>
          </w:pPr>
          <w:hyperlink w:anchor="_Toc83567904" w:history="1">
            <w:r w:rsidR="000D3DA1" w:rsidRPr="009A4952">
              <w:rPr>
                <w:rStyle w:val="Hyperlink"/>
                <w:noProof/>
              </w:rPr>
              <w:t>Chapter Eight</w:t>
            </w:r>
            <w:r w:rsidR="000D3DA1">
              <w:rPr>
                <w:noProof/>
                <w:webHidden/>
              </w:rPr>
              <w:tab/>
            </w:r>
            <w:r w:rsidR="000D3DA1">
              <w:rPr>
                <w:noProof/>
                <w:webHidden/>
              </w:rPr>
              <w:fldChar w:fldCharType="begin"/>
            </w:r>
            <w:r w:rsidR="000D3DA1">
              <w:rPr>
                <w:noProof/>
                <w:webHidden/>
              </w:rPr>
              <w:instrText xml:space="preserve"> PAGEREF _Toc83567904 \h </w:instrText>
            </w:r>
            <w:r w:rsidR="000D3DA1">
              <w:rPr>
                <w:noProof/>
                <w:webHidden/>
              </w:rPr>
            </w:r>
            <w:r w:rsidR="000D3DA1">
              <w:rPr>
                <w:noProof/>
                <w:webHidden/>
              </w:rPr>
              <w:fldChar w:fldCharType="separate"/>
            </w:r>
            <w:r w:rsidR="006F10B0">
              <w:rPr>
                <w:noProof/>
                <w:webHidden/>
              </w:rPr>
              <w:t>36</w:t>
            </w:r>
            <w:r w:rsidR="000D3DA1">
              <w:rPr>
                <w:noProof/>
                <w:webHidden/>
              </w:rPr>
              <w:fldChar w:fldCharType="end"/>
            </w:r>
          </w:hyperlink>
        </w:p>
        <w:p w14:paraId="7612DAB0" w14:textId="157BB542" w:rsidR="000D3DA1" w:rsidRDefault="00F25E8D">
          <w:pPr>
            <w:pStyle w:val="TOC3"/>
            <w:tabs>
              <w:tab w:val="right" w:leader="dot" w:pos="10050"/>
            </w:tabs>
            <w:rPr>
              <w:rFonts w:asciiTheme="minorHAnsi" w:eastAsiaTheme="minorEastAsia" w:hAnsiTheme="minorHAnsi" w:cstheme="minorBidi"/>
              <w:noProof/>
            </w:rPr>
          </w:pPr>
          <w:hyperlink w:anchor="_Toc83567905" w:history="1">
            <w:r w:rsidR="000D3DA1" w:rsidRPr="009A4952">
              <w:rPr>
                <w:rStyle w:val="Hyperlink"/>
                <w:noProof/>
              </w:rPr>
              <w:t>Conclusion</w:t>
            </w:r>
            <w:r w:rsidR="000D3DA1">
              <w:rPr>
                <w:noProof/>
                <w:webHidden/>
              </w:rPr>
              <w:tab/>
            </w:r>
            <w:r w:rsidR="000D3DA1">
              <w:rPr>
                <w:noProof/>
                <w:webHidden/>
              </w:rPr>
              <w:fldChar w:fldCharType="begin"/>
            </w:r>
            <w:r w:rsidR="000D3DA1">
              <w:rPr>
                <w:noProof/>
                <w:webHidden/>
              </w:rPr>
              <w:instrText xml:space="preserve"> PAGEREF _Toc83567905 \h </w:instrText>
            </w:r>
            <w:r w:rsidR="000D3DA1">
              <w:rPr>
                <w:noProof/>
                <w:webHidden/>
              </w:rPr>
            </w:r>
            <w:r w:rsidR="000D3DA1">
              <w:rPr>
                <w:noProof/>
                <w:webHidden/>
              </w:rPr>
              <w:fldChar w:fldCharType="separate"/>
            </w:r>
            <w:r w:rsidR="006F10B0">
              <w:rPr>
                <w:noProof/>
                <w:webHidden/>
              </w:rPr>
              <w:t>36</w:t>
            </w:r>
            <w:r w:rsidR="000D3DA1">
              <w:rPr>
                <w:noProof/>
                <w:webHidden/>
              </w:rPr>
              <w:fldChar w:fldCharType="end"/>
            </w:r>
          </w:hyperlink>
        </w:p>
        <w:p w14:paraId="4C5C77FD" w14:textId="0C0BF0F9" w:rsidR="000D3DA1" w:rsidRDefault="00F25E8D">
          <w:pPr>
            <w:pStyle w:val="TOC1"/>
            <w:tabs>
              <w:tab w:val="right" w:leader="dot" w:pos="10050"/>
            </w:tabs>
            <w:rPr>
              <w:rFonts w:asciiTheme="minorHAnsi" w:eastAsiaTheme="minorEastAsia" w:hAnsiTheme="minorHAnsi" w:cstheme="minorBidi"/>
              <w:noProof/>
            </w:rPr>
          </w:pPr>
          <w:hyperlink w:anchor="_Toc83567906" w:history="1">
            <w:r w:rsidR="000D3DA1" w:rsidRPr="009A4952">
              <w:rPr>
                <w:rStyle w:val="Hyperlink"/>
                <w:noProof/>
              </w:rPr>
              <w:t>Reference</w:t>
            </w:r>
            <w:r w:rsidR="000D3DA1">
              <w:rPr>
                <w:noProof/>
                <w:webHidden/>
              </w:rPr>
              <w:tab/>
            </w:r>
            <w:r w:rsidR="000D3DA1">
              <w:rPr>
                <w:noProof/>
                <w:webHidden/>
              </w:rPr>
              <w:fldChar w:fldCharType="begin"/>
            </w:r>
            <w:r w:rsidR="000D3DA1">
              <w:rPr>
                <w:noProof/>
                <w:webHidden/>
              </w:rPr>
              <w:instrText xml:space="preserve"> PAGEREF _Toc83567906 \h </w:instrText>
            </w:r>
            <w:r w:rsidR="000D3DA1">
              <w:rPr>
                <w:noProof/>
                <w:webHidden/>
              </w:rPr>
            </w:r>
            <w:r w:rsidR="000D3DA1">
              <w:rPr>
                <w:noProof/>
                <w:webHidden/>
              </w:rPr>
              <w:fldChar w:fldCharType="separate"/>
            </w:r>
            <w:r w:rsidR="006F10B0">
              <w:rPr>
                <w:noProof/>
                <w:webHidden/>
              </w:rPr>
              <w:t>37</w:t>
            </w:r>
            <w:r w:rsidR="000D3DA1">
              <w:rPr>
                <w:noProof/>
                <w:webHidden/>
              </w:rPr>
              <w:fldChar w:fldCharType="end"/>
            </w:r>
          </w:hyperlink>
        </w:p>
        <w:p w14:paraId="24B64138" w14:textId="2F3475A0" w:rsidR="006F096B" w:rsidRDefault="006F096B">
          <w:r>
            <w:rPr>
              <w:b/>
              <w:bCs/>
              <w:noProof/>
            </w:rPr>
            <w:fldChar w:fldCharType="end"/>
          </w:r>
        </w:p>
      </w:sdtContent>
    </w:sdt>
    <w:p w14:paraId="4E310AC2" w14:textId="77777777" w:rsidR="00930DB6" w:rsidRDefault="00930DB6" w:rsidP="00930DB6">
      <w:pPr>
        <w:rPr>
          <w:rFonts w:ascii="Carlito"/>
        </w:rPr>
        <w:sectPr w:rsidR="00930DB6">
          <w:type w:val="continuous"/>
          <w:pgSz w:w="12240" w:h="15840"/>
          <w:pgMar w:top="1359" w:right="960" w:bottom="1423" w:left="1220" w:header="720" w:footer="720" w:gutter="0"/>
          <w:cols w:space="720"/>
        </w:sectPr>
      </w:pPr>
    </w:p>
    <w:p w14:paraId="4A768387" w14:textId="77777777" w:rsidR="00930DB6" w:rsidRDefault="00930DB6" w:rsidP="00930DB6">
      <w:pPr>
        <w:pStyle w:val="Heading3"/>
        <w:spacing w:before="220"/>
        <w:jc w:val="left"/>
      </w:pPr>
      <w:bookmarkStart w:id="6" w:name="_Toc83567832"/>
      <w:r>
        <w:rPr>
          <w:color w:val="365F91"/>
        </w:rPr>
        <w:t>The Organization</w:t>
      </w:r>
      <w:bookmarkEnd w:id="6"/>
    </w:p>
    <w:p w14:paraId="3FA09DB9" w14:textId="77777777" w:rsidR="00930DB6" w:rsidRDefault="00930DB6" w:rsidP="00930DB6">
      <w:pPr>
        <w:pStyle w:val="BodyText"/>
        <w:spacing w:before="2"/>
        <w:rPr>
          <w:b/>
          <w:sz w:val="29"/>
        </w:rPr>
      </w:pPr>
    </w:p>
    <w:p w14:paraId="0FCF8738" w14:textId="77777777" w:rsidR="00930DB6" w:rsidRDefault="00930DB6" w:rsidP="00930DB6">
      <w:pPr>
        <w:pStyle w:val="Heading3"/>
        <w:spacing w:before="1"/>
        <w:jc w:val="left"/>
      </w:pPr>
      <w:bookmarkStart w:id="7" w:name="_Toc83567833"/>
      <w:r>
        <w:rPr>
          <w:color w:val="4F81BC"/>
        </w:rPr>
        <w:t>Introduction</w:t>
      </w:r>
      <w:bookmarkEnd w:id="7"/>
    </w:p>
    <w:p w14:paraId="27832DFC" w14:textId="2A85D983" w:rsidR="00930DB6" w:rsidRDefault="00905009" w:rsidP="00930DB6">
      <w:pPr>
        <w:pStyle w:val="BodyText"/>
        <w:spacing w:before="134" w:line="360" w:lineRule="auto"/>
        <w:ind w:left="220" w:right="474"/>
        <w:jc w:val="both"/>
      </w:pPr>
      <w:r w:rsidRPr="00905009">
        <w:t>The Plastics sector in Bangladesh is one of Bangladesh's most successful regions. Our ordinary lives have been transformed by plastic. We are engaged in several ways in plastic products. Plastic plays a major role in our lives from the morning alarm clock through the dinner table, the coffee cup, the desktop PC, buses to planes, etc. In every part of human existence, plastics are widely used. Plastic simplifies and improves our life. Every day, people increasingly rely on plastics because of plastic qualities, such inertness, durability, flexibility, versatility, etc. Below are some key plastics criteria:</w:t>
      </w:r>
    </w:p>
    <w:p w14:paraId="6E87F0B0" w14:textId="7AF59994" w:rsidR="00930DB6" w:rsidRDefault="00E5632F" w:rsidP="00930DB6">
      <w:pPr>
        <w:pStyle w:val="ListParagraph"/>
        <w:numPr>
          <w:ilvl w:val="0"/>
          <w:numId w:val="8"/>
        </w:numPr>
        <w:tabs>
          <w:tab w:val="left" w:pos="941"/>
        </w:tabs>
        <w:spacing w:before="200"/>
        <w:ind w:hanging="361"/>
        <w:rPr>
          <w:sz w:val="24"/>
        </w:rPr>
      </w:pPr>
      <w:r w:rsidRPr="00E5632F">
        <w:rPr>
          <w:sz w:val="24"/>
        </w:rPr>
        <w:t>Combustion at a high temperature</w:t>
      </w:r>
    </w:p>
    <w:p w14:paraId="70298F76" w14:textId="2272BC73" w:rsidR="00930DB6" w:rsidRDefault="00E5632F" w:rsidP="00930DB6">
      <w:pPr>
        <w:pStyle w:val="ListParagraph"/>
        <w:numPr>
          <w:ilvl w:val="0"/>
          <w:numId w:val="8"/>
        </w:numPr>
        <w:tabs>
          <w:tab w:val="left" w:pos="941"/>
        </w:tabs>
        <w:spacing w:before="139"/>
        <w:ind w:hanging="361"/>
        <w:rPr>
          <w:sz w:val="24"/>
        </w:rPr>
      </w:pPr>
      <w:r w:rsidRPr="00E5632F">
        <w:rPr>
          <w:sz w:val="24"/>
        </w:rPr>
        <w:t>Plastics do not absorb a lot of water</w:t>
      </w:r>
    </w:p>
    <w:p w14:paraId="0571A811" w14:textId="171778FB" w:rsidR="00930DB6" w:rsidRDefault="00E5632F" w:rsidP="00930DB6">
      <w:pPr>
        <w:pStyle w:val="ListParagraph"/>
        <w:numPr>
          <w:ilvl w:val="0"/>
          <w:numId w:val="8"/>
        </w:numPr>
        <w:tabs>
          <w:tab w:val="left" w:pos="941"/>
        </w:tabs>
        <w:spacing w:before="137"/>
        <w:ind w:hanging="361"/>
        <w:jc w:val="left"/>
        <w:rPr>
          <w:sz w:val="24"/>
        </w:rPr>
      </w:pPr>
      <w:r w:rsidRPr="00E5632F">
        <w:rPr>
          <w:sz w:val="24"/>
        </w:rPr>
        <w:t>The water content of polymers is significantly lower than that of biomass.</w:t>
      </w:r>
    </w:p>
    <w:p w14:paraId="744953F0" w14:textId="55DB8593" w:rsidR="00930DB6" w:rsidRDefault="00E5632F" w:rsidP="00930DB6">
      <w:pPr>
        <w:pStyle w:val="ListParagraph"/>
        <w:numPr>
          <w:ilvl w:val="0"/>
          <w:numId w:val="8"/>
        </w:numPr>
        <w:tabs>
          <w:tab w:val="left" w:pos="941"/>
        </w:tabs>
        <w:spacing w:before="139"/>
        <w:ind w:hanging="361"/>
        <w:jc w:val="left"/>
        <w:rPr>
          <w:sz w:val="24"/>
        </w:rPr>
      </w:pPr>
      <w:r w:rsidRPr="00E5632F">
        <w:rPr>
          <w:sz w:val="24"/>
        </w:rPr>
        <w:t>Increasing accessibility in the neighborhood.</w:t>
      </w:r>
    </w:p>
    <w:p w14:paraId="3C260E22" w14:textId="77777777" w:rsidR="00930DB6" w:rsidRDefault="00930DB6" w:rsidP="00930DB6">
      <w:pPr>
        <w:pStyle w:val="BodyText"/>
        <w:spacing w:before="3"/>
        <w:rPr>
          <w:sz w:val="29"/>
        </w:rPr>
      </w:pPr>
    </w:p>
    <w:p w14:paraId="1AF8F037" w14:textId="7C0F50EE" w:rsidR="00930DB6" w:rsidRDefault="00905009" w:rsidP="00930DB6">
      <w:pPr>
        <w:pStyle w:val="BodyText"/>
        <w:spacing w:line="360" w:lineRule="auto"/>
        <w:ind w:left="220" w:right="482"/>
        <w:jc w:val="both"/>
      </w:pPr>
      <w:r w:rsidRPr="00905009">
        <w:t>Compared to the textile and leather sectors, the plastics business in Bangladesh is relatively recent. As a modest industry, the plastics sector began its journey in the 1960s. Since the beginning of the 1990's, a free market economy has led to the plastic industry's tremendous rise.</w:t>
      </w:r>
    </w:p>
    <w:p w14:paraId="5B243ADB" w14:textId="77777777" w:rsidR="00930DB6" w:rsidRDefault="00930DB6" w:rsidP="00930DB6">
      <w:pPr>
        <w:pStyle w:val="BodyText"/>
        <w:rPr>
          <w:sz w:val="26"/>
        </w:rPr>
      </w:pPr>
    </w:p>
    <w:p w14:paraId="17F2CB56" w14:textId="77777777" w:rsidR="00930DB6" w:rsidRDefault="00930DB6" w:rsidP="00930DB6">
      <w:pPr>
        <w:pStyle w:val="BodyText"/>
        <w:rPr>
          <w:sz w:val="26"/>
        </w:rPr>
      </w:pPr>
    </w:p>
    <w:p w14:paraId="586F6BAC" w14:textId="77777777" w:rsidR="00930DB6" w:rsidRDefault="00930DB6" w:rsidP="00930DB6">
      <w:pPr>
        <w:pStyle w:val="Heading3"/>
        <w:spacing w:before="222"/>
        <w:jc w:val="left"/>
      </w:pPr>
      <w:bookmarkStart w:id="8" w:name="_Toc83567834"/>
      <w:r>
        <w:t>Top Plastics Company in Bangladesh</w:t>
      </w:r>
      <w:bookmarkEnd w:id="8"/>
    </w:p>
    <w:p w14:paraId="45827FA0" w14:textId="77777777" w:rsidR="00930DB6" w:rsidRDefault="00930DB6" w:rsidP="00930DB6">
      <w:pPr>
        <w:pStyle w:val="BodyText"/>
        <w:rPr>
          <w:b/>
          <w:sz w:val="29"/>
        </w:rPr>
      </w:pPr>
    </w:p>
    <w:p w14:paraId="3A66E44F" w14:textId="77777777" w:rsidR="00930DB6" w:rsidRDefault="00930DB6" w:rsidP="00930DB6">
      <w:pPr>
        <w:pStyle w:val="ListParagraph"/>
        <w:numPr>
          <w:ilvl w:val="0"/>
          <w:numId w:val="16"/>
        </w:numPr>
        <w:tabs>
          <w:tab w:val="left" w:pos="461"/>
        </w:tabs>
        <w:ind w:hanging="241"/>
        <w:rPr>
          <w:sz w:val="24"/>
        </w:rPr>
      </w:pPr>
      <w:r>
        <w:rPr>
          <w:sz w:val="24"/>
        </w:rPr>
        <w:t>Bengal Group of</w:t>
      </w:r>
      <w:r>
        <w:rPr>
          <w:spacing w:val="2"/>
          <w:sz w:val="24"/>
        </w:rPr>
        <w:t xml:space="preserve"> </w:t>
      </w:r>
      <w:r>
        <w:rPr>
          <w:sz w:val="24"/>
        </w:rPr>
        <w:t>Industries</w:t>
      </w:r>
    </w:p>
    <w:p w14:paraId="1851739B" w14:textId="77777777" w:rsidR="00930DB6" w:rsidRDefault="00930DB6" w:rsidP="00930DB6">
      <w:pPr>
        <w:pStyle w:val="BodyText"/>
        <w:spacing w:before="5"/>
        <w:rPr>
          <w:sz w:val="29"/>
        </w:rPr>
      </w:pPr>
    </w:p>
    <w:p w14:paraId="07CCD109" w14:textId="77777777" w:rsidR="00930DB6" w:rsidRDefault="00930DB6" w:rsidP="00930DB6">
      <w:pPr>
        <w:pStyle w:val="ListParagraph"/>
        <w:numPr>
          <w:ilvl w:val="0"/>
          <w:numId w:val="16"/>
        </w:numPr>
        <w:tabs>
          <w:tab w:val="left" w:pos="461"/>
        </w:tabs>
        <w:ind w:hanging="241"/>
        <w:rPr>
          <w:sz w:val="24"/>
        </w:rPr>
      </w:pPr>
      <w:r>
        <w:rPr>
          <w:sz w:val="24"/>
        </w:rPr>
        <w:t>PRAN-RFL</w:t>
      </w:r>
      <w:r>
        <w:rPr>
          <w:spacing w:val="-4"/>
          <w:sz w:val="24"/>
        </w:rPr>
        <w:t xml:space="preserve"> </w:t>
      </w:r>
      <w:r>
        <w:rPr>
          <w:sz w:val="24"/>
        </w:rPr>
        <w:t>Group</w:t>
      </w:r>
    </w:p>
    <w:p w14:paraId="577C03EF" w14:textId="77777777" w:rsidR="00930DB6" w:rsidRDefault="00930DB6" w:rsidP="00930DB6">
      <w:pPr>
        <w:pStyle w:val="BodyText"/>
        <w:spacing w:before="6"/>
        <w:rPr>
          <w:sz w:val="29"/>
        </w:rPr>
      </w:pPr>
    </w:p>
    <w:p w14:paraId="4BAFD478" w14:textId="77777777" w:rsidR="00930DB6" w:rsidRDefault="00930DB6" w:rsidP="00930DB6">
      <w:pPr>
        <w:pStyle w:val="ListParagraph"/>
        <w:numPr>
          <w:ilvl w:val="0"/>
          <w:numId w:val="16"/>
        </w:numPr>
        <w:tabs>
          <w:tab w:val="left" w:pos="461"/>
        </w:tabs>
        <w:ind w:hanging="241"/>
        <w:rPr>
          <w:sz w:val="24"/>
        </w:rPr>
      </w:pPr>
      <w:r>
        <w:rPr>
          <w:sz w:val="24"/>
        </w:rPr>
        <w:t>National Polymer</w:t>
      </w:r>
      <w:r>
        <w:rPr>
          <w:spacing w:val="2"/>
          <w:sz w:val="24"/>
        </w:rPr>
        <w:t xml:space="preserve"> </w:t>
      </w:r>
      <w:r>
        <w:rPr>
          <w:sz w:val="24"/>
        </w:rPr>
        <w:t>Industries</w:t>
      </w:r>
    </w:p>
    <w:p w14:paraId="3376E7F8" w14:textId="77777777" w:rsidR="00930DB6" w:rsidRDefault="00930DB6" w:rsidP="00930DB6">
      <w:pPr>
        <w:pStyle w:val="BodyText"/>
        <w:spacing w:before="2"/>
        <w:rPr>
          <w:sz w:val="29"/>
        </w:rPr>
      </w:pPr>
    </w:p>
    <w:p w14:paraId="73ADEFE7" w14:textId="77777777" w:rsidR="00930DB6" w:rsidRDefault="00930DB6" w:rsidP="00930DB6">
      <w:pPr>
        <w:pStyle w:val="ListParagraph"/>
        <w:numPr>
          <w:ilvl w:val="0"/>
          <w:numId w:val="16"/>
        </w:numPr>
        <w:tabs>
          <w:tab w:val="left" w:pos="461"/>
        </w:tabs>
        <w:ind w:hanging="241"/>
        <w:rPr>
          <w:sz w:val="24"/>
        </w:rPr>
      </w:pPr>
      <w:r>
        <w:rPr>
          <w:sz w:val="24"/>
        </w:rPr>
        <w:t>Croma Plastics</w:t>
      </w:r>
      <w:r>
        <w:rPr>
          <w:spacing w:val="1"/>
          <w:sz w:val="24"/>
        </w:rPr>
        <w:t xml:space="preserve"> </w:t>
      </w:r>
      <w:r>
        <w:rPr>
          <w:sz w:val="24"/>
        </w:rPr>
        <w:t>Ltd.</w:t>
      </w:r>
    </w:p>
    <w:p w14:paraId="72D976D0" w14:textId="77777777" w:rsidR="00930DB6" w:rsidRDefault="00930DB6" w:rsidP="00930DB6">
      <w:pPr>
        <w:pStyle w:val="BodyText"/>
        <w:spacing w:before="5"/>
        <w:rPr>
          <w:sz w:val="29"/>
        </w:rPr>
      </w:pPr>
    </w:p>
    <w:p w14:paraId="1BAFFA2F" w14:textId="77777777" w:rsidR="00930DB6" w:rsidRDefault="00930DB6" w:rsidP="00930DB6">
      <w:pPr>
        <w:pStyle w:val="ListParagraph"/>
        <w:numPr>
          <w:ilvl w:val="0"/>
          <w:numId w:val="16"/>
        </w:numPr>
        <w:tabs>
          <w:tab w:val="left" w:pos="461"/>
        </w:tabs>
        <w:ind w:hanging="241"/>
        <w:rPr>
          <w:sz w:val="24"/>
        </w:rPr>
      </w:pPr>
      <w:r>
        <w:rPr>
          <w:sz w:val="24"/>
        </w:rPr>
        <w:t>PARTEX</w:t>
      </w:r>
      <w:r>
        <w:rPr>
          <w:spacing w:val="-2"/>
          <w:sz w:val="24"/>
        </w:rPr>
        <w:t xml:space="preserve"> </w:t>
      </w:r>
      <w:r>
        <w:rPr>
          <w:sz w:val="24"/>
        </w:rPr>
        <w:t>Group</w:t>
      </w:r>
    </w:p>
    <w:p w14:paraId="491D90D9" w14:textId="77777777" w:rsidR="00930DB6" w:rsidRDefault="00930DB6" w:rsidP="00930DB6">
      <w:pPr>
        <w:pStyle w:val="BodyText"/>
        <w:spacing w:before="5"/>
        <w:rPr>
          <w:sz w:val="29"/>
        </w:rPr>
      </w:pPr>
    </w:p>
    <w:p w14:paraId="0E4AC261" w14:textId="77777777" w:rsidR="00930DB6" w:rsidRDefault="00930DB6" w:rsidP="00930DB6">
      <w:pPr>
        <w:pStyle w:val="ListParagraph"/>
        <w:numPr>
          <w:ilvl w:val="0"/>
          <w:numId w:val="16"/>
        </w:numPr>
        <w:tabs>
          <w:tab w:val="left" w:pos="461"/>
        </w:tabs>
        <w:ind w:hanging="241"/>
        <w:rPr>
          <w:sz w:val="24"/>
        </w:rPr>
      </w:pPr>
      <w:r>
        <w:rPr>
          <w:sz w:val="24"/>
        </w:rPr>
        <w:t>HAMKO Polymer Industries Ltd.</w:t>
      </w:r>
    </w:p>
    <w:p w14:paraId="650FCC24" w14:textId="77777777" w:rsidR="00930DB6" w:rsidRDefault="00930DB6" w:rsidP="00930DB6">
      <w:pPr>
        <w:rPr>
          <w:sz w:val="24"/>
        </w:rPr>
        <w:sectPr w:rsidR="00930DB6">
          <w:footerReference w:type="default" r:id="rId11"/>
          <w:pgSz w:w="12240" w:h="15840"/>
          <w:pgMar w:top="1500" w:right="960" w:bottom="700" w:left="1220" w:header="0" w:footer="518" w:gutter="0"/>
          <w:pgNumType w:start="1"/>
          <w:cols w:space="720"/>
        </w:sectPr>
      </w:pPr>
    </w:p>
    <w:p w14:paraId="2A17772B" w14:textId="77777777" w:rsidR="00930DB6" w:rsidRDefault="00930DB6" w:rsidP="00930DB6">
      <w:pPr>
        <w:pStyle w:val="BodyText"/>
        <w:rPr>
          <w:sz w:val="20"/>
        </w:rPr>
      </w:pPr>
    </w:p>
    <w:p w14:paraId="61436A49" w14:textId="77777777" w:rsidR="00930DB6" w:rsidRDefault="00930DB6" w:rsidP="00930DB6">
      <w:pPr>
        <w:pStyle w:val="BodyText"/>
        <w:spacing w:before="4"/>
        <w:rPr>
          <w:sz w:val="20"/>
        </w:rPr>
      </w:pPr>
    </w:p>
    <w:p w14:paraId="72515F2A" w14:textId="77777777" w:rsidR="00930DB6" w:rsidRDefault="00930DB6" w:rsidP="00930DB6">
      <w:pPr>
        <w:pStyle w:val="Heading3"/>
        <w:spacing w:before="90"/>
      </w:pPr>
      <w:bookmarkStart w:id="9" w:name="_Toc83567835"/>
      <w:r>
        <w:rPr>
          <w:color w:val="4F81BC"/>
        </w:rPr>
        <w:t>Organization history</w:t>
      </w:r>
      <w:bookmarkEnd w:id="9"/>
    </w:p>
    <w:p w14:paraId="36BCB6A2" w14:textId="4B0F15FA" w:rsidR="00930DB6" w:rsidRDefault="00232492" w:rsidP="00930DB6">
      <w:pPr>
        <w:pStyle w:val="BodyText"/>
        <w:spacing w:before="132" w:line="360" w:lineRule="auto"/>
        <w:ind w:left="220" w:right="480"/>
        <w:jc w:val="both"/>
      </w:pPr>
      <w:r>
        <w:t>Bengal Group of Industries</w:t>
      </w:r>
      <w:r w:rsidR="00905009" w:rsidRPr="00905009">
        <w:t xml:space="preserve"> began its journey in 1969 with the establishment of Bengal Plastics Ltd, the first company in plastics processing in the country. The Bengal Group is currently one of Bangladesh's leading plastics industries. Their actions today are however not confined to plastics. Diversified our companies successfully in electronic media, real estate, chemicals, paper, food, metal or renewable energy throughout the years.</w:t>
      </w:r>
    </w:p>
    <w:p w14:paraId="00B73FBE" w14:textId="77777777" w:rsidR="00930DB6" w:rsidRDefault="00930DB6" w:rsidP="00930DB6">
      <w:pPr>
        <w:pStyle w:val="Heading3"/>
        <w:spacing w:before="205"/>
      </w:pPr>
      <w:bookmarkStart w:id="10" w:name="_Toc83567836"/>
      <w:r>
        <w:rPr>
          <w:color w:val="4F81BC"/>
        </w:rPr>
        <w:t>Organization Timeline</w:t>
      </w:r>
      <w:bookmarkEnd w:id="10"/>
    </w:p>
    <w:p w14:paraId="11151C2A" w14:textId="77777777" w:rsidR="00930DB6" w:rsidRDefault="00930DB6" w:rsidP="00930DB6">
      <w:pPr>
        <w:pStyle w:val="BodyText"/>
        <w:rPr>
          <w:b/>
          <w:sz w:val="20"/>
        </w:rPr>
      </w:pPr>
    </w:p>
    <w:p w14:paraId="71E63D50" w14:textId="77777777" w:rsidR="00930DB6" w:rsidRDefault="00930DB6" w:rsidP="00930DB6">
      <w:pPr>
        <w:pStyle w:val="BodyText"/>
        <w:rPr>
          <w:b/>
          <w:sz w:val="20"/>
        </w:rPr>
      </w:pPr>
    </w:p>
    <w:p w14:paraId="28CB2B66" w14:textId="77777777" w:rsidR="00930DB6" w:rsidRDefault="00930DB6" w:rsidP="00930DB6">
      <w:pPr>
        <w:pStyle w:val="BodyText"/>
        <w:spacing w:before="5" w:after="1"/>
        <w:rPr>
          <w:b/>
          <w:sz w:val="16"/>
        </w:rPr>
      </w:pPr>
    </w:p>
    <w:tbl>
      <w:tblPr>
        <w:tblW w:w="5102"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993"/>
        <w:gridCol w:w="9262"/>
      </w:tblGrid>
      <w:tr w:rsidR="00930DB6" w:rsidRPr="00232492" w14:paraId="6B24C5C3" w14:textId="77777777" w:rsidTr="00117152">
        <w:trPr>
          <w:trHeight w:val="412"/>
        </w:trPr>
        <w:tc>
          <w:tcPr>
            <w:tcW w:w="484" w:type="pct"/>
          </w:tcPr>
          <w:p w14:paraId="154CB78E" w14:textId="77777777" w:rsidR="00930DB6" w:rsidRDefault="00930DB6" w:rsidP="00905009">
            <w:pPr>
              <w:pStyle w:val="TableParagraph"/>
              <w:spacing w:line="275" w:lineRule="exact"/>
              <w:ind w:left="108"/>
              <w:rPr>
                <w:b/>
                <w:sz w:val="24"/>
              </w:rPr>
            </w:pPr>
            <w:r>
              <w:rPr>
                <w:b/>
                <w:sz w:val="24"/>
              </w:rPr>
              <w:t>Year</w:t>
            </w:r>
          </w:p>
        </w:tc>
        <w:tc>
          <w:tcPr>
            <w:tcW w:w="4516" w:type="pct"/>
          </w:tcPr>
          <w:p w14:paraId="3B2A91B6" w14:textId="77777777" w:rsidR="00930DB6" w:rsidRDefault="00930DB6" w:rsidP="00905009">
            <w:pPr>
              <w:pStyle w:val="TableParagraph"/>
              <w:spacing w:line="275" w:lineRule="exact"/>
              <w:rPr>
                <w:b/>
                <w:sz w:val="24"/>
              </w:rPr>
            </w:pPr>
            <w:r>
              <w:rPr>
                <w:b/>
                <w:sz w:val="24"/>
              </w:rPr>
              <w:t>Event</w:t>
            </w:r>
          </w:p>
        </w:tc>
      </w:tr>
      <w:tr w:rsidR="00930DB6" w:rsidRPr="00232492" w14:paraId="59352605" w14:textId="77777777" w:rsidTr="00117152">
        <w:trPr>
          <w:trHeight w:val="827"/>
        </w:trPr>
        <w:tc>
          <w:tcPr>
            <w:tcW w:w="484" w:type="pct"/>
          </w:tcPr>
          <w:p w14:paraId="7CC3B116" w14:textId="77777777" w:rsidR="00930DB6" w:rsidRDefault="00930DB6" w:rsidP="00905009">
            <w:pPr>
              <w:pStyle w:val="TableParagraph"/>
              <w:spacing w:line="275" w:lineRule="exact"/>
              <w:ind w:left="108"/>
              <w:rPr>
                <w:b/>
                <w:sz w:val="24"/>
              </w:rPr>
            </w:pPr>
            <w:r>
              <w:rPr>
                <w:b/>
                <w:sz w:val="24"/>
              </w:rPr>
              <w:t>1969</w:t>
            </w:r>
          </w:p>
        </w:tc>
        <w:tc>
          <w:tcPr>
            <w:tcW w:w="4516" w:type="pct"/>
          </w:tcPr>
          <w:p w14:paraId="5B5B50BC" w14:textId="4EDAE9D0" w:rsidR="00930DB6" w:rsidRDefault="00117152" w:rsidP="00117152">
            <w:pPr>
              <w:pStyle w:val="TableParagraph"/>
              <w:spacing w:before="139" w:line="240" w:lineRule="auto"/>
              <w:rPr>
                <w:sz w:val="24"/>
              </w:rPr>
            </w:pPr>
            <w:r>
              <w:rPr>
                <w:bCs/>
                <w:sz w:val="24"/>
              </w:rPr>
              <w:t xml:space="preserve">Mr. </w:t>
            </w:r>
            <w:r w:rsidR="00E5632F" w:rsidRPr="00E5632F">
              <w:rPr>
                <w:bCs/>
                <w:sz w:val="24"/>
              </w:rPr>
              <w:t>Morshed Alam founded B</w:t>
            </w:r>
            <w:r>
              <w:rPr>
                <w:bCs/>
                <w:sz w:val="24"/>
              </w:rPr>
              <w:t>GI</w:t>
            </w:r>
            <w:r w:rsidR="00E5632F" w:rsidRPr="00E5632F">
              <w:rPr>
                <w:bCs/>
                <w:sz w:val="24"/>
              </w:rPr>
              <w:t xml:space="preserve"> with a single hand-operated plastic injection molding machine in a rented space in old Dhaka.</w:t>
            </w:r>
          </w:p>
        </w:tc>
      </w:tr>
      <w:tr w:rsidR="00930DB6" w:rsidRPr="00232492" w14:paraId="6BA5D07F" w14:textId="77777777" w:rsidTr="00117152">
        <w:trPr>
          <w:trHeight w:val="1242"/>
        </w:trPr>
        <w:tc>
          <w:tcPr>
            <w:tcW w:w="484" w:type="pct"/>
          </w:tcPr>
          <w:p w14:paraId="670072F8" w14:textId="77777777" w:rsidR="00930DB6" w:rsidRDefault="00930DB6" w:rsidP="00905009">
            <w:pPr>
              <w:pStyle w:val="TableParagraph"/>
              <w:spacing w:before="1" w:line="240" w:lineRule="auto"/>
              <w:ind w:left="108"/>
              <w:rPr>
                <w:b/>
                <w:sz w:val="24"/>
              </w:rPr>
            </w:pPr>
            <w:r>
              <w:rPr>
                <w:b/>
                <w:sz w:val="24"/>
              </w:rPr>
              <w:t>1971</w:t>
            </w:r>
          </w:p>
        </w:tc>
        <w:tc>
          <w:tcPr>
            <w:tcW w:w="4516" w:type="pct"/>
          </w:tcPr>
          <w:p w14:paraId="1747762D" w14:textId="0821DFCE" w:rsidR="00930DB6" w:rsidRDefault="00930DB6" w:rsidP="00905009">
            <w:pPr>
              <w:pStyle w:val="TableParagraph"/>
              <w:spacing w:line="273" w:lineRule="exact"/>
              <w:rPr>
                <w:sz w:val="24"/>
              </w:rPr>
            </w:pPr>
            <w:r>
              <w:rPr>
                <w:sz w:val="24"/>
              </w:rPr>
              <w:t xml:space="preserve">After independence of Bangladesh </w:t>
            </w:r>
            <w:r w:rsidR="00117152">
              <w:rPr>
                <w:sz w:val="24"/>
              </w:rPr>
              <w:t>at</w:t>
            </w:r>
            <w:r>
              <w:rPr>
                <w:sz w:val="24"/>
              </w:rPr>
              <w:t xml:space="preserve"> 1971, started full pledged production of</w:t>
            </w:r>
          </w:p>
          <w:p w14:paraId="2B8D6D46" w14:textId="77777777" w:rsidR="00930DB6" w:rsidRDefault="00930DB6" w:rsidP="00905009">
            <w:pPr>
              <w:pStyle w:val="TableParagraph"/>
              <w:spacing w:before="3" w:line="410" w:lineRule="atLeast"/>
              <w:ind w:right="100"/>
              <w:rPr>
                <w:sz w:val="24"/>
              </w:rPr>
            </w:pPr>
            <w:r>
              <w:rPr>
                <w:sz w:val="24"/>
              </w:rPr>
              <w:t>Jute &amp; Textile Spare Parts, which were used to import from Indian and Europe.</w:t>
            </w:r>
          </w:p>
        </w:tc>
      </w:tr>
      <w:tr w:rsidR="00930DB6" w:rsidRPr="00232492" w14:paraId="4BC1595B" w14:textId="77777777" w:rsidTr="00117152">
        <w:trPr>
          <w:trHeight w:val="1243"/>
        </w:trPr>
        <w:tc>
          <w:tcPr>
            <w:tcW w:w="484" w:type="pct"/>
          </w:tcPr>
          <w:p w14:paraId="533C8F92" w14:textId="77777777" w:rsidR="00930DB6" w:rsidRDefault="00930DB6" w:rsidP="00905009">
            <w:pPr>
              <w:pStyle w:val="TableParagraph"/>
              <w:spacing w:line="275" w:lineRule="exact"/>
              <w:ind w:left="108"/>
              <w:rPr>
                <w:b/>
                <w:sz w:val="24"/>
              </w:rPr>
            </w:pPr>
            <w:r>
              <w:rPr>
                <w:b/>
                <w:sz w:val="24"/>
              </w:rPr>
              <w:t>1980</w:t>
            </w:r>
          </w:p>
        </w:tc>
        <w:tc>
          <w:tcPr>
            <w:tcW w:w="4516" w:type="pct"/>
          </w:tcPr>
          <w:p w14:paraId="62A0BEB7" w14:textId="700E5129" w:rsidR="00930DB6" w:rsidRDefault="00E5632F" w:rsidP="00905009">
            <w:pPr>
              <w:pStyle w:val="TableParagraph"/>
              <w:spacing w:before="5" w:line="410" w:lineRule="atLeast"/>
              <w:rPr>
                <w:sz w:val="24"/>
              </w:rPr>
            </w:pPr>
            <w:r w:rsidRPr="00232492">
              <w:rPr>
                <w:sz w:val="24"/>
              </w:rPr>
              <w:t>Bengal Adhesive and Chemical Products makes adhesives for a variety of industries, including the hardwood furniture, shoe, and lather industries, among others.</w:t>
            </w:r>
          </w:p>
        </w:tc>
      </w:tr>
      <w:tr w:rsidR="00930DB6" w:rsidRPr="00232492" w14:paraId="236AFDDA" w14:textId="77777777" w:rsidTr="00117152">
        <w:trPr>
          <w:trHeight w:val="827"/>
        </w:trPr>
        <w:tc>
          <w:tcPr>
            <w:tcW w:w="484" w:type="pct"/>
          </w:tcPr>
          <w:p w14:paraId="538DE0F5" w14:textId="77777777" w:rsidR="00930DB6" w:rsidRDefault="00930DB6" w:rsidP="00905009">
            <w:pPr>
              <w:pStyle w:val="TableParagraph"/>
              <w:spacing w:line="275" w:lineRule="exact"/>
              <w:ind w:left="108"/>
              <w:rPr>
                <w:b/>
                <w:sz w:val="24"/>
              </w:rPr>
            </w:pPr>
            <w:r>
              <w:rPr>
                <w:b/>
                <w:sz w:val="24"/>
              </w:rPr>
              <w:t>1981</w:t>
            </w:r>
          </w:p>
        </w:tc>
        <w:tc>
          <w:tcPr>
            <w:tcW w:w="4516" w:type="pct"/>
          </w:tcPr>
          <w:p w14:paraId="52084C7B" w14:textId="3EF935A3" w:rsidR="00930DB6" w:rsidRDefault="00E5632F" w:rsidP="00905009">
            <w:pPr>
              <w:pStyle w:val="TableParagraph"/>
              <w:spacing w:before="137" w:line="240" w:lineRule="auto"/>
              <w:rPr>
                <w:sz w:val="24"/>
              </w:rPr>
            </w:pPr>
            <w:r w:rsidRPr="00E5632F">
              <w:rPr>
                <w:sz w:val="24"/>
              </w:rPr>
              <w:t>Bengal Plastic Industries Ltd. is a limited liability business registered with the Joint Stock Company in Dhaka, Bangladesh.</w:t>
            </w:r>
          </w:p>
        </w:tc>
      </w:tr>
      <w:tr w:rsidR="00930DB6" w:rsidRPr="00232492" w14:paraId="30A724D1" w14:textId="77777777" w:rsidTr="00117152">
        <w:trPr>
          <w:trHeight w:val="827"/>
        </w:trPr>
        <w:tc>
          <w:tcPr>
            <w:tcW w:w="484" w:type="pct"/>
          </w:tcPr>
          <w:p w14:paraId="5A994EA3" w14:textId="77777777" w:rsidR="00930DB6" w:rsidRDefault="00930DB6" w:rsidP="00905009">
            <w:pPr>
              <w:pStyle w:val="TableParagraph"/>
              <w:spacing w:line="275" w:lineRule="exact"/>
              <w:ind w:left="108"/>
              <w:rPr>
                <w:b/>
                <w:sz w:val="24"/>
              </w:rPr>
            </w:pPr>
            <w:r>
              <w:rPr>
                <w:b/>
                <w:sz w:val="24"/>
              </w:rPr>
              <w:t>1991</w:t>
            </w:r>
          </w:p>
        </w:tc>
        <w:tc>
          <w:tcPr>
            <w:tcW w:w="4516" w:type="pct"/>
          </w:tcPr>
          <w:p w14:paraId="070046C2" w14:textId="5F4F468E" w:rsidR="00930DB6" w:rsidRDefault="00190C5F" w:rsidP="00905009">
            <w:pPr>
              <w:pStyle w:val="TableParagraph"/>
              <w:spacing w:before="137" w:line="240" w:lineRule="auto"/>
              <w:rPr>
                <w:sz w:val="24"/>
              </w:rPr>
            </w:pPr>
            <w:r w:rsidRPr="00190C5F">
              <w:rPr>
                <w:sz w:val="24"/>
              </w:rPr>
              <w:t>Plastic Apparel Hangers were introduced in Bangladesh for garment firms that are solely focused on exporting to the United States and the European Union.</w:t>
            </w:r>
          </w:p>
        </w:tc>
      </w:tr>
      <w:tr w:rsidR="00930DB6" w:rsidRPr="00232492" w14:paraId="3C52F484" w14:textId="77777777" w:rsidTr="00117152">
        <w:trPr>
          <w:trHeight w:val="1656"/>
        </w:trPr>
        <w:tc>
          <w:tcPr>
            <w:tcW w:w="484" w:type="pct"/>
          </w:tcPr>
          <w:p w14:paraId="173C4370" w14:textId="77777777" w:rsidR="00930DB6" w:rsidRDefault="00930DB6" w:rsidP="00905009">
            <w:pPr>
              <w:pStyle w:val="TableParagraph"/>
              <w:spacing w:line="275" w:lineRule="exact"/>
              <w:ind w:left="108"/>
              <w:rPr>
                <w:b/>
                <w:sz w:val="24"/>
              </w:rPr>
            </w:pPr>
            <w:r>
              <w:rPr>
                <w:b/>
                <w:sz w:val="24"/>
              </w:rPr>
              <w:t>1994</w:t>
            </w:r>
          </w:p>
        </w:tc>
        <w:tc>
          <w:tcPr>
            <w:tcW w:w="4516" w:type="pct"/>
          </w:tcPr>
          <w:p w14:paraId="11EC9669" w14:textId="546A5BA7" w:rsidR="00930DB6" w:rsidRDefault="00190C5F" w:rsidP="00905009">
            <w:pPr>
              <w:pStyle w:val="TableParagraph"/>
              <w:spacing w:line="275" w:lineRule="exact"/>
              <w:jc w:val="both"/>
              <w:rPr>
                <w:sz w:val="24"/>
              </w:rPr>
            </w:pPr>
            <w:r w:rsidRPr="00190C5F">
              <w:rPr>
                <w:sz w:val="24"/>
              </w:rPr>
              <w:t>Batts Inc., Michigan, USA, became the licensed manufacturer, which was eventually bought by A&amp;E Products Group LP, a TYCO International Limited Company. With over 50 distribution sites in over 28 countries, A&amp;E Products Group is the world's largest apparel hanger manufacturer.</w:t>
            </w:r>
          </w:p>
        </w:tc>
      </w:tr>
      <w:tr w:rsidR="00930DB6" w:rsidRPr="00232492" w14:paraId="0AD0AC75" w14:textId="77777777" w:rsidTr="00117152">
        <w:trPr>
          <w:trHeight w:val="1757"/>
        </w:trPr>
        <w:tc>
          <w:tcPr>
            <w:tcW w:w="484" w:type="pct"/>
          </w:tcPr>
          <w:p w14:paraId="557B3289" w14:textId="77777777" w:rsidR="00930DB6" w:rsidRDefault="00930DB6" w:rsidP="00905009">
            <w:pPr>
              <w:pStyle w:val="TableParagraph"/>
              <w:spacing w:line="275" w:lineRule="exact"/>
              <w:ind w:left="108"/>
              <w:rPr>
                <w:b/>
                <w:sz w:val="24"/>
              </w:rPr>
            </w:pPr>
            <w:r>
              <w:rPr>
                <w:b/>
                <w:sz w:val="24"/>
              </w:rPr>
              <w:t>1995</w:t>
            </w:r>
          </w:p>
        </w:tc>
        <w:tc>
          <w:tcPr>
            <w:tcW w:w="4516" w:type="pct"/>
          </w:tcPr>
          <w:p w14:paraId="4AE9EA5C" w14:textId="3370D88F" w:rsidR="00930DB6" w:rsidRDefault="00190C5F" w:rsidP="00905009">
            <w:pPr>
              <w:pStyle w:val="TableParagraph"/>
              <w:spacing w:before="5" w:line="410" w:lineRule="atLeast"/>
              <w:ind w:right="100"/>
              <w:rPr>
                <w:sz w:val="24"/>
              </w:rPr>
            </w:pPr>
            <w:r w:rsidRPr="00232492">
              <w:rPr>
                <w:sz w:val="24"/>
              </w:rPr>
              <w:t>Bengal Overseas Corporation Ltd. imports and exports a wide range of goods into and out of Bangladesh. Rinnai Japan, Cornelious UK, Crown Cork &amp; Seal USA, Videojet USA, and Linnex USA are among the prominent worldwide industrial companies it now represents in Bangladesh.</w:t>
            </w:r>
          </w:p>
        </w:tc>
      </w:tr>
    </w:tbl>
    <w:p w14:paraId="0274C09A" w14:textId="77777777" w:rsidR="00930DB6" w:rsidRDefault="00930DB6" w:rsidP="00930DB6">
      <w:pPr>
        <w:spacing w:line="410" w:lineRule="atLeast"/>
        <w:rPr>
          <w:sz w:val="24"/>
        </w:rPr>
        <w:sectPr w:rsidR="00930DB6">
          <w:pgSz w:w="12240" w:h="15840"/>
          <w:pgMar w:top="1500" w:right="960" w:bottom="860" w:left="1220" w:header="0" w:footer="518" w:gutter="0"/>
          <w:cols w:space="72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598"/>
        <w:gridCol w:w="9452"/>
      </w:tblGrid>
      <w:tr w:rsidR="00930DB6" w:rsidRPr="00232492" w14:paraId="5BFD1853" w14:textId="77777777" w:rsidTr="00190C5F">
        <w:trPr>
          <w:trHeight w:val="1655"/>
        </w:trPr>
        <w:tc>
          <w:tcPr>
            <w:tcW w:w="0" w:type="auto"/>
          </w:tcPr>
          <w:p w14:paraId="1A37B75A" w14:textId="099C1A15" w:rsidR="00190C5F" w:rsidRPr="00190C5F" w:rsidRDefault="00930DB6" w:rsidP="00190C5F">
            <w:pPr>
              <w:pStyle w:val="TableParagraph"/>
              <w:spacing w:line="275" w:lineRule="exact"/>
              <w:ind w:left="108"/>
              <w:rPr>
                <w:b/>
                <w:sz w:val="24"/>
              </w:rPr>
            </w:pPr>
            <w:r>
              <w:rPr>
                <w:b/>
                <w:sz w:val="24"/>
              </w:rPr>
              <w:t>1998</w:t>
            </w:r>
          </w:p>
        </w:tc>
        <w:tc>
          <w:tcPr>
            <w:tcW w:w="0" w:type="auto"/>
          </w:tcPr>
          <w:p w14:paraId="16F54FA5" w14:textId="2DA991CF" w:rsidR="00930DB6" w:rsidRDefault="00190C5F" w:rsidP="00905009">
            <w:pPr>
              <w:pStyle w:val="TableParagraph"/>
              <w:spacing w:line="240" w:lineRule="auto"/>
              <w:jc w:val="both"/>
              <w:rPr>
                <w:sz w:val="24"/>
              </w:rPr>
            </w:pPr>
            <w:r w:rsidRPr="00190C5F">
              <w:rPr>
                <w:sz w:val="24"/>
              </w:rPr>
              <w:t>Became a licensee of Scheoller Wavin System, Germany, the world's top manufacturer and designer of Coca-Cola, Pepsi-Cola, and other major soft drink bottle crates, with licensees and production partners in over 50 countries.</w:t>
            </w:r>
          </w:p>
        </w:tc>
      </w:tr>
      <w:tr w:rsidR="00930DB6" w:rsidRPr="00232492" w14:paraId="110BF734" w14:textId="77777777" w:rsidTr="00190C5F">
        <w:trPr>
          <w:trHeight w:val="827"/>
        </w:trPr>
        <w:tc>
          <w:tcPr>
            <w:tcW w:w="0" w:type="auto"/>
          </w:tcPr>
          <w:p w14:paraId="179B0883" w14:textId="77777777" w:rsidR="00930DB6" w:rsidRDefault="00930DB6" w:rsidP="00905009">
            <w:pPr>
              <w:pStyle w:val="TableParagraph"/>
              <w:spacing w:line="275" w:lineRule="exact"/>
              <w:ind w:left="108"/>
              <w:rPr>
                <w:b/>
                <w:sz w:val="24"/>
              </w:rPr>
            </w:pPr>
            <w:r>
              <w:rPr>
                <w:b/>
                <w:sz w:val="24"/>
              </w:rPr>
              <w:t>1998</w:t>
            </w:r>
          </w:p>
        </w:tc>
        <w:tc>
          <w:tcPr>
            <w:tcW w:w="0" w:type="auto"/>
          </w:tcPr>
          <w:p w14:paraId="3B719FCB" w14:textId="3E52A535" w:rsidR="00930DB6" w:rsidRDefault="00190C5F" w:rsidP="00905009">
            <w:pPr>
              <w:pStyle w:val="TableParagraph"/>
              <w:spacing w:before="139" w:line="240" w:lineRule="auto"/>
              <w:rPr>
                <w:sz w:val="24"/>
              </w:rPr>
            </w:pPr>
            <w:r w:rsidRPr="00190C5F">
              <w:rPr>
                <w:sz w:val="24"/>
              </w:rPr>
              <w:t>The Government of Bangladesh granted CIP to our Founder Chairman, Morshed Alam, for our contribution to the economy.</w:t>
            </w:r>
          </w:p>
        </w:tc>
      </w:tr>
      <w:tr w:rsidR="00930DB6" w:rsidRPr="00232492" w14:paraId="4E987D8D" w14:textId="77777777" w:rsidTr="00190C5F">
        <w:trPr>
          <w:trHeight w:val="1243"/>
        </w:trPr>
        <w:tc>
          <w:tcPr>
            <w:tcW w:w="0" w:type="auto"/>
          </w:tcPr>
          <w:p w14:paraId="1317522C" w14:textId="77777777" w:rsidR="00930DB6" w:rsidRDefault="00930DB6" w:rsidP="00905009">
            <w:pPr>
              <w:pStyle w:val="TableParagraph"/>
              <w:spacing w:before="1" w:line="240" w:lineRule="auto"/>
              <w:ind w:left="108"/>
              <w:rPr>
                <w:b/>
                <w:sz w:val="24"/>
              </w:rPr>
            </w:pPr>
            <w:r>
              <w:rPr>
                <w:b/>
                <w:sz w:val="24"/>
              </w:rPr>
              <w:t>1999</w:t>
            </w:r>
          </w:p>
        </w:tc>
        <w:tc>
          <w:tcPr>
            <w:tcW w:w="0" w:type="auto"/>
          </w:tcPr>
          <w:p w14:paraId="3097E77D" w14:textId="4BA23DFC" w:rsidR="00930DB6" w:rsidRDefault="00190C5F" w:rsidP="00905009">
            <w:pPr>
              <w:pStyle w:val="TableParagraph"/>
              <w:spacing w:line="240" w:lineRule="auto"/>
              <w:rPr>
                <w:sz w:val="24"/>
              </w:rPr>
            </w:pPr>
            <w:r w:rsidRPr="00190C5F">
              <w:rPr>
                <w:sz w:val="24"/>
              </w:rPr>
              <w:t>Grew to be Bangladesh's largest plastic processing facility, with 72 injection molding machines ranging in capacity from 250 to 1600 tons and consuming over 250 tons of raw materials every day.</w:t>
            </w:r>
          </w:p>
        </w:tc>
      </w:tr>
      <w:tr w:rsidR="00930DB6" w:rsidRPr="00232492" w14:paraId="62EF5BD7" w14:textId="77777777" w:rsidTr="00190C5F">
        <w:trPr>
          <w:trHeight w:val="827"/>
        </w:trPr>
        <w:tc>
          <w:tcPr>
            <w:tcW w:w="0" w:type="auto"/>
          </w:tcPr>
          <w:p w14:paraId="4B157914" w14:textId="77777777" w:rsidR="00930DB6" w:rsidRDefault="00930DB6" w:rsidP="00905009">
            <w:pPr>
              <w:pStyle w:val="TableParagraph"/>
              <w:spacing w:line="275" w:lineRule="exact"/>
              <w:ind w:left="108"/>
              <w:rPr>
                <w:b/>
                <w:sz w:val="24"/>
              </w:rPr>
            </w:pPr>
            <w:r>
              <w:rPr>
                <w:b/>
                <w:sz w:val="24"/>
              </w:rPr>
              <w:t>1999</w:t>
            </w:r>
          </w:p>
        </w:tc>
        <w:tc>
          <w:tcPr>
            <w:tcW w:w="0" w:type="auto"/>
          </w:tcPr>
          <w:p w14:paraId="609583D5" w14:textId="5DB3BB37" w:rsidR="00930DB6" w:rsidRDefault="00190C5F" w:rsidP="00117152">
            <w:pPr>
              <w:pStyle w:val="TableParagraph"/>
              <w:spacing w:before="139" w:line="240" w:lineRule="auto"/>
              <w:rPr>
                <w:sz w:val="24"/>
              </w:rPr>
            </w:pPr>
            <w:r w:rsidRPr="00190C5F">
              <w:rPr>
                <w:sz w:val="24"/>
              </w:rPr>
              <w:t xml:space="preserve">Initiated a $5 million expansion plan to build the world's largest production facility </w:t>
            </w:r>
            <w:r w:rsidR="00117152">
              <w:rPr>
                <w:sz w:val="24"/>
              </w:rPr>
              <w:t>at</w:t>
            </w:r>
            <w:r w:rsidRPr="00190C5F">
              <w:rPr>
                <w:sz w:val="24"/>
              </w:rPr>
              <w:t xml:space="preserve"> Zerabo, Savar, Dhaka.</w:t>
            </w:r>
          </w:p>
        </w:tc>
      </w:tr>
      <w:tr w:rsidR="00930DB6" w:rsidRPr="00232492" w14:paraId="75B4EBA5" w14:textId="77777777" w:rsidTr="00190C5F">
        <w:trPr>
          <w:trHeight w:val="1242"/>
        </w:trPr>
        <w:tc>
          <w:tcPr>
            <w:tcW w:w="0" w:type="auto"/>
          </w:tcPr>
          <w:p w14:paraId="13A342AA" w14:textId="77777777" w:rsidR="00930DB6" w:rsidRDefault="00930DB6" w:rsidP="00905009">
            <w:pPr>
              <w:pStyle w:val="TableParagraph"/>
              <w:spacing w:line="275" w:lineRule="exact"/>
              <w:ind w:left="108"/>
              <w:rPr>
                <w:b/>
                <w:sz w:val="24"/>
              </w:rPr>
            </w:pPr>
            <w:r>
              <w:rPr>
                <w:b/>
                <w:sz w:val="24"/>
              </w:rPr>
              <w:t>2000</w:t>
            </w:r>
          </w:p>
        </w:tc>
        <w:tc>
          <w:tcPr>
            <w:tcW w:w="0" w:type="auto"/>
          </w:tcPr>
          <w:p w14:paraId="569037AE" w14:textId="59D844EE" w:rsidR="00930DB6" w:rsidRDefault="00190C5F" w:rsidP="00905009">
            <w:pPr>
              <w:pStyle w:val="TableParagraph"/>
              <w:spacing w:before="5" w:line="410" w:lineRule="atLeast"/>
              <w:ind w:right="100"/>
              <w:rPr>
                <w:b/>
                <w:sz w:val="24"/>
              </w:rPr>
            </w:pPr>
            <w:r w:rsidRPr="00190C5F">
              <w:rPr>
                <w:sz w:val="24"/>
              </w:rPr>
              <w:t>For US $2 million, Bengal Build-up BD Ltd. purchased a Chinese plastic factory (Build-up Plastics BD Ltd.) with 12 injection molding equipment in Dhaka Export Processing Zone, Bangladesh.</w:t>
            </w:r>
          </w:p>
        </w:tc>
      </w:tr>
      <w:tr w:rsidR="00930DB6" w:rsidRPr="00232492" w14:paraId="5D3831CE" w14:textId="77777777" w:rsidTr="00190C5F">
        <w:trPr>
          <w:trHeight w:val="1240"/>
        </w:trPr>
        <w:tc>
          <w:tcPr>
            <w:tcW w:w="0" w:type="auto"/>
          </w:tcPr>
          <w:p w14:paraId="38C10630" w14:textId="77777777" w:rsidR="00930DB6" w:rsidRDefault="00930DB6" w:rsidP="00905009">
            <w:pPr>
              <w:pStyle w:val="TableParagraph"/>
              <w:spacing w:line="275" w:lineRule="exact"/>
              <w:ind w:left="108"/>
              <w:rPr>
                <w:b/>
                <w:sz w:val="24"/>
              </w:rPr>
            </w:pPr>
            <w:r>
              <w:rPr>
                <w:b/>
                <w:sz w:val="24"/>
              </w:rPr>
              <w:t>2001</w:t>
            </w:r>
          </w:p>
        </w:tc>
        <w:tc>
          <w:tcPr>
            <w:tcW w:w="0" w:type="auto"/>
          </w:tcPr>
          <w:p w14:paraId="601732FB" w14:textId="77777777" w:rsidR="00930DB6" w:rsidRDefault="00F25E8D" w:rsidP="00905009">
            <w:pPr>
              <w:pStyle w:val="TableParagraph"/>
              <w:spacing w:line="360" w:lineRule="auto"/>
              <w:rPr>
                <w:sz w:val="24"/>
              </w:rPr>
            </w:pPr>
            <w:hyperlink r:id="rId12">
              <w:r w:rsidR="00930DB6">
                <w:rPr>
                  <w:b/>
                  <w:sz w:val="24"/>
                </w:rPr>
                <w:t>Power Utility Bangladesh Ltd.</w:t>
              </w:r>
            </w:hyperlink>
            <w:r w:rsidR="00930DB6">
              <w:rPr>
                <w:b/>
                <w:sz w:val="24"/>
              </w:rPr>
              <w:t xml:space="preserve"> </w:t>
            </w:r>
            <w:r w:rsidR="00930DB6">
              <w:rPr>
                <w:sz w:val="24"/>
              </w:rPr>
              <w:t>- an energy company to contribute in the power sector to meet the country's fastest growing demand for electricity by</w:t>
            </w:r>
          </w:p>
          <w:p w14:paraId="750BB553" w14:textId="77777777" w:rsidR="00930DB6" w:rsidRDefault="00930DB6" w:rsidP="00905009">
            <w:pPr>
              <w:pStyle w:val="TableParagraph"/>
              <w:spacing w:line="240" w:lineRule="auto"/>
              <w:rPr>
                <w:sz w:val="24"/>
              </w:rPr>
            </w:pPr>
            <w:r>
              <w:rPr>
                <w:sz w:val="24"/>
              </w:rPr>
              <w:t>installing power plants at strategic locations in Bangladesh.</w:t>
            </w:r>
          </w:p>
        </w:tc>
      </w:tr>
      <w:tr w:rsidR="00930DB6" w:rsidRPr="00232492" w14:paraId="63019368" w14:textId="77777777" w:rsidTr="00190C5F">
        <w:trPr>
          <w:trHeight w:val="2070"/>
        </w:trPr>
        <w:tc>
          <w:tcPr>
            <w:tcW w:w="0" w:type="auto"/>
          </w:tcPr>
          <w:p w14:paraId="4FDB8107" w14:textId="77777777" w:rsidR="00930DB6" w:rsidRDefault="00930DB6" w:rsidP="00905009">
            <w:pPr>
              <w:pStyle w:val="TableParagraph"/>
              <w:spacing w:before="1" w:line="240" w:lineRule="auto"/>
              <w:ind w:left="108"/>
              <w:rPr>
                <w:b/>
                <w:sz w:val="24"/>
              </w:rPr>
            </w:pPr>
            <w:r>
              <w:rPr>
                <w:b/>
                <w:sz w:val="24"/>
              </w:rPr>
              <w:t>2002</w:t>
            </w:r>
          </w:p>
        </w:tc>
        <w:tc>
          <w:tcPr>
            <w:tcW w:w="0" w:type="auto"/>
          </w:tcPr>
          <w:p w14:paraId="02E6957D" w14:textId="20B08F61" w:rsidR="00930DB6" w:rsidRDefault="00F25E8D" w:rsidP="00190C5F">
            <w:pPr>
              <w:pStyle w:val="TableParagraph"/>
              <w:spacing w:line="360" w:lineRule="auto"/>
              <w:ind w:right="97"/>
              <w:jc w:val="both"/>
              <w:rPr>
                <w:sz w:val="24"/>
              </w:rPr>
            </w:pPr>
            <w:hyperlink r:id="rId13">
              <w:r w:rsidR="00930DB6">
                <w:rPr>
                  <w:b/>
                  <w:sz w:val="24"/>
                </w:rPr>
                <w:t>Bengal Poly &amp; Paper Sack Ltd</w:t>
              </w:r>
              <w:r w:rsidR="00930DB6">
                <w:rPr>
                  <w:sz w:val="24"/>
                </w:rPr>
                <w:t>.</w:t>
              </w:r>
            </w:hyperlink>
            <w:r w:rsidR="00930DB6">
              <w:rPr>
                <w:sz w:val="24"/>
              </w:rPr>
              <w:t xml:space="preserve"> - PP Woven Sacks manufacturing industry at Tongi, Gazipur, Bangladesh with a capacity to produce 200,000 woven sacks of different types. The company is meeting the demand of cement industries, fertilizer industries, and poultry/fish feed industries by supplying</w:t>
            </w:r>
            <w:r w:rsidR="00190C5F">
              <w:rPr>
                <w:sz w:val="24"/>
              </w:rPr>
              <w:t xml:space="preserve"> </w:t>
            </w:r>
            <w:r w:rsidR="00930DB6">
              <w:rPr>
                <w:sz w:val="24"/>
              </w:rPr>
              <w:t>quality woven sacks.</w:t>
            </w:r>
          </w:p>
        </w:tc>
      </w:tr>
      <w:tr w:rsidR="00930DB6" w:rsidRPr="00232492" w14:paraId="4157A2CC" w14:textId="77777777" w:rsidTr="00190C5F">
        <w:trPr>
          <w:trHeight w:val="1656"/>
        </w:trPr>
        <w:tc>
          <w:tcPr>
            <w:tcW w:w="0" w:type="auto"/>
          </w:tcPr>
          <w:p w14:paraId="4E80E30F" w14:textId="77777777" w:rsidR="00930DB6" w:rsidRDefault="00930DB6" w:rsidP="00905009">
            <w:pPr>
              <w:pStyle w:val="TableParagraph"/>
              <w:spacing w:line="275" w:lineRule="exact"/>
              <w:ind w:left="108"/>
              <w:rPr>
                <w:b/>
                <w:sz w:val="24"/>
              </w:rPr>
            </w:pPr>
            <w:r>
              <w:rPr>
                <w:b/>
                <w:sz w:val="24"/>
              </w:rPr>
              <w:t>2002</w:t>
            </w:r>
          </w:p>
        </w:tc>
        <w:tc>
          <w:tcPr>
            <w:tcW w:w="0" w:type="auto"/>
          </w:tcPr>
          <w:p w14:paraId="582C94DC" w14:textId="4A524034" w:rsidR="00930DB6" w:rsidRDefault="00190C5F" w:rsidP="00905009">
            <w:pPr>
              <w:pStyle w:val="TableParagraph"/>
              <w:spacing w:line="240" w:lineRule="auto"/>
              <w:rPr>
                <w:sz w:val="24"/>
              </w:rPr>
            </w:pPr>
            <w:r w:rsidRPr="00117152">
              <w:rPr>
                <w:b/>
                <w:sz w:val="24"/>
              </w:rPr>
              <w:t>Bengal Plastic Industries Ltd.</w:t>
            </w:r>
            <w:r w:rsidRPr="00232492">
              <w:rPr>
                <w:sz w:val="24"/>
              </w:rPr>
              <w:t xml:space="preserve"> has received ISO 9001:2000 and ISO 14001 certifications for its quality management system and environmental system, respectively. Bengal Plastic is Bangladesh's only company with both certifications.</w:t>
            </w:r>
          </w:p>
        </w:tc>
      </w:tr>
      <w:tr w:rsidR="00930DB6" w:rsidRPr="00232492" w14:paraId="19496A1B" w14:textId="77777777" w:rsidTr="00190C5F">
        <w:trPr>
          <w:trHeight w:val="1242"/>
        </w:trPr>
        <w:tc>
          <w:tcPr>
            <w:tcW w:w="0" w:type="auto"/>
          </w:tcPr>
          <w:p w14:paraId="5A0D5502" w14:textId="77777777" w:rsidR="00930DB6" w:rsidRDefault="00930DB6" w:rsidP="00905009">
            <w:pPr>
              <w:pStyle w:val="TableParagraph"/>
              <w:spacing w:line="275" w:lineRule="exact"/>
              <w:ind w:left="108"/>
              <w:rPr>
                <w:b/>
                <w:sz w:val="24"/>
              </w:rPr>
            </w:pPr>
            <w:r>
              <w:rPr>
                <w:b/>
                <w:sz w:val="24"/>
              </w:rPr>
              <w:t>2003</w:t>
            </w:r>
          </w:p>
        </w:tc>
        <w:tc>
          <w:tcPr>
            <w:tcW w:w="0" w:type="auto"/>
          </w:tcPr>
          <w:p w14:paraId="5B7B03B0" w14:textId="4E2D9F78" w:rsidR="00930DB6" w:rsidRPr="00AC2B24" w:rsidRDefault="00AC2B24" w:rsidP="00905009">
            <w:pPr>
              <w:pStyle w:val="TableParagraph"/>
              <w:spacing w:before="5" w:line="410" w:lineRule="atLeast"/>
              <w:rPr>
                <w:bCs/>
                <w:sz w:val="24"/>
              </w:rPr>
            </w:pPr>
            <w:r w:rsidRPr="00AC2B24">
              <w:rPr>
                <w:bCs/>
                <w:sz w:val="24"/>
              </w:rPr>
              <w:t>Molded Furniture was added to the production fleet, with 12 various varieties of plastic chairs, four different types of plastic tables, and other large molded products being produced.</w:t>
            </w:r>
          </w:p>
        </w:tc>
      </w:tr>
    </w:tbl>
    <w:p w14:paraId="30784841" w14:textId="77777777" w:rsidR="00930DB6" w:rsidRDefault="00930DB6" w:rsidP="00930DB6">
      <w:pPr>
        <w:spacing w:line="410" w:lineRule="atLeast"/>
        <w:rPr>
          <w:sz w:val="24"/>
        </w:rPr>
        <w:sectPr w:rsidR="00930DB6">
          <w:pgSz w:w="12240" w:h="15840"/>
          <w:pgMar w:top="1440" w:right="960" w:bottom="700" w:left="1220" w:header="0" w:footer="518" w:gutter="0"/>
          <w:cols w:space="720"/>
        </w:sect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993"/>
        <w:gridCol w:w="9057"/>
      </w:tblGrid>
      <w:tr w:rsidR="00930DB6" w:rsidRPr="00232492" w14:paraId="22D4379D" w14:textId="77777777" w:rsidTr="00232492">
        <w:trPr>
          <w:trHeight w:val="1655"/>
        </w:trPr>
        <w:tc>
          <w:tcPr>
            <w:tcW w:w="494" w:type="pct"/>
          </w:tcPr>
          <w:p w14:paraId="1178B32B" w14:textId="77777777" w:rsidR="00930DB6" w:rsidRDefault="00930DB6" w:rsidP="00905009">
            <w:pPr>
              <w:pStyle w:val="TableParagraph"/>
              <w:spacing w:line="275" w:lineRule="exact"/>
              <w:ind w:left="108"/>
              <w:rPr>
                <w:b/>
                <w:sz w:val="24"/>
              </w:rPr>
            </w:pPr>
            <w:r>
              <w:rPr>
                <w:b/>
                <w:sz w:val="24"/>
              </w:rPr>
              <w:t>2003</w:t>
            </w:r>
          </w:p>
        </w:tc>
        <w:tc>
          <w:tcPr>
            <w:tcW w:w="4506" w:type="pct"/>
          </w:tcPr>
          <w:p w14:paraId="27FB8C73" w14:textId="77777777" w:rsidR="00AC2B24" w:rsidRPr="00232492" w:rsidRDefault="00AC2B24" w:rsidP="00905009">
            <w:pPr>
              <w:pStyle w:val="TableParagraph"/>
              <w:spacing w:line="240" w:lineRule="auto"/>
              <w:jc w:val="both"/>
              <w:rPr>
                <w:sz w:val="24"/>
              </w:rPr>
            </w:pPr>
            <w:r w:rsidRPr="00232492">
              <w:rPr>
                <w:sz w:val="24"/>
              </w:rPr>
              <w:t xml:space="preserve">Bengal Corrugated Carton Industries Ltd. is a packaging unit that produces corrugated cartons for the entire Group, with a daily capacity of 50,000 pieces of various sizes. </w:t>
            </w:r>
          </w:p>
          <w:p w14:paraId="296BACE3" w14:textId="0AF30460" w:rsidR="00930DB6" w:rsidRDefault="00AC2B24" w:rsidP="00905009">
            <w:pPr>
              <w:pStyle w:val="TableParagraph"/>
              <w:spacing w:line="240" w:lineRule="auto"/>
              <w:jc w:val="both"/>
              <w:rPr>
                <w:sz w:val="24"/>
              </w:rPr>
            </w:pPr>
            <w:r w:rsidRPr="00232492">
              <w:rPr>
                <w:sz w:val="24"/>
              </w:rPr>
              <w:t>It is now able to meet the needs of all of our sister companies.</w:t>
            </w:r>
          </w:p>
        </w:tc>
      </w:tr>
      <w:tr w:rsidR="00930DB6" w:rsidRPr="00232492" w14:paraId="43E1E688" w14:textId="77777777" w:rsidTr="00232492">
        <w:trPr>
          <w:trHeight w:val="1655"/>
        </w:trPr>
        <w:tc>
          <w:tcPr>
            <w:tcW w:w="494" w:type="pct"/>
          </w:tcPr>
          <w:p w14:paraId="42664FE3" w14:textId="77777777" w:rsidR="00930DB6" w:rsidRDefault="00930DB6" w:rsidP="00905009">
            <w:pPr>
              <w:pStyle w:val="TableParagraph"/>
              <w:spacing w:line="275" w:lineRule="exact"/>
              <w:ind w:left="108"/>
              <w:rPr>
                <w:b/>
                <w:sz w:val="24"/>
              </w:rPr>
            </w:pPr>
            <w:r>
              <w:rPr>
                <w:b/>
                <w:sz w:val="24"/>
              </w:rPr>
              <w:t>2004</w:t>
            </w:r>
          </w:p>
        </w:tc>
        <w:tc>
          <w:tcPr>
            <w:tcW w:w="4506" w:type="pct"/>
          </w:tcPr>
          <w:p w14:paraId="3FE5D541" w14:textId="77777777" w:rsidR="00AC2B24" w:rsidRPr="00232492" w:rsidRDefault="00AC2B24" w:rsidP="00905009">
            <w:pPr>
              <w:pStyle w:val="TableParagraph"/>
              <w:spacing w:line="240" w:lineRule="auto"/>
              <w:jc w:val="both"/>
              <w:rPr>
                <w:sz w:val="24"/>
              </w:rPr>
            </w:pPr>
            <w:r w:rsidRPr="00232492">
              <w:rPr>
                <w:sz w:val="24"/>
              </w:rPr>
              <w:t>Rahmania Biscuits &amp; Bread Industries Ltd. was purchased. In the Bangladeshi city of Noakhali, there is a biscuit factory.</w:t>
            </w:r>
          </w:p>
          <w:p w14:paraId="0A24E13F" w14:textId="6F32EF62" w:rsidR="00930DB6" w:rsidRDefault="00AC2B24" w:rsidP="00905009">
            <w:pPr>
              <w:pStyle w:val="TableParagraph"/>
              <w:spacing w:line="240" w:lineRule="auto"/>
              <w:jc w:val="both"/>
              <w:rPr>
                <w:b/>
                <w:sz w:val="24"/>
              </w:rPr>
            </w:pPr>
            <w:r w:rsidRPr="00232492">
              <w:rPr>
                <w:sz w:val="24"/>
              </w:rPr>
              <w:t>The plant, which can produce 500 kg of soft biscuits per hour, was eventually renamed Romania Food &amp; Beverage Ltd.</w:t>
            </w:r>
          </w:p>
        </w:tc>
      </w:tr>
      <w:tr w:rsidR="00930DB6" w:rsidRPr="00232492" w14:paraId="48E3C316" w14:textId="77777777" w:rsidTr="00232492">
        <w:trPr>
          <w:trHeight w:val="2071"/>
        </w:trPr>
        <w:tc>
          <w:tcPr>
            <w:tcW w:w="494" w:type="pct"/>
          </w:tcPr>
          <w:p w14:paraId="4C55D588" w14:textId="77777777" w:rsidR="00930DB6" w:rsidRDefault="00930DB6" w:rsidP="00905009">
            <w:pPr>
              <w:pStyle w:val="TableParagraph"/>
              <w:spacing w:line="275" w:lineRule="exact"/>
              <w:ind w:left="108"/>
              <w:rPr>
                <w:b/>
                <w:sz w:val="24"/>
              </w:rPr>
            </w:pPr>
            <w:r>
              <w:rPr>
                <w:b/>
                <w:sz w:val="24"/>
              </w:rPr>
              <w:t>2004</w:t>
            </w:r>
          </w:p>
        </w:tc>
        <w:tc>
          <w:tcPr>
            <w:tcW w:w="4506" w:type="pct"/>
          </w:tcPr>
          <w:p w14:paraId="7CFF72BB" w14:textId="77777777" w:rsidR="00AC2B24" w:rsidRDefault="00AC2B24" w:rsidP="00905009">
            <w:pPr>
              <w:pStyle w:val="TableParagraph"/>
              <w:spacing w:line="240" w:lineRule="auto"/>
              <w:jc w:val="both"/>
              <w:rPr>
                <w:bCs/>
                <w:sz w:val="24"/>
              </w:rPr>
            </w:pPr>
            <w:r w:rsidRPr="00AC2B24">
              <w:rPr>
                <w:bCs/>
                <w:sz w:val="24"/>
              </w:rPr>
              <w:t>Hamilton Metal Corporation Ltd. is a maker of metal hooks and clips for other Group firms' clothes hangers.</w:t>
            </w:r>
          </w:p>
          <w:p w14:paraId="17E85E36" w14:textId="4872F3CA" w:rsidR="00AC2B24" w:rsidRDefault="00AC2B24" w:rsidP="00905009">
            <w:pPr>
              <w:pStyle w:val="TableParagraph"/>
              <w:spacing w:line="240" w:lineRule="auto"/>
              <w:jc w:val="both"/>
              <w:rPr>
                <w:bCs/>
                <w:sz w:val="24"/>
              </w:rPr>
            </w:pPr>
            <w:r w:rsidRPr="00AC2B24">
              <w:rPr>
                <w:bCs/>
                <w:sz w:val="24"/>
              </w:rPr>
              <w:t xml:space="preserve"> Four bending and forming machines are included in the factory, as well as a fully automated electroplating line. </w:t>
            </w:r>
          </w:p>
          <w:p w14:paraId="20DFE869" w14:textId="74666973" w:rsidR="00930DB6" w:rsidRPr="00AC2B24" w:rsidRDefault="00AC2B24" w:rsidP="00905009">
            <w:pPr>
              <w:pStyle w:val="TableParagraph"/>
              <w:spacing w:line="240" w:lineRule="auto"/>
              <w:jc w:val="both"/>
              <w:rPr>
                <w:bCs/>
                <w:sz w:val="24"/>
              </w:rPr>
            </w:pPr>
            <w:r w:rsidRPr="00AC2B24">
              <w:rPr>
                <w:bCs/>
                <w:sz w:val="24"/>
              </w:rPr>
              <w:t>The factory has the capacity to create 500,000 metal hooks and 800,000 metal clips each day.</w:t>
            </w:r>
          </w:p>
        </w:tc>
      </w:tr>
      <w:tr w:rsidR="00930DB6" w:rsidRPr="00232492" w14:paraId="629EE7F6" w14:textId="77777777" w:rsidTr="00232492">
        <w:trPr>
          <w:trHeight w:val="1240"/>
        </w:trPr>
        <w:tc>
          <w:tcPr>
            <w:tcW w:w="494" w:type="pct"/>
          </w:tcPr>
          <w:p w14:paraId="64BFECA5" w14:textId="77777777" w:rsidR="00930DB6" w:rsidRDefault="00930DB6" w:rsidP="00905009">
            <w:pPr>
              <w:pStyle w:val="TableParagraph"/>
              <w:spacing w:line="275" w:lineRule="exact"/>
              <w:ind w:left="108"/>
              <w:rPr>
                <w:b/>
                <w:sz w:val="24"/>
              </w:rPr>
            </w:pPr>
            <w:r>
              <w:rPr>
                <w:b/>
                <w:sz w:val="24"/>
              </w:rPr>
              <w:t>2005</w:t>
            </w:r>
          </w:p>
        </w:tc>
        <w:tc>
          <w:tcPr>
            <w:tcW w:w="4506" w:type="pct"/>
          </w:tcPr>
          <w:p w14:paraId="6EBCF8BA" w14:textId="692A7188" w:rsidR="00930DB6" w:rsidRDefault="00AC2B24" w:rsidP="00905009">
            <w:pPr>
              <w:pStyle w:val="TableParagraph"/>
              <w:spacing w:line="240" w:lineRule="auto"/>
              <w:rPr>
                <w:sz w:val="24"/>
              </w:rPr>
            </w:pPr>
            <w:r w:rsidRPr="00AC2B24">
              <w:rPr>
                <w:sz w:val="24"/>
              </w:rPr>
              <w:t>Polycord Ltd., a flexible packaging facility in Savar, Dhaka (Bengal Flexipack Ltd</w:t>
            </w:r>
            <w:r w:rsidR="00117152" w:rsidRPr="00AC2B24">
              <w:rPr>
                <w:sz w:val="24"/>
              </w:rPr>
              <w:t>.)</w:t>
            </w:r>
            <w:r w:rsidRPr="00AC2B24">
              <w:rPr>
                <w:sz w:val="24"/>
              </w:rPr>
              <w:t>, was acquired. Polycord Ltd. produces various packaging materials for the food and beverage, pharmaceutical, detergent, and other industries.</w:t>
            </w:r>
          </w:p>
        </w:tc>
      </w:tr>
      <w:tr w:rsidR="00930DB6" w:rsidRPr="00232492" w14:paraId="0EFBBE91" w14:textId="77777777" w:rsidTr="00232492">
        <w:trPr>
          <w:trHeight w:val="1243"/>
        </w:trPr>
        <w:tc>
          <w:tcPr>
            <w:tcW w:w="494" w:type="pct"/>
          </w:tcPr>
          <w:p w14:paraId="0535B3E5" w14:textId="77777777" w:rsidR="00930DB6" w:rsidRDefault="00930DB6" w:rsidP="00905009">
            <w:pPr>
              <w:pStyle w:val="TableParagraph"/>
              <w:spacing w:before="1" w:line="240" w:lineRule="auto"/>
              <w:ind w:left="108"/>
              <w:rPr>
                <w:b/>
                <w:sz w:val="24"/>
              </w:rPr>
            </w:pPr>
            <w:r>
              <w:rPr>
                <w:b/>
                <w:sz w:val="24"/>
              </w:rPr>
              <w:t>2005</w:t>
            </w:r>
          </w:p>
        </w:tc>
        <w:tc>
          <w:tcPr>
            <w:tcW w:w="4506" w:type="pct"/>
          </w:tcPr>
          <w:p w14:paraId="3D26A7AF" w14:textId="45875833" w:rsidR="00930DB6" w:rsidRDefault="00AC2B24" w:rsidP="00905009">
            <w:pPr>
              <w:pStyle w:val="TableParagraph"/>
              <w:spacing w:line="240" w:lineRule="auto"/>
              <w:rPr>
                <w:sz w:val="24"/>
              </w:rPr>
            </w:pPr>
            <w:r w:rsidRPr="00232492">
              <w:rPr>
                <w:sz w:val="24"/>
              </w:rPr>
              <w:t>Bengal Windsor Thermoplastics Ltd., a Dhaka Export Processing Zone injection-molding facility, has received ISO 9001:2000 certification for its quality management system (QMS).</w:t>
            </w:r>
          </w:p>
        </w:tc>
      </w:tr>
      <w:tr w:rsidR="00930DB6" w:rsidRPr="00232492" w14:paraId="24FBF7EC" w14:textId="77777777" w:rsidTr="00232492">
        <w:trPr>
          <w:trHeight w:val="1655"/>
        </w:trPr>
        <w:tc>
          <w:tcPr>
            <w:tcW w:w="494" w:type="pct"/>
          </w:tcPr>
          <w:p w14:paraId="6ACA79EB" w14:textId="77777777" w:rsidR="00930DB6" w:rsidRDefault="00930DB6" w:rsidP="00905009">
            <w:pPr>
              <w:pStyle w:val="TableParagraph"/>
              <w:spacing w:line="275" w:lineRule="exact"/>
              <w:ind w:left="108"/>
              <w:rPr>
                <w:b/>
                <w:sz w:val="24"/>
              </w:rPr>
            </w:pPr>
            <w:r>
              <w:rPr>
                <w:b/>
                <w:sz w:val="24"/>
              </w:rPr>
              <w:t>2006</w:t>
            </w:r>
          </w:p>
        </w:tc>
        <w:tc>
          <w:tcPr>
            <w:tcW w:w="4506" w:type="pct"/>
          </w:tcPr>
          <w:p w14:paraId="3DD16427" w14:textId="02F749B5" w:rsidR="00930DB6" w:rsidRDefault="00AC2B24" w:rsidP="00905009">
            <w:pPr>
              <w:pStyle w:val="TableParagraph"/>
              <w:spacing w:line="240" w:lineRule="auto"/>
              <w:rPr>
                <w:sz w:val="24"/>
              </w:rPr>
            </w:pPr>
            <w:r w:rsidRPr="00232492">
              <w:rPr>
                <w:sz w:val="24"/>
              </w:rPr>
              <w:t>Bengal Concept &amp; Holdings Ltd. launched the 20-story Bengal Tower at Motijheel, Dhaka City's financial centre, with a land area of 12,000 square feet and a total caste area of 184,000 square feet, which includes three basement car parking levels.</w:t>
            </w:r>
          </w:p>
        </w:tc>
      </w:tr>
      <w:tr w:rsidR="00930DB6" w:rsidRPr="00232492" w14:paraId="4BA4BAE8" w14:textId="77777777" w:rsidTr="00232492">
        <w:trPr>
          <w:trHeight w:val="1656"/>
        </w:trPr>
        <w:tc>
          <w:tcPr>
            <w:tcW w:w="494" w:type="pct"/>
          </w:tcPr>
          <w:p w14:paraId="7162E4B5" w14:textId="77777777" w:rsidR="00930DB6" w:rsidRDefault="00930DB6" w:rsidP="00905009">
            <w:pPr>
              <w:pStyle w:val="TableParagraph"/>
              <w:spacing w:line="275" w:lineRule="exact"/>
              <w:ind w:left="108"/>
              <w:rPr>
                <w:b/>
                <w:sz w:val="24"/>
              </w:rPr>
            </w:pPr>
            <w:r>
              <w:rPr>
                <w:b/>
                <w:sz w:val="24"/>
              </w:rPr>
              <w:t>2007</w:t>
            </w:r>
          </w:p>
        </w:tc>
        <w:tc>
          <w:tcPr>
            <w:tcW w:w="4506" w:type="pct"/>
          </w:tcPr>
          <w:p w14:paraId="13660399" w14:textId="15E15CC1" w:rsidR="00930DB6" w:rsidRDefault="00AC2B24" w:rsidP="00905009">
            <w:pPr>
              <w:pStyle w:val="TableParagraph"/>
              <w:spacing w:line="240" w:lineRule="auto"/>
              <w:jc w:val="both"/>
              <w:rPr>
                <w:sz w:val="24"/>
              </w:rPr>
            </w:pPr>
            <w:r w:rsidRPr="00232492">
              <w:rPr>
                <w:sz w:val="24"/>
              </w:rPr>
              <w:t>National Television Ltd. (RTV) - a Bengali satellite television channel transmitting 24 hour news and program material with a presence in Asia, the Middle East, Australia, and New Zealand - was acquired. It can also be found on Dish Network channel 805 in the United States.</w:t>
            </w:r>
          </w:p>
        </w:tc>
      </w:tr>
      <w:tr w:rsidR="00930DB6" w:rsidRPr="00232492" w14:paraId="151C93F8" w14:textId="77777777" w:rsidTr="00232492">
        <w:trPr>
          <w:trHeight w:val="1242"/>
        </w:trPr>
        <w:tc>
          <w:tcPr>
            <w:tcW w:w="494" w:type="pct"/>
          </w:tcPr>
          <w:p w14:paraId="09A32436" w14:textId="77777777" w:rsidR="00930DB6" w:rsidRDefault="00930DB6" w:rsidP="00905009">
            <w:pPr>
              <w:pStyle w:val="TableParagraph"/>
              <w:spacing w:line="275" w:lineRule="exact"/>
              <w:ind w:left="108"/>
              <w:rPr>
                <w:b/>
                <w:sz w:val="24"/>
              </w:rPr>
            </w:pPr>
            <w:r>
              <w:rPr>
                <w:b/>
                <w:sz w:val="24"/>
              </w:rPr>
              <w:t>2008</w:t>
            </w:r>
          </w:p>
        </w:tc>
        <w:tc>
          <w:tcPr>
            <w:tcW w:w="4506" w:type="pct"/>
          </w:tcPr>
          <w:p w14:paraId="65E17399" w14:textId="01C5E1BB" w:rsidR="00930DB6" w:rsidRDefault="00AC2B24" w:rsidP="00905009">
            <w:pPr>
              <w:pStyle w:val="TableParagraph"/>
              <w:spacing w:before="5" w:line="410" w:lineRule="atLeast"/>
              <w:rPr>
                <w:sz w:val="24"/>
              </w:rPr>
            </w:pPr>
            <w:r w:rsidRPr="00232492">
              <w:rPr>
                <w:sz w:val="24"/>
              </w:rPr>
              <w:t>For quality management system and environmental system certifications, Bengal Polymer Wares Ltd. acquired ISO 9001:2008 and ISO 14001:2004 certifications.</w:t>
            </w:r>
          </w:p>
        </w:tc>
      </w:tr>
    </w:tbl>
    <w:p w14:paraId="04654D57" w14:textId="77777777" w:rsidR="00930DB6" w:rsidRDefault="00930DB6" w:rsidP="00930DB6">
      <w:pPr>
        <w:spacing w:line="410" w:lineRule="atLeast"/>
        <w:rPr>
          <w:sz w:val="24"/>
        </w:rPr>
        <w:sectPr w:rsidR="00930DB6">
          <w:pgSz w:w="12240" w:h="15840"/>
          <w:pgMar w:top="1440" w:right="960" w:bottom="700" w:left="1220" w:header="0" w:footer="518" w:gutter="0"/>
          <w:cols w:space="720"/>
        </w:sect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993"/>
        <w:gridCol w:w="9057"/>
      </w:tblGrid>
      <w:tr w:rsidR="00930DB6" w:rsidRPr="00232492" w14:paraId="67F04A2C" w14:textId="77777777" w:rsidTr="00232492">
        <w:trPr>
          <w:trHeight w:val="1521"/>
        </w:trPr>
        <w:tc>
          <w:tcPr>
            <w:tcW w:w="494" w:type="pct"/>
          </w:tcPr>
          <w:p w14:paraId="3D54B795" w14:textId="77777777" w:rsidR="00930DB6" w:rsidRDefault="00930DB6" w:rsidP="00905009">
            <w:pPr>
              <w:pStyle w:val="TableParagraph"/>
              <w:spacing w:line="275" w:lineRule="exact"/>
              <w:ind w:left="108"/>
              <w:rPr>
                <w:b/>
                <w:sz w:val="24"/>
              </w:rPr>
            </w:pPr>
            <w:r>
              <w:rPr>
                <w:b/>
                <w:sz w:val="24"/>
              </w:rPr>
              <w:t>2010</w:t>
            </w:r>
          </w:p>
        </w:tc>
        <w:tc>
          <w:tcPr>
            <w:tcW w:w="4506" w:type="pct"/>
          </w:tcPr>
          <w:p w14:paraId="761392B6" w14:textId="4274CFFD" w:rsidR="00930DB6" w:rsidRDefault="00AC2B24" w:rsidP="00905009">
            <w:pPr>
              <w:pStyle w:val="TableParagraph"/>
              <w:spacing w:line="362" w:lineRule="auto"/>
              <w:ind w:right="93"/>
              <w:rPr>
                <w:sz w:val="24"/>
              </w:rPr>
            </w:pPr>
            <w:r w:rsidRPr="00232492">
              <w:rPr>
                <w:sz w:val="24"/>
              </w:rPr>
              <w:t>For its food safety management system, Romania Food &amp; Beverage was awarded ISO 22000 certification.</w:t>
            </w:r>
          </w:p>
        </w:tc>
      </w:tr>
      <w:tr w:rsidR="00930DB6" w:rsidRPr="00232492" w14:paraId="72DE3396" w14:textId="77777777" w:rsidTr="00232492">
        <w:trPr>
          <w:trHeight w:val="1242"/>
        </w:trPr>
        <w:tc>
          <w:tcPr>
            <w:tcW w:w="494" w:type="pct"/>
          </w:tcPr>
          <w:p w14:paraId="085A7625" w14:textId="77777777" w:rsidR="00930DB6" w:rsidRDefault="00930DB6" w:rsidP="00905009">
            <w:pPr>
              <w:pStyle w:val="TableParagraph"/>
              <w:spacing w:line="275" w:lineRule="exact"/>
              <w:ind w:left="108"/>
              <w:rPr>
                <w:b/>
                <w:sz w:val="24"/>
              </w:rPr>
            </w:pPr>
            <w:r>
              <w:rPr>
                <w:b/>
                <w:sz w:val="24"/>
              </w:rPr>
              <w:t>2011</w:t>
            </w:r>
          </w:p>
        </w:tc>
        <w:tc>
          <w:tcPr>
            <w:tcW w:w="4506" w:type="pct"/>
          </w:tcPr>
          <w:p w14:paraId="08099678" w14:textId="61E887F9" w:rsidR="00930DB6" w:rsidRDefault="00AC2B24" w:rsidP="00905009">
            <w:pPr>
              <w:pStyle w:val="TableParagraph"/>
              <w:spacing w:before="5" w:line="410" w:lineRule="atLeast"/>
              <w:ind w:right="119"/>
              <w:rPr>
                <w:sz w:val="24"/>
              </w:rPr>
            </w:pPr>
            <w:r w:rsidRPr="00232492">
              <w:rPr>
                <w:sz w:val="24"/>
              </w:rPr>
              <w:t>Bengal Plastic Pipes Ltd. began commercial production of UPVC and HDPE pipes in various sizes, as well as UPVC doors and door profiles, in April 2011.</w:t>
            </w:r>
          </w:p>
        </w:tc>
      </w:tr>
      <w:tr w:rsidR="00930DB6" w:rsidRPr="00232492" w14:paraId="5608F363" w14:textId="77777777" w:rsidTr="00232492">
        <w:trPr>
          <w:trHeight w:val="827"/>
        </w:trPr>
        <w:tc>
          <w:tcPr>
            <w:tcW w:w="494" w:type="pct"/>
          </w:tcPr>
          <w:p w14:paraId="516DF1F5" w14:textId="77777777" w:rsidR="00930DB6" w:rsidRDefault="00930DB6" w:rsidP="00905009">
            <w:pPr>
              <w:pStyle w:val="TableParagraph"/>
              <w:spacing w:line="275" w:lineRule="exact"/>
              <w:ind w:left="108"/>
              <w:rPr>
                <w:b/>
                <w:sz w:val="24"/>
              </w:rPr>
            </w:pPr>
            <w:r>
              <w:rPr>
                <w:b/>
                <w:sz w:val="24"/>
              </w:rPr>
              <w:t>2012</w:t>
            </w:r>
          </w:p>
        </w:tc>
        <w:tc>
          <w:tcPr>
            <w:tcW w:w="4506" w:type="pct"/>
          </w:tcPr>
          <w:p w14:paraId="44824E77" w14:textId="3594B7B4" w:rsidR="00930DB6" w:rsidRDefault="00AC2B24" w:rsidP="00905009">
            <w:pPr>
              <w:pStyle w:val="TableParagraph"/>
              <w:spacing w:before="144" w:line="240" w:lineRule="auto"/>
              <w:rPr>
                <w:b/>
                <w:sz w:val="24"/>
              </w:rPr>
            </w:pPr>
            <w:r w:rsidRPr="00AC2B24">
              <w:rPr>
                <w:sz w:val="24"/>
              </w:rPr>
              <w:t>Bengal Renewable Energy Limited was acquired from Xenergeia International Limited, which was afterwards renamed.</w:t>
            </w:r>
          </w:p>
        </w:tc>
      </w:tr>
      <w:tr w:rsidR="00930DB6" w:rsidRPr="00232492" w14:paraId="32395390" w14:textId="77777777" w:rsidTr="00232492">
        <w:trPr>
          <w:trHeight w:val="2484"/>
        </w:trPr>
        <w:tc>
          <w:tcPr>
            <w:tcW w:w="494" w:type="pct"/>
          </w:tcPr>
          <w:p w14:paraId="306E0ABC" w14:textId="77777777" w:rsidR="00930DB6" w:rsidRDefault="00930DB6" w:rsidP="00905009">
            <w:pPr>
              <w:pStyle w:val="TableParagraph"/>
              <w:spacing w:line="276" w:lineRule="exact"/>
              <w:ind w:left="108"/>
              <w:rPr>
                <w:b/>
                <w:sz w:val="24"/>
              </w:rPr>
            </w:pPr>
            <w:r>
              <w:rPr>
                <w:b/>
                <w:sz w:val="24"/>
              </w:rPr>
              <w:t>2013</w:t>
            </w:r>
          </w:p>
        </w:tc>
        <w:tc>
          <w:tcPr>
            <w:tcW w:w="4506" w:type="pct"/>
          </w:tcPr>
          <w:p w14:paraId="7E946B70" w14:textId="77777777" w:rsidR="00AC2B24" w:rsidRPr="00232492" w:rsidRDefault="00AC2B24" w:rsidP="00AC2B24">
            <w:pPr>
              <w:pStyle w:val="TableParagraph"/>
              <w:spacing w:line="276" w:lineRule="exact"/>
              <w:ind w:left="108"/>
              <w:rPr>
                <w:sz w:val="24"/>
              </w:rPr>
            </w:pPr>
            <w:r w:rsidRPr="00232492">
              <w:rPr>
                <w:sz w:val="24"/>
              </w:rPr>
              <w:t>The Securities and Exchange Commission (Amendment) Act, 2012 allowed Bengal Windsor Thermoplastics Ltd. to list as a public limited company on the Dhaka Stock Exchange and the Chittagong Stock Exchange.</w:t>
            </w:r>
          </w:p>
          <w:p w14:paraId="4A3D7188" w14:textId="4329D514" w:rsidR="00930DB6" w:rsidRDefault="00AC2B24" w:rsidP="00AC2B24">
            <w:pPr>
              <w:pStyle w:val="TableParagraph"/>
              <w:spacing w:line="360" w:lineRule="auto"/>
              <w:ind w:right="97"/>
              <w:jc w:val="both"/>
              <w:rPr>
                <w:sz w:val="24"/>
              </w:rPr>
            </w:pPr>
            <w:r w:rsidRPr="00232492">
              <w:rPr>
                <w:sz w:val="24"/>
              </w:rPr>
              <w:t>The Bengal Group of Industries and Swiss’ Hotels &amp; Resorts have struck a deal to build "The Swiss Hotel Dhaka."</w:t>
            </w:r>
          </w:p>
        </w:tc>
      </w:tr>
      <w:tr w:rsidR="00930DB6" w:rsidRPr="00232492" w14:paraId="2568ABDA" w14:textId="77777777" w:rsidTr="00232492">
        <w:trPr>
          <w:trHeight w:val="827"/>
        </w:trPr>
        <w:tc>
          <w:tcPr>
            <w:tcW w:w="494" w:type="pct"/>
          </w:tcPr>
          <w:p w14:paraId="5C477707" w14:textId="77777777" w:rsidR="00930DB6" w:rsidRDefault="00930DB6" w:rsidP="00905009">
            <w:pPr>
              <w:pStyle w:val="TableParagraph"/>
              <w:spacing w:line="275" w:lineRule="exact"/>
              <w:ind w:left="108"/>
              <w:rPr>
                <w:b/>
                <w:sz w:val="24"/>
              </w:rPr>
            </w:pPr>
            <w:r>
              <w:rPr>
                <w:b/>
                <w:sz w:val="24"/>
              </w:rPr>
              <w:t>2014</w:t>
            </w:r>
          </w:p>
        </w:tc>
        <w:tc>
          <w:tcPr>
            <w:tcW w:w="4506" w:type="pct"/>
          </w:tcPr>
          <w:p w14:paraId="03AD2B74" w14:textId="6BED4906" w:rsidR="00930DB6" w:rsidRPr="00AC2B24" w:rsidRDefault="00AC2B24" w:rsidP="00905009">
            <w:pPr>
              <w:pStyle w:val="TableParagraph"/>
              <w:spacing w:before="139" w:line="240" w:lineRule="auto"/>
              <w:rPr>
                <w:bCs/>
                <w:sz w:val="24"/>
              </w:rPr>
            </w:pPr>
            <w:r w:rsidRPr="00AC2B24">
              <w:rPr>
                <w:bCs/>
                <w:sz w:val="24"/>
              </w:rPr>
              <w:t>Designer Jeans Ltd. is a company that manufactures and sells designer jeans A Bengal Group company has begun large-scale expunction. The company Bengal Cement Limited was founded.</w:t>
            </w:r>
          </w:p>
        </w:tc>
      </w:tr>
      <w:tr w:rsidR="00930DB6" w:rsidRPr="00232492" w14:paraId="2E997F19" w14:textId="77777777" w:rsidTr="00232492">
        <w:trPr>
          <w:trHeight w:val="1658"/>
        </w:trPr>
        <w:tc>
          <w:tcPr>
            <w:tcW w:w="494" w:type="pct"/>
          </w:tcPr>
          <w:p w14:paraId="3B959234" w14:textId="77777777" w:rsidR="00930DB6" w:rsidRDefault="00930DB6" w:rsidP="00905009">
            <w:pPr>
              <w:pStyle w:val="TableParagraph"/>
              <w:spacing w:line="275" w:lineRule="exact"/>
              <w:ind w:left="108"/>
              <w:rPr>
                <w:b/>
                <w:sz w:val="24"/>
              </w:rPr>
            </w:pPr>
            <w:r>
              <w:rPr>
                <w:b/>
                <w:sz w:val="24"/>
              </w:rPr>
              <w:t>2015</w:t>
            </w:r>
          </w:p>
        </w:tc>
        <w:tc>
          <w:tcPr>
            <w:tcW w:w="4506" w:type="pct"/>
          </w:tcPr>
          <w:p w14:paraId="76B8E797" w14:textId="777EEF41" w:rsidR="00930DB6" w:rsidRDefault="00AC2B24" w:rsidP="00905009">
            <w:pPr>
              <w:pStyle w:val="TableParagraph"/>
              <w:spacing w:before="134" w:line="240" w:lineRule="auto"/>
              <w:rPr>
                <w:sz w:val="24"/>
              </w:rPr>
            </w:pPr>
            <w:r w:rsidRPr="00AC2B24">
              <w:rPr>
                <w:sz w:val="24"/>
              </w:rPr>
              <w:t>Bengal Melamine Ltd., Hamilton Mold &amp; Engineering Ltd., Bengal Retails Ltd., and Linnex Electronics Bangladesh Ltd. were all established, and Bengal Plastics Limited issued commercial papers for short-term funding, which it successfully repaid.</w:t>
            </w:r>
          </w:p>
        </w:tc>
      </w:tr>
    </w:tbl>
    <w:p w14:paraId="51ADA3A5" w14:textId="77777777" w:rsidR="00930DB6" w:rsidRDefault="00930DB6" w:rsidP="00930DB6">
      <w:pPr>
        <w:pStyle w:val="BodyText"/>
        <w:rPr>
          <w:b/>
          <w:sz w:val="20"/>
        </w:rPr>
      </w:pPr>
    </w:p>
    <w:p w14:paraId="0D6BC850" w14:textId="77777777" w:rsidR="00930DB6" w:rsidRDefault="00930DB6" w:rsidP="00930DB6">
      <w:pPr>
        <w:pStyle w:val="BodyText"/>
        <w:spacing w:before="10"/>
        <w:rPr>
          <w:b/>
        </w:rPr>
      </w:pPr>
    </w:p>
    <w:p w14:paraId="7AF05098" w14:textId="77777777" w:rsidR="00930DB6" w:rsidRDefault="00930DB6" w:rsidP="00117152">
      <w:pPr>
        <w:pStyle w:val="BodyText"/>
        <w:spacing w:before="90"/>
        <w:ind w:left="220"/>
        <w:jc w:val="both"/>
      </w:pPr>
      <w:r>
        <w:t>Bengal group of industries is also planning to introduce Bengal Melamine Ltd. in 2016.</w:t>
      </w:r>
    </w:p>
    <w:p w14:paraId="7050C583" w14:textId="77777777" w:rsidR="00930DB6" w:rsidRDefault="00930DB6" w:rsidP="00117152">
      <w:pPr>
        <w:pStyle w:val="BodyText"/>
        <w:spacing w:before="10"/>
        <w:jc w:val="both"/>
        <w:rPr>
          <w:sz w:val="29"/>
        </w:rPr>
      </w:pPr>
    </w:p>
    <w:p w14:paraId="65B61AD0" w14:textId="77777777" w:rsidR="00930DB6" w:rsidRDefault="00930DB6" w:rsidP="00117152">
      <w:pPr>
        <w:pStyle w:val="Heading3"/>
      </w:pPr>
      <w:bookmarkStart w:id="11" w:name="_Toc83567837"/>
      <w:r>
        <w:rPr>
          <w:color w:val="4F81BC"/>
        </w:rPr>
        <w:t>Organizational network of the Bengal Group of Industries</w:t>
      </w:r>
      <w:bookmarkEnd w:id="11"/>
    </w:p>
    <w:p w14:paraId="162F90E1" w14:textId="77777777" w:rsidR="00930DB6" w:rsidRDefault="00930DB6" w:rsidP="00117152">
      <w:pPr>
        <w:pStyle w:val="BodyText"/>
        <w:spacing w:before="134"/>
        <w:ind w:left="220"/>
        <w:jc w:val="both"/>
      </w:pPr>
      <w:r>
        <w:t>The organization network of Bengal group of Industries is given below:</w:t>
      </w:r>
    </w:p>
    <w:p w14:paraId="39D5D01F" w14:textId="77777777" w:rsidR="00930DB6" w:rsidRDefault="00930DB6" w:rsidP="00117152">
      <w:pPr>
        <w:pStyle w:val="BodyText"/>
        <w:spacing w:before="8"/>
        <w:jc w:val="both"/>
        <w:rPr>
          <w:sz w:val="29"/>
        </w:rPr>
      </w:pPr>
    </w:p>
    <w:p w14:paraId="5A9DFA92" w14:textId="77777777" w:rsidR="00930DB6" w:rsidRDefault="00930DB6" w:rsidP="00117152">
      <w:pPr>
        <w:pStyle w:val="Heading3"/>
      </w:pPr>
      <w:bookmarkStart w:id="12" w:name="_Toc83567838"/>
      <w:r>
        <w:t>Marketing Division:</w:t>
      </w:r>
      <w:bookmarkEnd w:id="12"/>
    </w:p>
    <w:p w14:paraId="79A28D8D" w14:textId="77777777" w:rsidR="00930DB6" w:rsidRDefault="00930DB6" w:rsidP="00117152">
      <w:pPr>
        <w:pStyle w:val="BodyText"/>
        <w:jc w:val="both"/>
        <w:rPr>
          <w:b/>
          <w:sz w:val="29"/>
        </w:rPr>
      </w:pPr>
    </w:p>
    <w:p w14:paraId="6C1D443E" w14:textId="77777777" w:rsidR="00930DB6" w:rsidRDefault="00930DB6" w:rsidP="00117152">
      <w:pPr>
        <w:pStyle w:val="BodyText"/>
        <w:ind w:left="220"/>
        <w:jc w:val="both"/>
      </w:pPr>
      <w:r>
        <w:t>There are two parts marketing division.</w:t>
      </w:r>
    </w:p>
    <w:p w14:paraId="39CFFFA0" w14:textId="77777777" w:rsidR="00930DB6" w:rsidRDefault="00930DB6" w:rsidP="00117152">
      <w:pPr>
        <w:pStyle w:val="BodyText"/>
        <w:spacing w:before="10"/>
        <w:jc w:val="both"/>
        <w:rPr>
          <w:sz w:val="29"/>
        </w:rPr>
      </w:pPr>
    </w:p>
    <w:p w14:paraId="7B8E75C3" w14:textId="77777777" w:rsidR="00930DB6" w:rsidRDefault="00930DB6" w:rsidP="00117152">
      <w:pPr>
        <w:pStyle w:val="Heading3"/>
        <w:numPr>
          <w:ilvl w:val="1"/>
          <w:numId w:val="16"/>
        </w:numPr>
        <w:tabs>
          <w:tab w:val="left" w:pos="941"/>
        </w:tabs>
        <w:ind w:hanging="361"/>
      </w:pPr>
      <w:bookmarkStart w:id="13" w:name="_Toc83567839"/>
      <w:r>
        <w:t>Corporate</w:t>
      </w:r>
      <w:r>
        <w:rPr>
          <w:spacing w:val="-2"/>
        </w:rPr>
        <w:t xml:space="preserve"> </w:t>
      </w:r>
      <w:r>
        <w:t>Sales</w:t>
      </w:r>
      <w:bookmarkEnd w:id="13"/>
    </w:p>
    <w:p w14:paraId="2348B579" w14:textId="77777777" w:rsidR="00930DB6" w:rsidRDefault="00930DB6" w:rsidP="00117152">
      <w:pPr>
        <w:pStyle w:val="ListParagraph"/>
        <w:numPr>
          <w:ilvl w:val="1"/>
          <w:numId w:val="16"/>
        </w:numPr>
        <w:tabs>
          <w:tab w:val="left" w:pos="941"/>
        </w:tabs>
        <w:spacing w:before="139"/>
        <w:ind w:hanging="361"/>
        <w:rPr>
          <w:b/>
          <w:sz w:val="24"/>
        </w:rPr>
      </w:pPr>
      <w:r>
        <w:rPr>
          <w:b/>
          <w:sz w:val="24"/>
        </w:rPr>
        <w:t>Retail</w:t>
      </w:r>
      <w:r>
        <w:rPr>
          <w:b/>
          <w:spacing w:val="-1"/>
          <w:sz w:val="24"/>
        </w:rPr>
        <w:t xml:space="preserve"> </w:t>
      </w:r>
      <w:r>
        <w:rPr>
          <w:b/>
          <w:sz w:val="24"/>
        </w:rPr>
        <w:t>Sales</w:t>
      </w:r>
    </w:p>
    <w:p w14:paraId="3766B1B5" w14:textId="77777777" w:rsidR="00930DB6" w:rsidRDefault="00930DB6" w:rsidP="00117152">
      <w:pPr>
        <w:jc w:val="both"/>
        <w:rPr>
          <w:sz w:val="24"/>
        </w:rPr>
        <w:sectPr w:rsidR="00930DB6">
          <w:pgSz w:w="12240" w:h="15840"/>
          <w:pgMar w:top="1440" w:right="960" w:bottom="700" w:left="1220" w:header="0" w:footer="518" w:gutter="0"/>
          <w:cols w:space="720"/>
        </w:sectPr>
      </w:pPr>
    </w:p>
    <w:p w14:paraId="79BC42EB" w14:textId="7188B86C" w:rsidR="00930DB6" w:rsidRDefault="00905009" w:rsidP="00117152">
      <w:pPr>
        <w:pStyle w:val="BodyText"/>
        <w:spacing w:before="74" w:line="360" w:lineRule="auto"/>
        <w:ind w:left="220" w:right="477"/>
        <w:jc w:val="both"/>
      </w:pPr>
      <w:r w:rsidRPr="00905009">
        <w:t>With its plastics goods, Bengal Group commences business. The Corporate Sales Division works with the Institution, the corporate clients and, through its distributors, the Retail Sales Division deals with the general customer. Bengal Group Industries Ltd now has 25 enterprises and is always addressing the rapidly expanding demand on the market.</w:t>
      </w:r>
    </w:p>
    <w:p w14:paraId="46602D3A" w14:textId="77777777" w:rsidR="00930DB6" w:rsidRDefault="00930DB6" w:rsidP="00117152">
      <w:pPr>
        <w:pStyle w:val="Heading3"/>
        <w:spacing w:before="200"/>
        <w:rPr>
          <w:b w:val="0"/>
        </w:rPr>
      </w:pPr>
      <w:bookmarkStart w:id="14" w:name="_Toc83567840"/>
      <w:r>
        <w:t>International Business Division</w:t>
      </w:r>
      <w:r>
        <w:rPr>
          <w:b w:val="0"/>
        </w:rPr>
        <w:t>:</w:t>
      </w:r>
      <w:bookmarkEnd w:id="14"/>
    </w:p>
    <w:p w14:paraId="72B3EDA6" w14:textId="77777777" w:rsidR="00930DB6" w:rsidRDefault="00930DB6" w:rsidP="00117152">
      <w:pPr>
        <w:pStyle w:val="BodyText"/>
        <w:spacing w:before="5"/>
        <w:jc w:val="both"/>
        <w:rPr>
          <w:sz w:val="29"/>
        </w:rPr>
      </w:pPr>
    </w:p>
    <w:p w14:paraId="7BB0E280" w14:textId="58420A75" w:rsidR="00930DB6" w:rsidRDefault="00AC2B24" w:rsidP="00117152">
      <w:pPr>
        <w:pStyle w:val="BodyText"/>
        <w:spacing w:line="360" w:lineRule="auto"/>
        <w:ind w:left="220" w:right="476"/>
        <w:jc w:val="both"/>
      </w:pPr>
      <w:r w:rsidRPr="00AC2B24">
        <w:t>The success in the domestic market encourages the Bengal Group of Industries to expand into the international market with high-quality products.</w:t>
      </w:r>
    </w:p>
    <w:p w14:paraId="4BEE499A" w14:textId="77777777" w:rsidR="00930DB6" w:rsidRDefault="00930DB6" w:rsidP="00117152">
      <w:pPr>
        <w:pStyle w:val="Heading3"/>
        <w:spacing w:before="200"/>
        <w:rPr>
          <w:b w:val="0"/>
        </w:rPr>
      </w:pPr>
      <w:bookmarkStart w:id="15" w:name="_Toc83567841"/>
      <w:r>
        <w:t>PPIC Division</w:t>
      </w:r>
      <w:r>
        <w:rPr>
          <w:b w:val="0"/>
        </w:rPr>
        <w:t>:</w:t>
      </w:r>
      <w:bookmarkEnd w:id="15"/>
    </w:p>
    <w:p w14:paraId="0F8A7197" w14:textId="77777777" w:rsidR="00930DB6" w:rsidRDefault="00930DB6" w:rsidP="00117152">
      <w:pPr>
        <w:pStyle w:val="BodyText"/>
        <w:spacing w:before="4"/>
        <w:jc w:val="both"/>
        <w:rPr>
          <w:sz w:val="29"/>
        </w:rPr>
      </w:pPr>
    </w:p>
    <w:p w14:paraId="4D345CC3" w14:textId="22B1F5A5" w:rsidR="00930DB6" w:rsidRDefault="00905009" w:rsidP="00117152">
      <w:pPr>
        <w:pStyle w:val="BodyText"/>
        <w:spacing w:before="1" w:line="360" w:lineRule="auto"/>
        <w:ind w:left="220" w:right="475"/>
        <w:jc w:val="both"/>
      </w:pPr>
      <w:r w:rsidRPr="00905009">
        <w:t>The design, procurement, inventory and prevailing meanings of PPIC. In creation, development and implementation of procurement policies and plans, this division plays a very essential role in managing stock inventories of the goods by analyzing market demands and demand for products.</w:t>
      </w:r>
    </w:p>
    <w:p w14:paraId="6CD77370" w14:textId="77777777" w:rsidR="00930DB6" w:rsidRDefault="00930DB6" w:rsidP="00117152">
      <w:pPr>
        <w:pStyle w:val="Heading3"/>
        <w:spacing w:before="205"/>
      </w:pPr>
      <w:bookmarkStart w:id="16" w:name="_Toc83567842"/>
      <w:r>
        <w:t>Accounts and Finance Division:</w:t>
      </w:r>
      <w:bookmarkEnd w:id="16"/>
    </w:p>
    <w:p w14:paraId="20747E49" w14:textId="77777777" w:rsidR="00930DB6" w:rsidRDefault="00930DB6" w:rsidP="00117152">
      <w:pPr>
        <w:pStyle w:val="BodyText"/>
        <w:jc w:val="both"/>
        <w:rPr>
          <w:b/>
          <w:sz w:val="29"/>
        </w:rPr>
      </w:pPr>
    </w:p>
    <w:p w14:paraId="301D6DE5" w14:textId="238CF276" w:rsidR="00930DB6" w:rsidRDefault="00905009" w:rsidP="00117152">
      <w:pPr>
        <w:spacing w:line="276" w:lineRule="auto"/>
        <w:ind w:left="220" w:right="476"/>
        <w:jc w:val="both"/>
        <w:rPr>
          <w:b/>
          <w:sz w:val="24"/>
        </w:rPr>
      </w:pPr>
      <w:r w:rsidRPr="00905009">
        <w:rPr>
          <w:sz w:val="24"/>
        </w:rPr>
        <w:t xml:space="preserve">The Bengal Group of Industries Ltd. Accounts and Finance Division administers all financial processes such as budgeting and monetary reporting, taxes and vats, and so forth. More importantly, </w:t>
      </w:r>
      <w:r w:rsidR="00232492">
        <w:rPr>
          <w:sz w:val="24"/>
        </w:rPr>
        <w:t>Bengal Group of Industries</w:t>
      </w:r>
      <w:r w:rsidRPr="00905009">
        <w:rPr>
          <w:sz w:val="24"/>
        </w:rPr>
        <w:t xml:space="preserve"> </w:t>
      </w:r>
      <w:r w:rsidR="00117152" w:rsidRPr="00905009">
        <w:rPr>
          <w:sz w:val="24"/>
        </w:rPr>
        <w:t>Ltd.’s</w:t>
      </w:r>
      <w:r w:rsidRPr="00905009">
        <w:rPr>
          <w:sz w:val="24"/>
        </w:rPr>
        <w:t xml:space="preserve"> internal systems controls are developed and maintained to safeguard all monetary assets.</w:t>
      </w:r>
    </w:p>
    <w:p w14:paraId="740DA695" w14:textId="77777777" w:rsidR="00930DB6" w:rsidRDefault="00930DB6" w:rsidP="00117152">
      <w:pPr>
        <w:pStyle w:val="Heading3"/>
        <w:spacing w:before="205"/>
      </w:pPr>
      <w:bookmarkStart w:id="17" w:name="_Toc83567843"/>
      <w:r>
        <w:t>HR Division:</w:t>
      </w:r>
      <w:bookmarkEnd w:id="17"/>
    </w:p>
    <w:p w14:paraId="4ABC8B67" w14:textId="77777777" w:rsidR="00930DB6" w:rsidRDefault="00930DB6" w:rsidP="00117152">
      <w:pPr>
        <w:pStyle w:val="BodyText"/>
        <w:spacing w:before="11"/>
        <w:jc w:val="both"/>
        <w:rPr>
          <w:b/>
          <w:sz w:val="28"/>
        </w:rPr>
      </w:pPr>
    </w:p>
    <w:p w14:paraId="3E3CD033" w14:textId="3B5880AA" w:rsidR="00930DB6" w:rsidRDefault="00905009" w:rsidP="00117152">
      <w:pPr>
        <w:pStyle w:val="BodyText"/>
        <w:spacing w:line="360" w:lineRule="auto"/>
        <w:ind w:left="220" w:right="474"/>
        <w:jc w:val="both"/>
      </w:pPr>
      <w:r w:rsidRPr="00905009">
        <w:t>The Bengal Group of Industries HR Division manages its employees in all sorts of human rights procedures. This division finds relevant staff, teaches them to adapt and positions them in the suitable position for existing staff. The Bengal Group of Industries Ltd. also addresses the legal aspects of employees.</w:t>
      </w:r>
    </w:p>
    <w:p w14:paraId="3E0C0FF1" w14:textId="77777777" w:rsidR="00930DB6" w:rsidRDefault="00930DB6" w:rsidP="00117152">
      <w:pPr>
        <w:pStyle w:val="Heading3"/>
        <w:spacing w:before="204"/>
      </w:pPr>
      <w:bookmarkStart w:id="18" w:name="_Toc83567844"/>
      <w:r>
        <w:t>Internal Audit Division:</w:t>
      </w:r>
      <w:bookmarkEnd w:id="18"/>
    </w:p>
    <w:p w14:paraId="6FCC5B1A" w14:textId="77777777" w:rsidR="00930DB6" w:rsidRDefault="00930DB6" w:rsidP="00117152">
      <w:pPr>
        <w:pStyle w:val="BodyText"/>
        <w:spacing w:before="1"/>
        <w:jc w:val="both"/>
        <w:rPr>
          <w:b/>
          <w:sz w:val="29"/>
        </w:rPr>
      </w:pPr>
    </w:p>
    <w:p w14:paraId="0DCFEA63" w14:textId="6561124E" w:rsidR="00930DB6" w:rsidRDefault="00905009" w:rsidP="00117152">
      <w:pPr>
        <w:pStyle w:val="BodyText"/>
        <w:spacing w:line="360" w:lineRule="auto"/>
        <w:ind w:left="220" w:right="483"/>
        <w:jc w:val="both"/>
      </w:pPr>
      <w:r w:rsidRPr="00905009">
        <w:t>The Internal Audit division also carries out various audit tasks to assess the compliance and the internal control system throughout the firm based on the yearly audit plan.</w:t>
      </w:r>
    </w:p>
    <w:p w14:paraId="7C5F87D7" w14:textId="77777777" w:rsidR="00930DB6" w:rsidRPr="00232492" w:rsidRDefault="00930DB6" w:rsidP="00930DB6">
      <w:pPr>
        <w:spacing w:line="360" w:lineRule="auto"/>
        <w:jc w:val="both"/>
        <w:rPr>
          <w:sz w:val="24"/>
        </w:rPr>
        <w:sectPr w:rsidR="00930DB6" w:rsidRPr="00232492">
          <w:pgSz w:w="12240" w:h="15840"/>
          <w:pgMar w:top="1360" w:right="960" w:bottom="860" w:left="1220" w:header="0" w:footer="518" w:gutter="0"/>
          <w:cols w:space="720"/>
        </w:sectPr>
      </w:pPr>
    </w:p>
    <w:p w14:paraId="77EB45ED" w14:textId="77777777" w:rsidR="00930DB6" w:rsidRDefault="00930DB6" w:rsidP="00930DB6">
      <w:pPr>
        <w:pStyle w:val="BodyText"/>
        <w:rPr>
          <w:sz w:val="20"/>
        </w:rPr>
      </w:pPr>
    </w:p>
    <w:p w14:paraId="17E69AFF" w14:textId="77777777" w:rsidR="00930DB6" w:rsidRDefault="00930DB6" w:rsidP="00930DB6">
      <w:pPr>
        <w:pStyle w:val="BodyText"/>
        <w:spacing w:before="4"/>
        <w:rPr>
          <w:sz w:val="20"/>
        </w:rPr>
      </w:pPr>
    </w:p>
    <w:p w14:paraId="04D4F2E5" w14:textId="77777777" w:rsidR="00930DB6" w:rsidRDefault="00930DB6" w:rsidP="00930DB6">
      <w:pPr>
        <w:pStyle w:val="Heading3"/>
        <w:spacing w:before="90"/>
      </w:pPr>
      <w:bookmarkStart w:id="19" w:name="_Toc83567845"/>
      <w:r>
        <w:t>IT Division:</w:t>
      </w:r>
      <w:bookmarkEnd w:id="19"/>
    </w:p>
    <w:p w14:paraId="7876EEE4" w14:textId="77777777" w:rsidR="00930DB6" w:rsidRDefault="00930DB6" w:rsidP="00930DB6">
      <w:pPr>
        <w:pStyle w:val="BodyText"/>
        <w:rPr>
          <w:b/>
          <w:sz w:val="29"/>
        </w:rPr>
      </w:pPr>
    </w:p>
    <w:p w14:paraId="05B78769" w14:textId="372FD14F" w:rsidR="00930DB6" w:rsidRDefault="00905009" w:rsidP="00930DB6">
      <w:pPr>
        <w:pStyle w:val="BodyText"/>
        <w:spacing w:line="360" w:lineRule="auto"/>
        <w:ind w:left="220" w:right="477"/>
        <w:jc w:val="both"/>
      </w:pPr>
      <w:r w:rsidRPr="00905009">
        <w:t>In order to help each unit achieve its daily deliverable abuse, the IT division of Bengal Group of Industries Ltd has been operating alongside every function of the organization since 1996.</w:t>
      </w:r>
    </w:p>
    <w:p w14:paraId="6CD26DE1" w14:textId="77777777" w:rsidR="00930DB6" w:rsidRDefault="00930DB6" w:rsidP="00930DB6">
      <w:pPr>
        <w:pStyle w:val="Heading3"/>
        <w:spacing w:before="203"/>
      </w:pPr>
      <w:bookmarkStart w:id="20" w:name="_Toc83567846"/>
      <w:r>
        <w:t>QMS Division:</w:t>
      </w:r>
      <w:bookmarkEnd w:id="20"/>
    </w:p>
    <w:p w14:paraId="5FCE4D6B" w14:textId="77777777" w:rsidR="00930DB6" w:rsidRDefault="00930DB6" w:rsidP="00930DB6">
      <w:pPr>
        <w:pStyle w:val="BodyText"/>
        <w:rPr>
          <w:b/>
          <w:sz w:val="29"/>
        </w:rPr>
      </w:pPr>
    </w:p>
    <w:p w14:paraId="087CE54E" w14:textId="0CB908A9" w:rsidR="00930DB6" w:rsidRDefault="00905009" w:rsidP="00930DB6">
      <w:pPr>
        <w:pStyle w:val="BodyText"/>
        <w:spacing w:line="360" w:lineRule="auto"/>
        <w:ind w:left="220" w:right="474"/>
        <w:jc w:val="both"/>
      </w:pPr>
      <w:r w:rsidRPr="00905009">
        <w:t>QMS represents quality management system. Quality management system. QMS division adds to the success of organizing and processing through international management in a very systemic and visual way.</w:t>
      </w:r>
    </w:p>
    <w:p w14:paraId="3A75963C" w14:textId="77777777" w:rsidR="00930DB6" w:rsidRDefault="00930DB6" w:rsidP="00930DB6">
      <w:pPr>
        <w:pStyle w:val="Heading3"/>
        <w:spacing w:before="201"/>
        <w:rPr>
          <w:b w:val="0"/>
        </w:rPr>
      </w:pPr>
      <w:bookmarkStart w:id="21" w:name="_Toc83567847"/>
      <w:r>
        <w:t>Operation Division</w:t>
      </w:r>
      <w:r>
        <w:rPr>
          <w:b w:val="0"/>
        </w:rPr>
        <w:t>:</w:t>
      </w:r>
      <w:bookmarkEnd w:id="21"/>
    </w:p>
    <w:p w14:paraId="4C115EC7" w14:textId="77777777" w:rsidR="00930DB6" w:rsidRDefault="00930DB6" w:rsidP="00930DB6">
      <w:pPr>
        <w:pStyle w:val="BodyText"/>
        <w:spacing w:before="5"/>
        <w:rPr>
          <w:sz w:val="29"/>
        </w:rPr>
      </w:pPr>
    </w:p>
    <w:p w14:paraId="516DD01C" w14:textId="0034F3C2" w:rsidR="00930DB6" w:rsidRDefault="00905009" w:rsidP="00930DB6">
      <w:pPr>
        <w:pStyle w:val="BodyText"/>
        <w:spacing w:line="360" w:lineRule="auto"/>
        <w:ind w:left="220" w:right="476"/>
        <w:jc w:val="both"/>
      </w:pPr>
      <w:r w:rsidRPr="00905009">
        <w:t xml:space="preserve">The operational department of the </w:t>
      </w:r>
      <w:r w:rsidR="00232492">
        <w:t>Bengal Group of Industries</w:t>
      </w:r>
      <w:r w:rsidRPr="00905009">
        <w:t xml:space="preserve"> is responsible for the continuous monitoring of the components to be utilized in any product with sophisticated instruments and calibration procedure in different production phases. Research and development is the responsibility of the Bengal Group of Industries Ltd. The division operations.</w:t>
      </w:r>
    </w:p>
    <w:p w14:paraId="7CD59783" w14:textId="77777777" w:rsidR="00930DB6" w:rsidRDefault="00930DB6" w:rsidP="00930DB6">
      <w:pPr>
        <w:pStyle w:val="Heading3"/>
        <w:spacing w:before="204"/>
      </w:pPr>
      <w:bookmarkStart w:id="22" w:name="_Toc83567848"/>
      <w:r>
        <w:t>Engineering Division:</w:t>
      </w:r>
      <w:bookmarkEnd w:id="22"/>
    </w:p>
    <w:p w14:paraId="29227886" w14:textId="77777777" w:rsidR="00930DB6" w:rsidRDefault="00930DB6" w:rsidP="00930DB6">
      <w:pPr>
        <w:pStyle w:val="BodyText"/>
        <w:rPr>
          <w:b/>
          <w:sz w:val="29"/>
        </w:rPr>
      </w:pPr>
    </w:p>
    <w:p w14:paraId="2A7670F1" w14:textId="2AB1548F" w:rsidR="00930DB6" w:rsidRPr="00905009" w:rsidRDefault="00905009" w:rsidP="00930DB6">
      <w:pPr>
        <w:pStyle w:val="BodyText"/>
        <w:spacing w:before="1" w:line="360" w:lineRule="auto"/>
        <w:ind w:left="220" w:right="477"/>
        <w:jc w:val="both"/>
        <w:rPr>
          <w:bCs/>
        </w:rPr>
      </w:pPr>
      <w:r w:rsidRPr="00905009">
        <w:rPr>
          <w:bCs/>
        </w:rPr>
        <w:t>For the installation and maintenance of production machinery and other civil construction in the factory, Bengal Group of Industry Engineering plays a very essential function. A qualified engineering team is ready with its technical assistance to guarantee a smooth manufacturing.</w:t>
      </w:r>
    </w:p>
    <w:p w14:paraId="1CD7933D" w14:textId="77777777" w:rsidR="00930DB6" w:rsidRDefault="00930DB6" w:rsidP="00930DB6">
      <w:pPr>
        <w:pStyle w:val="Heading3"/>
        <w:spacing w:before="204"/>
      </w:pPr>
      <w:bookmarkStart w:id="23" w:name="_Toc83567849"/>
      <w:r>
        <w:t>Factory Admin Division:</w:t>
      </w:r>
      <w:bookmarkEnd w:id="23"/>
    </w:p>
    <w:p w14:paraId="15383BCB" w14:textId="77777777" w:rsidR="00930DB6" w:rsidRDefault="00930DB6" w:rsidP="00930DB6">
      <w:pPr>
        <w:pStyle w:val="BodyText"/>
        <w:rPr>
          <w:b/>
          <w:sz w:val="29"/>
        </w:rPr>
      </w:pPr>
    </w:p>
    <w:p w14:paraId="295A89CE" w14:textId="32D258DD" w:rsidR="00930DB6" w:rsidRDefault="00905009" w:rsidP="00930DB6">
      <w:pPr>
        <w:pStyle w:val="BodyText"/>
        <w:spacing w:line="360" w:lineRule="auto"/>
        <w:ind w:left="220" w:right="476"/>
        <w:jc w:val="both"/>
      </w:pPr>
      <w:r w:rsidRPr="00905009">
        <w:t>Factory Admin plays an important function in keeping factories running every day. They have to pay daily wages, maintenance and administration of factory premises, factory transport machinery, cantinas, production plant safety and various physical difficulties. They are responsible for the distribution of wages.</w:t>
      </w:r>
    </w:p>
    <w:p w14:paraId="11655A03" w14:textId="77777777" w:rsidR="00930DB6" w:rsidRPr="00232492" w:rsidRDefault="00930DB6" w:rsidP="00930DB6">
      <w:pPr>
        <w:spacing w:line="360" w:lineRule="auto"/>
        <w:jc w:val="both"/>
        <w:rPr>
          <w:sz w:val="24"/>
        </w:rPr>
        <w:sectPr w:rsidR="00930DB6" w:rsidRPr="00232492">
          <w:pgSz w:w="12240" w:h="15840"/>
          <w:pgMar w:top="1500" w:right="960" w:bottom="860" w:left="1220" w:header="0" w:footer="518" w:gutter="0"/>
          <w:cols w:space="720"/>
        </w:sectPr>
      </w:pPr>
    </w:p>
    <w:p w14:paraId="783AE513" w14:textId="77777777" w:rsidR="00930DB6" w:rsidRDefault="00930DB6" w:rsidP="00930DB6">
      <w:pPr>
        <w:pStyle w:val="Heading3"/>
        <w:spacing w:before="79"/>
        <w:jc w:val="left"/>
      </w:pPr>
      <w:bookmarkStart w:id="24" w:name="_Toc83567850"/>
      <w:r>
        <w:t>Quality policy of The Bengal Group of Industries:</w:t>
      </w:r>
      <w:bookmarkEnd w:id="24"/>
    </w:p>
    <w:p w14:paraId="06730EC1" w14:textId="77777777" w:rsidR="00930DB6" w:rsidRDefault="00930DB6" w:rsidP="00930DB6">
      <w:pPr>
        <w:pStyle w:val="BodyText"/>
        <w:rPr>
          <w:b/>
          <w:sz w:val="29"/>
        </w:rPr>
      </w:pPr>
    </w:p>
    <w:p w14:paraId="0709B78A" w14:textId="6D482493" w:rsidR="00930DB6" w:rsidRDefault="00F54D55" w:rsidP="00930DB6">
      <w:pPr>
        <w:pStyle w:val="ListParagraph"/>
        <w:numPr>
          <w:ilvl w:val="0"/>
          <w:numId w:val="15"/>
        </w:numPr>
        <w:tabs>
          <w:tab w:val="left" w:pos="461"/>
        </w:tabs>
        <w:ind w:hanging="241"/>
        <w:rPr>
          <w:sz w:val="24"/>
        </w:rPr>
      </w:pPr>
      <w:r w:rsidRPr="00F54D55">
        <w:rPr>
          <w:sz w:val="24"/>
        </w:rPr>
        <w:t>Complete assurance of the highest possible product and service quality.</w:t>
      </w:r>
    </w:p>
    <w:p w14:paraId="1AD2F02B" w14:textId="77777777" w:rsidR="00930DB6" w:rsidRDefault="00930DB6" w:rsidP="00930DB6">
      <w:pPr>
        <w:pStyle w:val="BodyText"/>
        <w:spacing w:before="5"/>
        <w:rPr>
          <w:sz w:val="29"/>
        </w:rPr>
      </w:pPr>
    </w:p>
    <w:p w14:paraId="29545C97" w14:textId="77777777" w:rsidR="00930DB6" w:rsidRDefault="00930DB6" w:rsidP="00930DB6">
      <w:pPr>
        <w:pStyle w:val="ListParagraph"/>
        <w:numPr>
          <w:ilvl w:val="0"/>
          <w:numId w:val="15"/>
        </w:numPr>
        <w:tabs>
          <w:tab w:val="left" w:pos="461"/>
        </w:tabs>
        <w:ind w:hanging="241"/>
        <w:rPr>
          <w:sz w:val="24"/>
        </w:rPr>
      </w:pPr>
      <w:r>
        <w:rPr>
          <w:sz w:val="24"/>
        </w:rPr>
        <w:t>Expand market share and productivity</w:t>
      </w:r>
    </w:p>
    <w:p w14:paraId="2470E4D3" w14:textId="77777777" w:rsidR="00930DB6" w:rsidRDefault="00930DB6" w:rsidP="00930DB6">
      <w:pPr>
        <w:pStyle w:val="BodyText"/>
        <w:spacing w:before="3"/>
        <w:rPr>
          <w:sz w:val="29"/>
        </w:rPr>
      </w:pPr>
    </w:p>
    <w:p w14:paraId="1A072F92" w14:textId="24BADAF3" w:rsidR="00930DB6" w:rsidRDefault="00F54D55" w:rsidP="00930DB6">
      <w:pPr>
        <w:pStyle w:val="ListParagraph"/>
        <w:numPr>
          <w:ilvl w:val="0"/>
          <w:numId w:val="15"/>
        </w:numPr>
        <w:tabs>
          <w:tab w:val="left" w:pos="461"/>
        </w:tabs>
        <w:ind w:hanging="241"/>
        <w:rPr>
          <w:sz w:val="24"/>
        </w:rPr>
      </w:pPr>
      <w:r w:rsidRPr="00F54D55">
        <w:rPr>
          <w:sz w:val="24"/>
        </w:rPr>
        <w:t>The Bengal Group of Industries has implemented the ISO 9001 standard.</w:t>
      </w:r>
    </w:p>
    <w:p w14:paraId="20B8C15E" w14:textId="77777777" w:rsidR="00930DB6" w:rsidRDefault="00930DB6" w:rsidP="00930DB6">
      <w:pPr>
        <w:pStyle w:val="BodyText"/>
        <w:spacing w:before="5"/>
        <w:rPr>
          <w:sz w:val="29"/>
        </w:rPr>
      </w:pPr>
    </w:p>
    <w:p w14:paraId="6ADEF801" w14:textId="6DB0250A" w:rsidR="00930DB6" w:rsidRDefault="00F54D55" w:rsidP="00930DB6">
      <w:pPr>
        <w:pStyle w:val="ListParagraph"/>
        <w:numPr>
          <w:ilvl w:val="0"/>
          <w:numId w:val="15"/>
        </w:numPr>
        <w:tabs>
          <w:tab w:val="left" w:pos="502"/>
        </w:tabs>
        <w:spacing w:line="360" w:lineRule="auto"/>
        <w:ind w:left="220" w:right="482" w:firstLine="0"/>
        <w:rPr>
          <w:sz w:val="24"/>
        </w:rPr>
      </w:pPr>
      <w:r w:rsidRPr="00F54D55">
        <w:rPr>
          <w:sz w:val="24"/>
        </w:rPr>
        <w:t>The organization's quality management system must be staffed with qualified personnel, housed in appropriate facilities, and equipped with cutting-edge technology.</w:t>
      </w:r>
    </w:p>
    <w:p w14:paraId="06DD3BCC" w14:textId="77777777" w:rsidR="00930DB6" w:rsidRDefault="00930DB6" w:rsidP="00930DB6">
      <w:pPr>
        <w:pStyle w:val="Heading3"/>
        <w:spacing w:before="207"/>
        <w:jc w:val="left"/>
      </w:pPr>
      <w:bookmarkStart w:id="25" w:name="_Toc83567851"/>
      <w:r>
        <w:t>Quality assurance:</w:t>
      </w:r>
      <w:bookmarkEnd w:id="25"/>
    </w:p>
    <w:p w14:paraId="704BB748" w14:textId="77777777" w:rsidR="00930DB6" w:rsidRDefault="00930DB6" w:rsidP="00930DB6">
      <w:pPr>
        <w:pStyle w:val="BodyText"/>
        <w:spacing w:before="9"/>
        <w:rPr>
          <w:b/>
          <w:sz w:val="28"/>
        </w:rPr>
      </w:pPr>
    </w:p>
    <w:p w14:paraId="23C32B83" w14:textId="0D75DB3C" w:rsidR="00930DB6" w:rsidRPr="00905009" w:rsidRDefault="00905009" w:rsidP="00930DB6">
      <w:pPr>
        <w:pStyle w:val="BodyText"/>
        <w:spacing w:line="360" w:lineRule="auto"/>
        <w:ind w:left="220" w:right="474"/>
        <w:jc w:val="both"/>
        <w:rPr>
          <w:bCs/>
        </w:rPr>
      </w:pPr>
      <w:r w:rsidRPr="00905009">
        <w:rPr>
          <w:bCs/>
        </w:rPr>
        <w:t>"There can be no compromising quality in a company involving people"' that is a key component of the organization's quality assurance program," says Bengal Group of Industries. ISO-9001 has been maintained. With the best qualified and most skilled employees and up to now machinery, the Bengal Group Quality Assurance division may be ready. All test, sample and inspection processes for items are clearly endorsed, implanted and fully documented. By giving training, they update and ensure quality for employees and employees.</w:t>
      </w:r>
    </w:p>
    <w:p w14:paraId="1168F8DD" w14:textId="77777777" w:rsidR="00930DB6" w:rsidRDefault="00930DB6" w:rsidP="00930DB6">
      <w:pPr>
        <w:pStyle w:val="Heading3"/>
        <w:spacing w:before="206"/>
        <w:jc w:val="left"/>
      </w:pPr>
      <w:bookmarkStart w:id="26" w:name="_Toc83567852"/>
      <w:r>
        <w:t>Export:</w:t>
      </w:r>
      <w:bookmarkEnd w:id="26"/>
    </w:p>
    <w:p w14:paraId="031FF993" w14:textId="77777777" w:rsidR="00930DB6" w:rsidRDefault="00930DB6" w:rsidP="00930DB6">
      <w:pPr>
        <w:pStyle w:val="BodyText"/>
        <w:rPr>
          <w:b/>
          <w:sz w:val="29"/>
        </w:rPr>
      </w:pPr>
    </w:p>
    <w:p w14:paraId="7CB63438" w14:textId="422DBB43" w:rsidR="00930DB6" w:rsidRDefault="00A5140C" w:rsidP="00930DB6">
      <w:pPr>
        <w:pStyle w:val="BodyText"/>
        <w:spacing w:line="360" w:lineRule="auto"/>
        <w:ind w:left="220" w:right="471"/>
        <w:jc w:val="both"/>
      </w:pPr>
      <w:r w:rsidRPr="00A5140C">
        <w:t xml:space="preserve">The local </w:t>
      </w:r>
      <w:r w:rsidR="00232492">
        <w:t>Bengal Group of Industries</w:t>
      </w:r>
      <w:r w:rsidRPr="00A5140C">
        <w:t xml:space="preserve">'s achievements enable them exploring the global market. By exporting hangers to the U.S. in 1998, the </w:t>
      </w:r>
      <w:r w:rsidR="00232492">
        <w:t>Bengal Group of Industries</w:t>
      </w:r>
      <w:r w:rsidRPr="00A5140C">
        <w:t xml:space="preserve"> began its global voyage. It has grown worldwide since then. </w:t>
      </w:r>
      <w:r w:rsidR="00F54D55" w:rsidRPr="00F54D55">
        <w:t>Revenues increased significantly, with an average yearly growth rate of 30%.</w:t>
      </w:r>
      <w:r w:rsidRPr="00A5140C">
        <w:t xml:space="preserve"> Plastic products, as well as consumable foods, are exported into numerous countries, such as Sri Lanka, India, Hong Kong, Singapore, the United States, Canada and many more in Europe by the </w:t>
      </w:r>
      <w:r w:rsidR="00232492">
        <w:t>Bengal Group of Industries</w:t>
      </w:r>
      <w:r w:rsidRPr="00A5140C">
        <w:t>.</w:t>
      </w:r>
    </w:p>
    <w:p w14:paraId="74FE54E9" w14:textId="77777777" w:rsidR="00930DB6" w:rsidRDefault="00930DB6" w:rsidP="00930DB6">
      <w:pPr>
        <w:pStyle w:val="Heading3"/>
        <w:spacing w:before="205"/>
      </w:pPr>
      <w:bookmarkStart w:id="27" w:name="_Toc83567853"/>
      <w:r>
        <w:t>Main Spotlight of the Bengal Group of Industries:</w:t>
      </w:r>
      <w:bookmarkEnd w:id="27"/>
    </w:p>
    <w:p w14:paraId="5C0C5645" w14:textId="77777777" w:rsidR="00930DB6" w:rsidRDefault="00930DB6" w:rsidP="00930DB6">
      <w:pPr>
        <w:pStyle w:val="BodyText"/>
        <w:rPr>
          <w:b/>
          <w:sz w:val="29"/>
        </w:rPr>
      </w:pPr>
    </w:p>
    <w:p w14:paraId="605676FF" w14:textId="4DB21B93" w:rsidR="00930DB6" w:rsidRDefault="00F54D55" w:rsidP="00930DB6">
      <w:pPr>
        <w:pStyle w:val="ListParagraph"/>
        <w:numPr>
          <w:ilvl w:val="1"/>
          <w:numId w:val="15"/>
        </w:numPr>
        <w:tabs>
          <w:tab w:val="left" w:pos="940"/>
          <w:tab w:val="left" w:pos="941"/>
        </w:tabs>
        <w:ind w:hanging="361"/>
        <w:jc w:val="left"/>
        <w:rPr>
          <w:sz w:val="24"/>
        </w:rPr>
      </w:pPr>
      <w:r w:rsidRPr="00F54D55">
        <w:rPr>
          <w:sz w:val="24"/>
        </w:rPr>
        <w:t>In a state-of-the-art manufacturing facility, sophisticated manufacturing facilities are available.</w:t>
      </w:r>
    </w:p>
    <w:p w14:paraId="165F9539" w14:textId="128A5323" w:rsidR="00930DB6" w:rsidRDefault="00F54D55" w:rsidP="00930DB6">
      <w:pPr>
        <w:pStyle w:val="ListParagraph"/>
        <w:numPr>
          <w:ilvl w:val="1"/>
          <w:numId w:val="15"/>
        </w:numPr>
        <w:tabs>
          <w:tab w:val="left" w:pos="940"/>
          <w:tab w:val="left" w:pos="941"/>
        </w:tabs>
        <w:spacing w:before="139"/>
        <w:ind w:hanging="361"/>
        <w:jc w:val="left"/>
        <w:rPr>
          <w:sz w:val="24"/>
        </w:rPr>
      </w:pPr>
      <w:r w:rsidRPr="00F54D55">
        <w:rPr>
          <w:sz w:val="24"/>
        </w:rPr>
        <w:t>The company is ISO 9001:2008 certified and is always looking for ways to improve the quality of its products and services.</w:t>
      </w:r>
    </w:p>
    <w:p w14:paraId="6A61EDD3" w14:textId="3348CE89" w:rsidR="00930DB6" w:rsidRPr="00117152" w:rsidRDefault="00F54D55" w:rsidP="00930DB6">
      <w:pPr>
        <w:pStyle w:val="ListParagraph"/>
        <w:numPr>
          <w:ilvl w:val="1"/>
          <w:numId w:val="15"/>
        </w:numPr>
        <w:tabs>
          <w:tab w:val="left" w:pos="940"/>
          <w:tab w:val="left" w:pos="941"/>
        </w:tabs>
        <w:spacing w:before="137"/>
        <w:ind w:hanging="361"/>
        <w:jc w:val="left"/>
        <w:rPr>
          <w:sz w:val="24"/>
        </w:rPr>
        <w:sectPr w:rsidR="00930DB6" w:rsidRPr="00117152">
          <w:pgSz w:w="12240" w:h="15840"/>
          <w:pgMar w:top="1360" w:right="960" w:bottom="860" w:left="1220" w:header="0" w:footer="518" w:gutter="0"/>
          <w:cols w:space="720"/>
        </w:sectPr>
      </w:pPr>
      <w:r w:rsidRPr="00F54D55">
        <w:rPr>
          <w:sz w:val="24"/>
        </w:rPr>
        <w:t>Community understanding of environ</w:t>
      </w:r>
      <w:r w:rsidR="00117152">
        <w:rPr>
          <w:sz w:val="24"/>
        </w:rPr>
        <w:t xml:space="preserve">mental issues is being develop  </w:t>
      </w:r>
    </w:p>
    <w:p w14:paraId="3A7EA980" w14:textId="28B3322C" w:rsidR="00930DB6" w:rsidRDefault="00117152" w:rsidP="00117152">
      <w:pPr>
        <w:pStyle w:val="Heading3"/>
        <w:spacing w:before="90"/>
        <w:ind w:left="0"/>
      </w:pPr>
      <w:r>
        <w:t xml:space="preserve">    </w:t>
      </w:r>
      <w:bookmarkStart w:id="28" w:name="_Toc83567854"/>
      <w:r w:rsidR="00930DB6">
        <w:t>Human Resource Division of the Bengal of Industries Ltd</w:t>
      </w:r>
      <w:bookmarkEnd w:id="28"/>
    </w:p>
    <w:p w14:paraId="28397967" w14:textId="77777777" w:rsidR="00930DB6" w:rsidRDefault="00930DB6" w:rsidP="00930DB6">
      <w:pPr>
        <w:pStyle w:val="BodyText"/>
        <w:rPr>
          <w:b/>
          <w:sz w:val="29"/>
        </w:rPr>
      </w:pPr>
    </w:p>
    <w:p w14:paraId="3FF33F75" w14:textId="6118762F" w:rsidR="00930DB6" w:rsidRDefault="00A5140C" w:rsidP="00930DB6">
      <w:pPr>
        <w:pStyle w:val="BodyText"/>
        <w:spacing w:line="360" w:lineRule="auto"/>
        <w:ind w:left="220" w:right="476"/>
        <w:jc w:val="both"/>
      </w:pPr>
      <w:r w:rsidRPr="00A5140C">
        <w:t>This joint effort by entire workforce is viewed by the Bengal Group of Industries. Bengal Group of Industries' division of human resources has a comprehensive legal and ethical policy and procedure to implement best practices. The main goal of the division of human resources is to familiarize organizational policies and the Bengal Group of Industries personnel. It sets up particular operating instructions with a view to maintaining desired standards.</w:t>
      </w:r>
    </w:p>
    <w:p w14:paraId="71D63994" w14:textId="2592F8C8" w:rsidR="00930DB6" w:rsidRDefault="00A5140C" w:rsidP="00930DB6">
      <w:pPr>
        <w:pStyle w:val="BodyText"/>
        <w:spacing w:before="200" w:line="360" w:lineRule="auto"/>
        <w:ind w:left="220" w:right="473"/>
        <w:jc w:val="both"/>
      </w:pPr>
      <w:r w:rsidRPr="00A5140C">
        <w:t>HR also offers particular guidance on the appraisal, evaluation, reward and long-term benefit of the organization's personnel. The graphic illustrates clearly the expected level. Employees gain an overview of the current status, development and added value process in the company.</w:t>
      </w:r>
    </w:p>
    <w:p w14:paraId="426BC6F2" w14:textId="77777777" w:rsidR="00930DB6" w:rsidRDefault="00930DB6" w:rsidP="00930DB6">
      <w:pPr>
        <w:pStyle w:val="Heading3"/>
        <w:spacing w:before="199"/>
        <w:rPr>
          <w:b w:val="0"/>
        </w:rPr>
      </w:pPr>
      <w:bookmarkStart w:id="29" w:name="_Toc83567855"/>
      <w:r>
        <w:t>HR functions</w:t>
      </w:r>
      <w:r>
        <w:rPr>
          <w:b w:val="0"/>
        </w:rPr>
        <w:t>:</w:t>
      </w:r>
      <w:bookmarkEnd w:id="29"/>
    </w:p>
    <w:p w14:paraId="3BBC0635" w14:textId="77777777" w:rsidR="00930DB6" w:rsidRDefault="00930DB6" w:rsidP="00930DB6">
      <w:pPr>
        <w:pStyle w:val="BodyText"/>
        <w:spacing w:before="5"/>
        <w:rPr>
          <w:sz w:val="29"/>
        </w:rPr>
      </w:pPr>
    </w:p>
    <w:p w14:paraId="3747065B" w14:textId="77777777" w:rsidR="00930DB6" w:rsidRDefault="00930DB6" w:rsidP="00930DB6">
      <w:pPr>
        <w:pStyle w:val="ListParagraph"/>
        <w:numPr>
          <w:ilvl w:val="0"/>
          <w:numId w:val="14"/>
        </w:numPr>
        <w:tabs>
          <w:tab w:val="left" w:pos="941"/>
        </w:tabs>
        <w:jc w:val="both"/>
        <w:rPr>
          <w:sz w:val="24"/>
        </w:rPr>
      </w:pPr>
      <w:r>
        <w:rPr>
          <w:sz w:val="24"/>
        </w:rPr>
        <w:t>Recruitment and</w:t>
      </w:r>
      <w:r>
        <w:rPr>
          <w:spacing w:val="-1"/>
          <w:sz w:val="24"/>
        </w:rPr>
        <w:t xml:space="preserve"> </w:t>
      </w:r>
      <w:r>
        <w:rPr>
          <w:sz w:val="24"/>
        </w:rPr>
        <w:t>selection:</w:t>
      </w:r>
    </w:p>
    <w:p w14:paraId="3ACBA880" w14:textId="3992A786" w:rsidR="00930DB6" w:rsidRDefault="00A5140C" w:rsidP="00930DB6">
      <w:pPr>
        <w:pStyle w:val="BodyText"/>
        <w:spacing w:before="137" w:line="360" w:lineRule="auto"/>
        <w:ind w:left="940" w:right="481"/>
        <w:jc w:val="both"/>
      </w:pPr>
      <w:r w:rsidRPr="00A5140C">
        <w:t xml:space="preserve">The most significant functions of the Bengal </w:t>
      </w:r>
      <w:r>
        <w:t xml:space="preserve">group of </w:t>
      </w:r>
      <w:r w:rsidRPr="00A5140C">
        <w:t>industry are recruitment and selection. All employees of the Bengal Group are recruited by their division of staff directly or indirectly.</w:t>
      </w:r>
    </w:p>
    <w:p w14:paraId="320C0F5E" w14:textId="77777777" w:rsidR="00930DB6" w:rsidRDefault="00930DB6" w:rsidP="00930DB6">
      <w:pPr>
        <w:pStyle w:val="ListParagraph"/>
        <w:numPr>
          <w:ilvl w:val="0"/>
          <w:numId w:val="14"/>
        </w:numPr>
        <w:tabs>
          <w:tab w:val="left" w:pos="941"/>
        </w:tabs>
        <w:spacing w:before="2"/>
        <w:ind w:hanging="582"/>
        <w:jc w:val="both"/>
        <w:rPr>
          <w:sz w:val="24"/>
        </w:rPr>
      </w:pPr>
      <w:r>
        <w:rPr>
          <w:sz w:val="24"/>
        </w:rPr>
        <w:t>Training and Organizational</w:t>
      </w:r>
      <w:r>
        <w:rPr>
          <w:spacing w:val="-2"/>
          <w:sz w:val="24"/>
        </w:rPr>
        <w:t xml:space="preserve"> </w:t>
      </w:r>
      <w:r>
        <w:rPr>
          <w:sz w:val="24"/>
        </w:rPr>
        <w:t>Development:</w:t>
      </w:r>
    </w:p>
    <w:p w14:paraId="13B64CF6" w14:textId="3EDAC3EE" w:rsidR="00930DB6" w:rsidRDefault="00A5140C" w:rsidP="00930DB6">
      <w:pPr>
        <w:pStyle w:val="BodyText"/>
        <w:spacing w:before="136" w:line="360" w:lineRule="auto"/>
        <w:ind w:left="940" w:right="480"/>
        <w:jc w:val="both"/>
      </w:pPr>
      <w:r w:rsidRPr="00A5140C">
        <w:t>Training and organizational growth are the main focus of the human resources department. You always attempt to generate fresh ideas to grow the workplace in order for employees to be fond of your organization. They also focus on training their personnel to make them more efficient and successful.</w:t>
      </w:r>
    </w:p>
    <w:p w14:paraId="53B33B9A" w14:textId="77777777" w:rsidR="00930DB6" w:rsidRDefault="00930DB6" w:rsidP="00930DB6">
      <w:pPr>
        <w:pStyle w:val="BodyText"/>
        <w:spacing w:before="2"/>
        <w:rPr>
          <w:sz w:val="36"/>
        </w:rPr>
      </w:pPr>
    </w:p>
    <w:p w14:paraId="1E0272AA" w14:textId="77777777" w:rsidR="00930DB6" w:rsidRDefault="00930DB6" w:rsidP="00930DB6">
      <w:pPr>
        <w:pStyle w:val="ListParagraph"/>
        <w:numPr>
          <w:ilvl w:val="0"/>
          <w:numId w:val="14"/>
        </w:numPr>
        <w:tabs>
          <w:tab w:val="left" w:pos="940"/>
          <w:tab w:val="left" w:pos="941"/>
        </w:tabs>
        <w:ind w:hanging="661"/>
        <w:jc w:val="left"/>
        <w:rPr>
          <w:sz w:val="24"/>
        </w:rPr>
      </w:pPr>
      <w:r>
        <w:rPr>
          <w:sz w:val="24"/>
        </w:rPr>
        <w:t>Payroll:</w:t>
      </w:r>
    </w:p>
    <w:p w14:paraId="5EF5B6ED" w14:textId="01D33EF4" w:rsidR="00930DB6" w:rsidRDefault="00A5140C" w:rsidP="00930DB6">
      <w:pPr>
        <w:pStyle w:val="BodyText"/>
        <w:spacing w:before="137" w:line="360" w:lineRule="auto"/>
        <w:ind w:left="940" w:right="478"/>
        <w:jc w:val="both"/>
      </w:pPr>
      <w:r w:rsidRPr="00A5140C">
        <w:t>This is one of the Bengal Group of Industries' most essential human resources functions. They keep pay packages, attendances, leaves, bonuses, bonuses and other monitors and non-monitoring perks.</w:t>
      </w:r>
    </w:p>
    <w:p w14:paraId="137793C4" w14:textId="77777777" w:rsidR="00930DB6" w:rsidRPr="00232492" w:rsidRDefault="00930DB6" w:rsidP="00930DB6">
      <w:pPr>
        <w:spacing w:line="360" w:lineRule="auto"/>
        <w:jc w:val="both"/>
        <w:rPr>
          <w:sz w:val="24"/>
        </w:rPr>
        <w:sectPr w:rsidR="00930DB6" w:rsidRPr="00232492">
          <w:pgSz w:w="12240" w:h="15840"/>
          <w:pgMar w:top="1500" w:right="960" w:bottom="860" w:left="1220" w:header="0" w:footer="518" w:gutter="0"/>
          <w:cols w:space="720"/>
        </w:sectPr>
      </w:pPr>
    </w:p>
    <w:p w14:paraId="6D6C8EBB" w14:textId="77777777" w:rsidR="00930DB6" w:rsidRDefault="00930DB6" w:rsidP="00930DB6">
      <w:pPr>
        <w:pStyle w:val="Heading3"/>
        <w:spacing w:before="79"/>
        <w:jc w:val="left"/>
      </w:pPr>
      <w:bookmarkStart w:id="30" w:name="_Toc83567856"/>
      <w:r>
        <w:rPr>
          <w:color w:val="4F81BC"/>
        </w:rPr>
        <w:t>The Structure of HR Organogram</w:t>
      </w:r>
      <w:bookmarkEnd w:id="30"/>
    </w:p>
    <w:p w14:paraId="78AC958A" w14:textId="77777777" w:rsidR="00930DB6" w:rsidRDefault="00930DB6" w:rsidP="00930DB6">
      <w:pPr>
        <w:pStyle w:val="BodyText"/>
        <w:rPr>
          <w:b/>
          <w:sz w:val="20"/>
        </w:rPr>
      </w:pPr>
    </w:p>
    <w:p w14:paraId="0FF1C7D8" w14:textId="77777777" w:rsidR="00930DB6" w:rsidRDefault="00930DB6" w:rsidP="00930DB6">
      <w:pPr>
        <w:pStyle w:val="BodyText"/>
        <w:rPr>
          <w:b/>
          <w:sz w:val="20"/>
        </w:rPr>
      </w:pPr>
    </w:p>
    <w:p w14:paraId="498C74EC" w14:textId="77777777" w:rsidR="00930DB6" w:rsidRDefault="00930DB6" w:rsidP="00930DB6">
      <w:pPr>
        <w:pStyle w:val="BodyText"/>
        <w:rPr>
          <w:b/>
          <w:sz w:val="20"/>
        </w:rPr>
      </w:pPr>
    </w:p>
    <w:p w14:paraId="2C6E5834" w14:textId="758C6C9A" w:rsidR="00930DB6" w:rsidRDefault="00EE543F" w:rsidP="00930DB6">
      <w:pPr>
        <w:pStyle w:val="BodyText"/>
        <w:rPr>
          <w:b/>
          <w:sz w:val="20"/>
        </w:rPr>
      </w:pPr>
      <w:r>
        <w:rPr>
          <w:noProof/>
          <w:lang w:val="en-GB" w:eastAsia="en-GB"/>
        </w:rPr>
        <mc:AlternateContent>
          <mc:Choice Requires="wpg">
            <w:drawing>
              <wp:anchor distT="0" distB="0" distL="114300" distR="114300" simplePos="0" relativeHeight="251678720" behindDoc="1" locked="0" layoutInCell="1" allowOverlap="1" wp14:anchorId="3AA23518" wp14:editId="4DA7E704">
                <wp:simplePos x="0" y="0"/>
                <wp:positionH relativeFrom="page">
                  <wp:posOffset>916940</wp:posOffset>
                </wp:positionH>
                <wp:positionV relativeFrom="paragraph">
                  <wp:posOffset>75565</wp:posOffset>
                </wp:positionV>
                <wp:extent cx="6258560" cy="4102100"/>
                <wp:effectExtent l="0" t="0" r="27940" b="12700"/>
                <wp:wrapNone/>
                <wp:docPr id="8"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58560" cy="4102100"/>
                          <a:chOff x="1447" y="-628"/>
                          <a:chExt cx="9856" cy="6460"/>
                        </a:xfrm>
                      </wpg:grpSpPr>
                      <wps:wsp>
                        <wps:cNvPr id="10" name="Line 36"/>
                        <wps:cNvCnPr/>
                        <wps:spPr bwMode="auto">
                          <a:xfrm>
                            <a:off x="9459" y="3247"/>
                            <a:ext cx="0" cy="729"/>
                          </a:xfrm>
                          <a:prstGeom prst="line">
                            <a:avLst/>
                          </a:prstGeom>
                          <a:noFill/>
                          <a:ln w="25400">
                            <a:solidFill>
                              <a:srgbClr val="4674AB"/>
                            </a:solidFill>
                            <a:round/>
                            <a:headEnd/>
                            <a:tailEnd/>
                          </a:ln>
                          <a:extLst>
                            <a:ext uri="{909E8E84-426E-40DD-AFC4-6F175D3DCCD1}">
                              <a14:hiddenFill xmlns:a14="http://schemas.microsoft.com/office/drawing/2010/main">
                                <a:noFill/>
                              </a14:hiddenFill>
                            </a:ext>
                          </a:extLst>
                        </wps:spPr>
                        <wps:bodyPr/>
                      </wps:wsp>
                      <wps:wsp>
                        <wps:cNvPr id="12" name="AutoShape 35"/>
                        <wps:cNvSpPr>
                          <a:spLocks/>
                        </wps:cNvSpPr>
                        <wps:spPr bwMode="auto">
                          <a:xfrm>
                            <a:off x="2701" y="964"/>
                            <a:ext cx="7412" cy="691"/>
                          </a:xfrm>
                          <a:custGeom>
                            <a:avLst/>
                            <a:gdLst>
                              <a:gd name="T0" fmla="+- 0 6224 2701"/>
                              <a:gd name="T1" fmla="*/ T0 w 6758"/>
                              <a:gd name="T2" fmla="+- 0 965 965"/>
                              <a:gd name="T3" fmla="*/ 965 h 691"/>
                              <a:gd name="T4" fmla="+- 0 6224 2701"/>
                              <a:gd name="T5" fmla="*/ T4 w 6758"/>
                              <a:gd name="T6" fmla="+- 0 1423 965"/>
                              <a:gd name="T7" fmla="*/ 1423 h 691"/>
                              <a:gd name="T8" fmla="+- 0 9459 2701"/>
                              <a:gd name="T9" fmla="*/ T8 w 6758"/>
                              <a:gd name="T10" fmla="+- 0 1423 965"/>
                              <a:gd name="T11" fmla="*/ 1423 h 691"/>
                              <a:gd name="T12" fmla="+- 0 9459 2701"/>
                              <a:gd name="T13" fmla="*/ T12 w 6758"/>
                              <a:gd name="T14" fmla="+- 0 1655 965"/>
                              <a:gd name="T15" fmla="*/ 1655 h 691"/>
                              <a:gd name="T16" fmla="+- 0 6224 2701"/>
                              <a:gd name="T17" fmla="*/ T16 w 6758"/>
                              <a:gd name="T18" fmla="+- 0 965 965"/>
                              <a:gd name="T19" fmla="*/ 965 h 691"/>
                              <a:gd name="T20" fmla="+- 0 6224 2701"/>
                              <a:gd name="T21" fmla="*/ T20 w 6758"/>
                              <a:gd name="T22" fmla="+- 0 1423 965"/>
                              <a:gd name="T23" fmla="*/ 1423 h 691"/>
                              <a:gd name="T24" fmla="+- 0 5924 2701"/>
                              <a:gd name="T25" fmla="*/ T24 w 6758"/>
                              <a:gd name="T26" fmla="+- 0 1423 965"/>
                              <a:gd name="T27" fmla="*/ 1423 h 691"/>
                              <a:gd name="T28" fmla="+- 0 5924 2701"/>
                              <a:gd name="T29" fmla="*/ T28 w 6758"/>
                              <a:gd name="T30" fmla="+- 0 1655 965"/>
                              <a:gd name="T31" fmla="*/ 1655 h 691"/>
                              <a:gd name="T32" fmla="+- 0 6224 2701"/>
                              <a:gd name="T33" fmla="*/ T32 w 6758"/>
                              <a:gd name="T34" fmla="+- 0 965 965"/>
                              <a:gd name="T35" fmla="*/ 965 h 691"/>
                              <a:gd name="T36" fmla="+- 0 6224 2701"/>
                              <a:gd name="T37" fmla="*/ T36 w 6758"/>
                              <a:gd name="T38" fmla="+- 0 1423 965"/>
                              <a:gd name="T39" fmla="*/ 1423 h 691"/>
                              <a:gd name="T40" fmla="+- 0 2701 2701"/>
                              <a:gd name="T41" fmla="*/ T40 w 6758"/>
                              <a:gd name="T42" fmla="+- 0 1423 965"/>
                              <a:gd name="T43" fmla="*/ 1423 h 691"/>
                              <a:gd name="T44" fmla="+- 0 2701 2701"/>
                              <a:gd name="T45" fmla="*/ T44 w 6758"/>
                              <a:gd name="T46" fmla="+- 0 1655 965"/>
                              <a:gd name="T47" fmla="*/ 1655 h 69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758" h="691">
                                <a:moveTo>
                                  <a:pt x="3523" y="0"/>
                                </a:moveTo>
                                <a:lnTo>
                                  <a:pt x="3523" y="458"/>
                                </a:lnTo>
                                <a:lnTo>
                                  <a:pt x="6758" y="458"/>
                                </a:lnTo>
                                <a:lnTo>
                                  <a:pt x="6758" y="690"/>
                                </a:lnTo>
                                <a:moveTo>
                                  <a:pt x="3523" y="0"/>
                                </a:moveTo>
                                <a:lnTo>
                                  <a:pt x="3523" y="458"/>
                                </a:lnTo>
                                <a:lnTo>
                                  <a:pt x="3223" y="458"/>
                                </a:lnTo>
                                <a:lnTo>
                                  <a:pt x="3223" y="690"/>
                                </a:lnTo>
                                <a:moveTo>
                                  <a:pt x="3523" y="0"/>
                                </a:moveTo>
                                <a:lnTo>
                                  <a:pt x="3523" y="458"/>
                                </a:lnTo>
                                <a:lnTo>
                                  <a:pt x="0" y="458"/>
                                </a:lnTo>
                                <a:lnTo>
                                  <a:pt x="0" y="690"/>
                                </a:lnTo>
                              </a:path>
                            </a:pathLst>
                          </a:custGeom>
                          <a:noFill/>
                          <a:ln w="25400">
                            <a:solidFill>
                              <a:srgbClr val="3C669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34"/>
                        <wps:cNvSpPr>
                          <a:spLocks/>
                        </wps:cNvSpPr>
                        <wps:spPr bwMode="auto">
                          <a:xfrm>
                            <a:off x="4073" y="-628"/>
                            <a:ext cx="4303" cy="1592"/>
                          </a:xfrm>
                          <a:custGeom>
                            <a:avLst/>
                            <a:gdLst>
                              <a:gd name="T0" fmla="+- 0 8216 4073"/>
                              <a:gd name="T1" fmla="*/ T0 w 4303"/>
                              <a:gd name="T2" fmla="+- 0 -627 -627"/>
                              <a:gd name="T3" fmla="*/ -627 h 1592"/>
                              <a:gd name="T4" fmla="+- 0 4232 4073"/>
                              <a:gd name="T5" fmla="*/ T4 w 4303"/>
                              <a:gd name="T6" fmla="+- 0 -627 -627"/>
                              <a:gd name="T7" fmla="*/ -627 h 1592"/>
                              <a:gd name="T8" fmla="+- 0 4170 4073"/>
                              <a:gd name="T9" fmla="*/ T8 w 4303"/>
                              <a:gd name="T10" fmla="+- 0 -615 -627"/>
                              <a:gd name="T11" fmla="*/ -615 h 1592"/>
                              <a:gd name="T12" fmla="+- 0 4120 4073"/>
                              <a:gd name="T13" fmla="*/ T12 w 4303"/>
                              <a:gd name="T14" fmla="+- 0 -581 -627"/>
                              <a:gd name="T15" fmla="*/ -581 h 1592"/>
                              <a:gd name="T16" fmla="+- 0 4086 4073"/>
                              <a:gd name="T17" fmla="*/ T16 w 4303"/>
                              <a:gd name="T18" fmla="+- 0 -530 -627"/>
                              <a:gd name="T19" fmla="*/ -530 h 1592"/>
                              <a:gd name="T20" fmla="+- 0 4073 4073"/>
                              <a:gd name="T21" fmla="*/ T20 w 4303"/>
                              <a:gd name="T22" fmla="+- 0 -468 -627"/>
                              <a:gd name="T23" fmla="*/ -468 h 1592"/>
                              <a:gd name="T24" fmla="+- 0 4073 4073"/>
                              <a:gd name="T25" fmla="*/ T24 w 4303"/>
                              <a:gd name="T26" fmla="+- 0 805 -627"/>
                              <a:gd name="T27" fmla="*/ 805 h 1592"/>
                              <a:gd name="T28" fmla="+- 0 4086 4073"/>
                              <a:gd name="T29" fmla="*/ T28 w 4303"/>
                              <a:gd name="T30" fmla="+- 0 867 -627"/>
                              <a:gd name="T31" fmla="*/ 867 h 1592"/>
                              <a:gd name="T32" fmla="+- 0 4120 4073"/>
                              <a:gd name="T33" fmla="*/ T32 w 4303"/>
                              <a:gd name="T34" fmla="+- 0 918 -627"/>
                              <a:gd name="T35" fmla="*/ 918 h 1592"/>
                              <a:gd name="T36" fmla="+- 0 4170 4073"/>
                              <a:gd name="T37" fmla="*/ T36 w 4303"/>
                              <a:gd name="T38" fmla="+- 0 952 -627"/>
                              <a:gd name="T39" fmla="*/ 952 h 1592"/>
                              <a:gd name="T40" fmla="+- 0 4232 4073"/>
                              <a:gd name="T41" fmla="*/ T40 w 4303"/>
                              <a:gd name="T42" fmla="+- 0 965 -627"/>
                              <a:gd name="T43" fmla="*/ 965 h 1592"/>
                              <a:gd name="T44" fmla="+- 0 8216 4073"/>
                              <a:gd name="T45" fmla="*/ T44 w 4303"/>
                              <a:gd name="T46" fmla="+- 0 965 -627"/>
                              <a:gd name="T47" fmla="*/ 965 h 1592"/>
                              <a:gd name="T48" fmla="+- 0 8278 4073"/>
                              <a:gd name="T49" fmla="*/ T48 w 4303"/>
                              <a:gd name="T50" fmla="+- 0 952 -627"/>
                              <a:gd name="T51" fmla="*/ 952 h 1592"/>
                              <a:gd name="T52" fmla="+- 0 8329 4073"/>
                              <a:gd name="T53" fmla="*/ T52 w 4303"/>
                              <a:gd name="T54" fmla="+- 0 918 -627"/>
                              <a:gd name="T55" fmla="*/ 918 h 1592"/>
                              <a:gd name="T56" fmla="+- 0 8363 4073"/>
                              <a:gd name="T57" fmla="*/ T56 w 4303"/>
                              <a:gd name="T58" fmla="+- 0 867 -627"/>
                              <a:gd name="T59" fmla="*/ 867 h 1592"/>
                              <a:gd name="T60" fmla="+- 0 8375 4073"/>
                              <a:gd name="T61" fmla="*/ T60 w 4303"/>
                              <a:gd name="T62" fmla="+- 0 805 -627"/>
                              <a:gd name="T63" fmla="*/ 805 h 1592"/>
                              <a:gd name="T64" fmla="+- 0 8375 4073"/>
                              <a:gd name="T65" fmla="*/ T64 w 4303"/>
                              <a:gd name="T66" fmla="+- 0 -468 -627"/>
                              <a:gd name="T67" fmla="*/ -468 h 1592"/>
                              <a:gd name="T68" fmla="+- 0 8363 4073"/>
                              <a:gd name="T69" fmla="*/ T68 w 4303"/>
                              <a:gd name="T70" fmla="+- 0 -530 -627"/>
                              <a:gd name="T71" fmla="*/ -530 h 1592"/>
                              <a:gd name="T72" fmla="+- 0 8329 4073"/>
                              <a:gd name="T73" fmla="*/ T72 w 4303"/>
                              <a:gd name="T74" fmla="+- 0 -581 -627"/>
                              <a:gd name="T75" fmla="*/ -581 h 1592"/>
                              <a:gd name="T76" fmla="+- 0 8278 4073"/>
                              <a:gd name="T77" fmla="*/ T76 w 4303"/>
                              <a:gd name="T78" fmla="+- 0 -615 -627"/>
                              <a:gd name="T79" fmla="*/ -615 h 1592"/>
                              <a:gd name="T80" fmla="+- 0 8216 4073"/>
                              <a:gd name="T81" fmla="*/ T80 w 4303"/>
                              <a:gd name="T82" fmla="+- 0 -627 -627"/>
                              <a:gd name="T83" fmla="*/ -627 h 159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303" h="1592">
                                <a:moveTo>
                                  <a:pt x="4143" y="0"/>
                                </a:moveTo>
                                <a:lnTo>
                                  <a:pt x="159" y="0"/>
                                </a:lnTo>
                                <a:lnTo>
                                  <a:pt x="97" y="12"/>
                                </a:lnTo>
                                <a:lnTo>
                                  <a:pt x="47" y="46"/>
                                </a:lnTo>
                                <a:lnTo>
                                  <a:pt x="13" y="97"/>
                                </a:lnTo>
                                <a:lnTo>
                                  <a:pt x="0" y="159"/>
                                </a:lnTo>
                                <a:lnTo>
                                  <a:pt x="0" y="1432"/>
                                </a:lnTo>
                                <a:lnTo>
                                  <a:pt x="13" y="1494"/>
                                </a:lnTo>
                                <a:lnTo>
                                  <a:pt x="47" y="1545"/>
                                </a:lnTo>
                                <a:lnTo>
                                  <a:pt x="97" y="1579"/>
                                </a:lnTo>
                                <a:lnTo>
                                  <a:pt x="159" y="1592"/>
                                </a:lnTo>
                                <a:lnTo>
                                  <a:pt x="4143" y="1592"/>
                                </a:lnTo>
                                <a:lnTo>
                                  <a:pt x="4205" y="1579"/>
                                </a:lnTo>
                                <a:lnTo>
                                  <a:pt x="4256" y="1545"/>
                                </a:lnTo>
                                <a:lnTo>
                                  <a:pt x="4290" y="1494"/>
                                </a:lnTo>
                                <a:lnTo>
                                  <a:pt x="4302" y="1432"/>
                                </a:lnTo>
                                <a:lnTo>
                                  <a:pt x="4302" y="159"/>
                                </a:lnTo>
                                <a:lnTo>
                                  <a:pt x="4290" y="97"/>
                                </a:lnTo>
                                <a:lnTo>
                                  <a:pt x="4256" y="46"/>
                                </a:lnTo>
                                <a:lnTo>
                                  <a:pt x="4205" y="12"/>
                                </a:lnTo>
                                <a:lnTo>
                                  <a:pt x="4143" y="0"/>
                                </a:lnTo>
                                <a:close/>
                              </a:path>
                            </a:pathLst>
                          </a:custGeom>
                          <a:solidFill>
                            <a:srgbClr val="4F81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Freeform 33"/>
                        <wps:cNvSpPr>
                          <a:spLocks/>
                        </wps:cNvSpPr>
                        <wps:spPr bwMode="auto">
                          <a:xfrm>
                            <a:off x="4073" y="-628"/>
                            <a:ext cx="4303" cy="1592"/>
                          </a:xfrm>
                          <a:custGeom>
                            <a:avLst/>
                            <a:gdLst>
                              <a:gd name="T0" fmla="+- 0 4073 4073"/>
                              <a:gd name="T1" fmla="*/ T0 w 4303"/>
                              <a:gd name="T2" fmla="+- 0 -468 -627"/>
                              <a:gd name="T3" fmla="*/ -468 h 1592"/>
                              <a:gd name="T4" fmla="+- 0 4086 4073"/>
                              <a:gd name="T5" fmla="*/ T4 w 4303"/>
                              <a:gd name="T6" fmla="+- 0 -530 -627"/>
                              <a:gd name="T7" fmla="*/ -530 h 1592"/>
                              <a:gd name="T8" fmla="+- 0 4120 4073"/>
                              <a:gd name="T9" fmla="*/ T8 w 4303"/>
                              <a:gd name="T10" fmla="+- 0 -581 -627"/>
                              <a:gd name="T11" fmla="*/ -581 h 1592"/>
                              <a:gd name="T12" fmla="+- 0 4170 4073"/>
                              <a:gd name="T13" fmla="*/ T12 w 4303"/>
                              <a:gd name="T14" fmla="+- 0 -615 -627"/>
                              <a:gd name="T15" fmla="*/ -615 h 1592"/>
                              <a:gd name="T16" fmla="+- 0 4232 4073"/>
                              <a:gd name="T17" fmla="*/ T16 w 4303"/>
                              <a:gd name="T18" fmla="+- 0 -627 -627"/>
                              <a:gd name="T19" fmla="*/ -627 h 1592"/>
                              <a:gd name="T20" fmla="+- 0 8216 4073"/>
                              <a:gd name="T21" fmla="*/ T20 w 4303"/>
                              <a:gd name="T22" fmla="+- 0 -627 -627"/>
                              <a:gd name="T23" fmla="*/ -627 h 1592"/>
                              <a:gd name="T24" fmla="+- 0 8278 4073"/>
                              <a:gd name="T25" fmla="*/ T24 w 4303"/>
                              <a:gd name="T26" fmla="+- 0 -615 -627"/>
                              <a:gd name="T27" fmla="*/ -615 h 1592"/>
                              <a:gd name="T28" fmla="+- 0 8329 4073"/>
                              <a:gd name="T29" fmla="*/ T28 w 4303"/>
                              <a:gd name="T30" fmla="+- 0 -581 -627"/>
                              <a:gd name="T31" fmla="*/ -581 h 1592"/>
                              <a:gd name="T32" fmla="+- 0 8363 4073"/>
                              <a:gd name="T33" fmla="*/ T32 w 4303"/>
                              <a:gd name="T34" fmla="+- 0 -530 -627"/>
                              <a:gd name="T35" fmla="*/ -530 h 1592"/>
                              <a:gd name="T36" fmla="+- 0 8375 4073"/>
                              <a:gd name="T37" fmla="*/ T36 w 4303"/>
                              <a:gd name="T38" fmla="+- 0 -468 -627"/>
                              <a:gd name="T39" fmla="*/ -468 h 1592"/>
                              <a:gd name="T40" fmla="+- 0 8375 4073"/>
                              <a:gd name="T41" fmla="*/ T40 w 4303"/>
                              <a:gd name="T42" fmla="+- 0 805 -627"/>
                              <a:gd name="T43" fmla="*/ 805 h 1592"/>
                              <a:gd name="T44" fmla="+- 0 8363 4073"/>
                              <a:gd name="T45" fmla="*/ T44 w 4303"/>
                              <a:gd name="T46" fmla="+- 0 867 -627"/>
                              <a:gd name="T47" fmla="*/ 867 h 1592"/>
                              <a:gd name="T48" fmla="+- 0 8329 4073"/>
                              <a:gd name="T49" fmla="*/ T48 w 4303"/>
                              <a:gd name="T50" fmla="+- 0 918 -627"/>
                              <a:gd name="T51" fmla="*/ 918 h 1592"/>
                              <a:gd name="T52" fmla="+- 0 8278 4073"/>
                              <a:gd name="T53" fmla="*/ T52 w 4303"/>
                              <a:gd name="T54" fmla="+- 0 952 -627"/>
                              <a:gd name="T55" fmla="*/ 952 h 1592"/>
                              <a:gd name="T56" fmla="+- 0 8216 4073"/>
                              <a:gd name="T57" fmla="*/ T56 w 4303"/>
                              <a:gd name="T58" fmla="+- 0 965 -627"/>
                              <a:gd name="T59" fmla="*/ 965 h 1592"/>
                              <a:gd name="T60" fmla="+- 0 4232 4073"/>
                              <a:gd name="T61" fmla="*/ T60 w 4303"/>
                              <a:gd name="T62" fmla="+- 0 965 -627"/>
                              <a:gd name="T63" fmla="*/ 965 h 1592"/>
                              <a:gd name="T64" fmla="+- 0 4170 4073"/>
                              <a:gd name="T65" fmla="*/ T64 w 4303"/>
                              <a:gd name="T66" fmla="+- 0 952 -627"/>
                              <a:gd name="T67" fmla="*/ 952 h 1592"/>
                              <a:gd name="T68" fmla="+- 0 4120 4073"/>
                              <a:gd name="T69" fmla="*/ T68 w 4303"/>
                              <a:gd name="T70" fmla="+- 0 918 -627"/>
                              <a:gd name="T71" fmla="*/ 918 h 1592"/>
                              <a:gd name="T72" fmla="+- 0 4086 4073"/>
                              <a:gd name="T73" fmla="*/ T72 w 4303"/>
                              <a:gd name="T74" fmla="+- 0 867 -627"/>
                              <a:gd name="T75" fmla="*/ 867 h 1592"/>
                              <a:gd name="T76" fmla="+- 0 4073 4073"/>
                              <a:gd name="T77" fmla="*/ T76 w 4303"/>
                              <a:gd name="T78" fmla="+- 0 805 -627"/>
                              <a:gd name="T79" fmla="*/ 805 h 1592"/>
                              <a:gd name="T80" fmla="+- 0 4073 4073"/>
                              <a:gd name="T81" fmla="*/ T80 w 4303"/>
                              <a:gd name="T82" fmla="+- 0 -468 -627"/>
                              <a:gd name="T83" fmla="*/ -468 h 159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303" h="1592">
                                <a:moveTo>
                                  <a:pt x="0" y="159"/>
                                </a:moveTo>
                                <a:lnTo>
                                  <a:pt x="13" y="97"/>
                                </a:lnTo>
                                <a:lnTo>
                                  <a:pt x="47" y="46"/>
                                </a:lnTo>
                                <a:lnTo>
                                  <a:pt x="97" y="12"/>
                                </a:lnTo>
                                <a:lnTo>
                                  <a:pt x="159" y="0"/>
                                </a:lnTo>
                                <a:lnTo>
                                  <a:pt x="4143" y="0"/>
                                </a:lnTo>
                                <a:lnTo>
                                  <a:pt x="4205" y="12"/>
                                </a:lnTo>
                                <a:lnTo>
                                  <a:pt x="4256" y="46"/>
                                </a:lnTo>
                                <a:lnTo>
                                  <a:pt x="4290" y="97"/>
                                </a:lnTo>
                                <a:lnTo>
                                  <a:pt x="4302" y="159"/>
                                </a:lnTo>
                                <a:lnTo>
                                  <a:pt x="4302" y="1432"/>
                                </a:lnTo>
                                <a:lnTo>
                                  <a:pt x="4290" y="1494"/>
                                </a:lnTo>
                                <a:lnTo>
                                  <a:pt x="4256" y="1545"/>
                                </a:lnTo>
                                <a:lnTo>
                                  <a:pt x="4205" y="1579"/>
                                </a:lnTo>
                                <a:lnTo>
                                  <a:pt x="4143" y="1592"/>
                                </a:lnTo>
                                <a:lnTo>
                                  <a:pt x="159" y="1592"/>
                                </a:lnTo>
                                <a:lnTo>
                                  <a:pt x="97" y="1579"/>
                                </a:lnTo>
                                <a:lnTo>
                                  <a:pt x="47" y="1545"/>
                                </a:lnTo>
                                <a:lnTo>
                                  <a:pt x="13" y="1494"/>
                                </a:lnTo>
                                <a:lnTo>
                                  <a:pt x="0" y="1432"/>
                                </a:lnTo>
                                <a:lnTo>
                                  <a:pt x="0" y="159"/>
                                </a:lnTo>
                                <a:close/>
                              </a:path>
                            </a:pathLst>
                          </a:custGeom>
                          <a:noFill/>
                          <a:ln w="2540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32"/>
                        <wps:cNvSpPr>
                          <a:spLocks/>
                        </wps:cNvSpPr>
                        <wps:spPr bwMode="auto">
                          <a:xfrm>
                            <a:off x="4351" y="-363"/>
                            <a:ext cx="4303" cy="1592"/>
                          </a:xfrm>
                          <a:custGeom>
                            <a:avLst/>
                            <a:gdLst>
                              <a:gd name="T0" fmla="+- 0 6395 4352"/>
                              <a:gd name="T1" fmla="*/ T0 w 4303"/>
                              <a:gd name="T2" fmla="+- 0 -362 -363"/>
                              <a:gd name="T3" fmla="*/ -362 h 1592"/>
                              <a:gd name="T4" fmla="+- 0 6185 4352"/>
                              <a:gd name="T5" fmla="*/ T4 w 4303"/>
                              <a:gd name="T6" fmla="+- 0 -354 -363"/>
                              <a:gd name="T7" fmla="*/ -354 h 1592"/>
                              <a:gd name="T8" fmla="+- 0 5981 4352"/>
                              <a:gd name="T9" fmla="*/ T8 w 4303"/>
                              <a:gd name="T10" fmla="+- 0 -339 -363"/>
                              <a:gd name="T11" fmla="*/ -339 h 1592"/>
                              <a:gd name="T12" fmla="+- 0 5784 4352"/>
                              <a:gd name="T13" fmla="*/ T12 w 4303"/>
                              <a:gd name="T14" fmla="+- 0 -317 -363"/>
                              <a:gd name="T15" fmla="*/ -317 h 1592"/>
                              <a:gd name="T16" fmla="+- 0 5596 4352"/>
                              <a:gd name="T17" fmla="*/ T16 w 4303"/>
                              <a:gd name="T18" fmla="+- 0 -289 -363"/>
                              <a:gd name="T19" fmla="*/ -289 h 1592"/>
                              <a:gd name="T20" fmla="+- 0 5417 4352"/>
                              <a:gd name="T21" fmla="*/ T20 w 4303"/>
                              <a:gd name="T22" fmla="+- 0 -254 -363"/>
                              <a:gd name="T23" fmla="*/ -254 h 1592"/>
                              <a:gd name="T24" fmla="+- 0 5248 4352"/>
                              <a:gd name="T25" fmla="*/ T24 w 4303"/>
                              <a:gd name="T26" fmla="+- 0 -213 -363"/>
                              <a:gd name="T27" fmla="*/ -213 h 1592"/>
                              <a:gd name="T28" fmla="+- 0 5091 4352"/>
                              <a:gd name="T29" fmla="*/ T28 w 4303"/>
                              <a:gd name="T30" fmla="+- 0 -167 -363"/>
                              <a:gd name="T31" fmla="*/ -167 h 1592"/>
                              <a:gd name="T32" fmla="+- 0 4947 4352"/>
                              <a:gd name="T33" fmla="*/ T32 w 4303"/>
                              <a:gd name="T34" fmla="+- 0 -116 -363"/>
                              <a:gd name="T35" fmla="*/ -116 h 1592"/>
                              <a:gd name="T36" fmla="+- 0 4815 4352"/>
                              <a:gd name="T37" fmla="*/ T36 w 4303"/>
                              <a:gd name="T38" fmla="+- 0 -60 -363"/>
                              <a:gd name="T39" fmla="*/ -60 h 1592"/>
                              <a:gd name="T40" fmla="+- 0 4698 4352"/>
                              <a:gd name="T41" fmla="*/ T40 w 4303"/>
                              <a:gd name="T42" fmla="+- 0 0 -363"/>
                              <a:gd name="T43" fmla="*/ 0 h 1592"/>
                              <a:gd name="T44" fmla="+- 0 4552 4352"/>
                              <a:gd name="T45" fmla="*/ T44 w 4303"/>
                              <a:gd name="T46" fmla="+- 0 98 -363"/>
                              <a:gd name="T47" fmla="*/ 98 h 1592"/>
                              <a:gd name="T48" fmla="+- 0 4415 4352"/>
                              <a:gd name="T49" fmla="*/ T48 w 4303"/>
                              <a:gd name="T50" fmla="+- 0 240 -363"/>
                              <a:gd name="T51" fmla="*/ 240 h 1592"/>
                              <a:gd name="T52" fmla="+- 0 4354 4352"/>
                              <a:gd name="T53" fmla="*/ T52 w 4303"/>
                              <a:gd name="T54" fmla="+- 0 394 -363"/>
                              <a:gd name="T55" fmla="*/ 394 h 1592"/>
                              <a:gd name="T56" fmla="+- 0 4354 4352"/>
                              <a:gd name="T57" fmla="*/ T56 w 4303"/>
                              <a:gd name="T58" fmla="+- 0 473 -363"/>
                              <a:gd name="T59" fmla="*/ 473 h 1592"/>
                              <a:gd name="T60" fmla="+- 0 4415 4352"/>
                              <a:gd name="T61" fmla="*/ T60 w 4303"/>
                              <a:gd name="T62" fmla="+- 0 627 -363"/>
                              <a:gd name="T63" fmla="*/ 627 h 1592"/>
                              <a:gd name="T64" fmla="+- 0 4552 4352"/>
                              <a:gd name="T65" fmla="*/ T64 w 4303"/>
                              <a:gd name="T66" fmla="+- 0 769 -363"/>
                              <a:gd name="T67" fmla="*/ 769 h 1592"/>
                              <a:gd name="T68" fmla="+- 0 4698 4352"/>
                              <a:gd name="T69" fmla="*/ T68 w 4303"/>
                              <a:gd name="T70" fmla="+- 0 867 -363"/>
                              <a:gd name="T71" fmla="*/ 867 h 1592"/>
                              <a:gd name="T72" fmla="+- 0 4815 4352"/>
                              <a:gd name="T73" fmla="*/ T72 w 4303"/>
                              <a:gd name="T74" fmla="+- 0 927 -363"/>
                              <a:gd name="T75" fmla="*/ 927 h 1592"/>
                              <a:gd name="T76" fmla="+- 0 4947 4352"/>
                              <a:gd name="T77" fmla="*/ T76 w 4303"/>
                              <a:gd name="T78" fmla="+- 0 983 -363"/>
                              <a:gd name="T79" fmla="*/ 983 h 1592"/>
                              <a:gd name="T80" fmla="+- 0 5091 4352"/>
                              <a:gd name="T81" fmla="*/ T80 w 4303"/>
                              <a:gd name="T82" fmla="+- 0 1034 -363"/>
                              <a:gd name="T83" fmla="*/ 1034 h 1592"/>
                              <a:gd name="T84" fmla="+- 0 5248 4352"/>
                              <a:gd name="T85" fmla="*/ T84 w 4303"/>
                              <a:gd name="T86" fmla="+- 0 1080 -363"/>
                              <a:gd name="T87" fmla="*/ 1080 h 1592"/>
                              <a:gd name="T88" fmla="+- 0 5417 4352"/>
                              <a:gd name="T89" fmla="*/ T88 w 4303"/>
                              <a:gd name="T90" fmla="+- 0 1121 -363"/>
                              <a:gd name="T91" fmla="*/ 1121 h 1592"/>
                              <a:gd name="T92" fmla="+- 0 5596 4352"/>
                              <a:gd name="T93" fmla="*/ T92 w 4303"/>
                              <a:gd name="T94" fmla="+- 0 1155 -363"/>
                              <a:gd name="T95" fmla="*/ 1155 h 1592"/>
                              <a:gd name="T96" fmla="+- 0 5784 4352"/>
                              <a:gd name="T97" fmla="*/ T96 w 4303"/>
                              <a:gd name="T98" fmla="+- 0 1184 -363"/>
                              <a:gd name="T99" fmla="*/ 1184 h 1592"/>
                              <a:gd name="T100" fmla="+- 0 5981 4352"/>
                              <a:gd name="T101" fmla="*/ T100 w 4303"/>
                              <a:gd name="T102" fmla="+- 0 1206 -363"/>
                              <a:gd name="T103" fmla="*/ 1206 h 1592"/>
                              <a:gd name="T104" fmla="+- 0 6185 4352"/>
                              <a:gd name="T105" fmla="*/ T104 w 4303"/>
                              <a:gd name="T106" fmla="+- 0 1221 -363"/>
                              <a:gd name="T107" fmla="*/ 1221 h 1592"/>
                              <a:gd name="T108" fmla="+- 0 6395 4352"/>
                              <a:gd name="T109" fmla="*/ T108 w 4303"/>
                              <a:gd name="T110" fmla="+- 0 1229 -363"/>
                              <a:gd name="T111" fmla="*/ 1229 h 1592"/>
                              <a:gd name="T112" fmla="+- 0 6610 4352"/>
                              <a:gd name="T113" fmla="*/ T112 w 4303"/>
                              <a:gd name="T114" fmla="+- 0 1229 -363"/>
                              <a:gd name="T115" fmla="*/ 1229 h 1592"/>
                              <a:gd name="T116" fmla="+- 0 6820 4352"/>
                              <a:gd name="T117" fmla="*/ T116 w 4303"/>
                              <a:gd name="T118" fmla="+- 0 1221 -363"/>
                              <a:gd name="T119" fmla="*/ 1221 h 1592"/>
                              <a:gd name="T120" fmla="+- 0 7025 4352"/>
                              <a:gd name="T121" fmla="*/ T120 w 4303"/>
                              <a:gd name="T122" fmla="+- 0 1206 -363"/>
                              <a:gd name="T123" fmla="*/ 1206 h 1592"/>
                              <a:gd name="T124" fmla="+- 0 7221 4352"/>
                              <a:gd name="T125" fmla="*/ T124 w 4303"/>
                              <a:gd name="T126" fmla="+- 0 1184 -363"/>
                              <a:gd name="T127" fmla="*/ 1184 h 1592"/>
                              <a:gd name="T128" fmla="+- 0 7409 4352"/>
                              <a:gd name="T129" fmla="*/ T128 w 4303"/>
                              <a:gd name="T130" fmla="+- 0 1155 -363"/>
                              <a:gd name="T131" fmla="*/ 1155 h 1592"/>
                              <a:gd name="T132" fmla="+- 0 7588 4352"/>
                              <a:gd name="T133" fmla="*/ T132 w 4303"/>
                              <a:gd name="T134" fmla="+- 0 1121 -363"/>
                              <a:gd name="T135" fmla="*/ 1121 h 1592"/>
                              <a:gd name="T136" fmla="+- 0 7757 4352"/>
                              <a:gd name="T137" fmla="*/ T136 w 4303"/>
                              <a:gd name="T138" fmla="+- 0 1080 -363"/>
                              <a:gd name="T139" fmla="*/ 1080 h 1592"/>
                              <a:gd name="T140" fmla="+- 0 7914 4352"/>
                              <a:gd name="T141" fmla="*/ T140 w 4303"/>
                              <a:gd name="T142" fmla="+- 0 1034 -363"/>
                              <a:gd name="T143" fmla="*/ 1034 h 1592"/>
                              <a:gd name="T144" fmla="+- 0 8059 4352"/>
                              <a:gd name="T145" fmla="*/ T144 w 4303"/>
                              <a:gd name="T146" fmla="+- 0 983 -363"/>
                              <a:gd name="T147" fmla="*/ 983 h 1592"/>
                              <a:gd name="T148" fmla="+- 0 8190 4352"/>
                              <a:gd name="T149" fmla="*/ T148 w 4303"/>
                              <a:gd name="T150" fmla="+- 0 927 -363"/>
                              <a:gd name="T151" fmla="*/ 927 h 1592"/>
                              <a:gd name="T152" fmla="+- 0 8307 4352"/>
                              <a:gd name="T153" fmla="*/ T152 w 4303"/>
                              <a:gd name="T154" fmla="+- 0 867 -363"/>
                              <a:gd name="T155" fmla="*/ 867 h 1592"/>
                              <a:gd name="T156" fmla="+- 0 8454 4352"/>
                              <a:gd name="T157" fmla="*/ T156 w 4303"/>
                              <a:gd name="T158" fmla="+- 0 769 -363"/>
                              <a:gd name="T159" fmla="*/ 769 h 1592"/>
                              <a:gd name="T160" fmla="+- 0 8590 4352"/>
                              <a:gd name="T161" fmla="*/ T160 w 4303"/>
                              <a:gd name="T162" fmla="+- 0 627 -363"/>
                              <a:gd name="T163" fmla="*/ 627 h 1592"/>
                              <a:gd name="T164" fmla="+- 0 8651 4352"/>
                              <a:gd name="T165" fmla="*/ T164 w 4303"/>
                              <a:gd name="T166" fmla="+- 0 473 -363"/>
                              <a:gd name="T167" fmla="*/ 473 h 1592"/>
                              <a:gd name="T168" fmla="+- 0 8651 4352"/>
                              <a:gd name="T169" fmla="*/ T168 w 4303"/>
                              <a:gd name="T170" fmla="+- 0 394 -363"/>
                              <a:gd name="T171" fmla="*/ 394 h 1592"/>
                              <a:gd name="T172" fmla="+- 0 8590 4352"/>
                              <a:gd name="T173" fmla="*/ T172 w 4303"/>
                              <a:gd name="T174" fmla="+- 0 240 -363"/>
                              <a:gd name="T175" fmla="*/ 240 h 1592"/>
                              <a:gd name="T176" fmla="+- 0 8454 4352"/>
                              <a:gd name="T177" fmla="*/ T176 w 4303"/>
                              <a:gd name="T178" fmla="+- 0 98 -363"/>
                              <a:gd name="T179" fmla="*/ 98 h 1592"/>
                              <a:gd name="T180" fmla="+- 0 8307 4352"/>
                              <a:gd name="T181" fmla="*/ T180 w 4303"/>
                              <a:gd name="T182" fmla="+- 0 0 -363"/>
                              <a:gd name="T183" fmla="*/ 0 h 1592"/>
                              <a:gd name="T184" fmla="+- 0 8190 4352"/>
                              <a:gd name="T185" fmla="*/ T184 w 4303"/>
                              <a:gd name="T186" fmla="+- 0 -60 -363"/>
                              <a:gd name="T187" fmla="*/ -60 h 1592"/>
                              <a:gd name="T188" fmla="+- 0 8059 4352"/>
                              <a:gd name="T189" fmla="*/ T188 w 4303"/>
                              <a:gd name="T190" fmla="+- 0 -116 -363"/>
                              <a:gd name="T191" fmla="*/ -116 h 1592"/>
                              <a:gd name="T192" fmla="+- 0 7914 4352"/>
                              <a:gd name="T193" fmla="*/ T192 w 4303"/>
                              <a:gd name="T194" fmla="+- 0 -167 -363"/>
                              <a:gd name="T195" fmla="*/ -167 h 1592"/>
                              <a:gd name="T196" fmla="+- 0 7757 4352"/>
                              <a:gd name="T197" fmla="*/ T196 w 4303"/>
                              <a:gd name="T198" fmla="+- 0 -213 -363"/>
                              <a:gd name="T199" fmla="*/ -213 h 1592"/>
                              <a:gd name="T200" fmla="+- 0 7588 4352"/>
                              <a:gd name="T201" fmla="*/ T200 w 4303"/>
                              <a:gd name="T202" fmla="+- 0 -254 -363"/>
                              <a:gd name="T203" fmla="*/ -254 h 1592"/>
                              <a:gd name="T204" fmla="+- 0 7409 4352"/>
                              <a:gd name="T205" fmla="*/ T204 w 4303"/>
                              <a:gd name="T206" fmla="+- 0 -289 -363"/>
                              <a:gd name="T207" fmla="*/ -289 h 1592"/>
                              <a:gd name="T208" fmla="+- 0 7221 4352"/>
                              <a:gd name="T209" fmla="*/ T208 w 4303"/>
                              <a:gd name="T210" fmla="+- 0 -317 -363"/>
                              <a:gd name="T211" fmla="*/ -317 h 1592"/>
                              <a:gd name="T212" fmla="+- 0 7025 4352"/>
                              <a:gd name="T213" fmla="*/ T212 w 4303"/>
                              <a:gd name="T214" fmla="+- 0 -339 -363"/>
                              <a:gd name="T215" fmla="*/ -339 h 1592"/>
                              <a:gd name="T216" fmla="+- 0 6820 4352"/>
                              <a:gd name="T217" fmla="*/ T216 w 4303"/>
                              <a:gd name="T218" fmla="+- 0 -354 -363"/>
                              <a:gd name="T219" fmla="*/ -354 h 1592"/>
                              <a:gd name="T220" fmla="+- 0 6610 4352"/>
                              <a:gd name="T221" fmla="*/ T220 w 4303"/>
                              <a:gd name="T222" fmla="+- 0 -362 -363"/>
                              <a:gd name="T223" fmla="*/ -362 h 159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Lst>
                            <a:rect l="0" t="0" r="r" b="b"/>
                            <a:pathLst>
                              <a:path w="4303" h="1592">
                                <a:moveTo>
                                  <a:pt x="2151" y="0"/>
                                </a:moveTo>
                                <a:lnTo>
                                  <a:pt x="2043" y="1"/>
                                </a:lnTo>
                                <a:lnTo>
                                  <a:pt x="1937" y="4"/>
                                </a:lnTo>
                                <a:lnTo>
                                  <a:pt x="1833" y="9"/>
                                </a:lnTo>
                                <a:lnTo>
                                  <a:pt x="1730" y="16"/>
                                </a:lnTo>
                                <a:lnTo>
                                  <a:pt x="1629" y="24"/>
                                </a:lnTo>
                                <a:lnTo>
                                  <a:pt x="1529" y="34"/>
                                </a:lnTo>
                                <a:lnTo>
                                  <a:pt x="1432" y="46"/>
                                </a:lnTo>
                                <a:lnTo>
                                  <a:pt x="1337" y="59"/>
                                </a:lnTo>
                                <a:lnTo>
                                  <a:pt x="1244" y="74"/>
                                </a:lnTo>
                                <a:lnTo>
                                  <a:pt x="1153" y="91"/>
                                </a:lnTo>
                                <a:lnTo>
                                  <a:pt x="1065" y="109"/>
                                </a:lnTo>
                                <a:lnTo>
                                  <a:pt x="979" y="129"/>
                                </a:lnTo>
                                <a:lnTo>
                                  <a:pt x="896" y="150"/>
                                </a:lnTo>
                                <a:lnTo>
                                  <a:pt x="816" y="172"/>
                                </a:lnTo>
                                <a:lnTo>
                                  <a:pt x="739" y="196"/>
                                </a:lnTo>
                                <a:lnTo>
                                  <a:pt x="665" y="221"/>
                                </a:lnTo>
                                <a:lnTo>
                                  <a:pt x="595" y="247"/>
                                </a:lnTo>
                                <a:lnTo>
                                  <a:pt x="527" y="274"/>
                                </a:lnTo>
                                <a:lnTo>
                                  <a:pt x="463" y="303"/>
                                </a:lnTo>
                                <a:lnTo>
                                  <a:pt x="403" y="332"/>
                                </a:lnTo>
                                <a:lnTo>
                                  <a:pt x="346" y="363"/>
                                </a:lnTo>
                                <a:lnTo>
                                  <a:pt x="293" y="395"/>
                                </a:lnTo>
                                <a:lnTo>
                                  <a:pt x="200" y="461"/>
                                </a:lnTo>
                                <a:lnTo>
                                  <a:pt x="123" y="531"/>
                                </a:lnTo>
                                <a:lnTo>
                                  <a:pt x="63" y="603"/>
                                </a:lnTo>
                                <a:lnTo>
                                  <a:pt x="23" y="679"/>
                                </a:lnTo>
                                <a:lnTo>
                                  <a:pt x="2" y="757"/>
                                </a:lnTo>
                                <a:lnTo>
                                  <a:pt x="0" y="796"/>
                                </a:lnTo>
                                <a:lnTo>
                                  <a:pt x="2" y="836"/>
                                </a:lnTo>
                                <a:lnTo>
                                  <a:pt x="23" y="914"/>
                                </a:lnTo>
                                <a:lnTo>
                                  <a:pt x="63" y="990"/>
                                </a:lnTo>
                                <a:lnTo>
                                  <a:pt x="123" y="1062"/>
                                </a:lnTo>
                                <a:lnTo>
                                  <a:pt x="200" y="1132"/>
                                </a:lnTo>
                                <a:lnTo>
                                  <a:pt x="293" y="1198"/>
                                </a:lnTo>
                                <a:lnTo>
                                  <a:pt x="346" y="1230"/>
                                </a:lnTo>
                                <a:lnTo>
                                  <a:pt x="403" y="1261"/>
                                </a:lnTo>
                                <a:lnTo>
                                  <a:pt x="463" y="1290"/>
                                </a:lnTo>
                                <a:lnTo>
                                  <a:pt x="527" y="1319"/>
                                </a:lnTo>
                                <a:lnTo>
                                  <a:pt x="595" y="1346"/>
                                </a:lnTo>
                                <a:lnTo>
                                  <a:pt x="665" y="1372"/>
                                </a:lnTo>
                                <a:lnTo>
                                  <a:pt x="739" y="1397"/>
                                </a:lnTo>
                                <a:lnTo>
                                  <a:pt x="816" y="1421"/>
                                </a:lnTo>
                                <a:lnTo>
                                  <a:pt x="896" y="1443"/>
                                </a:lnTo>
                                <a:lnTo>
                                  <a:pt x="979" y="1464"/>
                                </a:lnTo>
                                <a:lnTo>
                                  <a:pt x="1065" y="1484"/>
                                </a:lnTo>
                                <a:lnTo>
                                  <a:pt x="1153" y="1502"/>
                                </a:lnTo>
                                <a:lnTo>
                                  <a:pt x="1244" y="1518"/>
                                </a:lnTo>
                                <a:lnTo>
                                  <a:pt x="1337" y="1534"/>
                                </a:lnTo>
                                <a:lnTo>
                                  <a:pt x="1432" y="1547"/>
                                </a:lnTo>
                                <a:lnTo>
                                  <a:pt x="1529" y="1559"/>
                                </a:lnTo>
                                <a:lnTo>
                                  <a:pt x="1629" y="1569"/>
                                </a:lnTo>
                                <a:lnTo>
                                  <a:pt x="1730" y="1577"/>
                                </a:lnTo>
                                <a:lnTo>
                                  <a:pt x="1833" y="1584"/>
                                </a:lnTo>
                                <a:lnTo>
                                  <a:pt x="1937" y="1589"/>
                                </a:lnTo>
                                <a:lnTo>
                                  <a:pt x="2043" y="1592"/>
                                </a:lnTo>
                                <a:lnTo>
                                  <a:pt x="2151" y="1592"/>
                                </a:lnTo>
                                <a:lnTo>
                                  <a:pt x="2258" y="1592"/>
                                </a:lnTo>
                                <a:lnTo>
                                  <a:pt x="2364" y="1589"/>
                                </a:lnTo>
                                <a:lnTo>
                                  <a:pt x="2468" y="1584"/>
                                </a:lnTo>
                                <a:lnTo>
                                  <a:pt x="2571" y="1577"/>
                                </a:lnTo>
                                <a:lnTo>
                                  <a:pt x="2673" y="1569"/>
                                </a:lnTo>
                                <a:lnTo>
                                  <a:pt x="2772" y="1559"/>
                                </a:lnTo>
                                <a:lnTo>
                                  <a:pt x="2869" y="1547"/>
                                </a:lnTo>
                                <a:lnTo>
                                  <a:pt x="2964" y="1534"/>
                                </a:lnTo>
                                <a:lnTo>
                                  <a:pt x="3057" y="1518"/>
                                </a:lnTo>
                                <a:lnTo>
                                  <a:pt x="3148" y="1502"/>
                                </a:lnTo>
                                <a:lnTo>
                                  <a:pt x="3236" y="1484"/>
                                </a:lnTo>
                                <a:lnTo>
                                  <a:pt x="3322" y="1464"/>
                                </a:lnTo>
                                <a:lnTo>
                                  <a:pt x="3405" y="1443"/>
                                </a:lnTo>
                                <a:lnTo>
                                  <a:pt x="3485" y="1421"/>
                                </a:lnTo>
                                <a:lnTo>
                                  <a:pt x="3562" y="1397"/>
                                </a:lnTo>
                                <a:lnTo>
                                  <a:pt x="3636" y="1372"/>
                                </a:lnTo>
                                <a:lnTo>
                                  <a:pt x="3707" y="1346"/>
                                </a:lnTo>
                                <a:lnTo>
                                  <a:pt x="3774" y="1319"/>
                                </a:lnTo>
                                <a:lnTo>
                                  <a:pt x="3838" y="1290"/>
                                </a:lnTo>
                                <a:lnTo>
                                  <a:pt x="3899" y="1261"/>
                                </a:lnTo>
                                <a:lnTo>
                                  <a:pt x="3955" y="1230"/>
                                </a:lnTo>
                                <a:lnTo>
                                  <a:pt x="4008" y="1198"/>
                                </a:lnTo>
                                <a:lnTo>
                                  <a:pt x="4102" y="1132"/>
                                </a:lnTo>
                                <a:lnTo>
                                  <a:pt x="4179" y="1062"/>
                                </a:lnTo>
                                <a:lnTo>
                                  <a:pt x="4238" y="990"/>
                                </a:lnTo>
                                <a:lnTo>
                                  <a:pt x="4278" y="914"/>
                                </a:lnTo>
                                <a:lnTo>
                                  <a:pt x="4299" y="836"/>
                                </a:lnTo>
                                <a:lnTo>
                                  <a:pt x="4302" y="796"/>
                                </a:lnTo>
                                <a:lnTo>
                                  <a:pt x="4299" y="757"/>
                                </a:lnTo>
                                <a:lnTo>
                                  <a:pt x="4278" y="679"/>
                                </a:lnTo>
                                <a:lnTo>
                                  <a:pt x="4238" y="603"/>
                                </a:lnTo>
                                <a:lnTo>
                                  <a:pt x="4179" y="531"/>
                                </a:lnTo>
                                <a:lnTo>
                                  <a:pt x="4102" y="461"/>
                                </a:lnTo>
                                <a:lnTo>
                                  <a:pt x="4008" y="395"/>
                                </a:lnTo>
                                <a:lnTo>
                                  <a:pt x="3955" y="363"/>
                                </a:lnTo>
                                <a:lnTo>
                                  <a:pt x="3899" y="332"/>
                                </a:lnTo>
                                <a:lnTo>
                                  <a:pt x="3838" y="303"/>
                                </a:lnTo>
                                <a:lnTo>
                                  <a:pt x="3774" y="274"/>
                                </a:lnTo>
                                <a:lnTo>
                                  <a:pt x="3707" y="247"/>
                                </a:lnTo>
                                <a:lnTo>
                                  <a:pt x="3636" y="221"/>
                                </a:lnTo>
                                <a:lnTo>
                                  <a:pt x="3562" y="196"/>
                                </a:lnTo>
                                <a:lnTo>
                                  <a:pt x="3485" y="172"/>
                                </a:lnTo>
                                <a:lnTo>
                                  <a:pt x="3405" y="150"/>
                                </a:lnTo>
                                <a:lnTo>
                                  <a:pt x="3322" y="129"/>
                                </a:lnTo>
                                <a:lnTo>
                                  <a:pt x="3236" y="109"/>
                                </a:lnTo>
                                <a:lnTo>
                                  <a:pt x="3148" y="91"/>
                                </a:lnTo>
                                <a:lnTo>
                                  <a:pt x="3057" y="74"/>
                                </a:lnTo>
                                <a:lnTo>
                                  <a:pt x="2964" y="59"/>
                                </a:lnTo>
                                <a:lnTo>
                                  <a:pt x="2869" y="46"/>
                                </a:lnTo>
                                <a:lnTo>
                                  <a:pt x="2772" y="34"/>
                                </a:lnTo>
                                <a:lnTo>
                                  <a:pt x="2673" y="24"/>
                                </a:lnTo>
                                <a:lnTo>
                                  <a:pt x="2571" y="16"/>
                                </a:lnTo>
                                <a:lnTo>
                                  <a:pt x="2468" y="9"/>
                                </a:lnTo>
                                <a:lnTo>
                                  <a:pt x="2364" y="4"/>
                                </a:lnTo>
                                <a:lnTo>
                                  <a:pt x="2258" y="1"/>
                                </a:lnTo>
                                <a:lnTo>
                                  <a:pt x="2151"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Freeform 31"/>
                        <wps:cNvSpPr>
                          <a:spLocks/>
                        </wps:cNvSpPr>
                        <wps:spPr bwMode="auto">
                          <a:xfrm>
                            <a:off x="4351" y="-363"/>
                            <a:ext cx="4303" cy="1592"/>
                          </a:xfrm>
                          <a:custGeom>
                            <a:avLst/>
                            <a:gdLst>
                              <a:gd name="T0" fmla="+- 0 4362 4352"/>
                              <a:gd name="T1" fmla="*/ T0 w 4303"/>
                              <a:gd name="T2" fmla="+- 0 355 -363"/>
                              <a:gd name="T3" fmla="*/ 355 h 1592"/>
                              <a:gd name="T4" fmla="+- 0 4443 4352"/>
                              <a:gd name="T5" fmla="*/ T4 w 4303"/>
                              <a:gd name="T6" fmla="+- 0 204 -363"/>
                              <a:gd name="T7" fmla="*/ 204 h 1592"/>
                              <a:gd name="T8" fmla="+- 0 4596 4352"/>
                              <a:gd name="T9" fmla="*/ T8 w 4303"/>
                              <a:gd name="T10" fmla="+- 0 64 -363"/>
                              <a:gd name="T11" fmla="*/ 64 h 1592"/>
                              <a:gd name="T12" fmla="+- 0 4755 4352"/>
                              <a:gd name="T13" fmla="*/ T12 w 4303"/>
                              <a:gd name="T14" fmla="+- 0 -31 -363"/>
                              <a:gd name="T15" fmla="*/ -31 h 1592"/>
                              <a:gd name="T16" fmla="+- 0 4879 4352"/>
                              <a:gd name="T17" fmla="*/ T16 w 4303"/>
                              <a:gd name="T18" fmla="+- 0 -89 -363"/>
                              <a:gd name="T19" fmla="*/ -89 h 1592"/>
                              <a:gd name="T20" fmla="+- 0 5017 4352"/>
                              <a:gd name="T21" fmla="*/ T20 w 4303"/>
                              <a:gd name="T22" fmla="+- 0 -142 -363"/>
                              <a:gd name="T23" fmla="*/ -142 h 1592"/>
                              <a:gd name="T24" fmla="+- 0 5168 4352"/>
                              <a:gd name="T25" fmla="*/ T24 w 4303"/>
                              <a:gd name="T26" fmla="+- 0 -191 -363"/>
                              <a:gd name="T27" fmla="*/ -191 h 1592"/>
                              <a:gd name="T28" fmla="+- 0 5331 4352"/>
                              <a:gd name="T29" fmla="*/ T28 w 4303"/>
                              <a:gd name="T30" fmla="+- 0 -234 -363"/>
                              <a:gd name="T31" fmla="*/ -234 h 1592"/>
                              <a:gd name="T32" fmla="+- 0 5505 4352"/>
                              <a:gd name="T33" fmla="*/ T32 w 4303"/>
                              <a:gd name="T34" fmla="+- 0 -272 -363"/>
                              <a:gd name="T35" fmla="*/ -272 h 1592"/>
                              <a:gd name="T36" fmla="+- 0 5689 4352"/>
                              <a:gd name="T37" fmla="*/ T36 w 4303"/>
                              <a:gd name="T38" fmla="+- 0 -304 -363"/>
                              <a:gd name="T39" fmla="*/ -304 h 1592"/>
                              <a:gd name="T40" fmla="+- 0 5881 4352"/>
                              <a:gd name="T41" fmla="*/ T40 w 4303"/>
                              <a:gd name="T42" fmla="+- 0 -329 -363"/>
                              <a:gd name="T43" fmla="*/ -329 h 1592"/>
                              <a:gd name="T44" fmla="+- 0 6082 4352"/>
                              <a:gd name="T45" fmla="*/ T44 w 4303"/>
                              <a:gd name="T46" fmla="+- 0 -347 -363"/>
                              <a:gd name="T47" fmla="*/ -347 h 1592"/>
                              <a:gd name="T48" fmla="+- 0 6289 4352"/>
                              <a:gd name="T49" fmla="*/ T48 w 4303"/>
                              <a:gd name="T50" fmla="+- 0 -359 -363"/>
                              <a:gd name="T51" fmla="*/ -359 h 1592"/>
                              <a:gd name="T52" fmla="+- 0 6503 4352"/>
                              <a:gd name="T53" fmla="*/ T52 w 4303"/>
                              <a:gd name="T54" fmla="+- 0 -363 -363"/>
                              <a:gd name="T55" fmla="*/ -363 h 1592"/>
                              <a:gd name="T56" fmla="+- 0 6716 4352"/>
                              <a:gd name="T57" fmla="*/ T56 w 4303"/>
                              <a:gd name="T58" fmla="+- 0 -359 -363"/>
                              <a:gd name="T59" fmla="*/ -359 h 1592"/>
                              <a:gd name="T60" fmla="+- 0 6923 4352"/>
                              <a:gd name="T61" fmla="*/ T60 w 4303"/>
                              <a:gd name="T62" fmla="+- 0 -347 -363"/>
                              <a:gd name="T63" fmla="*/ -347 h 1592"/>
                              <a:gd name="T64" fmla="+- 0 7124 4352"/>
                              <a:gd name="T65" fmla="*/ T64 w 4303"/>
                              <a:gd name="T66" fmla="+- 0 -329 -363"/>
                              <a:gd name="T67" fmla="*/ -329 h 1592"/>
                              <a:gd name="T68" fmla="+- 0 7316 4352"/>
                              <a:gd name="T69" fmla="*/ T68 w 4303"/>
                              <a:gd name="T70" fmla="+- 0 -304 -363"/>
                              <a:gd name="T71" fmla="*/ -304 h 1592"/>
                              <a:gd name="T72" fmla="+- 0 7500 4352"/>
                              <a:gd name="T73" fmla="*/ T72 w 4303"/>
                              <a:gd name="T74" fmla="+- 0 -272 -363"/>
                              <a:gd name="T75" fmla="*/ -272 h 1592"/>
                              <a:gd name="T76" fmla="+- 0 7674 4352"/>
                              <a:gd name="T77" fmla="*/ T76 w 4303"/>
                              <a:gd name="T78" fmla="+- 0 -234 -363"/>
                              <a:gd name="T79" fmla="*/ -234 h 1592"/>
                              <a:gd name="T80" fmla="+- 0 7837 4352"/>
                              <a:gd name="T81" fmla="*/ T80 w 4303"/>
                              <a:gd name="T82" fmla="+- 0 -191 -363"/>
                              <a:gd name="T83" fmla="*/ -191 h 1592"/>
                              <a:gd name="T84" fmla="+- 0 7988 4352"/>
                              <a:gd name="T85" fmla="*/ T84 w 4303"/>
                              <a:gd name="T86" fmla="+- 0 -142 -363"/>
                              <a:gd name="T87" fmla="*/ -142 h 1592"/>
                              <a:gd name="T88" fmla="+- 0 8126 4352"/>
                              <a:gd name="T89" fmla="*/ T88 w 4303"/>
                              <a:gd name="T90" fmla="+- 0 -89 -363"/>
                              <a:gd name="T91" fmla="*/ -89 h 1592"/>
                              <a:gd name="T92" fmla="+- 0 8251 4352"/>
                              <a:gd name="T93" fmla="*/ T92 w 4303"/>
                              <a:gd name="T94" fmla="+- 0 -31 -363"/>
                              <a:gd name="T95" fmla="*/ -31 h 1592"/>
                              <a:gd name="T96" fmla="+- 0 8360 4352"/>
                              <a:gd name="T97" fmla="*/ T96 w 4303"/>
                              <a:gd name="T98" fmla="+- 0 32 -363"/>
                              <a:gd name="T99" fmla="*/ 32 h 1592"/>
                              <a:gd name="T100" fmla="+- 0 8531 4352"/>
                              <a:gd name="T101" fmla="*/ T100 w 4303"/>
                              <a:gd name="T102" fmla="+- 0 168 -363"/>
                              <a:gd name="T103" fmla="*/ 168 h 1592"/>
                              <a:gd name="T104" fmla="+- 0 8630 4352"/>
                              <a:gd name="T105" fmla="*/ T104 w 4303"/>
                              <a:gd name="T106" fmla="+- 0 316 -363"/>
                              <a:gd name="T107" fmla="*/ 316 h 1592"/>
                              <a:gd name="T108" fmla="+- 0 8654 4352"/>
                              <a:gd name="T109" fmla="*/ T108 w 4303"/>
                              <a:gd name="T110" fmla="+- 0 433 -363"/>
                              <a:gd name="T111" fmla="*/ 433 h 1592"/>
                              <a:gd name="T112" fmla="+- 0 8630 4352"/>
                              <a:gd name="T113" fmla="*/ T112 w 4303"/>
                              <a:gd name="T114" fmla="+- 0 551 -363"/>
                              <a:gd name="T115" fmla="*/ 551 h 1592"/>
                              <a:gd name="T116" fmla="+- 0 8531 4352"/>
                              <a:gd name="T117" fmla="*/ T116 w 4303"/>
                              <a:gd name="T118" fmla="+- 0 699 -363"/>
                              <a:gd name="T119" fmla="*/ 699 h 1592"/>
                              <a:gd name="T120" fmla="+- 0 8360 4352"/>
                              <a:gd name="T121" fmla="*/ T120 w 4303"/>
                              <a:gd name="T122" fmla="+- 0 835 -363"/>
                              <a:gd name="T123" fmla="*/ 835 h 1592"/>
                              <a:gd name="T124" fmla="+- 0 8251 4352"/>
                              <a:gd name="T125" fmla="*/ T124 w 4303"/>
                              <a:gd name="T126" fmla="+- 0 898 -363"/>
                              <a:gd name="T127" fmla="*/ 898 h 1592"/>
                              <a:gd name="T128" fmla="+- 0 8126 4352"/>
                              <a:gd name="T129" fmla="*/ T128 w 4303"/>
                              <a:gd name="T130" fmla="+- 0 956 -363"/>
                              <a:gd name="T131" fmla="*/ 956 h 1592"/>
                              <a:gd name="T132" fmla="+- 0 7988 4352"/>
                              <a:gd name="T133" fmla="*/ T132 w 4303"/>
                              <a:gd name="T134" fmla="+- 0 1009 -363"/>
                              <a:gd name="T135" fmla="*/ 1009 h 1592"/>
                              <a:gd name="T136" fmla="+- 0 7837 4352"/>
                              <a:gd name="T137" fmla="*/ T136 w 4303"/>
                              <a:gd name="T138" fmla="+- 0 1058 -363"/>
                              <a:gd name="T139" fmla="*/ 1058 h 1592"/>
                              <a:gd name="T140" fmla="+- 0 7674 4352"/>
                              <a:gd name="T141" fmla="*/ T140 w 4303"/>
                              <a:gd name="T142" fmla="+- 0 1101 -363"/>
                              <a:gd name="T143" fmla="*/ 1101 h 1592"/>
                              <a:gd name="T144" fmla="+- 0 7500 4352"/>
                              <a:gd name="T145" fmla="*/ T144 w 4303"/>
                              <a:gd name="T146" fmla="+- 0 1139 -363"/>
                              <a:gd name="T147" fmla="*/ 1139 h 1592"/>
                              <a:gd name="T148" fmla="+- 0 7316 4352"/>
                              <a:gd name="T149" fmla="*/ T148 w 4303"/>
                              <a:gd name="T150" fmla="+- 0 1171 -363"/>
                              <a:gd name="T151" fmla="*/ 1171 h 1592"/>
                              <a:gd name="T152" fmla="+- 0 7124 4352"/>
                              <a:gd name="T153" fmla="*/ T152 w 4303"/>
                              <a:gd name="T154" fmla="+- 0 1196 -363"/>
                              <a:gd name="T155" fmla="*/ 1196 h 1592"/>
                              <a:gd name="T156" fmla="+- 0 6923 4352"/>
                              <a:gd name="T157" fmla="*/ T156 w 4303"/>
                              <a:gd name="T158" fmla="+- 0 1214 -363"/>
                              <a:gd name="T159" fmla="*/ 1214 h 1592"/>
                              <a:gd name="T160" fmla="+- 0 6716 4352"/>
                              <a:gd name="T161" fmla="*/ T160 w 4303"/>
                              <a:gd name="T162" fmla="+- 0 1226 -363"/>
                              <a:gd name="T163" fmla="*/ 1226 h 1592"/>
                              <a:gd name="T164" fmla="+- 0 6503 4352"/>
                              <a:gd name="T165" fmla="*/ T164 w 4303"/>
                              <a:gd name="T166" fmla="+- 0 1229 -363"/>
                              <a:gd name="T167" fmla="*/ 1229 h 1592"/>
                              <a:gd name="T168" fmla="+- 0 6289 4352"/>
                              <a:gd name="T169" fmla="*/ T168 w 4303"/>
                              <a:gd name="T170" fmla="+- 0 1226 -363"/>
                              <a:gd name="T171" fmla="*/ 1226 h 1592"/>
                              <a:gd name="T172" fmla="+- 0 6082 4352"/>
                              <a:gd name="T173" fmla="*/ T172 w 4303"/>
                              <a:gd name="T174" fmla="+- 0 1214 -363"/>
                              <a:gd name="T175" fmla="*/ 1214 h 1592"/>
                              <a:gd name="T176" fmla="+- 0 5881 4352"/>
                              <a:gd name="T177" fmla="*/ T176 w 4303"/>
                              <a:gd name="T178" fmla="+- 0 1196 -363"/>
                              <a:gd name="T179" fmla="*/ 1196 h 1592"/>
                              <a:gd name="T180" fmla="+- 0 5689 4352"/>
                              <a:gd name="T181" fmla="*/ T180 w 4303"/>
                              <a:gd name="T182" fmla="+- 0 1171 -363"/>
                              <a:gd name="T183" fmla="*/ 1171 h 1592"/>
                              <a:gd name="T184" fmla="+- 0 5505 4352"/>
                              <a:gd name="T185" fmla="*/ T184 w 4303"/>
                              <a:gd name="T186" fmla="+- 0 1139 -363"/>
                              <a:gd name="T187" fmla="*/ 1139 h 1592"/>
                              <a:gd name="T188" fmla="+- 0 5331 4352"/>
                              <a:gd name="T189" fmla="*/ T188 w 4303"/>
                              <a:gd name="T190" fmla="+- 0 1101 -363"/>
                              <a:gd name="T191" fmla="*/ 1101 h 1592"/>
                              <a:gd name="T192" fmla="+- 0 5168 4352"/>
                              <a:gd name="T193" fmla="*/ T192 w 4303"/>
                              <a:gd name="T194" fmla="+- 0 1058 -363"/>
                              <a:gd name="T195" fmla="*/ 1058 h 1592"/>
                              <a:gd name="T196" fmla="+- 0 5017 4352"/>
                              <a:gd name="T197" fmla="*/ T196 w 4303"/>
                              <a:gd name="T198" fmla="+- 0 1009 -363"/>
                              <a:gd name="T199" fmla="*/ 1009 h 1592"/>
                              <a:gd name="T200" fmla="+- 0 4879 4352"/>
                              <a:gd name="T201" fmla="*/ T200 w 4303"/>
                              <a:gd name="T202" fmla="+- 0 956 -363"/>
                              <a:gd name="T203" fmla="*/ 956 h 1592"/>
                              <a:gd name="T204" fmla="+- 0 4755 4352"/>
                              <a:gd name="T205" fmla="*/ T204 w 4303"/>
                              <a:gd name="T206" fmla="+- 0 898 -363"/>
                              <a:gd name="T207" fmla="*/ 898 h 1592"/>
                              <a:gd name="T208" fmla="+- 0 4645 4352"/>
                              <a:gd name="T209" fmla="*/ T208 w 4303"/>
                              <a:gd name="T210" fmla="+- 0 835 -363"/>
                              <a:gd name="T211" fmla="*/ 835 h 1592"/>
                              <a:gd name="T212" fmla="+- 0 4475 4352"/>
                              <a:gd name="T213" fmla="*/ T212 w 4303"/>
                              <a:gd name="T214" fmla="+- 0 699 -363"/>
                              <a:gd name="T215" fmla="*/ 699 h 1592"/>
                              <a:gd name="T216" fmla="+- 0 4375 4352"/>
                              <a:gd name="T217" fmla="*/ T216 w 4303"/>
                              <a:gd name="T218" fmla="+- 0 551 -363"/>
                              <a:gd name="T219" fmla="*/ 551 h 1592"/>
                              <a:gd name="T220" fmla="+- 0 4352 4352"/>
                              <a:gd name="T221" fmla="*/ T220 w 4303"/>
                              <a:gd name="T222" fmla="+- 0 433 -363"/>
                              <a:gd name="T223" fmla="*/ 433 h 159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Lst>
                            <a:rect l="0" t="0" r="r" b="b"/>
                            <a:pathLst>
                              <a:path w="4303" h="1592">
                                <a:moveTo>
                                  <a:pt x="0" y="796"/>
                                </a:moveTo>
                                <a:lnTo>
                                  <a:pt x="10" y="718"/>
                                </a:lnTo>
                                <a:lnTo>
                                  <a:pt x="41" y="641"/>
                                </a:lnTo>
                                <a:lnTo>
                                  <a:pt x="91" y="567"/>
                                </a:lnTo>
                                <a:lnTo>
                                  <a:pt x="159" y="495"/>
                                </a:lnTo>
                                <a:lnTo>
                                  <a:pt x="244" y="427"/>
                                </a:lnTo>
                                <a:lnTo>
                                  <a:pt x="346" y="363"/>
                                </a:lnTo>
                                <a:lnTo>
                                  <a:pt x="403" y="332"/>
                                </a:lnTo>
                                <a:lnTo>
                                  <a:pt x="463" y="303"/>
                                </a:lnTo>
                                <a:lnTo>
                                  <a:pt x="527" y="274"/>
                                </a:lnTo>
                                <a:lnTo>
                                  <a:pt x="595" y="247"/>
                                </a:lnTo>
                                <a:lnTo>
                                  <a:pt x="665" y="221"/>
                                </a:lnTo>
                                <a:lnTo>
                                  <a:pt x="739" y="196"/>
                                </a:lnTo>
                                <a:lnTo>
                                  <a:pt x="816" y="172"/>
                                </a:lnTo>
                                <a:lnTo>
                                  <a:pt x="896" y="150"/>
                                </a:lnTo>
                                <a:lnTo>
                                  <a:pt x="979" y="129"/>
                                </a:lnTo>
                                <a:lnTo>
                                  <a:pt x="1065" y="109"/>
                                </a:lnTo>
                                <a:lnTo>
                                  <a:pt x="1153" y="91"/>
                                </a:lnTo>
                                <a:lnTo>
                                  <a:pt x="1244" y="74"/>
                                </a:lnTo>
                                <a:lnTo>
                                  <a:pt x="1337" y="59"/>
                                </a:lnTo>
                                <a:lnTo>
                                  <a:pt x="1432" y="46"/>
                                </a:lnTo>
                                <a:lnTo>
                                  <a:pt x="1529" y="34"/>
                                </a:lnTo>
                                <a:lnTo>
                                  <a:pt x="1629" y="24"/>
                                </a:lnTo>
                                <a:lnTo>
                                  <a:pt x="1730" y="16"/>
                                </a:lnTo>
                                <a:lnTo>
                                  <a:pt x="1833" y="9"/>
                                </a:lnTo>
                                <a:lnTo>
                                  <a:pt x="1937" y="4"/>
                                </a:lnTo>
                                <a:lnTo>
                                  <a:pt x="2043" y="1"/>
                                </a:lnTo>
                                <a:lnTo>
                                  <a:pt x="2151" y="0"/>
                                </a:lnTo>
                                <a:lnTo>
                                  <a:pt x="2258" y="1"/>
                                </a:lnTo>
                                <a:lnTo>
                                  <a:pt x="2364" y="4"/>
                                </a:lnTo>
                                <a:lnTo>
                                  <a:pt x="2468" y="9"/>
                                </a:lnTo>
                                <a:lnTo>
                                  <a:pt x="2571" y="16"/>
                                </a:lnTo>
                                <a:lnTo>
                                  <a:pt x="2673" y="24"/>
                                </a:lnTo>
                                <a:lnTo>
                                  <a:pt x="2772" y="34"/>
                                </a:lnTo>
                                <a:lnTo>
                                  <a:pt x="2869" y="46"/>
                                </a:lnTo>
                                <a:lnTo>
                                  <a:pt x="2964" y="59"/>
                                </a:lnTo>
                                <a:lnTo>
                                  <a:pt x="3057" y="74"/>
                                </a:lnTo>
                                <a:lnTo>
                                  <a:pt x="3148" y="91"/>
                                </a:lnTo>
                                <a:lnTo>
                                  <a:pt x="3236" y="109"/>
                                </a:lnTo>
                                <a:lnTo>
                                  <a:pt x="3322" y="129"/>
                                </a:lnTo>
                                <a:lnTo>
                                  <a:pt x="3405" y="150"/>
                                </a:lnTo>
                                <a:lnTo>
                                  <a:pt x="3485" y="172"/>
                                </a:lnTo>
                                <a:lnTo>
                                  <a:pt x="3562" y="196"/>
                                </a:lnTo>
                                <a:lnTo>
                                  <a:pt x="3636" y="221"/>
                                </a:lnTo>
                                <a:lnTo>
                                  <a:pt x="3707" y="247"/>
                                </a:lnTo>
                                <a:lnTo>
                                  <a:pt x="3774" y="274"/>
                                </a:lnTo>
                                <a:lnTo>
                                  <a:pt x="3838" y="303"/>
                                </a:lnTo>
                                <a:lnTo>
                                  <a:pt x="3899" y="332"/>
                                </a:lnTo>
                                <a:lnTo>
                                  <a:pt x="3955" y="363"/>
                                </a:lnTo>
                                <a:lnTo>
                                  <a:pt x="4008" y="395"/>
                                </a:lnTo>
                                <a:lnTo>
                                  <a:pt x="4102" y="461"/>
                                </a:lnTo>
                                <a:lnTo>
                                  <a:pt x="4179" y="531"/>
                                </a:lnTo>
                                <a:lnTo>
                                  <a:pt x="4238" y="603"/>
                                </a:lnTo>
                                <a:lnTo>
                                  <a:pt x="4278" y="679"/>
                                </a:lnTo>
                                <a:lnTo>
                                  <a:pt x="4299" y="757"/>
                                </a:lnTo>
                                <a:lnTo>
                                  <a:pt x="4302" y="796"/>
                                </a:lnTo>
                                <a:lnTo>
                                  <a:pt x="4299" y="836"/>
                                </a:lnTo>
                                <a:lnTo>
                                  <a:pt x="4278" y="914"/>
                                </a:lnTo>
                                <a:lnTo>
                                  <a:pt x="4238" y="990"/>
                                </a:lnTo>
                                <a:lnTo>
                                  <a:pt x="4179" y="1062"/>
                                </a:lnTo>
                                <a:lnTo>
                                  <a:pt x="4102" y="1132"/>
                                </a:lnTo>
                                <a:lnTo>
                                  <a:pt x="4008" y="1198"/>
                                </a:lnTo>
                                <a:lnTo>
                                  <a:pt x="3955" y="1230"/>
                                </a:lnTo>
                                <a:lnTo>
                                  <a:pt x="3899" y="1261"/>
                                </a:lnTo>
                                <a:lnTo>
                                  <a:pt x="3838" y="1290"/>
                                </a:lnTo>
                                <a:lnTo>
                                  <a:pt x="3774" y="1319"/>
                                </a:lnTo>
                                <a:lnTo>
                                  <a:pt x="3707" y="1346"/>
                                </a:lnTo>
                                <a:lnTo>
                                  <a:pt x="3636" y="1372"/>
                                </a:lnTo>
                                <a:lnTo>
                                  <a:pt x="3562" y="1397"/>
                                </a:lnTo>
                                <a:lnTo>
                                  <a:pt x="3485" y="1421"/>
                                </a:lnTo>
                                <a:lnTo>
                                  <a:pt x="3405" y="1443"/>
                                </a:lnTo>
                                <a:lnTo>
                                  <a:pt x="3322" y="1464"/>
                                </a:lnTo>
                                <a:lnTo>
                                  <a:pt x="3236" y="1484"/>
                                </a:lnTo>
                                <a:lnTo>
                                  <a:pt x="3148" y="1502"/>
                                </a:lnTo>
                                <a:lnTo>
                                  <a:pt x="3057" y="1518"/>
                                </a:lnTo>
                                <a:lnTo>
                                  <a:pt x="2964" y="1534"/>
                                </a:lnTo>
                                <a:lnTo>
                                  <a:pt x="2869" y="1547"/>
                                </a:lnTo>
                                <a:lnTo>
                                  <a:pt x="2772" y="1559"/>
                                </a:lnTo>
                                <a:lnTo>
                                  <a:pt x="2673" y="1569"/>
                                </a:lnTo>
                                <a:lnTo>
                                  <a:pt x="2571" y="1577"/>
                                </a:lnTo>
                                <a:lnTo>
                                  <a:pt x="2468" y="1584"/>
                                </a:lnTo>
                                <a:lnTo>
                                  <a:pt x="2364" y="1589"/>
                                </a:lnTo>
                                <a:lnTo>
                                  <a:pt x="2258" y="1592"/>
                                </a:lnTo>
                                <a:lnTo>
                                  <a:pt x="2151" y="1592"/>
                                </a:lnTo>
                                <a:lnTo>
                                  <a:pt x="2043" y="1592"/>
                                </a:lnTo>
                                <a:lnTo>
                                  <a:pt x="1937" y="1589"/>
                                </a:lnTo>
                                <a:lnTo>
                                  <a:pt x="1833" y="1584"/>
                                </a:lnTo>
                                <a:lnTo>
                                  <a:pt x="1730" y="1577"/>
                                </a:lnTo>
                                <a:lnTo>
                                  <a:pt x="1629" y="1569"/>
                                </a:lnTo>
                                <a:lnTo>
                                  <a:pt x="1529" y="1559"/>
                                </a:lnTo>
                                <a:lnTo>
                                  <a:pt x="1432" y="1547"/>
                                </a:lnTo>
                                <a:lnTo>
                                  <a:pt x="1337" y="1534"/>
                                </a:lnTo>
                                <a:lnTo>
                                  <a:pt x="1244" y="1518"/>
                                </a:lnTo>
                                <a:lnTo>
                                  <a:pt x="1153" y="1502"/>
                                </a:lnTo>
                                <a:lnTo>
                                  <a:pt x="1065" y="1484"/>
                                </a:lnTo>
                                <a:lnTo>
                                  <a:pt x="979" y="1464"/>
                                </a:lnTo>
                                <a:lnTo>
                                  <a:pt x="896" y="1443"/>
                                </a:lnTo>
                                <a:lnTo>
                                  <a:pt x="816" y="1421"/>
                                </a:lnTo>
                                <a:lnTo>
                                  <a:pt x="739" y="1397"/>
                                </a:lnTo>
                                <a:lnTo>
                                  <a:pt x="665" y="1372"/>
                                </a:lnTo>
                                <a:lnTo>
                                  <a:pt x="595" y="1346"/>
                                </a:lnTo>
                                <a:lnTo>
                                  <a:pt x="527" y="1319"/>
                                </a:lnTo>
                                <a:lnTo>
                                  <a:pt x="463" y="1290"/>
                                </a:lnTo>
                                <a:lnTo>
                                  <a:pt x="403" y="1261"/>
                                </a:lnTo>
                                <a:lnTo>
                                  <a:pt x="346" y="1230"/>
                                </a:lnTo>
                                <a:lnTo>
                                  <a:pt x="293" y="1198"/>
                                </a:lnTo>
                                <a:lnTo>
                                  <a:pt x="200" y="1132"/>
                                </a:lnTo>
                                <a:lnTo>
                                  <a:pt x="123" y="1062"/>
                                </a:lnTo>
                                <a:lnTo>
                                  <a:pt x="63" y="990"/>
                                </a:lnTo>
                                <a:lnTo>
                                  <a:pt x="23" y="914"/>
                                </a:lnTo>
                                <a:lnTo>
                                  <a:pt x="2" y="836"/>
                                </a:lnTo>
                                <a:lnTo>
                                  <a:pt x="0" y="796"/>
                                </a:lnTo>
                                <a:close/>
                              </a:path>
                            </a:pathLst>
                          </a:custGeom>
                          <a:noFill/>
                          <a:ln w="25400">
                            <a:solidFill>
                              <a:srgbClr val="4F81B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 name="Line 30"/>
                        <wps:cNvCnPr/>
                        <wps:spPr bwMode="auto">
                          <a:xfrm>
                            <a:off x="2701" y="3247"/>
                            <a:ext cx="0" cy="729"/>
                          </a:xfrm>
                          <a:prstGeom prst="line">
                            <a:avLst/>
                          </a:prstGeom>
                          <a:noFill/>
                          <a:ln w="25400">
                            <a:solidFill>
                              <a:srgbClr val="4674AB"/>
                            </a:solidFill>
                            <a:round/>
                            <a:headEnd/>
                            <a:tailEnd/>
                          </a:ln>
                          <a:extLst>
                            <a:ext uri="{909E8E84-426E-40DD-AFC4-6F175D3DCCD1}">
                              <a14:hiddenFill xmlns:a14="http://schemas.microsoft.com/office/drawing/2010/main">
                                <a:noFill/>
                              </a14:hiddenFill>
                            </a:ext>
                          </a:extLst>
                        </wps:spPr>
                        <wps:bodyPr/>
                      </wps:wsp>
                      <wps:wsp>
                        <wps:cNvPr id="24" name="Freeform 29"/>
                        <wps:cNvSpPr>
                          <a:spLocks/>
                        </wps:cNvSpPr>
                        <wps:spPr bwMode="auto">
                          <a:xfrm>
                            <a:off x="1447" y="1655"/>
                            <a:ext cx="2507" cy="1592"/>
                          </a:xfrm>
                          <a:custGeom>
                            <a:avLst/>
                            <a:gdLst>
                              <a:gd name="T0" fmla="+- 0 3796 1448"/>
                              <a:gd name="T1" fmla="*/ T0 w 2507"/>
                              <a:gd name="T2" fmla="+- 0 1655 1655"/>
                              <a:gd name="T3" fmla="*/ 1655 h 1592"/>
                              <a:gd name="T4" fmla="+- 0 1607 1448"/>
                              <a:gd name="T5" fmla="*/ T4 w 2507"/>
                              <a:gd name="T6" fmla="+- 0 1655 1655"/>
                              <a:gd name="T7" fmla="*/ 1655 h 1592"/>
                              <a:gd name="T8" fmla="+- 0 1545 1448"/>
                              <a:gd name="T9" fmla="*/ T8 w 2507"/>
                              <a:gd name="T10" fmla="+- 0 1668 1655"/>
                              <a:gd name="T11" fmla="*/ 1668 h 1592"/>
                              <a:gd name="T12" fmla="+- 0 1494 1448"/>
                              <a:gd name="T13" fmla="*/ T12 w 2507"/>
                              <a:gd name="T14" fmla="+- 0 1702 1655"/>
                              <a:gd name="T15" fmla="*/ 1702 h 1592"/>
                              <a:gd name="T16" fmla="+- 0 1460 1448"/>
                              <a:gd name="T17" fmla="*/ T16 w 2507"/>
                              <a:gd name="T18" fmla="+- 0 1752 1655"/>
                              <a:gd name="T19" fmla="*/ 1752 h 1592"/>
                              <a:gd name="T20" fmla="+- 0 1448 1448"/>
                              <a:gd name="T21" fmla="*/ T20 w 2507"/>
                              <a:gd name="T22" fmla="+- 0 1814 1655"/>
                              <a:gd name="T23" fmla="*/ 1814 h 1592"/>
                              <a:gd name="T24" fmla="+- 0 1448 1448"/>
                              <a:gd name="T25" fmla="*/ T24 w 2507"/>
                              <a:gd name="T26" fmla="+- 0 3088 1655"/>
                              <a:gd name="T27" fmla="*/ 3088 h 1592"/>
                              <a:gd name="T28" fmla="+- 0 1460 1448"/>
                              <a:gd name="T29" fmla="*/ T28 w 2507"/>
                              <a:gd name="T30" fmla="+- 0 3150 1655"/>
                              <a:gd name="T31" fmla="*/ 3150 h 1592"/>
                              <a:gd name="T32" fmla="+- 0 1494 1448"/>
                              <a:gd name="T33" fmla="*/ T32 w 2507"/>
                              <a:gd name="T34" fmla="+- 0 3200 1655"/>
                              <a:gd name="T35" fmla="*/ 3200 h 1592"/>
                              <a:gd name="T36" fmla="+- 0 1545 1448"/>
                              <a:gd name="T37" fmla="*/ T36 w 2507"/>
                              <a:gd name="T38" fmla="+- 0 3235 1655"/>
                              <a:gd name="T39" fmla="*/ 3235 h 1592"/>
                              <a:gd name="T40" fmla="+- 0 1607 1448"/>
                              <a:gd name="T41" fmla="*/ T40 w 2507"/>
                              <a:gd name="T42" fmla="+- 0 3247 1655"/>
                              <a:gd name="T43" fmla="*/ 3247 h 1592"/>
                              <a:gd name="T44" fmla="+- 0 3796 1448"/>
                              <a:gd name="T45" fmla="*/ T44 w 2507"/>
                              <a:gd name="T46" fmla="+- 0 3247 1655"/>
                              <a:gd name="T47" fmla="*/ 3247 h 1592"/>
                              <a:gd name="T48" fmla="+- 0 3858 1448"/>
                              <a:gd name="T49" fmla="*/ T48 w 2507"/>
                              <a:gd name="T50" fmla="+- 0 3235 1655"/>
                              <a:gd name="T51" fmla="*/ 3235 h 1592"/>
                              <a:gd name="T52" fmla="+- 0 3908 1448"/>
                              <a:gd name="T53" fmla="*/ T52 w 2507"/>
                              <a:gd name="T54" fmla="+- 0 3200 1655"/>
                              <a:gd name="T55" fmla="*/ 3200 h 1592"/>
                              <a:gd name="T56" fmla="+- 0 3942 1448"/>
                              <a:gd name="T57" fmla="*/ T56 w 2507"/>
                              <a:gd name="T58" fmla="+- 0 3150 1655"/>
                              <a:gd name="T59" fmla="*/ 3150 h 1592"/>
                              <a:gd name="T60" fmla="+- 0 3955 1448"/>
                              <a:gd name="T61" fmla="*/ T60 w 2507"/>
                              <a:gd name="T62" fmla="+- 0 3088 1655"/>
                              <a:gd name="T63" fmla="*/ 3088 h 1592"/>
                              <a:gd name="T64" fmla="+- 0 3955 1448"/>
                              <a:gd name="T65" fmla="*/ T64 w 2507"/>
                              <a:gd name="T66" fmla="+- 0 1814 1655"/>
                              <a:gd name="T67" fmla="*/ 1814 h 1592"/>
                              <a:gd name="T68" fmla="+- 0 3942 1448"/>
                              <a:gd name="T69" fmla="*/ T68 w 2507"/>
                              <a:gd name="T70" fmla="+- 0 1752 1655"/>
                              <a:gd name="T71" fmla="*/ 1752 h 1592"/>
                              <a:gd name="T72" fmla="+- 0 3908 1448"/>
                              <a:gd name="T73" fmla="*/ T72 w 2507"/>
                              <a:gd name="T74" fmla="+- 0 1702 1655"/>
                              <a:gd name="T75" fmla="*/ 1702 h 1592"/>
                              <a:gd name="T76" fmla="+- 0 3858 1448"/>
                              <a:gd name="T77" fmla="*/ T76 w 2507"/>
                              <a:gd name="T78" fmla="+- 0 1668 1655"/>
                              <a:gd name="T79" fmla="*/ 1668 h 1592"/>
                              <a:gd name="T80" fmla="+- 0 3796 1448"/>
                              <a:gd name="T81" fmla="*/ T80 w 2507"/>
                              <a:gd name="T82" fmla="+- 0 1655 1655"/>
                              <a:gd name="T83" fmla="*/ 1655 h 159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507" h="1592">
                                <a:moveTo>
                                  <a:pt x="2348" y="0"/>
                                </a:moveTo>
                                <a:lnTo>
                                  <a:pt x="159" y="0"/>
                                </a:lnTo>
                                <a:lnTo>
                                  <a:pt x="97" y="13"/>
                                </a:lnTo>
                                <a:lnTo>
                                  <a:pt x="46" y="47"/>
                                </a:lnTo>
                                <a:lnTo>
                                  <a:pt x="12" y="97"/>
                                </a:lnTo>
                                <a:lnTo>
                                  <a:pt x="0" y="159"/>
                                </a:lnTo>
                                <a:lnTo>
                                  <a:pt x="0" y="1433"/>
                                </a:lnTo>
                                <a:lnTo>
                                  <a:pt x="12" y="1495"/>
                                </a:lnTo>
                                <a:lnTo>
                                  <a:pt x="46" y="1545"/>
                                </a:lnTo>
                                <a:lnTo>
                                  <a:pt x="97" y="1580"/>
                                </a:lnTo>
                                <a:lnTo>
                                  <a:pt x="159" y="1592"/>
                                </a:lnTo>
                                <a:lnTo>
                                  <a:pt x="2348" y="1592"/>
                                </a:lnTo>
                                <a:lnTo>
                                  <a:pt x="2410" y="1580"/>
                                </a:lnTo>
                                <a:lnTo>
                                  <a:pt x="2460" y="1545"/>
                                </a:lnTo>
                                <a:lnTo>
                                  <a:pt x="2494" y="1495"/>
                                </a:lnTo>
                                <a:lnTo>
                                  <a:pt x="2507" y="1433"/>
                                </a:lnTo>
                                <a:lnTo>
                                  <a:pt x="2507" y="159"/>
                                </a:lnTo>
                                <a:lnTo>
                                  <a:pt x="2494" y="97"/>
                                </a:lnTo>
                                <a:lnTo>
                                  <a:pt x="2460" y="47"/>
                                </a:lnTo>
                                <a:lnTo>
                                  <a:pt x="2410" y="13"/>
                                </a:lnTo>
                                <a:lnTo>
                                  <a:pt x="2348" y="0"/>
                                </a:lnTo>
                                <a:close/>
                              </a:path>
                            </a:pathLst>
                          </a:custGeom>
                          <a:solidFill>
                            <a:srgbClr val="4F81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 name="Freeform 28"/>
                        <wps:cNvSpPr>
                          <a:spLocks/>
                        </wps:cNvSpPr>
                        <wps:spPr bwMode="auto">
                          <a:xfrm>
                            <a:off x="1447" y="1655"/>
                            <a:ext cx="2507" cy="1592"/>
                          </a:xfrm>
                          <a:custGeom>
                            <a:avLst/>
                            <a:gdLst>
                              <a:gd name="T0" fmla="+- 0 1448 1448"/>
                              <a:gd name="T1" fmla="*/ T0 w 2507"/>
                              <a:gd name="T2" fmla="+- 0 1814 1655"/>
                              <a:gd name="T3" fmla="*/ 1814 h 1592"/>
                              <a:gd name="T4" fmla="+- 0 1460 1448"/>
                              <a:gd name="T5" fmla="*/ T4 w 2507"/>
                              <a:gd name="T6" fmla="+- 0 1752 1655"/>
                              <a:gd name="T7" fmla="*/ 1752 h 1592"/>
                              <a:gd name="T8" fmla="+- 0 1494 1448"/>
                              <a:gd name="T9" fmla="*/ T8 w 2507"/>
                              <a:gd name="T10" fmla="+- 0 1702 1655"/>
                              <a:gd name="T11" fmla="*/ 1702 h 1592"/>
                              <a:gd name="T12" fmla="+- 0 1545 1448"/>
                              <a:gd name="T13" fmla="*/ T12 w 2507"/>
                              <a:gd name="T14" fmla="+- 0 1668 1655"/>
                              <a:gd name="T15" fmla="*/ 1668 h 1592"/>
                              <a:gd name="T16" fmla="+- 0 1607 1448"/>
                              <a:gd name="T17" fmla="*/ T16 w 2507"/>
                              <a:gd name="T18" fmla="+- 0 1655 1655"/>
                              <a:gd name="T19" fmla="*/ 1655 h 1592"/>
                              <a:gd name="T20" fmla="+- 0 3796 1448"/>
                              <a:gd name="T21" fmla="*/ T20 w 2507"/>
                              <a:gd name="T22" fmla="+- 0 1655 1655"/>
                              <a:gd name="T23" fmla="*/ 1655 h 1592"/>
                              <a:gd name="T24" fmla="+- 0 3858 1448"/>
                              <a:gd name="T25" fmla="*/ T24 w 2507"/>
                              <a:gd name="T26" fmla="+- 0 1668 1655"/>
                              <a:gd name="T27" fmla="*/ 1668 h 1592"/>
                              <a:gd name="T28" fmla="+- 0 3908 1448"/>
                              <a:gd name="T29" fmla="*/ T28 w 2507"/>
                              <a:gd name="T30" fmla="+- 0 1702 1655"/>
                              <a:gd name="T31" fmla="*/ 1702 h 1592"/>
                              <a:gd name="T32" fmla="+- 0 3942 1448"/>
                              <a:gd name="T33" fmla="*/ T32 w 2507"/>
                              <a:gd name="T34" fmla="+- 0 1752 1655"/>
                              <a:gd name="T35" fmla="*/ 1752 h 1592"/>
                              <a:gd name="T36" fmla="+- 0 3955 1448"/>
                              <a:gd name="T37" fmla="*/ T36 w 2507"/>
                              <a:gd name="T38" fmla="+- 0 1814 1655"/>
                              <a:gd name="T39" fmla="*/ 1814 h 1592"/>
                              <a:gd name="T40" fmla="+- 0 3955 1448"/>
                              <a:gd name="T41" fmla="*/ T40 w 2507"/>
                              <a:gd name="T42" fmla="+- 0 3088 1655"/>
                              <a:gd name="T43" fmla="*/ 3088 h 1592"/>
                              <a:gd name="T44" fmla="+- 0 3942 1448"/>
                              <a:gd name="T45" fmla="*/ T44 w 2507"/>
                              <a:gd name="T46" fmla="+- 0 3150 1655"/>
                              <a:gd name="T47" fmla="*/ 3150 h 1592"/>
                              <a:gd name="T48" fmla="+- 0 3908 1448"/>
                              <a:gd name="T49" fmla="*/ T48 w 2507"/>
                              <a:gd name="T50" fmla="+- 0 3200 1655"/>
                              <a:gd name="T51" fmla="*/ 3200 h 1592"/>
                              <a:gd name="T52" fmla="+- 0 3858 1448"/>
                              <a:gd name="T53" fmla="*/ T52 w 2507"/>
                              <a:gd name="T54" fmla="+- 0 3235 1655"/>
                              <a:gd name="T55" fmla="*/ 3235 h 1592"/>
                              <a:gd name="T56" fmla="+- 0 3796 1448"/>
                              <a:gd name="T57" fmla="*/ T56 w 2507"/>
                              <a:gd name="T58" fmla="+- 0 3247 1655"/>
                              <a:gd name="T59" fmla="*/ 3247 h 1592"/>
                              <a:gd name="T60" fmla="+- 0 1607 1448"/>
                              <a:gd name="T61" fmla="*/ T60 w 2507"/>
                              <a:gd name="T62" fmla="+- 0 3247 1655"/>
                              <a:gd name="T63" fmla="*/ 3247 h 1592"/>
                              <a:gd name="T64" fmla="+- 0 1545 1448"/>
                              <a:gd name="T65" fmla="*/ T64 w 2507"/>
                              <a:gd name="T66" fmla="+- 0 3235 1655"/>
                              <a:gd name="T67" fmla="*/ 3235 h 1592"/>
                              <a:gd name="T68" fmla="+- 0 1494 1448"/>
                              <a:gd name="T69" fmla="*/ T68 w 2507"/>
                              <a:gd name="T70" fmla="+- 0 3200 1655"/>
                              <a:gd name="T71" fmla="*/ 3200 h 1592"/>
                              <a:gd name="T72" fmla="+- 0 1460 1448"/>
                              <a:gd name="T73" fmla="*/ T72 w 2507"/>
                              <a:gd name="T74" fmla="+- 0 3150 1655"/>
                              <a:gd name="T75" fmla="*/ 3150 h 1592"/>
                              <a:gd name="T76" fmla="+- 0 1448 1448"/>
                              <a:gd name="T77" fmla="*/ T76 w 2507"/>
                              <a:gd name="T78" fmla="+- 0 3088 1655"/>
                              <a:gd name="T79" fmla="*/ 3088 h 1592"/>
                              <a:gd name="T80" fmla="+- 0 1448 1448"/>
                              <a:gd name="T81" fmla="*/ T80 w 2507"/>
                              <a:gd name="T82" fmla="+- 0 1814 1655"/>
                              <a:gd name="T83" fmla="*/ 1814 h 159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507" h="1592">
                                <a:moveTo>
                                  <a:pt x="0" y="159"/>
                                </a:moveTo>
                                <a:lnTo>
                                  <a:pt x="12" y="97"/>
                                </a:lnTo>
                                <a:lnTo>
                                  <a:pt x="46" y="47"/>
                                </a:lnTo>
                                <a:lnTo>
                                  <a:pt x="97" y="13"/>
                                </a:lnTo>
                                <a:lnTo>
                                  <a:pt x="159" y="0"/>
                                </a:lnTo>
                                <a:lnTo>
                                  <a:pt x="2348" y="0"/>
                                </a:lnTo>
                                <a:lnTo>
                                  <a:pt x="2410" y="13"/>
                                </a:lnTo>
                                <a:lnTo>
                                  <a:pt x="2460" y="47"/>
                                </a:lnTo>
                                <a:lnTo>
                                  <a:pt x="2494" y="97"/>
                                </a:lnTo>
                                <a:lnTo>
                                  <a:pt x="2507" y="159"/>
                                </a:lnTo>
                                <a:lnTo>
                                  <a:pt x="2507" y="1433"/>
                                </a:lnTo>
                                <a:lnTo>
                                  <a:pt x="2494" y="1495"/>
                                </a:lnTo>
                                <a:lnTo>
                                  <a:pt x="2460" y="1545"/>
                                </a:lnTo>
                                <a:lnTo>
                                  <a:pt x="2410" y="1580"/>
                                </a:lnTo>
                                <a:lnTo>
                                  <a:pt x="2348" y="1592"/>
                                </a:lnTo>
                                <a:lnTo>
                                  <a:pt x="159" y="1592"/>
                                </a:lnTo>
                                <a:lnTo>
                                  <a:pt x="97" y="1580"/>
                                </a:lnTo>
                                <a:lnTo>
                                  <a:pt x="46" y="1545"/>
                                </a:lnTo>
                                <a:lnTo>
                                  <a:pt x="12" y="1495"/>
                                </a:lnTo>
                                <a:lnTo>
                                  <a:pt x="0" y="1433"/>
                                </a:lnTo>
                                <a:lnTo>
                                  <a:pt x="0" y="159"/>
                                </a:lnTo>
                                <a:close/>
                              </a:path>
                            </a:pathLst>
                          </a:custGeom>
                          <a:noFill/>
                          <a:ln w="2540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 name="Freeform 27"/>
                        <wps:cNvSpPr>
                          <a:spLocks/>
                        </wps:cNvSpPr>
                        <wps:spPr bwMode="auto">
                          <a:xfrm>
                            <a:off x="1726" y="1919"/>
                            <a:ext cx="2508" cy="1592"/>
                          </a:xfrm>
                          <a:custGeom>
                            <a:avLst/>
                            <a:gdLst>
                              <a:gd name="T0" fmla="+- 0 4074 1726"/>
                              <a:gd name="T1" fmla="*/ T0 w 2508"/>
                              <a:gd name="T2" fmla="+- 0 1920 1920"/>
                              <a:gd name="T3" fmla="*/ 1920 h 1592"/>
                              <a:gd name="T4" fmla="+- 0 1886 1726"/>
                              <a:gd name="T5" fmla="*/ T4 w 2508"/>
                              <a:gd name="T6" fmla="+- 0 1920 1920"/>
                              <a:gd name="T7" fmla="*/ 1920 h 1592"/>
                              <a:gd name="T8" fmla="+- 0 1824 1726"/>
                              <a:gd name="T9" fmla="*/ T8 w 2508"/>
                              <a:gd name="T10" fmla="+- 0 1932 1920"/>
                              <a:gd name="T11" fmla="*/ 1932 h 1592"/>
                              <a:gd name="T12" fmla="+- 0 1773 1726"/>
                              <a:gd name="T13" fmla="*/ T12 w 2508"/>
                              <a:gd name="T14" fmla="+- 0 1966 1920"/>
                              <a:gd name="T15" fmla="*/ 1966 h 1592"/>
                              <a:gd name="T16" fmla="+- 0 1739 1726"/>
                              <a:gd name="T17" fmla="*/ T16 w 2508"/>
                              <a:gd name="T18" fmla="+- 0 2017 1920"/>
                              <a:gd name="T19" fmla="*/ 2017 h 1592"/>
                              <a:gd name="T20" fmla="+- 0 1726 1726"/>
                              <a:gd name="T21" fmla="*/ T20 w 2508"/>
                              <a:gd name="T22" fmla="+- 0 2079 1920"/>
                              <a:gd name="T23" fmla="*/ 2079 h 1592"/>
                              <a:gd name="T24" fmla="+- 0 1726 1726"/>
                              <a:gd name="T25" fmla="*/ T24 w 2508"/>
                              <a:gd name="T26" fmla="+- 0 3353 1920"/>
                              <a:gd name="T27" fmla="*/ 3353 h 1592"/>
                              <a:gd name="T28" fmla="+- 0 1739 1726"/>
                              <a:gd name="T29" fmla="*/ T28 w 2508"/>
                              <a:gd name="T30" fmla="+- 0 3415 1920"/>
                              <a:gd name="T31" fmla="*/ 3415 h 1592"/>
                              <a:gd name="T32" fmla="+- 0 1773 1726"/>
                              <a:gd name="T33" fmla="*/ T32 w 2508"/>
                              <a:gd name="T34" fmla="+- 0 3465 1920"/>
                              <a:gd name="T35" fmla="*/ 3465 h 1592"/>
                              <a:gd name="T36" fmla="+- 0 1824 1726"/>
                              <a:gd name="T37" fmla="*/ T36 w 2508"/>
                              <a:gd name="T38" fmla="+- 0 3499 1920"/>
                              <a:gd name="T39" fmla="*/ 3499 h 1592"/>
                              <a:gd name="T40" fmla="+- 0 1886 1726"/>
                              <a:gd name="T41" fmla="*/ T40 w 2508"/>
                              <a:gd name="T42" fmla="+- 0 3512 1920"/>
                              <a:gd name="T43" fmla="*/ 3512 h 1592"/>
                              <a:gd name="T44" fmla="+- 0 4074 1726"/>
                              <a:gd name="T45" fmla="*/ T44 w 2508"/>
                              <a:gd name="T46" fmla="+- 0 3512 1920"/>
                              <a:gd name="T47" fmla="*/ 3512 h 1592"/>
                              <a:gd name="T48" fmla="+- 0 4136 1726"/>
                              <a:gd name="T49" fmla="*/ T48 w 2508"/>
                              <a:gd name="T50" fmla="+- 0 3499 1920"/>
                              <a:gd name="T51" fmla="*/ 3499 h 1592"/>
                              <a:gd name="T52" fmla="+- 0 4187 1726"/>
                              <a:gd name="T53" fmla="*/ T52 w 2508"/>
                              <a:gd name="T54" fmla="+- 0 3465 1920"/>
                              <a:gd name="T55" fmla="*/ 3465 h 1592"/>
                              <a:gd name="T56" fmla="+- 0 4221 1726"/>
                              <a:gd name="T57" fmla="*/ T56 w 2508"/>
                              <a:gd name="T58" fmla="+- 0 3415 1920"/>
                              <a:gd name="T59" fmla="*/ 3415 h 1592"/>
                              <a:gd name="T60" fmla="+- 0 4233 1726"/>
                              <a:gd name="T61" fmla="*/ T60 w 2508"/>
                              <a:gd name="T62" fmla="+- 0 3353 1920"/>
                              <a:gd name="T63" fmla="*/ 3353 h 1592"/>
                              <a:gd name="T64" fmla="+- 0 4233 1726"/>
                              <a:gd name="T65" fmla="*/ T64 w 2508"/>
                              <a:gd name="T66" fmla="+- 0 2079 1920"/>
                              <a:gd name="T67" fmla="*/ 2079 h 1592"/>
                              <a:gd name="T68" fmla="+- 0 4221 1726"/>
                              <a:gd name="T69" fmla="*/ T68 w 2508"/>
                              <a:gd name="T70" fmla="+- 0 2017 1920"/>
                              <a:gd name="T71" fmla="*/ 2017 h 1592"/>
                              <a:gd name="T72" fmla="+- 0 4187 1726"/>
                              <a:gd name="T73" fmla="*/ T72 w 2508"/>
                              <a:gd name="T74" fmla="+- 0 1966 1920"/>
                              <a:gd name="T75" fmla="*/ 1966 h 1592"/>
                              <a:gd name="T76" fmla="+- 0 4136 1726"/>
                              <a:gd name="T77" fmla="*/ T76 w 2508"/>
                              <a:gd name="T78" fmla="+- 0 1932 1920"/>
                              <a:gd name="T79" fmla="*/ 1932 h 1592"/>
                              <a:gd name="T80" fmla="+- 0 4074 1726"/>
                              <a:gd name="T81" fmla="*/ T80 w 2508"/>
                              <a:gd name="T82" fmla="+- 0 1920 1920"/>
                              <a:gd name="T83" fmla="*/ 1920 h 159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508" h="1592">
                                <a:moveTo>
                                  <a:pt x="2348" y="0"/>
                                </a:moveTo>
                                <a:lnTo>
                                  <a:pt x="160" y="0"/>
                                </a:lnTo>
                                <a:lnTo>
                                  <a:pt x="98" y="12"/>
                                </a:lnTo>
                                <a:lnTo>
                                  <a:pt x="47" y="46"/>
                                </a:lnTo>
                                <a:lnTo>
                                  <a:pt x="13" y="97"/>
                                </a:lnTo>
                                <a:lnTo>
                                  <a:pt x="0" y="159"/>
                                </a:lnTo>
                                <a:lnTo>
                                  <a:pt x="0" y="1433"/>
                                </a:lnTo>
                                <a:lnTo>
                                  <a:pt x="13" y="1495"/>
                                </a:lnTo>
                                <a:lnTo>
                                  <a:pt x="47" y="1545"/>
                                </a:lnTo>
                                <a:lnTo>
                                  <a:pt x="98" y="1579"/>
                                </a:lnTo>
                                <a:lnTo>
                                  <a:pt x="160" y="1592"/>
                                </a:lnTo>
                                <a:lnTo>
                                  <a:pt x="2348" y="1592"/>
                                </a:lnTo>
                                <a:lnTo>
                                  <a:pt x="2410" y="1579"/>
                                </a:lnTo>
                                <a:lnTo>
                                  <a:pt x="2461" y="1545"/>
                                </a:lnTo>
                                <a:lnTo>
                                  <a:pt x="2495" y="1495"/>
                                </a:lnTo>
                                <a:lnTo>
                                  <a:pt x="2507" y="1433"/>
                                </a:lnTo>
                                <a:lnTo>
                                  <a:pt x="2507" y="159"/>
                                </a:lnTo>
                                <a:lnTo>
                                  <a:pt x="2495" y="97"/>
                                </a:lnTo>
                                <a:lnTo>
                                  <a:pt x="2461" y="46"/>
                                </a:lnTo>
                                <a:lnTo>
                                  <a:pt x="2410" y="12"/>
                                </a:lnTo>
                                <a:lnTo>
                                  <a:pt x="2348" y="0"/>
                                </a:lnTo>
                                <a:close/>
                              </a:path>
                            </a:pathLst>
                          </a:custGeom>
                          <a:solidFill>
                            <a:srgbClr val="FFFFFF">
                              <a:alpha val="9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Freeform 26"/>
                        <wps:cNvSpPr>
                          <a:spLocks/>
                        </wps:cNvSpPr>
                        <wps:spPr bwMode="auto">
                          <a:xfrm>
                            <a:off x="1726" y="1919"/>
                            <a:ext cx="2508" cy="1592"/>
                          </a:xfrm>
                          <a:custGeom>
                            <a:avLst/>
                            <a:gdLst>
                              <a:gd name="T0" fmla="+- 0 1726 1726"/>
                              <a:gd name="T1" fmla="*/ T0 w 2508"/>
                              <a:gd name="T2" fmla="+- 0 2079 1920"/>
                              <a:gd name="T3" fmla="*/ 2079 h 1592"/>
                              <a:gd name="T4" fmla="+- 0 1739 1726"/>
                              <a:gd name="T5" fmla="*/ T4 w 2508"/>
                              <a:gd name="T6" fmla="+- 0 2017 1920"/>
                              <a:gd name="T7" fmla="*/ 2017 h 1592"/>
                              <a:gd name="T8" fmla="+- 0 1773 1726"/>
                              <a:gd name="T9" fmla="*/ T8 w 2508"/>
                              <a:gd name="T10" fmla="+- 0 1966 1920"/>
                              <a:gd name="T11" fmla="*/ 1966 h 1592"/>
                              <a:gd name="T12" fmla="+- 0 1824 1726"/>
                              <a:gd name="T13" fmla="*/ T12 w 2508"/>
                              <a:gd name="T14" fmla="+- 0 1932 1920"/>
                              <a:gd name="T15" fmla="*/ 1932 h 1592"/>
                              <a:gd name="T16" fmla="+- 0 1886 1726"/>
                              <a:gd name="T17" fmla="*/ T16 w 2508"/>
                              <a:gd name="T18" fmla="+- 0 1920 1920"/>
                              <a:gd name="T19" fmla="*/ 1920 h 1592"/>
                              <a:gd name="T20" fmla="+- 0 4074 1726"/>
                              <a:gd name="T21" fmla="*/ T20 w 2508"/>
                              <a:gd name="T22" fmla="+- 0 1920 1920"/>
                              <a:gd name="T23" fmla="*/ 1920 h 1592"/>
                              <a:gd name="T24" fmla="+- 0 4136 1726"/>
                              <a:gd name="T25" fmla="*/ T24 w 2508"/>
                              <a:gd name="T26" fmla="+- 0 1932 1920"/>
                              <a:gd name="T27" fmla="*/ 1932 h 1592"/>
                              <a:gd name="T28" fmla="+- 0 4187 1726"/>
                              <a:gd name="T29" fmla="*/ T28 w 2508"/>
                              <a:gd name="T30" fmla="+- 0 1966 1920"/>
                              <a:gd name="T31" fmla="*/ 1966 h 1592"/>
                              <a:gd name="T32" fmla="+- 0 4221 1726"/>
                              <a:gd name="T33" fmla="*/ T32 w 2508"/>
                              <a:gd name="T34" fmla="+- 0 2017 1920"/>
                              <a:gd name="T35" fmla="*/ 2017 h 1592"/>
                              <a:gd name="T36" fmla="+- 0 4233 1726"/>
                              <a:gd name="T37" fmla="*/ T36 w 2508"/>
                              <a:gd name="T38" fmla="+- 0 2079 1920"/>
                              <a:gd name="T39" fmla="*/ 2079 h 1592"/>
                              <a:gd name="T40" fmla="+- 0 4233 1726"/>
                              <a:gd name="T41" fmla="*/ T40 w 2508"/>
                              <a:gd name="T42" fmla="+- 0 3353 1920"/>
                              <a:gd name="T43" fmla="*/ 3353 h 1592"/>
                              <a:gd name="T44" fmla="+- 0 4221 1726"/>
                              <a:gd name="T45" fmla="*/ T44 w 2508"/>
                              <a:gd name="T46" fmla="+- 0 3415 1920"/>
                              <a:gd name="T47" fmla="*/ 3415 h 1592"/>
                              <a:gd name="T48" fmla="+- 0 4187 1726"/>
                              <a:gd name="T49" fmla="*/ T48 w 2508"/>
                              <a:gd name="T50" fmla="+- 0 3465 1920"/>
                              <a:gd name="T51" fmla="*/ 3465 h 1592"/>
                              <a:gd name="T52" fmla="+- 0 4136 1726"/>
                              <a:gd name="T53" fmla="*/ T52 w 2508"/>
                              <a:gd name="T54" fmla="+- 0 3499 1920"/>
                              <a:gd name="T55" fmla="*/ 3499 h 1592"/>
                              <a:gd name="T56" fmla="+- 0 4074 1726"/>
                              <a:gd name="T57" fmla="*/ T56 w 2508"/>
                              <a:gd name="T58" fmla="+- 0 3512 1920"/>
                              <a:gd name="T59" fmla="*/ 3512 h 1592"/>
                              <a:gd name="T60" fmla="+- 0 1886 1726"/>
                              <a:gd name="T61" fmla="*/ T60 w 2508"/>
                              <a:gd name="T62" fmla="+- 0 3512 1920"/>
                              <a:gd name="T63" fmla="*/ 3512 h 1592"/>
                              <a:gd name="T64" fmla="+- 0 1824 1726"/>
                              <a:gd name="T65" fmla="*/ T64 w 2508"/>
                              <a:gd name="T66" fmla="+- 0 3499 1920"/>
                              <a:gd name="T67" fmla="*/ 3499 h 1592"/>
                              <a:gd name="T68" fmla="+- 0 1773 1726"/>
                              <a:gd name="T69" fmla="*/ T68 w 2508"/>
                              <a:gd name="T70" fmla="+- 0 3465 1920"/>
                              <a:gd name="T71" fmla="*/ 3465 h 1592"/>
                              <a:gd name="T72" fmla="+- 0 1739 1726"/>
                              <a:gd name="T73" fmla="*/ T72 w 2508"/>
                              <a:gd name="T74" fmla="+- 0 3415 1920"/>
                              <a:gd name="T75" fmla="*/ 3415 h 1592"/>
                              <a:gd name="T76" fmla="+- 0 1726 1726"/>
                              <a:gd name="T77" fmla="*/ T76 w 2508"/>
                              <a:gd name="T78" fmla="+- 0 3353 1920"/>
                              <a:gd name="T79" fmla="*/ 3353 h 1592"/>
                              <a:gd name="T80" fmla="+- 0 1726 1726"/>
                              <a:gd name="T81" fmla="*/ T80 w 2508"/>
                              <a:gd name="T82" fmla="+- 0 2079 1920"/>
                              <a:gd name="T83" fmla="*/ 2079 h 159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508" h="1592">
                                <a:moveTo>
                                  <a:pt x="0" y="159"/>
                                </a:moveTo>
                                <a:lnTo>
                                  <a:pt x="13" y="97"/>
                                </a:lnTo>
                                <a:lnTo>
                                  <a:pt x="47" y="46"/>
                                </a:lnTo>
                                <a:lnTo>
                                  <a:pt x="98" y="12"/>
                                </a:lnTo>
                                <a:lnTo>
                                  <a:pt x="160" y="0"/>
                                </a:lnTo>
                                <a:lnTo>
                                  <a:pt x="2348" y="0"/>
                                </a:lnTo>
                                <a:lnTo>
                                  <a:pt x="2410" y="12"/>
                                </a:lnTo>
                                <a:lnTo>
                                  <a:pt x="2461" y="46"/>
                                </a:lnTo>
                                <a:lnTo>
                                  <a:pt x="2495" y="97"/>
                                </a:lnTo>
                                <a:lnTo>
                                  <a:pt x="2507" y="159"/>
                                </a:lnTo>
                                <a:lnTo>
                                  <a:pt x="2507" y="1433"/>
                                </a:lnTo>
                                <a:lnTo>
                                  <a:pt x="2495" y="1495"/>
                                </a:lnTo>
                                <a:lnTo>
                                  <a:pt x="2461" y="1545"/>
                                </a:lnTo>
                                <a:lnTo>
                                  <a:pt x="2410" y="1579"/>
                                </a:lnTo>
                                <a:lnTo>
                                  <a:pt x="2348" y="1592"/>
                                </a:lnTo>
                                <a:lnTo>
                                  <a:pt x="160" y="1592"/>
                                </a:lnTo>
                                <a:lnTo>
                                  <a:pt x="98" y="1579"/>
                                </a:lnTo>
                                <a:lnTo>
                                  <a:pt x="47" y="1545"/>
                                </a:lnTo>
                                <a:lnTo>
                                  <a:pt x="13" y="1495"/>
                                </a:lnTo>
                                <a:lnTo>
                                  <a:pt x="0" y="1433"/>
                                </a:lnTo>
                                <a:lnTo>
                                  <a:pt x="0" y="159"/>
                                </a:lnTo>
                                <a:close/>
                              </a:path>
                            </a:pathLst>
                          </a:custGeom>
                          <a:noFill/>
                          <a:ln w="25400">
                            <a:solidFill>
                              <a:srgbClr val="4F81B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 name="Freeform 25"/>
                        <wps:cNvSpPr>
                          <a:spLocks/>
                        </wps:cNvSpPr>
                        <wps:spPr bwMode="auto">
                          <a:xfrm>
                            <a:off x="1447" y="3976"/>
                            <a:ext cx="2507" cy="1592"/>
                          </a:xfrm>
                          <a:custGeom>
                            <a:avLst/>
                            <a:gdLst>
                              <a:gd name="T0" fmla="+- 0 3796 1448"/>
                              <a:gd name="T1" fmla="*/ T0 w 2507"/>
                              <a:gd name="T2" fmla="+- 0 3976 3976"/>
                              <a:gd name="T3" fmla="*/ 3976 h 1592"/>
                              <a:gd name="T4" fmla="+- 0 1607 1448"/>
                              <a:gd name="T5" fmla="*/ T4 w 2507"/>
                              <a:gd name="T6" fmla="+- 0 3976 3976"/>
                              <a:gd name="T7" fmla="*/ 3976 h 1592"/>
                              <a:gd name="T8" fmla="+- 0 1545 1448"/>
                              <a:gd name="T9" fmla="*/ T8 w 2507"/>
                              <a:gd name="T10" fmla="+- 0 3989 3976"/>
                              <a:gd name="T11" fmla="*/ 3989 h 1592"/>
                              <a:gd name="T12" fmla="+- 0 1494 1448"/>
                              <a:gd name="T13" fmla="*/ T12 w 2507"/>
                              <a:gd name="T14" fmla="+- 0 4023 3976"/>
                              <a:gd name="T15" fmla="*/ 4023 h 1592"/>
                              <a:gd name="T16" fmla="+- 0 1460 1448"/>
                              <a:gd name="T17" fmla="*/ T16 w 2507"/>
                              <a:gd name="T18" fmla="+- 0 4073 3976"/>
                              <a:gd name="T19" fmla="*/ 4073 h 1592"/>
                              <a:gd name="T20" fmla="+- 0 1448 1448"/>
                              <a:gd name="T21" fmla="*/ T20 w 2507"/>
                              <a:gd name="T22" fmla="+- 0 4135 3976"/>
                              <a:gd name="T23" fmla="*/ 4135 h 1592"/>
                              <a:gd name="T24" fmla="+- 0 1448 1448"/>
                              <a:gd name="T25" fmla="*/ T24 w 2507"/>
                              <a:gd name="T26" fmla="+- 0 5409 3976"/>
                              <a:gd name="T27" fmla="*/ 5409 h 1592"/>
                              <a:gd name="T28" fmla="+- 0 1460 1448"/>
                              <a:gd name="T29" fmla="*/ T28 w 2507"/>
                              <a:gd name="T30" fmla="+- 0 5471 3976"/>
                              <a:gd name="T31" fmla="*/ 5471 h 1592"/>
                              <a:gd name="T32" fmla="+- 0 1494 1448"/>
                              <a:gd name="T33" fmla="*/ T32 w 2507"/>
                              <a:gd name="T34" fmla="+- 0 5522 3976"/>
                              <a:gd name="T35" fmla="*/ 5522 h 1592"/>
                              <a:gd name="T36" fmla="+- 0 1545 1448"/>
                              <a:gd name="T37" fmla="*/ T36 w 2507"/>
                              <a:gd name="T38" fmla="+- 0 5556 3976"/>
                              <a:gd name="T39" fmla="*/ 5556 h 1592"/>
                              <a:gd name="T40" fmla="+- 0 1607 1448"/>
                              <a:gd name="T41" fmla="*/ T40 w 2507"/>
                              <a:gd name="T42" fmla="+- 0 5568 3976"/>
                              <a:gd name="T43" fmla="*/ 5568 h 1592"/>
                              <a:gd name="T44" fmla="+- 0 3796 1448"/>
                              <a:gd name="T45" fmla="*/ T44 w 2507"/>
                              <a:gd name="T46" fmla="+- 0 5568 3976"/>
                              <a:gd name="T47" fmla="*/ 5568 h 1592"/>
                              <a:gd name="T48" fmla="+- 0 3858 1448"/>
                              <a:gd name="T49" fmla="*/ T48 w 2507"/>
                              <a:gd name="T50" fmla="+- 0 5556 3976"/>
                              <a:gd name="T51" fmla="*/ 5556 h 1592"/>
                              <a:gd name="T52" fmla="+- 0 3908 1448"/>
                              <a:gd name="T53" fmla="*/ T52 w 2507"/>
                              <a:gd name="T54" fmla="+- 0 5522 3976"/>
                              <a:gd name="T55" fmla="*/ 5522 h 1592"/>
                              <a:gd name="T56" fmla="+- 0 3942 1448"/>
                              <a:gd name="T57" fmla="*/ T56 w 2507"/>
                              <a:gd name="T58" fmla="+- 0 5471 3976"/>
                              <a:gd name="T59" fmla="*/ 5471 h 1592"/>
                              <a:gd name="T60" fmla="+- 0 3955 1448"/>
                              <a:gd name="T61" fmla="*/ T60 w 2507"/>
                              <a:gd name="T62" fmla="+- 0 5409 3976"/>
                              <a:gd name="T63" fmla="*/ 5409 h 1592"/>
                              <a:gd name="T64" fmla="+- 0 3955 1448"/>
                              <a:gd name="T65" fmla="*/ T64 w 2507"/>
                              <a:gd name="T66" fmla="+- 0 4135 3976"/>
                              <a:gd name="T67" fmla="*/ 4135 h 1592"/>
                              <a:gd name="T68" fmla="+- 0 3942 1448"/>
                              <a:gd name="T69" fmla="*/ T68 w 2507"/>
                              <a:gd name="T70" fmla="+- 0 4073 3976"/>
                              <a:gd name="T71" fmla="*/ 4073 h 1592"/>
                              <a:gd name="T72" fmla="+- 0 3908 1448"/>
                              <a:gd name="T73" fmla="*/ T72 w 2507"/>
                              <a:gd name="T74" fmla="+- 0 4023 3976"/>
                              <a:gd name="T75" fmla="*/ 4023 h 1592"/>
                              <a:gd name="T76" fmla="+- 0 3858 1448"/>
                              <a:gd name="T77" fmla="*/ T76 w 2507"/>
                              <a:gd name="T78" fmla="+- 0 3989 3976"/>
                              <a:gd name="T79" fmla="*/ 3989 h 1592"/>
                              <a:gd name="T80" fmla="+- 0 3796 1448"/>
                              <a:gd name="T81" fmla="*/ T80 w 2507"/>
                              <a:gd name="T82" fmla="+- 0 3976 3976"/>
                              <a:gd name="T83" fmla="*/ 3976 h 159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507" h="1592">
                                <a:moveTo>
                                  <a:pt x="2348" y="0"/>
                                </a:moveTo>
                                <a:lnTo>
                                  <a:pt x="159" y="0"/>
                                </a:lnTo>
                                <a:lnTo>
                                  <a:pt x="97" y="13"/>
                                </a:lnTo>
                                <a:lnTo>
                                  <a:pt x="46" y="47"/>
                                </a:lnTo>
                                <a:lnTo>
                                  <a:pt x="12" y="97"/>
                                </a:lnTo>
                                <a:lnTo>
                                  <a:pt x="0" y="159"/>
                                </a:lnTo>
                                <a:lnTo>
                                  <a:pt x="0" y="1433"/>
                                </a:lnTo>
                                <a:lnTo>
                                  <a:pt x="12" y="1495"/>
                                </a:lnTo>
                                <a:lnTo>
                                  <a:pt x="46" y="1546"/>
                                </a:lnTo>
                                <a:lnTo>
                                  <a:pt x="97" y="1580"/>
                                </a:lnTo>
                                <a:lnTo>
                                  <a:pt x="159" y="1592"/>
                                </a:lnTo>
                                <a:lnTo>
                                  <a:pt x="2348" y="1592"/>
                                </a:lnTo>
                                <a:lnTo>
                                  <a:pt x="2410" y="1580"/>
                                </a:lnTo>
                                <a:lnTo>
                                  <a:pt x="2460" y="1546"/>
                                </a:lnTo>
                                <a:lnTo>
                                  <a:pt x="2494" y="1495"/>
                                </a:lnTo>
                                <a:lnTo>
                                  <a:pt x="2507" y="1433"/>
                                </a:lnTo>
                                <a:lnTo>
                                  <a:pt x="2507" y="159"/>
                                </a:lnTo>
                                <a:lnTo>
                                  <a:pt x="2494" y="97"/>
                                </a:lnTo>
                                <a:lnTo>
                                  <a:pt x="2460" y="47"/>
                                </a:lnTo>
                                <a:lnTo>
                                  <a:pt x="2410" y="13"/>
                                </a:lnTo>
                                <a:lnTo>
                                  <a:pt x="2348" y="0"/>
                                </a:lnTo>
                                <a:close/>
                              </a:path>
                            </a:pathLst>
                          </a:custGeom>
                          <a:solidFill>
                            <a:srgbClr val="4F81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 name="Freeform 24"/>
                        <wps:cNvSpPr>
                          <a:spLocks/>
                        </wps:cNvSpPr>
                        <wps:spPr bwMode="auto">
                          <a:xfrm>
                            <a:off x="1447" y="3976"/>
                            <a:ext cx="2507" cy="1592"/>
                          </a:xfrm>
                          <a:custGeom>
                            <a:avLst/>
                            <a:gdLst>
                              <a:gd name="T0" fmla="+- 0 1448 1448"/>
                              <a:gd name="T1" fmla="*/ T0 w 2507"/>
                              <a:gd name="T2" fmla="+- 0 4135 3976"/>
                              <a:gd name="T3" fmla="*/ 4135 h 1592"/>
                              <a:gd name="T4" fmla="+- 0 1460 1448"/>
                              <a:gd name="T5" fmla="*/ T4 w 2507"/>
                              <a:gd name="T6" fmla="+- 0 4073 3976"/>
                              <a:gd name="T7" fmla="*/ 4073 h 1592"/>
                              <a:gd name="T8" fmla="+- 0 1494 1448"/>
                              <a:gd name="T9" fmla="*/ T8 w 2507"/>
                              <a:gd name="T10" fmla="+- 0 4023 3976"/>
                              <a:gd name="T11" fmla="*/ 4023 h 1592"/>
                              <a:gd name="T12" fmla="+- 0 1545 1448"/>
                              <a:gd name="T13" fmla="*/ T12 w 2507"/>
                              <a:gd name="T14" fmla="+- 0 3989 3976"/>
                              <a:gd name="T15" fmla="*/ 3989 h 1592"/>
                              <a:gd name="T16" fmla="+- 0 1607 1448"/>
                              <a:gd name="T17" fmla="*/ T16 w 2507"/>
                              <a:gd name="T18" fmla="+- 0 3976 3976"/>
                              <a:gd name="T19" fmla="*/ 3976 h 1592"/>
                              <a:gd name="T20" fmla="+- 0 3796 1448"/>
                              <a:gd name="T21" fmla="*/ T20 w 2507"/>
                              <a:gd name="T22" fmla="+- 0 3976 3976"/>
                              <a:gd name="T23" fmla="*/ 3976 h 1592"/>
                              <a:gd name="T24" fmla="+- 0 3858 1448"/>
                              <a:gd name="T25" fmla="*/ T24 w 2507"/>
                              <a:gd name="T26" fmla="+- 0 3989 3976"/>
                              <a:gd name="T27" fmla="*/ 3989 h 1592"/>
                              <a:gd name="T28" fmla="+- 0 3908 1448"/>
                              <a:gd name="T29" fmla="*/ T28 w 2507"/>
                              <a:gd name="T30" fmla="+- 0 4023 3976"/>
                              <a:gd name="T31" fmla="*/ 4023 h 1592"/>
                              <a:gd name="T32" fmla="+- 0 3942 1448"/>
                              <a:gd name="T33" fmla="*/ T32 w 2507"/>
                              <a:gd name="T34" fmla="+- 0 4073 3976"/>
                              <a:gd name="T35" fmla="*/ 4073 h 1592"/>
                              <a:gd name="T36" fmla="+- 0 3955 1448"/>
                              <a:gd name="T37" fmla="*/ T36 w 2507"/>
                              <a:gd name="T38" fmla="+- 0 4135 3976"/>
                              <a:gd name="T39" fmla="*/ 4135 h 1592"/>
                              <a:gd name="T40" fmla="+- 0 3955 1448"/>
                              <a:gd name="T41" fmla="*/ T40 w 2507"/>
                              <a:gd name="T42" fmla="+- 0 5409 3976"/>
                              <a:gd name="T43" fmla="*/ 5409 h 1592"/>
                              <a:gd name="T44" fmla="+- 0 3942 1448"/>
                              <a:gd name="T45" fmla="*/ T44 w 2507"/>
                              <a:gd name="T46" fmla="+- 0 5471 3976"/>
                              <a:gd name="T47" fmla="*/ 5471 h 1592"/>
                              <a:gd name="T48" fmla="+- 0 3908 1448"/>
                              <a:gd name="T49" fmla="*/ T48 w 2507"/>
                              <a:gd name="T50" fmla="+- 0 5522 3976"/>
                              <a:gd name="T51" fmla="*/ 5522 h 1592"/>
                              <a:gd name="T52" fmla="+- 0 3858 1448"/>
                              <a:gd name="T53" fmla="*/ T52 w 2507"/>
                              <a:gd name="T54" fmla="+- 0 5556 3976"/>
                              <a:gd name="T55" fmla="*/ 5556 h 1592"/>
                              <a:gd name="T56" fmla="+- 0 3796 1448"/>
                              <a:gd name="T57" fmla="*/ T56 w 2507"/>
                              <a:gd name="T58" fmla="+- 0 5568 3976"/>
                              <a:gd name="T59" fmla="*/ 5568 h 1592"/>
                              <a:gd name="T60" fmla="+- 0 1607 1448"/>
                              <a:gd name="T61" fmla="*/ T60 w 2507"/>
                              <a:gd name="T62" fmla="+- 0 5568 3976"/>
                              <a:gd name="T63" fmla="*/ 5568 h 1592"/>
                              <a:gd name="T64" fmla="+- 0 1545 1448"/>
                              <a:gd name="T65" fmla="*/ T64 w 2507"/>
                              <a:gd name="T66" fmla="+- 0 5556 3976"/>
                              <a:gd name="T67" fmla="*/ 5556 h 1592"/>
                              <a:gd name="T68" fmla="+- 0 1494 1448"/>
                              <a:gd name="T69" fmla="*/ T68 w 2507"/>
                              <a:gd name="T70" fmla="+- 0 5522 3976"/>
                              <a:gd name="T71" fmla="*/ 5522 h 1592"/>
                              <a:gd name="T72" fmla="+- 0 1460 1448"/>
                              <a:gd name="T73" fmla="*/ T72 w 2507"/>
                              <a:gd name="T74" fmla="+- 0 5471 3976"/>
                              <a:gd name="T75" fmla="*/ 5471 h 1592"/>
                              <a:gd name="T76" fmla="+- 0 1448 1448"/>
                              <a:gd name="T77" fmla="*/ T76 w 2507"/>
                              <a:gd name="T78" fmla="+- 0 5409 3976"/>
                              <a:gd name="T79" fmla="*/ 5409 h 1592"/>
                              <a:gd name="T80" fmla="+- 0 1448 1448"/>
                              <a:gd name="T81" fmla="*/ T80 w 2507"/>
                              <a:gd name="T82" fmla="+- 0 4135 3976"/>
                              <a:gd name="T83" fmla="*/ 4135 h 159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507" h="1592">
                                <a:moveTo>
                                  <a:pt x="0" y="159"/>
                                </a:moveTo>
                                <a:lnTo>
                                  <a:pt x="12" y="97"/>
                                </a:lnTo>
                                <a:lnTo>
                                  <a:pt x="46" y="47"/>
                                </a:lnTo>
                                <a:lnTo>
                                  <a:pt x="97" y="13"/>
                                </a:lnTo>
                                <a:lnTo>
                                  <a:pt x="159" y="0"/>
                                </a:lnTo>
                                <a:lnTo>
                                  <a:pt x="2348" y="0"/>
                                </a:lnTo>
                                <a:lnTo>
                                  <a:pt x="2410" y="13"/>
                                </a:lnTo>
                                <a:lnTo>
                                  <a:pt x="2460" y="47"/>
                                </a:lnTo>
                                <a:lnTo>
                                  <a:pt x="2494" y="97"/>
                                </a:lnTo>
                                <a:lnTo>
                                  <a:pt x="2507" y="159"/>
                                </a:lnTo>
                                <a:lnTo>
                                  <a:pt x="2507" y="1433"/>
                                </a:lnTo>
                                <a:lnTo>
                                  <a:pt x="2494" y="1495"/>
                                </a:lnTo>
                                <a:lnTo>
                                  <a:pt x="2460" y="1546"/>
                                </a:lnTo>
                                <a:lnTo>
                                  <a:pt x="2410" y="1580"/>
                                </a:lnTo>
                                <a:lnTo>
                                  <a:pt x="2348" y="1592"/>
                                </a:lnTo>
                                <a:lnTo>
                                  <a:pt x="159" y="1592"/>
                                </a:lnTo>
                                <a:lnTo>
                                  <a:pt x="97" y="1580"/>
                                </a:lnTo>
                                <a:lnTo>
                                  <a:pt x="46" y="1546"/>
                                </a:lnTo>
                                <a:lnTo>
                                  <a:pt x="12" y="1495"/>
                                </a:lnTo>
                                <a:lnTo>
                                  <a:pt x="0" y="1433"/>
                                </a:lnTo>
                                <a:lnTo>
                                  <a:pt x="0" y="159"/>
                                </a:lnTo>
                                <a:close/>
                              </a:path>
                            </a:pathLst>
                          </a:custGeom>
                          <a:noFill/>
                          <a:ln w="2540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 name="Rectangle 23"/>
                        <wps:cNvSpPr>
                          <a:spLocks noChangeArrowheads="1"/>
                        </wps:cNvSpPr>
                        <wps:spPr bwMode="auto">
                          <a:xfrm>
                            <a:off x="1726" y="4240"/>
                            <a:ext cx="2507" cy="1592"/>
                          </a:xfrm>
                          <a:prstGeom prst="rect">
                            <a:avLst/>
                          </a:prstGeom>
                          <a:solidFill>
                            <a:srgbClr val="FFFFFF">
                              <a:alpha val="90195"/>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 name="Line 22"/>
                        <wps:cNvCnPr/>
                        <wps:spPr bwMode="auto">
                          <a:xfrm>
                            <a:off x="5924" y="3247"/>
                            <a:ext cx="0" cy="729"/>
                          </a:xfrm>
                          <a:prstGeom prst="line">
                            <a:avLst/>
                          </a:prstGeom>
                          <a:noFill/>
                          <a:ln w="25400">
                            <a:solidFill>
                              <a:srgbClr val="4674AB"/>
                            </a:solidFill>
                            <a:round/>
                            <a:headEnd/>
                            <a:tailEnd/>
                          </a:ln>
                          <a:extLst>
                            <a:ext uri="{909E8E84-426E-40DD-AFC4-6F175D3DCCD1}">
                              <a14:hiddenFill xmlns:a14="http://schemas.microsoft.com/office/drawing/2010/main">
                                <a:noFill/>
                              </a14:hiddenFill>
                            </a:ext>
                          </a:extLst>
                        </wps:spPr>
                        <wps:bodyPr/>
                      </wps:wsp>
                      <wps:wsp>
                        <wps:cNvPr id="40" name="Freeform 21"/>
                        <wps:cNvSpPr>
                          <a:spLocks/>
                        </wps:cNvSpPr>
                        <wps:spPr bwMode="auto">
                          <a:xfrm>
                            <a:off x="4512" y="1655"/>
                            <a:ext cx="2825" cy="1592"/>
                          </a:xfrm>
                          <a:custGeom>
                            <a:avLst/>
                            <a:gdLst>
                              <a:gd name="T0" fmla="+- 0 7177 4512"/>
                              <a:gd name="T1" fmla="*/ T0 w 2825"/>
                              <a:gd name="T2" fmla="+- 0 1655 1655"/>
                              <a:gd name="T3" fmla="*/ 1655 h 1592"/>
                              <a:gd name="T4" fmla="+- 0 4671 4512"/>
                              <a:gd name="T5" fmla="*/ T4 w 2825"/>
                              <a:gd name="T6" fmla="+- 0 1655 1655"/>
                              <a:gd name="T7" fmla="*/ 1655 h 1592"/>
                              <a:gd name="T8" fmla="+- 0 4609 4512"/>
                              <a:gd name="T9" fmla="*/ T8 w 2825"/>
                              <a:gd name="T10" fmla="+- 0 1668 1655"/>
                              <a:gd name="T11" fmla="*/ 1668 h 1592"/>
                              <a:gd name="T12" fmla="+- 0 4559 4512"/>
                              <a:gd name="T13" fmla="*/ T12 w 2825"/>
                              <a:gd name="T14" fmla="+- 0 1702 1655"/>
                              <a:gd name="T15" fmla="*/ 1702 h 1592"/>
                              <a:gd name="T16" fmla="+- 0 4525 4512"/>
                              <a:gd name="T17" fmla="*/ T16 w 2825"/>
                              <a:gd name="T18" fmla="+- 0 1752 1655"/>
                              <a:gd name="T19" fmla="*/ 1752 h 1592"/>
                              <a:gd name="T20" fmla="+- 0 4512 4512"/>
                              <a:gd name="T21" fmla="*/ T20 w 2825"/>
                              <a:gd name="T22" fmla="+- 0 1814 1655"/>
                              <a:gd name="T23" fmla="*/ 1814 h 1592"/>
                              <a:gd name="T24" fmla="+- 0 4512 4512"/>
                              <a:gd name="T25" fmla="*/ T24 w 2825"/>
                              <a:gd name="T26" fmla="+- 0 3088 1655"/>
                              <a:gd name="T27" fmla="*/ 3088 h 1592"/>
                              <a:gd name="T28" fmla="+- 0 4525 4512"/>
                              <a:gd name="T29" fmla="*/ T28 w 2825"/>
                              <a:gd name="T30" fmla="+- 0 3150 1655"/>
                              <a:gd name="T31" fmla="*/ 3150 h 1592"/>
                              <a:gd name="T32" fmla="+- 0 4559 4512"/>
                              <a:gd name="T33" fmla="*/ T32 w 2825"/>
                              <a:gd name="T34" fmla="+- 0 3200 1655"/>
                              <a:gd name="T35" fmla="*/ 3200 h 1592"/>
                              <a:gd name="T36" fmla="+- 0 4609 4512"/>
                              <a:gd name="T37" fmla="*/ T36 w 2825"/>
                              <a:gd name="T38" fmla="+- 0 3235 1655"/>
                              <a:gd name="T39" fmla="*/ 3235 h 1592"/>
                              <a:gd name="T40" fmla="+- 0 4671 4512"/>
                              <a:gd name="T41" fmla="*/ T40 w 2825"/>
                              <a:gd name="T42" fmla="+- 0 3247 1655"/>
                              <a:gd name="T43" fmla="*/ 3247 h 1592"/>
                              <a:gd name="T44" fmla="+- 0 7177 4512"/>
                              <a:gd name="T45" fmla="*/ T44 w 2825"/>
                              <a:gd name="T46" fmla="+- 0 3247 1655"/>
                              <a:gd name="T47" fmla="*/ 3247 h 1592"/>
                              <a:gd name="T48" fmla="+- 0 7239 4512"/>
                              <a:gd name="T49" fmla="*/ T48 w 2825"/>
                              <a:gd name="T50" fmla="+- 0 3235 1655"/>
                              <a:gd name="T51" fmla="*/ 3235 h 1592"/>
                              <a:gd name="T52" fmla="+- 0 7290 4512"/>
                              <a:gd name="T53" fmla="*/ T52 w 2825"/>
                              <a:gd name="T54" fmla="+- 0 3200 1655"/>
                              <a:gd name="T55" fmla="*/ 3200 h 1592"/>
                              <a:gd name="T56" fmla="+- 0 7324 4512"/>
                              <a:gd name="T57" fmla="*/ T56 w 2825"/>
                              <a:gd name="T58" fmla="+- 0 3150 1655"/>
                              <a:gd name="T59" fmla="*/ 3150 h 1592"/>
                              <a:gd name="T60" fmla="+- 0 7336 4512"/>
                              <a:gd name="T61" fmla="*/ T60 w 2825"/>
                              <a:gd name="T62" fmla="+- 0 3088 1655"/>
                              <a:gd name="T63" fmla="*/ 3088 h 1592"/>
                              <a:gd name="T64" fmla="+- 0 7336 4512"/>
                              <a:gd name="T65" fmla="*/ T64 w 2825"/>
                              <a:gd name="T66" fmla="+- 0 1814 1655"/>
                              <a:gd name="T67" fmla="*/ 1814 h 1592"/>
                              <a:gd name="T68" fmla="+- 0 7324 4512"/>
                              <a:gd name="T69" fmla="*/ T68 w 2825"/>
                              <a:gd name="T70" fmla="+- 0 1752 1655"/>
                              <a:gd name="T71" fmla="*/ 1752 h 1592"/>
                              <a:gd name="T72" fmla="+- 0 7290 4512"/>
                              <a:gd name="T73" fmla="*/ T72 w 2825"/>
                              <a:gd name="T74" fmla="+- 0 1702 1655"/>
                              <a:gd name="T75" fmla="*/ 1702 h 1592"/>
                              <a:gd name="T76" fmla="+- 0 7239 4512"/>
                              <a:gd name="T77" fmla="*/ T76 w 2825"/>
                              <a:gd name="T78" fmla="+- 0 1668 1655"/>
                              <a:gd name="T79" fmla="*/ 1668 h 1592"/>
                              <a:gd name="T80" fmla="+- 0 7177 4512"/>
                              <a:gd name="T81" fmla="*/ T80 w 2825"/>
                              <a:gd name="T82" fmla="+- 0 1655 1655"/>
                              <a:gd name="T83" fmla="*/ 1655 h 159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825" h="1592">
                                <a:moveTo>
                                  <a:pt x="2665" y="0"/>
                                </a:moveTo>
                                <a:lnTo>
                                  <a:pt x="159" y="0"/>
                                </a:lnTo>
                                <a:lnTo>
                                  <a:pt x="97" y="13"/>
                                </a:lnTo>
                                <a:lnTo>
                                  <a:pt x="47" y="47"/>
                                </a:lnTo>
                                <a:lnTo>
                                  <a:pt x="13" y="97"/>
                                </a:lnTo>
                                <a:lnTo>
                                  <a:pt x="0" y="159"/>
                                </a:lnTo>
                                <a:lnTo>
                                  <a:pt x="0" y="1433"/>
                                </a:lnTo>
                                <a:lnTo>
                                  <a:pt x="13" y="1495"/>
                                </a:lnTo>
                                <a:lnTo>
                                  <a:pt x="47" y="1545"/>
                                </a:lnTo>
                                <a:lnTo>
                                  <a:pt x="97" y="1580"/>
                                </a:lnTo>
                                <a:lnTo>
                                  <a:pt x="159" y="1592"/>
                                </a:lnTo>
                                <a:lnTo>
                                  <a:pt x="2665" y="1592"/>
                                </a:lnTo>
                                <a:lnTo>
                                  <a:pt x="2727" y="1580"/>
                                </a:lnTo>
                                <a:lnTo>
                                  <a:pt x="2778" y="1545"/>
                                </a:lnTo>
                                <a:lnTo>
                                  <a:pt x="2812" y="1495"/>
                                </a:lnTo>
                                <a:lnTo>
                                  <a:pt x="2824" y="1433"/>
                                </a:lnTo>
                                <a:lnTo>
                                  <a:pt x="2824" y="159"/>
                                </a:lnTo>
                                <a:lnTo>
                                  <a:pt x="2812" y="97"/>
                                </a:lnTo>
                                <a:lnTo>
                                  <a:pt x="2778" y="47"/>
                                </a:lnTo>
                                <a:lnTo>
                                  <a:pt x="2727" y="13"/>
                                </a:lnTo>
                                <a:lnTo>
                                  <a:pt x="2665" y="0"/>
                                </a:lnTo>
                                <a:close/>
                              </a:path>
                            </a:pathLst>
                          </a:custGeom>
                          <a:solidFill>
                            <a:srgbClr val="4F81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 name="Freeform 20"/>
                        <wps:cNvSpPr>
                          <a:spLocks/>
                        </wps:cNvSpPr>
                        <wps:spPr bwMode="auto">
                          <a:xfrm>
                            <a:off x="4512" y="1655"/>
                            <a:ext cx="2825" cy="1592"/>
                          </a:xfrm>
                          <a:custGeom>
                            <a:avLst/>
                            <a:gdLst>
                              <a:gd name="T0" fmla="+- 0 4512 4512"/>
                              <a:gd name="T1" fmla="*/ T0 w 2825"/>
                              <a:gd name="T2" fmla="+- 0 1814 1655"/>
                              <a:gd name="T3" fmla="*/ 1814 h 1592"/>
                              <a:gd name="T4" fmla="+- 0 4525 4512"/>
                              <a:gd name="T5" fmla="*/ T4 w 2825"/>
                              <a:gd name="T6" fmla="+- 0 1752 1655"/>
                              <a:gd name="T7" fmla="*/ 1752 h 1592"/>
                              <a:gd name="T8" fmla="+- 0 4559 4512"/>
                              <a:gd name="T9" fmla="*/ T8 w 2825"/>
                              <a:gd name="T10" fmla="+- 0 1702 1655"/>
                              <a:gd name="T11" fmla="*/ 1702 h 1592"/>
                              <a:gd name="T12" fmla="+- 0 4609 4512"/>
                              <a:gd name="T13" fmla="*/ T12 w 2825"/>
                              <a:gd name="T14" fmla="+- 0 1668 1655"/>
                              <a:gd name="T15" fmla="*/ 1668 h 1592"/>
                              <a:gd name="T16" fmla="+- 0 4671 4512"/>
                              <a:gd name="T17" fmla="*/ T16 w 2825"/>
                              <a:gd name="T18" fmla="+- 0 1655 1655"/>
                              <a:gd name="T19" fmla="*/ 1655 h 1592"/>
                              <a:gd name="T20" fmla="+- 0 7177 4512"/>
                              <a:gd name="T21" fmla="*/ T20 w 2825"/>
                              <a:gd name="T22" fmla="+- 0 1655 1655"/>
                              <a:gd name="T23" fmla="*/ 1655 h 1592"/>
                              <a:gd name="T24" fmla="+- 0 7239 4512"/>
                              <a:gd name="T25" fmla="*/ T24 w 2825"/>
                              <a:gd name="T26" fmla="+- 0 1668 1655"/>
                              <a:gd name="T27" fmla="*/ 1668 h 1592"/>
                              <a:gd name="T28" fmla="+- 0 7290 4512"/>
                              <a:gd name="T29" fmla="*/ T28 w 2825"/>
                              <a:gd name="T30" fmla="+- 0 1702 1655"/>
                              <a:gd name="T31" fmla="*/ 1702 h 1592"/>
                              <a:gd name="T32" fmla="+- 0 7324 4512"/>
                              <a:gd name="T33" fmla="*/ T32 w 2825"/>
                              <a:gd name="T34" fmla="+- 0 1752 1655"/>
                              <a:gd name="T35" fmla="*/ 1752 h 1592"/>
                              <a:gd name="T36" fmla="+- 0 7336 4512"/>
                              <a:gd name="T37" fmla="*/ T36 w 2825"/>
                              <a:gd name="T38" fmla="+- 0 1814 1655"/>
                              <a:gd name="T39" fmla="*/ 1814 h 1592"/>
                              <a:gd name="T40" fmla="+- 0 7336 4512"/>
                              <a:gd name="T41" fmla="*/ T40 w 2825"/>
                              <a:gd name="T42" fmla="+- 0 3088 1655"/>
                              <a:gd name="T43" fmla="*/ 3088 h 1592"/>
                              <a:gd name="T44" fmla="+- 0 7324 4512"/>
                              <a:gd name="T45" fmla="*/ T44 w 2825"/>
                              <a:gd name="T46" fmla="+- 0 3150 1655"/>
                              <a:gd name="T47" fmla="*/ 3150 h 1592"/>
                              <a:gd name="T48" fmla="+- 0 7290 4512"/>
                              <a:gd name="T49" fmla="*/ T48 w 2825"/>
                              <a:gd name="T50" fmla="+- 0 3200 1655"/>
                              <a:gd name="T51" fmla="*/ 3200 h 1592"/>
                              <a:gd name="T52" fmla="+- 0 7239 4512"/>
                              <a:gd name="T53" fmla="*/ T52 w 2825"/>
                              <a:gd name="T54" fmla="+- 0 3235 1655"/>
                              <a:gd name="T55" fmla="*/ 3235 h 1592"/>
                              <a:gd name="T56" fmla="+- 0 7177 4512"/>
                              <a:gd name="T57" fmla="*/ T56 w 2825"/>
                              <a:gd name="T58" fmla="+- 0 3247 1655"/>
                              <a:gd name="T59" fmla="*/ 3247 h 1592"/>
                              <a:gd name="T60" fmla="+- 0 4671 4512"/>
                              <a:gd name="T61" fmla="*/ T60 w 2825"/>
                              <a:gd name="T62" fmla="+- 0 3247 1655"/>
                              <a:gd name="T63" fmla="*/ 3247 h 1592"/>
                              <a:gd name="T64" fmla="+- 0 4609 4512"/>
                              <a:gd name="T65" fmla="*/ T64 w 2825"/>
                              <a:gd name="T66" fmla="+- 0 3235 1655"/>
                              <a:gd name="T67" fmla="*/ 3235 h 1592"/>
                              <a:gd name="T68" fmla="+- 0 4559 4512"/>
                              <a:gd name="T69" fmla="*/ T68 w 2825"/>
                              <a:gd name="T70" fmla="+- 0 3200 1655"/>
                              <a:gd name="T71" fmla="*/ 3200 h 1592"/>
                              <a:gd name="T72" fmla="+- 0 4525 4512"/>
                              <a:gd name="T73" fmla="*/ T72 w 2825"/>
                              <a:gd name="T74" fmla="+- 0 3150 1655"/>
                              <a:gd name="T75" fmla="*/ 3150 h 1592"/>
                              <a:gd name="T76" fmla="+- 0 4512 4512"/>
                              <a:gd name="T77" fmla="*/ T76 w 2825"/>
                              <a:gd name="T78" fmla="+- 0 3088 1655"/>
                              <a:gd name="T79" fmla="*/ 3088 h 1592"/>
                              <a:gd name="T80" fmla="+- 0 4512 4512"/>
                              <a:gd name="T81" fmla="*/ T80 w 2825"/>
                              <a:gd name="T82" fmla="+- 0 1814 1655"/>
                              <a:gd name="T83" fmla="*/ 1814 h 159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825" h="1592">
                                <a:moveTo>
                                  <a:pt x="0" y="159"/>
                                </a:moveTo>
                                <a:lnTo>
                                  <a:pt x="13" y="97"/>
                                </a:lnTo>
                                <a:lnTo>
                                  <a:pt x="47" y="47"/>
                                </a:lnTo>
                                <a:lnTo>
                                  <a:pt x="97" y="13"/>
                                </a:lnTo>
                                <a:lnTo>
                                  <a:pt x="159" y="0"/>
                                </a:lnTo>
                                <a:lnTo>
                                  <a:pt x="2665" y="0"/>
                                </a:lnTo>
                                <a:lnTo>
                                  <a:pt x="2727" y="13"/>
                                </a:lnTo>
                                <a:lnTo>
                                  <a:pt x="2778" y="47"/>
                                </a:lnTo>
                                <a:lnTo>
                                  <a:pt x="2812" y="97"/>
                                </a:lnTo>
                                <a:lnTo>
                                  <a:pt x="2824" y="159"/>
                                </a:lnTo>
                                <a:lnTo>
                                  <a:pt x="2824" y="1433"/>
                                </a:lnTo>
                                <a:lnTo>
                                  <a:pt x="2812" y="1495"/>
                                </a:lnTo>
                                <a:lnTo>
                                  <a:pt x="2778" y="1545"/>
                                </a:lnTo>
                                <a:lnTo>
                                  <a:pt x="2727" y="1580"/>
                                </a:lnTo>
                                <a:lnTo>
                                  <a:pt x="2665" y="1592"/>
                                </a:lnTo>
                                <a:lnTo>
                                  <a:pt x="159" y="1592"/>
                                </a:lnTo>
                                <a:lnTo>
                                  <a:pt x="97" y="1580"/>
                                </a:lnTo>
                                <a:lnTo>
                                  <a:pt x="47" y="1545"/>
                                </a:lnTo>
                                <a:lnTo>
                                  <a:pt x="13" y="1495"/>
                                </a:lnTo>
                                <a:lnTo>
                                  <a:pt x="0" y="1433"/>
                                </a:lnTo>
                                <a:lnTo>
                                  <a:pt x="0" y="159"/>
                                </a:lnTo>
                                <a:close/>
                              </a:path>
                            </a:pathLst>
                          </a:custGeom>
                          <a:noFill/>
                          <a:ln w="2540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 name="Freeform 19"/>
                        <wps:cNvSpPr>
                          <a:spLocks/>
                        </wps:cNvSpPr>
                        <wps:spPr bwMode="auto">
                          <a:xfrm>
                            <a:off x="4790" y="1919"/>
                            <a:ext cx="2825" cy="1592"/>
                          </a:xfrm>
                          <a:custGeom>
                            <a:avLst/>
                            <a:gdLst>
                              <a:gd name="T0" fmla="+- 0 7456 4790"/>
                              <a:gd name="T1" fmla="*/ T0 w 2825"/>
                              <a:gd name="T2" fmla="+- 0 1920 1920"/>
                              <a:gd name="T3" fmla="*/ 1920 h 1592"/>
                              <a:gd name="T4" fmla="+- 0 4950 4790"/>
                              <a:gd name="T5" fmla="*/ T4 w 2825"/>
                              <a:gd name="T6" fmla="+- 0 1920 1920"/>
                              <a:gd name="T7" fmla="*/ 1920 h 1592"/>
                              <a:gd name="T8" fmla="+- 0 4888 4790"/>
                              <a:gd name="T9" fmla="*/ T8 w 2825"/>
                              <a:gd name="T10" fmla="+- 0 1932 1920"/>
                              <a:gd name="T11" fmla="*/ 1932 h 1592"/>
                              <a:gd name="T12" fmla="+- 0 4837 4790"/>
                              <a:gd name="T13" fmla="*/ T12 w 2825"/>
                              <a:gd name="T14" fmla="+- 0 1966 1920"/>
                              <a:gd name="T15" fmla="*/ 1966 h 1592"/>
                              <a:gd name="T16" fmla="+- 0 4803 4790"/>
                              <a:gd name="T17" fmla="*/ T16 w 2825"/>
                              <a:gd name="T18" fmla="+- 0 2017 1920"/>
                              <a:gd name="T19" fmla="*/ 2017 h 1592"/>
                              <a:gd name="T20" fmla="+- 0 4790 4790"/>
                              <a:gd name="T21" fmla="*/ T20 w 2825"/>
                              <a:gd name="T22" fmla="+- 0 2079 1920"/>
                              <a:gd name="T23" fmla="*/ 2079 h 1592"/>
                              <a:gd name="T24" fmla="+- 0 4790 4790"/>
                              <a:gd name="T25" fmla="*/ T24 w 2825"/>
                              <a:gd name="T26" fmla="+- 0 3353 1920"/>
                              <a:gd name="T27" fmla="*/ 3353 h 1592"/>
                              <a:gd name="T28" fmla="+- 0 4803 4790"/>
                              <a:gd name="T29" fmla="*/ T28 w 2825"/>
                              <a:gd name="T30" fmla="+- 0 3415 1920"/>
                              <a:gd name="T31" fmla="*/ 3415 h 1592"/>
                              <a:gd name="T32" fmla="+- 0 4837 4790"/>
                              <a:gd name="T33" fmla="*/ T32 w 2825"/>
                              <a:gd name="T34" fmla="+- 0 3465 1920"/>
                              <a:gd name="T35" fmla="*/ 3465 h 1592"/>
                              <a:gd name="T36" fmla="+- 0 4888 4790"/>
                              <a:gd name="T37" fmla="*/ T36 w 2825"/>
                              <a:gd name="T38" fmla="+- 0 3499 1920"/>
                              <a:gd name="T39" fmla="*/ 3499 h 1592"/>
                              <a:gd name="T40" fmla="+- 0 4950 4790"/>
                              <a:gd name="T41" fmla="*/ T40 w 2825"/>
                              <a:gd name="T42" fmla="+- 0 3512 1920"/>
                              <a:gd name="T43" fmla="*/ 3512 h 1592"/>
                              <a:gd name="T44" fmla="+- 0 7456 4790"/>
                              <a:gd name="T45" fmla="*/ T44 w 2825"/>
                              <a:gd name="T46" fmla="+- 0 3512 1920"/>
                              <a:gd name="T47" fmla="*/ 3512 h 1592"/>
                              <a:gd name="T48" fmla="+- 0 7518 4790"/>
                              <a:gd name="T49" fmla="*/ T48 w 2825"/>
                              <a:gd name="T50" fmla="+- 0 3499 1920"/>
                              <a:gd name="T51" fmla="*/ 3499 h 1592"/>
                              <a:gd name="T52" fmla="+- 0 7568 4790"/>
                              <a:gd name="T53" fmla="*/ T52 w 2825"/>
                              <a:gd name="T54" fmla="+- 0 3465 1920"/>
                              <a:gd name="T55" fmla="*/ 3465 h 1592"/>
                              <a:gd name="T56" fmla="+- 0 7602 4790"/>
                              <a:gd name="T57" fmla="*/ T56 w 2825"/>
                              <a:gd name="T58" fmla="+- 0 3415 1920"/>
                              <a:gd name="T59" fmla="*/ 3415 h 1592"/>
                              <a:gd name="T60" fmla="+- 0 7615 4790"/>
                              <a:gd name="T61" fmla="*/ T60 w 2825"/>
                              <a:gd name="T62" fmla="+- 0 3353 1920"/>
                              <a:gd name="T63" fmla="*/ 3353 h 1592"/>
                              <a:gd name="T64" fmla="+- 0 7615 4790"/>
                              <a:gd name="T65" fmla="*/ T64 w 2825"/>
                              <a:gd name="T66" fmla="+- 0 2079 1920"/>
                              <a:gd name="T67" fmla="*/ 2079 h 1592"/>
                              <a:gd name="T68" fmla="+- 0 7602 4790"/>
                              <a:gd name="T69" fmla="*/ T68 w 2825"/>
                              <a:gd name="T70" fmla="+- 0 2017 1920"/>
                              <a:gd name="T71" fmla="*/ 2017 h 1592"/>
                              <a:gd name="T72" fmla="+- 0 7568 4790"/>
                              <a:gd name="T73" fmla="*/ T72 w 2825"/>
                              <a:gd name="T74" fmla="+- 0 1966 1920"/>
                              <a:gd name="T75" fmla="*/ 1966 h 1592"/>
                              <a:gd name="T76" fmla="+- 0 7518 4790"/>
                              <a:gd name="T77" fmla="*/ T76 w 2825"/>
                              <a:gd name="T78" fmla="+- 0 1932 1920"/>
                              <a:gd name="T79" fmla="*/ 1932 h 1592"/>
                              <a:gd name="T80" fmla="+- 0 7456 4790"/>
                              <a:gd name="T81" fmla="*/ T80 w 2825"/>
                              <a:gd name="T82" fmla="+- 0 1920 1920"/>
                              <a:gd name="T83" fmla="*/ 1920 h 159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825" h="1592">
                                <a:moveTo>
                                  <a:pt x="2666" y="0"/>
                                </a:moveTo>
                                <a:lnTo>
                                  <a:pt x="160" y="0"/>
                                </a:lnTo>
                                <a:lnTo>
                                  <a:pt x="98" y="12"/>
                                </a:lnTo>
                                <a:lnTo>
                                  <a:pt x="47" y="46"/>
                                </a:lnTo>
                                <a:lnTo>
                                  <a:pt x="13" y="97"/>
                                </a:lnTo>
                                <a:lnTo>
                                  <a:pt x="0" y="159"/>
                                </a:lnTo>
                                <a:lnTo>
                                  <a:pt x="0" y="1433"/>
                                </a:lnTo>
                                <a:lnTo>
                                  <a:pt x="13" y="1495"/>
                                </a:lnTo>
                                <a:lnTo>
                                  <a:pt x="47" y="1545"/>
                                </a:lnTo>
                                <a:lnTo>
                                  <a:pt x="98" y="1579"/>
                                </a:lnTo>
                                <a:lnTo>
                                  <a:pt x="160" y="1592"/>
                                </a:lnTo>
                                <a:lnTo>
                                  <a:pt x="2666" y="1592"/>
                                </a:lnTo>
                                <a:lnTo>
                                  <a:pt x="2728" y="1579"/>
                                </a:lnTo>
                                <a:lnTo>
                                  <a:pt x="2778" y="1545"/>
                                </a:lnTo>
                                <a:lnTo>
                                  <a:pt x="2812" y="1495"/>
                                </a:lnTo>
                                <a:lnTo>
                                  <a:pt x="2825" y="1433"/>
                                </a:lnTo>
                                <a:lnTo>
                                  <a:pt x="2825" y="159"/>
                                </a:lnTo>
                                <a:lnTo>
                                  <a:pt x="2812" y="97"/>
                                </a:lnTo>
                                <a:lnTo>
                                  <a:pt x="2778" y="46"/>
                                </a:lnTo>
                                <a:lnTo>
                                  <a:pt x="2728" y="12"/>
                                </a:lnTo>
                                <a:lnTo>
                                  <a:pt x="2666" y="0"/>
                                </a:lnTo>
                                <a:close/>
                              </a:path>
                            </a:pathLst>
                          </a:custGeom>
                          <a:solidFill>
                            <a:srgbClr val="FFFFFF">
                              <a:alpha val="9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 name="Freeform 18"/>
                        <wps:cNvSpPr>
                          <a:spLocks/>
                        </wps:cNvSpPr>
                        <wps:spPr bwMode="auto">
                          <a:xfrm>
                            <a:off x="4790" y="1919"/>
                            <a:ext cx="2825" cy="1592"/>
                          </a:xfrm>
                          <a:custGeom>
                            <a:avLst/>
                            <a:gdLst>
                              <a:gd name="T0" fmla="+- 0 4790 4790"/>
                              <a:gd name="T1" fmla="*/ T0 w 2825"/>
                              <a:gd name="T2" fmla="+- 0 2079 1920"/>
                              <a:gd name="T3" fmla="*/ 2079 h 1592"/>
                              <a:gd name="T4" fmla="+- 0 4803 4790"/>
                              <a:gd name="T5" fmla="*/ T4 w 2825"/>
                              <a:gd name="T6" fmla="+- 0 2017 1920"/>
                              <a:gd name="T7" fmla="*/ 2017 h 1592"/>
                              <a:gd name="T8" fmla="+- 0 4837 4790"/>
                              <a:gd name="T9" fmla="*/ T8 w 2825"/>
                              <a:gd name="T10" fmla="+- 0 1966 1920"/>
                              <a:gd name="T11" fmla="*/ 1966 h 1592"/>
                              <a:gd name="T12" fmla="+- 0 4888 4790"/>
                              <a:gd name="T13" fmla="*/ T12 w 2825"/>
                              <a:gd name="T14" fmla="+- 0 1932 1920"/>
                              <a:gd name="T15" fmla="*/ 1932 h 1592"/>
                              <a:gd name="T16" fmla="+- 0 4950 4790"/>
                              <a:gd name="T17" fmla="*/ T16 w 2825"/>
                              <a:gd name="T18" fmla="+- 0 1920 1920"/>
                              <a:gd name="T19" fmla="*/ 1920 h 1592"/>
                              <a:gd name="T20" fmla="+- 0 7456 4790"/>
                              <a:gd name="T21" fmla="*/ T20 w 2825"/>
                              <a:gd name="T22" fmla="+- 0 1920 1920"/>
                              <a:gd name="T23" fmla="*/ 1920 h 1592"/>
                              <a:gd name="T24" fmla="+- 0 7518 4790"/>
                              <a:gd name="T25" fmla="*/ T24 w 2825"/>
                              <a:gd name="T26" fmla="+- 0 1932 1920"/>
                              <a:gd name="T27" fmla="*/ 1932 h 1592"/>
                              <a:gd name="T28" fmla="+- 0 7568 4790"/>
                              <a:gd name="T29" fmla="*/ T28 w 2825"/>
                              <a:gd name="T30" fmla="+- 0 1966 1920"/>
                              <a:gd name="T31" fmla="*/ 1966 h 1592"/>
                              <a:gd name="T32" fmla="+- 0 7602 4790"/>
                              <a:gd name="T33" fmla="*/ T32 w 2825"/>
                              <a:gd name="T34" fmla="+- 0 2017 1920"/>
                              <a:gd name="T35" fmla="*/ 2017 h 1592"/>
                              <a:gd name="T36" fmla="+- 0 7615 4790"/>
                              <a:gd name="T37" fmla="*/ T36 w 2825"/>
                              <a:gd name="T38" fmla="+- 0 2079 1920"/>
                              <a:gd name="T39" fmla="*/ 2079 h 1592"/>
                              <a:gd name="T40" fmla="+- 0 7615 4790"/>
                              <a:gd name="T41" fmla="*/ T40 w 2825"/>
                              <a:gd name="T42" fmla="+- 0 3353 1920"/>
                              <a:gd name="T43" fmla="*/ 3353 h 1592"/>
                              <a:gd name="T44" fmla="+- 0 7602 4790"/>
                              <a:gd name="T45" fmla="*/ T44 w 2825"/>
                              <a:gd name="T46" fmla="+- 0 3415 1920"/>
                              <a:gd name="T47" fmla="*/ 3415 h 1592"/>
                              <a:gd name="T48" fmla="+- 0 7568 4790"/>
                              <a:gd name="T49" fmla="*/ T48 w 2825"/>
                              <a:gd name="T50" fmla="+- 0 3465 1920"/>
                              <a:gd name="T51" fmla="*/ 3465 h 1592"/>
                              <a:gd name="T52" fmla="+- 0 7518 4790"/>
                              <a:gd name="T53" fmla="*/ T52 w 2825"/>
                              <a:gd name="T54" fmla="+- 0 3499 1920"/>
                              <a:gd name="T55" fmla="*/ 3499 h 1592"/>
                              <a:gd name="T56" fmla="+- 0 7456 4790"/>
                              <a:gd name="T57" fmla="*/ T56 w 2825"/>
                              <a:gd name="T58" fmla="+- 0 3512 1920"/>
                              <a:gd name="T59" fmla="*/ 3512 h 1592"/>
                              <a:gd name="T60" fmla="+- 0 4950 4790"/>
                              <a:gd name="T61" fmla="*/ T60 w 2825"/>
                              <a:gd name="T62" fmla="+- 0 3512 1920"/>
                              <a:gd name="T63" fmla="*/ 3512 h 1592"/>
                              <a:gd name="T64" fmla="+- 0 4888 4790"/>
                              <a:gd name="T65" fmla="*/ T64 w 2825"/>
                              <a:gd name="T66" fmla="+- 0 3499 1920"/>
                              <a:gd name="T67" fmla="*/ 3499 h 1592"/>
                              <a:gd name="T68" fmla="+- 0 4837 4790"/>
                              <a:gd name="T69" fmla="*/ T68 w 2825"/>
                              <a:gd name="T70" fmla="+- 0 3465 1920"/>
                              <a:gd name="T71" fmla="*/ 3465 h 1592"/>
                              <a:gd name="T72" fmla="+- 0 4803 4790"/>
                              <a:gd name="T73" fmla="*/ T72 w 2825"/>
                              <a:gd name="T74" fmla="+- 0 3415 1920"/>
                              <a:gd name="T75" fmla="*/ 3415 h 1592"/>
                              <a:gd name="T76" fmla="+- 0 4790 4790"/>
                              <a:gd name="T77" fmla="*/ T76 w 2825"/>
                              <a:gd name="T78" fmla="+- 0 3353 1920"/>
                              <a:gd name="T79" fmla="*/ 3353 h 1592"/>
                              <a:gd name="T80" fmla="+- 0 4790 4790"/>
                              <a:gd name="T81" fmla="*/ T80 w 2825"/>
                              <a:gd name="T82" fmla="+- 0 2079 1920"/>
                              <a:gd name="T83" fmla="*/ 2079 h 159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825" h="1592">
                                <a:moveTo>
                                  <a:pt x="0" y="159"/>
                                </a:moveTo>
                                <a:lnTo>
                                  <a:pt x="13" y="97"/>
                                </a:lnTo>
                                <a:lnTo>
                                  <a:pt x="47" y="46"/>
                                </a:lnTo>
                                <a:lnTo>
                                  <a:pt x="98" y="12"/>
                                </a:lnTo>
                                <a:lnTo>
                                  <a:pt x="160" y="0"/>
                                </a:lnTo>
                                <a:lnTo>
                                  <a:pt x="2666" y="0"/>
                                </a:lnTo>
                                <a:lnTo>
                                  <a:pt x="2728" y="12"/>
                                </a:lnTo>
                                <a:lnTo>
                                  <a:pt x="2778" y="46"/>
                                </a:lnTo>
                                <a:lnTo>
                                  <a:pt x="2812" y="97"/>
                                </a:lnTo>
                                <a:lnTo>
                                  <a:pt x="2825" y="159"/>
                                </a:lnTo>
                                <a:lnTo>
                                  <a:pt x="2825" y="1433"/>
                                </a:lnTo>
                                <a:lnTo>
                                  <a:pt x="2812" y="1495"/>
                                </a:lnTo>
                                <a:lnTo>
                                  <a:pt x="2778" y="1545"/>
                                </a:lnTo>
                                <a:lnTo>
                                  <a:pt x="2728" y="1579"/>
                                </a:lnTo>
                                <a:lnTo>
                                  <a:pt x="2666" y="1592"/>
                                </a:lnTo>
                                <a:lnTo>
                                  <a:pt x="160" y="1592"/>
                                </a:lnTo>
                                <a:lnTo>
                                  <a:pt x="98" y="1579"/>
                                </a:lnTo>
                                <a:lnTo>
                                  <a:pt x="47" y="1545"/>
                                </a:lnTo>
                                <a:lnTo>
                                  <a:pt x="13" y="1495"/>
                                </a:lnTo>
                                <a:lnTo>
                                  <a:pt x="0" y="1433"/>
                                </a:lnTo>
                                <a:lnTo>
                                  <a:pt x="0" y="159"/>
                                </a:lnTo>
                                <a:close/>
                              </a:path>
                            </a:pathLst>
                          </a:custGeom>
                          <a:noFill/>
                          <a:ln w="25400">
                            <a:solidFill>
                              <a:srgbClr val="4F81B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7"/>
                        <wps:cNvSpPr>
                          <a:spLocks/>
                        </wps:cNvSpPr>
                        <wps:spPr bwMode="auto">
                          <a:xfrm>
                            <a:off x="4670" y="3976"/>
                            <a:ext cx="2507" cy="1592"/>
                          </a:xfrm>
                          <a:custGeom>
                            <a:avLst/>
                            <a:gdLst>
                              <a:gd name="T0" fmla="+- 0 7018 4671"/>
                              <a:gd name="T1" fmla="*/ T0 w 2507"/>
                              <a:gd name="T2" fmla="+- 0 3976 3976"/>
                              <a:gd name="T3" fmla="*/ 3976 h 1592"/>
                              <a:gd name="T4" fmla="+- 0 4830 4671"/>
                              <a:gd name="T5" fmla="*/ T4 w 2507"/>
                              <a:gd name="T6" fmla="+- 0 3976 3976"/>
                              <a:gd name="T7" fmla="*/ 3976 h 1592"/>
                              <a:gd name="T8" fmla="+- 0 4768 4671"/>
                              <a:gd name="T9" fmla="*/ T8 w 2507"/>
                              <a:gd name="T10" fmla="+- 0 3989 3976"/>
                              <a:gd name="T11" fmla="*/ 3989 h 1592"/>
                              <a:gd name="T12" fmla="+- 0 4717 4671"/>
                              <a:gd name="T13" fmla="*/ T12 w 2507"/>
                              <a:gd name="T14" fmla="+- 0 4023 3976"/>
                              <a:gd name="T15" fmla="*/ 4023 h 1592"/>
                              <a:gd name="T16" fmla="+- 0 4683 4671"/>
                              <a:gd name="T17" fmla="*/ T16 w 2507"/>
                              <a:gd name="T18" fmla="+- 0 4073 3976"/>
                              <a:gd name="T19" fmla="*/ 4073 h 1592"/>
                              <a:gd name="T20" fmla="+- 0 4671 4671"/>
                              <a:gd name="T21" fmla="*/ T20 w 2507"/>
                              <a:gd name="T22" fmla="+- 0 4135 3976"/>
                              <a:gd name="T23" fmla="*/ 4135 h 1592"/>
                              <a:gd name="T24" fmla="+- 0 4671 4671"/>
                              <a:gd name="T25" fmla="*/ T24 w 2507"/>
                              <a:gd name="T26" fmla="+- 0 5409 3976"/>
                              <a:gd name="T27" fmla="*/ 5409 h 1592"/>
                              <a:gd name="T28" fmla="+- 0 4683 4671"/>
                              <a:gd name="T29" fmla="*/ T28 w 2507"/>
                              <a:gd name="T30" fmla="+- 0 5471 3976"/>
                              <a:gd name="T31" fmla="*/ 5471 h 1592"/>
                              <a:gd name="T32" fmla="+- 0 4717 4671"/>
                              <a:gd name="T33" fmla="*/ T32 w 2507"/>
                              <a:gd name="T34" fmla="+- 0 5522 3976"/>
                              <a:gd name="T35" fmla="*/ 5522 h 1592"/>
                              <a:gd name="T36" fmla="+- 0 4768 4671"/>
                              <a:gd name="T37" fmla="*/ T36 w 2507"/>
                              <a:gd name="T38" fmla="+- 0 5556 3976"/>
                              <a:gd name="T39" fmla="*/ 5556 h 1592"/>
                              <a:gd name="T40" fmla="+- 0 4830 4671"/>
                              <a:gd name="T41" fmla="*/ T40 w 2507"/>
                              <a:gd name="T42" fmla="+- 0 5568 3976"/>
                              <a:gd name="T43" fmla="*/ 5568 h 1592"/>
                              <a:gd name="T44" fmla="+- 0 7018 4671"/>
                              <a:gd name="T45" fmla="*/ T44 w 2507"/>
                              <a:gd name="T46" fmla="+- 0 5568 3976"/>
                              <a:gd name="T47" fmla="*/ 5568 h 1592"/>
                              <a:gd name="T48" fmla="+- 0 7080 4671"/>
                              <a:gd name="T49" fmla="*/ T48 w 2507"/>
                              <a:gd name="T50" fmla="+- 0 5556 3976"/>
                              <a:gd name="T51" fmla="*/ 5556 h 1592"/>
                              <a:gd name="T52" fmla="+- 0 7131 4671"/>
                              <a:gd name="T53" fmla="*/ T52 w 2507"/>
                              <a:gd name="T54" fmla="+- 0 5522 3976"/>
                              <a:gd name="T55" fmla="*/ 5522 h 1592"/>
                              <a:gd name="T56" fmla="+- 0 7165 4671"/>
                              <a:gd name="T57" fmla="*/ T56 w 2507"/>
                              <a:gd name="T58" fmla="+- 0 5471 3976"/>
                              <a:gd name="T59" fmla="*/ 5471 h 1592"/>
                              <a:gd name="T60" fmla="+- 0 7178 4671"/>
                              <a:gd name="T61" fmla="*/ T60 w 2507"/>
                              <a:gd name="T62" fmla="+- 0 5409 3976"/>
                              <a:gd name="T63" fmla="*/ 5409 h 1592"/>
                              <a:gd name="T64" fmla="+- 0 7178 4671"/>
                              <a:gd name="T65" fmla="*/ T64 w 2507"/>
                              <a:gd name="T66" fmla="+- 0 4135 3976"/>
                              <a:gd name="T67" fmla="*/ 4135 h 1592"/>
                              <a:gd name="T68" fmla="+- 0 7165 4671"/>
                              <a:gd name="T69" fmla="*/ T68 w 2507"/>
                              <a:gd name="T70" fmla="+- 0 4073 3976"/>
                              <a:gd name="T71" fmla="*/ 4073 h 1592"/>
                              <a:gd name="T72" fmla="+- 0 7131 4671"/>
                              <a:gd name="T73" fmla="*/ T72 w 2507"/>
                              <a:gd name="T74" fmla="+- 0 4023 3976"/>
                              <a:gd name="T75" fmla="*/ 4023 h 1592"/>
                              <a:gd name="T76" fmla="+- 0 7080 4671"/>
                              <a:gd name="T77" fmla="*/ T76 w 2507"/>
                              <a:gd name="T78" fmla="+- 0 3989 3976"/>
                              <a:gd name="T79" fmla="*/ 3989 h 1592"/>
                              <a:gd name="T80" fmla="+- 0 7018 4671"/>
                              <a:gd name="T81" fmla="*/ T80 w 2507"/>
                              <a:gd name="T82" fmla="+- 0 3976 3976"/>
                              <a:gd name="T83" fmla="*/ 3976 h 159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507" h="1592">
                                <a:moveTo>
                                  <a:pt x="2347" y="0"/>
                                </a:moveTo>
                                <a:lnTo>
                                  <a:pt x="159" y="0"/>
                                </a:lnTo>
                                <a:lnTo>
                                  <a:pt x="97" y="13"/>
                                </a:lnTo>
                                <a:lnTo>
                                  <a:pt x="46" y="47"/>
                                </a:lnTo>
                                <a:lnTo>
                                  <a:pt x="12" y="97"/>
                                </a:lnTo>
                                <a:lnTo>
                                  <a:pt x="0" y="159"/>
                                </a:lnTo>
                                <a:lnTo>
                                  <a:pt x="0" y="1433"/>
                                </a:lnTo>
                                <a:lnTo>
                                  <a:pt x="12" y="1495"/>
                                </a:lnTo>
                                <a:lnTo>
                                  <a:pt x="46" y="1546"/>
                                </a:lnTo>
                                <a:lnTo>
                                  <a:pt x="97" y="1580"/>
                                </a:lnTo>
                                <a:lnTo>
                                  <a:pt x="159" y="1592"/>
                                </a:lnTo>
                                <a:lnTo>
                                  <a:pt x="2347" y="1592"/>
                                </a:lnTo>
                                <a:lnTo>
                                  <a:pt x="2409" y="1580"/>
                                </a:lnTo>
                                <a:lnTo>
                                  <a:pt x="2460" y="1546"/>
                                </a:lnTo>
                                <a:lnTo>
                                  <a:pt x="2494" y="1495"/>
                                </a:lnTo>
                                <a:lnTo>
                                  <a:pt x="2507" y="1433"/>
                                </a:lnTo>
                                <a:lnTo>
                                  <a:pt x="2507" y="159"/>
                                </a:lnTo>
                                <a:lnTo>
                                  <a:pt x="2494" y="97"/>
                                </a:lnTo>
                                <a:lnTo>
                                  <a:pt x="2460" y="47"/>
                                </a:lnTo>
                                <a:lnTo>
                                  <a:pt x="2409" y="13"/>
                                </a:lnTo>
                                <a:lnTo>
                                  <a:pt x="2347" y="0"/>
                                </a:lnTo>
                                <a:close/>
                              </a:path>
                            </a:pathLst>
                          </a:custGeom>
                          <a:solidFill>
                            <a:srgbClr val="4F81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 name="Freeform 16"/>
                        <wps:cNvSpPr>
                          <a:spLocks/>
                        </wps:cNvSpPr>
                        <wps:spPr bwMode="auto">
                          <a:xfrm>
                            <a:off x="4670" y="3976"/>
                            <a:ext cx="2507" cy="1592"/>
                          </a:xfrm>
                          <a:custGeom>
                            <a:avLst/>
                            <a:gdLst>
                              <a:gd name="T0" fmla="+- 0 4671 4671"/>
                              <a:gd name="T1" fmla="*/ T0 w 2507"/>
                              <a:gd name="T2" fmla="+- 0 4135 3976"/>
                              <a:gd name="T3" fmla="*/ 4135 h 1592"/>
                              <a:gd name="T4" fmla="+- 0 4683 4671"/>
                              <a:gd name="T5" fmla="*/ T4 w 2507"/>
                              <a:gd name="T6" fmla="+- 0 4073 3976"/>
                              <a:gd name="T7" fmla="*/ 4073 h 1592"/>
                              <a:gd name="T8" fmla="+- 0 4717 4671"/>
                              <a:gd name="T9" fmla="*/ T8 w 2507"/>
                              <a:gd name="T10" fmla="+- 0 4023 3976"/>
                              <a:gd name="T11" fmla="*/ 4023 h 1592"/>
                              <a:gd name="T12" fmla="+- 0 4768 4671"/>
                              <a:gd name="T13" fmla="*/ T12 w 2507"/>
                              <a:gd name="T14" fmla="+- 0 3989 3976"/>
                              <a:gd name="T15" fmla="*/ 3989 h 1592"/>
                              <a:gd name="T16" fmla="+- 0 4830 4671"/>
                              <a:gd name="T17" fmla="*/ T16 w 2507"/>
                              <a:gd name="T18" fmla="+- 0 3976 3976"/>
                              <a:gd name="T19" fmla="*/ 3976 h 1592"/>
                              <a:gd name="T20" fmla="+- 0 7018 4671"/>
                              <a:gd name="T21" fmla="*/ T20 w 2507"/>
                              <a:gd name="T22" fmla="+- 0 3976 3976"/>
                              <a:gd name="T23" fmla="*/ 3976 h 1592"/>
                              <a:gd name="T24" fmla="+- 0 7080 4671"/>
                              <a:gd name="T25" fmla="*/ T24 w 2507"/>
                              <a:gd name="T26" fmla="+- 0 3989 3976"/>
                              <a:gd name="T27" fmla="*/ 3989 h 1592"/>
                              <a:gd name="T28" fmla="+- 0 7131 4671"/>
                              <a:gd name="T29" fmla="*/ T28 w 2507"/>
                              <a:gd name="T30" fmla="+- 0 4023 3976"/>
                              <a:gd name="T31" fmla="*/ 4023 h 1592"/>
                              <a:gd name="T32" fmla="+- 0 7165 4671"/>
                              <a:gd name="T33" fmla="*/ T32 w 2507"/>
                              <a:gd name="T34" fmla="+- 0 4073 3976"/>
                              <a:gd name="T35" fmla="*/ 4073 h 1592"/>
                              <a:gd name="T36" fmla="+- 0 7178 4671"/>
                              <a:gd name="T37" fmla="*/ T36 w 2507"/>
                              <a:gd name="T38" fmla="+- 0 4135 3976"/>
                              <a:gd name="T39" fmla="*/ 4135 h 1592"/>
                              <a:gd name="T40" fmla="+- 0 7178 4671"/>
                              <a:gd name="T41" fmla="*/ T40 w 2507"/>
                              <a:gd name="T42" fmla="+- 0 5409 3976"/>
                              <a:gd name="T43" fmla="*/ 5409 h 1592"/>
                              <a:gd name="T44" fmla="+- 0 7165 4671"/>
                              <a:gd name="T45" fmla="*/ T44 w 2507"/>
                              <a:gd name="T46" fmla="+- 0 5471 3976"/>
                              <a:gd name="T47" fmla="*/ 5471 h 1592"/>
                              <a:gd name="T48" fmla="+- 0 7131 4671"/>
                              <a:gd name="T49" fmla="*/ T48 w 2507"/>
                              <a:gd name="T50" fmla="+- 0 5522 3976"/>
                              <a:gd name="T51" fmla="*/ 5522 h 1592"/>
                              <a:gd name="T52" fmla="+- 0 7080 4671"/>
                              <a:gd name="T53" fmla="*/ T52 w 2507"/>
                              <a:gd name="T54" fmla="+- 0 5556 3976"/>
                              <a:gd name="T55" fmla="*/ 5556 h 1592"/>
                              <a:gd name="T56" fmla="+- 0 7018 4671"/>
                              <a:gd name="T57" fmla="*/ T56 w 2507"/>
                              <a:gd name="T58" fmla="+- 0 5568 3976"/>
                              <a:gd name="T59" fmla="*/ 5568 h 1592"/>
                              <a:gd name="T60" fmla="+- 0 4830 4671"/>
                              <a:gd name="T61" fmla="*/ T60 w 2507"/>
                              <a:gd name="T62" fmla="+- 0 5568 3976"/>
                              <a:gd name="T63" fmla="*/ 5568 h 1592"/>
                              <a:gd name="T64" fmla="+- 0 4768 4671"/>
                              <a:gd name="T65" fmla="*/ T64 w 2507"/>
                              <a:gd name="T66" fmla="+- 0 5556 3976"/>
                              <a:gd name="T67" fmla="*/ 5556 h 1592"/>
                              <a:gd name="T68" fmla="+- 0 4717 4671"/>
                              <a:gd name="T69" fmla="*/ T68 w 2507"/>
                              <a:gd name="T70" fmla="+- 0 5522 3976"/>
                              <a:gd name="T71" fmla="*/ 5522 h 1592"/>
                              <a:gd name="T72" fmla="+- 0 4683 4671"/>
                              <a:gd name="T73" fmla="*/ T72 w 2507"/>
                              <a:gd name="T74" fmla="+- 0 5471 3976"/>
                              <a:gd name="T75" fmla="*/ 5471 h 1592"/>
                              <a:gd name="T76" fmla="+- 0 4671 4671"/>
                              <a:gd name="T77" fmla="*/ T76 w 2507"/>
                              <a:gd name="T78" fmla="+- 0 5409 3976"/>
                              <a:gd name="T79" fmla="*/ 5409 h 1592"/>
                              <a:gd name="T80" fmla="+- 0 4671 4671"/>
                              <a:gd name="T81" fmla="*/ T80 w 2507"/>
                              <a:gd name="T82" fmla="+- 0 4135 3976"/>
                              <a:gd name="T83" fmla="*/ 4135 h 159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507" h="1592">
                                <a:moveTo>
                                  <a:pt x="0" y="159"/>
                                </a:moveTo>
                                <a:lnTo>
                                  <a:pt x="12" y="97"/>
                                </a:lnTo>
                                <a:lnTo>
                                  <a:pt x="46" y="47"/>
                                </a:lnTo>
                                <a:lnTo>
                                  <a:pt x="97" y="13"/>
                                </a:lnTo>
                                <a:lnTo>
                                  <a:pt x="159" y="0"/>
                                </a:lnTo>
                                <a:lnTo>
                                  <a:pt x="2347" y="0"/>
                                </a:lnTo>
                                <a:lnTo>
                                  <a:pt x="2409" y="13"/>
                                </a:lnTo>
                                <a:lnTo>
                                  <a:pt x="2460" y="47"/>
                                </a:lnTo>
                                <a:lnTo>
                                  <a:pt x="2494" y="97"/>
                                </a:lnTo>
                                <a:lnTo>
                                  <a:pt x="2507" y="159"/>
                                </a:lnTo>
                                <a:lnTo>
                                  <a:pt x="2507" y="1433"/>
                                </a:lnTo>
                                <a:lnTo>
                                  <a:pt x="2494" y="1495"/>
                                </a:lnTo>
                                <a:lnTo>
                                  <a:pt x="2460" y="1546"/>
                                </a:lnTo>
                                <a:lnTo>
                                  <a:pt x="2409" y="1580"/>
                                </a:lnTo>
                                <a:lnTo>
                                  <a:pt x="2347" y="1592"/>
                                </a:lnTo>
                                <a:lnTo>
                                  <a:pt x="159" y="1592"/>
                                </a:lnTo>
                                <a:lnTo>
                                  <a:pt x="97" y="1580"/>
                                </a:lnTo>
                                <a:lnTo>
                                  <a:pt x="46" y="1546"/>
                                </a:lnTo>
                                <a:lnTo>
                                  <a:pt x="12" y="1495"/>
                                </a:lnTo>
                                <a:lnTo>
                                  <a:pt x="0" y="1433"/>
                                </a:lnTo>
                                <a:lnTo>
                                  <a:pt x="0" y="159"/>
                                </a:lnTo>
                                <a:close/>
                              </a:path>
                            </a:pathLst>
                          </a:custGeom>
                          <a:noFill/>
                          <a:ln w="2540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Rectangle 15"/>
                        <wps:cNvSpPr>
                          <a:spLocks noChangeArrowheads="1"/>
                        </wps:cNvSpPr>
                        <wps:spPr bwMode="auto">
                          <a:xfrm>
                            <a:off x="4949" y="4240"/>
                            <a:ext cx="2507" cy="1592"/>
                          </a:xfrm>
                          <a:prstGeom prst="rect">
                            <a:avLst/>
                          </a:prstGeom>
                          <a:solidFill>
                            <a:srgbClr val="FFFFFF">
                              <a:alpha val="90195"/>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 name="Freeform 14"/>
                        <wps:cNvSpPr>
                          <a:spLocks/>
                        </wps:cNvSpPr>
                        <wps:spPr bwMode="auto">
                          <a:xfrm>
                            <a:off x="7893" y="1655"/>
                            <a:ext cx="3131" cy="1592"/>
                          </a:xfrm>
                          <a:custGeom>
                            <a:avLst/>
                            <a:gdLst>
                              <a:gd name="T0" fmla="+- 0 10864 7893"/>
                              <a:gd name="T1" fmla="*/ T0 w 3131"/>
                              <a:gd name="T2" fmla="+- 0 1655 1655"/>
                              <a:gd name="T3" fmla="*/ 1655 h 1592"/>
                              <a:gd name="T4" fmla="+- 0 8053 7893"/>
                              <a:gd name="T5" fmla="*/ T4 w 3131"/>
                              <a:gd name="T6" fmla="+- 0 1655 1655"/>
                              <a:gd name="T7" fmla="*/ 1655 h 1592"/>
                              <a:gd name="T8" fmla="+- 0 7991 7893"/>
                              <a:gd name="T9" fmla="*/ T8 w 3131"/>
                              <a:gd name="T10" fmla="+- 0 1668 1655"/>
                              <a:gd name="T11" fmla="*/ 1668 h 1592"/>
                              <a:gd name="T12" fmla="+- 0 7940 7893"/>
                              <a:gd name="T13" fmla="*/ T12 w 3131"/>
                              <a:gd name="T14" fmla="+- 0 1702 1655"/>
                              <a:gd name="T15" fmla="*/ 1702 h 1592"/>
                              <a:gd name="T16" fmla="+- 0 7906 7893"/>
                              <a:gd name="T17" fmla="*/ T16 w 3131"/>
                              <a:gd name="T18" fmla="+- 0 1752 1655"/>
                              <a:gd name="T19" fmla="*/ 1752 h 1592"/>
                              <a:gd name="T20" fmla="+- 0 7893 7893"/>
                              <a:gd name="T21" fmla="*/ T20 w 3131"/>
                              <a:gd name="T22" fmla="+- 0 1814 1655"/>
                              <a:gd name="T23" fmla="*/ 1814 h 1592"/>
                              <a:gd name="T24" fmla="+- 0 7893 7893"/>
                              <a:gd name="T25" fmla="*/ T24 w 3131"/>
                              <a:gd name="T26" fmla="+- 0 3088 1655"/>
                              <a:gd name="T27" fmla="*/ 3088 h 1592"/>
                              <a:gd name="T28" fmla="+- 0 7906 7893"/>
                              <a:gd name="T29" fmla="*/ T28 w 3131"/>
                              <a:gd name="T30" fmla="+- 0 3150 1655"/>
                              <a:gd name="T31" fmla="*/ 3150 h 1592"/>
                              <a:gd name="T32" fmla="+- 0 7940 7893"/>
                              <a:gd name="T33" fmla="*/ T32 w 3131"/>
                              <a:gd name="T34" fmla="+- 0 3200 1655"/>
                              <a:gd name="T35" fmla="*/ 3200 h 1592"/>
                              <a:gd name="T36" fmla="+- 0 7991 7893"/>
                              <a:gd name="T37" fmla="*/ T36 w 3131"/>
                              <a:gd name="T38" fmla="+- 0 3235 1655"/>
                              <a:gd name="T39" fmla="*/ 3235 h 1592"/>
                              <a:gd name="T40" fmla="+- 0 8053 7893"/>
                              <a:gd name="T41" fmla="*/ T40 w 3131"/>
                              <a:gd name="T42" fmla="+- 0 3247 1655"/>
                              <a:gd name="T43" fmla="*/ 3247 h 1592"/>
                              <a:gd name="T44" fmla="+- 0 10864 7893"/>
                              <a:gd name="T45" fmla="*/ T44 w 3131"/>
                              <a:gd name="T46" fmla="+- 0 3247 1655"/>
                              <a:gd name="T47" fmla="*/ 3247 h 1592"/>
                              <a:gd name="T48" fmla="+- 0 10926 7893"/>
                              <a:gd name="T49" fmla="*/ T48 w 3131"/>
                              <a:gd name="T50" fmla="+- 0 3235 1655"/>
                              <a:gd name="T51" fmla="*/ 3235 h 1592"/>
                              <a:gd name="T52" fmla="+- 0 10977 7893"/>
                              <a:gd name="T53" fmla="*/ T52 w 3131"/>
                              <a:gd name="T54" fmla="+- 0 3200 1655"/>
                              <a:gd name="T55" fmla="*/ 3200 h 1592"/>
                              <a:gd name="T56" fmla="+- 0 11011 7893"/>
                              <a:gd name="T57" fmla="*/ T56 w 3131"/>
                              <a:gd name="T58" fmla="+- 0 3150 1655"/>
                              <a:gd name="T59" fmla="*/ 3150 h 1592"/>
                              <a:gd name="T60" fmla="+- 0 11024 7893"/>
                              <a:gd name="T61" fmla="*/ T60 w 3131"/>
                              <a:gd name="T62" fmla="+- 0 3088 1655"/>
                              <a:gd name="T63" fmla="*/ 3088 h 1592"/>
                              <a:gd name="T64" fmla="+- 0 11024 7893"/>
                              <a:gd name="T65" fmla="*/ T64 w 3131"/>
                              <a:gd name="T66" fmla="+- 0 1814 1655"/>
                              <a:gd name="T67" fmla="*/ 1814 h 1592"/>
                              <a:gd name="T68" fmla="+- 0 11011 7893"/>
                              <a:gd name="T69" fmla="*/ T68 w 3131"/>
                              <a:gd name="T70" fmla="+- 0 1752 1655"/>
                              <a:gd name="T71" fmla="*/ 1752 h 1592"/>
                              <a:gd name="T72" fmla="+- 0 10977 7893"/>
                              <a:gd name="T73" fmla="*/ T72 w 3131"/>
                              <a:gd name="T74" fmla="+- 0 1702 1655"/>
                              <a:gd name="T75" fmla="*/ 1702 h 1592"/>
                              <a:gd name="T76" fmla="+- 0 10926 7893"/>
                              <a:gd name="T77" fmla="*/ T76 w 3131"/>
                              <a:gd name="T78" fmla="+- 0 1668 1655"/>
                              <a:gd name="T79" fmla="*/ 1668 h 1592"/>
                              <a:gd name="T80" fmla="+- 0 10864 7893"/>
                              <a:gd name="T81" fmla="*/ T80 w 3131"/>
                              <a:gd name="T82" fmla="+- 0 1655 1655"/>
                              <a:gd name="T83" fmla="*/ 1655 h 159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3131" h="1592">
                                <a:moveTo>
                                  <a:pt x="2971" y="0"/>
                                </a:moveTo>
                                <a:lnTo>
                                  <a:pt x="160" y="0"/>
                                </a:lnTo>
                                <a:lnTo>
                                  <a:pt x="98" y="13"/>
                                </a:lnTo>
                                <a:lnTo>
                                  <a:pt x="47" y="47"/>
                                </a:lnTo>
                                <a:lnTo>
                                  <a:pt x="13" y="97"/>
                                </a:lnTo>
                                <a:lnTo>
                                  <a:pt x="0" y="159"/>
                                </a:lnTo>
                                <a:lnTo>
                                  <a:pt x="0" y="1433"/>
                                </a:lnTo>
                                <a:lnTo>
                                  <a:pt x="13" y="1495"/>
                                </a:lnTo>
                                <a:lnTo>
                                  <a:pt x="47" y="1545"/>
                                </a:lnTo>
                                <a:lnTo>
                                  <a:pt x="98" y="1580"/>
                                </a:lnTo>
                                <a:lnTo>
                                  <a:pt x="160" y="1592"/>
                                </a:lnTo>
                                <a:lnTo>
                                  <a:pt x="2971" y="1592"/>
                                </a:lnTo>
                                <a:lnTo>
                                  <a:pt x="3033" y="1580"/>
                                </a:lnTo>
                                <a:lnTo>
                                  <a:pt x="3084" y="1545"/>
                                </a:lnTo>
                                <a:lnTo>
                                  <a:pt x="3118" y="1495"/>
                                </a:lnTo>
                                <a:lnTo>
                                  <a:pt x="3131" y="1433"/>
                                </a:lnTo>
                                <a:lnTo>
                                  <a:pt x="3131" y="159"/>
                                </a:lnTo>
                                <a:lnTo>
                                  <a:pt x="3118" y="97"/>
                                </a:lnTo>
                                <a:lnTo>
                                  <a:pt x="3084" y="47"/>
                                </a:lnTo>
                                <a:lnTo>
                                  <a:pt x="3033" y="13"/>
                                </a:lnTo>
                                <a:lnTo>
                                  <a:pt x="2971" y="0"/>
                                </a:lnTo>
                                <a:close/>
                              </a:path>
                            </a:pathLst>
                          </a:custGeom>
                          <a:solidFill>
                            <a:srgbClr val="4F81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 name="Freeform 13"/>
                        <wps:cNvSpPr>
                          <a:spLocks/>
                        </wps:cNvSpPr>
                        <wps:spPr bwMode="auto">
                          <a:xfrm>
                            <a:off x="7893" y="1655"/>
                            <a:ext cx="3131" cy="1592"/>
                          </a:xfrm>
                          <a:custGeom>
                            <a:avLst/>
                            <a:gdLst>
                              <a:gd name="T0" fmla="+- 0 7893 7893"/>
                              <a:gd name="T1" fmla="*/ T0 w 3131"/>
                              <a:gd name="T2" fmla="+- 0 1814 1655"/>
                              <a:gd name="T3" fmla="*/ 1814 h 1592"/>
                              <a:gd name="T4" fmla="+- 0 7906 7893"/>
                              <a:gd name="T5" fmla="*/ T4 w 3131"/>
                              <a:gd name="T6" fmla="+- 0 1752 1655"/>
                              <a:gd name="T7" fmla="*/ 1752 h 1592"/>
                              <a:gd name="T8" fmla="+- 0 7940 7893"/>
                              <a:gd name="T9" fmla="*/ T8 w 3131"/>
                              <a:gd name="T10" fmla="+- 0 1702 1655"/>
                              <a:gd name="T11" fmla="*/ 1702 h 1592"/>
                              <a:gd name="T12" fmla="+- 0 7991 7893"/>
                              <a:gd name="T13" fmla="*/ T12 w 3131"/>
                              <a:gd name="T14" fmla="+- 0 1668 1655"/>
                              <a:gd name="T15" fmla="*/ 1668 h 1592"/>
                              <a:gd name="T16" fmla="+- 0 8053 7893"/>
                              <a:gd name="T17" fmla="*/ T16 w 3131"/>
                              <a:gd name="T18" fmla="+- 0 1655 1655"/>
                              <a:gd name="T19" fmla="*/ 1655 h 1592"/>
                              <a:gd name="T20" fmla="+- 0 10864 7893"/>
                              <a:gd name="T21" fmla="*/ T20 w 3131"/>
                              <a:gd name="T22" fmla="+- 0 1655 1655"/>
                              <a:gd name="T23" fmla="*/ 1655 h 1592"/>
                              <a:gd name="T24" fmla="+- 0 10926 7893"/>
                              <a:gd name="T25" fmla="*/ T24 w 3131"/>
                              <a:gd name="T26" fmla="+- 0 1668 1655"/>
                              <a:gd name="T27" fmla="*/ 1668 h 1592"/>
                              <a:gd name="T28" fmla="+- 0 10977 7893"/>
                              <a:gd name="T29" fmla="*/ T28 w 3131"/>
                              <a:gd name="T30" fmla="+- 0 1702 1655"/>
                              <a:gd name="T31" fmla="*/ 1702 h 1592"/>
                              <a:gd name="T32" fmla="+- 0 11011 7893"/>
                              <a:gd name="T33" fmla="*/ T32 w 3131"/>
                              <a:gd name="T34" fmla="+- 0 1752 1655"/>
                              <a:gd name="T35" fmla="*/ 1752 h 1592"/>
                              <a:gd name="T36" fmla="+- 0 11024 7893"/>
                              <a:gd name="T37" fmla="*/ T36 w 3131"/>
                              <a:gd name="T38" fmla="+- 0 1814 1655"/>
                              <a:gd name="T39" fmla="*/ 1814 h 1592"/>
                              <a:gd name="T40" fmla="+- 0 11024 7893"/>
                              <a:gd name="T41" fmla="*/ T40 w 3131"/>
                              <a:gd name="T42" fmla="+- 0 3088 1655"/>
                              <a:gd name="T43" fmla="*/ 3088 h 1592"/>
                              <a:gd name="T44" fmla="+- 0 11011 7893"/>
                              <a:gd name="T45" fmla="*/ T44 w 3131"/>
                              <a:gd name="T46" fmla="+- 0 3150 1655"/>
                              <a:gd name="T47" fmla="*/ 3150 h 1592"/>
                              <a:gd name="T48" fmla="+- 0 10977 7893"/>
                              <a:gd name="T49" fmla="*/ T48 w 3131"/>
                              <a:gd name="T50" fmla="+- 0 3200 1655"/>
                              <a:gd name="T51" fmla="*/ 3200 h 1592"/>
                              <a:gd name="T52" fmla="+- 0 10926 7893"/>
                              <a:gd name="T53" fmla="*/ T52 w 3131"/>
                              <a:gd name="T54" fmla="+- 0 3235 1655"/>
                              <a:gd name="T55" fmla="*/ 3235 h 1592"/>
                              <a:gd name="T56" fmla="+- 0 10864 7893"/>
                              <a:gd name="T57" fmla="*/ T56 w 3131"/>
                              <a:gd name="T58" fmla="+- 0 3247 1655"/>
                              <a:gd name="T59" fmla="*/ 3247 h 1592"/>
                              <a:gd name="T60" fmla="+- 0 8053 7893"/>
                              <a:gd name="T61" fmla="*/ T60 w 3131"/>
                              <a:gd name="T62" fmla="+- 0 3247 1655"/>
                              <a:gd name="T63" fmla="*/ 3247 h 1592"/>
                              <a:gd name="T64" fmla="+- 0 7991 7893"/>
                              <a:gd name="T65" fmla="*/ T64 w 3131"/>
                              <a:gd name="T66" fmla="+- 0 3235 1655"/>
                              <a:gd name="T67" fmla="*/ 3235 h 1592"/>
                              <a:gd name="T68" fmla="+- 0 7940 7893"/>
                              <a:gd name="T69" fmla="*/ T68 w 3131"/>
                              <a:gd name="T70" fmla="+- 0 3200 1655"/>
                              <a:gd name="T71" fmla="*/ 3200 h 1592"/>
                              <a:gd name="T72" fmla="+- 0 7906 7893"/>
                              <a:gd name="T73" fmla="*/ T72 w 3131"/>
                              <a:gd name="T74" fmla="+- 0 3150 1655"/>
                              <a:gd name="T75" fmla="*/ 3150 h 1592"/>
                              <a:gd name="T76" fmla="+- 0 7893 7893"/>
                              <a:gd name="T77" fmla="*/ T76 w 3131"/>
                              <a:gd name="T78" fmla="+- 0 3088 1655"/>
                              <a:gd name="T79" fmla="*/ 3088 h 1592"/>
                              <a:gd name="T80" fmla="+- 0 7893 7893"/>
                              <a:gd name="T81" fmla="*/ T80 w 3131"/>
                              <a:gd name="T82" fmla="+- 0 1814 1655"/>
                              <a:gd name="T83" fmla="*/ 1814 h 159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3131" h="1592">
                                <a:moveTo>
                                  <a:pt x="0" y="159"/>
                                </a:moveTo>
                                <a:lnTo>
                                  <a:pt x="13" y="97"/>
                                </a:lnTo>
                                <a:lnTo>
                                  <a:pt x="47" y="47"/>
                                </a:lnTo>
                                <a:lnTo>
                                  <a:pt x="98" y="13"/>
                                </a:lnTo>
                                <a:lnTo>
                                  <a:pt x="160" y="0"/>
                                </a:lnTo>
                                <a:lnTo>
                                  <a:pt x="2971" y="0"/>
                                </a:lnTo>
                                <a:lnTo>
                                  <a:pt x="3033" y="13"/>
                                </a:lnTo>
                                <a:lnTo>
                                  <a:pt x="3084" y="47"/>
                                </a:lnTo>
                                <a:lnTo>
                                  <a:pt x="3118" y="97"/>
                                </a:lnTo>
                                <a:lnTo>
                                  <a:pt x="3131" y="159"/>
                                </a:lnTo>
                                <a:lnTo>
                                  <a:pt x="3131" y="1433"/>
                                </a:lnTo>
                                <a:lnTo>
                                  <a:pt x="3118" y="1495"/>
                                </a:lnTo>
                                <a:lnTo>
                                  <a:pt x="3084" y="1545"/>
                                </a:lnTo>
                                <a:lnTo>
                                  <a:pt x="3033" y="1580"/>
                                </a:lnTo>
                                <a:lnTo>
                                  <a:pt x="2971" y="1592"/>
                                </a:lnTo>
                                <a:lnTo>
                                  <a:pt x="160" y="1592"/>
                                </a:lnTo>
                                <a:lnTo>
                                  <a:pt x="98" y="1580"/>
                                </a:lnTo>
                                <a:lnTo>
                                  <a:pt x="47" y="1545"/>
                                </a:lnTo>
                                <a:lnTo>
                                  <a:pt x="13" y="1495"/>
                                </a:lnTo>
                                <a:lnTo>
                                  <a:pt x="0" y="1433"/>
                                </a:lnTo>
                                <a:lnTo>
                                  <a:pt x="0" y="159"/>
                                </a:lnTo>
                                <a:close/>
                              </a:path>
                            </a:pathLst>
                          </a:custGeom>
                          <a:noFill/>
                          <a:ln w="2540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1" name="Freeform 12"/>
                        <wps:cNvSpPr>
                          <a:spLocks/>
                        </wps:cNvSpPr>
                        <wps:spPr bwMode="auto">
                          <a:xfrm>
                            <a:off x="8172" y="1919"/>
                            <a:ext cx="3131" cy="1592"/>
                          </a:xfrm>
                          <a:custGeom>
                            <a:avLst/>
                            <a:gdLst>
                              <a:gd name="T0" fmla="+- 0 11143 8172"/>
                              <a:gd name="T1" fmla="*/ T0 w 3131"/>
                              <a:gd name="T2" fmla="+- 0 1920 1920"/>
                              <a:gd name="T3" fmla="*/ 1920 h 1592"/>
                              <a:gd name="T4" fmla="+- 0 8331 8172"/>
                              <a:gd name="T5" fmla="*/ T4 w 3131"/>
                              <a:gd name="T6" fmla="+- 0 1920 1920"/>
                              <a:gd name="T7" fmla="*/ 1920 h 1592"/>
                              <a:gd name="T8" fmla="+- 0 8269 8172"/>
                              <a:gd name="T9" fmla="*/ T8 w 3131"/>
                              <a:gd name="T10" fmla="+- 0 1932 1920"/>
                              <a:gd name="T11" fmla="*/ 1932 h 1592"/>
                              <a:gd name="T12" fmla="+- 0 8219 8172"/>
                              <a:gd name="T13" fmla="*/ T12 w 3131"/>
                              <a:gd name="T14" fmla="+- 0 1966 1920"/>
                              <a:gd name="T15" fmla="*/ 1966 h 1592"/>
                              <a:gd name="T16" fmla="+- 0 8184 8172"/>
                              <a:gd name="T17" fmla="*/ T16 w 3131"/>
                              <a:gd name="T18" fmla="+- 0 2017 1920"/>
                              <a:gd name="T19" fmla="*/ 2017 h 1592"/>
                              <a:gd name="T20" fmla="+- 0 8172 8172"/>
                              <a:gd name="T21" fmla="*/ T20 w 3131"/>
                              <a:gd name="T22" fmla="+- 0 2079 1920"/>
                              <a:gd name="T23" fmla="*/ 2079 h 1592"/>
                              <a:gd name="T24" fmla="+- 0 8172 8172"/>
                              <a:gd name="T25" fmla="*/ T24 w 3131"/>
                              <a:gd name="T26" fmla="+- 0 3353 1920"/>
                              <a:gd name="T27" fmla="*/ 3353 h 1592"/>
                              <a:gd name="T28" fmla="+- 0 8184 8172"/>
                              <a:gd name="T29" fmla="*/ T28 w 3131"/>
                              <a:gd name="T30" fmla="+- 0 3415 1920"/>
                              <a:gd name="T31" fmla="*/ 3415 h 1592"/>
                              <a:gd name="T32" fmla="+- 0 8219 8172"/>
                              <a:gd name="T33" fmla="*/ T32 w 3131"/>
                              <a:gd name="T34" fmla="+- 0 3465 1920"/>
                              <a:gd name="T35" fmla="*/ 3465 h 1592"/>
                              <a:gd name="T36" fmla="+- 0 8269 8172"/>
                              <a:gd name="T37" fmla="*/ T36 w 3131"/>
                              <a:gd name="T38" fmla="+- 0 3499 1920"/>
                              <a:gd name="T39" fmla="*/ 3499 h 1592"/>
                              <a:gd name="T40" fmla="+- 0 8331 8172"/>
                              <a:gd name="T41" fmla="*/ T40 w 3131"/>
                              <a:gd name="T42" fmla="+- 0 3512 1920"/>
                              <a:gd name="T43" fmla="*/ 3512 h 1592"/>
                              <a:gd name="T44" fmla="+- 0 11143 8172"/>
                              <a:gd name="T45" fmla="*/ T44 w 3131"/>
                              <a:gd name="T46" fmla="+- 0 3512 1920"/>
                              <a:gd name="T47" fmla="*/ 3512 h 1592"/>
                              <a:gd name="T48" fmla="+- 0 11205 8172"/>
                              <a:gd name="T49" fmla="*/ T48 w 3131"/>
                              <a:gd name="T50" fmla="+- 0 3499 1920"/>
                              <a:gd name="T51" fmla="*/ 3499 h 1592"/>
                              <a:gd name="T52" fmla="+- 0 11256 8172"/>
                              <a:gd name="T53" fmla="*/ T52 w 3131"/>
                              <a:gd name="T54" fmla="+- 0 3465 1920"/>
                              <a:gd name="T55" fmla="*/ 3465 h 1592"/>
                              <a:gd name="T56" fmla="+- 0 11290 8172"/>
                              <a:gd name="T57" fmla="*/ T56 w 3131"/>
                              <a:gd name="T58" fmla="+- 0 3415 1920"/>
                              <a:gd name="T59" fmla="*/ 3415 h 1592"/>
                              <a:gd name="T60" fmla="+- 0 11302 8172"/>
                              <a:gd name="T61" fmla="*/ T60 w 3131"/>
                              <a:gd name="T62" fmla="+- 0 3353 1920"/>
                              <a:gd name="T63" fmla="*/ 3353 h 1592"/>
                              <a:gd name="T64" fmla="+- 0 11302 8172"/>
                              <a:gd name="T65" fmla="*/ T64 w 3131"/>
                              <a:gd name="T66" fmla="+- 0 2079 1920"/>
                              <a:gd name="T67" fmla="*/ 2079 h 1592"/>
                              <a:gd name="T68" fmla="+- 0 11290 8172"/>
                              <a:gd name="T69" fmla="*/ T68 w 3131"/>
                              <a:gd name="T70" fmla="+- 0 2017 1920"/>
                              <a:gd name="T71" fmla="*/ 2017 h 1592"/>
                              <a:gd name="T72" fmla="+- 0 11256 8172"/>
                              <a:gd name="T73" fmla="*/ T72 w 3131"/>
                              <a:gd name="T74" fmla="+- 0 1966 1920"/>
                              <a:gd name="T75" fmla="*/ 1966 h 1592"/>
                              <a:gd name="T76" fmla="+- 0 11205 8172"/>
                              <a:gd name="T77" fmla="*/ T76 w 3131"/>
                              <a:gd name="T78" fmla="+- 0 1932 1920"/>
                              <a:gd name="T79" fmla="*/ 1932 h 1592"/>
                              <a:gd name="T80" fmla="+- 0 11143 8172"/>
                              <a:gd name="T81" fmla="*/ T80 w 3131"/>
                              <a:gd name="T82" fmla="+- 0 1920 1920"/>
                              <a:gd name="T83" fmla="*/ 1920 h 159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3131" h="1592">
                                <a:moveTo>
                                  <a:pt x="2971" y="0"/>
                                </a:moveTo>
                                <a:lnTo>
                                  <a:pt x="159" y="0"/>
                                </a:lnTo>
                                <a:lnTo>
                                  <a:pt x="97" y="12"/>
                                </a:lnTo>
                                <a:lnTo>
                                  <a:pt x="47" y="46"/>
                                </a:lnTo>
                                <a:lnTo>
                                  <a:pt x="12" y="97"/>
                                </a:lnTo>
                                <a:lnTo>
                                  <a:pt x="0" y="159"/>
                                </a:lnTo>
                                <a:lnTo>
                                  <a:pt x="0" y="1433"/>
                                </a:lnTo>
                                <a:lnTo>
                                  <a:pt x="12" y="1495"/>
                                </a:lnTo>
                                <a:lnTo>
                                  <a:pt x="47" y="1545"/>
                                </a:lnTo>
                                <a:lnTo>
                                  <a:pt x="97" y="1579"/>
                                </a:lnTo>
                                <a:lnTo>
                                  <a:pt x="159" y="1592"/>
                                </a:lnTo>
                                <a:lnTo>
                                  <a:pt x="2971" y="1592"/>
                                </a:lnTo>
                                <a:lnTo>
                                  <a:pt x="3033" y="1579"/>
                                </a:lnTo>
                                <a:lnTo>
                                  <a:pt x="3084" y="1545"/>
                                </a:lnTo>
                                <a:lnTo>
                                  <a:pt x="3118" y="1495"/>
                                </a:lnTo>
                                <a:lnTo>
                                  <a:pt x="3130" y="1433"/>
                                </a:lnTo>
                                <a:lnTo>
                                  <a:pt x="3130" y="159"/>
                                </a:lnTo>
                                <a:lnTo>
                                  <a:pt x="3118" y="97"/>
                                </a:lnTo>
                                <a:lnTo>
                                  <a:pt x="3084" y="46"/>
                                </a:lnTo>
                                <a:lnTo>
                                  <a:pt x="3033" y="12"/>
                                </a:lnTo>
                                <a:lnTo>
                                  <a:pt x="2971" y="0"/>
                                </a:lnTo>
                                <a:close/>
                              </a:path>
                            </a:pathLst>
                          </a:custGeom>
                          <a:solidFill>
                            <a:srgbClr val="FFFFFF">
                              <a:alpha val="9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 name="Freeform 11"/>
                        <wps:cNvSpPr>
                          <a:spLocks/>
                        </wps:cNvSpPr>
                        <wps:spPr bwMode="auto">
                          <a:xfrm>
                            <a:off x="8172" y="1919"/>
                            <a:ext cx="3131" cy="1592"/>
                          </a:xfrm>
                          <a:custGeom>
                            <a:avLst/>
                            <a:gdLst>
                              <a:gd name="T0" fmla="+- 0 8172 8172"/>
                              <a:gd name="T1" fmla="*/ T0 w 3131"/>
                              <a:gd name="T2" fmla="+- 0 2079 1920"/>
                              <a:gd name="T3" fmla="*/ 2079 h 1592"/>
                              <a:gd name="T4" fmla="+- 0 8184 8172"/>
                              <a:gd name="T5" fmla="*/ T4 w 3131"/>
                              <a:gd name="T6" fmla="+- 0 2017 1920"/>
                              <a:gd name="T7" fmla="*/ 2017 h 1592"/>
                              <a:gd name="T8" fmla="+- 0 8219 8172"/>
                              <a:gd name="T9" fmla="*/ T8 w 3131"/>
                              <a:gd name="T10" fmla="+- 0 1966 1920"/>
                              <a:gd name="T11" fmla="*/ 1966 h 1592"/>
                              <a:gd name="T12" fmla="+- 0 8269 8172"/>
                              <a:gd name="T13" fmla="*/ T12 w 3131"/>
                              <a:gd name="T14" fmla="+- 0 1932 1920"/>
                              <a:gd name="T15" fmla="*/ 1932 h 1592"/>
                              <a:gd name="T16" fmla="+- 0 8331 8172"/>
                              <a:gd name="T17" fmla="*/ T16 w 3131"/>
                              <a:gd name="T18" fmla="+- 0 1920 1920"/>
                              <a:gd name="T19" fmla="*/ 1920 h 1592"/>
                              <a:gd name="T20" fmla="+- 0 11143 8172"/>
                              <a:gd name="T21" fmla="*/ T20 w 3131"/>
                              <a:gd name="T22" fmla="+- 0 1920 1920"/>
                              <a:gd name="T23" fmla="*/ 1920 h 1592"/>
                              <a:gd name="T24" fmla="+- 0 11205 8172"/>
                              <a:gd name="T25" fmla="*/ T24 w 3131"/>
                              <a:gd name="T26" fmla="+- 0 1932 1920"/>
                              <a:gd name="T27" fmla="*/ 1932 h 1592"/>
                              <a:gd name="T28" fmla="+- 0 11256 8172"/>
                              <a:gd name="T29" fmla="*/ T28 w 3131"/>
                              <a:gd name="T30" fmla="+- 0 1966 1920"/>
                              <a:gd name="T31" fmla="*/ 1966 h 1592"/>
                              <a:gd name="T32" fmla="+- 0 11290 8172"/>
                              <a:gd name="T33" fmla="*/ T32 w 3131"/>
                              <a:gd name="T34" fmla="+- 0 2017 1920"/>
                              <a:gd name="T35" fmla="*/ 2017 h 1592"/>
                              <a:gd name="T36" fmla="+- 0 11302 8172"/>
                              <a:gd name="T37" fmla="*/ T36 w 3131"/>
                              <a:gd name="T38" fmla="+- 0 2079 1920"/>
                              <a:gd name="T39" fmla="*/ 2079 h 1592"/>
                              <a:gd name="T40" fmla="+- 0 11302 8172"/>
                              <a:gd name="T41" fmla="*/ T40 w 3131"/>
                              <a:gd name="T42" fmla="+- 0 3353 1920"/>
                              <a:gd name="T43" fmla="*/ 3353 h 1592"/>
                              <a:gd name="T44" fmla="+- 0 11290 8172"/>
                              <a:gd name="T45" fmla="*/ T44 w 3131"/>
                              <a:gd name="T46" fmla="+- 0 3415 1920"/>
                              <a:gd name="T47" fmla="*/ 3415 h 1592"/>
                              <a:gd name="T48" fmla="+- 0 11256 8172"/>
                              <a:gd name="T49" fmla="*/ T48 w 3131"/>
                              <a:gd name="T50" fmla="+- 0 3465 1920"/>
                              <a:gd name="T51" fmla="*/ 3465 h 1592"/>
                              <a:gd name="T52" fmla="+- 0 11205 8172"/>
                              <a:gd name="T53" fmla="*/ T52 w 3131"/>
                              <a:gd name="T54" fmla="+- 0 3499 1920"/>
                              <a:gd name="T55" fmla="*/ 3499 h 1592"/>
                              <a:gd name="T56" fmla="+- 0 11143 8172"/>
                              <a:gd name="T57" fmla="*/ T56 w 3131"/>
                              <a:gd name="T58" fmla="+- 0 3512 1920"/>
                              <a:gd name="T59" fmla="*/ 3512 h 1592"/>
                              <a:gd name="T60" fmla="+- 0 8331 8172"/>
                              <a:gd name="T61" fmla="*/ T60 w 3131"/>
                              <a:gd name="T62" fmla="+- 0 3512 1920"/>
                              <a:gd name="T63" fmla="*/ 3512 h 1592"/>
                              <a:gd name="T64" fmla="+- 0 8269 8172"/>
                              <a:gd name="T65" fmla="*/ T64 w 3131"/>
                              <a:gd name="T66" fmla="+- 0 3499 1920"/>
                              <a:gd name="T67" fmla="*/ 3499 h 1592"/>
                              <a:gd name="T68" fmla="+- 0 8219 8172"/>
                              <a:gd name="T69" fmla="*/ T68 w 3131"/>
                              <a:gd name="T70" fmla="+- 0 3465 1920"/>
                              <a:gd name="T71" fmla="*/ 3465 h 1592"/>
                              <a:gd name="T72" fmla="+- 0 8184 8172"/>
                              <a:gd name="T73" fmla="*/ T72 w 3131"/>
                              <a:gd name="T74" fmla="+- 0 3415 1920"/>
                              <a:gd name="T75" fmla="*/ 3415 h 1592"/>
                              <a:gd name="T76" fmla="+- 0 8172 8172"/>
                              <a:gd name="T77" fmla="*/ T76 w 3131"/>
                              <a:gd name="T78" fmla="+- 0 3353 1920"/>
                              <a:gd name="T79" fmla="*/ 3353 h 1592"/>
                              <a:gd name="T80" fmla="+- 0 8172 8172"/>
                              <a:gd name="T81" fmla="*/ T80 w 3131"/>
                              <a:gd name="T82" fmla="+- 0 2079 1920"/>
                              <a:gd name="T83" fmla="*/ 2079 h 159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3131" h="1592">
                                <a:moveTo>
                                  <a:pt x="0" y="159"/>
                                </a:moveTo>
                                <a:lnTo>
                                  <a:pt x="12" y="97"/>
                                </a:lnTo>
                                <a:lnTo>
                                  <a:pt x="47" y="46"/>
                                </a:lnTo>
                                <a:lnTo>
                                  <a:pt x="97" y="12"/>
                                </a:lnTo>
                                <a:lnTo>
                                  <a:pt x="159" y="0"/>
                                </a:lnTo>
                                <a:lnTo>
                                  <a:pt x="2971" y="0"/>
                                </a:lnTo>
                                <a:lnTo>
                                  <a:pt x="3033" y="12"/>
                                </a:lnTo>
                                <a:lnTo>
                                  <a:pt x="3084" y="46"/>
                                </a:lnTo>
                                <a:lnTo>
                                  <a:pt x="3118" y="97"/>
                                </a:lnTo>
                                <a:lnTo>
                                  <a:pt x="3130" y="159"/>
                                </a:lnTo>
                                <a:lnTo>
                                  <a:pt x="3130" y="1433"/>
                                </a:lnTo>
                                <a:lnTo>
                                  <a:pt x="3118" y="1495"/>
                                </a:lnTo>
                                <a:lnTo>
                                  <a:pt x="3084" y="1545"/>
                                </a:lnTo>
                                <a:lnTo>
                                  <a:pt x="3033" y="1579"/>
                                </a:lnTo>
                                <a:lnTo>
                                  <a:pt x="2971" y="1592"/>
                                </a:lnTo>
                                <a:lnTo>
                                  <a:pt x="159" y="1592"/>
                                </a:lnTo>
                                <a:lnTo>
                                  <a:pt x="97" y="1579"/>
                                </a:lnTo>
                                <a:lnTo>
                                  <a:pt x="47" y="1545"/>
                                </a:lnTo>
                                <a:lnTo>
                                  <a:pt x="12" y="1495"/>
                                </a:lnTo>
                                <a:lnTo>
                                  <a:pt x="0" y="1433"/>
                                </a:lnTo>
                                <a:lnTo>
                                  <a:pt x="0" y="159"/>
                                </a:lnTo>
                                <a:close/>
                              </a:path>
                            </a:pathLst>
                          </a:custGeom>
                          <a:noFill/>
                          <a:ln w="25400">
                            <a:solidFill>
                              <a:srgbClr val="4F81B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 name="Freeform 10"/>
                        <wps:cNvSpPr>
                          <a:spLocks/>
                        </wps:cNvSpPr>
                        <wps:spPr bwMode="auto">
                          <a:xfrm>
                            <a:off x="8205" y="3976"/>
                            <a:ext cx="2507" cy="1592"/>
                          </a:xfrm>
                          <a:custGeom>
                            <a:avLst/>
                            <a:gdLst>
                              <a:gd name="T0" fmla="+- 0 10553 8205"/>
                              <a:gd name="T1" fmla="*/ T0 w 2507"/>
                              <a:gd name="T2" fmla="+- 0 3976 3976"/>
                              <a:gd name="T3" fmla="*/ 3976 h 1592"/>
                              <a:gd name="T4" fmla="+- 0 8364 8205"/>
                              <a:gd name="T5" fmla="*/ T4 w 2507"/>
                              <a:gd name="T6" fmla="+- 0 3976 3976"/>
                              <a:gd name="T7" fmla="*/ 3976 h 1592"/>
                              <a:gd name="T8" fmla="+- 0 8302 8205"/>
                              <a:gd name="T9" fmla="*/ T8 w 2507"/>
                              <a:gd name="T10" fmla="+- 0 3989 3976"/>
                              <a:gd name="T11" fmla="*/ 3989 h 1592"/>
                              <a:gd name="T12" fmla="+- 0 8252 8205"/>
                              <a:gd name="T13" fmla="*/ T12 w 2507"/>
                              <a:gd name="T14" fmla="+- 0 4023 3976"/>
                              <a:gd name="T15" fmla="*/ 4023 h 1592"/>
                              <a:gd name="T16" fmla="+- 0 8218 8205"/>
                              <a:gd name="T17" fmla="*/ T16 w 2507"/>
                              <a:gd name="T18" fmla="+- 0 4073 3976"/>
                              <a:gd name="T19" fmla="*/ 4073 h 1592"/>
                              <a:gd name="T20" fmla="+- 0 8205 8205"/>
                              <a:gd name="T21" fmla="*/ T20 w 2507"/>
                              <a:gd name="T22" fmla="+- 0 4135 3976"/>
                              <a:gd name="T23" fmla="*/ 4135 h 1592"/>
                              <a:gd name="T24" fmla="+- 0 8205 8205"/>
                              <a:gd name="T25" fmla="*/ T24 w 2507"/>
                              <a:gd name="T26" fmla="+- 0 5409 3976"/>
                              <a:gd name="T27" fmla="*/ 5409 h 1592"/>
                              <a:gd name="T28" fmla="+- 0 8218 8205"/>
                              <a:gd name="T29" fmla="*/ T28 w 2507"/>
                              <a:gd name="T30" fmla="+- 0 5471 3976"/>
                              <a:gd name="T31" fmla="*/ 5471 h 1592"/>
                              <a:gd name="T32" fmla="+- 0 8252 8205"/>
                              <a:gd name="T33" fmla="*/ T32 w 2507"/>
                              <a:gd name="T34" fmla="+- 0 5522 3976"/>
                              <a:gd name="T35" fmla="*/ 5522 h 1592"/>
                              <a:gd name="T36" fmla="+- 0 8302 8205"/>
                              <a:gd name="T37" fmla="*/ T36 w 2507"/>
                              <a:gd name="T38" fmla="+- 0 5556 3976"/>
                              <a:gd name="T39" fmla="*/ 5556 h 1592"/>
                              <a:gd name="T40" fmla="+- 0 8364 8205"/>
                              <a:gd name="T41" fmla="*/ T40 w 2507"/>
                              <a:gd name="T42" fmla="+- 0 5568 3976"/>
                              <a:gd name="T43" fmla="*/ 5568 h 1592"/>
                              <a:gd name="T44" fmla="+- 0 10553 8205"/>
                              <a:gd name="T45" fmla="*/ T44 w 2507"/>
                              <a:gd name="T46" fmla="+- 0 5568 3976"/>
                              <a:gd name="T47" fmla="*/ 5568 h 1592"/>
                              <a:gd name="T48" fmla="+- 0 10615 8205"/>
                              <a:gd name="T49" fmla="*/ T48 w 2507"/>
                              <a:gd name="T50" fmla="+- 0 5556 3976"/>
                              <a:gd name="T51" fmla="*/ 5556 h 1592"/>
                              <a:gd name="T52" fmla="+- 0 10665 8205"/>
                              <a:gd name="T53" fmla="*/ T52 w 2507"/>
                              <a:gd name="T54" fmla="+- 0 5522 3976"/>
                              <a:gd name="T55" fmla="*/ 5522 h 1592"/>
                              <a:gd name="T56" fmla="+- 0 10699 8205"/>
                              <a:gd name="T57" fmla="*/ T56 w 2507"/>
                              <a:gd name="T58" fmla="+- 0 5471 3976"/>
                              <a:gd name="T59" fmla="*/ 5471 h 1592"/>
                              <a:gd name="T60" fmla="+- 0 10712 8205"/>
                              <a:gd name="T61" fmla="*/ T60 w 2507"/>
                              <a:gd name="T62" fmla="+- 0 5409 3976"/>
                              <a:gd name="T63" fmla="*/ 5409 h 1592"/>
                              <a:gd name="T64" fmla="+- 0 10712 8205"/>
                              <a:gd name="T65" fmla="*/ T64 w 2507"/>
                              <a:gd name="T66" fmla="+- 0 4135 3976"/>
                              <a:gd name="T67" fmla="*/ 4135 h 1592"/>
                              <a:gd name="T68" fmla="+- 0 10699 8205"/>
                              <a:gd name="T69" fmla="*/ T68 w 2507"/>
                              <a:gd name="T70" fmla="+- 0 4073 3976"/>
                              <a:gd name="T71" fmla="*/ 4073 h 1592"/>
                              <a:gd name="T72" fmla="+- 0 10665 8205"/>
                              <a:gd name="T73" fmla="*/ T72 w 2507"/>
                              <a:gd name="T74" fmla="+- 0 4023 3976"/>
                              <a:gd name="T75" fmla="*/ 4023 h 1592"/>
                              <a:gd name="T76" fmla="+- 0 10615 8205"/>
                              <a:gd name="T77" fmla="*/ T76 w 2507"/>
                              <a:gd name="T78" fmla="+- 0 3989 3976"/>
                              <a:gd name="T79" fmla="*/ 3989 h 1592"/>
                              <a:gd name="T80" fmla="+- 0 10553 8205"/>
                              <a:gd name="T81" fmla="*/ T80 w 2507"/>
                              <a:gd name="T82" fmla="+- 0 3976 3976"/>
                              <a:gd name="T83" fmla="*/ 3976 h 159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507" h="1592">
                                <a:moveTo>
                                  <a:pt x="2348" y="0"/>
                                </a:moveTo>
                                <a:lnTo>
                                  <a:pt x="159" y="0"/>
                                </a:lnTo>
                                <a:lnTo>
                                  <a:pt x="97" y="13"/>
                                </a:lnTo>
                                <a:lnTo>
                                  <a:pt x="47" y="47"/>
                                </a:lnTo>
                                <a:lnTo>
                                  <a:pt x="13" y="97"/>
                                </a:lnTo>
                                <a:lnTo>
                                  <a:pt x="0" y="159"/>
                                </a:lnTo>
                                <a:lnTo>
                                  <a:pt x="0" y="1433"/>
                                </a:lnTo>
                                <a:lnTo>
                                  <a:pt x="13" y="1495"/>
                                </a:lnTo>
                                <a:lnTo>
                                  <a:pt x="47" y="1546"/>
                                </a:lnTo>
                                <a:lnTo>
                                  <a:pt x="97" y="1580"/>
                                </a:lnTo>
                                <a:lnTo>
                                  <a:pt x="159" y="1592"/>
                                </a:lnTo>
                                <a:lnTo>
                                  <a:pt x="2348" y="1592"/>
                                </a:lnTo>
                                <a:lnTo>
                                  <a:pt x="2410" y="1580"/>
                                </a:lnTo>
                                <a:lnTo>
                                  <a:pt x="2460" y="1546"/>
                                </a:lnTo>
                                <a:lnTo>
                                  <a:pt x="2494" y="1495"/>
                                </a:lnTo>
                                <a:lnTo>
                                  <a:pt x="2507" y="1433"/>
                                </a:lnTo>
                                <a:lnTo>
                                  <a:pt x="2507" y="159"/>
                                </a:lnTo>
                                <a:lnTo>
                                  <a:pt x="2494" y="97"/>
                                </a:lnTo>
                                <a:lnTo>
                                  <a:pt x="2460" y="47"/>
                                </a:lnTo>
                                <a:lnTo>
                                  <a:pt x="2410" y="13"/>
                                </a:lnTo>
                                <a:lnTo>
                                  <a:pt x="2348" y="0"/>
                                </a:lnTo>
                                <a:close/>
                              </a:path>
                            </a:pathLst>
                          </a:custGeom>
                          <a:solidFill>
                            <a:srgbClr val="4F81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 name="Freeform 9"/>
                        <wps:cNvSpPr>
                          <a:spLocks/>
                        </wps:cNvSpPr>
                        <wps:spPr bwMode="auto">
                          <a:xfrm>
                            <a:off x="8205" y="3976"/>
                            <a:ext cx="2507" cy="1592"/>
                          </a:xfrm>
                          <a:custGeom>
                            <a:avLst/>
                            <a:gdLst>
                              <a:gd name="T0" fmla="+- 0 8205 8205"/>
                              <a:gd name="T1" fmla="*/ T0 w 2507"/>
                              <a:gd name="T2" fmla="+- 0 4135 3976"/>
                              <a:gd name="T3" fmla="*/ 4135 h 1592"/>
                              <a:gd name="T4" fmla="+- 0 8218 8205"/>
                              <a:gd name="T5" fmla="*/ T4 w 2507"/>
                              <a:gd name="T6" fmla="+- 0 4073 3976"/>
                              <a:gd name="T7" fmla="*/ 4073 h 1592"/>
                              <a:gd name="T8" fmla="+- 0 8252 8205"/>
                              <a:gd name="T9" fmla="*/ T8 w 2507"/>
                              <a:gd name="T10" fmla="+- 0 4023 3976"/>
                              <a:gd name="T11" fmla="*/ 4023 h 1592"/>
                              <a:gd name="T12" fmla="+- 0 8302 8205"/>
                              <a:gd name="T13" fmla="*/ T12 w 2507"/>
                              <a:gd name="T14" fmla="+- 0 3989 3976"/>
                              <a:gd name="T15" fmla="*/ 3989 h 1592"/>
                              <a:gd name="T16" fmla="+- 0 8364 8205"/>
                              <a:gd name="T17" fmla="*/ T16 w 2507"/>
                              <a:gd name="T18" fmla="+- 0 3976 3976"/>
                              <a:gd name="T19" fmla="*/ 3976 h 1592"/>
                              <a:gd name="T20" fmla="+- 0 10553 8205"/>
                              <a:gd name="T21" fmla="*/ T20 w 2507"/>
                              <a:gd name="T22" fmla="+- 0 3976 3976"/>
                              <a:gd name="T23" fmla="*/ 3976 h 1592"/>
                              <a:gd name="T24" fmla="+- 0 10615 8205"/>
                              <a:gd name="T25" fmla="*/ T24 w 2507"/>
                              <a:gd name="T26" fmla="+- 0 3989 3976"/>
                              <a:gd name="T27" fmla="*/ 3989 h 1592"/>
                              <a:gd name="T28" fmla="+- 0 10665 8205"/>
                              <a:gd name="T29" fmla="*/ T28 w 2507"/>
                              <a:gd name="T30" fmla="+- 0 4023 3976"/>
                              <a:gd name="T31" fmla="*/ 4023 h 1592"/>
                              <a:gd name="T32" fmla="+- 0 10699 8205"/>
                              <a:gd name="T33" fmla="*/ T32 w 2507"/>
                              <a:gd name="T34" fmla="+- 0 4073 3976"/>
                              <a:gd name="T35" fmla="*/ 4073 h 1592"/>
                              <a:gd name="T36" fmla="+- 0 10712 8205"/>
                              <a:gd name="T37" fmla="*/ T36 w 2507"/>
                              <a:gd name="T38" fmla="+- 0 4135 3976"/>
                              <a:gd name="T39" fmla="*/ 4135 h 1592"/>
                              <a:gd name="T40" fmla="+- 0 10712 8205"/>
                              <a:gd name="T41" fmla="*/ T40 w 2507"/>
                              <a:gd name="T42" fmla="+- 0 5409 3976"/>
                              <a:gd name="T43" fmla="*/ 5409 h 1592"/>
                              <a:gd name="T44" fmla="+- 0 10699 8205"/>
                              <a:gd name="T45" fmla="*/ T44 w 2507"/>
                              <a:gd name="T46" fmla="+- 0 5471 3976"/>
                              <a:gd name="T47" fmla="*/ 5471 h 1592"/>
                              <a:gd name="T48" fmla="+- 0 10665 8205"/>
                              <a:gd name="T49" fmla="*/ T48 w 2507"/>
                              <a:gd name="T50" fmla="+- 0 5522 3976"/>
                              <a:gd name="T51" fmla="*/ 5522 h 1592"/>
                              <a:gd name="T52" fmla="+- 0 10615 8205"/>
                              <a:gd name="T53" fmla="*/ T52 w 2507"/>
                              <a:gd name="T54" fmla="+- 0 5556 3976"/>
                              <a:gd name="T55" fmla="*/ 5556 h 1592"/>
                              <a:gd name="T56" fmla="+- 0 10553 8205"/>
                              <a:gd name="T57" fmla="*/ T56 w 2507"/>
                              <a:gd name="T58" fmla="+- 0 5568 3976"/>
                              <a:gd name="T59" fmla="*/ 5568 h 1592"/>
                              <a:gd name="T60" fmla="+- 0 8364 8205"/>
                              <a:gd name="T61" fmla="*/ T60 w 2507"/>
                              <a:gd name="T62" fmla="+- 0 5568 3976"/>
                              <a:gd name="T63" fmla="*/ 5568 h 1592"/>
                              <a:gd name="T64" fmla="+- 0 8302 8205"/>
                              <a:gd name="T65" fmla="*/ T64 w 2507"/>
                              <a:gd name="T66" fmla="+- 0 5556 3976"/>
                              <a:gd name="T67" fmla="*/ 5556 h 1592"/>
                              <a:gd name="T68" fmla="+- 0 8252 8205"/>
                              <a:gd name="T69" fmla="*/ T68 w 2507"/>
                              <a:gd name="T70" fmla="+- 0 5522 3976"/>
                              <a:gd name="T71" fmla="*/ 5522 h 1592"/>
                              <a:gd name="T72" fmla="+- 0 8218 8205"/>
                              <a:gd name="T73" fmla="*/ T72 w 2507"/>
                              <a:gd name="T74" fmla="+- 0 5471 3976"/>
                              <a:gd name="T75" fmla="*/ 5471 h 1592"/>
                              <a:gd name="T76" fmla="+- 0 8205 8205"/>
                              <a:gd name="T77" fmla="*/ T76 w 2507"/>
                              <a:gd name="T78" fmla="+- 0 5409 3976"/>
                              <a:gd name="T79" fmla="*/ 5409 h 1592"/>
                              <a:gd name="T80" fmla="+- 0 8205 8205"/>
                              <a:gd name="T81" fmla="*/ T80 w 2507"/>
                              <a:gd name="T82" fmla="+- 0 4135 3976"/>
                              <a:gd name="T83" fmla="*/ 4135 h 159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507" h="1592">
                                <a:moveTo>
                                  <a:pt x="0" y="159"/>
                                </a:moveTo>
                                <a:lnTo>
                                  <a:pt x="13" y="97"/>
                                </a:lnTo>
                                <a:lnTo>
                                  <a:pt x="47" y="47"/>
                                </a:lnTo>
                                <a:lnTo>
                                  <a:pt x="97" y="13"/>
                                </a:lnTo>
                                <a:lnTo>
                                  <a:pt x="159" y="0"/>
                                </a:lnTo>
                                <a:lnTo>
                                  <a:pt x="2348" y="0"/>
                                </a:lnTo>
                                <a:lnTo>
                                  <a:pt x="2410" y="13"/>
                                </a:lnTo>
                                <a:lnTo>
                                  <a:pt x="2460" y="47"/>
                                </a:lnTo>
                                <a:lnTo>
                                  <a:pt x="2494" y="97"/>
                                </a:lnTo>
                                <a:lnTo>
                                  <a:pt x="2507" y="159"/>
                                </a:lnTo>
                                <a:lnTo>
                                  <a:pt x="2507" y="1433"/>
                                </a:lnTo>
                                <a:lnTo>
                                  <a:pt x="2494" y="1495"/>
                                </a:lnTo>
                                <a:lnTo>
                                  <a:pt x="2460" y="1546"/>
                                </a:lnTo>
                                <a:lnTo>
                                  <a:pt x="2410" y="1580"/>
                                </a:lnTo>
                                <a:lnTo>
                                  <a:pt x="2348" y="1592"/>
                                </a:lnTo>
                                <a:lnTo>
                                  <a:pt x="159" y="1592"/>
                                </a:lnTo>
                                <a:lnTo>
                                  <a:pt x="97" y="1580"/>
                                </a:lnTo>
                                <a:lnTo>
                                  <a:pt x="47" y="1546"/>
                                </a:lnTo>
                                <a:lnTo>
                                  <a:pt x="13" y="1495"/>
                                </a:lnTo>
                                <a:lnTo>
                                  <a:pt x="0" y="1433"/>
                                </a:lnTo>
                                <a:lnTo>
                                  <a:pt x="0" y="159"/>
                                </a:lnTo>
                                <a:close/>
                              </a:path>
                            </a:pathLst>
                          </a:custGeom>
                          <a:noFill/>
                          <a:ln w="2540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 name="Rectangle 8"/>
                        <wps:cNvSpPr>
                          <a:spLocks noChangeArrowheads="1"/>
                        </wps:cNvSpPr>
                        <wps:spPr bwMode="auto">
                          <a:xfrm>
                            <a:off x="8483" y="4240"/>
                            <a:ext cx="2507" cy="1592"/>
                          </a:xfrm>
                          <a:prstGeom prst="rect">
                            <a:avLst/>
                          </a:prstGeom>
                          <a:solidFill>
                            <a:srgbClr val="FFFFFF">
                              <a:alpha val="90195"/>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 name="Text Box 7"/>
                        <wps:cNvSpPr txBox="1">
                          <a:spLocks noChangeArrowheads="1"/>
                        </wps:cNvSpPr>
                        <wps:spPr bwMode="auto">
                          <a:xfrm>
                            <a:off x="8483" y="4240"/>
                            <a:ext cx="2507" cy="1592"/>
                          </a:xfrm>
                          <a:prstGeom prst="rect">
                            <a:avLst/>
                          </a:prstGeom>
                          <a:noFill/>
                          <a:ln w="25400">
                            <a:solidFill>
                              <a:srgbClr val="4F81BC"/>
                            </a:solidFill>
                            <a:miter lim="800000"/>
                            <a:headEnd/>
                            <a:tailEnd/>
                          </a:ln>
                          <a:extLst>
                            <a:ext uri="{909E8E84-426E-40DD-AFC4-6F175D3DCCD1}">
                              <a14:hiddenFill xmlns:a14="http://schemas.microsoft.com/office/drawing/2010/main">
                                <a:solidFill>
                                  <a:srgbClr val="FFFFFF"/>
                                </a:solidFill>
                              </a14:hiddenFill>
                            </a:ext>
                          </a:extLst>
                        </wps:spPr>
                        <wps:txbx>
                          <w:txbxContent>
                            <w:p w14:paraId="1BFCB62F" w14:textId="2CEC6975" w:rsidR="006F096B" w:rsidRDefault="006F096B" w:rsidP="00EE543F">
                              <w:pPr>
                                <w:spacing w:before="231"/>
                                <w:jc w:val="center"/>
                                <w:rPr>
                                  <w:sz w:val="18"/>
                                </w:rPr>
                              </w:pPr>
                              <w:r w:rsidRPr="00EE543F">
                                <w:rPr>
                                  <w:sz w:val="18"/>
                                </w:rPr>
                                <w:t>Asst. Manager</w:t>
                              </w:r>
                            </w:p>
                            <w:p w14:paraId="04966E05" w14:textId="27566B52" w:rsidR="006F096B" w:rsidRPr="00EE543F" w:rsidRDefault="006F096B" w:rsidP="00EE543F">
                              <w:pPr>
                                <w:spacing w:before="231"/>
                                <w:jc w:val="center"/>
                                <w:rPr>
                                  <w:rFonts w:ascii="Carlito"/>
                                  <w:sz w:val="20"/>
                                </w:rPr>
                              </w:pPr>
                              <w:r>
                                <w:rPr>
                                  <w:sz w:val="18"/>
                                </w:rPr>
                                <w:t>Learning &amp; Development</w:t>
                              </w:r>
                            </w:p>
                          </w:txbxContent>
                        </wps:txbx>
                        <wps:bodyPr rot="0" vert="horz" wrap="square" lIns="0" tIns="0" rIns="0" bIns="0" anchor="t" anchorCtr="0" upright="1">
                          <a:noAutofit/>
                        </wps:bodyPr>
                      </wps:wsp>
                      <wps:wsp>
                        <wps:cNvPr id="57" name="Text Box 6"/>
                        <wps:cNvSpPr txBox="1">
                          <a:spLocks noChangeArrowheads="1"/>
                        </wps:cNvSpPr>
                        <wps:spPr bwMode="auto">
                          <a:xfrm>
                            <a:off x="4949" y="4240"/>
                            <a:ext cx="2507" cy="1592"/>
                          </a:xfrm>
                          <a:prstGeom prst="rect">
                            <a:avLst/>
                          </a:prstGeom>
                          <a:noFill/>
                          <a:ln w="25400">
                            <a:solidFill>
                              <a:srgbClr val="4F81BC"/>
                            </a:solidFill>
                            <a:miter lim="800000"/>
                            <a:headEnd/>
                            <a:tailEnd/>
                          </a:ln>
                          <a:extLst>
                            <a:ext uri="{909E8E84-426E-40DD-AFC4-6F175D3DCCD1}">
                              <a14:hiddenFill xmlns:a14="http://schemas.microsoft.com/office/drawing/2010/main">
                                <a:solidFill>
                                  <a:srgbClr val="FFFFFF"/>
                                </a:solidFill>
                              </a14:hiddenFill>
                            </a:ext>
                          </a:extLst>
                        </wps:spPr>
                        <wps:txbx>
                          <w:txbxContent>
                            <w:p w14:paraId="7697508D" w14:textId="4201ED4B" w:rsidR="006F096B" w:rsidRDefault="006F096B" w:rsidP="00EE543F">
                              <w:pPr>
                                <w:spacing w:before="231"/>
                                <w:jc w:val="center"/>
                                <w:rPr>
                                  <w:sz w:val="18"/>
                                </w:rPr>
                              </w:pPr>
                              <w:r w:rsidRPr="00EE543F">
                                <w:rPr>
                                  <w:sz w:val="18"/>
                                </w:rPr>
                                <w:t>Asst. Manager</w:t>
                              </w:r>
                            </w:p>
                            <w:p w14:paraId="5EF9243F" w14:textId="409760C2" w:rsidR="006F096B" w:rsidRPr="00EE543F" w:rsidRDefault="006F096B" w:rsidP="00EE543F">
                              <w:pPr>
                                <w:spacing w:before="231"/>
                                <w:jc w:val="center"/>
                                <w:rPr>
                                  <w:sz w:val="18"/>
                                </w:rPr>
                              </w:pPr>
                              <w:r>
                                <w:rPr>
                                  <w:sz w:val="18"/>
                                </w:rPr>
                                <w:t>Operations &amp; Culture</w:t>
                              </w:r>
                            </w:p>
                          </w:txbxContent>
                        </wps:txbx>
                        <wps:bodyPr rot="0" vert="horz" wrap="square" lIns="0" tIns="0" rIns="0" bIns="0" anchor="t" anchorCtr="0" upright="1">
                          <a:noAutofit/>
                        </wps:bodyPr>
                      </wps:wsp>
                      <wps:wsp>
                        <wps:cNvPr id="58" name="Text Box 5"/>
                        <wps:cNvSpPr txBox="1">
                          <a:spLocks noChangeArrowheads="1"/>
                        </wps:cNvSpPr>
                        <wps:spPr bwMode="auto">
                          <a:xfrm>
                            <a:off x="1726" y="4240"/>
                            <a:ext cx="2507" cy="1592"/>
                          </a:xfrm>
                          <a:prstGeom prst="rect">
                            <a:avLst/>
                          </a:prstGeom>
                          <a:noFill/>
                          <a:ln w="25400">
                            <a:solidFill>
                              <a:srgbClr val="4F81BC"/>
                            </a:solidFill>
                            <a:miter lim="800000"/>
                            <a:headEnd/>
                            <a:tailEnd/>
                          </a:ln>
                          <a:extLst>
                            <a:ext uri="{909E8E84-426E-40DD-AFC4-6F175D3DCCD1}">
                              <a14:hiddenFill xmlns:a14="http://schemas.microsoft.com/office/drawing/2010/main">
                                <a:solidFill>
                                  <a:srgbClr val="FFFFFF"/>
                                </a:solidFill>
                              </a14:hiddenFill>
                            </a:ext>
                          </a:extLst>
                        </wps:spPr>
                        <wps:txbx>
                          <w:txbxContent>
                            <w:p w14:paraId="78ED2EFD" w14:textId="04679C13" w:rsidR="006F096B" w:rsidRPr="00EE543F" w:rsidRDefault="006F096B" w:rsidP="00EE543F">
                              <w:pPr>
                                <w:spacing w:before="231"/>
                                <w:jc w:val="center"/>
                                <w:rPr>
                                  <w:sz w:val="18"/>
                                </w:rPr>
                              </w:pPr>
                              <w:r w:rsidRPr="00EE543F">
                                <w:rPr>
                                  <w:sz w:val="18"/>
                                </w:rPr>
                                <w:t>Asst. Manager</w:t>
                              </w:r>
                            </w:p>
                            <w:p w14:paraId="30361B07" w14:textId="61F5D0D1" w:rsidR="006F096B" w:rsidRPr="00EE543F" w:rsidRDefault="006F096B" w:rsidP="00EE543F">
                              <w:pPr>
                                <w:spacing w:before="231"/>
                                <w:jc w:val="center"/>
                                <w:rPr>
                                  <w:sz w:val="18"/>
                                </w:rPr>
                              </w:pPr>
                              <w:r w:rsidRPr="00EE543F">
                                <w:rPr>
                                  <w:sz w:val="18"/>
                                </w:rPr>
                                <w:t>Recruitment &amp; Payroll</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AA23518" id="Group 4" o:spid="_x0000_s1026" style="position:absolute;margin-left:72.2pt;margin-top:5.95pt;width:492.8pt;height:323pt;z-index:-251637760;mso-position-horizontal-relative:page" coordorigin="1447,-628" coordsize="9856,6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">
                <v:line id="Line 36" o:spid="_x0000_s1027" style="position:absolute;visibility:visible;mso-wrap-style:square" from="9459,3247" to="9459,39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" strokecolor="#4674ab" strokeweight="2pt"/>
                <v:shape id="AutoShape 35" o:spid="_x0000_s1028" style="position:absolute;left:2701;top:964;width:7412;height:691;visibility:visible;mso-wrap-style:square;v-text-anchor:top" coordsize="6758,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" path="m3523,r,458l6758,458r,232m3523,r,458l3223,458r,232m3523,r,458l,458,,690e" filled="f" strokecolor="#3c6695" strokeweight="2pt">
                  <v:path arrowok="t" o:connecttype="custom" o:connectlocs="3864,965;3864,1423;7412,1423;7412,1655;3864,965;3864,1423;3535,1423;3535,1655;3864,965;3864,1423;0,1423;0,1655" o:connectangles="0,0,0,0,0,0,0,0,0,0,0,0"/>
                </v:shape>
                <v:shape id="Freeform 34" o:spid="_x0000_s1029" style="position:absolute;left:4073;top:-628;width:4303;height:1592;visibility:visible;mso-wrap-style:square;v-text-anchor:top" coordsize="4303,1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" path="m4143,l159,,97,12,47,46,13,97,,159,,1432r13,62l47,1545r50,34l159,1592r3984,l4205,1579r51,-34l4290,1494r12,-62l4302,159,4290,97,4256,46,4205,12,4143,xe" fillcolor="#4f81bc" stroked="f">
                  <v:path arrowok="t" o:connecttype="custom" o:connectlocs="4143,-627;159,-627;97,-615;47,-581;13,-530;0,-468;0,805;13,867;47,918;97,952;159,965;4143,965;4205,952;4256,918;4290,867;4302,805;4302,-468;4290,-530;4256,-581;4205,-615;4143,-627" o:connectangles="0,0,0,0,0,0,0,0,0,0,0,0,0,0,0,0,0,0,0,0,0"/>
                </v:shape>
                <v:shape id="Freeform 33" o:spid="_x0000_s1030" style="position:absolute;left:4073;top:-628;width:4303;height:1592;visibility:visible;mso-wrap-style:square;v-text-anchor:top" coordsize="4303,1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" path="m,159l13,97,47,46,97,12,159,,4143,r62,12l4256,46r34,51l4302,159r,1273l4290,1494r-34,51l4205,1579r-62,13l159,1592,97,1579,47,1545,13,1494,,1432,,159xe" filled="f" strokecolor="white" strokeweight="2pt">
                  <v:path arrowok="t" o:connecttype="custom" o:connectlocs="0,-468;13,-530;47,-581;97,-615;159,-627;4143,-627;4205,-615;4256,-581;4290,-530;4302,-468;4302,805;4290,867;4256,918;4205,952;4143,965;159,965;97,952;47,918;13,867;0,805;0,-468" o:connectangles="0,0,0,0,0,0,0,0,0,0,0,0,0,0,0,0,0,0,0,0,0"/>
                </v:shape>
                <v:shape id="Freeform 32" o:spid="_x0000_s1031" style="position:absolute;left:4351;top:-363;width:4303;height:1592;visibility:visible;mso-wrap-style:square;v-text-anchor:top" coordsize="4303,1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" path="m2151,l2043,1,1937,4,1833,9r-103,7l1629,24,1529,34r-97,12l1337,59r-93,15l1153,91r-88,18l979,129r-83,21l816,172r-77,24l665,221r-70,26l527,274r-64,29l403,332r-57,31l293,395r-93,66l123,531,63,603,23,679,2,757,,796r2,40l23,914r40,76l123,1062r77,70l293,1198r53,32l403,1261r60,29l527,1319r68,27l665,1372r74,25l816,1421r80,22l979,1464r86,20l1153,1502r91,16l1337,1534r95,13l1529,1559r100,10l1730,1577r103,7l1937,1589r106,3l2151,1592r107,l2364,1589r104,-5l2571,1577r102,-8l2772,1559r97,-12l2964,1534r93,-16l3148,1502r88,-18l3322,1464r83,-21l3485,1421r77,-24l3636,1372r71,-26l3774,1319r64,-29l3899,1261r56,-31l4008,1198r94,-66l4179,1062r59,-72l4278,914r21,-78l4302,796r-3,-39l4278,679r-40,-76l4179,531r-77,-70l4008,395r-53,-32l3899,332r-61,-29l3774,274r-67,-27l3636,221r-74,-25l3485,172r-80,-22l3322,129r-86,-20l3148,91,3057,74,2964,59,2869,46,2772,34,2673,24,2571,16,2468,9,2364,4,2258,1,2151,xe" stroked="f">
                  <v:path arrowok="t" o:connecttype="custom" o:connectlocs="2043,-362;1833,-354;1629,-339;1432,-317;1244,-289;1065,-254;896,-213;739,-167;595,-116;463,-60;346,0;200,98;63,240;2,394;2,473;63,627;200,769;346,867;463,927;595,983;739,1034;896,1080;1065,1121;1244,1155;1432,1184;1629,1206;1833,1221;2043,1229;2258,1229;2468,1221;2673,1206;2869,1184;3057,1155;3236,1121;3405,1080;3562,1034;3707,983;3838,927;3955,867;4102,769;4238,627;4299,473;4299,394;4238,240;4102,98;3955,0;3838,-60;3707,-116;3562,-167;3405,-213;3236,-254;3057,-289;2869,-317;2673,-339;2468,-354;2258,-362" o:connectangles="0,0,0,0,0,0,0,0,0,0,0,0,0,0,0,0,0,0,0,0,0,0,0,0,0,0,0,0,0,0,0,0,0,0,0,0,0,0,0,0,0,0,0,0,0,0,0,0,0,0,0,0,0,0,0,0"/>
                </v:shape>
                <v:shape id="Freeform 31" o:spid="_x0000_s1032" style="position:absolute;left:4351;top:-363;width:4303;height:1592;visibility:visible;mso-wrap-style:square;v-text-anchor:top" coordsize="4303,1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" path="m,796l10,718,41,641,91,567r68,-72l244,427,346,363r57,-31l463,303r64,-29l595,247r70,-26l739,196r77,-24l896,150r83,-21l1065,109r88,-18l1244,74r93,-15l1432,46r97,-12l1629,24r101,-8l1833,9,1937,4,2043,1,2151,r107,1l2364,4r104,5l2571,16r102,8l2772,34r97,12l2964,59r93,15l3148,91r88,18l3322,129r83,21l3485,172r77,24l3636,221r71,26l3774,274r64,29l3899,332r56,31l4008,395r94,66l4179,531r59,72l4278,679r21,78l4302,796r-3,40l4278,914r-40,76l4179,1062r-77,70l4008,1198r-53,32l3899,1261r-61,29l3774,1319r-67,27l3636,1372r-74,25l3485,1421r-80,22l3322,1464r-86,20l3148,1502r-91,16l2964,1534r-95,13l2772,1559r-99,10l2571,1577r-103,7l2364,1589r-106,3l2151,1592r-108,l1937,1589r-104,-5l1730,1577r-101,-8l1529,1559r-97,-12l1337,1534r-93,-16l1153,1502r-88,-18l979,1464r-83,-21l816,1421r-77,-24l665,1372r-70,-26l527,1319r-64,-29l403,1261r-57,-31l293,1198r-93,-66l123,1062,63,990,23,914,2,836,,796xe" filled="f" strokecolor="#4f81bc" strokeweight="2pt">
                  <v:path arrowok="t" o:connecttype="custom" o:connectlocs="10,355;91,204;244,64;403,-31;527,-89;665,-142;816,-191;979,-234;1153,-272;1337,-304;1529,-329;1730,-347;1937,-359;2151,-363;2364,-359;2571,-347;2772,-329;2964,-304;3148,-272;3322,-234;3485,-191;3636,-142;3774,-89;3899,-31;4008,32;4179,168;4278,316;4302,433;4278,551;4179,699;4008,835;3899,898;3774,956;3636,1009;3485,1058;3322,1101;3148,1139;2964,1171;2772,1196;2571,1214;2364,1226;2151,1229;1937,1226;1730,1214;1529,1196;1337,1171;1153,1139;979,1101;816,1058;665,1009;527,956;403,898;293,835;123,699;23,551;0,433" o:connectangles="0,0,0,0,0,0,0,0,0,0,0,0,0,0,0,0,0,0,0,0,0,0,0,0,0,0,0,0,0,0,0,0,0,0,0,0,0,0,0,0,0,0,0,0,0,0,0,0,0,0,0,0,0,0,0,0"/>
                </v:shape>
                <v:line id="Line 30" o:spid="_x0000_s1033" style="position:absolute;visibility:visible;mso-wrap-style:square" from="2701,3247" to="2701,39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" strokecolor="#4674ab" strokeweight="2pt"/>
                <v:shape id="Freeform 29" o:spid="_x0000_s1034" style="position:absolute;left:1447;top:1655;width:2507;height:1592;visibility:visible;mso-wrap-style:square;v-text-anchor:top" coordsize="2507,1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" path="m2348,l159,,97,13,46,47,12,97,,159,,1433r12,62l46,1545r51,35l159,1592r2189,l2410,1580r50,-35l2494,1495r13,-62l2507,159,2494,97,2460,47,2410,13,2348,xe" fillcolor="#4f81bc" stroked="f">
                  <v:path arrowok="t" o:connecttype="custom" o:connectlocs="2348,1655;159,1655;97,1668;46,1702;12,1752;0,1814;0,3088;12,3150;46,3200;97,3235;159,3247;2348,3247;2410,3235;2460,3200;2494,3150;2507,3088;2507,1814;2494,1752;2460,1702;2410,1668;2348,1655" o:connectangles="0,0,0,0,0,0,0,0,0,0,0,0,0,0,0,0,0,0,0,0,0"/>
                </v:shape>
                <v:shape id="Freeform 28" o:spid="_x0000_s1035" style="position:absolute;left:1447;top:1655;width:2507;height:1592;visibility:visible;mso-wrap-style:square;v-text-anchor:top" coordsize="2507,1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" path="m,159l12,97,46,47,97,13,159,,2348,r62,13l2460,47r34,50l2507,159r,1274l2494,1495r-34,50l2410,1580r-62,12l159,1592,97,1580,46,1545,12,1495,,1433,,159xe" filled="f" strokecolor="white" strokeweight="2pt">
                  <v:path arrowok="t" o:connecttype="custom" o:connectlocs="0,1814;12,1752;46,1702;97,1668;159,1655;2348,1655;2410,1668;2460,1702;2494,1752;2507,1814;2507,3088;2494,3150;2460,3200;2410,3235;2348,3247;159,3247;97,3235;46,3200;12,3150;0,3088;0,1814" o:connectangles="0,0,0,0,0,0,0,0,0,0,0,0,0,0,0,0,0,0,0,0,0"/>
                </v:shape>
                <v:shape id="Freeform 27" o:spid="_x0000_s1036" style="position:absolute;left:1726;top:1919;width:2508;height:1592;visibility:visible;mso-wrap-style:square;v-text-anchor:top" coordsize="2508,1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" path="m2348,l160,,98,12,47,46,13,97,,159,,1433r13,62l47,1545r51,34l160,1592r2188,l2410,1579r51,-34l2495,1495r12,-62l2507,159,2495,97,2461,46,2410,12,2348,xe" stroked="f">
                  <v:fill opacity="59110f"/>
                  <v:path arrowok="t" o:connecttype="custom" o:connectlocs="2348,1920;160,1920;98,1932;47,1966;13,2017;0,2079;0,3353;13,3415;47,3465;98,3499;160,3512;2348,3512;2410,3499;2461,3465;2495,3415;2507,3353;2507,2079;2495,2017;2461,1966;2410,1932;2348,1920" o:connectangles="0,0,0,0,0,0,0,0,0,0,0,0,0,0,0,0,0,0,0,0,0"/>
                </v:shape>
                <v:shape id="Freeform 26" o:spid="_x0000_s1037" style="position:absolute;left:1726;top:1919;width:2508;height:1592;visibility:visible;mso-wrap-style:square;v-text-anchor:top" coordsize="2508,1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" path="m,159l13,97,47,46,98,12,160,,2348,r62,12l2461,46r34,51l2507,159r,1274l2495,1495r-34,50l2410,1579r-62,13l160,1592,98,1579,47,1545,13,1495,,1433,,159xe" filled="f" strokecolor="#4f81bc" strokeweight="2pt">
                  <v:path arrowok="t" o:connecttype="custom" o:connectlocs="0,2079;13,2017;47,1966;98,1932;160,1920;2348,1920;2410,1932;2461,1966;2495,2017;2507,2079;2507,3353;2495,3415;2461,3465;2410,3499;2348,3512;160,3512;98,3499;47,3465;13,3415;0,3353;0,2079" o:connectangles="0,0,0,0,0,0,0,0,0,0,0,0,0,0,0,0,0,0,0,0,0"/>
                </v:shape>
                <v:shape id="Freeform 25" o:spid="_x0000_s1038" style="position:absolute;left:1447;top:3976;width:2507;height:1592;visibility:visible;mso-wrap-style:square;v-text-anchor:top" coordsize="2507,1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" path="m2348,l159,,97,13,46,47,12,97,,159,,1433r12,62l46,1546r51,34l159,1592r2189,l2410,1580r50,-34l2494,1495r13,-62l2507,159,2494,97,2460,47,2410,13,2348,xe" fillcolor="#4f81bc" stroked="f">
                  <v:path arrowok="t" o:connecttype="custom" o:connectlocs="2348,3976;159,3976;97,3989;46,4023;12,4073;0,4135;0,5409;12,5471;46,5522;97,5556;159,5568;2348,5568;2410,5556;2460,5522;2494,5471;2507,5409;2507,4135;2494,4073;2460,4023;2410,3989;2348,3976" o:connectangles="0,0,0,0,0,0,0,0,0,0,0,0,0,0,0,0,0,0,0,0,0"/>
                </v:shape>
                <v:shape id="Freeform 24" o:spid="_x0000_s1039" style="position:absolute;left:1447;top:3976;width:2507;height:1592;visibility:visible;mso-wrap-style:square;v-text-anchor:top" coordsize="2507,1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" path="m,159l12,97,46,47,97,13,159,,2348,r62,13l2460,47r34,50l2507,159r,1274l2494,1495r-34,51l2410,1580r-62,12l159,1592,97,1580,46,1546,12,1495,,1433,,159xe" filled="f" strokecolor="white" strokeweight="2pt">
                  <v:path arrowok="t" o:connecttype="custom" o:connectlocs="0,4135;12,4073;46,4023;97,3989;159,3976;2348,3976;2410,3989;2460,4023;2494,4073;2507,4135;2507,5409;2494,5471;2460,5522;2410,5556;2348,5568;159,5568;97,5556;46,5522;12,5471;0,5409;0,4135" o:connectangles="0,0,0,0,0,0,0,0,0,0,0,0,0,0,0,0,0,0,0,0,0"/>
                </v:shape>
                <v:rect id="Rectangle 23" o:spid="_x0000_s1040" style="position:absolute;left:1726;top:4240;width:2507;height:15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" stroked="f">
                  <v:fill opacity="59110f"/>
                </v:rect>
                <v:line id="Line 22" o:spid="_x0000_s1041" style="position:absolute;visibility:visible;mso-wrap-style:square" from="5924,3247" to="5924,39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" strokecolor="#4674ab" strokeweight="2pt"/>
                <v:shape id="Freeform 21" o:spid="_x0000_s1042" style="position:absolute;left:4512;top:1655;width:2825;height:1592;visibility:visible;mso-wrap-style:square;v-text-anchor:top" coordsize="2825,1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" path="m2665,l159,,97,13,47,47,13,97,,159,,1433r13,62l47,1545r50,35l159,1592r2506,l2727,1580r51,-35l2812,1495r12,-62l2824,159,2812,97,2778,47,2727,13,2665,xe" fillcolor="#4f81bc" stroked="f">
                  <v:path arrowok="t" o:connecttype="custom" o:connectlocs="2665,1655;159,1655;97,1668;47,1702;13,1752;0,1814;0,3088;13,3150;47,3200;97,3235;159,3247;2665,3247;2727,3235;2778,3200;2812,3150;2824,3088;2824,1814;2812,1752;2778,1702;2727,1668;2665,1655" o:connectangles="0,0,0,0,0,0,0,0,0,0,0,0,0,0,0,0,0,0,0,0,0"/>
                </v:shape>
                <v:shape id="Freeform 20" o:spid="_x0000_s1043" style="position:absolute;left:4512;top:1655;width:2825;height:1592;visibility:visible;mso-wrap-style:square;v-text-anchor:top" coordsize="2825,1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" path="m,159l13,97,47,47,97,13,159,,2665,r62,13l2778,47r34,50l2824,159r,1274l2812,1495r-34,50l2727,1580r-62,12l159,1592,97,1580,47,1545,13,1495,,1433,,159xe" filled="f" strokecolor="white" strokeweight="2pt">
                  <v:path arrowok="t" o:connecttype="custom" o:connectlocs="0,1814;13,1752;47,1702;97,1668;159,1655;2665,1655;2727,1668;2778,1702;2812,1752;2824,1814;2824,3088;2812,3150;2778,3200;2727,3235;2665,3247;159,3247;97,3235;47,3200;13,3150;0,3088;0,1814" o:connectangles="0,0,0,0,0,0,0,0,0,0,0,0,0,0,0,0,0,0,0,0,0"/>
                </v:shape>
                <v:shape id="Freeform 19" o:spid="_x0000_s1044" style="position:absolute;left:4790;top:1919;width:2825;height:1592;visibility:visible;mso-wrap-style:square;v-text-anchor:top" coordsize="2825,1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" path="m2666,l160,,98,12,47,46,13,97,,159,,1433r13,62l47,1545r51,34l160,1592r2506,l2728,1579r50,-34l2812,1495r13,-62l2825,159,2812,97,2778,46,2728,12,2666,xe" stroked="f">
                  <v:fill opacity="59110f"/>
                  <v:path arrowok="t" o:connecttype="custom" o:connectlocs="2666,1920;160,1920;98,1932;47,1966;13,2017;0,2079;0,3353;13,3415;47,3465;98,3499;160,3512;2666,3512;2728,3499;2778,3465;2812,3415;2825,3353;2825,2079;2812,2017;2778,1966;2728,1932;2666,1920" o:connectangles="0,0,0,0,0,0,0,0,0,0,0,0,0,0,0,0,0,0,0,0,0"/>
                </v:shape>
                <v:shape id="Freeform 18" o:spid="_x0000_s1045" style="position:absolute;left:4790;top:1919;width:2825;height:1592;visibility:visible;mso-wrap-style:square;v-text-anchor:top" coordsize="2825,1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" path="m,159l13,97,47,46,98,12,160,,2666,r62,12l2778,46r34,51l2825,159r,1274l2812,1495r-34,50l2728,1579r-62,13l160,1592,98,1579,47,1545,13,1495,,1433,,159xe" filled="f" strokecolor="#4f81bc" strokeweight="2pt">
                  <v:path arrowok="t" o:connecttype="custom" o:connectlocs="0,2079;13,2017;47,1966;98,1932;160,1920;2666,1920;2728,1932;2778,1966;2812,2017;2825,2079;2825,3353;2812,3415;2778,3465;2728,3499;2666,3512;160,3512;98,3499;47,3465;13,3415;0,3353;0,2079" o:connectangles="0,0,0,0,0,0,0,0,0,0,0,0,0,0,0,0,0,0,0,0,0"/>
                </v:shape>
                <v:shape id="Freeform 17" o:spid="_x0000_s1046" style="position:absolute;left:4670;top:3976;width:2507;height:1592;visibility:visible;mso-wrap-style:square;v-text-anchor:top" coordsize="2507,1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" path="m2347,l159,,97,13,46,47,12,97,,159,,1433r12,62l46,1546r51,34l159,1592r2188,l2409,1580r51,-34l2494,1495r13,-62l2507,159,2494,97,2460,47,2409,13,2347,xe" fillcolor="#4f81bc" stroked="f">
                  <v:path arrowok="t" o:connecttype="custom" o:connectlocs="2347,3976;159,3976;97,3989;46,4023;12,4073;0,4135;0,5409;12,5471;46,5522;97,5556;159,5568;2347,5568;2409,5556;2460,5522;2494,5471;2507,5409;2507,4135;2494,4073;2460,4023;2409,3989;2347,3976" o:connectangles="0,0,0,0,0,0,0,0,0,0,0,0,0,0,0,0,0,0,0,0,0"/>
                </v:shape>
                <v:shape id="Freeform 16" o:spid="_x0000_s1047" style="position:absolute;left:4670;top:3976;width:2507;height:1592;visibility:visible;mso-wrap-style:square;v-text-anchor:top" coordsize="2507,1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" path="m,159l12,97,46,47,97,13,159,,2347,r62,13l2460,47r34,50l2507,159r,1274l2494,1495r-34,51l2409,1580r-62,12l159,1592,97,1580,46,1546,12,1495,,1433,,159xe" filled="f" strokecolor="white" strokeweight="2pt">
                  <v:path arrowok="t" o:connecttype="custom" o:connectlocs="0,4135;12,4073;46,4023;97,3989;159,3976;2347,3976;2409,3989;2460,4023;2494,4073;2507,4135;2507,5409;2494,5471;2460,5522;2409,5556;2347,5568;159,5568;97,5556;46,5522;12,5471;0,5409;0,4135" o:connectangles="0,0,0,0,0,0,0,0,0,0,0,0,0,0,0,0,0,0,0,0,0"/>
                </v:shape>
                <v:rect id="Rectangle 15" o:spid="_x0000_s1048" style="position:absolute;left:4949;top:4240;width:2507;height:15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" stroked="f">
                  <v:fill opacity="59110f"/>
                </v:rect>
                <v:shape id="Freeform 14" o:spid="_x0000_s1049" style="position:absolute;left:7893;top:1655;width:3131;height:1592;visibility:visible;mso-wrap-style:square;v-text-anchor:top" coordsize="3131,1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" path="m2971,l160,,98,13,47,47,13,97,,159,,1433r13,62l47,1545r51,35l160,1592r2811,l3033,1580r51,-35l3118,1495r13,-62l3131,159,3118,97,3084,47,3033,13,2971,xe" fillcolor="#4f81bc" stroked="f">
                  <v:path arrowok="t" o:connecttype="custom" o:connectlocs="2971,1655;160,1655;98,1668;47,1702;13,1752;0,1814;0,3088;13,3150;47,3200;98,3235;160,3247;2971,3247;3033,3235;3084,3200;3118,3150;3131,3088;3131,1814;3118,1752;3084,1702;3033,1668;2971,1655" o:connectangles="0,0,0,0,0,0,0,0,0,0,0,0,0,0,0,0,0,0,0,0,0"/>
                </v:shape>
                <v:shape id="Freeform 13" o:spid="_x0000_s1050" style="position:absolute;left:7893;top:1655;width:3131;height:1592;visibility:visible;mso-wrap-style:square;v-text-anchor:top" coordsize="3131,1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" path="m,159l13,97,47,47,98,13,160,,2971,r62,13l3084,47r34,50l3131,159r,1274l3118,1495r-34,50l3033,1580r-62,12l160,1592,98,1580,47,1545,13,1495,,1433,,159xe" filled="f" strokecolor="white" strokeweight="2pt">
                  <v:path arrowok="t" o:connecttype="custom" o:connectlocs="0,1814;13,1752;47,1702;98,1668;160,1655;2971,1655;3033,1668;3084,1702;3118,1752;3131,1814;3131,3088;3118,3150;3084,3200;3033,3235;2971,3247;160,3247;98,3235;47,3200;13,3150;0,3088;0,1814" o:connectangles="0,0,0,0,0,0,0,0,0,0,0,0,0,0,0,0,0,0,0,0,0"/>
                </v:shape>
                <v:shape id="Freeform 12" o:spid="_x0000_s1051" style="position:absolute;left:8172;top:1919;width:3131;height:1592;visibility:visible;mso-wrap-style:square;v-text-anchor:top" coordsize="3131,1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" path="m2971,l159,,97,12,47,46,12,97,,159,,1433r12,62l47,1545r50,34l159,1592r2812,l3033,1579r51,-34l3118,1495r12,-62l3130,159,3118,97,3084,46,3033,12,2971,xe" stroked="f">
                  <v:fill opacity="59110f"/>
                  <v:path arrowok="t" o:connecttype="custom" o:connectlocs="2971,1920;159,1920;97,1932;47,1966;12,2017;0,2079;0,3353;12,3415;47,3465;97,3499;159,3512;2971,3512;3033,3499;3084,3465;3118,3415;3130,3353;3130,2079;3118,2017;3084,1966;3033,1932;2971,1920" o:connectangles="0,0,0,0,0,0,0,0,0,0,0,0,0,0,0,0,0,0,0,0,0"/>
                </v:shape>
                <v:shape id="Freeform 11" o:spid="_x0000_s1052" style="position:absolute;left:8172;top:1919;width:3131;height:1592;visibility:visible;mso-wrap-style:square;v-text-anchor:top" coordsize="3131,1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" path="m,159l12,97,47,46,97,12,159,,2971,r62,12l3084,46r34,51l3130,159r,1274l3118,1495r-34,50l3033,1579r-62,13l159,1592,97,1579,47,1545,12,1495,,1433,,159xe" filled="f" strokecolor="#4f81bc" strokeweight="2pt">
                  <v:path arrowok="t" o:connecttype="custom" o:connectlocs="0,2079;12,2017;47,1966;97,1932;159,1920;2971,1920;3033,1932;3084,1966;3118,2017;3130,2079;3130,3353;3118,3415;3084,3465;3033,3499;2971,3512;159,3512;97,3499;47,3465;12,3415;0,3353;0,2079" o:connectangles="0,0,0,0,0,0,0,0,0,0,0,0,0,0,0,0,0,0,0,0,0"/>
                </v:shape>
                <v:shape id="Freeform 10" o:spid="_x0000_s1053" style="position:absolute;left:8205;top:3976;width:2507;height:1592;visibility:visible;mso-wrap-style:square;v-text-anchor:top" coordsize="2507,1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" path="m2348,l159,,97,13,47,47,13,97,,159,,1433r13,62l47,1546r50,34l159,1592r2189,l2410,1580r50,-34l2494,1495r13,-62l2507,159,2494,97,2460,47,2410,13,2348,xe" fillcolor="#4f81bc" stroked="f">
                  <v:path arrowok="t" o:connecttype="custom" o:connectlocs="2348,3976;159,3976;97,3989;47,4023;13,4073;0,4135;0,5409;13,5471;47,5522;97,5556;159,5568;2348,5568;2410,5556;2460,5522;2494,5471;2507,5409;2507,4135;2494,4073;2460,4023;2410,3989;2348,3976" o:connectangles="0,0,0,0,0,0,0,0,0,0,0,0,0,0,0,0,0,0,0,0,0"/>
                </v:shape>
                <v:shape id="Freeform 9" o:spid="_x0000_s1054" style="position:absolute;left:8205;top:3976;width:2507;height:1592;visibility:visible;mso-wrap-style:square;v-text-anchor:top" coordsize="2507,1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" path="m,159l13,97,47,47,97,13,159,,2348,r62,13l2460,47r34,50l2507,159r,1274l2494,1495r-34,51l2410,1580r-62,12l159,1592,97,1580,47,1546,13,1495,,1433,,159xe" filled="f" strokecolor="white" strokeweight="2pt">
                  <v:path arrowok="t" o:connecttype="custom" o:connectlocs="0,4135;13,4073;47,4023;97,3989;159,3976;2348,3976;2410,3989;2460,4023;2494,4073;2507,4135;2507,5409;2494,5471;2460,5522;2410,5556;2348,5568;159,5568;97,5556;47,5522;13,5471;0,5409;0,4135" o:connectangles="0,0,0,0,0,0,0,0,0,0,0,0,0,0,0,0,0,0,0,0,0"/>
                </v:shape>
                <v:rect id="Rectangle 8" o:spid="_x0000_s1055" style="position:absolute;left:8483;top:4240;width:2507;height:15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" stroked="f">
                  <v:fill opacity="59110f"/>
                </v:rect>
                <v:shapetype id="_x0000_t202" coordsize="21600,21600" o:spt="202" path="m,l,21600r21600,l21600,xe">
                  <v:stroke joinstyle="miter"/>
                  <v:path gradientshapeok="t" o:connecttype="rect"/>
                </v:shapetype>
                <v:shape id="Text Box 7" o:spid="_x0000_s1056" type="#_x0000_t202" style="position:absolute;left:8483;top:4240;width:2507;height:15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" filled="f" strokecolor="#4f81bc" strokeweight="2pt">
                  <v:textbox inset="0,0,0,0">
                    <w:txbxContent>
                      <w:p w14:paraId="1BFCB62F" w14:textId="2CEC6975" w:rsidR="006F096B" w:rsidRDefault="006F096B" w:rsidP="00EE543F">
                        <w:pPr>
                          <w:spacing w:before="231"/>
                          <w:jc w:val="center"/>
                          <w:rPr>
                            <w:sz w:val="18"/>
                          </w:rPr>
                        </w:pPr>
                        <w:r w:rsidRPr="00EE543F">
                          <w:rPr>
                            <w:sz w:val="18"/>
                          </w:rPr>
                          <w:t>Asst. Manager</w:t>
                        </w:r>
                      </w:p>
                      <w:p w14:paraId="04966E05" w14:textId="27566B52" w:rsidR="006F096B" w:rsidRPr="00EE543F" w:rsidRDefault="006F096B" w:rsidP="00EE543F">
                        <w:pPr>
                          <w:spacing w:before="231"/>
                          <w:jc w:val="center"/>
                          <w:rPr>
                            <w:rFonts w:ascii="Carlito"/>
                            <w:sz w:val="20"/>
                          </w:rPr>
                        </w:pPr>
                        <w:r>
                          <w:rPr>
                            <w:sz w:val="18"/>
                          </w:rPr>
                          <w:t>Learning &amp; Development</w:t>
                        </w:r>
                      </w:p>
                    </w:txbxContent>
                  </v:textbox>
                </v:shape>
                <v:shape id="Text Box 6" o:spid="_x0000_s1057" type="#_x0000_t202" style="position:absolute;left:4949;top:4240;width:2507;height:15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" filled="f" strokecolor="#4f81bc" strokeweight="2pt">
                  <v:textbox inset="0,0,0,0">
                    <w:txbxContent>
                      <w:p w14:paraId="7697508D" w14:textId="4201ED4B" w:rsidR="006F096B" w:rsidRDefault="006F096B" w:rsidP="00EE543F">
                        <w:pPr>
                          <w:spacing w:before="231"/>
                          <w:jc w:val="center"/>
                          <w:rPr>
                            <w:sz w:val="18"/>
                          </w:rPr>
                        </w:pPr>
                        <w:r w:rsidRPr="00EE543F">
                          <w:rPr>
                            <w:sz w:val="18"/>
                          </w:rPr>
                          <w:t>Asst. Manager</w:t>
                        </w:r>
                      </w:p>
                      <w:p w14:paraId="5EF9243F" w14:textId="409760C2" w:rsidR="006F096B" w:rsidRPr="00EE543F" w:rsidRDefault="006F096B" w:rsidP="00EE543F">
                        <w:pPr>
                          <w:spacing w:before="231"/>
                          <w:jc w:val="center"/>
                          <w:rPr>
                            <w:sz w:val="18"/>
                          </w:rPr>
                        </w:pPr>
                        <w:r>
                          <w:rPr>
                            <w:sz w:val="18"/>
                          </w:rPr>
                          <w:t>Operations &amp; Culture</w:t>
                        </w:r>
                      </w:p>
                    </w:txbxContent>
                  </v:textbox>
                </v:shape>
                <v:shape id="Text Box 5" o:spid="_x0000_s1058" type="#_x0000_t202" style="position:absolute;left:1726;top:4240;width:2507;height:15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" filled="f" strokecolor="#4f81bc" strokeweight="2pt">
                  <v:textbox inset="0,0,0,0">
                    <w:txbxContent>
                      <w:p w14:paraId="78ED2EFD" w14:textId="04679C13" w:rsidR="006F096B" w:rsidRPr="00EE543F" w:rsidRDefault="006F096B" w:rsidP="00EE543F">
                        <w:pPr>
                          <w:spacing w:before="231"/>
                          <w:jc w:val="center"/>
                          <w:rPr>
                            <w:sz w:val="18"/>
                          </w:rPr>
                        </w:pPr>
                        <w:r w:rsidRPr="00EE543F">
                          <w:rPr>
                            <w:sz w:val="18"/>
                          </w:rPr>
                          <w:t>Asst. Manager</w:t>
                        </w:r>
                      </w:p>
                      <w:p w14:paraId="30361B07" w14:textId="61F5D0D1" w:rsidR="006F096B" w:rsidRPr="00EE543F" w:rsidRDefault="006F096B" w:rsidP="00EE543F">
                        <w:pPr>
                          <w:spacing w:before="231"/>
                          <w:jc w:val="center"/>
                          <w:rPr>
                            <w:sz w:val="18"/>
                          </w:rPr>
                        </w:pPr>
                        <w:r w:rsidRPr="00EE543F">
                          <w:rPr>
                            <w:sz w:val="18"/>
                          </w:rPr>
                          <w:t>Recruitment &amp; Payroll</w:t>
                        </w:r>
                      </w:p>
                    </w:txbxContent>
                  </v:textbox>
                </v:shape>
                <w10:wrap anchorx="page"/>
              </v:group>
            </w:pict>
          </mc:Fallback>
        </mc:AlternateContent>
      </w:r>
    </w:p>
    <w:p w14:paraId="203A8DE5" w14:textId="77777777" w:rsidR="00930DB6" w:rsidRDefault="00930DB6" w:rsidP="00930DB6">
      <w:pPr>
        <w:pStyle w:val="BodyText"/>
        <w:rPr>
          <w:b/>
          <w:sz w:val="20"/>
        </w:rPr>
      </w:pPr>
    </w:p>
    <w:p w14:paraId="01625D37" w14:textId="77777777" w:rsidR="00930DB6" w:rsidRDefault="00930DB6" w:rsidP="00930DB6">
      <w:pPr>
        <w:pStyle w:val="BodyText"/>
        <w:spacing w:before="6"/>
        <w:rPr>
          <w:b/>
        </w:rPr>
      </w:pPr>
    </w:p>
    <w:p w14:paraId="359EC459" w14:textId="671040A2" w:rsidR="00930DB6" w:rsidRDefault="00930DB6" w:rsidP="00930DB6">
      <w:pPr>
        <w:spacing w:before="88" w:line="329" w:lineRule="exact"/>
        <w:ind w:left="878" w:right="374"/>
        <w:jc w:val="center"/>
        <w:rPr>
          <w:sz w:val="30"/>
        </w:rPr>
      </w:pPr>
      <w:r>
        <w:rPr>
          <w:sz w:val="30"/>
        </w:rPr>
        <w:t>General</w:t>
      </w:r>
    </w:p>
    <w:p w14:paraId="26DF5B1C" w14:textId="2E74E848" w:rsidR="00930DB6" w:rsidRDefault="00EE543F" w:rsidP="00930DB6">
      <w:pPr>
        <w:spacing w:line="329" w:lineRule="exact"/>
        <w:ind w:left="878" w:right="373"/>
        <w:jc w:val="center"/>
        <w:rPr>
          <w:sz w:val="30"/>
        </w:rPr>
      </w:pPr>
      <w:r>
        <w:rPr>
          <w:sz w:val="30"/>
        </w:rPr>
        <w:t xml:space="preserve">Manager (Group Head, </w:t>
      </w:r>
      <w:r w:rsidR="00930DB6">
        <w:rPr>
          <w:sz w:val="30"/>
        </w:rPr>
        <w:t>HR)</w:t>
      </w:r>
    </w:p>
    <w:p w14:paraId="61B6F8C4" w14:textId="77777777" w:rsidR="00930DB6" w:rsidRDefault="00930DB6" w:rsidP="00930DB6">
      <w:pPr>
        <w:pStyle w:val="BodyText"/>
        <w:rPr>
          <w:sz w:val="20"/>
        </w:rPr>
      </w:pPr>
    </w:p>
    <w:p w14:paraId="43726EDD" w14:textId="77777777" w:rsidR="00930DB6" w:rsidRDefault="00930DB6" w:rsidP="00930DB6">
      <w:pPr>
        <w:pStyle w:val="BodyText"/>
        <w:rPr>
          <w:sz w:val="20"/>
        </w:rPr>
      </w:pPr>
    </w:p>
    <w:p w14:paraId="1813F133" w14:textId="77777777" w:rsidR="00930DB6" w:rsidRDefault="00930DB6" w:rsidP="00930DB6">
      <w:pPr>
        <w:pStyle w:val="BodyText"/>
        <w:rPr>
          <w:sz w:val="20"/>
        </w:rPr>
      </w:pPr>
    </w:p>
    <w:p w14:paraId="5018EDFE" w14:textId="77777777" w:rsidR="00930DB6" w:rsidRDefault="00930DB6" w:rsidP="00930DB6">
      <w:pPr>
        <w:pStyle w:val="BodyText"/>
        <w:rPr>
          <w:sz w:val="20"/>
        </w:rPr>
      </w:pPr>
    </w:p>
    <w:p w14:paraId="676F1984" w14:textId="60F34826" w:rsidR="00930DB6" w:rsidRDefault="00EE543F" w:rsidP="00EE543F">
      <w:pPr>
        <w:pStyle w:val="BodyText"/>
        <w:tabs>
          <w:tab w:val="left" w:pos="9060"/>
        </w:tabs>
        <w:rPr>
          <w:sz w:val="20"/>
        </w:rPr>
      </w:pPr>
      <w:r>
        <w:rPr>
          <w:sz w:val="20"/>
        </w:rPr>
        <w:tab/>
      </w:r>
    </w:p>
    <w:p w14:paraId="2C32BA8A" w14:textId="77777777" w:rsidR="00930DB6" w:rsidRDefault="00930DB6" w:rsidP="00930DB6">
      <w:pPr>
        <w:pStyle w:val="BodyText"/>
        <w:spacing w:before="3"/>
        <w:rPr>
          <w:sz w:val="16"/>
        </w:rPr>
      </w:pPr>
    </w:p>
    <w:p w14:paraId="312B14F4" w14:textId="77777777" w:rsidR="00930DB6" w:rsidRDefault="00930DB6" w:rsidP="00930DB6">
      <w:pPr>
        <w:rPr>
          <w:sz w:val="16"/>
        </w:rPr>
        <w:sectPr w:rsidR="00930DB6">
          <w:pgSz w:w="12240" w:h="15840"/>
          <w:pgMar w:top="1360" w:right="960" w:bottom="860" w:left="1220" w:header="0" w:footer="518" w:gutter="0"/>
          <w:cols w:space="720"/>
        </w:sectPr>
      </w:pPr>
    </w:p>
    <w:p w14:paraId="5CCF9FCB" w14:textId="281DC88C" w:rsidR="00930DB6" w:rsidRPr="00EE543F" w:rsidRDefault="00EE543F" w:rsidP="00EE543F">
      <w:pPr>
        <w:spacing w:before="39"/>
        <w:ind w:left="710"/>
        <w:jc w:val="center"/>
        <w:rPr>
          <w:sz w:val="18"/>
        </w:rPr>
      </w:pPr>
      <w:r w:rsidRPr="00EE543F">
        <w:rPr>
          <w:sz w:val="18"/>
        </w:rPr>
        <w:t>Sr.</w:t>
      </w:r>
      <w:r w:rsidR="00930DB6" w:rsidRPr="00EE543F">
        <w:rPr>
          <w:sz w:val="18"/>
        </w:rPr>
        <w:t xml:space="preserve"> Manager,</w:t>
      </w:r>
    </w:p>
    <w:p w14:paraId="24320FB5" w14:textId="77777777" w:rsidR="00930DB6" w:rsidRPr="00EE543F" w:rsidRDefault="00930DB6" w:rsidP="00EE543F">
      <w:pPr>
        <w:spacing w:before="121" w:line="216" w:lineRule="auto"/>
        <w:ind w:left="1200" w:hanging="459"/>
        <w:jc w:val="center"/>
        <w:rPr>
          <w:sz w:val="18"/>
        </w:rPr>
      </w:pPr>
      <w:r w:rsidRPr="00EE543F">
        <w:rPr>
          <w:sz w:val="18"/>
        </w:rPr>
        <w:t>Recruitment and Selection</w:t>
      </w:r>
    </w:p>
    <w:p w14:paraId="737F5442" w14:textId="315786DA" w:rsidR="00930DB6" w:rsidRPr="00EE543F" w:rsidRDefault="00930DB6" w:rsidP="00EE543F">
      <w:pPr>
        <w:spacing w:before="204"/>
        <w:ind w:left="675" w:right="5"/>
        <w:jc w:val="center"/>
        <w:rPr>
          <w:sz w:val="18"/>
        </w:rPr>
      </w:pPr>
      <w:r w:rsidRPr="00232492">
        <w:rPr>
          <w:sz w:val="24"/>
        </w:rPr>
        <w:br w:type="column"/>
      </w:r>
      <w:r w:rsidR="00EE543F" w:rsidRPr="00EE543F">
        <w:rPr>
          <w:sz w:val="18"/>
        </w:rPr>
        <w:t>Sr. Manager</w:t>
      </w:r>
    </w:p>
    <w:p w14:paraId="05DD13CB" w14:textId="6BB1CA31" w:rsidR="00EE543F" w:rsidRPr="00EE543F" w:rsidRDefault="00EE543F" w:rsidP="00EE543F">
      <w:pPr>
        <w:spacing w:before="204"/>
        <w:ind w:left="675" w:right="5"/>
        <w:jc w:val="center"/>
        <w:rPr>
          <w:sz w:val="18"/>
        </w:rPr>
      </w:pPr>
      <w:r w:rsidRPr="00EE543F">
        <w:rPr>
          <w:sz w:val="18"/>
        </w:rPr>
        <w:t>Operations and Culture</w:t>
      </w:r>
    </w:p>
    <w:p w14:paraId="76D059CA" w14:textId="77777777" w:rsidR="00930DB6" w:rsidRPr="00EE543F" w:rsidRDefault="00930DB6" w:rsidP="00930DB6">
      <w:pPr>
        <w:spacing w:before="39"/>
        <w:ind w:left="680" w:right="84"/>
        <w:jc w:val="center"/>
        <w:rPr>
          <w:sz w:val="18"/>
        </w:rPr>
      </w:pPr>
      <w:r w:rsidRPr="00232492">
        <w:rPr>
          <w:sz w:val="24"/>
        </w:rPr>
        <w:br w:type="column"/>
      </w:r>
      <w:r w:rsidRPr="00EE543F">
        <w:rPr>
          <w:sz w:val="18"/>
        </w:rPr>
        <w:t>Deputy Manager,</w:t>
      </w:r>
    </w:p>
    <w:p w14:paraId="3211974A" w14:textId="16F2F126" w:rsidR="00930DB6" w:rsidRPr="00EE543F" w:rsidRDefault="00EE543F" w:rsidP="00930DB6">
      <w:pPr>
        <w:spacing w:before="121" w:line="216" w:lineRule="auto"/>
        <w:ind w:left="680" w:right="86"/>
        <w:jc w:val="center"/>
        <w:rPr>
          <w:sz w:val="18"/>
        </w:rPr>
      </w:pPr>
      <w:r w:rsidRPr="00EE543F">
        <w:rPr>
          <w:sz w:val="18"/>
        </w:rPr>
        <w:t xml:space="preserve">Learning &amp; </w:t>
      </w:r>
      <w:r w:rsidR="00930DB6" w:rsidRPr="00EE543F">
        <w:rPr>
          <w:sz w:val="18"/>
        </w:rPr>
        <w:t>Development</w:t>
      </w:r>
    </w:p>
    <w:p w14:paraId="67E5C3ED" w14:textId="77777777" w:rsidR="00930DB6" w:rsidRDefault="00930DB6" w:rsidP="00930DB6">
      <w:pPr>
        <w:spacing w:line="216" w:lineRule="auto"/>
        <w:jc w:val="center"/>
        <w:rPr>
          <w:rFonts w:ascii="Carlito"/>
          <w:sz w:val="30"/>
        </w:rPr>
        <w:sectPr w:rsidR="00930DB6">
          <w:type w:val="continuous"/>
          <w:pgSz w:w="12240" w:h="15840"/>
          <w:pgMar w:top="1360" w:right="960" w:bottom="280" w:left="1220" w:header="720" w:footer="720" w:gutter="0"/>
          <w:cols w:num="3" w:space="720" w:equalWidth="0">
            <w:col w:w="2848" w:space="529"/>
            <w:col w:w="2545" w:space="458"/>
            <w:col w:w="3680"/>
          </w:cols>
        </w:sectPr>
      </w:pPr>
    </w:p>
    <w:p w14:paraId="749A5753" w14:textId="77777777" w:rsidR="00930DB6" w:rsidRDefault="00930DB6" w:rsidP="00930DB6">
      <w:pPr>
        <w:pStyle w:val="BodyText"/>
        <w:rPr>
          <w:rFonts w:ascii="Carlito"/>
          <w:sz w:val="20"/>
        </w:rPr>
      </w:pPr>
    </w:p>
    <w:p w14:paraId="6015117F" w14:textId="77777777" w:rsidR="00930DB6" w:rsidRDefault="00930DB6" w:rsidP="00930DB6">
      <w:pPr>
        <w:pStyle w:val="BodyText"/>
        <w:rPr>
          <w:rFonts w:ascii="Carlito"/>
          <w:sz w:val="20"/>
        </w:rPr>
      </w:pPr>
    </w:p>
    <w:p w14:paraId="234D2934" w14:textId="77777777" w:rsidR="00930DB6" w:rsidRDefault="00930DB6" w:rsidP="00930DB6">
      <w:pPr>
        <w:pStyle w:val="BodyText"/>
        <w:rPr>
          <w:rFonts w:ascii="Carlito"/>
          <w:sz w:val="20"/>
        </w:rPr>
      </w:pPr>
    </w:p>
    <w:p w14:paraId="6232713A" w14:textId="77777777" w:rsidR="00930DB6" w:rsidRDefault="00930DB6" w:rsidP="00930DB6">
      <w:pPr>
        <w:pStyle w:val="BodyText"/>
        <w:rPr>
          <w:rFonts w:ascii="Carlito"/>
          <w:sz w:val="20"/>
        </w:rPr>
      </w:pPr>
    </w:p>
    <w:p w14:paraId="442EA6E5" w14:textId="77777777" w:rsidR="00930DB6" w:rsidRDefault="00930DB6" w:rsidP="00930DB6">
      <w:pPr>
        <w:pStyle w:val="BodyText"/>
        <w:rPr>
          <w:rFonts w:ascii="Carlito"/>
          <w:sz w:val="20"/>
        </w:rPr>
      </w:pPr>
    </w:p>
    <w:p w14:paraId="4CC57D73" w14:textId="77777777" w:rsidR="00930DB6" w:rsidRDefault="00930DB6" w:rsidP="00930DB6">
      <w:pPr>
        <w:pStyle w:val="BodyText"/>
        <w:rPr>
          <w:rFonts w:ascii="Carlito"/>
          <w:sz w:val="20"/>
        </w:rPr>
      </w:pPr>
    </w:p>
    <w:p w14:paraId="4F6A91F2" w14:textId="77777777" w:rsidR="00930DB6" w:rsidRDefault="00930DB6" w:rsidP="00930DB6">
      <w:pPr>
        <w:pStyle w:val="BodyText"/>
        <w:rPr>
          <w:rFonts w:ascii="Carlito"/>
          <w:sz w:val="20"/>
        </w:rPr>
      </w:pPr>
    </w:p>
    <w:p w14:paraId="466DE3B4" w14:textId="77777777" w:rsidR="00930DB6" w:rsidRDefault="00930DB6" w:rsidP="00930DB6">
      <w:pPr>
        <w:pStyle w:val="BodyText"/>
        <w:rPr>
          <w:rFonts w:ascii="Carlito"/>
          <w:sz w:val="20"/>
        </w:rPr>
      </w:pPr>
    </w:p>
    <w:p w14:paraId="00C554B9" w14:textId="77777777" w:rsidR="00930DB6" w:rsidRDefault="00930DB6" w:rsidP="00930DB6">
      <w:pPr>
        <w:pStyle w:val="BodyText"/>
        <w:rPr>
          <w:rFonts w:ascii="Carlito"/>
          <w:sz w:val="20"/>
        </w:rPr>
      </w:pPr>
    </w:p>
    <w:p w14:paraId="2D4FF900" w14:textId="77777777" w:rsidR="00930DB6" w:rsidRDefault="00930DB6" w:rsidP="00930DB6">
      <w:pPr>
        <w:pStyle w:val="BodyText"/>
        <w:rPr>
          <w:rFonts w:ascii="Carlito"/>
          <w:sz w:val="20"/>
        </w:rPr>
      </w:pPr>
    </w:p>
    <w:p w14:paraId="70104CE4" w14:textId="77777777" w:rsidR="00930DB6" w:rsidRDefault="00930DB6" w:rsidP="00930DB6">
      <w:pPr>
        <w:pStyle w:val="BodyText"/>
        <w:rPr>
          <w:rFonts w:ascii="Carlito"/>
          <w:sz w:val="20"/>
        </w:rPr>
      </w:pPr>
    </w:p>
    <w:p w14:paraId="3C62AEA4" w14:textId="77777777" w:rsidR="00930DB6" w:rsidRDefault="00930DB6" w:rsidP="00930DB6">
      <w:pPr>
        <w:pStyle w:val="BodyText"/>
        <w:rPr>
          <w:rFonts w:ascii="Carlito"/>
          <w:sz w:val="20"/>
        </w:rPr>
      </w:pPr>
    </w:p>
    <w:p w14:paraId="30D2A9B6" w14:textId="77777777" w:rsidR="00930DB6" w:rsidRDefault="00930DB6" w:rsidP="00930DB6">
      <w:pPr>
        <w:pStyle w:val="BodyText"/>
        <w:rPr>
          <w:rFonts w:ascii="Carlito"/>
          <w:sz w:val="20"/>
        </w:rPr>
      </w:pPr>
    </w:p>
    <w:p w14:paraId="1CC586AF" w14:textId="77777777" w:rsidR="00930DB6" w:rsidRDefault="00930DB6" w:rsidP="00930DB6">
      <w:pPr>
        <w:pStyle w:val="BodyText"/>
        <w:rPr>
          <w:rFonts w:ascii="Carlito"/>
          <w:sz w:val="20"/>
        </w:rPr>
      </w:pPr>
    </w:p>
    <w:p w14:paraId="60CC99B3" w14:textId="77777777" w:rsidR="00930DB6" w:rsidRDefault="00930DB6" w:rsidP="00930DB6">
      <w:pPr>
        <w:pStyle w:val="BodyText"/>
        <w:rPr>
          <w:rFonts w:ascii="Carlito"/>
          <w:sz w:val="20"/>
        </w:rPr>
      </w:pPr>
    </w:p>
    <w:p w14:paraId="243155B9" w14:textId="77777777" w:rsidR="00930DB6" w:rsidRDefault="00930DB6" w:rsidP="00930DB6">
      <w:pPr>
        <w:pStyle w:val="BodyText"/>
        <w:rPr>
          <w:rFonts w:ascii="Carlito"/>
          <w:sz w:val="20"/>
        </w:rPr>
      </w:pPr>
    </w:p>
    <w:p w14:paraId="13B2710D" w14:textId="77777777" w:rsidR="00930DB6" w:rsidRDefault="00930DB6" w:rsidP="00930DB6">
      <w:pPr>
        <w:pStyle w:val="BodyText"/>
        <w:spacing w:before="9"/>
        <w:rPr>
          <w:rFonts w:ascii="Carlito"/>
          <w:sz w:val="20"/>
        </w:rPr>
      </w:pPr>
    </w:p>
    <w:p w14:paraId="3FA7C734" w14:textId="77777777" w:rsidR="00930DB6" w:rsidRDefault="00930DB6" w:rsidP="00930DB6">
      <w:pPr>
        <w:spacing w:before="1" w:line="360" w:lineRule="auto"/>
        <w:ind w:left="940" w:right="6140" w:hanging="720"/>
        <w:rPr>
          <w:b/>
          <w:sz w:val="24"/>
        </w:rPr>
      </w:pPr>
      <w:r>
        <w:rPr>
          <w:noProof/>
          <w:lang w:val="en-GB" w:eastAsia="en-GB"/>
        </w:rPr>
        <w:drawing>
          <wp:anchor distT="0" distB="0" distL="0" distR="0" simplePos="0" relativeHeight="251677696" behindDoc="1" locked="0" layoutInCell="1" allowOverlap="1" wp14:anchorId="36000C92" wp14:editId="18F2D6B3">
            <wp:simplePos x="0" y="0"/>
            <wp:positionH relativeFrom="page">
              <wp:posOffset>1143304</wp:posOffset>
            </wp:positionH>
            <wp:positionV relativeFrom="paragraph">
              <wp:posOffset>267882</wp:posOffset>
            </wp:positionV>
            <wp:extent cx="237744" cy="169163"/>
            <wp:effectExtent l="0" t="0" r="0" b="1270"/>
            <wp:wrapNone/>
            <wp:docPr id="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png"/>
                    <pic:cNvPicPr/>
                  </pic:nvPicPr>
                  <pic:blipFill>
                    <a:blip r:embed="rId14" cstate="print"/>
                    <a:stretch>
                      <a:fillRect/>
                    </a:stretch>
                  </pic:blipFill>
                  <pic:spPr>
                    <a:xfrm>
                      <a:off x="0" y="0"/>
                      <a:ext cx="237744" cy="169163"/>
                    </a:xfrm>
                    <a:prstGeom prst="rect">
                      <a:avLst/>
                    </a:prstGeom>
                  </pic:spPr>
                </pic:pic>
              </a:graphicData>
            </a:graphic>
            <wp14:sizeRelH relativeFrom="margin">
              <wp14:pctWidth>0</wp14:pctWidth>
            </wp14:sizeRelH>
            <wp14:sizeRelV relativeFrom="margin">
              <wp14:pctHeight>0</wp14:pctHeight>
            </wp14:sizeRelV>
          </wp:anchor>
        </w:drawing>
      </w:r>
      <w:r>
        <w:rPr>
          <w:b/>
          <w:color w:val="4F81BC"/>
          <w:sz w:val="24"/>
        </w:rPr>
        <w:t xml:space="preserve">Company Mission and Goals </w:t>
      </w:r>
      <w:r>
        <w:rPr>
          <w:b/>
          <w:sz w:val="24"/>
        </w:rPr>
        <w:t>Mission:</w:t>
      </w:r>
    </w:p>
    <w:p w14:paraId="2291FAAC" w14:textId="169CFC34" w:rsidR="00930DB6" w:rsidRDefault="00F54D55" w:rsidP="00930DB6">
      <w:pPr>
        <w:pStyle w:val="BodyText"/>
        <w:spacing w:line="360" w:lineRule="auto"/>
        <w:ind w:left="940" w:right="476"/>
      </w:pPr>
      <w:r w:rsidRPr="00F54D55">
        <w:t>Our objective is to constantly strive to exceed customers' expectations in order to achieve boundless greatness by giving more value to our customers than our competition.</w:t>
      </w:r>
    </w:p>
    <w:p w14:paraId="554A57B9" w14:textId="77777777" w:rsidR="00930DB6" w:rsidRDefault="00930DB6" w:rsidP="00930DB6">
      <w:pPr>
        <w:pStyle w:val="Heading3"/>
        <w:spacing w:before="87"/>
        <w:ind w:left="940"/>
        <w:jc w:val="left"/>
      </w:pPr>
      <w:bookmarkStart w:id="31" w:name="_Toc83567857"/>
      <w:r>
        <w:rPr>
          <w:noProof/>
          <w:lang w:val="en-GB" w:eastAsia="en-GB"/>
        </w:rPr>
        <w:drawing>
          <wp:anchor distT="0" distB="0" distL="0" distR="0" simplePos="0" relativeHeight="251659264" behindDoc="0" locked="0" layoutInCell="1" allowOverlap="1" wp14:anchorId="00E60C12" wp14:editId="1469BC79">
            <wp:simplePos x="0" y="0"/>
            <wp:positionH relativeFrom="page">
              <wp:posOffset>1143304</wp:posOffset>
            </wp:positionH>
            <wp:positionV relativeFrom="paragraph">
              <wp:posOffset>60364</wp:posOffset>
            </wp:positionV>
            <wp:extent cx="237744" cy="169163"/>
            <wp:effectExtent l="0" t="0" r="0" b="0"/>
            <wp:wrapNone/>
            <wp:docPr id="9"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4.png"/>
                    <pic:cNvPicPr/>
                  </pic:nvPicPr>
                  <pic:blipFill>
                    <a:blip r:embed="rId14" cstate="print"/>
                    <a:stretch>
                      <a:fillRect/>
                    </a:stretch>
                  </pic:blipFill>
                  <pic:spPr>
                    <a:xfrm>
                      <a:off x="0" y="0"/>
                      <a:ext cx="237744" cy="169163"/>
                    </a:xfrm>
                    <a:prstGeom prst="rect">
                      <a:avLst/>
                    </a:prstGeom>
                  </pic:spPr>
                </pic:pic>
              </a:graphicData>
            </a:graphic>
          </wp:anchor>
        </w:drawing>
      </w:r>
      <w:r>
        <w:t>Goals:</w:t>
      </w:r>
      <w:bookmarkEnd w:id="31"/>
    </w:p>
    <w:p w14:paraId="201439BD" w14:textId="3EECEAC1" w:rsidR="00930DB6" w:rsidRDefault="00F54D55" w:rsidP="00930DB6">
      <w:pPr>
        <w:pStyle w:val="BodyText"/>
        <w:spacing w:before="132" w:line="360" w:lineRule="auto"/>
        <w:ind w:left="940" w:right="483"/>
        <w:jc w:val="both"/>
      </w:pPr>
      <w:r w:rsidRPr="00F54D55">
        <w:t>Our objective is to be the best company in our field, and we make it a point to provide top-notch goods and services to all of our clients. We achieve this by enforcing a set of quality policies across the board.</w:t>
      </w:r>
    </w:p>
    <w:p w14:paraId="42F7BFDB" w14:textId="77777777" w:rsidR="00930DB6" w:rsidRPr="00232492" w:rsidRDefault="00930DB6" w:rsidP="00930DB6">
      <w:pPr>
        <w:spacing w:line="360" w:lineRule="auto"/>
        <w:jc w:val="both"/>
        <w:rPr>
          <w:sz w:val="24"/>
        </w:rPr>
        <w:sectPr w:rsidR="00930DB6" w:rsidRPr="00232492">
          <w:type w:val="continuous"/>
          <w:pgSz w:w="12240" w:h="15840"/>
          <w:pgMar w:top="1360" w:right="960" w:bottom="280" w:left="1220" w:header="720" w:footer="720" w:gutter="0"/>
          <w:cols w:space="720"/>
        </w:sectPr>
      </w:pPr>
    </w:p>
    <w:p w14:paraId="3588173D" w14:textId="77777777" w:rsidR="00930DB6" w:rsidRDefault="00930DB6" w:rsidP="00930DB6">
      <w:pPr>
        <w:pStyle w:val="Heading3"/>
        <w:spacing w:before="79"/>
        <w:jc w:val="left"/>
      </w:pPr>
      <w:bookmarkStart w:id="32" w:name="_Toc83567858"/>
      <w:r>
        <w:rPr>
          <w:color w:val="365F91"/>
        </w:rPr>
        <w:t xml:space="preserve">Job </w:t>
      </w:r>
      <w:r>
        <w:rPr>
          <w:color w:val="4F81BC"/>
        </w:rPr>
        <w:t>Description</w:t>
      </w:r>
      <w:bookmarkEnd w:id="32"/>
    </w:p>
    <w:p w14:paraId="40F06177" w14:textId="72D205EE" w:rsidR="00930DB6" w:rsidRDefault="008A713C" w:rsidP="00930DB6">
      <w:pPr>
        <w:pStyle w:val="BodyText"/>
        <w:spacing w:before="134" w:line="360" w:lineRule="auto"/>
        <w:ind w:left="220" w:right="474"/>
        <w:jc w:val="both"/>
      </w:pPr>
      <w:r w:rsidRPr="008A713C">
        <w:t>As part of my schooling, I had the opportunity to work with the Bengal Group of Industries Ltd for three months.</w:t>
      </w:r>
      <w:r w:rsidR="00A5140C" w:rsidRPr="00A5140C">
        <w:t xml:space="preserve"> It was from </w:t>
      </w:r>
      <w:r w:rsidR="00C51BE3">
        <w:t>20</w:t>
      </w:r>
      <w:r w:rsidR="00C51BE3" w:rsidRPr="00C51BE3">
        <w:rPr>
          <w:vertAlign w:val="superscript"/>
        </w:rPr>
        <w:t>th</w:t>
      </w:r>
      <w:r w:rsidR="00C51BE3">
        <w:t xml:space="preserve"> July</w:t>
      </w:r>
      <w:r w:rsidR="00A5140C" w:rsidRPr="00A5140C">
        <w:t xml:space="preserve"> to </w:t>
      </w:r>
      <w:r w:rsidR="00C51BE3">
        <w:t>20</w:t>
      </w:r>
      <w:r w:rsidR="00C51BE3" w:rsidRPr="00C51BE3">
        <w:rPr>
          <w:vertAlign w:val="superscript"/>
        </w:rPr>
        <w:t>th</w:t>
      </w:r>
      <w:r w:rsidR="00A5140C" w:rsidRPr="00A5140C">
        <w:t xml:space="preserve"> </w:t>
      </w:r>
      <w:r w:rsidR="00A5140C">
        <w:t>October</w:t>
      </w:r>
      <w:r w:rsidR="00A5140C" w:rsidRPr="00A5140C">
        <w:t xml:space="preserve"> that my internship </w:t>
      </w:r>
      <w:r w:rsidR="00C51BE3">
        <w:t>term was. I was employed as an I</w:t>
      </w:r>
      <w:r w:rsidR="00A5140C" w:rsidRPr="00A5140C">
        <w:t>nte</w:t>
      </w:r>
      <w:r w:rsidR="00C51BE3">
        <w:t>rn in Human Resource Department</w:t>
      </w:r>
      <w:r w:rsidR="00A5140C" w:rsidRPr="00A5140C">
        <w:t>, where I learned numerous hu</w:t>
      </w:r>
      <w:r w:rsidR="00C51BE3">
        <w:t>man resources practices from</w:t>
      </w:r>
      <w:r w:rsidR="00A5140C" w:rsidRPr="00A5140C">
        <w:t xml:space="preserve"> </w:t>
      </w:r>
      <w:r w:rsidR="00C51BE3">
        <w:t>BGI</w:t>
      </w:r>
      <w:r w:rsidR="00A5140C" w:rsidRPr="00A5140C">
        <w:t>.</w:t>
      </w:r>
    </w:p>
    <w:p w14:paraId="60D7F80E" w14:textId="685735E0" w:rsidR="00930DB6" w:rsidRDefault="00C51BE3" w:rsidP="00930DB6">
      <w:pPr>
        <w:pStyle w:val="BodyText"/>
        <w:spacing w:before="202" w:line="360" w:lineRule="auto"/>
        <w:ind w:left="220" w:right="479"/>
        <w:jc w:val="both"/>
      </w:pPr>
      <w:r>
        <w:t>These are:</w:t>
      </w:r>
    </w:p>
    <w:p w14:paraId="58542B85" w14:textId="77777777" w:rsidR="00930DB6" w:rsidRPr="00256246" w:rsidRDefault="00930DB6" w:rsidP="00256246">
      <w:pPr>
        <w:pStyle w:val="ListParagraph"/>
        <w:numPr>
          <w:ilvl w:val="0"/>
          <w:numId w:val="19"/>
        </w:numPr>
        <w:tabs>
          <w:tab w:val="left" w:pos="941"/>
        </w:tabs>
        <w:spacing w:before="199"/>
        <w:jc w:val="both"/>
        <w:rPr>
          <w:sz w:val="24"/>
        </w:rPr>
      </w:pPr>
      <w:r w:rsidRPr="00256246">
        <w:rPr>
          <w:sz w:val="24"/>
        </w:rPr>
        <w:t>Developing Training</w:t>
      </w:r>
      <w:r w:rsidRPr="00256246">
        <w:rPr>
          <w:spacing w:val="-6"/>
          <w:sz w:val="24"/>
        </w:rPr>
        <w:t xml:space="preserve"> </w:t>
      </w:r>
      <w:r w:rsidRPr="00256246">
        <w:rPr>
          <w:sz w:val="24"/>
        </w:rPr>
        <w:t>modules</w:t>
      </w:r>
    </w:p>
    <w:p w14:paraId="30165F84" w14:textId="7F40577E" w:rsidR="00930DB6" w:rsidRPr="00256246" w:rsidRDefault="00C51BE3" w:rsidP="00256246">
      <w:pPr>
        <w:pStyle w:val="ListParagraph"/>
        <w:numPr>
          <w:ilvl w:val="0"/>
          <w:numId w:val="19"/>
        </w:numPr>
        <w:tabs>
          <w:tab w:val="left" w:pos="940"/>
          <w:tab w:val="left" w:pos="941"/>
        </w:tabs>
        <w:spacing w:before="139"/>
        <w:jc w:val="both"/>
        <w:rPr>
          <w:sz w:val="24"/>
        </w:rPr>
      </w:pPr>
      <w:r w:rsidRPr="00256246">
        <w:rPr>
          <w:sz w:val="24"/>
        </w:rPr>
        <w:t>Assisting in conducting t</w:t>
      </w:r>
      <w:r w:rsidR="00930DB6" w:rsidRPr="00256246">
        <w:rPr>
          <w:sz w:val="24"/>
        </w:rPr>
        <w:t>raining</w:t>
      </w:r>
      <w:r w:rsidR="00930DB6" w:rsidRPr="00256246">
        <w:rPr>
          <w:spacing w:val="-7"/>
          <w:sz w:val="24"/>
        </w:rPr>
        <w:t xml:space="preserve"> </w:t>
      </w:r>
      <w:r w:rsidR="00930DB6" w:rsidRPr="00256246">
        <w:rPr>
          <w:sz w:val="24"/>
        </w:rPr>
        <w:t>program</w:t>
      </w:r>
      <w:r w:rsidRPr="00256246">
        <w:rPr>
          <w:sz w:val="24"/>
        </w:rPr>
        <w:t>s</w:t>
      </w:r>
    </w:p>
    <w:p w14:paraId="655B0864" w14:textId="38AE3486" w:rsidR="00930DB6" w:rsidRPr="00256246" w:rsidRDefault="008A6D89" w:rsidP="00256246">
      <w:pPr>
        <w:pStyle w:val="ListParagraph"/>
        <w:numPr>
          <w:ilvl w:val="0"/>
          <w:numId w:val="19"/>
        </w:numPr>
        <w:tabs>
          <w:tab w:val="left" w:pos="940"/>
          <w:tab w:val="left" w:pos="941"/>
        </w:tabs>
        <w:spacing w:before="137" w:line="360" w:lineRule="auto"/>
        <w:ind w:right="479"/>
        <w:jc w:val="both"/>
        <w:rPr>
          <w:sz w:val="24"/>
        </w:rPr>
      </w:pPr>
      <w:r w:rsidRPr="00256246">
        <w:rPr>
          <w:sz w:val="24"/>
        </w:rPr>
        <w:t xml:space="preserve">Assisting the </w:t>
      </w:r>
      <w:r w:rsidR="00C51BE3" w:rsidRPr="00256246">
        <w:rPr>
          <w:sz w:val="24"/>
        </w:rPr>
        <w:t xml:space="preserve">Head of L&amp;D </w:t>
      </w:r>
      <w:r w:rsidRPr="00256246">
        <w:rPr>
          <w:sz w:val="24"/>
        </w:rPr>
        <w:t>in developing training strategies, projections, and budgets, as well as ensuring training effectiveness.</w:t>
      </w:r>
    </w:p>
    <w:p w14:paraId="7B09CEDD" w14:textId="61716412" w:rsidR="00930DB6" w:rsidRPr="00256246" w:rsidRDefault="00930DB6" w:rsidP="00256246">
      <w:pPr>
        <w:pStyle w:val="ListParagraph"/>
        <w:numPr>
          <w:ilvl w:val="0"/>
          <w:numId w:val="19"/>
        </w:numPr>
        <w:tabs>
          <w:tab w:val="left" w:pos="940"/>
          <w:tab w:val="left" w:pos="941"/>
        </w:tabs>
        <w:jc w:val="both"/>
        <w:rPr>
          <w:sz w:val="24"/>
        </w:rPr>
      </w:pPr>
      <w:r w:rsidRPr="00256246">
        <w:rPr>
          <w:sz w:val="24"/>
        </w:rPr>
        <w:t>Assisting in conducting training needs assessment</w:t>
      </w:r>
      <w:r w:rsidRPr="00256246">
        <w:rPr>
          <w:spacing w:val="-11"/>
          <w:sz w:val="24"/>
        </w:rPr>
        <w:t xml:space="preserve"> </w:t>
      </w:r>
      <w:r w:rsidRPr="00256246">
        <w:rPr>
          <w:sz w:val="24"/>
        </w:rPr>
        <w:t>(TNA)</w:t>
      </w:r>
    </w:p>
    <w:p w14:paraId="5BE3DF54" w14:textId="6E02FD8F" w:rsidR="00930DB6" w:rsidRPr="00256246" w:rsidRDefault="008A6D89" w:rsidP="00256246">
      <w:pPr>
        <w:pStyle w:val="ListParagraph"/>
        <w:numPr>
          <w:ilvl w:val="0"/>
          <w:numId w:val="19"/>
        </w:numPr>
        <w:tabs>
          <w:tab w:val="left" w:pos="940"/>
          <w:tab w:val="left" w:pos="941"/>
        </w:tabs>
        <w:spacing w:before="140"/>
        <w:jc w:val="both"/>
        <w:rPr>
          <w:sz w:val="24"/>
        </w:rPr>
      </w:pPr>
      <w:r w:rsidRPr="00256246">
        <w:rPr>
          <w:sz w:val="24"/>
        </w:rPr>
        <w:t xml:space="preserve">Creating a </w:t>
      </w:r>
      <w:r w:rsidR="00C51BE3" w:rsidRPr="00256246">
        <w:rPr>
          <w:sz w:val="24"/>
        </w:rPr>
        <w:t>participant</w:t>
      </w:r>
      <w:r w:rsidRPr="00256246">
        <w:rPr>
          <w:sz w:val="24"/>
        </w:rPr>
        <w:t xml:space="preserve"> list for the </w:t>
      </w:r>
      <w:r w:rsidR="00C51BE3" w:rsidRPr="00256246">
        <w:rPr>
          <w:sz w:val="24"/>
        </w:rPr>
        <w:t>training</w:t>
      </w:r>
    </w:p>
    <w:p w14:paraId="03C64120" w14:textId="60D85305" w:rsidR="007E6BCF" w:rsidRPr="00256246" w:rsidRDefault="007E6BCF" w:rsidP="00256246">
      <w:pPr>
        <w:pStyle w:val="ListParagraph"/>
        <w:numPr>
          <w:ilvl w:val="0"/>
          <w:numId w:val="19"/>
        </w:numPr>
        <w:tabs>
          <w:tab w:val="left" w:pos="940"/>
          <w:tab w:val="left" w:pos="941"/>
        </w:tabs>
        <w:spacing w:before="140"/>
        <w:jc w:val="both"/>
        <w:rPr>
          <w:sz w:val="24"/>
        </w:rPr>
      </w:pPr>
      <w:r w:rsidRPr="00256246">
        <w:rPr>
          <w:sz w:val="24"/>
        </w:rPr>
        <w:t>Calling them over the phone individually for their acknowledgement</w:t>
      </w:r>
    </w:p>
    <w:p w14:paraId="4FFB75AD" w14:textId="5FB46010" w:rsidR="00930DB6" w:rsidRPr="00256246" w:rsidRDefault="008A6D89" w:rsidP="00256246">
      <w:pPr>
        <w:pStyle w:val="ListParagraph"/>
        <w:numPr>
          <w:ilvl w:val="0"/>
          <w:numId w:val="19"/>
        </w:numPr>
        <w:tabs>
          <w:tab w:val="left" w:pos="940"/>
          <w:tab w:val="left" w:pos="941"/>
        </w:tabs>
        <w:spacing w:before="140"/>
        <w:jc w:val="both"/>
        <w:rPr>
          <w:sz w:val="24"/>
        </w:rPr>
      </w:pPr>
      <w:r w:rsidRPr="00256246">
        <w:rPr>
          <w:sz w:val="24"/>
        </w:rPr>
        <w:t>Creating a summary of candidate profiles for the written, viva, and practical tests</w:t>
      </w:r>
    </w:p>
    <w:p w14:paraId="5E5CDECB" w14:textId="77777777" w:rsidR="00256246" w:rsidRPr="00256246" w:rsidRDefault="00930DB6" w:rsidP="00256246">
      <w:pPr>
        <w:pStyle w:val="ListParagraph"/>
        <w:numPr>
          <w:ilvl w:val="0"/>
          <w:numId w:val="19"/>
        </w:numPr>
        <w:tabs>
          <w:tab w:val="left" w:pos="940"/>
          <w:tab w:val="left" w:pos="941"/>
        </w:tabs>
        <w:spacing w:before="136"/>
        <w:jc w:val="both"/>
        <w:rPr>
          <w:sz w:val="24"/>
        </w:rPr>
      </w:pPr>
      <w:r w:rsidRPr="00256246">
        <w:rPr>
          <w:sz w:val="24"/>
        </w:rPr>
        <w:t>Arranging top sheet and exam</w:t>
      </w:r>
      <w:r w:rsidRPr="00256246">
        <w:rPr>
          <w:spacing w:val="-2"/>
          <w:sz w:val="24"/>
        </w:rPr>
        <w:t xml:space="preserve"> </w:t>
      </w:r>
      <w:r w:rsidRPr="00256246">
        <w:rPr>
          <w:sz w:val="24"/>
        </w:rPr>
        <w:t>paper</w:t>
      </w:r>
    </w:p>
    <w:p w14:paraId="16744AAB" w14:textId="1A76E5DC" w:rsidR="00930DB6" w:rsidRPr="00256246" w:rsidRDefault="00930DB6" w:rsidP="00256246">
      <w:pPr>
        <w:pStyle w:val="ListParagraph"/>
        <w:numPr>
          <w:ilvl w:val="0"/>
          <w:numId w:val="19"/>
        </w:numPr>
        <w:tabs>
          <w:tab w:val="left" w:pos="940"/>
          <w:tab w:val="left" w:pos="941"/>
        </w:tabs>
        <w:spacing w:before="136"/>
        <w:jc w:val="both"/>
        <w:rPr>
          <w:sz w:val="24"/>
        </w:rPr>
      </w:pPr>
      <w:r w:rsidRPr="00256246">
        <w:rPr>
          <w:sz w:val="24"/>
        </w:rPr>
        <w:t>Photocopy</w:t>
      </w:r>
      <w:r w:rsidR="007E6BCF" w:rsidRPr="00256246">
        <w:rPr>
          <w:sz w:val="24"/>
        </w:rPr>
        <w:t>ing and printing</w:t>
      </w:r>
      <w:r w:rsidRPr="00256246">
        <w:rPr>
          <w:sz w:val="24"/>
        </w:rPr>
        <w:t xml:space="preserve"> important</w:t>
      </w:r>
      <w:r w:rsidRPr="00256246">
        <w:rPr>
          <w:spacing w:val="-6"/>
          <w:sz w:val="24"/>
        </w:rPr>
        <w:t xml:space="preserve"> </w:t>
      </w:r>
      <w:r w:rsidRPr="00256246">
        <w:rPr>
          <w:sz w:val="24"/>
        </w:rPr>
        <w:t>papers</w:t>
      </w:r>
    </w:p>
    <w:p w14:paraId="0D8D3516" w14:textId="40728DBB" w:rsidR="00256246" w:rsidRPr="00256246" w:rsidRDefault="00256246" w:rsidP="00256246">
      <w:pPr>
        <w:pStyle w:val="ListParagraph"/>
        <w:numPr>
          <w:ilvl w:val="0"/>
          <w:numId w:val="19"/>
        </w:numPr>
        <w:tabs>
          <w:tab w:val="left" w:pos="940"/>
          <w:tab w:val="left" w:pos="941"/>
        </w:tabs>
        <w:spacing w:before="140"/>
        <w:jc w:val="both"/>
        <w:rPr>
          <w:sz w:val="24"/>
        </w:rPr>
      </w:pPr>
      <w:r w:rsidRPr="00256246">
        <w:rPr>
          <w:sz w:val="24"/>
        </w:rPr>
        <w:t>Preparing the papers for vehicle requisition</w:t>
      </w:r>
    </w:p>
    <w:p w14:paraId="3A5E179B" w14:textId="77777777" w:rsidR="00256246" w:rsidRPr="00256246" w:rsidRDefault="006F096B" w:rsidP="00256246">
      <w:pPr>
        <w:pStyle w:val="ListParagraph"/>
        <w:numPr>
          <w:ilvl w:val="0"/>
          <w:numId w:val="19"/>
        </w:numPr>
        <w:tabs>
          <w:tab w:val="left" w:pos="940"/>
          <w:tab w:val="left" w:pos="941"/>
        </w:tabs>
        <w:spacing w:before="136"/>
        <w:jc w:val="both"/>
        <w:rPr>
          <w:sz w:val="24"/>
        </w:rPr>
      </w:pPr>
      <w:r w:rsidRPr="00256246">
        <w:rPr>
          <w:sz w:val="24"/>
        </w:rPr>
        <w:t>Collecting the training materials</w:t>
      </w:r>
    </w:p>
    <w:p w14:paraId="1A84DD94" w14:textId="6D42E528" w:rsidR="006F096B" w:rsidRPr="00256246" w:rsidRDefault="006F096B" w:rsidP="00256246">
      <w:pPr>
        <w:pStyle w:val="ListParagraph"/>
        <w:numPr>
          <w:ilvl w:val="0"/>
          <w:numId w:val="19"/>
        </w:numPr>
        <w:tabs>
          <w:tab w:val="left" w:pos="940"/>
          <w:tab w:val="left" w:pos="941"/>
        </w:tabs>
        <w:spacing w:before="136"/>
        <w:jc w:val="both"/>
        <w:rPr>
          <w:sz w:val="24"/>
        </w:rPr>
      </w:pPr>
      <w:r w:rsidRPr="00256246">
        <w:rPr>
          <w:sz w:val="24"/>
        </w:rPr>
        <w:t>Taking pictures of training sessions</w:t>
      </w:r>
    </w:p>
    <w:p w14:paraId="7100D937" w14:textId="547FA5D3" w:rsidR="00256246" w:rsidRPr="00256246" w:rsidRDefault="00256246" w:rsidP="00256246">
      <w:pPr>
        <w:pStyle w:val="ListParagraph"/>
        <w:numPr>
          <w:ilvl w:val="0"/>
          <w:numId w:val="19"/>
        </w:numPr>
        <w:tabs>
          <w:tab w:val="left" w:pos="940"/>
          <w:tab w:val="left" w:pos="941"/>
        </w:tabs>
        <w:spacing w:before="136"/>
        <w:jc w:val="both"/>
        <w:rPr>
          <w:sz w:val="24"/>
        </w:rPr>
      </w:pPr>
      <w:r w:rsidRPr="00256246">
        <w:rPr>
          <w:sz w:val="24"/>
        </w:rPr>
        <w:t>Assisting the trainer in the training period</w:t>
      </w:r>
    </w:p>
    <w:p w14:paraId="63C9E75F" w14:textId="500B16CF" w:rsidR="006F096B" w:rsidRPr="00256246" w:rsidRDefault="006F096B" w:rsidP="00256246">
      <w:pPr>
        <w:pStyle w:val="ListParagraph"/>
        <w:numPr>
          <w:ilvl w:val="0"/>
          <w:numId w:val="19"/>
        </w:numPr>
        <w:tabs>
          <w:tab w:val="left" w:pos="940"/>
          <w:tab w:val="left" w:pos="941"/>
        </w:tabs>
        <w:spacing w:before="136"/>
        <w:jc w:val="both"/>
        <w:rPr>
          <w:sz w:val="24"/>
        </w:rPr>
      </w:pPr>
      <w:r w:rsidRPr="00256246">
        <w:rPr>
          <w:sz w:val="24"/>
        </w:rPr>
        <w:t>Arranging food</w:t>
      </w:r>
      <w:r w:rsidR="007E6BCF" w:rsidRPr="00256246">
        <w:rPr>
          <w:sz w:val="24"/>
        </w:rPr>
        <w:t>s and other stuffs for training</w:t>
      </w:r>
    </w:p>
    <w:p w14:paraId="5476DD69" w14:textId="365B04E6" w:rsidR="007E6BCF" w:rsidRPr="00256246" w:rsidRDefault="007E6BCF" w:rsidP="00256246">
      <w:pPr>
        <w:pStyle w:val="ListParagraph"/>
        <w:numPr>
          <w:ilvl w:val="0"/>
          <w:numId w:val="19"/>
        </w:numPr>
        <w:tabs>
          <w:tab w:val="left" w:pos="940"/>
          <w:tab w:val="left" w:pos="941"/>
        </w:tabs>
        <w:spacing w:before="136"/>
        <w:jc w:val="both"/>
        <w:rPr>
          <w:sz w:val="24"/>
        </w:rPr>
      </w:pPr>
      <w:r w:rsidRPr="00256246">
        <w:rPr>
          <w:sz w:val="24"/>
        </w:rPr>
        <w:t>Arranging the stationaries</w:t>
      </w:r>
    </w:p>
    <w:p w14:paraId="5CD7AF83" w14:textId="6141BF7E" w:rsidR="007E6BCF" w:rsidRPr="00256246" w:rsidRDefault="007E6BCF" w:rsidP="00256246">
      <w:pPr>
        <w:pStyle w:val="ListParagraph"/>
        <w:numPr>
          <w:ilvl w:val="0"/>
          <w:numId w:val="19"/>
        </w:numPr>
        <w:tabs>
          <w:tab w:val="left" w:pos="940"/>
          <w:tab w:val="left" w:pos="941"/>
        </w:tabs>
        <w:spacing w:before="136"/>
        <w:jc w:val="both"/>
        <w:rPr>
          <w:sz w:val="24"/>
        </w:rPr>
      </w:pPr>
      <w:r w:rsidRPr="00256246">
        <w:rPr>
          <w:sz w:val="24"/>
        </w:rPr>
        <w:t>Arranging the sitting positions of trainee</w:t>
      </w:r>
    </w:p>
    <w:p w14:paraId="325C2176" w14:textId="7BFC3FE7" w:rsidR="007E6BCF" w:rsidRPr="00256246" w:rsidRDefault="007E6BCF" w:rsidP="00256246">
      <w:pPr>
        <w:pStyle w:val="ListParagraph"/>
        <w:numPr>
          <w:ilvl w:val="0"/>
          <w:numId w:val="19"/>
        </w:numPr>
        <w:tabs>
          <w:tab w:val="left" w:pos="940"/>
          <w:tab w:val="left" w:pos="941"/>
        </w:tabs>
        <w:spacing w:before="136"/>
        <w:jc w:val="both"/>
        <w:rPr>
          <w:sz w:val="24"/>
        </w:rPr>
      </w:pPr>
      <w:r w:rsidRPr="00256246">
        <w:rPr>
          <w:sz w:val="24"/>
        </w:rPr>
        <w:t>Distributing the training materials to both trainer and trainee</w:t>
      </w:r>
    </w:p>
    <w:p w14:paraId="172C8685" w14:textId="2E8F76C9" w:rsidR="007E6BCF" w:rsidRPr="00256246" w:rsidRDefault="007E6BCF" w:rsidP="00256246">
      <w:pPr>
        <w:pStyle w:val="ListParagraph"/>
        <w:numPr>
          <w:ilvl w:val="0"/>
          <w:numId w:val="19"/>
        </w:numPr>
        <w:tabs>
          <w:tab w:val="left" w:pos="940"/>
          <w:tab w:val="left" w:pos="941"/>
        </w:tabs>
        <w:spacing w:before="136"/>
        <w:jc w:val="both"/>
        <w:rPr>
          <w:sz w:val="24"/>
        </w:rPr>
      </w:pPr>
      <w:r w:rsidRPr="00256246">
        <w:rPr>
          <w:sz w:val="24"/>
        </w:rPr>
        <w:t>Creating training feedback form for the trainees</w:t>
      </w:r>
    </w:p>
    <w:p w14:paraId="50CCD211" w14:textId="572CCA52" w:rsidR="007E6BCF" w:rsidRPr="00256246" w:rsidRDefault="007E6BCF" w:rsidP="00256246">
      <w:pPr>
        <w:pStyle w:val="ListParagraph"/>
        <w:numPr>
          <w:ilvl w:val="0"/>
          <w:numId w:val="19"/>
        </w:numPr>
        <w:tabs>
          <w:tab w:val="left" w:pos="940"/>
          <w:tab w:val="left" w:pos="941"/>
        </w:tabs>
        <w:spacing w:before="136"/>
        <w:jc w:val="both"/>
        <w:rPr>
          <w:sz w:val="24"/>
        </w:rPr>
      </w:pPr>
      <w:r w:rsidRPr="00256246">
        <w:rPr>
          <w:sz w:val="24"/>
        </w:rPr>
        <w:t>Designing the banners for training</w:t>
      </w:r>
    </w:p>
    <w:p w14:paraId="69EED5F7" w14:textId="77777777" w:rsidR="00256246" w:rsidRPr="00256246" w:rsidRDefault="007E6BCF" w:rsidP="00256246">
      <w:pPr>
        <w:pStyle w:val="ListParagraph"/>
        <w:numPr>
          <w:ilvl w:val="0"/>
          <w:numId w:val="19"/>
        </w:numPr>
        <w:tabs>
          <w:tab w:val="left" w:pos="940"/>
          <w:tab w:val="left" w:pos="941"/>
        </w:tabs>
        <w:spacing w:before="136"/>
        <w:jc w:val="both"/>
        <w:rPr>
          <w:sz w:val="24"/>
        </w:rPr>
      </w:pPr>
      <w:r w:rsidRPr="00256246">
        <w:rPr>
          <w:sz w:val="24"/>
        </w:rPr>
        <w:t>Designing glimpse for every training program when it’s end</w:t>
      </w:r>
    </w:p>
    <w:p w14:paraId="3222862E" w14:textId="3344C727" w:rsidR="006F096B" w:rsidRPr="00256246" w:rsidRDefault="007E6BCF" w:rsidP="00256246">
      <w:pPr>
        <w:pStyle w:val="ListParagraph"/>
        <w:numPr>
          <w:ilvl w:val="0"/>
          <w:numId w:val="19"/>
        </w:numPr>
        <w:tabs>
          <w:tab w:val="left" w:pos="940"/>
          <w:tab w:val="left" w:pos="941"/>
        </w:tabs>
        <w:spacing w:before="136"/>
        <w:jc w:val="both"/>
        <w:rPr>
          <w:sz w:val="24"/>
        </w:rPr>
        <w:sectPr w:rsidR="006F096B" w:rsidRPr="00256246">
          <w:pgSz w:w="12240" w:h="15840"/>
          <w:pgMar w:top="1360" w:right="960" w:bottom="860" w:left="1220" w:header="0" w:footer="518" w:gutter="0"/>
          <w:cols w:space="720"/>
        </w:sectPr>
      </w:pPr>
      <w:r w:rsidRPr="00256246">
        <w:rPr>
          <w:sz w:val="24"/>
        </w:rPr>
        <w:t>Assisting in preparing the</w:t>
      </w:r>
      <w:r w:rsidR="00256246" w:rsidRPr="00256246">
        <w:rPr>
          <w:sz w:val="24"/>
        </w:rPr>
        <w:t xml:space="preserve"> quarterly</w:t>
      </w:r>
      <w:r w:rsidRPr="00256246">
        <w:rPr>
          <w:sz w:val="24"/>
        </w:rPr>
        <w:t xml:space="preserve"> bills</w:t>
      </w:r>
    </w:p>
    <w:p w14:paraId="22A7E286" w14:textId="77777777" w:rsidR="00930DB6" w:rsidRDefault="00930DB6" w:rsidP="00930DB6">
      <w:pPr>
        <w:pStyle w:val="Heading3"/>
        <w:spacing w:before="79"/>
      </w:pPr>
      <w:bookmarkStart w:id="33" w:name="_Toc83567859"/>
      <w:r>
        <w:rPr>
          <w:color w:val="4F81BC"/>
        </w:rPr>
        <w:t>Critical Observation &amp; Recommendation</w:t>
      </w:r>
      <w:bookmarkEnd w:id="33"/>
    </w:p>
    <w:p w14:paraId="1DA9EE85" w14:textId="224F4A7C" w:rsidR="00930DB6" w:rsidRDefault="00930DB6" w:rsidP="00930DB6">
      <w:pPr>
        <w:pStyle w:val="BodyText"/>
        <w:spacing w:before="132" w:line="360" w:lineRule="auto"/>
        <w:ind w:left="220" w:right="484"/>
        <w:jc w:val="both"/>
      </w:pPr>
      <w:r>
        <w:t xml:space="preserve">Through my internship period in </w:t>
      </w:r>
      <w:r w:rsidR="00256246">
        <w:t>BGI</w:t>
      </w:r>
      <w:r>
        <w:t xml:space="preserve"> I have observed some issues which are:</w:t>
      </w:r>
    </w:p>
    <w:p w14:paraId="1B3034DE" w14:textId="77777777" w:rsidR="00930DB6" w:rsidRDefault="00930DB6" w:rsidP="00930DB6">
      <w:pPr>
        <w:pStyle w:val="Heading3"/>
        <w:numPr>
          <w:ilvl w:val="0"/>
          <w:numId w:val="12"/>
        </w:numPr>
        <w:tabs>
          <w:tab w:val="left" w:pos="581"/>
        </w:tabs>
        <w:spacing w:before="5"/>
        <w:ind w:hanging="361"/>
      </w:pPr>
      <w:bookmarkStart w:id="34" w:name="_Toc83567860"/>
      <w:r>
        <w:t>Limited work</w:t>
      </w:r>
      <w:r>
        <w:rPr>
          <w:spacing w:val="-1"/>
        </w:rPr>
        <w:t xml:space="preserve"> </w:t>
      </w:r>
      <w:r>
        <w:t>force</w:t>
      </w:r>
      <w:bookmarkEnd w:id="34"/>
    </w:p>
    <w:p w14:paraId="2368E63E" w14:textId="5E773350" w:rsidR="00930DB6" w:rsidRDefault="003937DE" w:rsidP="00930DB6">
      <w:pPr>
        <w:pStyle w:val="BodyText"/>
        <w:spacing w:before="135" w:line="360" w:lineRule="auto"/>
        <w:ind w:left="220" w:right="479"/>
        <w:jc w:val="both"/>
      </w:pPr>
      <w:r w:rsidRPr="003937DE">
        <w:t>Within a restricted staff all the functions of the HR division are carried out. Sometimes for existing staff, it became an extremely difficult working environment.</w:t>
      </w:r>
    </w:p>
    <w:p w14:paraId="0A5597D7" w14:textId="77777777" w:rsidR="00930DB6" w:rsidRDefault="00930DB6" w:rsidP="00930DB6">
      <w:pPr>
        <w:pStyle w:val="Heading3"/>
        <w:numPr>
          <w:ilvl w:val="0"/>
          <w:numId w:val="12"/>
        </w:numPr>
        <w:tabs>
          <w:tab w:val="left" w:pos="581"/>
        </w:tabs>
        <w:spacing w:before="4"/>
        <w:ind w:hanging="361"/>
      </w:pPr>
      <w:bookmarkStart w:id="35" w:name="_Toc83567861"/>
      <w:r>
        <w:t>Training and Organization development</w:t>
      </w:r>
      <w:bookmarkEnd w:id="35"/>
    </w:p>
    <w:p w14:paraId="10AED93E" w14:textId="44BEF040" w:rsidR="00930DB6" w:rsidRDefault="003937DE" w:rsidP="00930DB6">
      <w:pPr>
        <w:pStyle w:val="BodyText"/>
        <w:spacing w:before="132" w:line="360" w:lineRule="auto"/>
        <w:ind w:left="220" w:right="479"/>
        <w:jc w:val="both"/>
      </w:pPr>
      <w:r w:rsidRPr="003937DE">
        <w:t xml:space="preserve">The </w:t>
      </w:r>
      <w:r w:rsidR="00232492">
        <w:t>Bengal Group of Industries</w:t>
      </w:r>
      <w:r w:rsidRPr="003937DE">
        <w:t xml:space="preserve"> concentrates heavily on training and the development of </w:t>
      </w:r>
      <w:r w:rsidR="00A243D5" w:rsidRPr="003937DE">
        <w:t>organizations</w:t>
      </w:r>
      <w:r w:rsidRPr="003937DE">
        <w:t xml:space="preserve">. </w:t>
      </w:r>
      <w:r w:rsidR="00EE28BF">
        <w:t>The L&amp;D team from HR</w:t>
      </w:r>
      <w:r w:rsidRPr="003937DE">
        <w:t xml:space="preserve"> trying to make their staff more efficient and effective. Bengal Group of Industries HR division has carried out training and organizational development duties and is an ongoing activity.</w:t>
      </w:r>
    </w:p>
    <w:p w14:paraId="1ED0D39A" w14:textId="77777777" w:rsidR="00930DB6" w:rsidRDefault="00930DB6" w:rsidP="00930DB6">
      <w:pPr>
        <w:pStyle w:val="Heading3"/>
        <w:numPr>
          <w:ilvl w:val="0"/>
          <w:numId w:val="12"/>
        </w:numPr>
        <w:tabs>
          <w:tab w:val="left" w:pos="581"/>
        </w:tabs>
        <w:spacing w:before="7"/>
        <w:ind w:hanging="361"/>
      </w:pPr>
      <w:bookmarkStart w:id="36" w:name="_Toc83567862"/>
      <w:r>
        <w:t>Recruitment and</w:t>
      </w:r>
      <w:r>
        <w:rPr>
          <w:spacing w:val="-1"/>
        </w:rPr>
        <w:t xml:space="preserve"> </w:t>
      </w:r>
      <w:r>
        <w:t>selection</w:t>
      </w:r>
      <w:bookmarkEnd w:id="36"/>
    </w:p>
    <w:p w14:paraId="4C5277A3" w14:textId="5D9C19EC" w:rsidR="00930DB6" w:rsidRDefault="003937DE" w:rsidP="00930DB6">
      <w:pPr>
        <w:pStyle w:val="BodyText"/>
        <w:spacing w:before="132" w:line="360" w:lineRule="auto"/>
        <w:ind w:left="220" w:right="480"/>
        <w:jc w:val="both"/>
      </w:pPr>
      <w:r w:rsidRPr="003937DE">
        <w:t xml:space="preserve">In </w:t>
      </w:r>
      <w:r w:rsidR="00EE28BF">
        <w:t>BGI</w:t>
      </w:r>
      <w:r w:rsidRPr="003937DE">
        <w:t xml:space="preserve">, recruitment and selection is an ongoing process. All employees are employed in their </w:t>
      </w:r>
      <w:r w:rsidR="00C04ED0">
        <w:t>HR d</w:t>
      </w:r>
      <w:r w:rsidR="00C04ED0" w:rsidRPr="003937DE">
        <w:t>epartment</w:t>
      </w:r>
      <w:r w:rsidRPr="003937DE">
        <w:t xml:space="preserve"> directly or indirectly.</w:t>
      </w:r>
    </w:p>
    <w:p w14:paraId="12C48701" w14:textId="77777777" w:rsidR="00930DB6" w:rsidRDefault="00930DB6" w:rsidP="00930DB6">
      <w:pPr>
        <w:pStyle w:val="Heading3"/>
        <w:numPr>
          <w:ilvl w:val="0"/>
          <w:numId w:val="12"/>
        </w:numPr>
        <w:tabs>
          <w:tab w:val="left" w:pos="581"/>
        </w:tabs>
        <w:spacing w:before="6"/>
        <w:ind w:hanging="361"/>
      </w:pPr>
      <w:bookmarkStart w:id="37" w:name="_Toc83567863"/>
      <w:r>
        <w:t>Lots of paper</w:t>
      </w:r>
      <w:r>
        <w:rPr>
          <w:spacing w:val="-2"/>
        </w:rPr>
        <w:t xml:space="preserve"> </w:t>
      </w:r>
      <w:r>
        <w:t>work:</w:t>
      </w:r>
      <w:bookmarkEnd w:id="37"/>
    </w:p>
    <w:p w14:paraId="187BDC3A" w14:textId="02BDE288" w:rsidR="00930DB6" w:rsidRDefault="00EE28BF" w:rsidP="00930DB6">
      <w:pPr>
        <w:pStyle w:val="BodyText"/>
        <w:spacing w:before="132" w:line="360" w:lineRule="auto"/>
        <w:ind w:left="220" w:right="481"/>
        <w:jc w:val="both"/>
      </w:pPr>
      <w:r>
        <w:t>BGI HR department</w:t>
      </w:r>
      <w:r w:rsidR="00092E0A" w:rsidRPr="00092E0A">
        <w:t xml:space="preserve"> has employed a great deal of paperwork. Paper is employed in all aspects from the form of application to the publication of final results. They employ paper files, instead of using the digital data server, to preserve all required records. You exclusively use HRIS for the purpose of payroll. As a result, numerous papers are wasted and this paper is mostly not recycled.</w:t>
      </w:r>
    </w:p>
    <w:p w14:paraId="62BC4CA6" w14:textId="77777777" w:rsidR="00930DB6" w:rsidRDefault="00930DB6" w:rsidP="00930DB6">
      <w:pPr>
        <w:pStyle w:val="Heading3"/>
        <w:numPr>
          <w:ilvl w:val="0"/>
          <w:numId w:val="12"/>
        </w:numPr>
        <w:tabs>
          <w:tab w:val="left" w:pos="581"/>
        </w:tabs>
        <w:spacing w:before="6"/>
        <w:ind w:hanging="361"/>
      </w:pPr>
      <w:bookmarkStart w:id="38" w:name="_Toc83567864"/>
      <w:r>
        <w:t>Proper use internal sources of</w:t>
      </w:r>
      <w:r>
        <w:rPr>
          <w:spacing w:val="-1"/>
        </w:rPr>
        <w:t xml:space="preserve"> </w:t>
      </w:r>
      <w:r>
        <w:t>recruitment</w:t>
      </w:r>
      <w:bookmarkEnd w:id="38"/>
    </w:p>
    <w:p w14:paraId="6CD56341" w14:textId="0EBE97E4" w:rsidR="00930DB6" w:rsidRDefault="00092E0A" w:rsidP="00930DB6">
      <w:pPr>
        <w:pStyle w:val="BodyText"/>
        <w:spacing w:before="134" w:line="360" w:lineRule="auto"/>
        <w:ind w:left="220" w:right="474"/>
        <w:jc w:val="both"/>
      </w:pPr>
      <w:r w:rsidRPr="00092E0A">
        <w:t>The Department of Human Resources keeps a watchful check on its internal sources. Whenever a potential vacancy is discovered or new recruitment needs are experienced, recruitment advertisements are posted on each branch notice and published on the internet. The current staff can thus view the advertisement for that organization. They also keep in touch with personnel of other departments to encourage that others apply. But in their official website, they don't put advertising.</w:t>
      </w:r>
    </w:p>
    <w:p w14:paraId="514DA47B" w14:textId="77777777" w:rsidR="00930DB6" w:rsidRDefault="00930DB6" w:rsidP="00930DB6">
      <w:pPr>
        <w:pStyle w:val="Heading3"/>
        <w:numPr>
          <w:ilvl w:val="0"/>
          <w:numId w:val="12"/>
        </w:numPr>
        <w:tabs>
          <w:tab w:val="left" w:pos="581"/>
        </w:tabs>
        <w:spacing w:before="6"/>
        <w:ind w:hanging="361"/>
      </w:pPr>
      <w:bookmarkStart w:id="39" w:name="_Toc83567865"/>
      <w:r>
        <w:t>Totally new environment for</w:t>
      </w:r>
      <w:r>
        <w:rPr>
          <w:spacing w:val="-1"/>
        </w:rPr>
        <w:t xml:space="preserve"> </w:t>
      </w:r>
      <w:r>
        <w:t>interns</w:t>
      </w:r>
      <w:bookmarkEnd w:id="39"/>
    </w:p>
    <w:p w14:paraId="2AABE3DE" w14:textId="423AE9C7" w:rsidR="00930DB6" w:rsidRDefault="00092E0A" w:rsidP="00930DB6">
      <w:pPr>
        <w:pStyle w:val="BodyText"/>
        <w:spacing w:before="132" w:line="360" w:lineRule="auto"/>
        <w:ind w:left="220" w:right="475"/>
        <w:jc w:val="both"/>
      </w:pPr>
      <w:r w:rsidRPr="00092E0A">
        <w:t>There is no staff training for the Bengal Group of Industries. Without supervision, interns were pushed right into the process. Consequently, from the beginning, there are many blunders.</w:t>
      </w:r>
    </w:p>
    <w:p w14:paraId="1F5185AE" w14:textId="77777777" w:rsidR="00930DB6" w:rsidRPr="00232492" w:rsidRDefault="00930DB6" w:rsidP="00930DB6">
      <w:pPr>
        <w:spacing w:line="360" w:lineRule="auto"/>
        <w:jc w:val="both"/>
        <w:rPr>
          <w:sz w:val="24"/>
        </w:rPr>
        <w:sectPr w:rsidR="00930DB6" w:rsidRPr="00232492">
          <w:pgSz w:w="12240" w:h="15840"/>
          <w:pgMar w:top="1360" w:right="960" w:bottom="860" w:left="1220" w:header="0" w:footer="518" w:gutter="0"/>
          <w:cols w:space="720"/>
        </w:sectPr>
      </w:pPr>
    </w:p>
    <w:p w14:paraId="1582295F" w14:textId="77777777" w:rsidR="00930DB6" w:rsidRDefault="00930DB6" w:rsidP="00930DB6">
      <w:pPr>
        <w:pStyle w:val="Heading3"/>
        <w:numPr>
          <w:ilvl w:val="0"/>
          <w:numId w:val="12"/>
        </w:numPr>
        <w:tabs>
          <w:tab w:val="left" w:pos="581"/>
        </w:tabs>
        <w:spacing w:before="79"/>
        <w:ind w:hanging="361"/>
      </w:pPr>
      <w:bookmarkStart w:id="40" w:name="_Toc83567866"/>
      <w:r>
        <w:t>Training and Organization development</w:t>
      </w:r>
      <w:bookmarkEnd w:id="40"/>
    </w:p>
    <w:p w14:paraId="3D79EE17" w14:textId="3F4CA7B8" w:rsidR="00930DB6" w:rsidRDefault="00092E0A" w:rsidP="00930DB6">
      <w:pPr>
        <w:pStyle w:val="BodyText"/>
        <w:spacing w:before="132" w:line="360" w:lineRule="auto"/>
        <w:ind w:left="220" w:right="472"/>
        <w:jc w:val="both"/>
      </w:pPr>
      <w:r w:rsidRPr="00092E0A">
        <w:t>The training and development method of the Bengal Group of Industries is, I think, great. It matched the lessons I learned. They're more or less the same. They also employ TNA before training and evaluate the training program using Kirkpatrick's theory. So, between them, I have found no mistake.</w:t>
      </w:r>
    </w:p>
    <w:p w14:paraId="09AFB443" w14:textId="77777777" w:rsidR="00930DB6" w:rsidRDefault="00930DB6" w:rsidP="00930DB6">
      <w:pPr>
        <w:pStyle w:val="BodyText"/>
        <w:rPr>
          <w:sz w:val="26"/>
        </w:rPr>
      </w:pPr>
    </w:p>
    <w:p w14:paraId="34A321E4" w14:textId="77777777" w:rsidR="00930DB6" w:rsidRDefault="00930DB6" w:rsidP="00930DB6">
      <w:pPr>
        <w:pStyle w:val="BodyText"/>
        <w:spacing w:before="10"/>
        <w:rPr>
          <w:sz w:val="27"/>
        </w:rPr>
      </w:pPr>
    </w:p>
    <w:p w14:paraId="71580077" w14:textId="77777777" w:rsidR="00930DB6" w:rsidRDefault="00930DB6" w:rsidP="00930DB6">
      <w:pPr>
        <w:pStyle w:val="Heading3"/>
      </w:pPr>
      <w:bookmarkStart w:id="41" w:name="_Toc83567867"/>
      <w:r>
        <w:rPr>
          <w:color w:val="4F81BC"/>
        </w:rPr>
        <w:t>Lesson learned from internship program</w:t>
      </w:r>
      <w:bookmarkEnd w:id="41"/>
    </w:p>
    <w:p w14:paraId="5816D0DC" w14:textId="77777777" w:rsidR="00930DB6" w:rsidRDefault="00930DB6" w:rsidP="00930DB6">
      <w:pPr>
        <w:pStyle w:val="BodyText"/>
        <w:rPr>
          <w:b/>
          <w:sz w:val="20"/>
        </w:rPr>
      </w:pPr>
    </w:p>
    <w:p w14:paraId="7E577D08" w14:textId="77777777" w:rsidR="00930DB6" w:rsidRDefault="00930DB6" w:rsidP="00930DB6">
      <w:pPr>
        <w:pStyle w:val="BodyText"/>
        <w:spacing w:before="10"/>
        <w:rPr>
          <w:b/>
          <w:sz w:val="19"/>
        </w:rPr>
      </w:pPr>
    </w:p>
    <w:p w14:paraId="7D64986F" w14:textId="5E549A73" w:rsidR="00930DB6" w:rsidRDefault="00930DB6" w:rsidP="00930DB6">
      <w:pPr>
        <w:pStyle w:val="BodyText"/>
        <w:spacing w:before="90" w:line="360" w:lineRule="auto"/>
        <w:ind w:left="940" w:right="478"/>
        <w:jc w:val="both"/>
        <w:rPr>
          <w:b/>
        </w:rPr>
      </w:pPr>
      <w:r>
        <w:rPr>
          <w:noProof/>
          <w:lang w:val="en-GB" w:eastAsia="en-GB"/>
        </w:rPr>
        <w:drawing>
          <wp:anchor distT="0" distB="0" distL="0" distR="0" simplePos="0" relativeHeight="251660288" behindDoc="0" locked="0" layoutInCell="1" allowOverlap="1" wp14:anchorId="37702EB2" wp14:editId="65BC459B">
            <wp:simplePos x="0" y="0"/>
            <wp:positionH relativeFrom="page">
              <wp:posOffset>1143304</wp:posOffset>
            </wp:positionH>
            <wp:positionV relativeFrom="paragraph">
              <wp:posOffset>62269</wp:posOffset>
            </wp:positionV>
            <wp:extent cx="237744" cy="169164"/>
            <wp:effectExtent l="0" t="0" r="0" b="0"/>
            <wp:wrapNone/>
            <wp:docPr id="11"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4.png"/>
                    <pic:cNvPicPr/>
                  </pic:nvPicPr>
                  <pic:blipFill>
                    <a:blip r:embed="rId14" cstate="print"/>
                    <a:stretch>
                      <a:fillRect/>
                    </a:stretch>
                  </pic:blipFill>
                  <pic:spPr>
                    <a:xfrm>
                      <a:off x="0" y="0"/>
                      <a:ext cx="237744" cy="169164"/>
                    </a:xfrm>
                    <a:prstGeom prst="rect">
                      <a:avLst/>
                    </a:prstGeom>
                  </pic:spPr>
                </pic:pic>
              </a:graphicData>
            </a:graphic>
          </wp:anchor>
        </w:drawing>
      </w:r>
      <w:r>
        <w:rPr>
          <w:b/>
        </w:rPr>
        <w:t>Time management</w:t>
      </w:r>
      <w:r>
        <w:t xml:space="preserve">: </w:t>
      </w:r>
      <w:r w:rsidR="00092E0A" w:rsidRPr="00092E0A">
        <w:t>I constantly have to make arrangements, set plans and budget my time to complete the chores to fulfill my tasks. This will contribute very much to the effective and efficient development of my time management expertise.</w:t>
      </w:r>
    </w:p>
    <w:p w14:paraId="1738D655" w14:textId="77777777" w:rsidR="00930DB6" w:rsidRDefault="00930DB6" w:rsidP="00930DB6">
      <w:pPr>
        <w:pStyle w:val="BodyText"/>
        <w:spacing w:before="2"/>
        <w:rPr>
          <w:b/>
          <w:sz w:val="28"/>
        </w:rPr>
      </w:pPr>
    </w:p>
    <w:p w14:paraId="7A834607" w14:textId="69E7EA8A" w:rsidR="00930DB6" w:rsidRDefault="00930DB6" w:rsidP="00930DB6">
      <w:pPr>
        <w:pStyle w:val="BodyText"/>
        <w:spacing w:before="90" w:line="360" w:lineRule="auto"/>
        <w:ind w:left="940" w:right="482"/>
        <w:jc w:val="both"/>
      </w:pPr>
      <w:r>
        <w:rPr>
          <w:noProof/>
          <w:lang w:val="en-GB" w:eastAsia="en-GB"/>
        </w:rPr>
        <w:drawing>
          <wp:anchor distT="0" distB="0" distL="0" distR="0" simplePos="0" relativeHeight="251661312" behindDoc="0" locked="0" layoutInCell="1" allowOverlap="1" wp14:anchorId="02C732DD" wp14:editId="2EF6FCD0">
            <wp:simplePos x="0" y="0"/>
            <wp:positionH relativeFrom="page">
              <wp:posOffset>1143304</wp:posOffset>
            </wp:positionH>
            <wp:positionV relativeFrom="paragraph">
              <wp:posOffset>62269</wp:posOffset>
            </wp:positionV>
            <wp:extent cx="237744" cy="169163"/>
            <wp:effectExtent l="0" t="0" r="0" b="0"/>
            <wp:wrapNone/>
            <wp:docPr id="13"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4.png"/>
                    <pic:cNvPicPr/>
                  </pic:nvPicPr>
                  <pic:blipFill>
                    <a:blip r:embed="rId14" cstate="print"/>
                    <a:stretch>
                      <a:fillRect/>
                    </a:stretch>
                  </pic:blipFill>
                  <pic:spPr>
                    <a:xfrm>
                      <a:off x="0" y="0"/>
                      <a:ext cx="237744" cy="169163"/>
                    </a:xfrm>
                    <a:prstGeom prst="rect">
                      <a:avLst/>
                    </a:prstGeom>
                  </pic:spPr>
                </pic:pic>
              </a:graphicData>
            </a:graphic>
          </wp:anchor>
        </w:drawing>
      </w:r>
      <w:r>
        <w:rPr>
          <w:b/>
        </w:rPr>
        <w:t xml:space="preserve">Communication: </w:t>
      </w:r>
      <w:r w:rsidR="00092E0A" w:rsidRPr="00092E0A">
        <w:t>For all my tasks which assisted me in developing communication skills, I had to communicate with different kinds such as candidates, managers, internal employees and new trainer.</w:t>
      </w:r>
    </w:p>
    <w:p w14:paraId="192281DE" w14:textId="77777777" w:rsidR="00930DB6" w:rsidRDefault="00930DB6" w:rsidP="00930DB6">
      <w:pPr>
        <w:pStyle w:val="BodyText"/>
        <w:spacing w:before="2"/>
        <w:rPr>
          <w:sz w:val="28"/>
        </w:rPr>
      </w:pPr>
    </w:p>
    <w:p w14:paraId="5BDCD6EC" w14:textId="3194094C" w:rsidR="00930DB6" w:rsidRDefault="00930DB6" w:rsidP="00930DB6">
      <w:pPr>
        <w:pStyle w:val="BodyText"/>
        <w:spacing w:before="90" w:line="360" w:lineRule="auto"/>
        <w:ind w:left="940" w:right="475"/>
        <w:jc w:val="both"/>
      </w:pPr>
      <w:r>
        <w:rPr>
          <w:noProof/>
          <w:lang w:val="en-GB" w:eastAsia="en-GB"/>
        </w:rPr>
        <w:drawing>
          <wp:anchor distT="0" distB="0" distL="0" distR="0" simplePos="0" relativeHeight="251662336" behindDoc="0" locked="0" layoutInCell="1" allowOverlap="1" wp14:anchorId="544D77B4" wp14:editId="3AF61174">
            <wp:simplePos x="0" y="0"/>
            <wp:positionH relativeFrom="page">
              <wp:posOffset>1143304</wp:posOffset>
            </wp:positionH>
            <wp:positionV relativeFrom="paragraph">
              <wp:posOffset>62269</wp:posOffset>
            </wp:positionV>
            <wp:extent cx="237744" cy="169163"/>
            <wp:effectExtent l="0" t="0" r="0" b="0"/>
            <wp:wrapNone/>
            <wp:docPr id="15"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4.png"/>
                    <pic:cNvPicPr/>
                  </pic:nvPicPr>
                  <pic:blipFill>
                    <a:blip r:embed="rId14" cstate="print"/>
                    <a:stretch>
                      <a:fillRect/>
                    </a:stretch>
                  </pic:blipFill>
                  <pic:spPr>
                    <a:xfrm>
                      <a:off x="0" y="0"/>
                      <a:ext cx="237744" cy="169163"/>
                    </a:xfrm>
                    <a:prstGeom prst="rect">
                      <a:avLst/>
                    </a:prstGeom>
                  </pic:spPr>
                </pic:pic>
              </a:graphicData>
            </a:graphic>
          </wp:anchor>
        </w:drawing>
      </w:r>
      <w:r>
        <w:t>S</w:t>
      </w:r>
      <w:r>
        <w:rPr>
          <w:b/>
        </w:rPr>
        <w:t>tress management:</w:t>
      </w:r>
      <w:r>
        <w:t xml:space="preserve"> </w:t>
      </w:r>
      <w:r w:rsidR="00092E0A" w:rsidRPr="00092E0A">
        <w:t>I had to do so with stress when there is a problem for training and development, since this job has restricted workforce. This is why I have studied stress management.</w:t>
      </w:r>
    </w:p>
    <w:p w14:paraId="422DFB31" w14:textId="77777777" w:rsidR="00930DB6" w:rsidRDefault="00930DB6" w:rsidP="00930DB6">
      <w:pPr>
        <w:pStyle w:val="BodyText"/>
        <w:spacing w:before="2"/>
        <w:rPr>
          <w:sz w:val="28"/>
        </w:rPr>
      </w:pPr>
    </w:p>
    <w:p w14:paraId="790A705F" w14:textId="09190F0E" w:rsidR="00930DB6" w:rsidRDefault="00930DB6" w:rsidP="00930DB6">
      <w:pPr>
        <w:pStyle w:val="BodyText"/>
        <w:spacing w:before="90" w:line="360" w:lineRule="auto"/>
        <w:ind w:left="940" w:right="473"/>
        <w:jc w:val="both"/>
      </w:pPr>
      <w:r>
        <w:rPr>
          <w:noProof/>
          <w:lang w:val="en-GB" w:eastAsia="en-GB"/>
        </w:rPr>
        <w:drawing>
          <wp:anchor distT="0" distB="0" distL="0" distR="0" simplePos="0" relativeHeight="251663360" behindDoc="0" locked="0" layoutInCell="1" allowOverlap="1" wp14:anchorId="0D08598C" wp14:editId="14601180">
            <wp:simplePos x="0" y="0"/>
            <wp:positionH relativeFrom="page">
              <wp:posOffset>1143304</wp:posOffset>
            </wp:positionH>
            <wp:positionV relativeFrom="paragraph">
              <wp:posOffset>62269</wp:posOffset>
            </wp:positionV>
            <wp:extent cx="237744" cy="169163"/>
            <wp:effectExtent l="0" t="0" r="0" b="0"/>
            <wp:wrapNone/>
            <wp:docPr id="1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4.png"/>
                    <pic:cNvPicPr/>
                  </pic:nvPicPr>
                  <pic:blipFill>
                    <a:blip r:embed="rId14" cstate="print"/>
                    <a:stretch>
                      <a:fillRect/>
                    </a:stretch>
                  </pic:blipFill>
                  <pic:spPr>
                    <a:xfrm>
                      <a:off x="0" y="0"/>
                      <a:ext cx="237744" cy="169163"/>
                    </a:xfrm>
                    <a:prstGeom prst="rect">
                      <a:avLst/>
                    </a:prstGeom>
                  </pic:spPr>
                </pic:pic>
              </a:graphicData>
            </a:graphic>
          </wp:anchor>
        </w:drawing>
      </w:r>
      <w:r>
        <w:rPr>
          <w:b/>
        </w:rPr>
        <w:t xml:space="preserve">Teamwork: </w:t>
      </w:r>
      <w:r w:rsidR="00092E0A" w:rsidRPr="00092E0A">
        <w:t>In the Bengal Group of Industries I was really happy to have a helpful crew. In working here, I see that teamwork is a crucial part of the organizational effort.</w:t>
      </w:r>
    </w:p>
    <w:p w14:paraId="2085EA18" w14:textId="77777777" w:rsidR="00930DB6" w:rsidRPr="00232492" w:rsidRDefault="00930DB6" w:rsidP="00930DB6">
      <w:pPr>
        <w:spacing w:line="360" w:lineRule="auto"/>
        <w:jc w:val="both"/>
        <w:rPr>
          <w:sz w:val="24"/>
        </w:rPr>
        <w:sectPr w:rsidR="00930DB6" w:rsidRPr="00232492">
          <w:pgSz w:w="12240" w:h="15840"/>
          <w:pgMar w:top="1360" w:right="960" w:bottom="860" w:left="1220" w:header="0" w:footer="518" w:gutter="0"/>
          <w:cols w:space="720"/>
        </w:sectPr>
      </w:pPr>
    </w:p>
    <w:p w14:paraId="4C725EAE" w14:textId="77777777" w:rsidR="00930DB6" w:rsidRDefault="00930DB6" w:rsidP="00930DB6">
      <w:pPr>
        <w:pStyle w:val="BodyText"/>
        <w:rPr>
          <w:sz w:val="20"/>
        </w:rPr>
      </w:pPr>
    </w:p>
    <w:p w14:paraId="5AA70962" w14:textId="77777777" w:rsidR="00930DB6" w:rsidRDefault="00930DB6" w:rsidP="00930DB6">
      <w:pPr>
        <w:pStyle w:val="BodyText"/>
        <w:rPr>
          <w:sz w:val="20"/>
        </w:rPr>
      </w:pPr>
    </w:p>
    <w:p w14:paraId="551FDC14" w14:textId="77777777" w:rsidR="00930DB6" w:rsidRDefault="00930DB6" w:rsidP="00930DB6">
      <w:pPr>
        <w:pStyle w:val="BodyText"/>
        <w:spacing w:before="9"/>
      </w:pPr>
    </w:p>
    <w:p w14:paraId="424ABF2F" w14:textId="77777777" w:rsidR="00930DB6" w:rsidRDefault="00930DB6" w:rsidP="00930DB6">
      <w:pPr>
        <w:pStyle w:val="Heading3"/>
        <w:spacing w:before="90"/>
        <w:jc w:val="left"/>
      </w:pPr>
      <w:bookmarkStart w:id="42" w:name="_Toc83567868"/>
      <w:r>
        <w:rPr>
          <w:color w:val="365F91"/>
        </w:rPr>
        <w:t>Research Portion</w:t>
      </w:r>
      <w:bookmarkEnd w:id="42"/>
    </w:p>
    <w:p w14:paraId="489558B2" w14:textId="77777777" w:rsidR="00930DB6" w:rsidRDefault="00930DB6" w:rsidP="00930DB6">
      <w:pPr>
        <w:pStyle w:val="BodyText"/>
        <w:spacing w:before="2"/>
        <w:rPr>
          <w:b/>
          <w:sz w:val="29"/>
        </w:rPr>
      </w:pPr>
    </w:p>
    <w:p w14:paraId="247890B6" w14:textId="232419F7" w:rsidR="00930DB6" w:rsidRDefault="00930DB6" w:rsidP="00930DB6">
      <w:pPr>
        <w:pStyle w:val="Heading3"/>
        <w:jc w:val="left"/>
      </w:pPr>
      <w:bookmarkStart w:id="43" w:name="_Toc83567869"/>
      <w:r>
        <w:rPr>
          <w:color w:val="4F81BC"/>
        </w:rPr>
        <w:t>Summ</w:t>
      </w:r>
      <w:r w:rsidR="00C04ED0">
        <w:rPr>
          <w:color w:val="4F81BC"/>
        </w:rPr>
        <w:t>a</w:t>
      </w:r>
      <w:r>
        <w:rPr>
          <w:color w:val="4F81BC"/>
        </w:rPr>
        <w:t>ry</w:t>
      </w:r>
      <w:bookmarkEnd w:id="43"/>
    </w:p>
    <w:p w14:paraId="40546D1C" w14:textId="0E23104F" w:rsidR="00930DB6" w:rsidRDefault="00AC4651" w:rsidP="00930DB6">
      <w:pPr>
        <w:pStyle w:val="BodyText"/>
        <w:spacing w:before="134" w:line="360" w:lineRule="auto"/>
        <w:ind w:left="220" w:right="473"/>
        <w:jc w:val="both"/>
      </w:pPr>
      <w:r>
        <w:rPr>
          <w:spacing w:val="1"/>
        </w:rPr>
        <w:t>I</w:t>
      </w:r>
      <w:r w:rsidR="00092E0A" w:rsidRPr="00092E0A">
        <w:t xml:space="preserve"> observed that good training can help to boost company revenues, increase </w:t>
      </w:r>
      <w:r>
        <w:t xml:space="preserve">knowledge that helps employees </w:t>
      </w:r>
      <w:r w:rsidR="00092E0A" w:rsidRPr="00092E0A">
        <w:t xml:space="preserve">to increase </w:t>
      </w:r>
      <w:r>
        <w:t>their performance, improve their</w:t>
      </w:r>
      <w:r w:rsidR="00092E0A" w:rsidRPr="00092E0A">
        <w:t xml:space="preserve"> efficiency and productivity, contribute to access to </w:t>
      </w:r>
      <w:r>
        <w:t>employee’s</w:t>
      </w:r>
      <w:r w:rsidR="00092E0A" w:rsidRPr="00092E0A">
        <w:t xml:space="preserve"> skills and improve organization ROI. The Management of Bengal Group is really keen to train </w:t>
      </w:r>
      <w:r>
        <w:t>their employees</w:t>
      </w:r>
      <w:r w:rsidR="00092E0A" w:rsidRPr="00092E0A">
        <w:t xml:space="preserve"> following the analysis of our data. We began to work on the training program after obtaining approval from the upper management of BGI. The </w:t>
      </w:r>
      <w:r>
        <w:t>employees</w:t>
      </w:r>
      <w:r w:rsidR="00092E0A" w:rsidRPr="00092E0A">
        <w:t xml:space="preserve"> are not </w:t>
      </w:r>
      <w:r>
        <w:t xml:space="preserve">well </w:t>
      </w:r>
      <w:r w:rsidR="00092E0A" w:rsidRPr="00092E0A">
        <w:t>enough informed, so we develop the training session that helps them to understand</w:t>
      </w:r>
      <w:r>
        <w:t xml:space="preserve"> everything</w:t>
      </w:r>
      <w:r w:rsidR="00092E0A" w:rsidRPr="00092E0A">
        <w:t xml:space="preserve"> correctly</w:t>
      </w:r>
      <w:r>
        <w:t xml:space="preserve"> which depends on the topic of trainings</w:t>
      </w:r>
      <w:r w:rsidR="00092E0A" w:rsidRPr="00092E0A">
        <w:t>.</w:t>
      </w:r>
      <w:r w:rsidR="00930DB6">
        <w:t xml:space="preserve"> </w:t>
      </w:r>
      <w:r w:rsidR="00092E0A" w:rsidRPr="00092E0A">
        <w:t xml:space="preserve">We chose the place, ensuring a good sitting and the setting for training. </w:t>
      </w:r>
      <w:r>
        <w:t>Sometimes</w:t>
      </w:r>
      <w:r w:rsidR="00092E0A" w:rsidRPr="00092E0A">
        <w:t xml:space="preserve"> a program that last</w:t>
      </w:r>
      <w:r>
        <w:t>s</w:t>
      </w:r>
      <w:r w:rsidR="00092E0A" w:rsidRPr="00092E0A">
        <w:t xml:space="preserve"> for </w:t>
      </w:r>
      <w:r>
        <w:t>many</w:t>
      </w:r>
      <w:r w:rsidR="00092E0A" w:rsidRPr="00092E0A">
        <w:t xml:space="preserve"> days. In so</w:t>
      </w:r>
      <w:r>
        <w:t xml:space="preserve">me sessions, the entire programs are </w:t>
      </w:r>
      <w:r w:rsidR="00092E0A" w:rsidRPr="00092E0A">
        <w:t xml:space="preserve">divided. There </w:t>
      </w:r>
      <w:r>
        <w:t>are</w:t>
      </w:r>
      <w:r w:rsidR="00092E0A" w:rsidRPr="00092E0A">
        <w:t xml:space="preserve"> questions, role-playing sessions, question tests, presentations of motivational videos, award</w:t>
      </w:r>
      <w:r>
        <w:t xml:space="preserve"> and certificate providing</w:t>
      </w:r>
      <w:r w:rsidR="00092E0A" w:rsidRPr="00092E0A">
        <w:t xml:space="preserve"> ceremonies and refreshments for the </w:t>
      </w:r>
      <w:r>
        <w:t>trainees</w:t>
      </w:r>
      <w:r w:rsidR="00092E0A" w:rsidRPr="00092E0A">
        <w:t xml:space="preserve">, in addition to the lecture. After the course we also undertake the training evaluation model of Donald L Kirkpatrick – the four levels of the appreciation of learning. And the results were really good. </w:t>
      </w:r>
      <w:r w:rsidR="000735C2" w:rsidRPr="000735C2">
        <w:t xml:space="preserve">The training program's goal is to make our </w:t>
      </w:r>
      <w:r>
        <w:t>employe</w:t>
      </w:r>
      <w:r w:rsidR="000735C2" w:rsidRPr="000735C2">
        <w:t>e's work and personal lives more efficient.</w:t>
      </w:r>
    </w:p>
    <w:p w14:paraId="01EAA098" w14:textId="77777777" w:rsidR="00930DB6" w:rsidRPr="00232492" w:rsidRDefault="00930DB6" w:rsidP="00930DB6">
      <w:pPr>
        <w:spacing w:line="360" w:lineRule="auto"/>
        <w:jc w:val="both"/>
        <w:rPr>
          <w:sz w:val="24"/>
        </w:rPr>
        <w:sectPr w:rsidR="00930DB6" w:rsidRPr="00232492">
          <w:pgSz w:w="12240" w:h="15840"/>
          <w:pgMar w:top="1500" w:right="960" w:bottom="860" w:left="1220" w:header="0" w:footer="518" w:gutter="0"/>
          <w:cols w:space="720"/>
        </w:sectPr>
      </w:pPr>
    </w:p>
    <w:p w14:paraId="211F9D65" w14:textId="77777777" w:rsidR="00930DB6" w:rsidRDefault="00930DB6" w:rsidP="00930DB6">
      <w:pPr>
        <w:pStyle w:val="BodyText"/>
        <w:rPr>
          <w:sz w:val="20"/>
        </w:rPr>
      </w:pPr>
    </w:p>
    <w:p w14:paraId="54E5EBAE" w14:textId="77777777" w:rsidR="00930DB6" w:rsidRDefault="00930DB6" w:rsidP="00930DB6">
      <w:pPr>
        <w:pStyle w:val="BodyText"/>
        <w:rPr>
          <w:sz w:val="20"/>
        </w:rPr>
      </w:pPr>
    </w:p>
    <w:p w14:paraId="138F67B4" w14:textId="77777777" w:rsidR="00930DB6" w:rsidRDefault="00930DB6" w:rsidP="00930DB6">
      <w:pPr>
        <w:pStyle w:val="BodyText"/>
        <w:rPr>
          <w:sz w:val="20"/>
        </w:rPr>
      </w:pPr>
    </w:p>
    <w:p w14:paraId="7F8A10AB" w14:textId="77777777" w:rsidR="00930DB6" w:rsidRDefault="00930DB6" w:rsidP="00930DB6">
      <w:pPr>
        <w:pStyle w:val="BodyText"/>
        <w:spacing w:before="3"/>
        <w:rPr>
          <w:sz w:val="16"/>
        </w:rPr>
      </w:pPr>
    </w:p>
    <w:p w14:paraId="6EAE7DBC" w14:textId="77777777" w:rsidR="00930DB6" w:rsidRDefault="00930DB6" w:rsidP="00930DB6">
      <w:pPr>
        <w:pStyle w:val="Heading3"/>
        <w:spacing w:before="90"/>
      </w:pPr>
      <w:bookmarkStart w:id="44" w:name="_Toc83567870"/>
      <w:r>
        <w:rPr>
          <w:color w:val="4F81BC"/>
        </w:rPr>
        <w:t>Description of the project</w:t>
      </w:r>
      <w:bookmarkEnd w:id="44"/>
    </w:p>
    <w:p w14:paraId="371A7AD3" w14:textId="77777777" w:rsidR="00930DB6" w:rsidRDefault="00930DB6" w:rsidP="00930DB6">
      <w:pPr>
        <w:pStyle w:val="BodyText"/>
        <w:rPr>
          <w:b/>
          <w:sz w:val="26"/>
        </w:rPr>
      </w:pPr>
    </w:p>
    <w:p w14:paraId="0DE6CF4A" w14:textId="77777777" w:rsidR="00930DB6" w:rsidRDefault="00930DB6" w:rsidP="00930DB6">
      <w:pPr>
        <w:pStyle w:val="BodyText"/>
        <w:rPr>
          <w:b/>
          <w:sz w:val="26"/>
        </w:rPr>
      </w:pPr>
    </w:p>
    <w:p w14:paraId="6AAB0D2B" w14:textId="6418FBB5" w:rsidR="00930DB6" w:rsidRDefault="00930DB6" w:rsidP="00930DB6">
      <w:pPr>
        <w:pStyle w:val="Heading3"/>
        <w:spacing w:before="153"/>
      </w:pPr>
      <w:bookmarkStart w:id="45" w:name="_Toc83567871"/>
      <w:r>
        <w:rPr>
          <w:color w:val="4F81BC"/>
        </w:rPr>
        <w:t xml:space="preserve">Objective of the </w:t>
      </w:r>
      <w:r w:rsidR="00AC4651">
        <w:rPr>
          <w:color w:val="4F81BC"/>
        </w:rPr>
        <w:t>training</w:t>
      </w:r>
      <w:bookmarkEnd w:id="45"/>
    </w:p>
    <w:p w14:paraId="2350F621" w14:textId="77777777" w:rsidR="00775F73" w:rsidRDefault="00775F73" w:rsidP="00775F73">
      <w:pPr>
        <w:pStyle w:val="BodyText"/>
        <w:spacing w:line="275" w:lineRule="exact"/>
        <w:ind w:left="220"/>
        <w:jc w:val="both"/>
      </w:pPr>
    </w:p>
    <w:p w14:paraId="53FA8FF2" w14:textId="3085E95D" w:rsidR="00775F73" w:rsidRDefault="00775F73" w:rsidP="00775F73">
      <w:pPr>
        <w:pStyle w:val="BodyText"/>
        <w:spacing w:line="275" w:lineRule="exact"/>
        <w:ind w:left="220"/>
        <w:jc w:val="both"/>
      </w:pPr>
      <w:r>
        <w:t>Training is an organized activity for increasing the technical skills of the employees to enable them to do particular jobs efficiently.</w:t>
      </w:r>
    </w:p>
    <w:p w14:paraId="5E2E985F" w14:textId="3113B0E6" w:rsidR="00775F73" w:rsidRDefault="00775F73" w:rsidP="00775F73">
      <w:pPr>
        <w:pStyle w:val="BodyText"/>
        <w:spacing w:line="275" w:lineRule="exact"/>
        <w:ind w:left="220"/>
        <w:jc w:val="both"/>
      </w:pPr>
      <w:r>
        <w:t>In other words, BGI provides the workers with facility to gain technical knowledge and to learn new skills to do specific jobs by training. Training is equally important for the existing and as well as new employees. It enables the new employees to get acquainted with their jobs and also increase the job-related knowledge and skills.</w:t>
      </w:r>
    </w:p>
    <w:p w14:paraId="5B763C5F" w14:textId="77777777" w:rsidR="00775F73" w:rsidRDefault="00775F73" w:rsidP="00775F73">
      <w:pPr>
        <w:pStyle w:val="BodyText"/>
        <w:spacing w:line="275" w:lineRule="exact"/>
        <w:ind w:left="220"/>
        <w:jc w:val="both"/>
      </w:pPr>
    </w:p>
    <w:p w14:paraId="5C2E292E" w14:textId="30F42347" w:rsidR="00930DB6" w:rsidRDefault="000735C2" w:rsidP="00930DB6">
      <w:pPr>
        <w:pStyle w:val="BodyText"/>
        <w:spacing w:line="275" w:lineRule="exact"/>
        <w:ind w:left="220"/>
        <w:jc w:val="both"/>
      </w:pPr>
      <w:r w:rsidRPr="000735C2">
        <w:t>The purpose and importance of salesman training are outlined below</w:t>
      </w:r>
      <w:r w:rsidR="00775F73">
        <w:t>:</w:t>
      </w:r>
    </w:p>
    <w:p w14:paraId="69DD506D" w14:textId="77777777" w:rsidR="00775F73" w:rsidRPr="00775F73" w:rsidRDefault="00775F73" w:rsidP="00775F73">
      <w:pPr>
        <w:pStyle w:val="ListParagraph"/>
        <w:numPr>
          <w:ilvl w:val="0"/>
          <w:numId w:val="20"/>
        </w:numPr>
        <w:tabs>
          <w:tab w:val="left" w:pos="940"/>
          <w:tab w:val="left" w:pos="941"/>
        </w:tabs>
        <w:spacing w:before="139" w:line="360" w:lineRule="auto"/>
        <w:ind w:right="482"/>
        <w:rPr>
          <w:sz w:val="24"/>
        </w:rPr>
      </w:pPr>
      <w:r w:rsidRPr="00775F73">
        <w:rPr>
          <w:sz w:val="24"/>
        </w:rPr>
        <w:t>Job Requirements</w:t>
      </w:r>
    </w:p>
    <w:p w14:paraId="56A2918D" w14:textId="77777777" w:rsidR="00775F73" w:rsidRPr="00775F73" w:rsidRDefault="00775F73" w:rsidP="00775F73">
      <w:pPr>
        <w:pStyle w:val="ListParagraph"/>
        <w:numPr>
          <w:ilvl w:val="0"/>
          <w:numId w:val="20"/>
        </w:numPr>
        <w:tabs>
          <w:tab w:val="left" w:pos="940"/>
          <w:tab w:val="left" w:pos="941"/>
        </w:tabs>
        <w:spacing w:before="139" w:line="360" w:lineRule="auto"/>
        <w:ind w:right="482"/>
        <w:rPr>
          <w:sz w:val="24"/>
        </w:rPr>
      </w:pPr>
      <w:r w:rsidRPr="00775F73">
        <w:rPr>
          <w:sz w:val="24"/>
        </w:rPr>
        <w:t>Enhance Knowledge of Employees</w:t>
      </w:r>
    </w:p>
    <w:p w14:paraId="21528014" w14:textId="77777777" w:rsidR="00775F73" w:rsidRPr="00775F73" w:rsidRDefault="00775F73" w:rsidP="00775F73">
      <w:pPr>
        <w:pStyle w:val="ListParagraph"/>
        <w:numPr>
          <w:ilvl w:val="0"/>
          <w:numId w:val="20"/>
        </w:numPr>
        <w:tabs>
          <w:tab w:val="left" w:pos="940"/>
          <w:tab w:val="left" w:pos="941"/>
        </w:tabs>
        <w:spacing w:before="139" w:line="360" w:lineRule="auto"/>
        <w:ind w:right="482"/>
        <w:rPr>
          <w:sz w:val="24"/>
        </w:rPr>
      </w:pPr>
      <w:r w:rsidRPr="00775F73">
        <w:rPr>
          <w:sz w:val="24"/>
        </w:rPr>
        <w:t xml:space="preserve">Improve Job Related Skills </w:t>
      </w:r>
    </w:p>
    <w:p w14:paraId="4E5C3200" w14:textId="77777777" w:rsidR="00775F73" w:rsidRPr="00775F73" w:rsidRDefault="00775F73" w:rsidP="00775F73">
      <w:pPr>
        <w:pStyle w:val="ListParagraph"/>
        <w:numPr>
          <w:ilvl w:val="0"/>
          <w:numId w:val="20"/>
        </w:numPr>
        <w:tabs>
          <w:tab w:val="left" w:pos="940"/>
          <w:tab w:val="left" w:pos="941"/>
        </w:tabs>
        <w:spacing w:before="139" w:line="360" w:lineRule="auto"/>
        <w:ind w:right="482"/>
        <w:rPr>
          <w:sz w:val="24"/>
        </w:rPr>
      </w:pPr>
      <w:r w:rsidRPr="00775F73">
        <w:rPr>
          <w:sz w:val="24"/>
        </w:rPr>
        <w:t xml:space="preserve">Change in Technology </w:t>
      </w:r>
    </w:p>
    <w:p w14:paraId="5E86E9E6" w14:textId="77777777" w:rsidR="00775F73" w:rsidRPr="00775F73" w:rsidRDefault="00775F73" w:rsidP="00775F73">
      <w:pPr>
        <w:pStyle w:val="ListParagraph"/>
        <w:numPr>
          <w:ilvl w:val="0"/>
          <w:numId w:val="20"/>
        </w:numPr>
        <w:tabs>
          <w:tab w:val="left" w:pos="940"/>
          <w:tab w:val="left" w:pos="941"/>
        </w:tabs>
        <w:spacing w:before="139" w:line="360" w:lineRule="auto"/>
        <w:ind w:right="482"/>
        <w:rPr>
          <w:sz w:val="24"/>
        </w:rPr>
      </w:pPr>
      <w:r w:rsidRPr="00775F73">
        <w:rPr>
          <w:sz w:val="24"/>
        </w:rPr>
        <w:t xml:space="preserve">Develop Proper Job-Related Attitudes </w:t>
      </w:r>
    </w:p>
    <w:p w14:paraId="35D1BFBC" w14:textId="77777777" w:rsidR="00775F73" w:rsidRPr="00775F73" w:rsidRDefault="00775F73" w:rsidP="00775F73">
      <w:pPr>
        <w:pStyle w:val="ListParagraph"/>
        <w:numPr>
          <w:ilvl w:val="0"/>
          <w:numId w:val="20"/>
        </w:numPr>
        <w:tabs>
          <w:tab w:val="left" w:pos="940"/>
          <w:tab w:val="left" w:pos="941"/>
        </w:tabs>
        <w:spacing w:before="139" w:line="360" w:lineRule="auto"/>
        <w:ind w:right="482"/>
        <w:rPr>
          <w:sz w:val="24"/>
        </w:rPr>
      </w:pPr>
      <w:r w:rsidRPr="00775F73">
        <w:rPr>
          <w:sz w:val="24"/>
        </w:rPr>
        <w:t xml:space="preserve">Smooth Working </w:t>
      </w:r>
    </w:p>
    <w:p w14:paraId="0B465CE7" w14:textId="77777777" w:rsidR="00775F73" w:rsidRPr="00775F73" w:rsidRDefault="00775F73" w:rsidP="00775F73">
      <w:pPr>
        <w:pStyle w:val="ListParagraph"/>
        <w:numPr>
          <w:ilvl w:val="0"/>
          <w:numId w:val="20"/>
        </w:numPr>
        <w:tabs>
          <w:tab w:val="left" w:pos="940"/>
          <w:tab w:val="left" w:pos="941"/>
        </w:tabs>
        <w:spacing w:before="139" w:line="360" w:lineRule="auto"/>
        <w:ind w:right="482"/>
        <w:rPr>
          <w:sz w:val="24"/>
        </w:rPr>
      </w:pPr>
      <w:r w:rsidRPr="00775F73">
        <w:rPr>
          <w:sz w:val="24"/>
        </w:rPr>
        <w:t xml:space="preserve">Less Errors </w:t>
      </w:r>
    </w:p>
    <w:p w14:paraId="4AFDA33C" w14:textId="77777777" w:rsidR="00775F73" w:rsidRPr="00775F73" w:rsidRDefault="00775F73" w:rsidP="00775F73">
      <w:pPr>
        <w:pStyle w:val="ListParagraph"/>
        <w:numPr>
          <w:ilvl w:val="0"/>
          <w:numId w:val="20"/>
        </w:numPr>
        <w:tabs>
          <w:tab w:val="left" w:pos="940"/>
          <w:tab w:val="left" w:pos="941"/>
        </w:tabs>
        <w:spacing w:before="139" w:line="360" w:lineRule="auto"/>
        <w:ind w:right="482"/>
        <w:rPr>
          <w:sz w:val="24"/>
        </w:rPr>
      </w:pPr>
      <w:r w:rsidRPr="00775F73">
        <w:rPr>
          <w:sz w:val="24"/>
        </w:rPr>
        <w:t>Good Relationship</w:t>
      </w:r>
    </w:p>
    <w:p w14:paraId="24F28345" w14:textId="77777777" w:rsidR="00775F73" w:rsidRPr="00775F73" w:rsidRDefault="00775F73" w:rsidP="00775F73">
      <w:pPr>
        <w:pStyle w:val="ListParagraph"/>
        <w:numPr>
          <w:ilvl w:val="0"/>
          <w:numId w:val="20"/>
        </w:numPr>
        <w:tabs>
          <w:tab w:val="left" w:pos="940"/>
          <w:tab w:val="left" w:pos="941"/>
        </w:tabs>
        <w:spacing w:before="139" w:line="360" w:lineRule="auto"/>
        <w:ind w:right="482"/>
        <w:rPr>
          <w:sz w:val="24"/>
        </w:rPr>
      </w:pPr>
      <w:r w:rsidRPr="00775F73">
        <w:rPr>
          <w:sz w:val="24"/>
        </w:rPr>
        <w:t>Helps in Facing the Challenges</w:t>
      </w:r>
    </w:p>
    <w:p w14:paraId="63E5E48E" w14:textId="77777777" w:rsidR="00775F73" w:rsidRPr="00775F73" w:rsidRDefault="00775F73" w:rsidP="00775F73">
      <w:pPr>
        <w:pStyle w:val="ListParagraph"/>
        <w:numPr>
          <w:ilvl w:val="0"/>
          <w:numId w:val="20"/>
        </w:numPr>
        <w:tabs>
          <w:tab w:val="left" w:pos="940"/>
          <w:tab w:val="left" w:pos="941"/>
        </w:tabs>
        <w:spacing w:before="139" w:line="360" w:lineRule="auto"/>
        <w:ind w:right="482"/>
        <w:rPr>
          <w:sz w:val="24"/>
        </w:rPr>
      </w:pPr>
      <w:r w:rsidRPr="00775F73">
        <w:rPr>
          <w:sz w:val="24"/>
        </w:rPr>
        <w:t>Increase Productivity</w:t>
      </w:r>
    </w:p>
    <w:p w14:paraId="68072502" w14:textId="77777777" w:rsidR="00775F73" w:rsidRPr="00775F73" w:rsidRDefault="00775F73" w:rsidP="00775F73">
      <w:pPr>
        <w:pStyle w:val="ListParagraph"/>
        <w:numPr>
          <w:ilvl w:val="0"/>
          <w:numId w:val="20"/>
        </w:numPr>
        <w:tabs>
          <w:tab w:val="left" w:pos="940"/>
          <w:tab w:val="left" w:pos="941"/>
        </w:tabs>
        <w:spacing w:before="139" w:line="360" w:lineRule="auto"/>
        <w:ind w:right="482"/>
        <w:rPr>
          <w:sz w:val="24"/>
        </w:rPr>
      </w:pPr>
      <w:r w:rsidRPr="00775F73">
        <w:rPr>
          <w:sz w:val="24"/>
        </w:rPr>
        <w:t>Improve Quality</w:t>
      </w:r>
    </w:p>
    <w:p w14:paraId="03301630" w14:textId="77777777" w:rsidR="00775F73" w:rsidRPr="00775F73" w:rsidRDefault="00775F73" w:rsidP="00775F73">
      <w:pPr>
        <w:pStyle w:val="ListParagraph"/>
        <w:numPr>
          <w:ilvl w:val="0"/>
          <w:numId w:val="20"/>
        </w:numPr>
        <w:tabs>
          <w:tab w:val="left" w:pos="940"/>
          <w:tab w:val="left" w:pos="941"/>
        </w:tabs>
        <w:spacing w:before="139" w:line="360" w:lineRule="auto"/>
        <w:ind w:right="482"/>
        <w:rPr>
          <w:sz w:val="24"/>
        </w:rPr>
      </w:pPr>
      <w:r w:rsidRPr="00775F73">
        <w:rPr>
          <w:sz w:val="24"/>
        </w:rPr>
        <w:t xml:space="preserve">Help a Company Fulfil Its Future Personnel Needs </w:t>
      </w:r>
    </w:p>
    <w:p w14:paraId="05183AF1" w14:textId="77777777" w:rsidR="00775F73" w:rsidRPr="00775F73" w:rsidRDefault="00775F73" w:rsidP="00775F73">
      <w:pPr>
        <w:pStyle w:val="ListParagraph"/>
        <w:numPr>
          <w:ilvl w:val="0"/>
          <w:numId w:val="20"/>
        </w:numPr>
        <w:tabs>
          <w:tab w:val="left" w:pos="940"/>
          <w:tab w:val="left" w:pos="941"/>
        </w:tabs>
        <w:spacing w:before="139" w:line="360" w:lineRule="auto"/>
        <w:ind w:right="482"/>
        <w:rPr>
          <w:sz w:val="24"/>
        </w:rPr>
      </w:pPr>
      <w:r w:rsidRPr="00775F73">
        <w:rPr>
          <w:sz w:val="24"/>
        </w:rPr>
        <w:t xml:space="preserve">Improve Organizational Climate </w:t>
      </w:r>
    </w:p>
    <w:p w14:paraId="042750DE" w14:textId="77777777" w:rsidR="00775F73" w:rsidRPr="00775F73" w:rsidRDefault="00775F73" w:rsidP="00775F73">
      <w:pPr>
        <w:pStyle w:val="ListParagraph"/>
        <w:numPr>
          <w:ilvl w:val="0"/>
          <w:numId w:val="20"/>
        </w:numPr>
        <w:tabs>
          <w:tab w:val="left" w:pos="940"/>
          <w:tab w:val="left" w:pos="941"/>
        </w:tabs>
        <w:spacing w:before="139" w:line="360" w:lineRule="auto"/>
        <w:ind w:right="482"/>
        <w:rPr>
          <w:sz w:val="24"/>
        </w:rPr>
      </w:pPr>
      <w:r w:rsidRPr="00775F73">
        <w:rPr>
          <w:sz w:val="24"/>
        </w:rPr>
        <w:t xml:space="preserve">Improve Health and Safety </w:t>
      </w:r>
    </w:p>
    <w:p w14:paraId="38678B1E" w14:textId="347AF11B" w:rsidR="00775F73" w:rsidRPr="00775F73" w:rsidRDefault="00775F73" w:rsidP="00775F73">
      <w:pPr>
        <w:pStyle w:val="ListParagraph"/>
        <w:numPr>
          <w:ilvl w:val="0"/>
          <w:numId w:val="20"/>
        </w:numPr>
        <w:tabs>
          <w:tab w:val="left" w:pos="940"/>
          <w:tab w:val="left" w:pos="941"/>
        </w:tabs>
        <w:spacing w:before="139" w:line="360" w:lineRule="auto"/>
        <w:ind w:right="482"/>
        <w:rPr>
          <w:sz w:val="24"/>
        </w:rPr>
      </w:pPr>
      <w:r w:rsidRPr="00775F73">
        <w:rPr>
          <w:sz w:val="24"/>
        </w:rPr>
        <w:t>Obsolescence Prevention and 1Personal Growth.</w:t>
      </w:r>
    </w:p>
    <w:p w14:paraId="6746E6E5" w14:textId="73B66C59" w:rsidR="00930DB6" w:rsidRPr="00775F73" w:rsidRDefault="000735C2" w:rsidP="00775F73">
      <w:pPr>
        <w:pStyle w:val="ListParagraph"/>
        <w:numPr>
          <w:ilvl w:val="0"/>
          <w:numId w:val="20"/>
        </w:numPr>
        <w:tabs>
          <w:tab w:val="left" w:pos="940"/>
          <w:tab w:val="left" w:pos="941"/>
        </w:tabs>
        <w:spacing w:before="139" w:line="360" w:lineRule="auto"/>
        <w:ind w:right="482"/>
        <w:rPr>
          <w:sz w:val="24"/>
        </w:rPr>
      </w:pPr>
      <w:r w:rsidRPr="00775F73">
        <w:rPr>
          <w:sz w:val="24"/>
        </w:rPr>
        <w:t>To inform people on the company's policies, goals, reputation, strategies, difficulties, and prospects, among other things.</w:t>
      </w:r>
    </w:p>
    <w:p w14:paraId="2614C0AD" w14:textId="1AAA0E9B" w:rsidR="00930DB6" w:rsidRPr="00775F73" w:rsidRDefault="000735C2" w:rsidP="00775F73">
      <w:pPr>
        <w:pStyle w:val="ListParagraph"/>
        <w:numPr>
          <w:ilvl w:val="0"/>
          <w:numId w:val="20"/>
        </w:numPr>
        <w:tabs>
          <w:tab w:val="left" w:pos="940"/>
          <w:tab w:val="left" w:pos="941"/>
        </w:tabs>
        <w:spacing w:before="1"/>
        <w:rPr>
          <w:sz w:val="24"/>
        </w:rPr>
      </w:pPr>
      <w:r w:rsidRPr="00775F73">
        <w:rPr>
          <w:sz w:val="24"/>
        </w:rPr>
        <w:t>To keep them informed about the company's products.</w:t>
      </w:r>
    </w:p>
    <w:p w14:paraId="05306C64" w14:textId="6A5683B7" w:rsidR="00930DB6" w:rsidRPr="00775F73" w:rsidRDefault="001D0C6D" w:rsidP="00775F73">
      <w:pPr>
        <w:pStyle w:val="ListParagraph"/>
        <w:numPr>
          <w:ilvl w:val="0"/>
          <w:numId w:val="20"/>
        </w:numPr>
        <w:tabs>
          <w:tab w:val="left" w:pos="940"/>
          <w:tab w:val="left" w:pos="941"/>
        </w:tabs>
        <w:spacing w:before="137"/>
        <w:rPr>
          <w:sz w:val="24"/>
        </w:rPr>
      </w:pPr>
      <w:r w:rsidRPr="00775F73">
        <w:rPr>
          <w:sz w:val="24"/>
        </w:rPr>
        <w:t>To inform them of their responsibilities, sorts of tasks, authority, and limitations.</w:t>
      </w:r>
    </w:p>
    <w:p w14:paraId="77230D6F" w14:textId="2ECD759B" w:rsidR="00930DB6" w:rsidRPr="00775F73" w:rsidRDefault="001D0C6D" w:rsidP="00775F73">
      <w:pPr>
        <w:pStyle w:val="ListParagraph"/>
        <w:numPr>
          <w:ilvl w:val="0"/>
          <w:numId w:val="20"/>
        </w:numPr>
        <w:tabs>
          <w:tab w:val="left" w:pos="941"/>
        </w:tabs>
        <w:spacing w:before="137" w:line="360" w:lineRule="auto"/>
        <w:ind w:right="486"/>
        <w:rPr>
          <w:sz w:val="24"/>
        </w:rPr>
      </w:pPr>
      <w:r w:rsidRPr="00775F73">
        <w:rPr>
          <w:sz w:val="24"/>
        </w:rPr>
        <w:t>To instruct students on how to report, collaborate with coworkers, and interact with superiors.</w:t>
      </w:r>
    </w:p>
    <w:p w14:paraId="7A9BC9F1" w14:textId="77777777" w:rsidR="00930DB6" w:rsidRPr="00775F73" w:rsidRDefault="00930DB6" w:rsidP="00775F73">
      <w:pPr>
        <w:pStyle w:val="ListParagraph"/>
        <w:numPr>
          <w:ilvl w:val="0"/>
          <w:numId w:val="20"/>
        </w:numPr>
        <w:tabs>
          <w:tab w:val="left" w:pos="941"/>
        </w:tabs>
        <w:spacing w:before="2"/>
        <w:rPr>
          <w:sz w:val="24"/>
        </w:rPr>
      </w:pPr>
      <w:r w:rsidRPr="00775F73">
        <w:rPr>
          <w:sz w:val="24"/>
        </w:rPr>
        <w:t>To make them aware of</w:t>
      </w:r>
      <w:r w:rsidRPr="00775F73">
        <w:rPr>
          <w:spacing w:val="-4"/>
          <w:sz w:val="24"/>
        </w:rPr>
        <w:t xml:space="preserve"> </w:t>
      </w:r>
      <w:r w:rsidRPr="00775F73">
        <w:rPr>
          <w:sz w:val="24"/>
        </w:rPr>
        <w:t>themselves.</w:t>
      </w:r>
    </w:p>
    <w:p w14:paraId="459F09A7" w14:textId="03AAD255" w:rsidR="00930DB6" w:rsidRPr="00775F73" w:rsidRDefault="001D0C6D" w:rsidP="00775F73">
      <w:pPr>
        <w:pStyle w:val="ListParagraph"/>
        <w:numPr>
          <w:ilvl w:val="0"/>
          <w:numId w:val="20"/>
        </w:numPr>
        <w:tabs>
          <w:tab w:val="left" w:pos="941"/>
        </w:tabs>
        <w:spacing w:before="136"/>
        <w:rPr>
          <w:sz w:val="24"/>
        </w:rPr>
      </w:pPr>
      <w:r w:rsidRPr="00775F73">
        <w:rPr>
          <w:sz w:val="24"/>
        </w:rPr>
        <w:t>To alter or modify their attitudes, as well as to eliminate prejudices and false beliefs.</w:t>
      </w:r>
    </w:p>
    <w:p w14:paraId="0142231D" w14:textId="04BF2DB4" w:rsidR="00930DB6" w:rsidRPr="00775F73" w:rsidRDefault="001D0C6D" w:rsidP="00775F73">
      <w:pPr>
        <w:pStyle w:val="ListParagraph"/>
        <w:numPr>
          <w:ilvl w:val="0"/>
          <w:numId w:val="20"/>
        </w:numPr>
        <w:tabs>
          <w:tab w:val="left" w:pos="941"/>
        </w:tabs>
        <w:spacing w:before="140"/>
        <w:rPr>
          <w:sz w:val="24"/>
        </w:rPr>
      </w:pPr>
      <w:r w:rsidRPr="00775F73">
        <w:rPr>
          <w:sz w:val="24"/>
        </w:rPr>
        <w:t>To inspire them to put out their best efforts and maintain a high level of morale.</w:t>
      </w:r>
    </w:p>
    <w:p w14:paraId="6149C209" w14:textId="77777777" w:rsidR="00930DB6" w:rsidRPr="00775F73" w:rsidRDefault="00930DB6" w:rsidP="00775F73">
      <w:pPr>
        <w:pStyle w:val="ListParagraph"/>
        <w:numPr>
          <w:ilvl w:val="0"/>
          <w:numId w:val="20"/>
        </w:numPr>
        <w:tabs>
          <w:tab w:val="left" w:pos="941"/>
        </w:tabs>
        <w:spacing w:before="136"/>
        <w:rPr>
          <w:sz w:val="24"/>
        </w:rPr>
      </w:pPr>
      <w:r w:rsidRPr="00775F73">
        <w:rPr>
          <w:sz w:val="24"/>
        </w:rPr>
        <w:t>To refresh or update them periodically,</w:t>
      </w:r>
      <w:r w:rsidRPr="00775F73">
        <w:rPr>
          <w:spacing w:val="-1"/>
          <w:sz w:val="24"/>
        </w:rPr>
        <w:t xml:space="preserve"> </w:t>
      </w:r>
      <w:r w:rsidRPr="00775F73">
        <w:rPr>
          <w:sz w:val="24"/>
        </w:rPr>
        <w:t>etc.</w:t>
      </w:r>
    </w:p>
    <w:p w14:paraId="65A5BD71" w14:textId="77777777" w:rsidR="00930DB6" w:rsidRDefault="00930DB6" w:rsidP="00930DB6">
      <w:pPr>
        <w:jc w:val="both"/>
        <w:rPr>
          <w:sz w:val="24"/>
        </w:rPr>
        <w:sectPr w:rsidR="00930DB6">
          <w:pgSz w:w="12240" w:h="15840"/>
          <w:pgMar w:top="1500" w:right="960" w:bottom="860" w:left="1220" w:header="0" w:footer="518" w:gutter="0"/>
          <w:cols w:space="720"/>
        </w:sectPr>
      </w:pPr>
    </w:p>
    <w:p w14:paraId="22618C1E" w14:textId="77777777" w:rsidR="00930DB6" w:rsidRDefault="00930DB6" w:rsidP="00930DB6">
      <w:pPr>
        <w:pStyle w:val="Heading3"/>
        <w:spacing w:before="79"/>
        <w:jc w:val="left"/>
      </w:pPr>
      <w:bookmarkStart w:id="46" w:name="_Toc83567872"/>
      <w:r>
        <w:rPr>
          <w:color w:val="4F81BC"/>
        </w:rPr>
        <w:t>Methodology</w:t>
      </w:r>
      <w:bookmarkEnd w:id="46"/>
    </w:p>
    <w:p w14:paraId="13491C3D" w14:textId="77CE692A" w:rsidR="00930DB6" w:rsidRDefault="00092E0A" w:rsidP="00930DB6">
      <w:pPr>
        <w:pStyle w:val="BodyText"/>
        <w:spacing w:before="132" w:line="360" w:lineRule="auto"/>
        <w:ind w:left="220" w:right="474"/>
        <w:jc w:val="both"/>
      </w:pPr>
      <w:r w:rsidRPr="00092E0A">
        <w:t>The staff of Bengal's industry group are trained in two different ways. Others strategies are internal (in the workplace), some external (Off the job training). For some companies, a separate, well-equipped training department is preferred. The training and development program, led by Head of HR, is part of the Human Resources d</w:t>
      </w:r>
      <w:r w:rsidR="00775F73">
        <w:t>epartment</w:t>
      </w:r>
      <w:r w:rsidRPr="00092E0A">
        <w:t xml:space="preserve"> in the Bengal group of </w:t>
      </w:r>
      <w:r w:rsidR="00775F73">
        <w:t>Industrie</w:t>
      </w:r>
      <w:r w:rsidRPr="00092E0A">
        <w:t>s.</w:t>
      </w:r>
    </w:p>
    <w:p w14:paraId="76CD129E" w14:textId="0C166AB9" w:rsidR="00930DB6" w:rsidRDefault="00092E0A" w:rsidP="00930DB6">
      <w:pPr>
        <w:pStyle w:val="BodyText"/>
        <w:spacing w:before="2" w:line="360" w:lineRule="auto"/>
        <w:ind w:left="220" w:right="473"/>
        <w:jc w:val="both"/>
      </w:pPr>
      <w:r w:rsidRPr="00092E0A">
        <w:t xml:space="preserve">We first performed a training needs analysis to teach our sales staff. The TNA (Training needs assessments) assists us in identifying training program needs and objectives. For training our </w:t>
      </w:r>
      <w:r w:rsidR="00775F73">
        <w:t>employe</w:t>
      </w:r>
      <w:r w:rsidRPr="00092E0A">
        <w:t>e</w:t>
      </w:r>
      <w:r w:rsidR="00775F73">
        <w:t>s</w:t>
      </w:r>
      <w:r w:rsidRPr="00092E0A">
        <w:t xml:space="preserve"> we use both job and job training methods. In this program, however, we only employ a training program, such as lectures and discussions, which gives </w:t>
      </w:r>
      <w:r w:rsidR="00775F73">
        <w:t>employees</w:t>
      </w:r>
      <w:r w:rsidRPr="00092E0A">
        <w:t xml:space="preserve"> literature such as manuals, books, reports, sales letters, complaints, </w:t>
      </w:r>
      <w:r w:rsidR="00775F73" w:rsidRPr="00092E0A">
        <w:t>etc.</w:t>
      </w:r>
      <w:r w:rsidRPr="00092E0A">
        <w:t xml:space="preserve"> (to show films, advertisement, speeches.)</w:t>
      </w:r>
    </w:p>
    <w:p w14:paraId="34503C06" w14:textId="77777777" w:rsidR="00930DB6" w:rsidRDefault="00930DB6" w:rsidP="00930DB6">
      <w:pPr>
        <w:pStyle w:val="BodyText"/>
        <w:spacing w:line="276" w:lineRule="exact"/>
        <w:ind w:left="220"/>
        <w:jc w:val="both"/>
      </w:pPr>
      <w:r>
        <w:t>For audio visual and developing module we used Microsoft Power Point.</w:t>
      </w:r>
    </w:p>
    <w:p w14:paraId="051B7924" w14:textId="77777777" w:rsidR="00930DB6" w:rsidRDefault="00930DB6" w:rsidP="00930DB6">
      <w:pPr>
        <w:pStyle w:val="BodyText"/>
        <w:rPr>
          <w:sz w:val="26"/>
        </w:rPr>
      </w:pPr>
    </w:p>
    <w:p w14:paraId="0A030E15" w14:textId="77777777" w:rsidR="00930DB6" w:rsidRDefault="00930DB6" w:rsidP="00930DB6">
      <w:pPr>
        <w:pStyle w:val="BodyText"/>
        <w:rPr>
          <w:sz w:val="26"/>
        </w:rPr>
      </w:pPr>
    </w:p>
    <w:p w14:paraId="323FF15B" w14:textId="77777777" w:rsidR="00930DB6" w:rsidRDefault="00930DB6" w:rsidP="00930DB6">
      <w:pPr>
        <w:pStyle w:val="Heading3"/>
        <w:spacing w:before="158"/>
        <w:jc w:val="left"/>
      </w:pPr>
      <w:bookmarkStart w:id="47" w:name="_Toc83567873"/>
      <w:r>
        <w:rPr>
          <w:color w:val="4F81BC"/>
        </w:rPr>
        <w:t>Limitations</w:t>
      </w:r>
      <w:bookmarkEnd w:id="47"/>
    </w:p>
    <w:p w14:paraId="5A1AEC99" w14:textId="77777777" w:rsidR="00930DB6" w:rsidRDefault="00930DB6" w:rsidP="00930DB6">
      <w:pPr>
        <w:pStyle w:val="BodyText"/>
        <w:spacing w:before="134"/>
        <w:ind w:left="220"/>
      </w:pPr>
      <w:r>
        <w:t>The major limitation that I faced during the sales training program period is as follows:</w:t>
      </w:r>
    </w:p>
    <w:p w14:paraId="55F3A0CB" w14:textId="77777777" w:rsidR="00930DB6" w:rsidRDefault="00930DB6" w:rsidP="00930DB6">
      <w:pPr>
        <w:pStyle w:val="BodyText"/>
        <w:spacing w:before="4"/>
        <w:rPr>
          <w:sz w:val="36"/>
        </w:rPr>
      </w:pPr>
    </w:p>
    <w:p w14:paraId="7E6C6535" w14:textId="0A47A985" w:rsidR="00930DB6" w:rsidRDefault="00930DB6" w:rsidP="00930DB6">
      <w:pPr>
        <w:pStyle w:val="ListParagraph"/>
        <w:numPr>
          <w:ilvl w:val="1"/>
          <w:numId w:val="1"/>
        </w:numPr>
        <w:tabs>
          <w:tab w:val="left" w:pos="941"/>
        </w:tabs>
        <w:spacing w:line="360" w:lineRule="auto"/>
        <w:ind w:right="478"/>
        <w:jc w:val="both"/>
        <w:rPr>
          <w:sz w:val="24"/>
        </w:rPr>
      </w:pPr>
      <w:r>
        <w:rPr>
          <w:b/>
          <w:sz w:val="24"/>
        </w:rPr>
        <w:t xml:space="preserve">Extra administration burden </w:t>
      </w:r>
      <w:r>
        <w:rPr>
          <w:sz w:val="24"/>
        </w:rPr>
        <w:t xml:space="preserve">– </w:t>
      </w:r>
      <w:r w:rsidR="00092E0A" w:rsidRPr="00092E0A">
        <w:rPr>
          <w:sz w:val="24"/>
        </w:rPr>
        <w:t>You must make sure that you have an appropriate training room, equipment and parking for trainers</w:t>
      </w:r>
      <w:r w:rsidR="00775F73">
        <w:rPr>
          <w:sz w:val="24"/>
        </w:rPr>
        <w:t xml:space="preserve"> when it is in factory</w:t>
      </w:r>
      <w:r w:rsidR="00092E0A" w:rsidRPr="00092E0A">
        <w:rPr>
          <w:sz w:val="24"/>
        </w:rPr>
        <w:t xml:space="preserve">. Since we have </w:t>
      </w:r>
      <w:r w:rsidR="00775F73">
        <w:rPr>
          <w:sz w:val="24"/>
        </w:rPr>
        <w:t xml:space="preserve">only one </w:t>
      </w:r>
      <w:r w:rsidR="00092E0A" w:rsidRPr="00092E0A">
        <w:rPr>
          <w:sz w:val="24"/>
        </w:rPr>
        <w:t xml:space="preserve">suitable training </w:t>
      </w:r>
      <w:r w:rsidR="00775F73">
        <w:rPr>
          <w:sz w:val="24"/>
        </w:rPr>
        <w:t>room</w:t>
      </w:r>
      <w:r w:rsidR="00092E0A" w:rsidRPr="00092E0A">
        <w:rPr>
          <w:sz w:val="24"/>
        </w:rPr>
        <w:t xml:space="preserve">, </w:t>
      </w:r>
      <w:r w:rsidR="00581768">
        <w:rPr>
          <w:sz w:val="24"/>
        </w:rPr>
        <w:t xml:space="preserve">sometimes </w:t>
      </w:r>
      <w:r w:rsidR="00092E0A" w:rsidRPr="00092E0A">
        <w:rPr>
          <w:sz w:val="24"/>
        </w:rPr>
        <w:t>we had to arrange external training places that increase our cost of training.</w:t>
      </w:r>
    </w:p>
    <w:p w14:paraId="1F739DD0" w14:textId="54667F46" w:rsidR="00930DB6" w:rsidRDefault="00930DB6" w:rsidP="00930DB6">
      <w:pPr>
        <w:pStyle w:val="ListParagraph"/>
        <w:numPr>
          <w:ilvl w:val="1"/>
          <w:numId w:val="1"/>
        </w:numPr>
        <w:tabs>
          <w:tab w:val="left" w:pos="941"/>
        </w:tabs>
        <w:spacing w:line="360" w:lineRule="auto"/>
        <w:ind w:right="478" w:hanging="581"/>
        <w:jc w:val="both"/>
        <w:rPr>
          <w:sz w:val="24"/>
        </w:rPr>
      </w:pPr>
      <w:r>
        <w:rPr>
          <w:b/>
          <w:sz w:val="24"/>
        </w:rPr>
        <w:t xml:space="preserve">Not enough manpower </w:t>
      </w:r>
      <w:r>
        <w:rPr>
          <w:sz w:val="24"/>
        </w:rPr>
        <w:t xml:space="preserve">– </w:t>
      </w:r>
      <w:r w:rsidR="00092E0A" w:rsidRPr="00092E0A">
        <w:rPr>
          <w:sz w:val="24"/>
        </w:rPr>
        <w:t>The training and development is vacant recently, therefore my supervisor and I had to take up all the training program responsibilities and stresses. It was somewhat difficult for us to correctly organize the program.</w:t>
      </w:r>
    </w:p>
    <w:p w14:paraId="3179FC45" w14:textId="035D46F2" w:rsidR="00930DB6" w:rsidRDefault="00930DB6" w:rsidP="00930DB6">
      <w:pPr>
        <w:pStyle w:val="ListParagraph"/>
        <w:numPr>
          <w:ilvl w:val="1"/>
          <w:numId w:val="1"/>
        </w:numPr>
        <w:tabs>
          <w:tab w:val="left" w:pos="941"/>
        </w:tabs>
        <w:spacing w:before="2" w:line="360" w:lineRule="auto"/>
        <w:ind w:right="480" w:hanging="660"/>
        <w:jc w:val="both"/>
        <w:rPr>
          <w:sz w:val="24"/>
        </w:rPr>
      </w:pPr>
      <w:r>
        <w:rPr>
          <w:b/>
          <w:sz w:val="24"/>
        </w:rPr>
        <w:t xml:space="preserve">Not taken as seriously </w:t>
      </w:r>
      <w:r>
        <w:rPr>
          <w:sz w:val="24"/>
        </w:rPr>
        <w:t xml:space="preserve">– </w:t>
      </w:r>
      <w:r w:rsidR="00092E0A" w:rsidRPr="00092E0A">
        <w:rPr>
          <w:spacing w:val="-3"/>
          <w:sz w:val="24"/>
        </w:rPr>
        <w:t>In the course I discover that some of the trainees only take a pause or don't turn up when the course takes place on another day.</w:t>
      </w:r>
    </w:p>
    <w:p w14:paraId="2FCFB663" w14:textId="637049C5" w:rsidR="00930DB6" w:rsidRDefault="00930DB6" w:rsidP="00930DB6">
      <w:pPr>
        <w:pStyle w:val="ListParagraph"/>
        <w:numPr>
          <w:ilvl w:val="1"/>
          <w:numId w:val="1"/>
        </w:numPr>
        <w:tabs>
          <w:tab w:val="left" w:pos="941"/>
        </w:tabs>
        <w:spacing w:line="360" w:lineRule="auto"/>
        <w:ind w:right="483" w:hanging="675"/>
        <w:jc w:val="both"/>
        <w:rPr>
          <w:sz w:val="24"/>
        </w:rPr>
      </w:pPr>
      <w:r>
        <w:rPr>
          <w:b/>
          <w:sz w:val="24"/>
        </w:rPr>
        <w:t xml:space="preserve">Training going stale </w:t>
      </w:r>
      <w:r>
        <w:rPr>
          <w:sz w:val="24"/>
        </w:rPr>
        <w:t xml:space="preserve">– </w:t>
      </w:r>
      <w:r w:rsidR="00092E0A" w:rsidRPr="00092E0A">
        <w:rPr>
          <w:sz w:val="24"/>
        </w:rPr>
        <w:t>How can you improve it continuously when you run courses utilizing internal resources exclusively.</w:t>
      </w:r>
    </w:p>
    <w:p w14:paraId="4E94CD34" w14:textId="77777777" w:rsidR="00930DB6" w:rsidRDefault="00930DB6" w:rsidP="00930DB6">
      <w:pPr>
        <w:spacing w:line="360" w:lineRule="auto"/>
        <w:jc w:val="both"/>
        <w:rPr>
          <w:sz w:val="24"/>
        </w:rPr>
        <w:sectPr w:rsidR="00930DB6">
          <w:pgSz w:w="12240" w:h="15840"/>
          <w:pgMar w:top="1360" w:right="960" w:bottom="860" w:left="1220" w:header="0" w:footer="518" w:gutter="0"/>
          <w:cols w:space="720"/>
        </w:sectPr>
      </w:pPr>
    </w:p>
    <w:p w14:paraId="3D912A8B" w14:textId="774F45DA" w:rsidR="00930DB6" w:rsidRDefault="00930DB6" w:rsidP="00930DB6">
      <w:pPr>
        <w:pStyle w:val="ListParagraph"/>
        <w:numPr>
          <w:ilvl w:val="1"/>
          <w:numId w:val="1"/>
        </w:numPr>
        <w:tabs>
          <w:tab w:val="left" w:pos="941"/>
        </w:tabs>
        <w:spacing w:before="74" w:line="360" w:lineRule="auto"/>
        <w:ind w:right="478" w:hanging="593"/>
        <w:jc w:val="both"/>
        <w:rPr>
          <w:sz w:val="24"/>
        </w:rPr>
      </w:pPr>
      <w:r>
        <w:rPr>
          <w:b/>
          <w:sz w:val="24"/>
        </w:rPr>
        <w:t xml:space="preserve">No networking opportunities </w:t>
      </w:r>
      <w:r>
        <w:rPr>
          <w:sz w:val="24"/>
        </w:rPr>
        <w:t xml:space="preserve">– </w:t>
      </w:r>
      <w:r w:rsidR="00092E0A" w:rsidRPr="00092E0A">
        <w:rPr>
          <w:sz w:val="24"/>
        </w:rPr>
        <w:t>A training allows networking and learning from one another with delegates from various companies. However, our organizations are all trainers.</w:t>
      </w:r>
    </w:p>
    <w:p w14:paraId="0519EA7F" w14:textId="31035BC5" w:rsidR="00930DB6" w:rsidRDefault="00930DB6" w:rsidP="00930DB6">
      <w:pPr>
        <w:pStyle w:val="ListParagraph"/>
        <w:numPr>
          <w:ilvl w:val="1"/>
          <w:numId w:val="1"/>
        </w:numPr>
        <w:tabs>
          <w:tab w:val="left" w:pos="941"/>
        </w:tabs>
        <w:spacing w:line="275" w:lineRule="exact"/>
        <w:ind w:hanging="675"/>
        <w:jc w:val="both"/>
        <w:rPr>
          <w:sz w:val="24"/>
        </w:rPr>
      </w:pPr>
      <w:r>
        <w:rPr>
          <w:b/>
          <w:sz w:val="24"/>
        </w:rPr>
        <w:t xml:space="preserve">Time </w:t>
      </w:r>
      <w:r w:rsidR="00581768">
        <w:rPr>
          <w:sz w:val="24"/>
        </w:rPr>
        <w:t>– L</w:t>
      </w:r>
      <w:r>
        <w:rPr>
          <w:sz w:val="24"/>
        </w:rPr>
        <w:t>imited time is also an obstacle for the training</w:t>
      </w:r>
      <w:r>
        <w:rPr>
          <w:spacing w:val="-8"/>
          <w:sz w:val="24"/>
        </w:rPr>
        <w:t xml:space="preserve"> </w:t>
      </w:r>
      <w:r>
        <w:rPr>
          <w:sz w:val="24"/>
        </w:rPr>
        <w:t>program.</w:t>
      </w:r>
    </w:p>
    <w:p w14:paraId="4E45AF00" w14:textId="29D73BC1" w:rsidR="00930DB6" w:rsidRDefault="00930DB6" w:rsidP="00930DB6">
      <w:pPr>
        <w:pStyle w:val="ListParagraph"/>
        <w:numPr>
          <w:ilvl w:val="1"/>
          <w:numId w:val="1"/>
        </w:numPr>
        <w:tabs>
          <w:tab w:val="left" w:pos="941"/>
        </w:tabs>
        <w:spacing w:before="139" w:line="360" w:lineRule="auto"/>
        <w:ind w:right="481" w:hanging="754"/>
        <w:jc w:val="both"/>
        <w:rPr>
          <w:sz w:val="24"/>
        </w:rPr>
      </w:pPr>
      <w:r>
        <w:rPr>
          <w:b/>
          <w:sz w:val="24"/>
        </w:rPr>
        <w:t xml:space="preserve">Training for Trainers </w:t>
      </w:r>
      <w:r>
        <w:rPr>
          <w:sz w:val="24"/>
        </w:rPr>
        <w:t xml:space="preserve">– </w:t>
      </w:r>
      <w:r w:rsidR="00092E0A" w:rsidRPr="00092E0A">
        <w:rPr>
          <w:sz w:val="24"/>
        </w:rPr>
        <w:t>The trainers of this course are sufficiently qualified, but a little bit additional trainings can be an option to synchronize the program.</w:t>
      </w:r>
    </w:p>
    <w:p w14:paraId="62577AEC" w14:textId="77777777" w:rsidR="00930DB6" w:rsidRDefault="00930DB6" w:rsidP="00930DB6">
      <w:pPr>
        <w:spacing w:line="360" w:lineRule="auto"/>
        <w:jc w:val="both"/>
        <w:rPr>
          <w:sz w:val="24"/>
        </w:rPr>
        <w:sectPr w:rsidR="00930DB6">
          <w:pgSz w:w="12240" w:h="15840"/>
          <w:pgMar w:top="1360" w:right="960" w:bottom="860" w:left="1220" w:header="0" w:footer="518" w:gutter="0"/>
          <w:cols w:space="720"/>
        </w:sectPr>
      </w:pPr>
    </w:p>
    <w:p w14:paraId="5113AD77" w14:textId="77777777" w:rsidR="00930DB6" w:rsidRDefault="00930DB6" w:rsidP="00930DB6">
      <w:pPr>
        <w:pStyle w:val="Heading2"/>
        <w:spacing w:before="57"/>
        <w:ind w:left="873"/>
      </w:pPr>
      <w:bookmarkStart w:id="48" w:name="_Toc83567874"/>
      <w:r>
        <w:rPr>
          <w:color w:val="4F81BC"/>
        </w:rPr>
        <w:t>Chapter One</w:t>
      </w:r>
      <w:bookmarkEnd w:id="48"/>
    </w:p>
    <w:p w14:paraId="7AF28020" w14:textId="77777777" w:rsidR="00930DB6" w:rsidRDefault="00930DB6" w:rsidP="00930DB6">
      <w:pPr>
        <w:pStyle w:val="BodyText"/>
        <w:spacing w:before="6"/>
        <w:rPr>
          <w:b/>
          <w:sz w:val="33"/>
        </w:rPr>
      </w:pPr>
    </w:p>
    <w:p w14:paraId="442A39EB" w14:textId="77777777" w:rsidR="00930DB6" w:rsidRDefault="00930DB6" w:rsidP="00930DB6">
      <w:pPr>
        <w:pStyle w:val="Heading3"/>
        <w:jc w:val="left"/>
      </w:pPr>
      <w:bookmarkStart w:id="49" w:name="_Toc83567875"/>
      <w:r>
        <w:rPr>
          <w:color w:val="4F81BC"/>
        </w:rPr>
        <w:t>Introduction</w:t>
      </w:r>
      <w:bookmarkEnd w:id="49"/>
    </w:p>
    <w:p w14:paraId="22FCD499" w14:textId="3A7D6A20" w:rsidR="00930DB6" w:rsidRDefault="00092E0A" w:rsidP="00930DB6">
      <w:pPr>
        <w:pStyle w:val="BodyText"/>
        <w:spacing w:before="134" w:line="360" w:lineRule="auto"/>
        <w:ind w:left="220" w:right="475"/>
        <w:jc w:val="both"/>
      </w:pPr>
      <w:r w:rsidRPr="00092E0A">
        <w:rPr>
          <w:spacing w:val="1"/>
        </w:rPr>
        <w:t>How does sales training play a part within a company? Should it simply be "good to have," or a "must live for a body?" Is it a management indulgence whenever it permits the budget or is it part of its purposeful organizational str</w:t>
      </w:r>
      <w:r w:rsidR="00581768">
        <w:rPr>
          <w:spacing w:val="1"/>
        </w:rPr>
        <w:t xml:space="preserve">ategy? (Schools 2006) However, </w:t>
      </w:r>
      <w:r w:rsidRPr="00092E0A">
        <w:rPr>
          <w:spacing w:val="1"/>
        </w:rPr>
        <w:t xml:space="preserve">training varies heavily on the company. It's a waste of time for certain companies as the sales team learns best throughout its work. Other firms spend a great deal of time and money on training their sales team employees. The backbones of the sales division are sales training </w:t>
      </w:r>
      <w:r w:rsidR="00581768" w:rsidRPr="00092E0A">
        <w:rPr>
          <w:spacing w:val="1"/>
        </w:rPr>
        <w:t>programs</w:t>
      </w:r>
      <w:r w:rsidRPr="00092E0A">
        <w:rPr>
          <w:spacing w:val="1"/>
        </w:rPr>
        <w:t>.</w:t>
      </w:r>
      <w:r w:rsidR="00930DB6">
        <w:t xml:space="preserve"> Without a proper training program, </w:t>
      </w:r>
      <w:r w:rsidR="00581768">
        <w:t>any of the</w:t>
      </w:r>
      <w:r w:rsidR="00930DB6">
        <w:t xml:space="preserve"> team</w:t>
      </w:r>
      <w:r w:rsidR="00581768">
        <w:t>s</w:t>
      </w:r>
      <w:r w:rsidR="00930DB6">
        <w:t xml:space="preserve"> is unprepared, confused, and unsuccessful.</w:t>
      </w:r>
    </w:p>
    <w:p w14:paraId="5874BE75" w14:textId="1E6C08C0" w:rsidR="00930DB6" w:rsidRDefault="00963352" w:rsidP="00930DB6">
      <w:pPr>
        <w:pStyle w:val="BodyText"/>
        <w:spacing w:before="201" w:line="360" w:lineRule="auto"/>
        <w:ind w:left="220" w:right="475"/>
        <w:jc w:val="both"/>
      </w:pPr>
      <w:r w:rsidRPr="00963352">
        <w:t>Training needs to be carried out not just on your own product, services, business history and existing customers, but also on technology and software.</w:t>
      </w:r>
    </w:p>
    <w:p w14:paraId="11BB7648" w14:textId="4C58F317" w:rsidR="00930DB6" w:rsidRDefault="00963352" w:rsidP="00930DB6">
      <w:pPr>
        <w:pStyle w:val="BodyText"/>
        <w:spacing w:before="199" w:line="360" w:lineRule="auto"/>
        <w:ind w:left="220" w:right="472"/>
        <w:jc w:val="both"/>
      </w:pPr>
      <w:r w:rsidRPr="00963352">
        <w:t xml:space="preserve">Continuous and relevant training is one of the best things for your </w:t>
      </w:r>
      <w:r w:rsidR="00581768">
        <w:t>employees</w:t>
      </w:r>
      <w:r w:rsidRPr="00963352">
        <w:t xml:space="preserve"> to perform. It has a huge impact on </w:t>
      </w:r>
      <w:r w:rsidR="00581768">
        <w:t>organization</w:t>
      </w:r>
      <w:r w:rsidRPr="00963352">
        <w:t>. We don't only mean annual coaching on a regular basis. Annually, the most they do for numerous companies, but actual benefits come from regular training sessions which are more often mutually dependent. That's why BGI (</w:t>
      </w:r>
      <w:r w:rsidR="00232492">
        <w:t>Bengal Group of Industries</w:t>
      </w:r>
      <w:r w:rsidRPr="00963352">
        <w:t>) conducts regular training sessions.</w:t>
      </w:r>
    </w:p>
    <w:p w14:paraId="5FB57196" w14:textId="77777777" w:rsidR="00930DB6" w:rsidRPr="00232492" w:rsidRDefault="00930DB6" w:rsidP="00930DB6">
      <w:pPr>
        <w:spacing w:line="360" w:lineRule="auto"/>
        <w:jc w:val="both"/>
        <w:rPr>
          <w:sz w:val="24"/>
        </w:rPr>
        <w:sectPr w:rsidR="00930DB6" w:rsidRPr="00232492">
          <w:pgSz w:w="12240" w:h="15840"/>
          <w:pgMar w:top="1380" w:right="960" w:bottom="860" w:left="1220" w:header="0" w:footer="518" w:gutter="0"/>
          <w:cols w:space="720"/>
        </w:sectPr>
      </w:pPr>
    </w:p>
    <w:p w14:paraId="4ED361A1" w14:textId="77777777" w:rsidR="00930DB6" w:rsidRDefault="00930DB6" w:rsidP="00930DB6">
      <w:pPr>
        <w:pStyle w:val="Heading1"/>
        <w:ind w:left="877"/>
      </w:pPr>
      <w:bookmarkStart w:id="50" w:name="_Toc83567876"/>
      <w:r>
        <w:rPr>
          <w:color w:val="4F81BC"/>
        </w:rPr>
        <w:t>Chapter Two</w:t>
      </w:r>
      <w:bookmarkEnd w:id="50"/>
    </w:p>
    <w:p w14:paraId="1E554B09" w14:textId="77777777" w:rsidR="00930DB6" w:rsidRDefault="00930DB6" w:rsidP="00930DB6">
      <w:pPr>
        <w:pStyle w:val="BodyText"/>
        <w:spacing w:before="5"/>
        <w:rPr>
          <w:b/>
          <w:sz w:val="35"/>
        </w:rPr>
      </w:pPr>
    </w:p>
    <w:p w14:paraId="492C612D" w14:textId="77777777" w:rsidR="00930DB6" w:rsidRDefault="00930DB6" w:rsidP="00930DB6">
      <w:pPr>
        <w:pStyle w:val="Heading3"/>
        <w:spacing w:before="1"/>
      </w:pPr>
      <w:bookmarkStart w:id="51" w:name="_Toc83567877"/>
      <w:r>
        <w:rPr>
          <w:color w:val="4F81BC"/>
        </w:rPr>
        <w:t>Training Needs Assessments (TNA)</w:t>
      </w:r>
      <w:bookmarkEnd w:id="51"/>
    </w:p>
    <w:p w14:paraId="4698CB12" w14:textId="75FBB6FF" w:rsidR="00930DB6" w:rsidRDefault="00963352" w:rsidP="00930DB6">
      <w:pPr>
        <w:pStyle w:val="BodyText"/>
        <w:spacing w:before="134" w:line="360" w:lineRule="auto"/>
        <w:ind w:left="220" w:right="480"/>
        <w:jc w:val="both"/>
      </w:pPr>
      <w:r w:rsidRPr="00963352">
        <w:t>Today's work environment requires employees who are competent in efficient, efficient and secure performance of complex duties. Training (a tool for improving performance) is required when personnel do not appear to be performing to a certain standard or expected level of performance. The disparity between the actual level of employment performance and the expected level of job performance shows that training is necessary. (Schools 2006) </w:t>
      </w:r>
    </w:p>
    <w:p w14:paraId="6EB35591" w14:textId="0150C46F" w:rsidR="00930DB6" w:rsidRDefault="00963352" w:rsidP="00930DB6">
      <w:pPr>
        <w:pStyle w:val="BodyText"/>
        <w:spacing w:before="199" w:line="360" w:lineRule="auto"/>
        <w:ind w:left="220" w:right="480" w:firstLine="60"/>
        <w:jc w:val="both"/>
      </w:pPr>
      <w:r w:rsidRPr="00963352">
        <w:t>A successful analysis of training needs can establish who needs training and the type of education needed. Training people who don't need them or providing the wrong type of training is counterproductive. Analysis of training demands helps make sensitive use of training resources.</w:t>
      </w:r>
    </w:p>
    <w:p w14:paraId="70E68852" w14:textId="27B4D282" w:rsidR="00930DB6" w:rsidRDefault="00963352" w:rsidP="00963352">
      <w:pPr>
        <w:pStyle w:val="BodyText"/>
        <w:spacing w:before="202" w:line="360" w:lineRule="auto"/>
        <w:ind w:left="220" w:right="479"/>
        <w:jc w:val="both"/>
      </w:pPr>
      <w:r w:rsidRPr="00963352">
        <w:t>The TNAs are competence-based surveys meant to help managers and people confirm where further coaching should be centered. This technique determines the skills and related competences that are needed in a given role or role to perform well. (International Bee 2003)</w:t>
      </w:r>
    </w:p>
    <w:p w14:paraId="57089A50" w14:textId="0B51814B" w:rsidR="00930DB6" w:rsidRDefault="00963352" w:rsidP="00963352">
      <w:pPr>
        <w:pStyle w:val="BodyText"/>
        <w:spacing w:before="199" w:line="360" w:lineRule="auto"/>
        <w:ind w:left="220" w:right="477"/>
        <w:jc w:val="both"/>
      </w:pPr>
      <w:r w:rsidRPr="00963352">
        <w:t xml:space="preserve">The requirement for training </w:t>
      </w:r>
      <w:r w:rsidR="00A243D5" w:rsidRPr="00963352">
        <w:t>from</w:t>
      </w:r>
      <w:r w:rsidRPr="00963352">
        <w:t xml:space="preserve"> numerous points of view, such as self-reporting, direct manager, general manager, colleagues, clients, direct reporting, etc., an analysis survey can provide information about individual performance in their current role.</w:t>
      </w:r>
    </w:p>
    <w:p w14:paraId="0014D7E4" w14:textId="76759B50" w:rsidR="00930DB6" w:rsidRDefault="00963352" w:rsidP="00963352">
      <w:pPr>
        <w:pStyle w:val="BodyText"/>
        <w:spacing w:before="201" w:line="360" w:lineRule="auto"/>
        <w:ind w:left="220" w:right="478"/>
        <w:jc w:val="both"/>
      </w:pPr>
      <w:r w:rsidRPr="00963352">
        <w:t>This feedback kind allows you to objectively evaluate performance through self-perceptions and other perceptions in order to identify strengths and blinds, prioritizes and makes action plans for your needs for development.</w:t>
      </w:r>
    </w:p>
    <w:p w14:paraId="3AAAFDBA" w14:textId="77777777" w:rsidR="00930DB6" w:rsidRDefault="00930DB6" w:rsidP="00930DB6">
      <w:pPr>
        <w:pStyle w:val="Heading4"/>
        <w:spacing w:before="203"/>
      </w:pPr>
      <w:r>
        <w:rPr>
          <w:color w:val="4F81BC"/>
        </w:rPr>
        <w:t>Benefits of a Training Needs Analysis</w:t>
      </w:r>
    </w:p>
    <w:p w14:paraId="4CD48F61" w14:textId="0D562F8D" w:rsidR="00930DB6" w:rsidRDefault="00963352" w:rsidP="00581768">
      <w:pPr>
        <w:pStyle w:val="BodyText"/>
        <w:numPr>
          <w:ilvl w:val="0"/>
          <w:numId w:val="21"/>
        </w:numPr>
        <w:spacing w:before="135" w:line="360" w:lineRule="auto"/>
        <w:ind w:right="773"/>
      </w:pPr>
      <w:r w:rsidRPr="00963352">
        <w:t>Identify performance objectives and the knowledge, skills and capabilities that a workforce needs to meet these objectives.</w:t>
      </w:r>
    </w:p>
    <w:p w14:paraId="118D564E" w14:textId="3E6AE8E6" w:rsidR="00930DB6" w:rsidRDefault="001D0C6D" w:rsidP="00581768">
      <w:pPr>
        <w:pStyle w:val="BodyText"/>
        <w:numPr>
          <w:ilvl w:val="0"/>
          <w:numId w:val="21"/>
        </w:numPr>
        <w:spacing w:line="360" w:lineRule="auto"/>
        <w:ind w:right="3267"/>
      </w:pPr>
      <w:r w:rsidRPr="001D0C6D">
        <w:t>Identifies training gaps in specific industries and/or locations.</w:t>
      </w:r>
      <w:r w:rsidR="00930DB6">
        <w:t xml:space="preserve"> </w:t>
      </w:r>
      <w:r w:rsidRPr="001D0C6D">
        <w:t>Aids in the allocation of resources to the most important regions.</w:t>
      </w:r>
    </w:p>
    <w:p w14:paraId="7634AE8C" w14:textId="26758DA2" w:rsidR="00930DB6" w:rsidRDefault="00963352" w:rsidP="00581768">
      <w:pPr>
        <w:pStyle w:val="BodyText"/>
        <w:numPr>
          <w:ilvl w:val="0"/>
          <w:numId w:val="21"/>
        </w:numPr>
        <w:spacing w:line="360" w:lineRule="auto"/>
        <w:ind w:right="773"/>
      </w:pPr>
      <w:r w:rsidRPr="00963352">
        <w:t>Addresses the necessary resources for the organizational task, improves efficiency and offers quality products and services</w:t>
      </w:r>
    </w:p>
    <w:p w14:paraId="5E19243F" w14:textId="77777777" w:rsidR="00930DB6" w:rsidRPr="00232492" w:rsidRDefault="00930DB6" w:rsidP="00930DB6">
      <w:pPr>
        <w:spacing w:line="360" w:lineRule="auto"/>
        <w:rPr>
          <w:sz w:val="24"/>
        </w:rPr>
        <w:sectPr w:rsidR="00930DB6" w:rsidRPr="00232492">
          <w:pgSz w:w="12240" w:h="15840"/>
          <w:pgMar w:top="1380" w:right="960" w:bottom="860" w:left="1220" w:header="0" w:footer="518" w:gutter="0"/>
          <w:cols w:space="720"/>
        </w:sectPr>
      </w:pPr>
    </w:p>
    <w:p w14:paraId="05907A9A" w14:textId="77777777" w:rsidR="00930DB6" w:rsidRDefault="00930DB6" w:rsidP="00930DB6">
      <w:pPr>
        <w:pStyle w:val="Heading4"/>
        <w:spacing w:before="79"/>
      </w:pPr>
      <w:r>
        <w:rPr>
          <w:color w:val="4F81BC"/>
        </w:rPr>
        <w:t>Collecting information for a Training Needs Analysis</w:t>
      </w:r>
    </w:p>
    <w:p w14:paraId="12BC2723" w14:textId="676D615D" w:rsidR="00930DB6" w:rsidRDefault="00963352" w:rsidP="00930DB6">
      <w:pPr>
        <w:pStyle w:val="BodyText"/>
        <w:spacing w:before="132" w:line="360" w:lineRule="auto"/>
        <w:ind w:left="220" w:right="480"/>
        <w:jc w:val="both"/>
      </w:pPr>
      <w:r w:rsidRPr="00963352">
        <w:t>You can gather information for your TNA using different ways, which can be used singly or in combination. More than one strategy is recommended to obtain a thorough perspective of sector/region demands.</w:t>
      </w:r>
    </w:p>
    <w:p w14:paraId="57361E3D" w14:textId="43FD5B2C" w:rsidR="00930DB6" w:rsidRDefault="001D0C6D" w:rsidP="00930DB6">
      <w:pPr>
        <w:pStyle w:val="BodyText"/>
        <w:spacing w:before="201"/>
        <w:ind w:left="220"/>
        <w:jc w:val="both"/>
      </w:pPr>
      <w:r w:rsidRPr="001D0C6D">
        <w:t>The following are examples of common approaches for gathering data for your TNA:</w:t>
      </w:r>
    </w:p>
    <w:p w14:paraId="5232F0A9" w14:textId="77777777" w:rsidR="00930DB6" w:rsidRDefault="00930DB6" w:rsidP="00930DB6">
      <w:pPr>
        <w:pStyle w:val="BodyText"/>
        <w:spacing w:before="5"/>
        <w:rPr>
          <w:sz w:val="28"/>
        </w:rPr>
      </w:pPr>
    </w:p>
    <w:p w14:paraId="04D0D926" w14:textId="77777777" w:rsidR="00581768" w:rsidRDefault="00930DB6" w:rsidP="00581768">
      <w:pPr>
        <w:pStyle w:val="BodyText"/>
        <w:numPr>
          <w:ilvl w:val="0"/>
          <w:numId w:val="22"/>
        </w:numPr>
        <w:spacing w:before="90" w:line="360" w:lineRule="auto"/>
        <w:ind w:right="6720"/>
        <w:rPr>
          <w:color w:val="111111"/>
        </w:rPr>
      </w:pPr>
      <w:r>
        <w:t>Surveys /</w:t>
      </w:r>
      <w:r>
        <w:rPr>
          <w:spacing w:val="-11"/>
        </w:rPr>
        <w:t xml:space="preserve"> </w:t>
      </w:r>
      <w:r w:rsidR="00581768">
        <w:rPr>
          <w:color w:val="111111"/>
        </w:rPr>
        <w:t>Questionnaires</w:t>
      </w:r>
    </w:p>
    <w:p w14:paraId="126AB4C0" w14:textId="77777777" w:rsidR="00581768" w:rsidRDefault="00581768" w:rsidP="00581768">
      <w:pPr>
        <w:pStyle w:val="BodyText"/>
        <w:numPr>
          <w:ilvl w:val="0"/>
          <w:numId w:val="22"/>
        </w:numPr>
        <w:spacing w:before="90" w:line="360" w:lineRule="auto"/>
        <w:ind w:right="6720"/>
        <w:rPr>
          <w:color w:val="111111"/>
        </w:rPr>
      </w:pPr>
      <w:r>
        <w:rPr>
          <w:color w:val="111111"/>
        </w:rPr>
        <w:t>Direct observation</w:t>
      </w:r>
    </w:p>
    <w:p w14:paraId="3D1D7D8B" w14:textId="77777777" w:rsidR="00581768" w:rsidRDefault="00930DB6" w:rsidP="00581768">
      <w:pPr>
        <w:pStyle w:val="BodyText"/>
        <w:numPr>
          <w:ilvl w:val="0"/>
          <w:numId w:val="22"/>
        </w:numPr>
        <w:spacing w:before="90" w:line="360" w:lineRule="auto"/>
        <w:ind w:right="6720"/>
      </w:pPr>
      <w:r>
        <w:t>Focus</w:t>
      </w:r>
      <w:r>
        <w:rPr>
          <w:spacing w:val="1"/>
        </w:rPr>
        <w:t xml:space="preserve"> </w:t>
      </w:r>
      <w:r w:rsidR="00581768">
        <w:t>groups</w:t>
      </w:r>
    </w:p>
    <w:p w14:paraId="54D9A602" w14:textId="77777777" w:rsidR="00581768" w:rsidRDefault="00581768" w:rsidP="00581768">
      <w:pPr>
        <w:pStyle w:val="BodyText"/>
        <w:numPr>
          <w:ilvl w:val="0"/>
          <w:numId w:val="22"/>
        </w:numPr>
        <w:spacing w:before="90" w:line="360" w:lineRule="auto"/>
        <w:ind w:right="6720"/>
      </w:pPr>
      <w:r>
        <w:t>Individual interviews</w:t>
      </w:r>
    </w:p>
    <w:p w14:paraId="22369731" w14:textId="77777777" w:rsidR="00581768" w:rsidRDefault="00581768" w:rsidP="00581768">
      <w:pPr>
        <w:pStyle w:val="BodyText"/>
        <w:numPr>
          <w:ilvl w:val="0"/>
          <w:numId w:val="22"/>
        </w:numPr>
        <w:spacing w:before="90" w:line="360" w:lineRule="auto"/>
        <w:ind w:right="6720"/>
      </w:pPr>
      <w:r>
        <w:t>Reviewing existing</w:t>
      </w:r>
    </w:p>
    <w:p w14:paraId="69EEFCF9" w14:textId="4D0CF956" w:rsidR="00581768" w:rsidRDefault="00581768" w:rsidP="00581768">
      <w:pPr>
        <w:pStyle w:val="BodyText"/>
        <w:numPr>
          <w:ilvl w:val="0"/>
          <w:numId w:val="22"/>
        </w:numPr>
        <w:spacing w:before="90" w:line="360" w:lineRule="auto"/>
        <w:ind w:right="6720"/>
      </w:pPr>
      <w:r>
        <w:t>Documents</w:t>
      </w:r>
    </w:p>
    <w:p w14:paraId="4CACA1DE" w14:textId="472ED09D" w:rsidR="00930DB6" w:rsidRDefault="00581768" w:rsidP="00581768">
      <w:pPr>
        <w:pStyle w:val="BodyText"/>
        <w:numPr>
          <w:ilvl w:val="0"/>
          <w:numId w:val="22"/>
        </w:numPr>
        <w:spacing w:before="90" w:line="360" w:lineRule="auto"/>
        <w:ind w:right="6720"/>
      </w:pPr>
      <w:r>
        <w:t xml:space="preserve">Discussions with Board of </w:t>
      </w:r>
      <w:r w:rsidR="00930DB6">
        <w:t>Directors</w:t>
      </w:r>
    </w:p>
    <w:p w14:paraId="15CAA010" w14:textId="77777777" w:rsidR="00930DB6" w:rsidRDefault="00930DB6" w:rsidP="00930DB6">
      <w:pPr>
        <w:pStyle w:val="BodyText"/>
        <w:spacing w:before="5"/>
        <w:rPr>
          <w:sz w:val="29"/>
        </w:rPr>
      </w:pPr>
    </w:p>
    <w:p w14:paraId="196B3432" w14:textId="3ED8CA66" w:rsidR="00930DB6" w:rsidRDefault="00963352" w:rsidP="00930DB6">
      <w:pPr>
        <w:pStyle w:val="BodyText"/>
        <w:spacing w:line="360" w:lineRule="auto"/>
        <w:ind w:left="220" w:right="483"/>
        <w:jc w:val="both"/>
      </w:pPr>
      <w:r w:rsidRPr="00963352">
        <w:t>Depending on the circumstances of the particular networks, the methods for using the TNA will vary. A plan to examine the available information and accessibility for different groups or the Board of Directors should be prepared for this TNA procedure.</w:t>
      </w:r>
    </w:p>
    <w:p w14:paraId="40BE2659" w14:textId="77777777" w:rsidR="00930DB6" w:rsidRDefault="00930DB6" w:rsidP="00930DB6">
      <w:pPr>
        <w:pStyle w:val="Heading4"/>
        <w:spacing w:before="203"/>
      </w:pPr>
      <w:r>
        <w:rPr>
          <w:color w:val="4F81BC"/>
        </w:rPr>
        <w:t>Levels of Training Needs Assessments</w:t>
      </w:r>
    </w:p>
    <w:p w14:paraId="59D20969" w14:textId="440CE309" w:rsidR="00930DB6" w:rsidRDefault="00963352" w:rsidP="00930DB6">
      <w:pPr>
        <w:pStyle w:val="BodyText"/>
        <w:spacing w:before="135" w:line="360" w:lineRule="auto"/>
        <w:ind w:left="220" w:right="477"/>
        <w:jc w:val="both"/>
      </w:pPr>
      <w:r w:rsidRPr="00963352">
        <w:t>Training needs evaluations are usually carried out in three levels by an organization. These are the levels of organization, task and individuality. For the training program of our sales personnel, we also (Bengal Group of Industries) carry out a training requirements evaluation at these three level. And we examined past records and performance assessment and conversation with the Board of Directors for the evaluations using direct observations from their superiors.</w:t>
      </w:r>
    </w:p>
    <w:p w14:paraId="69BFDC41" w14:textId="77777777" w:rsidR="00930DB6" w:rsidRDefault="00930DB6" w:rsidP="00930DB6">
      <w:pPr>
        <w:pStyle w:val="BodyText"/>
        <w:spacing w:before="6"/>
        <w:rPr>
          <w:sz w:val="9"/>
        </w:rPr>
      </w:pPr>
    </w:p>
    <w:p w14:paraId="0071A506" w14:textId="433BAD93" w:rsidR="00930DB6" w:rsidRDefault="00930DB6" w:rsidP="00930DB6">
      <w:pPr>
        <w:pStyle w:val="BodyText"/>
        <w:spacing w:before="90" w:line="360" w:lineRule="auto"/>
        <w:ind w:left="940" w:right="479" w:hanging="360"/>
        <w:jc w:val="both"/>
      </w:pPr>
      <w:r>
        <w:rPr>
          <w:noProof/>
          <w:position w:val="-3"/>
          <w:lang w:val="en-GB" w:eastAsia="en-GB"/>
        </w:rPr>
        <w:drawing>
          <wp:inline distT="0" distB="0" distL="0" distR="0" wp14:anchorId="4A4154B0" wp14:editId="475AD0E2">
            <wp:extent cx="198119" cy="140207"/>
            <wp:effectExtent l="0" t="0" r="0" b="0"/>
            <wp:docPr id="39"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6.png"/>
                    <pic:cNvPicPr/>
                  </pic:nvPicPr>
                  <pic:blipFill>
                    <a:blip r:embed="rId15" cstate="print"/>
                    <a:stretch>
                      <a:fillRect/>
                    </a:stretch>
                  </pic:blipFill>
                  <pic:spPr>
                    <a:xfrm>
                      <a:off x="0" y="0"/>
                      <a:ext cx="198119" cy="140207"/>
                    </a:xfrm>
                    <a:prstGeom prst="rect">
                      <a:avLst/>
                    </a:prstGeom>
                  </pic:spPr>
                </pic:pic>
              </a:graphicData>
            </a:graphic>
          </wp:inline>
        </w:drawing>
      </w:r>
      <w:r>
        <w:rPr>
          <w:spacing w:val="-3"/>
          <w:sz w:val="20"/>
        </w:rPr>
        <w:t xml:space="preserve"> </w:t>
      </w:r>
      <w:r>
        <w:rPr>
          <w:b/>
        </w:rPr>
        <w:t xml:space="preserve">Organizational Analysis: </w:t>
      </w:r>
      <w:r w:rsidR="007F06E0" w:rsidRPr="007F06E0">
        <w:t xml:space="preserve">An analysis of the company's demands or other reasons for training. What is the overall objective of the organization? This analysis answers essential issues such as who determined that the training should go on, why the training </w:t>
      </w:r>
      <w:r w:rsidR="00977D99">
        <w:t>program</w:t>
      </w:r>
      <w:r w:rsidR="007F06E0" w:rsidRPr="007F06E0">
        <w:t>, the history of the organization with employee training and the other management interventions, are considered as the suggested remedy for a business problem.</w:t>
      </w:r>
    </w:p>
    <w:p w14:paraId="22D490E0" w14:textId="77777777" w:rsidR="00930DB6" w:rsidRPr="00232492" w:rsidRDefault="00930DB6" w:rsidP="00930DB6">
      <w:pPr>
        <w:spacing w:line="360" w:lineRule="auto"/>
        <w:jc w:val="both"/>
        <w:rPr>
          <w:sz w:val="24"/>
        </w:rPr>
        <w:sectPr w:rsidR="00930DB6" w:rsidRPr="00232492">
          <w:pgSz w:w="12240" w:h="15840"/>
          <w:pgMar w:top="1360" w:right="960" w:bottom="860" w:left="1220" w:header="0" w:footer="518" w:gutter="0"/>
          <w:cols w:space="720"/>
        </w:sectPr>
      </w:pPr>
    </w:p>
    <w:p w14:paraId="4FC6B5F8" w14:textId="1A8B6096" w:rsidR="00930DB6" w:rsidRDefault="007F06E0" w:rsidP="00930DB6">
      <w:pPr>
        <w:pStyle w:val="BodyText"/>
        <w:spacing w:before="74" w:line="360" w:lineRule="auto"/>
        <w:ind w:left="940" w:right="474"/>
        <w:jc w:val="both"/>
      </w:pPr>
      <w:r w:rsidRPr="007F06E0">
        <w:t>At this phase, we have tried to figure out how the training program can help our organization reach its objective and enhance income. And we learn that efficient sales force training can raise sales volume, enhance ethics, lower sales costs, improve relations, adapt them to changing work and improve the image of the Bengal Group of Industries and Industries.</w:t>
      </w:r>
    </w:p>
    <w:p w14:paraId="153FD336" w14:textId="77777777" w:rsidR="00930DB6" w:rsidRDefault="00930DB6" w:rsidP="00930DB6">
      <w:pPr>
        <w:pStyle w:val="BodyText"/>
        <w:spacing w:before="8"/>
        <w:rPr>
          <w:sz w:val="9"/>
        </w:rPr>
      </w:pPr>
    </w:p>
    <w:p w14:paraId="4C966DD2" w14:textId="08D5ADCD" w:rsidR="00930DB6" w:rsidRDefault="00930DB6" w:rsidP="00930DB6">
      <w:pPr>
        <w:pStyle w:val="BodyText"/>
        <w:spacing w:before="90" w:line="360" w:lineRule="auto"/>
        <w:ind w:left="940" w:right="475" w:hanging="360"/>
        <w:jc w:val="both"/>
      </w:pPr>
      <w:r>
        <w:rPr>
          <w:noProof/>
          <w:position w:val="-3"/>
          <w:lang w:val="en-GB" w:eastAsia="en-GB"/>
        </w:rPr>
        <w:drawing>
          <wp:inline distT="0" distB="0" distL="0" distR="0" wp14:anchorId="020C4BFE" wp14:editId="2CCBF33E">
            <wp:extent cx="198119" cy="140207"/>
            <wp:effectExtent l="0" t="0" r="0" b="0"/>
            <wp:docPr id="41"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6.png"/>
                    <pic:cNvPicPr/>
                  </pic:nvPicPr>
                  <pic:blipFill>
                    <a:blip r:embed="rId15" cstate="print"/>
                    <a:stretch>
                      <a:fillRect/>
                    </a:stretch>
                  </pic:blipFill>
                  <pic:spPr>
                    <a:xfrm>
                      <a:off x="0" y="0"/>
                      <a:ext cx="198119" cy="140207"/>
                    </a:xfrm>
                    <a:prstGeom prst="rect">
                      <a:avLst/>
                    </a:prstGeom>
                  </pic:spPr>
                </pic:pic>
              </a:graphicData>
            </a:graphic>
          </wp:inline>
        </w:drawing>
      </w:r>
      <w:r>
        <w:rPr>
          <w:spacing w:val="-3"/>
          <w:sz w:val="20"/>
        </w:rPr>
        <w:t xml:space="preserve"> </w:t>
      </w:r>
      <w:r>
        <w:rPr>
          <w:b/>
        </w:rPr>
        <w:t xml:space="preserve">Task Level / Work Level: </w:t>
      </w:r>
      <w:r w:rsidR="007F06E0" w:rsidRPr="007F06E0">
        <w:t>Task analysis being carried out. This is a job analysis and the work performance requirements. This analysis is also known as task analysis or job analysis and aims to describe the principal tasks and level of skills necessary. This helps to ensure that appropriate linkages to work information are included in the training that is prepared.</w:t>
      </w:r>
    </w:p>
    <w:p w14:paraId="41FFFBC3" w14:textId="33B8663B" w:rsidR="00930DB6" w:rsidRDefault="007F06E0" w:rsidP="00930DB6">
      <w:pPr>
        <w:pStyle w:val="BodyText"/>
        <w:spacing w:before="201" w:line="360" w:lineRule="auto"/>
        <w:ind w:left="940" w:right="477"/>
        <w:jc w:val="both"/>
      </w:pPr>
      <w:r w:rsidRPr="007F06E0">
        <w:t>We have tried to learn how our sales reps regularly work with the training programme. At this level. And we find that effective training by the seller can increase the knowledge of the product, teach them effective techniques for contacting customers, effective sales presentations, persuade customer, receive orders and deal with their complaints and objections, provide salesmen with full data on competitors of the company, help them to understand their duties.</w:t>
      </w:r>
    </w:p>
    <w:p w14:paraId="146A45F4" w14:textId="77777777" w:rsidR="00930DB6" w:rsidRDefault="00930DB6" w:rsidP="00930DB6">
      <w:pPr>
        <w:pStyle w:val="BodyText"/>
        <w:rPr>
          <w:sz w:val="20"/>
        </w:rPr>
      </w:pPr>
    </w:p>
    <w:p w14:paraId="4C0A5A83" w14:textId="77777777" w:rsidR="00930DB6" w:rsidRDefault="00930DB6" w:rsidP="00930DB6">
      <w:pPr>
        <w:pStyle w:val="BodyText"/>
        <w:spacing w:before="6"/>
        <w:rPr>
          <w:sz w:val="25"/>
        </w:rPr>
      </w:pPr>
    </w:p>
    <w:p w14:paraId="443F2842" w14:textId="0E6A3B66" w:rsidR="00930DB6" w:rsidRDefault="00930DB6" w:rsidP="00930DB6">
      <w:pPr>
        <w:pStyle w:val="BodyText"/>
        <w:spacing w:before="90" w:line="360" w:lineRule="auto"/>
        <w:ind w:left="940" w:right="473" w:hanging="360"/>
        <w:jc w:val="both"/>
      </w:pPr>
      <w:r>
        <w:rPr>
          <w:noProof/>
          <w:position w:val="-3"/>
          <w:lang w:val="en-GB" w:eastAsia="en-GB"/>
        </w:rPr>
        <w:drawing>
          <wp:inline distT="0" distB="0" distL="0" distR="0" wp14:anchorId="273F4C32" wp14:editId="425AED42">
            <wp:extent cx="198119" cy="140208"/>
            <wp:effectExtent l="0" t="0" r="0" b="0"/>
            <wp:docPr id="43"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6.png"/>
                    <pic:cNvPicPr/>
                  </pic:nvPicPr>
                  <pic:blipFill>
                    <a:blip r:embed="rId15" cstate="print"/>
                    <a:stretch>
                      <a:fillRect/>
                    </a:stretch>
                  </pic:blipFill>
                  <pic:spPr>
                    <a:xfrm>
                      <a:off x="0" y="0"/>
                      <a:ext cx="198119" cy="140208"/>
                    </a:xfrm>
                    <a:prstGeom prst="rect">
                      <a:avLst/>
                    </a:prstGeom>
                  </pic:spPr>
                </pic:pic>
              </a:graphicData>
            </a:graphic>
          </wp:inline>
        </w:drawing>
      </w:r>
      <w:r>
        <w:rPr>
          <w:spacing w:val="-3"/>
          <w:sz w:val="20"/>
        </w:rPr>
        <w:t xml:space="preserve"> </w:t>
      </w:r>
      <w:r>
        <w:rPr>
          <w:b/>
        </w:rPr>
        <w:t xml:space="preserve">Individual Level: </w:t>
      </w:r>
      <w:r w:rsidR="007F06E0" w:rsidRPr="007F06E0">
        <w:t>Analysis of possible participants and instructors participating in the process. The essential questions answered by this study are who is trained and who is aware of the subject, the style of their learning and who is taking the training. Have the staff required qualifications? Are there modifications that require or demand training in the policies, methods, software or equipment?</w:t>
      </w:r>
    </w:p>
    <w:p w14:paraId="3CFF70C2" w14:textId="24669FF0" w:rsidR="00930DB6" w:rsidRDefault="00977D99" w:rsidP="007F06E0">
      <w:pPr>
        <w:pStyle w:val="BodyText"/>
        <w:spacing w:before="200" w:line="360" w:lineRule="auto"/>
        <w:ind w:left="940" w:right="480"/>
        <w:jc w:val="both"/>
      </w:pPr>
      <w:r>
        <w:t xml:space="preserve">Effective </w:t>
      </w:r>
      <w:r w:rsidR="007F06E0" w:rsidRPr="007F06E0">
        <w:t xml:space="preserve">training may improve efficiency and efficiency for our representatives. They can also provide effective methods for contacting their customers, obtaining orders, handling </w:t>
      </w:r>
      <w:r w:rsidR="00486441">
        <w:t>the</w:t>
      </w:r>
      <w:r w:rsidR="007F06E0" w:rsidRPr="007F06E0">
        <w:t xml:space="preserve"> objections, modifying or altering their attitudes, removing prejudices and wrong beliefs, and above all for maximal efforts and moral development.</w:t>
      </w:r>
    </w:p>
    <w:p w14:paraId="2C2C2737" w14:textId="77777777" w:rsidR="007F06E0" w:rsidRDefault="007F06E0" w:rsidP="00930DB6">
      <w:pPr>
        <w:pStyle w:val="BodyText"/>
        <w:spacing w:before="1" w:line="360" w:lineRule="auto"/>
        <w:ind w:left="220" w:right="474"/>
        <w:jc w:val="both"/>
      </w:pPr>
    </w:p>
    <w:p w14:paraId="2E959B0B" w14:textId="017BB5DE" w:rsidR="00930DB6" w:rsidRDefault="007F06E0" w:rsidP="00930DB6">
      <w:pPr>
        <w:pStyle w:val="BodyText"/>
        <w:spacing w:before="1" w:line="360" w:lineRule="auto"/>
        <w:ind w:left="220" w:right="474"/>
        <w:jc w:val="both"/>
      </w:pPr>
      <w:r w:rsidRPr="007F06E0">
        <w:t>Following the evaluation, we observed that excellent training can boost the company's income, increa</w:t>
      </w:r>
      <w:r w:rsidR="00486441">
        <w:t>se knowledge to assist employee</w:t>
      </w:r>
      <w:r w:rsidRPr="007F06E0">
        <w:t xml:space="preserve"> grow</w:t>
      </w:r>
      <w:r w:rsidR="00486441">
        <w:t>th</w:t>
      </w:r>
      <w:r w:rsidRPr="007F06E0">
        <w:t xml:space="preserve">, increase the </w:t>
      </w:r>
      <w:r w:rsidR="00486441">
        <w:t>employee</w:t>
      </w:r>
      <w:r w:rsidRPr="007F06E0">
        <w:t xml:space="preserve"> productivity and efficiency, allow salespeople to access salesperson's capability, and improve their ROI. </w:t>
      </w:r>
    </w:p>
    <w:p w14:paraId="3C69C34C" w14:textId="77777777" w:rsidR="00930DB6" w:rsidRPr="00232492" w:rsidRDefault="00930DB6" w:rsidP="00930DB6">
      <w:pPr>
        <w:spacing w:line="360" w:lineRule="auto"/>
        <w:jc w:val="both"/>
        <w:rPr>
          <w:sz w:val="24"/>
        </w:rPr>
        <w:sectPr w:rsidR="00930DB6" w:rsidRPr="00232492">
          <w:pgSz w:w="12240" w:h="15840"/>
          <w:pgMar w:top="1360" w:right="960" w:bottom="860" w:left="1220" w:header="0" w:footer="518" w:gutter="0"/>
          <w:cols w:space="720"/>
        </w:sectPr>
      </w:pPr>
    </w:p>
    <w:p w14:paraId="40760D55" w14:textId="77777777" w:rsidR="00930DB6" w:rsidRDefault="00930DB6" w:rsidP="00930DB6">
      <w:pPr>
        <w:pStyle w:val="Heading1"/>
        <w:ind w:left="876"/>
      </w:pPr>
      <w:bookmarkStart w:id="52" w:name="_Toc83567878"/>
      <w:r>
        <w:rPr>
          <w:color w:val="4F81BC"/>
        </w:rPr>
        <w:t>Chapter Three</w:t>
      </w:r>
      <w:bookmarkEnd w:id="52"/>
    </w:p>
    <w:p w14:paraId="0BEA3DBD" w14:textId="77777777" w:rsidR="00930DB6" w:rsidRDefault="00930DB6" w:rsidP="00930DB6">
      <w:pPr>
        <w:pStyle w:val="BodyText"/>
        <w:rPr>
          <w:b/>
          <w:sz w:val="40"/>
        </w:rPr>
      </w:pPr>
    </w:p>
    <w:p w14:paraId="344F368E" w14:textId="77777777" w:rsidR="00930DB6" w:rsidRDefault="00930DB6" w:rsidP="00930DB6">
      <w:pPr>
        <w:pStyle w:val="BodyText"/>
        <w:spacing w:before="4"/>
        <w:rPr>
          <w:b/>
          <w:sz w:val="31"/>
        </w:rPr>
      </w:pPr>
    </w:p>
    <w:p w14:paraId="5DECB695" w14:textId="77777777" w:rsidR="00930DB6" w:rsidRDefault="00930DB6" w:rsidP="00930DB6">
      <w:pPr>
        <w:pStyle w:val="Heading3"/>
      </w:pPr>
      <w:bookmarkStart w:id="53" w:name="_Toc83567879"/>
      <w:r>
        <w:rPr>
          <w:color w:val="4F81BC"/>
        </w:rPr>
        <w:t>Design the training program</w:t>
      </w:r>
      <w:bookmarkEnd w:id="53"/>
    </w:p>
    <w:p w14:paraId="5D255987" w14:textId="380AD2CD" w:rsidR="00930DB6" w:rsidRDefault="00D14A76" w:rsidP="00930DB6">
      <w:pPr>
        <w:pStyle w:val="BodyText"/>
        <w:spacing w:before="135" w:line="360" w:lineRule="auto"/>
        <w:ind w:left="220" w:right="476"/>
        <w:jc w:val="both"/>
      </w:pPr>
      <w:r w:rsidRPr="00D14A76">
        <w:t>We implemented the results in the design of the training based on the outcomes we achieved during the analysis phase. The design of the whole training program is a kind of outline. The design section contains typical learning goals, which specify what trainees (our sales agents) should accomplish when the training has been completed, and how these goals are to be assessed. Throughout our analysis, the objectives should reflect the understanding, abilities and attitudes we found. Also, we will decide how the training is provided, for example through a teacher in a classroom, online or a mixed approach.</w:t>
      </w:r>
      <w:r w:rsidR="00930DB6">
        <w:t xml:space="preserve"> </w:t>
      </w:r>
      <w:r w:rsidR="001D0C6D" w:rsidRPr="001D0C6D">
        <w:t>We may also generate storyboards as part of the design phase to aid in the production of the training.</w:t>
      </w:r>
    </w:p>
    <w:p w14:paraId="7CE8835B" w14:textId="77777777" w:rsidR="00930DB6" w:rsidRDefault="00930DB6" w:rsidP="00930DB6">
      <w:pPr>
        <w:pStyle w:val="BodyText"/>
        <w:rPr>
          <w:sz w:val="26"/>
        </w:rPr>
      </w:pPr>
    </w:p>
    <w:p w14:paraId="7F0428CD" w14:textId="77777777" w:rsidR="00930DB6" w:rsidRDefault="00930DB6" w:rsidP="00930DB6">
      <w:pPr>
        <w:pStyle w:val="BodyText"/>
        <w:spacing w:before="8"/>
        <w:rPr>
          <w:sz w:val="27"/>
        </w:rPr>
      </w:pPr>
    </w:p>
    <w:p w14:paraId="5D9E2C4B" w14:textId="77777777" w:rsidR="00930DB6" w:rsidRDefault="00930DB6" w:rsidP="00930DB6">
      <w:pPr>
        <w:pStyle w:val="Heading4"/>
        <w:jc w:val="left"/>
      </w:pPr>
      <w:r>
        <w:rPr>
          <w:color w:val="4F81BC"/>
        </w:rPr>
        <w:t>Budget</w:t>
      </w:r>
    </w:p>
    <w:p w14:paraId="181621C6" w14:textId="2D4E1AE2" w:rsidR="00930DB6" w:rsidRDefault="00D14A76" w:rsidP="00930DB6">
      <w:pPr>
        <w:pStyle w:val="BodyText"/>
        <w:spacing w:before="135" w:line="360" w:lineRule="auto"/>
        <w:ind w:left="220" w:right="478"/>
        <w:jc w:val="both"/>
      </w:pPr>
      <w:r w:rsidRPr="00D14A76">
        <w:t xml:space="preserve">The sort of training is highly budget-dependent. This would not be the ideal alternative if web-based training is the correct delivery mode, but you have no budget to pay the platform user cost. In addition to the real cost of training, people's time is another cost consideration. What are the costs for the business when personnel have been in training for two hours without being able to do their job? </w:t>
      </w:r>
      <w:r w:rsidR="001D0C6D" w:rsidRPr="001D0C6D">
        <w:t>A table should be created that includes both direct and indirect costs, such as materials, refreshments, and other direct costs, as well as indirect costs such as worker time. As a result, we'd want to hold the training over the weekend (Friday &amp; Saturday). We have a budget for a two-day training session that includes materials, snacks, and other expenses such as venue rental, rewards, and beverages.</w:t>
      </w:r>
    </w:p>
    <w:p w14:paraId="241A6B51" w14:textId="77777777" w:rsidR="00930DB6" w:rsidRDefault="00930DB6" w:rsidP="00930DB6">
      <w:pPr>
        <w:pStyle w:val="BodyText"/>
        <w:rPr>
          <w:sz w:val="26"/>
        </w:rPr>
      </w:pPr>
    </w:p>
    <w:p w14:paraId="2493D9B8" w14:textId="77777777" w:rsidR="00930DB6" w:rsidRDefault="00930DB6" w:rsidP="00930DB6">
      <w:pPr>
        <w:pStyle w:val="BodyText"/>
        <w:spacing w:before="9"/>
        <w:rPr>
          <w:sz w:val="27"/>
        </w:rPr>
      </w:pPr>
    </w:p>
    <w:p w14:paraId="571432C5" w14:textId="77777777" w:rsidR="00930DB6" w:rsidRDefault="00930DB6" w:rsidP="00930DB6">
      <w:pPr>
        <w:pStyle w:val="Heading4"/>
      </w:pPr>
      <w:r>
        <w:rPr>
          <w:color w:val="4F81BC"/>
        </w:rPr>
        <w:t>Learning about our target audience</w:t>
      </w:r>
    </w:p>
    <w:p w14:paraId="563514BD" w14:textId="77777777" w:rsidR="00D14A76" w:rsidRDefault="00D14A76" w:rsidP="00D14A76">
      <w:pPr>
        <w:pStyle w:val="BodyText"/>
        <w:spacing w:line="360" w:lineRule="auto"/>
        <w:ind w:left="220" w:right="478"/>
        <w:jc w:val="both"/>
      </w:pPr>
      <w:r>
        <w:t>The first thing we want to do is know who our audience is. That doesn't mean their names or the title of your ultimate group, but that's a good start.</w:t>
      </w:r>
    </w:p>
    <w:p w14:paraId="5D0F0208" w14:textId="4D698B19" w:rsidR="00930DB6" w:rsidRDefault="00D14A76" w:rsidP="00D14A76">
      <w:pPr>
        <w:pStyle w:val="BodyText"/>
        <w:spacing w:line="360" w:lineRule="auto"/>
        <w:ind w:left="220" w:right="478"/>
        <w:jc w:val="both"/>
      </w:pPr>
      <w:r>
        <w:t>Our primary audience, however, is our sales agents during this training session, whose average age is between 22 and 30 years. But it is not enough just to know the title of the group. A lot of information we tried to acquire.</w:t>
      </w:r>
    </w:p>
    <w:p w14:paraId="23CDE3AB" w14:textId="77777777" w:rsidR="00930DB6" w:rsidRPr="00232492" w:rsidRDefault="00930DB6" w:rsidP="00930DB6">
      <w:pPr>
        <w:spacing w:line="360" w:lineRule="auto"/>
        <w:jc w:val="both"/>
        <w:rPr>
          <w:sz w:val="24"/>
        </w:rPr>
        <w:sectPr w:rsidR="00930DB6" w:rsidRPr="00232492">
          <w:pgSz w:w="12240" w:h="15840"/>
          <w:pgMar w:top="1380" w:right="960" w:bottom="860" w:left="1220" w:header="0" w:footer="518" w:gutter="0"/>
          <w:cols w:space="720"/>
        </w:sectPr>
      </w:pPr>
    </w:p>
    <w:p w14:paraId="2CA3ED24" w14:textId="7FD2177A" w:rsidR="00930DB6" w:rsidRDefault="00CD140A" w:rsidP="00930DB6">
      <w:pPr>
        <w:pStyle w:val="BodyText"/>
        <w:spacing w:before="74" w:line="360" w:lineRule="auto"/>
        <w:ind w:left="220" w:right="476"/>
        <w:jc w:val="both"/>
      </w:pPr>
      <w:r w:rsidRPr="00CD140A">
        <w:t>The bottom line is, the more we know and the better we can train our audience. We were therefore trying to find these solutions to our intended audience's following inquiries.</w:t>
      </w:r>
    </w:p>
    <w:p w14:paraId="27CD45A3" w14:textId="77EC0E01" w:rsidR="00930DB6" w:rsidRDefault="00CD140A" w:rsidP="00930DB6">
      <w:pPr>
        <w:pStyle w:val="ListParagraph"/>
        <w:numPr>
          <w:ilvl w:val="0"/>
          <w:numId w:val="11"/>
        </w:numPr>
        <w:tabs>
          <w:tab w:val="left" w:pos="941"/>
        </w:tabs>
        <w:spacing w:line="360" w:lineRule="auto"/>
        <w:ind w:right="475"/>
        <w:jc w:val="both"/>
        <w:rPr>
          <w:sz w:val="24"/>
        </w:rPr>
      </w:pPr>
      <w:r w:rsidRPr="00CD140A">
        <w:rPr>
          <w:sz w:val="24"/>
        </w:rPr>
        <w:t xml:space="preserve">Who will we train? This means names, if feasible, or at least the group with which we aim to work (young people, disabled people, faculty etc.). </w:t>
      </w:r>
      <w:r w:rsidR="001D0C6D" w:rsidRPr="001D0C6D">
        <w:rPr>
          <w:sz w:val="24"/>
        </w:rPr>
        <w:t>We don't always know the answer, but we usually have a good idea. As a result, we are familiar with the people that assist us in the development of the training.</w:t>
      </w:r>
    </w:p>
    <w:p w14:paraId="08F5439A" w14:textId="765BFDAA" w:rsidR="00930DB6" w:rsidRDefault="00CD140A" w:rsidP="00930DB6">
      <w:pPr>
        <w:pStyle w:val="ListParagraph"/>
        <w:numPr>
          <w:ilvl w:val="0"/>
          <w:numId w:val="11"/>
        </w:numPr>
        <w:tabs>
          <w:tab w:val="left" w:pos="941"/>
        </w:tabs>
        <w:spacing w:before="1" w:line="360" w:lineRule="auto"/>
        <w:ind w:right="476" w:hanging="543"/>
        <w:jc w:val="both"/>
        <w:rPr>
          <w:sz w:val="24"/>
        </w:rPr>
      </w:pPr>
      <w:r w:rsidRPr="00CD140A">
        <w:rPr>
          <w:sz w:val="24"/>
        </w:rPr>
        <w:t>What is the background of them? This includes education, religion and political belief, all of which tell you a little about who these people are. So we acquired information about the background of our audiences such as their education, religion and so forth.</w:t>
      </w:r>
    </w:p>
    <w:p w14:paraId="442F2610" w14:textId="77296C72" w:rsidR="00930DB6" w:rsidRDefault="00CD140A" w:rsidP="00930DB6">
      <w:pPr>
        <w:pStyle w:val="ListParagraph"/>
        <w:numPr>
          <w:ilvl w:val="0"/>
          <w:numId w:val="11"/>
        </w:numPr>
        <w:tabs>
          <w:tab w:val="left" w:pos="941"/>
        </w:tabs>
        <w:spacing w:line="360" w:lineRule="auto"/>
        <w:ind w:right="477" w:hanging="610"/>
        <w:jc w:val="both"/>
        <w:rPr>
          <w:sz w:val="24"/>
        </w:rPr>
      </w:pPr>
      <w:r w:rsidRPr="00CD140A">
        <w:rPr>
          <w:sz w:val="24"/>
        </w:rPr>
        <w:t>What are they going to need before training? If people need to know (or certify) before arriving, it should be evident while pushing education. So before the training we offered them some reading materials.</w:t>
      </w:r>
    </w:p>
    <w:p w14:paraId="5FD419B7" w14:textId="77777777" w:rsidR="00930DB6" w:rsidRDefault="00930DB6" w:rsidP="00930DB6">
      <w:pPr>
        <w:pStyle w:val="BodyText"/>
        <w:rPr>
          <w:sz w:val="26"/>
        </w:rPr>
      </w:pPr>
    </w:p>
    <w:p w14:paraId="66EB5C84" w14:textId="77777777" w:rsidR="00930DB6" w:rsidRDefault="00930DB6" w:rsidP="00930DB6">
      <w:pPr>
        <w:pStyle w:val="BodyText"/>
        <w:spacing w:before="8"/>
        <w:rPr>
          <w:sz w:val="27"/>
        </w:rPr>
      </w:pPr>
    </w:p>
    <w:p w14:paraId="6E492864" w14:textId="77777777" w:rsidR="00930DB6" w:rsidRDefault="00930DB6" w:rsidP="00930DB6">
      <w:pPr>
        <w:pStyle w:val="Heading4"/>
      </w:pPr>
      <w:r>
        <w:rPr>
          <w:color w:val="4F81BC"/>
        </w:rPr>
        <w:t>Learning Objectives of the training session</w:t>
      </w:r>
    </w:p>
    <w:p w14:paraId="079F6883" w14:textId="5016A2E8" w:rsidR="00930DB6" w:rsidRDefault="00CD140A" w:rsidP="00930DB6">
      <w:pPr>
        <w:pStyle w:val="BodyText"/>
        <w:spacing w:before="134" w:line="360" w:lineRule="auto"/>
        <w:ind w:left="220" w:right="475"/>
        <w:jc w:val="both"/>
      </w:pPr>
      <w:r w:rsidRPr="00CD140A">
        <w:t>Sales force training is crucial for the increase of sales volumes, morale improvements, selling expenses diminish, relations are improved, work changes can be adjusted and the Bengal Group of Industries image can also improve.</w:t>
      </w:r>
      <w:r w:rsidR="00A81EA2">
        <w:t xml:space="preserve"> </w:t>
      </w:r>
    </w:p>
    <w:p w14:paraId="09791786" w14:textId="4CE232A4" w:rsidR="00930DB6" w:rsidRDefault="000504DA" w:rsidP="00930DB6">
      <w:pPr>
        <w:pStyle w:val="BodyText"/>
        <w:spacing w:before="2" w:line="360" w:lineRule="auto"/>
        <w:ind w:left="220" w:right="478"/>
        <w:jc w:val="both"/>
      </w:pPr>
      <w:r w:rsidRPr="000504DA">
        <w:t>After determining which kind of training should take place, the learning goals should be established. One of the goals of learning is to give, explain or demonstrate the learner at the end of the course. The performance-based and explicit objectives of good learning can be observed or somehow measured in the ultimate outcome of the learning target.</w:t>
      </w:r>
    </w:p>
    <w:p w14:paraId="0588306C" w14:textId="5F2915D5" w:rsidR="00930DB6" w:rsidRDefault="001D0C6D" w:rsidP="00930DB6">
      <w:pPr>
        <w:pStyle w:val="BodyText"/>
        <w:spacing w:line="275" w:lineRule="exact"/>
        <w:ind w:left="220"/>
        <w:jc w:val="both"/>
      </w:pPr>
      <w:r w:rsidRPr="001D0C6D">
        <w:t>The purpose and importance of salesman training are outlined below.</w:t>
      </w:r>
      <w:r w:rsidR="00930DB6">
        <w:t>;</w:t>
      </w:r>
    </w:p>
    <w:p w14:paraId="54B65050" w14:textId="5E2A456B" w:rsidR="00930DB6" w:rsidRDefault="000504DA" w:rsidP="00930DB6">
      <w:pPr>
        <w:pStyle w:val="ListParagraph"/>
        <w:numPr>
          <w:ilvl w:val="1"/>
          <w:numId w:val="11"/>
        </w:numPr>
        <w:tabs>
          <w:tab w:val="left" w:pos="941"/>
        </w:tabs>
        <w:spacing w:before="137"/>
        <w:jc w:val="both"/>
        <w:rPr>
          <w:sz w:val="24"/>
        </w:rPr>
      </w:pPr>
      <w:r w:rsidRPr="000504DA">
        <w:rPr>
          <w:sz w:val="24"/>
        </w:rPr>
        <w:t>Explain the salespersons on basic sales principles</w:t>
      </w:r>
      <w:r w:rsidR="00930DB6">
        <w:rPr>
          <w:sz w:val="24"/>
        </w:rPr>
        <w:t>.</w:t>
      </w:r>
    </w:p>
    <w:p w14:paraId="7133E5ED" w14:textId="30CF06EB" w:rsidR="00930DB6" w:rsidRDefault="001D0C6D" w:rsidP="00930DB6">
      <w:pPr>
        <w:pStyle w:val="ListParagraph"/>
        <w:numPr>
          <w:ilvl w:val="1"/>
          <w:numId w:val="11"/>
        </w:numPr>
        <w:tabs>
          <w:tab w:val="left" w:pos="940"/>
          <w:tab w:val="left" w:pos="941"/>
        </w:tabs>
        <w:spacing w:before="140"/>
        <w:ind w:hanging="582"/>
        <w:jc w:val="left"/>
        <w:rPr>
          <w:sz w:val="24"/>
        </w:rPr>
      </w:pPr>
      <w:r w:rsidRPr="001D0C6D">
        <w:rPr>
          <w:sz w:val="24"/>
        </w:rPr>
        <w:t>To offer market territory and client information.</w:t>
      </w:r>
    </w:p>
    <w:p w14:paraId="6F089F45" w14:textId="0B814458" w:rsidR="00930DB6" w:rsidRDefault="000504DA" w:rsidP="00930DB6">
      <w:pPr>
        <w:pStyle w:val="ListParagraph"/>
        <w:numPr>
          <w:ilvl w:val="1"/>
          <w:numId w:val="11"/>
        </w:numPr>
        <w:tabs>
          <w:tab w:val="left" w:pos="940"/>
          <w:tab w:val="left" w:pos="941"/>
        </w:tabs>
        <w:spacing w:before="136" w:line="360" w:lineRule="auto"/>
        <w:ind w:right="482" w:hanging="660"/>
        <w:jc w:val="left"/>
        <w:rPr>
          <w:sz w:val="24"/>
        </w:rPr>
      </w:pPr>
      <w:r w:rsidRPr="000504DA">
        <w:rPr>
          <w:sz w:val="24"/>
        </w:rPr>
        <w:t>To tell them about the policies, aims, reputation, strategies and prospects of the organization, etc</w:t>
      </w:r>
      <w:r w:rsidR="00930DB6">
        <w:rPr>
          <w:sz w:val="24"/>
        </w:rPr>
        <w:t>.</w:t>
      </w:r>
    </w:p>
    <w:p w14:paraId="38D302BE" w14:textId="5E367629" w:rsidR="00930DB6" w:rsidRDefault="001D0C6D" w:rsidP="00930DB6">
      <w:pPr>
        <w:pStyle w:val="ListParagraph"/>
        <w:numPr>
          <w:ilvl w:val="1"/>
          <w:numId w:val="11"/>
        </w:numPr>
        <w:tabs>
          <w:tab w:val="left" w:pos="940"/>
          <w:tab w:val="left" w:pos="941"/>
        </w:tabs>
        <w:ind w:hanging="675"/>
        <w:jc w:val="left"/>
        <w:rPr>
          <w:sz w:val="24"/>
        </w:rPr>
      </w:pPr>
      <w:r w:rsidRPr="001D0C6D">
        <w:rPr>
          <w:sz w:val="24"/>
        </w:rPr>
        <w:t>To keep them informed about the company's products.</w:t>
      </w:r>
    </w:p>
    <w:p w14:paraId="121D036D" w14:textId="3369C1B2" w:rsidR="00930DB6" w:rsidRDefault="000504DA" w:rsidP="00930DB6">
      <w:pPr>
        <w:pStyle w:val="ListParagraph"/>
        <w:numPr>
          <w:ilvl w:val="1"/>
          <w:numId w:val="11"/>
        </w:numPr>
        <w:tabs>
          <w:tab w:val="left" w:pos="940"/>
          <w:tab w:val="left" w:pos="941"/>
        </w:tabs>
        <w:spacing w:before="140"/>
        <w:ind w:hanging="594"/>
        <w:jc w:val="left"/>
        <w:rPr>
          <w:sz w:val="24"/>
        </w:rPr>
      </w:pPr>
      <w:r w:rsidRPr="000504DA">
        <w:rPr>
          <w:sz w:val="24"/>
        </w:rPr>
        <w:t>To clarify their tasks, task types, powers, and limitations to them.</w:t>
      </w:r>
    </w:p>
    <w:p w14:paraId="7E191C40" w14:textId="77777777" w:rsidR="00930DB6" w:rsidRDefault="00930DB6" w:rsidP="00930DB6">
      <w:pPr>
        <w:rPr>
          <w:sz w:val="24"/>
        </w:rPr>
        <w:sectPr w:rsidR="00930DB6">
          <w:pgSz w:w="12240" w:h="15840"/>
          <w:pgMar w:top="1360" w:right="960" w:bottom="860" w:left="1220" w:header="0" w:footer="518" w:gutter="0"/>
          <w:cols w:space="720"/>
        </w:sectPr>
      </w:pPr>
    </w:p>
    <w:p w14:paraId="245DB12C" w14:textId="6C19B128" w:rsidR="00930DB6" w:rsidRDefault="000504DA" w:rsidP="00930DB6">
      <w:pPr>
        <w:pStyle w:val="ListParagraph"/>
        <w:numPr>
          <w:ilvl w:val="1"/>
          <w:numId w:val="11"/>
        </w:numPr>
        <w:tabs>
          <w:tab w:val="left" w:pos="941"/>
        </w:tabs>
        <w:spacing w:before="74"/>
        <w:ind w:hanging="675"/>
        <w:jc w:val="both"/>
        <w:rPr>
          <w:sz w:val="24"/>
        </w:rPr>
      </w:pPr>
      <w:r w:rsidRPr="000504DA">
        <w:rPr>
          <w:sz w:val="24"/>
        </w:rPr>
        <w:t>To equip salespeople with all the competitor information</w:t>
      </w:r>
      <w:r w:rsidR="00930DB6">
        <w:rPr>
          <w:sz w:val="24"/>
        </w:rPr>
        <w:t>.</w:t>
      </w:r>
    </w:p>
    <w:p w14:paraId="3962AA72" w14:textId="0D4FE50F" w:rsidR="00930DB6" w:rsidRDefault="000504DA" w:rsidP="00930DB6">
      <w:pPr>
        <w:pStyle w:val="ListParagraph"/>
        <w:numPr>
          <w:ilvl w:val="1"/>
          <w:numId w:val="11"/>
        </w:numPr>
        <w:tabs>
          <w:tab w:val="left" w:pos="941"/>
        </w:tabs>
        <w:spacing w:before="137" w:line="360" w:lineRule="auto"/>
        <w:ind w:right="486" w:hanging="754"/>
        <w:jc w:val="both"/>
        <w:rPr>
          <w:sz w:val="24"/>
        </w:rPr>
      </w:pPr>
      <w:r w:rsidRPr="000504DA">
        <w:rPr>
          <w:sz w:val="24"/>
        </w:rPr>
        <w:t>To teach them how to report and how to collaborate with others.</w:t>
      </w:r>
    </w:p>
    <w:p w14:paraId="19319981" w14:textId="488ECE7B" w:rsidR="00930DB6" w:rsidRDefault="000504DA" w:rsidP="00930DB6">
      <w:pPr>
        <w:pStyle w:val="ListParagraph"/>
        <w:numPr>
          <w:ilvl w:val="1"/>
          <w:numId w:val="11"/>
        </w:numPr>
        <w:tabs>
          <w:tab w:val="left" w:pos="941"/>
        </w:tabs>
        <w:spacing w:line="360" w:lineRule="auto"/>
        <w:ind w:right="478" w:hanging="834"/>
        <w:jc w:val="both"/>
        <w:rPr>
          <w:sz w:val="24"/>
        </w:rPr>
      </w:pPr>
      <w:r w:rsidRPr="000504DA">
        <w:rPr>
          <w:sz w:val="24"/>
        </w:rPr>
        <w:t>Teaching them effective strategies, efficient sales reporting, convincing clients, receiving orders and dealing with complaints and objections.</w:t>
      </w:r>
    </w:p>
    <w:p w14:paraId="1EDAA549" w14:textId="77777777" w:rsidR="00930DB6" w:rsidRDefault="00930DB6" w:rsidP="00930DB6">
      <w:pPr>
        <w:pStyle w:val="ListParagraph"/>
        <w:numPr>
          <w:ilvl w:val="1"/>
          <w:numId w:val="11"/>
        </w:numPr>
        <w:tabs>
          <w:tab w:val="left" w:pos="941"/>
        </w:tabs>
        <w:spacing w:before="2"/>
        <w:ind w:hanging="675"/>
        <w:jc w:val="both"/>
        <w:rPr>
          <w:sz w:val="24"/>
        </w:rPr>
      </w:pPr>
      <w:r>
        <w:rPr>
          <w:sz w:val="24"/>
        </w:rPr>
        <w:t>To make them aware of</w:t>
      </w:r>
      <w:r>
        <w:rPr>
          <w:spacing w:val="-4"/>
          <w:sz w:val="24"/>
        </w:rPr>
        <w:t xml:space="preserve"> </w:t>
      </w:r>
      <w:r>
        <w:rPr>
          <w:sz w:val="24"/>
        </w:rPr>
        <w:t>themselves.</w:t>
      </w:r>
    </w:p>
    <w:p w14:paraId="45039692" w14:textId="054B6478" w:rsidR="00930DB6" w:rsidRDefault="000504DA" w:rsidP="00930DB6">
      <w:pPr>
        <w:pStyle w:val="ListParagraph"/>
        <w:numPr>
          <w:ilvl w:val="1"/>
          <w:numId w:val="11"/>
        </w:numPr>
        <w:tabs>
          <w:tab w:val="left" w:pos="941"/>
        </w:tabs>
        <w:spacing w:before="136"/>
        <w:ind w:hanging="594"/>
        <w:jc w:val="both"/>
        <w:rPr>
          <w:sz w:val="24"/>
        </w:rPr>
      </w:pPr>
      <w:r w:rsidRPr="000504DA">
        <w:rPr>
          <w:sz w:val="24"/>
        </w:rPr>
        <w:t>Changing or changing their views and removing preconceptions and misconceptions</w:t>
      </w:r>
      <w:r w:rsidR="00930DB6">
        <w:rPr>
          <w:sz w:val="24"/>
        </w:rPr>
        <w:t>.</w:t>
      </w:r>
    </w:p>
    <w:p w14:paraId="35B42998" w14:textId="6BACD8D2" w:rsidR="00930DB6" w:rsidRDefault="001D0C6D" w:rsidP="00930DB6">
      <w:pPr>
        <w:pStyle w:val="ListParagraph"/>
        <w:numPr>
          <w:ilvl w:val="1"/>
          <w:numId w:val="11"/>
        </w:numPr>
        <w:tabs>
          <w:tab w:val="left" w:pos="941"/>
        </w:tabs>
        <w:spacing w:before="140"/>
        <w:ind w:hanging="675"/>
        <w:jc w:val="both"/>
        <w:rPr>
          <w:sz w:val="24"/>
        </w:rPr>
      </w:pPr>
      <w:r w:rsidRPr="001D0C6D">
        <w:rPr>
          <w:sz w:val="24"/>
        </w:rPr>
        <w:t>To inspire them to put out their best efforts and maintain a high level of morale.</w:t>
      </w:r>
    </w:p>
    <w:p w14:paraId="5BAC7BCB" w14:textId="77777777" w:rsidR="00930DB6" w:rsidRDefault="00930DB6" w:rsidP="00930DB6">
      <w:pPr>
        <w:pStyle w:val="ListParagraph"/>
        <w:numPr>
          <w:ilvl w:val="1"/>
          <w:numId w:val="11"/>
        </w:numPr>
        <w:tabs>
          <w:tab w:val="left" w:pos="941"/>
        </w:tabs>
        <w:spacing w:before="137"/>
        <w:ind w:hanging="755"/>
        <w:jc w:val="both"/>
        <w:rPr>
          <w:sz w:val="24"/>
        </w:rPr>
      </w:pPr>
      <w:r>
        <w:rPr>
          <w:sz w:val="24"/>
        </w:rPr>
        <w:t>To refresh or update them periodically,</w:t>
      </w:r>
      <w:r>
        <w:rPr>
          <w:spacing w:val="-1"/>
          <w:sz w:val="24"/>
        </w:rPr>
        <w:t xml:space="preserve"> </w:t>
      </w:r>
      <w:r>
        <w:rPr>
          <w:sz w:val="24"/>
        </w:rPr>
        <w:t>etc.</w:t>
      </w:r>
    </w:p>
    <w:p w14:paraId="0315F0D8" w14:textId="77777777" w:rsidR="00930DB6" w:rsidRDefault="00930DB6" w:rsidP="00930DB6">
      <w:pPr>
        <w:pStyle w:val="BodyText"/>
        <w:rPr>
          <w:sz w:val="26"/>
        </w:rPr>
      </w:pPr>
    </w:p>
    <w:p w14:paraId="7BC536A1" w14:textId="77777777" w:rsidR="00930DB6" w:rsidRDefault="00930DB6" w:rsidP="00930DB6">
      <w:pPr>
        <w:pStyle w:val="BodyText"/>
        <w:rPr>
          <w:sz w:val="26"/>
        </w:rPr>
      </w:pPr>
    </w:p>
    <w:p w14:paraId="57CDA61E" w14:textId="77777777" w:rsidR="00930DB6" w:rsidRDefault="00930DB6" w:rsidP="00930DB6">
      <w:pPr>
        <w:pStyle w:val="BodyText"/>
        <w:rPr>
          <w:sz w:val="26"/>
        </w:rPr>
      </w:pPr>
    </w:p>
    <w:p w14:paraId="076A9F66" w14:textId="77777777" w:rsidR="00930DB6" w:rsidRDefault="00930DB6" w:rsidP="00930DB6">
      <w:pPr>
        <w:pStyle w:val="BodyText"/>
        <w:spacing w:before="10"/>
        <w:rPr>
          <w:sz w:val="23"/>
        </w:rPr>
      </w:pPr>
    </w:p>
    <w:p w14:paraId="2071BF02" w14:textId="77777777" w:rsidR="00930DB6" w:rsidRDefault="00930DB6" w:rsidP="00930DB6">
      <w:pPr>
        <w:pStyle w:val="Heading4"/>
      </w:pPr>
      <w:r>
        <w:rPr>
          <w:color w:val="4F81BC"/>
        </w:rPr>
        <w:t>Delivery Style</w:t>
      </w:r>
    </w:p>
    <w:p w14:paraId="46B976FC" w14:textId="6CB0B35C" w:rsidR="00930DB6" w:rsidRDefault="000504DA" w:rsidP="00930DB6">
      <w:pPr>
        <w:pStyle w:val="BodyText"/>
        <w:spacing w:before="134" w:line="360" w:lineRule="auto"/>
        <w:ind w:left="220" w:right="474"/>
        <w:jc w:val="both"/>
      </w:pPr>
      <w:r w:rsidRPr="000504DA">
        <w:t xml:space="preserve">If the delivery technique is considered, what is the most efficient way to provide the training? </w:t>
      </w:r>
      <w:r w:rsidR="00F85D90" w:rsidRPr="00F85D90">
        <w:t>It's also important to remember that most people don't learn by looking at PowerPoint presentations or using aural, kinesthetic, or visual methods. They are educated. In light of this, how can we use icebreakers, group debates, and activities to make training as interesting as possible?</w:t>
      </w:r>
      <w:r w:rsidRPr="000504DA">
        <w:t xml:space="preserve"> The training of staff is enhanced via role play and alternative games. In their training sessions, many trainers create on-line films, stories and various interactive media.</w:t>
      </w:r>
      <w:r w:rsidR="00930DB6">
        <w:t xml:space="preserve"> </w:t>
      </w:r>
      <w:r w:rsidRPr="000504DA">
        <w:t>This ensures that entirely distinct learning concepts are satisfied and also enhances the focus of instruction. We therefore choose to give the job training for our training program: a mix of lecture, debate, brainstorming, question answers, play-roles and games.</w:t>
      </w:r>
    </w:p>
    <w:p w14:paraId="5416716B" w14:textId="191034E3" w:rsidR="00930DB6" w:rsidRDefault="000504DA" w:rsidP="00930DB6">
      <w:pPr>
        <w:pStyle w:val="BodyText"/>
        <w:spacing w:line="360" w:lineRule="auto"/>
        <w:ind w:left="220" w:right="478"/>
        <w:jc w:val="both"/>
      </w:pPr>
      <w:r w:rsidRPr="000504DA">
        <w:t>And we have selected a site to prepare the session correctly for this training programme. So we chose Bengal Canary Park Hotel, Gulshan-2 close to our head</w:t>
      </w:r>
      <w:r>
        <w:t xml:space="preserve"> office</w:t>
      </w:r>
      <w:r w:rsidRPr="000504DA">
        <w:t xml:space="preserve">. The </w:t>
      </w:r>
      <w:r>
        <w:t>hotel</w:t>
      </w:r>
      <w:r w:rsidRPr="000504DA">
        <w:t xml:space="preserve"> has a great room that is able to cater for up to 50 people, which was well enough for our training program. The people who attended also organized refreshments, which were uncomfortable for us and also saved a lot of time.</w:t>
      </w:r>
    </w:p>
    <w:p w14:paraId="7C0A07D5" w14:textId="77777777" w:rsidR="00930DB6" w:rsidRPr="00232492" w:rsidRDefault="00930DB6" w:rsidP="00930DB6">
      <w:pPr>
        <w:spacing w:line="360" w:lineRule="auto"/>
        <w:jc w:val="both"/>
        <w:rPr>
          <w:sz w:val="24"/>
        </w:rPr>
        <w:sectPr w:rsidR="00930DB6" w:rsidRPr="00232492">
          <w:pgSz w:w="12240" w:h="15840"/>
          <w:pgMar w:top="1360" w:right="960" w:bottom="860" w:left="1220" w:header="0" w:footer="518" w:gutter="0"/>
          <w:cols w:space="720"/>
        </w:sectPr>
      </w:pPr>
    </w:p>
    <w:p w14:paraId="27DB8126" w14:textId="77777777" w:rsidR="00930DB6" w:rsidRDefault="00930DB6" w:rsidP="00930DB6">
      <w:pPr>
        <w:pStyle w:val="Heading1"/>
        <w:ind w:left="875"/>
      </w:pPr>
      <w:bookmarkStart w:id="54" w:name="_Toc83567880"/>
      <w:r>
        <w:rPr>
          <w:color w:val="4F81BC"/>
        </w:rPr>
        <w:t>Chapter Four</w:t>
      </w:r>
      <w:bookmarkEnd w:id="54"/>
    </w:p>
    <w:p w14:paraId="2AF65191" w14:textId="77777777" w:rsidR="00930DB6" w:rsidRDefault="00930DB6" w:rsidP="00930DB6">
      <w:pPr>
        <w:pStyle w:val="BodyText"/>
        <w:rPr>
          <w:b/>
          <w:sz w:val="40"/>
        </w:rPr>
      </w:pPr>
    </w:p>
    <w:p w14:paraId="46A3FB72" w14:textId="77777777" w:rsidR="00930DB6" w:rsidRDefault="00930DB6" w:rsidP="00930DB6">
      <w:pPr>
        <w:pStyle w:val="BodyText"/>
        <w:spacing w:before="4"/>
        <w:rPr>
          <w:b/>
          <w:sz w:val="31"/>
        </w:rPr>
      </w:pPr>
    </w:p>
    <w:p w14:paraId="1BF2211A" w14:textId="77777777" w:rsidR="00930DB6" w:rsidRDefault="00930DB6" w:rsidP="00930DB6">
      <w:pPr>
        <w:pStyle w:val="Heading3"/>
      </w:pPr>
      <w:bookmarkStart w:id="55" w:name="_Toc83567881"/>
      <w:r>
        <w:rPr>
          <w:color w:val="4F81BC"/>
        </w:rPr>
        <w:t>Develop the training program</w:t>
      </w:r>
      <w:bookmarkEnd w:id="55"/>
    </w:p>
    <w:p w14:paraId="32ECB05F" w14:textId="4069BF6A" w:rsidR="00930DB6" w:rsidRDefault="000504DA" w:rsidP="00930DB6">
      <w:pPr>
        <w:pStyle w:val="BodyText"/>
        <w:spacing w:before="135" w:line="360" w:lineRule="auto"/>
        <w:ind w:left="220" w:right="475"/>
        <w:jc w:val="both"/>
      </w:pPr>
      <w:r w:rsidRPr="000504DA">
        <w:t xml:space="preserve">In the development phase, we use the goals and other materials that we developed throughout the design phase to develop our contours and the training </w:t>
      </w:r>
      <w:r w:rsidR="00486441">
        <w:t>program</w:t>
      </w:r>
      <w:r w:rsidRPr="000504DA">
        <w:t>. At this stage, we have built the training program based on the information, skills or attitudes of our trainee depending on the course.</w:t>
      </w:r>
    </w:p>
    <w:p w14:paraId="3D3702C1" w14:textId="77777777" w:rsidR="00930DB6" w:rsidRDefault="00930DB6" w:rsidP="00930DB6">
      <w:pPr>
        <w:pStyle w:val="BodyText"/>
        <w:rPr>
          <w:sz w:val="26"/>
        </w:rPr>
      </w:pPr>
    </w:p>
    <w:p w14:paraId="02718294" w14:textId="77777777" w:rsidR="00930DB6" w:rsidRDefault="00930DB6" w:rsidP="00930DB6">
      <w:pPr>
        <w:pStyle w:val="BodyText"/>
        <w:spacing w:before="9"/>
        <w:rPr>
          <w:sz w:val="27"/>
        </w:rPr>
      </w:pPr>
    </w:p>
    <w:p w14:paraId="57AB20C9" w14:textId="77777777" w:rsidR="00930DB6" w:rsidRDefault="00930DB6" w:rsidP="00930DB6">
      <w:pPr>
        <w:pStyle w:val="Heading4"/>
        <w:jc w:val="left"/>
      </w:pPr>
      <w:r>
        <w:rPr>
          <w:color w:val="4F81BC"/>
        </w:rPr>
        <w:t>Content Development</w:t>
      </w:r>
    </w:p>
    <w:p w14:paraId="24663342" w14:textId="76353FBD" w:rsidR="000504DA" w:rsidRDefault="000504DA" w:rsidP="00486441">
      <w:pPr>
        <w:pStyle w:val="BodyText"/>
        <w:spacing w:before="135" w:line="360" w:lineRule="auto"/>
        <w:ind w:left="220" w:right="489"/>
        <w:jc w:val="both"/>
      </w:pPr>
      <w:r w:rsidRPr="000504DA">
        <w:t xml:space="preserve">The information that we intend to provide is likely one of the most significant and time-consuming components of training. Development of learning goals or items our students desire to know after the training will make training more </w:t>
      </w:r>
      <w:r w:rsidR="00486441" w:rsidRPr="000504DA">
        <w:t>focused</w:t>
      </w:r>
      <w:r w:rsidRPr="000504DA">
        <w:t>. Think about learning goals – following this course, what should anyone know? (Crick 1987) We can begin to construct the content of the training after creating our aims and goals. In your area of subject, consideration will be given to the learning methods we utilize, such as discussion and role play, lecture, discussion, brainstorming and questions answering.</w:t>
      </w:r>
    </w:p>
    <w:p w14:paraId="67E66977" w14:textId="79687B43" w:rsidR="00930DB6" w:rsidRDefault="000504DA" w:rsidP="00486441">
      <w:pPr>
        <w:pStyle w:val="BodyText"/>
        <w:spacing w:line="360" w:lineRule="auto"/>
        <w:ind w:left="220" w:right="475"/>
        <w:jc w:val="both"/>
      </w:pPr>
      <w:r w:rsidRPr="000504DA">
        <w:t>Content development usually involves developing learning goals and then defining quickly the most significant topics we want to teach. This overview allows us to provide information on the most significant subjects. We design PowerPoint modules or slides, audio-visuals, activities, discussion queries and alternative learning strategies on the basis of this material.</w:t>
      </w:r>
    </w:p>
    <w:p w14:paraId="57C2E303" w14:textId="2C1EFB60" w:rsidR="00930DB6" w:rsidRDefault="000504DA" w:rsidP="00486441">
      <w:pPr>
        <w:pStyle w:val="BodyText"/>
        <w:spacing w:line="360" w:lineRule="auto"/>
        <w:ind w:left="220" w:right="455"/>
        <w:jc w:val="both"/>
      </w:pPr>
      <w:r w:rsidRPr="000504DA">
        <w:t>The sellers are not enough informed, so we develop the Bengal training session that helps them to understand correctly. In our diagrams, we address themes such as corporate know-how, product know-how, marketing channels and rules, selling methods and technology, and most of all seven sales calls which assist them to become better salespeople and secure their carrier growth. We present some salesman's motivational stories and short films.</w:t>
      </w:r>
      <w:r w:rsidR="00930DB6">
        <w:t xml:space="preserve"> </w:t>
      </w:r>
      <w:r w:rsidRPr="000504DA">
        <w:t>We urged them to follow models such as Mr.Sheik Akij Uddin (Akij Group Founder), Mr. M.A. Hashem (Partex Group Chairman), Ashan Khan Chowfhury (MD, Pran RFL Group), Joe Ades (Potato Peeler Salesman, Greatest salesman in new york). We also organized a role-play session to give a realistic image of your job and a test to evaluate your performance. And the three top players in roles and tests have been awarded awards and evaluation. We have sent a certificate to all participants indicating that they have participated correctly and that this certificate is a good tool to motivate them. It will help you flourish in your company</w:t>
      </w:r>
    </w:p>
    <w:p w14:paraId="6A8BC414" w14:textId="77777777" w:rsidR="00930DB6" w:rsidRDefault="00930DB6" w:rsidP="00930DB6">
      <w:pPr>
        <w:pStyle w:val="BodyText"/>
        <w:rPr>
          <w:sz w:val="26"/>
        </w:rPr>
      </w:pPr>
    </w:p>
    <w:p w14:paraId="0EEE12E1" w14:textId="77777777" w:rsidR="00930DB6" w:rsidRDefault="00930DB6" w:rsidP="00930DB6">
      <w:pPr>
        <w:pStyle w:val="BodyText"/>
        <w:spacing w:before="9"/>
        <w:rPr>
          <w:sz w:val="27"/>
        </w:rPr>
      </w:pPr>
    </w:p>
    <w:p w14:paraId="5E56EC85" w14:textId="77777777" w:rsidR="00930DB6" w:rsidRDefault="00930DB6" w:rsidP="00930DB6">
      <w:pPr>
        <w:pStyle w:val="Heading4"/>
        <w:jc w:val="left"/>
      </w:pPr>
      <w:r>
        <w:rPr>
          <w:color w:val="4F81BC"/>
        </w:rPr>
        <w:t>Venue</w:t>
      </w:r>
    </w:p>
    <w:p w14:paraId="47BC9FA7" w14:textId="3556550B" w:rsidR="00930DB6" w:rsidRDefault="00FE149B" w:rsidP="00930DB6">
      <w:pPr>
        <w:pStyle w:val="BodyText"/>
        <w:spacing w:before="135" w:line="360" w:lineRule="auto"/>
        <w:ind w:left="220" w:right="478"/>
        <w:jc w:val="both"/>
      </w:pPr>
      <w:r w:rsidRPr="00FE149B">
        <w:t>We have selected a site to organize a session effectively for this training program. We have decided to stay at Gulshan-2, near our main office in Bengal Canary Park, Gulshan. The hotel offers a good room that was well enough for our training programme, with a maximum capacity of roughly 50 persons. The people who attended also organized refreshments, which were uncomfortable for us and also saved a lot of time. We have chosen the location to ensure a proper sitting and the training environment. It was a program that lasted for two days. In some sessions, the entire program was divided.</w:t>
      </w:r>
      <w:r w:rsidR="00930DB6">
        <w:t xml:space="preserve"> </w:t>
      </w:r>
      <w:r w:rsidRPr="00FE149B">
        <w:t>Apart from a lecture, question answers, role-playing, quiz tests, motivational videos, award ceremonies and refreshments for trainees were also presented. The restaurant has a great room that is able to cater for up to 50 people, which was well enough for our training program. We also received excellent technological support, such as sound and audio visual projectors. The people who attended also organized refreshments, which were uncomfortable for us and also saved a lot of time.</w:t>
      </w:r>
    </w:p>
    <w:p w14:paraId="2A45B4BE" w14:textId="77777777" w:rsidR="00930DB6" w:rsidRPr="00232492" w:rsidRDefault="00930DB6" w:rsidP="00930DB6">
      <w:pPr>
        <w:spacing w:line="360" w:lineRule="auto"/>
        <w:jc w:val="both"/>
        <w:rPr>
          <w:sz w:val="24"/>
        </w:rPr>
        <w:sectPr w:rsidR="00930DB6" w:rsidRPr="00232492">
          <w:pgSz w:w="12240" w:h="15840"/>
          <w:pgMar w:top="1360" w:right="960" w:bottom="860" w:left="1220" w:header="0" w:footer="518" w:gutter="0"/>
          <w:cols w:space="720"/>
        </w:sectPr>
      </w:pPr>
    </w:p>
    <w:p w14:paraId="4F33A627" w14:textId="77777777" w:rsidR="00930DB6" w:rsidRDefault="00930DB6" w:rsidP="00930DB6">
      <w:pPr>
        <w:pStyle w:val="Heading1"/>
        <w:ind w:left="876"/>
      </w:pPr>
      <w:bookmarkStart w:id="56" w:name="_Toc83567882"/>
      <w:r>
        <w:rPr>
          <w:color w:val="4F81BC"/>
        </w:rPr>
        <w:t>Chapter Five</w:t>
      </w:r>
      <w:bookmarkEnd w:id="56"/>
    </w:p>
    <w:p w14:paraId="0B7A0ACD" w14:textId="77777777" w:rsidR="00930DB6" w:rsidRDefault="00930DB6" w:rsidP="00930DB6">
      <w:pPr>
        <w:pStyle w:val="BodyText"/>
        <w:rPr>
          <w:b/>
          <w:sz w:val="40"/>
        </w:rPr>
      </w:pPr>
    </w:p>
    <w:p w14:paraId="63FD0BC6" w14:textId="77777777" w:rsidR="00930DB6" w:rsidRDefault="00930DB6" w:rsidP="00930DB6">
      <w:pPr>
        <w:pStyle w:val="BodyText"/>
        <w:spacing w:before="4"/>
        <w:rPr>
          <w:b/>
          <w:sz w:val="31"/>
        </w:rPr>
      </w:pPr>
    </w:p>
    <w:p w14:paraId="7DB998B2" w14:textId="77777777" w:rsidR="00930DB6" w:rsidRDefault="00930DB6" w:rsidP="00930DB6">
      <w:pPr>
        <w:pStyle w:val="Heading3"/>
        <w:jc w:val="left"/>
      </w:pPr>
      <w:bookmarkStart w:id="57" w:name="_Toc83567883"/>
      <w:r>
        <w:rPr>
          <w:color w:val="4F81BC"/>
        </w:rPr>
        <w:t>Implementation</w:t>
      </w:r>
      <w:bookmarkEnd w:id="57"/>
    </w:p>
    <w:p w14:paraId="5423E8D6" w14:textId="50E97474" w:rsidR="00930DB6" w:rsidRDefault="006E7AB4" w:rsidP="00930DB6">
      <w:pPr>
        <w:pStyle w:val="BodyText"/>
        <w:spacing w:before="135" w:line="360" w:lineRule="auto"/>
        <w:ind w:left="220" w:right="478"/>
        <w:jc w:val="both"/>
      </w:pPr>
      <w:r w:rsidRPr="006E7AB4">
        <w:t>The delivery stage is sometimes referred to as the implementation part. During this phase, we provide the trainees with the training program whether it takes place online, in school or via another means.</w:t>
      </w:r>
    </w:p>
    <w:p w14:paraId="00A84378" w14:textId="77777777" w:rsidR="00930DB6" w:rsidRDefault="00930DB6" w:rsidP="00930DB6">
      <w:pPr>
        <w:pStyle w:val="BodyText"/>
        <w:rPr>
          <w:sz w:val="36"/>
        </w:rPr>
      </w:pPr>
    </w:p>
    <w:p w14:paraId="52311162" w14:textId="22E8C9AC" w:rsidR="00930DB6" w:rsidRDefault="006E7AB4" w:rsidP="00930DB6">
      <w:pPr>
        <w:pStyle w:val="BodyText"/>
        <w:ind w:left="220"/>
      </w:pPr>
      <w:r w:rsidRPr="006E7AB4">
        <w:t>We give the training in this phase as we design and build.</w:t>
      </w:r>
    </w:p>
    <w:p w14:paraId="3F74BEAF" w14:textId="4D64E3D7" w:rsidR="00930DB6" w:rsidRDefault="006E7AB4" w:rsidP="00930DB6">
      <w:pPr>
        <w:pStyle w:val="BodyText"/>
        <w:spacing w:before="137" w:line="360" w:lineRule="auto"/>
        <w:ind w:left="220" w:right="478"/>
        <w:jc w:val="both"/>
      </w:pPr>
      <w:r w:rsidRPr="006E7AB4">
        <w:t>The trainings were held in the Bengal canary park hotel on 27 and 28 August 2021. This was a two-day workout. Thus in a few sessions we divided the entire training curriculum.</w:t>
      </w:r>
    </w:p>
    <w:p w14:paraId="7CC41BF5" w14:textId="77777777" w:rsidR="00930DB6" w:rsidRDefault="00930DB6" w:rsidP="00930DB6">
      <w:pPr>
        <w:pStyle w:val="BodyText"/>
        <w:spacing w:before="2"/>
        <w:rPr>
          <w:sz w:val="36"/>
        </w:rPr>
      </w:pPr>
    </w:p>
    <w:p w14:paraId="0A7184C9" w14:textId="77777777" w:rsidR="00930DB6" w:rsidRDefault="00930DB6" w:rsidP="00930DB6">
      <w:pPr>
        <w:pStyle w:val="BodyText"/>
        <w:ind w:left="877" w:right="1132"/>
        <w:jc w:val="center"/>
      </w:pPr>
      <w:r>
        <w:t>Schedule</w:t>
      </w:r>
    </w:p>
    <w:p w14:paraId="3FFFD362" w14:textId="77777777" w:rsidR="00930DB6" w:rsidRDefault="00930DB6" w:rsidP="00930DB6">
      <w:pPr>
        <w:pStyle w:val="BodyText"/>
        <w:spacing w:before="137"/>
        <w:ind w:left="876" w:right="1132"/>
        <w:jc w:val="center"/>
      </w:pPr>
      <w:r>
        <w:rPr>
          <w:noProof/>
          <w:lang w:val="en-GB" w:eastAsia="en-GB"/>
        </w:rPr>
        <mc:AlternateContent>
          <mc:Choice Requires="wps">
            <w:drawing>
              <wp:anchor distT="0" distB="0" distL="114300" distR="114300" simplePos="0" relativeHeight="251674624" behindDoc="0" locked="0" layoutInCell="1" allowOverlap="1" wp14:anchorId="354CE7AD" wp14:editId="6260A47F">
                <wp:simplePos x="0" y="0"/>
                <wp:positionH relativeFrom="page">
                  <wp:posOffset>3108325</wp:posOffset>
                </wp:positionH>
                <wp:positionV relativeFrom="paragraph">
                  <wp:posOffset>245745</wp:posOffset>
                </wp:positionV>
                <wp:extent cx="1556385" cy="7620"/>
                <wp:effectExtent l="0" t="0" r="0" b="0"/>
                <wp:wrapNone/>
                <wp:docPr id="6"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638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0A09D8B5" id="Rectangle 3" o:spid="_x0000_s1026" style="position:absolute;margin-left:244.75pt;margin-top:19.35pt;width:122.55pt;height:.6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" fillcolor="black" stroked="f">
                <w10:wrap anchorx="page"/>
              </v:rect>
            </w:pict>
          </mc:Fallback>
        </mc:AlternateContent>
      </w:r>
      <w:r>
        <w:t>Day 01- 27</w:t>
      </w:r>
      <w:r>
        <w:rPr>
          <w:vertAlign w:val="superscript"/>
        </w:rPr>
        <w:t>th</w:t>
      </w:r>
      <w:r>
        <w:t xml:space="preserve"> August, Friday</w:t>
      </w:r>
    </w:p>
    <w:p w14:paraId="545D3190" w14:textId="77777777" w:rsidR="00930DB6" w:rsidRDefault="00930DB6" w:rsidP="00930DB6">
      <w:pPr>
        <w:pStyle w:val="BodyText"/>
        <w:rPr>
          <w:sz w:val="20"/>
        </w:rPr>
      </w:pPr>
    </w:p>
    <w:p w14:paraId="16434EC9" w14:textId="77777777" w:rsidR="00930DB6" w:rsidRDefault="00930DB6" w:rsidP="00930DB6">
      <w:pPr>
        <w:pStyle w:val="BodyText"/>
        <w:spacing w:before="5"/>
        <w:rPr>
          <w:sz w:val="28"/>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00"/>
        <w:gridCol w:w="2610"/>
        <w:gridCol w:w="4142"/>
      </w:tblGrid>
      <w:tr w:rsidR="00930DB6" w:rsidRPr="00232492" w14:paraId="4300B537" w14:textId="77777777" w:rsidTr="00905009">
        <w:trPr>
          <w:trHeight w:val="414"/>
        </w:trPr>
        <w:tc>
          <w:tcPr>
            <w:tcW w:w="2000" w:type="dxa"/>
            <w:shd w:val="clear" w:color="auto" w:fill="7E7E7E"/>
          </w:tcPr>
          <w:p w14:paraId="2F3236F5" w14:textId="77777777" w:rsidR="00930DB6" w:rsidRDefault="00930DB6" w:rsidP="00905009">
            <w:pPr>
              <w:pStyle w:val="TableParagraph"/>
              <w:spacing w:line="273" w:lineRule="exact"/>
              <w:ind w:left="108"/>
              <w:rPr>
                <w:sz w:val="24"/>
              </w:rPr>
            </w:pPr>
            <w:r>
              <w:rPr>
                <w:sz w:val="24"/>
              </w:rPr>
              <w:t>Hour</w:t>
            </w:r>
          </w:p>
        </w:tc>
        <w:tc>
          <w:tcPr>
            <w:tcW w:w="2610" w:type="dxa"/>
            <w:shd w:val="clear" w:color="auto" w:fill="7E7E7E"/>
          </w:tcPr>
          <w:p w14:paraId="347328DA" w14:textId="77777777" w:rsidR="00930DB6" w:rsidRDefault="00930DB6" w:rsidP="00905009">
            <w:pPr>
              <w:pStyle w:val="TableParagraph"/>
              <w:spacing w:line="273" w:lineRule="exact"/>
              <w:ind w:left="105"/>
              <w:rPr>
                <w:sz w:val="24"/>
              </w:rPr>
            </w:pPr>
            <w:r>
              <w:rPr>
                <w:sz w:val="24"/>
              </w:rPr>
              <w:t>Time</w:t>
            </w:r>
          </w:p>
        </w:tc>
        <w:tc>
          <w:tcPr>
            <w:tcW w:w="4142" w:type="dxa"/>
            <w:shd w:val="clear" w:color="auto" w:fill="7E7E7E"/>
          </w:tcPr>
          <w:p w14:paraId="40F2F07D" w14:textId="77777777" w:rsidR="00930DB6" w:rsidRDefault="00930DB6" w:rsidP="00905009">
            <w:pPr>
              <w:pStyle w:val="TableParagraph"/>
              <w:spacing w:line="273" w:lineRule="exact"/>
              <w:ind w:left="106"/>
              <w:rPr>
                <w:sz w:val="24"/>
              </w:rPr>
            </w:pPr>
            <w:r>
              <w:rPr>
                <w:sz w:val="24"/>
              </w:rPr>
              <w:t>Topics</w:t>
            </w:r>
          </w:p>
        </w:tc>
      </w:tr>
      <w:tr w:rsidR="00930DB6" w:rsidRPr="00232492" w14:paraId="60DE0EFB" w14:textId="77777777" w:rsidTr="00905009">
        <w:trPr>
          <w:trHeight w:val="414"/>
        </w:trPr>
        <w:tc>
          <w:tcPr>
            <w:tcW w:w="2000" w:type="dxa"/>
          </w:tcPr>
          <w:p w14:paraId="0D34D59A" w14:textId="77777777" w:rsidR="00930DB6" w:rsidRDefault="00930DB6" w:rsidP="00905009">
            <w:pPr>
              <w:pStyle w:val="TableParagraph"/>
              <w:ind w:left="108"/>
              <w:rPr>
                <w:sz w:val="24"/>
              </w:rPr>
            </w:pPr>
            <w:r>
              <w:rPr>
                <w:sz w:val="24"/>
              </w:rPr>
              <w:t>9.30-9.45</w:t>
            </w:r>
          </w:p>
        </w:tc>
        <w:tc>
          <w:tcPr>
            <w:tcW w:w="2610" w:type="dxa"/>
          </w:tcPr>
          <w:p w14:paraId="3EF32786" w14:textId="77777777" w:rsidR="00930DB6" w:rsidRDefault="00930DB6" w:rsidP="00905009">
            <w:pPr>
              <w:pStyle w:val="TableParagraph"/>
              <w:ind w:left="105"/>
              <w:rPr>
                <w:sz w:val="24"/>
              </w:rPr>
            </w:pPr>
            <w:r>
              <w:rPr>
                <w:sz w:val="24"/>
              </w:rPr>
              <w:t>15 minutes</w:t>
            </w:r>
          </w:p>
        </w:tc>
        <w:tc>
          <w:tcPr>
            <w:tcW w:w="4142" w:type="dxa"/>
          </w:tcPr>
          <w:p w14:paraId="11400A76" w14:textId="77777777" w:rsidR="00930DB6" w:rsidRDefault="00930DB6" w:rsidP="00905009">
            <w:pPr>
              <w:pStyle w:val="TableParagraph"/>
              <w:ind w:left="106"/>
              <w:rPr>
                <w:sz w:val="24"/>
              </w:rPr>
            </w:pPr>
            <w:r>
              <w:rPr>
                <w:sz w:val="24"/>
              </w:rPr>
              <w:t>Opening speech</w:t>
            </w:r>
          </w:p>
        </w:tc>
      </w:tr>
      <w:tr w:rsidR="00930DB6" w:rsidRPr="00232492" w14:paraId="2D8CB917" w14:textId="77777777" w:rsidTr="00905009">
        <w:trPr>
          <w:trHeight w:val="412"/>
        </w:trPr>
        <w:tc>
          <w:tcPr>
            <w:tcW w:w="2000" w:type="dxa"/>
          </w:tcPr>
          <w:p w14:paraId="41F1A347" w14:textId="77777777" w:rsidR="00930DB6" w:rsidRDefault="00930DB6" w:rsidP="00905009">
            <w:pPr>
              <w:pStyle w:val="TableParagraph"/>
              <w:spacing w:line="271" w:lineRule="exact"/>
              <w:ind w:left="108"/>
              <w:rPr>
                <w:sz w:val="24"/>
              </w:rPr>
            </w:pPr>
            <w:r>
              <w:rPr>
                <w:sz w:val="24"/>
              </w:rPr>
              <w:t>9.45-10.00</w:t>
            </w:r>
          </w:p>
        </w:tc>
        <w:tc>
          <w:tcPr>
            <w:tcW w:w="2610" w:type="dxa"/>
          </w:tcPr>
          <w:p w14:paraId="6E11AA70" w14:textId="77777777" w:rsidR="00930DB6" w:rsidRDefault="00930DB6" w:rsidP="00905009">
            <w:pPr>
              <w:pStyle w:val="TableParagraph"/>
              <w:spacing w:line="271" w:lineRule="exact"/>
              <w:ind w:left="105"/>
              <w:rPr>
                <w:sz w:val="24"/>
              </w:rPr>
            </w:pPr>
            <w:r>
              <w:rPr>
                <w:sz w:val="24"/>
              </w:rPr>
              <w:t>15 minutes</w:t>
            </w:r>
          </w:p>
        </w:tc>
        <w:tc>
          <w:tcPr>
            <w:tcW w:w="4142" w:type="dxa"/>
          </w:tcPr>
          <w:p w14:paraId="36C48E1D" w14:textId="77777777" w:rsidR="00930DB6" w:rsidRDefault="00930DB6" w:rsidP="00905009">
            <w:pPr>
              <w:pStyle w:val="TableParagraph"/>
              <w:spacing w:line="271" w:lineRule="exact"/>
              <w:ind w:left="106"/>
              <w:rPr>
                <w:sz w:val="24"/>
              </w:rPr>
            </w:pPr>
            <w:r>
              <w:rPr>
                <w:sz w:val="24"/>
              </w:rPr>
              <w:t>Company Introduction</w:t>
            </w:r>
          </w:p>
        </w:tc>
      </w:tr>
      <w:tr w:rsidR="00930DB6" w:rsidRPr="00232492" w14:paraId="68B6E5CC" w14:textId="77777777" w:rsidTr="00905009">
        <w:trPr>
          <w:trHeight w:val="414"/>
        </w:trPr>
        <w:tc>
          <w:tcPr>
            <w:tcW w:w="2000" w:type="dxa"/>
          </w:tcPr>
          <w:p w14:paraId="0AA576EF" w14:textId="77777777" w:rsidR="00930DB6" w:rsidRDefault="00930DB6" w:rsidP="00905009">
            <w:pPr>
              <w:pStyle w:val="TableParagraph"/>
              <w:ind w:left="108"/>
              <w:rPr>
                <w:sz w:val="24"/>
              </w:rPr>
            </w:pPr>
            <w:r>
              <w:rPr>
                <w:sz w:val="24"/>
              </w:rPr>
              <w:t>10.00-11.00</w:t>
            </w:r>
          </w:p>
        </w:tc>
        <w:tc>
          <w:tcPr>
            <w:tcW w:w="2610" w:type="dxa"/>
          </w:tcPr>
          <w:p w14:paraId="08D05E8F" w14:textId="77777777" w:rsidR="00930DB6" w:rsidRDefault="00930DB6" w:rsidP="00905009">
            <w:pPr>
              <w:pStyle w:val="TableParagraph"/>
              <w:ind w:left="105"/>
              <w:rPr>
                <w:sz w:val="24"/>
              </w:rPr>
            </w:pPr>
            <w:r>
              <w:rPr>
                <w:sz w:val="24"/>
              </w:rPr>
              <w:t>1hour</w:t>
            </w:r>
          </w:p>
        </w:tc>
        <w:tc>
          <w:tcPr>
            <w:tcW w:w="4142" w:type="dxa"/>
          </w:tcPr>
          <w:p w14:paraId="3CC83C1C" w14:textId="77777777" w:rsidR="00930DB6" w:rsidRDefault="00930DB6" w:rsidP="00905009">
            <w:pPr>
              <w:pStyle w:val="TableParagraph"/>
              <w:ind w:left="106"/>
              <w:rPr>
                <w:sz w:val="24"/>
              </w:rPr>
            </w:pPr>
            <w:r>
              <w:rPr>
                <w:sz w:val="24"/>
              </w:rPr>
              <w:t>Sales profession ship and Salesmanship</w:t>
            </w:r>
          </w:p>
        </w:tc>
      </w:tr>
      <w:tr w:rsidR="00930DB6" w:rsidRPr="00232492" w14:paraId="3BFEAA0B" w14:textId="77777777" w:rsidTr="00905009">
        <w:trPr>
          <w:trHeight w:val="414"/>
        </w:trPr>
        <w:tc>
          <w:tcPr>
            <w:tcW w:w="2000" w:type="dxa"/>
          </w:tcPr>
          <w:p w14:paraId="4B9AA4F7" w14:textId="77777777" w:rsidR="00930DB6" w:rsidRDefault="00930DB6" w:rsidP="00905009">
            <w:pPr>
              <w:pStyle w:val="TableParagraph"/>
              <w:ind w:left="108"/>
              <w:rPr>
                <w:sz w:val="24"/>
              </w:rPr>
            </w:pPr>
            <w:r>
              <w:rPr>
                <w:sz w:val="24"/>
              </w:rPr>
              <w:t>11.00-11.30</w:t>
            </w:r>
          </w:p>
        </w:tc>
        <w:tc>
          <w:tcPr>
            <w:tcW w:w="2610" w:type="dxa"/>
          </w:tcPr>
          <w:p w14:paraId="06B77A1D" w14:textId="77777777" w:rsidR="00930DB6" w:rsidRDefault="00930DB6" w:rsidP="00905009">
            <w:pPr>
              <w:pStyle w:val="TableParagraph"/>
              <w:ind w:left="105"/>
              <w:rPr>
                <w:sz w:val="24"/>
              </w:rPr>
            </w:pPr>
            <w:r>
              <w:rPr>
                <w:sz w:val="24"/>
              </w:rPr>
              <w:t>30 minutes</w:t>
            </w:r>
          </w:p>
        </w:tc>
        <w:tc>
          <w:tcPr>
            <w:tcW w:w="4142" w:type="dxa"/>
          </w:tcPr>
          <w:p w14:paraId="47D470F8" w14:textId="77777777" w:rsidR="00930DB6" w:rsidRDefault="00930DB6" w:rsidP="00905009">
            <w:pPr>
              <w:pStyle w:val="TableParagraph"/>
              <w:ind w:left="106"/>
              <w:rPr>
                <w:sz w:val="24"/>
              </w:rPr>
            </w:pPr>
            <w:r>
              <w:rPr>
                <w:sz w:val="24"/>
              </w:rPr>
              <w:t>Rules &amp; Regulations</w:t>
            </w:r>
          </w:p>
        </w:tc>
      </w:tr>
      <w:tr w:rsidR="00930DB6" w:rsidRPr="00232492" w14:paraId="081B511D" w14:textId="77777777" w:rsidTr="00905009">
        <w:trPr>
          <w:trHeight w:val="412"/>
        </w:trPr>
        <w:tc>
          <w:tcPr>
            <w:tcW w:w="2000" w:type="dxa"/>
            <w:shd w:val="clear" w:color="auto" w:fill="76923B"/>
          </w:tcPr>
          <w:p w14:paraId="33CE3A91" w14:textId="77777777" w:rsidR="00930DB6" w:rsidRDefault="00930DB6" w:rsidP="00905009">
            <w:pPr>
              <w:pStyle w:val="TableParagraph"/>
              <w:ind w:left="108"/>
              <w:rPr>
                <w:sz w:val="24"/>
              </w:rPr>
            </w:pPr>
            <w:r>
              <w:rPr>
                <w:sz w:val="24"/>
              </w:rPr>
              <w:t>11.30-11.45</w:t>
            </w:r>
          </w:p>
        </w:tc>
        <w:tc>
          <w:tcPr>
            <w:tcW w:w="2610" w:type="dxa"/>
            <w:shd w:val="clear" w:color="auto" w:fill="76923B"/>
          </w:tcPr>
          <w:p w14:paraId="09A9ACF6" w14:textId="77777777" w:rsidR="00930DB6" w:rsidRDefault="00930DB6" w:rsidP="00905009">
            <w:pPr>
              <w:pStyle w:val="TableParagraph"/>
              <w:ind w:left="105"/>
              <w:rPr>
                <w:sz w:val="24"/>
              </w:rPr>
            </w:pPr>
            <w:r>
              <w:rPr>
                <w:sz w:val="24"/>
              </w:rPr>
              <w:t>15 minutes</w:t>
            </w:r>
          </w:p>
        </w:tc>
        <w:tc>
          <w:tcPr>
            <w:tcW w:w="4142" w:type="dxa"/>
            <w:shd w:val="clear" w:color="auto" w:fill="76923B"/>
          </w:tcPr>
          <w:p w14:paraId="4D5D1C81" w14:textId="77777777" w:rsidR="00930DB6" w:rsidRDefault="00930DB6" w:rsidP="00905009">
            <w:pPr>
              <w:pStyle w:val="TableParagraph"/>
              <w:ind w:left="106"/>
              <w:rPr>
                <w:sz w:val="24"/>
              </w:rPr>
            </w:pPr>
            <w:r>
              <w:rPr>
                <w:sz w:val="24"/>
              </w:rPr>
              <w:t>Snacks Break</w:t>
            </w:r>
          </w:p>
        </w:tc>
      </w:tr>
      <w:tr w:rsidR="00930DB6" w:rsidRPr="00232492" w14:paraId="1C81A9A0" w14:textId="77777777" w:rsidTr="00905009">
        <w:trPr>
          <w:trHeight w:val="1242"/>
        </w:trPr>
        <w:tc>
          <w:tcPr>
            <w:tcW w:w="2000" w:type="dxa"/>
          </w:tcPr>
          <w:p w14:paraId="1B038D9E" w14:textId="77777777" w:rsidR="00930DB6" w:rsidRDefault="00930DB6" w:rsidP="00905009">
            <w:pPr>
              <w:pStyle w:val="TableParagraph"/>
              <w:ind w:left="108"/>
              <w:rPr>
                <w:sz w:val="24"/>
              </w:rPr>
            </w:pPr>
            <w:r>
              <w:rPr>
                <w:sz w:val="24"/>
              </w:rPr>
              <w:t>11.45-12.45</w:t>
            </w:r>
          </w:p>
        </w:tc>
        <w:tc>
          <w:tcPr>
            <w:tcW w:w="2610" w:type="dxa"/>
          </w:tcPr>
          <w:p w14:paraId="725CB632" w14:textId="77777777" w:rsidR="00930DB6" w:rsidRDefault="00930DB6" w:rsidP="00905009">
            <w:pPr>
              <w:pStyle w:val="TableParagraph"/>
              <w:ind w:left="105"/>
              <w:rPr>
                <w:sz w:val="24"/>
              </w:rPr>
            </w:pPr>
            <w:r>
              <w:rPr>
                <w:sz w:val="24"/>
              </w:rPr>
              <w:t>1hour</w:t>
            </w:r>
          </w:p>
        </w:tc>
        <w:tc>
          <w:tcPr>
            <w:tcW w:w="4142" w:type="dxa"/>
          </w:tcPr>
          <w:p w14:paraId="69C68729" w14:textId="77777777" w:rsidR="00930DB6" w:rsidRDefault="00930DB6" w:rsidP="00905009">
            <w:pPr>
              <w:pStyle w:val="TableParagraph"/>
              <w:ind w:left="106"/>
              <w:rPr>
                <w:sz w:val="24"/>
              </w:rPr>
            </w:pPr>
            <w:r>
              <w:rPr>
                <w:sz w:val="24"/>
              </w:rPr>
              <w:t>Job Description</w:t>
            </w:r>
          </w:p>
          <w:p w14:paraId="003C186C" w14:textId="77777777" w:rsidR="00930DB6" w:rsidRDefault="00930DB6" w:rsidP="00905009">
            <w:pPr>
              <w:pStyle w:val="TableParagraph"/>
              <w:spacing w:before="5" w:line="410" w:lineRule="atLeast"/>
              <w:ind w:left="106" w:right="2306"/>
              <w:rPr>
                <w:sz w:val="24"/>
              </w:rPr>
            </w:pPr>
            <w:r>
              <w:rPr>
                <w:sz w:val="24"/>
              </w:rPr>
              <w:t>Do &amp; Don’ts Personal Hygiene</w:t>
            </w:r>
          </w:p>
        </w:tc>
      </w:tr>
      <w:tr w:rsidR="00930DB6" w:rsidRPr="00232492" w14:paraId="28F9ACB9" w14:textId="77777777" w:rsidTr="00905009">
        <w:trPr>
          <w:trHeight w:val="414"/>
        </w:trPr>
        <w:tc>
          <w:tcPr>
            <w:tcW w:w="2000" w:type="dxa"/>
            <w:shd w:val="clear" w:color="auto" w:fill="76923B"/>
          </w:tcPr>
          <w:p w14:paraId="3555100E" w14:textId="77777777" w:rsidR="00930DB6" w:rsidRDefault="00930DB6" w:rsidP="00905009">
            <w:pPr>
              <w:pStyle w:val="TableParagraph"/>
              <w:ind w:left="108"/>
              <w:rPr>
                <w:sz w:val="24"/>
              </w:rPr>
            </w:pPr>
            <w:r>
              <w:rPr>
                <w:sz w:val="24"/>
              </w:rPr>
              <w:t>12.45-2.30</w:t>
            </w:r>
          </w:p>
        </w:tc>
        <w:tc>
          <w:tcPr>
            <w:tcW w:w="2610" w:type="dxa"/>
            <w:shd w:val="clear" w:color="auto" w:fill="76923B"/>
          </w:tcPr>
          <w:p w14:paraId="1B55C267" w14:textId="77777777" w:rsidR="00930DB6" w:rsidRDefault="00930DB6" w:rsidP="00905009">
            <w:pPr>
              <w:pStyle w:val="TableParagraph"/>
              <w:ind w:left="105"/>
              <w:rPr>
                <w:sz w:val="24"/>
              </w:rPr>
            </w:pPr>
            <w:r>
              <w:rPr>
                <w:sz w:val="24"/>
              </w:rPr>
              <w:t>1 hour &amp; 45 minutes</w:t>
            </w:r>
          </w:p>
        </w:tc>
        <w:tc>
          <w:tcPr>
            <w:tcW w:w="4142" w:type="dxa"/>
            <w:shd w:val="clear" w:color="auto" w:fill="76923B"/>
          </w:tcPr>
          <w:p w14:paraId="440FB0AD" w14:textId="77777777" w:rsidR="00930DB6" w:rsidRDefault="00930DB6" w:rsidP="00905009">
            <w:pPr>
              <w:pStyle w:val="TableParagraph"/>
              <w:ind w:left="106"/>
              <w:rPr>
                <w:sz w:val="24"/>
              </w:rPr>
            </w:pPr>
            <w:r>
              <w:rPr>
                <w:sz w:val="24"/>
              </w:rPr>
              <w:t>Lunch &amp; prayer Break</w:t>
            </w:r>
          </w:p>
        </w:tc>
      </w:tr>
      <w:tr w:rsidR="00930DB6" w:rsidRPr="00232492" w14:paraId="4923604F" w14:textId="77777777" w:rsidTr="00905009">
        <w:trPr>
          <w:trHeight w:val="412"/>
        </w:trPr>
        <w:tc>
          <w:tcPr>
            <w:tcW w:w="2000" w:type="dxa"/>
          </w:tcPr>
          <w:p w14:paraId="0D6400D0" w14:textId="77777777" w:rsidR="00930DB6" w:rsidRDefault="00930DB6" w:rsidP="00905009">
            <w:pPr>
              <w:pStyle w:val="TableParagraph"/>
              <w:spacing w:line="271" w:lineRule="exact"/>
              <w:ind w:left="108"/>
              <w:rPr>
                <w:sz w:val="24"/>
              </w:rPr>
            </w:pPr>
            <w:r>
              <w:rPr>
                <w:sz w:val="24"/>
              </w:rPr>
              <w:t>2.30-3.30</w:t>
            </w:r>
          </w:p>
        </w:tc>
        <w:tc>
          <w:tcPr>
            <w:tcW w:w="2610" w:type="dxa"/>
          </w:tcPr>
          <w:p w14:paraId="507FE99A" w14:textId="77777777" w:rsidR="00930DB6" w:rsidRDefault="00930DB6" w:rsidP="00905009">
            <w:pPr>
              <w:pStyle w:val="TableParagraph"/>
              <w:spacing w:line="271" w:lineRule="exact"/>
              <w:ind w:left="105"/>
              <w:rPr>
                <w:sz w:val="24"/>
              </w:rPr>
            </w:pPr>
            <w:r>
              <w:rPr>
                <w:sz w:val="24"/>
              </w:rPr>
              <w:t>1hour</w:t>
            </w:r>
          </w:p>
        </w:tc>
        <w:tc>
          <w:tcPr>
            <w:tcW w:w="4142" w:type="dxa"/>
          </w:tcPr>
          <w:p w14:paraId="5631A212" w14:textId="77777777" w:rsidR="00930DB6" w:rsidRDefault="00930DB6" w:rsidP="00905009">
            <w:pPr>
              <w:pStyle w:val="TableParagraph"/>
              <w:spacing w:line="271" w:lineRule="exact"/>
              <w:ind w:left="106"/>
              <w:rPr>
                <w:sz w:val="24"/>
              </w:rPr>
            </w:pPr>
            <w:r>
              <w:rPr>
                <w:sz w:val="24"/>
              </w:rPr>
              <w:t>Sales Terms</w:t>
            </w:r>
          </w:p>
        </w:tc>
      </w:tr>
      <w:tr w:rsidR="00930DB6" w:rsidRPr="00232492" w14:paraId="1027C601" w14:textId="77777777" w:rsidTr="00905009">
        <w:trPr>
          <w:trHeight w:val="414"/>
        </w:trPr>
        <w:tc>
          <w:tcPr>
            <w:tcW w:w="2000" w:type="dxa"/>
          </w:tcPr>
          <w:p w14:paraId="6D329362" w14:textId="77777777" w:rsidR="00930DB6" w:rsidRDefault="00930DB6" w:rsidP="00905009">
            <w:pPr>
              <w:pStyle w:val="TableParagraph"/>
              <w:ind w:left="108"/>
              <w:rPr>
                <w:sz w:val="24"/>
              </w:rPr>
            </w:pPr>
            <w:r>
              <w:rPr>
                <w:sz w:val="24"/>
              </w:rPr>
              <w:t>3.30-4.40</w:t>
            </w:r>
          </w:p>
        </w:tc>
        <w:tc>
          <w:tcPr>
            <w:tcW w:w="2610" w:type="dxa"/>
          </w:tcPr>
          <w:p w14:paraId="484D0AE4" w14:textId="77777777" w:rsidR="00930DB6" w:rsidRDefault="00930DB6" w:rsidP="00905009">
            <w:pPr>
              <w:pStyle w:val="TableParagraph"/>
              <w:ind w:left="105"/>
              <w:rPr>
                <w:sz w:val="24"/>
              </w:rPr>
            </w:pPr>
            <w:r>
              <w:rPr>
                <w:sz w:val="24"/>
              </w:rPr>
              <w:t>1 hour</w:t>
            </w:r>
          </w:p>
        </w:tc>
        <w:tc>
          <w:tcPr>
            <w:tcW w:w="4142" w:type="dxa"/>
          </w:tcPr>
          <w:p w14:paraId="4EA7A312" w14:textId="77777777" w:rsidR="00930DB6" w:rsidRDefault="00930DB6" w:rsidP="00905009">
            <w:pPr>
              <w:pStyle w:val="TableParagraph"/>
              <w:ind w:left="106"/>
              <w:rPr>
                <w:sz w:val="24"/>
              </w:rPr>
            </w:pPr>
            <w:r>
              <w:rPr>
                <w:sz w:val="24"/>
              </w:rPr>
              <w:t>Target &amp; Achievement</w:t>
            </w:r>
          </w:p>
        </w:tc>
      </w:tr>
      <w:tr w:rsidR="00930DB6" w:rsidRPr="00232492" w14:paraId="6D0449CD" w14:textId="77777777" w:rsidTr="00905009">
        <w:trPr>
          <w:trHeight w:val="414"/>
        </w:trPr>
        <w:tc>
          <w:tcPr>
            <w:tcW w:w="2000" w:type="dxa"/>
            <w:shd w:val="clear" w:color="auto" w:fill="76923B"/>
          </w:tcPr>
          <w:p w14:paraId="60E3CD62" w14:textId="77777777" w:rsidR="00930DB6" w:rsidRDefault="00930DB6" w:rsidP="00905009">
            <w:pPr>
              <w:pStyle w:val="TableParagraph"/>
              <w:ind w:left="108"/>
              <w:rPr>
                <w:sz w:val="24"/>
              </w:rPr>
            </w:pPr>
            <w:r>
              <w:rPr>
                <w:sz w:val="24"/>
              </w:rPr>
              <w:t>4.00-4.45</w:t>
            </w:r>
          </w:p>
        </w:tc>
        <w:tc>
          <w:tcPr>
            <w:tcW w:w="2610" w:type="dxa"/>
            <w:shd w:val="clear" w:color="auto" w:fill="76923B"/>
          </w:tcPr>
          <w:p w14:paraId="1E4B0B36" w14:textId="77777777" w:rsidR="00930DB6" w:rsidRDefault="00930DB6" w:rsidP="00905009">
            <w:pPr>
              <w:pStyle w:val="TableParagraph"/>
              <w:ind w:left="105"/>
              <w:rPr>
                <w:sz w:val="24"/>
              </w:rPr>
            </w:pPr>
            <w:r>
              <w:rPr>
                <w:sz w:val="24"/>
              </w:rPr>
              <w:t>15 minutes</w:t>
            </w:r>
          </w:p>
        </w:tc>
        <w:tc>
          <w:tcPr>
            <w:tcW w:w="4142" w:type="dxa"/>
            <w:shd w:val="clear" w:color="auto" w:fill="76923B"/>
          </w:tcPr>
          <w:p w14:paraId="3FF9CB98" w14:textId="77777777" w:rsidR="00930DB6" w:rsidRDefault="00930DB6" w:rsidP="00905009">
            <w:pPr>
              <w:pStyle w:val="TableParagraph"/>
              <w:ind w:left="106"/>
              <w:rPr>
                <w:sz w:val="24"/>
              </w:rPr>
            </w:pPr>
            <w:r>
              <w:rPr>
                <w:sz w:val="24"/>
              </w:rPr>
              <w:t>Snacks Break</w:t>
            </w:r>
          </w:p>
        </w:tc>
      </w:tr>
      <w:tr w:rsidR="00930DB6" w:rsidRPr="00232492" w14:paraId="1299513F" w14:textId="77777777" w:rsidTr="00905009">
        <w:trPr>
          <w:trHeight w:val="412"/>
        </w:trPr>
        <w:tc>
          <w:tcPr>
            <w:tcW w:w="2000" w:type="dxa"/>
          </w:tcPr>
          <w:p w14:paraId="58903788" w14:textId="77777777" w:rsidR="00930DB6" w:rsidRDefault="00930DB6" w:rsidP="00905009">
            <w:pPr>
              <w:pStyle w:val="TableParagraph"/>
              <w:ind w:left="108"/>
              <w:rPr>
                <w:sz w:val="24"/>
              </w:rPr>
            </w:pPr>
            <w:r>
              <w:rPr>
                <w:sz w:val="24"/>
              </w:rPr>
              <w:t>4.45-5.30</w:t>
            </w:r>
          </w:p>
        </w:tc>
        <w:tc>
          <w:tcPr>
            <w:tcW w:w="2610" w:type="dxa"/>
          </w:tcPr>
          <w:p w14:paraId="2FAF3233" w14:textId="77777777" w:rsidR="00930DB6" w:rsidRDefault="00930DB6" w:rsidP="00905009">
            <w:pPr>
              <w:pStyle w:val="TableParagraph"/>
              <w:ind w:left="105"/>
              <w:rPr>
                <w:sz w:val="24"/>
              </w:rPr>
            </w:pPr>
            <w:r>
              <w:rPr>
                <w:sz w:val="24"/>
              </w:rPr>
              <w:t>1 hour</w:t>
            </w:r>
          </w:p>
        </w:tc>
        <w:tc>
          <w:tcPr>
            <w:tcW w:w="4142" w:type="dxa"/>
          </w:tcPr>
          <w:p w14:paraId="6F25A78A" w14:textId="77777777" w:rsidR="00930DB6" w:rsidRDefault="00930DB6" w:rsidP="00905009">
            <w:pPr>
              <w:pStyle w:val="TableParagraph"/>
              <w:ind w:left="106"/>
              <w:rPr>
                <w:sz w:val="24"/>
              </w:rPr>
            </w:pPr>
            <w:r>
              <w:rPr>
                <w:sz w:val="24"/>
              </w:rPr>
              <w:t>Analyzing work Ability</w:t>
            </w:r>
          </w:p>
        </w:tc>
      </w:tr>
    </w:tbl>
    <w:p w14:paraId="1ECE97F5" w14:textId="77777777" w:rsidR="00930DB6" w:rsidRDefault="00930DB6" w:rsidP="00930DB6">
      <w:pPr>
        <w:rPr>
          <w:sz w:val="24"/>
        </w:rPr>
        <w:sectPr w:rsidR="00930DB6">
          <w:pgSz w:w="12240" w:h="15840"/>
          <w:pgMar w:top="1380" w:right="960" w:bottom="860" w:left="1220" w:header="0" w:footer="518" w:gutter="0"/>
          <w:cols w:space="720"/>
        </w:sectPr>
      </w:pPr>
    </w:p>
    <w:p w14:paraId="76A86313" w14:textId="77777777" w:rsidR="00930DB6" w:rsidRDefault="00930DB6" w:rsidP="00930DB6">
      <w:pPr>
        <w:pStyle w:val="BodyText"/>
        <w:spacing w:before="114"/>
        <w:ind w:left="876" w:right="1132"/>
        <w:jc w:val="center"/>
      </w:pPr>
      <w:r>
        <w:rPr>
          <w:noProof/>
          <w:lang w:val="en-GB" w:eastAsia="en-GB"/>
        </w:rPr>
        <mc:AlternateContent>
          <mc:Choice Requires="wps">
            <w:drawing>
              <wp:anchor distT="0" distB="0" distL="114300" distR="114300" simplePos="0" relativeHeight="251675648" behindDoc="0" locked="0" layoutInCell="1" allowOverlap="1" wp14:anchorId="3093955F" wp14:editId="28D6334E">
                <wp:simplePos x="0" y="0"/>
                <wp:positionH relativeFrom="page">
                  <wp:posOffset>3036570</wp:posOffset>
                </wp:positionH>
                <wp:positionV relativeFrom="paragraph">
                  <wp:posOffset>231140</wp:posOffset>
                </wp:positionV>
                <wp:extent cx="1699260" cy="7620"/>
                <wp:effectExtent l="0" t="0" r="0" b="0"/>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926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164F85EC" id="Rectangle 2" o:spid="_x0000_s1026" style="position:absolute;margin-left:239.1pt;margin-top:18.2pt;width:133.8pt;height:.6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" fillcolor="black" stroked="f">
                <w10:wrap anchorx="page"/>
              </v:rect>
            </w:pict>
          </mc:Fallback>
        </mc:AlternateContent>
      </w:r>
      <w:r>
        <w:t>Day 02- 28</w:t>
      </w:r>
      <w:r>
        <w:rPr>
          <w:vertAlign w:val="superscript"/>
        </w:rPr>
        <w:t>th</w:t>
      </w:r>
      <w:r>
        <w:t xml:space="preserve"> August, Saturday</w:t>
      </w:r>
    </w:p>
    <w:p w14:paraId="34EDBE46" w14:textId="77777777" w:rsidR="00930DB6" w:rsidRDefault="00930DB6" w:rsidP="00930DB6">
      <w:pPr>
        <w:pStyle w:val="BodyText"/>
        <w:rPr>
          <w:sz w:val="20"/>
        </w:rPr>
      </w:pPr>
    </w:p>
    <w:p w14:paraId="1FA94C56" w14:textId="77777777" w:rsidR="00930DB6" w:rsidRDefault="00930DB6" w:rsidP="00930DB6">
      <w:pPr>
        <w:pStyle w:val="BodyText"/>
        <w:rPr>
          <w:sz w:val="20"/>
        </w:rPr>
      </w:pPr>
    </w:p>
    <w:p w14:paraId="3CE24EF7" w14:textId="77777777" w:rsidR="00930DB6" w:rsidRDefault="00930DB6" w:rsidP="00930DB6">
      <w:pPr>
        <w:pStyle w:val="BodyText"/>
        <w:rPr>
          <w:sz w:val="20"/>
        </w:rPr>
      </w:pPr>
    </w:p>
    <w:p w14:paraId="50FC3DC2" w14:textId="77777777" w:rsidR="00930DB6" w:rsidRDefault="00930DB6" w:rsidP="00930DB6">
      <w:pPr>
        <w:pStyle w:val="BodyText"/>
        <w:spacing w:before="5"/>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40"/>
        <w:gridCol w:w="2701"/>
        <w:gridCol w:w="3870"/>
      </w:tblGrid>
      <w:tr w:rsidR="00930DB6" w:rsidRPr="00232492" w14:paraId="27AF70F3" w14:textId="77777777" w:rsidTr="00905009">
        <w:trPr>
          <w:trHeight w:val="414"/>
        </w:trPr>
        <w:tc>
          <w:tcPr>
            <w:tcW w:w="1640" w:type="dxa"/>
            <w:shd w:val="clear" w:color="auto" w:fill="7E7E7E"/>
          </w:tcPr>
          <w:p w14:paraId="77DA281F" w14:textId="77777777" w:rsidR="00930DB6" w:rsidRDefault="00930DB6" w:rsidP="00905009">
            <w:pPr>
              <w:pStyle w:val="TableParagraph"/>
              <w:spacing w:line="273" w:lineRule="exact"/>
              <w:ind w:left="108"/>
              <w:rPr>
                <w:sz w:val="24"/>
              </w:rPr>
            </w:pPr>
            <w:r>
              <w:rPr>
                <w:sz w:val="24"/>
              </w:rPr>
              <w:t>Hour</w:t>
            </w:r>
          </w:p>
        </w:tc>
        <w:tc>
          <w:tcPr>
            <w:tcW w:w="2701" w:type="dxa"/>
            <w:shd w:val="clear" w:color="auto" w:fill="7E7E7E"/>
          </w:tcPr>
          <w:p w14:paraId="074215A4" w14:textId="77777777" w:rsidR="00930DB6" w:rsidRDefault="00930DB6" w:rsidP="00905009">
            <w:pPr>
              <w:pStyle w:val="TableParagraph"/>
              <w:spacing w:line="273" w:lineRule="exact"/>
              <w:ind w:left="105"/>
              <w:rPr>
                <w:sz w:val="24"/>
              </w:rPr>
            </w:pPr>
            <w:r>
              <w:rPr>
                <w:sz w:val="24"/>
              </w:rPr>
              <w:t>Time</w:t>
            </w:r>
          </w:p>
        </w:tc>
        <w:tc>
          <w:tcPr>
            <w:tcW w:w="3870" w:type="dxa"/>
            <w:shd w:val="clear" w:color="auto" w:fill="7E7E7E"/>
          </w:tcPr>
          <w:p w14:paraId="0D44E91B" w14:textId="77777777" w:rsidR="00930DB6" w:rsidRDefault="00930DB6" w:rsidP="00905009">
            <w:pPr>
              <w:pStyle w:val="TableParagraph"/>
              <w:spacing w:line="273" w:lineRule="exact"/>
              <w:ind w:left="104"/>
              <w:rPr>
                <w:sz w:val="24"/>
              </w:rPr>
            </w:pPr>
            <w:r>
              <w:rPr>
                <w:sz w:val="24"/>
              </w:rPr>
              <w:t>Topics</w:t>
            </w:r>
          </w:p>
        </w:tc>
      </w:tr>
      <w:tr w:rsidR="00930DB6" w:rsidRPr="00232492" w14:paraId="7DACBAA7" w14:textId="77777777" w:rsidTr="00905009">
        <w:trPr>
          <w:trHeight w:val="414"/>
        </w:trPr>
        <w:tc>
          <w:tcPr>
            <w:tcW w:w="1640" w:type="dxa"/>
          </w:tcPr>
          <w:p w14:paraId="108CE057" w14:textId="77777777" w:rsidR="00930DB6" w:rsidRDefault="00930DB6" w:rsidP="00905009">
            <w:pPr>
              <w:pStyle w:val="TableParagraph"/>
              <w:ind w:left="108"/>
              <w:rPr>
                <w:sz w:val="24"/>
              </w:rPr>
            </w:pPr>
            <w:r>
              <w:rPr>
                <w:sz w:val="24"/>
              </w:rPr>
              <w:t>9.30-10.30</w:t>
            </w:r>
          </w:p>
        </w:tc>
        <w:tc>
          <w:tcPr>
            <w:tcW w:w="2701" w:type="dxa"/>
          </w:tcPr>
          <w:p w14:paraId="078716B7" w14:textId="77777777" w:rsidR="00930DB6" w:rsidRDefault="00930DB6" w:rsidP="00905009">
            <w:pPr>
              <w:pStyle w:val="TableParagraph"/>
              <w:ind w:left="105"/>
              <w:rPr>
                <w:sz w:val="24"/>
              </w:rPr>
            </w:pPr>
            <w:r>
              <w:rPr>
                <w:sz w:val="24"/>
              </w:rPr>
              <w:t>1 hour</w:t>
            </w:r>
          </w:p>
        </w:tc>
        <w:tc>
          <w:tcPr>
            <w:tcW w:w="3870" w:type="dxa"/>
          </w:tcPr>
          <w:p w14:paraId="647F2B4B" w14:textId="77777777" w:rsidR="00930DB6" w:rsidRDefault="00930DB6" w:rsidP="00905009">
            <w:pPr>
              <w:pStyle w:val="TableParagraph"/>
              <w:ind w:left="104"/>
              <w:rPr>
                <w:sz w:val="24"/>
              </w:rPr>
            </w:pPr>
            <w:r>
              <w:rPr>
                <w:sz w:val="24"/>
              </w:rPr>
              <w:t>Market &amp; Competitive analysis</w:t>
            </w:r>
          </w:p>
        </w:tc>
      </w:tr>
      <w:tr w:rsidR="00930DB6" w:rsidRPr="00232492" w14:paraId="17F18C10" w14:textId="77777777" w:rsidTr="00905009">
        <w:trPr>
          <w:trHeight w:val="412"/>
        </w:trPr>
        <w:tc>
          <w:tcPr>
            <w:tcW w:w="1640" w:type="dxa"/>
          </w:tcPr>
          <w:p w14:paraId="668193C6" w14:textId="77777777" w:rsidR="00930DB6" w:rsidRDefault="00930DB6" w:rsidP="00905009">
            <w:pPr>
              <w:pStyle w:val="TableParagraph"/>
              <w:ind w:left="108"/>
              <w:rPr>
                <w:sz w:val="24"/>
              </w:rPr>
            </w:pPr>
            <w:r>
              <w:rPr>
                <w:sz w:val="24"/>
              </w:rPr>
              <w:t>10.30-11.30</w:t>
            </w:r>
          </w:p>
        </w:tc>
        <w:tc>
          <w:tcPr>
            <w:tcW w:w="2701" w:type="dxa"/>
          </w:tcPr>
          <w:p w14:paraId="140EFD8E" w14:textId="77777777" w:rsidR="00930DB6" w:rsidRDefault="00930DB6" w:rsidP="00905009">
            <w:pPr>
              <w:pStyle w:val="TableParagraph"/>
              <w:ind w:left="105"/>
              <w:rPr>
                <w:sz w:val="24"/>
              </w:rPr>
            </w:pPr>
            <w:r>
              <w:rPr>
                <w:sz w:val="24"/>
              </w:rPr>
              <w:t>1 hour</w:t>
            </w:r>
          </w:p>
        </w:tc>
        <w:tc>
          <w:tcPr>
            <w:tcW w:w="3870" w:type="dxa"/>
          </w:tcPr>
          <w:p w14:paraId="1E21F646" w14:textId="77777777" w:rsidR="00930DB6" w:rsidRDefault="00930DB6" w:rsidP="00905009">
            <w:pPr>
              <w:pStyle w:val="TableParagraph"/>
              <w:ind w:left="104"/>
              <w:rPr>
                <w:sz w:val="24"/>
              </w:rPr>
            </w:pPr>
            <w:r>
              <w:rPr>
                <w:sz w:val="24"/>
              </w:rPr>
              <w:t>Product Knowledge</w:t>
            </w:r>
          </w:p>
        </w:tc>
      </w:tr>
      <w:tr w:rsidR="00930DB6" w:rsidRPr="00232492" w14:paraId="72295A14" w14:textId="77777777" w:rsidTr="00905009">
        <w:trPr>
          <w:trHeight w:val="414"/>
        </w:trPr>
        <w:tc>
          <w:tcPr>
            <w:tcW w:w="1640" w:type="dxa"/>
            <w:shd w:val="clear" w:color="auto" w:fill="76923B"/>
          </w:tcPr>
          <w:p w14:paraId="2896F0DF" w14:textId="77777777" w:rsidR="00930DB6" w:rsidRDefault="00930DB6" w:rsidP="00905009">
            <w:pPr>
              <w:pStyle w:val="TableParagraph"/>
              <w:spacing w:line="273" w:lineRule="exact"/>
              <w:ind w:left="108"/>
              <w:rPr>
                <w:sz w:val="24"/>
              </w:rPr>
            </w:pPr>
            <w:r>
              <w:rPr>
                <w:sz w:val="24"/>
              </w:rPr>
              <w:t>11.30-11.45</w:t>
            </w:r>
          </w:p>
        </w:tc>
        <w:tc>
          <w:tcPr>
            <w:tcW w:w="2701" w:type="dxa"/>
            <w:shd w:val="clear" w:color="auto" w:fill="76923B"/>
          </w:tcPr>
          <w:p w14:paraId="41A3512F" w14:textId="77777777" w:rsidR="00930DB6" w:rsidRDefault="00930DB6" w:rsidP="00905009">
            <w:pPr>
              <w:pStyle w:val="TableParagraph"/>
              <w:spacing w:line="273" w:lineRule="exact"/>
              <w:ind w:left="105"/>
              <w:rPr>
                <w:sz w:val="24"/>
              </w:rPr>
            </w:pPr>
            <w:r>
              <w:rPr>
                <w:sz w:val="24"/>
              </w:rPr>
              <w:t>15 minutes</w:t>
            </w:r>
          </w:p>
        </w:tc>
        <w:tc>
          <w:tcPr>
            <w:tcW w:w="3870" w:type="dxa"/>
            <w:shd w:val="clear" w:color="auto" w:fill="76923B"/>
          </w:tcPr>
          <w:p w14:paraId="316E5E6D" w14:textId="77777777" w:rsidR="00930DB6" w:rsidRDefault="00930DB6" w:rsidP="00905009">
            <w:pPr>
              <w:pStyle w:val="TableParagraph"/>
              <w:spacing w:line="273" w:lineRule="exact"/>
              <w:ind w:left="104"/>
              <w:rPr>
                <w:sz w:val="24"/>
              </w:rPr>
            </w:pPr>
            <w:r>
              <w:rPr>
                <w:sz w:val="24"/>
              </w:rPr>
              <w:t>Snacks Break</w:t>
            </w:r>
          </w:p>
        </w:tc>
      </w:tr>
      <w:tr w:rsidR="00930DB6" w:rsidRPr="00232492" w14:paraId="76674803" w14:textId="77777777" w:rsidTr="00905009">
        <w:trPr>
          <w:trHeight w:val="414"/>
        </w:trPr>
        <w:tc>
          <w:tcPr>
            <w:tcW w:w="1640" w:type="dxa"/>
            <w:shd w:val="clear" w:color="auto" w:fill="FFC000"/>
          </w:tcPr>
          <w:p w14:paraId="3771B358" w14:textId="77777777" w:rsidR="00930DB6" w:rsidRDefault="00930DB6" w:rsidP="00905009">
            <w:pPr>
              <w:pStyle w:val="TableParagraph"/>
              <w:ind w:left="108"/>
              <w:rPr>
                <w:sz w:val="24"/>
              </w:rPr>
            </w:pPr>
            <w:r>
              <w:rPr>
                <w:sz w:val="24"/>
              </w:rPr>
              <w:t>11.45-1.00</w:t>
            </w:r>
          </w:p>
        </w:tc>
        <w:tc>
          <w:tcPr>
            <w:tcW w:w="2701" w:type="dxa"/>
            <w:shd w:val="clear" w:color="auto" w:fill="FFC000"/>
          </w:tcPr>
          <w:p w14:paraId="1FF9F709" w14:textId="77777777" w:rsidR="00930DB6" w:rsidRDefault="00930DB6" w:rsidP="00905009">
            <w:pPr>
              <w:pStyle w:val="TableParagraph"/>
              <w:ind w:left="105"/>
              <w:rPr>
                <w:sz w:val="24"/>
              </w:rPr>
            </w:pPr>
            <w:r>
              <w:rPr>
                <w:sz w:val="24"/>
              </w:rPr>
              <w:t>1 hour &amp; 15 minutes</w:t>
            </w:r>
          </w:p>
        </w:tc>
        <w:tc>
          <w:tcPr>
            <w:tcW w:w="3870" w:type="dxa"/>
            <w:shd w:val="clear" w:color="auto" w:fill="FFC000"/>
          </w:tcPr>
          <w:p w14:paraId="5386D35C" w14:textId="77777777" w:rsidR="00930DB6" w:rsidRDefault="00930DB6" w:rsidP="00905009">
            <w:pPr>
              <w:pStyle w:val="TableParagraph"/>
              <w:ind w:left="104"/>
              <w:rPr>
                <w:sz w:val="24"/>
              </w:rPr>
            </w:pPr>
            <w:r>
              <w:rPr>
                <w:sz w:val="24"/>
              </w:rPr>
              <w:t>Seven Steps of sales call</w:t>
            </w:r>
          </w:p>
        </w:tc>
      </w:tr>
      <w:tr w:rsidR="00930DB6" w:rsidRPr="00232492" w14:paraId="44928733" w14:textId="77777777" w:rsidTr="00905009">
        <w:trPr>
          <w:trHeight w:val="412"/>
        </w:trPr>
        <w:tc>
          <w:tcPr>
            <w:tcW w:w="1640" w:type="dxa"/>
            <w:shd w:val="clear" w:color="auto" w:fill="76923B"/>
          </w:tcPr>
          <w:p w14:paraId="734281E3" w14:textId="77777777" w:rsidR="00930DB6" w:rsidRDefault="00930DB6" w:rsidP="00905009">
            <w:pPr>
              <w:pStyle w:val="TableParagraph"/>
              <w:ind w:left="108"/>
              <w:rPr>
                <w:sz w:val="24"/>
              </w:rPr>
            </w:pPr>
            <w:r>
              <w:rPr>
                <w:sz w:val="24"/>
              </w:rPr>
              <w:t>1.00-2.00</w:t>
            </w:r>
          </w:p>
        </w:tc>
        <w:tc>
          <w:tcPr>
            <w:tcW w:w="2701" w:type="dxa"/>
            <w:shd w:val="clear" w:color="auto" w:fill="76923B"/>
          </w:tcPr>
          <w:p w14:paraId="597DE9C2" w14:textId="77777777" w:rsidR="00930DB6" w:rsidRDefault="00930DB6" w:rsidP="00905009">
            <w:pPr>
              <w:pStyle w:val="TableParagraph"/>
              <w:ind w:left="105"/>
              <w:rPr>
                <w:sz w:val="24"/>
              </w:rPr>
            </w:pPr>
            <w:r>
              <w:rPr>
                <w:sz w:val="24"/>
              </w:rPr>
              <w:t>1 hour</w:t>
            </w:r>
          </w:p>
        </w:tc>
        <w:tc>
          <w:tcPr>
            <w:tcW w:w="3870" w:type="dxa"/>
            <w:shd w:val="clear" w:color="auto" w:fill="76923B"/>
          </w:tcPr>
          <w:p w14:paraId="4E7DA0E6" w14:textId="77777777" w:rsidR="00930DB6" w:rsidRDefault="00930DB6" w:rsidP="00905009">
            <w:pPr>
              <w:pStyle w:val="TableParagraph"/>
              <w:ind w:left="104"/>
              <w:rPr>
                <w:sz w:val="24"/>
              </w:rPr>
            </w:pPr>
            <w:r>
              <w:rPr>
                <w:sz w:val="24"/>
              </w:rPr>
              <w:t>Lunch Break</w:t>
            </w:r>
          </w:p>
        </w:tc>
      </w:tr>
      <w:tr w:rsidR="00930DB6" w:rsidRPr="00232492" w14:paraId="67775588" w14:textId="77777777" w:rsidTr="00905009">
        <w:trPr>
          <w:trHeight w:val="414"/>
        </w:trPr>
        <w:tc>
          <w:tcPr>
            <w:tcW w:w="1640" w:type="dxa"/>
            <w:shd w:val="clear" w:color="auto" w:fill="FFC000"/>
          </w:tcPr>
          <w:p w14:paraId="44597BBB" w14:textId="77777777" w:rsidR="00930DB6" w:rsidRDefault="00930DB6" w:rsidP="00905009">
            <w:pPr>
              <w:pStyle w:val="TableParagraph"/>
              <w:spacing w:line="273" w:lineRule="exact"/>
              <w:ind w:left="108"/>
              <w:rPr>
                <w:sz w:val="24"/>
              </w:rPr>
            </w:pPr>
            <w:r>
              <w:rPr>
                <w:sz w:val="24"/>
              </w:rPr>
              <w:t>2.00-3.00</w:t>
            </w:r>
          </w:p>
        </w:tc>
        <w:tc>
          <w:tcPr>
            <w:tcW w:w="2701" w:type="dxa"/>
            <w:shd w:val="clear" w:color="auto" w:fill="FFC000"/>
          </w:tcPr>
          <w:p w14:paraId="37EC845C" w14:textId="77777777" w:rsidR="00930DB6" w:rsidRDefault="00930DB6" w:rsidP="00905009">
            <w:pPr>
              <w:pStyle w:val="TableParagraph"/>
              <w:spacing w:line="273" w:lineRule="exact"/>
              <w:ind w:left="105"/>
              <w:rPr>
                <w:sz w:val="24"/>
              </w:rPr>
            </w:pPr>
            <w:r>
              <w:rPr>
                <w:sz w:val="24"/>
              </w:rPr>
              <w:t>1 hour</w:t>
            </w:r>
          </w:p>
        </w:tc>
        <w:tc>
          <w:tcPr>
            <w:tcW w:w="3870" w:type="dxa"/>
            <w:shd w:val="clear" w:color="auto" w:fill="FFC000"/>
          </w:tcPr>
          <w:p w14:paraId="079E8595" w14:textId="77777777" w:rsidR="00930DB6" w:rsidRDefault="00930DB6" w:rsidP="00905009">
            <w:pPr>
              <w:pStyle w:val="TableParagraph"/>
              <w:spacing w:line="273" w:lineRule="exact"/>
              <w:ind w:left="104"/>
              <w:rPr>
                <w:sz w:val="24"/>
              </w:rPr>
            </w:pPr>
            <w:r>
              <w:rPr>
                <w:sz w:val="24"/>
              </w:rPr>
              <w:t>Seven Steps of sales call (cont’d)</w:t>
            </w:r>
          </w:p>
        </w:tc>
      </w:tr>
      <w:tr w:rsidR="00930DB6" w:rsidRPr="00232492" w14:paraId="7687841C" w14:textId="77777777" w:rsidTr="00905009">
        <w:trPr>
          <w:trHeight w:val="414"/>
        </w:trPr>
        <w:tc>
          <w:tcPr>
            <w:tcW w:w="1640" w:type="dxa"/>
          </w:tcPr>
          <w:p w14:paraId="68192948" w14:textId="77777777" w:rsidR="00930DB6" w:rsidRDefault="00930DB6" w:rsidP="00905009">
            <w:pPr>
              <w:pStyle w:val="TableParagraph"/>
              <w:ind w:left="108"/>
              <w:rPr>
                <w:sz w:val="24"/>
              </w:rPr>
            </w:pPr>
            <w:r>
              <w:rPr>
                <w:sz w:val="24"/>
              </w:rPr>
              <w:t>3.00-4.00</w:t>
            </w:r>
          </w:p>
        </w:tc>
        <w:tc>
          <w:tcPr>
            <w:tcW w:w="2701" w:type="dxa"/>
          </w:tcPr>
          <w:p w14:paraId="2851980F" w14:textId="77777777" w:rsidR="00930DB6" w:rsidRDefault="00930DB6" w:rsidP="00905009">
            <w:pPr>
              <w:pStyle w:val="TableParagraph"/>
              <w:ind w:left="105"/>
              <w:rPr>
                <w:sz w:val="24"/>
              </w:rPr>
            </w:pPr>
            <w:r>
              <w:rPr>
                <w:sz w:val="24"/>
              </w:rPr>
              <w:t>1 hour</w:t>
            </w:r>
          </w:p>
        </w:tc>
        <w:tc>
          <w:tcPr>
            <w:tcW w:w="3870" w:type="dxa"/>
          </w:tcPr>
          <w:p w14:paraId="5D433650" w14:textId="77777777" w:rsidR="00930DB6" w:rsidRDefault="00930DB6" w:rsidP="00905009">
            <w:pPr>
              <w:pStyle w:val="TableParagraph"/>
              <w:ind w:left="104"/>
              <w:rPr>
                <w:sz w:val="24"/>
              </w:rPr>
            </w:pPr>
            <w:r>
              <w:rPr>
                <w:sz w:val="24"/>
              </w:rPr>
              <w:t>Objection Handling</w:t>
            </w:r>
          </w:p>
        </w:tc>
      </w:tr>
      <w:tr w:rsidR="00930DB6" w:rsidRPr="00232492" w14:paraId="4D24E215" w14:textId="77777777" w:rsidTr="00905009">
        <w:trPr>
          <w:trHeight w:val="412"/>
        </w:trPr>
        <w:tc>
          <w:tcPr>
            <w:tcW w:w="1640" w:type="dxa"/>
            <w:shd w:val="clear" w:color="auto" w:fill="76923B"/>
          </w:tcPr>
          <w:p w14:paraId="47E41956" w14:textId="77777777" w:rsidR="00930DB6" w:rsidRDefault="00930DB6" w:rsidP="00905009">
            <w:pPr>
              <w:pStyle w:val="TableParagraph"/>
              <w:ind w:left="108"/>
              <w:rPr>
                <w:sz w:val="24"/>
              </w:rPr>
            </w:pPr>
            <w:r>
              <w:rPr>
                <w:sz w:val="24"/>
              </w:rPr>
              <w:t>4.00-4.15</w:t>
            </w:r>
          </w:p>
        </w:tc>
        <w:tc>
          <w:tcPr>
            <w:tcW w:w="2701" w:type="dxa"/>
            <w:shd w:val="clear" w:color="auto" w:fill="76923B"/>
          </w:tcPr>
          <w:p w14:paraId="14ACD921" w14:textId="77777777" w:rsidR="00930DB6" w:rsidRDefault="00930DB6" w:rsidP="00905009">
            <w:pPr>
              <w:pStyle w:val="TableParagraph"/>
              <w:ind w:left="105"/>
              <w:rPr>
                <w:sz w:val="24"/>
              </w:rPr>
            </w:pPr>
            <w:r>
              <w:rPr>
                <w:sz w:val="24"/>
              </w:rPr>
              <w:t>15 minutes</w:t>
            </w:r>
          </w:p>
        </w:tc>
        <w:tc>
          <w:tcPr>
            <w:tcW w:w="3870" w:type="dxa"/>
            <w:shd w:val="clear" w:color="auto" w:fill="76923B"/>
          </w:tcPr>
          <w:p w14:paraId="46127525" w14:textId="77777777" w:rsidR="00930DB6" w:rsidRDefault="00930DB6" w:rsidP="00905009">
            <w:pPr>
              <w:pStyle w:val="TableParagraph"/>
              <w:ind w:left="104"/>
              <w:rPr>
                <w:sz w:val="24"/>
              </w:rPr>
            </w:pPr>
            <w:r>
              <w:rPr>
                <w:sz w:val="24"/>
              </w:rPr>
              <w:t>Snacks Break</w:t>
            </w:r>
          </w:p>
        </w:tc>
      </w:tr>
      <w:tr w:rsidR="00930DB6" w:rsidRPr="00232492" w14:paraId="583362E6" w14:textId="77777777" w:rsidTr="00905009">
        <w:trPr>
          <w:trHeight w:val="830"/>
        </w:trPr>
        <w:tc>
          <w:tcPr>
            <w:tcW w:w="1640" w:type="dxa"/>
            <w:shd w:val="clear" w:color="auto" w:fill="B6DDE8"/>
          </w:tcPr>
          <w:p w14:paraId="1B023113" w14:textId="77777777" w:rsidR="00930DB6" w:rsidRDefault="00930DB6" w:rsidP="00905009">
            <w:pPr>
              <w:pStyle w:val="TableParagraph"/>
              <w:ind w:left="108"/>
              <w:rPr>
                <w:sz w:val="24"/>
              </w:rPr>
            </w:pPr>
            <w:r>
              <w:rPr>
                <w:sz w:val="24"/>
              </w:rPr>
              <w:t>4.15-5.30</w:t>
            </w:r>
          </w:p>
        </w:tc>
        <w:tc>
          <w:tcPr>
            <w:tcW w:w="2701" w:type="dxa"/>
            <w:shd w:val="clear" w:color="auto" w:fill="B6DDE8"/>
          </w:tcPr>
          <w:p w14:paraId="3E215987" w14:textId="77777777" w:rsidR="00930DB6" w:rsidRDefault="00930DB6" w:rsidP="00905009">
            <w:pPr>
              <w:pStyle w:val="TableParagraph"/>
              <w:ind w:left="105"/>
              <w:rPr>
                <w:sz w:val="24"/>
              </w:rPr>
            </w:pPr>
            <w:r>
              <w:rPr>
                <w:sz w:val="24"/>
              </w:rPr>
              <w:t>1 hour &amp; 15 minutes</w:t>
            </w:r>
          </w:p>
        </w:tc>
        <w:tc>
          <w:tcPr>
            <w:tcW w:w="3870" w:type="dxa"/>
            <w:shd w:val="clear" w:color="auto" w:fill="B6DDE8"/>
          </w:tcPr>
          <w:p w14:paraId="20746FA7" w14:textId="77777777" w:rsidR="00930DB6" w:rsidRDefault="00930DB6" w:rsidP="00905009">
            <w:pPr>
              <w:pStyle w:val="TableParagraph"/>
              <w:ind w:left="104"/>
              <w:rPr>
                <w:sz w:val="24"/>
              </w:rPr>
            </w:pPr>
            <w:r>
              <w:rPr>
                <w:sz w:val="24"/>
              </w:rPr>
              <w:t>Role playing, Quiz test &amp; Prize</w:t>
            </w:r>
          </w:p>
          <w:p w14:paraId="2DEC2AD1" w14:textId="77777777" w:rsidR="00930DB6" w:rsidRDefault="00930DB6" w:rsidP="00905009">
            <w:pPr>
              <w:pStyle w:val="TableParagraph"/>
              <w:spacing w:before="139" w:line="240" w:lineRule="auto"/>
              <w:ind w:left="104"/>
              <w:rPr>
                <w:sz w:val="24"/>
              </w:rPr>
            </w:pPr>
            <w:r>
              <w:rPr>
                <w:sz w:val="24"/>
              </w:rPr>
              <w:t>giving ceremony</w:t>
            </w:r>
          </w:p>
        </w:tc>
      </w:tr>
    </w:tbl>
    <w:p w14:paraId="4665FCA1" w14:textId="77777777" w:rsidR="00930DB6" w:rsidRDefault="00930DB6" w:rsidP="00930DB6">
      <w:pPr>
        <w:pStyle w:val="BodyText"/>
        <w:rPr>
          <w:sz w:val="20"/>
        </w:rPr>
      </w:pPr>
    </w:p>
    <w:p w14:paraId="5199759E" w14:textId="77777777" w:rsidR="00930DB6" w:rsidRDefault="00930DB6" w:rsidP="00930DB6">
      <w:pPr>
        <w:pStyle w:val="BodyText"/>
        <w:rPr>
          <w:sz w:val="20"/>
        </w:rPr>
      </w:pPr>
    </w:p>
    <w:p w14:paraId="07421308" w14:textId="77777777" w:rsidR="00930DB6" w:rsidRDefault="00930DB6" w:rsidP="00930DB6">
      <w:pPr>
        <w:pStyle w:val="BodyText"/>
        <w:rPr>
          <w:sz w:val="20"/>
        </w:rPr>
      </w:pPr>
    </w:p>
    <w:p w14:paraId="0CE0CB36" w14:textId="77777777" w:rsidR="00930DB6" w:rsidRDefault="00930DB6" w:rsidP="00930DB6">
      <w:pPr>
        <w:pStyle w:val="BodyText"/>
        <w:rPr>
          <w:sz w:val="20"/>
        </w:rPr>
      </w:pPr>
    </w:p>
    <w:p w14:paraId="26E09E07" w14:textId="77777777" w:rsidR="00930DB6" w:rsidRDefault="00930DB6" w:rsidP="00930DB6">
      <w:pPr>
        <w:pStyle w:val="BodyText"/>
        <w:spacing w:before="9"/>
        <w:rPr>
          <w:sz w:val="18"/>
        </w:rPr>
      </w:pPr>
    </w:p>
    <w:p w14:paraId="121B29FE" w14:textId="77777777" w:rsidR="00930DB6" w:rsidRDefault="00930DB6" w:rsidP="00930DB6">
      <w:pPr>
        <w:pStyle w:val="Heading4"/>
        <w:spacing w:before="90"/>
        <w:jc w:val="left"/>
      </w:pPr>
      <w:r>
        <w:rPr>
          <w:color w:val="4F81BC"/>
        </w:rPr>
        <w:t>The Training Program</w:t>
      </w:r>
    </w:p>
    <w:p w14:paraId="3726B8A3" w14:textId="77777777" w:rsidR="00930DB6" w:rsidRDefault="00930DB6" w:rsidP="00930DB6">
      <w:pPr>
        <w:pStyle w:val="BodyText"/>
        <w:rPr>
          <w:b/>
          <w:i/>
          <w:sz w:val="29"/>
        </w:rPr>
      </w:pPr>
    </w:p>
    <w:p w14:paraId="63860401" w14:textId="77777777" w:rsidR="00930DB6" w:rsidRDefault="00930DB6" w:rsidP="00930DB6">
      <w:pPr>
        <w:pStyle w:val="BodyText"/>
        <w:ind w:left="220"/>
      </w:pPr>
      <w:r>
        <w:rPr>
          <w:color w:val="233E5F"/>
        </w:rPr>
        <w:t>Day-1</w:t>
      </w:r>
    </w:p>
    <w:p w14:paraId="27547C72" w14:textId="0D242091" w:rsidR="00930DB6" w:rsidRDefault="006E7AB4" w:rsidP="00930DB6">
      <w:pPr>
        <w:pStyle w:val="BodyText"/>
        <w:spacing w:before="139" w:line="360" w:lineRule="auto"/>
        <w:ind w:left="220" w:right="479"/>
        <w:jc w:val="both"/>
      </w:pPr>
      <w:r w:rsidRPr="006E7AB4">
        <w:t xml:space="preserve">The program began at 9.30 a.m. and our esteemed trainers, trainees and organizers attended. I then greeted everyone for participating in the session and gave it to our </w:t>
      </w:r>
      <w:r w:rsidR="000D3DA1">
        <w:t xml:space="preserve">Head of </w:t>
      </w:r>
      <w:r w:rsidRPr="006E7AB4">
        <w:t xml:space="preserve">HR </w:t>
      </w:r>
      <w:r w:rsidR="000D3DA1">
        <w:t>Hasan Taiab Imam</w:t>
      </w:r>
      <w:r w:rsidRPr="006E7AB4">
        <w:t>. Then all the guest speakers were introduced and training commenced.</w:t>
      </w:r>
    </w:p>
    <w:p w14:paraId="6F36F256" w14:textId="77777777" w:rsidR="00930DB6" w:rsidRDefault="00930DB6" w:rsidP="00930DB6">
      <w:pPr>
        <w:pStyle w:val="Heading3"/>
        <w:spacing w:before="204"/>
      </w:pPr>
      <w:bookmarkStart w:id="58" w:name="_Toc83567884"/>
      <w:r>
        <w:t>Company Introduction</w:t>
      </w:r>
      <w:bookmarkEnd w:id="58"/>
    </w:p>
    <w:p w14:paraId="29FBADAD" w14:textId="77777777" w:rsidR="00930DB6" w:rsidRDefault="00930DB6" w:rsidP="00930DB6">
      <w:pPr>
        <w:pStyle w:val="BodyText"/>
        <w:spacing w:before="1"/>
        <w:rPr>
          <w:b/>
          <w:sz w:val="29"/>
        </w:rPr>
      </w:pPr>
    </w:p>
    <w:p w14:paraId="374296FF" w14:textId="1E138B15" w:rsidR="00930DB6" w:rsidRDefault="006E7AB4" w:rsidP="00930DB6">
      <w:pPr>
        <w:pStyle w:val="BodyText"/>
        <w:spacing w:line="360" w:lineRule="auto"/>
        <w:ind w:left="220" w:right="482"/>
        <w:jc w:val="both"/>
      </w:pPr>
      <w:r w:rsidRPr="006E7AB4">
        <w:t xml:space="preserve">The </w:t>
      </w:r>
      <w:r w:rsidR="000D3DA1" w:rsidRPr="006E7AB4">
        <w:t>Bengal</w:t>
      </w:r>
      <w:r w:rsidRPr="006E7AB4">
        <w:t xml:space="preserve"> Group of Industries was visited by our respected head of HR </w:t>
      </w:r>
      <w:r w:rsidR="000D3DA1">
        <w:t>Hasan Taiab Imam</w:t>
      </w:r>
      <w:r w:rsidRPr="006E7AB4">
        <w:t xml:space="preserve"> </w:t>
      </w:r>
      <w:r w:rsidR="00312828" w:rsidRPr="006E7AB4">
        <w:t>Sir</w:t>
      </w:r>
      <w:r w:rsidRPr="006E7AB4">
        <w:t>. He shares the history, vision, mission and objectives of the organization. He gave the learners a comprehensive understanding of our organization.</w:t>
      </w:r>
    </w:p>
    <w:p w14:paraId="10A7839D" w14:textId="77777777" w:rsidR="00930DB6" w:rsidRPr="00232492" w:rsidRDefault="00930DB6" w:rsidP="00930DB6">
      <w:pPr>
        <w:spacing w:line="360" w:lineRule="auto"/>
        <w:jc w:val="both"/>
        <w:rPr>
          <w:sz w:val="24"/>
        </w:rPr>
        <w:sectPr w:rsidR="00930DB6" w:rsidRPr="00232492">
          <w:pgSz w:w="12240" w:h="15840"/>
          <w:pgMar w:top="1320" w:right="960" w:bottom="860" w:left="1220" w:header="0" w:footer="518" w:gutter="0"/>
          <w:cols w:space="720"/>
        </w:sectPr>
      </w:pPr>
    </w:p>
    <w:p w14:paraId="0570E2C0" w14:textId="77777777" w:rsidR="00930DB6" w:rsidRDefault="00930DB6" w:rsidP="00930DB6">
      <w:pPr>
        <w:pStyle w:val="Heading3"/>
        <w:spacing w:before="79"/>
      </w:pPr>
      <w:bookmarkStart w:id="59" w:name="_Toc83567885"/>
      <w:r>
        <w:t>Sales profession ship and Salesmanship</w:t>
      </w:r>
      <w:bookmarkEnd w:id="59"/>
    </w:p>
    <w:p w14:paraId="56B78284" w14:textId="77777777" w:rsidR="00930DB6" w:rsidRDefault="00930DB6" w:rsidP="00930DB6">
      <w:pPr>
        <w:pStyle w:val="BodyText"/>
        <w:rPr>
          <w:b/>
          <w:sz w:val="29"/>
        </w:rPr>
      </w:pPr>
    </w:p>
    <w:p w14:paraId="5916E695" w14:textId="11D18B89" w:rsidR="00930DB6" w:rsidRDefault="006E7AB4" w:rsidP="00930DB6">
      <w:pPr>
        <w:pStyle w:val="BodyText"/>
        <w:spacing w:line="360" w:lineRule="auto"/>
        <w:ind w:left="220" w:right="475"/>
        <w:jc w:val="both"/>
        <w:rPr>
          <w:b/>
        </w:rPr>
      </w:pPr>
      <w:r w:rsidRPr="006E7AB4">
        <w:t xml:space="preserve">Our next coach provides an example of effective salespeople in motivating our pupils. In addition, </w:t>
      </w:r>
      <w:r>
        <w:t xml:space="preserve">by giving example of </w:t>
      </w:r>
      <w:r w:rsidRPr="006E7AB4">
        <w:t xml:space="preserve">Mr.Sheikh Akij Uddin (Founder to Akij Group), Mr. M.A. Hashem (Chairmen Partex Satary Group), ashan Khan Chowfhury (MD, PRAN-RFL group), and Joe Ades share various interesting and successful videos with successful salesmen (Potato Peeler Salesman, Greatest salesman in new </w:t>
      </w:r>
      <w:r>
        <w:t>y</w:t>
      </w:r>
      <w:r w:rsidRPr="006E7AB4">
        <w:t>ork).</w:t>
      </w:r>
    </w:p>
    <w:p w14:paraId="5E98B9CB" w14:textId="77777777" w:rsidR="00930DB6" w:rsidRDefault="00930DB6" w:rsidP="00930DB6">
      <w:pPr>
        <w:pStyle w:val="Heading3"/>
        <w:spacing w:before="206"/>
      </w:pPr>
      <w:bookmarkStart w:id="60" w:name="_Toc83567886"/>
      <w:r>
        <w:t>Rules &amp; Regulations</w:t>
      </w:r>
      <w:bookmarkEnd w:id="60"/>
    </w:p>
    <w:p w14:paraId="241C8E85" w14:textId="77777777" w:rsidR="00930DB6" w:rsidRDefault="00930DB6" w:rsidP="00930DB6">
      <w:pPr>
        <w:pStyle w:val="BodyText"/>
        <w:spacing w:before="9"/>
        <w:rPr>
          <w:b/>
          <w:sz w:val="28"/>
        </w:rPr>
      </w:pPr>
    </w:p>
    <w:p w14:paraId="76943BC3" w14:textId="74F63FB6" w:rsidR="00930DB6" w:rsidRDefault="006E7AB4" w:rsidP="00930DB6">
      <w:pPr>
        <w:pStyle w:val="BodyText"/>
        <w:spacing w:before="1" w:line="360" w:lineRule="auto"/>
        <w:ind w:left="220" w:right="486"/>
        <w:jc w:val="both"/>
      </w:pPr>
      <w:r w:rsidRPr="006E7AB4">
        <w:t>Then our next trainer is well informed of the laws and regulations of our trainees such as dress code, attendance, leave, reporting, bonuses etc.</w:t>
      </w:r>
    </w:p>
    <w:p w14:paraId="2FC59191" w14:textId="77777777" w:rsidR="00930DB6" w:rsidRDefault="00930DB6" w:rsidP="00930DB6">
      <w:pPr>
        <w:pStyle w:val="Heading3"/>
        <w:spacing w:before="206"/>
      </w:pPr>
      <w:bookmarkStart w:id="61" w:name="_Toc83567887"/>
      <w:r>
        <w:t>Job Description, Do &amp; Don’ts and Personal Hygiene</w:t>
      </w:r>
      <w:bookmarkEnd w:id="61"/>
    </w:p>
    <w:p w14:paraId="496E268A" w14:textId="77777777" w:rsidR="00930DB6" w:rsidRDefault="00930DB6" w:rsidP="00930DB6">
      <w:pPr>
        <w:pStyle w:val="BodyText"/>
        <w:rPr>
          <w:b/>
          <w:sz w:val="29"/>
        </w:rPr>
      </w:pPr>
    </w:p>
    <w:p w14:paraId="21C9652F" w14:textId="656AABB6" w:rsidR="00930DB6" w:rsidRDefault="006E7AB4" w:rsidP="00930DB6">
      <w:pPr>
        <w:pStyle w:val="BodyText"/>
        <w:spacing w:line="360" w:lineRule="auto"/>
        <w:ind w:left="220" w:right="475"/>
        <w:jc w:val="both"/>
      </w:pPr>
      <w:r w:rsidRPr="006E7AB4">
        <w:t>Our trainees are then exposed to their tasks, tasks and obligations. They were also told what to do and not what to do at work. Our trainers also taught them personal issues of hygiene.</w:t>
      </w:r>
    </w:p>
    <w:p w14:paraId="463B88E0" w14:textId="77777777" w:rsidR="00930DB6" w:rsidRDefault="00930DB6" w:rsidP="00930DB6">
      <w:pPr>
        <w:pStyle w:val="Heading3"/>
        <w:spacing w:before="203"/>
      </w:pPr>
      <w:bookmarkStart w:id="62" w:name="_Toc83567888"/>
      <w:r>
        <w:t>Sales Terms</w:t>
      </w:r>
      <w:bookmarkEnd w:id="62"/>
    </w:p>
    <w:p w14:paraId="74FEDA2E" w14:textId="77777777" w:rsidR="00930DB6" w:rsidRDefault="00930DB6" w:rsidP="00930DB6">
      <w:pPr>
        <w:pStyle w:val="BodyText"/>
        <w:spacing w:before="1"/>
        <w:rPr>
          <w:b/>
          <w:sz w:val="29"/>
        </w:rPr>
      </w:pPr>
    </w:p>
    <w:p w14:paraId="70050A9F" w14:textId="140FE5FC" w:rsidR="00930DB6" w:rsidRDefault="006E7AB4" w:rsidP="00930DB6">
      <w:pPr>
        <w:pStyle w:val="BodyText"/>
        <w:spacing w:line="360" w:lineRule="auto"/>
        <w:ind w:left="220" w:right="481"/>
        <w:jc w:val="both"/>
      </w:pPr>
      <w:r w:rsidRPr="006E7AB4">
        <w:t>Our staff also introduced crucial sales words that would assist them in their work and in the growth of their companies.</w:t>
      </w:r>
    </w:p>
    <w:p w14:paraId="0C7575F8" w14:textId="77777777" w:rsidR="00930DB6" w:rsidRDefault="00930DB6" w:rsidP="00930DB6">
      <w:pPr>
        <w:pStyle w:val="Heading3"/>
        <w:spacing w:before="204"/>
      </w:pPr>
      <w:bookmarkStart w:id="63" w:name="_Toc83567889"/>
      <w:r>
        <w:t>Target &amp;</w:t>
      </w:r>
      <w:r>
        <w:rPr>
          <w:spacing w:val="-6"/>
        </w:rPr>
        <w:t xml:space="preserve"> </w:t>
      </w:r>
      <w:r>
        <w:t>Achievement</w:t>
      </w:r>
      <w:bookmarkEnd w:id="63"/>
    </w:p>
    <w:p w14:paraId="113B567B" w14:textId="77777777" w:rsidR="00930DB6" w:rsidRDefault="00930DB6" w:rsidP="00930DB6">
      <w:pPr>
        <w:pStyle w:val="BodyText"/>
        <w:rPr>
          <w:b/>
          <w:sz w:val="29"/>
        </w:rPr>
      </w:pPr>
    </w:p>
    <w:p w14:paraId="2C7166AE" w14:textId="51830CC5" w:rsidR="00930DB6" w:rsidRDefault="006E7AB4" w:rsidP="00930DB6">
      <w:pPr>
        <w:pStyle w:val="BodyText"/>
        <w:spacing w:line="360" w:lineRule="auto"/>
        <w:ind w:left="220" w:right="485"/>
        <w:jc w:val="both"/>
      </w:pPr>
      <w:r w:rsidRPr="006E7AB4">
        <w:t>With their sales goals, our trainees were also introduced. Trainers have shown them little methods on how to reach their sales goal.</w:t>
      </w:r>
    </w:p>
    <w:p w14:paraId="157CEB51" w14:textId="77777777" w:rsidR="00930DB6" w:rsidRDefault="00930DB6" w:rsidP="00930DB6">
      <w:pPr>
        <w:pStyle w:val="Heading3"/>
        <w:spacing w:before="206"/>
      </w:pPr>
      <w:bookmarkStart w:id="64" w:name="_Toc83567890"/>
      <w:r>
        <w:t>Analyzing work Ability</w:t>
      </w:r>
      <w:bookmarkEnd w:id="64"/>
    </w:p>
    <w:p w14:paraId="745C4E8D" w14:textId="77777777" w:rsidR="00930DB6" w:rsidRDefault="00930DB6" w:rsidP="00930DB6">
      <w:pPr>
        <w:pStyle w:val="BodyText"/>
        <w:spacing w:before="10"/>
        <w:rPr>
          <w:b/>
          <w:sz w:val="28"/>
        </w:rPr>
      </w:pPr>
    </w:p>
    <w:p w14:paraId="143E660B" w14:textId="3B572C9F" w:rsidR="00930DB6" w:rsidRDefault="006E7AB4" w:rsidP="00930DB6">
      <w:pPr>
        <w:pStyle w:val="BodyText"/>
        <w:spacing w:line="360" w:lineRule="auto"/>
        <w:ind w:left="220" w:right="481"/>
        <w:jc w:val="both"/>
      </w:pPr>
      <w:r w:rsidRPr="006E7AB4">
        <w:t>Our trainers have shown them how they may examine their work and apply this analysis to reach their sales goals. They can study and learn from mistakes from their prior work.</w:t>
      </w:r>
    </w:p>
    <w:p w14:paraId="38DD8059" w14:textId="77777777" w:rsidR="00930DB6" w:rsidRPr="00232492" w:rsidRDefault="00930DB6" w:rsidP="00930DB6">
      <w:pPr>
        <w:spacing w:line="360" w:lineRule="auto"/>
        <w:jc w:val="both"/>
        <w:rPr>
          <w:sz w:val="24"/>
        </w:rPr>
        <w:sectPr w:rsidR="00930DB6" w:rsidRPr="00232492">
          <w:pgSz w:w="12240" w:h="15840"/>
          <w:pgMar w:top="1360" w:right="960" w:bottom="860" w:left="1220" w:header="0" w:footer="518" w:gutter="0"/>
          <w:cols w:space="720"/>
        </w:sectPr>
      </w:pPr>
    </w:p>
    <w:p w14:paraId="2491B3B2" w14:textId="77777777" w:rsidR="00930DB6" w:rsidRDefault="00930DB6" w:rsidP="00930DB6">
      <w:pPr>
        <w:pStyle w:val="BodyText"/>
        <w:spacing w:before="74"/>
        <w:ind w:left="220"/>
      </w:pPr>
      <w:r>
        <w:rPr>
          <w:color w:val="233E5F"/>
        </w:rPr>
        <w:t>Day-2</w:t>
      </w:r>
    </w:p>
    <w:p w14:paraId="04A77395" w14:textId="13B9993D" w:rsidR="00930DB6" w:rsidRDefault="006E7AB4" w:rsidP="00930DB6">
      <w:pPr>
        <w:pStyle w:val="BodyText"/>
        <w:spacing w:before="137" w:line="360" w:lineRule="auto"/>
        <w:ind w:left="220" w:right="477"/>
        <w:jc w:val="both"/>
      </w:pPr>
      <w:r w:rsidRPr="006E7AB4">
        <w:t>The training session began at the same time at 9.30 am the next day (28th August, Saturday). The training session was provided by our respective Executive Director (Sales &amp; Marketing).</w:t>
      </w:r>
    </w:p>
    <w:p w14:paraId="2709CC49" w14:textId="77777777" w:rsidR="00930DB6" w:rsidRDefault="00930DB6" w:rsidP="00930DB6">
      <w:pPr>
        <w:pStyle w:val="Heading3"/>
        <w:spacing w:before="206"/>
      </w:pPr>
      <w:bookmarkStart w:id="65" w:name="_Toc83567891"/>
      <w:r>
        <w:t>Market &amp; Competitive analysis</w:t>
      </w:r>
      <w:bookmarkEnd w:id="65"/>
    </w:p>
    <w:p w14:paraId="3DEEC5FD" w14:textId="77777777" w:rsidR="00930DB6" w:rsidRDefault="00930DB6" w:rsidP="00930DB6">
      <w:pPr>
        <w:pStyle w:val="BodyText"/>
        <w:rPr>
          <w:b/>
          <w:sz w:val="29"/>
        </w:rPr>
      </w:pPr>
    </w:p>
    <w:p w14:paraId="0C2E60F7" w14:textId="6125344A" w:rsidR="00930DB6" w:rsidRDefault="006E7AB4" w:rsidP="00930DB6">
      <w:pPr>
        <w:pStyle w:val="BodyText"/>
        <w:spacing w:line="360" w:lineRule="auto"/>
        <w:ind w:left="220" w:right="477"/>
        <w:jc w:val="both"/>
      </w:pPr>
      <w:r w:rsidRPr="006E7AB4">
        <w:t>Our respectable Managing Director (Sales &amp; Marketing) taught our sales officers how they might analyze the market and the existing competition. He educates them about the necessity of market analysis. He also shares with trainees some of his true life experience in analyzing competitors and market forces.</w:t>
      </w:r>
    </w:p>
    <w:p w14:paraId="6A4AA657" w14:textId="77777777" w:rsidR="00930DB6" w:rsidRDefault="00930DB6" w:rsidP="00930DB6">
      <w:pPr>
        <w:pStyle w:val="Heading3"/>
        <w:spacing w:before="204"/>
      </w:pPr>
      <w:bookmarkStart w:id="66" w:name="_Toc83567892"/>
      <w:r>
        <w:t>Product Knowledge</w:t>
      </w:r>
      <w:bookmarkEnd w:id="66"/>
    </w:p>
    <w:p w14:paraId="4CDC43CD" w14:textId="77777777" w:rsidR="00930DB6" w:rsidRDefault="00930DB6" w:rsidP="00930DB6">
      <w:pPr>
        <w:pStyle w:val="BodyText"/>
        <w:rPr>
          <w:b/>
          <w:sz w:val="29"/>
        </w:rPr>
      </w:pPr>
    </w:p>
    <w:p w14:paraId="3921F467" w14:textId="18A69366" w:rsidR="00930DB6" w:rsidRDefault="006E7AB4" w:rsidP="00930DB6">
      <w:pPr>
        <w:pStyle w:val="BodyText"/>
        <w:spacing w:before="1" w:line="360" w:lineRule="auto"/>
        <w:ind w:left="220" w:right="477"/>
        <w:jc w:val="both"/>
      </w:pPr>
      <w:r w:rsidRPr="006E7AB4">
        <w:t>The following session shows the trainees the details of the things they offer. A wide-ranging idea of items, production, maximum retail prizes, size, shape, material, etc. was provided by our trainer. This knowledge helps our apprentices to sell and reach their sales goal.</w:t>
      </w:r>
    </w:p>
    <w:p w14:paraId="66A9E098" w14:textId="77777777" w:rsidR="00930DB6" w:rsidRDefault="00930DB6" w:rsidP="00930DB6">
      <w:pPr>
        <w:pStyle w:val="Heading3"/>
        <w:spacing w:before="204"/>
      </w:pPr>
      <w:bookmarkStart w:id="67" w:name="_Toc83567893"/>
      <w:r>
        <w:t>Seven Steps of sales call</w:t>
      </w:r>
      <w:bookmarkEnd w:id="67"/>
    </w:p>
    <w:p w14:paraId="1E1A0482" w14:textId="77777777" w:rsidR="00930DB6" w:rsidRDefault="00930DB6" w:rsidP="00930DB6">
      <w:pPr>
        <w:pStyle w:val="BodyText"/>
        <w:rPr>
          <w:b/>
          <w:sz w:val="29"/>
        </w:rPr>
      </w:pPr>
    </w:p>
    <w:p w14:paraId="672BA82C" w14:textId="10B2C762" w:rsidR="00930DB6" w:rsidRDefault="006E7AB4" w:rsidP="00930DB6">
      <w:pPr>
        <w:pStyle w:val="BodyText"/>
        <w:spacing w:line="360" w:lineRule="auto"/>
        <w:ind w:left="220" w:right="485"/>
        <w:jc w:val="both"/>
      </w:pPr>
      <w:r w:rsidRPr="006E7AB4">
        <w:t>This is the main session of the entire sales program. At this meeting, seven steps of sales call will be shown to our trainees. Which are_</w:t>
      </w:r>
    </w:p>
    <w:p w14:paraId="10DF7BA0" w14:textId="13755F32" w:rsidR="00930DB6" w:rsidRDefault="00930DB6" w:rsidP="00930DB6">
      <w:pPr>
        <w:pStyle w:val="ListParagraph"/>
        <w:numPr>
          <w:ilvl w:val="2"/>
          <w:numId w:val="10"/>
        </w:numPr>
        <w:tabs>
          <w:tab w:val="left" w:pos="941"/>
        </w:tabs>
        <w:spacing w:before="202" w:line="360" w:lineRule="auto"/>
        <w:ind w:right="478"/>
        <w:rPr>
          <w:sz w:val="24"/>
        </w:rPr>
      </w:pPr>
      <w:r>
        <w:rPr>
          <w:b/>
          <w:sz w:val="24"/>
        </w:rPr>
        <w:t xml:space="preserve">Prospecting: </w:t>
      </w:r>
      <w:r w:rsidR="006E7AB4" w:rsidRPr="006E7AB4">
        <w:rPr>
          <w:sz w:val="24"/>
        </w:rPr>
        <w:t>This is the initial stage in the call to sales. Before approaching, a salesman must look. He needs to locate and have good knowledge of his target customer. Our teachers have instructed them how to appropriately target their market</w:t>
      </w:r>
    </w:p>
    <w:p w14:paraId="68966238" w14:textId="4860AC3A" w:rsidR="00930DB6" w:rsidRDefault="00930DB6" w:rsidP="00930DB6">
      <w:pPr>
        <w:pStyle w:val="ListParagraph"/>
        <w:numPr>
          <w:ilvl w:val="2"/>
          <w:numId w:val="10"/>
        </w:numPr>
        <w:tabs>
          <w:tab w:val="left" w:pos="941"/>
        </w:tabs>
        <w:ind w:hanging="361"/>
        <w:rPr>
          <w:sz w:val="24"/>
        </w:rPr>
      </w:pPr>
      <w:r>
        <w:rPr>
          <w:b/>
          <w:sz w:val="24"/>
        </w:rPr>
        <w:t xml:space="preserve">Preparation: </w:t>
      </w:r>
      <w:r w:rsidR="006E7AB4" w:rsidRPr="006E7AB4">
        <w:rPr>
          <w:sz w:val="24"/>
        </w:rPr>
        <w:t>A salesman prepares for his approach to the customer in this step.</w:t>
      </w:r>
    </w:p>
    <w:p w14:paraId="6C42E7EA" w14:textId="6D5C9A21" w:rsidR="00930DB6" w:rsidRDefault="00930DB6" w:rsidP="00930DB6">
      <w:pPr>
        <w:pStyle w:val="ListParagraph"/>
        <w:numPr>
          <w:ilvl w:val="2"/>
          <w:numId w:val="10"/>
        </w:numPr>
        <w:tabs>
          <w:tab w:val="left" w:pos="941"/>
        </w:tabs>
        <w:spacing w:before="138"/>
        <w:ind w:hanging="361"/>
        <w:rPr>
          <w:sz w:val="24"/>
        </w:rPr>
      </w:pPr>
      <w:r>
        <w:rPr>
          <w:b/>
          <w:sz w:val="24"/>
        </w:rPr>
        <w:t xml:space="preserve">Approach: </w:t>
      </w:r>
      <w:r w:rsidR="006E7AB4" w:rsidRPr="006E7AB4">
        <w:rPr>
          <w:spacing w:val="-3"/>
          <w:sz w:val="24"/>
        </w:rPr>
        <w:t>In this process, a salesman usually greets his customer.</w:t>
      </w:r>
    </w:p>
    <w:p w14:paraId="5DC7F996" w14:textId="1823E4E4" w:rsidR="00930DB6" w:rsidRDefault="00930DB6" w:rsidP="00930DB6">
      <w:pPr>
        <w:pStyle w:val="ListParagraph"/>
        <w:numPr>
          <w:ilvl w:val="2"/>
          <w:numId w:val="10"/>
        </w:numPr>
        <w:tabs>
          <w:tab w:val="left" w:pos="941"/>
        </w:tabs>
        <w:spacing w:before="136" w:line="360" w:lineRule="auto"/>
        <w:ind w:right="483"/>
        <w:rPr>
          <w:sz w:val="24"/>
        </w:rPr>
      </w:pPr>
      <w:r>
        <w:rPr>
          <w:b/>
          <w:sz w:val="24"/>
        </w:rPr>
        <w:t xml:space="preserve">Presentation: </w:t>
      </w:r>
      <w:r w:rsidR="006E7AB4" w:rsidRPr="006E7AB4">
        <w:rPr>
          <w:sz w:val="24"/>
        </w:rPr>
        <w:t>A salesperson should next pitch the product for sale after approaching the customer.</w:t>
      </w:r>
    </w:p>
    <w:p w14:paraId="5BBED9D0" w14:textId="1982A9F5" w:rsidR="00930DB6" w:rsidRDefault="00930DB6" w:rsidP="00930DB6">
      <w:pPr>
        <w:pStyle w:val="ListParagraph"/>
        <w:numPr>
          <w:ilvl w:val="2"/>
          <w:numId w:val="10"/>
        </w:numPr>
        <w:tabs>
          <w:tab w:val="left" w:pos="941"/>
        </w:tabs>
        <w:spacing w:line="360" w:lineRule="auto"/>
        <w:ind w:right="482"/>
        <w:rPr>
          <w:sz w:val="24"/>
        </w:rPr>
      </w:pPr>
      <w:r>
        <w:rPr>
          <w:b/>
          <w:sz w:val="24"/>
        </w:rPr>
        <w:t xml:space="preserve">Response: </w:t>
      </w:r>
      <w:r w:rsidR="00F85D90" w:rsidRPr="00F85D90">
        <w:rPr>
          <w:sz w:val="24"/>
        </w:rPr>
        <w:t>After assessing the customer's reaction, a salesperson should collect the order for his merchandise.</w:t>
      </w:r>
    </w:p>
    <w:p w14:paraId="43B6F719" w14:textId="77777777" w:rsidR="00930DB6" w:rsidRDefault="00930DB6" w:rsidP="00930DB6">
      <w:pPr>
        <w:spacing w:line="360" w:lineRule="auto"/>
        <w:jc w:val="both"/>
        <w:rPr>
          <w:sz w:val="24"/>
        </w:rPr>
        <w:sectPr w:rsidR="00930DB6">
          <w:pgSz w:w="12240" w:h="15840"/>
          <w:pgMar w:top="1360" w:right="960" w:bottom="860" w:left="1220" w:header="0" w:footer="518" w:gutter="0"/>
          <w:cols w:space="720"/>
        </w:sectPr>
      </w:pPr>
    </w:p>
    <w:p w14:paraId="5D32618E" w14:textId="2D8668A1" w:rsidR="00930DB6" w:rsidRDefault="00930DB6" w:rsidP="00930DB6">
      <w:pPr>
        <w:pStyle w:val="ListParagraph"/>
        <w:numPr>
          <w:ilvl w:val="2"/>
          <w:numId w:val="10"/>
        </w:numPr>
        <w:tabs>
          <w:tab w:val="left" w:pos="941"/>
        </w:tabs>
        <w:spacing w:before="74" w:line="360" w:lineRule="auto"/>
        <w:ind w:right="483"/>
        <w:rPr>
          <w:sz w:val="24"/>
        </w:rPr>
      </w:pPr>
      <w:r>
        <w:rPr>
          <w:b/>
          <w:sz w:val="24"/>
        </w:rPr>
        <w:t xml:space="preserve">Close: </w:t>
      </w:r>
      <w:r w:rsidR="006E7AB4" w:rsidRPr="006E7AB4">
        <w:rPr>
          <w:sz w:val="24"/>
        </w:rPr>
        <w:t>A salesman should clinch the transaction after placing an order and leave with a good grin and gesture.</w:t>
      </w:r>
    </w:p>
    <w:p w14:paraId="70D57EDE" w14:textId="3FA6F61C" w:rsidR="00930DB6" w:rsidRDefault="00930DB6" w:rsidP="00930DB6">
      <w:pPr>
        <w:pStyle w:val="ListParagraph"/>
        <w:numPr>
          <w:ilvl w:val="2"/>
          <w:numId w:val="10"/>
        </w:numPr>
        <w:tabs>
          <w:tab w:val="left" w:pos="941"/>
        </w:tabs>
        <w:spacing w:before="1" w:line="360" w:lineRule="auto"/>
        <w:ind w:right="479"/>
        <w:rPr>
          <w:sz w:val="24"/>
        </w:rPr>
      </w:pPr>
      <w:r>
        <w:rPr>
          <w:b/>
          <w:sz w:val="24"/>
        </w:rPr>
        <w:t xml:space="preserve">Post Call: </w:t>
      </w:r>
      <w:r w:rsidR="000D3DA1" w:rsidRPr="006E7AB4">
        <w:rPr>
          <w:sz w:val="24"/>
        </w:rPr>
        <w:t>Post call</w:t>
      </w:r>
      <w:r w:rsidR="006E7AB4" w:rsidRPr="006E7AB4">
        <w:rPr>
          <w:sz w:val="24"/>
        </w:rPr>
        <w:t xml:space="preserve"> is a self-assessment of the sales call steps, therefore a salesman should assess how he has taken these stages.</w:t>
      </w:r>
    </w:p>
    <w:p w14:paraId="4970F545" w14:textId="2084A799" w:rsidR="00930DB6" w:rsidRDefault="006E7AB4" w:rsidP="00930DB6">
      <w:pPr>
        <w:pStyle w:val="BodyText"/>
        <w:spacing w:before="199" w:line="360" w:lineRule="auto"/>
        <w:ind w:left="220" w:right="480"/>
        <w:jc w:val="both"/>
      </w:pPr>
      <w:r w:rsidRPr="006E7AB4">
        <w:t>Our trainers gave them an extensive insight into seven sales steps. The training showed how these stages can be carried out. Some videos of sales steps were even shown. The expertise of the seven phases of sales will enhance the efficiency, efficiency and success of our trainees.</w:t>
      </w:r>
    </w:p>
    <w:p w14:paraId="0D7E4431" w14:textId="77777777" w:rsidR="00930DB6" w:rsidRDefault="00930DB6" w:rsidP="00930DB6">
      <w:pPr>
        <w:pStyle w:val="Heading3"/>
        <w:spacing w:before="207"/>
      </w:pPr>
      <w:bookmarkStart w:id="68" w:name="_Toc83567894"/>
      <w:r>
        <w:t>Objection Handling</w:t>
      </w:r>
      <w:bookmarkEnd w:id="68"/>
    </w:p>
    <w:p w14:paraId="400AC366" w14:textId="77777777" w:rsidR="00930DB6" w:rsidRDefault="00930DB6" w:rsidP="00930DB6">
      <w:pPr>
        <w:pStyle w:val="BodyText"/>
        <w:spacing w:before="9"/>
        <w:rPr>
          <w:b/>
          <w:sz w:val="28"/>
        </w:rPr>
      </w:pPr>
    </w:p>
    <w:p w14:paraId="77F6F159" w14:textId="2DE0162D" w:rsidR="00930DB6" w:rsidRDefault="006E7AB4" w:rsidP="00930DB6">
      <w:pPr>
        <w:pStyle w:val="BodyText"/>
        <w:spacing w:line="360" w:lineRule="auto"/>
        <w:ind w:left="220" w:right="483"/>
        <w:jc w:val="both"/>
      </w:pPr>
      <w:r w:rsidRPr="006E7AB4">
        <w:t>Our trainers will demonstrate them in this session how consumers are dealing with their objections. They have shown some movies and given recommendations for handling the complaints.</w:t>
      </w:r>
    </w:p>
    <w:p w14:paraId="5795E69B" w14:textId="2DC62065" w:rsidR="00930DB6" w:rsidRDefault="00F85D90" w:rsidP="00930DB6">
      <w:pPr>
        <w:pStyle w:val="Heading3"/>
        <w:spacing w:before="207"/>
      </w:pPr>
      <w:bookmarkStart w:id="69" w:name="_Toc83567895"/>
      <w:r w:rsidRPr="00F85D90">
        <w:t>Question-and-answer session, role-playing, quiz test, and awarding of prizes</w:t>
      </w:r>
      <w:bookmarkEnd w:id="69"/>
    </w:p>
    <w:p w14:paraId="2CBCAB24" w14:textId="77777777" w:rsidR="00930DB6" w:rsidRDefault="00930DB6" w:rsidP="00930DB6">
      <w:pPr>
        <w:pStyle w:val="BodyText"/>
        <w:spacing w:before="9"/>
        <w:rPr>
          <w:b/>
          <w:sz w:val="28"/>
        </w:rPr>
      </w:pPr>
    </w:p>
    <w:p w14:paraId="5CFE4DF5" w14:textId="3FD6BAA0" w:rsidR="00930DB6" w:rsidRDefault="006E7AB4" w:rsidP="00930DB6">
      <w:pPr>
        <w:pStyle w:val="BodyText"/>
        <w:spacing w:line="360" w:lineRule="auto"/>
        <w:ind w:left="220" w:right="486"/>
        <w:jc w:val="both"/>
      </w:pPr>
      <w:r w:rsidRPr="006E7AB4">
        <w:t>This was the last training session. The trainees asked our coaches several questions during this session and our coaches tried to solve their questions.</w:t>
      </w:r>
    </w:p>
    <w:p w14:paraId="23018D97" w14:textId="5401F06F" w:rsidR="00930DB6" w:rsidRDefault="006E7AB4" w:rsidP="00930DB6">
      <w:pPr>
        <w:pStyle w:val="BodyText"/>
        <w:spacing w:before="202" w:line="360" w:lineRule="auto"/>
        <w:ind w:left="220" w:right="479"/>
        <w:jc w:val="both"/>
      </w:pPr>
      <w:r w:rsidRPr="006E7AB4">
        <w:t>Then a role play session was organized. Apprentices in 6 groups discussed seven stages of the sales call. Then we provided the seven steps with a scenario. One of the trainers was the client and one salesman from each group performed the seven steps of the sales call.</w:t>
      </w:r>
    </w:p>
    <w:p w14:paraId="0DA1AEAD" w14:textId="1DC21327" w:rsidR="00930DB6" w:rsidRDefault="00D02637" w:rsidP="00930DB6">
      <w:pPr>
        <w:pStyle w:val="BodyText"/>
        <w:spacing w:before="199" w:line="360" w:lineRule="auto"/>
        <w:ind w:left="220" w:right="486"/>
        <w:jc w:val="both"/>
      </w:pPr>
      <w:r w:rsidRPr="00D02637">
        <w:t>Then we did a short exam on our pre-training notes, which will assist us learn how they reacted and performed.</w:t>
      </w:r>
    </w:p>
    <w:p w14:paraId="0EB6EE01" w14:textId="7D7348D4" w:rsidR="00930DB6" w:rsidRDefault="00D02637" w:rsidP="00930DB6">
      <w:pPr>
        <w:pStyle w:val="BodyText"/>
        <w:spacing w:before="200" w:line="362" w:lineRule="auto"/>
        <w:ind w:left="220" w:right="483"/>
        <w:jc w:val="both"/>
      </w:pPr>
      <w:r w:rsidRPr="00D02637">
        <w:t>The evaluation document then was passed to the learners and the entire training program was answered.</w:t>
      </w:r>
    </w:p>
    <w:p w14:paraId="1AD556F6" w14:textId="510A0E22" w:rsidR="00930DB6" w:rsidRDefault="00D02637" w:rsidP="00930DB6">
      <w:pPr>
        <w:pStyle w:val="BodyText"/>
        <w:spacing w:before="196" w:line="360" w:lineRule="auto"/>
        <w:ind w:left="220" w:right="476"/>
        <w:jc w:val="both"/>
      </w:pPr>
      <w:r w:rsidRPr="00D02637">
        <w:t>The final section was the ceremony of the reward. Awards and assessment were awarded to the best three performers in roles and tests. We have sent a certificate to all participants indicating that they have participated correctly and that this certificate is a good tool to motivate them. It helps them to build their businesses.</w:t>
      </w:r>
    </w:p>
    <w:p w14:paraId="0575D07F" w14:textId="77777777" w:rsidR="00930DB6" w:rsidRPr="00232492" w:rsidRDefault="00930DB6" w:rsidP="00930DB6">
      <w:pPr>
        <w:spacing w:line="360" w:lineRule="auto"/>
        <w:jc w:val="both"/>
        <w:rPr>
          <w:sz w:val="24"/>
        </w:rPr>
        <w:sectPr w:rsidR="00930DB6" w:rsidRPr="00232492">
          <w:pgSz w:w="12240" w:h="15840"/>
          <w:pgMar w:top="1360" w:right="960" w:bottom="860" w:left="1220" w:header="0" w:footer="518" w:gutter="0"/>
          <w:cols w:space="720"/>
        </w:sectPr>
      </w:pPr>
    </w:p>
    <w:p w14:paraId="13CC434C" w14:textId="77777777" w:rsidR="00930DB6" w:rsidRDefault="00930DB6" w:rsidP="00930DB6">
      <w:pPr>
        <w:pStyle w:val="Heading1"/>
        <w:spacing w:before="60"/>
      </w:pPr>
      <w:bookmarkStart w:id="70" w:name="_Toc83567896"/>
      <w:r>
        <w:rPr>
          <w:color w:val="4F81BC"/>
        </w:rPr>
        <w:t>Chapter Six</w:t>
      </w:r>
      <w:bookmarkEnd w:id="70"/>
    </w:p>
    <w:p w14:paraId="1E3E8611" w14:textId="77777777" w:rsidR="00930DB6" w:rsidRDefault="00930DB6" w:rsidP="00930DB6">
      <w:pPr>
        <w:pStyle w:val="BodyText"/>
        <w:rPr>
          <w:b/>
          <w:sz w:val="40"/>
        </w:rPr>
      </w:pPr>
    </w:p>
    <w:p w14:paraId="5FA9EA47" w14:textId="77777777" w:rsidR="00930DB6" w:rsidRDefault="00930DB6" w:rsidP="00930DB6">
      <w:pPr>
        <w:pStyle w:val="Heading3"/>
        <w:spacing w:before="359"/>
      </w:pPr>
      <w:bookmarkStart w:id="71" w:name="_Toc83567897"/>
      <w:r>
        <w:rPr>
          <w:color w:val="4F81BC"/>
        </w:rPr>
        <w:t>Evaluating the Training Program</w:t>
      </w:r>
      <w:bookmarkEnd w:id="71"/>
    </w:p>
    <w:p w14:paraId="148D972A" w14:textId="65ED6A45" w:rsidR="00930DB6" w:rsidRDefault="00D02637" w:rsidP="00930DB6">
      <w:pPr>
        <w:pStyle w:val="BodyText"/>
        <w:spacing w:before="134" w:line="360" w:lineRule="auto"/>
        <w:ind w:left="220" w:right="474"/>
        <w:jc w:val="both"/>
      </w:pPr>
      <w:r w:rsidRPr="00D02637">
        <w:t>During the assessment step, we determine whether the trainees have acquired the knowledge, skills or attitudes that we identified in the analytical phase. We can make additional modifications in the design, development and delivery of the training program by using the information we receive during the evaluation process the next time we offer it to the learners. In an earlier stage, we have decided on the level of evaluation we will employ, depending on our needs. We have also carried out a training evaluation model for Donald L Kirkpatrick – the four levels of the evaluation of learning. The four-level training assessment model from Kirkpatrick assists trainers to objectively measure their trainings' efficacy</w:t>
      </w:r>
    </w:p>
    <w:p w14:paraId="16ECD2EB" w14:textId="77777777" w:rsidR="00930DB6" w:rsidRDefault="00930DB6" w:rsidP="00930DB6">
      <w:pPr>
        <w:pStyle w:val="BodyText"/>
        <w:rPr>
          <w:sz w:val="36"/>
        </w:rPr>
      </w:pPr>
    </w:p>
    <w:p w14:paraId="16643EBD" w14:textId="62433C64" w:rsidR="00930DB6" w:rsidRDefault="00D02637" w:rsidP="00930DB6">
      <w:pPr>
        <w:pStyle w:val="BodyText"/>
        <w:spacing w:line="360" w:lineRule="auto"/>
        <w:ind w:left="220" w:right="476"/>
        <w:jc w:val="both"/>
      </w:pPr>
      <w:r w:rsidRPr="00D02637">
        <w:t xml:space="preserve">During the assessment step, we determine whether the trainees have acquired the knowledge, skills or attitudes that we identified in the analytical phase. </w:t>
      </w:r>
      <w:r w:rsidR="00F85D90" w:rsidRPr="00F85D90">
        <w:t>We can use the insights we gained throughout the analysis portion to make further changes to the design, development, and delivery of the training program.</w:t>
      </w:r>
      <w:r w:rsidRPr="00D02637">
        <w:t xml:space="preserve"> According to our wishes, we will have set the level of analysis we will utilize in an earlier stage.</w:t>
      </w:r>
      <w:r w:rsidR="00930DB6">
        <w:t xml:space="preserve"> </w:t>
      </w:r>
      <w:r w:rsidRPr="00D02637">
        <w:t>Therefore we tended to carry out the training assessment model of Donald L Kirkpatrick – the four levels of learning analysis. The four-level assessment model Kirkpatrick helps us to determine the efficacy of our training in an objective approach to associated training.</w:t>
      </w:r>
    </w:p>
    <w:p w14:paraId="1EC7A96F" w14:textId="77777777" w:rsidR="00930DB6" w:rsidRDefault="00930DB6" w:rsidP="00930DB6">
      <w:pPr>
        <w:pStyle w:val="BodyText"/>
        <w:rPr>
          <w:sz w:val="26"/>
        </w:rPr>
      </w:pPr>
    </w:p>
    <w:p w14:paraId="6CBBD9D1" w14:textId="77777777" w:rsidR="00930DB6" w:rsidRDefault="00930DB6" w:rsidP="00930DB6">
      <w:pPr>
        <w:pStyle w:val="BodyText"/>
        <w:rPr>
          <w:sz w:val="26"/>
        </w:rPr>
      </w:pPr>
    </w:p>
    <w:p w14:paraId="7DA0269A" w14:textId="77777777" w:rsidR="00930DB6" w:rsidRDefault="00930DB6" w:rsidP="00930DB6">
      <w:pPr>
        <w:spacing w:before="216"/>
        <w:ind w:left="220"/>
        <w:jc w:val="both"/>
        <w:rPr>
          <w:i/>
          <w:sz w:val="24"/>
        </w:rPr>
      </w:pPr>
      <w:r>
        <w:rPr>
          <w:i/>
          <w:color w:val="4F81BC"/>
          <w:sz w:val="24"/>
        </w:rPr>
        <w:t>Donald L Kirkpatrick's training evaluation model:</w:t>
      </w:r>
    </w:p>
    <w:p w14:paraId="03F5CF92" w14:textId="77777777" w:rsidR="00930DB6" w:rsidRDefault="00930DB6" w:rsidP="00930DB6">
      <w:pPr>
        <w:pStyle w:val="BodyText"/>
        <w:rPr>
          <w:i/>
          <w:sz w:val="26"/>
        </w:rPr>
      </w:pPr>
    </w:p>
    <w:p w14:paraId="0828BDA1" w14:textId="77777777" w:rsidR="00930DB6" w:rsidRPr="00232492" w:rsidRDefault="00930DB6" w:rsidP="00930DB6">
      <w:pPr>
        <w:pStyle w:val="BodyText"/>
        <w:spacing w:before="6"/>
        <w:rPr>
          <w:i/>
        </w:rPr>
      </w:pPr>
    </w:p>
    <w:p w14:paraId="1DFF75B3" w14:textId="77777777" w:rsidR="00930DB6" w:rsidRDefault="00930DB6" w:rsidP="00930DB6">
      <w:pPr>
        <w:pStyle w:val="Heading3"/>
        <w:numPr>
          <w:ilvl w:val="0"/>
          <w:numId w:val="9"/>
        </w:numPr>
        <w:tabs>
          <w:tab w:val="left" w:pos="941"/>
        </w:tabs>
        <w:ind w:hanging="515"/>
        <w:jc w:val="both"/>
      </w:pPr>
      <w:bookmarkStart w:id="72" w:name="_Toc83567898"/>
      <w:r>
        <w:t>Level 1 Evaluation – Reaction</w:t>
      </w:r>
      <w:bookmarkEnd w:id="72"/>
    </w:p>
    <w:p w14:paraId="597640C1" w14:textId="38F91C99" w:rsidR="00930DB6" w:rsidRDefault="00D02637" w:rsidP="00930DB6">
      <w:pPr>
        <w:pStyle w:val="BodyText"/>
        <w:spacing w:before="74" w:line="360" w:lineRule="auto"/>
        <w:ind w:left="940" w:right="478"/>
        <w:jc w:val="both"/>
      </w:pPr>
      <w:r w:rsidRPr="00D02637">
        <w:t>As the word implies, assessment measures how participants in a training program are responding to it at this level. It attempts to answer questions about the perceptions of the participants - did they like it? Was the material for their work relevant to teaching? Moreover, the reactions of participants have the necessary learning consequences (level two). While learning is not guaranteed by a good reaction, a negative reaction almost effectively diminishes its possibility.</w:t>
      </w:r>
      <w:r w:rsidR="00930DB6">
        <w:t xml:space="preserve"> </w:t>
      </w:r>
      <w:r w:rsidRPr="00D02637">
        <w:t>After the response, we found that the trainee reacted very positively to the training. They actually requested more training such as this. We discover that the material was relevant in their reaction. You thought that these training types would help you in your work and help you to be a far better dealer.</w:t>
      </w:r>
    </w:p>
    <w:p w14:paraId="289F1A8F" w14:textId="77777777" w:rsidR="00930DB6" w:rsidRDefault="00930DB6" w:rsidP="00930DB6">
      <w:pPr>
        <w:pStyle w:val="BodyText"/>
        <w:spacing w:before="5"/>
        <w:rPr>
          <w:sz w:val="36"/>
        </w:rPr>
      </w:pPr>
    </w:p>
    <w:p w14:paraId="7ACAAFBF" w14:textId="77777777" w:rsidR="00930DB6" w:rsidRDefault="00930DB6" w:rsidP="00930DB6">
      <w:pPr>
        <w:pStyle w:val="Heading3"/>
        <w:numPr>
          <w:ilvl w:val="0"/>
          <w:numId w:val="9"/>
        </w:numPr>
        <w:tabs>
          <w:tab w:val="left" w:pos="941"/>
        </w:tabs>
        <w:ind w:hanging="608"/>
        <w:jc w:val="both"/>
      </w:pPr>
      <w:bookmarkStart w:id="73" w:name="_Toc83567899"/>
      <w:r>
        <w:t>Level 2 Evaluation – Learning</w:t>
      </w:r>
      <w:bookmarkEnd w:id="73"/>
    </w:p>
    <w:p w14:paraId="4CC51D62" w14:textId="5750D591" w:rsidR="00930DB6" w:rsidRDefault="00D02637" w:rsidP="00930DB6">
      <w:pPr>
        <w:pStyle w:val="BodyText"/>
        <w:spacing w:before="132" w:line="360" w:lineRule="auto"/>
        <w:ind w:left="940" w:right="477"/>
        <w:jc w:val="both"/>
      </w:pPr>
      <w:r w:rsidRPr="00D02637">
        <w:t>Level 2 measures the level of knowledge, competencies and attitudes as a result of training to which participants acquired the intended knowledge. This level is used by teachers and training managers to determine whether training goals are achieved. The only way organizations can make the needed improvements is to determine what trainees learn and what they are not. Level 2 can either be performed as an assessment before and after an event or as a post-evaluation only. Therefore, the immediate supervisor of those sales representatives conducts a post-training evaluation and the result is satisfactory.</w:t>
      </w:r>
    </w:p>
    <w:p w14:paraId="41052120" w14:textId="77777777" w:rsidR="00930DB6" w:rsidRDefault="00930DB6" w:rsidP="00930DB6">
      <w:pPr>
        <w:pStyle w:val="BodyText"/>
        <w:spacing w:before="6"/>
        <w:rPr>
          <w:sz w:val="36"/>
        </w:rPr>
      </w:pPr>
    </w:p>
    <w:p w14:paraId="7CD4B15F" w14:textId="77777777" w:rsidR="00930DB6" w:rsidRDefault="00930DB6" w:rsidP="00930DB6">
      <w:pPr>
        <w:pStyle w:val="Heading3"/>
        <w:numPr>
          <w:ilvl w:val="0"/>
          <w:numId w:val="9"/>
        </w:numPr>
        <w:tabs>
          <w:tab w:val="left" w:pos="941"/>
        </w:tabs>
        <w:ind w:hanging="661"/>
        <w:jc w:val="both"/>
      </w:pPr>
      <w:bookmarkStart w:id="74" w:name="_Toc83567900"/>
      <w:r>
        <w:t>Level 3 Evaluation – Behavior</w:t>
      </w:r>
      <w:bookmarkEnd w:id="74"/>
    </w:p>
    <w:p w14:paraId="06A5872C" w14:textId="241A8FFE" w:rsidR="00930DB6" w:rsidRDefault="00D02637" w:rsidP="00930DB6">
      <w:pPr>
        <w:pStyle w:val="BodyText"/>
        <w:spacing w:before="135" w:line="360" w:lineRule="auto"/>
        <w:ind w:left="940" w:right="476"/>
        <w:jc w:val="both"/>
      </w:pPr>
      <w:r w:rsidRPr="00D02637">
        <w:t xml:space="preserve">The level of evaluation measures how the </w:t>
      </w:r>
      <w:r w:rsidR="000D3DA1" w:rsidRPr="00D02637">
        <w:t>behavior</w:t>
      </w:r>
      <w:r w:rsidRPr="00D02637">
        <w:t xml:space="preserve">, whether the knowledge and skills from the training are then used on the job, change as result of the training. This measurement can, but not necessarily, reflect whether the subject matter has actually been learned by the participants. After the training we spoke with the sales representatives' immediate supervisor and learnt that their </w:t>
      </w:r>
      <w:r w:rsidR="000D3DA1" w:rsidRPr="00D02637">
        <w:t>behavior</w:t>
      </w:r>
      <w:r w:rsidRPr="00D02637">
        <w:t>. During their training, they try to apply the knowledge they gather.</w:t>
      </w:r>
    </w:p>
    <w:p w14:paraId="173F47A1" w14:textId="77777777" w:rsidR="00930DB6" w:rsidRDefault="00930DB6" w:rsidP="00930DB6">
      <w:pPr>
        <w:pStyle w:val="BodyText"/>
        <w:spacing w:before="5"/>
        <w:rPr>
          <w:sz w:val="36"/>
        </w:rPr>
      </w:pPr>
    </w:p>
    <w:p w14:paraId="71AB9825" w14:textId="77777777" w:rsidR="00930DB6" w:rsidRDefault="00930DB6" w:rsidP="00930DB6">
      <w:pPr>
        <w:pStyle w:val="Heading3"/>
        <w:numPr>
          <w:ilvl w:val="0"/>
          <w:numId w:val="9"/>
        </w:numPr>
        <w:tabs>
          <w:tab w:val="left" w:pos="941"/>
        </w:tabs>
        <w:ind w:hanging="675"/>
        <w:jc w:val="both"/>
      </w:pPr>
      <w:bookmarkStart w:id="75" w:name="_Toc83567901"/>
      <w:r>
        <w:t>Level 4 Evaluation-</w:t>
      </w:r>
      <w:r>
        <w:rPr>
          <w:spacing w:val="-2"/>
        </w:rPr>
        <w:t xml:space="preserve"> </w:t>
      </w:r>
      <w:r>
        <w:t>Results</w:t>
      </w:r>
      <w:bookmarkEnd w:id="75"/>
    </w:p>
    <w:p w14:paraId="102FABD9" w14:textId="1CC997C0" w:rsidR="00930DB6" w:rsidRDefault="00D02637" w:rsidP="00D02637">
      <w:pPr>
        <w:pStyle w:val="BodyText"/>
        <w:spacing w:before="133" w:line="360" w:lineRule="auto"/>
        <w:ind w:left="940" w:right="480"/>
        <w:jc w:val="both"/>
      </w:pPr>
      <w:r w:rsidRPr="00D02637">
        <w:t>Level 4 aims to assess the tangible training results, such as cost reduction, better quality and efficiency, increased productivity, retention of employees, accumulated sales and higher moral standards. While these benchmarks cannot be quantified easily or cost-effectively, training organizations determine the essential return on investment (ROI) of their training expenses.</w:t>
      </w:r>
      <w:r w:rsidR="00930DB6">
        <w:t xml:space="preserve"> </w:t>
      </w:r>
      <w:r w:rsidRPr="00D02637">
        <w:t>One typical challenge is to determine whether or not the results of the training are specific. These sales representatives' sales team and supervisors were very happy to visualize the final result. They also asked us very often to do this kind of training.</w:t>
      </w:r>
    </w:p>
    <w:p w14:paraId="0FE052AA" w14:textId="333439E6" w:rsidR="00930DB6" w:rsidRDefault="00D02637" w:rsidP="00930DB6">
      <w:pPr>
        <w:pStyle w:val="BodyText"/>
        <w:spacing w:before="201" w:line="360" w:lineRule="auto"/>
        <w:ind w:left="220" w:right="477"/>
        <w:jc w:val="both"/>
      </w:pPr>
      <w:r w:rsidRPr="00D02637">
        <w:t>We were happy to see the results after evaluating the entire training program, and we are now more encouraged to carry out this training on a regular basis.</w:t>
      </w:r>
    </w:p>
    <w:p w14:paraId="2BD00B64" w14:textId="77777777" w:rsidR="00930DB6" w:rsidRPr="00232492" w:rsidRDefault="00930DB6" w:rsidP="00930DB6">
      <w:pPr>
        <w:spacing w:line="360" w:lineRule="auto"/>
        <w:jc w:val="both"/>
        <w:rPr>
          <w:sz w:val="24"/>
        </w:rPr>
        <w:sectPr w:rsidR="00930DB6" w:rsidRPr="00232492">
          <w:pgSz w:w="12240" w:h="15840"/>
          <w:pgMar w:top="1360" w:right="960" w:bottom="860" w:left="1220" w:header="0" w:footer="518" w:gutter="0"/>
          <w:cols w:space="720"/>
        </w:sectPr>
      </w:pPr>
    </w:p>
    <w:p w14:paraId="6751C7AE" w14:textId="77777777" w:rsidR="00930DB6" w:rsidRDefault="00930DB6" w:rsidP="00930DB6">
      <w:pPr>
        <w:pStyle w:val="Heading1"/>
        <w:ind w:left="875"/>
      </w:pPr>
      <w:bookmarkStart w:id="76" w:name="_Toc83567902"/>
      <w:r>
        <w:rPr>
          <w:color w:val="4F81BC"/>
        </w:rPr>
        <w:t>Chapter Seven</w:t>
      </w:r>
      <w:bookmarkEnd w:id="76"/>
    </w:p>
    <w:p w14:paraId="47663B92" w14:textId="77777777" w:rsidR="00930DB6" w:rsidRDefault="00930DB6" w:rsidP="00930DB6">
      <w:pPr>
        <w:pStyle w:val="BodyText"/>
        <w:rPr>
          <w:b/>
          <w:sz w:val="40"/>
        </w:rPr>
      </w:pPr>
    </w:p>
    <w:p w14:paraId="38083651" w14:textId="77777777" w:rsidR="00930DB6" w:rsidRDefault="00930DB6" w:rsidP="00930DB6">
      <w:pPr>
        <w:pStyle w:val="BodyText"/>
        <w:spacing w:before="7"/>
        <w:rPr>
          <w:b/>
          <w:sz w:val="31"/>
        </w:rPr>
      </w:pPr>
    </w:p>
    <w:p w14:paraId="2E1898F2" w14:textId="77777777" w:rsidR="00930DB6" w:rsidRDefault="00930DB6" w:rsidP="00930DB6">
      <w:pPr>
        <w:pStyle w:val="Heading3"/>
        <w:jc w:val="left"/>
      </w:pPr>
      <w:bookmarkStart w:id="77" w:name="_Toc83567903"/>
      <w:r>
        <w:rPr>
          <w:color w:val="4F81BC"/>
        </w:rPr>
        <w:t>Findings</w:t>
      </w:r>
      <w:bookmarkEnd w:id="77"/>
    </w:p>
    <w:p w14:paraId="00B03563" w14:textId="2961C504" w:rsidR="00930DB6" w:rsidRDefault="006A7A06" w:rsidP="00930DB6">
      <w:pPr>
        <w:pStyle w:val="BodyText"/>
        <w:spacing w:before="132" w:line="360" w:lineRule="auto"/>
        <w:ind w:left="220" w:right="476"/>
      </w:pPr>
      <w:r w:rsidRPr="006A7A06">
        <w:t>I noticed and discovered various different challenges after giving training sessions for The Bengal Group of Industries Ltd.</w:t>
      </w:r>
      <w:r w:rsidR="00930DB6">
        <w:t xml:space="preserve"> Which are -</w:t>
      </w:r>
    </w:p>
    <w:p w14:paraId="02FCD6A8" w14:textId="6AEB4BEF" w:rsidR="00930DB6" w:rsidRDefault="00F85D90" w:rsidP="00930DB6">
      <w:pPr>
        <w:pStyle w:val="ListParagraph"/>
        <w:numPr>
          <w:ilvl w:val="1"/>
          <w:numId w:val="9"/>
        </w:numPr>
        <w:tabs>
          <w:tab w:val="left" w:pos="941"/>
        </w:tabs>
        <w:spacing w:before="199" w:line="360" w:lineRule="auto"/>
        <w:ind w:right="475"/>
        <w:jc w:val="both"/>
        <w:rPr>
          <w:sz w:val="24"/>
        </w:rPr>
      </w:pPr>
      <w:r>
        <w:rPr>
          <w:sz w:val="24"/>
        </w:rPr>
        <w:t>T</w:t>
      </w:r>
      <w:r w:rsidRPr="00F85D90">
        <w:rPr>
          <w:sz w:val="24"/>
        </w:rPr>
        <w:t>he Managing Director, have sole authority to approve any decision for the Bengal group of industries. After receiving approval from the Managing Director, the HR Division can commence functional activities.</w:t>
      </w:r>
    </w:p>
    <w:p w14:paraId="38C3ADA5" w14:textId="0AA3ADD5" w:rsidR="00930DB6" w:rsidRDefault="006A7A06" w:rsidP="00930DB6">
      <w:pPr>
        <w:pStyle w:val="ListParagraph"/>
        <w:numPr>
          <w:ilvl w:val="1"/>
          <w:numId w:val="9"/>
        </w:numPr>
        <w:tabs>
          <w:tab w:val="left" w:pos="941"/>
        </w:tabs>
        <w:spacing w:before="2" w:line="360" w:lineRule="auto"/>
        <w:ind w:right="477" w:hanging="581"/>
        <w:jc w:val="both"/>
        <w:rPr>
          <w:sz w:val="24"/>
        </w:rPr>
      </w:pPr>
      <w:r w:rsidRPr="006A7A06">
        <w:rPr>
          <w:sz w:val="24"/>
        </w:rPr>
        <w:t>In order to implement Modern Human Resource Management, the Bengal Group of Industries Ltd involves both HR managers and line managers in every process.</w:t>
      </w:r>
    </w:p>
    <w:p w14:paraId="45E96446" w14:textId="71CC6A1D" w:rsidR="00930DB6" w:rsidRDefault="006A7A06" w:rsidP="00930DB6">
      <w:pPr>
        <w:pStyle w:val="ListParagraph"/>
        <w:numPr>
          <w:ilvl w:val="1"/>
          <w:numId w:val="9"/>
        </w:numPr>
        <w:tabs>
          <w:tab w:val="left" w:pos="941"/>
        </w:tabs>
        <w:spacing w:line="360" w:lineRule="auto"/>
        <w:ind w:right="475" w:hanging="660"/>
        <w:jc w:val="both"/>
        <w:rPr>
          <w:sz w:val="24"/>
        </w:rPr>
      </w:pPr>
      <w:r w:rsidRPr="006A7A06">
        <w:rPr>
          <w:sz w:val="24"/>
        </w:rPr>
        <w:t xml:space="preserve">Their department of training and development is currently vacant. There was a single executive who recently left the company. As a result, the Head of HR and other executives from other departments must oversee all of the training department's activities. </w:t>
      </w:r>
      <w:r w:rsidR="00F85D90" w:rsidRPr="00F85D90">
        <w:rPr>
          <w:sz w:val="24"/>
        </w:rPr>
        <w:t>After I joined the organization as an intern, Sir assigned me to training and organization development, and I was responsible for completing all of the responsibilities on my own.</w:t>
      </w:r>
    </w:p>
    <w:p w14:paraId="25B8AE0B" w14:textId="1A7CACE6" w:rsidR="00930DB6" w:rsidRDefault="006A7A06" w:rsidP="00930DB6">
      <w:pPr>
        <w:pStyle w:val="ListParagraph"/>
        <w:numPr>
          <w:ilvl w:val="1"/>
          <w:numId w:val="9"/>
        </w:numPr>
        <w:tabs>
          <w:tab w:val="left" w:pos="941"/>
        </w:tabs>
        <w:spacing w:line="360" w:lineRule="auto"/>
        <w:ind w:right="479" w:hanging="675"/>
        <w:jc w:val="both"/>
        <w:rPr>
          <w:sz w:val="24"/>
        </w:rPr>
      </w:pPr>
      <w:r w:rsidRPr="006A7A06">
        <w:rPr>
          <w:sz w:val="24"/>
        </w:rPr>
        <w:t>Good trainers are also required by the organizations. They are knowledgeable and well-qualified. However, training for trainers will be extremely beneficial to them. The HR department should put out a training program for them. Bengal Group of Industries strives to maintain a pleasant working environment, as well as health and safety procedures that are internationally accredited.</w:t>
      </w:r>
    </w:p>
    <w:p w14:paraId="38F9A2F4" w14:textId="77777777" w:rsidR="00930DB6" w:rsidRDefault="00930DB6" w:rsidP="00930DB6">
      <w:pPr>
        <w:spacing w:line="360" w:lineRule="auto"/>
        <w:jc w:val="both"/>
        <w:rPr>
          <w:sz w:val="24"/>
        </w:rPr>
        <w:sectPr w:rsidR="00930DB6">
          <w:pgSz w:w="12240" w:h="15840"/>
          <w:pgMar w:top="1380" w:right="960" w:bottom="860" w:left="1220" w:header="0" w:footer="518" w:gutter="0"/>
          <w:cols w:space="720"/>
        </w:sectPr>
      </w:pPr>
    </w:p>
    <w:p w14:paraId="5BED4501" w14:textId="77777777" w:rsidR="00930DB6" w:rsidRDefault="00930DB6" w:rsidP="00930DB6">
      <w:pPr>
        <w:pStyle w:val="Heading1"/>
      </w:pPr>
      <w:bookmarkStart w:id="78" w:name="_Toc83567904"/>
      <w:r>
        <w:rPr>
          <w:color w:val="4F81BC"/>
        </w:rPr>
        <w:t>Chapter Eight</w:t>
      </w:r>
      <w:bookmarkEnd w:id="78"/>
    </w:p>
    <w:p w14:paraId="387D1373" w14:textId="77777777" w:rsidR="00930DB6" w:rsidRDefault="00930DB6" w:rsidP="00930DB6">
      <w:pPr>
        <w:pStyle w:val="BodyText"/>
        <w:spacing w:before="5"/>
        <w:rPr>
          <w:b/>
          <w:sz w:val="35"/>
        </w:rPr>
      </w:pPr>
    </w:p>
    <w:p w14:paraId="316005AF" w14:textId="77777777" w:rsidR="00930DB6" w:rsidRDefault="00930DB6" w:rsidP="00930DB6">
      <w:pPr>
        <w:pStyle w:val="Heading3"/>
        <w:spacing w:before="1"/>
        <w:jc w:val="left"/>
      </w:pPr>
      <w:bookmarkStart w:id="79" w:name="_Toc83567905"/>
      <w:r>
        <w:rPr>
          <w:color w:val="4F81BC"/>
        </w:rPr>
        <w:t>Conclusion</w:t>
      </w:r>
      <w:bookmarkEnd w:id="79"/>
    </w:p>
    <w:p w14:paraId="4BC6DB6C" w14:textId="63139C5E" w:rsidR="00930DB6" w:rsidRDefault="006A7A06" w:rsidP="00930DB6">
      <w:pPr>
        <w:pStyle w:val="BodyText"/>
        <w:spacing w:before="134" w:line="360" w:lineRule="auto"/>
        <w:ind w:left="220" w:right="475"/>
        <w:jc w:val="both"/>
      </w:pPr>
      <w:r w:rsidRPr="006A7A06">
        <w:t>Most firms' priorities list typically includes training and development as one of the last items on the list. When it is organized, it is usually due to the efforts of the human resources department. Organizing appropriate training and development periods for staff, on the other hand, is quite valuable. Employees can gain new skills, refine old ones, perform better, boost productivity, and become better leaders through training. Some companies believe that educating their staff is a waste of time and money because their employees can learn on the job.</w:t>
      </w:r>
      <w:r w:rsidR="00930DB6">
        <w:t xml:space="preserve"> </w:t>
      </w:r>
      <w:r w:rsidRPr="006A7A06">
        <w:t>Other businesses believe that investing a significant amount of time and money in training staff is a wise move for their long-term success. One of them is the Bengal Group of Industries. Employees are unprepared, confused, and unsuccessful, according to Bengal Group of Industries, without a suitable training program. Training is critical to the advancement and success of any firm. Both employers and employees benefit from excellent training. If an employee is properly trained, he will become more effective and productive.</w:t>
      </w:r>
      <w:r w:rsidR="00930DB6">
        <w:t xml:space="preserve"> </w:t>
      </w:r>
      <w:r w:rsidRPr="006A7A06">
        <w:t>Employees can become more aware of the organization's mission, vision, ideals, and laws, as well as the working environment, through positive training. Employees who are already on the job are given training to refresh and improve their skills. If there are any updates or alterations to technology, training is provided to cope with the changes. The majority of employees confront challenges at work. They may be able to overcome those challenges with the help of a thorough training program.</w:t>
      </w:r>
      <w:r w:rsidR="00930DB6">
        <w:t xml:space="preserve"> </w:t>
      </w:r>
      <w:r w:rsidRPr="006A7A06">
        <w:t xml:space="preserve">A training program aids in the elimination of any weak points within the company. The Bengal Group of Industries places a strong emphasis on employee development and training. </w:t>
      </w:r>
      <w:r w:rsidR="00F85D90" w:rsidRPr="00F85D90">
        <w:t>They seek to improve their employees' performance and efficiency.</w:t>
      </w:r>
      <w:r w:rsidRPr="006A7A06">
        <w:t xml:space="preserve"> The training and organization development responsibilities have been completed by the HR division of the Bengal Group of Industries, and this is an ongoing activity. The training and development process used by the Bengal Group of Industries is ideal. It corresponded to what I had studied in my classes. They constantly assess their past training program and strive to correct any flaws in their subsequent training program.</w:t>
      </w:r>
      <w:r w:rsidR="00930DB6">
        <w:t xml:space="preserve"> </w:t>
      </w:r>
      <w:r w:rsidRPr="006A7A06">
        <w:t xml:space="preserve">They are, for the most part, the same. After working with them, I discovered that they are genuinely concerned about their employees' well-being. </w:t>
      </w:r>
      <w:r w:rsidR="00F85D90" w:rsidRPr="00F85D90">
        <w:t>They are always thinking of new methods to make their training more entertaining and effective.</w:t>
      </w:r>
      <w:r w:rsidRPr="006A7A06">
        <w:t xml:space="preserve"> As a result, they will be able to successfully train their personnel. The management makes every effort to provide effective training to their employees in order to make them more efficient and better people.</w:t>
      </w:r>
    </w:p>
    <w:p w14:paraId="26DC97B3" w14:textId="77777777" w:rsidR="00930DB6" w:rsidRPr="00232492" w:rsidRDefault="00930DB6" w:rsidP="00930DB6">
      <w:pPr>
        <w:spacing w:line="360" w:lineRule="auto"/>
        <w:jc w:val="both"/>
        <w:rPr>
          <w:sz w:val="24"/>
        </w:rPr>
        <w:sectPr w:rsidR="00930DB6" w:rsidRPr="00232492">
          <w:pgSz w:w="12240" w:h="15840"/>
          <w:pgMar w:top="1380" w:right="960" w:bottom="860" w:left="1220" w:header="0" w:footer="518" w:gutter="0"/>
          <w:cols w:space="720"/>
        </w:sectPr>
      </w:pPr>
    </w:p>
    <w:p w14:paraId="77B48338" w14:textId="77777777" w:rsidR="00930DB6" w:rsidRDefault="00930DB6" w:rsidP="00930DB6">
      <w:pPr>
        <w:pStyle w:val="Heading1"/>
        <w:ind w:left="874"/>
      </w:pPr>
      <w:bookmarkStart w:id="80" w:name="_Toc83567906"/>
      <w:r>
        <w:rPr>
          <w:color w:val="365F91"/>
        </w:rPr>
        <w:t>Reference</w:t>
      </w:r>
      <w:bookmarkEnd w:id="80"/>
    </w:p>
    <w:p w14:paraId="631AE956" w14:textId="77777777" w:rsidR="00930DB6" w:rsidRDefault="00930DB6" w:rsidP="00930DB6">
      <w:pPr>
        <w:spacing w:before="209"/>
        <w:ind w:left="220"/>
        <w:rPr>
          <w:rFonts w:ascii="Carlito"/>
        </w:rPr>
      </w:pPr>
      <w:r>
        <w:rPr>
          <w:rFonts w:ascii="Carlito"/>
        </w:rPr>
        <w:t xml:space="preserve">Charles J, FTNMAD 1984, </w:t>
      </w:r>
      <w:r>
        <w:rPr>
          <w:rFonts w:ascii="Carlito"/>
          <w:i/>
        </w:rPr>
        <w:t>Strategic human resource management</w:t>
      </w:r>
      <w:r>
        <w:rPr>
          <w:rFonts w:ascii="Carlito"/>
        </w:rPr>
        <w:t>, Wiley, New York.</w:t>
      </w:r>
    </w:p>
    <w:p w14:paraId="1A767AF6" w14:textId="77777777" w:rsidR="00930DB6" w:rsidRDefault="00930DB6" w:rsidP="00930DB6">
      <w:pPr>
        <w:pStyle w:val="BodyText"/>
        <w:spacing w:before="6"/>
        <w:rPr>
          <w:rFonts w:ascii="Carlito"/>
          <w:sz w:val="19"/>
        </w:rPr>
      </w:pPr>
    </w:p>
    <w:p w14:paraId="4E57E65D" w14:textId="77777777" w:rsidR="00930DB6" w:rsidRDefault="00930DB6" w:rsidP="00930DB6">
      <w:pPr>
        <w:spacing w:line="276" w:lineRule="auto"/>
        <w:ind w:left="220" w:right="1030"/>
        <w:rPr>
          <w:rFonts w:ascii="Carlito"/>
        </w:rPr>
      </w:pPr>
      <w:r>
        <w:rPr>
          <w:rFonts w:ascii="Carlito"/>
        </w:rPr>
        <w:t xml:space="preserve">Craig, RLACR 1987, </w:t>
      </w:r>
      <w:r>
        <w:rPr>
          <w:rFonts w:ascii="Carlito"/>
          <w:i/>
        </w:rPr>
        <w:t>Training and development handbook: A guide to human resource development</w:t>
      </w:r>
      <w:r>
        <w:rPr>
          <w:rFonts w:ascii="Carlito"/>
        </w:rPr>
        <w:t>, 878th edn, McGraw-Hill.</w:t>
      </w:r>
    </w:p>
    <w:p w14:paraId="1D2D6411" w14:textId="77777777" w:rsidR="00930DB6" w:rsidRDefault="00930DB6" w:rsidP="00930DB6">
      <w:pPr>
        <w:pStyle w:val="BodyText"/>
        <w:spacing w:before="5"/>
        <w:rPr>
          <w:rFonts w:ascii="Carlito"/>
          <w:sz w:val="16"/>
        </w:rPr>
      </w:pPr>
    </w:p>
    <w:p w14:paraId="71649153" w14:textId="77777777" w:rsidR="00930DB6" w:rsidRDefault="00930DB6" w:rsidP="00930DB6">
      <w:pPr>
        <w:ind w:left="220"/>
        <w:rPr>
          <w:rFonts w:ascii="Carlito"/>
        </w:rPr>
      </w:pPr>
      <w:r>
        <w:rPr>
          <w:rFonts w:ascii="Carlito"/>
        </w:rPr>
        <w:t xml:space="preserve">Kirkpatrick, DL 1975, </w:t>
      </w:r>
      <w:r>
        <w:rPr>
          <w:rFonts w:ascii="Carlito"/>
          <w:i/>
        </w:rPr>
        <w:t>Evaluating training programs</w:t>
      </w:r>
      <w:r>
        <w:rPr>
          <w:rFonts w:ascii="Carlito"/>
        </w:rPr>
        <w:t>, Tata McGraw-Hill Education.</w:t>
      </w:r>
    </w:p>
    <w:p w14:paraId="3A282359" w14:textId="77777777" w:rsidR="00930DB6" w:rsidRDefault="00930DB6" w:rsidP="00930DB6">
      <w:pPr>
        <w:pStyle w:val="BodyText"/>
        <w:spacing w:before="6"/>
        <w:rPr>
          <w:rFonts w:ascii="Carlito"/>
          <w:sz w:val="19"/>
        </w:rPr>
      </w:pPr>
    </w:p>
    <w:p w14:paraId="30E0F376" w14:textId="77777777" w:rsidR="00930DB6" w:rsidRDefault="00930DB6" w:rsidP="00930DB6">
      <w:pPr>
        <w:spacing w:line="278" w:lineRule="auto"/>
        <w:ind w:left="220" w:right="974"/>
        <w:rPr>
          <w:rFonts w:ascii="Carlito"/>
        </w:rPr>
      </w:pPr>
      <w:r>
        <w:rPr>
          <w:rFonts w:ascii="Carlito"/>
        </w:rPr>
        <w:t xml:space="preserve">London, FB&amp;RB 2003, </w:t>
      </w:r>
      <w:r>
        <w:rPr>
          <w:rFonts w:ascii="Carlito"/>
          <w:i/>
        </w:rPr>
        <w:t>Learning needs analysis and evaluation</w:t>
      </w:r>
      <w:r>
        <w:rPr>
          <w:rFonts w:ascii="Carlito"/>
        </w:rPr>
        <w:t>, Chartered Institute of Personnel and Development.</w:t>
      </w:r>
    </w:p>
    <w:p w14:paraId="40E8BF72" w14:textId="77777777" w:rsidR="00930DB6" w:rsidRDefault="00930DB6" w:rsidP="00930DB6">
      <w:pPr>
        <w:pStyle w:val="BodyText"/>
        <w:spacing w:before="3"/>
        <w:rPr>
          <w:rFonts w:ascii="Carlito"/>
          <w:sz w:val="16"/>
        </w:rPr>
      </w:pPr>
    </w:p>
    <w:p w14:paraId="3C05607D" w14:textId="77777777" w:rsidR="00930DB6" w:rsidRDefault="00930DB6" w:rsidP="00930DB6">
      <w:pPr>
        <w:ind w:left="220"/>
        <w:rPr>
          <w:rFonts w:ascii="Carlito"/>
        </w:rPr>
      </w:pPr>
      <w:r>
        <w:rPr>
          <w:rFonts w:ascii="Carlito"/>
        </w:rPr>
        <w:t xml:space="preserve">Schuler, RSAJ 2008, </w:t>
      </w:r>
      <w:r>
        <w:rPr>
          <w:rFonts w:ascii="Carlito"/>
          <w:i/>
        </w:rPr>
        <w:t>Strategic human resource management</w:t>
      </w:r>
      <w:r>
        <w:rPr>
          <w:rFonts w:ascii="Carlito"/>
        </w:rPr>
        <w:t>, John Wiley &amp; Sons.</w:t>
      </w:r>
    </w:p>
    <w:p w14:paraId="355380B7" w14:textId="77777777" w:rsidR="00930DB6" w:rsidRDefault="00930DB6" w:rsidP="00930DB6">
      <w:pPr>
        <w:pStyle w:val="BodyText"/>
        <w:spacing w:before="6"/>
        <w:rPr>
          <w:rFonts w:ascii="Carlito"/>
          <w:sz w:val="19"/>
        </w:rPr>
      </w:pPr>
    </w:p>
    <w:p w14:paraId="5F7DB622" w14:textId="77777777" w:rsidR="00930DB6" w:rsidRDefault="00930DB6" w:rsidP="00930DB6">
      <w:pPr>
        <w:spacing w:line="278" w:lineRule="auto"/>
        <w:ind w:left="220" w:right="1347"/>
        <w:rPr>
          <w:rFonts w:ascii="Carlito"/>
        </w:rPr>
      </w:pPr>
      <w:r>
        <w:rPr>
          <w:rFonts w:ascii="Carlito"/>
        </w:rPr>
        <w:t xml:space="preserve">Schuler, RAJ S E (2006), </w:t>
      </w:r>
      <w:r>
        <w:rPr>
          <w:rFonts w:ascii="Carlito"/>
          <w:i/>
        </w:rPr>
        <w:t>Strategic Human Resource Management: Global Perspectives</w:t>
      </w:r>
      <w:r>
        <w:rPr>
          <w:rFonts w:ascii="Carlito"/>
        </w:rPr>
        <w:t>, 2nd edn, Blackwell. ISBN 9781405149594.</w:t>
      </w:r>
    </w:p>
    <w:p w14:paraId="74C12564" w14:textId="6CF950E0" w:rsidR="000D3DA1" w:rsidRDefault="00930DB6" w:rsidP="00930DB6">
      <w:pPr>
        <w:spacing w:before="196" w:line="278" w:lineRule="auto"/>
        <w:ind w:left="220" w:right="773"/>
        <w:rPr>
          <w:rFonts w:ascii="Carlito"/>
        </w:rPr>
      </w:pPr>
      <w:r>
        <w:rPr>
          <w:rFonts w:ascii="Carlito"/>
        </w:rPr>
        <w:t xml:space="preserve">Thomas N Garavan, CH 2003, </w:t>
      </w:r>
      <w:r>
        <w:rPr>
          <w:rFonts w:ascii="Carlito"/>
          <w:i/>
        </w:rPr>
        <w:t>Making training and development work: a best practice guide</w:t>
      </w:r>
      <w:r>
        <w:rPr>
          <w:rFonts w:ascii="Carlito"/>
        </w:rPr>
        <w:t>, Oak Tree Press.</w:t>
      </w:r>
    </w:p>
    <w:p w14:paraId="5B1C6FC9" w14:textId="695459D6" w:rsidR="00930DB6" w:rsidRDefault="000D3DA1" w:rsidP="000D3DA1">
      <w:pPr>
        <w:widowControl/>
        <w:autoSpaceDE/>
        <w:autoSpaceDN/>
        <w:rPr>
          <w:rFonts w:ascii="Carlito"/>
        </w:rPr>
      </w:pPr>
      <w:r>
        <w:rPr>
          <w:rFonts w:ascii="Carlito"/>
        </w:rPr>
        <w:br w:type="page"/>
      </w:r>
    </w:p>
    <w:sectPr w:rsidR="00930DB6">
      <w:pgSz w:w="12240" w:h="15840"/>
      <w:pgMar w:top="1380" w:right="960" w:bottom="860" w:left="1220" w:header="0" w:footer="51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996F81" w14:textId="77777777" w:rsidR="00F25E8D" w:rsidRDefault="00F25E8D">
      <w:r>
        <w:separator/>
      </w:r>
    </w:p>
  </w:endnote>
  <w:endnote w:type="continuationSeparator" w:id="0">
    <w:p w14:paraId="308F5DA6" w14:textId="77777777" w:rsidR="00F25E8D" w:rsidRDefault="00F25E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rlito">
    <w:altName w:val="Arial"/>
    <w:charset w:val="00"/>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AFB569" w14:textId="77777777" w:rsidR="006F096B" w:rsidRDefault="006F096B">
    <w:pPr>
      <w:pStyle w:val="BodyText"/>
      <w:spacing w:line="14" w:lineRule="auto"/>
      <w:rPr>
        <w:sz w:val="14"/>
      </w:rPr>
    </w:pPr>
    <w:r>
      <w:rPr>
        <w:noProof/>
        <w:lang w:val="en-GB" w:eastAsia="en-GB"/>
      </w:rPr>
      <w:drawing>
        <wp:anchor distT="0" distB="0" distL="0" distR="0" simplePos="0" relativeHeight="251659264" behindDoc="1" locked="0" layoutInCell="1" allowOverlap="1" wp14:anchorId="2FED2E61" wp14:editId="391907B2">
          <wp:simplePos x="0" y="0"/>
          <wp:positionH relativeFrom="page">
            <wp:posOffset>7105284</wp:posOffset>
          </wp:positionH>
          <wp:positionV relativeFrom="page">
            <wp:posOffset>9505188</wp:posOffset>
          </wp:positionV>
          <wp:extent cx="422903" cy="9367"/>
          <wp:effectExtent l="0" t="0" r="0" b="0"/>
          <wp:wrapNone/>
          <wp:docPr id="62"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 cstate="print"/>
                  <a:stretch>
                    <a:fillRect/>
                  </a:stretch>
                </pic:blipFill>
                <pic:spPr>
                  <a:xfrm>
                    <a:off x="0" y="0"/>
                    <a:ext cx="422903" cy="9367"/>
                  </a:xfrm>
                  <a:prstGeom prst="rect">
                    <a:avLst/>
                  </a:prstGeom>
                </pic:spPr>
              </pic:pic>
            </a:graphicData>
          </a:graphic>
        </wp:anchor>
      </w:drawing>
    </w:r>
    <w:r>
      <w:rPr>
        <w:noProof/>
        <w:lang w:val="en-GB" w:eastAsia="en-GB"/>
      </w:rPr>
      <mc:AlternateContent>
        <mc:Choice Requires="wps">
          <w:drawing>
            <wp:anchor distT="0" distB="0" distL="114300" distR="114300" simplePos="0" relativeHeight="251660288" behindDoc="1" locked="0" layoutInCell="1" allowOverlap="1" wp14:anchorId="104903F2" wp14:editId="5C290AF1">
              <wp:simplePos x="0" y="0"/>
              <wp:positionH relativeFrom="page">
                <wp:posOffset>7206615</wp:posOffset>
              </wp:positionH>
              <wp:positionV relativeFrom="page">
                <wp:posOffset>9538970</wp:posOffset>
              </wp:positionV>
              <wp:extent cx="219710" cy="16637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710"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7B105A" w14:textId="113F65FB" w:rsidR="006F096B" w:rsidRDefault="006F096B">
                          <w:pPr>
                            <w:spacing w:line="245" w:lineRule="exact"/>
                            <w:ind w:left="60"/>
                            <w:rPr>
                              <w:rFonts w:ascii="Carlito"/>
                            </w:rPr>
                          </w:pPr>
                          <w:r>
                            <w:fldChar w:fldCharType="begin"/>
                          </w:r>
                          <w:r>
                            <w:rPr>
                              <w:rFonts w:ascii="Carlito"/>
                              <w:color w:val="C0504D"/>
                            </w:rPr>
                            <w:instrText xml:space="preserve"> PAGE </w:instrText>
                          </w:r>
                          <w:r>
                            <w:fldChar w:fldCharType="separate"/>
                          </w:r>
                          <w:r w:rsidR="004215F5">
                            <w:rPr>
                              <w:rFonts w:ascii="Carlito"/>
                              <w:noProof/>
                              <w:color w:val="C0504D"/>
                            </w:rPr>
                            <w:t>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4903F2" id="_x0000_t202" coordsize="21600,21600" o:spt="202" path="m,l,21600r21600,l21600,xe">
              <v:stroke joinstyle="miter"/>
              <v:path gradientshapeok="t" o:connecttype="rect"/>
            </v:shapetype>
            <v:shape id="Text Box 1" o:spid="_x0000_s1059" type="#_x0000_t202" style="position:absolute;margin-left:567.45pt;margin-top:751.1pt;width:17.3pt;height:13.1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" filled="f" stroked="f">
              <v:textbox inset="0,0,0,0">
                <w:txbxContent>
                  <w:p w14:paraId="3C7B105A" w14:textId="113F65FB" w:rsidR="006F096B" w:rsidRDefault="006F096B">
                    <w:pPr>
                      <w:spacing w:line="245" w:lineRule="exact"/>
                      <w:ind w:left="60"/>
                      <w:rPr>
                        <w:rFonts w:ascii="Carlito"/>
                      </w:rPr>
                    </w:pPr>
                    <w:r>
                      <w:fldChar w:fldCharType="begin"/>
                    </w:r>
                    <w:r>
                      <w:rPr>
                        <w:rFonts w:ascii="Carlito"/>
                        <w:color w:val="C0504D"/>
                      </w:rPr>
                      <w:instrText xml:space="preserve"> PAGE </w:instrText>
                    </w:r>
                    <w:r>
                      <w:fldChar w:fldCharType="separate"/>
                    </w:r>
                    <w:r w:rsidR="004215F5">
                      <w:rPr>
                        <w:rFonts w:ascii="Carlito"/>
                        <w:noProof/>
                        <w:color w:val="C0504D"/>
                      </w:rPr>
                      <w:t>36</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06E04B" w14:textId="77777777" w:rsidR="00F25E8D" w:rsidRDefault="00F25E8D">
      <w:r>
        <w:separator/>
      </w:r>
    </w:p>
  </w:footnote>
  <w:footnote w:type="continuationSeparator" w:id="0">
    <w:p w14:paraId="23D35FCC" w14:textId="77777777" w:rsidR="00F25E8D" w:rsidRDefault="00F25E8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A2DDC"/>
    <w:multiLevelType w:val="hybridMultilevel"/>
    <w:tmpl w:val="FD52FDCE"/>
    <w:lvl w:ilvl="0" w:tplc="72A461FE">
      <w:numFmt w:val="bullet"/>
      <w:lvlText w:val=""/>
      <w:lvlJc w:val="left"/>
      <w:pPr>
        <w:ind w:left="940" w:hanging="360"/>
      </w:pPr>
      <w:rPr>
        <w:rFonts w:ascii="Wingdings" w:eastAsia="Wingdings" w:hAnsi="Wingdings" w:cs="Wingdings" w:hint="default"/>
        <w:w w:val="100"/>
        <w:sz w:val="24"/>
        <w:szCs w:val="24"/>
        <w:lang w:val="en-US" w:eastAsia="en-US" w:bidi="ar-SA"/>
      </w:rPr>
    </w:lvl>
    <w:lvl w:ilvl="1" w:tplc="DBD86A56">
      <w:numFmt w:val="bullet"/>
      <w:lvlText w:val="•"/>
      <w:lvlJc w:val="left"/>
      <w:pPr>
        <w:ind w:left="1852" w:hanging="360"/>
      </w:pPr>
      <w:rPr>
        <w:rFonts w:hint="default"/>
        <w:lang w:val="en-US" w:eastAsia="en-US" w:bidi="ar-SA"/>
      </w:rPr>
    </w:lvl>
    <w:lvl w:ilvl="2" w:tplc="BFC6B66A">
      <w:numFmt w:val="bullet"/>
      <w:lvlText w:val="•"/>
      <w:lvlJc w:val="left"/>
      <w:pPr>
        <w:ind w:left="2764" w:hanging="360"/>
      </w:pPr>
      <w:rPr>
        <w:rFonts w:hint="default"/>
        <w:lang w:val="en-US" w:eastAsia="en-US" w:bidi="ar-SA"/>
      </w:rPr>
    </w:lvl>
    <w:lvl w:ilvl="3" w:tplc="8304D1E0">
      <w:numFmt w:val="bullet"/>
      <w:lvlText w:val="•"/>
      <w:lvlJc w:val="left"/>
      <w:pPr>
        <w:ind w:left="3676" w:hanging="360"/>
      </w:pPr>
      <w:rPr>
        <w:rFonts w:hint="default"/>
        <w:lang w:val="en-US" w:eastAsia="en-US" w:bidi="ar-SA"/>
      </w:rPr>
    </w:lvl>
    <w:lvl w:ilvl="4" w:tplc="FE745724">
      <w:numFmt w:val="bullet"/>
      <w:lvlText w:val="•"/>
      <w:lvlJc w:val="left"/>
      <w:pPr>
        <w:ind w:left="4588" w:hanging="360"/>
      </w:pPr>
      <w:rPr>
        <w:rFonts w:hint="default"/>
        <w:lang w:val="en-US" w:eastAsia="en-US" w:bidi="ar-SA"/>
      </w:rPr>
    </w:lvl>
    <w:lvl w:ilvl="5" w:tplc="91BC67AC">
      <w:numFmt w:val="bullet"/>
      <w:lvlText w:val="•"/>
      <w:lvlJc w:val="left"/>
      <w:pPr>
        <w:ind w:left="5500" w:hanging="360"/>
      </w:pPr>
      <w:rPr>
        <w:rFonts w:hint="default"/>
        <w:lang w:val="en-US" w:eastAsia="en-US" w:bidi="ar-SA"/>
      </w:rPr>
    </w:lvl>
    <w:lvl w:ilvl="6" w:tplc="C2B67616">
      <w:numFmt w:val="bullet"/>
      <w:lvlText w:val="•"/>
      <w:lvlJc w:val="left"/>
      <w:pPr>
        <w:ind w:left="6412" w:hanging="360"/>
      </w:pPr>
      <w:rPr>
        <w:rFonts w:hint="default"/>
        <w:lang w:val="en-US" w:eastAsia="en-US" w:bidi="ar-SA"/>
      </w:rPr>
    </w:lvl>
    <w:lvl w:ilvl="7" w:tplc="AB0A42F0">
      <w:numFmt w:val="bullet"/>
      <w:lvlText w:val="•"/>
      <w:lvlJc w:val="left"/>
      <w:pPr>
        <w:ind w:left="7324" w:hanging="360"/>
      </w:pPr>
      <w:rPr>
        <w:rFonts w:hint="default"/>
        <w:lang w:val="en-US" w:eastAsia="en-US" w:bidi="ar-SA"/>
      </w:rPr>
    </w:lvl>
    <w:lvl w:ilvl="8" w:tplc="59F811DA">
      <w:numFmt w:val="bullet"/>
      <w:lvlText w:val="•"/>
      <w:lvlJc w:val="left"/>
      <w:pPr>
        <w:ind w:left="8236" w:hanging="360"/>
      </w:pPr>
      <w:rPr>
        <w:rFonts w:hint="default"/>
        <w:lang w:val="en-US" w:eastAsia="en-US" w:bidi="ar-SA"/>
      </w:rPr>
    </w:lvl>
  </w:abstractNum>
  <w:abstractNum w:abstractNumId="1" w15:restartNumberingAfterBreak="0">
    <w:nsid w:val="01A413C1"/>
    <w:multiLevelType w:val="hybridMultilevel"/>
    <w:tmpl w:val="13F883DE"/>
    <w:lvl w:ilvl="0" w:tplc="F8A6A5F0">
      <w:start w:val="1"/>
      <w:numFmt w:val="upperRoman"/>
      <w:lvlText w:val="%1."/>
      <w:lvlJc w:val="left"/>
      <w:pPr>
        <w:ind w:left="-338" w:hanging="500"/>
        <w:jc w:val="right"/>
      </w:pPr>
      <w:rPr>
        <w:rFonts w:ascii="Times New Roman" w:eastAsia="Times New Roman" w:hAnsi="Times New Roman" w:cs="Times New Roman" w:hint="default"/>
        <w:spacing w:val="-4"/>
        <w:w w:val="100"/>
        <w:sz w:val="24"/>
        <w:szCs w:val="24"/>
        <w:lang w:val="en-US" w:eastAsia="en-US" w:bidi="ar-SA"/>
      </w:rPr>
    </w:lvl>
    <w:lvl w:ilvl="1" w:tplc="04090019" w:tentative="1">
      <w:start w:val="1"/>
      <w:numFmt w:val="lowerLetter"/>
      <w:lvlText w:val="%2."/>
      <w:lvlJc w:val="left"/>
      <w:pPr>
        <w:ind w:left="1021" w:hanging="360"/>
      </w:pPr>
    </w:lvl>
    <w:lvl w:ilvl="2" w:tplc="0409001B" w:tentative="1">
      <w:start w:val="1"/>
      <w:numFmt w:val="lowerRoman"/>
      <w:lvlText w:val="%3."/>
      <w:lvlJc w:val="right"/>
      <w:pPr>
        <w:ind w:left="1741" w:hanging="180"/>
      </w:pPr>
    </w:lvl>
    <w:lvl w:ilvl="3" w:tplc="0409000F" w:tentative="1">
      <w:start w:val="1"/>
      <w:numFmt w:val="decimal"/>
      <w:lvlText w:val="%4."/>
      <w:lvlJc w:val="left"/>
      <w:pPr>
        <w:ind w:left="2461" w:hanging="360"/>
      </w:pPr>
    </w:lvl>
    <w:lvl w:ilvl="4" w:tplc="04090019" w:tentative="1">
      <w:start w:val="1"/>
      <w:numFmt w:val="lowerLetter"/>
      <w:lvlText w:val="%5."/>
      <w:lvlJc w:val="left"/>
      <w:pPr>
        <w:ind w:left="3181" w:hanging="360"/>
      </w:pPr>
    </w:lvl>
    <w:lvl w:ilvl="5" w:tplc="0409001B" w:tentative="1">
      <w:start w:val="1"/>
      <w:numFmt w:val="lowerRoman"/>
      <w:lvlText w:val="%6."/>
      <w:lvlJc w:val="right"/>
      <w:pPr>
        <w:ind w:left="3901" w:hanging="180"/>
      </w:pPr>
    </w:lvl>
    <w:lvl w:ilvl="6" w:tplc="0409000F" w:tentative="1">
      <w:start w:val="1"/>
      <w:numFmt w:val="decimal"/>
      <w:lvlText w:val="%7."/>
      <w:lvlJc w:val="left"/>
      <w:pPr>
        <w:ind w:left="4621" w:hanging="360"/>
      </w:pPr>
    </w:lvl>
    <w:lvl w:ilvl="7" w:tplc="04090019" w:tentative="1">
      <w:start w:val="1"/>
      <w:numFmt w:val="lowerLetter"/>
      <w:lvlText w:val="%8."/>
      <w:lvlJc w:val="left"/>
      <w:pPr>
        <w:ind w:left="5341" w:hanging="360"/>
      </w:pPr>
    </w:lvl>
    <w:lvl w:ilvl="8" w:tplc="0409001B" w:tentative="1">
      <w:start w:val="1"/>
      <w:numFmt w:val="lowerRoman"/>
      <w:lvlText w:val="%9."/>
      <w:lvlJc w:val="right"/>
      <w:pPr>
        <w:ind w:left="6061" w:hanging="180"/>
      </w:pPr>
    </w:lvl>
  </w:abstractNum>
  <w:abstractNum w:abstractNumId="2" w15:restartNumberingAfterBreak="0">
    <w:nsid w:val="03D54432"/>
    <w:multiLevelType w:val="hybridMultilevel"/>
    <w:tmpl w:val="05A264DE"/>
    <w:lvl w:ilvl="0" w:tplc="04090001">
      <w:start w:val="1"/>
      <w:numFmt w:val="bullet"/>
      <w:lvlText w:val=""/>
      <w:lvlJc w:val="left"/>
      <w:pPr>
        <w:ind w:left="580" w:hanging="360"/>
      </w:pPr>
      <w:rPr>
        <w:rFonts w:ascii="Symbol" w:hAnsi="Symbol" w:hint="default"/>
      </w:rPr>
    </w:lvl>
    <w:lvl w:ilvl="1" w:tplc="04090003" w:tentative="1">
      <w:start w:val="1"/>
      <w:numFmt w:val="bullet"/>
      <w:lvlText w:val="o"/>
      <w:lvlJc w:val="left"/>
      <w:pPr>
        <w:ind w:left="1300" w:hanging="360"/>
      </w:pPr>
      <w:rPr>
        <w:rFonts w:ascii="Courier New" w:hAnsi="Courier New" w:cs="Courier New" w:hint="default"/>
      </w:rPr>
    </w:lvl>
    <w:lvl w:ilvl="2" w:tplc="04090005" w:tentative="1">
      <w:start w:val="1"/>
      <w:numFmt w:val="bullet"/>
      <w:lvlText w:val=""/>
      <w:lvlJc w:val="left"/>
      <w:pPr>
        <w:ind w:left="2020" w:hanging="360"/>
      </w:pPr>
      <w:rPr>
        <w:rFonts w:ascii="Wingdings" w:hAnsi="Wingdings" w:hint="default"/>
      </w:rPr>
    </w:lvl>
    <w:lvl w:ilvl="3" w:tplc="04090001" w:tentative="1">
      <w:start w:val="1"/>
      <w:numFmt w:val="bullet"/>
      <w:lvlText w:val=""/>
      <w:lvlJc w:val="left"/>
      <w:pPr>
        <w:ind w:left="2740" w:hanging="360"/>
      </w:pPr>
      <w:rPr>
        <w:rFonts w:ascii="Symbol" w:hAnsi="Symbol" w:hint="default"/>
      </w:rPr>
    </w:lvl>
    <w:lvl w:ilvl="4" w:tplc="04090003" w:tentative="1">
      <w:start w:val="1"/>
      <w:numFmt w:val="bullet"/>
      <w:lvlText w:val="o"/>
      <w:lvlJc w:val="left"/>
      <w:pPr>
        <w:ind w:left="3460" w:hanging="360"/>
      </w:pPr>
      <w:rPr>
        <w:rFonts w:ascii="Courier New" w:hAnsi="Courier New" w:cs="Courier New" w:hint="default"/>
      </w:rPr>
    </w:lvl>
    <w:lvl w:ilvl="5" w:tplc="04090005" w:tentative="1">
      <w:start w:val="1"/>
      <w:numFmt w:val="bullet"/>
      <w:lvlText w:val=""/>
      <w:lvlJc w:val="left"/>
      <w:pPr>
        <w:ind w:left="4180" w:hanging="360"/>
      </w:pPr>
      <w:rPr>
        <w:rFonts w:ascii="Wingdings" w:hAnsi="Wingdings" w:hint="default"/>
      </w:rPr>
    </w:lvl>
    <w:lvl w:ilvl="6" w:tplc="04090001" w:tentative="1">
      <w:start w:val="1"/>
      <w:numFmt w:val="bullet"/>
      <w:lvlText w:val=""/>
      <w:lvlJc w:val="left"/>
      <w:pPr>
        <w:ind w:left="4900" w:hanging="360"/>
      </w:pPr>
      <w:rPr>
        <w:rFonts w:ascii="Symbol" w:hAnsi="Symbol" w:hint="default"/>
      </w:rPr>
    </w:lvl>
    <w:lvl w:ilvl="7" w:tplc="04090003" w:tentative="1">
      <w:start w:val="1"/>
      <w:numFmt w:val="bullet"/>
      <w:lvlText w:val="o"/>
      <w:lvlJc w:val="left"/>
      <w:pPr>
        <w:ind w:left="5620" w:hanging="360"/>
      </w:pPr>
      <w:rPr>
        <w:rFonts w:ascii="Courier New" w:hAnsi="Courier New" w:cs="Courier New" w:hint="default"/>
      </w:rPr>
    </w:lvl>
    <w:lvl w:ilvl="8" w:tplc="04090005" w:tentative="1">
      <w:start w:val="1"/>
      <w:numFmt w:val="bullet"/>
      <w:lvlText w:val=""/>
      <w:lvlJc w:val="left"/>
      <w:pPr>
        <w:ind w:left="6340" w:hanging="360"/>
      </w:pPr>
      <w:rPr>
        <w:rFonts w:ascii="Wingdings" w:hAnsi="Wingdings" w:hint="default"/>
      </w:rPr>
    </w:lvl>
  </w:abstractNum>
  <w:abstractNum w:abstractNumId="3" w15:restartNumberingAfterBreak="0">
    <w:nsid w:val="172770A4"/>
    <w:multiLevelType w:val="hybridMultilevel"/>
    <w:tmpl w:val="1BD4FB30"/>
    <w:lvl w:ilvl="0" w:tplc="E9D88738">
      <w:numFmt w:val="bullet"/>
      <w:lvlText w:val=""/>
      <w:lvlJc w:val="left"/>
      <w:pPr>
        <w:ind w:left="940" w:hanging="360"/>
      </w:pPr>
      <w:rPr>
        <w:rFonts w:ascii="Wingdings" w:eastAsia="Wingdings" w:hAnsi="Wingdings" w:cs="Wingdings" w:hint="default"/>
        <w:w w:val="100"/>
        <w:sz w:val="24"/>
        <w:szCs w:val="24"/>
        <w:lang w:val="en-US" w:eastAsia="en-US" w:bidi="ar-SA"/>
      </w:rPr>
    </w:lvl>
    <w:lvl w:ilvl="1" w:tplc="14EAACB8">
      <w:numFmt w:val="bullet"/>
      <w:lvlText w:val="•"/>
      <w:lvlJc w:val="left"/>
      <w:pPr>
        <w:ind w:left="1852" w:hanging="360"/>
      </w:pPr>
      <w:rPr>
        <w:rFonts w:hint="default"/>
        <w:lang w:val="en-US" w:eastAsia="en-US" w:bidi="ar-SA"/>
      </w:rPr>
    </w:lvl>
    <w:lvl w:ilvl="2" w:tplc="869460D8">
      <w:numFmt w:val="bullet"/>
      <w:lvlText w:val="•"/>
      <w:lvlJc w:val="left"/>
      <w:pPr>
        <w:ind w:left="2764" w:hanging="360"/>
      </w:pPr>
      <w:rPr>
        <w:rFonts w:hint="default"/>
        <w:lang w:val="en-US" w:eastAsia="en-US" w:bidi="ar-SA"/>
      </w:rPr>
    </w:lvl>
    <w:lvl w:ilvl="3" w:tplc="C13E1E3A">
      <w:numFmt w:val="bullet"/>
      <w:lvlText w:val="•"/>
      <w:lvlJc w:val="left"/>
      <w:pPr>
        <w:ind w:left="3676" w:hanging="360"/>
      </w:pPr>
      <w:rPr>
        <w:rFonts w:hint="default"/>
        <w:lang w:val="en-US" w:eastAsia="en-US" w:bidi="ar-SA"/>
      </w:rPr>
    </w:lvl>
    <w:lvl w:ilvl="4" w:tplc="0AB04AD8">
      <w:numFmt w:val="bullet"/>
      <w:lvlText w:val="•"/>
      <w:lvlJc w:val="left"/>
      <w:pPr>
        <w:ind w:left="4588" w:hanging="360"/>
      </w:pPr>
      <w:rPr>
        <w:rFonts w:hint="default"/>
        <w:lang w:val="en-US" w:eastAsia="en-US" w:bidi="ar-SA"/>
      </w:rPr>
    </w:lvl>
    <w:lvl w:ilvl="5" w:tplc="994C672A">
      <w:numFmt w:val="bullet"/>
      <w:lvlText w:val="•"/>
      <w:lvlJc w:val="left"/>
      <w:pPr>
        <w:ind w:left="5500" w:hanging="360"/>
      </w:pPr>
      <w:rPr>
        <w:rFonts w:hint="default"/>
        <w:lang w:val="en-US" w:eastAsia="en-US" w:bidi="ar-SA"/>
      </w:rPr>
    </w:lvl>
    <w:lvl w:ilvl="6" w:tplc="2940CB5A">
      <w:numFmt w:val="bullet"/>
      <w:lvlText w:val="•"/>
      <w:lvlJc w:val="left"/>
      <w:pPr>
        <w:ind w:left="6412" w:hanging="360"/>
      </w:pPr>
      <w:rPr>
        <w:rFonts w:hint="default"/>
        <w:lang w:val="en-US" w:eastAsia="en-US" w:bidi="ar-SA"/>
      </w:rPr>
    </w:lvl>
    <w:lvl w:ilvl="7" w:tplc="B64CF226">
      <w:numFmt w:val="bullet"/>
      <w:lvlText w:val="•"/>
      <w:lvlJc w:val="left"/>
      <w:pPr>
        <w:ind w:left="7324" w:hanging="360"/>
      </w:pPr>
      <w:rPr>
        <w:rFonts w:hint="default"/>
        <w:lang w:val="en-US" w:eastAsia="en-US" w:bidi="ar-SA"/>
      </w:rPr>
    </w:lvl>
    <w:lvl w:ilvl="8" w:tplc="59CA08F4">
      <w:numFmt w:val="bullet"/>
      <w:lvlText w:val="•"/>
      <w:lvlJc w:val="left"/>
      <w:pPr>
        <w:ind w:left="8236" w:hanging="360"/>
      </w:pPr>
      <w:rPr>
        <w:rFonts w:hint="default"/>
        <w:lang w:val="en-US" w:eastAsia="en-US" w:bidi="ar-SA"/>
      </w:rPr>
    </w:lvl>
  </w:abstractNum>
  <w:abstractNum w:abstractNumId="4" w15:restartNumberingAfterBreak="0">
    <w:nsid w:val="198E20C2"/>
    <w:multiLevelType w:val="hybridMultilevel"/>
    <w:tmpl w:val="DE74BE46"/>
    <w:lvl w:ilvl="0" w:tplc="F8848608">
      <w:start w:val="1"/>
      <w:numFmt w:val="upperRoman"/>
      <w:lvlText w:val="%1."/>
      <w:lvlJc w:val="left"/>
      <w:pPr>
        <w:ind w:left="940" w:hanging="478"/>
        <w:jc w:val="right"/>
      </w:pPr>
      <w:rPr>
        <w:rFonts w:ascii="Times New Roman" w:eastAsia="Times New Roman" w:hAnsi="Times New Roman" w:cs="Times New Roman" w:hint="default"/>
        <w:w w:val="99"/>
        <w:sz w:val="20"/>
        <w:szCs w:val="20"/>
        <w:lang w:val="en-US" w:eastAsia="en-US" w:bidi="ar-SA"/>
      </w:rPr>
    </w:lvl>
    <w:lvl w:ilvl="1" w:tplc="6CE618DE">
      <w:start w:val="1"/>
      <w:numFmt w:val="upperRoman"/>
      <w:lvlText w:val="%2."/>
      <w:lvlJc w:val="left"/>
      <w:pPr>
        <w:ind w:left="940" w:hanging="500"/>
        <w:jc w:val="right"/>
      </w:pPr>
      <w:rPr>
        <w:rFonts w:ascii="Times New Roman" w:eastAsia="Times New Roman" w:hAnsi="Times New Roman" w:cs="Times New Roman" w:hint="default"/>
        <w:spacing w:val="-4"/>
        <w:w w:val="100"/>
        <w:sz w:val="24"/>
        <w:szCs w:val="24"/>
        <w:lang w:val="en-US" w:eastAsia="en-US" w:bidi="ar-SA"/>
      </w:rPr>
    </w:lvl>
    <w:lvl w:ilvl="2" w:tplc="55E8157A">
      <w:numFmt w:val="bullet"/>
      <w:lvlText w:val="•"/>
      <w:lvlJc w:val="left"/>
      <w:pPr>
        <w:ind w:left="2764" w:hanging="500"/>
      </w:pPr>
      <w:rPr>
        <w:rFonts w:hint="default"/>
        <w:lang w:val="en-US" w:eastAsia="en-US" w:bidi="ar-SA"/>
      </w:rPr>
    </w:lvl>
    <w:lvl w:ilvl="3" w:tplc="4BB0210E">
      <w:numFmt w:val="bullet"/>
      <w:lvlText w:val="•"/>
      <w:lvlJc w:val="left"/>
      <w:pPr>
        <w:ind w:left="3676" w:hanging="500"/>
      </w:pPr>
      <w:rPr>
        <w:rFonts w:hint="default"/>
        <w:lang w:val="en-US" w:eastAsia="en-US" w:bidi="ar-SA"/>
      </w:rPr>
    </w:lvl>
    <w:lvl w:ilvl="4" w:tplc="6BE6B9EA">
      <w:numFmt w:val="bullet"/>
      <w:lvlText w:val="•"/>
      <w:lvlJc w:val="left"/>
      <w:pPr>
        <w:ind w:left="4588" w:hanging="500"/>
      </w:pPr>
      <w:rPr>
        <w:rFonts w:hint="default"/>
        <w:lang w:val="en-US" w:eastAsia="en-US" w:bidi="ar-SA"/>
      </w:rPr>
    </w:lvl>
    <w:lvl w:ilvl="5" w:tplc="F174A460">
      <w:numFmt w:val="bullet"/>
      <w:lvlText w:val="•"/>
      <w:lvlJc w:val="left"/>
      <w:pPr>
        <w:ind w:left="5500" w:hanging="500"/>
      </w:pPr>
      <w:rPr>
        <w:rFonts w:hint="default"/>
        <w:lang w:val="en-US" w:eastAsia="en-US" w:bidi="ar-SA"/>
      </w:rPr>
    </w:lvl>
    <w:lvl w:ilvl="6" w:tplc="6A98DDB6">
      <w:numFmt w:val="bullet"/>
      <w:lvlText w:val="•"/>
      <w:lvlJc w:val="left"/>
      <w:pPr>
        <w:ind w:left="6412" w:hanging="500"/>
      </w:pPr>
      <w:rPr>
        <w:rFonts w:hint="default"/>
        <w:lang w:val="en-US" w:eastAsia="en-US" w:bidi="ar-SA"/>
      </w:rPr>
    </w:lvl>
    <w:lvl w:ilvl="7" w:tplc="3D3A61B4">
      <w:numFmt w:val="bullet"/>
      <w:lvlText w:val="•"/>
      <w:lvlJc w:val="left"/>
      <w:pPr>
        <w:ind w:left="7324" w:hanging="500"/>
      </w:pPr>
      <w:rPr>
        <w:rFonts w:hint="default"/>
        <w:lang w:val="en-US" w:eastAsia="en-US" w:bidi="ar-SA"/>
      </w:rPr>
    </w:lvl>
    <w:lvl w:ilvl="8" w:tplc="93FE1F76">
      <w:numFmt w:val="bullet"/>
      <w:lvlText w:val="•"/>
      <w:lvlJc w:val="left"/>
      <w:pPr>
        <w:ind w:left="8236" w:hanging="500"/>
      </w:pPr>
      <w:rPr>
        <w:rFonts w:hint="default"/>
        <w:lang w:val="en-US" w:eastAsia="en-US" w:bidi="ar-SA"/>
      </w:rPr>
    </w:lvl>
  </w:abstractNum>
  <w:abstractNum w:abstractNumId="5" w15:restartNumberingAfterBreak="0">
    <w:nsid w:val="1F134675"/>
    <w:multiLevelType w:val="hybridMultilevel"/>
    <w:tmpl w:val="918AFCE0"/>
    <w:lvl w:ilvl="0" w:tplc="CFF223E0">
      <w:numFmt w:val="bullet"/>
      <w:lvlText w:val=""/>
      <w:lvlJc w:val="left"/>
      <w:pPr>
        <w:ind w:left="580" w:hanging="360"/>
      </w:pPr>
      <w:rPr>
        <w:rFonts w:ascii="Wingdings" w:eastAsia="Wingdings" w:hAnsi="Wingdings" w:cs="Wingdings" w:hint="default"/>
        <w:w w:val="100"/>
        <w:sz w:val="24"/>
        <w:szCs w:val="24"/>
        <w:lang w:val="en-US" w:eastAsia="en-US" w:bidi="ar-SA"/>
      </w:rPr>
    </w:lvl>
    <w:lvl w:ilvl="1" w:tplc="A562458C">
      <w:numFmt w:val="bullet"/>
      <w:lvlText w:val="•"/>
      <w:lvlJc w:val="left"/>
      <w:pPr>
        <w:ind w:left="1528" w:hanging="360"/>
      </w:pPr>
      <w:rPr>
        <w:rFonts w:hint="default"/>
        <w:lang w:val="en-US" w:eastAsia="en-US" w:bidi="ar-SA"/>
      </w:rPr>
    </w:lvl>
    <w:lvl w:ilvl="2" w:tplc="58088320">
      <w:numFmt w:val="bullet"/>
      <w:lvlText w:val="•"/>
      <w:lvlJc w:val="left"/>
      <w:pPr>
        <w:ind w:left="2476" w:hanging="360"/>
      </w:pPr>
      <w:rPr>
        <w:rFonts w:hint="default"/>
        <w:lang w:val="en-US" w:eastAsia="en-US" w:bidi="ar-SA"/>
      </w:rPr>
    </w:lvl>
    <w:lvl w:ilvl="3" w:tplc="FB3007CC">
      <w:numFmt w:val="bullet"/>
      <w:lvlText w:val="•"/>
      <w:lvlJc w:val="left"/>
      <w:pPr>
        <w:ind w:left="3424" w:hanging="360"/>
      </w:pPr>
      <w:rPr>
        <w:rFonts w:hint="default"/>
        <w:lang w:val="en-US" w:eastAsia="en-US" w:bidi="ar-SA"/>
      </w:rPr>
    </w:lvl>
    <w:lvl w:ilvl="4" w:tplc="77580482">
      <w:numFmt w:val="bullet"/>
      <w:lvlText w:val="•"/>
      <w:lvlJc w:val="left"/>
      <w:pPr>
        <w:ind w:left="4372" w:hanging="360"/>
      </w:pPr>
      <w:rPr>
        <w:rFonts w:hint="default"/>
        <w:lang w:val="en-US" w:eastAsia="en-US" w:bidi="ar-SA"/>
      </w:rPr>
    </w:lvl>
    <w:lvl w:ilvl="5" w:tplc="43D4920A">
      <w:numFmt w:val="bullet"/>
      <w:lvlText w:val="•"/>
      <w:lvlJc w:val="left"/>
      <w:pPr>
        <w:ind w:left="5320" w:hanging="360"/>
      </w:pPr>
      <w:rPr>
        <w:rFonts w:hint="default"/>
        <w:lang w:val="en-US" w:eastAsia="en-US" w:bidi="ar-SA"/>
      </w:rPr>
    </w:lvl>
    <w:lvl w:ilvl="6" w:tplc="2A4E4244">
      <w:numFmt w:val="bullet"/>
      <w:lvlText w:val="•"/>
      <w:lvlJc w:val="left"/>
      <w:pPr>
        <w:ind w:left="6268" w:hanging="360"/>
      </w:pPr>
      <w:rPr>
        <w:rFonts w:hint="default"/>
        <w:lang w:val="en-US" w:eastAsia="en-US" w:bidi="ar-SA"/>
      </w:rPr>
    </w:lvl>
    <w:lvl w:ilvl="7" w:tplc="8F30C826">
      <w:numFmt w:val="bullet"/>
      <w:lvlText w:val="•"/>
      <w:lvlJc w:val="left"/>
      <w:pPr>
        <w:ind w:left="7216" w:hanging="360"/>
      </w:pPr>
      <w:rPr>
        <w:rFonts w:hint="default"/>
        <w:lang w:val="en-US" w:eastAsia="en-US" w:bidi="ar-SA"/>
      </w:rPr>
    </w:lvl>
    <w:lvl w:ilvl="8" w:tplc="05E23180">
      <w:numFmt w:val="bullet"/>
      <w:lvlText w:val="•"/>
      <w:lvlJc w:val="left"/>
      <w:pPr>
        <w:ind w:left="8164" w:hanging="360"/>
      </w:pPr>
      <w:rPr>
        <w:rFonts w:hint="default"/>
        <w:lang w:val="en-US" w:eastAsia="en-US" w:bidi="ar-SA"/>
      </w:rPr>
    </w:lvl>
  </w:abstractNum>
  <w:abstractNum w:abstractNumId="6" w15:restartNumberingAfterBreak="0">
    <w:nsid w:val="23CC734A"/>
    <w:multiLevelType w:val="hybridMultilevel"/>
    <w:tmpl w:val="3D3EBDC0"/>
    <w:lvl w:ilvl="0" w:tplc="F224F532">
      <w:numFmt w:val="bullet"/>
      <w:lvlText w:val=""/>
      <w:lvlJc w:val="left"/>
      <w:pPr>
        <w:ind w:left="940" w:hanging="360"/>
      </w:pPr>
      <w:rPr>
        <w:rFonts w:ascii="Wingdings" w:eastAsia="Wingdings" w:hAnsi="Wingdings" w:cs="Wingdings" w:hint="default"/>
        <w:w w:val="100"/>
        <w:sz w:val="24"/>
        <w:szCs w:val="24"/>
        <w:lang w:val="en-US" w:eastAsia="en-US" w:bidi="ar-SA"/>
      </w:rPr>
    </w:lvl>
    <w:lvl w:ilvl="1" w:tplc="110A1A90">
      <w:numFmt w:val="bullet"/>
      <w:lvlText w:val="•"/>
      <w:lvlJc w:val="left"/>
      <w:pPr>
        <w:ind w:left="1852" w:hanging="360"/>
      </w:pPr>
      <w:rPr>
        <w:rFonts w:hint="default"/>
        <w:lang w:val="en-US" w:eastAsia="en-US" w:bidi="ar-SA"/>
      </w:rPr>
    </w:lvl>
    <w:lvl w:ilvl="2" w:tplc="900CB3CE">
      <w:numFmt w:val="bullet"/>
      <w:lvlText w:val="•"/>
      <w:lvlJc w:val="left"/>
      <w:pPr>
        <w:ind w:left="2764" w:hanging="360"/>
      </w:pPr>
      <w:rPr>
        <w:rFonts w:hint="default"/>
        <w:lang w:val="en-US" w:eastAsia="en-US" w:bidi="ar-SA"/>
      </w:rPr>
    </w:lvl>
    <w:lvl w:ilvl="3" w:tplc="56DEE980">
      <w:numFmt w:val="bullet"/>
      <w:lvlText w:val="•"/>
      <w:lvlJc w:val="left"/>
      <w:pPr>
        <w:ind w:left="3676" w:hanging="360"/>
      </w:pPr>
      <w:rPr>
        <w:rFonts w:hint="default"/>
        <w:lang w:val="en-US" w:eastAsia="en-US" w:bidi="ar-SA"/>
      </w:rPr>
    </w:lvl>
    <w:lvl w:ilvl="4" w:tplc="664E5970">
      <w:numFmt w:val="bullet"/>
      <w:lvlText w:val="•"/>
      <w:lvlJc w:val="left"/>
      <w:pPr>
        <w:ind w:left="4588" w:hanging="360"/>
      </w:pPr>
      <w:rPr>
        <w:rFonts w:hint="default"/>
        <w:lang w:val="en-US" w:eastAsia="en-US" w:bidi="ar-SA"/>
      </w:rPr>
    </w:lvl>
    <w:lvl w:ilvl="5" w:tplc="B7F836A0">
      <w:numFmt w:val="bullet"/>
      <w:lvlText w:val="•"/>
      <w:lvlJc w:val="left"/>
      <w:pPr>
        <w:ind w:left="5500" w:hanging="360"/>
      </w:pPr>
      <w:rPr>
        <w:rFonts w:hint="default"/>
        <w:lang w:val="en-US" w:eastAsia="en-US" w:bidi="ar-SA"/>
      </w:rPr>
    </w:lvl>
    <w:lvl w:ilvl="6" w:tplc="E0E07D68">
      <w:numFmt w:val="bullet"/>
      <w:lvlText w:val="•"/>
      <w:lvlJc w:val="left"/>
      <w:pPr>
        <w:ind w:left="6412" w:hanging="360"/>
      </w:pPr>
      <w:rPr>
        <w:rFonts w:hint="default"/>
        <w:lang w:val="en-US" w:eastAsia="en-US" w:bidi="ar-SA"/>
      </w:rPr>
    </w:lvl>
    <w:lvl w:ilvl="7" w:tplc="6336AC28">
      <w:numFmt w:val="bullet"/>
      <w:lvlText w:val="•"/>
      <w:lvlJc w:val="left"/>
      <w:pPr>
        <w:ind w:left="7324" w:hanging="360"/>
      </w:pPr>
      <w:rPr>
        <w:rFonts w:hint="default"/>
        <w:lang w:val="en-US" w:eastAsia="en-US" w:bidi="ar-SA"/>
      </w:rPr>
    </w:lvl>
    <w:lvl w:ilvl="8" w:tplc="2DF6A546">
      <w:numFmt w:val="bullet"/>
      <w:lvlText w:val="•"/>
      <w:lvlJc w:val="left"/>
      <w:pPr>
        <w:ind w:left="8236" w:hanging="360"/>
      </w:pPr>
      <w:rPr>
        <w:rFonts w:hint="default"/>
        <w:lang w:val="en-US" w:eastAsia="en-US" w:bidi="ar-SA"/>
      </w:rPr>
    </w:lvl>
  </w:abstractNum>
  <w:abstractNum w:abstractNumId="7" w15:restartNumberingAfterBreak="0">
    <w:nsid w:val="2B5337AB"/>
    <w:multiLevelType w:val="hybridMultilevel"/>
    <w:tmpl w:val="C5CE29D8"/>
    <w:lvl w:ilvl="0" w:tplc="04090001">
      <w:start w:val="1"/>
      <w:numFmt w:val="bullet"/>
      <w:lvlText w:val=""/>
      <w:lvlJc w:val="left"/>
      <w:pPr>
        <w:ind w:left="580" w:hanging="360"/>
      </w:pPr>
      <w:rPr>
        <w:rFonts w:ascii="Symbol" w:hAnsi="Symbol" w:hint="default"/>
      </w:rPr>
    </w:lvl>
    <w:lvl w:ilvl="1" w:tplc="04090003" w:tentative="1">
      <w:start w:val="1"/>
      <w:numFmt w:val="bullet"/>
      <w:lvlText w:val="o"/>
      <w:lvlJc w:val="left"/>
      <w:pPr>
        <w:ind w:left="1300" w:hanging="360"/>
      </w:pPr>
      <w:rPr>
        <w:rFonts w:ascii="Courier New" w:hAnsi="Courier New" w:cs="Courier New" w:hint="default"/>
      </w:rPr>
    </w:lvl>
    <w:lvl w:ilvl="2" w:tplc="04090005" w:tentative="1">
      <w:start w:val="1"/>
      <w:numFmt w:val="bullet"/>
      <w:lvlText w:val=""/>
      <w:lvlJc w:val="left"/>
      <w:pPr>
        <w:ind w:left="2020" w:hanging="360"/>
      </w:pPr>
      <w:rPr>
        <w:rFonts w:ascii="Wingdings" w:hAnsi="Wingdings" w:hint="default"/>
      </w:rPr>
    </w:lvl>
    <w:lvl w:ilvl="3" w:tplc="04090001" w:tentative="1">
      <w:start w:val="1"/>
      <w:numFmt w:val="bullet"/>
      <w:lvlText w:val=""/>
      <w:lvlJc w:val="left"/>
      <w:pPr>
        <w:ind w:left="2740" w:hanging="360"/>
      </w:pPr>
      <w:rPr>
        <w:rFonts w:ascii="Symbol" w:hAnsi="Symbol" w:hint="default"/>
      </w:rPr>
    </w:lvl>
    <w:lvl w:ilvl="4" w:tplc="04090003" w:tentative="1">
      <w:start w:val="1"/>
      <w:numFmt w:val="bullet"/>
      <w:lvlText w:val="o"/>
      <w:lvlJc w:val="left"/>
      <w:pPr>
        <w:ind w:left="3460" w:hanging="360"/>
      </w:pPr>
      <w:rPr>
        <w:rFonts w:ascii="Courier New" w:hAnsi="Courier New" w:cs="Courier New" w:hint="default"/>
      </w:rPr>
    </w:lvl>
    <w:lvl w:ilvl="5" w:tplc="04090005" w:tentative="1">
      <w:start w:val="1"/>
      <w:numFmt w:val="bullet"/>
      <w:lvlText w:val=""/>
      <w:lvlJc w:val="left"/>
      <w:pPr>
        <w:ind w:left="4180" w:hanging="360"/>
      </w:pPr>
      <w:rPr>
        <w:rFonts w:ascii="Wingdings" w:hAnsi="Wingdings" w:hint="default"/>
      </w:rPr>
    </w:lvl>
    <w:lvl w:ilvl="6" w:tplc="04090001" w:tentative="1">
      <w:start w:val="1"/>
      <w:numFmt w:val="bullet"/>
      <w:lvlText w:val=""/>
      <w:lvlJc w:val="left"/>
      <w:pPr>
        <w:ind w:left="4900" w:hanging="360"/>
      </w:pPr>
      <w:rPr>
        <w:rFonts w:ascii="Symbol" w:hAnsi="Symbol" w:hint="default"/>
      </w:rPr>
    </w:lvl>
    <w:lvl w:ilvl="7" w:tplc="04090003" w:tentative="1">
      <w:start w:val="1"/>
      <w:numFmt w:val="bullet"/>
      <w:lvlText w:val="o"/>
      <w:lvlJc w:val="left"/>
      <w:pPr>
        <w:ind w:left="5620" w:hanging="360"/>
      </w:pPr>
      <w:rPr>
        <w:rFonts w:ascii="Courier New" w:hAnsi="Courier New" w:cs="Courier New" w:hint="default"/>
      </w:rPr>
    </w:lvl>
    <w:lvl w:ilvl="8" w:tplc="04090005" w:tentative="1">
      <w:start w:val="1"/>
      <w:numFmt w:val="bullet"/>
      <w:lvlText w:val=""/>
      <w:lvlJc w:val="left"/>
      <w:pPr>
        <w:ind w:left="6340" w:hanging="360"/>
      </w:pPr>
      <w:rPr>
        <w:rFonts w:ascii="Wingdings" w:hAnsi="Wingdings" w:hint="default"/>
      </w:rPr>
    </w:lvl>
  </w:abstractNum>
  <w:abstractNum w:abstractNumId="8" w15:restartNumberingAfterBreak="0">
    <w:nsid w:val="2CFF7C38"/>
    <w:multiLevelType w:val="hybridMultilevel"/>
    <w:tmpl w:val="A5EE1B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4590704"/>
    <w:multiLevelType w:val="hybridMultilevel"/>
    <w:tmpl w:val="A76A16A4"/>
    <w:lvl w:ilvl="0" w:tplc="0C824B90">
      <w:start w:val="1"/>
      <w:numFmt w:val="decimal"/>
      <w:lvlText w:val="%1."/>
      <w:lvlJc w:val="left"/>
      <w:pPr>
        <w:ind w:left="460" w:hanging="240"/>
      </w:pPr>
      <w:rPr>
        <w:rFonts w:ascii="Times New Roman" w:eastAsia="Times New Roman" w:hAnsi="Times New Roman" w:cs="Times New Roman" w:hint="default"/>
        <w:spacing w:val="-5"/>
        <w:w w:val="100"/>
        <w:sz w:val="24"/>
        <w:szCs w:val="24"/>
        <w:lang w:val="en-US" w:eastAsia="en-US" w:bidi="ar-SA"/>
      </w:rPr>
    </w:lvl>
    <w:lvl w:ilvl="1" w:tplc="51D607B2">
      <w:numFmt w:val="bullet"/>
      <w:lvlText w:val=""/>
      <w:lvlJc w:val="left"/>
      <w:pPr>
        <w:ind w:left="940" w:hanging="360"/>
      </w:pPr>
      <w:rPr>
        <w:rFonts w:ascii="Wingdings" w:eastAsia="Wingdings" w:hAnsi="Wingdings" w:cs="Wingdings" w:hint="default"/>
        <w:w w:val="100"/>
        <w:sz w:val="24"/>
        <w:szCs w:val="24"/>
        <w:lang w:val="en-US" w:eastAsia="en-US" w:bidi="ar-SA"/>
      </w:rPr>
    </w:lvl>
    <w:lvl w:ilvl="2" w:tplc="82AA3D46">
      <w:numFmt w:val="bullet"/>
      <w:lvlText w:val="•"/>
      <w:lvlJc w:val="left"/>
      <w:pPr>
        <w:ind w:left="1953" w:hanging="360"/>
      </w:pPr>
      <w:rPr>
        <w:rFonts w:hint="default"/>
        <w:lang w:val="en-US" w:eastAsia="en-US" w:bidi="ar-SA"/>
      </w:rPr>
    </w:lvl>
    <w:lvl w:ilvl="3" w:tplc="25545C2A">
      <w:numFmt w:val="bullet"/>
      <w:lvlText w:val="•"/>
      <w:lvlJc w:val="left"/>
      <w:pPr>
        <w:ind w:left="2966" w:hanging="360"/>
      </w:pPr>
      <w:rPr>
        <w:rFonts w:hint="default"/>
        <w:lang w:val="en-US" w:eastAsia="en-US" w:bidi="ar-SA"/>
      </w:rPr>
    </w:lvl>
    <w:lvl w:ilvl="4" w:tplc="41D866EE">
      <w:numFmt w:val="bullet"/>
      <w:lvlText w:val="•"/>
      <w:lvlJc w:val="left"/>
      <w:pPr>
        <w:ind w:left="3980" w:hanging="360"/>
      </w:pPr>
      <w:rPr>
        <w:rFonts w:hint="default"/>
        <w:lang w:val="en-US" w:eastAsia="en-US" w:bidi="ar-SA"/>
      </w:rPr>
    </w:lvl>
    <w:lvl w:ilvl="5" w:tplc="4E629E38">
      <w:numFmt w:val="bullet"/>
      <w:lvlText w:val="•"/>
      <w:lvlJc w:val="left"/>
      <w:pPr>
        <w:ind w:left="4993" w:hanging="360"/>
      </w:pPr>
      <w:rPr>
        <w:rFonts w:hint="default"/>
        <w:lang w:val="en-US" w:eastAsia="en-US" w:bidi="ar-SA"/>
      </w:rPr>
    </w:lvl>
    <w:lvl w:ilvl="6" w:tplc="786EA904">
      <w:numFmt w:val="bullet"/>
      <w:lvlText w:val="•"/>
      <w:lvlJc w:val="left"/>
      <w:pPr>
        <w:ind w:left="6006" w:hanging="360"/>
      </w:pPr>
      <w:rPr>
        <w:rFonts w:hint="default"/>
        <w:lang w:val="en-US" w:eastAsia="en-US" w:bidi="ar-SA"/>
      </w:rPr>
    </w:lvl>
    <w:lvl w:ilvl="7" w:tplc="78E2088A">
      <w:numFmt w:val="bullet"/>
      <w:lvlText w:val="•"/>
      <w:lvlJc w:val="left"/>
      <w:pPr>
        <w:ind w:left="7020" w:hanging="360"/>
      </w:pPr>
      <w:rPr>
        <w:rFonts w:hint="default"/>
        <w:lang w:val="en-US" w:eastAsia="en-US" w:bidi="ar-SA"/>
      </w:rPr>
    </w:lvl>
    <w:lvl w:ilvl="8" w:tplc="17768D36">
      <w:numFmt w:val="bullet"/>
      <w:lvlText w:val="•"/>
      <w:lvlJc w:val="left"/>
      <w:pPr>
        <w:ind w:left="8033" w:hanging="360"/>
      </w:pPr>
      <w:rPr>
        <w:rFonts w:hint="default"/>
        <w:lang w:val="en-US" w:eastAsia="en-US" w:bidi="ar-SA"/>
      </w:rPr>
    </w:lvl>
  </w:abstractNum>
  <w:abstractNum w:abstractNumId="10" w15:restartNumberingAfterBreak="0">
    <w:nsid w:val="3BBF3DDF"/>
    <w:multiLevelType w:val="hybridMultilevel"/>
    <w:tmpl w:val="C16C0490"/>
    <w:lvl w:ilvl="0" w:tplc="840E9DBA">
      <w:start w:val="1"/>
      <w:numFmt w:val="upperRoman"/>
      <w:lvlText w:val="%1."/>
      <w:lvlJc w:val="left"/>
      <w:pPr>
        <w:ind w:left="940" w:hanging="500"/>
        <w:jc w:val="right"/>
      </w:pPr>
      <w:rPr>
        <w:rFonts w:ascii="Times New Roman" w:eastAsia="Times New Roman" w:hAnsi="Times New Roman" w:cs="Times New Roman" w:hint="default"/>
        <w:spacing w:val="-4"/>
        <w:w w:val="100"/>
        <w:sz w:val="24"/>
        <w:szCs w:val="24"/>
        <w:lang w:val="en-US" w:eastAsia="en-US" w:bidi="ar-SA"/>
      </w:rPr>
    </w:lvl>
    <w:lvl w:ilvl="1" w:tplc="8C483692">
      <w:start w:val="1"/>
      <w:numFmt w:val="upperRoman"/>
      <w:lvlText w:val="%2."/>
      <w:lvlJc w:val="left"/>
      <w:pPr>
        <w:ind w:left="940" w:hanging="500"/>
        <w:jc w:val="right"/>
      </w:pPr>
      <w:rPr>
        <w:rFonts w:ascii="Times New Roman" w:eastAsia="Times New Roman" w:hAnsi="Times New Roman" w:cs="Times New Roman" w:hint="default"/>
        <w:spacing w:val="-20"/>
        <w:w w:val="100"/>
        <w:sz w:val="24"/>
        <w:szCs w:val="24"/>
        <w:lang w:val="en-US" w:eastAsia="en-US" w:bidi="ar-SA"/>
      </w:rPr>
    </w:lvl>
    <w:lvl w:ilvl="2" w:tplc="E47625B6">
      <w:numFmt w:val="bullet"/>
      <w:lvlText w:val="•"/>
      <w:lvlJc w:val="left"/>
      <w:pPr>
        <w:ind w:left="2764" w:hanging="500"/>
      </w:pPr>
      <w:rPr>
        <w:rFonts w:hint="default"/>
        <w:lang w:val="en-US" w:eastAsia="en-US" w:bidi="ar-SA"/>
      </w:rPr>
    </w:lvl>
    <w:lvl w:ilvl="3" w:tplc="053C0A38">
      <w:numFmt w:val="bullet"/>
      <w:lvlText w:val="•"/>
      <w:lvlJc w:val="left"/>
      <w:pPr>
        <w:ind w:left="3676" w:hanging="500"/>
      </w:pPr>
      <w:rPr>
        <w:rFonts w:hint="default"/>
        <w:lang w:val="en-US" w:eastAsia="en-US" w:bidi="ar-SA"/>
      </w:rPr>
    </w:lvl>
    <w:lvl w:ilvl="4" w:tplc="788E3ABA">
      <w:numFmt w:val="bullet"/>
      <w:lvlText w:val="•"/>
      <w:lvlJc w:val="left"/>
      <w:pPr>
        <w:ind w:left="4588" w:hanging="500"/>
      </w:pPr>
      <w:rPr>
        <w:rFonts w:hint="default"/>
        <w:lang w:val="en-US" w:eastAsia="en-US" w:bidi="ar-SA"/>
      </w:rPr>
    </w:lvl>
    <w:lvl w:ilvl="5" w:tplc="65EC8A94">
      <w:numFmt w:val="bullet"/>
      <w:lvlText w:val="•"/>
      <w:lvlJc w:val="left"/>
      <w:pPr>
        <w:ind w:left="5500" w:hanging="500"/>
      </w:pPr>
      <w:rPr>
        <w:rFonts w:hint="default"/>
        <w:lang w:val="en-US" w:eastAsia="en-US" w:bidi="ar-SA"/>
      </w:rPr>
    </w:lvl>
    <w:lvl w:ilvl="6" w:tplc="F432C540">
      <w:numFmt w:val="bullet"/>
      <w:lvlText w:val="•"/>
      <w:lvlJc w:val="left"/>
      <w:pPr>
        <w:ind w:left="6412" w:hanging="500"/>
      </w:pPr>
      <w:rPr>
        <w:rFonts w:hint="default"/>
        <w:lang w:val="en-US" w:eastAsia="en-US" w:bidi="ar-SA"/>
      </w:rPr>
    </w:lvl>
    <w:lvl w:ilvl="7" w:tplc="D3BEBCBE">
      <w:numFmt w:val="bullet"/>
      <w:lvlText w:val="•"/>
      <w:lvlJc w:val="left"/>
      <w:pPr>
        <w:ind w:left="7324" w:hanging="500"/>
      </w:pPr>
      <w:rPr>
        <w:rFonts w:hint="default"/>
        <w:lang w:val="en-US" w:eastAsia="en-US" w:bidi="ar-SA"/>
      </w:rPr>
    </w:lvl>
    <w:lvl w:ilvl="8" w:tplc="47BECBE2">
      <w:numFmt w:val="bullet"/>
      <w:lvlText w:val="•"/>
      <w:lvlJc w:val="left"/>
      <w:pPr>
        <w:ind w:left="8236" w:hanging="500"/>
      </w:pPr>
      <w:rPr>
        <w:rFonts w:hint="default"/>
        <w:lang w:val="en-US" w:eastAsia="en-US" w:bidi="ar-SA"/>
      </w:rPr>
    </w:lvl>
  </w:abstractNum>
  <w:abstractNum w:abstractNumId="11" w15:restartNumberingAfterBreak="0">
    <w:nsid w:val="3EA04E8A"/>
    <w:multiLevelType w:val="hybridMultilevel"/>
    <w:tmpl w:val="B554E99E"/>
    <w:lvl w:ilvl="0" w:tplc="F8A6A5F0">
      <w:start w:val="1"/>
      <w:numFmt w:val="upperRoman"/>
      <w:lvlText w:val="%1."/>
      <w:lvlJc w:val="left"/>
      <w:pPr>
        <w:ind w:left="720" w:hanging="500"/>
        <w:jc w:val="right"/>
      </w:pPr>
      <w:rPr>
        <w:rFonts w:ascii="Times New Roman" w:eastAsia="Times New Roman" w:hAnsi="Times New Roman" w:cs="Times New Roman" w:hint="default"/>
        <w:spacing w:val="-4"/>
        <w:w w:val="100"/>
        <w:sz w:val="24"/>
        <w:szCs w:val="24"/>
        <w:lang w:val="en-US" w:eastAsia="en-US" w:bidi="ar-SA"/>
      </w:rPr>
    </w:lvl>
    <w:lvl w:ilvl="1" w:tplc="04090019" w:tentative="1">
      <w:start w:val="1"/>
      <w:numFmt w:val="lowerLetter"/>
      <w:lvlText w:val="%2."/>
      <w:lvlJc w:val="left"/>
      <w:pPr>
        <w:ind w:left="2079" w:hanging="360"/>
      </w:pPr>
    </w:lvl>
    <w:lvl w:ilvl="2" w:tplc="0409001B" w:tentative="1">
      <w:start w:val="1"/>
      <w:numFmt w:val="lowerRoman"/>
      <w:lvlText w:val="%3."/>
      <w:lvlJc w:val="right"/>
      <w:pPr>
        <w:ind w:left="2799" w:hanging="180"/>
      </w:pPr>
    </w:lvl>
    <w:lvl w:ilvl="3" w:tplc="0409000F" w:tentative="1">
      <w:start w:val="1"/>
      <w:numFmt w:val="decimal"/>
      <w:lvlText w:val="%4."/>
      <w:lvlJc w:val="left"/>
      <w:pPr>
        <w:ind w:left="3519" w:hanging="360"/>
      </w:pPr>
    </w:lvl>
    <w:lvl w:ilvl="4" w:tplc="04090019" w:tentative="1">
      <w:start w:val="1"/>
      <w:numFmt w:val="lowerLetter"/>
      <w:lvlText w:val="%5."/>
      <w:lvlJc w:val="left"/>
      <w:pPr>
        <w:ind w:left="4239" w:hanging="360"/>
      </w:pPr>
    </w:lvl>
    <w:lvl w:ilvl="5" w:tplc="0409001B" w:tentative="1">
      <w:start w:val="1"/>
      <w:numFmt w:val="lowerRoman"/>
      <w:lvlText w:val="%6."/>
      <w:lvlJc w:val="right"/>
      <w:pPr>
        <w:ind w:left="4959" w:hanging="180"/>
      </w:pPr>
    </w:lvl>
    <w:lvl w:ilvl="6" w:tplc="0409000F" w:tentative="1">
      <w:start w:val="1"/>
      <w:numFmt w:val="decimal"/>
      <w:lvlText w:val="%7."/>
      <w:lvlJc w:val="left"/>
      <w:pPr>
        <w:ind w:left="5679" w:hanging="360"/>
      </w:pPr>
    </w:lvl>
    <w:lvl w:ilvl="7" w:tplc="04090019" w:tentative="1">
      <w:start w:val="1"/>
      <w:numFmt w:val="lowerLetter"/>
      <w:lvlText w:val="%8."/>
      <w:lvlJc w:val="left"/>
      <w:pPr>
        <w:ind w:left="6399" w:hanging="360"/>
      </w:pPr>
    </w:lvl>
    <w:lvl w:ilvl="8" w:tplc="0409001B" w:tentative="1">
      <w:start w:val="1"/>
      <w:numFmt w:val="lowerRoman"/>
      <w:lvlText w:val="%9."/>
      <w:lvlJc w:val="right"/>
      <w:pPr>
        <w:ind w:left="7119" w:hanging="180"/>
      </w:pPr>
    </w:lvl>
  </w:abstractNum>
  <w:abstractNum w:abstractNumId="12" w15:restartNumberingAfterBreak="0">
    <w:nsid w:val="3FC701C9"/>
    <w:multiLevelType w:val="hybridMultilevel"/>
    <w:tmpl w:val="5DDC1CBE"/>
    <w:lvl w:ilvl="0" w:tplc="F8A6A5F0">
      <w:start w:val="1"/>
      <w:numFmt w:val="upperRoman"/>
      <w:lvlText w:val="%1."/>
      <w:lvlJc w:val="left"/>
      <w:pPr>
        <w:ind w:left="81" w:hanging="500"/>
        <w:jc w:val="right"/>
      </w:pPr>
      <w:rPr>
        <w:rFonts w:ascii="Times New Roman" w:eastAsia="Times New Roman" w:hAnsi="Times New Roman" w:cs="Times New Roman" w:hint="default"/>
        <w:spacing w:val="-4"/>
        <w:w w:val="100"/>
        <w:sz w:val="24"/>
        <w:szCs w:val="24"/>
        <w:lang w:val="en-US" w:eastAsia="en-US" w:bidi="ar-SA"/>
      </w:rPr>
    </w:lvl>
    <w:lvl w:ilvl="1" w:tplc="58CAC578">
      <w:numFmt w:val="bullet"/>
      <w:lvlText w:val=""/>
      <w:lvlJc w:val="left"/>
      <w:pPr>
        <w:ind w:left="81" w:hanging="360"/>
      </w:pPr>
      <w:rPr>
        <w:rFonts w:ascii="Wingdings" w:eastAsia="Wingdings" w:hAnsi="Wingdings" w:cs="Wingdings" w:hint="default"/>
        <w:w w:val="100"/>
        <w:sz w:val="24"/>
        <w:szCs w:val="24"/>
        <w:lang w:val="en-US" w:eastAsia="en-US" w:bidi="ar-SA"/>
      </w:rPr>
    </w:lvl>
    <w:lvl w:ilvl="2" w:tplc="36F6004C">
      <w:numFmt w:val="bullet"/>
      <w:lvlText w:val="•"/>
      <w:lvlJc w:val="left"/>
      <w:pPr>
        <w:ind w:left="1905" w:hanging="360"/>
      </w:pPr>
      <w:rPr>
        <w:rFonts w:hint="default"/>
        <w:lang w:val="en-US" w:eastAsia="en-US" w:bidi="ar-SA"/>
      </w:rPr>
    </w:lvl>
    <w:lvl w:ilvl="3" w:tplc="B2D06262">
      <w:numFmt w:val="bullet"/>
      <w:lvlText w:val="•"/>
      <w:lvlJc w:val="left"/>
      <w:pPr>
        <w:ind w:left="2817" w:hanging="360"/>
      </w:pPr>
      <w:rPr>
        <w:rFonts w:hint="default"/>
        <w:lang w:val="en-US" w:eastAsia="en-US" w:bidi="ar-SA"/>
      </w:rPr>
    </w:lvl>
    <w:lvl w:ilvl="4" w:tplc="A90E1920">
      <w:numFmt w:val="bullet"/>
      <w:lvlText w:val="•"/>
      <w:lvlJc w:val="left"/>
      <w:pPr>
        <w:ind w:left="3729" w:hanging="360"/>
      </w:pPr>
      <w:rPr>
        <w:rFonts w:hint="default"/>
        <w:lang w:val="en-US" w:eastAsia="en-US" w:bidi="ar-SA"/>
      </w:rPr>
    </w:lvl>
    <w:lvl w:ilvl="5" w:tplc="5BB0F7A8">
      <w:numFmt w:val="bullet"/>
      <w:lvlText w:val="•"/>
      <w:lvlJc w:val="left"/>
      <w:pPr>
        <w:ind w:left="4641" w:hanging="360"/>
      </w:pPr>
      <w:rPr>
        <w:rFonts w:hint="default"/>
        <w:lang w:val="en-US" w:eastAsia="en-US" w:bidi="ar-SA"/>
      </w:rPr>
    </w:lvl>
    <w:lvl w:ilvl="6" w:tplc="890AE89E">
      <w:numFmt w:val="bullet"/>
      <w:lvlText w:val="•"/>
      <w:lvlJc w:val="left"/>
      <w:pPr>
        <w:ind w:left="5553" w:hanging="360"/>
      </w:pPr>
      <w:rPr>
        <w:rFonts w:hint="default"/>
        <w:lang w:val="en-US" w:eastAsia="en-US" w:bidi="ar-SA"/>
      </w:rPr>
    </w:lvl>
    <w:lvl w:ilvl="7" w:tplc="94B2100A">
      <w:numFmt w:val="bullet"/>
      <w:lvlText w:val="•"/>
      <w:lvlJc w:val="left"/>
      <w:pPr>
        <w:ind w:left="6465" w:hanging="360"/>
      </w:pPr>
      <w:rPr>
        <w:rFonts w:hint="default"/>
        <w:lang w:val="en-US" w:eastAsia="en-US" w:bidi="ar-SA"/>
      </w:rPr>
    </w:lvl>
    <w:lvl w:ilvl="8" w:tplc="B334459A">
      <w:numFmt w:val="bullet"/>
      <w:lvlText w:val="•"/>
      <w:lvlJc w:val="left"/>
      <w:pPr>
        <w:ind w:left="7377" w:hanging="360"/>
      </w:pPr>
      <w:rPr>
        <w:rFonts w:hint="default"/>
        <w:lang w:val="en-US" w:eastAsia="en-US" w:bidi="ar-SA"/>
      </w:rPr>
    </w:lvl>
  </w:abstractNum>
  <w:abstractNum w:abstractNumId="13" w15:restartNumberingAfterBreak="0">
    <w:nsid w:val="42F86D21"/>
    <w:multiLevelType w:val="hybridMultilevel"/>
    <w:tmpl w:val="A87C4F36"/>
    <w:lvl w:ilvl="0" w:tplc="43D8025E">
      <w:start w:val="1"/>
      <w:numFmt w:val="upperRoman"/>
      <w:lvlText w:val="%1."/>
      <w:lvlJc w:val="left"/>
      <w:pPr>
        <w:ind w:left="940" w:hanging="500"/>
        <w:jc w:val="right"/>
      </w:pPr>
      <w:rPr>
        <w:rFonts w:ascii="Times New Roman" w:eastAsia="Times New Roman" w:hAnsi="Times New Roman" w:cs="Times New Roman" w:hint="default"/>
        <w:spacing w:val="-4"/>
        <w:w w:val="100"/>
        <w:sz w:val="24"/>
        <w:szCs w:val="24"/>
        <w:lang w:val="en-US" w:eastAsia="en-US" w:bidi="ar-SA"/>
      </w:rPr>
    </w:lvl>
    <w:lvl w:ilvl="1" w:tplc="50E868AA">
      <w:numFmt w:val="bullet"/>
      <w:lvlText w:val="•"/>
      <w:lvlJc w:val="left"/>
      <w:pPr>
        <w:ind w:left="1852" w:hanging="500"/>
      </w:pPr>
      <w:rPr>
        <w:rFonts w:hint="default"/>
        <w:lang w:val="en-US" w:eastAsia="en-US" w:bidi="ar-SA"/>
      </w:rPr>
    </w:lvl>
    <w:lvl w:ilvl="2" w:tplc="D82E13A8">
      <w:numFmt w:val="bullet"/>
      <w:lvlText w:val="•"/>
      <w:lvlJc w:val="left"/>
      <w:pPr>
        <w:ind w:left="2764" w:hanging="500"/>
      </w:pPr>
      <w:rPr>
        <w:rFonts w:hint="default"/>
        <w:lang w:val="en-US" w:eastAsia="en-US" w:bidi="ar-SA"/>
      </w:rPr>
    </w:lvl>
    <w:lvl w:ilvl="3" w:tplc="656A2576">
      <w:numFmt w:val="bullet"/>
      <w:lvlText w:val="•"/>
      <w:lvlJc w:val="left"/>
      <w:pPr>
        <w:ind w:left="3676" w:hanging="500"/>
      </w:pPr>
      <w:rPr>
        <w:rFonts w:hint="default"/>
        <w:lang w:val="en-US" w:eastAsia="en-US" w:bidi="ar-SA"/>
      </w:rPr>
    </w:lvl>
    <w:lvl w:ilvl="4" w:tplc="726C217C">
      <w:numFmt w:val="bullet"/>
      <w:lvlText w:val="•"/>
      <w:lvlJc w:val="left"/>
      <w:pPr>
        <w:ind w:left="4588" w:hanging="500"/>
      </w:pPr>
      <w:rPr>
        <w:rFonts w:hint="default"/>
        <w:lang w:val="en-US" w:eastAsia="en-US" w:bidi="ar-SA"/>
      </w:rPr>
    </w:lvl>
    <w:lvl w:ilvl="5" w:tplc="E9E47068">
      <w:numFmt w:val="bullet"/>
      <w:lvlText w:val="•"/>
      <w:lvlJc w:val="left"/>
      <w:pPr>
        <w:ind w:left="5500" w:hanging="500"/>
      </w:pPr>
      <w:rPr>
        <w:rFonts w:hint="default"/>
        <w:lang w:val="en-US" w:eastAsia="en-US" w:bidi="ar-SA"/>
      </w:rPr>
    </w:lvl>
    <w:lvl w:ilvl="6" w:tplc="D3A03152">
      <w:numFmt w:val="bullet"/>
      <w:lvlText w:val="•"/>
      <w:lvlJc w:val="left"/>
      <w:pPr>
        <w:ind w:left="6412" w:hanging="500"/>
      </w:pPr>
      <w:rPr>
        <w:rFonts w:hint="default"/>
        <w:lang w:val="en-US" w:eastAsia="en-US" w:bidi="ar-SA"/>
      </w:rPr>
    </w:lvl>
    <w:lvl w:ilvl="7" w:tplc="9470320C">
      <w:numFmt w:val="bullet"/>
      <w:lvlText w:val="•"/>
      <w:lvlJc w:val="left"/>
      <w:pPr>
        <w:ind w:left="7324" w:hanging="500"/>
      </w:pPr>
      <w:rPr>
        <w:rFonts w:hint="default"/>
        <w:lang w:val="en-US" w:eastAsia="en-US" w:bidi="ar-SA"/>
      </w:rPr>
    </w:lvl>
    <w:lvl w:ilvl="8" w:tplc="8820B878">
      <w:numFmt w:val="bullet"/>
      <w:lvlText w:val="•"/>
      <w:lvlJc w:val="left"/>
      <w:pPr>
        <w:ind w:left="8236" w:hanging="500"/>
      </w:pPr>
      <w:rPr>
        <w:rFonts w:hint="default"/>
        <w:lang w:val="en-US" w:eastAsia="en-US" w:bidi="ar-SA"/>
      </w:rPr>
    </w:lvl>
  </w:abstractNum>
  <w:abstractNum w:abstractNumId="14" w15:restartNumberingAfterBreak="0">
    <w:nsid w:val="4F082318"/>
    <w:multiLevelType w:val="multilevel"/>
    <w:tmpl w:val="4C7A6B12"/>
    <w:lvl w:ilvl="0">
      <w:start w:val="13"/>
      <w:numFmt w:val="upperLetter"/>
      <w:lvlText w:val="%1"/>
      <w:lvlJc w:val="left"/>
      <w:pPr>
        <w:ind w:left="220" w:hanging="641"/>
      </w:pPr>
      <w:rPr>
        <w:rFonts w:hint="default"/>
        <w:lang w:val="en-US" w:eastAsia="en-US" w:bidi="ar-SA"/>
      </w:rPr>
    </w:lvl>
    <w:lvl w:ilvl="1">
      <w:start w:val="1"/>
      <w:numFmt w:val="upperLetter"/>
      <w:lvlText w:val="%1.%2."/>
      <w:lvlJc w:val="left"/>
      <w:pPr>
        <w:ind w:left="220" w:hanging="641"/>
      </w:pPr>
      <w:rPr>
        <w:rFonts w:ascii="Times New Roman" w:eastAsia="Times New Roman" w:hAnsi="Times New Roman" w:cs="Times New Roman" w:hint="default"/>
        <w:b/>
        <w:bCs/>
        <w:color w:val="212121"/>
        <w:spacing w:val="-3"/>
        <w:w w:val="100"/>
        <w:sz w:val="24"/>
        <w:szCs w:val="24"/>
        <w:lang w:val="en-US" w:eastAsia="en-US" w:bidi="ar-SA"/>
      </w:rPr>
    </w:lvl>
    <w:lvl w:ilvl="2">
      <w:start w:val="1"/>
      <w:numFmt w:val="decimal"/>
      <w:lvlText w:val="%3."/>
      <w:lvlJc w:val="left"/>
      <w:pPr>
        <w:ind w:left="940" w:hanging="360"/>
      </w:pPr>
      <w:rPr>
        <w:rFonts w:ascii="Times New Roman" w:eastAsia="Times New Roman" w:hAnsi="Times New Roman" w:cs="Times New Roman" w:hint="default"/>
        <w:b/>
        <w:bCs/>
        <w:spacing w:val="-30"/>
        <w:w w:val="100"/>
        <w:sz w:val="24"/>
        <w:szCs w:val="24"/>
        <w:lang w:val="en-US" w:eastAsia="en-US" w:bidi="ar-SA"/>
      </w:rPr>
    </w:lvl>
    <w:lvl w:ilvl="3">
      <w:numFmt w:val="bullet"/>
      <w:lvlText w:val="•"/>
      <w:lvlJc w:val="left"/>
      <w:pPr>
        <w:ind w:left="2966" w:hanging="360"/>
      </w:pPr>
      <w:rPr>
        <w:rFonts w:hint="default"/>
        <w:lang w:val="en-US" w:eastAsia="en-US" w:bidi="ar-SA"/>
      </w:rPr>
    </w:lvl>
    <w:lvl w:ilvl="4">
      <w:numFmt w:val="bullet"/>
      <w:lvlText w:val="•"/>
      <w:lvlJc w:val="left"/>
      <w:pPr>
        <w:ind w:left="3980" w:hanging="360"/>
      </w:pPr>
      <w:rPr>
        <w:rFonts w:hint="default"/>
        <w:lang w:val="en-US" w:eastAsia="en-US" w:bidi="ar-SA"/>
      </w:rPr>
    </w:lvl>
    <w:lvl w:ilvl="5">
      <w:numFmt w:val="bullet"/>
      <w:lvlText w:val="•"/>
      <w:lvlJc w:val="left"/>
      <w:pPr>
        <w:ind w:left="4993" w:hanging="360"/>
      </w:pPr>
      <w:rPr>
        <w:rFonts w:hint="default"/>
        <w:lang w:val="en-US" w:eastAsia="en-US" w:bidi="ar-SA"/>
      </w:rPr>
    </w:lvl>
    <w:lvl w:ilvl="6">
      <w:numFmt w:val="bullet"/>
      <w:lvlText w:val="•"/>
      <w:lvlJc w:val="left"/>
      <w:pPr>
        <w:ind w:left="6006" w:hanging="360"/>
      </w:pPr>
      <w:rPr>
        <w:rFonts w:hint="default"/>
        <w:lang w:val="en-US" w:eastAsia="en-US" w:bidi="ar-SA"/>
      </w:rPr>
    </w:lvl>
    <w:lvl w:ilvl="7">
      <w:numFmt w:val="bullet"/>
      <w:lvlText w:val="•"/>
      <w:lvlJc w:val="left"/>
      <w:pPr>
        <w:ind w:left="7020" w:hanging="360"/>
      </w:pPr>
      <w:rPr>
        <w:rFonts w:hint="default"/>
        <w:lang w:val="en-US" w:eastAsia="en-US" w:bidi="ar-SA"/>
      </w:rPr>
    </w:lvl>
    <w:lvl w:ilvl="8">
      <w:numFmt w:val="bullet"/>
      <w:lvlText w:val="•"/>
      <w:lvlJc w:val="left"/>
      <w:pPr>
        <w:ind w:left="8033" w:hanging="360"/>
      </w:pPr>
      <w:rPr>
        <w:rFonts w:hint="default"/>
        <w:lang w:val="en-US" w:eastAsia="en-US" w:bidi="ar-SA"/>
      </w:rPr>
    </w:lvl>
  </w:abstractNum>
  <w:abstractNum w:abstractNumId="15" w15:restartNumberingAfterBreak="0">
    <w:nsid w:val="58C2520C"/>
    <w:multiLevelType w:val="hybridMultilevel"/>
    <w:tmpl w:val="D526BBC4"/>
    <w:lvl w:ilvl="0" w:tplc="FC3E8F8C">
      <w:numFmt w:val="bullet"/>
      <w:lvlText w:val=""/>
      <w:lvlJc w:val="left"/>
      <w:pPr>
        <w:ind w:left="940" w:hanging="360"/>
      </w:pPr>
      <w:rPr>
        <w:rFonts w:ascii="Wingdings" w:eastAsia="Wingdings" w:hAnsi="Wingdings" w:cs="Wingdings" w:hint="default"/>
        <w:w w:val="100"/>
        <w:sz w:val="24"/>
        <w:szCs w:val="24"/>
        <w:lang w:val="en-US" w:eastAsia="en-US" w:bidi="ar-SA"/>
      </w:rPr>
    </w:lvl>
    <w:lvl w:ilvl="1" w:tplc="58B48CF0">
      <w:numFmt w:val="bullet"/>
      <w:lvlText w:val="•"/>
      <w:lvlJc w:val="left"/>
      <w:pPr>
        <w:ind w:left="1852" w:hanging="360"/>
      </w:pPr>
      <w:rPr>
        <w:rFonts w:hint="default"/>
        <w:lang w:val="en-US" w:eastAsia="en-US" w:bidi="ar-SA"/>
      </w:rPr>
    </w:lvl>
    <w:lvl w:ilvl="2" w:tplc="60762326">
      <w:numFmt w:val="bullet"/>
      <w:lvlText w:val="•"/>
      <w:lvlJc w:val="left"/>
      <w:pPr>
        <w:ind w:left="2764" w:hanging="360"/>
      </w:pPr>
      <w:rPr>
        <w:rFonts w:hint="default"/>
        <w:lang w:val="en-US" w:eastAsia="en-US" w:bidi="ar-SA"/>
      </w:rPr>
    </w:lvl>
    <w:lvl w:ilvl="3" w:tplc="CC0C72C0">
      <w:numFmt w:val="bullet"/>
      <w:lvlText w:val="•"/>
      <w:lvlJc w:val="left"/>
      <w:pPr>
        <w:ind w:left="3676" w:hanging="360"/>
      </w:pPr>
      <w:rPr>
        <w:rFonts w:hint="default"/>
        <w:lang w:val="en-US" w:eastAsia="en-US" w:bidi="ar-SA"/>
      </w:rPr>
    </w:lvl>
    <w:lvl w:ilvl="4" w:tplc="D27457B6">
      <w:numFmt w:val="bullet"/>
      <w:lvlText w:val="•"/>
      <w:lvlJc w:val="left"/>
      <w:pPr>
        <w:ind w:left="4588" w:hanging="360"/>
      </w:pPr>
      <w:rPr>
        <w:rFonts w:hint="default"/>
        <w:lang w:val="en-US" w:eastAsia="en-US" w:bidi="ar-SA"/>
      </w:rPr>
    </w:lvl>
    <w:lvl w:ilvl="5" w:tplc="702851B0">
      <w:numFmt w:val="bullet"/>
      <w:lvlText w:val="•"/>
      <w:lvlJc w:val="left"/>
      <w:pPr>
        <w:ind w:left="5500" w:hanging="360"/>
      </w:pPr>
      <w:rPr>
        <w:rFonts w:hint="default"/>
        <w:lang w:val="en-US" w:eastAsia="en-US" w:bidi="ar-SA"/>
      </w:rPr>
    </w:lvl>
    <w:lvl w:ilvl="6" w:tplc="23F24A40">
      <w:numFmt w:val="bullet"/>
      <w:lvlText w:val="•"/>
      <w:lvlJc w:val="left"/>
      <w:pPr>
        <w:ind w:left="6412" w:hanging="360"/>
      </w:pPr>
      <w:rPr>
        <w:rFonts w:hint="default"/>
        <w:lang w:val="en-US" w:eastAsia="en-US" w:bidi="ar-SA"/>
      </w:rPr>
    </w:lvl>
    <w:lvl w:ilvl="7" w:tplc="F49CAB26">
      <w:numFmt w:val="bullet"/>
      <w:lvlText w:val="•"/>
      <w:lvlJc w:val="left"/>
      <w:pPr>
        <w:ind w:left="7324" w:hanging="360"/>
      </w:pPr>
      <w:rPr>
        <w:rFonts w:hint="default"/>
        <w:lang w:val="en-US" w:eastAsia="en-US" w:bidi="ar-SA"/>
      </w:rPr>
    </w:lvl>
    <w:lvl w:ilvl="8" w:tplc="84704EAE">
      <w:numFmt w:val="bullet"/>
      <w:lvlText w:val="•"/>
      <w:lvlJc w:val="left"/>
      <w:pPr>
        <w:ind w:left="8236" w:hanging="360"/>
      </w:pPr>
      <w:rPr>
        <w:rFonts w:hint="default"/>
        <w:lang w:val="en-US" w:eastAsia="en-US" w:bidi="ar-SA"/>
      </w:rPr>
    </w:lvl>
  </w:abstractNum>
  <w:abstractNum w:abstractNumId="16" w15:restartNumberingAfterBreak="0">
    <w:nsid w:val="6A575939"/>
    <w:multiLevelType w:val="hybridMultilevel"/>
    <w:tmpl w:val="4C3E5844"/>
    <w:lvl w:ilvl="0" w:tplc="BE7AD7D6">
      <w:start w:val="1"/>
      <w:numFmt w:val="decimal"/>
      <w:lvlText w:val="%1."/>
      <w:lvlJc w:val="left"/>
      <w:pPr>
        <w:ind w:left="460" w:hanging="240"/>
      </w:pPr>
      <w:rPr>
        <w:rFonts w:ascii="Times New Roman" w:eastAsia="Times New Roman" w:hAnsi="Times New Roman" w:cs="Times New Roman" w:hint="default"/>
        <w:spacing w:val="-4"/>
        <w:w w:val="100"/>
        <w:sz w:val="24"/>
        <w:szCs w:val="24"/>
        <w:lang w:val="en-US" w:eastAsia="en-US" w:bidi="ar-SA"/>
      </w:rPr>
    </w:lvl>
    <w:lvl w:ilvl="1" w:tplc="BEB852D2">
      <w:start w:val="1"/>
      <w:numFmt w:val="decimal"/>
      <w:lvlText w:val="%2)"/>
      <w:lvlJc w:val="left"/>
      <w:pPr>
        <w:ind w:left="940" w:hanging="360"/>
      </w:pPr>
      <w:rPr>
        <w:rFonts w:ascii="Times New Roman" w:eastAsia="Times New Roman" w:hAnsi="Times New Roman" w:cs="Times New Roman" w:hint="default"/>
        <w:b/>
        <w:bCs/>
        <w:spacing w:val="-20"/>
        <w:w w:val="100"/>
        <w:sz w:val="24"/>
        <w:szCs w:val="24"/>
        <w:lang w:val="en-US" w:eastAsia="en-US" w:bidi="ar-SA"/>
      </w:rPr>
    </w:lvl>
    <w:lvl w:ilvl="2" w:tplc="AD726722">
      <w:numFmt w:val="bullet"/>
      <w:lvlText w:val="•"/>
      <w:lvlJc w:val="left"/>
      <w:pPr>
        <w:ind w:left="1953" w:hanging="360"/>
      </w:pPr>
      <w:rPr>
        <w:rFonts w:hint="default"/>
        <w:lang w:val="en-US" w:eastAsia="en-US" w:bidi="ar-SA"/>
      </w:rPr>
    </w:lvl>
    <w:lvl w:ilvl="3" w:tplc="F35E1958">
      <w:numFmt w:val="bullet"/>
      <w:lvlText w:val="•"/>
      <w:lvlJc w:val="left"/>
      <w:pPr>
        <w:ind w:left="2966" w:hanging="360"/>
      </w:pPr>
      <w:rPr>
        <w:rFonts w:hint="default"/>
        <w:lang w:val="en-US" w:eastAsia="en-US" w:bidi="ar-SA"/>
      </w:rPr>
    </w:lvl>
    <w:lvl w:ilvl="4" w:tplc="9B241CAA">
      <w:numFmt w:val="bullet"/>
      <w:lvlText w:val="•"/>
      <w:lvlJc w:val="left"/>
      <w:pPr>
        <w:ind w:left="3980" w:hanging="360"/>
      </w:pPr>
      <w:rPr>
        <w:rFonts w:hint="default"/>
        <w:lang w:val="en-US" w:eastAsia="en-US" w:bidi="ar-SA"/>
      </w:rPr>
    </w:lvl>
    <w:lvl w:ilvl="5" w:tplc="037AA5E8">
      <w:numFmt w:val="bullet"/>
      <w:lvlText w:val="•"/>
      <w:lvlJc w:val="left"/>
      <w:pPr>
        <w:ind w:left="4993" w:hanging="360"/>
      </w:pPr>
      <w:rPr>
        <w:rFonts w:hint="default"/>
        <w:lang w:val="en-US" w:eastAsia="en-US" w:bidi="ar-SA"/>
      </w:rPr>
    </w:lvl>
    <w:lvl w:ilvl="6" w:tplc="229AAF36">
      <w:numFmt w:val="bullet"/>
      <w:lvlText w:val="•"/>
      <w:lvlJc w:val="left"/>
      <w:pPr>
        <w:ind w:left="6006" w:hanging="360"/>
      </w:pPr>
      <w:rPr>
        <w:rFonts w:hint="default"/>
        <w:lang w:val="en-US" w:eastAsia="en-US" w:bidi="ar-SA"/>
      </w:rPr>
    </w:lvl>
    <w:lvl w:ilvl="7" w:tplc="2334EB60">
      <w:numFmt w:val="bullet"/>
      <w:lvlText w:val="•"/>
      <w:lvlJc w:val="left"/>
      <w:pPr>
        <w:ind w:left="7020" w:hanging="360"/>
      </w:pPr>
      <w:rPr>
        <w:rFonts w:hint="default"/>
        <w:lang w:val="en-US" w:eastAsia="en-US" w:bidi="ar-SA"/>
      </w:rPr>
    </w:lvl>
    <w:lvl w:ilvl="8" w:tplc="86CCD850">
      <w:numFmt w:val="bullet"/>
      <w:lvlText w:val="•"/>
      <w:lvlJc w:val="left"/>
      <w:pPr>
        <w:ind w:left="8033" w:hanging="360"/>
      </w:pPr>
      <w:rPr>
        <w:rFonts w:hint="default"/>
        <w:lang w:val="en-US" w:eastAsia="en-US" w:bidi="ar-SA"/>
      </w:rPr>
    </w:lvl>
  </w:abstractNum>
  <w:abstractNum w:abstractNumId="17" w15:restartNumberingAfterBreak="0">
    <w:nsid w:val="764D2D44"/>
    <w:multiLevelType w:val="hybridMultilevel"/>
    <w:tmpl w:val="954E4A22"/>
    <w:lvl w:ilvl="0" w:tplc="57442B70">
      <w:numFmt w:val="bullet"/>
      <w:lvlText w:val=""/>
      <w:lvlJc w:val="left"/>
      <w:pPr>
        <w:ind w:left="940" w:hanging="360"/>
      </w:pPr>
      <w:rPr>
        <w:rFonts w:ascii="Wingdings" w:eastAsia="Wingdings" w:hAnsi="Wingdings" w:cs="Wingdings" w:hint="default"/>
        <w:w w:val="100"/>
        <w:sz w:val="24"/>
        <w:szCs w:val="24"/>
        <w:lang w:val="en-US" w:eastAsia="en-US" w:bidi="ar-SA"/>
      </w:rPr>
    </w:lvl>
    <w:lvl w:ilvl="1" w:tplc="D2127E06">
      <w:numFmt w:val="bullet"/>
      <w:lvlText w:val="•"/>
      <w:lvlJc w:val="left"/>
      <w:pPr>
        <w:ind w:left="1852" w:hanging="360"/>
      </w:pPr>
      <w:rPr>
        <w:rFonts w:hint="default"/>
        <w:lang w:val="en-US" w:eastAsia="en-US" w:bidi="ar-SA"/>
      </w:rPr>
    </w:lvl>
    <w:lvl w:ilvl="2" w:tplc="33524330">
      <w:numFmt w:val="bullet"/>
      <w:lvlText w:val="•"/>
      <w:lvlJc w:val="left"/>
      <w:pPr>
        <w:ind w:left="2764" w:hanging="360"/>
      </w:pPr>
      <w:rPr>
        <w:rFonts w:hint="default"/>
        <w:lang w:val="en-US" w:eastAsia="en-US" w:bidi="ar-SA"/>
      </w:rPr>
    </w:lvl>
    <w:lvl w:ilvl="3" w:tplc="F89AF79E">
      <w:numFmt w:val="bullet"/>
      <w:lvlText w:val="•"/>
      <w:lvlJc w:val="left"/>
      <w:pPr>
        <w:ind w:left="3676" w:hanging="360"/>
      </w:pPr>
      <w:rPr>
        <w:rFonts w:hint="default"/>
        <w:lang w:val="en-US" w:eastAsia="en-US" w:bidi="ar-SA"/>
      </w:rPr>
    </w:lvl>
    <w:lvl w:ilvl="4" w:tplc="1D28CDA8">
      <w:numFmt w:val="bullet"/>
      <w:lvlText w:val="•"/>
      <w:lvlJc w:val="left"/>
      <w:pPr>
        <w:ind w:left="4588" w:hanging="360"/>
      </w:pPr>
      <w:rPr>
        <w:rFonts w:hint="default"/>
        <w:lang w:val="en-US" w:eastAsia="en-US" w:bidi="ar-SA"/>
      </w:rPr>
    </w:lvl>
    <w:lvl w:ilvl="5" w:tplc="2272F35A">
      <w:numFmt w:val="bullet"/>
      <w:lvlText w:val="•"/>
      <w:lvlJc w:val="left"/>
      <w:pPr>
        <w:ind w:left="5500" w:hanging="360"/>
      </w:pPr>
      <w:rPr>
        <w:rFonts w:hint="default"/>
        <w:lang w:val="en-US" w:eastAsia="en-US" w:bidi="ar-SA"/>
      </w:rPr>
    </w:lvl>
    <w:lvl w:ilvl="6" w:tplc="6F18525E">
      <w:numFmt w:val="bullet"/>
      <w:lvlText w:val="•"/>
      <w:lvlJc w:val="left"/>
      <w:pPr>
        <w:ind w:left="6412" w:hanging="360"/>
      </w:pPr>
      <w:rPr>
        <w:rFonts w:hint="default"/>
        <w:lang w:val="en-US" w:eastAsia="en-US" w:bidi="ar-SA"/>
      </w:rPr>
    </w:lvl>
    <w:lvl w:ilvl="7" w:tplc="53C873F6">
      <w:numFmt w:val="bullet"/>
      <w:lvlText w:val="•"/>
      <w:lvlJc w:val="left"/>
      <w:pPr>
        <w:ind w:left="7324" w:hanging="360"/>
      </w:pPr>
      <w:rPr>
        <w:rFonts w:hint="default"/>
        <w:lang w:val="en-US" w:eastAsia="en-US" w:bidi="ar-SA"/>
      </w:rPr>
    </w:lvl>
    <w:lvl w:ilvl="8" w:tplc="30569B3E">
      <w:numFmt w:val="bullet"/>
      <w:lvlText w:val="•"/>
      <w:lvlJc w:val="left"/>
      <w:pPr>
        <w:ind w:left="8236" w:hanging="360"/>
      </w:pPr>
      <w:rPr>
        <w:rFonts w:hint="default"/>
        <w:lang w:val="en-US" w:eastAsia="en-US" w:bidi="ar-SA"/>
      </w:rPr>
    </w:lvl>
  </w:abstractNum>
  <w:abstractNum w:abstractNumId="18" w15:restartNumberingAfterBreak="0">
    <w:nsid w:val="78361335"/>
    <w:multiLevelType w:val="hybridMultilevel"/>
    <w:tmpl w:val="229299E4"/>
    <w:lvl w:ilvl="0" w:tplc="509CEC4C">
      <w:numFmt w:val="bullet"/>
      <w:lvlText w:val=""/>
      <w:lvlJc w:val="left"/>
      <w:pPr>
        <w:ind w:left="940" w:hanging="360"/>
      </w:pPr>
      <w:rPr>
        <w:rFonts w:ascii="Wingdings" w:eastAsia="Wingdings" w:hAnsi="Wingdings" w:cs="Wingdings" w:hint="default"/>
        <w:w w:val="100"/>
        <w:sz w:val="24"/>
        <w:szCs w:val="24"/>
        <w:lang w:val="en-US" w:eastAsia="en-US" w:bidi="ar-SA"/>
      </w:rPr>
    </w:lvl>
    <w:lvl w:ilvl="1" w:tplc="D5EAF2A2">
      <w:numFmt w:val="bullet"/>
      <w:lvlText w:val="•"/>
      <w:lvlJc w:val="left"/>
      <w:pPr>
        <w:ind w:left="1852" w:hanging="360"/>
      </w:pPr>
      <w:rPr>
        <w:rFonts w:hint="default"/>
        <w:lang w:val="en-US" w:eastAsia="en-US" w:bidi="ar-SA"/>
      </w:rPr>
    </w:lvl>
    <w:lvl w:ilvl="2" w:tplc="CEC87874">
      <w:numFmt w:val="bullet"/>
      <w:lvlText w:val="•"/>
      <w:lvlJc w:val="left"/>
      <w:pPr>
        <w:ind w:left="2764" w:hanging="360"/>
      </w:pPr>
      <w:rPr>
        <w:rFonts w:hint="default"/>
        <w:lang w:val="en-US" w:eastAsia="en-US" w:bidi="ar-SA"/>
      </w:rPr>
    </w:lvl>
    <w:lvl w:ilvl="3" w:tplc="591C0488">
      <w:numFmt w:val="bullet"/>
      <w:lvlText w:val="•"/>
      <w:lvlJc w:val="left"/>
      <w:pPr>
        <w:ind w:left="3676" w:hanging="360"/>
      </w:pPr>
      <w:rPr>
        <w:rFonts w:hint="default"/>
        <w:lang w:val="en-US" w:eastAsia="en-US" w:bidi="ar-SA"/>
      </w:rPr>
    </w:lvl>
    <w:lvl w:ilvl="4" w:tplc="2E4A183E">
      <w:numFmt w:val="bullet"/>
      <w:lvlText w:val="•"/>
      <w:lvlJc w:val="left"/>
      <w:pPr>
        <w:ind w:left="4588" w:hanging="360"/>
      </w:pPr>
      <w:rPr>
        <w:rFonts w:hint="default"/>
        <w:lang w:val="en-US" w:eastAsia="en-US" w:bidi="ar-SA"/>
      </w:rPr>
    </w:lvl>
    <w:lvl w:ilvl="5" w:tplc="7C04155C">
      <w:numFmt w:val="bullet"/>
      <w:lvlText w:val="•"/>
      <w:lvlJc w:val="left"/>
      <w:pPr>
        <w:ind w:left="5500" w:hanging="360"/>
      </w:pPr>
      <w:rPr>
        <w:rFonts w:hint="default"/>
        <w:lang w:val="en-US" w:eastAsia="en-US" w:bidi="ar-SA"/>
      </w:rPr>
    </w:lvl>
    <w:lvl w:ilvl="6" w:tplc="AA400C5E">
      <w:numFmt w:val="bullet"/>
      <w:lvlText w:val="•"/>
      <w:lvlJc w:val="left"/>
      <w:pPr>
        <w:ind w:left="6412" w:hanging="360"/>
      </w:pPr>
      <w:rPr>
        <w:rFonts w:hint="default"/>
        <w:lang w:val="en-US" w:eastAsia="en-US" w:bidi="ar-SA"/>
      </w:rPr>
    </w:lvl>
    <w:lvl w:ilvl="7" w:tplc="F014C4DE">
      <w:numFmt w:val="bullet"/>
      <w:lvlText w:val="•"/>
      <w:lvlJc w:val="left"/>
      <w:pPr>
        <w:ind w:left="7324" w:hanging="360"/>
      </w:pPr>
      <w:rPr>
        <w:rFonts w:hint="default"/>
        <w:lang w:val="en-US" w:eastAsia="en-US" w:bidi="ar-SA"/>
      </w:rPr>
    </w:lvl>
    <w:lvl w:ilvl="8" w:tplc="1B3081DA">
      <w:numFmt w:val="bullet"/>
      <w:lvlText w:val="•"/>
      <w:lvlJc w:val="left"/>
      <w:pPr>
        <w:ind w:left="8236" w:hanging="360"/>
      </w:pPr>
      <w:rPr>
        <w:rFonts w:hint="default"/>
        <w:lang w:val="en-US" w:eastAsia="en-US" w:bidi="ar-SA"/>
      </w:rPr>
    </w:lvl>
  </w:abstractNum>
  <w:abstractNum w:abstractNumId="19" w15:restartNumberingAfterBreak="0">
    <w:nsid w:val="7985438B"/>
    <w:multiLevelType w:val="hybridMultilevel"/>
    <w:tmpl w:val="F24C0502"/>
    <w:lvl w:ilvl="0" w:tplc="F8A6A5F0">
      <w:start w:val="1"/>
      <w:numFmt w:val="upperRoman"/>
      <w:lvlText w:val="%1."/>
      <w:lvlJc w:val="left"/>
      <w:pPr>
        <w:ind w:left="81" w:hanging="500"/>
        <w:jc w:val="right"/>
      </w:pPr>
      <w:rPr>
        <w:rFonts w:ascii="Times New Roman" w:eastAsia="Times New Roman" w:hAnsi="Times New Roman" w:cs="Times New Roman" w:hint="default"/>
        <w:spacing w:val="-4"/>
        <w:w w:val="100"/>
        <w:sz w:val="24"/>
        <w:szCs w:val="24"/>
        <w:lang w:val="en-US" w:eastAsia="en-US" w:bidi="ar-SA"/>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F110DBF"/>
    <w:multiLevelType w:val="hybridMultilevel"/>
    <w:tmpl w:val="F1363500"/>
    <w:lvl w:ilvl="0" w:tplc="A45E360A">
      <w:numFmt w:val="bullet"/>
      <w:lvlText w:val=""/>
      <w:lvlJc w:val="left"/>
      <w:pPr>
        <w:ind w:left="940" w:hanging="360"/>
      </w:pPr>
      <w:rPr>
        <w:rFonts w:ascii="Wingdings" w:eastAsia="Wingdings" w:hAnsi="Wingdings" w:cs="Wingdings" w:hint="default"/>
        <w:w w:val="100"/>
        <w:sz w:val="24"/>
        <w:szCs w:val="24"/>
        <w:lang w:val="en-US" w:eastAsia="en-US" w:bidi="ar-SA"/>
      </w:rPr>
    </w:lvl>
    <w:lvl w:ilvl="1" w:tplc="6826DFC6">
      <w:numFmt w:val="bullet"/>
      <w:lvlText w:val="•"/>
      <w:lvlJc w:val="left"/>
      <w:pPr>
        <w:ind w:left="1852" w:hanging="360"/>
      </w:pPr>
      <w:rPr>
        <w:rFonts w:hint="default"/>
        <w:lang w:val="en-US" w:eastAsia="en-US" w:bidi="ar-SA"/>
      </w:rPr>
    </w:lvl>
    <w:lvl w:ilvl="2" w:tplc="45B6BE4A">
      <w:numFmt w:val="bullet"/>
      <w:lvlText w:val="•"/>
      <w:lvlJc w:val="left"/>
      <w:pPr>
        <w:ind w:left="2764" w:hanging="360"/>
      </w:pPr>
      <w:rPr>
        <w:rFonts w:hint="default"/>
        <w:lang w:val="en-US" w:eastAsia="en-US" w:bidi="ar-SA"/>
      </w:rPr>
    </w:lvl>
    <w:lvl w:ilvl="3" w:tplc="91AC07A4">
      <w:numFmt w:val="bullet"/>
      <w:lvlText w:val="•"/>
      <w:lvlJc w:val="left"/>
      <w:pPr>
        <w:ind w:left="3676" w:hanging="360"/>
      </w:pPr>
      <w:rPr>
        <w:rFonts w:hint="default"/>
        <w:lang w:val="en-US" w:eastAsia="en-US" w:bidi="ar-SA"/>
      </w:rPr>
    </w:lvl>
    <w:lvl w:ilvl="4" w:tplc="8D1CE162">
      <w:numFmt w:val="bullet"/>
      <w:lvlText w:val="•"/>
      <w:lvlJc w:val="left"/>
      <w:pPr>
        <w:ind w:left="4588" w:hanging="360"/>
      </w:pPr>
      <w:rPr>
        <w:rFonts w:hint="default"/>
        <w:lang w:val="en-US" w:eastAsia="en-US" w:bidi="ar-SA"/>
      </w:rPr>
    </w:lvl>
    <w:lvl w:ilvl="5" w:tplc="23B2CEF6">
      <w:numFmt w:val="bullet"/>
      <w:lvlText w:val="•"/>
      <w:lvlJc w:val="left"/>
      <w:pPr>
        <w:ind w:left="5500" w:hanging="360"/>
      </w:pPr>
      <w:rPr>
        <w:rFonts w:hint="default"/>
        <w:lang w:val="en-US" w:eastAsia="en-US" w:bidi="ar-SA"/>
      </w:rPr>
    </w:lvl>
    <w:lvl w:ilvl="6" w:tplc="66C02FA2">
      <w:numFmt w:val="bullet"/>
      <w:lvlText w:val="•"/>
      <w:lvlJc w:val="left"/>
      <w:pPr>
        <w:ind w:left="6412" w:hanging="360"/>
      </w:pPr>
      <w:rPr>
        <w:rFonts w:hint="default"/>
        <w:lang w:val="en-US" w:eastAsia="en-US" w:bidi="ar-SA"/>
      </w:rPr>
    </w:lvl>
    <w:lvl w:ilvl="7" w:tplc="A90A5EA2">
      <w:numFmt w:val="bullet"/>
      <w:lvlText w:val="•"/>
      <w:lvlJc w:val="left"/>
      <w:pPr>
        <w:ind w:left="7324" w:hanging="360"/>
      </w:pPr>
      <w:rPr>
        <w:rFonts w:hint="default"/>
        <w:lang w:val="en-US" w:eastAsia="en-US" w:bidi="ar-SA"/>
      </w:rPr>
    </w:lvl>
    <w:lvl w:ilvl="8" w:tplc="05E0AC98">
      <w:numFmt w:val="bullet"/>
      <w:lvlText w:val="•"/>
      <w:lvlJc w:val="left"/>
      <w:pPr>
        <w:ind w:left="8236" w:hanging="360"/>
      </w:pPr>
      <w:rPr>
        <w:rFonts w:hint="default"/>
        <w:lang w:val="en-US" w:eastAsia="en-US" w:bidi="ar-SA"/>
      </w:rPr>
    </w:lvl>
  </w:abstractNum>
  <w:abstractNum w:abstractNumId="21" w15:restartNumberingAfterBreak="0">
    <w:nsid w:val="7FB64DC5"/>
    <w:multiLevelType w:val="hybridMultilevel"/>
    <w:tmpl w:val="74FA350C"/>
    <w:lvl w:ilvl="0" w:tplc="723E509C">
      <w:start w:val="1"/>
      <w:numFmt w:val="upperRoman"/>
      <w:lvlText w:val="%1."/>
      <w:lvlJc w:val="left"/>
      <w:pPr>
        <w:ind w:left="940" w:hanging="514"/>
        <w:jc w:val="right"/>
      </w:pPr>
      <w:rPr>
        <w:rFonts w:hint="default"/>
        <w:b/>
        <w:bCs/>
        <w:spacing w:val="-2"/>
        <w:w w:val="100"/>
        <w:lang w:val="en-US" w:eastAsia="en-US" w:bidi="ar-SA"/>
      </w:rPr>
    </w:lvl>
    <w:lvl w:ilvl="1" w:tplc="0B2CD3B6">
      <w:start w:val="1"/>
      <w:numFmt w:val="upperRoman"/>
      <w:lvlText w:val="%2."/>
      <w:lvlJc w:val="left"/>
      <w:pPr>
        <w:ind w:left="940" w:hanging="500"/>
        <w:jc w:val="right"/>
      </w:pPr>
      <w:rPr>
        <w:rFonts w:ascii="Times New Roman" w:eastAsia="Times New Roman" w:hAnsi="Times New Roman" w:cs="Times New Roman" w:hint="default"/>
        <w:spacing w:val="-4"/>
        <w:w w:val="100"/>
        <w:sz w:val="24"/>
        <w:szCs w:val="24"/>
        <w:lang w:val="en-US" w:eastAsia="en-US" w:bidi="ar-SA"/>
      </w:rPr>
    </w:lvl>
    <w:lvl w:ilvl="2" w:tplc="A57AA254">
      <w:numFmt w:val="bullet"/>
      <w:lvlText w:val="•"/>
      <w:lvlJc w:val="left"/>
      <w:pPr>
        <w:ind w:left="2764" w:hanging="500"/>
      </w:pPr>
      <w:rPr>
        <w:rFonts w:hint="default"/>
        <w:lang w:val="en-US" w:eastAsia="en-US" w:bidi="ar-SA"/>
      </w:rPr>
    </w:lvl>
    <w:lvl w:ilvl="3" w:tplc="DC24E31A">
      <w:numFmt w:val="bullet"/>
      <w:lvlText w:val="•"/>
      <w:lvlJc w:val="left"/>
      <w:pPr>
        <w:ind w:left="3676" w:hanging="500"/>
      </w:pPr>
      <w:rPr>
        <w:rFonts w:hint="default"/>
        <w:lang w:val="en-US" w:eastAsia="en-US" w:bidi="ar-SA"/>
      </w:rPr>
    </w:lvl>
    <w:lvl w:ilvl="4" w:tplc="F2845C8E">
      <w:numFmt w:val="bullet"/>
      <w:lvlText w:val="•"/>
      <w:lvlJc w:val="left"/>
      <w:pPr>
        <w:ind w:left="4588" w:hanging="500"/>
      </w:pPr>
      <w:rPr>
        <w:rFonts w:hint="default"/>
        <w:lang w:val="en-US" w:eastAsia="en-US" w:bidi="ar-SA"/>
      </w:rPr>
    </w:lvl>
    <w:lvl w:ilvl="5" w:tplc="2C1EDD3A">
      <w:numFmt w:val="bullet"/>
      <w:lvlText w:val="•"/>
      <w:lvlJc w:val="left"/>
      <w:pPr>
        <w:ind w:left="5500" w:hanging="500"/>
      </w:pPr>
      <w:rPr>
        <w:rFonts w:hint="default"/>
        <w:lang w:val="en-US" w:eastAsia="en-US" w:bidi="ar-SA"/>
      </w:rPr>
    </w:lvl>
    <w:lvl w:ilvl="6" w:tplc="A1B0524E">
      <w:numFmt w:val="bullet"/>
      <w:lvlText w:val="•"/>
      <w:lvlJc w:val="left"/>
      <w:pPr>
        <w:ind w:left="6412" w:hanging="500"/>
      </w:pPr>
      <w:rPr>
        <w:rFonts w:hint="default"/>
        <w:lang w:val="en-US" w:eastAsia="en-US" w:bidi="ar-SA"/>
      </w:rPr>
    </w:lvl>
    <w:lvl w:ilvl="7" w:tplc="0EA4104A">
      <w:numFmt w:val="bullet"/>
      <w:lvlText w:val="•"/>
      <w:lvlJc w:val="left"/>
      <w:pPr>
        <w:ind w:left="7324" w:hanging="500"/>
      </w:pPr>
      <w:rPr>
        <w:rFonts w:hint="default"/>
        <w:lang w:val="en-US" w:eastAsia="en-US" w:bidi="ar-SA"/>
      </w:rPr>
    </w:lvl>
    <w:lvl w:ilvl="8" w:tplc="37483EA4">
      <w:numFmt w:val="bullet"/>
      <w:lvlText w:val="•"/>
      <w:lvlJc w:val="left"/>
      <w:pPr>
        <w:ind w:left="8236" w:hanging="500"/>
      </w:pPr>
      <w:rPr>
        <w:rFonts w:hint="default"/>
        <w:lang w:val="en-US" w:eastAsia="en-US" w:bidi="ar-SA"/>
      </w:rPr>
    </w:lvl>
  </w:abstractNum>
  <w:num w:numId="1">
    <w:abstractNumId w:val="10"/>
  </w:num>
  <w:num w:numId="2">
    <w:abstractNumId w:val="3"/>
  </w:num>
  <w:num w:numId="3">
    <w:abstractNumId w:val="18"/>
  </w:num>
  <w:num w:numId="4">
    <w:abstractNumId w:val="17"/>
  </w:num>
  <w:num w:numId="5">
    <w:abstractNumId w:val="0"/>
  </w:num>
  <w:num w:numId="6">
    <w:abstractNumId w:val="6"/>
  </w:num>
  <w:num w:numId="7">
    <w:abstractNumId w:val="20"/>
  </w:num>
  <w:num w:numId="8">
    <w:abstractNumId w:val="15"/>
  </w:num>
  <w:num w:numId="9">
    <w:abstractNumId w:val="21"/>
  </w:num>
  <w:num w:numId="10">
    <w:abstractNumId w:val="14"/>
  </w:num>
  <w:num w:numId="11">
    <w:abstractNumId w:val="4"/>
  </w:num>
  <w:num w:numId="12">
    <w:abstractNumId w:val="5"/>
  </w:num>
  <w:num w:numId="13">
    <w:abstractNumId w:val="12"/>
  </w:num>
  <w:num w:numId="14">
    <w:abstractNumId w:val="13"/>
  </w:num>
  <w:num w:numId="15">
    <w:abstractNumId w:val="9"/>
  </w:num>
  <w:num w:numId="16">
    <w:abstractNumId w:val="16"/>
  </w:num>
  <w:num w:numId="17">
    <w:abstractNumId w:val="19"/>
  </w:num>
  <w:num w:numId="18">
    <w:abstractNumId w:val="1"/>
  </w:num>
  <w:num w:numId="19">
    <w:abstractNumId w:val="11"/>
  </w:num>
  <w:num w:numId="20">
    <w:abstractNumId w:val="8"/>
  </w:num>
  <w:num w:numId="21">
    <w:abstractNumId w:val="2"/>
  </w:num>
  <w:num w:numId="2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0DB6"/>
    <w:rsid w:val="00044F80"/>
    <w:rsid w:val="000504DA"/>
    <w:rsid w:val="00053AFC"/>
    <w:rsid w:val="00061AF3"/>
    <w:rsid w:val="000653A4"/>
    <w:rsid w:val="000735C2"/>
    <w:rsid w:val="00092E0A"/>
    <w:rsid w:val="000C7239"/>
    <w:rsid w:val="000D3DA1"/>
    <w:rsid w:val="00117152"/>
    <w:rsid w:val="00190C5F"/>
    <w:rsid w:val="001D0C6D"/>
    <w:rsid w:val="00232492"/>
    <w:rsid w:val="00256246"/>
    <w:rsid w:val="00302795"/>
    <w:rsid w:val="00312828"/>
    <w:rsid w:val="003937DE"/>
    <w:rsid w:val="004130B7"/>
    <w:rsid w:val="004215F5"/>
    <w:rsid w:val="00486441"/>
    <w:rsid w:val="005262AC"/>
    <w:rsid w:val="00581768"/>
    <w:rsid w:val="006A7A06"/>
    <w:rsid w:val="006E7AB4"/>
    <w:rsid w:val="006F096B"/>
    <w:rsid w:val="006F10B0"/>
    <w:rsid w:val="00775F73"/>
    <w:rsid w:val="007D4155"/>
    <w:rsid w:val="007E6BCF"/>
    <w:rsid w:val="007F06E0"/>
    <w:rsid w:val="008A6D89"/>
    <w:rsid w:val="008A713C"/>
    <w:rsid w:val="00905009"/>
    <w:rsid w:val="00930DB6"/>
    <w:rsid w:val="009524C2"/>
    <w:rsid w:val="00963352"/>
    <w:rsid w:val="00977D99"/>
    <w:rsid w:val="009906CD"/>
    <w:rsid w:val="009C0F24"/>
    <w:rsid w:val="00A243D5"/>
    <w:rsid w:val="00A5140C"/>
    <w:rsid w:val="00A81EA2"/>
    <w:rsid w:val="00AC2B24"/>
    <w:rsid w:val="00AC4651"/>
    <w:rsid w:val="00C04ED0"/>
    <w:rsid w:val="00C2165A"/>
    <w:rsid w:val="00C36B98"/>
    <w:rsid w:val="00C472E6"/>
    <w:rsid w:val="00C51BE3"/>
    <w:rsid w:val="00CD140A"/>
    <w:rsid w:val="00D02637"/>
    <w:rsid w:val="00D14A76"/>
    <w:rsid w:val="00D521F3"/>
    <w:rsid w:val="00D76102"/>
    <w:rsid w:val="00D972B8"/>
    <w:rsid w:val="00E5632F"/>
    <w:rsid w:val="00EE28BF"/>
    <w:rsid w:val="00EE47FA"/>
    <w:rsid w:val="00EE543F"/>
    <w:rsid w:val="00F25E8D"/>
    <w:rsid w:val="00F46F14"/>
    <w:rsid w:val="00F54D55"/>
    <w:rsid w:val="00F85D90"/>
    <w:rsid w:val="00FC330C"/>
    <w:rsid w:val="00FD239E"/>
    <w:rsid w:val="00FE14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C6686A"/>
  <w15:chartTrackingRefBased/>
  <w15:docId w15:val="{7708DC37-8CA3-4152-95D3-B17C91C6C3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930DB6"/>
    <w:pPr>
      <w:widowControl w:val="0"/>
      <w:autoSpaceDE w:val="0"/>
      <w:autoSpaceDN w:val="0"/>
    </w:pPr>
    <w:rPr>
      <w:rFonts w:ascii="Times New Roman" w:eastAsia="Times New Roman" w:hAnsi="Times New Roman" w:cs="Times New Roman"/>
    </w:rPr>
  </w:style>
  <w:style w:type="paragraph" w:styleId="Heading1">
    <w:name w:val="heading 1"/>
    <w:basedOn w:val="Normal"/>
    <w:link w:val="Heading1Char"/>
    <w:uiPriority w:val="1"/>
    <w:qFormat/>
    <w:rsid w:val="00930DB6"/>
    <w:pPr>
      <w:spacing w:before="58"/>
      <w:ind w:left="873" w:right="1132"/>
      <w:jc w:val="center"/>
      <w:outlineLvl w:val="0"/>
    </w:pPr>
    <w:rPr>
      <w:b/>
      <w:bCs/>
      <w:sz w:val="36"/>
      <w:szCs w:val="36"/>
    </w:rPr>
  </w:style>
  <w:style w:type="paragraph" w:styleId="Heading2">
    <w:name w:val="heading 2"/>
    <w:basedOn w:val="Normal"/>
    <w:link w:val="Heading2Char"/>
    <w:uiPriority w:val="1"/>
    <w:qFormat/>
    <w:rsid w:val="00930DB6"/>
    <w:pPr>
      <w:ind w:left="870" w:right="1132"/>
      <w:jc w:val="center"/>
      <w:outlineLvl w:val="1"/>
    </w:pPr>
    <w:rPr>
      <w:b/>
      <w:bCs/>
      <w:sz w:val="32"/>
      <w:szCs w:val="32"/>
    </w:rPr>
  </w:style>
  <w:style w:type="paragraph" w:styleId="Heading3">
    <w:name w:val="heading 3"/>
    <w:basedOn w:val="Normal"/>
    <w:link w:val="Heading3Char"/>
    <w:uiPriority w:val="1"/>
    <w:qFormat/>
    <w:rsid w:val="00930DB6"/>
    <w:pPr>
      <w:ind w:left="220"/>
      <w:jc w:val="both"/>
      <w:outlineLvl w:val="2"/>
    </w:pPr>
    <w:rPr>
      <w:b/>
      <w:bCs/>
      <w:sz w:val="24"/>
      <w:szCs w:val="24"/>
    </w:rPr>
  </w:style>
  <w:style w:type="paragraph" w:styleId="Heading4">
    <w:name w:val="heading 4"/>
    <w:basedOn w:val="Normal"/>
    <w:link w:val="Heading4Char"/>
    <w:uiPriority w:val="1"/>
    <w:qFormat/>
    <w:rsid w:val="00930DB6"/>
    <w:pPr>
      <w:ind w:left="220"/>
      <w:jc w:val="both"/>
      <w:outlineLvl w:val="3"/>
    </w:pPr>
    <w:rPr>
      <w:b/>
      <w:bCs/>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930DB6"/>
    <w:rPr>
      <w:rFonts w:ascii="Times New Roman" w:eastAsia="Times New Roman" w:hAnsi="Times New Roman" w:cs="Times New Roman"/>
      <w:b/>
      <w:bCs/>
      <w:sz w:val="36"/>
      <w:szCs w:val="36"/>
    </w:rPr>
  </w:style>
  <w:style w:type="character" w:customStyle="1" w:styleId="Heading2Char">
    <w:name w:val="Heading 2 Char"/>
    <w:basedOn w:val="DefaultParagraphFont"/>
    <w:link w:val="Heading2"/>
    <w:uiPriority w:val="1"/>
    <w:rsid w:val="00930DB6"/>
    <w:rPr>
      <w:rFonts w:ascii="Times New Roman" w:eastAsia="Times New Roman" w:hAnsi="Times New Roman" w:cs="Times New Roman"/>
      <w:b/>
      <w:bCs/>
      <w:sz w:val="32"/>
      <w:szCs w:val="32"/>
    </w:rPr>
  </w:style>
  <w:style w:type="character" w:customStyle="1" w:styleId="Heading3Char">
    <w:name w:val="Heading 3 Char"/>
    <w:basedOn w:val="DefaultParagraphFont"/>
    <w:link w:val="Heading3"/>
    <w:uiPriority w:val="1"/>
    <w:rsid w:val="00930DB6"/>
    <w:rPr>
      <w:rFonts w:ascii="Times New Roman" w:eastAsia="Times New Roman" w:hAnsi="Times New Roman" w:cs="Times New Roman"/>
      <w:b/>
      <w:bCs/>
      <w:sz w:val="24"/>
      <w:szCs w:val="24"/>
    </w:rPr>
  </w:style>
  <w:style w:type="character" w:customStyle="1" w:styleId="Heading4Char">
    <w:name w:val="Heading 4 Char"/>
    <w:basedOn w:val="DefaultParagraphFont"/>
    <w:link w:val="Heading4"/>
    <w:uiPriority w:val="1"/>
    <w:rsid w:val="00930DB6"/>
    <w:rPr>
      <w:rFonts w:ascii="Times New Roman" w:eastAsia="Times New Roman" w:hAnsi="Times New Roman" w:cs="Times New Roman"/>
      <w:b/>
      <w:bCs/>
      <w:i/>
      <w:sz w:val="24"/>
      <w:szCs w:val="24"/>
    </w:rPr>
  </w:style>
  <w:style w:type="paragraph" w:styleId="TOC1">
    <w:name w:val="toc 1"/>
    <w:basedOn w:val="Normal"/>
    <w:uiPriority w:val="39"/>
    <w:qFormat/>
    <w:rsid w:val="00930DB6"/>
    <w:pPr>
      <w:spacing w:before="139"/>
      <w:ind w:left="220"/>
    </w:pPr>
  </w:style>
  <w:style w:type="paragraph" w:styleId="TOC2">
    <w:name w:val="toc 2"/>
    <w:basedOn w:val="Normal"/>
    <w:uiPriority w:val="39"/>
    <w:qFormat/>
    <w:rsid w:val="00930DB6"/>
    <w:pPr>
      <w:spacing w:before="139"/>
      <w:ind w:left="441"/>
    </w:pPr>
  </w:style>
  <w:style w:type="paragraph" w:styleId="TOC3">
    <w:name w:val="toc 3"/>
    <w:basedOn w:val="Normal"/>
    <w:uiPriority w:val="39"/>
    <w:qFormat/>
    <w:rsid w:val="00930DB6"/>
    <w:pPr>
      <w:spacing w:before="139"/>
      <w:ind w:left="659"/>
    </w:pPr>
  </w:style>
  <w:style w:type="paragraph" w:styleId="BodyText">
    <w:name w:val="Body Text"/>
    <w:basedOn w:val="Normal"/>
    <w:link w:val="BodyTextChar"/>
    <w:uiPriority w:val="1"/>
    <w:qFormat/>
    <w:rsid w:val="00930DB6"/>
    <w:rPr>
      <w:sz w:val="24"/>
      <w:szCs w:val="24"/>
    </w:rPr>
  </w:style>
  <w:style w:type="character" w:customStyle="1" w:styleId="BodyTextChar">
    <w:name w:val="Body Text Char"/>
    <w:basedOn w:val="DefaultParagraphFont"/>
    <w:link w:val="BodyText"/>
    <w:uiPriority w:val="1"/>
    <w:rsid w:val="00930DB6"/>
    <w:rPr>
      <w:rFonts w:ascii="Times New Roman" w:eastAsia="Times New Roman" w:hAnsi="Times New Roman" w:cs="Times New Roman"/>
      <w:sz w:val="24"/>
      <w:szCs w:val="24"/>
    </w:rPr>
  </w:style>
  <w:style w:type="paragraph" w:styleId="Title">
    <w:name w:val="Title"/>
    <w:basedOn w:val="Normal"/>
    <w:link w:val="TitleChar"/>
    <w:uiPriority w:val="1"/>
    <w:qFormat/>
    <w:rsid w:val="00930DB6"/>
    <w:pPr>
      <w:spacing w:before="89"/>
      <w:ind w:left="871" w:right="1132"/>
      <w:jc w:val="center"/>
    </w:pPr>
    <w:rPr>
      <w:b/>
      <w:bCs/>
      <w:i/>
      <w:sz w:val="52"/>
      <w:szCs w:val="52"/>
    </w:rPr>
  </w:style>
  <w:style w:type="character" w:customStyle="1" w:styleId="TitleChar">
    <w:name w:val="Title Char"/>
    <w:basedOn w:val="DefaultParagraphFont"/>
    <w:link w:val="Title"/>
    <w:uiPriority w:val="1"/>
    <w:rsid w:val="00930DB6"/>
    <w:rPr>
      <w:rFonts w:ascii="Times New Roman" w:eastAsia="Times New Roman" w:hAnsi="Times New Roman" w:cs="Times New Roman"/>
      <w:b/>
      <w:bCs/>
      <w:i/>
      <w:sz w:val="52"/>
      <w:szCs w:val="52"/>
    </w:rPr>
  </w:style>
  <w:style w:type="paragraph" w:styleId="ListParagraph">
    <w:name w:val="List Paragraph"/>
    <w:basedOn w:val="Normal"/>
    <w:uiPriority w:val="1"/>
    <w:qFormat/>
    <w:rsid w:val="00930DB6"/>
    <w:pPr>
      <w:ind w:left="940" w:hanging="361"/>
      <w:jc w:val="both"/>
    </w:pPr>
  </w:style>
  <w:style w:type="paragraph" w:customStyle="1" w:styleId="TableParagraph">
    <w:name w:val="Table Paragraph"/>
    <w:basedOn w:val="Normal"/>
    <w:uiPriority w:val="1"/>
    <w:qFormat/>
    <w:rsid w:val="00930DB6"/>
    <w:pPr>
      <w:spacing w:line="270" w:lineRule="exact"/>
      <w:ind w:left="107"/>
    </w:pPr>
  </w:style>
  <w:style w:type="paragraph" w:styleId="BalloonText">
    <w:name w:val="Balloon Text"/>
    <w:basedOn w:val="Normal"/>
    <w:link w:val="BalloonTextChar"/>
    <w:uiPriority w:val="99"/>
    <w:semiHidden/>
    <w:unhideWhenUsed/>
    <w:rsid w:val="00930DB6"/>
    <w:rPr>
      <w:rFonts w:ascii="Tahoma" w:hAnsi="Tahoma" w:cs="Tahoma"/>
      <w:sz w:val="16"/>
      <w:szCs w:val="16"/>
    </w:rPr>
  </w:style>
  <w:style w:type="character" w:customStyle="1" w:styleId="BalloonTextChar">
    <w:name w:val="Balloon Text Char"/>
    <w:basedOn w:val="DefaultParagraphFont"/>
    <w:link w:val="BalloonText"/>
    <w:uiPriority w:val="99"/>
    <w:semiHidden/>
    <w:rsid w:val="00930DB6"/>
    <w:rPr>
      <w:rFonts w:ascii="Tahoma" w:eastAsia="Times New Roman" w:hAnsi="Tahoma" w:cs="Tahoma"/>
      <w:sz w:val="16"/>
      <w:szCs w:val="16"/>
    </w:rPr>
  </w:style>
  <w:style w:type="paragraph" w:styleId="TOCHeading">
    <w:name w:val="TOC Heading"/>
    <w:basedOn w:val="Heading1"/>
    <w:next w:val="Normal"/>
    <w:uiPriority w:val="39"/>
    <w:unhideWhenUsed/>
    <w:qFormat/>
    <w:rsid w:val="00F46F14"/>
    <w:pPr>
      <w:keepNext/>
      <w:keepLines/>
      <w:widowControl/>
      <w:autoSpaceDE/>
      <w:autoSpaceDN/>
      <w:spacing w:before="240" w:line="259" w:lineRule="auto"/>
      <w:ind w:left="0" w:right="0"/>
      <w:jc w:val="left"/>
      <w:outlineLvl w:val="9"/>
    </w:pPr>
    <w:rPr>
      <w:rFonts w:asciiTheme="majorHAnsi" w:eastAsiaTheme="majorEastAsia" w:hAnsiTheme="majorHAnsi" w:cstheme="majorBidi"/>
      <w:b w:val="0"/>
      <w:bCs w:val="0"/>
      <w:color w:val="2F5496" w:themeColor="accent1" w:themeShade="BF"/>
      <w:sz w:val="32"/>
      <w:szCs w:val="32"/>
    </w:rPr>
  </w:style>
  <w:style w:type="paragraph" w:styleId="Header">
    <w:name w:val="header"/>
    <w:basedOn w:val="Normal"/>
    <w:link w:val="HeaderChar"/>
    <w:uiPriority w:val="99"/>
    <w:unhideWhenUsed/>
    <w:rsid w:val="00C472E6"/>
    <w:pPr>
      <w:tabs>
        <w:tab w:val="center" w:pos="4680"/>
        <w:tab w:val="right" w:pos="9360"/>
      </w:tabs>
    </w:pPr>
  </w:style>
  <w:style w:type="character" w:customStyle="1" w:styleId="HeaderChar">
    <w:name w:val="Header Char"/>
    <w:basedOn w:val="DefaultParagraphFont"/>
    <w:link w:val="Header"/>
    <w:uiPriority w:val="99"/>
    <w:rsid w:val="00C472E6"/>
    <w:rPr>
      <w:rFonts w:ascii="Times New Roman" w:eastAsia="Times New Roman" w:hAnsi="Times New Roman" w:cs="Times New Roman"/>
    </w:rPr>
  </w:style>
  <w:style w:type="paragraph" w:styleId="Footer">
    <w:name w:val="footer"/>
    <w:basedOn w:val="Normal"/>
    <w:link w:val="FooterChar"/>
    <w:uiPriority w:val="99"/>
    <w:unhideWhenUsed/>
    <w:rsid w:val="00C472E6"/>
    <w:pPr>
      <w:tabs>
        <w:tab w:val="center" w:pos="4680"/>
        <w:tab w:val="right" w:pos="9360"/>
      </w:tabs>
    </w:pPr>
  </w:style>
  <w:style w:type="character" w:customStyle="1" w:styleId="FooterChar">
    <w:name w:val="Footer Char"/>
    <w:basedOn w:val="DefaultParagraphFont"/>
    <w:link w:val="Footer"/>
    <w:uiPriority w:val="99"/>
    <w:rsid w:val="00C472E6"/>
    <w:rPr>
      <w:rFonts w:ascii="Times New Roman" w:eastAsia="Times New Roman" w:hAnsi="Times New Roman" w:cs="Times New Roman"/>
    </w:rPr>
  </w:style>
  <w:style w:type="paragraph" w:styleId="IntenseQuote">
    <w:name w:val="Intense Quote"/>
    <w:basedOn w:val="Normal"/>
    <w:next w:val="Normal"/>
    <w:link w:val="IntenseQuoteChar"/>
    <w:uiPriority w:val="30"/>
    <w:qFormat/>
    <w:rsid w:val="00C472E6"/>
    <w:pPr>
      <w:widowControl/>
      <w:autoSpaceDE/>
      <w:autoSpaceDN/>
      <w:spacing w:before="100" w:beforeAutospacing="1" w:after="240"/>
      <w:ind w:left="720"/>
      <w:jc w:val="center"/>
    </w:pPr>
    <w:rPr>
      <w:rFonts w:asciiTheme="majorHAnsi" w:eastAsiaTheme="majorEastAsia" w:hAnsiTheme="majorHAnsi" w:cstheme="majorBidi"/>
      <w:color w:val="44546A" w:themeColor="text2"/>
      <w:spacing w:val="-6"/>
      <w:sz w:val="32"/>
      <w:szCs w:val="32"/>
    </w:rPr>
  </w:style>
  <w:style w:type="character" w:customStyle="1" w:styleId="IntenseQuoteChar">
    <w:name w:val="Intense Quote Char"/>
    <w:basedOn w:val="DefaultParagraphFont"/>
    <w:link w:val="IntenseQuote"/>
    <w:uiPriority w:val="30"/>
    <w:rsid w:val="00C472E6"/>
    <w:rPr>
      <w:rFonts w:asciiTheme="majorHAnsi" w:eastAsiaTheme="majorEastAsia" w:hAnsiTheme="majorHAnsi" w:cstheme="majorBidi"/>
      <w:color w:val="44546A" w:themeColor="text2"/>
      <w:spacing w:val="-6"/>
      <w:sz w:val="32"/>
      <w:szCs w:val="32"/>
    </w:rPr>
  </w:style>
  <w:style w:type="character" w:styleId="IntenseReference">
    <w:name w:val="Intense Reference"/>
    <w:basedOn w:val="DefaultParagraphFont"/>
    <w:uiPriority w:val="32"/>
    <w:qFormat/>
    <w:rsid w:val="00C472E6"/>
    <w:rPr>
      <w:b/>
      <w:bCs/>
      <w:smallCaps/>
      <w:color w:val="4472C4" w:themeColor="accent1"/>
      <w:spacing w:val="5"/>
    </w:rPr>
  </w:style>
  <w:style w:type="character" w:styleId="Hyperlink">
    <w:name w:val="Hyperlink"/>
    <w:basedOn w:val="DefaultParagraphFont"/>
    <w:uiPriority w:val="99"/>
    <w:unhideWhenUsed/>
    <w:rsid w:val="006F096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ppsack.bengalgroup.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power.bengalgroup.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59018B-75C0-49C5-8DF5-B048568DCB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10391</Words>
  <Characters>59231</Characters>
  <Application>Microsoft Office Word</Application>
  <DocSecurity>0</DocSecurity>
  <Lines>493</Lines>
  <Paragraphs>138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BPPL Intern</dc:creator>
  <cp:keywords/>
  <dc:description/>
  <cp:lastModifiedBy>Sadia Anjum</cp:lastModifiedBy>
  <cp:revision>2</cp:revision>
  <dcterms:created xsi:type="dcterms:W3CDTF">2021-09-29T14:12:00Z</dcterms:created>
  <dcterms:modified xsi:type="dcterms:W3CDTF">2021-09-29T14:12:00Z</dcterms:modified>
</cp:coreProperties>
</file>