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D88" w:rsidRDefault="00560D88">
      <w:pPr>
        <w:pStyle w:val="BodyText"/>
        <w:rPr>
          <w:noProof/>
        </w:rPr>
      </w:pPr>
    </w:p>
    <w:p w:rsidR="00805F9B" w:rsidRDefault="00415719">
      <w:pPr>
        <w:pStyle w:val="BodyText"/>
        <w:rPr>
          <w:sz w:val="20"/>
        </w:rPr>
      </w:pPr>
      <w:r>
        <w:rPr>
          <w:noProof/>
        </w:rPr>
        <mc:AlternateContent>
          <mc:Choice Requires="wpg">
            <w:drawing>
              <wp:anchor distT="0" distB="0" distL="114300" distR="114300" simplePos="0" relativeHeight="15730688" behindDoc="0" locked="0" layoutInCell="1" allowOverlap="1" wp14:anchorId="6FF9D1C1" wp14:editId="5DF0D1F9">
                <wp:simplePos x="0" y="0"/>
                <wp:positionH relativeFrom="page">
                  <wp:posOffset>5860111</wp:posOffset>
                </wp:positionH>
                <wp:positionV relativeFrom="page">
                  <wp:posOffset>0</wp:posOffset>
                </wp:positionV>
                <wp:extent cx="2166786" cy="1758950"/>
                <wp:effectExtent l="0" t="0" r="24130" b="12700"/>
                <wp:wrapNone/>
                <wp:docPr id="416"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6786" cy="1758950"/>
                          <a:chOff x="7495" y="-7"/>
                          <a:chExt cx="4414" cy="2770"/>
                        </a:xfrm>
                        <a:solidFill>
                          <a:srgbClr val="00B0F0"/>
                        </a:solidFill>
                      </wpg:grpSpPr>
                      <wps:wsp>
                        <wps:cNvPr id="417" name="Line 357"/>
                        <wps:cNvCnPr/>
                        <wps:spPr bwMode="auto">
                          <a:xfrm>
                            <a:off x="7503" y="0"/>
                            <a:ext cx="2004" cy="2296"/>
                          </a:xfrm>
                          <a:prstGeom prst="line">
                            <a:avLst/>
                          </a:prstGeom>
                          <a:grpFill/>
                          <a:ln w="9525">
                            <a:solidFill>
                              <a:srgbClr val="00B0F0"/>
                            </a:solidFill>
                            <a:prstDash val="solid"/>
                            <a:round/>
                            <a:headEnd/>
                            <a:tailEnd/>
                          </a:ln>
                          <a:extLst/>
                        </wps:spPr>
                        <wps:bodyPr/>
                      </wps:wsp>
                      <wps:wsp>
                        <wps:cNvPr id="418" name="AutoShape 356"/>
                        <wps:cNvSpPr>
                          <a:spLocks/>
                        </wps:cNvSpPr>
                        <wps:spPr bwMode="auto">
                          <a:xfrm>
                            <a:off x="9120" y="0"/>
                            <a:ext cx="2789" cy="2762"/>
                          </a:xfrm>
                          <a:custGeom>
                            <a:avLst/>
                            <a:gdLst>
                              <a:gd name="T0" fmla="+- 0 10410 9120"/>
                              <a:gd name="T1" fmla="*/ T0 w 2789"/>
                              <a:gd name="T2" fmla="*/ 0 h 2762"/>
                              <a:gd name="T3" fmla="+- 0 10267 9120"/>
                              <a:gd name="T4" fmla="*/ T3 w 2789"/>
                              <a:gd name="T5" fmla="*/ 27 h 2762"/>
                              <a:gd name="T6" fmla="+- 0 10123 9120"/>
                              <a:gd name="T7" fmla="*/ T6 w 2789"/>
                              <a:gd name="T8" fmla="*/ 67 h 2762"/>
                              <a:gd name="T9" fmla="+- 0 9986 9120"/>
                              <a:gd name="T10" fmla="*/ T9 w 2789"/>
                              <a:gd name="T11" fmla="*/ 120 h 2762"/>
                              <a:gd name="T12" fmla="+- 0 9856 9120"/>
                              <a:gd name="T13" fmla="*/ T12 w 2789"/>
                              <a:gd name="T14" fmla="*/ 184 h 2762"/>
                              <a:gd name="T15" fmla="+- 0 9734 9120"/>
                              <a:gd name="T16" fmla="*/ T15 w 2789"/>
                              <a:gd name="T17" fmla="*/ 259 h 2762"/>
                              <a:gd name="T18" fmla="+- 0 9621 9120"/>
                              <a:gd name="T19" fmla="*/ T18 w 2789"/>
                              <a:gd name="T20" fmla="*/ 344 h 2762"/>
                              <a:gd name="T21" fmla="+- 0 9517 9120"/>
                              <a:gd name="T22" fmla="*/ T21 w 2789"/>
                              <a:gd name="T23" fmla="*/ 438 h 2762"/>
                              <a:gd name="T24" fmla="+- 0 9424 9120"/>
                              <a:gd name="T25" fmla="*/ T24 w 2789"/>
                              <a:gd name="T26" fmla="*/ 541 h 2762"/>
                              <a:gd name="T27" fmla="+- 0 9341 9120"/>
                              <a:gd name="T28" fmla="*/ T27 w 2789"/>
                              <a:gd name="T29" fmla="*/ 652 h 2762"/>
                              <a:gd name="T30" fmla="+- 0 9271 9120"/>
                              <a:gd name="T31" fmla="*/ T30 w 2789"/>
                              <a:gd name="T32" fmla="*/ 770 h 2762"/>
                              <a:gd name="T33" fmla="+- 0 9213 9120"/>
                              <a:gd name="T34" fmla="*/ T33 w 2789"/>
                              <a:gd name="T35" fmla="*/ 895 h 2762"/>
                              <a:gd name="T36" fmla="+- 0 9168 9120"/>
                              <a:gd name="T37" fmla="*/ T36 w 2789"/>
                              <a:gd name="T38" fmla="*/ 1025 h 2762"/>
                              <a:gd name="T39" fmla="+- 0 9138 9120"/>
                              <a:gd name="T40" fmla="*/ T39 w 2789"/>
                              <a:gd name="T41" fmla="*/ 1161 h 2762"/>
                              <a:gd name="T42" fmla="+- 0 9122 9120"/>
                              <a:gd name="T43" fmla="*/ T42 w 2789"/>
                              <a:gd name="T44" fmla="*/ 1301 h 2762"/>
                              <a:gd name="T45" fmla="+- 0 9122 9120"/>
                              <a:gd name="T46" fmla="*/ T45 w 2789"/>
                              <a:gd name="T47" fmla="*/ 1444 h 2762"/>
                              <a:gd name="T48" fmla="+- 0 9138 9120"/>
                              <a:gd name="T49" fmla="*/ T48 w 2789"/>
                              <a:gd name="T50" fmla="*/ 1584 h 2762"/>
                              <a:gd name="T51" fmla="+- 0 9168 9120"/>
                              <a:gd name="T52" fmla="*/ T51 w 2789"/>
                              <a:gd name="T53" fmla="*/ 1720 h 2762"/>
                              <a:gd name="T54" fmla="+- 0 9213 9120"/>
                              <a:gd name="T55" fmla="*/ T54 w 2789"/>
                              <a:gd name="T56" fmla="*/ 1850 h 2762"/>
                              <a:gd name="T57" fmla="+- 0 9271 9120"/>
                              <a:gd name="T58" fmla="*/ T57 w 2789"/>
                              <a:gd name="T59" fmla="*/ 1975 h 2762"/>
                              <a:gd name="T60" fmla="+- 0 9341 9120"/>
                              <a:gd name="T61" fmla="*/ T60 w 2789"/>
                              <a:gd name="T62" fmla="*/ 2093 h 2762"/>
                              <a:gd name="T63" fmla="+- 0 9424 9120"/>
                              <a:gd name="T64" fmla="*/ T63 w 2789"/>
                              <a:gd name="T65" fmla="*/ 2204 h 2762"/>
                              <a:gd name="T66" fmla="+- 0 9517 9120"/>
                              <a:gd name="T67" fmla="*/ T66 w 2789"/>
                              <a:gd name="T68" fmla="*/ 2307 h 2762"/>
                              <a:gd name="T69" fmla="+- 0 9621 9120"/>
                              <a:gd name="T70" fmla="*/ T69 w 2789"/>
                              <a:gd name="T71" fmla="*/ 2401 h 2762"/>
                              <a:gd name="T72" fmla="+- 0 9734 9120"/>
                              <a:gd name="T73" fmla="*/ T72 w 2789"/>
                              <a:gd name="T74" fmla="*/ 2486 h 2762"/>
                              <a:gd name="T75" fmla="+- 0 9856 9120"/>
                              <a:gd name="T76" fmla="*/ T75 w 2789"/>
                              <a:gd name="T77" fmla="*/ 2561 h 2762"/>
                              <a:gd name="T78" fmla="+- 0 9986 9120"/>
                              <a:gd name="T79" fmla="*/ T78 w 2789"/>
                              <a:gd name="T80" fmla="*/ 2625 h 2762"/>
                              <a:gd name="T81" fmla="+- 0 10123 9120"/>
                              <a:gd name="T82" fmla="*/ T81 w 2789"/>
                              <a:gd name="T83" fmla="*/ 2678 h 2762"/>
                              <a:gd name="T84" fmla="+- 0 10267 9120"/>
                              <a:gd name="T85" fmla="*/ T84 w 2789"/>
                              <a:gd name="T86" fmla="*/ 2718 h 2762"/>
                              <a:gd name="T87" fmla="+- 0 10416 9120"/>
                              <a:gd name="T88" fmla="*/ T87 w 2789"/>
                              <a:gd name="T89" fmla="*/ 2746 h 2762"/>
                              <a:gd name="T90" fmla="+- 0 10570 9120"/>
                              <a:gd name="T91" fmla="*/ T90 w 2789"/>
                              <a:gd name="T92" fmla="*/ 2760 h 2762"/>
                              <a:gd name="T93" fmla="+- 0 10728 9120"/>
                              <a:gd name="T94" fmla="*/ T93 w 2789"/>
                              <a:gd name="T95" fmla="*/ 2760 h 2762"/>
                              <a:gd name="T96" fmla="+- 0 10882 9120"/>
                              <a:gd name="T97" fmla="*/ T96 w 2789"/>
                              <a:gd name="T98" fmla="*/ 2746 h 2762"/>
                              <a:gd name="T99" fmla="+- 0 11031 9120"/>
                              <a:gd name="T100" fmla="*/ T99 w 2789"/>
                              <a:gd name="T101" fmla="*/ 2718 h 2762"/>
                              <a:gd name="T102" fmla="+- 0 11175 9120"/>
                              <a:gd name="T103" fmla="*/ T102 w 2789"/>
                              <a:gd name="T104" fmla="*/ 2678 h 2762"/>
                              <a:gd name="T105" fmla="+- 0 11312 9120"/>
                              <a:gd name="T106" fmla="*/ T105 w 2789"/>
                              <a:gd name="T107" fmla="*/ 2625 h 2762"/>
                              <a:gd name="T108" fmla="+- 0 11442 9120"/>
                              <a:gd name="T109" fmla="*/ T108 w 2789"/>
                              <a:gd name="T110" fmla="*/ 2561 h 2762"/>
                              <a:gd name="T111" fmla="+- 0 11564 9120"/>
                              <a:gd name="T112" fmla="*/ T111 w 2789"/>
                              <a:gd name="T113" fmla="*/ 2486 h 2762"/>
                              <a:gd name="T114" fmla="+- 0 11677 9120"/>
                              <a:gd name="T115" fmla="*/ T114 w 2789"/>
                              <a:gd name="T116" fmla="*/ 2401 h 2762"/>
                              <a:gd name="T117" fmla="+- 0 11781 9120"/>
                              <a:gd name="T118" fmla="*/ T117 w 2789"/>
                              <a:gd name="T119" fmla="*/ 2307 h 2762"/>
                              <a:gd name="T120" fmla="+- 0 11874 9120"/>
                              <a:gd name="T121" fmla="*/ T120 w 2789"/>
                              <a:gd name="T122" fmla="*/ 2204 h 2762"/>
                              <a:gd name="T123" fmla="+- 0 10888 9120"/>
                              <a:gd name="T124" fmla="*/ T123 w 2789"/>
                              <a:gd name="T125" fmla="*/ 0 h 2762"/>
                              <a:gd name="T126" fmla="+- 0 10888 9120"/>
                              <a:gd name="T127" fmla="*/ T126 w 2789"/>
                              <a:gd name="T128" fmla="*/ 0 h 2762"/>
                              <a:gd name="T129" fmla="+- 0 11031 9120"/>
                              <a:gd name="T130" fmla="*/ T129 w 2789"/>
                              <a:gd name="T131" fmla="*/ 27 h 2762"/>
                              <a:gd name="T132" fmla="+- 0 11175 9120"/>
                              <a:gd name="T133" fmla="*/ T132 w 2789"/>
                              <a:gd name="T134" fmla="*/ 67 h 2762"/>
                              <a:gd name="T135" fmla="+- 0 11312 9120"/>
                              <a:gd name="T136" fmla="*/ T135 w 2789"/>
                              <a:gd name="T137" fmla="*/ 120 h 2762"/>
                              <a:gd name="T138" fmla="+- 0 11442 9120"/>
                              <a:gd name="T139" fmla="*/ T138 w 2789"/>
                              <a:gd name="T140" fmla="*/ 184 h 2762"/>
                              <a:gd name="T141" fmla="+- 0 11564 9120"/>
                              <a:gd name="T142" fmla="*/ T141 w 2789"/>
                              <a:gd name="T143" fmla="*/ 259 h 2762"/>
                              <a:gd name="T144" fmla="+- 0 11677 9120"/>
                              <a:gd name="T145" fmla="*/ T144 w 2789"/>
                              <a:gd name="T146" fmla="*/ 344 h 2762"/>
                              <a:gd name="T147" fmla="+- 0 11781 9120"/>
                              <a:gd name="T148" fmla="*/ T147 w 2789"/>
                              <a:gd name="T149" fmla="*/ 438 h 2762"/>
                              <a:gd name="T150" fmla="+- 0 11874 9120"/>
                              <a:gd name="T151" fmla="*/ T150 w 2789"/>
                              <a:gd name="T152" fmla="*/ 541 h 2762"/>
                              <a:gd name="T153" fmla="+- 0 11909 9120"/>
                              <a:gd name="T154" fmla="*/ T153 w 2789"/>
                              <a:gd name="T155" fmla="*/ 0 h 2762"/>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Lst>
                            <a:rect l="0" t="0" r="r" b="b"/>
                            <a:pathLst>
                              <a:path w="2789" h="2762">
                                <a:moveTo>
                                  <a:pt x="1768" y="0"/>
                                </a:moveTo>
                                <a:lnTo>
                                  <a:pt x="1290" y="0"/>
                                </a:lnTo>
                                <a:lnTo>
                                  <a:pt x="1221" y="11"/>
                                </a:lnTo>
                                <a:lnTo>
                                  <a:pt x="1147" y="27"/>
                                </a:lnTo>
                                <a:lnTo>
                                  <a:pt x="1074" y="45"/>
                                </a:lnTo>
                                <a:lnTo>
                                  <a:pt x="1003" y="67"/>
                                </a:lnTo>
                                <a:lnTo>
                                  <a:pt x="934" y="92"/>
                                </a:lnTo>
                                <a:lnTo>
                                  <a:pt x="866" y="120"/>
                                </a:lnTo>
                                <a:lnTo>
                                  <a:pt x="800" y="151"/>
                                </a:lnTo>
                                <a:lnTo>
                                  <a:pt x="736" y="184"/>
                                </a:lnTo>
                                <a:lnTo>
                                  <a:pt x="674" y="220"/>
                                </a:lnTo>
                                <a:lnTo>
                                  <a:pt x="614" y="259"/>
                                </a:lnTo>
                                <a:lnTo>
                                  <a:pt x="556" y="300"/>
                                </a:lnTo>
                                <a:lnTo>
                                  <a:pt x="501" y="344"/>
                                </a:lnTo>
                                <a:lnTo>
                                  <a:pt x="448" y="390"/>
                                </a:lnTo>
                                <a:lnTo>
                                  <a:pt x="397" y="438"/>
                                </a:lnTo>
                                <a:lnTo>
                                  <a:pt x="349" y="489"/>
                                </a:lnTo>
                                <a:lnTo>
                                  <a:pt x="304" y="541"/>
                                </a:lnTo>
                                <a:lnTo>
                                  <a:pt x="261" y="596"/>
                                </a:lnTo>
                                <a:lnTo>
                                  <a:pt x="221" y="652"/>
                                </a:lnTo>
                                <a:lnTo>
                                  <a:pt x="185" y="710"/>
                                </a:lnTo>
                                <a:lnTo>
                                  <a:pt x="151" y="770"/>
                                </a:lnTo>
                                <a:lnTo>
                                  <a:pt x="120" y="832"/>
                                </a:lnTo>
                                <a:lnTo>
                                  <a:pt x="93" y="895"/>
                                </a:lnTo>
                                <a:lnTo>
                                  <a:pt x="69" y="959"/>
                                </a:lnTo>
                                <a:lnTo>
                                  <a:pt x="48" y="1025"/>
                                </a:lnTo>
                                <a:lnTo>
                                  <a:pt x="31" y="1093"/>
                                </a:lnTo>
                                <a:lnTo>
                                  <a:pt x="18" y="1161"/>
                                </a:lnTo>
                                <a:lnTo>
                                  <a:pt x="8" y="1230"/>
                                </a:lnTo>
                                <a:lnTo>
                                  <a:pt x="2" y="1301"/>
                                </a:lnTo>
                                <a:lnTo>
                                  <a:pt x="0" y="1373"/>
                                </a:lnTo>
                                <a:lnTo>
                                  <a:pt x="2" y="1444"/>
                                </a:lnTo>
                                <a:lnTo>
                                  <a:pt x="8" y="1515"/>
                                </a:lnTo>
                                <a:lnTo>
                                  <a:pt x="18" y="1584"/>
                                </a:lnTo>
                                <a:lnTo>
                                  <a:pt x="31" y="1653"/>
                                </a:lnTo>
                                <a:lnTo>
                                  <a:pt x="48" y="1720"/>
                                </a:lnTo>
                                <a:lnTo>
                                  <a:pt x="69" y="1786"/>
                                </a:lnTo>
                                <a:lnTo>
                                  <a:pt x="93" y="1850"/>
                                </a:lnTo>
                                <a:lnTo>
                                  <a:pt x="120" y="1913"/>
                                </a:lnTo>
                                <a:lnTo>
                                  <a:pt x="151" y="1975"/>
                                </a:lnTo>
                                <a:lnTo>
                                  <a:pt x="185" y="2035"/>
                                </a:lnTo>
                                <a:lnTo>
                                  <a:pt x="221" y="2093"/>
                                </a:lnTo>
                                <a:lnTo>
                                  <a:pt x="261" y="2149"/>
                                </a:lnTo>
                                <a:lnTo>
                                  <a:pt x="304" y="2204"/>
                                </a:lnTo>
                                <a:lnTo>
                                  <a:pt x="349" y="2256"/>
                                </a:lnTo>
                                <a:lnTo>
                                  <a:pt x="397" y="2307"/>
                                </a:lnTo>
                                <a:lnTo>
                                  <a:pt x="448" y="2355"/>
                                </a:lnTo>
                                <a:lnTo>
                                  <a:pt x="501" y="2401"/>
                                </a:lnTo>
                                <a:lnTo>
                                  <a:pt x="556" y="2445"/>
                                </a:lnTo>
                                <a:lnTo>
                                  <a:pt x="614" y="2486"/>
                                </a:lnTo>
                                <a:lnTo>
                                  <a:pt x="674" y="2525"/>
                                </a:lnTo>
                                <a:lnTo>
                                  <a:pt x="736" y="2561"/>
                                </a:lnTo>
                                <a:lnTo>
                                  <a:pt x="800" y="2594"/>
                                </a:lnTo>
                                <a:lnTo>
                                  <a:pt x="866" y="2625"/>
                                </a:lnTo>
                                <a:lnTo>
                                  <a:pt x="934" y="2653"/>
                                </a:lnTo>
                                <a:lnTo>
                                  <a:pt x="1003" y="2678"/>
                                </a:lnTo>
                                <a:lnTo>
                                  <a:pt x="1074" y="2700"/>
                                </a:lnTo>
                                <a:lnTo>
                                  <a:pt x="1147" y="2718"/>
                                </a:lnTo>
                                <a:lnTo>
                                  <a:pt x="1221" y="2734"/>
                                </a:lnTo>
                                <a:lnTo>
                                  <a:pt x="1296" y="2746"/>
                                </a:lnTo>
                                <a:lnTo>
                                  <a:pt x="1373" y="2755"/>
                                </a:lnTo>
                                <a:lnTo>
                                  <a:pt x="1450" y="2760"/>
                                </a:lnTo>
                                <a:lnTo>
                                  <a:pt x="1529" y="2762"/>
                                </a:lnTo>
                                <a:lnTo>
                                  <a:pt x="1608" y="2760"/>
                                </a:lnTo>
                                <a:lnTo>
                                  <a:pt x="1685" y="2755"/>
                                </a:lnTo>
                                <a:lnTo>
                                  <a:pt x="1762" y="2746"/>
                                </a:lnTo>
                                <a:lnTo>
                                  <a:pt x="1837" y="2734"/>
                                </a:lnTo>
                                <a:lnTo>
                                  <a:pt x="1911" y="2718"/>
                                </a:lnTo>
                                <a:lnTo>
                                  <a:pt x="1984" y="2700"/>
                                </a:lnTo>
                                <a:lnTo>
                                  <a:pt x="2055" y="2678"/>
                                </a:lnTo>
                                <a:lnTo>
                                  <a:pt x="2124" y="2653"/>
                                </a:lnTo>
                                <a:lnTo>
                                  <a:pt x="2192" y="2625"/>
                                </a:lnTo>
                                <a:lnTo>
                                  <a:pt x="2258" y="2594"/>
                                </a:lnTo>
                                <a:lnTo>
                                  <a:pt x="2322" y="2561"/>
                                </a:lnTo>
                                <a:lnTo>
                                  <a:pt x="2384" y="2525"/>
                                </a:lnTo>
                                <a:lnTo>
                                  <a:pt x="2444" y="2486"/>
                                </a:lnTo>
                                <a:lnTo>
                                  <a:pt x="2502" y="2445"/>
                                </a:lnTo>
                                <a:lnTo>
                                  <a:pt x="2557" y="2401"/>
                                </a:lnTo>
                                <a:lnTo>
                                  <a:pt x="2610" y="2355"/>
                                </a:lnTo>
                                <a:lnTo>
                                  <a:pt x="2661" y="2307"/>
                                </a:lnTo>
                                <a:lnTo>
                                  <a:pt x="2709" y="2256"/>
                                </a:lnTo>
                                <a:lnTo>
                                  <a:pt x="2754" y="2204"/>
                                </a:lnTo>
                                <a:lnTo>
                                  <a:pt x="2789" y="2160"/>
                                </a:lnTo>
                                <a:lnTo>
                                  <a:pt x="1768" y="0"/>
                                </a:lnTo>
                                <a:close/>
                                <a:moveTo>
                                  <a:pt x="2789" y="0"/>
                                </a:moveTo>
                                <a:lnTo>
                                  <a:pt x="1768" y="0"/>
                                </a:lnTo>
                                <a:lnTo>
                                  <a:pt x="1837" y="11"/>
                                </a:lnTo>
                                <a:lnTo>
                                  <a:pt x="1911" y="27"/>
                                </a:lnTo>
                                <a:lnTo>
                                  <a:pt x="1984" y="45"/>
                                </a:lnTo>
                                <a:lnTo>
                                  <a:pt x="2055" y="67"/>
                                </a:lnTo>
                                <a:lnTo>
                                  <a:pt x="2124" y="92"/>
                                </a:lnTo>
                                <a:lnTo>
                                  <a:pt x="2192" y="120"/>
                                </a:lnTo>
                                <a:lnTo>
                                  <a:pt x="2258" y="151"/>
                                </a:lnTo>
                                <a:lnTo>
                                  <a:pt x="2322" y="184"/>
                                </a:lnTo>
                                <a:lnTo>
                                  <a:pt x="2384" y="220"/>
                                </a:lnTo>
                                <a:lnTo>
                                  <a:pt x="2444" y="259"/>
                                </a:lnTo>
                                <a:lnTo>
                                  <a:pt x="2502" y="300"/>
                                </a:lnTo>
                                <a:lnTo>
                                  <a:pt x="2557" y="344"/>
                                </a:lnTo>
                                <a:lnTo>
                                  <a:pt x="2610" y="390"/>
                                </a:lnTo>
                                <a:lnTo>
                                  <a:pt x="2661" y="438"/>
                                </a:lnTo>
                                <a:lnTo>
                                  <a:pt x="2709" y="489"/>
                                </a:lnTo>
                                <a:lnTo>
                                  <a:pt x="2754" y="541"/>
                                </a:lnTo>
                                <a:lnTo>
                                  <a:pt x="2789" y="585"/>
                                </a:lnTo>
                                <a:lnTo>
                                  <a:pt x="2789" y="0"/>
                                </a:lnTo>
                                <a:close/>
                              </a:path>
                            </a:pathLst>
                          </a:custGeom>
                          <a:grpFill/>
                          <a:ln w="9525">
                            <a:solidFill>
                              <a:srgbClr val="000000"/>
                            </a:solidFill>
                            <a:round/>
                            <a:headEnd/>
                            <a:tailEnd/>
                          </a:ln>
                          <a:extLst/>
                        </wps:spPr>
                        <wps:bodyPr rot="0" vert="horz" wrap="square" lIns="91440" tIns="45720" rIns="91440" bIns="45720" anchor="t" anchorCtr="0" upright="1">
                          <a:noAutofit/>
                        </wps:bodyPr>
                      </wps:wsp>
                      <wps:wsp>
                        <wps:cNvPr id="419" name="Freeform 355"/>
                        <wps:cNvSpPr>
                          <a:spLocks/>
                        </wps:cNvSpPr>
                        <wps:spPr bwMode="auto">
                          <a:xfrm>
                            <a:off x="9194" y="397"/>
                            <a:ext cx="2501" cy="2274"/>
                          </a:xfrm>
                          <a:custGeom>
                            <a:avLst/>
                            <a:gdLst>
                              <a:gd name="T0" fmla="+- 0 10365 9194"/>
                              <a:gd name="T1" fmla="*/ T0 w 2501"/>
                              <a:gd name="T2" fmla="+- 0 399 397"/>
                              <a:gd name="T3" fmla="*/ 399 h 2274"/>
                              <a:gd name="T4" fmla="+- 0 10211 9194"/>
                              <a:gd name="T5" fmla="*/ T4 w 2501"/>
                              <a:gd name="T6" fmla="+- 0 417 397"/>
                              <a:gd name="T7" fmla="*/ 417 h 2274"/>
                              <a:gd name="T8" fmla="+- 0 10064 9194"/>
                              <a:gd name="T9" fmla="*/ T8 w 2501"/>
                              <a:gd name="T10" fmla="+- 0 451 397"/>
                              <a:gd name="T11" fmla="*/ 451 h 2274"/>
                              <a:gd name="T12" fmla="+- 0 9923 9194"/>
                              <a:gd name="T13" fmla="*/ T12 w 2501"/>
                              <a:gd name="T14" fmla="+- 0 500 397"/>
                              <a:gd name="T15" fmla="*/ 500 h 2274"/>
                              <a:gd name="T16" fmla="+- 0 9792 9194"/>
                              <a:gd name="T17" fmla="*/ T16 w 2501"/>
                              <a:gd name="T18" fmla="+- 0 564 397"/>
                              <a:gd name="T19" fmla="*/ 564 h 2274"/>
                              <a:gd name="T20" fmla="+- 0 9671 9194"/>
                              <a:gd name="T21" fmla="*/ T20 w 2501"/>
                              <a:gd name="T22" fmla="+- 0 641 397"/>
                              <a:gd name="T23" fmla="*/ 641 h 2274"/>
                              <a:gd name="T24" fmla="+- 0 9560 9194"/>
                              <a:gd name="T25" fmla="*/ T24 w 2501"/>
                              <a:gd name="T26" fmla="+- 0 730 397"/>
                              <a:gd name="T27" fmla="*/ 730 h 2274"/>
                              <a:gd name="T28" fmla="+- 0 9462 9194"/>
                              <a:gd name="T29" fmla="*/ T28 w 2501"/>
                              <a:gd name="T30" fmla="+- 0 830 397"/>
                              <a:gd name="T31" fmla="*/ 830 h 2274"/>
                              <a:gd name="T32" fmla="+- 0 9377 9194"/>
                              <a:gd name="T33" fmla="*/ T32 w 2501"/>
                              <a:gd name="T34" fmla="+- 0 941 397"/>
                              <a:gd name="T35" fmla="*/ 941 h 2274"/>
                              <a:gd name="T36" fmla="+- 0 9307 9194"/>
                              <a:gd name="T37" fmla="*/ T36 w 2501"/>
                              <a:gd name="T38" fmla="+- 0 1060 397"/>
                              <a:gd name="T39" fmla="*/ 1060 h 2274"/>
                              <a:gd name="T40" fmla="+- 0 9253 9194"/>
                              <a:gd name="T41" fmla="*/ T40 w 2501"/>
                              <a:gd name="T42" fmla="+- 0 1188 397"/>
                              <a:gd name="T43" fmla="*/ 1188 h 2274"/>
                              <a:gd name="T44" fmla="+- 0 9216 9194"/>
                              <a:gd name="T45" fmla="*/ T44 w 2501"/>
                              <a:gd name="T46" fmla="+- 0 1322 397"/>
                              <a:gd name="T47" fmla="*/ 1322 h 2274"/>
                              <a:gd name="T48" fmla="+- 0 9196 9194"/>
                              <a:gd name="T49" fmla="*/ T48 w 2501"/>
                              <a:gd name="T50" fmla="+- 0 1462 397"/>
                              <a:gd name="T51" fmla="*/ 1462 h 2274"/>
                              <a:gd name="T52" fmla="+- 0 9196 9194"/>
                              <a:gd name="T53" fmla="*/ T52 w 2501"/>
                              <a:gd name="T54" fmla="+- 0 1606 397"/>
                              <a:gd name="T55" fmla="*/ 1606 h 2274"/>
                              <a:gd name="T56" fmla="+- 0 9216 9194"/>
                              <a:gd name="T57" fmla="*/ T56 w 2501"/>
                              <a:gd name="T58" fmla="+- 0 1746 397"/>
                              <a:gd name="T59" fmla="*/ 1746 h 2274"/>
                              <a:gd name="T60" fmla="+- 0 9253 9194"/>
                              <a:gd name="T61" fmla="*/ T60 w 2501"/>
                              <a:gd name="T62" fmla="+- 0 1880 397"/>
                              <a:gd name="T63" fmla="*/ 1880 h 2274"/>
                              <a:gd name="T64" fmla="+- 0 9307 9194"/>
                              <a:gd name="T65" fmla="*/ T64 w 2501"/>
                              <a:gd name="T66" fmla="+- 0 2008 397"/>
                              <a:gd name="T67" fmla="*/ 2008 h 2274"/>
                              <a:gd name="T68" fmla="+- 0 9377 9194"/>
                              <a:gd name="T69" fmla="*/ T68 w 2501"/>
                              <a:gd name="T70" fmla="+- 0 2127 397"/>
                              <a:gd name="T71" fmla="*/ 2127 h 2274"/>
                              <a:gd name="T72" fmla="+- 0 9462 9194"/>
                              <a:gd name="T73" fmla="*/ T72 w 2501"/>
                              <a:gd name="T74" fmla="+- 0 2238 397"/>
                              <a:gd name="T75" fmla="*/ 2238 h 2274"/>
                              <a:gd name="T76" fmla="+- 0 9560 9194"/>
                              <a:gd name="T77" fmla="*/ T76 w 2501"/>
                              <a:gd name="T78" fmla="+- 0 2338 397"/>
                              <a:gd name="T79" fmla="*/ 2338 h 2274"/>
                              <a:gd name="T80" fmla="+- 0 9671 9194"/>
                              <a:gd name="T81" fmla="*/ T80 w 2501"/>
                              <a:gd name="T82" fmla="+- 0 2427 397"/>
                              <a:gd name="T83" fmla="*/ 2427 h 2274"/>
                              <a:gd name="T84" fmla="+- 0 9792 9194"/>
                              <a:gd name="T85" fmla="*/ T84 w 2501"/>
                              <a:gd name="T86" fmla="+- 0 2504 397"/>
                              <a:gd name="T87" fmla="*/ 2504 h 2274"/>
                              <a:gd name="T88" fmla="+- 0 9923 9194"/>
                              <a:gd name="T89" fmla="*/ T88 w 2501"/>
                              <a:gd name="T90" fmla="+- 0 2568 397"/>
                              <a:gd name="T91" fmla="*/ 2568 h 2274"/>
                              <a:gd name="T92" fmla="+- 0 10064 9194"/>
                              <a:gd name="T93" fmla="*/ T92 w 2501"/>
                              <a:gd name="T94" fmla="+- 0 2617 397"/>
                              <a:gd name="T95" fmla="*/ 2617 h 2274"/>
                              <a:gd name="T96" fmla="+- 0 10211 9194"/>
                              <a:gd name="T97" fmla="*/ T96 w 2501"/>
                              <a:gd name="T98" fmla="+- 0 2651 397"/>
                              <a:gd name="T99" fmla="*/ 2651 h 2274"/>
                              <a:gd name="T100" fmla="+- 0 10365 9194"/>
                              <a:gd name="T101" fmla="*/ T100 w 2501"/>
                              <a:gd name="T102" fmla="+- 0 2669 397"/>
                              <a:gd name="T103" fmla="*/ 2669 h 2274"/>
                              <a:gd name="T104" fmla="+- 0 10524 9194"/>
                              <a:gd name="T105" fmla="*/ T104 w 2501"/>
                              <a:gd name="T106" fmla="+- 0 2669 397"/>
                              <a:gd name="T107" fmla="*/ 2669 h 2274"/>
                              <a:gd name="T108" fmla="+- 0 10678 9194"/>
                              <a:gd name="T109" fmla="*/ T108 w 2501"/>
                              <a:gd name="T110" fmla="+- 0 2651 397"/>
                              <a:gd name="T111" fmla="*/ 2651 h 2274"/>
                              <a:gd name="T112" fmla="+- 0 10825 9194"/>
                              <a:gd name="T113" fmla="*/ T112 w 2501"/>
                              <a:gd name="T114" fmla="+- 0 2617 397"/>
                              <a:gd name="T115" fmla="*/ 2617 h 2274"/>
                              <a:gd name="T116" fmla="+- 0 10965 9194"/>
                              <a:gd name="T117" fmla="*/ T116 w 2501"/>
                              <a:gd name="T118" fmla="+- 0 2568 397"/>
                              <a:gd name="T119" fmla="*/ 2568 h 2274"/>
                              <a:gd name="T120" fmla="+- 0 11097 9194"/>
                              <a:gd name="T121" fmla="*/ T120 w 2501"/>
                              <a:gd name="T122" fmla="+- 0 2504 397"/>
                              <a:gd name="T123" fmla="*/ 2504 h 2274"/>
                              <a:gd name="T124" fmla="+- 0 11218 9194"/>
                              <a:gd name="T125" fmla="*/ T124 w 2501"/>
                              <a:gd name="T126" fmla="+- 0 2427 397"/>
                              <a:gd name="T127" fmla="*/ 2427 h 2274"/>
                              <a:gd name="T128" fmla="+- 0 11329 9194"/>
                              <a:gd name="T129" fmla="*/ T128 w 2501"/>
                              <a:gd name="T130" fmla="+- 0 2338 397"/>
                              <a:gd name="T131" fmla="*/ 2338 h 2274"/>
                              <a:gd name="T132" fmla="+- 0 11427 9194"/>
                              <a:gd name="T133" fmla="*/ T132 w 2501"/>
                              <a:gd name="T134" fmla="+- 0 2238 397"/>
                              <a:gd name="T135" fmla="*/ 2238 h 2274"/>
                              <a:gd name="T136" fmla="+- 0 11512 9194"/>
                              <a:gd name="T137" fmla="*/ T136 w 2501"/>
                              <a:gd name="T138" fmla="+- 0 2127 397"/>
                              <a:gd name="T139" fmla="*/ 2127 h 2274"/>
                              <a:gd name="T140" fmla="+- 0 11582 9194"/>
                              <a:gd name="T141" fmla="*/ T140 w 2501"/>
                              <a:gd name="T142" fmla="+- 0 2008 397"/>
                              <a:gd name="T143" fmla="*/ 2008 h 2274"/>
                              <a:gd name="T144" fmla="+- 0 11636 9194"/>
                              <a:gd name="T145" fmla="*/ T144 w 2501"/>
                              <a:gd name="T146" fmla="+- 0 1880 397"/>
                              <a:gd name="T147" fmla="*/ 1880 h 2274"/>
                              <a:gd name="T148" fmla="+- 0 11673 9194"/>
                              <a:gd name="T149" fmla="*/ T148 w 2501"/>
                              <a:gd name="T150" fmla="+- 0 1746 397"/>
                              <a:gd name="T151" fmla="*/ 1746 h 2274"/>
                              <a:gd name="T152" fmla="+- 0 11693 9194"/>
                              <a:gd name="T153" fmla="*/ T152 w 2501"/>
                              <a:gd name="T154" fmla="+- 0 1606 397"/>
                              <a:gd name="T155" fmla="*/ 1606 h 2274"/>
                              <a:gd name="T156" fmla="+- 0 11693 9194"/>
                              <a:gd name="T157" fmla="*/ T156 w 2501"/>
                              <a:gd name="T158" fmla="+- 0 1462 397"/>
                              <a:gd name="T159" fmla="*/ 1462 h 2274"/>
                              <a:gd name="T160" fmla="+- 0 11673 9194"/>
                              <a:gd name="T161" fmla="*/ T160 w 2501"/>
                              <a:gd name="T162" fmla="+- 0 1322 397"/>
                              <a:gd name="T163" fmla="*/ 1322 h 2274"/>
                              <a:gd name="T164" fmla="+- 0 11636 9194"/>
                              <a:gd name="T165" fmla="*/ T164 w 2501"/>
                              <a:gd name="T166" fmla="+- 0 1188 397"/>
                              <a:gd name="T167" fmla="*/ 1188 h 2274"/>
                              <a:gd name="T168" fmla="+- 0 11582 9194"/>
                              <a:gd name="T169" fmla="*/ T168 w 2501"/>
                              <a:gd name="T170" fmla="+- 0 1060 397"/>
                              <a:gd name="T171" fmla="*/ 1060 h 2274"/>
                              <a:gd name="T172" fmla="+- 0 11512 9194"/>
                              <a:gd name="T173" fmla="*/ T172 w 2501"/>
                              <a:gd name="T174" fmla="+- 0 941 397"/>
                              <a:gd name="T175" fmla="*/ 941 h 2274"/>
                              <a:gd name="T176" fmla="+- 0 11427 9194"/>
                              <a:gd name="T177" fmla="*/ T176 w 2501"/>
                              <a:gd name="T178" fmla="+- 0 830 397"/>
                              <a:gd name="T179" fmla="*/ 830 h 2274"/>
                              <a:gd name="T180" fmla="+- 0 11329 9194"/>
                              <a:gd name="T181" fmla="*/ T180 w 2501"/>
                              <a:gd name="T182" fmla="+- 0 730 397"/>
                              <a:gd name="T183" fmla="*/ 730 h 2274"/>
                              <a:gd name="T184" fmla="+- 0 11218 9194"/>
                              <a:gd name="T185" fmla="*/ T184 w 2501"/>
                              <a:gd name="T186" fmla="+- 0 641 397"/>
                              <a:gd name="T187" fmla="*/ 641 h 2274"/>
                              <a:gd name="T188" fmla="+- 0 11097 9194"/>
                              <a:gd name="T189" fmla="*/ T188 w 2501"/>
                              <a:gd name="T190" fmla="+- 0 564 397"/>
                              <a:gd name="T191" fmla="*/ 564 h 2274"/>
                              <a:gd name="T192" fmla="+- 0 10965 9194"/>
                              <a:gd name="T193" fmla="*/ T192 w 2501"/>
                              <a:gd name="T194" fmla="+- 0 500 397"/>
                              <a:gd name="T195" fmla="*/ 500 h 2274"/>
                              <a:gd name="T196" fmla="+- 0 10825 9194"/>
                              <a:gd name="T197" fmla="*/ T196 w 2501"/>
                              <a:gd name="T198" fmla="+- 0 451 397"/>
                              <a:gd name="T199" fmla="*/ 451 h 2274"/>
                              <a:gd name="T200" fmla="+- 0 10678 9194"/>
                              <a:gd name="T201" fmla="*/ T200 w 2501"/>
                              <a:gd name="T202" fmla="+- 0 417 397"/>
                              <a:gd name="T203" fmla="*/ 417 h 2274"/>
                              <a:gd name="T204" fmla="+- 0 10524 9194"/>
                              <a:gd name="T205" fmla="*/ T204 w 2501"/>
                              <a:gd name="T206" fmla="+- 0 399 397"/>
                              <a:gd name="T207" fmla="*/ 399 h 2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501" h="2274">
                                <a:moveTo>
                                  <a:pt x="1250" y="0"/>
                                </a:moveTo>
                                <a:lnTo>
                                  <a:pt x="1171" y="2"/>
                                </a:lnTo>
                                <a:lnTo>
                                  <a:pt x="1094" y="9"/>
                                </a:lnTo>
                                <a:lnTo>
                                  <a:pt x="1017" y="20"/>
                                </a:lnTo>
                                <a:lnTo>
                                  <a:pt x="943" y="35"/>
                                </a:lnTo>
                                <a:lnTo>
                                  <a:pt x="870" y="54"/>
                                </a:lnTo>
                                <a:lnTo>
                                  <a:pt x="798" y="77"/>
                                </a:lnTo>
                                <a:lnTo>
                                  <a:pt x="729" y="103"/>
                                </a:lnTo>
                                <a:lnTo>
                                  <a:pt x="663" y="133"/>
                                </a:lnTo>
                                <a:lnTo>
                                  <a:pt x="598" y="167"/>
                                </a:lnTo>
                                <a:lnTo>
                                  <a:pt x="536" y="204"/>
                                </a:lnTo>
                                <a:lnTo>
                                  <a:pt x="477" y="244"/>
                                </a:lnTo>
                                <a:lnTo>
                                  <a:pt x="420" y="287"/>
                                </a:lnTo>
                                <a:lnTo>
                                  <a:pt x="366" y="333"/>
                                </a:lnTo>
                                <a:lnTo>
                                  <a:pt x="316" y="382"/>
                                </a:lnTo>
                                <a:lnTo>
                                  <a:pt x="268" y="433"/>
                                </a:lnTo>
                                <a:lnTo>
                                  <a:pt x="224" y="487"/>
                                </a:lnTo>
                                <a:lnTo>
                                  <a:pt x="183" y="544"/>
                                </a:lnTo>
                                <a:lnTo>
                                  <a:pt x="146" y="602"/>
                                </a:lnTo>
                                <a:lnTo>
                                  <a:pt x="113" y="663"/>
                                </a:lnTo>
                                <a:lnTo>
                                  <a:pt x="84" y="726"/>
                                </a:lnTo>
                                <a:lnTo>
                                  <a:pt x="59" y="791"/>
                                </a:lnTo>
                                <a:lnTo>
                                  <a:pt x="38" y="857"/>
                                </a:lnTo>
                                <a:lnTo>
                                  <a:pt x="22" y="925"/>
                                </a:lnTo>
                                <a:lnTo>
                                  <a:pt x="10" y="994"/>
                                </a:lnTo>
                                <a:lnTo>
                                  <a:pt x="2" y="1065"/>
                                </a:lnTo>
                                <a:lnTo>
                                  <a:pt x="0" y="1137"/>
                                </a:lnTo>
                                <a:lnTo>
                                  <a:pt x="2" y="1209"/>
                                </a:lnTo>
                                <a:lnTo>
                                  <a:pt x="10" y="1280"/>
                                </a:lnTo>
                                <a:lnTo>
                                  <a:pt x="22" y="1349"/>
                                </a:lnTo>
                                <a:lnTo>
                                  <a:pt x="38" y="1417"/>
                                </a:lnTo>
                                <a:lnTo>
                                  <a:pt x="59" y="1483"/>
                                </a:lnTo>
                                <a:lnTo>
                                  <a:pt x="84" y="1548"/>
                                </a:lnTo>
                                <a:lnTo>
                                  <a:pt x="113" y="1611"/>
                                </a:lnTo>
                                <a:lnTo>
                                  <a:pt x="146" y="1672"/>
                                </a:lnTo>
                                <a:lnTo>
                                  <a:pt x="183" y="1730"/>
                                </a:lnTo>
                                <a:lnTo>
                                  <a:pt x="224" y="1787"/>
                                </a:lnTo>
                                <a:lnTo>
                                  <a:pt x="268" y="1841"/>
                                </a:lnTo>
                                <a:lnTo>
                                  <a:pt x="316" y="1892"/>
                                </a:lnTo>
                                <a:lnTo>
                                  <a:pt x="366" y="1941"/>
                                </a:lnTo>
                                <a:lnTo>
                                  <a:pt x="420" y="1987"/>
                                </a:lnTo>
                                <a:lnTo>
                                  <a:pt x="477" y="2030"/>
                                </a:lnTo>
                                <a:lnTo>
                                  <a:pt x="536" y="2070"/>
                                </a:lnTo>
                                <a:lnTo>
                                  <a:pt x="598" y="2107"/>
                                </a:lnTo>
                                <a:lnTo>
                                  <a:pt x="663" y="2141"/>
                                </a:lnTo>
                                <a:lnTo>
                                  <a:pt x="729" y="2171"/>
                                </a:lnTo>
                                <a:lnTo>
                                  <a:pt x="798" y="2197"/>
                                </a:lnTo>
                                <a:lnTo>
                                  <a:pt x="870" y="2220"/>
                                </a:lnTo>
                                <a:lnTo>
                                  <a:pt x="943" y="2239"/>
                                </a:lnTo>
                                <a:lnTo>
                                  <a:pt x="1017" y="2254"/>
                                </a:lnTo>
                                <a:lnTo>
                                  <a:pt x="1094" y="2265"/>
                                </a:lnTo>
                                <a:lnTo>
                                  <a:pt x="1171" y="2272"/>
                                </a:lnTo>
                                <a:lnTo>
                                  <a:pt x="1250" y="2274"/>
                                </a:lnTo>
                                <a:lnTo>
                                  <a:pt x="1330" y="2272"/>
                                </a:lnTo>
                                <a:lnTo>
                                  <a:pt x="1407" y="2265"/>
                                </a:lnTo>
                                <a:lnTo>
                                  <a:pt x="1484" y="2254"/>
                                </a:lnTo>
                                <a:lnTo>
                                  <a:pt x="1558" y="2239"/>
                                </a:lnTo>
                                <a:lnTo>
                                  <a:pt x="1631" y="2220"/>
                                </a:lnTo>
                                <a:lnTo>
                                  <a:pt x="1702" y="2197"/>
                                </a:lnTo>
                                <a:lnTo>
                                  <a:pt x="1771" y="2171"/>
                                </a:lnTo>
                                <a:lnTo>
                                  <a:pt x="1838" y="2141"/>
                                </a:lnTo>
                                <a:lnTo>
                                  <a:pt x="1903" y="2107"/>
                                </a:lnTo>
                                <a:lnTo>
                                  <a:pt x="1965" y="2070"/>
                                </a:lnTo>
                                <a:lnTo>
                                  <a:pt x="2024" y="2030"/>
                                </a:lnTo>
                                <a:lnTo>
                                  <a:pt x="2081" y="1987"/>
                                </a:lnTo>
                                <a:lnTo>
                                  <a:pt x="2135" y="1941"/>
                                </a:lnTo>
                                <a:lnTo>
                                  <a:pt x="2185" y="1892"/>
                                </a:lnTo>
                                <a:lnTo>
                                  <a:pt x="2233" y="1841"/>
                                </a:lnTo>
                                <a:lnTo>
                                  <a:pt x="2277" y="1787"/>
                                </a:lnTo>
                                <a:lnTo>
                                  <a:pt x="2318" y="1730"/>
                                </a:lnTo>
                                <a:lnTo>
                                  <a:pt x="2354" y="1672"/>
                                </a:lnTo>
                                <a:lnTo>
                                  <a:pt x="2388" y="1611"/>
                                </a:lnTo>
                                <a:lnTo>
                                  <a:pt x="2417" y="1548"/>
                                </a:lnTo>
                                <a:lnTo>
                                  <a:pt x="2442" y="1483"/>
                                </a:lnTo>
                                <a:lnTo>
                                  <a:pt x="2463" y="1417"/>
                                </a:lnTo>
                                <a:lnTo>
                                  <a:pt x="2479" y="1349"/>
                                </a:lnTo>
                                <a:lnTo>
                                  <a:pt x="2491" y="1280"/>
                                </a:lnTo>
                                <a:lnTo>
                                  <a:pt x="2499" y="1209"/>
                                </a:lnTo>
                                <a:lnTo>
                                  <a:pt x="2501" y="1137"/>
                                </a:lnTo>
                                <a:lnTo>
                                  <a:pt x="2499" y="1065"/>
                                </a:lnTo>
                                <a:lnTo>
                                  <a:pt x="2491" y="994"/>
                                </a:lnTo>
                                <a:lnTo>
                                  <a:pt x="2479" y="925"/>
                                </a:lnTo>
                                <a:lnTo>
                                  <a:pt x="2463" y="857"/>
                                </a:lnTo>
                                <a:lnTo>
                                  <a:pt x="2442" y="791"/>
                                </a:lnTo>
                                <a:lnTo>
                                  <a:pt x="2417" y="726"/>
                                </a:lnTo>
                                <a:lnTo>
                                  <a:pt x="2388" y="663"/>
                                </a:lnTo>
                                <a:lnTo>
                                  <a:pt x="2354" y="602"/>
                                </a:lnTo>
                                <a:lnTo>
                                  <a:pt x="2318" y="544"/>
                                </a:lnTo>
                                <a:lnTo>
                                  <a:pt x="2277" y="487"/>
                                </a:lnTo>
                                <a:lnTo>
                                  <a:pt x="2233" y="433"/>
                                </a:lnTo>
                                <a:lnTo>
                                  <a:pt x="2185" y="382"/>
                                </a:lnTo>
                                <a:lnTo>
                                  <a:pt x="2135" y="333"/>
                                </a:lnTo>
                                <a:lnTo>
                                  <a:pt x="2081" y="287"/>
                                </a:lnTo>
                                <a:lnTo>
                                  <a:pt x="2024" y="244"/>
                                </a:lnTo>
                                <a:lnTo>
                                  <a:pt x="1965" y="204"/>
                                </a:lnTo>
                                <a:lnTo>
                                  <a:pt x="1903" y="167"/>
                                </a:lnTo>
                                <a:lnTo>
                                  <a:pt x="1838" y="133"/>
                                </a:lnTo>
                                <a:lnTo>
                                  <a:pt x="1771" y="103"/>
                                </a:lnTo>
                                <a:lnTo>
                                  <a:pt x="1702" y="77"/>
                                </a:lnTo>
                                <a:lnTo>
                                  <a:pt x="1631" y="54"/>
                                </a:lnTo>
                                <a:lnTo>
                                  <a:pt x="1558" y="35"/>
                                </a:lnTo>
                                <a:lnTo>
                                  <a:pt x="1484" y="20"/>
                                </a:lnTo>
                                <a:lnTo>
                                  <a:pt x="1407" y="9"/>
                                </a:lnTo>
                                <a:lnTo>
                                  <a:pt x="1330" y="2"/>
                                </a:lnTo>
                                <a:lnTo>
                                  <a:pt x="1250" y="0"/>
                                </a:lnTo>
                                <a:close/>
                              </a:path>
                            </a:pathLst>
                          </a:custGeom>
                          <a:grpFill/>
                          <a:ln w="9525">
                            <a:solidFill>
                              <a:srgbClr val="000000"/>
                            </a:solidFill>
                            <a:round/>
                            <a:headEnd/>
                            <a:tailEnd/>
                          </a:ln>
                          <a:extLst/>
                        </wps:spPr>
                        <wps:bodyPr rot="0" vert="horz" wrap="square" lIns="91440" tIns="45720" rIns="91440" bIns="45720" anchor="t" anchorCtr="0" upright="1">
                          <a:noAutofit/>
                        </wps:bodyPr>
                      </wps:wsp>
                      <wps:wsp>
                        <wps:cNvPr id="420" name="Freeform 354"/>
                        <wps:cNvSpPr>
                          <a:spLocks/>
                        </wps:cNvSpPr>
                        <wps:spPr bwMode="auto">
                          <a:xfrm>
                            <a:off x="9256" y="837"/>
                            <a:ext cx="1896" cy="1724"/>
                          </a:xfrm>
                          <a:custGeom>
                            <a:avLst/>
                            <a:gdLst>
                              <a:gd name="T0" fmla="+- 0 10126 9256"/>
                              <a:gd name="T1" fmla="*/ T0 w 1896"/>
                              <a:gd name="T2" fmla="+- 0 840 837"/>
                              <a:gd name="T3" fmla="*/ 840 h 1724"/>
                              <a:gd name="T4" fmla="+- 0 9976 9256"/>
                              <a:gd name="T5" fmla="*/ T4 w 1896"/>
                              <a:gd name="T6" fmla="+- 0 862 837"/>
                              <a:gd name="T7" fmla="*/ 862 h 1724"/>
                              <a:gd name="T8" fmla="+- 0 9835 9256"/>
                              <a:gd name="T9" fmla="*/ T8 w 1896"/>
                              <a:gd name="T10" fmla="+- 0 905 837"/>
                              <a:gd name="T11" fmla="*/ 905 h 1724"/>
                              <a:gd name="T12" fmla="+- 0 9705 9256"/>
                              <a:gd name="T13" fmla="*/ T12 w 1896"/>
                              <a:gd name="T14" fmla="+- 0 966 837"/>
                              <a:gd name="T15" fmla="*/ 966 h 1724"/>
                              <a:gd name="T16" fmla="+- 0 9587 9256"/>
                              <a:gd name="T17" fmla="*/ T16 w 1896"/>
                              <a:gd name="T18" fmla="+- 0 1045 837"/>
                              <a:gd name="T19" fmla="*/ 1045 h 1724"/>
                              <a:gd name="T20" fmla="+- 0 9484 9256"/>
                              <a:gd name="T21" fmla="*/ T20 w 1896"/>
                              <a:gd name="T22" fmla="+- 0 1138 837"/>
                              <a:gd name="T23" fmla="*/ 1138 h 1724"/>
                              <a:gd name="T24" fmla="+- 0 9398 9256"/>
                              <a:gd name="T25" fmla="*/ T24 w 1896"/>
                              <a:gd name="T26" fmla="+- 0 1245 837"/>
                              <a:gd name="T27" fmla="*/ 1245 h 1724"/>
                              <a:gd name="T28" fmla="+- 0 9330 9256"/>
                              <a:gd name="T29" fmla="*/ T28 w 1896"/>
                              <a:gd name="T30" fmla="+- 0 1363 837"/>
                              <a:gd name="T31" fmla="*/ 1363 h 1724"/>
                              <a:gd name="T32" fmla="+- 0 9284 9256"/>
                              <a:gd name="T33" fmla="*/ T32 w 1896"/>
                              <a:gd name="T34" fmla="+- 0 1492 837"/>
                              <a:gd name="T35" fmla="*/ 1492 h 1724"/>
                              <a:gd name="T36" fmla="+- 0 9259 9256"/>
                              <a:gd name="T37" fmla="*/ T36 w 1896"/>
                              <a:gd name="T38" fmla="+- 0 1628 837"/>
                              <a:gd name="T39" fmla="*/ 1628 h 1724"/>
                              <a:gd name="T40" fmla="+- 0 9259 9256"/>
                              <a:gd name="T41" fmla="*/ T40 w 1896"/>
                              <a:gd name="T42" fmla="+- 0 1770 837"/>
                              <a:gd name="T43" fmla="*/ 1770 h 1724"/>
                              <a:gd name="T44" fmla="+- 0 9284 9256"/>
                              <a:gd name="T45" fmla="*/ T44 w 1896"/>
                              <a:gd name="T46" fmla="+- 0 1906 837"/>
                              <a:gd name="T47" fmla="*/ 1906 h 1724"/>
                              <a:gd name="T48" fmla="+- 0 9330 9256"/>
                              <a:gd name="T49" fmla="*/ T48 w 1896"/>
                              <a:gd name="T50" fmla="+- 0 2034 837"/>
                              <a:gd name="T51" fmla="*/ 2034 h 1724"/>
                              <a:gd name="T52" fmla="+- 0 9398 9256"/>
                              <a:gd name="T53" fmla="*/ T52 w 1896"/>
                              <a:gd name="T54" fmla="+- 0 2153 837"/>
                              <a:gd name="T55" fmla="*/ 2153 h 1724"/>
                              <a:gd name="T56" fmla="+- 0 9484 9256"/>
                              <a:gd name="T57" fmla="*/ T56 w 1896"/>
                              <a:gd name="T58" fmla="+- 0 2260 837"/>
                              <a:gd name="T59" fmla="*/ 2260 h 1724"/>
                              <a:gd name="T60" fmla="+- 0 9587 9256"/>
                              <a:gd name="T61" fmla="*/ T60 w 1896"/>
                              <a:gd name="T62" fmla="+- 0 2353 837"/>
                              <a:gd name="T63" fmla="*/ 2353 h 1724"/>
                              <a:gd name="T64" fmla="+- 0 9705 9256"/>
                              <a:gd name="T65" fmla="*/ T64 w 1896"/>
                              <a:gd name="T66" fmla="+- 0 2432 837"/>
                              <a:gd name="T67" fmla="*/ 2432 h 1724"/>
                              <a:gd name="T68" fmla="+- 0 9835 9256"/>
                              <a:gd name="T69" fmla="*/ T68 w 1896"/>
                              <a:gd name="T70" fmla="+- 0 2493 837"/>
                              <a:gd name="T71" fmla="*/ 2493 h 1724"/>
                              <a:gd name="T72" fmla="+- 0 9976 9256"/>
                              <a:gd name="T73" fmla="*/ T72 w 1896"/>
                              <a:gd name="T74" fmla="+- 0 2536 837"/>
                              <a:gd name="T75" fmla="*/ 2536 h 1724"/>
                              <a:gd name="T76" fmla="+- 0 10126 9256"/>
                              <a:gd name="T77" fmla="*/ T76 w 1896"/>
                              <a:gd name="T78" fmla="+- 0 2558 837"/>
                              <a:gd name="T79" fmla="*/ 2558 h 1724"/>
                              <a:gd name="T80" fmla="+- 0 10282 9256"/>
                              <a:gd name="T81" fmla="*/ T80 w 1896"/>
                              <a:gd name="T82" fmla="+- 0 2558 837"/>
                              <a:gd name="T83" fmla="*/ 2558 h 1724"/>
                              <a:gd name="T84" fmla="+- 0 10432 9256"/>
                              <a:gd name="T85" fmla="*/ T84 w 1896"/>
                              <a:gd name="T86" fmla="+- 0 2536 837"/>
                              <a:gd name="T87" fmla="*/ 2536 h 1724"/>
                              <a:gd name="T88" fmla="+- 0 10573 9256"/>
                              <a:gd name="T89" fmla="*/ T88 w 1896"/>
                              <a:gd name="T90" fmla="+- 0 2493 837"/>
                              <a:gd name="T91" fmla="*/ 2493 h 1724"/>
                              <a:gd name="T92" fmla="+- 0 10703 9256"/>
                              <a:gd name="T93" fmla="*/ T92 w 1896"/>
                              <a:gd name="T94" fmla="+- 0 2432 837"/>
                              <a:gd name="T95" fmla="*/ 2432 h 1724"/>
                              <a:gd name="T96" fmla="+- 0 10821 9256"/>
                              <a:gd name="T97" fmla="*/ T96 w 1896"/>
                              <a:gd name="T98" fmla="+- 0 2353 837"/>
                              <a:gd name="T99" fmla="*/ 2353 h 1724"/>
                              <a:gd name="T100" fmla="+- 0 10924 9256"/>
                              <a:gd name="T101" fmla="*/ T100 w 1896"/>
                              <a:gd name="T102" fmla="+- 0 2260 837"/>
                              <a:gd name="T103" fmla="*/ 2260 h 1724"/>
                              <a:gd name="T104" fmla="+- 0 11010 9256"/>
                              <a:gd name="T105" fmla="*/ T104 w 1896"/>
                              <a:gd name="T106" fmla="+- 0 2153 837"/>
                              <a:gd name="T107" fmla="*/ 2153 h 1724"/>
                              <a:gd name="T108" fmla="+- 0 11078 9256"/>
                              <a:gd name="T109" fmla="*/ T108 w 1896"/>
                              <a:gd name="T110" fmla="+- 0 2034 837"/>
                              <a:gd name="T111" fmla="*/ 2034 h 1724"/>
                              <a:gd name="T112" fmla="+- 0 11124 9256"/>
                              <a:gd name="T113" fmla="*/ T112 w 1896"/>
                              <a:gd name="T114" fmla="+- 0 1906 837"/>
                              <a:gd name="T115" fmla="*/ 1906 h 1724"/>
                              <a:gd name="T116" fmla="+- 0 11149 9256"/>
                              <a:gd name="T117" fmla="*/ T116 w 1896"/>
                              <a:gd name="T118" fmla="+- 0 1770 837"/>
                              <a:gd name="T119" fmla="*/ 1770 h 1724"/>
                              <a:gd name="T120" fmla="+- 0 11149 9256"/>
                              <a:gd name="T121" fmla="*/ T120 w 1896"/>
                              <a:gd name="T122" fmla="+- 0 1628 837"/>
                              <a:gd name="T123" fmla="*/ 1628 h 1724"/>
                              <a:gd name="T124" fmla="+- 0 11124 9256"/>
                              <a:gd name="T125" fmla="*/ T124 w 1896"/>
                              <a:gd name="T126" fmla="+- 0 1492 837"/>
                              <a:gd name="T127" fmla="*/ 1492 h 1724"/>
                              <a:gd name="T128" fmla="+- 0 11078 9256"/>
                              <a:gd name="T129" fmla="*/ T128 w 1896"/>
                              <a:gd name="T130" fmla="+- 0 1363 837"/>
                              <a:gd name="T131" fmla="*/ 1363 h 1724"/>
                              <a:gd name="T132" fmla="+- 0 11010 9256"/>
                              <a:gd name="T133" fmla="*/ T132 w 1896"/>
                              <a:gd name="T134" fmla="+- 0 1245 837"/>
                              <a:gd name="T135" fmla="*/ 1245 h 1724"/>
                              <a:gd name="T136" fmla="+- 0 10924 9256"/>
                              <a:gd name="T137" fmla="*/ T136 w 1896"/>
                              <a:gd name="T138" fmla="+- 0 1138 837"/>
                              <a:gd name="T139" fmla="*/ 1138 h 1724"/>
                              <a:gd name="T140" fmla="+- 0 10821 9256"/>
                              <a:gd name="T141" fmla="*/ T140 w 1896"/>
                              <a:gd name="T142" fmla="+- 0 1045 837"/>
                              <a:gd name="T143" fmla="*/ 1045 h 1724"/>
                              <a:gd name="T144" fmla="+- 0 10703 9256"/>
                              <a:gd name="T145" fmla="*/ T144 w 1896"/>
                              <a:gd name="T146" fmla="+- 0 966 837"/>
                              <a:gd name="T147" fmla="*/ 966 h 1724"/>
                              <a:gd name="T148" fmla="+- 0 10573 9256"/>
                              <a:gd name="T149" fmla="*/ T148 w 1896"/>
                              <a:gd name="T150" fmla="+- 0 905 837"/>
                              <a:gd name="T151" fmla="*/ 905 h 1724"/>
                              <a:gd name="T152" fmla="+- 0 10432 9256"/>
                              <a:gd name="T153" fmla="*/ T152 w 1896"/>
                              <a:gd name="T154" fmla="+- 0 862 837"/>
                              <a:gd name="T155" fmla="*/ 862 h 1724"/>
                              <a:gd name="T156" fmla="+- 0 10282 9256"/>
                              <a:gd name="T157" fmla="*/ T156 w 1896"/>
                              <a:gd name="T158" fmla="+- 0 840 837"/>
                              <a:gd name="T159" fmla="*/ 840 h 17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896" h="1724">
                                <a:moveTo>
                                  <a:pt x="948" y="0"/>
                                </a:moveTo>
                                <a:lnTo>
                                  <a:pt x="870" y="3"/>
                                </a:lnTo>
                                <a:lnTo>
                                  <a:pt x="794" y="11"/>
                                </a:lnTo>
                                <a:lnTo>
                                  <a:pt x="720" y="25"/>
                                </a:lnTo>
                                <a:lnTo>
                                  <a:pt x="648" y="44"/>
                                </a:lnTo>
                                <a:lnTo>
                                  <a:pt x="579" y="68"/>
                                </a:lnTo>
                                <a:lnTo>
                                  <a:pt x="512" y="96"/>
                                </a:lnTo>
                                <a:lnTo>
                                  <a:pt x="449" y="129"/>
                                </a:lnTo>
                                <a:lnTo>
                                  <a:pt x="388" y="166"/>
                                </a:lnTo>
                                <a:lnTo>
                                  <a:pt x="331" y="208"/>
                                </a:lnTo>
                                <a:lnTo>
                                  <a:pt x="278" y="252"/>
                                </a:lnTo>
                                <a:lnTo>
                                  <a:pt x="228" y="301"/>
                                </a:lnTo>
                                <a:lnTo>
                                  <a:pt x="183" y="353"/>
                                </a:lnTo>
                                <a:lnTo>
                                  <a:pt x="142" y="408"/>
                                </a:lnTo>
                                <a:lnTo>
                                  <a:pt x="106" y="466"/>
                                </a:lnTo>
                                <a:lnTo>
                                  <a:pt x="74" y="526"/>
                                </a:lnTo>
                                <a:lnTo>
                                  <a:pt x="48" y="590"/>
                                </a:lnTo>
                                <a:lnTo>
                                  <a:pt x="28" y="655"/>
                                </a:lnTo>
                                <a:lnTo>
                                  <a:pt x="12" y="722"/>
                                </a:lnTo>
                                <a:lnTo>
                                  <a:pt x="3" y="791"/>
                                </a:lnTo>
                                <a:lnTo>
                                  <a:pt x="0" y="862"/>
                                </a:lnTo>
                                <a:lnTo>
                                  <a:pt x="3" y="933"/>
                                </a:lnTo>
                                <a:lnTo>
                                  <a:pt x="12" y="1002"/>
                                </a:lnTo>
                                <a:lnTo>
                                  <a:pt x="28" y="1069"/>
                                </a:lnTo>
                                <a:lnTo>
                                  <a:pt x="48" y="1134"/>
                                </a:lnTo>
                                <a:lnTo>
                                  <a:pt x="74" y="1197"/>
                                </a:lnTo>
                                <a:lnTo>
                                  <a:pt x="106" y="1258"/>
                                </a:lnTo>
                                <a:lnTo>
                                  <a:pt x="142" y="1316"/>
                                </a:lnTo>
                                <a:lnTo>
                                  <a:pt x="183" y="1371"/>
                                </a:lnTo>
                                <a:lnTo>
                                  <a:pt x="228" y="1423"/>
                                </a:lnTo>
                                <a:lnTo>
                                  <a:pt x="278" y="1471"/>
                                </a:lnTo>
                                <a:lnTo>
                                  <a:pt x="331" y="1516"/>
                                </a:lnTo>
                                <a:lnTo>
                                  <a:pt x="388" y="1558"/>
                                </a:lnTo>
                                <a:lnTo>
                                  <a:pt x="449" y="1595"/>
                                </a:lnTo>
                                <a:lnTo>
                                  <a:pt x="512" y="1628"/>
                                </a:lnTo>
                                <a:lnTo>
                                  <a:pt x="579" y="1656"/>
                                </a:lnTo>
                                <a:lnTo>
                                  <a:pt x="648" y="1680"/>
                                </a:lnTo>
                                <a:lnTo>
                                  <a:pt x="720" y="1699"/>
                                </a:lnTo>
                                <a:lnTo>
                                  <a:pt x="794" y="1713"/>
                                </a:lnTo>
                                <a:lnTo>
                                  <a:pt x="870" y="1721"/>
                                </a:lnTo>
                                <a:lnTo>
                                  <a:pt x="948" y="1724"/>
                                </a:lnTo>
                                <a:lnTo>
                                  <a:pt x="1026" y="1721"/>
                                </a:lnTo>
                                <a:lnTo>
                                  <a:pt x="1102" y="1713"/>
                                </a:lnTo>
                                <a:lnTo>
                                  <a:pt x="1176" y="1699"/>
                                </a:lnTo>
                                <a:lnTo>
                                  <a:pt x="1248" y="1680"/>
                                </a:lnTo>
                                <a:lnTo>
                                  <a:pt x="1317" y="1656"/>
                                </a:lnTo>
                                <a:lnTo>
                                  <a:pt x="1384" y="1628"/>
                                </a:lnTo>
                                <a:lnTo>
                                  <a:pt x="1447" y="1595"/>
                                </a:lnTo>
                                <a:lnTo>
                                  <a:pt x="1508" y="1558"/>
                                </a:lnTo>
                                <a:lnTo>
                                  <a:pt x="1565" y="1516"/>
                                </a:lnTo>
                                <a:lnTo>
                                  <a:pt x="1618" y="1471"/>
                                </a:lnTo>
                                <a:lnTo>
                                  <a:pt x="1668" y="1423"/>
                                </a:lnTo>
                                <a:lnTo>
                                  <a:pt x="1713" y="1371"/>
                                </a:lnTo>
                                <a:lnTo>
                                  <a:pt x="1754" y="1316"/>
                                </a:lnTo>
                                <a:lnTo>
                                  <a:pt x="1790" y="1258"/>
                                </a:lnTo>
                                <a:lnTo>
                                  <a:pt x="1822" y="1197"/>
                                </a:lnTo>
                                <a:lnTo>
                                  <a:pt x="1848" y="1134"/>
                                </a:lnTo>
                                <a:lnTo>
                                  <a:pt x="1868" y="1069"/>
                                </a:lnTo>
                                <a:lnTo>
                                  <a:pt x="1884" y="1002"/>
                                </a:lnTo>
                                <a:lnTo>
                                  <a:pt x="1893" y="933"/>
                                </a:lnTo>
                                <a:lnTo>
                                  <a:pt x="1896" y="862"/>
                                </a:lnTo>
                                <a:lnTo>
                                  <a:pt x="1893" y="791"/>
                                </a:lnTo>
                                <a:lnTo>
                                  <a:pt x="1884" y="722"/>
                                </a:lnTo>
                                <a:lnTo>
                                  <a:pt x="1868" y="655"/>
                                </a:lnTo>
                                <a:lnTo>
                                  <a:pt x="1848" y="590"/>
                                </a:lnTo>
                                <a:lnTo>
                                  <a:pt x="1822" y="526"/>
                                </a:lnTo>
                                <a:lnTo>
                                  <a:pt x="1790" y="466"/>
                                </a:lnTo>
                                <a:lnTo>
                                  <a:pt x="1754" y="408"/>
                                </a:lnTo>
                                <a:lnTo>
                                  <a:pt x="1713" y="353"/>
                                </a:lnTo>
                                <a:lnTo>
                                  <a:pt x="1668" y="301"/>
                                </a:lnTo>
                                <a:lnTo>
                                  <a:pt x="1618" y="252"/>
                                </a:lnTo>
                                <a:lnTo>
                                  <a:pt x="1565" y="208"/>
                                </a:lnTo>
                                <a:lnTo>
                                  <a:pt x="1508" y="166"/>
                                </a:lnTo>
                                <a:lnTo>
                                  <a:pt x="1447" y="129"/>
                                </a:lnTo>
                                <a:lnTo>
                                  <a:pt x="1384" y="96"/>
                                </a:lnTo>
                                <a:lnTo>
                                  <a:pt x="1317" y="68"/>
                                </a:lnTo>
                                <a:lnTo>
                                  <a:pt x="1248" y="44"/>
                                </a:lnTo>
                                <a:lnTo>
                                  <a:pt x="1176" y="25"/>
                                </a:lnTo>
                                <a:lnTo>
                                  <a:pt x="1102" y="11"/>
                                </a:lnTo>
                                <a:lnTo>
                                  <a:pt x="1026" y="3"/>
                                </a:lnTo>
                                <a:lnTo>
                                  <a:pt x="948" y="0"/>
                                </a:lnTo>
                                <a:close/>
                              </a:path>
                            </a:pathLst>
                          </a:custGeom>
                          <a:grpFill/>
                          <a:ln w="9525">
                            <a:solidFill>
                              <a:srgbClr val="000000"/>
                            </a:solidFill>
                            <a:round/>
                            <a:headEnd/>
                            <a:tailEnd/>
                          </a:ln>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F39CADC" id="Group 353" o:spid="_x0000_s1026" style="position:absolute;margin-left:461.45pt;margin-top:0;width:170.6pt;height:138.5pt;z-index:15730688;mso-position-horizontal-relative:page;mso-position-vertical-relative:page" coordorigin="7495,-7" coordsize="4414,2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">
                <v:line id="Line 357" o:spid="_x0000_s1027" style="position:absolute;visibility:visible;mso-wrap-style:square" from="7503,0" to="9507,2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sNDsQAAADcAAAADwAAAGRycy9kb3ducmV2LnhtbESP3YrCMBSE7xd8h3CEvVk09b9Uo8iC&#10;4IogavH60BzbYnNSmqj17TfCwl4OM/MNs1i1phIPalxpWcGgH4EgzqwuOVeQnje9GITzyBory6Tg&#10;RQ5Wy87HAhNtn3ykx8nnIkDYJaig8L5OpHRZQQZd39bEwbvaxqAPssmlbvAZ4KaSwyiaSoMlh4UC&#10;a/ouKLud7kbB5PJVDaf7n92R9GYSr8d8aNORUp/ddj0H4an1/+G/9lYrGA9m8D4Tj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Cw0OxAAAANwAAAAPAAAAAAAAAAAA&#10;AAAAAKECAABkcnMvZG93bnJldi54bWxQSwUGAAAAAAQABAD5AAAAkgMAAAAA&#10;" strokecolor="#00b0f0"/>
                <v:shape id="AutoShape 356" o:spid="_x0000_s1028" style="position:absolute;left:9120;width:2789;height:2762;visibility:visible;mso-wrap-style:square;v-text-anchor:top" coordsize="2789,2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S9ycEA&#10;AADcAAAADwAAAGRycy9kb3ducmV2LnhtbERP3WqDMBS+H+wdwhnsZtTYMURsYxmVwaCDUesDHMyp&#10;ysyJmFSzt18uCrv8+P73h2BGsdDsBssKtkkKgri1euBOQXP52OQgnEfWOFomBb/k4FA+Puyx0Hbl&#10;My2170QMYVeggt77qZDStT0ZdImdiCN3tbNBH+HcST3jGsPNKF/TNJMGB44NPU507Kn9qW9Gwcvp&#10;8hWGakxD5r+rrjm7JuS5Us9P4X0HwlPw/+K7+1MreNvGtfFMPAKy/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0vcnBAAAA3AAAAA8AAAAAAAAAAAAAAAAAmAIAAGRycy9kb3du&#10;cmV2LnhtbFBLBQYAAAAABAAEAPUAAACGAwAAAAA=&#10;" path="m1768,l1290,r-69,11l1147,27r-73,18l1003,67,934,92r-68,28l800,151r-64,33l674,220r-60,39l556,300r-55,44l448,390r-51,48l349,489r-45,52l261,596r-40,56l185,710r-34,60l120,832,93,895,69,959r-21,66l31,1093r-13,68l8,1230r-6,71l,1373r2,71l8,1515r10,69l31,1653r17,67l69,1786r24,64l120,1913r31,62l185,2035r36,58l261,2149r43,55l349,2256r48,51l448,2355r53,46l556,2445r58,41l674,2525r62,36l800,2594r66,31l934,2653r69,25l1074,2700r73,18l1221,2734r75,12l1373,2755r77,5l1529,2762r79,-2l1685,2755r77,-9l1837,2734r74,-16l1984,2700r71,-22l2124,2653r68,-28l2258,2594r64,-33l2384,2525r60,-39l2502,2445r55,-44l2610,2355r51,-48l2709,2256r45,-52l2789,2160,1768,xm2789,l1768,r69,11l1911,27r73,18l2055,67r69,25l2192,120r66,31l2322,184r62,36l2444,259r58,41l2557,344r53,46l2661,438r48,51l2754,541r35,44l2789,xe" filled="f">
                  <v:path arrowok="t" o:connecttype="custom" o:connectlocs="1290,0;1147,27;1003,67;866,120;736,184;614,259;501,344;397,438;304,541;221,652;151,770;93,895;48,1025;18,1161;2,1301;2,1444;18,1584;48,1720;93,1850;151,1975;221,2093;304,2204;397,2307;501,2401;614,2486;736,2561;866,2625;1003,2678;1147,2718;1296,2746;1450,2760;1608,2760;1762,2746;1911,2718;2055,2678;2192,2625;2322,2561;2444,2486;2557,2401;2661,2307;2754,2204;1768,0;1768,0;1911,27;2055,67;2192,120;2322,184;2444,259;2557,344;2661,438;2754,541;2789,0" o:connectangles="0,0,0,0,0,0,0,0,0,0,0,0,0,0,0,0,0,0,0,0,0,0,0,0,0,0,0,0,0,0,0,0,0,0,0,0,0,0,0,0,0,0,0,0,0,0,0,0,0,0,0,0"/>
                </v:shape>
                <v:shape id="Freeform 355" o:spid="_x0000_s1029" style="position:absolute;left:9194;top:397;width:2501;height:2274;visibility:visible;mso-wrap-style:square;v-text-anchor:top" coordsize="2501,2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Rr8IA&#10;AADcAAAADwAAAGRycy9kb3ducmV2LnhtbESPzarCMBSE9xd8h3AEd9e0IuKtRhFFcKOi14XLQ3P6&#10;g81JbaLWtzeC4HKYmW+Y6bw1lbhT40rLCuJ+BII4tbrkXMHpf/07BuE8ssbKMil4koP5rPMzxUTb&#10;Bx/ofvS5CBB2CSoovK8TKV1akEHXtzVx8DLbGPRBNrnUDT4C3FRyEEUjabDksFBgTcuC0svxZhTg&#10;Ga8xrfxWP8ebrF4Ps0ju9kr1uu1iAsJT67/hT3ujFQzjP3ifCUdA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5BGvwgAAANwAAAAPAAAAAAAAAAAAAAAAAJgCAABkcnMvZG93&#10;bnJldi54bWxQSwUGAAAAAAQABAD1AAAAhwMAAAAA&#10;" path="m1250,r-79,2l1094,9r-77,11l943,35,870,54,798,77r-69,26l663,133r-65,34l536,204r-59,40l420,287r-54,46l316,382r-48,51l224,487r-41,57l146,602r-33,61l84,726,59,791,38,857,22,925,10,994r-8,71l,1137r2,72l10,1280r12,69l38,1417r21,66l84,1548r29,63l146,1672r37,58l224,1787r44,54l316,1892r50,49l420,1987r57,43l536,2070r62,37l663,2141r66,30l798,2197r72,23l943,2239r74,15l1094,2265r77,7l1250,2274r80,-2l1407,2265r77,-11l1558,2239r73,-19l1702,2197r69,-26l1838,2141r65,-34l1965,2070r59,-40l2081,1987r54,-46l2185,1892r48,-51l2277,1787r41,-57l2354,1672r34,-61l2417,1548r25,-65l2463,1417r16,-68l2491,1280r8,-71l2501,1137r-2,-72l2491,994r-12,-69l2463,857r-21,-66l2417,726r-29,-63l2354,602r-36,-58l2277,487r-44,-54l2185,382r-50,-49l2081,287r-57,-43l1965,204r-62,-37l1838,133r-67,-30l1702,77,1631,54,1558,35,1484,20,1407,9,1330,2,1250,xe" filled="f">
                  <v:path arrowok="t" o:connecttype="custom" o:connectlocs="1171,399;1017,417;870,451;729,500;598,564;477,641;366,730;268,830;183,941;113,1060;59,1188;22,1322;2,1462;2,1606;22,1746;59,1880;113,2008;183,2127;268,2238;366,2338;477,2427;598,2504;729,2568;870,2617;1017,2651;1171,2669;1330,2669;1484,2651;1631,2617;1771,2568;1903,2504;2024,2427;2135,2338;2233,2238;2318,2127;2388,2008;2442,1880;2479,1746;2499,1606;2499,1462;2479,1322;2442,1188;2388,1060;2318,941;2233,830;2135,730;2024,641;1903,564;1771,500;1631,451;1484,417;1330,399" o:connectangles="0,0,0,0,0,0,0,0,0,0,0,0,0,0,0,0,0,0,0,0,0,0,0,0,0,0,0,0,0,0,0,0,0,0,0,0,0,0,0,0,0,0,0,0,0,0,0,0,0,0,0,0"/>
                </v:shape>
                <v:shape id="Freeform 354" o:spid="_x0000_s1030" style="position:absolute;left:9256;top:837;width:1896;height:1724;visibility:visible;mso-wrap-style:square;v-text-anchor:top" coordsize="1896,1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U+8QA&#10;AADcAAAADwAAAGRycy9kb3ducmV2LnhtbERPy2rCQBTdF/yH4Qrd6cSgVVNHUUuliF3UB9LdJXNN&#10;gpk7ITM18e+dhdDl4bxni9aU4ka1KywrGPQjEMSp1QVnCo6Hz94EhPPIGkvLpOBODhbzzssME20b&#10;/qHb3mcihLBLUEHufZVI6dKcDLq+rYgDd7G1QR9gnUldYxPCTSnjKHqTBgsODTlWtM4pve7/jIKp&#10;PG3Hl3W8Semj+W3Oo/Z7sFsp9dptl+8gPLX+X/x0f2kFwzjMD2fC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QFPvEAAAA3AAAAA8AAAAAAAAAAAAAAAAAmAIAAGRycy9k&#10;b3ducmV2LnhtbFBLBQYAAAAABAAEAPUAAACJAwAAAAA=&#10;" path="m948,l870,3r-76,8l720,25,648,44,579,68,512,96r-63,33l388,166r-57,42l278,252r-50,49l183,353r-41,55l106,466,74,526,48,590,28,655,12,722,3,791,,862r3,71l12,1002r16,67l48,1134r26,63l106,1258r36,58l183,1371r45,52l278,1471r53,45l388,1558r61,37l512,1628r67,28l648,1680r72,19l794,1713r76,8l948,1724r78,-3l1102,1713r74,-14l1248,1680r69,-24l1384,1628r63,-33l1508,1558r57,-42l1618,1471r50,-48l1713,1371r41,-55l1790,1258r32,-61l1848,1134r20,-65l1884,1002r9,-69l1896,862r-3,-71l1884,722r-16,-67l1848,590r-26,-64l1790,466r-36,-58l1713,353r-45,-52l1618,252r-53,-44l1508,166r-61,-37l1384,96,1317,68,1248,44,1176,25,1102,11,1026,3,948,xe" filled="f">
                  <v:path arrowok="t" o:connecttype="custom" o:connectlocs="870,840;720,862;579,905;449,966;331,1045;228,1138;142,1245;74,1363;28,1492;3,1628;3,1770;28,1906;74,2034;142,2153;228,2260;331,2353;449,2432;579,2493;720,2536;870,2558;1026,2558;1176,2536;1317,2493;1447,2432;1565,2353;1668,2260;1754,2153;1822,2034;1868,1906;1893,1770;1893,1628;1868,1492;1822,1363;1754,1245;1668,1138;1565,1045;1447,966;1317,905;1176,862;1026,840" o:connectangles="0,0,0,0,0,0,0,0,0,0,0,0,0,0,0,0,0,0,0,0,0,0,0,0,0,0,0,0,0,0,0,0,0,0,0,0,0,0,0,0"/>
                </v:shape>
                <w10:wrap anchorx="page" anchory="page"/>
              </v:group>
            </w:pict>
          </mc:Fallback>
        </mc:AlternateContent>
      </w:r>
      <w:r w:rsidR="00FD7B1F">
        <w:rPr>
          <w:noProof/>
        </w:rPr>
        <mc:AlternateContent>
          <mc:Choice Requires="wps">
            <w:drawing>
              <wp:anchor distT="0" distB="0" distL="114300" distR="114300" simplePos="0" relativeHeight="15729664" behindDoc="0" locked="0" layoutInCell="1" allowOverlap="1" wp14:anchorId="14FEE52B" wp14:editId="11AA6DA1">
                <wp:simplePos x="0" y="0"/>
                <wp:positionH relativeFrom="page">
                  <wp:posOffset>1056640</wp:posOffset>
                </wp:positionH>
                <wp:positionV relativeFrom="page">
                  <wp:posOffset>2548890</wp:posOffset>
                </wp:positionV>
                <wp:extent cx="0" cy="2908300"/>
                <wp:effectExtent l="0" t="0" r="0" b="0"/>
                <wp:wrapNone/>
                <wp:docPr id="425"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8300"/>
                        </a:xfrm>
                        <a:prstGeom prst="line">
                          <a:avLst/>
                        </a:prstGeom>
                        <a:noFill/>
                        <a:ln w="9525">
                          <a:solidFill>
                            <a:srgbClr val="A7BED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27E90D5" id="Line 362" o:spid="_x0000_s1026" style="position:absolute;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3.2pt,200.7pt" to="83.2pt,4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" strokecolor="#a7bede">
                <w10:wrap anchorx="page" anchory="page"/>
              </v:line>
            </w:pict>
          </mc:Fallback>
        </mc:AlternateContent>
      </w:r>
      <w:r w:rsidR="00FD7B1F">
        <w:rPr>
          <w:noProof/>
        </w:rPr>
        <mc:AlternateContent>
          <mc:Choice Requires="wpg">
            <w:drawing>
              <wp:anchor distT="0" distB="0" distL="114300" distR="114300" simplePos="0" relativeHeight="483437056" behindDoc="1" locked="0" layoutInCell="1" allowOverlap="1" wp14:anchorId="523C6625" wp14:editId="72277D2B">
                <wp:simplePos x="0" y="0"/>
                <wp:positionH relativeFrom="page">
                  <wp:posOffset>0</wp:posOffset>
                </wp:positionH>
                <wp:positionV relativeFrom="page">
                  <wp:posOffset>6697980</wp:posOffset>
                </wp:positionV>
                <wp:extent cx="1056640" cy="2637155"/>
                <wp:effectExtent l="0" t="0" r="10160" b="10795"/>
                <wp:wrapNone/>
                <wp:docPr id="421"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6640" cy="2637155"/>
                          <a:chOff x="0" y="10548"/>
                          <a:chExt cx="1664" cy="4153"/>
                        </a:xfrm>
                        <a:solidFill>
                          <a:srgbClr val="00B0F0"/>
                        </a:solidFill>
                      </wpg:grpSpPr>
                      <wps:wsp>
                        <wps:cNvPr id="422" name="Freeform 361"/>
                        <wps:cNvSpPr>
                          <a:spLocks/>
                        </wps:cNvSpPr>
                        <wps:spPr bwMode="auto">
                          <a:xfrm>
                            <a:off x="0" y="10547"/>
                            <a:ext cx="1664" cy="4153"/>
                          </a:xfrm>
                          <a:custGeom>
                            <a:avLst/>
                            <a:gdLst>
                              <a:gd name="T0" fmla="*/ 530 w 1664"/>
                              <a:gd name="T1" fmla="+- 0 10548 10548"/>
                              <a:gd name="T2" fmla="*/ 10548 h 4153"/>
                              <a:gd name="T3" fmla="*/ 464 w 1664"/>
                              <a:gd name="T4" fmla="+- 0 10550 10548"/>
                              <a:gd name="T5" fmla="*/ 10550 h 4153"/>
                              <a:gd name="T6" fmla="*/ 397 w 1664"/>
                              <a:gd name="T7" fmla="+- 0 10554 10548"/>
                              <a:gd name="T8" fmla="*/ 10554 h 4153"/>
                              <a:gd name="T9" fmla="*/ 329 w 1664"/>
                              <a:gd name="T10" fmla="+- 0 10561 10548"/>
                              <a:gd name="T11" fmla="*/ 10561 h 4153"/>
                              <a:gd name="T12" fmla="*/ 261 w 1664"/>
                              <a:gd name="T13" fmla="+- 0 10570 10548"/>
                              <a:gd name="T14" fmla="*/ 10570 h 4153"/>
                              <a:gd name="T15" fmla="*/ 194 w 1664"/>
                              <a:gd name="T16" fmla="+- 0 10582 10548"/>
                              <a:gd name="T17" fmla="*/ 10582 h 4153"/>
                              <a:gd name="T18" fmla="*/ 126 w 1664"/>
                              <a:gd name="T19" fmla="+- 0 10597 10548"/>
                              <a:gd name="T20" fmla="*/ 10597 h 4153"/>
                              <a:gd name="T21" fmla="*/ 58 w 1664"/>
                              <a:gd name="T22" fmla="+- 0 10615 10548"/>
                              <a:gd name="T23" fmla="*/ 10615 h 4153"/>
                              <a:gd name="T24" fmla="*/ 0 w 1664"/>
                              <a:gd name="T25" fmla="+- 0 10633 10548"/>
                              <a:gd name="T26" fmla="*/ 10633 h 4153"/>
                              <a:gd name="T27" fmla="*/ 0 w 1664"/>
                              <a:gd name="T28" fmla="+- 0 14700 10548"/>
                              <a:gd name="T29" fmla="*/ 14700 h 4153"/>
                              <a:gd name="T30" fmla="*/ 1664 w 1664"/>
                              <a:gd name="T31" fmla="+- 0 14700 10548"/>
                              <a:gd name="T32" fmla="*/ 14700 h 4153"/>
                              <a:gd name="T33" fmla="*/ 1664 w 1664"/>
                              <a:gd name="T34" fmla="+- 0 10981 10548"/>
                              <a:gd name="T35" fmla="*/ 10981 h 4153"/>
                              <a:gd name="T36" fmla="*/ 1601 w 1664"/>
                              <a:gd name="T37" fmla="+- 0 10916 10548"/>
                              <a:gd name="T38" fmla="*/ 10916 h 4153"/>
                              <a:gd name="T39" fmla="*/ 1528 w 1664"/>
                              <a:gd name="T40" fmla="+- 0 10854 10548"/>
                              <a:gd name="T41" fmla="*/ 10854 h 4153"/>
                              <a:gd name="T42" fmla="*/ 1445 w 1664"/>
                              <a:gd name="T43" fmla="+- 0 10795 10548"/>
                              <a:gd name="T44" fmla="*/ 10795 h 4153"/>
                              <a:gd name="T45" fmla="*/ 1354 w 1664"/>
                              <a:gd name="T46" fmla="+- 0 10742 10548"/>
                              <a:gd name="T47" fmla="*/ 10742 h 4153"/>
                              <a:gd name="T48" fmla="*/ 1254 w 1664"/>
                              <a:gd name="T49" fmla="+- 0 10693 10548"/>
                              <a:gd name="T50" fmla="*/ 10693 h 4153"/>
                              <a:gd name="T51" fmla="*/ 1146 w 1664"/>
                              <a:gd name="T52" fmla="+- 0 10651 10548"/>
                              <a:gd name="T53" fmla="*/ 10651 h 4153"/>
                              <a:gd name="T54" fmla="*/ 1033 w 1664"/>
                              <a:gd name="T55" fmla="+- 0 10614 10548"/>
                              <a:gd name="T56" fmla="*/ 10614 h 4153"/>
                              <a:gd name="T57" fmla="*/ 974 w 1664"/>
                              <a:gd name="T58" fmla="+- 0 10599 10548"/>
                              <a:gd name="T59" fmla="*/ 10599 h 4153"/>
                              <a:gd name="T60" fmla="*/ 914 w 1664"/>
                              <a:gd name="T61" fmla="+- 0 10585 10548"/>
                              <a:gd name="T62" fmla="*/ 10585 h 4153"/>
                              <a:gd name="T63" fmla="*/ 852 w 1664"/>
                              <a:gd name="T64" fmla="+- 0 10574 10548"/>
                              <a:gd name="T65" fmla="*/ 10574 h 4153"/>
                              <a:gd name="T66" fmla="*/ 790 w 1664"/>
                              <a:gd name="T67" fmla="+- 0 10564 10548"/>
                              <a:gd name="T68" fmla="*/ 10564 h 4153"/>
                              <a:gd name="T69" fmla="*/ 726 w 1664"/>
                              <a:gd name="T70" fmla="+- 0 10557 10548"/>
                              <a:gd name="T71" fmla="*/ 10557 h 4153"/>
                              <a:gd name="T72" fmla="*/ 661 w 1664"/>
                              <a:gd name="T73" fmla="+- 0 10551 10548"/>
                              <a:gd name="T74" fmla="*/ 10551 h 4153"/>
                              <a:gd name="T75" fmla="*/ 596 w 1664"/>
                              <a:gd name="T76" fmla="+- 0 10548 10548"/>
                              <a:gd name="T77" fmla="*/ 10548 h 4153"/>
                              <a:gd name="T78" fmla="*/ 530 w 1664"/>
                              <a:gd name="T79" fmla="+- 0 10548 10548"/>
                              <a:gd name="T80" fmla="*/ 10548 h 415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Lst>
                            <a:rect l="0" t="0" r="r" b="b"/>
                            <a:pathLst>
                              <a:path w="1664" h="4153">
                                <a:moveTo>
                                  <a:pt x="530" y="0"/>
                                </a:moveTo>
                                <a:lnTo>
                                  <a:pt x="464" y="2"/>
                                </a:lnTo>
                                <a:lnTo>
                                  <a:pt x="397" y="6"/>
                                </a:lnTo>
                                <a:lnTo>
                                  <a:pt x="329" y="13"/>
                                </a:lnTo>
                                <a:lnTo>
                                  <a:pt x="261" y="22"/>
                                </a:lnTo>
                                <a:lnTo>
                                  <a:pt x="194" y="34"/>
                                </a:lnTo>
                                <a:lnTo>
                                  <a:pt x="126" y="49"/>
                                </a:lnTo>
                                <a:lnTo>
                                  <a:pt x="58" y="67"/>
                                </a:lnTo>
                                <a:lnTo>
                                  <a:pt x="0" y="85"/>
                                </a:lnTo>
                                <a:lnTo>
                                  <a:pt x="0" y="4152"/>
                                </a:lnTo>
                                <a:lnTo>
                                  <a:pt x="1664" y="4152"/>
                                </a:lnTo>
                                <a:lnTo>
                                  <a:pt x="1664" y="433"/>
                                </a:lnTo>
                                <a:lnTo>
                                  <a:pt x="1601" y="368"/>
                                </a:lnTo>
                                <a:lnTo>
                                  <a:pt x="1528" y="306"/>
                                </a:lnTo>
                                <a:lnTo>
                                  <a:pt x="1445" y="247"/>
                                </a:lnTo>
                                <a:lnTo>
                                  <a:pt x="1354" y="194"/>
                                </a:lnTo>
                                <a:lnTo>
                                  <a:pt x="1254" y="145"/>
                                </a:lnTo>
                                <a:lnTo>
                                  <a:pt x="1146" y="103"/>
                                </a:lnTo>
                                <a:lnTo>
                                  <a:pt x="1033" y="66"/>
                                </a:lnTo>
                                <a:lnTo>
                                  <a:pt x="974" y="51"/>
                                </a:lnTo>
                                <a:lnTo>
                                  <a:pt x="914" y="37"/>
                                </a:lnTo>
                                <a:lnTo>
                                  <a:pt x="852" y="26"/>
                                </a:lnTo>
                                <a:lnTo>
                                  <a:pt x="790" y="16"/>
                                </a:lnTo>
                                <a:lnTo>
                                  <a:pt x="726" y="9"/>
                                </a:lnTo>
                                <a:lnTo>
                                  <a:pt x="661" y="3"/>
                                </a:lnTo>
                                <a:lnTo>
                                  <a:pt x="596" y="0"/>
                                </a:lnTo>
                                <a:lnTo>
                                  <a:pt x="530" y="0"/>
                                </a:lnTo>
                                <a:close/>
                              </a:path>
                            </a:pathLst>
                          </a:custGeom>
                          <a:grpFill/>
                          <a:ln/>
                          <a:extLst/>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wps:wsp>
                        <wps:cNvPr id="423" name="Freeform 360"/>
                        <wps:cNvSpPr>
                          <a:spLocks/>
                        </wps:cNvSpPr>
                        <wps:spPr bwMode="auto">
                          <a:xfrm>
                            <a:off x="0" y="10837"/>
                            <a:ext cx="1459" cy="3502"/>
                          </a:xfrm>
                          <a:custGeom>
                            <a:avLst/>
                            <a:gdLst>
                              <a:gd name="T0" fmla="*/ 0 w 1459"/>
                              <a:gd name="T1" fmla="+- 0 10839 10837"/>
                              <a:gd name="T2" fmla="*/ 10839 h 3502"/>
                              <a:gd name="T3" fmla="*/ 32 w 1459"/>
                              <a:gd name="T4" fmla="+- 0 14338 10837"/>
                              <a:gd name="T5" fmla="*/ 14338 h 3502"/>
                              <a:gd name="T6" fmla="*/ 167 w 1459"/>
                              <a:gd name="T7" fmla="+- 0 14335 10837"/>
                              <a:gd name="T8" fmla="*/ 14335 h 3502"/>
                              <a:gd name="T9" fmla="*/ 299 w 1459"/>
                              <a:gd name="T10" fmla="+- 0 14316 10837"/>
                              <a:gd name="T11" fmla="*/ 14316 h 3502"/>
                              <a:gd name="T12" fmla="*/ 427 w 1459"/>
                              <a:gd name="T13" fmla="+- 0 14283 10837"/>
                              <a:gd name="T14" fmla="*/ 14283 h 3502"/>
                              <a:gd name="T15" fmla="*/ 551 w 1459"/>
                              <a:gd name="T16" fmla="+- 0 14235 10837"/>
                              <a:gd name="T17" fmla="*/ 14235 h 3502"/>
                              <a:gd name="T18" fmla="*/ 669 w 1459"/>
                              <a:gd name="T19" fmla="+- 0 14173 10837"/>
                              <a:gd name="T20" fmla="*/ 14173 h 3502"/>
                              <a:gd name="T21" fmla="*/ 781 w 1459"/>
                              <a:gd name="T22" fmla="+- 0 14098 10837"/>
                              <a:gd name="T23" fmla="*/ 14098 h 3502"/>
                              <a:gd name="T24" fmla="*/ 886 w 1459"/>
                              <a:gd name="T25" fmla="+- 0 14012 10837"/>
                              <a:gd name="T26" fmla="*/ 14012 h 3502"/>
                              <a:gd name="T27" fmla="*/ 985 w 1459"/>
                              <a:gd name="T28" fmla="+- 0 13914 10837"/>
                              <a:gd name="T29" fmla="*/ 13914 h 3502"/>
                              <a:gd name="T30" fmla="*/ 1076 w 1459"/>
                              <a:gd name="T31" fmla="+- 0 13805 10837"/>
                              <a:gd name="T32" fmla="*/ 13805 h 3502"/>
                              <a:gd name="T33" fmla="*/ 1158 w 1459"/>
                              <a:gd name="T34" fmla="+- 0 13687 10837"/>
                              <a:gd name="T35" fmla="*/ 13687 h 3502"/>
                              <a:gd name="T36" fmla="*/ 1232 w 1459"/>
                              <a:gd name="T37" fmla="+- 0 13559 10837"/>
                              <a:gd name="T38" fmla="*/ 13559 h 3502"/>
                              <a:gd name="T39" fmla="*/ 1297 w 1459"/>
                              <a:gd name="T40" fmla="+- 0 13423 10837"/>
                              <a:gd name="T41" fmla="*/ 13423 h 3502"/>
                              <a:gd name="T42" fmla="*/ 1351 w 1459"/>
                              <a:gd name="T43" fmla="+- 0 13279 10837"/>
                              <a:gd name="T44" fmla="*/ 13279 h 3502"/>
                              <a:gd name="T45" fmla="*/ 1395 w 1459"/>
                              <a:gd name="T46" fmla="+- 0 13129 10837"/>
                              <a:gd name="T47" fmla="*/ 13129 h 3502"/>
                              <a:gd name="T48" fmla="*/ 1428 w 1459"/>
                              <a:gd name="T49" fmla="+- 0 12972 10837"/>
                              <a:gd name="T50" fmla="*/ 12972 h 3502"/>
                              <a:gd name="T51" fmla="*/ 1450 w 1459"/>
                              <a:gd name="T52" fmla="+- 0 12810 10837"/>
                              <a:gd name="T53" fmla="*/ 12810 h 3502"/>
                              <a:gd name="T54" fmla="*/ 1459 w 1459"/>
                              <a:gd name="T55" fmla="+- 0 12643 10837"/>
                              <a:gd name="T56" fmla="*/ 12643 h 3502"/>
                              <a:gd name="T57" fmla="*/ 1455 w 1459"/>
                              <a:gd name="T58" fmla="+- 0 12474 10837"/>
                              <a:gd name="T59" fmla="*/ 12474 h 3502"/>
                              <a:gd name="T60" fmla="*/ 1439 w 1459"/>
                              <a:gd name="T61" fmla="+- 0 12308 10837"/>
                              <a:gd name="T62" fmla="*/ 12308 h 3502"/>
                              <a:gd name="T63" fmla="*/ 1411 w 1459"/>
                              <a:gd name="T64" fmla="+- 0 12147 10837"/>
                              <a:gd name="T65" fmla="*/ 12147 h 3502"/>
                              <a:gd name="T66" fmla="*/ 1371 w 1459"/>
                              <a:gd name="T67" fmla="+- 0 11992 10837"/>
                              <a:gd name="T68" fmla="*/ 11992 h 3502"/>
                              <a:gd name="T69" fmla="*/ 1321 w 1459"/>
                              <a:gd name="T70" fmla="+- 0 11843 10837"/>
                              <a:gd name="T71" fmla="*/ 11843 h 3502"/>
                              <a:gd name="T72" fmla="*/ 1261 w 1459"/>
                              <a:gd name="T73" fmla="+- 0 11702 10837"/>
                              <a:gd name="T74" fmla="*/ 11702 h 3502"/>
                              <a:gd name="T75" fmla="*/ 1190 w 1459"/>
                              <a:gd name="T76" fmla="+- 0 11569 10837"/>
                              <a:gd name="T77" fmla="*/ 11569 h 3502"/>
                              <a:gd name="T78" fmla="*/ 1111 w 1459"/>
                              <a:gd name="T79" fmla="+- 0 11444 10837"/>
                              <a:gd name="T80" fmla="*/ 11444 h 3502"/>
                              <a:gd name="T81" fmla="*/ 1024 w 1459"/>
                              <a:gd name="T82" fmla="+- 0 11329 10837"/>
                              <a:gd name="T83" fmla="*/ 11329 h 3502"/>
                              <a:gd name="T84" fmla="*/ 928 w 1459"/>
                              <a:gd name="T85" fmla="+- 0 11225 10837"/>
                              <a:gd name="T86" fmla="*/ 11225 h 3502"/>
                              <a:gd name="T87" fmla="*/ 826 w 1459"/>
                              <a:gd name="T88" fmla="+- 0 11131 10837"/>
                              <a:gd name="T89" fmla="*/ 11131 h 3502"/>
                              <a:gd name="T90" fmla="*/ 717 w 1459"/>
                              <a:gd name="T91" fmla="+- 0 11049 10837"/>
                              <a:gd name="T92" fmla="*/ 11049 h 3502"/>
                              <a:gd name="T93" fmla="*/ 602 w 1459"/>
                              <a:gd name="T94" fmla="+- 0 10979 10837"/>
                              <a:gd name="T95" fmla="*/ 10979 h 3502"/>
                              <a:gd name="T96" fmla="*/ 481 w 1459"/>
                              <a:gd name="T97" fmla="+- 0 10922 10837"/>
                              <a:gd name="T98" fmla="*/ 10922 h 3502"/>
                              <a:gd name="T99" fmla="*/ 356 w 1459"/>
                              <a:gd name="T100" fmla="+- 0 10879 10837"/>
                              <a:gd name="T101" fmla="*/ 10879 h 3502"/>
                              <a:gd name="T102" fmla="*/ 226 w 1459"/>
                              <a:gd name="T103" fmla="+- 0 10851 10837"/>
                              <a:gd name="T104" fmla="*/ 10851 h 3502"/>
                              <a:gd name="T105" fmla="*/ 93 w 1459"/>
                              <a:gd name="T106" fmla="+- 0 10838 10837"/>
                              <a:gd name="T107" fmla="*/ 10838 h 350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1459" h="3502">
                                <a:moveTo>
                                  <a:pt x="26" y="0"/>
                                </a:moveTo>
                                <a:lnTo>
                                  <a:pt x="0" y="2"/>
                                </a:lnTo>
                                <a:lnTo>
                                  <a:pt x="0" y="3499"/>
                                </a:lnTo>
                                <a:lnTo>
                                  <a:pt x="32" y="3501"/>
                                </a:lnTo>
                                <a:lnTo>
                                  <a:pt x="99" y="3502"/>
                                </a:lnTo>
                                <a:lnTo>
                                  <a:pt x="167" y="3498"/>
                                </a:lnTo>
                                <a:lnTo>
                                  <a:pt x="234" y="3491"/>
                                </a:lnTo>
                                <a:lnTo>
                                  <a:pt x="299" y="3479"/>
                                </a:lnTo>
                                <a:lnTo>
                                  <a:pt x="364" y="3464"/>
                                </a:lnTo>
                                <a:lnTo>
                                  <a:pt x="427" y="3446"/>
                                </a:lnTo>
                                <a:lnTo>
                                  <a:pt x="490" y="3423"/>
                                </a:lnTo>
                                <a:lnTo>
                                  <a:pt x="551" y="3398"/>
                                </a:lnTo>
                                <a:lnTo>
                                  <a:pt x="611" y="3368"/>
                                </a:lnTo>
                                <a:lnTo>
                                  <a:pt x="669" y="3336"/>
                                </a:lnTo>
                                <a:lnTo>
                                  <a:pt x="726" y="3300"/>
                                </a:lnTo>
                                <a:lnTo>
                                  <a:pt x="781" y="3261"/>
                                </a:lnTo>
                                <a:lnTo>
                                  <a:pt x="835" y="3220"/>
                                </a:lnTo>
                                <a:lnTo>
                                  <a:pt x="886" y="3175"/>
                                </a:lnTo>
                                <a:lnTo>
                                  <a:pt x="937" y="3127"/>
                                </a:lnTo>
                                <a:lnTo>
                                  <a:pt x="985" y="3077"/>
                                </a:lnTo>
                                <a:lnTo>
                                  <a:pt x="1031" y="3024"/>
                                </a:lnTo>
                                <a:lnTo>
                                  <a:pt x="1076" y="2968"/>
                                </a:lnTo>
                                <a:lnTo>
                                  <a:pt x="1118" y="2910"/>
                                </a:lnTo>
                                <a:lnTo>
                                  <a:pt x="1158" y="2850"/>
                                </a:lnTo>
                                <a:lnTo>
                                  <a:pt x="1196" y="2787"/>
                                </a:lnTo>
                                <a:lnTo>
                                  <a:pt x="1232" y="2722"/>
                                </a:lnTo>
                                <a:lnTo>
                                  <a:pt x="1266" y="2655"/>
                                </a:lnTo>
                                <a:lnTo>
                                  <a:pt x="1297" y="2586"/>
                                </a:lnTo>
                                <a:lnTo>
                                  <a:pt x="1325" y="2515"/>
                                </a:lnTo>
                                <a:lnTo>
                                  <a:pt x="1351" y="2442"/>
                                </a:lnTo>
                                <a:lnTo>
                                  <a:pt x="1375" y="2368"/>
                                </a:lnTo>
                                <a:lnTo>
                                  <a:pt x="1395" y="2292"/>
                                </a:lnTo>
                                <a:lnTo>
                                  <a:pt x="1413" y="2214"/>
                                </a:lnTo>
                                <a:lnTo>
                                  <a:pt x="1428" y="2135"/>
                                </a:lnTo>
                                <a:lnTo>
                                  <a:pt x="1441" y="2055"/>
                                </a:lnTo>
                                <a:lnTo>
                                  <a:pt x="1450" y="1973"/>
                                </a:lnTo>
                                <a:lnTo>
                                  <a:pt x="1456" y="1890"/>
                                </a:lnTo>
                                <a:lnTo>
                                  <a:pt x="1459" y="1806"/>
                                </a:lnTo>
                                <a:lnTo>
                                  <a:pt x="1459" y="1722"/>
                                </a:lnTo>
                                <a:lnTo>
                                  <a:pt x="1455" y="1637"/>
                                </a:lnTo>
                                <a:lnTo>
                                  <a:pt x="1449" y="1553"/>
                                </a:lnTo>
                                <a:lnTo>
                                  <a:pt x="1439" y="1471"/>
                                </a:lnTo>
                                <a:lnTo>
                                  <a:pt x="1427" y="1389"/>
                                </a:lnTo>
                                <a:lnTo>
                                  <a:pt x="1411" y="1310"/>
                                </a:lnTo>
                                <a:lnTo>
                                  <a:pt x="1393" y="1231"/>
                                </a:lnTo>
                                <a:lnTo>
                                  <a:pt x="1371" y="1155"/>
                                </a:lnTo>
                                <a:lnTo>
                                  <a:pt x="1348" y="1079"/>
                                </a:lnTo>
                                <a:lnTo>
                                  <a:pt x="1321" y="1006"/>
                                </a:lnTo>
                                <a:lnTo>
                                  <a:pt x="1292" y="934"/>
                                </a:lnTo>
                                <a:lnTo>
                                  <a:pt x="1261" y="865"/>
                                </a:lnTo>
                                <a:lnTo>
                                  <a:pt x="1227" y="797"/>
                                </a:lnTo>
                                <a:lnTo>
                                  <a:pt x="1190" y="732"/>
                                </a:lnTo>
                                <a:lnTo>
                                  <a:pt x="1152" y="668"/>
                                </a:lnTo>
                                <a:lnTo>
                                  <a:pt x="1111" y="607"/>
                                </a:lnTo>
                                <a:lnTo>
                                  <a:pt x="1069" y="549"/>
                                </a:lnTo>
                                <a:lnTo>
                                  <a:pt x="1024" y="492"/>
                                </a:lnTo>
                                <a:lnTo>
                                  <a:pt x="977" y="439"/>
                                </a:lnTo>
                                <a:lnTo>
                                  <a:pt x="928" y="388"/>
                                </a:lnTo>
                                <a:lnTo>
                                  <a:pt x="878" y="339"/>
                                </a:lnTo>
                                <a:lnTo>
                                  <a:pt x="826" y="294"/>
                                </a:lnTo>
                                <a:lnTo>
                                  <a:pt x="772" y="251"/>
                                </a:lnTo>
                                <a:lnTo>
                                  <a:pt x="717" y="212"/>
                                </a:lnTo>
                                <a:lnTo>
                                  <a:pt x="660" y="175"/>
                                </a:lnTo>
                                <a:lnTo>
                                  <a:pt x="602" y="142"/>
                                </a:lnTo>
                                <a:lnTo>
                                  <a:pt x="542" y="112"/>
                                </a:lnTo>
                                <a:lnTo>
                                  <a:pt x="481" y="85"/>
                                </a:lnTo>
                                <a:lnTo>
                                  <a:pt x="419" y="62"/>
                                </a:lnTo>
                                <a:lnTo>
                                  <a:pt x="356" y="42"/>
                                </a:lnTo>
                                <a:lnTo>
                                  <a:pt x="292" y="26"/>
                                </a:lnTo>
                                <a:lnTo>
                                  <a:pt x="226" y="14"/>
                                </a:lnTo>
                                <a:lnTo>
                                  <a:pt x="160" y="6"/>
                                </a:lnTo>
                                <a:lnTo>
                                  <a:pt x="93" y="1"/>
                                </a:lnTo>
                                <a:lnTo>
                                  <a:pt x="26" y="0"/>
                                </a:lnTo>
                                <a:close/>
                              </a:path>
                            </a:pathLst>
                          </a:custGeom>
                          <a:grpFill/>
                          <a:ln/>
                          <a:extLst/>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wps:wsp>
                        <wps:cNvPr id="424" name="Freeform 359"/>
                        <wps:cNvSpPr>
                          <a:spLocks/>
                        </wps:cNvSpPr>
                        <wps:spPr bwMode="auto">
                          <a:xfrm>
                            <a:off x="0" y="11106"/>
                            <a:ext cx="823" cy="2584"/>
                          </a:xfrm>
                          <a:custGeom>
                            <a:avLst/>
                            <a:gdLst>
                              <a:gd name="T0" fmla="*/ 0 w 823"/>
                              <a:gd name="T1" fmla="+- 0 11106 11106"/>
                              <a:gd name="T2" fmla="*/ 11106 h 2584"/>
                              <a:gd name="T3" fmla="*/ 0 w 823"/>
                              <a:gd name="T4" fmla="+- 0 13690 11106"/>
                              <a:gd name="T5" fmla="*/ 13690 h 2584"/>
                              <a:gd name="T6" fmla="*/ 54 w 823"/>
                              <a:gd name="T7" fmla="+- 0 13674 11106"/>
                              <a:gd name="T8" fmla="*/ 13674 h 2584"/>
                              <a:gd name="T9" fmla="*/ 115 w 823"/>
                              <a:gd name="T10" fmla="+- 0 13650 11106"/>
                              <a:gd name="T11" fmla="*/ 13650 h 2584"/>
                              <a:gd name="T12" fmla="*/ 174 w 823"/>
                              <a:gd name="T13" fmla="+- 0 13623 11106"/>
                              <a:gd name="T14" fmla="*/ 13623 h 2584"/>
                              <a:gd name="T15" fmla="*/ 232 w 823"/>
                              <a:gd name="T16" fmla="+- 0 13590 11106"/>
                              <a:gd name="T17" fmla="*/ 13590 h 2584"/>
                              <a:gd name="T18" fmla="*/ 288 w 823"/>
                              <a:gd name="T19" fmla="+- 0 13554 11106"/>
                              <a:gd name="T20" fmla="*/ 13554 h 2584"/>
                              <a:gd name="T21" fmla="*/ 341 w 823"/>
                              <a:gd name="T22" fmla="+- 0 13514 11106"/>
                              <a:gd name="T23" fmla="*/ 13514 h 2584"/>
                              <a:gd name="T24" fmla="*/ 393 w 823"/>
                              <a:gd name="T25" fmla="+- 0 13470 11106"/>
                              <a:gd name="T26" fmla="*/ 13470 h 2584"/>
                              <a:gd name="T27" fmla="*/ 442 w 823"/>
                              <a:gd name="T28" fmla="+- 0 13422 11106"/>
                              <a:gd name="T29" fmla="*/ 13422 h 2584"/>
                              <a:gd name="T30" fmla="*/ 489 w 823"/>
                              <a:gd name="T31" fmla="+- 0 13371 11106"/>
                              <a:gd name="T32" fmla="*/ 13371 h 2584"/>
                              <a:gd name="T33" fmla="*/ 533 w 823"/>
                              <a:gd name="T34" fmla="+- 0 13316 11106"/>
                              <a:gd name="T35" fmla="*/ 13316 h 2584"/>
                              <a:gd name="T36" fmla="*/ 575 w 823"/>
                              <a:gd name="T37" fmla="+- 0 13258 11106"/>
                              <a:gd name="T38" fmla="*/ 13258 h 2584"/>
                              <a:gd name="T39" fmla="*/ 614 w 823"/>
                              <a:gd name="T40" fmla="+- 0 13197 11106"/>
                              <a:gd name="T41" fmla="*/ 13197 h 2584"/>
                              <a:gd name="T42" fmla="*/ 649 w 823"/>
                              <a:gd name="T43" fmla="+- 0 13134 11106"/>
                              <a:gd name="T44" fmla="*/ 13134 h 2584"/>
                              <a:gd name="T45" fmla="*/ 682 w 823"/>
                              <a:gd name="T46" fmla="+- 0 13067 11106"/>
                              <a:gd name="T47" fmla="*/ 13067 h 2584"/>
                              <a:gd name="T48" fmla="*/ 712 w 823"/>
                              <a:gd name="T49" fmla="+- 0 12998 11106"/>
                              <a:gd name="T50" fmla="*/ 12998 h 2584"/>
                              <a:gd name="T51" fmla="*/ 739 w 823"/>
                              <a:gd name="T52" fmla="+- 0 12927 11106"/>
                              <a:gd name="T53" fmla="*/ 12927 h 2584"/>
                              <a:gd name="T54" fmla="*/ 762 w 823"/>
                              <a:gd name="T55" fmla="+- 0 12853 11106"/>
                              <a:gd name="T56" fmla="*/ 12853 h 2584"/>
                              <a:gd name="T57" fmla="*/ 781 w 823"/>
                              <a:gd name="T58" fmla="+- 0 12778 11106"/>
                              <a:gd name="T59" fmla="*/ 12778 h 2584"/>
                              <a:gd name="T60" fmla="*/ 797 w 823"/>
                              <a:gd name="T61" fmla="+- 0 12700 11106"/>
                              <a:gd name="T62" fmla="*/ 12700 h 2584"/>
                              <a:gd name="T63" fmla="*/ 810 w 823"/>
                              <a:gd name="T64" fmla="+- 0 12621 11106"/>
                              <a:gd name="T65" fmla="*/ 12621 h 2584"/>
                              <a:gd name="T66" fmla="*/ 818 w 823"/>
                              <a:gd name="T67" fmla="+- 0 12539 11106"/>
                              <a:gd name="T68" fmla="*/ 12539 h 2584"/>
                              <a:gd name="T69" fmla="*/ 822 w 823"/>
                              <a:gd name="T70" fmla="+- 0 12457 11106"/>
                              <a:gd name="T71" fmla="*/ 12457 h 2584"/>
                              <a:gd name="T72" fmla="*/ 823 w 823"/>
                              <a:gd name="T73" fmla="+- 0 12373 11106"/>
                              <a:gd name="T74" fmla="*/ 12373 h 2584"/>
                              <a:gd name="T75" fmla="*/ 819 w 823"/>
                              <a:gd name="T76" fmla="+- 0 12290 11106"/>
                              <a:gd name="T77" fmla="*/ 12290 h 2584"/>
                              <a:gd name="T78" fmla="*/ 811 w 823"/>
                              <a:gd name="T79" fmla="+- 0 12207 11106"/>
                              <a:gd name="T80" fmla="*/ 12207 h 2584"/>
                              <a:gd name="T81" fmla="*/ 799 w 823"/>
                              <a:gd name="T82" fmla="+- 0 12127 11106"/>
                              <a:gd name="T83" fmla="*/ 12127 h 2584"/>
                              <a:gd name="T84" fmla="*/ 784 w 823"/>
                              <a:gd name="T85" fmla="+- 0 12048 11106"/>
                              <a:gd name="T86" fmla="*/ 12048 h 2584"/>
                              <a:gd name="T87" fmla="*/ 764 w 823"/>
                              <a:gd name="T88" fmla="+- 0 11971 11106"/>
                              <a:gd name="T89" fmla="*/ 11971 h 2584"/>
                              <a:gd name="T90" fmla="*/ 742 w 823"/>
                              <a:gd name="T91" fmla="+- 0 11896 11106"/>
                              <a:gd name="T92" fmla="*/ 11896 h 2584"/>
                              <a:gd name="T93" fmla="*/ 715 w 823"/>
                              <a:gd name="T94" fmla="+- 0 11824 11106"/>
                              <a:gd name="T95" fmla="*/ 11824 h 2584"/>
                              <a:gd name="T96" fmla="*/ 686 w 823"/>
                              <a:gd name="T97" fmla="+- 0 11753 11106"/>
                              <a:gd name="T98" fmla="*/ 11753 h 2584"/>
                              <a:gd name="T99" fmla="*/ 653 w 823"/>
                              <a:gd name="T100" fmla="+- 0 11686 11106"/>
                              <a:gd name="T101" fmla="*/ 11686 h 2584"/>
                              <a:gd name="T102" fmla="*/ 618 w 823"/>
                              <a:gd name="T103" fmla="+- 0 11621 11106"/>
                              <a:gd name="T104" fmla="*/ 11621 h 2584"/>
                              <a:gd name="T105" fmla="*/ 579 w 823"/>
                              <a:gd name="T106" fmla="+- 0 11559 11106"/>
                              <a:gd name="T107" fmla="*/ 11559 h 2584"/>
                              <a:gd name="T108" fmla="*/ 538 w 823"/>
                              <a:gd name="T109" fmla="+- 0 11499 11106"/>
                              <a:gd name="T110" fmla="*/ 11499 h 2584"/>
                              <a:gd name="T111" fmla="*/ 494 w 823"/>
                              <a:gd name="T112" fmla="+- 0 11443 11106"/>
                              <a:gd name="T113" fmla="*/ 11443 h 2584"/>
                              <a:gd name="T114" fmla="*/ 447 w 823"/>
                              <a:gd name="T115" fmla="+- 0 11391 11106"/>
                              <a:gd name="T116" fmla="*/ 11391 h 2584"/>
                              <a:gd name="T117" fmla="*/ 398 w 823"/>
                              <a:gd name="T118" fmla="+- 0 11341 11106"/>
                              <a:gd name="T119" fmla="*/ 11341 h 2584"/>
                              <a:gd name="T120" fmla="*/ 347 w 823"/>
                              <a:gd name="T121" fmla="+- 0 11296 11106"/>
                              <a:gd name="T122" fmla="*/ 11296 h 2584"/>
                              <a:gd name="T123" fmla="*/ 294 w 823"/>
                              <a:gd name="T124" fmla="+- 0 11254 11106"/>
                              <a:gd name="T125" fmla="*/ 11254 h 2584"/>
                              <a:gd name="T126" fmla="*/ 238 w 823"/>
                              <a:gd name="T127" fmla="+- 0 11216 11106"/>
                              <a:gd name="T128" fmla="*/ 11216 h 2584"/>
                              <a:gd name="T129" fmla="*/ 181 w 823"/>
                              <a:gd name="T130" fmla="+- 0 11182 11106"/>
                              <a:gd name="T131" fmla="*/ 11182 h 2584"/>
                              <a:gd name="T132" fmla="*/ 122 w 823"/>
                              <a:gd name="T133" fmla="+- 0 11152 11106"/>
                              <a:gd name="T134" fmla="*/ 11152 h 2584"/>
                              <a:gd name="T135" fmla="*/ 62 w 823"/>
                              <a:gd name="T136" fmla="+- 0 11127 11106"/>
                              <a:gd name="T137" fmla="*/ 11127 h 2584"/>
                              <a:gd name="T138" fmla="*/ 0 w 823"/>
                              <a:gd name="T139" fmla="+- 0 11106 11106"/>
                              <a:gd name="T140" fmla="*/ 11106 h 258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Lst>
                            <a:rect l="0" t="0" r="r" b="b"/>
                            <a:pathLst>
                              <a:path w="823" h="2584">
                                <a:moveTo>
                                  <a:pt x="0" y="0"/>
                                </a:moveTo>
                                <a:lnTo>
                                  <a:pt x="0" y="2584"/>
                                </a:lnTo>
                                <a:lnTo>
                                  <a:pt x="54" y="2568"/>
                                </a:lnTo>
                                <a:lnTo>
                                  <a:pt x="115" y="2544"/>
                                </a:lnTo>
                                <a:lnTo>
                                  <a:pt x="174" y="2517"/>
                                </a:lnTo>
                                <a:lnTo>
                                  <a:pt x="232" y="2484"/>
                                </a:lnTo>
                                <a:lnTo>
                                  <a:pt x="288" y="2448"/>
                                </a:lnTo>
                                <a:lnTo>
                                  <a:pt x="341" y="2408"/>
                                </a:lnTo>
                                <a:lnTo>
                                  <a:pt x="393" y="2364"/>
                                </a:lnTo>
                                <a:lnTo>
                                  <a:pt x="442" y="2316"/>
                                </a:lnTo>
                                <a:lnTo>
                                  <a:pt x="489" y="2265"/>
                                </a:lnTo>
                                <a:lnTo>
                                  <a:pt x="533" y="2210"/>
                                </a:lnTo>
                                <a:lnTo>
                                  <a:pt x="575" y="2152"/>
                                </a:lnTo>
                                <a:lnTo>
                                  <a:pt x="614" y="2091"/>
                                </a:lnTo>
                                <a:lnTo>
                                  <a:pt x="649" y="2028"/>
                                </a:lnTo>
                                <a:lnTo>
                                  <a:pt x="682" y="1961"/>
                                </a:lnTo>
                                <a:lnTo>
                                  <a:pt x="712" y="1892"/>
                                </a:lnTo>
                                <a:lnTo>
                                  <a:pt x="739" y="1821"/>
                                </a:lnTo>
                                <a:lnTo>
                                  <a:pt x="762" y="1747"/>
                                </a:lnTo>
                                <a:lnTo>
                                  <a:pt x="781" y="1672"/>
                                </a:lnTo>
                                <a:lnTo>
                                  <a:pt x="797" y="1594"/>
                                </a:lnTo>
                                <a:lnTo>
                                  <a:pt x="810" y="1515"/>
                                </a:lnTo>
                                <a:lnTo>
                                  <a:pt x="818" y="1433"/>
                                </a:lnTo>
                                <a:lnTo>
                                  <a:pt x="822" y="1351"/>
                                </a:lnTo>
                                <a:lnTo>
                                  <a:pt x="823" y="1267"/>
                                </a:lnTo>
                                <a:lnTo>
                                  <a:pt x="819" y="1184"/>
                                </a:lnTo>
                                <a:lnTo>
                                  <a:pt x="811" y="1101"/>
                                </a:lnTo>
                                <a:lnTo>
                                  <a:pt x="799" y="1021"/>
                                </a:lnTo>
                                <a:lnTo>
                                  <a:pt x="784" y="942"/>
                                </a:lnTo>
                                <a:lnTo>
                                  <a:pt x="764" y="865"/>
                                </a:lnTo>
                                <a:lnTo>
                                  <a:pt x="742" y="790"/>
                                </a:lnTo>
                                <a:lnTo>
                                  <a:pt x="715" y="718"/>
                                </a:lnTo>
                                <a:lnTo>
                                  <a:pt x="686" y="647"/>
                                </a:lnTo>
                                <a:lnTo>
                                  <a:pt x="653" y="580"/>
                                </a:lnTo>
                                <a:lnTo>
                                  <a:pt x="618" y="515"/>
                                </a:lnTo>
                                <a:lnTo>
                                  <a:pt x="579" y="453"/>
                                </a:lnTo>
                                <a:lnTo>
                                  <a:pt x="538" y="393"/>
                                </a:lnTo>
                                <a:lnTo>
                                  <a:pt x="494" y="337"/>
                                </a:lnTo>
                                <a:lnTo>
                                  <a:pt x="447" y="285"/>
                                </a:lnTo>
                                <a:lnTo>
                                  <a:pt x="398" y="235"/>
                                </a:lnTo>
                                <a:lnTo>
                                  <a:pt x="347" y="190"/>
                                </a:lnTo>
                                <a:lnTo>
                                  <a:pt x="294" y="148"/>
                                </a:lnTo>
                                <a:lnTo>
                                  <a:pt x="238" y="110"/>
                                </a:lnTo>
                                <a:lnTo>
                                  <a:pt x="181" y="76"/>
                                </a:lnTo>
                                <a:lnTo>
                                  <a:pt x="122" y="46"/>
                                </a:lnTo>
                                <a:lnTo>
                                  <a:pt x="62" y="21"/>
                                </a:lnTo>
                                <a:lnTo>
                                  <a:pt x="0" y="0"/>
                                </a:lnTo>
                                <a:close/>
                              </a:path>
                            </a:pathLst>
                          </a:custGeom>
                          <a:grpFill/>
                          <a:ln/>
                          <a:extLst/>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10A7CBFF" id="Group 358" o:spid="_x0000_s1026" style="position:absolute;margin-left:0;margin-top:527.4pt;width:83.2pt;height:207.65pt;z-index:-19879424;mso-position-horizontal-relative:page;mso-position-vertical-relative:page" coordorigin=",10548" coordsize="1664,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">
                <v:shape id="Freeform 361" o:spid="_x0000_s1027" style="position:absolute;top:10547;width:1664;height:4153;visibility:visible;mso-wrap-style:square;v-text-anchor:top" coordsize="1664,4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EekcQA&#10;AADcAAAADwAAAGRycy9kb3ducmV2LnhtbESPQWvCQBSE74L/YXlCb7ppCK1E11AEqT1Jo9AeH9ln&#10;Es2+Ddk1bv+9Wyj0OMzMN8y6CKYTIw2utazgeZGAIK6sbrlWcDru5ksQziNr7CyTgh9yUGymkzXm&#10;2t75k8bS1yJC2OWooPG+z6V0VUMG3cL2xNE728Ggj3KopR7wHuGmk2mSvEiDLceFBnvaNlRdy5tR&#10;8HHR5a38en3/puOYHFzYm7DMlHqahbcVCE/B/4f/2nutIEtT+D0Tj4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RHpHEAAAA3AAAAA8AAAAAAAAAAAAAAAAAmAIAAGRycy9k&#10;b3ducmV2LnhtbFBLBQYAAAAABAAEAPUAAACJAwAAAAA=&#10;" path="m530,l464,2,397,6r-68,7l261,22,194,34,126,49,58,67,,85,,4152r1664,l1664,433r-63,-65l1528,306r-83,-59l1354,194,1254,145,1146,103,1033,66,974,51,914,37,852,26,790,16,726,9,661,3,596,,530,xe" filled="f" strokecolor="#4f81bd [3204]" strokeweight="2pt">
                  <v:path arrowok="t" o:connecttype="custom" o:connectlocs="530,10548;464,10550;397,10554;329,10561;261,10570;194,10582;126,10597;58,10615;0,10633;0,14700;1664,14700;1664,10981;1601,10916;1528,10854;1445,10795;1354,10742;1254,10693;1146,10651;1033,10614;974,10599;914,10585;852,10574;790,10564;726,10557;661,10551;596,10548;530,10548" o:connectangles="0,0,0,0,0,0,0,0,0,0,0,0,0,0,0,0,0,0,0,0,0,0,0,0,0,0,0"/>
                </v:shape>
                <v:shape id="Freeform 360" o:spid="_x0000_s1028" style="position:absolute;top:10837;width:1459;height:3502;visibility:visible;mso-wrap-style:square;v-text-anchor:top" coordsize="1459,3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iFIcYA&#10;AADcAAAADwAAAGRycy9kb3ducmV2LnhtbESPQWvCQBSE7wX/w/IEb3U3tkhJXUUiQvFQqAqlt0f2&#10;mYRk34bsmkR/vVso9DjMzDfMajPaRvTU+cqxhmSuQBDnzlRcaDif9s9vIHxANtg4Jg038rBZT55W&#10;mBo38Bf1x1CICGGfooYyhDaV0uclWfRz1xJH7+I6iyHKrpCmwyHCbSMXSi2lxYrjQoktZSXl9fFq&#10;NYw/n+rWD9k52SfZoV5+q7vd1VrPpuP2HUSgMfyH/9ofRsPr4gV+z8Qj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iFIcYAAADcAAAADwAAAAAAAAAAAAAAAACYAgAAZHJz&#10;L2Rvd25yZXYueG1sUEsFBgAAAAAEAAQA9QAAAIsDAAAAAA==&#10;" path="m26,l,2,,3499r32,2l99,3502r68,-4l234,3491r65,-12l364,3464r63,-18l490,3423r61,-25l611,3368r58,-32l726,3300r55,-39l835,3220r51,-45l937,3127r48,-50l1031,3024r45,-56l1118,2910r40,-60l1196,2787r36,-65l1266,2655r31,-69l1325,2515r26,-73l1375,2368r20,-76l1413,2214r15,-79l1441,2055r9,-82l1456,1890r3,-84l1459,1722r-4,-85l1449,1553r-10,-82l1427,1389r-16,-79l1393,1231r-22,-76l1348,1079r-27,-73l1292,934r-31,-69l1227,797r-37,-65l1152,668r-41,-61l1069,549r-45,-57l977,439,928,388,878,339,826,294,772,251,717,212,660,175,602,142,542,112,481,85,419,62,356,42,292,26,226,14,160,6,93,1,26,xe" filled="f" strokecolor="#4f81bd [3204]" strokeweight="2pt">
                  <v:path arrowok="t" o:connecttype="custom" o:connectlocs="0,10839;32,14338;167,14335;299,14316;427,14283;551,14235;669,14173;781,14098;886,14012;985,13914;1076,13805;1158,13687;1232,13559;1297,13423;1351,13279;1395,13129;1428,12972;1450,12810;1459,12643;1455,12474;1439,12308;1411,12147;1371,11992;1321,11843;1261,11702;1190,11569;1111,11444;1024,11329;928,11225;826,11131;717,11049;602,10979;481,10922;356,10879;226,10851;93,10838" o:connectangles="0,0,0,0,0,0,0,0,0,0,0,0,0,0,0,0,0,0,0,0,0,0,0,0,0,0,0,0,0,0,0,0,0,0,0,0"/>
                </v:shape>
                <v:shape id="Freeform 359" o:spid="_x0000_s1029" style="position:absolute;top:11106;width:823;height:2584;visibility:visible;mso-wrap-style:square;v-text-anchor:top" coordsize="823,2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wR8UA&#10;AADcAAAADwAAAGRycy9kb3ducmV2LnhtbESPT2vCQBTE7wW/w/IEb3Xjn4qNWaUKaulFNKXn1+wz&#10;ic2+Ddk1xm/vFgo9DjPzGyZZdaYSLTWutKxgNIxAEGdWl5wr+Ey3z3MQziNrrCyTgjs5WC17TwnG&#10;2t74SO3J5yJA2MWooPC+jqV0WUEG3dDWxME728agD7LJpW7wFuCmkuMomkmDJYeFAmvaFJT9nK5G&#10;wfdu7w+H4+s62n188eWFJq1JJ0oN+t3bAoSnzv+H/9rvWsF0PIXf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BHxQAAANwAAAAPAAAAAAAAAAAAAAAAAJgCAABkcnMv&#10;ZG93bnJldi54bWxQSwUGAAAAAAQABAD1AAAAigMAAAAA&#10;" path="m,l,2584r54,-16l115,2544r59,-27l232,2484r56,-36l341,2408r52,-44l442,2316r47,-51l533,2210r42,-58l614,2091r35,-63l682,1961r30,-69l739,1821r23,-74l781,1672r16,-78l810,1515r8,-82l822,1351r1,-84l819,1184r-8,-83l799,1021,784,942,764,865,742,790,715,718,686,647,653,580,618,515,579,453,538,393,494,337,447,285,398,235,347,190,294,148,238,110,181,76,122,46,62,21,,xe" filled="f" strokecolor="#4f81bd [3204]" strokeweight="2pt">
                  <v:path arrowok="t" o:connecttype="custom" o:connectlocs="0,11106;0,13690;54,13674;115,13650;174,13623;232,13590;288,13554;341,13514;393,13470;442,13422;489,13371;533,13316;575,13258;614,13197;649,13134;682,13067;712,12998;739,12927;762,12853;781,12778;797,12700;810,12621;818,12539;822,12457;823,12373;819,12290;811,12207;799,12127;784,12048;764,11971;742,11896;715,11824;686,11753;653,11686;618,11621;579,11559;538,11499;494,11443;447,11391;398,11341;347,11296;294,11254;238,11216;181,11182;122,11152;62,11127;0,11106" o:connectangles="0,0,0,0,0,0,0,0,0,0,0,0,0,0,0,0,0,0,0,0,0,0,0,0,0,0,0,0,0,0,0,0,0,0,0,0,0,0,0,0,0,0,0,0,0,0,0"/>
                </v:shape>
                <w10:wrap anchorx="page" anchory="page"/>
              </v:group>
            </w:pict>
          </mc:Fallback>
        </mc:AlternateContent>
      </w:r>
    </w:p>
    <w:p w:rsidR="00805F9B" w:rsidRDefault="00805F9B">
      <w:pPr>
        <w:pStyle w:val="BodyText"/>
        <w:rPr>
          <w:sz w:val="20"/>
        </w:rPr>
      </w:pPr>
    </w:p>
    <w:p w:rsidR="00805F9B" w:rsidRDefault="00805F9B">
      <w:pPr>
        <w:pStyle w:val="BodyText"/>
        <w:rPr>
          <w:sz w:val="20"/>
        </w:rPr>
      </w:pPr>
    </w:p>
    <w:p w:rsidR="00805F9B" w:rsidRDefault="00805F9B">
      <w:pPr>
        <w:pStyle w:val="BodyText"/>
        <w:rPr>
          <w:sz w:val="20"/>
        </w:rPr>
      </w:pPr>
    </w:p>
    <w:p w:rsidR="00805F9B" w:rsidRDefault="00805F9B">
      <w:pPr>
        <w:pStyle w:val="BodyText"/>
        <w:rPr>
          <w:sz w:val="20"/>
        </w:rPr>
      </w:pPr>
    </w:p>
    <w:p w:rsidR="00805F9B" w:rsidRDefault="00805F9B">
      <w:pPr>
        <w:pStyle w:val="BodyText"/>
        <w:rPr>
          <w:sz w:val="20"/>
        </w:rPr>
      </w:pPr>
    </w:p>
    <w:p w:rsidR="00805F9B" w:rsidRPr="00551958" w:rsidRDefault="00551958" w:rsidP="00551958">
      <w:pPr>
        <w:pStyle w:val="BodyText"/>
        <w:spacing w:before="4"/>
        <w:jc w:val="center"/>
        <w:rPr>
          <w:b/>
          <w:color w:val="000000" w:themeColor="text1"/>
          <w:sz w:val="36"/>
          <w:szCs w:val="36"/>
        </w:rPr>
      </w:pPr>
      <w:r>
        <w:rPr>
          <w:b/>
          <w:color w:val="000000" w:themeColor="text1"/>
          <w:sz w:val="36"/>
          <w:szCs w:val="36"/>
        </w:rPr>
        <w:t xml:space="preserve">     </w:t>
      </w:r>
      <w:r w:rsidRPr="00551958">
        <w:rPr>
          <w:b/>
          <w:color w:val="000000" w:themeColor="text1"/>
          <w:sz w:val="36"/>
          <w:szCs w:val="36"/>
        </w:rPr>
        <w:t>Internship Report on</w:t>
      </w:r>
    </w:p>
    <w:p w:rsidR="00805F9B" w:rsidRPr="00551958" w:rsidRDefault="00D900F4" w:rsidP="00EE0C23">
      <w:pPr>
        <w:pStyle w:val="Title"/>
        <w:spacing w:before="81" w:line="276" w:lineRule="auto"/>
        <w:rPr>
          <w:color w:val="000000" w:themeColor="text1"/>
          <w:sz w:val="36"/>
          <w:szCs w:val="36"/>
        </w:rPr>
      </w:pPr>
      <w:r w:rsidRPr="00551958">
        <w:rPr>
          <w:color w:val="000000" w:themeColor="text1"/>
          <w:sz w:val="36"/>
          <w:szCs w:val="36"/>
        </w:rPr>
        <w:t>Financial Performance Analysis</w:t>
      </w:r>
      <w:r w:rsidR="00D85504" w:rsidRPr="00551958">
        <w:rPr>
          <w:color w:val="000000" w:themeColor="text1"/>
          <w:sz w:val="36"/>
          <w:szCs w:val="36"/>
        </w:rPr>
        <w:t xml:space="preserve"> and Overall Activities</w:t>
      </w:r>
      <w:r w:rsidR="00A85CB9">
        <w:rPr>
          <w:color w:val="000000" w:themeColor="text1"/>
          <w:sz w:val="36"/>
          <w:szCs w:val="36"/>
        </w:rPr>
        <w:t xml:space="preserve"> o</w:t>
      </w:r>
      <w:r w:rsidRPr="00551958">
        <w:rPr>
          <w:color w:val="000000" w:themeColor="text1"/>
          <w:sz w:val="36"/>
          <w:szCs w:val="36"/>
        </w:rPr>
        <w:t>f</w:t>
      </w:r>
    </w:p>
    <w:p w:rsidR="00805F9B" w:rsidRPr="00551958" w:rsidRDefault="00D900F4" w:rsidP="00EE0C23">
      <w:pPr>
        <w:pStyle w:val="Title"/>
        <w:spacing w:line="276" w:lineRule="auto"/>
        <w:rPr>
          <w:color w:val="000000" w:themeColor="text1"/>
          <w:sz w:val="36"/>
          <w:szCs w:val="36"/>
        </w:rPr>
      </w:pPr>
      <w:r w:rsidRPr="00551958">
        <w:rPr>
          <w:color w:val="000000" w:themeColor="text1"/>
          <w:sz w:val="36"/>
          <w:szCs w:val="36"/>
        </w:rPr>
        <w:t>Jamuna Bank LTD</w:t>
      </w:r>
    </w:p>
    <w:p w:rsidR="00805F9B" w:rsidRPr="002A14C3" w:rsidRDefault="00805F9B" w:rsidP="00EE0C23">
      <w:pPr>
        <w:pStyle w:val="BodyText"/>
        <w:spacing w:line="276" w:lineRule="auto"/>
        <w:rPr>
          <w:b/>
          <w:sz w:val="32"/>
          <w:szCs w:val="32"/>
        </w:rPr>
      </w:pPr>
    </w:p>
    <w:p w:rsidR="00805F9B" w:rsidRPr="006D0A0E" w:rsidRDefault="00415719" w:rsidP="00EE0C23">
      <w:pPr>
        <w:pStyle w:val="BodyText"/>
        <w:spacing w:line="276" w:lineRule="auto"/>
        <w:rPr>
          <w:b/>
        </w:rPr>
      </w:pPr>
      <w:r w:rsidRPr="006D0A0E">
        <w:rPr>
          <w:b/>
        </w:rPr>
        <w:t xml:space="preserve">            </w:t>
      </w:r>
    </w:p>
    <w:p w:rsidR="00415719" w:rsidRPr="006D0A0E" w:rsidRDefault="00415719" w:rsidP="00EE0C23">
      <w:pPr>
        <w:spacing w:line="276" w:lineRule="auto"/>
        <w:jc w:val="center"/>
        <w:rPr>
          <w:sz w:val="24"/>
          <w:szCs w:val="24"/>
        </w:rPr>
      </w:pPr>
      <w:r w:rsidRPr="006D0A0E">
        <w:rPr>
          <w:b/>
          <w:sz w:val="24"/>
          <w:szCs w:val="24"/>
        </w:rPr>
        <w:t>Submitted to</w:t>
      </w:r>
    </w:p>
    <w:p w:rsidR="00415719" w:rsidRPr="006D0A0E" w:rsidRDefault="00C724DD" w:rsidP="00EE0C23">
      <w:pPr>
        <w:spacing w:line="276" w:lineRule="auto"/>
        <w:jc w:val="center"/>
        <w:rPr>
          <w:sz w:val="24"/>
          <w:szCs w:val="24"/>
        </w:rPr>
      </w:pPr>
      <w:proofErr w:type="spellStart"/>
      <w:r>
        <w:rPr>
          <w:sz w:val="24"/>
          <w:szCs w:val="24"/>
        </w:rPr>
        <w:t>Dr.James</w:t>
      </w:r>
      <w:proofErr w:type="spellEnd"/>
      <w:r>
        <w:rPr>
          <w:sz w:val="24"/>
          <w:szCs w:val="24"/>
        </w:rPr>
        <w:t xml:space="preserve"> Bakul Sarkar</w:t>
      </w:r>
    </w:p>
    <w:p w:rsidR="00415719" w:rsidRDefault="00C724DD" w:rsidP="00EE0C23">
      <w:pPr>
        <w:spacing w:line="276" w:lineRule="auto"/>
        <w:jc w:val="center"/>
        <w:rPr>
          <w:sz w:val="24"/>
          <w:szCs w:val="24"/>
        </w:rPr>
      </w:pPr>
      <w:r>
        <w:rPr>
          <w:sz w:val="24"/>
          <w:szCs w:val="24"/>
        </w:rPr>
        <w:t>Associate Professor</w:t>
      </w:r>
    </w:p>
    <w:p w:rsidR="00C724DD" w:rsidRPr="006D0A0E" w:rsidRDefault="00C724DD" w:rsidP="00EE0C23">
      <w:pPr>
        <w:spacing w:line="276" w:lineRule="auto"/>
        <w:jc w:val="center"/>
        <w:rPr>
          <w:sz w:val="24"/>
          <w:szCs w:val="24"/>
        </w:rPr>
      </w:pPr>
      <w:r>
        <w:rPr>
          <w:sz w:val="24"/>
          <w:szCs w:val="24"/>
        </w:rPr>
        <w:t>BBA Program</w:t>
      </w:r>
    </w:p>
    <w:p w:rsidR="00415719" w:rsidRPr="006D0A0E" w:rsidRDefault="00415719" w:rsidP="00EE0C23">
      <w:pPr>
        <w:spacing w:line="276" w:lineRule="auto"/>
        <w:jc w:val="center"/>
        <w:rPr>
          <w:sz w:val="24"/>
          <w:szCs w:val="24"/>
        </w:rPr>
      </w:pPr>
      <w:r w:rsidRPr="006D0A0E">
        <w:rPr>
          <w:sz w:val="24"/>
          <w:szCs w:val="24"/>
        </w:rPr>
        <w:t>School of business and Economics</w:t>
      </w:r>
    </w:p>
    <w:p w:rsidR="00415719" w:rsidRPr="006D0A0E" w:rsidRDefault="00415719" w:rsidP="00EE0C23">
      <w:pPr>
        <w:spacing w:line="276" w:lineRule="auto"/>
        <w:jc w:val="center"/>
        <w:rPr>
          <w:sz w:val="24"/>
          <w:szCs w:val="24"/>
        </w:rPr>
      </w:pPr>
      <w:r w:rsidRPr="006D0A0E">
        <w:rPr>
          <w:sz w:val="24"/>
          <w:szCs w:val="24"/>
        </w:rPr>
        <w:t>United International University</w:t>
      </w:r>
    </w:p>
    <w:p w:rsidR="00415719" w:rsidRPr="006D0A0E" w:rsidRDefault="00415719" w:rsidP="00EE0C23">
      <w:pPr>
        <w:tabs>
          <w:tab w:val="left" w:pos="4092"/>
        </w:tabs>
        <w:spacing w:line="276" w:lineRule="auto"/>
        <w:jc w:val="both"/>
        <w:rPr>
          <w:sz w:val="24"/>
          <w:szCs w:val="24"/>
        </w:rPr>
      </w:pPr>
    </w:p>
    <w:p w:rsidR="00415719" w:rsidRPr="006D0A0E" w:rsidRDefault="00415719" w:rsidP="00EE0C23">
      <w:pPr>
        <w:spacing w:line="276" w:lineRule="auto"/>
        <w:jc w:val="center"/>
        <w:rPr>
          <w:b/>
          <w:sz w:val="24"/>
          <w:szCs w:val="24"/>
        </w:rPr>
      </w:pPr>
      <w:r w:rsidRPr="006D0A0E">
        <w:rPr>
          <w:b/>
          <w:sz w:val="24"/>
          <w:szCs w:val="24"/>
        </w:rPr>
        <w:t>Submitted by</w:t>
      </w:r>
    </w:p>
    <w:p w:rsidR="00415719" w:rsidRPr="006D0A0E" w:rsidRDefault="00415719" w:rsidP="00EE0C23">
      <w:pPr>
        <w:spacing w:line="276" w:lineRule="auto"/>
        <w:jc w:val="center"/>
        <w:rPr>
          <w:sz w:val="24"/>
          <w:szCs w:val="24"/>
        </w:rPr>
      </w:pPr>
      <w:r w:rsidRPr="006D0A0E">
        <w:rPr>
          <w:sz w:val="24"/>
          <w:szCs w:val="24"/>
        </w:rPr>
        <w:t xml:space="preserve">Sajib </w:t>
      </w:r>
      <w:proofErr w:type="spellStart"/>
      <w:r w:rsidRPr="006D0A0E">
        <w:rPr>
          <w:sz w:val="24"/>
          <w:szCs w:val="24"/>
        </w:rPr>
        <w:t>Mondal</w:t>
      </w:r>
      <w:proofErr w:type="spellEnd"/>
      <w:r w:rsidRPr="006D0A0E">
        <w:rPr>
          <w:sz w:val="24"/>
          <w:szCs w:val="24"/>
        </w:rPr>
        <w:t xml:space="preserve"> </w:t>
      </w:r>
      <w:proofErr w:type="spellStart"/>
      <w:r w:rsidRPr="006D0A0E">
        <w:rPr>
          <w:sz w:val="24"/>
          <w:szCs w:val="24"/>
        </w:rPr>
        <w:t>Parel</w:t>
      </w:r>
      <w:proofErr w:type="spellEnd"/>
    </w:p>
    <w:p w:rsidR="00415719" w:rsidRPr="006D0A0E" w:rsidRDefault="00415719" w:rsidP="00EE0C23">
      <w:pPr>
        <w:spacing w:line="276" w:lineRule="auto"/>
        <w:jc w:val="center"/>
        <w:rPr>
          <w:sz w:val="24"/>
          <w:szCs w:val="24"/>
        </w:rPr>
      </w:pPr>
      <w:r w:rsidRPr="006D0A0E">
        <w:rPr>
          <w:sz w:val="24"/>
          <w:szCs w:val="24"/>
        </w:rPr>
        <w:t>ID-111 142305</w:t>
      </w:r>
    </w:p>
    <w:p w:rsidR="00415719" w:rsidRPr="006D0A0E" w:rsidRDefault="00415719" w:rsidP="00EE0C23">
      <w:pPr>
        <w:spacing w:line="276" w:lineRule="auto"/>
        <w:jc w:val="center"/>
        <w:rPr>
          <w:sz w:val="24"/>
          <w:szCs w:val="24"/>
        </w:rPr>
      </w:pPr>
      <w:r w:rsidRPr="006D0A0E">
        <w:rPr>
          <w:sz w:val="24"/>
          <w:szCs w:val="24"/>
        </w:rPr>
        <w:t>Major in Accounting</w:t>
      </w:r>
    </w:p>
    <w:p w:rsidR="00415719" w:rsidRPr="006D0A0E" w:rsidRDefault="00415719" w:rsidP="00EE0C23">
      <w:pPr>
        <w:spacing w:line="276" w:lineRule="auto"/>
        <w:jc w:val="center"/>
        <w:rPr>
          <w:sz w:val="24"/>
          <w:szCs w:val="24"/>
        </w:rPr>
      </w:pPr>
    </w:p>
    <w:p w:rsidR="00415719" w:rsidRPr="006D0A0E" w:rsidRDefault="00415719" w:rsidP="00EE0C23">
      <w:pPr>
        <w:spacing w:line="276" w:lineRule="auto"/>
        <w:jc w:val="center"/>
        <w:rPr>
          <w:b/>
          <w:sz w:val="24"/>
          <w:szCs w:val="24"/>
        </w:rPr>
      </w:pPr>
    </w:p>
    <w:p w:rsidR="00415719" w:rsidRPr="006D0A0E" w:rsidRDefault="00415719" w:rsidP="00EE0C23">
      <w:pPr>
        <w:spacing w:line="276" w:lineRule="auto"/>
        <w:jc w:val="center"/>
        <w:rPr>
          <w:b/>
          <w:sz w:val="24"/>
          <w:szCs w:val="24"/>
        </w:rPr>
      </w:pPr>
    </w:p>
    <w:p w:rsidR="00560D88" w:rsidRPr="006D0A0E" w:rsidRDefault="00415719" w:rsidP="00EE0C23">
      <w:pPr>
        <w:spacing w:line="276" w:lineRule="auto"/>
        <w:rPr>
          <w:sz w:val="24"/>
          <w:szCs w:val="24"/>
        </w:rPr>
      </w:pPr>
      <w:r w:rsidRPr="006D0A0E">
        <w:rPr>
          <w:b/>
          <w:sz w:val="24"/>
          <w:szCs w:val="24"/>
        </w:rPr>
        <w:t xml:space="preserve">                  </w:t>
      </w:r>
      <w:r w:rsidR="006D0A0E">
        <w:rPr>
          <w:b/>
          <w:sz w:val="24"/>
          <w:szCs w:val="24"/>
        </w:rPr>
        <w:t xml:space="preserve">                           </w:t>
      </w:r>
      <w:r w:rsidRPr="006D0A0E">
        <w:rPr>
          <w:b/>
          <w:sz w:val="24"/>
          <w:szCs w:val="24"/>
        </w:rPr>
        <w:t xml:space="preserve">   Date of submission: </w:t>
      </w:r>
      <w:r w:rsidR="00D81FA1">
        <w:rPr>
          <w:sz w:val="24"/>
          <w:szCs w:val="24"/>
        </w:rPr>
        <w:t>12</w:t>
      </w:r>
      <w:r w:rsidR="00C724DD">
        <w:rPr>
          <w:sz w:val="24"/>
          <w:szCs w:val="24"/>
        </w:rPr>
        <w:t>th</w:t>
      </w:r>
      <w:r w:rsidR="00D81FA1">
        <w:rPr>
          <w:sz w:val="24"/>
          <w:szCs w:val="24"/>
        </w:rPr>
        <w:t xml:space="preserve"> June</w:t>
      </w:r>
      <w:r w:rsidRPr="006D0A0E">
        <w:rPr>
          <w:sz w:val="24"/>
          <w:szCs w:val="24"/>
        </w:rPr>
        <w:t xml:space="preserve"> 20</w:t>
      </w:r>
      <w:r w:rsidR="00D81FA1">
        <w:rPr>
          <w:sz w:val="24"/>
          <w:szCs w:val="24"/>
        </w:rPr>
        <w:t>22</w:t>
      </w: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r w:rsidRPr="006D0A0E">
        <w:rPr>
          <w:sz w:val="24"/>
          <w:szCs w:val="24"/>
        </w:rPr>
        <w:t xml:space="preserve">                              </w:t>
      </w: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EE0C23">
      <w:pPr>
        <w:spacing w:line="276" w:lineRule="auto"/>
        <w:rPr>
          <w:sz w:val="24"/>
          <w:szCs w:val="24"/>
        </w:rPr>
      </w:pPr>
    </w:p>
    <w:p w:rsidR="00560D88" w:rsidRPr="006D0A0E" w:rsidRDefault="00560D88" w:rsidP="006D0A0E">
      <w:pPr>
        <w:spacing w:line="276" w:lineRule="auto"/>
        <w:rPr>
          <w:sz w:val="24"/>
          <w:szCs w:val="24"/>
        </w:rPr>
      </w:pPr>
      <w:r w:rsidRPr="006D0A0E">
        <w:rPr>
          <w:sz w:val="24"/>
          <w:szCs w:val="24"/>
        </w:rPr>
        <w:t xml:space="preserve">                           </w:t>
      </w:r>
      <w:r w:rsidR="006D0A0E">
        <w:rPr>
          <w:sz w:val="24"/>
          <w:szCs w:val="24"/>
        </w:rPr>
        <w:t xml:space="preserve">                                                                                                                                            </w:t>
      </w:r>
      <w:r w:rsidRPr="006D0A0E">
        <w:rPr>
          <w:sz w:val="24"/>
          <w:szCs w:val="24"/>
        </w:rPr>
        <w:t xml:space="preserve">     </w:t>
      </w:r>
      <w:r w:rsidR="006D0A0E">
        <w:rPr>
          <w:sz w:val="24"/>
          <w:szCs w:val="24"/>
        </w:rPr>
        <w:t xml:space="preserve">  </w:t>
      </w:r>
    </w:p>
    <w:p w:rsidR="00560D88" w:rsidRPr="006D0A0E" w:rsidRDefault="00560D88" w:rsidP="00EE0C23">
      <w:pPr>
        <w:spacing w:line="276" w:lineRule="auto"/>
        <w:jc w:val="both"/>
        <w:rPr>
          <w:sz w:val="24"/>
          <w:szCs w:val="24"/>
        </w:rPr>
      </w:pPr>
    </w:p>
    <w:p w:rsidR="00560D88" w:rsidRPr="006D0A0E" w:rsidRDefault="00560D88" w:rsidP="00EE0C23">
      <w:pPr>
        <w:spacing w:line="276" w:lineRule="auto"/>
        <w:jc w:val="both"/>
        <w:rPr>
          <w:sz w:val="24"/>
          <w:szCs w:val="24"/>
        </w:rPr>
      </w:pPr>
    </w:p>
    <w:p w:rsidR="00560D88" w:rsidRPr="006D0A0E" w:rsidRDefault="00560D88" w:rsidP="00EE0C23">
      <w:pPr>
        <w:spacing w:line="276" w:lineRule="auto"/>
        <w:rPr>
          <w:b/>
          <w:sz w:val="24"/>
          <w:szCs w:val="24"/>
        </w:rPr>
      </w:pPr>
    </w:p>
    <w:p w:rsidR="00560D88" w:rsidRPr="006D0A0E" w:rsidRDefault="00560D88" w:rsidP="00EE0C23">
      <w:pPr>
        <w:spacing w:line="276" w:lineRule="auto"/>
        <w:rPr>
          <w:b/>
          <w:sz w:val="24"/>
          <w:szCs w:val="24"/>
        </w:rPr>
      </w:pPr>
    </w:p>
    <w:p w:rsidR="00A47B00" w:rsidRDefault="00A47B00" w:rsidP="00EE0C23">
      <w:pPr>
        <w:pStyle w:val="BodyText"/>
        <w:spacing w:before="5" w:line="276" w:lineRule="auto"/>
        <w:rPr>
          <w:b/>
        </w:rPr>
      </w:pPr>
      <w:r>
        <w:rPr>
          <w:b/>
        </w:rPr>
        <w:t xml:space="preserve">                                                               </w:t>
      </w:r>
    </w:p>
    <w:p w:rsidR="00A47B00" w:rsidRDefault="00A47B00">
      <w:pPr>
        <w:rPr>
          <w:b/>
          <w:sz w:val="24"/>
          <w:szCs w:val="24"/>
        </w:rPr>
      </w:pPr>
      <w:r>
        <w:rPr>
          <w:b/>
        </w:rPr>
        <w:br w:type="page"/>
      </w:r>
    </w:p>
    <w:p w:rsidR="00805F9B" w:rsidRDefault="00A47B00" w:rsidP="00EE0C23">
      <w:pPr>
        <w:pStyle w:val="BodyText"/>
        <w:spacing w:before="5" w:line="276" w:lineRule="auto"/>
        <w:rPr>
          <w:b/>
        </w:rPr>
      </w:pPr>
      <w:r>
        <w:rPr>
          <w:b/>
        </w:rPr>
        <w:lastRenderedPageBreak/>
        <w:t xml:space="preserve">   </w:t>
      </w: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Pr="006D0A0E" w:rsidRDefault="00A47B00" w:rsidP="00A47B00">
      <w:pPr>
        <w:spacing w:line="276" w:lineRule="auto"/>
        <w:rPr>
          <w:sz w:val="24"/>
          <w:szCs w:val="24"/>
        </w:rPr>
      </w:pPr>
      <w:r>
        <w:rPr>
          <w:b/>
          <w:color w:val="1F497D"/>
          <w:sz w:val="24"/>
          <w:szCs w:val="24"/>
        </w:rPr>
        <w:t xml:space="preserve">                                                           </w:t>
      </w:r>
      <w:r w:rsidRPr="006D0A0E">
        <w:rPr>
          <w:b/>
          <w:color w:val="1F497D"/>
          <w:sz w:val="24"/>
          <w:szCs w:val="24"/>
        </w:rPr>
        <w:t>Letter of Transmittal</w:t>
      </w:r>
    </w:p>
    <w:p w:rsidR="00A47B00" w:rsidRPr="006D0A0E" w:rsidRDefault="00A47B00" w:rsidP="00A47B00">
      <w:pPr>
        <w:spacing w:line="276" w:lineRule="auto"/>
        <w:jc w:val="center"/>
        <w:rPr>
          <w:b/>
          <w:color w:val="1F497D"/>
          <w:sz w:val="24"/>
          <w:szCs w:val="24"/>
        </w:rPr>
      </w:pPr>
      <w:r>
        <w:rPr>
          <w:b/>
          <w:color w:val="1F497D"/>
          <w:sz w:val="24"/>
          <w:szCs w:val="24"/>
        </w:rPr>
        <w:t xml:space="preserve"> </w:t>
      </w:r>
    </w:p>
    <w:p w:rsidR="00A47B00" w:rsidRPr="006D0A0E" w:rsidRDefault="00A47B00" w:rsidP="00A47B00">
      <w:pPr>
        <w:spacing w:line="276" w:lineRule="auto"/>
        <w:rPr>
          <w:b/>
          <w:color w:val="1F497D"/>
          <w:sz w:val="24"/>
          <w:szCs w:val="24"/>
        </w:rPr>
      </w:pPr>
    </w:p>
    <w:p w:rsidR="00A47B00" w:rsidRPr="006D0A0E" w:rsidRDefault="00D81FA1" w:rsidP="00A47B00">
      <w:pPr>
        <w:spacing w:line="276" w:lineRule="auto"/>
        <w:jc w:val="both"/>
        <w:rPr>
          <w:sz w:val="24"/>
          <w:szCs w:val="24"/>
        </w:rPr>
      </w:pPr>
      <w:r>
        <w:rPr>
          <w:sz w:val="24"/>
          <w:szCs w:val="24"/>
        </w:rPr>
        <w:t>12</w:t>
      </w:r>
      <w:r w:rsidR="00A47B00" w:rsidRPr="006D0A0E">
        <w:rPr>
          <w:sz w:val="24"/>
          <w:szCs w:val="24"/>
          <w:vertAlign w:val="superscript"/>
        </w:rPr>
        <w:t>th</w:t>
      </w:r>
      <w:r>
        <w:rPr>
          <w:sz w:val="24"/>
          <w:szCs w:val="24"/>
        </w:rPr>
        <w:t xml:space="preserve"> June 2022</w:t>
      </w:r>
    </w:p>
    <w:p w:rsidR="00A47B00" w:rsidRPr="006D0A0E" w:rsidRDefault="00A47B00" w:rsidP="00A47B00">
      <w:pPr>
        <w:spacing w:line="276" w:lineRule="auto"/>
        <w:jc w:val="both"/>
        <w:rPr>
          <w:sz w:val="24"/>
          <w:szCs w:val="24"/>
        </w:rPr>
      </w:pPr>
    </w:p>
    <w:p w:rsidR="00A47B00" w:rsidRPr="006D0A0E" w:rsidRDefault="00C724DD" w:rsidP="00A47B00">
      <w:pPr>
        <w:spacing w:line="276" w:lineRule="auto"/>
        <w:jc w:val="both"/>
        <w:rPr>
          <w:sz w:val="24"/>
          <w:szCs w:val="24"/>
        </w:rPr>
      </w:pPr>
      <w:proofErr w:type="spellStart"/>
      <w:r w:rsidRPr="00C724DD">
        <w:rPr>
          <w:sz w:val="24"/>
          <w:szCs w:val="24"/>
        </w:rPr>
        <w:t>Dr.James</w:t>
      </w:r>
      <w:proofErr w:type="spellEnd"/>
      <w:r w:rsidRPr="00C724DD">
        <w:rPr>
          <w:sz w:val="24"/>
          <w:szCs w:val="24"/>
        </w:rPr>
        <w:t xml:space="preserve"> Bakul Sarkar</w:t>
      </w:r>
    </w:p>
    <w:p w:rsidR="00A47B00" w:rsidRPr="006D0A0E" w:rsidRDefault="00A47B00" w:rsidP="00A47B00">
      <w:pPr>
        <w:spacing w:line="276" w:lineRule="auto"/>
        <w:jc w:val="both"/>
        <w:rPr>
          <w:sz w:val="24"/>
          <w:szCs w:val="24"/>
        </w:rPr>
      </w:pPr>
    </w:p>
    <w:p w:rsidR="00A47B00" w:rsidRPr="006D0A0E" w:rsidRDefault="00C724DD" w:rsidP="00A47B00">
      <w:pPr>
        <w:spacing w:line="276" w:lineRule="auto"/>
        <w:jc w:val="both"/>
        <w:rPr>
          <w:sz w:val="24"/>
          <w:szCs w:val="24"/>
        </w:rPr>
      </w:pPr>
      <w:r>
        <w:rPr>
          <w:sz w:val="24"/>
          <w:szCs w:val="24"/>
        </w:rPr>
        <w:t xml:space="preserve">Associate Professor </w:t>
      </w:r>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School of Business and Economics</w:t>
      </w:r>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United International University</w:t>
      </w:r>
    </w:p>
    <w:p w:rsidR="00A47B00" w:rsidRPr="006D0A0E" w:rsidRDefault="00A47B00" w:rsidP="00A47B00">
      <w:pPr>
        <w:spacing w:line="276" w:lineRule="auto"/>
        <w:jc w:val="both"/>
        <w:rPr>
          <w:sz w:val="24"/>
          <w:szCs w:val="24"/>
        </w:rPr>
      </w:pPr>
    </w:p>
    <w:p w:rsidR="00A47B00" w:rsidRPr="00551958" w:rsidRDefault="00A47B00" w:rsidP="00551958">
      <w:pPr>
        <w:spacing w:line="276" w:lineRule="auto"/>
        <w:jc w:val="both"/>
        <w:rPr>
          <w:b/>
          <w:sz w:val="24"/>
          <w:szCs w:val="24"/>
        </w:rPr>
      </w:pPr>
      <w:r w:rsidRPr="00551958">
        <w:rPr>
          <w:b/>
          <w:sz w:val="24"/>
          <w:szCs w:val="24"/>
        </w:rPr>
        <w:t xml:space="preserve">Subject: </w:t>
      </w:r>
      <w:r w:rsidR="00551958" w:rsidRPr="00551958">
        <w:rPr>
          <w:b/>
          <w:sz w:val="24"/>
          <w:szCs w:val="24"/>
        </w:rPr>
        <w:t>Internship Report on Financial Performance A</w:t>
      </w:r>
      <w:r w:rsidR="00C75651">
        <w:rPr>
          <w:b/>
          <w:sz w:val="24"/>
          <w:szCs w:val="24"/>
        </w:rPr>
        <w:t>nalysis and Overall Activities o</w:t>
      </w:r>
      <w:r w:rsidR="00551958" w:rsidRPr="00551958">
        <w:rPr>
          <w:b/>
          <w:sz w:val="24"/>
          <w:szCs w:val="24"/>
        </w:rPr>
        <w:t>f Jamuna Bank LT</w:t>
      </w:r>
      <w:r w:rsidR="00C75651">
        <w:rPr>
          <w:b/>
          <w:sz w:val="24"/>
          <w:szCs w:val="24"/>
        </w:rPr>
        <w:t>D</w:t>
      </w:r>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 xml:space="preserve">Dear </w:t>
      </w:r>
      <w:r w:rsidR="00D530C2">
        <w:rPr>
          <w:sz w:val="24"/>
          <w:szCs w:val="24"/>
        </w:rPr>
        <w:t>Sir</w:t>
      </w:r>
      <w:r w:rsidRPr="006D0A0E">
        <w:rPr>
          <w:sz w:val="24"/>
          <w:szCs w:val="24"/>
        </w:rPr>
        <w:t>,</w:t>
      </w:r>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 xml:space="preserve">I am outrageously expressed gratitude toward that present my temporary job report on "Execution Investigation and By and large Exercises of Jamuna Bank Restricted". Fundamentally, this report centers on execution examination and largely exercises of Money and Record Division. </w:t>
      </w:r>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I believe that you will be satisfied my entrance level position report and I have done my t report according to your suggestion.</w:t>
      </w:r>
    </w:p>
    <w:p w:rsidR="00A47B00" w:rsidRPr="006D0A0E" w:rsidRDefault="00A47B00" w:rsidP="00A47B00">
      <w:pPr>
        <w:spacing w:line="276" w:lineRule="auto"/>
        <w:jc w:val="both"/>
        <w:rPr>
          <w:sz w:val="24"/>
          <w:szCs w:val="24"/>
        </w:rPr>
      </w:pPr>
      <w:r w:rsidRPr="006D0A0E">
        <w:rPr>
          <w:sz w:val="24"/>
          <w:szCs w:val="24"/>
        </w:rPr>
        <w:t xml:space="preserve">Sajib </w:t>
      </w:r>
      <w:proofErr w:type="spellStart"/>
      <w:r w:rsidRPr="006D0A0E">
        <w:rPr>
          <w:sz w:val="24"/>
          <w:szCs w:val="24"/>
        </w:rPr>
        <w:t>Mondal</w:t>
      </w:r>
      <w:proofErr w:type="spellEnd"/>
      <w:r w:rsidRPr="006D0A0E">
        <w:rPr>
          <w:sz w:val="24"/>
          <w:szCs w:val="24"/>
        </w:rPr>
        <w:t xml:space="preserve"> </w:t>
      </w:r>
      <w:proofErr w:type="spellStart"/>
      <w:r w:rsidRPr="006D0A0E">
        <w:rPr>
          <w:sz w:val="24"/>
          <w:szCs w:val="24"/>
        </w:rPr>
        <w:t>Parel</w:t>
      </w:r>
      <w:proofErr w:type="spellEnd"/>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ID: 111 142305</w:t>
      </w:r>
    </w:p>
    <w:p w:rsidR="00A47B00" w:rsidRPr="006D0A0E" w:rsidRDefault="00A47B00" w:rsidP="00A47B00">
      <w:pPr>
        <w:spacing w:line="276" w:lineRule="auto"/>
        <w:jc w:val="both"/>
        <w:rPr>
          <w:sz w:val="24"/>
          <w:szCs w:val="24"/>
        </w:rPr>
      </w:pPr>
    </w:p>
    <w:p w:rsidR="00A47B00" w:rsidRPr="006D0A0E" w:rsidRDefault="00A47B00" w:rsidP="00A47B00">
      <w:pPr>
        <w:spacing w:line="276" w:lineRule="auto"/>
        <w:jc w:val="both"/>
        <w:rPr>
          <w:sz w:val="24"/>
          <w:szCs w:val="24"/>
        </w:rPr>
      </w:pPr>
      <w:r w:rsidRPr="006D0A0E">
        <w:rPr>
          <w:sz w:val="24"/>
          <w:szCs w:val="24"/>
        </w:rPr>
        <w:t>Major in Accounting</w:t>
      </w: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Default="00A47B00" w:rsidP="00EE0C23">
      <w:pPr>
        <w:pStyle w:val="BodyText"/>
        <w:spacing w:before="5" w:line="276" w:lineRule="auto"/>
        <w:rPr>
          <w:b/>
        </w:rPr>
      </w:pPr>
    </w:p>
    <w:p w:rsidR="00A47B00" w:rsidRPr="006D0A0E" w:rsidRDefault="00A47B00" w:rsidP="00EE0C23">
      <w:pPr>
        <w:pStyle w:val="BodyText"/>
        <w:spacing w:before="5" w:line="276" w:lineRule="auto"/>
        <w:rPr>
          <w:b/>
        </w:rPr>
        <w:sectPr w:rsidR="00A47B00" w:rsidRPr="006D0A0E">
          <w:type w:val="continuous"/>
          <w:pgSz w:w="11910" w:h="16840"/>
          <w:pgMar w:top="0" w:right="1680" w:bottom="0" w:left="860" w:header="720" w:footer="720" w:gutter="0"/>
          <w:cols w:space="720"/>
        </w:sectPr>
      </w:pPr>
    </w:p>
    <w:p w:rsidR="00DA5820" w:rsidRPr="006D0A0E" w:rsidRDefault="00DA5820" w:rsidP="00EE0C23">
      <w:pPr>
        <w:spacing w:line="276" w:lineRule="auto"/>
        <w:jc w:val="center"/>
        <w:rPr>
          <w:b/>
          <w:color w:val="1F497D"/>
          <w:sz w:val="24"/>
          <w:szCs w:val="24"/>
        </w:rPr>
      </w:pPr>
      <w:r w:rsidRPr="006D0A0E">
        <w:rPr>
          <w:sz w:val="24"/>
          <w:szCs w:val="24"/>
        </w:rPr>
        <w:lastRenderedPageBreak/>
        <w:tab/>
      </w:r>
      <w:r w:rsidRPr="006D0A0E">
        <w:rPr>
          <w:b/>
          <w:color w:val="1F497D"/>
          <w:sz w:val="24"/>
          <w:szCs w:val="24"/>
        </w:rPr>
        <w:t>Acknowledgement</w:t>
      </w:r>
    </w:p>
    <w:p w:rsidR="00805F9B" w:rsidRPr="006D0A0E" w:rsidRDefault="00805F9B" w:rsidP="00EE0C23">
      <w:pPr>
        <w:pStyle w:val="BodyText"/>
        <w:tabs>
          <w:tab w:val="left" w:pos="3556"/>
        </w:tabs>
        <w:spacing w:before="10" w:line="276" w:lineRule="auto"/>
      </w:pPr>
    </w:p>
    <w:p w:rsidR="00DA5820" w:rsidRPr="006D0A0E" w:rsidRDefault="00DA5820" w:rsidP="00EE0C23">
      <w:pPr>
        <w:pStyle w:val="BodyText"/>
        <w:tabs>
          <w:tab w:val="left" w:pos="3556"/>
        </w:tabs>
        <w:spacing w:before="10" w:line="276" w:lineRule="auto"/>
      </w:pPr>
    </w:p>
    <w:p w:rsidR="00805F9B" w:rsidRPr="006D0A0E" w:rsidRDefault="00805F9B" w:rsidP="00EE0C23">
      <w:pPr>
        <w:spacing w:line="276" w:lineRule="auto"/>
        <w:jc w:val="both"/>
        <w:rPr>
          <w:sz w:val="24"/>
          <w:szCs w:val="24"/>
        </w:rPr>
      </w:pPr>
    </w:p>
    <w:p w:rsidR="00EB4B6D" w:rsidRPr="006D0A0E" w:rsidRDefault="00D85504" w:rsidP="00EE0C23">
      <w:pPr>
        <w:widowControl/>
        <w:autoSpaceDE/>
        <w:autoSpaceDN/>
        <w:spacing w:after="200" w:line="276" w:lineRule="auto"/>
        <w:rPr>
          <w:sz w:val="24"/>
          <w:szCs w:val="24"/>
        </w:rPr>
      </w:pPr>
      <w:r>
        <w:rPr>
          <w:sz w:val="24"/>
          <w:szCs w:val="24"/>
        </w:rPr>
        <w:t>Thanks to God</w:t>
      </w:r>
      <w:r w:rsidR="00EB4B6D" w:rsidRPr="006D0A0E">
        <w:rPr>
          <w:sz w:val="24"/>
          <w:szCs w:val="24"/>
        </w:rPr>
        <w:t xml:space="preserve"> that I complete my entrance level position report. I am grateful to the individuals that had certainty and sureness on me, and I should indicate their names independently that helped me all through the program. I am moreover appreciative to' </w:t>
      </w:r>
      <w:proofErr w:type="spellStart"/>
      <w:r w:rsidRPr="00D85504">
        <w:rPr>
          <w:sz w:val="24"/>
          <w:szCs w:val="24"/>
        </w:rPr>
        <w:t>Dr.James</w:t>
      </w:r>
      <w:proofErr w:type="spellEnd"/>
      <w:r w:rsidRPr="00D85504">
        <w:rPr>
          <w:sz w:val="24"/>
          <w:szCs w:val="24"/>
        </w:rPr>
        <w:t xml:space="preserve"> Bakul Sarkar</w:t>
      </w:r>
      <w:r>
        <w:rPr>
          <w:sz w:val="24"/>
          <w:szCs w:val="24"/>
        </w:rPr>
        <w:t>.</w:t>
      </w:r>
    </w:p>
    <w:p w:rsidR="00EB4B6D" w:rsidRPr="006D0A0E" w:rsidRDefault="00EB4B6D" w:rsidP="00EE0C23">
      <w:pPr>
        <w:widowControl/>
        <w:autoSpaceDE/>
        <w:autoSpaceDN/>
        <w:spacing w:after="200" w:line="276" w:lineRule="auto"/>
        <w:rPr>
          <w:sz w:val="24"/>
          <w:szCs w:val="24"/>
        </w:rPr>
      </w:pPr>
    </w:p>
    <w:p w:rsidR="00EB4B6D" w:rsidRPr="006D0A0E" w:rsidRDefault="00EB4B6D" w:rsidP="00EE0C23">
      <w:pPr>
        <w:widowControl/>
        <w:autoSpaceDE/>
        <w:autoSpaceDN/>
        <w:spacing w:after="200" w:line="276" w:lineRule="auto"/>
        <w:rPr>
          <w:sz w:val="24"/>
          <w:szCs w:val="24"/>
        </w:rPr>
      </w:pPr>
      <w:r w:rsidRPr="006D0A0E">
        <w:rPr>
          <w:sz w:val="24"/>
          <w:szCs w:val="24"/>
        </w:rPr>
        <w:t xml:space="preserve">I am also thankful to </w:t>
      </w:r>
      <w:proofErr w:type="spellStart"/>
      <w:r w:rsidRPr="006D0A0E">
        <w:rPr>
          <w:sz w:val="24"/>
          <w:szCs w:val="24"/>
        </w:rPr>
        <w:t>Uttam</w:t>
      </w:r>
      <w:proofErr w:type="spellEnd"/>
      <w:r w:rsidRPr="006D0A0E">
        <w:rPr>
          <w:sz w:val="24"/>
          <w:szCs w:val="24"/>
        </w:rPr>
        <w:t xml:space="preserve"> Kumar Saha, FCA, ACS VP and Md. </w:t>
      </w:r>
      <w:proofErr w:type="spellStart"/>
      <w:r w:rsidRPr="006D0A0E">
        <w:rPr>
          <w:sz w:val="24"/>
          <w:szCs w:val="24"/>
        </w:rPr>
        <w:t>Warisur</w:t>
      </w:r>
      <w:proofErr w:type="spellEnd"/>
      <w:r w:rsidRPr="006D0A0E">
        <w:rPr>
          <w:sz w:val="24"/>
          <w:szCs w:val="24"/>
        </w:rPr>
        <w:t xml:space="preserve"> Rahman Senior Top dog, Jamuna Bank Restricted Board Division Administrative center. For his significant heading that altogether helped me to pick the subject of this report for his kind bearing and sponsorship during impermanent occupation period. </w:t>
      </w:r>
    </w:p>
    <w:p w:rsidR="00EB4B6D" w:rsidRPr="006D0A0E" w:rsidRDefault="00EB4B6D" w:rsidP="00EE0C23">
      <w:pPr>
        <w:widowControl/>
        <w:autoSpaceDE/>
        <w:autoSpaceDN/>
        <w:spacing w:after="200" w:line="276" w:lineRule="auto"/>
        <w:rPr>
          <w:sz w:val="24"/>
          <w:szCs w:val="24"/>
        </w:rPr>
      </w:pPr>
    </w:p>
    <w:p w:rsidR="00EB4B6D" w:rsidRPr="006D0A0E" w:rsidRDefault="00EB4B6D" w:rsidP="00EE0C23">
      <w:pPr>
        <w:widowControl/>
        <w:autoSpaceDE/>
        <w:autoSpaceDN/>
        <w:spacing w:after="200" w:line="276" w:lineRule="auto"/>
        <w:rPr>
          <w:sz w:val="24"/>
          <w:szCs w:val="24"/>
        </w:rPr>
      </w:pPr>
      <w:r w:rsidRPr="006D0A0E">
        <w:rPr>
          <w:sz w:val="24"/>
          <w:szCs w:val="24"/>
        </w:rPr>
        <w:t xml:space="preserve">Finally, I am thankful to Mr. Arman Hossain, Md. </w:t>
      </w:r>
      <w:proofErr w:type="spellStart"/>
      <w:r w:rsidRPr="006D0A0E">
        <w:rPr>
          <w:sz w:val="24"/>
          <w:szCs w:val="24"/>
        </w:rPr>
        <w:t>Mobarak</w:t>
      </w:r>
      <w:proofErr w:type="spellEnd"/>
      <w:r w:rsidRPr="006D0A0E">
        <w:rPr>
          <w:sz w:val="24"/>
          <w:szCs w:val="24"/>
        </w:rPr>
        <w:t xml:space="preserve"> Hossain and various </w:t>
      </w:r>
      <w:r w:rsidR="00221A1F" w:rsidRPr="006D0A0E">
        <w:rPr>
          <w:sz w:val="24"/>
          <w:szCs w:val="24"/>
        </w:rPr>
        <w:t>executives’</w:t>
      </w:r>
      <w:r w:rsidRPr="006D0A0E">
        <w:rPr>
          <w:sz w:val="24"/>
          <w:szCs w:val="24"/>
        </w:rPr>
        <w:t xml:space="preserve"> authority of Jamuna Bank Restricted for their joint effort and bearing while at the same time giving information and unveiling to this report with fantastic validity.</w:t>
      </w:r>
    </w:p>
    <w:p w:rsidR="00EB4B6D" w:rsidRPr="006D0A0E" w:rsidRDefault="00EB4B6D" w:rsidP="00EE0C23">
      <w:pPr>
        <w:spacing w:line="276" w:lineRule="auto"/>
        <w:jc w:val="both"/>
        <w:rPr>
          <w:sz w:val="24"/>
          <w:szCs w:val="24"/>
        </w:rPr>
      </w:pPr>
    </w:p>
    <w:p w:rsidR="00C72C66" w:rsidRPr="006D0A0E" w:rsidRDefault="00C72C66" w:rsidP="00EE0C23">
      <w:pPr>
        <w:spacing w:line="276" w:lineRule="auto"/>
        <w:rPr>
          <w:sz w:val="24"/>
          <w:szCs w:val="24"/>
        </w:rPr>
      </w:pPr>
    </w:p>
    <w:p w:rsidR="00C72C66" w:rsidRPr="006D0A0E" w:rsidRDefault="00C72C66" w:rsidP="00EE0C23">
      <w:pPr>
        <w:spacing w:line="276" w:lineRule="auto"/>
        <w:rPr>
          <w:sz w:val="24"/>
          <w:szCs w:val="24"/>
        </w:rPr>
      </w:pPr>
      <w:r w:rsidRPr="006D0A0E">
        <w:rPr>
          <w:sz w:val="24"/>
          <w:szCs w:val="24"/>
        </w:rPr>
        <w:br w:type="page"/>
      </w:r>
    </w:p>
    <w:p w:rsidR="00DA5820" w:rsidRPr="006D0A0E" w:rsidRDefault="00DA5820" w:rsidP="00EE0C23">
      <w:pPr>
        <w:spacing w:line="276" w:lineRule="auto"/>
        <w:jc w:val="center"/>
        <w:rPr>
          <w:b/>
          <w:color w:val="1F497D" w:themeColor="text2"/>
          <w:sz w:val="24"/>
          <w:szCs w:val="24"/>
        </w:rPr>
      </w:pPr>
      <w:r w:rsidRPr="006D0A0E">
        <w:rPr>
          <w:b/>
          <w:color w:val="1F497D" w:themeColor="text2"/>
          <w:sz w:val="24"/>
          <w:szCs w:val="24"/>
        </w:rPr>
        <w:lastRenderedPageBreak/>
        <w:t>Abstract</w:t>
      </w:r>
    </w:p>
    <w:p w:rsidR="00C72C66" w:rsidRPr="006D0A0E" w:rsidRDefault="00C72C66" w:rsidP="00EE0C23">
      <w:pPr>
        <w:widowControl/>
        <w:autoSpaceDE/>
        <w:autoSpaceDN/>
        <w:spacing w:after="200" w:line="276" w:lineRule="auto"/>
        <w:rPr>
          <w:sz w:val="24"/>
          <w:szCs w:val="24"/>
        </w:rPr>
      </w:pPr>
    </w:p>
    <w:p w:rsidR="00DA5820" w:rsidRPr="006D0A0E" w:rsidRDefault="00DA5820" w:rsidP="00EE0C23">
      <w:pPr>
        <w:widowControl/>
        <w:autoSpaceDE/>
        <w:autoSpaceDN/>
        <w:spacing w:after="200" w:line="276" w:lineRule="auto"/>
        <w:rPr>
          <w:sz w:val="24"/>
          <w:szCs w:val="24"/>
        </w:rPr>
      </w:pPr>
      <w:r w:rsidRPr="006D0A0E">
        <w:rPr>
          <w:sz w:val="24"/>
          <w:szCs w:val="24"/>
        </w:rPr>
        <w:t xml:space="preserve">                                                               </w:t>
      </w:r>
    </w:p>
    <w:p w:rsidR="00C72C66" w:rsidRPr="006D0A0E" w:rsidRDefault="00C72C66" w:rsidP="00C75651">
      <w:pPr>
        <w:widowControl/>
        <w:autoSpaceDE/>
        <w:autoSpaceDN/>
        <w:spacing w:after="200" w:line="276" w:lineRule="auto"/>
        <w:jc w:val="both"/>
        <w:rPr>
          <w:sz w:val="24"/>
          <w:szCs w:val="24"/>
        </w:rPr>
      </w:pPr>
      <w:r w:rsidRPr="006D0A0E">
        <w:rPr>
          <w:sz w:val="24"/>
          <w:szCs w:val="24"/>
        </w:rPr>
        <w:t xml:space="preserve">I have picked nine recorded business bank. I have also accumulated two </w:t>
      </w:r>
      <w:r w:rsidR="001B2D53" w:rsidRPr="006D0A0E">
        <w:rPr>
          <w:sz w:val="24"/>
          <w:szCs w:val="24"/>
        </w:rPr>
        <w:t>years’</w:t>
      </w:r>
      <w:r w:rsidRPr="006D0A0E">
        <w:rPr>
          <w:sz w:val="24"/>
          <w:szCs w:val="24"/>
        </w:rPr>
        <w:t xml:space="preserve"> data for each bank close by Jamuna Bank Restricted. To prepare report I have accumulated data from bank yearly report from year 2017 to 2018. From the yearly report I endeavored to find some information, for instance, Working Cost, Working advantage, Absolute assets, Complete assets, All out Obligation, Held Income, </w:t>
      </w:r>
      <w:r w:rsidR="00502B3A" w:rsidRPr="006D0A0E">
        <w:rPr>
          <w:sz w:val="24"/>
          <w:szCs w:val="24"/>
        </w:rPr>
        <w:t>etc.</w:t>
      </w:r>
      <w:r w:rsidRPr="006D0A0E">
        <w:rPr>
          <w:sz w:val="24"/>
          <w:szCs w:val="24"/>
        </w:rPr>
        <w:t xml:space="preserve"> .At that point we comprehends the bank typical hard and fast assets, ordinary Working Cost, ordinary Working advantage, ordinary Held Profit, and besides endeavored to figure the ordinary of same portions of Jamuna Bank Restricted .I moreover contemplated this revelations between Other Bank and Jamuna Bank Restricted. </w:t>
      </w:r>
    </w:p>
    <w:p w:rsidR="00C72C66" w:rsidRPr="006D0A0E" w:rsidRDefault="00C72C66" w:rsidP="00C75651">
      <w:pPr>
        <w:widowControl/>
        <w:autoSpaceDE/>
        <w:autoSpaceDN/>
        <w:spacing w:after="200" w:line="276" w:lineRule="auto"/>
        <w:jc w:val="both"/>
        <w:rPr>
          <w:sz w:val="24"/>
          <w:szCs w:val="24"/>
        </w:rPr>
      </w:pPr>
    </w:p>
    <w:p w:rsidR="00EB4B6D" w:rsidRPr="006D0A0E" w:rsidRDefault="00C72C66" w:rsidP="00447AD9">
      <w:pPr>
        <w:widowControl/>
        <w:autoSpaceDE/>
        <w:autoSpaceDN/>
        <w:spacing w:after="200" w:line="276" w:lineRule="auto"/>
        <w:jc w:val="both"/>
        <w:rPr>
          <w:sz w:val="24"/>
          <w:szCs w:val="24"/>
        </w:rPr>
        <w:sectPr w:rsidR="00EB4B6D" w:rsidRPr="006D0A0E" w:rsidSect="00A47B00">
          <w:headerReference w:type="default" r:id="rId9"/>
          <w:footerReference w:type="default" r:id="rId10"/>
          <w:pgSz w:w="11920" w:h="17350"/>
          <w:pgMar w:top="2434" w:right="1238" w:bottom="1267" w:left="1325" w:header="2146" w:footer="1066" w:gutter="0"/>
          <w:pgNumType w:start="2"/>
          <w:cols w:space="720"/>
        </w:sectPr>
      </w:pPr>
      <w:r w:rsidRPr="006D0A0E">
        <w:rPr>
          <w:sz w:val="24"/>
          <w:szCs w:val="24"/>
        </w:rPr>
        <w:t xml:space="preserve">In Trend, I find the opportunity of doing a three </w:t>
      </w:r>
      <w:r w:rsidR="001B2D53" w:rsidRPr="006D0A0E">
        <w:rPr>
          <w:sz w:val="24"/>
          <w:szCs w:val="24"/>
        </w:rPr>
        <w:t>months’</w:t>
      </w:r>
      <w:r w:rsidRPr="006D0A0E">
        <w:rPr>
          <w:sz w:val="24"/>
          <w:szCs w:val="24"/>
        </w:rPr>
        <w:t xml:space="preserve"> brief employment programs. I turned out to be more familiar with about corporate culture, dedicated perspectives and much more capacities that theoretical data. Everyone in this division has been amazingly solid to me. Starting from their method to entire for the most part practices in Trend of Jamuna Bank compelled was done intentionally. Experiencing how Craze keeps their norms, practices, etc. I have moreover developed extensively more improved mastery in working Microsoft Dominate programming for making tremendous reports during this time. Therefore, it has given me a lot of data, experience and capacities that has spurred me to believe myself to be created and reliable Prevailing fashion in future. It has unmistakably given me an experience of a lifetime.</w:t>
      </w:r>
    </w:p>
    <w:p w:rsidR="00805F9B" w:rsidRPr="006D0A0E" w:rsidRDefault="00805F9B" w:rsidP="00EE0C23">
      <w:pPr>
        <w:spacing w:line="276" w:lineRule="auto"/>
        <w:jc w:val="both"/>
        <w:rPr>
          <w:sz w:val="24"/>
          <w:szCs w:val="24"/>
        </w:rPr>
        <w:sectPr w:rsidR="00805F9B" w:rsidRPr="006D0A0E">
          <w:headerReference w:type="default" r:id="rId11"/>
          <w:footerReference w:type="default" r:id="rId12"/>
          <w:pgSz w:w="11920" w:h="17350"/>
          <w:pgMar w:top="1640" w:right="1240" w:bottom="1260" w:left="1320" w:header="0" w:footer="1070" w:gutter="0"/>
          <w:pgNumType w:start="5"/>
          <w:cols w:space="720"/>
        </w:sectPr>
      </w:pPr>
    </w:p>
    <w:p w:rsidR="00805F9B" w:rsidRPr="006D0A0E" w:rsidRDefault="00447AD9" w:rsidP="00447AD9">
      <w:pPr>
        <w:pStyle w:val="Heading5"/>
        <w:spacing w:before="79" w:line="276" w:lineRule="auto"/>
        <w:ind w:left="0" w:right="3533"/>
        <w:jc w:val="center"/>
      </w:pPr>
      <w:r>
        <w:rPr>
          <w:color w:val="006FC0"/>
        </w:rPr>
        <w:lastRenderedPageBreak/>
        <w:t xml:space="preserve">                                                    </w:t>
      </w:r>
      <w:bookmarkStart w:id="0" w:name="_GoBack"/>
      <w:bookmarkEnd w:id="0"/>
      <w:r w:rsidR="00D900F4" w:rsidRPr="006D0A0E">
        <w:rPr>
          <w:color w:val="006FC0"/>
        </w:rPr>
        <w:t>TABLE OF CONTENTS</w:t>
      </w:r>
    </w:p>
    <w:p w:rsidR="00805F9B" w:rsidRPr="006D0A0E" w:rsidRDefault="00805F9B" w:rsidP="00EE0C23">
      <w:pPr>
        <w:pStyle w:val="BodyText"/>
        <w:spacing w:line="276" w:lineRule="auto"/>
        <w:rPr>
          <w:b/>
        </w:rPr>
      </w:pPr>
    </w:p>
    <w:tbl>
      <w:tblPr>
        <w:tblW w:w="0" w:type="auto"/>
        <w:tblInd w:w="349" w:type="dxa"/>
        <w:tblBorders>
          <w:top w:val="single" w:sz="6" w:space="0" w:color="4470C4"/>
          <w:left w:val="single" w:sz="6" w:space="0" w:color="4470C4"/>
          <w:bottom w:val="single" w:sz="6" w:space="0" w:color="4470C4"/>
          <w:right w:val="single" w:sz="6" w:space="0" w:color="4470C4"/>
          <w:insideH w:val="single" w:sz="6" w:space="0" w:color="4470C4"/>
          <w:insideV w:val="single" w:sz="6" w:space="0" w:color="4470C4"/>
        </w:tblBorders>
        <w:tblLayout w:type="fixed"/>
        <w:tblCellMar>
          <w:left w:w="0" w:type="dxa"/>
          <w:right w:w="0" w:type="dxa"/>
        </w:tblCellMar>
        <w:tblLook w:val="01E0" w:firstRow="1" w:lastRow="1" w:firstColumn="1" w:lastColumn="1" w:noHBand="0" w:noVBand="0"/>
      </w:tblPr>
      <w:tblGrid>
        <w:gridCol w:w="7511"/>
        <w:gridCol w:w="1531"/>
      </w:tblGrid>
      <w:tr w:rsidR="00805F9B" w:rsidRPr="006D0A0E">
        <w:trPr>
          <w:trHeight w:val="940"/>
        </w:trPr>
        <w:tc>
          <w:tcPr>
            <w:tcW w:w="7511" w:type="dxa"/>
            <w:tcBorders>
              <w:bottom w:val="single" w:sz="24" w:space="0" w:color="4470C4"/>
            </w:tcBorders>
          </w:tcPr>
          <w:p w:rsidR="00805F9B" w:rsidRPr="006D0A0E" w:rsidRDefault="00D900F4" w:rsidP="00EE0C23">
            <w:pPr>
              <w:pStyle w:val="TableParagraph"/>
              <w:spacing w:line="276" w:lineRule="auto"/>
              <w:ind w:left="2677" w:right="2239"/>
              <w:jc w:val="center"/>
              <w:rPr>
                <w:b/>
                <w:sz w:val="24"/>
                <w:szCs w:val="24"/>
              </w:rPr>
            </w:pPr>
            <w:r w:rsidRPr="006D0A0E">
              <w:rPr>
                <w:b/>
                <w:sz w:val="24"/>
                <w:szCs w:val="24"/>
              </w:rPr>
              <w:t>TOPIC</w:t>
            </w:r>
          </w:p>
        </w:tc>
        <w:tc>
          <w:tcPr>
            <w:tcW w:w="1531" w:type="dxa"/>
            <w:tcBorders>
              <w:bottom w:val="single" w:sz="24" w:space="0" w:color="4470C4"/>
            </w:tcBorders>
          </w:tcPr>
          <w:p w:rsidR="00805F9B" w:rsidRPr="006D0A0E" w:rsidRDefault="00D900F4" w:rsidP="00EE0C23">
            <w:pPr>
              <w:pStyle w:val="TableParagraph"/>
              <w:spacing w:line="276" w:lineRule="auto"/>
              <w:ind w:left="811" w:right="170" w:hanging="152"/>
              <w:rPr>
                <w:b/>
                <w:sz w:val="24"/>
                <w:szCs w:val="24"/>
              </w:rPr>
            </w:pPr>
            <w:r w:rsidRPr="006D0A0E">
              <w:rPr>
                <w:b/>
                <w:sz w:val="24"/>
                <w:szCs w:val="24"/>
              </w:rPr>
              <w:t>PAGE NO</w:t>
            </w:r>
          </w:p>
        </w:tc>
      </w:tr>
      <w:tr w:rsidR="00805F9B" w:rsidRPr="006D0A0E">
        <w:trPr>
          <w:trHeight w:val="532"/>
        </w:trPr>
        <w:tc>
          <w:tcPr>
            <w:tcW w:w="7511" w:type="dxa"/>
            <w:tcBorders>
              <w:top w:val="single" w:sz="24" w:space="0" w:color="4470C4"/>
            </w:tcBorders>
            <w:shd w:val="clear" w:color="auto" w:fill="D0DBEE"/>
          </w:tcPr>
          <w:p w:rsidR="00805F9B" w:rsidRPr="006D0A0E" w:rsidRDefault="00D900F4" w:rsidP="00EE0C23">
            <w:pPr>
              <w:pStyle w:val="TableParagraph"/>
              <w:spacing w:line="276" w:lineRule="auto"/>
              <w:ind w:left="2669" w:right="2239"/>
              <w:jc w:val="center"/>
              <w:rPr>
                <w:b/>
                <w:sz w:val="24"/>
                <w:szCs w:val="24"/>
              </w:rPr>
            </w:pPr>
            <w:r w:rsidRPr="006D0A0E">
              <w:rPr>
                <w:b/>
                <w:sz w:val="24"/>
                <w:szCs w:val="24"/>
              </w:rPr>
              <w:t>Letter of transmittal</w:t>
            </w:r>
          </w:p>
        </w:tc>
        <w:tc>
          <w:tcPr>
            <w:tcW w:w="1531" w:type="dxa"/>
            <w:tcBorders>
              <w:top w:val="single" w:sz="24" w:space="0" w:color="4470C4"/>
            </w:tcBorders>
            <w:shd w:val="clear" w:color="auto" w:fill="D0DBEE"/>
          </w:tcPr>
          <w:p w:rsidR="00805F9B" w:rsidRPr="006D0A0E" w:rsidRDefault="00D900F4" w:rsidP="00EE0C23">
            <w:pPr>
              <w:pStyle w:val="TableParagraph"/>
              <w:spacing w:line="276" w:lineRule="auto"/>
              <w:ind w:right="484"/>
              <w:jc w:val="right"/>
              <w:rPr>
                <w:sz w:val="24"/>
                <w:szCs w:val="24"/>
              </w:rPr>
            </w:pPr>
            <w:r w:rsidRPr="006D0A0E">
              <w:rPr>
                <w:sz w:val="24"/>
                <w:szCs w:val="24"/>
              </w:rPr>
              <w:t>i</w:t>
            </w:r>
          </w:p>
        </w:tc>
      </w:tr>
      <w:tr w:rsidR="00805F9B" w:rsidRPr="006D0A0E">
        <w:trPr>
          <w:trHeight w:val="539"/>
        </w:trPr>
        <w:tc>
          <w:tcPr>
            <w:tcW w:w="7511" w:type="dxa"/>
          </w:tcPr>
          <w:p w:rsidR="00805F9B" w:rsidRPr="006D0A0E" w:rsidRDefault="00D900F4" w:rsidP="00EE0C23">
            <w:pPr>
              <w:pStyle w:val="TableParagraph"/>
              <w:spacing w:line="276" w:lineRule="auto"/>
              <w:ind w:left="2668" w:right="2239"/>
              <w:jc w:val="center"/>
              <w:rPr>
                <w:b/>
                <w:sz w:val="24"/>
                <w:szCs w:val="24"/>
              </w:rPr>
            </w:pPr>
            <w:r w:rsidRPr="006D0A0E">
              <w:rPr>
                <w:b/>
                <w:sz w:val="24"/>
                <w:szCs w:val="24"/>
              </w:rPr>
              <w:t>Acknowledgement</w:t>
            </w:r>
          </w:p>
        </w:tc>
        <w:tc>
          <w:tcPr>
            <w:tcW w:w="1531" w:type="dxa"/>
          </w:tcPr>
          <w:p w:rsidR="00805F9B" w:rsidRPr="006D0A0E" w:rsidRDefault="00D900F4" w:rsidP="00EE0C23">
            <w:pPr>
              <w:pStyle w:val="TableParagraph"/>
              <w:spacing w:line="276" w:lineRule="auto"/>
              <w:ind w:right="491"/>
              <w:jc w:val="right"/>
              <w:rPr>
                <w:sz w:val="24"/>
                <w:szCs w:val="24"/>
              </w:rPr>
            </w:pPr>
            <w:r w:rsidRPr="006D0A0E">
              <w:rPr>
                <w:sz w:val="24"/>
                <w:szCs w:val="24"/>
              </w:rPr>
              <w:t>ii</w:t>
            </w:r>
          </w:p>
        </w:tc>
      </w:tr>
      <w:tr w:rsidR="00805F9B" w:rsidRPr="006D0A0E">
        <w:trPr>
          <w:trHeight w:val="539"/>
        </w:trPr>
        <w:tc>
          <w:tcPr>
            <w:tcW w:w="7511" w:type="dxa"/>
            <w:shd w:val="clear" w:color="auto" w:fill="D0DBEE"/>
          </w:tcPr>
          <w:p w:rsidR="00805F9B" w:rsidRPr="006D0A0E" w:rsidRDefault="004B752F" w:rsidP="00EE0C23">
            <w:pPr>
              <w:pStyle w:val="TableParagraph"/>
              <w:spacing w:line="276" w:lineRule="auto"/>
              <w:ind w:left="2684" w:right="2239"/>
              <w:jc w:val="center"/>
              <w:rPr>
                <w:b/>
                <w:sz w:val="24"/>
                <w:szCs w:val="24"/>
              </w:rPr>
            </w:pPr>
            <w:r w:rsidRPr="006D0A0E">
              <w:rPr>
                <w:b/>
                <w:sz w:val="24"/>
                <w:szCs w:val="24"/>
              </w:rPr>
              <w:t>Abstract</w:t>
            </w:r>
          </w:p>
        </w:tc>
        <w:tc>
          <w:tcPr>
            <w:tcW w:w="1531" w:type="dxa"/>
            <w:shd w:val="clear" w:color="auto" w:fill="D0DBEE"/>
          </w:tcPr>
          <w:p w:rsidR="00805F9B" w:rsidRPr="006D0A0E" w:rsidRDefault="00D900F4" w:rsidP="00EE0C23">
            <w:pPr>
              <w:pStyle w:val="TableParagraph"/>
              <w:spacing w:line="276" w:lineRule="auto"/>
              <w:ind w:right="460"/>
              <w:jc w:val="right"/>
              <w:rPr>
                <w:sz w:val="24"/>
                <w:szCs w:val="24"/>
              </w:rPr>
            </w:pPr>
            <w:r w:rsidRPr="006D0A0E">
              <w:rPr>
                <w:sz w:val="24"/>
                <w:szCs w:val="24"/>
              </w:rPr>
              <w:t>iii</w:t>
            </w:r>
          </w:p>
        </w:tc>
      </w:tr>
      <w:tr w:rsidR="00805F9B" w:rsidRPr="006D0A0E">
        <w:trPr>
          <w:trHeight w:val="541"/>
        </w:trPr>
        <w:tc>
          <w:tcPr>
            <w:tcW w:w="7511" w:type="dxa"/>
          </w:tcPr>
          <w:p w:rsidR="00805F9B" w:rsidRPr="006D0A0E" w:rsidRDefault="00D900F4" w:rsidP="00EE0C23">
            <w:pPr>
              <w:pStyle w:val="TableParagraph"/>
              <w:spacing w:line="276" w:lineRule="auto"/>
              <w:ind w:left="2662" w:right="2239"/>
              <w:jc w:val="center"/>
              <w:rPr>
                <w:b/>
                <w:sz w:val="24"/>
                <w:szCs w:val="24"/>
              </w:rPr>
            </w:pPr>
            <w:r w:rsidRPr="006D0A0E">
              <w:rPr>
                <w:b/>
                <w:sz w:val="24"/>
                <w:szCs w:val="24"/>
              </w:rPr>
              <w:t>Executive summary</w:t>
            </w:r>
          </w:p>
        </w:tc>
        <w:tc>
          <w:tcPr>
            <w:tcW w:w="1531" w:type="dxa"/>
          </w:tcPr>
          <w:p w:rsidR="00805F9B" w:rsidRPr="006D0A0E" w:rsidRDefault="00D900F4" w:rsidP="00EE0C23">
            <w:pPr>
              <w:pStyle w:val="TableParagraph"/>
              <w:spacing w:line="276" w:lineRule="auto"/>
              <w:ind w:right="466"/>
              <w:jc w:val="right"/>
              <w:rPr>
                <w:sz w:val="24"/>
                <w:szCs w:val="24"/>
              </w:rPr>
            </w:pPr>
            <w:r w:rsidRPr="006D0A0E">
              <w:rPr>
                <w:sz w:val="24"/>
                <w:szCs w:val="24"/>
              </w:rPr>
              <w:t>iv</w:t>
            </w:r>
          </w:p>
        </w:tc>
      </w:tr>
    </w:tbl>
    <w:p w:rsidR="00805F9B" w:rsidRPr="006D0A0E" w:rsidRDefault="00805F9B" w:rsidP="00EE0C23">
      <w:pPr>
        <w:pStyle w:val="BodyText"/>
        <w:spacing w:line="276" w:lineRule="auto"/>
        <w:rPr>
          <w:b/>
        </w:rPr>
      </w:pPr>
    </w:p>
    <w:p w:rsidR="00805F9B" w:rsidRPr="006D0A0E" w:rsidRDefault="00805F9B" w:rsidP="00EE0C23">
      <w:pPr>
        <w:pStyle w:val="BodyText"/>
        <w:spacing w:before="10" w:line="276" w:lineRule="auto"/>
        <w:rPr>
          <w:b/>
        </w:rPr>
      </w:pPr>
    </w:p>
    <w:tbl>
      <w:tblPr>
        <w:tblW w:w="0" w:type="auto"/>
        <w:tblInd w:w="349" w:type="dxa"/>
        <w:tblBorders>
          <w:top w:val="single" w:sz="6" w:space="0" w:color="4470C4"/>
          <w:left w:val="single" w:sz="6" w:space="0" w:color="4470C4"/>
          <w:bottom w:val="single" w:sz="6" w:space="0" w:color="4470C4"/>
          <w:right w:val="single" w:sz="6" w:space="0" w:color="4470C4"/>
          <w:insideH w:val="single" w:sz="6" w:space="0" w:color="4470C4"/>
          <w:insideV w:val="single" w:sz="6" w:space="0" w:color="4470C4"/>
        </w:tblBorders>
        <w:tblLayout w:type="fixed"/>
        <w:tblCellMar>
          <w:left w:w="0" w:type="dxa"/>
          <w:right w:w="0" w:type="dxa"/>
        </w:tblCellMar>
        <w:tblLook w:val="01E0" w:firstRow="1" w:lastRow="1" w:firstColumn="1" w:lastColumn="1" w:noHBand="0" w:noVBand="0"/>
      </w:tblPr>
      <w:tblGrid>
        <w:gridCol w:w="1562"/>
        <w:gridCol w:w="3169"/>
        <w:gridCol w:w="2689"/>
        <w:gridCol w:w="1729"/>
      </w:tblGrid>
      <w:tr w:rsidR="00805F9B" w:rsidRPr="006D0A0E">
        <w:trPr>
          <w:trHeight w:val="947"/>
        </w:trPr>
        <w:tc>
          <w:tcPr>
            <w:tcW w:w="1562" w:type="dxa"/>
            <w:tcBorders>
              <w:bottom w:val="single" w:sz="18" w:space="0" w:color="4470C4"/>
            </w:tcBorders>
          </w:tcPr>
          <w:p w:rsidR="00805F9B" w:rsidRPr="006D0A0E" w:rsidRDefault="00D900F4" w:rsidP="00EE0C23">
            <w:pPr>
              <w:pStyle w:val="TableParagraph"/>
              <w:spacing w:line="276" w:lineRule="auto"/>
              <w:ind w:left="599" w:right="74" w:hanging="17"/>
              <w:rPr>
                <w:b/>
                <w:sz w:val="24"/>
                <w:szCs w:val="24"/>
              </w:rPr>
            </w:pPr>
            <w:r w:rsidRPr="006D0A0E">
              <w:rPr>
                <w:b/>
                <w:sz w:val="24"/>
                <w:szCs w:val="24"/>
              </w:rPr>
              <w:t>Chapter Number</w:t>
            </w:r>
          </w:p>
        </w:tc>
        <w:tc>
          <w:tcPr>
            <w:tcW w:w="3169" w:type="dxa"/>
            <w:tcBorders>
              <w:bottom w:val="single" w:sz="18" w:space="0" w:color="4470C4"/>
            </w:tcBorders>
          </w:tcPr>
          <w:p w:rsidR="00805F9B" w:rsidRPr="006D0A0E" w:rsidRDefault="00D900F4" w:rsidP="00EE0C23">
            <w:pPr>
              <w:pStyle w:val="TableParagraph"/>
              <w:spacing w:line="276" w:lineRule="auto"/>
              <w:ind w:left="1044"/>
              <w:rPr>
                <w:b/>
                <w:sz w:val="24"/>
                <w:szCs w:val="24"/>
              </w:rPr>
            </w:pPr>
            <w:r w:rsidRPr="006D0A0E">
              <w:rPr>
                <w:b/>
                <w:sz w:val="24"/>
                <w:szCs w:val="24"/>
              </w:rPr>
              <w:t>Chapter Name</w:t>
            </w:r>
          </w:p>
        </w:tc>
        <w:tc>
          <w:tcPr>
            <w:tcW w:w="2689" w:type="dxa"/>
            <w:tcBorders>
              <w:bottom w:val="single" w:sz="18" w:space="0" w:color="4470C4"/>
            </w:tcBorders>
          </w:tcPr>
          <w:p w:rsidR="00805F9B" w:rsidRPr="006D0A0E" w:rsidRDefault="00D900F4" w:rsidP="00EE0C23">
            <w:pPr>
              <w:pStyle w:val="TableParagraph"/>
              <w:spacing w:line="276" w:lineRule="auto"/>
              <w:ind w:left="652"/>
              <w:rPr>
                <w:b/>
                <w:sz w:val="24"/>
                <w:szCs w:val="24"/>
              </w:rPr>
            </w:pPr>
            <w:r w:rsidRPr="006D0A0E">
              <w:rPr>
                <w:b/>
                <w:sz w:val="24"/>
                <w:szCs w:val="24"/>
              </w:rPr>
              <w:t>Chapter contents</w:t>
            </w:r>
          </w:p>
        </w:tc>
        <w:tc>
          <w:tcPr>
            <w:tcW w:w="1729" w:type="dxa"/>
            <w:tcBorders>
              <w:bottom w:val="single" w:sz="18" w:space="0" w:color="4470C4"/>
            </w:tcBorders>
          </w:tcPr>
          <w:p w:rsidR="00805F9B" w:rsidRPr="006D0A0E" w:rsidRDefault="00D900F4" w:rsidP="00EE0C23">
            <w:pPr>
              <w:pStyle w:val="TableParagraph"/>
              <w:spacing w:line="276" w:lineRule="auto"/>
              <w:ind w:left="626" w:right="200"/>
              <w:jc w:val="center"/>
              <w:rPr>
                <w:b/>
                <w:sz w:val="24"/>
                <w:szCs w:val="24"/>
              </w:rPr>
            </w:pPr>
            <w:r w:rsidRPr="006D0A0E">
              <w:rPr>
                <w:b/>
                <w:sz w:val="24"/>
                <w:szCs w:val="24"/>
              </w:rPr>
              <w:t>Page No</w:t>
            </w:r>
          </w:p>
        </w:tc>
      </w:tr>
      <w:tr w:rsidR="00805F9B" w:rsidRPr="006D0A0E">
        <w:trPr>
          <w:trHeight w:val="485"/>
        </w:trPr>
        <w:tc>
          <w:tcPr>
            <w:tcW w:w="1562" w:type="dxa"/>
            <w:tcBorders>
              <w:top w:val="single" w:sz="18" w:space="0" w:color="4470C4"/>
            </w:tcBorders>
            <w:shd w:val="clear" w:color="auto" w:fill="D0DBEE"/>
          </w:tcPr>
          <w:p w:rsidR="00805F9B" w:rsidRPr="006D0A0E" w:rsidRDefault="00D900F4" w:rsidP="00EE0C23">
            <w:pPr>
              <w:pStyle w:val="TableParagraph"/>
              <w:spacing w:line="276" w:lineRule="auto"/>
              <w:ind w:left="6"/>
              <w:rPr>
                <w:b/>
                <w:sz w:val="24"/>
                <w:szCs w:val="24"/>
              </w:rPr>
            </w:pPr>
            <w:r w:rsidRPr="006D0A0E">
              <w:rPr>
                <w:b/>
                <w:sz w:val="24"/>
                <w:szCs w:val="24"/>
              </w:rPr>
              <w:t>Chapter 1</w:t>
            </w:r>
          </w:p>
        </w:tc>
        <w:tc>
          <w:tcPr>
            <w:tcW w:w="3169" w:type="dxa"/>
            <w:tcBorders>
              <w:top w:val="single" w:sz="18" w:space="0" w:color="4470C4"/>
            </w:tcBorders>
            <w:shd w:val="clear" w:color="auto" w:fill="D0DBEE"/>
          </w:tcPr>
          <w:p w:rsidR="00805F9B" w:rsidRPr="006D0A0E" w:rsidRDefault="00D900F4" w:rsidP="00EE0C23">
            <w:pPr>
              <w:pStyle w:val="TableParagraph"/>
              <w:spacing w:line="276" w:lineRule="auto"/>
              <w:ind w:left="631"/>
              <w:rPr>
                <w:sz w:val="24"/>
                <w:szCs w:val="24"/>
              </w:rPr>
            </w:pPr>
            <w:r w:rsidRPr="006D0A0E">
              <w:rPr>
                <w:sz w:val="24"/>
                <w:szCs w:val="24"/>
              </w:rPr>
              <w:t>Background of the study</w:t>
            </w:r>
          </w:p>
        </w:tc>
        <w:tc>
          <w:tcPr>
            <w:tcW w:w="2689" w:type="dxa"/>
            <w:tcBorders>
              <w:top w:val="single" w:sz="18" w:space="0" w:color="4470C4"/>
            </w:tcBorders>
            <w:shd w:val="clear" w:color="auto" w:fill="D0DBEE"/>
          </w:tcPr>
          <w:p w:rsidR="00805F9B" w:rsidRPr="006D0A0E" w:rsidRDefault="00D900F4" w:rsidP="00EE0C23">
            <w:pPr>
              <w:pStyle w:val="TableParagraph"/>
              <w:spacing w:line="276" w:lineRule="auto"/>
              <w:ind w:left="7"/>
              <w:rPr>
                <w:sz w:val="24"/>
                <w:szCs w:val="24"/>
              </w:rPr>
            </w:pPr>
            <w:r w:rsidRPr="006D0A0E">
              <w:rPr>
                <w:sz w:val="24"/>
                <w:szCs w:val="24"/>
              </w:rPr>
              <w:t>1. Introduction</w:t>
            </w:r>
          </w:p>
        </w:tc>
        <w:tc>
          <w:tcPr>
            <w:tcW w:w="1729" w:type="dxa"/>
            <w:tcBorders>
              <w:top w:val="single" w:sz="18" w:space="0" w:color="4470C4"/>
            </w:tcBorders>
            <w:shd w:val="clear" w:color="auto" w:fill="D0DBEE"/>
          </w:tcPr>
          <w:p w:rsidR="00805F9B" w:rsidRPr="006D0A0E" w:rsidRDefault="006C215B" w:rsidP="00EE0C23">
            <w:pPr>
              <w:pStyle w:val="TableParagraph"/>
              <w:spacing w:line="276" w:lineRule="auto"/>
              <w:ind w:left="446"/>
              <w:jc w:val="center"/>
              <w:rPr>
                <w:sz w:val="24"/>
                <w:szCs w:val="24"/>
              </w:rPr>
            </w:pPr>
            <w:r>
              <w:rPr>
                <w:sz w:val="24"/>
                <w:szCs w:val="24"/>
              </w:rPr>
              <w:t>2</w:t>
            </w:r>
          </w:p>
        </w:tc>
      </w:tr>
      <w:tr w:rsidR="00805F9B" w:rsidRPr="006D0A0E">
        <w:trPr>
          <w:trHeight w:val="405"/>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Pr>
                <w:sz w:val="24"/>
                <w:szCs w:val="24"/>
              </w:rPr>
            </w:pPr>
            <w:r w:rsidRPr="006D0A0E">
              <w:rPr>
                <w:sz w:val="24"/>
                <w:szCs w:val="24"/>
              </w:rPr>
              <w:t>1.1 Origin of the report</w:t>
            </w:r>
          </w:p>
        </w:tc>
        <w:tc>
          <w:tcPr>
            <w:tcW w:w="1729" w:type="dxa"/>
          </w:tcPr>
          <w:p w:rsidR="00805F9B" w:rsidRPr="006D0A0E" w:rsidRDefault="00D900F4" w:rsidP="00EE0C23">
            <w:pPr>
              <w:pStyle w:val="TableParagraph"/>
              <w:spacing w:line="276" w:lineRule="auto"/>
              <w:ind w:left="446"/>
              <w:jc w:val="center"/>
              <w:rPr>
                <w:sz w:val="24"/>
                <w:szCs w:val="24"/>
              </w:rPr>
            </w:pPr>
            <w:r w:rsidRPr="006D0A0E">
              <w:rPr>
                <w:sz w:val="24"/>
                <w:szCs w:val="24"/>
              </w:rPr>
              <w:t>3</w:t>
            </w:r>
          </w:p>
        </w:tc>
      </w:tr>
      <w:tr w:rsidR="00805F9B" w:rsidRPr="006D0A0E">
        <w:trPr>
          <w:trHeight w:val="404"/>
        </w:trPr>
        <w:tc>
          <w:tcPr>
            <w:tcW w:w="1562" w:type="dxa"/>
            <w:shd w:val="clear" w:color="auto" w:fill="D0DBEE"/>
          </w:tcPr>
          <w:p w:rsidR="00805F9B" w:rsidRPr="006D0A0E" w:rsidRDefault="00805F9B" w:rsidP="00EE0C23">
            <w:pPr>
              <w:pStyle w:val="TableParagraph"/>
              <w:spacing w:line="276" w:lineRule="auto"/>
              <w:rPr>
                <w:sz w:val="24"/>
                <w:szCs w:val="24"/>
              </w:rPr>
            </w:pPr>
          </w:p>
        </w:tc>
        <w:tc>
          <w:tcPr>
            <w:tcW w:w="3169" w:type="dxa"/>
            <w:shd w:val="clear" w:color="auto" w:fill="D0DBEE"/>
          </w:tcPr>
          <w:p w:rsidR="00805F9B" w:rsidRPr="006D0A0E" w:rsidRDefault="00805F9B" w:rsidP="00EE0C23">
            <w:pPr>
              <w:pStyle w:val="TableParagraph"/>
              <w:spacing w:line="276" w:lineRule="auto"/>
              <w:rPr>
                <w:sz w:val="24"/>
                <w:szCs w:val="24"/>
              </w:rPr>
            </w:pPr>
          </w:p>
        </w:tc>
        <w:tc>
          <w:tcPr>
            <w:tcW w:w="2689" w:type="dxa"/>
            <w:shd w:val="clear" w:color="auto" w:fill="D0DBEE"/>
          </w:tcPr>
          <w:p w:rsidR="00805F9B" w:rsidRPr="006D0A0E" w:rsidRDefault="00D900F4" w:rsidP="00EE0C23">
            <w:pPr>
              <w:pStyle w:val="TableParagraph"/>
              <w:spacing w:line="276" w:lineRule="auto"/>
              <w:ind w:left="7"/>
              <w:rPr>
                <w:sz w:val="24"/>
                <w:szCs w:val="24"/>
              </w:rPr>
            </w:pPr>
            <w:r w:rsidRPr="006D0A0E">
              <w:rPr>
                <w:sz w:val="24"/>
                <w:szCs w:val="24"/>
              </w:rPr>
              <w:t>1.2 Objectives of the report</w:t>
            </w:r>
          </w:p>
        </w:tc>
        <w:tc>
          <w:tcPr>
            <w:tcW w:w="1729" w:type="dxa"/>
            <w:shd w:val="clear" w:color="auto" w:fill="D0DBEE"/>
          </w:tcPr>
          <w:p w:rsidR="00805F9B" w:rsidRPr="006D0A0E" w:rsidRDefault="00D900F4" w:rsidP="00EE0C23">
            <w:pPr>
              <w:pStyle w:val="TableParagraph"/>
              <w:spacing w:line="276" w:lineRule="auto"/>
              <w:ind w:left="446"/>
              <w:jc w:val="center"/>
              <w:rPr>
                <w:sz w:val="24"/>
                <w:szCs w:val="24"/>
              </w:rPr>
            </w:pPr>
            <w:r w:rsidRPr="006D0A0E">
              <w:rPr>
                <w:sz w:val="24"/>
                <w:szCs w:val="24"/>
              </w:rPr>
              <w:t>3</w:t>
            </w:r>
          </w:p>
        </w:tc>
      </w:tr>
      <w:tr w:rsidR="00805F9B" w:rsidRPr="006D0A0E">
        <w:trPr>
          <w:trHeight w:val="275"/>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Pr>
                <w:sz w:val="24"/>
                <w:szCs w:val="24"/>
              </w:rPr>
            </w:pPr>
            <w:r w:rsidRPr="006D0A0E">
              <w:rPr>
                <w:sz w:val="24"/>
                <w:szCs w:val="24"/>
              </w:rPr>
              <w:t>1.3 Methodology</w:t>
            </w:r>
          </w:p>
        </w:tc>
        <w:tc>
          <w:tcPr>
            <w:tcW w:w="1729" w:type="dxa"/>
          </w:tcPr>
          <w:p w:rsidR="00805F9B" w:rsidRPr="006D0A0E" w:rsidRDefault="00D900F4" w:rsidP="00EE0C23">
            <w:pPr>
              <w:pStyle w:val="TableParagraph"/>
              <w:spacing w:line="276" w:lineRule="auto"/>
              <w:ind w:left="446"/>
              <w:jc w:val="center"/>
              <w:rPr>
                <w:sz w:val="24"/>
                <w:szCs w:val="24"/>
              </w:rPr>
            </w:pPr>
            <w:r w:rsidRPr="006D0A0E">
              <w:rPr>
                <w:sz w:val="24"/>
                <w:szCs w:val="24"/>
              </w:rPr>
              <w:t>4</w:t>
            </w:r>
          </w:p>
        </w:tc>
      </w:tr>
      <w:tr w:rsidR="00805F9B" w:rsidRPr="006D0A0E">
        <w:trPr>
          <w:trHeight w:val="405"/>
        </w:trPr>
        <w:tc>
          <w:tcPr>
            <w:tcW w:w="1562" w:type="dxa"/>
            <w:shd w:val="clear" w:color="auto" w:fill="D0DBEE"/>
          </w:tcPr>
          <w:p w:rsidR="00805F9B" w:rsidRPr="006D0A0E" w:rsidRDefault="00805F9B" w:rsidP="00EE0C23">
            <w:pPr>
              <w:pStyle w:val="TableParagraph"/>
              <w:spacing w:line="276" w:lineRule="auto"/>
              <w:rPr>
                <w:sz w:val="24"/>
                <w:szCs w:val="24"/>
              </w:rPr>
            </w:pPr>
          </w:p>
        </w:tc>
        <w:tc>
          <w:tcPr>
            <w:tcW w:w="3169" w:type="dxa"/>
            <w:shd w:val="clear" w:color="auto" w:fill="D0DBEE"/>
          </w:tcPr>
          <w:p w:rsidR="00805F9B" w:rsidRPr="006D0A0E" w:rsidRDefault="00805F9B" w:rsidP="00EE0C23">
            <w:pPr>
              <w:pStyle w:val="TableParagraph"/>
              <w:spacing w:line="276" w:lineRule="auto"/>
              <w:rPr>
                <w:sz w:val="24"/>
                <w:szCs w:val="24"/>
              </w:rPr>
            </w:pPr>
          </w:p>
        </w:tc>
        <w:tc>
          <w:tcPr>
            <w:tcW w:w="2689" w:type="dxa"/>
            <w:shd w:val="clear" w:color="auto" w:fill="D0DBEE"/>
          </w:tcPr>
          <w:p w:rsidR="00805F9B" w:rsidRPr="006D0A0E" w:rsidRDefault="00D900F4" w:rsidP="00EE0C23">
            <w:pPr>
              <w:pStyle w:val="TableParagraph"/>
              <w:spacing w:line="276" w:lineRule="auto"/>
              <w:ind w:left="7"/>
              <w:rPr>
                <w:sz w:val="24"/>
                <w:szCs w:val="24"/>
              </w:rPr>
            </w:pPr>
            <w:r w:rsidRPr="006D0A0E">
              <w:rPr>
                <w:sz w:val="24"/>
                <w:szCs w:val="24"/>
              </w:rPr>
              <w:t>1.4 Scope of the report</w:t>
            </w:r>
          </w:p>
        </w:tc>
        <w:tc>
          <w:tcPr>
            <w:tcW w:w="1729" w:type="dxa"/>
            <w:shd w:val="clear" w:color="auto" w:fill="D0DBEE"/>
          </w:tcPr>
          <w:p w:rsidR="00805F9B" w:rsidRPr="006D0A0E" w:rsidRDefault="00D900F4" w:rsidP="00EE0C23">
            <w:pPr>
              <w:pStyle w:val="TableParagraph"/>
              <w:spacing w:line="276" w:lineRule="auto"/>
              <w:ind w:left="446"/>
              <w:jc w:val="center"/>
              <w:rPr>
                <w:sz w:val="24"/>
                <w:szCs w:val="24"/>
              </w:rPr>
            </w:pPr>
            <w:r w:rsidRPr="006D0A0E">
              <w:rPr>
                <w:sz w:val="24"/>
                <w:szCs w:val="24"/>
              </w:rPr>
              <w:t>5</w:t>
            </w:r>
          </w:p>
        </w:tc>
      </w:tr>
      <w:tr w:rsidR="00805F9B" w:rsidRPr="006D0A0E">
        <w:trPr>
          <w:trHeight w:val="945"/>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ight="567"/>
              <w:rPr>
                <w:sz w:val="24"/>
                <w:szCs w:val="24"/>
              </w:rPr>
            </w:pPr>
            <w:r w:rsidRPr="006D0A0E">
              <w:rPr>
                <w:sz w:val="24"/>
                <w:szCs w:val="24"/>
              </w:rPr>
              <w:t>1.5 Limitations of the report</w:t>
            </w:r>
          </w:p>
        </w:tc>
        <w:tc>
          <w:tcPr>
            <w:tcW w:w="1729" w:type="dxa"/>
          </w:tcPr>
          <w:p w:rsidR="00805F9B" w:rsidRPr="006D0A0E" w:rsidRDefault="00D900F4" w:rsidP="00EE0C23">
            <w:pPr>
              <w:pStyle w:val="TableParagraph"/>
              <w:spacing w:line="276" w:lineRule="auto"/>
              <w:ind w:left="446"/>
              <w:jc w:val="center"/>
              <w:rPr>
                <w:sz w:val="24"/>
                <w:szCs w:val="24"/>
              </w:rPr>
            </w:pPr>
            <w:r w:rsidRPr="006D0A0E">
              <w:rPr>
                <w:sz w:val="24"/>
                <w:szCs w:val="24"/>
              </w:rPr>
              <w:t>6</w:t>
            </w:r>
          </w:p>
        </w:tc>
      </w:tr>
      <w:tr w:rsidR="00805F9B" w:rsidRPr="006D0A0E">
        <w:trPr>
          <w:trHeight w:val="945"/>
        </w:trPr>
        <w:tc>
          <w:tcPr>
            <w:tcW w:w="1562" w:type="dxa"/>
            <w:shd w:val="clear" w:color="auto" w:fill="D0DBEE"/>
          </w:tcPr>
          <w:p w:rsidR="00805F9B" w:rsidRPr="006D0A0E" w:rsidRDefault="00D900F4" w:rsidP="00EE0C23">
            <w:pPr>
              <w:pStyle w:val="TableParagraph"/>
              <w:spacing w:line="276" w:lineRule="auto"/>
              <w:ind w:left="6"/>
              <w:rPr>
                <w:b/>
                <w:sz w:val="24"/>
                <w:szCs w:val="24"/>
              </w:rPr>
            </w:pPr>
            <w:r w:rsidRPr="006D0A0E">
              <w:rPr>
                <w:b/>
                <w:sz w:val="24"/>
                <w:szCs w:val="24"/>
              </w:rPr>
              <w:t>Chapter 2</w:t>
            </w:r>
          </w:p>
        </w:tc>
        <w:tc>
          <w:tcPr>
            <w:tcW w:w="3169" w:type="dxa"/>
            <w:shd w:val="clear" w:color="auto" w:fill="D0DBEE"/>
          </w:tcPr>
          <w:p w:rsidR="00805F9B" w:rsidRPr="006D0A0E" w:rsidRDefault="00D900F4" w:rsidP="00EE0C23">
            <w:pPr>
              <w:pStyle w:val="TableParagraph"/>
              <w:spacing w:line="276" w:lineRule="auto"/>
              <w:ind w:left="7"/>
              <w:rPr>
                <w:sz w:val="24"/>
                <w:szCs w:val="24"/>
              </w:rPr>
            </w:pPr>
            <w:r w:rsidRPr="006D0A0E">
              <w:rPr>
                <w:sz w:val="24"/>
                <w:szCs w:val="24"/>
              </w:rPr>
              <w:t>Organizational Overview</w:t>
            </w:r>
          </w:p>
        </w:tc>
        <w:tc>
          <w:tcPr>
            <w:tcW w:w="2689" w:type="dxa"/>
            <w:shd w:val="clear" w:color="auto" w:fill="D0DBEE"/>
          </w:tcPr>
          <w:p w:rsidR="00805F9B" w:rsidRPr="006D0A0E" w:rsidRDefault="00D900F4" w:rsidP="00EE0C23">
            <w:pPr>
              <w:pStyle w:val="TableParagraph"/>
              <w:spacing w:line="276" w:lineRule="auto"/>
              <w:ind w:left="7" w:right="647"/>
              <w:rPr>
                <w:sz w:val="24"/>
                <w:szCs w:val="24"/>
              </w:rPr>
            </w:pPr>
            <w:r w:rsidRPr="006D0A0E">
              <w:rPr>
                <w:sz w:val="24"/>
                <w:szCs w:val="24"/>
              </w:rPr>
              <w:t>2.1 An overview of Jamuna bank limited</w:t>
            </w:r>
          </w:p>
        </w:tc>
        <w:tc>
          <w:tcPr>
            <w:tcW w:w="1729" w:type="dxa"/>
            <w:shd w:val="clear" w:color="auto" w:fill="D0DBEE"/>
          </w:tcPr>
          <w:p w:rsidR="00805F9B" w:rsidRPr="006D0A0E" w:rsidRDefault="00D900F4" w:rsidP="00EE0C23">
            <w:pPr>
              <w:pStyle w:val="TableParagraph"/>
              <w:spacing w:line="276" w:lineRule="auto"/>
              <w:ind w:left="446"/>
              <w:jc w:val="center"/>
              <w:rPr>
                <w:sz w:val="24"/>
                <w:szCs w:val="24"/>
              </w:rPr>
            </w:pPr>
            <w:r w:rsidRPr="006D0A0E">
              <w:rPr>
                <w:sz w:val="24"/>
                <w:szCs w:val="24"/>
              </w:rPr>
              <w:t>8</w:t>
            </w:r>
          </w:p>
        </w:tc>
      </w:tr>
      <w:tr w:rsidR="00805F9B" w:rsidRPr="006D0A0E">
        <w:trPr>
          <w:trHeight w:val="945"/>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ight="-7"/>
              <w:rPr>
                <w:sz w:val="24"/>
                <w:szCs w:val="24"/>
              </w:rPr>
            </w:pPr>
            <w:r w:rsidRPr="006D0A0E">
              <w:rPr>
                <w:sz w:val="24"/>
                <w:szCs w:val="24"/>
              </w:rPr>
              <w:t>2.2 JBL (Vision, mission &amp; objectives)</w:t>
            </w:r>
          </w:p>
        </w:tc>
        <w:tc>
          <w:tcPr>
            <w:tcW w:w="1729" w:type="dxa"/>
          </w:tcPr>
          <w:p w:rsidR="00805F9B" w:rsidRPr="006D0A0E" w:rsidRDefault="00D900F4" w:rsidP="00EE0C23">
            <w:pPr>
              <w:pStyle w:val="TableParagraph"/>
              <w:spacing w:line="276" w:lineRule="auto"/>
              <w:ind w:left="446"/>
              <w:jc w:val="center"/>
              <w:rPr>
                <w:sz w:val="24"/>
                <w:szCs w:val="24"/>
              </w:rPr>
            </w:pPr>
            <w:r w:rsidRPr="006D0A0E">
              <w:rPr>
                <w:sz w:val="24"/>
                <w:szCs w:val="24"/>
              </w:rPr>
              <w:t>8</w:t>
            </w:r>
          </w:p>
        </w:tc>
      </w:tr>
      <w:tr w:rsidR="00805F9B" w:rsidRPr="006D0A0E">
        <w:trPr>
          <w:trHeight w:val="945"/>
        </w:trPr>
        <w:tc>
          <w:tcPr>
            <w:tcW w:w="1562" w:type="dxa"/>
            <w:shd w:val="clear" w:color="auto" w:fill="D0DBEE"/>
          </w:tcPr>
          <w:p w:rsidR="00805F9B" w:rsidRPr="006D0A0E" w:rsidRDefault="00805F9B" w:rsidP="00EE0C23">
            <w:pPr>
              <w:pStyle w:val="TableParagraph"/>
              <w:spacing w:line="276" w:lineRule="auto"/>
              <w:rPr>
                <w:sz w:val="24"/>
                <w:szCs w:val="24"/>
              </w:rPr>
            </w:pPr>
          </w:p>
        </w:tc>
        <w:tc>
          <w:tcPr>
            <w:tcW w:w="3169" w:type="dxa"/>
            <w:shd w:val="clear" w:color="auto" w:fill="D0DBEE"/>
          </w:tcPr>
          <w:p w:rsidR="00805F9B" w:rsidRPr="006D0A0E" w:rsidRDefault="00805F9B" w:rsidP="00EE0C23">
            <w:pPr>
              <w:pStyle w:val="TableParagraph"/>
              <w:spacing w:line="276" w:lineRule="auto"/>
              <w:rPr>
                <w:sz w:val="24"/>
                <w:szCs w:val="24"/>
              </w:rPr>
            </w:pPr>
          </w:p>
        </w:tc>
        <w:tc>
          <w:tcPr>
            <w:tcW w:w="2689" w:type="dxa"/>
            <w:shd w:val="clear" w:color="auto" w:fill="D0DBEE"/>
          </w:tcPr>
          <w:p w:rsidR="00805F9B" w:rsidRPr="006D0A0E" w:rsidRDefault="00D900F4" w:rsidP="00EE0C23">
            <w:pPr>
              <w:pStyle w:val="TableParagraph"/>
              <w:spacing w:line="276" w:lineRule="auto"/>
              <w:ind w:left="7"/>
              <w:rPr>
                <w:sz w:val="24"/>
                <w:szCs w:val="24"/>
              </w:rPr>
            </w:pPr>
            <w:r w:rsidRPr="006D0A0E">
              <w:rPr>
                <w:sz w:val="24"/>
                <w:szCs w:val="24"/>
              </w:rPr>
              <w:t>2.3 Values of JBL</w:t>
            </w:r>
          </w:p>
        </w:tc>
        <w:tc>
          <w:tcPr>
            <w:tcW w:w="1729" w:type="dxa"/>
            <w:shd w:val="clear" w:color="auto" w:fill="D0DBEE"/>
          </w:tcPr>
          <w:p w:rsidR="00805F9B" w:rsidRPr="006D0A0E" w:rsidRDefault="00D900F4" w:rsidP="00EE0C23">
            <w:pPr>
              <w:pStyle w:val="TableParagraph"/>
              <w:spacing w:line="276" w:lineRule="auto"/>
              <w:ind w:left="446"/>
              <w:jc w:val="center"/>
              <w:rPr>
                <w:sz w:val="24"/>
                <w:szCs w:val="24"/>
              </w:rPr>
            </w:pPr>
            <w:r w:rsidRPr="006D0A0E">
              <w:rPr>
                <w:sz w:val="24"/>
                <w:szCs w:val="24"/>
              </w:rPr>
              <w:t>9</w:t>
            </w:r>
          </w:p>
        </w:tc>
      </w:tr>
      <w:tr w:rsidR="00805F9B" w:rsidRPr="006D0A0E">
        <w:trPr>
          <w:trHeight w:val="508"/>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Pr>
                <w:sz w:val="24"/>
                <w:szCs w:val="24"/>
              </w:rPr>
            </w:pPr>
            <w:r w:rsidRPr="006D0A0E">
              <w:rPr>
                <w:sz w:val="24"/>
                <w:szCs w:val="24"/>
              </w:rPr>
              <w:t>2.4 Corporate Slogan</w:t>
            </w:r>
          </w:p>
        </w:tc>
        <w:tc>
          <w:tcPr>
            <w:tcW w:w="1729" w:type="dxa"/>
          </w:tcPr>
          <w:p w:rsidR="00805F9B" w:rsidRPr="006D0A0E" w:rsidRDefault="00D900F4" w:rsidP="00EE0C23">
            <w:pPr>
              <w:pStyle w:val="TableParagraph"/>
              <w:spacing w:line="276" w:lineRule="auto"/>
              <w:ind w:left="626" w:right="180"/>
              <w:jc w:val="center"/>
              <w:rPr>
                <w:sz w:val="24"/>
                <w:szCs w:val="24"/>
              </w:rPr>
            </w:pPr>
            <w:r w:rsidRPr="006D0A0E">
              <w:rPr>
                <w:sz w:val="24"/>
                <w:szCs w:val="24"/>
              </w:rPr>
              <w:t>10</w:t>
            </w:r>
          </w:p>
        </w:tc>
      </w:tr>
      <w:tr w:rsidR="00805F9B" w:rsidRPr="006D0A0E">
        <w:trPr>
          <w:trHeight w:val="532"/>
        </w:trPr>
        <w:tc>
          <w:tcPr>
            <w:tcW w:w="1562" w:type="dxa"/>
            <w:shd w:val="clear" w:color="auto" w:fill="D0DBEE"/>
          </w:tcPr>
          <w:p w:rsidR="00805F9B" w:rsidRPr="006D0A0E" w:rsidRDefault="00805F9B" w:rsidP="00EE0C23">
            <w:pPr>
              <w:pStyle w:val="TableParagraph"/>
              <w:spacing w:line="276" w:lineRule="auto"/>
              <w:rPr>
                <w:sz w:val="24"/>
                <w:szCs w:val="24"/>
              </w:rPr>
            </w:pPr>
          </w:p>
        </w:tc>
        <w:tc>
          <w:tcPr>
            <w:tcW w:w="3169" w:type="dxa"/>
            <w:shd w:val="clear" w:color="auto" w:fill="D0DBEE"/>
          </w:tcPr>
          <w:p w:rsidR="00805F9B" w:rsidRPr="006D0A0E" w:rsidRDefault="00805F9B" w:rsidP="00EE0C23">
            <w:pPr>
              <w:pStyle w:val="TableParagraph"/>
              <w:spacing w:line="276" w:lineRule="auto"/>
              <w:rPr>
                <w:sz w:val="24"/>
                <w:szCs w:val="24"/>
              </w:rPr>
            </w:pPr>
          </w:p>
        </w:tc>
        <w:tc>
          <w:tcPr>
            <w:tcW w:w="2689" w:type="dxa"/>
            <w:shd w:val="clear" w:color="auto" w:fill="D0DBEE"/>
          </w:tcPr>
          <w:p w:rsidR="00805F9B" w:rsidRPr="006D0A0E" w:rsidRDefault="00D900F4" w:rsidP="00EE0C23">
            <w:pPr>
              <w:pStyle w:val="TableParagraph"/>
              <w:spacing w:line="276" w:lineRule="auto"/>
              <w:ind w:left="7"/>
              <w:rPr>
                <w:sz w:val="24"/>
                <w:szCs w:val="24"/>
              </w:rPr>
            </w:pPr>
            <w:r w:rsidRPr="006D0A0E">
              <w:rPr>
                <w:sz w:val="24"/>
                <w:szCs w:val="24"/>
              </w:rPr>
              <w:t>2.5 Organization structure</w:t>
            </w:r>
          </w:p>
        </w:tc>
        <w:tc>
          <w:tcPr>
            <w:tcW w:w="1729" w:type="dxa"/>
            <w:shd w:val="clear" w:color="auto" w:fill="D0DBEE"/>
          </w:tcPr>
          <w:p w:rsidR="00805F9B" w:rsidRPr="006D0A0E" w:rsidRDefault="00D900F4" w:rsidP="00EE0C23">
            <w:pPr>
              <w:pStyle w:val="TableParagraph"/>
              <w:spacing w:line="276" w:lineRule="auto"/>
              <w:ind w:left="626" w:right="180"/>
              <w:jc w:val="center"/>
              <w:rPr>
                <w:sz w:val="24"/>
                <w:szCs w:val="24"/>
              </w:rPr>
            </w:pPr>
            <w:r w:rsidRPr="006D0A0E">
              <w:rPr>
                <w:sz w:val="24"/>
                <w:szCs w:val="24"/>
              </w:rPr>
              <w:t>11</w:t>
            </w:r>
          </w:p>
        </w:tc>
      </w:tr>
      <w:tr w:rsidR="00805F9B" w:rsidRPr="006D0A0E">
        <w:trPr>
          <w:trHeight w:val="945"/>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ight="374"/>
              <w:rPr>
                <w:sz w:val="24"/>
                <w:szCs w:val="24"/>
              </w:rPr>
            </w:pPr>
            <w:r w:rsidRPr="006D0A0E">
              <w:rPr>
                <w:sz w:val="24"/>
                <w:szCs w:val="24"/>
              </w:rPr>
              <w:t>2.6 Strategic Marketing plans</w:t>
            </w:r>
          </w:p>
        </w:tc>
        <w:tc>
          <w:tcPr>
            <w:tcW w:w="1729" w:type="dxa"/>
          </w:tcPr>
          <w:p w:rsidR="00805F9B" w:rsidRPr="006D0A0E" w:rsidRDefault="006C215B" w:rsidP="00EE0C23">
            <w:pPr>
              <w:pStyle w:val="TableParagraph"/>
              <w:spacing w:line="276" w:lineRule="auto"/>
              <w:ind w:left="626" w:right="180"/>
              <w:jc w:val="center"/>
              <w:rPr>
                <w:sz w:val="24"/>
                <w:szCs w:val="24"/>
              </w:rPr>
            </w:pPr>
            <w:r>
              <w:rPr>
                <w:sz w:val="24"/>
                <w:szCs w:val="24"/>
              </w:rPr>
              <w:t>13</w:t>
            </w:r>
          </w:p>
        </w:tc>
      </w:tr>
      <w:tr w:rsidR="00805F9B" w:rsidRPr="006D0A0E">
        <w:trPr>
          <w:trHeight w:val="945"/>
        </w:trPr>
        <w:tc>
          <w:tcPr>
            <w:tcW w:w="1562" w:type="dxa"/>
            <w:shd w:val="clear" w:color="auto" w:fill="D0DBEE"/>
          </w:tcPr>
          <w:p w:rsidR="00805F9B" w:rsidRPr="006D0A0E" w:rsidRDefault="00805F9B" w:rsidP="00EE0C23">
            <w:pPr>
              <w:pStyle w:val="TableParagraph"/>
              <w:spacing w:line="276" w:lineRule="auto"/>
              <w:rPr>
                <w:sz w:val="24"/>
                <w:szCs w:val="24"/>
              </w:rPr>
            </w:pPr>
          </w:p>
        </w:tc>
        <w:tc>
          <w:tcPr>
            <w:tcW w:w="3169" w:type="dxa"/>
            <w:shd w:val="clear" w:color="auto" w:fill="D0DBEE"/>
          </w:tcPr>
          <w:p w:rsidR="00805F9B" w:rsidRPr="006D0A0E" w:rsidRDefault="00805F9B" w:rsidP="00EE0C23">
            <w:pPr>
              <w:pStyle w:val="TableParagraph"/>
              <w:spacing w:line="276" w:lineRule="auto"/>
              <w:rPr>
                <w:sz w:val="24"/>
                <w:szCs w:val="24"/>
              </w:rPr>
            </w:pPr>
          </w:p>
        </w:tc>
        <w:tc>
          <w:tcPr>
            <w:tcW w:w="2689" w:type="dxa"/>
            <w:shd w:val="clear" w:color="auto" w:fill="D0DBEE"/>
          </w:tcPr>
          <w:p w:rsidR="00805F9B" w:rsidRPr="006D0A0E" w:rsidRDefault="00D900F4" w:rsidP="00EE0C23">
            <w:pPr>
              <w:pStyle w:val="TableParagraph"/>
              <w:spacing w:line="276" w:lineRule="auto"/>
              <w:ind w:left="7" w:right="287"/>
              <w:rPr>
                <w:sz w:val="24"/>
                <w:szCs w:val="24"/>
              </w:rPr>
            </w:pPr>
            <w:r w:rsidRPr="006D0A0E">
              <w:rPr>
                <w:sz w:val="24"/>
                <w:szCs w:val="24"/>
              </w:rPr>
              <w:t>2.7 Corporate Culture of JBL</w:t>
            </w:r>
          </w:p>
        </w:tc>
        <w:tc>
          <w:tcPr>
            <w:tcW w:w="1729" w:type="dxa"/>
            <w:shd w:val="clear" w:color="auto" w:fill="D0DBEE"/>
          </w:tcPr>
          <w:p w:rsidR="00805F9B" w:rsidRPr="006D0A0E" w:rsidRDefault="006C215B" w:rsidP="00EE0C23">
            <w:pPr>
              <w:pStyle w:val="TableParagraph"/>
              <w:spacing w:line="276" w:lineRule="auto"/>
              <w:ind w:left="626" w:right="180"/>
              <w:jc w:val="center"/>
              <w:rPr>
                <w:sz w:val="24"/>
                <w:szCs w:val="24"/>
              </w:rPr>
            </w:pPr>
            <w:r>
              <w:rPr>
                <w:sz w:val="24"/>
                <w:szCs w:val="24"/>
              </w:rPr>
              <w:t>14</w:t>
            </w:r>
          </w:p>
        </w:tc>
      </w:tr>
      <w:tr w:rsidR="00805F9B" w:rsidRPr="006D0A0E">
        <w:trPr>
          <w:trHeight w:val="947"/>
        </w:trPr>
        <w:tc>
          <w:tcPr>
            <w:tcW w:w="1562" w:type="dxa"/>
          </w:tcPr>
          <w:p w:rsidR="00805F9B" w:rsidRPr="006D0A0E" w:rsidRDefault="00805F9B" w:rsidP="00EE0C23">
            <w:pPr>
              <w:pStyle w:val="TableParagraph"/>
              <w:spacing w:line="276" w:lineRule="auto"/>
              <w:rPr>
                <w:sz w:val="24"/>
                <w:szCs w:val="24"/>
              </w:rPr>
            </w:pPr>
          </w:p>
        </w:tc>
        <w:tc>
          <w:tcPr>
            <w:tcW w:w="3169" w:type="dxa"/>
          </w:tcPr>
          <w:p w:rsidR="00805F9B" w:rsidRPr="006D0A0E" w:rsidRDefault="00805F9B" w:rsidP="00EE0C23">
            <w:pPr>
              <w:pStyle w:val="TableParagraph"/>
              <w:spacing w:line="276" w:lineRule="auto"/>
              <w:rPr>
                <w:sz w:val="24"/>
                <w:szCs w:val="24"/>
              </w:rPr>
            </w:pPr>
          </w:p>
        </w:tc>
        <w:tc>
          <w:tcPr>
            <w:tcW w:w="2689" w:type="dxa"/>
          </w:tcPr>
          <w:p w:rsidR="00805F9B" w:rsidRPr="006D0A0E" w:rsidRDefault="00D900F4" w:rsidP="00EE0C23">
            <w:pPr>
              <w:pStyle w:val="TableParagraph"/>
              <w:spacing w:line="276" w:lineRule="auto"/>
              <w:ind w:left="7" w:right="254"/>
              <w:rPr>
                <w:sz w:val="24"/>
                <w:szCs w:val="24"/>
              </w:rPr>
            </w:pPr>
            <w:r w:rsidRPr="006D0A0E">
              <w:rPr>
                <w:sz w:val="24"/>
                <w:szCs w:val="24"/>
              </w:rPr>
              <w:t>2.8 Service &amp; Product of JBL</w:t>
            </w:r>
          </w:p>
        </w:tc>
        <w:tc>
          <w:tcPr>
            <w:tcW w:w="1729" w:type="dxa"/>
          </w:tcPr>
          <w:p w:rsidR="00805F9B" w:rsidRPr="006D0A0E" w:rsidRDefault="006C215B" w:rsidP="00EE0C23">
            <w:pPr>
              <w:pStyle w:val="TableParagraph"/>
              <w:spacing w:line="276" w:lineRule="auto"/>
              <w:ind w:left="626" w:right="180"/>
              <w:jc w:val="center"/>
              <w:rPr>
                <w:sz w:val="24"/>
                <w:szCs w:val="24"/>
              </w:rPr>
            </w:pPr>
            <w:r>
              <w:rPr>
                <w:sz w:val="24"/>
                <w:szCs w:val="24"/>
              </w:rPr>
              <w:t>14</w:t>
            </w:r>
          </w:p>
        </w:tc>
      </w:tr>
    </w:tbl>
    <w:p w:rsidR="00805F9B" w:rsidRPr="006D0A0E" w:rsidRDefault="00805F9B" w:rsidP="00EE0C23">
      <w:pPr>
        <w:spacing w:line="276" w:lineRule="auto"/>
        <w:jc w:val="center"/>
        <w:rPr>
          <w:sz w:val="24"/>
          <w:szCs w:val="24"/>
        </w:rPr>
        <w:sectPr w:rsidR="00805F9B" w:rsidRPr="006D0A0E">
          <w:headerReference w:type="default" r:id="rId13"/>
          <w:footerReference w:type="default" r:id="rId14"/>
          <w:pgSz w:w="11910" w:h="18000"/>
          <w:pgMar w:top="1360" w:right="1060" w:bottom="280" w:left="1240" w:header="0" w:footer="0" w:gutter="0"/>
          <w:cols w:space="720"/>
        </w:sectPr>
      </w:pPr>
    </w:p>
    <w:tbl>
      <w:tblPr>
        <w:tblpPr w:leftFromText="180" w:rightFromText="180" w:tblpY="-1440"/>
        <w:tblW w:w="0" w:type="auto"/>
        <w:tblBorders>
          <w:top w:val="single" w:sz="6" w:space="0" w:color="4470C4"/>
          <w:left w:val="single" w:sz="6" w:space="0" w:color="4470C4"/>
          <w:bottom w:val="single" w:sz="6" w:space="0" w:color="4470C4"/>
          <w:right w:val="single" w:sz="6" w:space="0" w:color="4470C4"/>
          <w:insideH w:val="single" w:sz="6" w:space="0" w:color="4470C4"/>
          <w:insideV w:val="single" w:sz="6" w:space="0" w:color="4470C4"/>
        </w:tblBorders>
        <w:tblLayout w:type="fixed"/>
        <w:tblCellMar>
          <w:left w:w="0" w:type="dxa"/>
          <w:right w:w="0" w:type="dxa"/>
        </w:tblCellMar>
        <w:tblLook w:val="01E0" w:firstRow="1" w:lastRow="1" w:firstColumn="1" w:lastColumn="1" w:noHBand="0" w:noVBand="0"/>
      </w:tblPr>
      <w:tblGrid>
        <w:gridCol w:w="1576"/>
        <w:gridCol w:w="3198"/>
        <w:gridCol w:w="2714"/>
        <w:gridCol w:w="1745"/>
      </w:tblGrid>
      <w:tr w:rsidR="00805F9B" w:rsidRPr="006D0A0E" w:rsidTr="00E46CAD">
        <w:trPr>
          <w:trHeight w:val="851"/>
        </w:trPr>
        <w:tc>
          <w:tcPr>
            <w:tcW w:w="1576" w:type="dxa"/>
            <w:shd w:val="clear" w:color="auto" w:fill="D0DBEE"/>
          </w:tcPr>
          <w:p w:rsidR="00805F9B" w:rsidRPr="006D0A0E" w:rsidRDefault="00805F9B" w:rsidP="00D530C2">
            <w:pPr>
              <w:pStyle w:val="TableParagraph"/>
              <w:spacing w:line="276" w:lineRule="auto"/>
              <w:rPr>
                <w:sz w:val="24"/>
                <w:szCs w:val="24"/>
              </w:rPr>
            </w:pPr>
          </w:p>
        </w:tc>
        <w:tc>
          <w:tcPr>
            <w:tcW w:w="3198" w:type="dxa"/>
            <w:shd w:val="clear" w:color="auto" w:fill="D0DBEE"/>
          </w:tcPr>
          <w:p w:rsidR="00805F9B" w:rsidRPr="006D0A0E" w:rsidRDefault="00805F9B" w:rsidP="00D530C2">
            <w:pPr>
              <w:pStyle w:val="TableParagraph"/>
              <w:spacing w:line="276" w:lineRule="auto"/>
              <w:rPr>
                <w:sz w:val="24"/>
                <w:szCs w:val="24"/>
              </w:rPr>
            </w:pPr>
          </w:p>
        </w:tc>
        <w:tc>
          <w:tcPr>
            <w:tcW w:w="2714" w:type="dxa"/>
            <w:shd w:val="clear" w:color="auto" w:fill="D0DBEE"/>
          </w:tcPr>
          <w:p w:rsidR="00805F9B" w:rsidRPr="006D0A0E" w:rsidRDefault="00D900F4" w:rsidP="00D530C2">
            <w:pPr>
              <w:pStyle w:val="TableParagraph"/>
              <w:spacing w:line="276" w:lineRule="auto"/>
              <w:ind w:left="7" w:right="374"/>
              <w:rPr>
                <w:sz w:val="24"/>
                <w:szCs w:val="24"/>
              </w:rPr>
            </w:pPr>
            <w:r w:rsidRPr="006D0A0E">
              <w:rPr>
                <w:sz w:val="24"/>
                <w:szCs w:val="24"/>
              </w:rPr>
              <w:t xml:space="preserve">2.9 Organogram of Branch </w:t>
            </w:r>
            <w:proofErr w:type="spellStart"/>
            <w:r w:rsidR="004B752F" w:rsidRPr="006D0A0E">
              <w:rPr>
                <w:sz w:val="24"/>
                <w:szCs w:val="24"/>
              </w:rPr>
              <w:t>Dhilkusha,Motijheel</w:t>
            </w:r>
            <w:proofErr w:type="spellEnd"/>
            <w:r w:rsidR="004B752F" w:rsidRPr="006D0A0E">
              <w:rPr>
                <w:sz w:val="24"/>
                <w:szCs w:val="24"/>
              </w:rPr>
              <w:t>.</w:t>
            </w:r>
          </w:p>
        </w:tc>
        <w:tc>
          <w:tcPr>
            <w:tcW w:w="1745" w:type="dxa"/>
            <w:shd w:val="clear" w:color="auto" w:fill="D0DBEE"/>
          </w:tcPr>
          <w:p w:rsidR="00805F9B" w:rsidRPr="006D0A0E" w:rsidRDefault="00D900F4" w:rsidP="00D530C2">
            <w:pPr>
              <w:pStyle w:val="TableParagraph"/>
              <w:spacing w:line="276" w:lineRule="auto"/>
              <w:ind w:right="511"/>
              <w:jc w:val="right"/>
              <w:rPr>
                <w:sz w:val="24"/>
                <w:szCs w:val="24"/>
              </w:rPr>
            </w:pPr>
            <w:r w:rsidRPr="006D0A0E">
              <w:rPr>
                <w:sz w:val="24"/>
                <w:szCs w:val="24"/>
              </w:rPr>
              <w:t>17</w:t>
            </w:r>
          </w:p>
        </w:tc>
      </w:tr>
      <w:tr w:rsidR="00805F9B" w:rsidRPr="006D0A0E" w:rsidTr="00E46CAD">
        <w:trPr>
          <w:trHeight w:val="851"/>
        </w:trPr>
        <w:tc>
          <w:tcPr>
            <w:tcW w:w="1576" w:type="dxa"/>
          </w:tcPr>
          <w:p w:rsidR="00805F9B" w:rsidRPr="006D0A0E" w:rsidRDefault="00805F9B" w:rsidP="00D530C2">
            <w:pPr>
              <w:pStyle w:val="TableParagraph"/>
              <w:spacing w:line="276" w:lineRule="auto"/>
              <w:rPr>
                <w:sz w:val="24"/>
                <w:szCs w:val="24"/>
              </w:rPr>
            </w:pPr>
          </w:p>
        </w:tc>
        <w:tc>
          <w:tcPr>
            <w:tcW w:w="3198" w:type="dxa"/>
          </w:tcPr>
          <w:p w:rsidR="00805F9B" w:rsidRPr="006D0A0E" w:rsidRDefault="00805F9B" w:rsidP="00D530C2">
            <w:pPr>
              <w:pStyle w:val="TableParagraph"/>
              <w:spacing w:line="276" w:lineRule="auto"/>
              <w:rPr>
                <w:sz w:val="24"/>
                <w:szCs w:val="24"/>
              </w:rPr>
            </w:pPr>
          </w:p>
        </w:tc>
        <w:tc>
          <w:tcPr>
            <w:tcW w:w="2714" w:type="dxa"/>
          </w:tcPr>
          <w:p w:rsidR="00805F9B" w:rsidRPr="006D0A0E" w:rsidRDefault="00D900F4" w:rsidP="00D530C2">
            <w:pPr>
              <w:pStyle w:val="TableParagraph"/>
              <w:spacing w:line="276" w:lineRule="auto"/>
              <w:ind w:left="7"/>
              <w:rPr>
                <w:sz w:val="24"/>
                <w:szCs w:val="24"/>
              </w:rPr>
            </w:pPr>
            <w:r w:rsidRPr="006D0A0E">
              <w:rPr>
                <w:sz w:val="24"/>
                <w:szCs w:val="24"/>
              </w:rPr>
              <w:t>2.10 SWOT Analysis</w:t>
            </w:r>
          </w:p>
        </w:tc>
        <w:tc>
          <w:tcPr>
            <w:tcW w:w="1745" w:type="dxa"/>
          </w:tcPr>
          <w:p w:rsidR="00805F9B" w:rsidRPr="006D0A0E" w:rsidRDefault="006C215B" w:rsidP="00D530C2">
            <w:pPr>
              <w:pStyle w:val="TableParagraph"/>
              <w:spacing w:line="276" w:lineRule="auto"/>
              <w:ind w:right="511"/>
              <w:jc w:val="right"/>
              <w:rPr>
                <w:sz w:val="24"/>
                <w:szCs w:val="24"/>
              </w:rPr>
            </w:pPr>
            <w:r>
              <w:rPr>
                <w:sz w:val="24"/>
                <w:szCs w:val="24"/>
              </w:rPr>
              <w:t>20</w:t>
            </w:r>
          </w:p>
        </w:tc>
      </w:tr>
      <w:tr w:rsidR="00805F9B" w:rsidRPr="006D0A0E" w:rsidTr="00E46CAD">
        <w:trPr>
          <w:trHeight w:val="366"/>
        </w:trPr>
        <w:tc>
          <w:tcPr>
            <w:tcW w:w="1576" w:type="dxa"/>
            <w:shd w:val="clear" w:color="auto" w:fill="D0DBEE"/>
          </w:tcPr>
          <w:p w:rsidR="00805F9B" w:rsidRPr="006D0A0E" w:rsidRDefault="00D900F4" w:rsidP="00D530C2">
            <w:pPr>
              <w:pStyle w:val="TableParagraph"/>
              <w:spacing w:line="276" w:lineRule="auto"/>
              <w:ind w:left="6"/>
              <w:rPr>
                <w:b/>
                <w:sz w:val="24"/>
                <w:szCs w:val="24"/>
              </w:rPr>
            </w:pPr>
            <w:r w:rsidRPr="006D0A0E">
              <w:rPr>
                <w:b/>
                <w:sz w:val="24"/>
                <w:szCs w:val="24"/>
              </w:rPr>
              <w:t>Chapter- 3</w:t>
            </w:r>
          </w:p>
        </w:tc>
        <w:tc>
          <w:tcPr>
            <w:tcW w:w="3198" w:type="dxa"/>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On the job responsibilities</w:t>
            </w:r>
          </w:p>
        </w:tc>
        <w:tc>
          <w:tcPr>
            <w:tcW w:w="2714" w:type="dxa"/>
            <w:shd w:val="clear" w:color="auto" w:fill="D0DBEE"/>
          </w:tcPr>
          <w:p w:rsidR="00805F9B" w:rsidRPr="006D0A0E" w:rsidRDefault="00D900F4" w:rsidP="00D530C2">
            <w:pPr>
              <w:pStyle w:val="TableParagraph"/>
              <w:spacing w:line="276" w:lineRule="auto"/>
              <w:ind w:left="67"/>
              <w:rPr>
                <w:sz w:val="24"/>
                <w:szCs w:val="24"/>
              </w:rPr>
            </w:pPr>
            <w:r w:rsidRPr="006D0A0E">
              <w:rPr>
                <w:sz w:val="24"/>
                <w:szCs w:val="24"/>
              </w:rPr>
              <w:t>3.1Internship experience</w:t>
            </w:r>
          </w:p>
        </w:tc>
        <w:tc>
          <w:tcPr>
            <w:tcW w:w="1745" w:type="dxa"/>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24</w:t>
            </w:r>
          </w:p>
        </w:tc>
      </w:tr>
      <w:tr w:rsidR="00805F9B" w:rsidRPr="006D0A0E" w:rsidTr="00E46CAD">
        <w:trPr>
          <w:trHeight w:val="351"/>
        </w:trPr>
        <w:tc>
          <w:tcPr>
            <w:tcW w:w="1576" w:type="dxa"/>
          </w:tcPr>
          <w:p w:rsidR="00805F9B" w:rsidRPr="006D0A0E" w:rsidRDefault="00805F9B" w:rsidP="00D530C2">
            <w:pPr>
              <w:pStyle w:val="TableParagraph"/>
              <w:spacing w:line="276" w:lineRule="auto"/>
              <w:rPr>
                <w:sz w:val="24"/>
                <w:szCs w:val="24"/>
              </w:rPr>
            </w:pPr>
          </w:p>
        </w:tc>
        <w:tc>
          <w:tcPr>
            <w:tcW w:w="3198" w:type="dxa"/>
          </w:tcPr>
          <w:p w:rsidR="00805F9B" w:rsidRPr="006D0A0E" w:rsidRDefault="00805F9B" w:rsidP="00D530C2">
            <w:pPr>
              <w:pStyle w:val="TableParagraph"/>
              <w:spacing w:line="276" w:lineRule="auto"/>
              <w:rPr>
                <w:sz w:val="24"/>
                <w:szCs w:val="24"/>
              </w:rPr>
            </w:pPr>
          </w:p>
        </w:tc>
        <w:tc>
          <w:tcPr>
            <w:tcW w:w="2714" w:type="dxa"/>
          </w:tcPr>
          <w:p w:rsidR="00805F9B" w:rsidRPr="006D0A0E" w:rsidRDefault="00D900F4" w:rsidP="00D530C2">
            <w:pPr>
              <w:pStyle w:val="TableParagraph"/>
              <w:spacing w:line="276" w:lineRule="auto"/>
              <w:ind w:left="7"/>
              <w:rPr>
                <w:sz w:val="24"/>
                <w:szCs w:val="24"/>
              </w:rPr>
            </w:pPr>
            <w:r w:rsidRPr="006D0A0E">
              <w:rPr>
                <w:sz w:val="24"/>
                <w:szCs w:val="24"/>
              </w:rPr>
              <w:t>3.2 Job responsibilities</w:t>
            </w:r>
          </w:p>
        </w:tc>
        <w:tc>
          <w:tcPr>
            <w:tcW w:w="1745" w:type="dxa"/>
          </w:tcPr>
          <w:p w:rsidR="00805F9B" w:rsidRPr="006D0A0E" w:rsidRDefault="006C215B" w:rsidP="00D530C2">
            <w:pPr>
              <w:pStyle w:val="TableParagraph"/>
              <w:spacing w:line="276" w:lineRule="auto"/>
              <w:ind w:right="511"/>
              <w:jc w:val="right"/>
              <w:rPr>
                <w:sz w:val="24"/>
                <w:szCs w:val="24"/>
              </w:rPr>
            </w:pPr>
            <w:r>
              <w:rPr>
                <w:sz w:val="24"/>
                <w:szCs w:val="24"/>
              </w:rPr>
              <w:t>24</w:t>
            </w:r>
          </w:p>
        </w:tc>
      </w:tr>
      <w:tr w:rsidR="00805F9B" w:rsidRPr="006D0A0E" w:rsidTr="00E46CAD">
        <w:trPr>
          <w:trHeight w:val="851"/>
        </w:trPr>
        <w:tc>
          <w:tcPr>
            <w:tcW w:w="1576" w:type="dxa"/>
            <w:shd w:val="clear" w:color="auto" w:fill="D0DBEE"/>
          </w:tcPr>
          <w:p w:rsidR="00805F9B" w:rsidRPr="006D0A0E" w:rsidRDefault="00805F9B" w:rsidP="00D530C2">
            <w:pPr>
              <w:pStyle w:val="TableParagraph"/>
              <w:spacing w:line="276" w:lineRule="auto"/>
              <w:rPr>
                <w:sz w:val="24"/>
                <w:szCs w:val="24"/>
              </w:rPr>
            </w:pPr>
          </w:p>
        </w:tc>
        <w:tc>
          <w:tcPr>
            <w:tcW w:w="3198" w:type="dxa"/>
            <w:shd w:val="clear" w:color="auto" w:fill="D0DBEE"/>
          </w:tcPr>
          <w:p w:rsidR="00805F9B" w:rsidRPr="006D0A0E" w:rsidRDefault="00805F9B" w:rsidP="00D530C2">
            <w:pPr>
              <w:pStyle w:val="TableParagraph"/>
              <w:spacing w:line="276" w:lineRule="auto"/>
              <w:rPr>
                <w:sz w:val="24"/>
                <w:szCs w:val="24"/>
              </w:rPr>
            </w:pPr>
          </w:p>
        </w:tc>
        <w:tc>
          <w:tcPr>
            <w:tcW w:w="2714" w:type="dxa"/>
            <w:shd w:val="clear" w:color="auto" w:fill="D0DBEE"/>
          </w:tcPr>
          <w:p w:rsidR="00805F9B" w:rsidRPr="006D0A0E" w:rsidRDefault="00D900F4" w:rsidP="00D530C2">
            <w:pPr>
              <w:pStyle w:val="TableParagraph"/>
              <w:spacing w:line="276" w:lineRule="auto"/>
              <w:ind w:left="67" w:right="727" w:hanging="60"/>
              <w:rPr>
                <w:sz w:val="24"/>
                <w:szCs w:val="24"/>
              </w:rPr>
            </w:pPr>
            <w:r w:rsidRPr="006D0A0E">
              <w:rPr>
                <w:sz w:val="24"/>
                <w:szCs w:val="24"/>
              </w:rPr>
              <w:t>3.3 Functions of the departments</w:t>
            </w:r>
          </w:p>
        </w:tc>
        <w:tc>
          <w:tcPr>
            <w:tcW w:w="1745" w:type="dxa"/>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24</w:t>
            </w:r>
          </w:p>
        </w:tc>
      </w:tr>
      <w:tr w:rsidR="00805F9B" w:rsidRPr="006D0A0E" w:rsidTr="00E46CAD">
        <w:trPr>
          <w:trHeight w:val="1051"/>
        </w:trPr>
        <w:tc>
          <w:tcPr>
            <w:tcW w:w="1576" w:type="dxa"/>
          </w:tcPr>
          <w:p w:rsidR="00805F9B" w:rsidRPr="006D0A0E" w:rsidRDefault="00805F9B" w:rsidP="00D530C2">
            <w:pPr>
              <w:pStyle w:val="TableParagraph"/>
              <w:spacing w:line="276" w:lineRule="auto"/>
              <w:rPr>
                <w:sz w:val="24"/>
                <w:szCs w:val="24"/>
              </w:rPr>
            </w:pPr>
          </w:p>
        </w:tc>
        <w:tc>
          <w:tcPr>
            <w:tcW w:w="3198" w:type="dxa"/>
          </w:tcPr>
          <w:p w:rsidR="00805F9B" w:rsidRPr="006D0A0E" w:rsidRDefault="00805F9B" w:rsidP="00D530C2">
            <w:pPr>
              <w:pStyle w:val="TableParagraph"/>
              <w:spacing w:line="276" w:lineRule="auto"/>
              <w:rPr>
                <w:sz w:val="24"/>
                <w:szCs w:val="24"/>
              </w:rPr>
            </w:pPr>
          </w:p>
        </w:tc>
        <w:tc>
          <w:tcPr>
            <w:tcW w:w="2714" w:type="dxa"/>
          </w:tcPr>
          <w:p w:rsidR="00805F9B" w:rsidRPr="006D0A0E" w:rsidRDefault="00D900F4" w:rsidP="00D530C2">
            <w:pPr>
              <w:pStyle w:val="TableParagraph"/>
              <w:spacing w:line="276" w:lineRule="auto"/>
              <w:ind w:left="7"/>
              <w:rPr>
                <w:sz w:val="24"/>
                <w:szCs w:val="24"/>
              </w:rPr>
            </w:pPr>
            <w:r w:rsidRPr="006D0A0E">
              <w:rPr>
                <w:sz w:val="24"/>
                <w:szCs w:val="24"/>
              </w:rPr>
              <w:t>3.4 Constraints/ Challenges faced/ Identified in the</w:t>
            </w:r>
          </w:p>
          <w:p w:rsidR="00805F9B" w:rsidRPr="006D0A0E" w:rsidRDefault="00D900F4" w:rsidP="00D530C2">
            <w:pPr>
              <w:pStyle w:val="TableParagraph"/>
              <w:spacing w:line="276" w:lineRule="auto"/>
              <w:ind w:left="7"/>
              <w:rPr>
                <w:sz w:val="24"/>
                <w:szCs w:val="24"/>
              </w:rPr>
            </w:pPr>
            <w:r w:rsidRPr="006D0A0E">
              <w:rPr>
                <w:sz w:val="24"/>
                <w:szCs w:val="24"/>
              </w:rPr>
              <w:t>workplace</w:t>
            </w:r>
          </w:p>
        </w:tc>
        <w:tc>
          <w:tcPr>
            <w:tcW w:w="1745" w:type="dxa"/>
          </w:tcPr>
          <w:p w:rsidR="00805F9B" w:rsidRPr="006D0A0E" w:rsidRDefault="006C215B" w:rsidP="00D530C2">
            <w:pPr>
              <w:pStyle w:val="TableParagraph"/>
              <w:spacing w:line="276" w:lineRule="auto"/>
              <w:ind w:right="511"/>
              <w:jc w:val="right"/>
              <w:rPr>
                <w:sz w:val="24"/>
                <w:szCs w:val="24"/>
              </w:rPr>
            </w:pPr>
            <w:r>
              <w:rPr>
                <w:sz w:val="24"/>
                <w:szCs w:val="24"/>
              </w:rPr>
              <w:t>29</w:t>
            </w:r>
          </w:p>
        </w:tc>
      </w:tr>
      <w:tr w:rsidR="00805F9B" w:rsidRPr="006D0A0E" w:rsidTr="00E46CAD">
        <w:trPr>
          <w:trHeight w:val="851"/>
        </w:trPr>
        <w:tc>
          <w:tcPr>
            <w:tcW w:w="1576" w:type="dxa"/>
            <w:shd w:val="clear" w:color="auto" w:fill="D0DBEE"/>
          </w:tcPr>
          <w:p w:rsidR="00805F9B" w:rsidRPr="006D0A0E" w:rsidRDefault="00805F9B" w:rsidP="00D530C2">
            <w:pPr>
              <w:pStyle w:val="TableParagraph"/>
              <w:spacing w:line="276" w:lineRule="auto"/>
              <w:rPr>
                <w:sz w:val="24"/>
                <w:szCs w:val="24"/>
              </w:rPr>
            </w:pPr>
          </w:p>
        </w:tc>
        <w:tc>
          <w:tcPr>
            <w:tcW w:w="3198" w:type="dxa"/>
            <w:shd w:val="clear" w:color="auto" w:fill="D0DBEE"/>
          </w:tcPr>
          <w:p w:rsidR="00805F9B" w:rsidRPr="006D0A0E" w:rsidRDefault="00805F9B" w:rsidP="00D530C2">
            <w:pPr>
              <w:pStyle w:val="TableParagraph"/>
              <w:spacing w:line="276" w:lineRule="auto"/>
              <w:rPr>
                <w:sz w:val="24"/>
                <w:szCs w:val="24"/>
              </w:rPr>
            </w:pPr>
          </w:p>
        </w:tc>
        <w:tc>
          <w:tcPr>
            <w:tcW w:w="2714" w:type="dxa"/>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3.5 Proposed course of actions for improvement</w:t>
            </w:r>
          </w:p>
        </w:tc>
        <w:tc>
          <w:tcPr>
            <w:tcW w:w="1745" w:type="dxa"/>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31</w:t>
            </w:r>
          </w:p>
        </w:tc>
      </w:tr>
      <w:tr w:rsidR="00805F9B" w:rsidRPr="006D0A0E" w:rsidTr="00E46CAD">
        <w:trPr>
          <w:trHeight w:val="351"/>
        </w:trPr>
        <w:tc>
          <w:tcPr>
            <w:tcW w:w="1576" w:type="dxa"/>
          </w:tcPr>
          <w:p w:rsidR="00805F9B" w:rsidRPr="006D0A0E" w:rsidRDefault="00805F9B" w:rsidP="00D530C2">
            <w:pPr>
              <w:pStyle w:val="TableParagraph"/>
              <w:spacing w:line="276" w:lineRule="auto"/>
              <w:rPr>
                <w:sz w:val="24"/>
                <w:szCs w:val="24"/>
              </w:rPr>
            </w:pPr>
          </w:p>
        </w:tc>
        <w:tc>
          <w:tcPr>
            <w:tcW w:w="3198" w:type="dxa"/>
          </w:tcPr>
          <w:p w:rsidR="00805F9B" w:rsidRPr="006D0A0E" w:rsidRDefault="00805F9B" w:rsidP="00D530C2">
            <w:pPr>
              <w:pStyle w:val="TableParagraph"/>
              <w:spacing w:line="276" w:lineRule="auto"/>
              <w:rPr>
                <w:sz w:val="24"/>
                <w:szCs w:val="24"/>
              </w:rPr>
            </w:pPr>
          </w:p>
        </w:tc>
        <w:tc>
          <w:tcPr>
            <w:tcW w:w="2714" w:type="dxa"/>
          </w:tcPr>
          <w:p w:rsidR="00805F9B" w:rsidRPr="006D0A0E" w:rsidRDefault="00D900F4" w:rsidP="00D530C2">
            <w:pPr>
              <w:pStyle w:val="TableParagraph"/>
              <w:spacing w:line="276" w:lineRule="auto"/>
              <w:ind w:left="7"/>
              <w:rPr>
                <w:sz w:val="24"/>
                <w:szCs w:val="24"/>
              </w:rPr>
            </w:pPr>
            <w:r w:rsidRPr="006D0A0E">
              <w:rPr>
                <w:sz w:val="24"/>
                <w:szCs w:val="24"/>
              </w:rPr>
              <w:t>3.6 Implications</w:t>
            </w:r>
          </w:p>
        </w:tc>
        <w:tc>
          <w:tcPr>
            <w:tcW w:w="1745" w:type="dxa"/>
          </w:tcPr>
          <w:p w:rsidR="00805F9B" w:rsidRPr="006D0A0E" w:rsidRDefault="006C215B" w:rsidP="00D530C2">
            <w:pPr>
              <w:pStyle w:val="TableParagraph"/>
              <w:spacing w:line="276" w:lineRule="auto"/>
              <w:ind w:right="511"/>
              <w:jc w:val="right"/>
              <w:rPr>
                <w:sz w:val="24"/>
                <w:szCs w:val="24"/>
              </w:rPr>
            </w:pPr>
            <w:r>
              <w:rPr>
                <w:sz w:val="24"/>
                <w:szCs w:val="24"/>
              </w:rPr>
              <w:t>32</w:t>
            </w:r>
          </w:p>
        </w:tc>
      </w:tr>
      <w:tr w:rsidR="00805F9B" w:rsidRPr="006D0A0E" w:rsidTr="00E46CAD">
        <w:trPr>
          <w:trHeight w:val="851"/>
        </w:trPr>
        <w:tc>
          <w:tcPr>
            <w:tcW w:w="1576" w:type="dxa"/>
            <w:shd w:val="clear" w:color="auto" w:fill="D0DBEE"/>
          </w:tcPr>
          <w:p w:rsidR="00805F9B" w:rsidRPr="006D0A0E" w:rsidRDefault="00805F9B" w:rsidP="00D530C2">
            <w:pPr>
              <w:pStyle w:val="TableParagraph"/>
              <w:spacing w:line="276" w:lineRule="auto"/>
              <w:rPr>
                <w:sz w:val="24"/>
                <w:szCs w:val="24"/>
              </w:rPr>
            </w:pPr>
          </w:p>
        </w:tc>
        <w:tc>
          <w:tcPr>
            <w:tcW w:w="3198" w:type="dxa"/>
            <w:shd w:val="clear" w:color="auto" w:fill="D0DBEE"/>
          </w:tcPr>
          <w:p w:rsidR="00805F9B" w:rsidRPr="006D0A0E" w:rsidRDefault="00805F9B" w:rsidP="00D530C2">
            <w:pPr>
              <w:pStyle w:val="TableParagraph"/>
              <w:spacing w:line="276" w:lineRule="auto"/>
              <w:rPr>
                <w:sz w:val="24"/>
                <w:szCs w:val="24"/>
              </w:rPr>
            </w:pPr>
          </w:p>
        </w:tc>
        <w:tc>
          <w:tcPr>
            <w:tcW w:w="2714" w:type="dxa"/>
            <w:shd w:val="clear" w:color="auto" w:fill="D0DBEE"/>
          </w:tcPr>
          <w:p w:rsidR="00805F9B" w:rsidRPr="006D0A0E" w:rsidRDefault="00D900F4" w:rsidP="00D530C2">
            <w:pPr>
              <w:pStyle w:val="TableParagraph"/>
              <w:spacing w:line="276" w:lineRule="auto"/>
              <w:ind w:left="7" w:right="234"/>
              <w:rPr>
                <w:sz w:val="24"/>
                <w:szCs w:val="24"/>
              </w:rPr>
            </w:pPr>
            <w:r w:rsidRPr="006D0A0E">
              <w:rPr>
                <w:sz w:val="24"/>
                <w:szCs w:val="24"/>
              </w:rPr>
              <w:t>3.7 Recommendations for future strategic</w:t>
            </w:r>
            <w:r w:rsidRPr="006D0A0E">
              <w:rPr>
                <w:spacing w:val="-2"/>
                <w:sz w:val="24"/>
                <w:szCs w:val="24"/>
              </w:rPr>
              <w:t xml:space="preserve"> </w:t>
            </w:r>
            <w:r w:rsidRPr="006D0A0E">
              <w:rPr>
                <w:spacing w:val="-3"/>
                <w:sz w:val="24"/>
                <w:szCs w:val="24"/>
              </w:rPr>
              <w:t>action</w:t>
            </w:r>
          </w:p>
        </w:tc>
        <w:tc>
          <w:tcPr>
            <w:tcW w:w="1745" w:type="dxa"/>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332</w:t>
            </w:r>
          </w:p>
        </w:tc>
      </w:tr>
      <w:tr w:rsidR="00805F9B" w:rsidRPr="006D0A0E" w:rsidTr="00E46CAD">
        <w:trPr>
          <w:trHeight w:val="851"/>
        </w:trPr>
        <w:tc>
          <w:tcPr>
            <w:tcW w:w="1576" w:type="dxa"/>
          </w:tcPr>
          <w:p w:rsidR="00805F9B" w:rsidRPr="006D0A0E" w:rsidRDefault="00D900F4" w:rsidP="00D530C2">
            <w:pPr>
              <w:pStyle w:val="TableParagraph"/>
              <w:spacing w:line="276" w:lineRule="auto"/>
              <w:ind w:left="6"/>
              <w:rPr>
                <w:b/>
                <w:sz w:val="24"/>
                <w:szCs w:val="24"/>
              </w:rPr>
            </w:pPr>
            <w:r w:rsidRPr="006D0A0E">
              <w:rPr>
                <w:b/>
                <w:sz w:val="24"/>
                <w:szCs w:val="24"/>
              </w:rPr>
              <w:t>Chapter 4</w:t>
            </w:r>
          </w:p>
        </w:tc>
        <w:tc>
          <w:tcPr>
            <w:tcW w:w="3198" w:type="dxa"/>
          </w:tcPr>
          <w:p w:rsidR="00805F9B" w:rsidRPr="006D0A0E" w:rsidRDefault="00D900F4" w:rsidP="00D530C2">
            <w:pPr>
              <w:pStyle w:val="TableParagraph"/>
              <w:spacing w:line="276" w:lineRule="auto"/>
              <w:ind w:left="7" w:right="-1"/>
              <w:rPr>
                <w:sz w:val="24"/>
                <w:szCs w:val="24"/>
              </w:rPr>
            </w:pPr>
            <w:r w:rsidRPr="006D0A0E">
              <w:rPr>
                <w:sz w:val="24"/>
                <w:szCs w:val="24"/>
              </w:rPr>
              <w:t>FINANCIAL PERFORMANCE ANALYSIS</w:t>
            </w:r>
          </w:p>
        </w:tc>
        <w:tc>
          <w:tcPr>
            <w:tcW w:w="2714" w:type="dxa"/>
          </w:tcPr>
          <w:p w:rsidR="00805F9B" w:rsidRPr="006D0A0E" w:rsidRDefault="00D900F4" w:rsidP="00D530C2">
            <w:pPr>
              <w:pStyle w:val="TableParagraph"/>
              <w:spacing w:line="276" w:lineRule="auto"/>
              <w:ind w:left="7" w:right="607"/>
              <w:rPr>
                <w:sz w:val="24"/>
                <w:szCs w:val="24"/>
              </w:rPr>
            </w:pPr>
            <w:r w:rsidRPr="006D0A0E">
              <w:rPr>
                <w:sz w:val="24"/>
                <w:szCs w:val="24"/>
              </w:rPr>
              <w:t>4.1 Ratio Analysis of Jamuna bank Ltd</w:t>
            </w:r>
          </w:p>
        </w:tc>
        <w:tc>
          <w:tcPr>
            <w:tcW w:w="1745" w:type="dxa"/>
          </w:tcPr>
          <w:p w:rsidR="00805F9B" w:rsidRPr="006D0A0E" w:rsidRDefault="00805F9B" w:rsidP="00D530C2">
            <w:pPr>
              <w:pStyle w:val="TableParagraph"/>
              <w:spacing w:before="7" w:line="276" w:lineRule="auto"/>
              <w:rPr>
                <w:b/>
                <w:sz w:val="24"/>
                <w:szCs w:val="24"/>
              </w:rPr>
            </w:pPr>
          </w:p>
          <w:p w:rsidR="00805F9B" w:rsidRPr="006D0A0E" w:rsidRDefault="00D900F4" w:rsidP="00D530C2">
            <w:pPr>
              <w:pStyle w:val="TableParagraph"/>
              <w:spacing w:before="1" w:line="276" w:lineRule="auto"/>
              <w:ind w:right="480"/>
              <w:jc w:val="right"/>
              <w:rPr>
                <w:sz w:val="24"/>
                <w:szCs w:val="24"/>
              </w:rPr>
            </w:pPr>
            <w:r w:rsidRPr="006D0A0E">
              <w:rPr>
                <w:sz w:val="24"/>
                <w:szCs w:val="24"/>
              </w:rPr>
              <w:t>36</w:t>
            </w:r>
          </w:p>
        </w:tc>
      </w:tr>
      <w:tr w:rsidR="00805F9B" w:rsidRPr="006D0A0E" w:rsidTr="00E46CAD">
        <w:trPr>
          <w:trHeight w:val="241"/>
        </w:trPr>
        <w:tc>
          <w:tcPr>
            <w:tcW w:w="1576" w:type="dxa"/>
            <w:vMerge w:val="restart"/>
            <w:shd w:val="clear" w:color="auto" w:fill="D0DBEE"/>
          </w:tcPr>
          <w:p w:rsidR="00805F9B" w:rsidRPr="006D0A0E" w:rsidRDefault="00805F9B" w:rsidP="00D530C2">
            <w:pPr>
              <w:pStyle w:val="TableParagraph"/>
              <w:spacing w:line="276" w:lineRule="auto"/>
              <w:rPr>
                <w:sz w:val="24"/>
                <w:szCs w:val="24"/>
              </w:rPr>
            </w:pPr>
          </w:p>
        </w:tc>
        <w:tc>
          <w:tcPr>
            <w:tcW w:w="3198" w:type="dxa"/>
            <w:vMerge w:val="restart"/>
            <w:shd w:val="clear" w:color="auto" w:fill="D0DBEE"/>
          </w:tcPr>
          <w:p w:rsidR="00805F9B" w:rsidRPr="006D0A0E" w:rsidRDefault="00805F9B" w:rsidP="00D530C2">
            <w:pPr>
              <w:pStyle w:val="TableParagraph"/>
              <w:spacing w:line="276" w:lineRule="auto"/>
              <w:rPr>
                <w:sz w:val="24"/>
                <w:szCs w:val="24"/>
              </w:rPr>
            </w:pPr>
          </w:p>
        </w:tc>
        <w:tc>
          <w:tcPr>
            <w:tcW w:w="2714" w:type="dxa"/>
            <w:tcBorders>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4.2 Liquidity ratio</w:t>
            </w:r>
          </w:p>
        </w:tc>
        <w:tc>
          <w:tcPr>
            <w:tcW w:w="1745" w:type="dxa"/>
            <w:tcBorders>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38</w:t>
            </w:r>
          </w:p>
        </w:tc>
      </w:tr>
      <w:tr w:rsidR="00805F9B" w:rsidRPr="006D0A0E" w:rsidTr="00E46CAD">
        <w:trPr>
          <w:trHeight w:val="742"/>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tcBorders>
            <w:shd w:val="clear" w:color="auto" w:fill="D0DBEE"/>
          </w:tcPr>
          <w:p w:rsidR="00805F9B" w:rsidRPr="006D0A0E" w:rsidRDefault="00D900F4" w:rsidP="00D530C2">
            <w:pPr>
              <w:pStyle w:val="TableParagraph"/>
              <w:spacing w:before="101" w:line="276" w:lineRule="auto"/>
              <w:ind w:left="7"/>
              <w:rPr>
                <w:sz w:val="24"/>
                <w:szCs w:val="24"/>
              </w:rPr>
            </w:pPr>
            <w:r w:rsidRPr="006D0A0E">
              <w:rPr>
                <w:sz w:val="24"/>
                <w:szCs w:val="24"/>
              </w:rPr>
              <w:t>4.2.1 Current Ratio</w:t>
            </w:r>
          </w:p>
        </w:tc>
        <w:tc>
          <w:tcPr>
            <w:tcW w:w="1745" w:type="dxa"/>
            <w:tcBorders>
              <w:top w:val="nil"/>
            </w:tcBorders>
            <w:shd w:val="clear" w:color="auto" w:fill="D0DBEE"/>
          </w:tcPr>
          <w:p w:rsidR="00805F9B" w:rsidRPr="006D0A0E" w:rsidRDefault="006C215B" w:rsidP="00D530C2">
            <w:pPr>
              <w:pStyle w:val="TableParagraph"/>
              <w:spacing w:line="276" w:lineRule="auto"/>
              <w:ind w:right="504"/>
              <w:jc w:val="right"/>
              <w:rPr>
                <w:sz w:val="24"/>
                <w:szCs w:val="24"/>
              </w:rPr>
            </w:pPr>
            <w:r>
              <w:rPr>
                <w:sz w:val="24"/>
                <w:szCs w:val="24"/>
              </w:rPr>
              <w:t>38</w:t>
            </w:r>
          </w:p>
        </w:tc>
      </w:tr>
      <w:tr w:rsidR="00805F9B" w:rsidRPr="006D0A0E" w:rsidTr="00E46CAD">
        <w:trPr>
          <w:trHeight w:val="290"/>
        </w:trPr>
        <w:tc>
          <w:tcPr>
            <w:tcW w:w="1576" w:type="dxa"/>
            <w:vMerge w:val="restart"/>
          </w:tcPr>
          <w:p w:rsidR="00805F9B" w:rsidRPr="006D0A0E" w:rsidRDefault="00805F9B" w:rsidP="00D530C2">
            <w:pPr>
              <w:pStyle w:val="TableParagraph"/>
              <w:spacing w:line="276" w:lineRule="auto"/>
              <w:rPr>
                <w:sz w:val="24"/>
                <w:szCs w:val="24"/>
              </w:rPr>
            </w:pPr>
          </w:p>
        </w:tc>
        <w:tc>
          <w:tcPr>
            <w:tcW w:w="3198" w:type="dxa"/>
            <w:vMerge w:val="restart"/>
          </w:tcPr>
          <w:p w:rsidR="00805F9B" w:rsidRPr="006D0A0E" w:rsidRDefault="00805F9B" w:rsidP="00D530C2">
            <w:pPr>
              <w:pStyle w:val="TableParagraph"/>
              <w:spacing w:line="276" w:lineRule="auto"/>
              <w:rPr>
                <w:sz w:val="24"/>
                <w:szCs w:val="24"/>
              </w:rPr>
            </w:pPr>
          </w:p>
        </w:tc>
        <w:tc>
          <w:tcPr>
            <w:tcW w:w="2714" w:type="dxa"/>
            <w:tcBorders>
              <w:bottom w:val="nil"/>
            </w:tcBorders>
          </w:tcPr>
          <w:p w:rsidR="00805F9B" w:rsidRPr="006D0A0E" w:rsidRDefault="00D900F4" w:rsidP="00D530C2">
            <w:pPr>
              <w:pStyle w:val="TableParagraph"/>
              <w:spacing w:line="276" w:lineRule="auto"/>
              <w:ind w:left="7"/>
              <w:rPr>
                <w:sz w:val="24"/>
                <w:szCs w:val="24"/>
              </w:rPr>
            </w:pPr>
            <w:r w:rsidRPr="006D0A0E">
              <w:rPr>
                <w:sz w:val="24"/>
                <w:szCs w:val="24"/>
              </w:rPr>
              <w:t>4.3 Leverage Position</w:t>
            </w:r>
          </w:p>
        </w:tc>
        <w:tc>
          <w:tcPr>
            <w:tcW w:w="1745" w:type="dxa"/>
            <w:tcBorders>
              <w:bottom w:val="nil"/>
            </w:tcBorders>
          </w:tcPr>
          <w:p w:rsidR="00805F9B" w:rsidRPr="006D0A0E" w:rsidRDefault="006C215B" w:rsidP="00D530C2">
            <w:pPr>
              <w:pStyle w:val="TableParagraph"/>
              <w:spacing w:line="276" w:lineRule="auto"/>
              <w:ind w:right="511"/>
              <w:jc w:val="right"/>
              <w:rPr>
                <w:sz w:val="24"/>
                <w:szCs w:val="24"/>
              </w:rPr>
            </w:pPr>
            <w:r>
              <w:rPr>
                <w:sz w:val="24"/>
                <w:szCs w:val="24"/>
              </w:rPr>
              <w:t>39</w:t>
            </w:r>
          </w:p>
        </w:tc>
      </w:tr>
      <w:tr w:rsidR="00805F9B" w:rsidRPr="006D0A0E" w:rsidTr="00E46CAD">
        <w:trPr>
          <w:trHeight w:val="533"/>
        </w:trPr>
        <w:tc>
          <w:tcPr>
            <w:tcW w:w="1576" w:type="dxa"/>
            <w:vMerge/>
            <w:tcBorders>
              <w:top w:val="nil"/>
            </w:tcBorders>
          </w:tcPr>
          <w:p w:rsidR="00805F9B" w:rsidRPr="006D0A0E" w:rsidRDefault="00805F9B" w:rsidP="00D530C2">
            <w:pPr>
              <w:spacing w:line="276" w:lineRule="auto"/>
              <w:rPr>
                <w:sz w:val="24"/>
                <w:szCs w:val="24"/>
              </w:rPr>
            </w:pPr>
          </w:p>
        </w:tc>
        <w:tc>
          <w:tcPr>
            <w:tcW w:w="3198" w:type="dxa"/>
            <w:vMerge/>
            <w:tcBorders>
              <w:top w:val="nil"/>
            </w:tcBorders>
          </w:tcPr>
          <w:p w:rsidR="00805F9B" w:rsidRPr="006D0A0E" w:rsidRDefault="00805F9B" w:rsidP="00D530C2">
            <w:pPr>
              <w:spacing w:line="276" w:lineRule="auto"/>
              <w:rPr>
                <w:sz w:val="24"/>
                <w:szCs w:val="24"/>
              </w:rPr>
            </w:pPr>
          </w:p>
        </w:tc>
        <w:tc>
          <w:tcPr>
            <w:tcW w:w="2714" w:type="dxa"/>
            <w:tcBorders>
              <w:top w:val="nil"/>
              <w:bottom w:val="nil"/>
            </w:tcBorders>
          </w:tcPr>
          <w:p w:rsidR="00805F9B" w:rsidRPr="006D0A0E" w:rsidRDefault="00D900F4" w:rsidP="00D530C2">
            <w:pPr>
              <w:pStyle w:val="TableParagraph"/>
              <w:spacing w:before="42" w:line="276" w:lineRule="auto"/>
              <w:ind w:left="7" w:right="693"/>
              <w:rPr>
                <w:sz w:val="24"/>
                <w:szCs w:val="24"/>
              </w:rPr>
            </w:pPr>
            <w:r w:rsidRPr="006D0A0E">
              <w:rPr>
                <w:sz w:val="24"/>
                <w:szCs w:val="24"/>
              </w:rPr>
              <w:t>4.3.1 Debt to Equity Capital Ratio</w:t>
            </w:r>
          </w:p>
        </w:tc>
        <w:tc>
          <w:tcPr>
            <w:tcW w:w="1745" w:type="dxa"/>
            <w:tcBorders>
              <w:top w:val="nil"/>
              <w:bottom w:val="nil"/>
            </w:tcBorders>
          </w:tcPr>
          <w:p w:rsidR="00805F9B" w:rsidRPr="006D0A0E" w:rsidRDefault="006C215B" w:rsidP="00D530C2">
            <w:pPr>
              <w:pStyle w:val="TableParagraph"/>
              <w:spacing w:before="210" w:line="276" w:lineRule="auto"/>
              <w:ind w:right="511"/>
              <w:jc w:val="right"/>
              <w:rPr>
                <w:sz w:val="24"/>
                <w:szCs w:val="24"/>
              </w:rPr>
            </w:pPr>
            <w:r>
              <w:rPr>
                <w:sz w:val="24"/>
                <w:szCs w:val="24"/>
              </w:rPr>
              <w:t>39</w:t>
            </w:r>
          </w:p>
        </w:tc>
      </w:tr>
      <w:tr w:rsidR="00805F9B" w:rsidRPr="006D0A0E" w:rsidTr="00E46CAD">
        <w:trPr>
          <w:trHeight w:val="607"/>
        </w:trPr>
        <w:tc>
          <w:tcPr>
            <w:tcW w:w="1576" w:type="dxa"/>
            <w:vMerge/>
            <w:tcBorders>
              <w:top w:val="nil"/>
            </w:tcBorders>
          </w:tcPr>
          <w:p w:rsidR="00805F9B" w:rsidRPr="006D0A0E" w:rsidRDefault="00805F9B" w:rsidP="00D530C2">
            <w:pPr>
              <w:spacing w:line="276" w:lineRule="auto"/>
              <w:rPr>
                <w:sz w:val="24"/>
                <w:szCs w:val="24"/>
              </w:rPr>
            </w:pPr>
          </w:p>
        </w:tc>
        <w:tc>
          <w:tcPr>
            <w:tcW w:w="3198" w:type="dxa"/>
            <w:vMerge/>
            <w:tcBorders>
              <w:top w:val="nil"/>
            </w:tcBorders>
          </w:tcPr>
          <w:p w:rsidR="00805F9B" w:rsidRPr="006D0A0E" w:rsidRDefault="00805F9B" w:rsidP="00D530C2">
            <w:pPr>
              <w:spacing w:line="276" w:lineRule="auto"/>
              <w:rPr>
                <w:sz w:val="24"/>
                <w:szCs w:val="24"/>
              </w:rPr>
            </w:pPr>
          </w:p>
        </w:tc>
        <w:tc>
          <w:tcPr>
            <w:tcW w:w="2714" w:type="dxa"/>
            <w:tcBorders>
              <w:top w:val="nil"/>
            </w:tcBorders>
          </w:tcPr>
          <w:p w:rsidR="00805F9B" w:rsidRPr="006D0A0E" w:rsidRDefault="00D900F4" w:rsidP="00D530C2">
            <w:pPr>
              <w:pStyle w:val="TableParagraph"/>
              <w:spacing w:line="276" w:lineRule="auto"/>
              <w:ind w:left="7" w:right="300"/>
              <w:rPr>
                <w:sz w:val="24"/>
                <w:szCs w:val="24"/>
              </w:rPr>
            </w:pPr>
            <w:r w:rsidRPr="006D0A0E">
              <w:rPr>
                <w:sz w:val="24"/>
                <w:szCs w:val="24"/>
              </w:rPr>
              <w:t>4.3.2 Debt to Total asset Ratio</w:t>
            </w:r>
          </w:p>
        </w:tc>
        <w:tc>
          <w:tcPr>
            <w:tcW w:w="1745" w:type="dxa"/>
            <w:tcBorders>
              <w:top w:val="nil"/>
            </w:tcBorders>
          </w:tcPr>
          <w:p w:rsidR="00805F9B" w:rsidRPr="006D0A0E" w:rsidRDefault="006C215B" w:rsidP="00D530C2">
            <w:pPr>
              <w:pStyle w:val="TableParagraph"/>
              <w:spacing w:before="156" w:line="276" w:lineRule="auto"/>
              <w:ind w:right="511"/>
              <w:jc w:val="right"/>
              <w:rPr>
                <w:sz w:val="24"/>
                <w:szCs w:val="24"/>
              </w:rPr>
            </w:pPr>
            <w:r>
              <w:rPr>
                <w:sz w:val="24"/>
                <w:szCs w:val="24"/>
              </w:rPr>
              <w:t>40</w:t>
            </w:r>
          </w:p>
        </w:tc>
      </w:tr>
      <w:tr w:rsidR="00805F9B" w:rsidRPr="006D0A0E" w:rsidTr="00E46CAD">
        <w:trPr>
          <w:trHeight w:val="242"/>
        </w:trPr>
        <w:tc>
          <w:tcPr>
            <w:tcW w:w="1576" w:type="dxa"/>
            <w:vMerge w:val="restart"/>
            <w:shd w:val="clear" w:color="auto" w:fill="D0DBEE"/>
          </w:tcPr>
          <w:p w:rsidR="00805F9B" w:rsidRPr="006D0A0E" w:rsidRDefault="00805F9B" w:rsidP="00D530C2">
            <w:pPr>
              <w:pStyle w:val="TableParagraph"/>
              <w:spacing w:line="276" w:lineRule="auto"/>
              <w:rPr>
                <w:sz w:val="24"/>
                <w:szCs w:val="24"/>
              </w:rPr>
            </w:pPr>
          </w:p>
        </w:tc>
        <w:tc>
          <w:tcPr>
            <w:tcW w:w="3198" w:type="dxa"/>
            <w:vMerge w:val="restart"/>
            <w:shd w:val="clear" w:color="auto" w:fill="D0DBEE"/>
          </w:tcPr>
          <w:p w:rsidR="00805F9B" w:rsidRPr="006D0A0E" w:rsidRDefault="00805F9B" w:rsidP="00D530C2">
            <w:pPr>
              <w:pStyle w:val="TableParagraph"/>
              <w:spacing w:line="276" w:lineRule="auto"/>
              <w:rPr>
                <w:sz w:val="24"/>
                <w:szCs w:val="24"/>
              </w:rPr>
            </w:pPr>
          </w:p>
        </w:tc>
        <w:tc>
          <w:tcPr>
            <w:tcW w:w="2714" w:type="dxa"/>
            <w:tcBorders>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4.4 Profitability</w:t>
            </w:r>
          </w:p>
        </w:tc>
        <w:tc>
          <w:tcPr>
            <w:tcW w:w="1745" w:type="dxa"/>
            <w:tcBorders>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42</w:t>
            </w:r>
          </w:p>
        </w:tc>
      </w:tr>
      <w:tr w:rsidR="00805F9B" w:rsidRPr="006D0A0E" w:rsidTr="00E46CAD">
        <w:trPr>
          <w:trHeight w:val="235"/>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4.4.1 Net profit Margin</w:t>
            </w:r>
          </w:p>
        </w:tc>
        <w:tc>
          <w:tcPr>
            <w:tcW w:w="1745" w:type="dxa"/>
            <w:tcBorders>
              <w:top w:val="nil"/>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42</w:t>
            </w:r>
          </w:p>
        </w:tc>
      </w:tr>
      <w:tr w:rsidR="00805F9B" w:rsidRPr="006D0A0E" w:rsidTr="00E46CAD">
        <w:trPr>
          <w:trHeight w:val="235"/>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4.4.2 Net operating</w:t>
            </w:r>
          </w:p>
        </w:tc>
        <w:tc>
          <w:tcPr>
            <w:tcW w:w="1745" w:type="dxa"/>
            <w:tcBorders>
              <w:top w:val="nil"/>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42</w:t>
            </w:r>
          </w:p>
        </w:tc>
      </w:tr>
      <w:tr w:rsidR="00805F9B" w:rsidRPr="006D0A0E" w:rsidTr="00E46CAD">
        <w:trPr>
          <w:trHeight w:val="233"/>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Margin</w:t>
            </w:r>
          </w:p>
        </w:tc>
        <w:tc>
          <w:tcPr>
            <w:tcW w:w="1745" w:type="dxa"/>
            <w:tcBorders>
              <w:top w:val="nil"/>
              <w:bottom w:val="nil"/>
            </w:tcBorders>
            <w:shd w:val="clear" w:color="auto" w:fill="D0DBEE"/>
          </w:tcPr>
          <w:p w:rsidR="00805F9B" w:rsidRPr="006D0A0E" w:rsidRDefault="00805F9B" w:rsidP="00D530C2">
            <w:pPr>
              <w:pStyle w:val="TableParagraph"/>
              <w:spacing w:line="276" w:lineRule="auto"/>
              <w:rPr>
                <w:sz w:val="24"/>
                <w:szCs w:val="24"/>
              </w:rPr>
            </w:pPr>
          </w:p>
        </w:tc>
      </w:tr>
      <w:tr w:rsidR="00805F9B" w:rsidRPr="006D0A0E" w:rsidTr="00E46CAD">
        <w:trPr>
          <w:trHeight w:val="236"/>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4.4.3 Return on Equity</w:t>
            </w:r>
          </w:p>
        </w:tc>
        <w:tc>
          <w:tcPr>
            <w:tcW w:w="1745" w:type="dxa"/>
            <w:tcBorders>
              <w:top w:val="nil"/>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44</w:t>
            </w:r>
          </w:p>
        </w:tc>
      </w:tr>
      <w:tr w:rsidR="00805F9B" w:rsidRPr="006D0A0E" w:rsidTr="00E46CAD">
        <w:trPr>
          <w:trHeight w:val="232"/>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(ROE)</w:t>
            </w:r>
          </w:p>
        </w:tc>
        <w:tc>
          <w:tcPr>
            <w:tcW w:w="1745" w:type="dxa"/>
            <w:tcBorders>
              <w:top w:val="nil"/>
              <w:bottom w:val="nil"/>
            </w:tcBorders>
            <w:shd w:val="clear" w:color="auto" w:fill="D0DBEE"/>
          </w:tcPr>
          <w:p w:rsidR="00805F9B" w:rsidRPr="006D0A0E" w:rsidRDefault="00805F9B" w:rsidP="00D530C2">
            <w:pPr>
              <w:pStyle w:val="TableParagraph"/>
              <w:spacing w:line="276" w:lineRule="auto"/>
              <w:rPr>
                <w:sz w:val="24"/>
                <w:szCs w:val="24"/>
              </w:rPr>
            </w:pPr>
          </w:p>
        </w:tc>
      </w:tr>
      <w:tr w:rsidR="00805F9B" w:rsidRPr="006D0A0E" w:rsidTr="00E46CAD">
        <w:trPr>
          <w:trHeight w:val="237"/>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4.4.4 Return on Asset</w:t>
            </w:r>
          </w:p>
        </w:tc>
        <w:tc>
          <w:tcPr>
            <w:tcW w:w="1745" w:type="dxa"/>
            <w:tcBorders>
              <w:top w:val="nil"/>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46</w:t>
            </w:r>
          </w:p>
        </w:tc>
      </w:tr>
      <w:tr w:rsidR="00805F9B" w:rsidRPr="006D0A0E" w:rsidTr="00E46CAD">
        <w:trPr>
          <w:trHeight w:val="231"/>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(ROA)</w:t>
            </w:r>
          </w:p>
        </w:tc>
        <w:tc>
          <w:tcPr>
            <w:tcW w:w="1745" w:type="dxa"/>
            <w:tcBorders>
              <w:top w:val="nil"/>
              <w:bottom w:val="nil"/>
            </w:tcBorders>
            <w:shd w:val="clear" w:color="auto" w:fill="D0DBEE"/>
          </w:tcPr>
          <w:p w:rsidR="00805F9B" w:rsidRPr="006D0A0E" w:rsidRDefault="00805F9B" w:rsidP="00D530C2">
            <w:pPr>
              <w:pStyle w:val="TableParagraph"/>
              <w:spacing w:line="276" w:lineRule="auto"/>
              <w:rPr>
                <w:sz w:val="24"/>
                <w:szCs w:val="24"/>
              </w:rPr>
            </w:pPr>
          </w:p>
        </w:tc>
      </w:tr>
      <w:tr w:rsidR="00805F9B" w:rsidRPr="006D0A0E" w:rsidTr="00E46CAD">
        <w:trPr>
          <w:trHeight w:val="238"/>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bottom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4.4.5 Return on Debt</w:t>
            </w:r>
          </w:p>
        </w:tc>
        <w:tc>
          <w:tcPr>
            <w:tcW w:w="1745" w:type="dxa"/>
            <w:tcBorders>
              <w:top w:val="nil"/>
              <w:bottom w:val="nil"/>
            </w:tcBorders>
            <w:shd w:val="clear" w:color="auto" w:fill="D0DBEE"/>
          </w:tcPr>
          <w:p w:rsidR="00805F9B" w:rsidRPr="006D0A0E" w:rsidRDefault="006C215B" w:rsidP="00D530C2">
            <w:pPr>
              <w:pStyle w:val="TableParagraph"/>
              <w:spacing w:line="276" w:lineRule="auto"/>
              <w:ind w:right="511"/>
              <w:jc w:val="right"/>
              <w:rPr>
                <w:sz w:val="24"/>
                <w:szCs w:val="24"/>
              </w:rPr>
            </w:pPr>
            <w:r>
              <w:rPr>
                <w:sz w:val="24"/>
                <w:szCs w:val="24"/>
              </w:rPr>
              <w:t>48</w:t>
            </w:r>
          </w:p>
        </w:tc>
      </w:tr>
      <w:tr w:rsidR="00805F9B" w:rsidRPr="006D0A0E" w:rsidTr="00E46CAD">
        <w:trPr>
          <w:trHeight w:val="247"/>
        </w:trPr>
        <w:tc>
          <w:tcPr>
            <w:tcW w:w="1576" w:type="dxa"/>
            <w:vMerge/>
            <w:tcBorders>
              <w:top w:val="nil"/>
            </w:tcBorders>
            <w:shd w:val="clear" w:color="auto" w:fill="D0DBEE"/>
          </w:tcPr>
          <w:p w:rsidR="00805F9B" w:rsidRPr="006D0A0E" w:rsidRDefault="00805F9B" w:rsidP="00D530C2">
            <w:pPr>
              <w:spacing w:line="276" w:lineRule="auto"/>
              <w:rPr>
                <w:sz w:val="24"/>
                <w:szCs w:val="24"/>
              </w:rPr>
            </w:pPr>
          </w:p>
        </w:tc>
        <w:tc>
          <w:tcPr>
            <w:tcW w:w="3198" w:type="dxa"/>
            <w:vMerge/>
            <w:tcBorders>
              <w:top w:val="nil"/>
            </w:tcBorders>
            <w:shd w:val="clear" w:color="auto" w:fill="D0DBEE"/>
          </w:tcPr>
          <w:p w:rsidR="00805F9B" w:rsidRPr="006D0A0E" w:rsidRDefault="00805F9B" w:rsidP="00D530C2">
            <w:pPr>
              <w:spacing w:line="276" w:lineRule="auto"/>
              <w:rPr>
                <w:sz w:val="24"/>
                <w:szCs w:val="24"/>
              </w:rPr>
            </w:pPr>
          </w:p>
        </w:tc>
        <w:tc>
          <w:tcPr>
            <w:tcW w:w="2714" w:type="dxa"/>
            <w:tcBorders>
              <w:top w:val="nil"/>
            </w:tcBorders>
            <w:shd w:val="clear" w:color="auto" w:fill="D0DBEE"/>
          </w:tcPr>
          <w:p w:rsidR="00805F9B" w:rsidRPr="006D0A0E" w:rsidRDefault="00D900F4" w:rsidP="00D530C2">
            <w:pPr>
              <w:pStyle w:val="TableParagraph"/>
              <w:spacing w:line="276" w:lineRule="auto"/>
              <w:ind w:left="7"/>
              <w:rPr>
                <w:sz w:val="24"/>
                <w:szCs w:val="24"/>
              </w:rPr>
            </w:pPr>
            <w:r w:rsidRPr="006D0A0E">
              <w:rPr>
                <w:sz w:val="24"/>
                <w:szCs w:val="24"/>
              </w:rPr>
              <w:t>(ROD)</w:t>
            </w:r>
          </w:p>
        </w:tc>
        <w:tc>
          <w:tcPr>
            <w:tcW w:w="1745" w:type="dxa"/>
            <w:tcBorders>
              <w:top w:val="nil"/>
            </w:tcBorders>
            <w:shd w:val="clear" w:color="auto" w:fill="D0DBEE"/>
          </w:tcPr>
          <w:p w:rsidR="00805F9B" w:rsidRPr="006D0A0E" w:rsidRDefault="00805F9B" w:rsidP="00D530C2">
            <w:pPr>
              <w:pStyle w:val="TableParagraph"/>
              <w:spacing w:line="276" w:lineRule="auto"/>
              <w:rPr>
                <w:sz w:val="24"/>
                <w:szCs w:val="24"/>
              </w:rPr>
            </w:pPr>
          </w:p>
        </w:tc>
      </w:tr>
      <w:tr w:rsidR="00805F9B" w:rsidRPr="006D0A0E" w:rsidTr="00E46CAD">
        <w:trPr>
          <w:trHeight w:val="240"/>
        </w:trPr>
        <w:tc>
          <w:tcPr>
            <w:tcW w:w="1576" w:type="dxa"/>
            <w:vMerge w:val="restart"/>
          </w:tcPr>
          <w:p w:rsidR="00805F9B" w:rsidRPr="006D0A0E" w:rsidRDefault="00805F9B" w:rsidP="00D530C2">
            <w:pPr>
              <w:pStyle w:val="TableParagraph"/>
              <w:spacing w:line="276" w:lineRule="auto"/>
              <w:rPr>
                <w:sz w:val="24"/>
                <w:szCs w:val="24"/>
              </w:rPr>
            </w:pPr>
          </w:p>
        </w:tc>
        <w:tc>
          <w:tcPr>
            <w:tcW w:w="3198" w:type="dxa"/>
            <w:vMerge w:val="restart"/>
          </w:tcPr>
          <w:p w:rsidR="00805F9B" w:rsidRPr="006D0A0E" w:rsidRDefault="00805F9B" w:rsidP="00D530C2">
            <w:pPr>
              <w:pStyle w:val="TableParagraph"/>
              <w:spacing w:line="276" w:lineRule="auto"/>
              <w:rPr>
                <w:sz w:val="24"/>
                <w:szCs w:val="24"/>
              </w:rPr>
            </w:pPr>
          </w:p>
        </w:tc>
        <w:tc>
          <w:tcPr>
            <w:tcW w:w="2714" w:type="dxa"/>
            <w:tcBorders>
              <w:bottom w:val="nil"/>
            </w:tcBorders>
          </w:tcPr>
          <w:p w:rsidR="00805F9B" w:rsidRPr="006D0A0E" w:rsidRDefault="00D900F4" w:rsidP="00D530C2">
            <w:pPr>
              <w:pStyle w:val="TableParagraph"/>
              <w:spacing w:line="276" w:lineRule="auto"/>
              <w:ind w:left="7"/>
              <w:rPr>
                <w:sz w:val="24"/>
                <w:szCs w:val="24"/>
              </w:rPr>
            </w:pPr>
            <w:r w:rsidRPr="006D0A0E">
              <w:rPr>
                <w:sz w:val="24"/>
                <w:szCs w:val="24"/>
              </w:rPr>
              <w:t>4.5 Efficiency</w:t>
            </w:r>
          </w:p>
        </w:tc>
        <w:tc>
          <w:tcPr>
            <w:tcW w:w="1745" w:type="dxa"/>
            <w:tcBorders>
              <w:bottom w:val="nil"/>
            </w:tcBorders>
          </w:tcPr>
          <w:p w:rsidR="00805F9B" w:rsidRPr="006D0A0E" w:rsidRDefault="006C215B" w:rsidP="00D530C2">
            <w:pPr>
              <w:pStyle w:val="TableParagraph"/>
              <w:spacing w:line="276" w:lineRule="auto"/>
              <w:ind w:right="511"/>
              <w:jc w:val="right"/>
              <w:rPr>
                <w:sz w:val="24"/>
                <w:szCs w:val="24"/>
              </w:rPr>
            </w:pPr>
            <w:r>
              <w:rPr>
                <w:sz w:val="24"/>
                <w:szCs w:val="24"/>
              </w:rPr>
              <w:t>49</w:t>
            </w:r>
          </w:p>
        </w:tc>
      </w:tr>
      <w:tr w:rsidR="00805F9B" w:rsidRPr="006D0A0E" w:rsidTr="00E46CAD">
        <w:trPr>
          <w:trHeight w:val="236"/>
        </w:trPr>
        <w:tc>
          <w:tcPr>
            <w:tcW w:w="1576" w:type="dxa"/>
            <w:vMerge/>
            <w:tcBorders>
              <w:top w:val="nil"/>
            </w:tcBorders>
          </w:tcPr>
          <w:p w:rsidR="00805F9B" w:rsidRPr="006D0A0E" w:rsidRDefault="00805F9B" w:rsidP="00D530C2">
            <w:pPr>
              <w:spacing w:line="276" w:lineRule="auto"/>
              <w:rPr>
                <w:sz w:val="24"/>
                <w:szCs w:val="24"/>
              </w:rPr>
            </w:pPr>
          </w:p>
        </w:tc>
        <w:tc>
          <w:tcPr>
            <w:tcW w:w="3198" w:type="dxa"/>
            <w:vMerge/>
            <w:tcBorders>
              <w:top w:val="nil"/>
            </w:tcBorders>
          </w:tcPr>
          <w:p w:rsidR="00805F9B" w:rsidRPr="006D0A0E" w:rsidRDefault="00805F9B" w:rsidP="00D530C2">
            <w:pPr>
              <w:spacing w:line="276" w:lineRule="auto"/>
              <w:rPr>
                <w:sz w:val="24"/>
                <w:szCs w:val="24"/>
              </w:rPr>
            </w:pPr>
          </w:p>
        </w:tc>
        <w:tc>
          <w:tcPr>
            <w:tcW w:w="2714" w:type="dxa"/>
            <w:tcBorders>
              <w:top w:val="nil"/>
              <w:bottom w:val="nil"/>
            </w:tcBorders>
          </w:tcPr>
          <w:p w:rsidR="00805F9B" w:rsidRPr="006D0A0E" w:rsidRDefault="00D900F4" w:rsidP="00D530C2">
            <w:pPr>
              <w:pStyle w:val="TableParagraph"/>
              <w:tabs>
                <w:tab w:val="left" w:pos="727"/>
              </w:tabs>
              <w:spacing w:line="276" w:lineRule="auto"/>
              <w:ind w:left="7"/>
              <w:rPr>
                <w:sz w:val="24"/>
                <w:szCs w:val="24"/>
              </w:rPr>
            </w:pPr>
            <w:r w:rsidRPr="006D0A0E">
              <w:rPr>
                <w:sz w:val="24"/>
                <w:szCs w:val="24"/>
              </w:rPr>
              <w:t>4.5.1</w:t>
            </w:r>
            <w:r w:rsidRPr="006D0A0E">
              <w:rPr>
                <w:sz w:val="24"/>
                <w:szCs w:val="24"/>
              </w:rPr>
              <w:tab/>
              <w:t>Tax</w:t>
            </w:r>
          </w:p>
        </w:tc>
        <w:tc>
          <w:tcPr>
            <w:tcW w:w="1745" w:type="dxa"/>
            <w:tcBorders>
              <w:top w:val="nil"/>
              <w:bottom w:val="nil"/>
            </w:tcBorders>
          </w:tcPr>
          <w:p w:rsidR="00805F9B" w:rsidRPr="006D0A0E" w:rsidRDefault="006C215B" w:rsidP="00D530C2">
            <w:pPr>
              <w:pStyle w:val="TableParagraph"/>
              <w:spacing w:line="276" w:lineRule="auto"/>
              <w:ind w:right="511"/>
              <w:jc w:val="right"/>
              <w:rPr>
                <w:sz w:val="24"/>
                <w:szCs w:val="24"/>
              </w:rPr>
            </w:pPr>
            <w:r>
              <w:rPr>
                <w:sz w:val="24"/>
                <w:szCs w:val="24"/>
              </w:rPr>
              <w:t>49</w:t>
            </w:r>
          </w:p>
        </w:tc>
      </w:tr>
      <w:tr w:rsidR="00805F9B" w:rsidRPr="006D0A0E" w:rsidTr="00E46CAD">
        <w:trPr>
          <w:trHeight w:val="236"/>
        </w:trPr>
        <w:tc>
          <w:tcPr>
            <w:tcW w:w="1576" w:type="dxa"/>
            <w:vMerge/>
            <w:tcBorders>
              <w:top w:val="nil"/>
            </w:tcBorders>
          </w:tcPr>
          <w:p w:rsidR="00805F9B" w:rsidRPr="006D0A0E" w:rsidRDefault="00805F9B" w:rsidP="00D530C2">
            <w:pPr>
              <w:spacing w:line="276" w:lineRule="auto"/>
              <w:rPr>
                <w:sz w:val="24"/>
                <w:szCs w:val="24"/>
              </w:rPr>
            </w:pPr>
          </w:p>
        </w:tc>
        <w:tc>
          <w:tcPr>
            <w:tcW w:w="3198" w:type="dxa"/>
            <w:vMerge/>
            <w:tcBorders>
              <w:top w:val="nil"/>
            </w:tcBorders>
          </w:tcPr>
          <w:p w:rsidR="00805F9B" w:rsidRPr="006D0A0E" w:rsidRDefault="00805F9B" w:rsidP="00D530C2">
            <w:pPr>
              <w:spacing w:line="276" w:lineRule="auto"/>
              <w:rPr>
                <w:sz w:val="24"/>
                <w:szCs w:val="24"/>
              </w:rPr>
            </w:pPr>
          </w:p>
        </w:tc>
        <w:tc>
          <w:tcPr>
            <w:tcW w:w="2714" w:type="dxa"/>
            <w:tcBorders>
              <w:top w:val="nil"/>
              <w:bottom w:val="nil"/>
            </w:tcBorders>
          </w:tcPr>
          <w:p w:rsidR="00805F9B" w:rsidRPr="006D0A0E" w:rsidRDefault="00D900F4" w:rsidP="00D530C2">
            <w:pPr>
              <w:pStyle w:val="TableParagraph"/>
              <w:spacing w:line="276" w:lineRule="auto"/>
              <w:ind w:left="7"/>
              <w:rPr>
                <w:sz w:val="24"/>
                <w:szCs w:val="24"/>
              </w:rPr>
            </w:pPr>
            <w:r w:rsidRPr="006D0A0E">
              <w:rPr>
                <w:sz w:val="24"/>
                <w:szCs w:val="24"/>
              </w:rPr>
              <w:t>management Ratio</w:t>
            </w:r>
          </w:p>
        </w:tc>
        <w:tc>
          <w:tcPr>
            <w:tcW w:w="1745" w:type="dxa"/>
            <w:tcBorders>
              <w:top w:val="nil"/>
              <w:bottom w:val="nil"/>
            </w:tcBorders>
          </w:tcPr>
          <w:p w:rsidR="00805F9B" w:rsidRPr="006D0A0E" w:rsidRDefault="00805F9B" w:rsidP="00D530C2">
            <w:pPr>
              <w:pStyle w:val="TableParagraph"/>
              <w:spacing w:line="276" w:lineRule="auto"/>
              <w:rPr>
                <w:sz w:val="24"/>
                <w:szCs w:val="24"/>
              </w:rPr>
            </w:pPr>
          </w:p>
        </w:tc>
      </w:tr>
      <w:tr w:rsidR="00805F9B" w:rsidRPr="006D0A0E" w:rsidTr="00E46CAD">
        <w:trPr>
          <w:trHeight w:val="243"/>
        </w:trPr>
        <w:tc>
          <w:tcPr>
            <w:tcW w:w="1576" w:type="dxa"/>
            <w:vMerge/>
            <w:tcBorders>
              <w:top w:val="nil"/>
            </w:tcBorders>
          </w:tcPr>
          <w:p w:rsidR="00805F9B" w:rsidRPr="006D0A0E" w:rsidRDefault="00805F9B" w:rsidP="00D530C2">
            <w:pPr>
              <w:spacing w:line="276" w:lineRule="auto"/>
              <w:rPr>
                <w:sz w:val="24"/>
                <w:szCs w:val="24"/>
              </w:rPr>
            </w:pPr>
          </w:p>
        </w:tc>
        <w:tc>
          <w:tcPr>
            <w:tcW w:w="3198" w:type="dxa"/>
            <w:vMerge/>
            <w:tcBorders>
              <w:top w:val="nil"/>
            </w:tcBorders>
          </w:tcPr>
          <w:p w:rsidR="00805F9B" w:rsidRPr="006D0A0E" w:rsidRDefault="00805F9B" w:rsidP="00D530C2">
            <w:pPr>
              <w:spacing w:line="276" w:lineRule="auto"/>
              <w:rPr>
                <w:sz w:val="24"/>
                <w:szCs w:val="24"/>
              </w:rPr>
            </w:pPr>
          </w:p>
        </w:tc>
        <w:tc>
          <w:tcPr>
            <w:tcW w:w="2714" w:type="dxa"/>
            <w:tcBorders>
              <w:top w:val="nil"/>
            </w:tcBorders>
          </w:tcPr>
          <w:p w:rsidR="00805F9B" w:rsidRPr="006D0A0E" w:rsidRDefault="00D900F4" w:rsidP="00D530C2">
            <w:pPr>
              <w:pStyle w:val="TableParagraph"/>
              <w:tabs>
                <w:tab w:val="left" w:pos="810"/>
                <w:tab w:val="left" w:pos="1948"/>
              </w:tabs>
              <w:spacing w:line="276" w:lineRule="auto"/>
              <w:ind w:left="7" w:right="-15"/>
              <w:rPr>
                <w:sz w:val="24"/>
                <w:szCs w:val="24"/>
              </w:rPr>
            </w:pPr>
            <w:r w:rsidRPr="006D0A0E">
              <w:rPr>
                <w:sz w:val="24"/>
                <w:szCs w:val="24"/>
              </w:rPr>
              <w:t>4.5.2</w:t>
            </w:r>
            <w:r w:rsidRPr="006D0A0E">
              <w:rPr>
                <w:sz w:val="24"/>
                <w:szCs w:val="24"/>
              </w:rPr>
              <w:tab/>
              <w:t>Expense</w:t>
            </w:r>
            <w:r w:rsidRPr="006D0A0E">
              <w:rPr>
                <w:sz w:val="24"/>
                <w:szCs w:val="24"/>
              </w:rPr>
              <w:tab/>
            </w:r>
            <w:r w:rsidRPr="006D0A0E">
              <w:rPr>
                <w:spacing w:val="-3"/>
                <w:sz w:val="24"/>
                <w:szCs w:val="24"/>
              </w:rPr>
              <w:t>Control</w:t>
            </w:r>
          </w:p>
        </w:tc>
        <w:tc>
          <w:tcPr>
            <w:tcW w:w="1745" w:type="dxa"/>
            <w:tcBorders>
              <w:top w:val="nil"/>
            </w:tcBorders>
          </w:tcPr>
          <w:p w:rsidR="00805F9B" w:rsidRPr="006D0A0E" w:rsidRDefault="006C215B" w:rsidP="00D530C2">
            <w:pPr>
              <w:pStyle w:val="TableParagraph"/>
              <w:spacing w:line="276" w:lineRule="auto"/>
              <w:ind w:right="511"/>
              <w:jc w:val="right"/>
              <w:rPr>
                <w:sz w:val="24"/>
                <w:szCs w:val="24"/>
              </w:rPr>
            </w:pPr>
            <w:r>
              <w:rPr>
                <w:sz w:val="24"/>
                <w:szCs w:val="24"/>
              </w:rPr>
              <w:t>51</w:t>
            </w:r>
          </w:p>
        </w:tc>
      </w:tr>
    </w:tbl>
    <w:p w:rsidR="00805F9B" w:rsidRPr="006D0A0E" w:rsidRDefault="00805F9B" w:rsidP="00EE0C23">
      <w:pPr>
        <w:spacing w:line="276" w:lineRule="auto"/>
        <w:jc w:val="right"/>
        <w:rPr>
          <w:sz w:val="24"/>
          <w:szCs w:val="24"/>
        </w:rPr>
        <w:sectPr w:rsidR="00805F9B" w:rsidRPr="006D0A0E">
          <w:headerReference w:type="default" r:id="rId15"/>
          <w:footerReference w:type="default" r:id="rId16"/>
          <w:pgSz w:w="11910" w:h="18000"/>
          <w:pgMar w:top="1440" w:right="1060" w:bottom="1440" w:left="1240" w:header="0" w:footer="1251" w:gutter="0"/>
          <w:cols w:space="720"/>
        </w:sectPr>
      </w:pPr>
    </w:p>
    <w:tbl>
      <w:tblPr>
        <w:tblW w:w="0" w:type="auto"/>
        <w:tblInd w:w="349" w:type="dxa"/>
        <w:tblBorders>
          <w:top w:val="single" w:sz="6" w:space="0" w:color="4470C4"/>
          <w:left w:val="single" w:sz="6" w:space="0" w:color="4470C4"/>
          <w:bottom w:val="single" w:sz="6" w:space="0" w:color="4470C4"/>
          <w:right w:val="single" w:sz="6" w:space="0" w:color="4470C4"/>
          <w:insideH w:val="single" w:sz="6" w:space="0" w:color="4470C4"/>
          <w:insideV w:val="single" w:sz="6" w:space="0" w:color="4470C4"/>
        </w:tblBorders>
        <w:tblLayout w:type="fixed"/>
        <w:tblCellMar>
          <w:left w:w="0" w:type="dxa"/>
          <w:right w:w="0" w:type="dxa"/>
        </w:tblCellMar>
        <w:tblLook w:val="01E0" w:firstRow="1" w:lastRow="1" w:firstColumn="1" w:lastColumn="1" w:noHBand="0" w:noVBand="0"/>
      </w:tblPr>
      <w:tblGrid>
        <w:gridCol w:w="1534"/>
        <w:gridCol w:w="3113"/>
        <w:gridCol w:w="2642"/>
        <w:gridCol w:w="1698"/>
      </w:tblGrid>
      <w:tr w:rsidR="00805F9B" w:rsidRPr="006D0A0E" w:rsidTr="00E46CAD">
        <w:trPr>
          <w:trHeight w:val="1608"/>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Efficiency</w:t>
            </w:r>
          </w:p>
          <w:p w:rsidR="00805F9B" w:rsidRPr="006D0A0E" w:rsidRDefault="00D900F4" w:rsidP="004A0622">
            <w:pPr>
              <w:pStyle w:val="TableParagraph"/>
              <w:numPr>
                <w:ilvl w:val="2"/>
                <w:numId w:val="20"/>
              </w:numPr>
              <w:tabs>
                <w:tab w:val="left" w:pos="743"/>
                <w:tab w:val="left" w:pos="744"/>
                <w:tab w:val="left" w:pos="1688"/>
                <w:tab w:val="left" w:pos="2144"/>
              </w:tabs>
              <w:spacing w:before="3" w:line="276" w:lineRule="auto"/>
              <w:ind w:right="-15" w:firstLine="0"/>
              <w:rPr>
                <w:sz w:val="24"/>
                <w:szCs w:val="24"/>
              </w:rPr>
            </w:pPr>
            <w:r w:rsidRPr="006D0A0E">
              <w:rPr>
                <w:sz w:val="24"/>
                <w:szCs w:val="24"/>
              </w:rPr>
              <w:t>Degree</w:t>
            </w:r>
            <w:r w:rsidRPr="006D0A0E">
              <w:rPr>
                <w:sz w:val="24"/>
                <w:szCs w:val="24"/>
              </w:rPr>
              <w:tab/>
              <w:t>of</w:t>
            </w:r>
            <w:r w:rsidRPr="006D0A0E">
              <w:rPr>
                <w:sz w:val="24"/>
                <w:szCs w:val="24"/>
              </w:rPr>
              <w:tab/>
              <w:t>Asset Utilization</w:t>
            </w:r>
          </w:p>
          <w:p w:rsidR="00805F9B" w:rsidRPr="006D0A0E" w:rsidRDefault="00D900F4" w:rsidP="004A0622">
            <w:pPr>
              <w:pStyle w:val="TableParagraph"/>
              <w:numPr>
                <w:ilvl w:val="2"/>
                <w:numId w:val="20"/>
              </w:numPr>
              <w:tabs>
                <w:tab w:val="left" w:pos="605"/>
              </w:tabs>
              <w:spacing w:before="4" w:line="276" w:lineRule="auto"/>
              <w:ind w:right="-15" w:firstLine="0"/>
              <w:rPr>
                <w:sz w:val="24"/>
                <w:szCs w:val="24"/>
              </w:rPr>
            </w:pPr>
            <w:r w:rsidRPr="006D0A0E">
              <w:rPr>
                <w:sz w:val="24"/>
                <w:szCs w:val="24"/>
              </w:rPr>
              <w:t>Operating Efficiency Ratio</w:t>
            </w:r>
          </w:p>
        </w:tc>
        <w:tc>
          <w:tcPr>
            <w:tcW w:w="1698" w:type="dxa"/>
          </w:tcPr>
          <w:p w:rsidR="00805F9B" w:rsidRPr="006D0A0E" w:rsidRDefault="00805F9B" w:rsidP="00EE0C23">
            <w:pPr>
              <w:pStyle w:val="TableParagraph"/>
              <w:spacing w:before="8" w:line="276" w:lineRule="auto"/>
              <w:rPr>
                <w:b/>
                <w:sz w:val="24"/>
                <w:szCs w:val="24"/>
              </w:rPr>
            </w:pPr>
          </w:p>
          <w:p w:rsidR="00805F9B" w:rsidRPr="006D0A0E" w:rsidRDefault="006C215B" w:rsidP="00EE0C23">
            <w:pPr>
              <w:pStyle w:val="TableParagraph"/>
              <w:spacing w:line="276" w:lineRule="auto"/>
              <w:ind w:left="960"/>
              <w:rPr>
                <w:sz w:val="24"/>
                <w:szCs w:val="24"/>
              </w:rPr>
            </w:pPr>
            <w:r>
              <w:rPr>
                <w:sz w:val="24"/>
                <w:szCs w:val="24"/>
              </w:rPr>
              <w:t>52</w:t>
            </w:r>
          </w:p>
          <w:p w:rsidR="00805F9B" w:rsidRPr="006D0A0E" w:rsidRDefault="00805F9B" w:rsidP="00EE0C23">
            <w:pPr>
              <w:pStyle w:val="TableParagraph"/>
              <w:spacing w:line="276" w:lineRule="auto"/>
              <w:rPr>
                <w:b/>
                <w:sz w:val="24"/>
                <w:szCs w:val="24"/>
              </w:rPr>
            </w:pPr>
          </w:p>
          <w:p w:rsidR="00805F9B" w:rsidRPr="006D0A0E" w:rsidRDefault="006C215B" w:rsidP="00EE0C23">
            <w:pPr>
              <w:pStyle w:val="TableParagraph"/>
              <w:spacing w:line="276" w:lineRule="auto"/>
              <w:ind w:left="960"/>
              <w:rPr>
                <w:sz w:val="24"/>
                <w:szCs w:val="24"/>
              </w:rPr>
            </w:pPr>
            <w:r>
              <w:rPr>
                <w:sz w:val="24"/>
                <w:szCs w:val="24"/>
              </w:rPr>
              <w:t>53</w:t>
            </w:r>
          </w:p>
        </w:tc>
      </w:tr>
      <w:tr w:rsidR="00805F9B" w:rsidRPr="006D0A0E" w:rsidTr="00E46CAD">
        <w:trPr>
          <w:trHeight w:val="917"/>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4A0622">
            <w:pPr>
              <w:pStyle w:val="TableParagraph"/>
              <w:numPr>
                <w:ilvl w:val="1"/>
                <w:numId w:val="19"/>
              </w:numPr>
              <w:tabs>
                <w:tab w:val="left" w:pos="368"/>
              </w:tabs>
              <w:spacing w:line="276" w:lineRule="auto"/>
              <w:ind w:hanging="361"/>
              <w:rPr>
                <w:sz w:val="24"/>
                <w:szCs w:val="24"/>
              </w:rPr>
            </w:pPr>
            <w:r w:rsidRPr="006D0A0E">
              <w:rPr>
                <w:sz w:val="24"/>
                <w:szCs w:val="24"/>
              </w:rPr>
              <w:t>Adequacy</w:t>
            </w:r>
            <w:r w:rsidRPr="006D0A0E">
              <w:rPr>
                <w:spacing w:val="-6"/>
                <w:sz w:val="24"/>
                <w:szCs w:val="24"/>
              </w:rPr>
              <w:t xml:space="preserve"> </w:t>
            </w:r>
            <w:r w:rsidRPr="006D0A0E">
              <w:rPr>
                <w:sz w:val="24"/>
                <w:szCs w:val="24"/>
              </w:rPr>
              <w:t>Ratio</w:t>
            </w:r>
          </w:p>
          <w:p w:rsidR="00805F9B" w:rsidRPr="006D0A0E" w:rsidRDefault="00D900F4" w:rsidP="004A0622">
            <w:pPr>
              <w:pStyle w:val="TableParagraph"/>
              <w:numPr>
                <w:ilvl w:val="2"/>
                <w:numId w:val="19"/>
              </w:numPr>
              <w:tabs>
                <w:tab w:val="left" w:pos="548"/>
              </w:tabs>
              <w:spacing w:line="276" w:lineRule="auto"/>
              <w:ind w:right="397" w:firstLine="0"/>
              <w:rPr>
                <w:sz w:val="24"/>
                <w:szCs w:val="24"/>
              </w:rPr>
            </w:pPr>
            <w:r w:rsidRPr="006D0A0E">
              <w:rPr>
                <w:sz w:val="24"/>
                <w:szCs w:val="24"/>
              </w:rPr>
              <w:t xml:space="preserve">Capital </w:t>
            </w:r>
            <w:r w:rsidRPr="006D0A0E">
              <w:rPr>
                <w:spacing w:val="-3"/>
                <w:sz w:val="24"/>
                <w:szCs w:val="24"/>
              </w:rPr>
              <w:t xml:space="preserve">Adequacy </w:t>
            </w:r>
            <w:r w:rsidRPr="006D0A0E">
              <w:rPr>
                <w:sz w:val="24"/>
                <w:szCs w:val="24"/>
              </w:rPr>
              <w:t>Ratio</w:t>
            </w:r>
          </w:p>
        </w:tc>
        <w:tc>
          <w:tcPr>
            <w:tcW w:w="1698" w:type="dxa"/>
          </w:tcPr>
          <w:p w:rsidR="00805F9B" w:rsidRPr="006D0A0E" w:rsidRDefault="006C215B" w:rsidP="00EE0C23">
            <w:pPr>
              <w:pStyle w:val="TableParagraph"/>
              <w:spacing w:line="276" w:lineRule="auto"/>
              <w:ind w:left="960"/>
              <w:rPr>
                <w:sz w:val="24"/>
                <w:szCs w:val="24"/>
              </w:rPr>
            </w:pPr>
            <w:r>
              <w:rPr>
                <w:sz w:val="24"/>
                <w:szCs w:val="24"/>
              </w:rPr>
              <w:t>55</w:t>
            </w:r>
          </w:p>
          <w:p w:rsidR="00805F9B" w:rsidRPr="006D0A0E" w:rsidRDefault="006C215B" w:rsidP="00EE0C23">
            <w:pPr>
              <w:pStyle w:val="TableParagraph"/>
              <w:spacing w:line="276" w:lineRule="auto"/>
              <w:ind w:left="960"/>
              <w:rPr>
                <w:sz w:val="24"/>
                <w:szCs w:val="24"/>
              </w:rPr>
            </w:pPr>
            <w:r>
              <w:rPr>
                <w:sz w:val="24"/>
                <w:szCs w:val="24"/>
              </w:rPr>
              <w:t>55</w:t>
            </w:r>
          </w:p>
        </w:tc>
      </w:tr>
      <w:tr w:rsidR="00805F9B" w:rsidRPr="006D0A0E" w:rsidTr="00E46CAD">
        <w:trPr>
          <w:trHeight w:val="1345"/>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4A0622">
            <w:pPr>
              <w:pStyle w:val="TableParagraph"/>
              <w:numPr>
                <w:ilvl w:val="1"/>
                <w:numId w:val="18"/>
              </w:numPr>
              <w:tabs>
                <w:tab w:val="left" w:pos="368"/>
              </w:tabs>
              <w:spacing w:line="276" w:lineRule="auto"/>
              <w:ind w:right="990" w:firstLine="0"/>
              <w:rPr>
                <w:sz w:val="24"/>
                <w:szCs w:val="24"/>
              </w:rPr>
            </w:pPr>
            <w:r w:rsidRPr="006D0A0E">
              <w:rPr>
                <w:sz w:val="24"/>
                <w:szCs w:val="24"/>
              </w:rPr>
              <w:t xml:space="preserve">Asset </w:t>
            </w:r>
            <w:r w:rsidRPr="006D0A0E">
              <w:rPr>
                <w:spacing w:val="-3"/>
                <w:sz w:val="24"/>
                <w:szCs w:val="24"/>
              </w:rPr>
              <w:t xml:space="preserve">Quality </w:t>
            </w:r>
            <w:r w:rsidRPr="006D0A0E">
              <w:rPr>
                <w:sz w:val="24"/>
                <w:szCs w:val="24"/>
              </w:rPr>
              <w:t>Indicators</w:t>
            </w:r>
          </w:p>
          <w:p w:rsidR="00805F9B" w:rsidRPr="006D0A0E" w:rsidRDefault="00D900F4" w:rsidP="004A0622">
            <w:pPr>
              <w:pStyle w:val="TableParagraph"/>
              <w:numPr>
                <w:ilvl w:val="2"/>
                <w:numId w:val="18"/>
              </w:numPr>
              <w:tabs>
                <w:tab w:val="left" w:pos="550"/>
              </w:tabs>
              <w:spacing w:before="2" w:line="276" w:lineRule="auto"/>
              <w:rPr>
                <w:sz w:val="24"/>
                <w:szCs w:val="24"/>
              </w:rPr>
            </w:pPr>
            <w:r w:rsidRPr="006D0A0E">
              <w:rPr>
                <w:sz w:val="24"/>
                <w:szCs w:val="24"/>
              </w:rPr>
              <w:t>Loan to</w:t>
            </w:r>
            <w:r w:rsidRPr="006D0A0E">
              <w:rPr>
                <w:spacing w:val="-2"/>
                <w:sz w:val="24"/>
                <w:szCs w:val="24"/>
              </w:rPr>
              <w:t xml:space="preserve"> </w:t>
            </w:r>
            <w:r w:rsidRPr="006D0A0E">
              <w:rPr>
                <w:sz w:val="24"/>
                <w:szCs w:val="24"/>
              </w:rPr>
              <w:t>Deposit</w:t>
            </w:r>
          </w:p>
          <w:p w:rsidR="00805F9B" w:rsidRPr="006D0A0E" w:rsidRDefault="00D900F4" w:rsidP="004A0622">
            <w:pPr>
              <w:pStyle w:val="TableParagraph"/>
              <w:numPr>
                <w:ilvl w:val="2"/>
                <w:numId w:val="18"/>
              </w:numPr>
              <w:tabs>
                <w:tab w:val="left" w:pos="550"/>
              </w:tabs>
              <w:spacing w:line="276" w:lineRule="auto"/>
              <w:rPr>
                <w:sz w:val="24"/>
                <w:szCs w:val="24"/>
              </w:rPr>
            </w:pPr>
            <w:r w:rsidRPr="006D0A0E">
              <w:rPr>
                <w:sz w:val="24"/>
                <w:szCs w:val="24"/>
              </w:rPr>
              <w:t>Loan to</w:t>
            </w:r>
            <w:r w:rsidRPr="006D0A0E">
              <w:rPr>
                <w:spacing w:val="-2"/>
                <w:sz w:val="24"/>
                <w:szCs w:val="24"/>
              </w:rPr>
              <w:t xml:space="preserve"> </w:t>
            </w:r>
            <w:r w:rsidRPr="006D0A0E">
              <w:rPr>
                <w:sz w:val="24"/>
                <w:szCs w:val="24"/>
              </w:rPr>
              <w:t>Asset</w:t>
            </w:r>
          </w:p>
          <w:p w:rsidR="00805F9B" w:rsidRPr="006D0A0E" w:rsidRDefault="00D900F4" w:rsidP="004A0622">
            <w:pPr>
              <w:pStyle w:val="TableParagraph"/>
              <w:numPr>
                <w:ilvl w:val="2"/>
                <w:numId w:val="18"/>
              </w:numPr>
              <w:tabs>
                <w:tab w:val="left" w:pos="548"/>
              </w:tabs>
              <w:spacing w:before="2" w:line="276" w:lineRule="auto"/>
              <w:ind w:left="547" w:hanging="541"/>
              <w:rPr>
                <w:sz w:val="24"/>
                <w:szCs w:val="24"/>
              </w:rPr>
            </w:pPr>
            <w:r w:rsidRPr="006D0A0E">
              <w:rPr>
                <w:sz w:val="24"/>
                <w:szCs w:val="24"/>
              </w:rPr>
              <w:t>Equity</w:t>
            </w:r>
            <w:r w:rsidRPr="006D0A0E">
              <w:rPr>
                <w:spacing w:val="-6"/>
                <w:sz w:val="24"/>
                <w:szCs w:val="24"/>
              </w:rPr>
              <w:t xml:space="preserve"> </w:t>
            </w:r>
            <w:r w:rsidRPr="006D0A0E">
              <w:rPr>
                <w:sz w:val="24"/>
                <w:szCs w:val="24"/>
              </w:rPr>
              <w:t>Multiplier</w:t>
            </w:r>
          </w:p>
        </w:tc>
        <w:tc>
          <w:tcPr>
            <w:tcW w:w="1698" w:type="dxa"/>
          </w:tcPr>
          <w:p w:rsidR="00805F9B" w:rsidRPr="006D0A0E" w:rsidRDefault="006C215B" w:rsidP="00EE0C23">
            <w:pPr>
              <w:pStyle w:val="TableParagraph"/>
              <w:spacing w:line="276" w:lineRule="auto"/>
              <w:ind w:left="960"/>
              <w:rPr>
                <w:sz w:val="24"/>
                <w:szCs w:val="24"/>
              </w:rPr>
            </w:pPr>
            <w:r>
              <w:rPr>
                <w:sz w:val="24"/>
                <w:szCs w:val="24"/>
              </w:rPr>
              <w:t>56</w:t>
            </w:r>
          </w:p>
          <w:p w:rsidR="00805F9B" w:rsidRPr="006D0A0E" w:rsidRDefault="00805F9B" w:rsidP="00EE0C23">
            <w:pPr>
              <w:pStyle w:val="TableParagraph"/>
              <w:spacing w:before="2" w:line="276" w:lineRule="auto"/>
              <w:rPr>
                <w:b/>
                <w:sz w:val="24"/>
                <w:szCs w:val="24"/>
              </w:rPr>
            </w:pPr>
          </w:p>
          <w:p w:rsidR="00805F9B" w:rsidRPr="006D0A0E" w:rsidRDefault="00D900F4" w:rsidP="00EE0C23">
            <w:pPr>
              <w:pStyle w:val="TableParagraph"/>
              <w:spacing w:line="276" w:lineRule="auto"/>
              <w:ind w:left="960"/>
              <w:rPr>
                <w:sz w:val="24"/>
                <w:szCs w:val="24"/>
              </w:rPr>
            </w:pPr>
            <w:r w:rsidRPr="006D0A0E">
              <w:rPr>
                <w:sz w:val="24"/>
                <w:szCs w:val="24"/>
              </w:rPr>
              <w:t>56</w:t>
            </w:r>
          </w:p>
          <w:p w:rsidR="00805F9B" w:rsidRPr="006D0A0E" w:rsidRDefault="006C215B" w:rsidP="00EE0C23">
            <w:pPr>
              <w:pStyle w:val="TableParagraph"/>
              <w:spacing w:line="276" w:lineRule="auto"/>
              <w:ind w:left="960"/>
              <w:rPr>
                <w:sz w:val="24"/>
                <w:szCs w:val="24"/>
              </w:rPr>
            </w:pPr>
            <w:r>
              <w:rPr>
                <w:sz w:val="24"/>
                <w:szCs w:val="24"/>
              </w:rPr>
              <w:t>58</w:t>
            </w:r>
          </w:p>
          <w:p w:rsidR="00805F9B" w:rsidRPr="006D0A0E" w:rsidRDefault="006C215B" w:rsidP="00EE0C23">
            <w:pPr>
              <w:pStyle w:val="TableParagraph"/>
              <w:spacing w:line="276" w:lineRule="auto"/>
              <w:ind w:left="960"/>
              <w:rPr>
                <w:sz w:val="24"/>
                <w:szCs w:val="24"/>
              </w:rPr>
            </w:pPr>
            <w:r>
              <w:rPr>
                <w:sz w:val="24"/>
                <w:szCs w:val="24"/>
              </w:rPr>
              <w:t>60</w:t>
            </w:r>
          </w:p>
        </w:tc>
      </w:tr>
      <w:tr w:rsidR="00805F9B" w:rsidRPr="006D0A0E" w:rsidTr="00E46CAD">
        <w:trPr>
          <w:trHeight w:val="802"/>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4.8 Findings about the performance of Jamuna</w:t>
            </w:r>
          </w:p>
          <w:p w:rsidR="00805F9B" w:rsidRPr="006D0A0E" w:rsidRDefault="00D900F4" w:rsidP="00EE0C23">
            <w:pPr>
              <w:pStyle w:val="TableParagraph"/>
              <w:spacing w:line="276" w:lineRule="auto"/>
              <w:ind w:left="7"/>
              <w:rPr>
                <w:sz w:val="24"/>
                <w:szCs w:val="24"/>
              </w:rPr>
            </w:pPr>
            <w:r w:rsidRPr="006D0A0E">
              <w:rPr>
                <w:sz w:val="24"/>
                <w:szCs w:val="24"/>
              </w:rPr>
              <w:t>Bank Ltd.</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60</w:t>
            </w:r>
          </w:p>
        </w:tc>
      </w:tr>
      <w:tr w:rsidR="00805F9B" w:rsidRPr="006D0A0E" w:rsidTr="00E46CAD">
        <w:trPr>
          <w:trHeight w:val="804"/>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ight="-20"/>
              <w:rPr>
                <w:sz w:val="24"/>
                <w:szCs w:val="24"/>
              </w:rPr>
            </w:pPr>
            <w:r w:rsidRPr="006D0A0E">
              <w:rPr>
                <w:sz w:val="24"/>
                <w:szCs w:val="24"/>
              </w:rPr>
              <w:t>4.9 Common size statement analysis of Financial</w:t>
            </w:r>
          </w:p>
          <w:p w:rsidR="00805F9B" w:rsidRPr="006D0A0E" w:rsidRDefault="00D900F4" w:rsidP="00EE0C23">
            <w:pPr>
              <w:pStyle w:val="TableParagraph"/>
              <w:spacing w:line="276" w:lineRule="auto"/>
              <w:ind w:left="7"/>
              <w:rPr>
                <w:sz w:val="24"/>
                <w:szCs w:val="24"/>
              </w:rPr>
            </w:pPr>
            <w:r w:rsidRPr="006D0A0E">
              <w:rPr>
                <w:sz w:val="24"/>
                <w:szCs w:val="24"/>
              </w:rPr>
              <w:t>Statement</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62</w:t>
            </w:r>
          </w:p>
        </w:tc>
      </w:tr>
      <w:tr w:rsidR="00805F9B" w:rsidRPr="006D0A0E" w:rsidTr="00E46CAD">
        <w:trPr>
          <w:trHeight w:val="1072"/>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4.9.1 Common size statement analysis of Comparative Balance</w:t>
            </w:r>
          </w:p>
          <w:p w:rsidR="00805F9B" w:rsidRPr="006D0A0E" w:rsidRDefault="00D900F4" w:rsidP="00EE0C23">
            <w:pPr>
              <w:pStyle w:val="TableParagraph"/>
              <w:spacing w:line="276" w:lineRule="auto"/>
              <w:ind w:left="7"/>
              <w:rPr>
                <w:sz w:val="24"/>
                <w:szCs w:val="24"/>
              </w:rPr>
            </w:pPr>
            <w:r w:rsidRPr="006D0A0E">
              <w:rPr>
                <w:sz w:val="24"/>
                <w:szCs w:val="24"/>
              </w:rPr>
              <w:t>Sheet (2014-2016)</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62</w:t>
            </w:r>
          </w:p>
        </w:tc>
      </w:tr>
      <w:tr w:rsidR="00805F9B" w:rsidRPr="006D0A0E" w:rsidTr="00E46CAD">
        <w:trPr>
          <w:trHeight w:val="1070"/>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ight="207"/>
              <w:rPr>
                <w:sz w:val="24"/>
                <w:szCs w:val="24"/>
              </w:rPr>
            </w:pPr>
            <w:r w:rsidRPr="006D0A0E">
              <w:rPr>
                <w:sz w:val="24"/>
                <w:szCs w:val="24"/>
              </w:rPr>
              <w:t>4.9.2 Common size statement analysis of Income Statement (2014-</w:t>
            </w:r>
          </w:p>
          <w:p w:rsidR="00805F9B" w:rsidRPr="006D0A0E" w:rsidRDefault="00D900F4" w:rsidP="00EE0C23">
            <w:pPr>
              <w:pStyle w:val="TableParagraph"/>
              <w:spacing w:line="276" w:lineRule="auto"/>
              <w:ind w:left="7"/>
              <w:rPr>
                <w:sz w:val="24"/>
                <w:szCs w:val="24"/>
              </w:rPr>
            </w:pPr>
            <w:r w:rsidRPr="006D0A0E">
              <w:rPr>
                <w:sz w:val="24"/>
                <w:szCs w:val="24"/>
              </w:rPr>
              <w:t>2016)</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63</w:t>
            </w:r>
          </w:p>
        </w:tc>
      </w:tr>
      <w:tr w:rsidR="00805F9B" w:rsidRPr="006D0A0E" w:rsidTr="00E46CAD">
        <w:trPr>
          <w:trHeight w:val="1072"/>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ight="60"/>
              <w:rPr>
                <w:sz w:val="24"/>
                <w:szCs w:val="24"/>
              </w:rPr>
            </w:pPr>
            <w:r w:rsidRPr="006D0A0E">
              <w:rPr>
                <w:sz w:val="24"/>
                <w:szCs w:val="24"/>
              </w:rPr>
              <w:t>4.10 Comparison of ‘Jamuna Bank Ltd.’ Ratios with its competitor Bank</w:t>
            </w:r>
          </w:p>
          <w:p w:rsidR="00805F9B" w:rsidRPr="006D0A0E" w:rsidRDefault="00D900F4" w:rsidP="00EE0C23">
            <w:pPr>
              <w:pStyle w:val="TableParagraph"/>
              <w:spacing w:line="276" w:lineRule="auto"/>
              <w:ind w:left="7"/>
              <w:rPr>
                <w:sz w:val="24"/>
                <w:szCs w:val="24"/>
              </w:rPr>
            </w:pPr>
            <w:r w:rsidRPr="006D0A0E">
              <w:rPr>
                <w:sz w:val="24"/>
                <w:szCs w:val="24"/>
              </w:rPr>
              <w:t>‘Bank Asia Ltd.’ ratios</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65</w:t>
            </w:r>
          </w:p>
        </w:tc>
      </w:tr>
      <w:tr w:rsidR="00805F9B" w:rsidRPr="006D0A0E" w:rsidTr="00E46CAD">
        <w:trPr>
          <w:trHeight w:val="394"/>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4.10.1 Proprietary ratio</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66</w:t>
            </w:r>
          </w:p>
        </w:tc>
      </w:tr>
      <w:tr w:rsidR="00805F9B" w:rsidRPr="006D0A0E" w:rsidTr="00E46CAD">
        <w:trPr>
          <w:trHeight w:val="536"/>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4.10.2 Fixed Assets to</w:t>
            </w:r>
          </w:p>
          <w:p w:rsidR="00805F9B" w:rsidRPr="006D0A0E" w:rsidRDefault="00D900F4" w:rsidP="00EE0C23">
            <w:pPr>
              <w:pStyle w:val="TableParagraph"/>
              <w:spacing w:line="276" w:lineRule="auto"/>
              <w:ind w:left="7"/>
              <w:rPr>
                <w:sz w:val="24"/>
                <w:szCs w:val="24"/>
              </w:rPr>
            </w:pPr>
            <w:r w:rsidRPr="006D0A0E">
              <w:rPr>
                <w:sz w:val="24"/>
                <w:szCs w:val="24"/>
              </w:rPr>
              <w:t>Equity ratio</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68</w:t>
            </w:r>
          </w:p>
        </w:tc>
      </w:tr>
      <w:tr w:rsidR="00805F9B" w:rsidRPr="006D0A0E" w:rsidTr="00E46CAD">
        <w:trPr>
          <w:trHeight w:val="534"/>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4.10.3 Debt to Equity</w:t>
            </w:r>
          </w:p>
          <w:p w:rsidR="00805F9B" w:rsidRPr="006D0A0E" w:rsidRDefault="00D900F4" w:rsidP="00EE0C23">
            <w:pPr>
              <w:pStyle w:val="TableParagraph"/>
              <w:spacing w:line="276" w:lineRule="auto"/>
              <w:ind w:left="7"/>
              <w:rPr>
                <w:sz w:val="24"/>
                <w:szCs w:val="24"/>
              </w:rPr>
            </w:pPr>
            <w:r w:rsidRPr="006D0A0E">
              <w:rPr>
                <w:sz w:val="24"/>
                <w:szCs w:val="24"/>
              </w:rPr>
              <w:t>Capital ratio</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69</w:t>
            </w:r>
          </w:p>
        </w:tc>
      </w:tr>
      <w:tr w:rsidR="00805F9B" w:rsidRPr="006D0A0E" w:rsidTr="00E46CAD">
        <w:trPr>
          <w:trHeight w:val="536"/>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before="1" w:line="276" w:lineRule="auto"/>
              <w:ind w:left="7" w:right="140"/>
              <w:rPr>
                <w:sz w:val="24"/>
                <w:szCs w:val="24"/>
              </w:rPr>
            </w:pPr>
            <w:r w:rsidRPr="006D0A0E">
              <w:rPr>
                <w:sz w:val="24"/>
                <w:szCs w:val="24"/>
              </w:rPr>
              <w:t>4.10.4 Total Debt to Total Asset ratio</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69</w:t>
            </w:r>
          </w:p>
        </w:tc>
      </w:tr>
      <w:tr w:rsidR="00805F9B" w:rsidRPr="006D0A0E" w:rsidTr="00E46CAD">
        <w:trPr>
          <w:trHeight w:val="395"/>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4.10.5 Net Profit Margin</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69</w:t>
            </w:r>
          </w:p>
        </w:tc>
      </w:tr>
      <w:tr w:rsidR="00805F9B" w:rsidRPr="006D0A0E" w:rsidTr="00E46CAD">
        <w:trPr>
          <w:trHeight w:val="396"/>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4.10.6 Return on Equity</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69</w:t>
            </w:r>
          </w:p>
        </w:tc>
      </w:tr>
      <w:tr w:rsidR="00805F9B" w:rsidRPr="006D0A0E" w:rsidTr="00E46CAD">
        <w:trPr>
          <w:trHeight w:val="394"/>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4.10.7 Return on assets</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70</w:t>
            </w:r>
          </w:p>
        </w:tc>
      </w:tr>
      <w:tr w:rsidR="00805F9B" w:rsidRPr="006D0A0E" w:rsidTr="00E46CAD">
        <w:trPr>
          <w:trHeight w:val="534"/>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4.10.8 Degree of Asset</w:t>
            </w:r>
          </w:p>
          <w:p w:rsidR="00805F9B" w:rsidRPr="006D0A0E" w:rsidRDefault="00D900F4" w:rsidP="00EE0C23">
            <w:pPr>
              <w:pStyle w:val="TableParagraph"/>
              <w:spacing w:line="276" w:lineRule="auto"/>
              <w:ind w:left="7"/>
              <w:rPr>
                <w:sz w:val="24"/>
                <w:szCs w:val="24"/>
              </w:rPr>
            </w:pPr>
            <w:r w:rsidRPr="006D0A0E">
              <w:rPr>
                <w:sz w:val="24"/>
                <w:szCs w:val="24"/>
              </w:rPr>
              <w:t>Utilization</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71</w:t>
            </w:r>
          </w:p>
        </w:tc>
      </w:tr>
      <w:tr w:rsidR="00805F9B" w:rsidRPr="006D0A0E" w:rsidTr="00E46CAD">
        <w:trPr>
          <w:trHeight w:val="536"/>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before="1" w:line="276" w:lineRule="auto"/>
              <w:ind w:left="7" w:right="1027"/>
              <w:rPr>
                <w:sz w:val="24"/>
                <w:szCs w:val="24"/>
              </w:rPr>
            </w:pPr>
            <w:r w:rsidRPr="006D0A0E">
              <w:rPr>
                <w:sz w:val="24"/>
                <w:szCs w:val="24"/>
              </w:rPr>
              <w:t>4.10.9 Operating efficiency ratio</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71</w:t>
            </w:r>
          </w:p>
        </w:tc>
      </w:tr>
      <w:tr w:rsidR="00805F9B" w:rsidRPr="006D0A0E" w:rsidTr="00E46CAD">
        <w:trPr>
          <w:trHeight w:val="396"/>
        </w:trPr>
        <w:tc>
          <w:tcPr>
            <w:tcW w:w="1534" w:type="dxa"/>
          </w:tcPr>
          <w:p w:rsidR="00805F9B" w:rsidRPr="006D0A0E" w:rsidRDefault="00805F9B" w:rsidP="00EE0C23">
            <w:pPr>
              <w:pStyle w:val="TableParagraph"/>
              <w:spacing w:line="276" w:lineRule="auto"/>
              <w:rPr>
                <w:sz w:val="24"/>
                <w:szCs w:val="24"/>
              </w:rPr>
            </w:pPr>
          </w:p>
        </w:tc>
        <w:tc>
          <w:tcPr>
            <w:tcW w:w="3113" w:type="dxa"/>
          </w:tcPr>
          <w:p w:rsidR="00805F9B" w:rsidRPr="006D0A0E" w:rsidRDefault="00805F9B" w:rsidP="00EE0C23">
            <w:pPr>
              <w:pStyle w:val="TableParagraph"/>
              <w:spacing w:line="276" w:lineRule="auto"/>
              <w:rPr>
                <w:sz w:val="24"/>
                <w:szCs w:val="24"/>
              </w:rPr>
            </w:pPr>
          </w:p>
        </w:tc>
        <w:tc>
          <w:tcPr>
            <w:tcW w:w="2642" w:type="dxa"/>
          </w:tcPr>
          <w:p w:rsidR="00805F9B" w:rsidRPr="006D0A0E" w:rsidRDefault="00D900F4" w:rsidP="00EE0C23">
            <w:pPr>
              <w:pStyle w:val="TableParagraph"/>
              <w:spacing w:line="276" w:lineRule="auto"/>
              <w:ind w:left="7"/>
              <w:rPr>
                <w:sz w:val="24"/>
                <w:szCs w:val="24"/>
              </w:rPr>
            </w:pPr>
            <w:r w:rsidRPr="006D0A0E">
              <w:rPr>
                <w:sz w:val="24"/>
                <w:szCs w:val="24"/>
              </w:rPr>
              <w:t>4.10.10 Equity Multiplier</w:t>
            </w:r>
          </w:p>
        </w:tc>
        <w:tc>
          <w:tcPr>
            <w:tcW w:w="1698" w:type="dxa"/>
          </w:tcPr>
          <w:p w:rsidR="00805F9B" w:rsidRPr="006D0A0E" w:rsidRDefault="006C215B" w:rsidP="00EE0C23">
            <w:pPr>
              <w:pStyle w:val="TableParagraph"/>
              <w:spacing w:line="276" w:lineRule="auto"/>
              <w:ind w:right="511"/>
              <w:jc w:val="right"/>
              <w:rPr>
                <w:sz w:val="24"/>
                <w:szCs w:val="24"/>
              </w:rPr>
            </w:pPr>
            <w:r>
              <w:rPr>
                <w:sz w:val="24"/>
                <w:szCs w:val="24"/>
              </w:rPr>
              <w:t>72</w:t>
            </w:r>
          </w:p>
        </w:tc>
      </w:tr>
    </w:tbl>
    <w:tbl>
      <w:tblPr>
        <w:tblpPr w:leftFromText="180" w:rightFromText="180" w:vertAnchor="text" w:horzAnchor="margin" w:tblpY="287"/>
        <w:tblW w:w="0" w:type="auto"/>
        <w:tblBorders>
          <w:top w:val="single" w:sz="6" w:space="0" w:color="4470C4"/>
          <w:left w:val="single" w:sz="6" w:space="0" w:color="4470C4"/>
          <w:bottom w:val="single" w:sz="6" w:space="0" w:color="4470C4"/>
          <w:right w:val="single" w:sz="6" w:space="0" w:color="4470C4"/>
          <w:insideH w:val="single" w:sz="6" w:space="0" w:color="4470C4"/>
          <w:insideV w:val="single" w:sz="6" w:space="0" w:color="4470C4"/>
        </w:tblBorders>
        <w:tblLayout w:type="fixed"/>
        <w:tblCellMar>
          <w:left w:w="0" w:type="dxa"/>
          <w:right w:w="0" w:type="dxa"/>
        </w:tblCellMar>
        <w:tblLook w:val="01E0" w:firstRow="1" w:lastRow="1" w:firstColumn="1" w:lastColumn="1" w:noHBand="0" w:noVBand="0"/>
      </w:tblPr>
      <w:tblGrid>
        <w:gridCol w:w="1600"/>
        <w:gridCol w:w="3248"/>
        <w:gridCol w:w="2757"/>
        <w:gridCol w:w="1772"/>
      </w:tblGrid>
      <w:tr w:rsidR="00E46CAD" w:rsidRPr="006D0A0E" w:rsidTr="00E46CAD">
        <w:trPr>
          <w:trHeight w:val="619"/>
        </w:trPr>
        <w:tc>
          <w:tcPr>
            <w:tcW w:w="1600" w:type="dxa"/>
          </w:tcPr>
          <w:p w:rsidR="00E46CAD" w:rsidRPr="006D0A0E" w:rsidRDefault="00E46CAD" w:rsidP="00E46CAD">
            <w:pPr>
              <w:pStyle w:val="TableParagraph"/>
              <w:spacing w:line="276" w:lineRule="auto"/>
              <w:rPr>
                <w:sz w:val="24"/>
                <w:szCs w:val="24"/>
              </w:rPr>
            </w:pPr>
          </w:p>
        </w:tc>
        <w:tc>
          <w:tcPr>
            <w:tcW w:w="3248" w:type="dxa"/>
          </w:tcPr>
          <w:p w:rsidR="00E46CAD" w:rsidRPr="006D0A0E" w:rsidRDefault="00E46CAD" w:rsidP="00E46CAD">
            <w:pPr>
              <w:pStyle w:val="TableParagraph"/>
              <w:spacing w:line="276" w:lineRule="auto"/>
              <w:rPr>
                <w:sz w:val="24"/>
                <w:szCs w:val="24"/>
              </w:rPr>
            </w:pPr>
          </w:p>
        </w:tc>
        <w:tc>
          <w:tcPr>
            <w:tcW w:w="2757" w:type="dxa"/>
          </w:tcPr>
          <w:p w:rsidR="00E46CAD" w:rsidRPr="006D0A0E" w:rsidRDefault="00E46CAD" w:rsidP="00E46CAD">
            <w:pPr>
              <w:pStyle w:val="TableParagraph"/>
              <w:spacing w:line="276" w:lineRule="auto"/>
              <w:ind w:left="120"/>
              <w:rPr>
                <w:sz w:val="24"/>
                <w:szCs w:val="24"/>
              </w:rPr>
            </w:pPr>
            <w:r w:rsidRPr="006D0A0E">
              <w:rPr>
                <w:sz w:val="24"/>
                <w:szCs w:val="24"/>
              </w:rPr>
              <w:t>Recommendation</w:t>
            </w:r>
          </w:p>
        </w:tc>
        <w:tc>
          <w:tcPr>
            <w:tcW w:w="1772" w:type="dxa"/>
          </w:tcPr>
          <w:p w:rsidR="00E46CAD" w:rsidRPr="006D0A0E" w:rsidRDefault="006C215B" w:rsidP="00E46CAD">
            <w:pPr>
              <w:pStyle w:val="TableParagraph"/>
              <w:spacing w:line="276" w:lineRule="auto"/>
              <w:ind w:right="507"/>
              <w:jc w:val="right"/>
              <w:rPr>
                <w:sz w:val="24"/>
                <w:szCs w:val="24"/>
              </w:rPr>
            </w:pPr>
            <w:r>
              <w:rPr>
                <w:sz w:val="24"/>
                <w:szCs w:val="24"/>
              </w:rPr>
              <w:t>74</w:t>
            </w:r>
          </w:p>
        </w:tc>
      </w:tr>
      <w:tr w:rsidR="00E46CAD" w:rsidRPr="006D0A0E" w:rsidTr="00E46CAD">
        <w:trPr>
          <w:trHeight w:val="621"/>
        </w:trPr>
        <w:tc>
          <w:tcPr>
            <w:tcW w:w="1600" w:type="dxa"/>
          </w:tcPr>
          <w:p w:rsidR="00E46CAD" w:rsidRPr="006D0A0E" w:rsidRDefault="00E46CAD" w:rsidP="00E46CAD">
            <w:pPr>
              <w:pStyle w:val="TableParagraph"/>
              <w:spacing w:line="276" w:lineRule="auto"/>
              <w:rPr>
                <w:sz w:val="24"/>
                <w:szCs w:val="24"/>
              </w:rPr>
            </w:pPr>
          </w:p>
        </w:tc>
        <w:tc>
          <w:tcPr>
            <w:tcW w:w="3248" w:type="dxa"/>
          </w:tcPr>
          <w:p w:rsidR="00E46CAD" w:rsidRPr="006D0A0E" w:rsidRDefault="00E46CAD" w:rsidP="00E46CAD">
            <w:pPr>
              <w:pStyle w:val="TableParagraph"/>
              <w:spacing w:line="276" w:lineRule="auto"/>
              <w:rPr>
                <w:sz w:val="24"/>
                <w:szCs w:val="24"/>
              </w:rPr>
            </w:pPr>
          </w:p>
        </w:tc>
        <w:tc>
          <w:tcPr>
            <w:tcW w:w="2757" w:type="dxa"/>
          </w:tcPr>
          <w:p w:rsidR="00E46CAD" w:rsidRPr="006D0A0E" w:rsidRDefault="00E46CAD" w:rsidP="00E46CAD">
            <w:pPr>
              <w:pStyle w:val="TableParagraph"/>
              <w:spacing w:line="276" w:lineRule="auto"/>
              <w:ind w:left="120"/>
              <w:rPr>
                <w:sz w:val="24"/>
                <w:szCs w:val="24"/>
              </w:rPr>
            </w:pPr>
            <w:r w:rsidRPr="006D0A0E">
              <w:rPr>
                <w:sz w:val="24"/>
                <w:szCs w:val="24"/>
              </w:rPr>
              <w:t>Conclusion</w:t>
            </w:r>
          </w:p>
        </w:tc>
        <w:tc>
          <w:tcPr>
            <w:tcW w:w="1772" w:type="dxa"/>
          </w:tcPr>
          <w:p w:rsidR="00E46CAD" w:rsidRPr="006D0A0E" w:rsidRDefault="006C215B" w:rsidP="00E46CAD">
            <w:pPr>
              <w:pStyle w:val="TableParagraph"/>
              <w:spacing w:line="276" w:lineRule="auto"/>
              <w:ind w:right="507"/>
              <w:jc w:val="right"/>
              <w:rPr>
                <w:sz w:val="24"/>
                <w:szCs w:val="24"/>
              </w:rPr>
            </w:pPr>
            <w:r>
              <w:rPr>
                <w:sz w:val="24"/>
                <w:szCs w:val="24"/>
              </w:rPr>
              <w:t>75</w:t>
            </w:r>
          </w:p>
        </w:tc>
      </w:tr>
      <w:tr w:rsidR="00E46CAD" w:rsidRPr="006D0A0E" w:rsidTr="00E46CAD">
        <w:trPr>
          <w:trHeight w:val="619"/>
        </w:trPr>
        <w:tc>
          <w:tcPr>
            <w:tcW w:w="1600" w:type="dxa"/>
            <w:shd w:val="clear" w:color="auto" w:fill="D0DBEE"/>
          </w:tcPr>
          <w:p w:rsidR="00E46CAD" w:rsidRPr="006D0A0E" w:rsidRDefault="00E46CAD" w:rsidP="00E46CAD">
            <w:pPr>
              <w:pStyle w:val="TableParagraph"/>
              <w:spacing w:line="276" w:lineRule="auto"/>
              <w:rPr>
                <w:sz w:val="24"/>
                <w:szCs w:val="24"/>
              </w:rPr>
            </w:pPr>
          </w:p>
        </w:tc>
        <w:tc>
          <w:tcPr>
            <w:tcW w:w="6005" w:type="dxa"/>
            <w:gridSpan w:val="2"/>
            <w:tcBorders>
              <w:bottom w:val="single" w:sz="6" w:space="0" w:color="000000"/>
              <w:right w:val="single" w:sz="6" w:space="0" w:color="000000"/>
            </w:tcBorders>
            <w:shd w:val="clear" w:color="auto" w:fill="D0DBEE"/>
          </w:tcPr>
          <w:p w:rsidR="00E46CAD" w:rsidRPr="006D0A0E" w:rsidRDefault="00E46CAD" w:rsidP="00E46CAD">
            <w:pPr>
              <w:pStyle w:val="TableParagraph"/>
              <w:spacing w:line="276" w:lineRule="auto"/>
              <w:ind w:left="3723"/>
              <w:rPr>
                <w:sz w:val="24"/>
                <w:szCs w:val="24"/>
              </w:rPr>
            </w:pPr>
            <w:r w:rsidRPr="006D0A0E">
              <w:rPr>
                <w:sz w:val="24"/>
                <w:szCs w:val="24"/>
              </w:rPr>
              <w:t>BIBLIOGRAPHY</w:t>
            </w:r>
          </w:p>
        </w:tc>
        <w:tc>
          <w:tcPr>
            <w:tcW w:w="1772" w:type="dxa"/>
            <w:tcBorders>
              <w:left w:val="single" w:sz="6" w:space="0" w:color="000000"/>
            </w:tcBorders>
            <w:shd w:val="clear" w:color="auto" w:fill="D0DBEE"/>
          </w:tcPr>
          <w:p w:rsidR="00E46CAD" w:rsidRPr="006D0A0E" w:rsidRDefault="006C215B" w:rsidP="00E46CAD">
            <w:pPr>
              <w:pStyle w:val="TableParagraph"/>
              <w:spacing w:line="276" w:lineRule="auto"/>
              <w:ind w:right="507"/>
              <w:jc w:val="right"/>
              <w:rPr>
                <w:sz w:val="24"/>
                <w:szCs w:val="24"/>
              </w:rPr>
            </w:pPr>
            <w:r>
              <w:rPr>
                <w:sz w:val="24"/>
                <w:szCs w:val="24"/>
              </w:rPr>
              <w:t>76</w:t>
            </w:r>
          </w:p>
        </w:tc>
      </w:tr>
      <w:tr w:rsidR="00E46CAD" w:rsidRPr="006D0A0E" w:rsidTr="00E46CAD">
        <w:trPr>
          <w:trHeight w:val="655"/>
        </w:trPr>
        <w:tc>
          <w:tcPr>
            <w:tcW w:w="1600" w:type="dxa"/>
          </w:tcPr>
          <w:p w:rsidR="00E46CAD" w:rsidRPr="006D0A0E" w:rsidRDefault="00E46CAD" w:rsidP="00E46CAD">
            <w:pPr>
              <w:pStyle w:val="TableParagraph"/>
              <w:spacing w:line="276" w:lineRule="auto"/>
              <w:rPr>
                <w:sz w:val="24"/>
                <w:szCs w:val="24"/>
              </w:rPr>
            </w:pPr>
          </w:p>
        </w:tc>
        <w:tc>
          <w:tcPr>
            <w:tcW w:w="6005" w:type="dxa"/>
            <w:gridSpan w:val="2"/>
            <w:tcBorders>
              <w:top w:val="single" w:sz="6" w:space="0" w:color="000000"/>
            </w:tcBorders>
          </w:tcPr>
          <w:p w:rsidR="00E46CAD" w:rsidRPr="006D0A0E" w:rsidRDefault="00E46CAD" w:rsidP="00E46CAD">
            <w:pPr>
              <w:pStyle w:val="TableParagraph"/>
              <w:spacing w:line="276" w:lineRule="auto"/>
              <w:ind w:left="3723"/>
              <w:rPr>
                <w:sz w:val="24"/>
                <w:szCs w:val="24"/>
              </w:rPr>
            </w:pPr>
            <w:r w:rsidRPr="006D0A0E">
              <w:rPr>
                <w:sz w:val="24"/>
                <w:szCs w:val="24"/>
              </w:rPr>
              <w:t>APPENDIX</w:t>
            </w:r>
          </w:p>
        </w:tc>
        <w:tc>
          <w:tcPr>
            <w:tcW w:w="1772" w:type="dxa"/>
          </w:tcPr>
          <w:p w:rsidR="00E46CAD" w:rsidRPr="006D0A0E" w:rsidRDefault="006C215B" w:rsidP="00E46CAD">
            <w:pPr>
              <w:pStyle w:val="TableParagraph"/>
              <w:spacing w:line="276" w:lineRule="auto"/>
              <w:ind w:right="507"/>
              <w:jc w:val="right"/>
              <w:rPr>
                <w:sz w:val="24"/>
                <w:szCs w:val="24"/>
              </w:rPr>
            </w:pPr>
            <w:r>
              <w:rPr>
                <w:sz w:val="24"/>
                <w:szCs w:val="24"/>
              </w:rPr>
              <w:t>77-80</w:t>
            </w:r>
          </w:p>
        </w:tc>
      </w:tr>
    </w:tbl>
    <w:p w:rsidR="00805F9B" w:rsidRPr="006D0A0E" w:rsidRDefault="00805F9B" w:rsidP="00EE0C23">
      <w:pPr>
        <w:spacing w:line="276" w:lineRule="auto"/>
        <w:jc w:val="right"/>
        <w:rPr>
          <w:sz w:val="24"/>
          <w:szCs w:val="24"/>
        </w:rPr>
        <w:sectPr w:rsidR="00805F9B" w:rsidRPr="006D0A0E">
          <w:headerReference w:type="default" r:id="rId17"/>
          <w:footerReference w:type="default" r:id="rId18"/>
          <w:pgSz w:w="11910" w:h="18000"/>
          <w:pgMar w:top="1440" w:right="1060" w:bottom="1440" w:left="1240" w:header="0" w:footer="1251" w:gutter="0"/>
          <w:cols w:space="720"/>
        </w:sectPr>
      </w:pPr>
    </w:p>
    <w:p w:rsidR="00805F9B" w:rsidRPr="006D0A0E" w:rsidRDefault="00D900F4" w:rsidP="00EE0C23">
      <w:pPr>
        <w:spacing w:before="88" w:line="276" w:lineRule="auto"/>
        <w:ind w:left="3353" w:right="3533"/>
        <w:jc w:val="center"/>
        <w:rPr>
          <w:b/>
          <w:sz w:val="24"/>
          <w:szCs w:val="24"/>
        </w:rPr>
      </w:pPr>
      <w:r w:rsidRPr="006D0A0E">
        <w:rPr>
          <w:b/>
          <w:color w:val="001F5F"/>
          <w:w w:val="95"/>
          <w:sz w:val="24"/>
          <w:szCs w:val="24"/>
          <w:u w:val="thick" w:color="001F5F"/>
        </w:rPr>
        <w:lastRenderedPageBreak/>
        <w:t>List of Figures:</w:t>
      </w:r>
    </w:p>
    <w:p w:rsidR="00805F9B" w:rsidRPr="006D0A0E" w:rsidRDefault="00805F9B" w:rsidP="00EE0C23">
      <w:pPr>
        <w:pStyle w:val="BodyText"/>
        <w:spacing w:line="276" w:lineRule="auto"/>
        <w:rPr>
          <w:b/>
        </w:rPr>
      </w:pPr>
    </w:p>
    <w:p w:rsidR="00805F9B" w:rsidRPr="006D0A0E" w:rsidRDefault="00805F9B" w:rsidP="00EE0C23">
      <w:pPr>
        <w:pStyle w:val="BodyText"/>
        <w:spacing w:before="1" w:line="276" w:lineRule="auto"/>
        <w:rPr>
          <w:b/>
        </w:rPr>
      </w:pPr>
    </w:p>
    <w:tbl>
      <w:tblPr>
        <w:tblStyle w:val="LightShading-Accent2"/>
        <w:tblW w:w="0" w:type="auto"/>
        <w:tblLayout w:type="fixed"/>
        <w:tblLook w:val="01E0" w:firstRow="1" w:lastRow="1" w:firstColumn="1" w:lastColumn="1" w:noHBand="0" w:noVBand="0"/>
      </w:tblPr>
      <w:tblGrid>
        <w:gridCol w:w="2403"/>
        <w:gridCol w:w="3308"/>
        <w:gridCol w:w="3061"/>
      </w:tblGrid>
      <w:tr w:rsidR="00805F9B" w:rsidRPr="006D0A0E" w:rsidTr="004B752F">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78" w:right="436"/>
              <w:jc w:val="center"/>
              <w:rPr>
                <w:b w:val="0"/>
                <w:sz w:val="24"/>
                <w:szCs w:val="24"/>
              </w:rPr>
            </w:pPr>
            <w:r w:rsidRPr="006D0A0E">
              <w:rPr>
                <w:b w:val="0"/>
                <w:sz w:val="24"/>
                <w:szCs w:val="24"/>
              </w:rPr>
              <w:t>Figure No</w:t>
            </w:r>
          </w:p>
          <w:p w:rsidR="004B752F" w:rsidRPr="006D0A0E" w:rsidRDefault="004B752F" w:rsidP="00EE0C23">
            <w:pPr>
              <w:pStyle w:val="TableParagraph"/>
              <w:spacing w:line="276" w:lineRule="auto"/>
              <w:ind w:left="878" w:right="436"/>
              <w:jc w:val="center"/>
              <w:rPr>
                <w:b w:val="0"/>
                <w:sz w:val="24"/>
                <w:szCs w:val="24"/>
              </w:rPr>
            </w:pP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1238" w:right="1093"/>
              <w:jc w:val="center"/>
              <w:rPr>
                <w:b w:val="0"/>
                <w:sz w:val="24"/>
                <w:szCs w:val="24"/>
              </w:rPr>
            </w:pPr>
            <w:r w:rsidRPr="006D0A0E">
              <w:rPr>
                <w:b w:val="0"/>
                <w:sz w:val="24"/>
                <w:szCs w:val="24"/>
              </w:rPr>
              <w:t>Contents</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96" w:right="863"/>
              <w:jc w:val="center"/>
              <w:rPr>
                <w:b w:val="0"/>
                <w:sz w:val="24"/>
                <w:szCs w:val="24"/>
              </w:rPr>
            </w:pPr>
            <w:r w:rsidRPr="006D0A0E">
              <w:rPr>
                <w:b w:val="0"/>
                <w:sz w:val="24"/>
                <w:szCs w:val="24"/>
              </w:rPr>
              <w:t>Page No</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1</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Values of Jamuna bank Ltd.</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424"/>
              <w:jc w:val="center"/>
              <w:rPr>
                <w:sz w:val="24"/>
                <w:szCs w:val="24"/>
              </w:rPr>
            </w:pPr>
            <w:r w:rsidRPr="006D0A0E">
              <w:rPr>
                <w:sz w:val="24"/>
                <w:szCs w:val="24"/>
              </w:rPr>
              <w:t>9</w:t>
            </w:r>
          </w:p>
        </w:tc>
      </w:tr>
      <w:tr w:rsidR="00805F9B" w:rsidRPr="006D0A0E" w:rsidTr="004B752F">
        <w:trPr>
          <w:trHeight w:val="947"/>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2</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39" w:hanging="17"/>
              <w:rPr>
                <w:sz w:val="24"/>
                <w:szCs w:val="24"/>
              </w:rPr>
            </w:pPr>
            <w:r w:rsidRPr="006D0A0E">
              <w:rPr>
                <w:spacing w:val="-9"/>
                <w:sz w:val="24"/>
                <w:szCs w:val="24"/>
              </w:rPr>
              <w:t xml:space="preserve">Organization </w:t>
            </w:r>
            <w:r w:rsidRPr="006D0A0E">
              <w:rPr>
                <w:spacing w:val="-7"/>
                <w:sz w:val="24"/>
                <w:szCs w:val="24"/>
              </w:rPr>
              <w:t xml:space="preserve">structure </w:t>
            </w:r>
            <w:r w:rsidRPr="006D0A0E">
              <w:rPr>
                <w:sz w:val="24"/>
                <w:szCs w:val="24"/>
              </w:rPr>
              <w:t xml:space="preserve">of </w:t>
            </w:r>
            <w:proofErr w:type="spellStart"/>
            <w:r w:rsidRPr="006D0A0E">
              <w:rPr>
                <w:spacing w:val="-6"/>
                <w:sz w:val="24"/>
                <w:szCs w:val="24"/>
              </w:rPr>
              <w:t>JBLLtd</w:t>
            </w:r>
            <w:proofErr w:type="spellEnd"/>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11</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3</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Current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37</w:t>
            </w:r>
          </w:p>
        </w:tc>
      </w:tr>
      <w:tr w:rsidR="00805F9B" w:rsidRPr="006D0A0E" w:rsidTr="004B752F">
        <w:trPr>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4</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Debt to equity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38</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5</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Debt to total asset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40</w:t>
            </w:r>
          </w:p>
        </w:tc>
      </w:tr>
      <w:tr w:rsidR="00805F9B" w:rsidRPr="006D0A0E" w:rsidTr="004B752F">
        <w:trPr>
          <w:trHeight w:val="54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before="1" w:line="276" w:lineRule="auto"/>
              <w:ind w:left="433"/>
              <w:jc w:val="center"/>
              <w:rPr>
                <w:b w:val="0"/>
                <w:sz w:val="24"/>
                <w:szCs w:val="24"/>
              </w:rPr>
            </w:pPr>
            <w:r w:rsidRPr="006D0A0E">
              <w:rPr>
                <w:b w:val="0"/>
                <w:sz w:val="24"/>
                <w:szCs w:val="24"/>
              </w:rPr>
              <w:t>6</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Net profit margin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41</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7</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Net operating margin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42</w:t>
            </w:r>
          </w:p>
        </w:tc>
      </w:tr>
      <w:tr w:rsidR="00805F9B" w:rsidRPr="006D0A0E" w:rsidTr="004B752F">
        <w:trPr>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33"/>
              <w:jc w:val="center"/>
              <w:rPr>
                <w:b w:val="0"/>
                <w:sz w:val="24"/>
                <w:szCs w:val="24"/>
              </w:rPr>
            </w:pPr>
            <w:r w:rsidRPr="006D0A0E">
              <w:rPr>
                <w:b w:val="0"/>
                <w:sz w:val="24"/>
                <w:szCs w:val="24"/>
              </w:rPr>
              <w:t>8</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Return on equity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43</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before="1" w:line="276" w:lineRule="auto"/>
              <w:ind w:left="433"/>
              <w:jc w:val="center"/>
              <w:rPr>
                <w:b w:val="0"/>
                <w:sz w:val="24"/>
                <w:szCs w:val="24"/>
              </w:rPr>
            </w:pPr>
            <w:r w:rsidRPr="006D0A0E">
              <w:rPr>
                <w:b w:val="0"/>
                <w:sz w:val="24"/>
                <w:szCs w:val="24"/>
              </w:rPr>
              <w:t>9</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Return on asset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45</w:t>
            </w:r>
          </w:p>
        </w:tc>
      </w:tr>
      <w:tr w:rsidR="00805F9B" w:rsidRPr="006D0A0E" w:rsidTr="004B752F">
        <w:trPr>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10</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Return on debt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46</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11</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Tax management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47</w:t>
            </w:r>
          </w:p>
        </w:tc>
      </w:tr>
      <w:tr w:rsidR="00805F9B" w:rsidRPr="006D0A0E" w:rsidTr="004B752F">
        <w:trPr>
          <w:trHeight w:val="947"/>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12</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39" w:right="344" w:hanging="17"/>
              <w:rPr>
                <w:sz w:val="24"/>
                <w:szCs w:val="24"/>
              </w:rPr>
            </w:pPr>
            <w:r w:rsidRPr="006D0A0E">
              <w:rPr>
                <w:spacing w:val="-7"/>
                <w:sz w:val="24"/>
                <w:szCs w:val="24"/>
              </w:rPr>
              <w:t xml:space="preserve">Expense </w:t>
            </w:r>
            <w:r w:rsidRPr="006D0A0E">
              <w:rPr>
                <w:spacing w:val="-5"/>
                <w:sz w:val="24"/>
                <w:szCs w:val="24"/>
              </w:rPr>
              <w:t xml:space="preserve">control </w:t>
            </w:r>
            <w:r w:rsidRPr="006D0A0E">
              <w:rPr>
                <w:spacing w:val="-7"/>
                <w:sz w:val="24"/>
                <w:szCs w:val="24"/>
              </w:rPr>
              <w:t>efficiency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48</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13</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39" w:right="375" w:hanging="17"/>
              <w:rPr>
                <w:sz w:val="24"/>
                <w:szCs w:val="24"/>
              </w:rPr>
            </w:pPr>
            <w:r w:rsidRPr="006D0A0E">
              <w:rPr>
                <w:spacing w:val="-6"/>
                <w:sz w:val="24"/>
                <w:szCs w:val="24"/>
              </w:rPr>
              <w:t xml:space="preserve">Degree </w:t>
            </w:r>
            <w:r w:rsidRPr="006D0A0E">
              <w:rPr>
                <w:sz w:val="24"/>
                <w:szCs w:val="24"/>
              </w:rPr>
              <w:t xml:space="preserve">of </w:t>
            </w:r>
            <w:r w:rsidRPr="006D0A0E">
              <w:rPr>
                <w:spacing w:val="-3"/>
                <w:sz w:val="24"/>
                <w:szCs w:val="24"/>
              </w:rPr>
              <w:t xml:space="preserve">asset </w:t>
            </w:r>
            <w:r w:rsidRPr="006D0A0E">
              <w:rPr>
                <w:spacing w:val="-7"/>
                <w:sz w:val="24"/>
                <w:szCs w:val="24"/>
              </w:rPr>
              <w:t>utilization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50</w:t>
            </w:r>
          </w:p>
        </w:tc>
      </w:tr>
      <w:tr w:rsidR="00805F9B" w:rsidRPr="006D0A0E" w:rsidTr="004B752F">
        <w:trPr>
          <w:trHeight w:val="402"/>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14</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Operating efficiency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51</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15</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Capital Adequacy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53</w:t>
            </w:r>
          </w:p>
        </w:tc>
      </w:tr>
      <w:tr w:rsidR="00805F9B" w:rsidRPr="006D0A0E" w:rsidTr="004B752F">
        <w:trPr>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16</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Loan to deposit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54</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17</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Loan to asset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55</w:t>
            </w:r>
          </w:p>
        </w:tc>
      </w:tr>
      <w:tr w:rsidR="00805F9B" w:rsidRPr="006D0A0E" w:rsidTr="004B752F">
        <w:trPr>
          <w:cnfStyle w:val="010000000000" w:firstRow="0" w:lastRow="1"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9" w:right="436"/>
              <w:jc w:val="center"/>
              <w:rPr>
                <w:b w:val="0"/>
                <w:sz w:val="24"/>
                <w:szCs w:val="24"/>
              </w:rPr>
            </w:pPr>
            <w:r w:rsidRPr="006D0A0E">
              <w:rPr>
                <w:b w:val="0"/>
                <w:sz w:val="24"/>
                <w:szCs w:val="24"/>
              </w:rPr>
              <w:t>18</w:t>
            </w:r>
          </w:p>
        </w:tc>
        <w:tc>
          <w:tcPr>
            <w:cnfStyle w:val="000010000000" w:firstRow="0" w:lastRow="0" w:firstColumn="0" w:lastColumn="0" w:oddVBand="1" w:evenVBand="0" w:oddHBand="0" w:evenHBand="0" w:firstRowFirstColumn="0" w:firstRowLastColumn="0" w:lastRowFirstColumn="0" w:lastRowLastColumn="0"/>
            <w:tcW w:w="3308" w:type="dxa"/>
          </w:tcPr>
          <w:p w:rsidR="00805F9B" w:rsidRPr="006D0A0E" w:rsidRDefault="00D900F4" w:rsidP="00EE0C23">
            <w:pPr>
              <w:pStyle w:val="TableParagraph"/>
              <w:spacing w:line="276" w:lineRule="auto"/>
              <w:ind w:left="522"/>
              <w:rPr>
                <w:sz w:val="24"/>
                <w:szCs w:val="24"/>
              </w:rPr>
            </w:pPr>
            <w:r w:rsidRPr="006D0A0E">
              <w:rPr>
                <w:sz w:val="24"/>
                <w:szCs w:val="24"/>
              </w:rPr>
              <w:t>Equity multiplier ratio</w:t>
            </w:r>
          </w:p>
        </w:tc>
        <w:tc>
          <w:tcPr>
            <w:cnfStyle w:val="000100000000" w:firstRow="0" w:lastRow="0" w:firstColumn="0" w:lastColumn="1" w:oddVBand="0" w:evenVBand="0" w:oddHBand="0" w:evenHBand="0" w:firstRowFirstColumn="0" w:firstRowLastColumn="0" w:lastRowFirstColumn="0" w:lastRowLastColumn="0"/>
            <w:tcW w:w="3061" w:type="dxa"/>
          </w:tcPr>
          <w:p w:rsidR="00805F9B" w:rsidRPr="006D0A0E" w:rsidRDefault="00D900F4" w:rsidP="00EE0C23">
            <w:pPr>
              <w:pStyle w:val="TableParagraph"/>
              <w:spacing w:line="276" w:lineRule="auto"/>
              <w:ind w:left="1287" w:right="863"/>
              <w:jc w:val="center"/>
              <w:rPr>
                <w:sz w:val="24"/>
                <w:szCs w:val="24"/>
              </w:rPr>
            </w:pPr>
            <w:r w:rsidRPr="006D0A0E">
              <w:rPr>
                <w:sz w:val="24"/>
                <w:szCs w:val="24"/>
              </w:rPr>
              <w:t>57</w:t>
            </w:r>
          </w:p>
        </w:tc>
      </w:tr>
    </w:tbl>
    <w:p w:rsidR="00805F9B" w:rsidRPr="006D0A0E" w:rsidRDefault="00805F9B" w:rsidP="00EE0C23">
      <w:pPr>
        <w:spacing w:line="276" w:lineRule="auto"/>
        <w:jc w:val="center"/>
        <w:rPr>
          <w:sz w:val="24"/>
          <w:szCs w:val="24"/>
        </w:rPr>
        <w:sectPr w:rsidR="00805F9B" w:rsidRPr="006D0A0E">
          <w:headerReference w:type="default" r:id="rId19"/>
          <w:footerReference w:type="default" r:id="rId20"/>
          <w:pgSz w:w="11910" w:h="18000"/>
          <w:pgMar w:top="1440" w:right="1060" w:bottom="1440" w:left="1240" w:header="0" w:footer="1251" w:gutter="0"/>
          <w:cols w:space="720"/>
        </w:sectPr>
      </w:pPr>
    </w:p>
    <w:p w:rsidR="00805F9B" w:rsidRPr="006D0A0E" w:rsidRDefault="00805F9B" w:rsidP="00EE0C23">
      <w:pPr>
        <w:pStyle w:val="BodyText"/>
        <w:spacing w:before="9" w:line="276" w:lineRule="auto"/>
        <w:rPr>
          <w:b/>
        </w:rPr>
      </w:pPr>
    </w:p>
    <w:p w:rsidR="00805F9B" w:rsidRPr="006D0A0E" w:rsidRDefault="00D900F4" w:rsidP="00EE0C23">
      <w:pPr>
        <w:spacing w:before="85" w:line="276" w:lineRule="auto"/>
        <w:ind w:left="3448" w:right="3224"/>
        <w:jc w:val="center"/>
        <w:rPr>
          <w:b/>
          <w:i/>
          <w:sz w:val="24"/>
          <w:szCs w:val="24"/>
        </w:rPr>
      </w:pPr>
      <w:r w:rsidRPr="006D0A0E">
        <w:rPr>
          <w:b/>
          <w:i/>
          <w:color w:val="001F5F"/>
          <w:sz w:val="24"/>
          <w:szCs w:val="24"/>
          <w:u w:val="thick" w:color="001F5F"/>
        </w:rPr>
        <w:t>List of Tables:</w:t>
      </w:r>
    </w:p>
    <w:p w:rsidR="00805F9B" w:rsidRPr="006D0A0E" w:rsidRDefault="00805F9B" w:rsidP="00EE0C23">
      <w:pPr>
        <w:pStyle w:val="BodyText"/>
        <w:spacing w:before="8" w:line="276" w:lineRule="auto"/>
        <w:rPr>
          <w:b/>
          <w:i/>
        </w:rPr>
      </w:pPr>
    </w:p>
    <w:tbl>
      <w:tblPr>
        <w:tblStyle w:val="MediumShading1-Accent1"/>
        <w:tblW w:w="0" w:type="auto"/>
        <w:tblLayout w:type="fixed"/>
        <w:tblLook w:val="01E0" w:firstRow="1" w:lastRow="1" w:firstColumn="1" w:lastColumn="1" w:noHBand="0" w:noVBand="0"/>
      </w:tblPr>
      <w:tblGrid>
        <w:gridCol w:w="2403"/>
        <w:gridCol w:w="2988"/>
        <w:gridCol w:w="2945"/>
      </w:tblGrid>
      <w:tr w:rsidR="00805F9B" w:rsidRPr="006D0A0E" w:rsidTr="004B752F">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78" w:right="431"/>
              <w:jc w:val="center"/>
              <w:rPr>
                <w:b w:val="0"/>
                <w:sz w:val="24"/>
                <w:szCs w:val="24"/>
              </w:rPr>
            </w:pPr>
            <w:r w:rsidRPr="006D0A0E">
              <w:rPr>
                <w:b w:val="0"/>
                <w:sz w:val="24"/>
                <w:szCs w:val="24"/>
              </w:rPr>
              <w:t>Table No</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1259"/>
              <w:rPr>
                <w:b w:val="0"/>
                <w:sz w:val="24"/>
                <w:szCs w:val="24"/>
              </w:rPr>
            </w:pPr>
            <w:r w:rsidRPr="006D0A0E">
              <w:rPr>
                <w:b w:val="0"/>
                <w:sz w:val="24"/>
                <w:szCs w:val="24"/>
              </w:rPr>
              <w:t>Contents</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263"/>
              <w:rPr>
                <w:b w:val="0"/>
                <w:sz w:val="24"/>
                <w:szCs w:val="24"/>
              </w:rPr>
            </w:pPr>
            <w:r w:rsidRPr="006D0A0E">
              <w:rPr>
                <w:b w:val="0"/>
                <w:sz w:val="24"/>
                <w:szCs w:val="24"/>
              </w:rPr>
              <w:t>Page No</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1</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99" w:right="74" w:firstLine="14"/>
              <w:rPr>
                <w:sz w:val="24"/>
                <w:szCs w:val="24"/>
              </w:rPr>
            </w:pPr>
            <w:r w:rsidRPr="006D0A0E">
              <w:rPr>
                <w:sz w:val="24"/>
                <w:szCs w:val="24"/>
              </w:rPr>
              <w:t>Organogram of Branch (</w:t>
            </w:r>
            <w:proofErr w:type="spellStart"/>
            <w:r w:rsidR="00FD7B1F" w:rsidRPr="006D0A0E">
              <w:rPr>
                <w:sz w:val="24"/>
                <w:szCs w:val="24"/>
              </w:rPr>
              <w:t>Dhilkusha,Motijheel</w:t>
            </w:r>
            <w:r w:rsidRPr="006D0A0E">
              <w:rPr>
                <w:sz w:val="24"/>
                <w:szCs w:val="24"/>
              </w:rPr>
              <w:t>Branch</w:t>
            </w:r>
            <w:proofErr w:type="spellEnd"/>
            <w:r w:rsidR="006A23F8" w:rsidRPr="006D0A0E">
              <w:rPr>
                <w:sz w:val="24"/>
                <w:szCs w:val="24"/>
              </w:rPr>
              <w:t>)</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122" w:right="1109"/>
              <w:jc w:val="center"/>
              <w:rPr>
                <w:sz w:val="24"/>
                <w:szCs w:val="24"/>
              </w:rPr>
            </w:pPr>
            <w:r w:rsidRPr="006D0A0E">
              <w:rPr>
                <w:sz w:val="24"/>
                <w:szCs w:val="24"/>
              </w:rPr>
              <w:t>17</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2</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Current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37</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3</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Debt to equity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38</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4</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Debt to total asset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39</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5</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Net profit margin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41</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6</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 xml:space="preserve">Net </w:t>
            </w:r>
            <w:r w:rsidRPr="006D0A0E">
              <w:rPr>
                <w:spacing w:val="-7"/>
                <w:sz w:val="24"/>
                <w:szCs w:val="24"/>
              </w:rPr>
              <w:t xml:space="preserve">operating </w:t>
            </w:r>
            <w:r w:rsidRPr="006D0A0E">
              <w:rPr>
                <w:spacing w:val="-11"/>
                <w:sz w:val="24"/>
                <w:szCs w:val="24"/>
              </w:rPr>
              <w:t xml:space="preserve">margin </w:t>
            </w:r>
            <w:r w:rsidRPr="006D0A0E">
              <w:rPr>
                <w:spacing w:val="-7"/>
                <w:sz w:val="24"/>
                <w:szCs w:val="24"/>
              </w:rPr>
              <w:t>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42</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7</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Return on equity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43</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8</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Return on asset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44</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428"/>
              <w:jc w:val="center"/>
              <w:rPr>
                <w:b w:val="0"/>
                <w:sz w:val="24"/>
                <w:szCs w:val="24"/>
              </w:rPr>
            </w:pPr>
            <w:r w:rsidRPr="006D0A0E">
              <w:rPr>
                <w:b w:val="0"/>
                <w:sz w:val="24"/>
                <w:szCs w:val="24"/>
              </w:rPr>
              <w:t>9</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Return on deposit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46</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10</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Tax management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47</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947"/>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11</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39" w:right="983" w:hanging="17"/>
              <w:rPr>
                <w:sz w:val="24"/>
                <w:szCs w:val="24"/>
              </w:rPr>
            </w:pPr>
            <w:r w:rsidRPr="006D0A0E">
              <w:rPr>
                <w:spacing w:val="-7"/>
                <w:sz w:val="24"/>
                <w:szCs w:val="24"/>
              </w:rPr>
              <w:t>Expense control efficiency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48</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12</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pacing w:val="-6"/>
                <w:sz w:val="24"/>
                <w:szCs w:val="24"/>
              </w:rPr>
              <w:t xml:space="preserve">Degree </w:t>
            </w:r>
            <w:r w:rsidRPr="006D0A0E">
              <w:rPr>
                <w:sz w:val="24"/>
                <w:szCs w:val="24"/>
              </w:rPr>
              <w:t>of</w:t>
            </w:r>
            <w:r w:rsidRPr="006D0A0E">
              <w:rPr>
                <w:spacing w:val="-4"/>
                <w:sz w:val="24"/>
                <w:szCs w:val="24"/>
              </w:rPr>
              <w:t xml:space="preserve"> </w:t>
            </w:r>
            <w:r w:rsidRPr="006D0A0E">
              <w:rPr>
                <w:spacing w:val="-3"/>
                <w:sz w:val="24"/>
                <w:szCs w:val="24"/>
              </w:rPr>
              <w:t>asset</w:t>
            </w:r>
          </w:p>
          <w:p w:rsidR="00805F9B" w:rsidRPr="006D0A0E" w:rsidRDefault="00D900F4" w:rsidP="00EE0C23">
            <w:pPr>
              <w:pStyle w:val="TableParagraph"/>
              <w:spacing w:before="129" w:line="276" w:lineRule="auto"/>
              <w:ind w:left="539"/>
              <w:rPr>
                <w:sz w:val="24"/>
                <w:szCs w:val="24"/>
              </w:rPr>
            </w:pPr>
            <w:r w:rsidRPr="006D0A0E">
              <w:rPr>
                <w:spacing w:val="-6"/>
                <w:sz w:val="24"/>
                <w:szCs w:val="24"/>
              </w:rPr>
              <w:t>utilization</w:t>
            </w:r>
            <w:r w:rsidRPr="006D0A0E">
              <w:rPr>
                <w:spacing w:val="-10"/>
                <w:sz w:val="24"/>
                <w:szCs w:val="24"/>
              </w:rPr>
              <w:t xml:space="preserve"> </w:t>
            </w:r>
            <w:r w:rsidRPr="006D0A0E">
              <w:rPr>
                <w:spacing w:val="-7"/>
                <w:sz w:val="24"/>
                <w:szCs w:val="24"/>
              </w:rPr>
              <w:t>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49</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13</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pacing w:val="-6"/>
                <w:sz w:val="24"/>
                <w:szCs w:val="24"/>
              </w:rPr>
              <w:t xml:space="preserve">Operating </w:t>
            </w:r>
            <w:r w:rsidRPr="006D0A0E">
              <w:rPr>
                <w:spacing w:val="-11"/>
                <w:sz w:val="24"/>
                <w:szCs w:val="24"/>
              </w:rPr>
              <w:t xml:space="preserve">efficiency </w:t>
            </w:r>
            <w:r w:rsidRPr="006D0A0E">
              <w:rPr>
                <w:spacing w:val="-7"/>
                <w:sz w:val="24"/>
                <w:szCs w:val="24"/>
              </w:rPr>
              <w:t>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51</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14</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Capital Adequacy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52</w:t>
            </w:r>
          </w:p>
        </w:tc>
      </w:tr>
      <w:tr w:rsidR="00805F9B" w:rsidRPr="006D0A0E" w:rsidTr="004B752F">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15</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Loan to deposit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54</w:t>
            </w:r>
          </w:p>
        </w:tc>
      </w:tr>
      <w:tr w:rsidR="00805F9B" w:rsidRPr="006D0A0E" w:rsidTr="004B752F">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16</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Loan to asset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55</w:t>
            </w:r>
          </w:p>
        </w:tc>
      </w:tr>
      <w:tr w:rsidR="00805F9B" w:rsidRPr="006D0A0E" w:rsidTr="004B752F">
        <w:trPr>
          <w:cnfStyle w:val="010000000000" w:firstRow="0" w:lastRow="1"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403" w:type="dxa"/>
          </w:tcPr>
          <w:p w:rsidR="00805F9B" w:rsidRPr="006D0A0E" w:rsidRDefault="00D900F4" w:rsidP="00EE0C23">
            <w:pPr>
              <w:pStyle w:val="TableParagraph"/>
              <w:spacing w:line="276" w:lineRule="auto"/>
              <w:ind w:left="864" w:right="436"/>
              <w:jc w:val="center"/>
              <w:rPr>
                <w:b w:val="0"/>
                <w:sz w:val="24"/>
                <w:szCs w:val="24"/>
              </w:rPr>
            </w:pPr>
            <w:r w:rsidRPr="006D0A0E">
              <w:rPr>
                <w:b w:val="0"/>
                <w:sz w:val="24"/>
                <w:szCs w:val="24"/>
              </w:rPr>
              <w:t>17</w:t>
            </w:r>
          </w:p>
        </w:tc>
        <w:tc>
          <w:tcPr>
            <w:cnfStyle w:val="000010000000" w:firstRow="0" w:lastRow="0" w:firstColumn="0" w:lastColumn="0" w:oddVBand="1" w:evenVBand="0" w:oddHBand="0" w:evenHBand="0" w:firstRowFirstColumn="0" w:firstRowLastColumn="0" w:lastRowFirstColumn="0" w:lastRowLastColumn="0"/>
            <w:tcW w:w="2988" w:type="dxa"/>
          </w:tcPr>
          <w:p w:rsidR="00805F9B" w:rsidRPr="006D0A0E" w:rsidRDefault="00D900F4" w:rsidP="00EE0C23">
            <w:pPr>
              <w:pStyle w:val="TableParagraph"/>
              <w:spacing w:line="276" w:lineRule="auto"/>
              <w:ind w:left="522"/>
              <w:rPr>
                <w:sz w:val="24"/>
                <w:szCs w:val="24"/>
              </w:rPr>
            </w:pPr>
            <w:r w:rsidRPr="006D0A0E">
              <w:rPr>
                <w:sz w:val="24"/>
                <w:szCs w:val="24"/>
              </w:rPr>
              <w:t>Equity multiplier ratio</w:t>
            </w:r>
          </w:p>
        </w:tc>
        <w:tc>
          <w:tcPr>
            <w:cnfStyle w:val="000100000000" w:firstRow="0" w:lastRow="0" w:firstColumn="0" w:lastColumn="1" w:oddVBand="0" w:evenVBand="0" w:oddHBand="0" w:evenHBand="0" w:firstRowFirstColumn="0" w:firstRowLastColumn="0" w:lastRowFirstColumn="0" w:lastRowLastColumn="0"/>
            <w:tcW w:w="2945" w:type="dxa"/>
          </w:tcPr>
          <w:p w:rsidR="00805F9B" w:rsidRPr="006D0A0E" w:rsidRDefault="00D900F4" w:rsidP="00EE0C23">
            <w:pPr>
              <w:pStyle w:val="TableParagraph"/>
              <w:spacing w:line="276" w:lineRule="auto"/>
              <w:ind w:left="1331" w:right="900"/>
              <w:jc w:val="center"/>
              <w:rPr>
                <w:sz w:val="24"/>
                <w:szCs w:val="24"/>
              </w:rPr>
            </w:pPr>
            <w:r w:rsidRPr="006D0A0E">
              <w:rPr>
                <w:sz w:val="24"/>
                <w:szCs w:val="24"/>
              </w:rPr>
              <w:t>56</w:t>
            </w:r>
          </w:p>
        </w:tc>
      </w:tr>
    </w:tbl>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6D0A0E" w:rsidP="00EE0C23">
      <w:pPr>
        <w:pStyle w:val="BodyText"/>
        <w:spacing w:line="276" w:lineRule="auto"/>
        <w:rPr>
          <w:b/>
          <w:i/>
        </w:rPr>
      </w:pPr>
      <w:r w:rsidRPr="006D0A0E">
        <w:rPr>
          <w:noProof/>
        </w:rPr>
        <w:drawing>
          <wp:anchor distT="0" distB="0" distL="0" distR="0" simplePos="0" relativeHeight="5" behindDoc="0" locked="0" layoutInCell="1" allowOverlap="1" wp14:anchorId="3D59B52C" wp14:editId="35883DD7">
            <wp:simplePos x="0" y="0"/>
            <wp:positionH relativeFrom="page">
              <wp:posOffset>873760</wp:posOffset>
            </wp:positionH>
            <wp:positionV relativeFrom="paragraph">
              <wp:posOffset>113030</wp:posOffset>
            </wp:positionV>
            <wp:extent cx="1287780" cy="468630"/>
            <wp:effectExtent l="0" t="0" r="7620" b="7620"/>
            <wp:wrapTopAndBottom/>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87780" cy="468630"/>
                    </a:xfrm>
                    <a:prstGeom prst="rect">
                      <a:avLst/>
                    </a:prstGeom>
                  </pic:spPr>
                </pic:pic>
              </a:graphicData>
            </a:graphic>
            <wp14:sizeRelH relativeFrom="margin">
              <wp14:pctWidth>0</wp14:pctWidth>
            </wp14:sizeRelH>
            <wp14:sizeRelV relativeFrom="margin">
              <wp14:pctHeight>0</wp14:pctHeight>
            </wp14:sizeRelV>
          </wp:anchor>
        </w:drawing>
      </w: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tbl>
      <w:tblPr>
        <w:tblStyle w:val="MediumShading1-Accent1"/>
        <w:tblpPr w:leftFromText="180" w:rightFromText="180" w:vertAnchor="text" w:horzAnchor="margin" w:tblpXSpec="center" w:tblpY="47"/>
        <w:tblW w:w="0" w:type="auto"/>
        <w:tblLayout w:type="fixed"/>
        <w:tblLook w:val="01E0" w:firstRow="1" w:lastRow="1" w:firstColumn="1" w:lastColumn="1" w:noHBand="0" w:noVBand="0"/>
      </w:tblPr>
      <w:tblGrid>
        <w:gridCol w:w="2403"/>
        <w:gridCol w:w="4208"/>
        <w:gridCol w:w="1726"/>
      </w:tblGrid>
      <w:tr w:rsidR="002147E4" w:rsidRPr="006D0A0E" w:rsidTr="002147E4">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center"/>
              <w:rPr>
                <w:b w:val="0"/>
                <w:sz w:val="24"/>
                <w:szCs w:val="24"/>
              </w:rPr>
            </w:pPr>
            <w:r w:rsidRPr="006D0A0E">
              <w:rPr>
                <w:b w:val="0"/>
                <w:sz w:val="24"/>
                <w:szCs w:val="24"/>
              </w:rPr>
              <w:t xml:space="preserve">                 18</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Proprietary ratio</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62</w:t>
            </w:r>
          </w:p>
        </w:tc>
      </w:tr>
      <w:tr w:rsidR="002147E4" w:rsidRPr="006D0A0E" w:rsidTr="002147E4">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19</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Fixed Assets to Equity ratio</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63</w:t>
            </w:r>
          </w:p>
        </w:tc>
      </w:tr>
      <w:tr w:rsidR="002147E4" w:rsidRPr="006D0A0E" w:rsidTr="002147E4">
        <w:trPr>
          <w:cnfStyle w:val="000000010000" w:firstRow="0" w:lastRow="0" w:firstColumn="0" w:lastColumn="0" w:oddVBand="0" w:evenVBand="0" w:oddHBand="0" w:evenHBand="1"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20</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Debt to Equity Capital ratio</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63</w:t>
            </w:r>
          </w:p>
        </w:tc>
      </w:tr>
      <w:tr w:rsidR="002147E4" w:rsidRPr="006D0A0E" w:rsidTr="002147E4">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21</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tabs>
                <w:tab w:val="left" w:pos="1259"/>
                <w:tab w:val="left" w:pos="1979"/>
                <w:tab w:val="left" w:pos="2428"/>
              </w:tabs>
              <w:spacing w:line="276" w:lineRule="auto"/>
              <w:ind w:left="522"/>
              <w:rPr>
                <w:sz w:val="24"/>
                <w:szCs w:val="24"/>
              </w:rPr>
            </w:pPr>
            <w:r w:rsidRPr="006D0A0E">
              <w:rPr>
                <w:spacing w:val="-5"/>
                <w:sz w:val="24"/>
                <w:szCs w:val="24"/>
              </w:rPr>
              <w:t>Total</w:t>
            </w:r>
            <w:r w:rsidRPr="006D0A0E">
              <w:rPr>
                <w:spacing w:val="-5"/>
                <w:sz w:val="24"/>
                <w:szCs w:val="24"/>
              </w:rPr>
              <w:tab/>
            </w:r>
            <w:r w:rsidRPr="006D0A0E">
              <w:rPr>
                <w:spacing w:val="-3"/>
                <w:sz w:val="24"/>
                <w:szCs w:val="24"/>
              </w:rPr>
              <w:t>Debt</w:t>
            </w:r>
            <w:r w:rsidRPr="006D0A0E">
              <w:rPr>
                <w:spacing w:val="-3"/>
                <w:sz w:val="24"/>
                <w:szCs w:val="24"/>
              </w:rPr>
              <w:tab/>
              <w:t>to</w:t>
            </w:r>
            <w:r w:rsidRPr="006D0A0E">
              <w:rPr>
                <w:spacing w:val="-3"/>
                <w:sz w:val="24"/>
                <w:szCs w:val="24"/>
              </w:rPr>
              <w:tab/>
            </w:r>
            <w:r w:rsidRPr="006D0A0E">
              <w:rPr>
                <w:spacing w:val="-5"/>
                <w:sz w:val="24"/>
                <w:szCs w:val="24"/>
              </w:rPr>
              <w:t>Total Asset</w:t>
            </w:r>
            <w:r w:rsidRPr="006D0A0E">
              <w:rPr>
                <w:spacing w:val="-14"/>
                <w:sz w:val="24"/>
                <w:szCs w:val="24"/>
              </w:rPr>
              <w:t xml:space="preserve"> </w:t>
            </w:r>
            <w:r w:rsidRPr="006D0A0E">
              <w:rPr>
                <w:spacing w:val="-7"/>
                <w:sz w:val="24"/>
                <w:szCs w:val="24"/>
              </w:rPr>
              <w:t>ratio</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64</w:t>
            </w:r>
          </w:p>
        </w:tc>
      </w:tr>
      <w:tr w:rsidR="002147E4" w:rsidRPr="006D0A0E" w:rsidTr="002147E4">
        <w:trPr>
          <w:cnfStyle w:val="000000010000" w:firstRow="0" w:lastRow="0" w:firstColumn="0" w:lastColumn="0" w:oddVBand="0" w:evenVBand="0" w:oddHBand="0" w:evenHBand="1"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22</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Net Profit Margin</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65</w:t>
            </w:r>
          </w:p>
        </w:tc>
      </w:tr>
      <w:tr w:rsidR="002147E4" w:rsidRPr="006D0A0E" w:rsidTr="002147E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23</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Return on Equity</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66</w:t>
            </w:r>
          </w:p>
        </w:tc>
      </w:tr>
      <w:tr w:rsidR="002147E4" w:rsidRPr="006D0A0E" w:rsidTr="002147E4">
        <w:trPr>
          <w:cnfStyle w:val="000000010000" w:firstRow="0" w:lastRow="0" w:firstColumn="0" w:lastColumn="0" w:oddVBand="0" w:evenVBand="0" w:oddHBand="0" w:evenHBand="1"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24</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Return on assets</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66</w:t>
            </w:r>
          </w:p>
        </w:tc>
      </w:tr>
      <w:tr w:rsidR="002147E4" w:rsidRPr="006D0A0E" w:rsidTr="002147E4">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25</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Degree of Asset Utilization</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67</w:t>
            </w:r>
          </w:p>
        </w:tc>
      </w:tr>
      <w:tr w:rsidR="002147E4" w:rsidRPr="006D0A0E" w:rsidTr="002147E4">
        <w:trPr>
          <w:cnfStyle w:val="000000010000" w:firstRow="0" w:lastRow="0" w:firstColumn="0" w:lastColumn="0" w:oddVBand="0" w:evenVBand="0" w:oddHBand="0" w:evenHBand="1"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26</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Operating efficiency ratio</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68</w:t>
            </w:r>
          </w:p>
        </w:tc>
      </w:tr>
      <w:tr w:rsidR="002147E4" w:rsidRPr="006D0A0E" w:rsidTr="002147E4">
        <w:trPr>
          <w:cnfStyle w:val="010000000000" w:firstRow="0" w:lastRow="1"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2403" w:type="dxa"/>
          </w:tcPr>
          <w:p w:rsidR="002147E4" w:rsidRPr="006D0A0E" w:rsidRDefault="002147E4" w:rsidP="00EE0C23">
            <w:pPr>
              <w:pStyle w:val="TableParagraph"/>
              <w:spacing w:line="276" w:lineRule="auto"/>
              <w:ind w:right="852"/>
              <w:jc w:val="right"/>
              <w:rPr>
                <w:b w:val="0"/>
                <w:sz w:val="24"/>
                <w:szCs w:val="24"/>
              </w:rPr>
            </w:pPr>
            <w:r w:rsidRPr="006D0A0E">
              <w:rPr>
                <w:b w:val="0"/>
                <w:sz w:val="24"/>
                <w:szCs w:val="24"/>
              </w:rPr>
              <w:t>27</w:t>
            </w:r>
          </w:p>
        </w:tc>
        <w:tc>
          <w:tcPr>
            <w:cnfStyle w:val="000010000000" w:firstRow="0" w:lastRow="0" w:firstColumn="0" w:lastColumn="0" w:oddVBand="1" w:evenVBand="0" w:oddHBand="0" w:evenHBand="0" w:firstRowFirstColumn="0" w:firstRowLastColumn="0" w:lastRowFirstColumn="0" w:lastRowLastColumn="0"/>
            <w:tcW w:w="4208" w:type="dxa"/>
          </w:tcPr>
          <w:p w:rsidR="002147E4" w:rsidRPr="006D0A0E" w:rsidRDefault="002147E4" w:rsidP="00EE0C23">
            <w:pPr>
              <w:pStyle w:val="TableParagraph"/>
              <w:spacing w:line="276" w:lineRule="auto"/>
              <w:ind w:left="522"/>
              <w:rPr>
                <w:sz w:val="24"/>
                <w:szCs w:val="24"/>
              </w:rPr>
            </w:pPr>
            <w:r w:rsidRPr="006D0A0E">
              <w:rPr>
                <w:sz w:val="24"/>
                <w:szCs w:val="24"/>
              </w:rPr>
              <w:t>Equity Multiplier</w:t>
            </w:r>
          </w:p>
        </w:tc>
        <w:tc>
          <w:tcPr>
            <w:cnfStyle w:val="000100000000" w:firstRow="0" w:lastRow="0" w:firstColumn="0" w:lastColumn="1" w:oddVBand="0" w:evenVBand="0" w:oddHBand="0" w:evenHBand="0" w:firstRowFirstColumn="0" w:firstRowLastColumn="0" w:lastRowFirstColumn="0" w:lastRowLastColumn="0"/>
            <w:tcW w:w="1726" w:type="dxa"/>
          </w:tcPr>
          <w:p w:rsidR="002147E4" w:rsidRPr="006D0A0E" w:rsidRDefault="002147E4" w:rsidP="00EE0C23">
            <w:pPr>
              <w:pStyle w:val="TableParagraph"/>
              <w:spacing w:line="276" w:lineRule="auto"/>
              <w:ind w:right="739"/>
              <w:jc w:val="right"/>
              <w:rPr>
                <w:sz w:val="24"/>
                <w:szCs w:val="24"/>
              </w:rPr>
            </w:pPr>
            <w:r w:rsidRPr="006D0A0E">
              <w:rPr>
                <w:sz w:val="24"/>
                <w:szCs w:val="24"/>
              </w:rPr>
              <w:t>68</w:t>
            </w:r>
          </w:p>
        </w:tc>
      </w:tr>
    </w:tbl>
    <w:p w:rsidR="00476080" w:rsidRPr="006D0A0E" w:rsidRDefault="00476080" w:rsidP="00EE0C23">
      <w:pPr>
        <w:pStyle w:val="BodyText"/>
        <w:spacing w:before="8" w:line="276" w:lineRule="auto"/>
        <w:rPr>
          <w:noProof/>
        </w:rPr>
      </w:pPr>
    </w:p>
    <w:p w:rsidR="00EE0C23" w:rsidRPr="006D0A0E" w:rsidRDefault="00EE0C23" w:rsidP="00EE0C23">
      <w:pPr>
        <w:pStyle w:val="BodyText"/>
        <w:spacing w:before="8" w:line="276" w:lineRule="auto"/>
        <w:rPr>
          <w:noProof/>
        </w:rPr>
      </w:pPr>
    </w:p>
    <w:p w:rsidR="00805F9B" w:rsidRPr="006D0A0E" w:rsidRDefault="002147E4" w:rsidP="00EE0C23">
      <w:pPr>
        <w:pStyle w:val="BodyText"/>
        <w:spacing w:before="8" w:line="276" w:lineRule="auto"/>
        <w:rPr>
          <w:b/>
          <w:i/>
        </w:rPr>
      </w:pPr>
      <w:r w:rsidRPr="006D0A0E">
        <w:rPr>
          <w:noProof/>
        </w:rPr>
        <w:drawing>
          <wp:anchor distT="0" distB="0" distL="0" distR="0" simplePos="0" relativeHeight="6" behindDoc="0" locked="0" layoutInCell="1" allowOverlap="1" wp14:anchorId="013C77A8" wp14:editId="07C71059">
            <wp:simplePos x="0" y="0"/>
            <wp:positionH relativeFrom="page">
              <wp:posOffset>872490</wp:posOffset>
            </wp:positionH>
            <wp:positionV relativeFrom="paragraph">
              <wp:posOffset>8122285</wp:posOffset>
            </wp:positionV>
            <wp:extent cx="1280160" cy="373380"/>
            <wp:effectExtent l="0" t="0" r="0" b="7620"/>
            <wp:wrapTopAndBottom/>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80160" cy="373380"/>
                    </a:xfrm>
                    <a:prstGeom prst="rect">
                      <a:avLst/>
                    </a:prstGeom>
                  </pic:spPr>
                </pic:pic>
              </a:graphicData>
            </a:graphic>
            <wp14:sizeRelH relativeFrom="margin">
              <wp14:pctWidth>0</wp14:pctWidth>
            </wp14:sizeRelH>
            <wp14:sizeRelV relativeFrom="margin">
              <wp14:pctHeight>0</wp14:pctHeight>
            </wp14:sizeRelV>
          </wp:anchor>
        </w:drawing>
      </w:r>
    </w:p>
    <w:p w:rsidR="00805F9B" w:rsidRPr="006D0A0E" w:rsidRDefault="00805F9B" w:rsidP="00EE0C23">
      <w:pPr>
        <w:spacing w:line="276" w:lineRule="auto"/>
        <w:rPr>
          <w:sz w:val="24"/>
          <w:szCs w:val="24"/>
        </w:rPr>
        <w:sectPr w:rsidR="00805F9B" w:rsidRPr="006D0A0E">
          <w:headerReference w:type="default" r:id="rId23"/>
          <w:footerReference w:type="default" r:id="rId24"/>
          <w:pgSz w:w="11910" w:h="18000"/>
          <w:pgMar w:top="1720" w:right="1060" w:bottom="280" w:left="1240" w:header="0" w:footer="0" w:gutter="0"/>
          <w:cols w:space="720"/>
        </w:sect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2A14C3" w:rsidRDefault="002A14C3" w:rsidP="00E120B9">
      <w:pPr>
        <w:pStyle w:val="Heading1"/>
        <w:spacing w:line="276" w:lineRule="auto"/>
        <w:ind w:right="1647"/>
        <w:rPr>
          <w:color w:val="006FC0"/>
          <w:sz w:val="48"/>
          <w:szCs w:val="48"/>
        </w:rPr>
      </w:pPr>
    </w:p>
    <w:p w:rsidR="002A14C3" w:rsidRDefault="002A14C3" w:rsidP="00E120B9">
      <w:pPr>
        <w:pStyle w:val="Heading1"/>
        <w:spacing w:line="276" w:lineRule="auto"/>
        <w:ind w:right="1647"/>
        <w:rPr>
          <w:color w:val="006FC0"/>
          <w:sz w:val="48"/>
          <w:szCs w:val="48"/>
        </w:rPr>
      </w:pPr>
    </w:p>
    <w:p w:rsidR="002A14C3" w:rsidRDefault="002A14C3" w:rsidP="00E120B9">
      <w:pPr>
        <w:pStyle w:val="Heading1"/>
        <w:spacing w:line="276" w:lineRule="auto"/>
        <w:ind w:right="1647"/>
        <w:rPr>
          <w:color w:val="006FC0"/>
          <w:sz w:val="48"/>
          <w:szCs w:val="48"/>
        </w:rPr>
      </w:pPr>
    </w:p>
    <w:p w:rsidR="00805F9B" w:rsidRPr="006D0A0E" w:rsidRDefault="002A14C3" w:rsidP="00E120B9">
      <w:pPr>
        <w:pStyle w:val="Heading1"/>
        <w:spacing w:line="276" w:lineRule="auto"/>
        <w:ind w:right="1647"/>
        <w:rPr>
          <w:b w:val="0"/>
          <w:i/>
          <w:sz w:val="24"/>
          <w:szCs w:val="24"/>
        </w:rPr>
      </w:pPr>
      <w:r>
        <w:rPr>
          <w:noProof/>
          <w:color w:val="006FC0"/>
          <w:sz w:val="48"/>
          <w:szCs w:val="48"/>
        </w:rPr>
        <w:drawing>
          <wp:inline distT="0" distB="0" distL="0" distR="0">
            <wp:extent cx="4063117" cy="2679589"/>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5">
                      <a:extLst>
                        <a:ext uri="{28A0092B-C50C-407E-A947-70E740481C1C}">
                          <a14:useLocalDpi xmlns:a14="http://schemas.microsoft.com/office/drawing/2010/main" val="0"/>
                        </a:ext>
                      </a:extLst>
                    </a:blip>
                    <a:stretch>
                      <a:fillRect/>
                    </a:stretch>
                  </pic:blipFill>
                  <pic:spPr>
                    <a:xfrm>
                      <a:off x="0" y="0"/>
                      <a:ext cx="4065743" cy="2681321"/>
                    </a:xfrm>
                    <a:prstGeom prst="rect">
                      <a:avLst/>
                    </a:prstGeom>
                  </pic:spPr>
                </pic:pic>
              </a:graphicData>
            </a:graphic>
          </wp:inline>
        </w:drawing>
      </w:r>
      <w:r w:rsidR="00A47B00">
        <w:rPr>
          <w:color w:val="006FC0"/>
          <w:sz w:val="48"/>
          <w:szCs w:val="48"/>
        </w:rPr>
        <w:t xml:space="preserve"> </w:t>
      </w:r>
    </w:p>
    <w:p w:rsidR="00805F9B" w:rsidRPr="006D0A0E" w:rsidRDefault="00805F9B" w:rsidP="00EE0C23">
      <w:pPr>
        <w:spacing w:line="276" w:lineRule="auto"/>
        <w:rPr>
          <w:sz w:val="24"/>
          <w:szCs w:val="24"/>
        </w:rPr>
        <w:sectPr w:rsidR="00805F9B" w:rsidRPr="006D0A0E">
          <w:headerReference w:type="default" r:id="rId26"/>
          <w:footerReference w:type="default" r:id="rId27"/>
          <w:pgSz w:w="11910" w:h="18000"/>
          <w:pgMar w:top="1440" w:right="1060" w:bottom="280" w:left="1240" w:header="0" w:footer="0" w:gutter="0"/>
          <w:cols w:space="720"/>
        </w:sectPr>
      </w:pPr>
    </w:p>
    <w:p w:rsidR="002147E4" w:rsidRPr="00AD28CB" w:rsidRDefault="002147E4" w:rsidP="00EE0C23">
      <w:pPr>
        <w:pStyle w:val="Heading1"/>
        <w:spacing w:line="276" w:lineRule="auto"/>
        <w:ind w:right="1647"/>
        <w:rPr>
          <w:color w:val="006FC0"/>
          <w:sz w:val="28"/>
          <w:szCs w:val="28"/>
        </w:rPr>
      </w:pPr>
      <w:r w:rsidRPr="00AD28CB">
        <w:rPr>
          <w:color w:val="006FC0"/>
          <w:sz w:val="28"/>
          <w:szCs w:val="28"/>
        </w:rPr>
        <w:lastRenderedPageBreak/>
        <w:t xml:space="preserve">         CHAPTER 1</w:t>
      </w:r>
    </w:p>
    <w:p w:rsidR="00805F9B" w:rsidRPr="00AD28CB" w:rsidRDefault="00AD28CB" w:rsidP="00EE0C23">
      <w:pPr>
        <w:pStyle w:val="Heading1"/>
        <w:spacing w:line="276" w:lineRule="auto"/>
        <w:ind w:left="0" w:right="1647"/>
        <w:jc w:val="left"/>
        <w:rPr>
          <w:sz w:val="28"/>
          <w:szCs w:val="28"/>
        </w:rPr>
      </w:pPr>
      <w:r w:rsidRPr="00AD28CB">
        <w:rPr>
          <w:noProof/>
          <w:sz w:val="28"/>
          <w:szCs w:val="28"/>
        </w:rPr>
        <w:drawing>
          <wp:anchor distT="0" distB="0" distL="0" distR="0" simplePos="0" relativeHeight="7" behindDoc="0" locked="0" layoutInCell="1" allowOverlap="1" wp14:anchorId="379D0543" wp14:editId="1DDFB4BB">
            <wp:simplePos x="0" y="0"/>
            <wp:positionH relativeFrom="margin">
              <wp:posOffset>1149350</wp:posOffset>
            </wp:positionH>
            <wp:positionV relativeFrom="paragraph">
              <wp:posOffset>1330960</wp:posOffset>
            </wp:positionV>
            <wp:extent cx="3601720" cy="2876550"/>
            <wp:effectExtent l="0" t="0" r="0" b="0"/>
            <wp:wrapTopAndBottom/>
            <wp:docPr id="2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01720" cy="2876550"/>
                    </a:xfrm>
                    <a:prstGeom prst="rect">
                      <a:avLst/>
                    </a:prstGeom>
                  </pic:spPr>
                </pic:pic>
              </a:graphicData>
            </a:graphic>
            <wp14:sizeRelH relativeFrom="margin">
              <wp14:pctWidth>0</wp14:pctWidth>
            </wp14:sizeRelH>
            <wp14:sizeRelV relativeFrom="margin">
              <wp14:pctHeight>0</wp14:pctHeight>
            </wp14:sizeRelV>
          </wp:anchor>
        </w:drawing>
      </w:r>
      <w:r w:rsidR="002147E4" w:rsidRPr="00AD28CB">
        <w:rPr>
          <w:color w:val="006FC0"/>
          <w:sz w:val="28"/>
          <w:szCs w:val="28"/>
        </w:rPr>
        <w:t xml:space="preserve">             </w:t>
      </w:r>
      <w:r w:rsidR="00EE0C23" w:rsidRPr="00AD28CB">
        <w:rPr>
          <w:color w:val="006FC0"/>
          <w:sz w:val="28"/>
          <w:szCs w:val="28"/>
        </w:rPr>
        <w:t xml:space="preserve">                       </w:t>
      </w:r>
      <w:r w:rsidR="002147E4" w:rsidRPr="00AD28CB">
        <w:rPr>
          <w:color w:val="006FC0"/>
          <w:sz w:val="28"/>
          <w:szCs w:val="28"/>
        </w:rPr>
        <w:t>BACKGROUND OF THE STUDY</w:t>
      </w:r>
      <w:r w:rsidR="00C4211F" w:rsidRPr="00AD28CB">
        <w:rPr>
          <w:color w:val="006FC0"/>
          <w:sz w:val="28"/>
          <w:szCs w:val="28"/>
        </w:rPr>
        <w:t xml:space="preserve">                                                              </w:t>
      </w:r>
      <w:r w:rsidR="002147E4" w:rsidRPr="00AD28CB">
        <w:rPr>
          <w:color w:val="006FC0"/>
          <w:sz w:val="28"/>
          <w:szCs w:val="28"/>
        </w:rPr>
        <w:t xml:space="preserve">                                    </w:t>
      </w:r>
    </w:p>
    <w:p w:rsidR="00805F9B" w:rsidRPr="006D0A0E" w:rsidRDefault="00805F9B" w:rsidP="00EE0C23">
      <w:pPr>
        <w:spacing w:line="276" w:lineRule="auto"/>
        <w:rPr>
          <w:sz w:val="24"/>
          <w:szCs w:val="24"/>
        </w:rPr>
        <w:sectPr w:rsidR="00805F9B" w:rsidRPr="006D0A0E">
          <w:headerReference w:type="default" r:id="rId29"/>
          <w:footerReference w:type="default" r:id="rId30"/>
          <w:pgSz w:w="11930" w:h="16850"/>
          <w:pgMar w:top="1320" w:right="1300" w:bottom="1220" w:left="1340" w:header="452" w:footer="1029" w:gutter="0"/>
          <w:pgNumType w:start="1"/>
          <w:cols w:space="720"/>
        </w:sectPr>
      </w:pPr>
    </w:p>
    <w:p w:rsidR="00805F9B" w:rsidRPr="006D0A0E" w:rsidRDefault="00D900F4" w:rsidP="004A0622">
      <w:pPr>
        <w:pStyle w:val="Heading2"/>
        <w:numPr>
          <w:ilvl w:val="0"/>
          <w:numId w:val="17"/>
        </w:numPr>
        <w:tabs>
          <w:tab w:val="left" w:pos="381"/>
        </w:tabs>
        <w:spacing w:before="85" w:line="276" w:lineRule="auto"/>
        <w:rPr>
          <w:sz w:val="24"/>
          <w:szCs w:val="24"/>
        </w:rPr>
      </w:pPr>
      <w:r w:rsidRPr="006D0A0E">
        <w:rPr>
          <w:color w:val="006FC0"/>
          <w:sz w:val="24"/>
          <w:szCs w:val="24"/>
        </w:rPr>
        <w:lastRenderedPageBreak/>
        <w:t>Introduction</w:t>
      </w:r>
    </w:p>
    <w:p w:rsidR="00D530C2" w:rsidRDefault="00D530C2" w:rsidP="00EE0C23">
      <w:pPr>
        <w:pStyle w:val="BodyText"/>
        <w:spacing w:before="7" w:line="276" w:lineRule="auto"/>
      </w:pPr>
    </w:p>
    <w:p w:rsidR="00BF207F" w:rsidRPr="006D0A0E" w:rsidRDefault="00DF49A3" w:rsidP="00EE0C23">
      <w:pPr>
        <w:pStyle w:val="BodyText"/>
        <w:spacing w:before="7" w:line="276" w:lineRule="auto"/>
      </w:pPr>
      <w:r w:rsidRPr="006D0A0E">
        <w:t>Largely</w:t>
      </w:r>
      <w:r w:rsidR="004E6F7F" w:rsidRPr="006D0A0E">
        <w:t xml:space="preserve"> by the word ―</w:t>
      </w:r>
      <w:r w:rsidRPr="006D0A0E">
        <w:t>Bank,</w:t>
      </w:r>
      <w:r w:rsidR="004E6F7F" w:rsidRPr="006D0A0E">
        <w:t xml:space="preserve"> we can undoubtedly comprehend that the monetary foundation bargains with cash. Yet, there are various kinds of banks like; Central Banks, Commercial Banks, Cooperative Banks and so on Yet, when utilize the term―Bank with no prefix, or capability it alludes to the Commercial banks.</w:t>
      </w:r>
      <w:r w:rsidR="00C44BB5" w:rsidRPr="006D0A0E">
        <w:t xml:space="preserve"> Banks are the essential supporter of the economy of a nation. So we can say Commercial Banks are a benefit setting aside organization that holds the installment of the people and business in checking and sparing record and afterward utilizes these assets to make advances. As banks are </w:t>
      </w:r>
      <w:r w:rsidR="00351221" w:rsidRPr="006D0A0E">
        <w:t>benefit-procuring</w:t>
      </w:r>
      <w:r w:rsidR="00C44BB5" w:rsidRPr="006D0A0E">
        <w:t xml:space="preserve"> concern; they gather store at the most minimal conceivable </w:t>
      </w:r>
      <w:r w:rsidR="00351221" w:rsidRPr="006D0A0E">
        <w:t>cost, give advances,</w:t>
      </w:r>
      <w:r w:rsidR="00C44BB5" w:rsidRPr="006D0A0E">
        <w:t xml:space="preserve"> and progressed at a greater expense. The contrasts between two are the benefit for the bank. As the interest for better assistance expands </w:t>
      </w:r>
      <w:r w:rsidR="00351221" w:rsidRPr="006D0A0E">
        <w:t>systematically</w:t>
      </w:r>
      <w:r w:rsidR="00C44BB5" w:rsidRPr="006D0A0E">
        <w:t xml:space="preserve">, they are accompanying distinctive inventive thoughts and items. </w:t>
      </w:r>
      <w:r w:rsidR="00351221" w:rsidRPr="006D0A0E">
        <w:t>To</w:t>
      </w:r>
      <w:r w:rsidR="00C44BB5" w:rsidRPr="006D0A0E">
        <w:t xml:space="preserve"> get by in the serious field of the financial area, all banking association are searching for better assistance occasion to give their kindred customers. Therefore, it has gotten basic for each individual to have some thought on the bank and banking method.</w:t>
      </w:r>
      <w:r w:rsidR="00BF207F" w:rsidRPr="006D0A0E">
        <w:t xml:space="preserve"> Jamuna Bank Limited turned out truly through the activities of some powerful individuals, who were from various areas of business, exchange and ventures. It was enrolled in 2001 as a business bank under the Companies Act, 1994. The bank began its financial exercises on 03 </w:t>
      </w:r>
      <w:r w:rsidR="00351221" w:rsidRPr="006D0A0E">
        <w:t>June</w:t>
      </w:r>
      <w:r w:rsidR="00BF207F" w:rsidRPr="006D0A0E">
        <w:t xml:space="preserve"> 2001. JBL from the very beginning set a mission to develop itself as a novel business bank through contrast in standpoint, and giving extensive and inventive administrations to the esteemed clients. What's more, extreme objective is accomplishing commonly an economical higher level in budgetary depository administrations and SWIFT for unfamiliar exchange. The bank has made a critical advancement inside a brief time of its reality and involved a lucky position among its rivals subsequent to making noteworthy progress in every aspect of business activity this bank has 112 branches everywhere on the Bangladesh. As another age private business bank of the nation, JBL offers all customary types of assistance to the customers. In </w:t>
      </w:r>
      <w:r w:rsidR="00351221" w:rsidRPr="006D0A0E">
        <w:t>expansion,</w:t>
      </w:r>
      <w:r w:rsidR="00BF207F" w:rsidRPr="006D0A0E">
        <w:t xml:space="preserve"> it presents a decent number of plans and items in store and credit structures. Such as money the board administration, installments and clearings safe store storage administrations, representative benefits. </w:t>
      </w:r>
    </w:p>
    <w:p w:rsidR="00805F9B" w:rsidRPr="006D0A0E" w:rsidRDefault="00BF207F" w:rsidP="00EE0C23">
      <w:pPr>
        <w:pStyle w:val="BodyText"/>
        <w:spacing w:before="7" w:line="276" w:lineRule="auto"/>
      </w:pPr>
      <w:r w:rsidRPr="006D0A0E">
        <w:t xml:space="preserve">Jamuna Bank Limited gives </w:t>
      </w:r>
      <w:r w:rsidR="00351221" w:rsidRPr="006D0A0E">
        <w:t>business-banking</w:t>
      </w:r>
      <w:r w:rsidRPr="006D0A0E">
        <w:t xml:space="preserve"> administrations.</w:t>
      </w:r>
      <w:r w:rsidR="00843B6E" w:rsidRPr="006D0A0E">
        <w:t xml:space="preserve"> The Bank's different exercises 3 incorporate arrangement of Islamic financial administrations to its clients through Islamic Banking branches. The Bank's business </w:t>
      </w:r>
      <w:r w:rsidR="00351221" w:rsidRPr="006D0A0E">
        <w:t>fragment incorporates</w:t>
      </w:r>
      <w:r w:rsidR="00843B6E" w:rsidRPr="006D0A0E">
        <w:t xml:space="preserve"> Conventional and Islamic. The Bank offers corporate financial arrangements, which comprise of undertaking money, including financing of capital apparatus for both new task and extension of existing undertaking; working capital money, counting working capital modes, for example, time advance and money credit (hypothecation); offers for merchants, including credit against trust receipt and time advance, and offers for exporters, counting over draft and pressing credit. It offers temporary workers and providers with different</w:t>
      </w:r>
      <w:r w:rsidR="002F18F7">
        <w:t xml:space="preserve"> upholds, including offer bond </w:t>
      </w:r>
      <w:r w:rsidR="00843B6E" w:rsidRPr="006D0A0E">
        <w:t>and execution assurance and security bond. Jamuna Bank Capital Management Limited and Jamuna Bank Securities Limited are its auxiliaries.</w:t>
      </w:r>
    </w:p>
    <w:p w:rsidR="00805F9B" w:rsidRPr="006D0A0E" w:rsidRDefault="00805F9B" w:rsidP="00EE0C23">
      <w:pPr>
        <w:pStyle w:val="BodyText"/>
        <w:spacing w:before="9" w:line="276" w:lineRule="auto"/>
      </w:pPr>
    </w:p>
    <w:p w:rsidR="00805F9B" w:rsidRPr="006D0A0E" w:rsidRDefault="00805F9B" w:rsidP="00EE0C23">
      <w:pPr>
        <w:spacing w:line="276" w:lineRule="auto"/>
        <w:jc w:val="both"/>
        <w:rPr>
          <w:sz w:val="24"/>
          <w:szCs w:val="24"/>
        </w:rPr>
        <w:sectPr w:rsidR="00805F9B" w:rsidRPr="006D0A0E">
          <w:pgSz w:w="11930" w:h="16850"/>
          <w:pgMar w:top="1320" w:right="1300" w:bottom="1220" w:left="1340" w:header="452" w:footer="1029" w:gutter="0"/>
          <w:cols w:space="720"/>
        </w:sectPr>
      </w:pPr>
    </w:p>
    <w:p w:rsidR="00805F9B" w:rsidRPr="006D0A0E" w:rsidRDefault="00D900F4" w:rsidP="004A0622">
      <w:pPr>
        <w:pStyle w:val="Heading2"/>
        <w:numPr>
          <w:ilvl w:val="1"/>
          <w:numId w:val="17"/>
        </w:numPr>
        <w:tabs>
          <w:tab w:val="left" w:pos="523"/>
        </w:tabs>
        <w:spacing w:before="219" w:line="276" w:lineRule="auto"/>
        <w:rPr>
          <w:sz w:val="24"/>
          <w:szCs w:val="24"/>
        </w:rPr>
      </w:pPr>
      <w:r w:rsidRPr="006D0A0E">
        <w:rPr>
          <w:color w:val="006FC0"/>
          <w:sz w:val="24"/>
          <w:szCs w:val="24"/>
        </w:rPr>
        <w:lastRenderedPageBreak/>
        <w:t>Origin of the</w:t>
      </w:r>
      <w:r w:rsidRPr="006D0A0E">
        <w:rPr>
          <w:color w:val="006FC0"/>
          <w:spacing w:val="-5"/>
          <w:sz w:val="24"/>
          <w:szCs w:val="24"/>
        </w:rPr>
        <w:t xml:space="preserve"> </w:t>
      </w:r>
      <w:r w:rsidRPr="006D0A0E">
        <w:rPr>
          <w:color w:val="006FC0"/>
          <w:sz w:val="24"/>
          <w:szCs w:val="24"/>
        </w:rPr>
        <w:t>Report</w:t>
      </w:r>
    </w:p>
    <w:p w:rsidR="00805F9B" w:rsidRPr="006D0A0E" w:rsidRDefault="00DD256F" w:rsidP="00EE0C23">
      <w:pPr>
        <w:pStyle w:val="BodyText"/>
        <w:spacing w:before="6" w:line="276" w:lineRule="auto"/>
      </w:pPr>
      <w:r w:rsidRPr="006D0A0E">
        <w:t>Entry-level</w:t>
      </w:r>
      <w:r w:rsidR="006273FF" w:rsidRPr="006D0A0E">
        <w:t xml:space="preserve"> position program is intended for the understudy of </w:t>
      </w:r>
      <w:r w:rsidR="002C5314" w:rsidRPr="006D0A0E">
        <w:t>Bachelor</w:t>
      </w:r>
      <w:r w:rsidR="006273FF" w:rsidRPr="006D0A0E">
        <w:t xml:space="preserve"> of Business Administration Program (BBA) of United International University on finishing the course to get insight on the useful application with the hypothetical information. This report was finished during my </w:t>
      </w:r>
      <w:r w:rsidRPr="006D0A0E">
        <w:t>entry-level</w:t>
      </w:r>
      <w:r w:rsidR="006273FF" w:rsidRPr="006D0A0E">
        <w:t xml:space="preserve"> position period in Jamuna Bank Ltd. to satisfy the prerequisite of the course under the oversight of </w:t>
      </w:r>
      <w:proofErr w:type="spellStart"/>
      <w:r w:rsidR="00D85504" w:rsidRPr="00D85504">
        <w:t>Dr.James</w:t>
      </w:r>
      <w:proofErr w:type="spellEnd"/>
      <w:r w:rsidR="00D85504" w:rsidRPr="00D85504">
        <w:t xml:space="preserve"> Bakul Sarkar</w:t>
      </w:r>
      <w:r w:rsidR="006273FF" w:rsidRPr="006D0A0E">
        <w:t>. The point was chosen with capable direction of the director. The Topic of the report is "Money related Performance Analysis</w:t>
      </w:r>
      <w:r w:rsidR="002F18F7">
        <w:t xml:space="preserve"> overall activities</w:t>
      </w:r>
      <w:r w:rsidR="006273FF" w:rsidRPr="006D0A0E">
        <w:t xml:space="preserve"> of Jamuna Bank LTD". Monetary investigation is a basic and legitimate approach to </w:t>
      </w:r>
      <w:r w:rsidRPr="006D0A0E">
        <w:t>introduce</w:t>
      </w:r>
      <w:r w:rsidR="006273FF" w:rsidRPr="006D0A0E">
        <w:t xml:space="preserve"> money related execution of a budgetary establishment. It is likewise help to assess and dynamic for business activity. Business partners attempt to focus to get generally business diagram from benefit, resources the board and dissolvability proportion investigation.</w:t>
      </w:r>
    </w:p>
    <w:p w:rsidR="00805F9B" w:rsidRPr="006D0A0E" w:rsidRDefault="00805F9B" w:rsidP="00EE0C23">
      <w:pPr>
        <w:pStyle w:val="BodyText"/>
        <w:spacing w:before="1" w:line="276" w:lineRule="auto"/>
      </w:pPr>
    </w:p>
    <w:p w:rsidR="00805F9B" w:rsidRPr="006D0A0E" w:rsidRDefault="00D900F4" w:rsidP="004A0622">
      <w:pPr>
        <w:pStyle w:val="Heading2"/>
        <w:numPr>
          <w:ilvl w:val="1"/>
          <w:numId w:val="17"/>
        </w:numPr>
        <w:tabs>
          <w:tab w:val="left" w:pos="523"/>
        </w:tabs>
        <w:spacing w:before="1" w:line="276" w:lineRule="auto"/>
        <w:rPr>
          <w:sz w:val="24"/>
          <w:szCs w:val="24"/>
        </w:rPr>
      </w:pPr>
      <w:r w:rsidRPr="006D0A0E">
        <w:rPr>
          <w:color w:val="006FC0"/>
          <w:sz w:val="24"/>
          <w:szCs w:val="24"/>
        </w:rPr>
        <w:t>Objectives of the</w:t>
      </w:r>
      <w:r w:rsidRPr="006D0A0E">
        <w:rPr>
          <w:color w:val="006FC0"/>
          <w:spacing w:val="-6"/>
          <w:sz w:val="24"/>
          <w:szCs w:val="24"/>
        </w:rPr>
        <w:t xml:space="preserve"> </w:t>
      </w:r>
      <w:r w:rsidRPr="006D0A0E">
        <w:rPr>
          <w:color w:val="006FC0"/>
          <w:sz w:val="24"/>
          <w:szCs w:val="24"/>
        </w:rPr>
        <w:t>Report</w:t>
      </w:r>
    </w:p>
    <w:p w:rsidR="00805F9B" w:rsidRPr="006D0A0E" w:rsidRDefault="00D900F4" w:rsidP="004A0622">
      <w:pPr>
        <w:pStyle w:val="Heading5"/>
        <w:numPr>
          <w:ilvl w:val="2"/>
          <w:numId w:val="17"/>
        </w:numPr>
        <w:tabs>
          <w:tab w:val="left" w:pos="911"/>
          <w:tab w:val="left" w:pos="912"/>
        </w:tabs>
        <w:spacing w:before="162" w:line="276" w:lineRule="auto"/>
        <w:ind w:left="911" w:hanging="812"/>
        <w:jc w:val="left"/>
        <w:rPr>
          <w:color w:val="00AF50"/>
        </w:rPr>
      </w:pPr>
      <w:r w:rsidRPr="006D0A0E">
        <w:rPr>
          <w:color w:val="00AF50"/>
        </w:rPr>
        <w:t>Broad</w:t>
      </w:r>
      <w:r w:rsidRPr="006D0A0E">
        <w:rPr>
          <w:color w:val="00AF50"/>
          <w:spacing w:val="-1"/>
        </w:rPr>
        <w:t xml:space="preserve"> </w:t>
      </w:r>
      <w:r w:rsidRPr="006D0A0E">
        <w:rPr>
          <w:color w:val="00AF50"/>
        </w:rPr>
        <w:t>Objective</w:t>
      </w:r>
    </w:p>
    <w:p w:rsidR="00805F9B" w:rsidRPr="006D0A0E" w:rsidRDefault="00805F9B" w:rsidP="00EE0C23">
      <w:pPr>
        <w:pStyle w:val="BodyText"/>
        <w:spacing w:before="6" w:line="276" w:lineRule="auto"/>
        <w:rPr>
          <w:b/>
        </w:rPr>
      </w:pPr>
    </w:p>
    <w:p w:rsidR="00805F9B" w:rsidRPr="006D0A0E" w:rsidRDefault="002B6EA0" w:rsidP="002B2692">
      <w:pPr>
        <w:pStyle w:val="BodyText"/>
        <w:sectPr w:rsidR="00805F9B" w:rsidRPr="006D0A0E">
          <w:pgSz w:w="11930" w:h="16850"/>
          <w:pgMar w:top="1320" w:right="1300" w:bottom="1220" w:left="1340" w:header="452" w:footer="1029" w:gutter="0"/>
          <w:cols w:space="720"/>
        </w:sectPr>
      </w:pPr>
      <w:r w:rsidRPr="006D0A0E">
        <w:t>This report is orchestrated mainly to fulfill the deficient need of procuring under-graduation degree under joined overall University and to assessment the mo</w:t>
      </w:r>
      <w:r w:rsidR="002B2692">
        <w:t xml:space="preserve">ney related show of Jamuna Bank </w:t>
      </w:r>
      <w:r w:rsidRPr="006D0A0E">
        <w:t>Limited.</w:t>
      </w:r>
    </w:p>
    <w:p w:rsidR="00805F9B" w:rsidRPr="006D0A0E" w:rsidRDefault="00D900F4" w:rsidP="004A0622">
      <w:pPr>
        <w:pStyle w:val="Heading5"/>
        <w:numPr>
          <w:ilvl w:val="2"/>
          <w:numId w:val="17"/>
        </w:numPr>
        <w:tabs>
          <w:tab w:val="left" w:pos="820"/>
          <w:tab w:val="left" w:pos="821"/>
        </w:tabs>
        <w:spacing w:before="84" w:line="276" w:lineRule="auto"/>
        <w:ind w:left="820" w:hanging="721"/>
        <w:jc w:val="left"/>
        <w:rPr>
          <w:color w:val="00AF50"/>
        </w:rPr>
      </w:pPr>
      <w:r w:rsidRPr="006D0A0E">
        <w:rPr>
          <w:color w:val="00AF50"/>
        </w:rPr>
        <w:lastRenderedPageBreak/>
        <w:t>Specific</w:t>
      </w:r>
      <w:r w:rsidRPr="006D0A0E">
        <w:rPr>
          <w:color w:val="00AF50"/>
          <w:spacing w:val="-1"/>
        </w:rPr>
        <w:t xml:space="preserve"> </w:t>
      </w:r>
      <w:r w:rsidRPr="006D0A0E">
        <w:rPr>
          <w:color w:val="00AF50"/>
        </w:rPr>
        <w:t>Objectives</w:t>
      </w:r>
    </w:p>
    <w:p w:rsidR="00805F9B" w:rsidRPr="006D0A0E" w:rsidRDefault="00805F9B" w:rsidP="00EE0C23">
      <w:pPr>
        <w:pStyle w:val="BodyText"/>
        <w:spacing w:before="3" w:line="276" w:lineRule="auto"/>
        <w:rPr>
          <w:b/>
        </w:rPr>
      </w:pPr>
    </w:p>
    <w:p w:rsidR="00805F9B" w:rsidRPr="006D0A0E" w:rsidRDefault="002B6EA0" w:rsidP="004A0622">
      <w:pPr>
        <w:pStyle w:val="BodyText"/>
        <w:numPr>
          <w:ilvl w:val="0"/>
          <w:numId w:val="42"/>
        </w:numPr>
        <w:spacing w:line="276" w:lineRule="auto"/>
        <w:ind w:right="474"/>
      </w:pPr>
      <w:r w:rsidRPr="006D0A0E">
        <w:rPr>
          <w:rFonts w:eastAsia="Symbol"/>
        </w:rPr>
        <w:t>To fulfill the midway need for the climax of the passage level position program as a full credit subject of the BBA program.</w:t>
      </w:r>
    </w:p>
    <w:p w:rsidR="002B6EA0" w:rsidRPr="006D0A0E" w:rsidRDefault="002B6EA0" w:rsidP="004A0622">
      <w:pPr>
        <w:pStyle w:val="ListParagraph"/>
        <w:widowControl/>
        <w:numPr>
          <w:ilvl w:val="0"/>
          <w:numId w:val="42"/>
        </w:numPr>
        <w:tabs>
          <w:tab w:val="left" w:pos="720"/>
        </w:tabs>
        <w:autoSpaceDE/>
        <w:autoSpaceDN/>
        <w:spacing w:line="276" w:lineRule="auto"/>
        <w:contextualSpacing/>
        <w:rPr>
          <w:rFonts w:eastAsia="Symbol"/>
          <w:sz w:val="24"/>
          <w:szCs w:val="24"/>
        </w:rPr>
      </w:pPr>
      <w:r w:rsidRPr="006D0A0E">
        <w:rPr>
          <w:sz w:val="24"/>
          <w:szCs w:val="24"/>
        </w:rPr>
        <w:t xml:space="preserve">To present by and large exercises of Money and Records Division, Administrative </w:t>
      </w:r>
      <w:r w:rsidR="00E32C98" w:rsidRPr="006D0A0E">
        <w:rPr>
          <w:sz w:val="24"/>
          <w:szCs w:val="24"/>
        </w:rPr>
        <w:t>center Jamuna Bank</w:t>
      </w:r>
      <w:r w:rsidRPr="006D0A0E">
        <w:rPr>
          <w:sz w:val="24"/>
          <w:szCs w:val="24"/>
        </w:rPr>
        <w:t xml:space="preserve"> Restricted.</w:t>
      </w:r>
    </w:p>
    <w:p w:rsidR="00805F9B" w:rsidRPr="006D0A0E" w:rsidRDefault="00805F9B" w:rsidP="00EE0C23">
      <w:pPr>
        <w:pStyle w:val="BodyText"/>
        <w:spacing w:line="276" w:lineRule="auto"/>
        <w:ind w:left="100"/>
      </w:pPr>
    </w:p>
    <w:p w:rsidR="002B6EA0" w:rsidRPr="006D0A0E" w:rsidRDefault="002B6EA0" w:rsidP="004A0622">
      <w:pPr>
        <w:pStyle w:val="ListParagraph"/>
        <w:widowControl/>
        <w:numPr>
          <w:ilvl w:val="0"/>
          <w:numId w:val="42"/>
        </w:numPr>
        <w:tabs>
          <w:tab w:val="left" w:pos="720"/>
        </w:tabs>
        <w:autoSpaceDE/>
        <w:autoSpaceDN/>
        <w:spacing w:line="276" w:lineRule="auto"/>
        <w:contextualSpacing/>
        <w:rPr>
          <w:rFonts w:eastAsia="Symbol"/>
          <w:sz w:val="24"/>
          <w:szCs w:val="24"/>
        </w:rPr>
      </w:pPr>
      <w:r w:rsidRPr="006D0A0E">
        <w:rPr>
          <w:sz w:val="24"/>
          <w:szCs w:val="24"/>
        </w:rPr>
        <w:t>To give a diagram Trend of Jamuna Bank Restricted.</w:t>
      </w:r>
    </w:p>
    <w:p w:rsidR="00805F9B" w:rsidRPr="006D0A0E" w:rsidRDefault="00BA0F4C" w:rsidP="004A0622">
      <w:pPr>
        <w:pStyle w:val="BodyText"/>
        <w:numPr>
          <w:ilvl w:val="0"/>
          <w:numId w:val="42"/>
        </w:numPr>
        <w:spacing w:before="181" w:line="276" w:lineRule="auto"/>
      </w:pPr>
      <w:r>
        <w:t>K</w:t>
      </w:r>
      <w:r w:rsidR="00D900F4" w:rsidRPr="006D0A0E">
        <w:t>now</w:t>
      </w:r>
      <w:r>
        <w:t>ing</w:t>
      </w:r>
      <w:r w:rsidR="00D900F4" w:rsidRPr="006D0A0E">
        <w:t xml:space="preserve"> the strengths, weaknesses, Opportunities and threats of JBL.</w:t>
      </w:r>
    </w:p>
    <w:p w:rsidR="00923017" w:rsidRPr="006D0A0E" w:rsidRDefault="002B6EA0" w:rsidP="004A0622">
      <w:pPr>
        <w:pStyle w:val="BodyText"/>
        <w:numPr>
          <w:ilvl w:val="0"/>
          <w:numId w:val="42"/>
        </w:numPr>
        <w:spacing w:before="147" w:line="276" w:lineRule="auto"/>
      </w:pPr>
      <w:r w:rsidRPr="006D0A0E">
        <w:t>To direct time arrangement examination of the bank for estimating the budgetary presentation.</w:t>
      </w:r>
    </w:p>
    <w:p w:rsidR="00805F9B" w:rsidRPr="006D0A0E" w:rsidRDefault="00EB04C7" w:rsidP="004A0622">
      <w:pPr>
        <w:pStyle w:val="BodyText"/>
        <w:numPr>
          <w:ilvl w:val="0"/>
          <w:numId w:val="42"/>
        </w:numPr>
        <w:spacing w:before="147" w:line="276" w:lineRule="auto"/>
      </w:pPr>
      <w:r w:rsidRPr="006D0A0E">
        <w:t xml:space="preserve">To contrast the proportions of Jamuna Bank and the proportions of Bank Asia to assess the exhibition of Jamuna </w:t>
      </w:r>
      <w:r w:rsidR="00E32C98" w:rsidRPr="006D0A0E">
        <w:t>relies</w:t>
      </w:r>
      <w:r w:rsidRPr="006D0A0E">
        <w:t xml:space="preserve"> on the lookout</w:t>
      </w:r>
      <w:r w:rsidR="00D900F4" w:rsidRPr="006D0A0E">
        <w:t>.</w:t>
      </w:r>
    </w:p>
    <w:p w:rsidR="00805F9B" w:rsidRPr="006D0A0E" w:rsidRDefault="006C26BE" w:rsidP="004A0622">
      <w:pPr>
        <w:pStyle w:val="BodyText"/>
        <w:numPr>
          <w:ilvl w:val="0"/>
          <w:numId w:val="42"/>
        </w:numPr>
        <w:spacing w:before="100" w:line="276" w:lineRule="auto"/>
      </w:pPr>
      <w:r w:rsidRPr="006D0A0E">
        <w:t>At last, to propose essential proposals to beat the deficiencies of Jamuna Bank to improve their budgetary presentation.</w:t>
      </w:r>
    </w:p>
    <w:p w:rsidR="00805F9B" w:rsidRPr="006D0A0E" w:rsidRDefault="00805F9B" w:rsidP="00EE0C23">
      <w:pPr>
        <w:pStyle w:val="BodyText"/>
        <w:spacing w:before="4" w:line="276" w:lineRule="auto"/>
      </w:pPr>
    </w:p>
    <w:p w:rsidR="00805F9B" w:rsidRPr="00BA0F4C" w:rsidRDefault="00D900F4" w:rsidP="004A0622">
      <w:pPr>
        <w:pStyle w:val="Heading2"/>
        <w:numPr>
          <w:ilvl w:val="1"/>
          <w:numId w:val="17"/>
        </w:numPr>
        <w:tabs>
          <w:tab w:val="left" w:pos="622"/>
        </w:tabs>
        <w:spacing w:before="1" w:line="276" w:lineRule="auto"/>
        <w:ind w:left="621" w:hanging="520"/>
        <w:rPr>
          <w:sz w:val="24"/>
          <w:szCs w:val="24"/>
        </w:rPr>
      </w:pPr>
      <w:r w:rsidRPr="006D0A0E">
        <w:rPr>
          <w:color w:val="006FC0"/>
          <w:sz w:val="24"/>
          <w:szCs w:val="24"/>
        </w:rPr>
        <w:t>Methodology</w:t>
      </w:r>
    </w:p>
    <w:p w:rsidR="00BA0F4C" w:rsidRPr="006D0A0E" w:rsidRDefault="00BA0F4C" w:rsidP="00BA0F4C">
      <w:pPr>
        <w:pStyle w:val="Heading2"/>
        <w:tabs>
          <w:tab w:val="left" w:pos="622"/>
        </w:tabs>
        <w:spacing w:before="1" w:line="276" w:lineRule="auto"/>
        <w:ind w:left="621" w:firstLine="0"/>
        <w:rPr>
          <w:sz w:val="24"/>
          <w:szCs w:val="24"/>
        </w:rPr>
      </w:pPr>
    </w:p>
    <w:p w:rsidR="00805F9B" w:rsidRPr="006D0A0E" w:rsidRDefault="00D900F4" w:rsidP="004A0622">
      <w:pPr>
        <w:pStyle w:val="Heading5"/>
        <w:numPr>
          <w:ilvl w:val="2"/>
          <w:numId w:val="17"/>
        </w:numPr>
        <w:tabs>
          <w:tab w:val="left" w:pos="2260"/>
          <w:tab w:val="left" w:pos="2261"/>
        </w:tabs>
        <w:spacing w:before="176" w:line="276" w:lineRule="auto"/>
        <w:jc w:val="left"/>
        <w:rPr>
          <w:color w:val="00AF50"/>
        </w:rPr>
      </w:pPr>
      <w:r w:rsidRPr="006D0A0E">
        <w:rPr>
          <w:color w:val="00AF50"/>
        </w:rPr>
        <w:t>Research</w:t>
      </w:r>
      <w:r w:rsidRPr="006D0A0E">
        <w:rPr>
          <w:color w:val="00AF50"/>
          <w:spacing w:val="-1"/>
        </w:rPr>
        <w:t xml:space="preserve"> </w:t>
      </w:r>
      <w:r w:rsidR="002979E6" w:rsidRPr="006D0A0E">
        <w:rPr>
          <w:color w:val="00AF50"/>
        </w:rPr>
        <w:t>Design:</w:t>
      </w:r>
    </w:p>
    <w:p w:rsidR="002979E6" w:rsidRPr="006D0A0E" w:rsidRDefault="002979E6" w:rsidP="00EE0C23">
      <w:pPr>
        <w:pStyle w:val="Heading5"/>
        <w:tabs>
          <w:tab w:val="left" w:pos="2260"/>
          <w:tab w:val="left" w:pos="2261"/>
        </w:tabs>
        <w:spacing w:before="176" w:line="276" w:lineRule="auto"/>
        <w:ind w:left="2261"/>
        <w:rPr>
          <w:color w:val="00AF50"/>
        </w:rPr>
      </w:pPr>
    </w:p>
    <w:p w:rsidR="00805F9B" w:rsidRPr="006D0A0E" w:rsidRDefault="002979E6" w:rsidP="00EE0C23">
      <w:pPr>
        <w:pStyle w:val="BodyText"/>
        <w:spacing w:before="5" w:line="276" w:lineRule="auto"/>
      </w:pPr>
      <w:r w:rsidRPr="006D0A0E">
        <w:t>The report is illustrative in nature. To set up this report gathering information is significant. The data was gathered from both essential and optional wellsprings of information. The data was gathered inside the association from the Corporate Division of Jamuna Bank Limited.</w:t>
      </w:r>
    </w:p>
    <w:p w:rsidR="00805F9B" w:rsidRPr="006D0A0E" w:rsidRDefault="00D900F4" w:rsidP="004A0622">
      <w:pPr>
        <w:pStyle w:val="Heading5"/>
        <w:numPr>
          <w:ilvl w:val="2"/>
          <w:numId w:val="17"/>
        </w:numPr>
        <w:tabs>
          <w:tab w:val="left" w:pos="2260"/>
          <w:tab w:val="left" w:pos="2261"/>
        </w:tabs>
        <w:spacing w:before="219" w:line="276" w:lineRule="auto"/>
        <w:jc w:val="left"/>
        <w:rPr>
          <w:color w:val="00AF50"/>
        </w:rPr>
      </w:pPr>
      <w:r w:rsidRPr="006D0A0E">
        <w:rPr>
          <w:color w:val="00AF50"/>
        </w:rPr>
        <w:t>Data Collection</w:t>
      </w:r>
      <w:r w:rsidRPr="006D0A0E">
        <w:rPr>
          <w:color w:val="00AF50"/>
          <w:spacing w:val="-1"/>
        </w:rPr>
        <w:t xml:space="preserve"> </w:t>
      </w:r>
      <w:r w:rsidRPr="006D0A0E">
        <w:rPr>
          <w:color w:val="00AF50"/>
        </w:rPr>
        <w:t>Method:</w:t>
      </w:r>
    </w:p>
    <w:p w:rsidR="00805F9B" w:rsidRPr="006D0A0E" w:rsidRDefault="002979E6" w:rsidP="00EE0C23">
      <w:pPr>
        <w:pStyle w:val="BodyText"/>
        <w:spacing w:before="4" w:line="276" w:lineRule="auto"/>
      </w:pPr>
      <w:r w:rsidRPr="006D0A0E">
        <w:t>This report is readied dependent on data gathered from two sources for example Essential sources and Secondary sources.</w:t>
      </w:r>
    </w:p>
    <w:p w:rsidR="00805F9B" w:rsidRPr="006D0A0E" w:rsidRDefault="00D900F4" w:rsidP="004A0622">
      <w:pPr>
        <w:pStyle w:val="Heading5"/>
        <w:numPr>
          <w:ilvl w:val="3"/>
          <w:numId w:val="17"/>
        </w:numPr>
        <w:tabs>
          <w:tab w:val="left" w:pos="2261"/>
        </w:tabs>
        <w:spacing w:line="276" w:lineRule="auto"/>
      </w:pPr>
      <w:r w:rsidRPr="006D0A0E">
        <w:rPr>
          <w:color w:val="6F2F9F"/>
        </w:rPr>
        <w:t>Sources of</w:t>
      </w:r>
      <w:r w:rsidRPr="006D0A0E">
        <w:rPr>
          <w:color w:val="6F2F9F"/>
          <w:spacing w:val="-1"/>
        </w:rPr>
        <w:t xml:space="preserve"> </w:t>
      </w:r>
      <w:r w:rsidRPr="006D0A0E">
        <w:rPr>
          <w:color w:val="6F2F9F"/>
        </w:rPr>
        <w:t>Data</w:t>
      </w:r>
    </w:p>
    <w:p w:rsidR="00805F9B" w:rsidRPr="006D0A0E" w:rsidRDefault="00805F9B" w:rsidP="00EE0C23">
      <w:pPr>
        <w:pStyle w:val="BodyText"/>
        <w:spacing w:before="8" w:line="276" w:lineRule="auto"/>
        <w:rPr>
          <w:b/>
        </w:rPr>
      </w:pPr>
    </w:p>
    <w:p w:rsidR="00805F9B" w:rsidRPr="006D0A0E" w:rsidRDefault="00D900F4" w:rsidP="00EE0C23">
      <w:pPr>
        <w:spacing w:line="276" w:lineRule="auto"/>
        <w:ind w:left="100"/>
        <w:rPr>
          <w:b/>
          <w:sz w:val="24"/>
          <w:szCs w:val="24"/>
        </w:rPr>
      </w:pPr>
      <w:r w:rsidRPr="006D0A0E">
        <w:rPr>
          <w:b/>
          <w:sz w:val="24"/>
          <w:szCs w:val="24"/>
        </w:rPr>
        <w:t>Primary data</w:t>
      </w:r>
      <w:r w:rsidR="002979E6" w:rsidRPr="006D0A0E">
        <w:rPr>
          <w:b/>
          <w:sz w:val="24"/>
          <w:szCs w:val="24"/>
        </w:rPr>
        <w:t>:</w:t>
      </w:r>
    </w:p>
    <w:p w:rsidR="00805F9B" w:rsidRPr="006D0A0E" w:rsidRDefault="00805F9B" w:rsidP="00EE0C23">
      <w:pPr>
        <w:pStyle w:val="BodyText"/>
        <w:spacing w:before="9" w:line="276" w:lineRule="auto"/>
        <w:rPr>
          <w:b/>
        </w:rPr>
      </w:pPr>
    </w:p>
    <w:p w:rsidR="005A2D9C" w:rsidRPr="006D0A0E" w:rsidRDefault="005A2D9C" w:rsidP="00EE0C23">
      <w:pPr>
        <w:spacing w:line="276" w:lineRule="auto"/>
        <w:rPr>
          <w:sz w:val="24"/>
          <w:szCs w:val="24"/>
        </w:rPr>
      </w:pPr>
      <w:r w:rsidRPr="006D0A0E">
        <w:rPr>
          <w:sz w:val="24"/>
          <w:szCs w:val="24"/>
        </w:rPr>
        <w:t xml:space="preserve">•Face to confront discussion with the separate officials and customers. </w:t>
      </w:r>
    </w:p>
    <w:p w:rsidR="005A2D9C" w:rsidRPr="006D0A0E" w:rsidRDefault="005A2D9C" w:rsidP="00EE0C23">
      <w:pPr>
        <w:spacing w:line="276" w:lineRule="auto"/>
        <w:rPr>
          <w:sz w:val="24"/>
          <w:szCs w:val="24"/>
        </w:rPr>
      </w:pPr>
    </w:p>
    <w:p w:rsidR="005A2D9C" w:rsidRPr="006D0A0E" w:rsidRDefault="005A2D9C" w:rsidP="00EE0C23">
      <w:pPr>
        <w:spacing w:line="276" w:lineRule="auto"/>
        <w:rPr>
          <w:sz w:val="24"/>
          <w:szCs w:val="24"/>
        </w:rPr>
      </w:pPr>
      <w:r w:rsidRPr="006D0A0E">
        <w:rPr>
          <w:sz w:val="24"/>
          <w:szCs w:val="24"/>
        </w:rPr>
        <w:t xml:space="preserve">•Practical work insight from various </w:t>
      </w:r>
      <w:r w:rsidR="00DD256F" w:rsidRPr="006D0A0E">
        <w:rPr>
          <w:sz w:val="24"/>
          <w:szCs w:val="24"/>
        </w:rPr>
        <w:t>branches</w:t>
      </w:r>
      <w:r w:rsidRPr="006D0A0E">
        <w:rPr>
          <w:sz w:val="24"/>
          <w:szCs w:val="24"/>
        </w:rPr>
        <w:t xml:space="preserve"> of the concerned officials. </w:t>
      </w:r>
    </w:p>
    <w:p w:rsidR="005A2D9C" w:rsidRPr="006D0A0E" w:rsidRDefault="005A2D9C" w:rsidP="00EE0C23">
      <w:pPr>
        <w:spacing w:line="276" w:lineRule="auto"/>
        <w:rPr>
          <w:sz w:val="24"/>
          <w:szCs w:val="24"/>
        </w:rPr>
      </w:pPr>
    </w:p>
    <w:p w:rsidR="00805F9B" w:rsidRDefault="005A2D9C" w:rsidP="00EE0C23">
      <w:pPr>
        <w:spacing w:line="276" w:lineRule="auto"/>
        <w:rPr>
          <w:sz w:val="24"/>
          <w:szCs w:val="24"/>
        </w:rPr>
      </w:pPr>
      <w:r w:rsidRPr="006D0A0E">
        <w:rPr>
          <w:sz w:val="24"/>
          <w:szCs w:val="24"/>
        </w:rPr>
        <w:t>•Collect proportions from Audit divisio</w:t>
      </w:r>
      <w:r w:rsidR="00D85504">
        <w:rPr>
          <w:sz w:val="24"/>
          <w:szCs w:val="24"/>
        </w:rPr>
        <w:t>n</w:t>
      </w:r>
      <w:r w:rsidR="001B6691">
        <w:rPr>
          <w:sz w:val="24"/>
          <w:szCs w:val="24"/>
        </w:rPr>
        <w:t>.</w:t>
      </w:r>
    </w:p>
    <w:p w:rsidR="001B6691" w:rsidRDefault="001B6691" w:rsidP="00EE0C23">
      <w:pPr>
        <w:spacing w:line="276" w:lineRule="auto"/>
        <w:rPr>
          <w:sz w:val="24"/>
          <w:szCs w:val="24"/>
        </w:rPr>
      </w:pPr>
    </w:p>
    <w:p w:rsidR="001B6691" w:rsidRPr="006D0A0E" w:rsidRDefault="001B6691" w:rsidP="00EE0C23">
      <w:pPr>
        <w:spacing w:line="276" w:lineRule="auto"/>
        <w:rPr>
          <w:sz w:val="24"/>
          <w:szCs w:val="24"/>
        </w:rPr>
        <w:sectPr w:rsidR="001B6691" w:rsidRPr="006D0A0E">
          <w:pgSz w:w="11930" w:h="16850"/>
          <w:pgMar w:top="1320" w:right="1300" w:bottom="1220" w:left="1340" w:header="452" w:footer="1029" w:gutter="0"/>
          <w:cols w:space="720"/>
        </w:sectPr>
      </w:pPr>
      <w:r w:rsidRPr="001B6691">
        <w:rPr>
          <w:sz w:val="24"/>
          <w:szCs w:val="24"/>
        </w:rPr>
        <w:t>•Guidelines and recommendations from all the senior workers responsible for Jamuna Bank Ltd.</w:t>
      </w:r>
    </w:p>
    <w:p w:rsidR="00805F9B" w:rsidRPr="006D0A0E" w:rsidRDefault="00D900F4" w:rsidP="00EE0C23">
      <w:pPr>
        <w:pStyle w:val="Heading5"/>
        <w:spacing w:before="181" w:line="276" w:lineRule="auto"/>
        <w:ind w:left="100"/>
      </w:pPr>
      <w:r w:rsidRPr="006D0A0E">
        <w:lastRenderedPageBreak/>
        <w:t>Secondary data</w:t>
      </w:r>
    </w:p>
    <w:p w:rsidR="009B1DA9" w:rsidRPr="006D0A0E" w:rsidRDefault="00E162E6" w:rsidP="004A0622">
      <w:pPr>
        <w:pStyle w:val="Heading5"/>
        <w:numPr>
          <w:ilvl w:val="0"/>
          <w:numId w:val="21"/>
        </w:numPr>
        <w:spacing w:before="181" w:line="276" w:lineRule="auto"/>
        <w:rPr>
          <w:b w:val="0"/>
        </w:rPr>
      </w:pPr>
      <w:r w:rsidRPr="006D0A0E">
        <w:rPr>
          <w:b w:val="0"/>
        </w:rPr>
        <w:t xml:space="preserve">Annual Reports of Jamuna Bank Limited. </w:t>
      </w:r>
    </w:p>
    <w:p w:rsidR="009B1DA9" w:rsidRPr="006D0A0E" w:rsidRDefault="00E162E6" w:rsidP="004A0622">
      <w:pPr>
        <w:pStyle w:val="Heading5"/>
        <w:numPr>
          <w:ilvl w:val="0"/>
          <w:numId w:val="21"/>
        </w:numPr>
        <w:spacing w:before="181" w:line="276" w:lineRule="auto"/>
        <w:rPr>
          <w:b w:val="0"/>
        </w:rPr>
      </w:pPr>
      <w:r w:rsidRPr="006D0A0E">
        <w:rPr>
          <w:b w:val="0"/>
        </w:rPr>
        <w:t xml:space="preserve">Online information from JBL site. </w:t>
      </w:r>
    </w:p>
    <w:p w:rsidR="009B1DA9" w:rsidRPr="006D0A0E" w:rsidRDefault="009B1DA9" w:rsidP="004A0622">
      <w:pPr>
        <w:pStyle w:val="Heading5"/>
        <w:numPr>
          <w:ilvl w:val="0"/>
          <w:numId w:val="21"/>
        </w:numPr>
        <w:spacing w:before="181" w:line="276" w:lineRule="auto"/>
        <w:rPr>
          <w:b w:val="0"/>
        </w:rPr>
      </w:pPr>
      <w:r w:rsidRPr="006D0A0E">
        <w:rPr>
          <w:b w:val="0"/>
        </w:rPr>
        <w:t>Office documents.</w:t>
      </w:r>
    </w:p>
    <w:p w:rsidR="00E162E6" w:rsidRPr="006D0A0E" w:rsidRDefault="00E162E6" w:rsidP="004A0622">
      <w:pPr>
        <w:pStyle w:val="Heading5"/>
        <w:numPr>
          <w:ilvl w:val="0"/>
          <w:numId w:val="21"/>
        </w:numPr>
        <w:spacing w:before="181" w:line="276" w:lineRule="auto"/>
        <w:rPr>
          <w:b w:val="0"/>
        </w:rPr>
      </w:pPr>
      <w:r w:rsidRPr="006D0A0E">
        <w:rPr>
          <w:b w:val="0"/>
        </w:rPr>
        <w:t xml:space="preserve">Several article related on monetary </w:t>
      </w:r>
      <w:r w:rsidR="00DD256F" w:rsidRPr="006D0A0E">
        <w:rPr>
          <w:b w:val="0"/>
        </w:rPr>
        <w:t>investigation.</w:t>
      </w:r>
    </w:p>
    <w:p w:rsidR="00E162E6" w:rsidRPr="006D0A0E" w:rsidRDefault="00E162E6" w:rsidP="00EE0C23">
      <w:pPr>
        <w:pStyle w:val="Heading5"/>
        <w:spacing w:before="181" w:line="276" w:lineRule="auto"/>
        <w:ind w:left="100"/>
        <w:rPr>
          <w:b w:val="0"/>
        </w:rPr>
      </w:pPr>
    </w:p>
    <w:p w:rsidR="00E162E6" w:rsidRPr="00D70F73" w:rsidRDefault="00E162E6" w:rsidP="004A0622">
      <w:pPr>
        <w:pStyle w:val="Heading5"/>
        <w:numPr>
          <w:ilvl w:val="0"/>
          <w:numId w:val="50"/>
        </w:numPr>
        <w:spacing w:before="181" w:line="276" w:lineRule="auto"/>
        <w:rPr>
          <w:color w:val="92D050"/>
        </w:rPr>
      </w:pPr>
      <w:r w:rsidRPr="00D70F73">
        <w:rPr>
          <w:color w:val="92D050"/>
        </w:rPr>
        <w:t xml:space="preserve"> Selected Books</w:t>
      </w:r>
    </w:p>
    <w:p w:rsidR="00805F9B" w:rsidRPr="006D0A0E" w:rsidRDefault="00D900F4" w:rsidP="004A0622">
      <w:pPr>
        <w:pStyle w:val="Heading5"/>
        <w:numPr>
          <w:ilvl w:val="2"/>
          <w:numId w:val="17"/>
        </w:numPr>
        <w:tabs>
          <w:tab w:val="left" w:pos="641"/>
        </w:tabs>
        <w:spacing w:line="276" w:lineRule="auto"/>
        <w:ind w:left="640" w:hanging="541"/>
        <w:jc w:val="left"/>
        <w:rPr>
          <w:color w:val="6F2F9F"/>
        </w:rPr>
      </w:pPr>
      <w:r w:rsidRPr="006D0A0E">
        <w:rPr>
          <w:color w:val="6F2F9F"/>
        </w:rPr>
        <w:t>Data Analysis</w:t>
      </w:r>
      <w:r w:rsidRPr="006D0A0E">
        <w:rPr>
          <w:color w:val="6F2F9F"/>
          <w:spacing w:val="-1"/>
        </w:rPr>
        <w:t xml:space="preserve"> </w:t>
      </w:r>
      <w:r w:rsidRPr="006D0A0E">
        <w:rPr>
          <w:color w:val="6F2F9F"/>
        </w:rPr>
        <w:t>Method:</w:t>
      </w:r>
    </w:p>
    <w:p w:rsidR="00805F9B" w:rsidRPr="006D0A0E" w:rsidRDefault="00805F9B" w:rsidP="00EE0C23">
      <w:pPr>
        <w:pStyle w:val="BodyText"/>
        <w:spacing w:before="8" w:line="276" w:lineRule="auto"/>
        <w:rPr>
          <w:b/>
        </w:rPr>
      </w:pPr>
    </w:p>
    <w:p w:rsidR="00805F9B" w:rsidRPr="006D0A0E" w:rsidRDefault="001B2D53" w:rsidP="001B2D53">
      <w:pPr>
        <w:pStyle w:val="BodyText"/>
        <w:spacing w:before="3" w:line="276" w:lineRule="auto"/>
      </w:pPr>
      <w:r>
        <w:t xml:space="preserve">Both subjective and quantitative inquiries are aimed at examining both important and optional </w:t>
      </w:r>
      <w:r w:rsidR="00D70F73">
        <w:t>data. The</w:t>
      </w:r>
      <w:r>
        <w:t xml:space="preserve"> material in this report is presented using Microsoft Word and Microsoft Excel.</w:t>
      </w:r>
    </w:p>
    <w:p w:rsidR="00805F9B" w:rsidRPr="006D0A0E" w:rsidRDefault="00D900F4" w:rsidP="004A0622">
      <w:pPr>
        <w:pStyle w:val="Heading2"/>
        <w:numPr>
          <w:ilvl w:val="1"/>
          <w:numId w:val="17"/>
        </w:numPr>
        <w:tabs>
          <w:tab w:val="left" w:pos="523"/>
        </w:tabs>
        <w:spacing w:line="276" w:lineRule="auto"/>
        <w:rPr>
          <w:sz w:val="24"/>
          <w:szCs w:val="24"/>
        </w:rPr>
      </w:pPr>
      <w:r w:rsidRPr="006D0A0E">
        <w:rPr>
          <w:color w:val="006FC0"/>
          <w:sz w:val="24"/>
          <w:szCs w:val="24"/>
        </w:rPr>
        <w:t>Scope of the</w:t>
      </w:r>
      <w:r w:rsidRPr="006D0A0E">
        <w:rPr>
          <w:color w:val="006FC0"/>
          <w:spacing w:val="-5"/>
          <w:sz w:val="24"/>
          <w:szCs w:val="24"/>
        </w:rPr>
        <w:t xml:space="preserve"> </w:t>
      </w:r>
      <w:r w:rsidRPr="006D0A0E">
        <w:rPr>
          <w:color w:val="006FC0"/>
          <w:sz w:val="24"/>
          <w:szCs w:val="24"/>
        </w:rPr>
        <w:t>Report</w:t>
      </w:r>
    </w:p>
    <w:p w:rsidR="00805F9B" w:rsidRPr="006D0A0E" w:rsidRDefault="00805F9B" w:rsidP="00EE0C23">
      <w:pPr>
        <w:pStyle w:val="BodyText"/>
        <w:spacing w:before="2" w:line="276" w:lineRule="auto"/>
        <w:rPr>
          <w:b/>
        </w:rPr>
      </w:pPr>
    </w:p>
    <w:p w:rsidR="00805F9B" w:rsidRPr="006D0A0E" w:rsidRDefault="005E4B3B" w:rsidP="00EE0C23">
      <w:pPr>
        <w:spacing w:line="276" w:lineRule="auto"/>
        <w:jc w:val="both"/>
        <w:rPr>
          <w:sz w:val="24"/>
          <w:szCs w:val="24"/>
        </w:rPr>
        <w:sectPr w:rsidR="00805F9B" w:rsidRPr="006D0A0E">
          <w:pgSz w:w="11930" w:h="16850"/>
          <w:pgMar w:top="1320" w:right="1300" w:bottom="1220" w:left="1340" w:header="452" w:footer="1029" w:gutter="0"/>
          <w:cols w:space="720"/>
        </w:sectPr>
      </w:pPr>
      <w:r w:rsidRPr="006D0A0E">
        <w:rPr>
          <w:sz w:val="24"/>
          <w:szCs w:val="24"/>
        </w:rPr>
        <w:t xml:space="preserve">The report begins with the diagram of the association in center, introducing the mission and vision of association. It joined by the worldwide point of view and </w:t>
      </w:r>
      <w:r w:rsidR="00DD256F" w:rsidRPr="006D0A0E">
        <w:rPr>
          <w:sz w:val="24"/>
          <w:szCs w:val="24"/>
        </w:rPr>
        <w:t>investigates</w:t>
      </w:r>
      <w:r w:rsidRPr="006D0A0E">
        <w:rPr>
          <w:sz w:val="24"/>
          <w:szCs w:val="24"/>
        </w:rPr>
        <w:t xml:space="preserve"> </w:t>
      </w:r>
      <w:r w:rsidR="00DD256F" w:rsidRPr="006D0A0E">
        <w:rPr>
          <w:sz w:val="24"/>
          <w:szCs w:val="24"/>
        </w:rPr>
        <w:t>what has</w:t>
      </w:r>
      <w:r w:rsidRPr="006D0A0E">
        <w:rPr>
          <w:sz w:val="24"/>
          <w:szCs w:val="24"/>
        </w:rPr>
        <w:t xml:space="preserve"> to come. The specialist gives data about the qualities, shortcoming, openings and dangers of the association. The individuals who searching for the data about Financial Performance Analysis of JBL they may find support from this report. The examination investigates the current market situation of Jamuna Bank and future market development possibilities in Bangladesh.</w:t>
      </w:r>
    </w:p>
    <w:p w:rsidR="00805F9B" w:rsidRPr="006D0A0E" w:rsidRDefault="00D900F4" w:rsidP="004A0622">
      <w:pPr>
        <w:pStyle w:val="Heading2"/>
        <w:numPr>
          <w:ilvl w:val="1"/>
          <w:numId w:val="17"/>
        </w:numPr>
        <w:tabs>
          <w:tab w:val="left" w:pos="523"/>
        </w:tabs>
        <w:spacing w:before="100" w:line="276" w:lineRule="auto"/>
        <w:rPr>
          <w:sz w:val="24"/>
          <w:szCs w:val="24"/>
        </w:rPr>
      </w:pPr>
      <w:r w:rsidRPr="006D0A0E">
        <w:rPr>
          <w:color w:val="006FC0"/>
          <w:sz w:val="24"/>
          <w:szCs w:val="24"/>
        </w:rPr>
        <w:lastRenderedPageBreak/>
        <w:t>Limitations of the</w:t>
      </w:r>
      <w:r w:rsidRPr="006D0A0E">
        <w:rPr>
          <w:color w:val="006FC0"/>
          <w:spacing w:val="-4"/>
          <w:sz w:val="24"/>
          <w:szCs w:val="24"/>
        </w:rPr>
        <w:t xml:space="preserve"> </w:t>
      </w:r>
      <w:r w:rsidRPr="006D0A0E">
        <w:rPr>
          <w:color w:val="006FC0"/>
          <w:sz w:val="24"/>
          <w:szCs w:val="24"/>
        </w:rPr>
        <w:t>study</w:t>
      </w:r>
    </w:p>
    <w:p w:rsidR="00805F9B" w:rsidRPr="006D0A0E" w:rsidRDefault="00805F9B" w:rsidP="00EE0C23">
      <w:pPr>
        <w:pStyle w:val="BodyText"/>
        <w:spacing w:before="7" w:line="276" w:lineRule="auto"/>
        <w:rPr>
          <w:b/>
        </w:rPr>
      </w:pPr>
    </w:p>
    <w:p w:rsidR="00805F9B" w:rsidRPr="006D0A0E" w:rsidRDefault="00D900F4" w:rsidP="004A0622">
      <w:pPr>
        <w:pStyle w:val="Heading5"/>
        <w:numPr>
          <w:ilvl w:val="0"/>
          <w:numId w:val="16"/>
        </w:numPr>
        <w:tabs>
          <w:tab w:val="left" w:pos="214"/>
        </w:tabs>
        <w:spacing w:line="276" w:lineRule="auto"/>
        <w:ind w:hanging="114"/>
        <w:rPr>
          <w:color w:val="006FC0"/>
        </w:rPr>
      </w:pPr>
      <w:r w:rsidRPr="006D0A0E">
        <w:rPr>
          <w:color w:val="00AF50"/>
        </w:rPr>
        <w:t>Legal</w:t>
      </w:r>
      <w:r w:rsidRPr="006D0A0E">
        <w:rPr>
          <w:color w:val="00AF50"/>
          <w:spacing w:val="-1"/>
        </w:rPr>
        <w:t xml:space="preserve"> </w:t>
      </w:r>
      <w:r w:rsidRPr="006D0A0E">
        <w:rPr>
          <w:color w:val="00AF50"/>
        </w:rPr>
        <w:t>obligation</w:t>
      </w:r>
    </w:p>
    <w:p w:rsidR="00805F9B" w:rsidRPr="006D0A0E" w:rsidRDefault="00805F9B" w:rsidP="00EE0C23">
      <w:pPr>
        <w:pStyle w:val="BodyText"/>
        <w:spacing w:before="8" w:line="276" w:lineRule="auto"/>
        <w:rPr>
          <w:b/>
        </w:rPr>
      </w:pPr>
    </w:p>
    <w:p w:rsidR="005E4B3B" w:rsidRPr="004A396B" w:rsidRDefault="005E4B3B" w:rsidP="004A396B">
      <w:pPr>
        <w:pStyle w:val="Heading5"/>
        <w:tabs>
          <w:tab w:val="left" w:pos="214"/>
        </w:tabs>
        <w:spacing w:before="230" w:line="276" w:lineRule="auto"/>
        <w:ind w:left="100"/>
        <w:rPr>
          <w:b w:val="0"/>
          <w:bCs w:val="0"/>
        </w:rPr>
      </w:pPr>
      <w:r w:rsidRPr="006D0A0E">
        <w:rPr>
          <w:b w:val="0"/>
          <w:bCs w:val="0"/>
        </w:rPr>
        <w:t xml:space="preserve"> </w:t>
      </w:r>
      <w:r w:rsidR="001B2D53" w:rsidRPr="001B2D53">
        <w:rPr>
          <w:b w:val="0"/>
          <w:bCs w:val="0"/>
        </w:rPr>
        <w:t xml:space="preserve">The bank was unwilling to reveal sensitive information due to a legal commitment and a commercial </w:t>
      </w:r>
      <w:r w:rsidR="00D70F73" w:rsidRPr="001B2D53">
        <w:rPr>
          <w:b w:val="0"/>
          <w:bCs w:val="0"/>
        </w:rPr>
        <w:t>mystery. As</w:t>
      </w:r>
      <w:r w:rsidR="001B2D53" w:rsidRPr="001B2D53">
        <w:rPr>
          <w:b w:val="0"/>
          <w:bCs w:val="0"/>
        </w:rPr>
        <w:t xml:space="preserve"> a result, this investigation focuses solely on publicly available information and a limited number of official and informal meetings, as well as limited research.</w:t>
      </w:r>
    </w:p>
    <w:p w:rsidR="005E4B3B" w:rsidRPr="006D0A0E" w:rsidRDefault="005E4B3B" w:rsidP="00EE0C23">
      <w:pPr>
        <w:pStyle w:val="ListParagraph"/>
        <w:spacing w:line="276" w:lineRule="auto"/>
        <w:rPr>
          <w:color w:val="00AF50"/>
          <w:sz w:val="24"/>
          <w:szCs w:val="24"/>
        </w:rPr>
      </w:pPr>
    </w:p>
    <w:p w:rsidR="00805F9B" w:rsidRPr="006D0A0E" w:rsidRDefault="00D900F4" w:rsidP="004A0622">
      <w:pPr>
        <w:pStyle w:val="Heading5"/>
        <w:numPr>
          <w:ilvl w:val="0"/>
          <w:numId w:val="16"/>
        </w:numPr>
        <w:tabs>
          <w:tab w:val="left" w:pos="214"/>
        </w:tabs>
        <w:spacing w:before="230" w:line="276" w:lineRule="auto"/>
        <w:rPr>
          <w:color w:val="006FC0"/>
        </w:rPr>
      </w:pPr>
      <w:r w:rsidRPr="006D0A0E">
        <w:rPr>
          <w:color w:val="00AF50"/>
        </w:rPr>
        <w:t>Extensive</w:t>
      </w:r>
      <w:r w:rsidRPr="006D0A0E">
        <w:rPr>
          <w:color w:val="00AF50"/>
          <w:spacing w:val="-2"/>
        </w:rPr>
        <w:t xml:space="preserve"> </w:t>
      </w:r>
      <w:r w:rsidRPr="006D0A0E">
        <w:rPr>
          <w:color w:val="00AF50"/>
        </w:rPr>
        <w:t>Nature</w:t>
      </w:r>
    </w:p>
    <w:p w:rsidR="00805F9B" w:rsidRPr="006D0A0E" w:rsidRDefault="00805F9B" w:rsidP="00EE0C23">
      <w:pPr>
        <w:pStyle w:val="BodyText"/>
        <w:spacing w:line="276" w:lineRule="auto"/>
        <w:rPr>
          <w:b/>
        </w:rPr>
      </w:pPr>
    </w:p>
    <w:p w:rsidR="00766E53" w:rsidRPr="004A396B" w:rsidRDefault="004A396B" w:rsidP="004A396B">
      <w:pPr>
        <w:pStyle w:val="Heading5"/>
        <w:tabs>
          <w:tab w:val="left" w:pos="214"/>
        </w:tabs>
        <w:spacing w:line="276" w:lineRule="auto"/>
        <w:ind w:left="213"/>
        <w:rPr>
          <w:b w:val="0"/>
          <w:bCs w:val="0"/>
        </w:rPr>
      </w:pPr>
      <w:r w:rsidRPr="004A396B">
        <w:rPr>
          <w:b w:val="0"/>
          <w:bCs w:val="0"/>
        </w:rPr>
        <w:t>Despite the fact that the specific study is extensive in scope, much effort was made to make the examination useful and essential, and there is still some constraint at the end of the day.</w:t>
      </w:r>
    </w:p>
    <w:p w:rsidR="00805F9B" w:rsidRPr="006D0A0E" w:rsidRDefault="00D900F4" w:rsidP="004A0622">
      <w:pPr>
        <w:pStyle w:val="Heading5"/>
        <w:numPr>
          <w:ilvl w:val="0"/>
          <w:numId w:val="16"/>
        </w:numPr>
        <w:tabs>
          <w:tab w:val="left" w:pos="214"/>
        </w:tabs>
        <w:spacing w:line="276" w:lineRule="auto"/>
        <w:ind w:hanging="114"/>
        <w:rPr>
          <w:color w:val="006FC0"/>
        </w:rPr>
      </w:pPr>
      <w:r w:rsidRPr="006D0A0E">
        <w:rPr>
          <w:color w:val="00AF50"/>
        </w:rPr>
        <w:t>Lack of time</w:t>
      </w:r>
    </w:p>
    <w:p w:rsidR="00805F9B" w:rsidRPr="006D0A0E" w:rsidRDefault="00805F9B" w:rsidP="00EE0C23">
      <w:pPr>
        <w:pStyle w:val="BodyText"/>
        <w:spacing w:before="1" w:line="276" w:lineRule="auto"/>
        <w:rPr>
          <w:b/>
        </w:rPr>
      </w:pPr>
    </w:p>
    <w:p w:rsidR="00805F9B" w:rsidRPr="006D0A0E" w:rsidRDefault="004A396B" w:rsidP="00EE0C23">
      <w:pPr>
        <w:pStyle w:val="BodyText"/>
        <w:spacing w:before="7" w:line="276" w:lineRule="auto"/>
      </w:pPr>
      <w:r w:rsidRPr="004A396B">
        <w:t>The specialist had only been at the bank for a quarter of a year, therefore it was extremely difficult for him to become familiar with all of the bank's operations in such a short period of time.</w:t>
      </w:r>
    </w:p>
    <w:p w:rsidR="00766E53" w:rsidRPr="006D0A0E" w:rsidRDefault="00766E53" w:rsidP="00EE0C23">
      <w:pPr>
        <w:pStyle w:val="Heading5"/>
        <w:tabs>
          <w:tab w:val="left" w:pos="214"/>
        </w:tabs>
        <w:spacing w:line="276" w:lineRule="auto"/>
        <w:ind w:left="100"/>
        <w:rPr>
          <w:color w:val="00AF50"/>
        </w:rPr>
      </w:pPr>
    </w:p>
    <w:p w:rsidR="00805F9B" w:rsidRPr="006D0A0E" w:rsidRDefault="00D900F4" w:rsidP="004A0622">
      <w:pPr>
        <w:pStyle w:val="Heading5"/>
        <w:numPr>
          <w:ilvl w:val="0"/>
          <w:numId w:val="16"/>
        </w:numPr>
        <w:tabs>
          <w:tab w:val="left" w:pos="214"/>
        </w:tabs>
        <w:spacing w:line="276" w:lineRule="auto"/>
        <w:rPr>
          <w:color w:val="006FC0"/>
        </w:rPr>
      </w:pPr>
      <w:r w:rsidRPr="006D0A0E">
        <w:rPr>
          <w:color w:val="00AF50"/>
        </w:rPr>
        <w:t>Lack of Supervision by the bank</w:t>
      </w:r>
      <w:r w:rsidRPr="006D0A0E">
        <w:rPr>
          <w:color w:val="00AF50"/>
          <w:spacing w:val="-3"/>
        </w:rPr>
        <w:t xml:space="preserve"> </w:t>
      </w:r>
      <w:r w:rsidRPr="006D0A0E">
        <w:rPr>
          <w:color w:val="00AF50"/>
        </w:rPr>
        <w:t>officers</w:t>
      </w:r>
    </w:p>
    <w:p w:rsidR="00805F9B" w:rsidRPr="006D0A0E" w:rsidRDefault="00805F9B" w:rsidP="00EE0C23">
      <w:pPr>
        <w:pStyle w:val="BodyText"/>
        <w:spacing w:before="8" w:line="276" w:lineRule="auto"/>
        <w:rPr>
          <w:b/>
        </w:rPr>
      </w:pPr>
    </w:p>
    <w:p w:rsidR="00766E53" w:rsidRPr="004A396B" w:rsidRDefault="004A396B" w:rsidP="004A396B">
      <w:pPr>
        <w:pStyle w:val="Heading5"/>
        <w:tabs>
          <w:tab w:val="left" w:pos="214"/>
        </w:tabs>
        <w:spacing w:line="276" w:lineRule="auto"/>
        <w:ind w:left="213"/>
        <w:rPr>
          <w:b w:val="0"/>
          <w:bCs w:val="0"/>
        </w:rPr>
      </w:pPr>
      <w:r w:rsidRPr="004A396B">
        <w:rPr>
          <w:b w:val="0"/>
          <w:bCs w:val="0"/>
        </w:rPr>
        <w:t>The officials could not give me much time apart from their day-to-day working exercises since they were preoccupied with their day-to-day working activities.</w:t>
      </w:r>
    </w:p>
    <w:p w:rsidR="00805F9B" w:rsidRPr="006D0A0E" w:rsidRDefault="00805F9B" w:rsidP="00EE0C23">
      <w:pPr>
        <w:pStyle w:val="BodyText"/>
        <w:spacing w:before="4" w:line="276" w:lineRule="auto"/>
        <w:rPr>
          <w:b/>
        </w:rPr>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Default="00805F9B"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Default="00C75651" w:rsidP="00EE0C23">
      <w:pPr>
        <w:pStyle w:val="BodyText"/>
        <w:spacing w:line="276" w:lineRule="auto"/>
      </w:pPr>
    </w:p>
    <w:p w:rsidR="00C75651" w:rsidRPr="006D0A0E" w:rsidRDefault="00C75651"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6" w:line="276" w:lineRule="auto"/>
      </w:pPr>
    </w:p>
    <w:p w:rsidR="00373454" w:rsidRDefault="00373454" w:rsidP="00EE0C23">
      <w:pPr>
        <w:pStyle w:val="BodyText"/>
        <w:spacing w:before="4" w:line="276" w:lineRule="auto"/>
        <w:rPr>
          <w:b/>
          <w:bCs/>
          <w:color w:val="006EC0"/>
          <w:sz w:val="40"/>
          <w:szCs w:val="40"/>
        </w:rPr>
      </w:pPr>
      <w:r>
        <w:rPr>
          <w:b/>
          <w:bCs/>
          <w:color w:val="006EC0"/>
          <w:sz w:val="40"/>
          <w:szCs w:val="40"/>
        </w:rPr>
        <w:lastRenderedPageBreak/>
        <w:t xml:space="preserve">                                  </w:t>
      </w:r>
      <w:r w:rsidRPr="00373454">
        <w:rPr>
          <w:b/>
          <w:bCs/>
          <w:color w:val="006EC0"/>
          <w:sz w:val="40"/>
          <w:szCs w:val="40"/>
        </w:rPr>
        <w:t xml:space="preserve">CHAPTER 2 </w:t>
      </w:r>
    </w:p>
    <w:p w:rsidR="00373454" w:rsidRDefault="00373454" w:rsidP="00EE0C23">
      <w:pPr>
        <w:pStyle w:val="BodyText"/>
        <w:spacing w:before="4" w:line="276" w:lineRule="auto"/>
        <w:rPr>
          <w:b/>
          <w:bCs/>
          <w:color w:val="006EC0"/>
          <w:sz w:val="40"/>
          <w:szCs w:val="40"/>
        </w:rPr>
      </w:pPr>
      <w:r>
        <w:rPr>
          <w:b/>
          <w:bCs/>
          <w:color w:val="006EC0"/>
          <w:sz w:val="40"/>
          <w:szCs w:val="40"/>
        </w:rPr>
        <w:t xml:space="preserve">                           </w:t>
      </w:r>
      <w:r w:rsidRPr="00373454">
        <w:rPr>
          <w:b/>
          <w:bCs/>
          <w:color w:val="006EC0"/>
          <w:sz w:val="40"/>
          <w:szCs w:val="40"/>
        </w:rPr>
        <w:t xml:space="preserve">ORGANIZATIONAL </w:t>
      </w:r>
    </w:p>
    <w:p w:rsidR="00805F9B" w:rsidRPr="006D0A0E" w:rsidRDefault="00373454" w:rsidP="00EE0C23">
      <w:pPr>
        <w:pStyle w:val="BodyText"/>
        <w:spacing w:before="4" w:line="276" w:lineRule="auto"/>
        <w:rPr>
          <w:b/>
        </w:rPr>
      </w:pPr>
      <w:r>
        <w:rPr>
          <w:b/>
          <w:bCs/>
          <w:color w:val="006EC0"/>
          <w:sz w:val="40"/>
          <w:szCs w:val="40"/>
        </w:rPr>
        <w:t xml:space="preserve">                                  </w:t>
      </w:r>
      <w:r w:rsidRPr="00373454">
        <w:rPr>
          <w:b/>
          <w:bCs/>
          <w:color w:val="006EC0"/>
          <w:sz w:val="40"/>
          <w:szCs w:val="40"/>
        </w:rPr>
        <w:t>OVERVIEW</w:t>
      </w:r>
    </w:p>
    <w:p w:rsidR="00805F9B" w:rsidRPr="006D0A0E" w:rsidRDefault="00805F9B" w:rsidP="00EE0C23">
      <w:pPr>
        <w:spacing w:line="276" w:lineRule="auto"/>
        <w:rPr>
          <w:sz w:val="24"/>
          <w:szCs w:val="24"/>
        </w:rPr>
        <w:sectPr w:rsidR="00805F9B" w:rsidRPr="006D0A0E">
          <w:headerReference w:type="default" r:id="rId31"/>
          <w:footerReference w:type="default" r:id="rId32"/>
          <w:pgSz w:w="11930" w:h="16850"/>
          <w:pgMar w:top="1320" w:right="1300" w:bottom="1440" w:left="1340" w:header="452" w:footer="1252" w:gutter="0"/>
          <w:cols w:space="720"/>
        </w:sectPr>
      </w:pPr>
    </w:p>
    <w:p w:rsidR="00805F9B" w:rsidRPr="006D0A0E" w:rsidRDefault="00D900F4" w:rsidP="004A0622">
      <w:pPr>
        <w:pStyle w:val="Heading2"/>
        <w:numPr>
          <w:ilvl w:val="1"/>
          <w:numId w:val="15"/>
        </w:numPr>
        <w:tabs>
          <w:tab w:val="left" w:pos="593"/>
        </w:tabs>
        <w:spacing w:before="100" w:line="276" w:lineRule="auto"/>
        <w:rPr>
          <w:sz w:val="24"/>
          <w:szCs w:val="24"/>
        </w:rPr>
      </w:pPr>
      <w:r w:rsidRPr="006D0A0E">
        <w:rPr>
          <w:color w:val="006FC0"/>
          <w:sz w:val="24"/>
          <w:szCs w:val="24"/>
        </w:rPr>
        <w:lastRenderedPageBreak/>
        <w:t>Organizational</w:t>
      </w:r>
      <w:r w:rsidRPr="006D0A0E">
        <w:rPr>
          <w:color w:val="006FC0"/>
          <w:spacing w:val="-3"/>
          <w:sz w:val="24"/>
          <w:szCs w:val="24"/>
        </w:rPr>
        <w:t xml:space="preserve"> </w:t>
      </w:r>
      <w:r w:rsidRPr="006D0A0E">
        <w:rPr>
          <w:color w:val="006FC0"/>
          <w:sz w:val="24"/>
          <w:szCs w:val="24"/>
        </w:rPr>
        <w:t>Overview:</w:t>
      </w:r>
    </w:p>
    <w:p w:rsidR="00766E53" w:rsidRPr="006D0A0E" w:rsidRDefault="004A396B" w:rsidP="00EE0C23">
      <w:pPr>
        <w:spacing w:line="276" w:lineRule="auto"/>
        <w:rPr>
          <w:sz w:val="24"/>
          <w:szCs w:val="24"/>
        </w:rPr>
      </w:pPr>
      <w:r w:rsidRPr="004A396B">
        <w:rPr>
          <w:sz w:val="24"/>
          <w:szCs w:val="24"/>
        </w:rPr>
        <w:t xml:space="preserve">Jamuna Bank Restricted was established as an open compulsory association in Bangladesh on April 2, 2001, under the Associations Demonstration Act of 1994. </w:t>
      </w:r>
      <w:r w:rsidR="00766E53" w:rsidRPr="006D0A0E">
        <w:rPr>
          <w:sz w:val="24"/>
          <w:szCs w:val="24"/>
        </w:rPr>
        <w:t xml:space="preserve">The Bank inside the details set some place close to the Bank associations Act 1991 (as amended in 2013) and arranges as got from Bangladesh Bank. The enrolled office of the Bank is arranged at </w:t>
      </w:r>
      <w:proofErr w:type="spellStart"/>
      <w:r w:rsidR="00766E53" w:rsidRPr="006D0A0E">
        <w:rPr>
          <w:sz w:val="24"/>
          <w:szCs w:val="24"/>
        </w:rPr>
        <w:t>Hadi</w:t>
      </w:r>
      <w:proofErr w:type="spellEnd"/>
      <w:r w:rsidR="00766E53" w:rsidRPr="006D0A0E">
        <w:rPr>
          <w:sz w:val="24"/>
          <w:szCs w:val="24"/>
        </w:rPr>
        <w:t xml:space="preserve"> House, 2 </w:t>
      </w:r>
      <w:proofErr w:type="spellStart"/>
      <w:r w:rsidR="00766E53" w:rsidRPr="006D0A0E">
        <w:rPr>
          <w:sz w:val="24"/>
          <w:szCs w:val="24"/>
        </w:rPr>
        <w:t>Dilkusha</w:t>
      </w:r>
      <w:proofErr w:type="spellEnd"/>
      <w:r w:rsidR="00766E53" w:rsidRPr="006D0A0E">
        <w:rPr>
          <w:sz w:val="24"/>
          <w:szCs w:val="24"/>
        </w:rPr>
        <w:t xml:space="preserve"> C/A, Dhaka-1000. At present, and the Bank has 100 32 (132) Branches including 02 Islamic Financial Branches and 04 SME centers. </w:t>
      </w:r>
    </w:p>
    <w:p w:rsidR="00766E53" w:rsidRPr="006D0A0E" w:rsidRDefault="00766E53" w:rsidP="00EE0C23">
      <w:pPr>
        <w:spacing w:line="276" w:lineRule="auto"/>
        <w:rPr>
          <w:sz w:val="24"/>
          <w:szCs w:val="24"/>
        </w:rPr>
      </w:pPr>
    </w:p>
    <w:p w:rsidR="00766E53" w:rsidRPr="006D0A0E" w:rsidRDefault="00766E53" w:rsidP="00EE0C23">
      <w:pPr>
        <w:spacing w:line="276" w:lineRule="auto"/>
        <w:rPr>
          <w:sz w:val="24"/>
          <w:szCs w:val="24"/>
        </w:rPr>
      </w:pPr>
      <w:r w:rsidRPr="006D0A0E">
        <w:rPr>
          <w:sz w:val="24"/>
          <w:szCs w:val="24"/>
        </w:rPr>
        <w:t>The Bank gives a wide scope of business banking organization similarly as help to trade, exchange, and enormous business to its customers. Jamuna Bank Ltd. has quite recently achieved colossal headway inside its past 18 years of action.</w:t>
      </w:r>
    </w:p>
    <w:p w:rsidR="00766E53" w:rsidRPr="006D0A0E" w:rsidRDefault="00766E53" w:rsidP="00EE0C23">
      <w:pPr>
        <w:spacing w:line="276" w:lineRule="auto"/>
        <w:rPr>
          <w:b/>
          <w:color w:val="1F497D" w:themeColor="text2"/>
          <w:sz w:val="24"/>
          <w:szCs w:val="24"/>
          <w:u w:val="single"/>
        </w:rPr>
      </w:pPr>
    </w:p>
    <w:p w:rsidR="00805F9B" w:rsidRPr="006D0A0E" w:rsidRDefault="00D900F4" w:rsidP="004A0622">
      <w:pPr>
        <w:pStyle w:val="Heading2"/>
        <w:numPr>
          <w:ilvl w:val="1"/>
          <w:numId w:val="15"/>
        </w:numPr>
        <w:tabs>
          <w:tab w:val="left" w:pos="593"/>
        </w:tabs>
        <w:spacing w:before="208" w:line="276" w:lineRule="auto"/>
        <w:rPr>
          <w:sz w:val="24"/>
          <w:szCs w:val="24"/>
        </w:rPr>
      </w:pPr>
      <w:r w:rsidRPr="006D0A0E">
        <w:rPr>
          <w:color w:val="006FC0"/>
          <w:sz w:val="24"/>
          <w:szCs w:val="24"/>
        </w:rPr>
        <w:t>JBL (Vision, Mission and</w:t>
      </w:r>
      <w:r w:rsidRPr="006D0A0E">
        <w:rPr>
          <w:color w:val="006FC0"/>
          <w:spacing w:val="-3"/>
          <w:sz w:val="24"/>
          <w:szCs w:val="24"/>
        </w:rPr>
        <w:t xml:space="preserve"> </w:t>
      </w:r>
      <w:r w:rsidRPr="006D0A0E">
        <w:rPr>
          <w:color w:val="006FC0"/>
          <w:sz w:val="24"/>
          <w:szCs w:val="24"/>
        </w:rPr>
        <w:t>Objectives)</w:t>
      </w:r>
    </w:p>
    <w:p w:rsidR="00805F9B" w:rsidRPr="006D0A0E" w:rsidRDefault="00D900F4" w:rsidP="004A0622">
      <w:pPr>
        <w:pStyle w:val="Heading5"/>
        <w:numPr>
          <w:ilvl w:val="0"/>
          <w:numId w:val="16"/>
        </w:numPr>
        <w:tabs>
          <w:tab w:val="left" w:pos="214"/>
        </w:tabs>
        <w:spacing w:before="243" w:line="276" w:lineRule="auto"/>
        <w:ind w:hanging="114"/>
        <w:rPr>
          <w:color w:val="6F2F9F"/>
        </w:rPr>
      </w:pPr>
      <w:r w:rsidRPr="006D0A0E">
        <w:rPr>
          <w:color w:val="00AF50"/>
        </w:rPr>
        <w:t>Vision</w:t>
      </w:r>
    </w:p>
    <w:p w:rsidR="00805F9B" w:rsidRPr="006D0A0E" w:rsidRDefault="00805F9B" w:rsidP="00EE0C23">
      <w:pPr>
        <w:pStyle w:val="BodyText"/>
        <w:spacing w:before="2" w:line="276" w:lineRule="auto"/>
        <w:rPr>
          <w:b/>
        </w:rPr>
      </w:pPr>
    </w:p>
    <w:p w:rsidR="00766E53" w:rsidRPr="006D0A0E" w:rsidRDefault="00766E53" w:rsidP="00EE0C23">
      <w:pPr>
        <w:pStyle w:val="HTMLPreformatted"/>
        <w:shd w:val="clear" w:color="auto" w:fill="F8F9FA"/>
        <w:spacing w:line="276" w:lineRule="auto"/>
        <w:rPr>
          <w:rFonts w:ascii="Times New Roman" w:hAnsi="Times New Roman" w:cs="Times New Roman"/>
          <w:color w:val="000000" w:themeColor="text1"/>
          <w:sz w:val="24"/>
          <w:szCs w:val="24"/>
        </w:rPr>
      </w:pPr>
      <w:r w:rsidRPr="006D0A0E">
        <w:rPr>
          <w:rFonts w:ascii="Times New Roman" w:hAnsi="Times New Roman" w:cs="Times New Roman"/>
          <w:color w:val="000000" w:themeColor="text1"/>
          <w:sz w:val="24"/>
          <w:szCs w:val="24"/>
        </w:rPr>
        <w:t>Jamuna Bank Limited will be a viable business bank by keeping up a steady development system, conveying top-notch money related items, giving magnificent client support through.</w:t>
      </w:r>
    </w:p>
    <w:p w:rsidR="00805F9B" w:rsidRPr="006D0A0E" w:rsidRDefault="00D900F4" w:rsidP="004A0622">
      <w:pPr>
        <w:pStyle w:val="Heading5"/>
        <w:numPr>
          <w:ilvl w:val="0"/>
          <w:numId w:val="16"/>
        </w:numPr>
        <w:tabs>
          <w:tab w:val="left" w:pos="214"/>
        </w:tabs>
        <w:spacing w:before="205" w:line="276" w:lineRule="auto"/>
        <w:ind w:hanging="114"/>
        <w:rPr>
          <w:color w:val="6F2F9F"/>
        </w:rPr>
      </w:pPr>
      <w:r w:rsidRPr="006D0A0E">
        <w:rPr>
          <w:color w:val="00AF50"/>
        </w:rPr>
        <w:t>Mission</w:t>
      </w:r>
    </w:p>
    <w:p w:rsidR="00805F9B" w:rsidRPr="006D0A0E" w:rsidRDefault="00805F9B" w:rsidP="00EE0C23">
      <w:pPr>
        <w:pStyle w:val="BodyText"/>
        <w:spacing w:before="1" w:line="276" w:lineRule="auto"/>
        <w:rPr>
          <w:b/>
        </w:rPr>
      </w:pPr>
    </w:p>
    <w:p w:rsidR="004B4379" w:rsidRPr="004B4379" w:rsidRDefault="004B4379" w:rsidP="004A0622">
      <w:pPr>
        <w:pStyle w:val="Heading5"/>
        <w:numPr>
          <w:ilvl w:val="0"/>
          <w:numId w:val="16"/>
        </w:numPr>
        <w:tabs>
          <w:tab w:val="left" w:pos="214"/>
        </w:tabs>
        <w:spacing w:before="207" w:line="276" w:lineRule="auto"/>
        <w:rPr>
          <w:color w:val="00AF50"/>
        </w:rPr>
      </w:pPr>
      <w:r w:rsidRPr="004B4379">
        <w:rPr>
          <w:b w:val="0"/>
          <w:bCs w:val="0"/>
        </w:rPr>
        <w:t xml:space="preserve">Jamuna Bank Limited will be a powerful business bank by maintaining a steady development process, delivering excellent money-related products, providing exceptional client service through an experienced supervisory team, and ensuring excellent corporate governance at every stage of the banking system. </w:t>
      </w:r>
    </w:p>
    <w:p w:rsidR="004B4379" w:rsidRDefault="004B4379" w:rsidP="004B4379">
      <w:pPr>
        <w:pStyle w:val="ListParagraph"/>
        <w:rPr>
          <w:color w:val="00AF50"/>
        </w:rPr>
      </w:pPr>
    </w:p>
    <w:p w:rsidR="00E32C98" w:rsidRPr="006D0A0E" w:rsidRDefault="00D900F4" w:rsidP="004B4379">
      <w:pPr>
        <w:pStyle w:val="Heading5"/>
        <w:tabs>
          <w:tab w:val="left" w:pos="214"/>
        </w:tabs>
        <w:spacing w:before="207" w:line="276" w:lineRule="auto"/>
        <w:ind w:left="213"/>
        <w:rPr>
          <w:color w:val="00AF50"/>
        </w:rPr>
      </w:pPr>
      <w:r w:rsidRPr="006D0A0E">
        <w:rPr>
          <w:color w:val="00AF50"/>
        </w:rPr>
        <w:t>Objectives</w:t>
      </w:r>
    </w:p>
    <w:p w:rsidR="0063492D" w:rsidRPr="006D0A0E" w:rsidRDefault="0063492D" w:rsidP="004A0622">
      <w:pPr>
        <w:pStyle w:val="HTMLPreformatted"/>
        <w:numPr>
          <w:ilvl w:val="0"/>
          <w:numId w:val="23"/>
        </w:numPr>
        <w:shd w:val="clear" w:color="auto" w:fill="F8F9FA"/>
        <w:spacing w:line="276" w:lineRule="auto"/>
        <w:rPr>
          <w:rFonts w:ascii="Times New Roman" w:hAnsi="Times New Roman" w:cs="Times New Roman"/>
          <w:sz w:val="24"/>
          <w:szCs w:val="24"/>
        </w:rPr>
      </w:pPr>
      <w:r w:rsidRPr="006D0A0E">
        <w:rPr>
          <w:rFonts w:ascii="Times New Roman" w:hAnsi="Times New Roman" w:cs="Times New Roman"/>
          <w:sz w:val="24"/>
          <w:szCs w:val="24"/>
        </w:rPr>
        <w:t xml:space="preserve">To ensure an adequate movement of bring adventure back. </w:t>
      </w:r>
    </w:p>
    <w:p w:rsidR="0063492D" w:rsidRPr="006D0A0E" w:rsidRDefault="0063492D" w:rsidP="00EE0C23">
      <w:pPr>
        <w:pStyle w:val="HTMLPreformatted"/>
        <w:shd w:val="clear" w:color="auto" w:fill="F8F9FA"/>
        <w:spacing w:line="276" w:lineRule="auto"/>
        <w:ind w:left="720"/>
        <w:rPr>
          <w:rFonts w:ascii="Times New Roman" w:hAnsi="Times New Roman" w:cs="Times New Roman"/>
          <w:sz w:val="24"/>
          <w:szCs w:val="24"/>
        </w:rPr>
      </w:pPr>
    </w:p>
    <w:p w:rsidR="004B4379" w:rsidRDefault="0063492D" w:rsidP="004A0622">
      <w:pPr>
        <w:pStyle w:val="HTMLPreformatted"/>
        <w:numPr>
          <w:ilvl w:val="0"/>
          <w:numId w:val="23"/>
        </w:numPr>
        <w:shd w:val="clear" w:color="auto" w:fill="F8F9FA"/>
        <w:spacing w:line="276" w:lineRule="auto"/>
        <w:rPr>
          <w:rFonts w:ascii="Times New Roman" w:hAnsi="Times New Roman" w:cs="Times New Roman"/>
          <w:sz w:val="24"/>
          <w:szCs w:val="24"/>
        </w:rPr>
      </w:pPr>
      <w:r w:rsidRPr="006D0A0E">
        <w:rPr>
          <w:rFonts w:ascii="Times New Roman" w:hAnsi="Times New Roman" w:cs="Times New Roman"/>
          <w:sz w:val="24"/>
          <w:szCs w:val="24"/>
        </w:rPr>
        <w:t xml:space="preserve">Keeping the risk position at a palatable range. </w:t>
      </w:r>
    </w:p>
    <w:p w:rsidR="004B4379" w:rsidRDefault="004B4379" w:rsidP="004B4379">
      <w:pPr>
        <w:pStyle w:val="ListParagraph"/>
        <w:rPr>
          <w:sz w:val="24"/>
          <w:szCs w:val="24"/>
        </w:rPr>
      </w:pPr>
    </w:p>
    <w:p w:rsidR="0063492D" w:rsidRPr="004B4379" w:rsidRDefault="004B4379" w:rsidP="004A0622">
      <w:pPr>
        <w:pStyle w:val="HTMLPreformatted"/>
        <w:numPr>
          <w:ilvl w:val="0"/>
          <w:numId w:val="23"/>
        </w:numPr>
        <w:shd w:val="clear" w:color="auto" w:fill="F8F9FA"/>
        <w:spacing w:line="276" w:lineRule="auto"/>
        <w:rPr>
          <w:rFonts w:ascii="Times New Roman" w:hAnsi="Times New Roman" w:cs="Times New Roman"/>
          <w:sz w:val="24"/>
          <w:szCs w:val="24"/>
        </w:rPr>
      </w:pPr>
      <w:r w:rsidRPr="004B4379">
        <w:rPr>
          <w:rFonts w:ascii="Times New Roman" w:hAnsi="Times New Roman" w:cs="Times New Roman"/>
          <w:sz w:val="24"/>
          <w:szCs w:val="24"/>
        </w:rPr>
        <w:t>Maintain a sound business development with a positive image.</w:t>
      </w:r>
    </w:p>
    <w:p w:rsidR="0063492D" w:rsidRPr="006D0A0E" w:rsidRDefault="0063492D" w:rsidP="004A0622">
      <w:pPr>
        <w:pStyle w:val="HTMLPreformatted"/>
        <w:numPr>
          <w:ilvl w:val="0"/>
          <w:numId w:val="23"/>
        </w:numPr>
        <w:shd w:val="clear" w:color="auto" w:fill="F8F9FA"/>
        <w:spacing w:line="276" w:lineRule="auto"/>
        <w:rPr>
          <w:rFonts w:ascii="Times New Roman" w:hAnsi="Times New Roman" w:cs="Times New Roman"/>
          <w:sz w:val="24"/>
          <w:szCs w:val="24"/>
        </w:rPr>
      </w:pPr>
      <w:r w:rsidRPr="006D0A0E">
        <w:rPr>
          <w:rFonts w:ascii="Times New Roman" w:hAnsi="Times New Roman" w:cs="Times New Roman"/>
          <w:sz w:val="24"/>
          <w:szCs w:val="24"/>
        </w:rPr>
        <w:t xml:space="preserve">Sufficient control of the structure and taking care of straightforwardness. </w:t>
      </w:r>
    </w:p>
    <w:p w:rsidR="0063492D" w:rsidRPr="006D0A0E" w:rsidRDefault="0063492D" w:rsidP="00EE0C23">
      <w:pPr>
        <w:pStyle w:val="HTMLPreformatted"/>
        <w:shd w:val="clear" w:color="auto" w:fill="F8F9FA"/>
        <w:spacing w:line="276" w:lineRule="auto"/>
        <w:ind w:left="720"/>
        <w:rPr>
          <w:rFonts w:ascii="Times New Roman" w:hAnsi="Times New Roman" w:cs="Times New Roman"/>
          <w:sz w:val="24"/>
          <w:szCs w:val="24"/>
        </w:rPr>
      </w:pPr>
    </w:p>
    <w:p w:rsidR="0063492D" w:rsidRPr="006D0A0E" w:rsidRDefault="0063492D" w:rsidP="004A0622">
      <w:pPr>
        <w:pStyle w:val="HTMLPreformatted"/>
        <w:numPr>
          <w:ilvl w:val="0"/>
          <w:numId w:val="23"/>
        </w:numPr>
        <w:shd w:val="clear" w:color="auto" w:fill="F8F9FA"/>
        <w:spacing w:line="276" w:lineRule="auto"/>
        <w:rPr>
          <w:rFonts w:ascii="Times New Roman" w:hAnsi="Times New Roman" w:cs="Times New Roman"/>
          <w:sz w:val="24"/>
          <w:szCs w:val="24"/>
        </w:rPr>
      </w:pPr>
      <w:r w:rsidRPr="006D0A0E">
        <w:rPr>
          <w:rFonts w:ascii="Times New Roman" w:hAnsi="Times New Roman" w:cs="Times New Roman"/>
          <w:sz w:val="24"/>
          <w:szCs w:val="24"/>
        </w:rPr>
        <w:t>Create and keep up a quality workforce through a practical human resource the board structure.</w:t>
      </w:r>
    </w:p>
    <w:p w:rsidR="0063492D" w:rsidRPr="006D0A0E" w:rsidRDefault="0063492D" w:rsidP="00EE0C23">
      <w:pPr>
        <w:pStyle w:val="HTMLPreformatted"/>
        <w:shd w:val="clear" w:color="auto" w:fill="F8F9FA"/>
        <w:spacing w:line="276" w:lineRule="auto"/>
        <w:ind w:left="720"/>
        <w:rPr>
          <w:rFonts w:ascii="Times New Roman" w:hAnsi="Times New Roman" w:cs="Times New Roman"/>
          <w:sz w:val="24"/>
          <w:szCs w:val="24"/>
        </w:rPr>
      </w:pPr>
    </w:p>
    <w:p w:rsidR="0063492D" w:rsidRDefault="0063492D" w:rsidP="004A0622">
      <w:pPr>
        <w:pStyle w:val="HTMLPreformatted"/>
        <w:numPr>
          <w:ilvl w:val="0"/>
          <w:numId w:val="22"/>
        </w:numPr>
        <w:shd w:val="clear" w:color="auto" w:fill="F8F9FA"/>
        <w:spacing w:line="276" w:lineRule="auto"/>
        <w:rPr>
          <w:rFonts w:ascii="Times New Roman" w:hAnsi="Times New Roman" w:cs="Times New Roman"/>
          <w:sz w:val="24"/>
          <w:szCs w:val="24"/>
        </w:rPr>
      </w:pPr>
      <w:r w:rsidRPr="006D0A0E">
        <w:rPr>
          <w:rFonts w:ascii="Times New Roman" w:hAnsi="Times New Roman" w:cs="Times New Roman"/>
          <w:sz w:val="24"/>
          <w:szCs w:val="24"/>
        </w:rPr>
        <w:t xml:space="preserve">Guarantee the best usage of each open resource. </w:t>
      </w:r>
    </w:p>
    <w:p w:rsidR="00C75651" w:rsidRDefault="00C75651" w:rsidP="00C75651">
      <w:pPr>
        <w:pStyle w:val="HTMLPreformatted"/>
        <w:shd w:val="clear" w:color="auto" w:fill="F8F9FA"/>
        <w:spacing w:line="276" w:lineRule="auto"/>
        <w:rPr>
          <w:rFonts w:ascii="Times New Roman" w:hAnsi="Times New Roman" w:cs="Times New Roman"/>
          <w:sz w:val="24"/>
          <w:szCs w:val="24"/>
        </w:rPr>
      </w:pPr>
    </w:p>
    <w:p w:rsidR="00C75651" w:rsidRDefault="00C75651" w:rsidP="00C75651">
      <w:pPr>
        <w:pStyle w:val="HTMLPreformatted"/>
        <w:shd w:val="clear" w:color="auto" w:fill="F8F9FA"/>
        <w:spacing w:line="276" w:lineRule="auto"/>
        <w:rPr>
          <w:rFonts w:ascii="Times New Roman" w:hAnsi="Times New Roman" w:cs="Times New Roman"/>
          <w:sz w:val="24"/>
          <w:szCs w:val="24"/>
        </w:rPr>
      </w:pPr>
    </w:p>
    <w:p w:rsidR="00C75651" w:rsidRPr="006D0A0E" w:rsidRDefault="00C75651" w:rsidP="00C75651">
      <w:pPr>
        <w:pStyle w:val="HTMLPreformatted"/>
        <w:shd w:val="clear" w:color="auto" w:fill="F8F9FA"/>
        <w:spacing w:line="276" w:lineRule="auto"/>
        <w:rPr>
          <w:rFonts w:ascii="Times New Roman" w:hAnsi="Times New Roman" w:cs="Times New Roman"/>
          <w:sz w:val="24"/>
          <w:szCs w:val="24"/>
        </w:rPr>
      </w:pPr>
    </w:p>
    <w:p w:rsidR="0063492D" w:rsidRPr="006D0A0E" w:rsidRDefault="0063492D" w:rsidP="00EE0C23">
      <w:pPr>
        <w:pStyle w:val="HTMLPreformatted"/>
        <w:shd w:val="clear" w:color="auto" w:fill="F8F9FA"/>
        <w:spacing w:line="276" w:lineRule="auto"/>
        <w:ind w:left="720"/>
        <w:rPr>
          <w:rFonts w:ascii="Times New Roman" w:hAnsi="Times New Roman" w:cs="Times New Roman"/>
          <w:sz w:val="24"/>
          <w:szCs w:val="24"/>
        </w:rPr>
      </w:pPr>
    </w:p>
    <w:p w:rsidR="00805F9B" w:rsidRPr="006D0A0E" w:rsidRDefault="00D900F4" w:rsidP="004A0622">
      <w:pPr>
        <w:pStyle w:val="Heading2"/>
        <w:numPr>
          <w:ilvl w:val="1"/>
          <w:numId w:val="14"/>
        </w:numPr>
        <w:tabs>
          <w:tab w:val="left" w:pos="523"/>
        </w:tabs>
        <w:spacing w:line="276" w:lineRule="auto"/>
        <w:jc w:val="left"/>
        <w:rPr>
          <w:sz w:val="24"/>
          <w:szCs w:val="24"/>
        </w:rPr>
      </w:pPr>
      <w:r w:rsidRPr="006D0A0E">
        <w:rPr>
          <w:color w:val="006FC0"/>
          <w:sz w:val="24"/>
          <w:szCs w:val="24"/>
        </w:rPr>
        <w:lastRenderedPageBreak/>
        <w:t>Values:</w:t>
      </w:r>
    </w:p>
    <w:p w:rsidR="00805F9B" w:rsidRPr="006D0A0E" w:rsidRDefault="00805F9B" w:rsidP="00EE0C23">
      <w:pPr>
        <w:pStyle w:val="BodyText"/>
        <w:spacing w:before="7" w:line="276" w:lineRule="auto"/>
        <w:rPr>
          <w:b/>
        </w:rPr>
      </w:pPr>
    </w:p>
    <w:p w:rsidR="007529C9" w:rsidRPr="006D0A0E" w:rsidRDefault="007529C9" w:rsidP="004A0622">
      <w:pPr>
        <w:pStyle w:val="HTMLPreformatted"/>
        <w:numPr>
          <w:ilvl w:val="0"/>
          <w:numId w:val="22"/>
        </w:numPr>
        <w:shd w:val="clear" w:color="auto" w:fill="F8F9FA"/>
        <w:spacing w:line="276" w:lineRule="auto"/>
        <w:jc w:val="left"/>
        <w:rPr>
          <w:rFonts w:ascii="Times New Roman" w:hAnsi="Times New Roman" w:cs="Times New Roman"/>
          <w:sz w:val="24"/>
          <w:szCs w:val="24"/>
        </w:rPr>
      </w:pPr>
      <w:r w:rsidRPr="006D0A0E">
        <w:rPr>
          <w:rFonts w:ascii="Times New Roman" w:hAnsi="Times New Roman" w:cs="Times New Roman"/>
          <w:color w:val="000000" w:themeColor="text1"/>
          <w:sz w:val="24"/>
          <w:szCs w:val="24"/>
        </w:rPr>
        <w:t>Keep client premium and fulfillment as a top need and give redid banking items and administrations.</w:t>
      </w:r>
    </w:p>
    <w:p w:rsidR="007529C9" w:rsidRPr="006D0A0E" w:rsidRDefault="007529C9" w:rsidP="004A0622">
      <w:pPr>
        <w:pStyle w:val="HTMLPreformatted"/>
        <w:numPr>
          <w:ilvl w:val="0"/>
          <w:numId w:val="24"/>
        </w:numPr>
        <w:shd w:val="clear" w:color="auto" w:fill="F8F9FA"/>
        <w:spacing w:line="276" w:lineRule="auto"/>
        <w:jc w:val="left"/>
        <w:rPr>
          <w:rFonts w:ascii="Times New Roman" w:hAnsi="Times New Roman" w:cs="Times New Roman"/>
          <w:color w:val="000000" w:themeColor="text1"/>
          <w:sz w:val="24"/>
          <w:szCs w:val="24"/>
        </w:rPr>
      </w:pPr>
      <w:r w:rsidRPr="006D0A0E">
        <w:rPr>
          <w:rFonts w:ascii="Times New Roman" w:hAnsi="Times New Roman" w:cs="Times New Roman"/>
          <w:color w:val="000000" w:themeColor="text1"/>
          <w:sz w:val="24"/>
          <w:szCs w:val="24"/>
        </w:rPr>
        <w:t>Stakeholder esteems expansion by gaining aptitudes in banking the board.</w:t>
      </w:r>
    </w:p>
    <w:p w:rsidR="00805F9B" w:rsidRPr="006D0A0E" w:rsidRDefault="00805F9B" w:rsidP="00EE0C23">
      <w:pPr>
        <w:pStyle w:val="BodyText"/>
        <w:spacing w:line="276" w:lineRule="auto"/>
      </w:pPr>
    </w:p>
    <w:p w:rsidR="004832EE" w:rsidRPr="006D0A0E" w:rsidRDefault="004832EE" w:rsidP="00EE0C23">
      <w:pPr>
        <w:pStyle w:val="BodyText"/>
        <w:spacing w:before="2" w:line="276" w:lineRule="auto"/>
        <w:rPr>
          <w:noProof/>
        </w:rPr>
      </w:pPr>
    </w:p>
    <w:p w:rsidR="004832EE" w:rsidRPr="006D0A0E" w:rsidRDefault="004832EE" w:rsidP="00EE0C23">
      <w:pPr>
        <w:pStyle w:val="BodyText"/>
        <w:spacing w:before="2" w:line="276" w:lineRule="auto"/>
        <w:rPr>
          <w:noProof/>
        </w:rPr>
      </w:pPr>
    </w:p>
    <w:p w:rsidR="00805F9B" w:rsidRPr="006D0A0E" w:rsidRDefault="00D900F4" w:rsidP="00EE0C23">
      <w:pPr>
        <w:pStyle w:val="BodyText"/>
        <w:spacing w:before="2" w:line="276" w:lineRule="auto"/>
      </w:pPr>
      <w:r w:rsidRPr="006D0A0E">
        <w:rPr>
          <w:noProof/>
        </w:rPr>
        <w:drawing>
          <wp:anchor distT="0" distB="0" distL="0" distR="0" simplePos="0" relativeHeight="9" behindDoc="0" locked="0" layoutInCell="1" allowOverlap="1" wp14:anchorId="6502E31C" wp14:editId="3ACFA601">
            <wp:simplePos x="0" y="0"/>
            <wp:positionH relativeFrom="page">
              <wp:posOffset>1741170</wp:posOffset>
            </wp:positionH>
            <wp:positionV relativeFrom="paragraph">
              <wp:posOffset>290195</wp:posOffset>
            </wp:positionV>
            <wp:extent cx="4109085" cy="2759075"/>
            <wp:effectExtent l="0" t="0" r="5715" b="3175"/>
            <wp:wrapTopAndBottom/>
            <wp:docPr id="3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jpeg"/>
                    <pic:cNvPicPr/>
                  </pic:nvPicPr>
                  <pic:blipFill>
                    <a:blip r:embed="rId33">
                      <a:extLst>
                        <a:ext uri="{28A0092B-C50C-407E-A947-70E740481C1C}">
                          <a14:useLocalDpi xmlns:a14="http://schemas.microsoft.com/office/drawing/2010/main" val="0"/>
                        </a:ext>
                      </a:extLst>
                    </a:blip>
                    <a:stretch>
                      <a:fillRect/>
                    </a:stretch>
                  </pic:blipFill>
                  <pic:spPr>
                    <a:xfrm>
                      <a:off x="0" y="0"/>
                      <a:ext cx="4109085" cy="2759075"/>
                    </a:xfrm>
                    <a:prstGeom prst="rect">
                      <a:avLst/>
                    </a:prstGeom>
                  </pic:spPr>
                </pic:pic>
              </a:graphicData>
            </a:graphic>
            <wp14:sizeRelV relativeFrom="margin">
              <wp14:pctHeight>0</wp14:pctHeight>
            </wp14:sizeRelV>
          </wp:anchor>
        </w:drawing>
      </w:r>
    </w:p>
    <w:p w:rsidR="004B4379" w:rsidRDefault="004B4379" w:rsidP="00EE0C23">
      <w:pPr>
        <w:pStyle w:val="BodyText"/>
        <w:spacing w:before="229" w:line="276" w:lineRule="auto"/>
        <w:ind w:left="2709" w:right="2748"/>
        <w:jc w:val="center"/>
      </w:pPr>
    </w:p>
    <w:p w:rsidR="00805F9B" w:rsidRPr="006D0A0E" w:rsidRDefault="00D900F4" w:rsidP="00EE0C23">
      <w:pPr>
        <w:pStyle w:val="BodyText"/>
        <w:spacing w:before="229" w:line="276" w:lineRule="auto"/>
        <w:ind w:left="2709" w:right="2748"/>
        <w:jc w:val="center"/>
      </w:pPr>
      <w:r w:rsidRPr="006D0A0E">
        <w:t>Fig 1: Values of Jamuna Bank Limited.</w:t>
      </w:r>
    </w:p>
    <w:p w:rsidR="00805F9B" w:rsidRPr="006D0A0E" w:rsidRDefault="00805F9B" w:rsidP="004B4379">
      <w:pPr>
        <w:spacing w:line="276" w:lineRule="auto"/>
        <w:rPr>
          <w:sz w:val="24"/>
          <w:szCs w:val="24"/>
        </w:rPr>
        <w:sectPr w:rsidR="00805F9B" w:rsidRPr="006D0A0E">
          <w:pgSz w:w="11930" w:h="16850"/>
          <w:pgMar w:top="1320" w:right="1300" w:bottom="1440" w:left="1340" w:header="452" w:footer="1252" w:gutter="0"/>
          <w:cols w:space="720"/>
        </w:sectPr>
      </w:pPr>
    </w:p>
    <w:p w:rsidR="00F157B4" w:rsidRDefault="007529C9" w:rsidP="004A0622">
      <w:pPr>
        <w:pStyle w:val="BodyText"/>
        <w:numPr>
          <w:ilvl w:val="0"/>
          <w:numId w:val="22"/>
        </w:numPr>
        <w:spacing w:before="100" w:line="276" w:lineRule="auto"/>
      </w:pPr>
      <w:r w:rsidRPr="006D0A0E">
        <w:lastRenderedPageBreak/>
        <w:t xml:space="preserve">Guarantee more serious level of inspiration and stately workplace for our human resources and regard ideal work life balance. </w:t>
      </w:r>
    </w:p>
    <w:p w:rsidR="00F157B4" w:rsidRDefault="007529C9" w:rsidP="004A0622">
      <w:pPr>
        <w:pStyle w:val="BodyText"/>
        <w:numPr>
          <w:ilvl w:val="0"/>
          <w:numId w:val="22"/>
        </w:numPr>
        <w:spacing w:before="100" w:line="276" w:lineRule="auto"/>
      </w:pPr>
      <w:r w:rsidRPr="006D0A0E">
        <w:t xml:space="preserve">Resolved to ensure the climate and become environmentally viable. </w:t>
      </w:r>
    </w:p>
    <w:p w:rsidR="00F157B4" w:rsidRDefault="007529C9" w:rsidP="004A0622">
      <w:pPr>
        <w:pStyle w:val="BodyText"/>
        <w:numPr>
          <w:ilvl w:val="0"/>
          <w:numId w:val="22"/>
        </w:numPr>
        <w:spacing w:before="100" w:line="276" w:lineRule="auto"/>
      </w:pPr>
      <w:r w:rsidRPr="006D0A0E">
        <w:t xml:space="preserve">Representatives of JBL share certain normal qualities, which assists with making a JBL culture. </w:t>
      </w:r>
    </w:p>
    <w:p w:rsidR="007529C9" w:rsidRPr="00F157B4" w:rsidRDefault="00F157B4" w:rsidP="004A0622">
      <w:pPr>
        <w:pStyle w:val="BodyText"/>
        <w:numPr>
          <w:ilvl w:val="0"/>
          <w:numId w:val="22"/>
        </w:numPr>
        <w:spacing w:before="100" w:line="276" w:lineRule="auto"/>
      </w:pPr>
      <w:r w:rsidRPr="00F157B4">
        <w:t>The pursuit of professional brilliance.</w:t>
      </w:r>
    </w:p>
    <w:p w:rsidR="00F157B4" w:rsidRDefault="007529C9" w:rsidP="004A0622">
      <w:pPr>
        <w:pStyle w:val="BodyText"/>
        <w:numPr>
          <w:ilvl w:val="0"/>
          <w:numId w:val="22"/>
        </w:numPr>
        <w:spacing w:before="100" w:line="276" w:lineRule="auto"/>
      </w:pPr>
      <w:r w:rsidRPr="006D0A0E">
        <w:t xml:space="preserve">Speedy choice – making. </w:t>
      </w:r>
    </w:p>
    <w:p w:rsidR="00F157B4" w:rsidRDefault="007529C9" w:rsidP="004A0622">
      <w:pPr>
        <w:pStyle w:val="BodyText"/>
        <w:numPr>
          <w:ilvl w:val="0"/>
          <w:numId w:val="22"/>
        </w:numPr>
        <w:spacing w:before="100" w:line="276" w:lineRule="auto"/>
      </w:pPr>
      <w:r w:rsidRPr="006D0A0E">
        <w:t>Adaptability and brief reaction.</w:t>
      </w:r>
      <w:r w:rsidR="004B4379" w:rsidRPr="004B4379">
        <w:t xml:space="preserve"> </w:t>
      </w:r>
    </w:p>
    <w:p w:rsidR="00805F9B" w:rsidRPr="004B4379" w:rsidRDefault="004B4379" w:rsidP="004A0622">
      <w:pPr>
        <w:pStyle w:val="BodyText"/>
        <w:numPr>
          <w:ilvl w:val="0"/>
          <w:numId w:val="22"/>
        </w:numPr>
        <w:spacing w:before="100" w:line="276" w:lineRule="auto"/>
      </w:pPr>
      <w:r>
        <w:t>C</w:t>
      </w:r>
      <w:r w:rsidRPr="004B4379">
        <w:t>ontribute to the advancement of society as a whole.</w:t>
      </w:r>
    </w:p>
    <w:p w:rsidR="00805F9B" w:rsidRPr="006D0A0E" w:rsidRDefault="00805F9B" w:rsidP="00EE0C23">
      <w:pPr>
        <w:pStyle w:val="BodyText"/>
        <w:spacing w:before="1" w:line="276" w:lineRule="auto"/>
      </w:pPr>
    </w:p>
    <w:p w:rsidR="00805F9B" w:rsidRPr="006D0A0E" w:rsidRDefault="00D900F4" w:rsidP="004A0622">
      <w:pPr>
        <w:pStyle w:val="Heading2"/>
        <w:numPr>
          <w:ilvl w:val="1"/>
          <w:numId w:val="14"/>
        </w:numPr>
        <w:tabs>
          <w:tab w:val="left" w:pos="815"/>
        </w:tabs>
        <w:spacing w:line="276" w:lineRule="auto"/>
        <w:ind w:left="814" w:hanging="375"/>
        <w:jc w:val="left"/>
        <w:rPr>
          <w:sz w:val="24"/>
          <w:szCs w:val="24"/>
        </w:rPr>
      </w:pPr>
      <w:r w:rsidRPr="006D0A0E">
        <w:rPr>
          <w:color w:val="006FC0"/>
          <w:sz w:val="24"/>
          <w:szCs w:val="24"/>
        </w:rPr>
        <w:t>Corporate</w:t>
      </w:r>
      <w:r w:rsidRPr="006D0A0E">
        <w:rPr>
          <w:color w:val="006FC0"/>
          <w:spacing w:val="-1"/>
          <w:sz w:val="24"/>
          <w:szCs w:val="24"/>
        </w:rPr>
        <w:t xml:space="preserve"> </w:t>
      </w:r>
      <w:r w:rsidRPr="006D0A0E">
        <w:rPr>
          <w:color w:val="006FC0"/>
          <w:sz w:val="24"/>
          <w:szCs w:val="24"/>
        </w:rPr>
        <w:t>Slogan</w:t>
      </w:r>
    </w:p>
    <w:p w:rsidR="00805F9B" w:rsidRPr="006D0A0E" w:rsidRDefault="00805F9B" w:rsidP="00EE0C23">
      <w:pPr>
        <w:pStyle w:val="BodyText"/>
        <w:spacing w:before="5" w:line="276" w:lineRule="auto"/>
        <w:rPr>
          <w:b/>
        </w:rPr>
      </w:pPr>
    </w:p>
    <w:p w:rsidR="00805F9B" w:rsidRPr="00F157B4" w:rsidRDefault="00F157B4" w:rsidP="00EE0C23">
      <w:pPr>
        <w:pStyle w:val="Heading5"/>
        <w:spacing w:line="276" w:lineRule="auto"/>
        <w:ind w:left="560"/>
        <w:rPr>
          <w:sz w:val="28"/>
          <w:szCs w:val="28"/>
        </w:rPr>
      </w:pPr>
      <w:r w:rsidRPr="00F157B4">
        <w:rPr>
          <w:color w:val="6F2F9F"/>
          <w:sz w:val="28"/>
          <w:szCs w:val="28"/>
        </w:rPr>
        <w:t xml:space="preserve">                                 </w:t>
      </w:r>
      <w:r w:rsidR="00D900F4" w:rsidRPr="00F157B4">
        <w:rPr>
          <w:color w:val="6F2F9F"/>
          <w:sz w:val="28"/>
          <w:szCs w:val="28"/>
        </w:rPr>
        <w:t>“Your Partner for growth”</w:t>
      </w:r>
    </w:p>
    <w:p w:rsidR="00805F9B" w:rsidRPr="006D0A0E" w:rsidRDefault="00805F9B" w:rsidP="00EE0C23">
      <w:pPr>
        <w:pStyle w:val="BodyText"/>
        <w:spacing w:line="276" w:lineRule="auto"/>
        <w:rPr>
          <w:b/>
        </w:rPr>
      </w:pPr>
    </w:p>
    <w:p w:rsidR="0094479A" w:rsidRDefault="0094479A"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Default="00C75651" w:rsidP="00EE0C23">
      <w:pPr>
        <w:pStyle w:val="BodyText"/>
        <w:spacing w:before="10" w:line="276" w:lineRule="auto"/>
        <w:rPr>
          <w:noProof/>
        </w:rPr>
      </w:pPr>
    </w:p>
    <w:p w:rsidR="00C75651" w:rsidRPr="006D0A0E" w:rsidRDefault="00C75651" w:rsidP="00EE0C23">
      <w:pPr>
        <w:pStyle w:val="BodyText"/>
        <w:spacing w:before="10" w:line="276" w:lineRule="auto"/>
        <w:rPr>
          <w:noProof/>
        </w:rPr>
      </w:pPr>
    </w:p>
    <w:p w:rsidR="0094479A" w:rsidRPr="006D0A0E" w:rsidRDefault="0094479A" w:rsidP="00EE0C23">
      <w:pPr>
        <w:pStyle w:val="BodyText"/>
        <w:spacing w:before="10" w:line="276" w:lineRule="auto"/>
        <w:rPr>
          <w:noProof/>
        </w:rPr>
      </w:pPr>
      <w:r w:rsidRPr="006D0A0E">
        <w:rPr>
          <w:noProof/>
        </w:rPr>
        <w:lastRenderedPageBreak/>
        <w:drawing>
          <wp:anchor distT="0" distB="0" distL="0" distR="0" simplePos="0" relativeHeight="10" behindDoc="0" locked="0" layoutInCell="1" allowOverlap="1" wp14:anchorId="4B203F5E" wp14:editId="2F2BCC2C">
            <wp:simplePos x="0" y="0"/>
            <wp:positionH relativeFrom="page">
              <wp:posOffset>2106930</wp:posOffset>
            </wp:positionH>
            <wp:positionV relativeFrom="paragraph">
              <wp:posOffset>231140</wp:posOffset>
            </wp:positionV>
            <wp:extent cx="3315335" cy="702945"/>
            <wp:effectExtent l="0" t="0" r="0" b="1905"/>
            <wp:wrapTopAndBottom/>
            <wp:docPr id="4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7.jpeg"/>
                    <pic:cNvPicPr/>
                  </pic:nvPicPr>
                  <pic:blipFill>
                    <a:blip r:embed="rId25">
                      <a:extLst>
                        <a:ext uri="{28A0092B-C50C-407E-A947-70E740481C1C}">
                          <a14:useLocalDpi xmlns:a14="http://schemas.microsoft.com/office/drawing/2010/main" val="0"/>
                        </a:ext>
                      </a:extLst>
                    </a:blip>
                    <a:stretch>
                      <a:fillRect/>
                    </a:stretch>
                  </pic:blipFill>
                  <pic:spPr>
                    <a:xfrm>
                      <a:off x="0" y="0"/>
                      <a:ext cx="3315335" cy="702945"/>
                    </a:xfrm>
                    <a:prstGeom prst="rect">
                      <a:avLst/>
                    </a:prstGeom>
                  </pic:spPr>
                </pic:pic>
              </a:graphicData>
            </a:graphic>
            <wp14:sizeRelH relativeFrom="margin">
              <wp14:pctWidth>0</wp14:pctWidth>
            </wp14:sizeRelH>
            <wp14:sizeRelV relativeFrom="margin">
              <wp14:pctHeight>0</wp14:pctHeight>
            </wp14:sizeRelV>
          </wp:anchor>
        </w:drawing>
      </w:r>
    </w:p>
    <w:p w:rsidR="00805F9B" w:rsidRPr="006D0A0E" w:rsidRDefault="00805F9B" w:rsidP="00EE0C23">
      <w:pPr>
        <w:pStyle w:val="BodyText"/>
        <w:spacing w:before="10" w:line="276" w:lineRule="auto"/>
        <w:rPr>
          <w:b/>
        </w:rPr>
      </w:pPr>
    </w:p>
    <w:p w:rsidR="00805F9B" w:rsidRPr="006D0A0E" w:rsidRDefault="00805F9B" w:rsidP="00EE0C23">
      <w:pPr>
        <w:pStyle w:val="BodyText"/>
        <w:spacing w:before="2" w:line="276" w:lineRule="auto"/>
        <w:rPr>
          <w:b/>
        </w:rPr>
      </w:pPr>
    </w:p>
    <w:p w:rsidR="00805F9B" w:rsidRPr="006D0A0E" w:rsidRDefault="00D900F4" w:rsidP="004A0622">
      <w:pPr>
        <w:pStyle w:val="ListParagraph"/>
        <w:numPr>
          <w:ilvl w:val="1"/>
          <w:numId w:val="14"/>
        </w:numPr>
        <w:tabs>
          <w:tab w:val="left" w:pos="863"/>
        </w:tabs>
        <w:spacing w:line="276" w:lineRule="auto"/>
        <w:ind w:left="862"/>
        <w:jc w:val="left"/>
        <w:rPr>
          <w:b/>
          <w:sz w:val="24"/>
          <w:szCs w:val="24"/>
        </w:rPr>
      </w:pPr>
      <w:r w:rsidRPr="006D0A0E">
        <w:rPr>
          <w:b/>
          <w:color w:val="006FC0"/>
          <w:sz w:val="24"/>
          <w:szCs w:val="24"/>
        </w:rPr>
        <w:t>Organization</w:t>
      </w:r>
      <w:r w:rsidRPr="006D0A0E">
        <w:rPr>
          <w:b/>
          <w:color w:val="006FC0"/>
          <w:spacing w:val="-1"/>
          <w:sz w:val="24"/>
          <w:szCs w:val="24"/>
        </w:rPr>
        <w:t xml:space="preserve"> </w:t>
      </w:r>
      <w:r w:rsidRPr="006D0A0E">
        <w:rPr>
          <w:b/>
          <w:color w:val="006FC0"/>
          <w:sz w:val="24"/>
          <w:szCs w:val="24"/>
        </w:rPr>
        <w:t>structure:</w:t>
      </w:r>
    </w:p>
    <w:p w:rsidR="0094479A" w:rsidRPr="006D0A0E" w:rsidRDefault="0094479A" w:rsidP="00EE0C23">
      <w:pPr>
        <w:pStyle w:val="ListParagraph"/>
        <w:tabs>
          <w:tab w:val="left" w:pos="863"/>
        </w:tabs>
        <w:spacing w:line="276" w:lineRule="auto"/>
        <w:ind w:left="862" w:firstLine="0"/>
        <w:rPr>
          <w:b/>
          <w:color w:val="006FC0"/>
          <w:sz w:val="24"/>
          <w:szCs w:val="24"/>
        </w:rPr>
      </w:pPr>
    </w:p>
    <w:p w:rsidR="0094479A" w:rsidRPr="006D0A0E" w:rsidRDefault="0094479A" w:rsidP="00EE0C23">
      <w:pPr>
        <w:pStyle w:val="ListParagraph"/>
        <w:tabs>
          <w:tab w:val="left" w:pos="863"/>
        </w:tabs>
        <w:spacing w:line="276" w:lineRule="auto"/>
        <w:ind w:left="862" w:firstLine="0"/>
        <w:rPr>
          <w:b/>
          <w:color w:val="006FC0"/>
          <w:sz w:val="24"/>
          <w:szCs w:val="24"/>
        </w:rPr>
      </w:pPr>
    </w:p>
    <w:p w:rsidR="0094479A" w:rsidRPr="00F157B4" w:rsidRDefault="0094479A" w:rsidP="00F157B4">
      <w:pPr>
        <w:pStyle w:val="ListParagraph"/>
        <w:tabs>
          <w:tab w:val="left" w:pos="863"/>
        </w:tabs>
        <w:spacing w:line="276" w:lineRule="auto"/>
        <w:ind w:left="862"/>
        <w:rPr>
          <w:sz w:val="24"/>
          <w:szCs w:val="24"/>
        </w:rPr>
      </w:pPr>
      <w:r w:rsidRPr="006D0A0E">
        <w:rPr>
          <w:sz w:val="24"/>
          <w:szCs w:val="24"/>
        </w:rPr>
        <w:t xml:space="preserve">      </w:t>
      </w:r>
      <w:r w:rsidR="00F157B4" w:rsidRPr="00F157B4">
        <w:rPr>
          <w:sz w:val="24"/>
          <w:szCs w:val="24"/>
        </w:rPr>
        <w:t>The Jamuna Bank Limited, like every other bank, has visible and distinguish</w:t>
      </w:r>
      <w:r w:rsidR="00F157B4">
        <w:rPr>
          <w:sz w:val="24"/>
          <w:szCs w:val="24"/>
        </w:rPr>
        <w:t>able administration structures.</w:t>
      </w:r>
      <w:r w:rsidR="00F157B4" w:rsidRPr="00F157B4">
        <w:rPr>
          <w:sz w:val="24"/>
          <w:szCs w:val="24"/>
        </w:rPr>
        <w:t xml:space="preserve"> The normally progressive path of activity of an association's lines of power, correspondences, rights, and obligations. The way employment, force, and obligations are allocated, regulated, and composed, as well as how data flows between the many levels of executives, is determined by the hierarchical structure.</w:t>
      </w:r>
    </w:p>
    <w:p w:rsidR="0094479A" w:rsidRPr="006D0A0E" w:rsidRDefault="0094479A" w:rsidP="00EE0C23">
      <w:pPr>
        <w:pStyle w:val="ListParagraph"/>
        <w:tabs>
          <w:tab w:val="left" w:pos="863"/>
        </w:tabs>
        <w:spacing w:line="276" w:lineRule="auto"/>
        <w:ind w:left="862"/>
        <w:rPr>
          <w:sz w:val="24"/>
          <w:szCs w:val="24"/>
        </w:rPr>
      </w:pPr>
    </w:p>
    <w:p w:rsidR="0094479A" w:rsidRPr="006D0A0E" w:rsidRDefault="0094479A" w:rsidP="00EE0C23">
      <w:pPr>
        <w:pStyle w:val="ListParagraph"/>
        <w:tabs>
          <w:tab w:val="left" w:pos="863"/>
        </w:tabs>
        <w:spacing w:line="276" w:lineRule="auto"/>
        <w:ind w:left="862" w:firstLine="0"/>
        <w:rPr>
          <w:sz w:val="24"/>
          <w:szCs w:val="24"/>
        </w:rPr>
      </w:pPr>
      <w:r w:rsidRPr="006D0A0E">
        <w:rPr>
          <w:sz w:val="24"/>
          <w:szCs w:val="24"/>
        </w:rPr>
        <w:t>The Management structure of Jamuna Bank Limited is given underneath with the diagram:-</w:t>
      </w:r>
    </w:p>
    <w:p w:rsidR="00805F9B" w:rsidRPr="006D0A0E" w:rsidRDefault="00805F9B" w:rsidP="00EE0C23">
      <w:pPr>
        <w:pStyle w:val="BodyText"/>
        <w:spacing w:line="276" w:lineRule="auto"/>
        <w:rPr>
          <w:b/>
        </w:rPr>
      </w:pPr>
    </w:p>
    <w:p w:rsidR="00805F9B" w:rsidRPr="006D0A0E" w:rsidRDefault="00D900F4" w:rsidP="00EE0C23">
      <w:pPr>
        <w:pStyle w:val="BodyText"/>
        <w:spacing w:before="206" w:line="276" w:lineRule="auto"/>
        <w:ind w:left="735" w:right="1385"/>
        <w:jc w:val="center"/>
      </w:pPr>
      <w:r w:rsidRPr="006D0A0E">
        <w:rPr>
          <w:noProof/>
        </w:rPr>
        <w:drawing>
          <wp:inline distT="0" distB="0" distL="0" distR="0" wp14:anchorId="3E44715A" wp14:editId="62BD5A77">
            <wp:extent cx="1407668" cy="792353"/>
            <wp:effectExtent l="0" t="0" r="0" b="0"/>
            <wp:docPr id="4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8.jpeg"/>
                    <pic:cNvPicPr/>
                  </pic:nvPicPr>
                  <pic:blipFill>
                    <a:blip r:embed="rId34" cstate="print"/>
                    <a:stretch>
                      <a:fillRect/>
                    </a:stretch>
                  </pic:blipFill>
                  <pic:spPr>
                    <a:xfrm>
                      <a:off x="0" y="0"/>
                      <a:ext cx="1407668" cy="792353"/>
                    </a:xfrm>
                    <a:prstGeom prst="rect">
                      <a:avLst/>
                    </a:prstGeom>
                  </pic:spPr>
                </pic:pic>
              </a:graphicData>
            </a:graphic>
          </wp:inline>
        </w:drawing>
      </w:r>
      <w:r w:rsidRPr="006D0A0E">
        <w:t xml:space="preserve">Ismail Hossain </w:t>
      </w:r>
      <w:proofErr w:type="spellStart"/>
      <w:r w:rsidRPr="006D0A0E">
        <w:t>Siraji</w:t>
      </w:r>
      <w:proofErr w:type="spellEnd"/>
      <w:r w:rsidRPr="006D0A0E">
        <w:t>, Chairman of Jamuna Bank</w:t>
      </w:r>
      <w:r w:rsidRPr="006D0A0E">
        <w:rPr>
          <w:spacing w:val="-4"/>
        </w:rPr>
        <w:t xml:space="preserve"> </w:t>
      </w:r>
      <w:r w:rsidRPr="006D0A0E">
        <w:t>Ltd.</w:t>
      </w:r>
    </w:p>
    <w:p w:rsidR="00805F9B" w:rsidRPr="006D0A0E" w:rsidRDefault="00805F9B" w:rsidP="00EE0C23">
      <w:pPr>
        <w:spacing w:line="276" w:lineRule="auto"/>
        <w:jc w:val="center"/>
        <w:rPr>
          <w:sz w:val="24"/>
          <w:szCs w:val="24"/>
        </w:rPr>
        <w:sectPr w:rsidR="00805F9B" w:rsidRPr="006D0A0E">
          <w:headerReference w:type="default" r:id="rId35"/>
          <w:footerReference w:type="default" r:id="rId36"/>
          <w:pgSz w:w="11920" w:h="17350"/>
          <w:pgMar w:top="1340" w:right="320" w:bottom="1140" w:left="1000" w:header="452" w:footer="942" w:gutter="0"/>
          <w:pgNumType w:start="10"/>
          <w:cols w:space="720"/>
        </w:sectPr>
      </w:pPr>
    </w:p>
    <w:p w:rsidR="00805F9B" w:rsidRPr="006D0A0E" w:rsidRDefault="00805F9B" w:rsidP="00EE0C23">
      <w:pPr>
        <w:pStyle w:val="BodyText"/>
        <w:spacing w:before="3" w:line="276" w:lineRule="auto"/>
      </w:pPr>
    </w:p>
    <w:p w:rsidR="004832EE" w:rsidRPr="006D0A0E" w:rsidRDefault="004832EE" w:rsidP="00EE0C23">
      <w:pPr>
        <w:pStyle w:val="BodyText"/>
        <w:spacing w:line="276" w:lineRule="auto"/>
        <w:ind w:left="575"/>
        <w:rPr>
          <w:noProof/>
        </w:rPr>
      </w:pPr>
    </w:p>
    <w:p w:rsidR="00805F9B" w:rsidRPr="006D0A0E" w:rsidRDefault="00FD7B1F" w:rsidP="00EE0C23">
      <w:pPr>
        <w:pStyle w:val="BodyText"/>
        <w:spacing w:line="276" w:lineRule="auto"/>
        <w:ind w:left="575"/>
      </w:pPr>
      <w:r w:rsidRPr="006D0A0E">
        <w:rPr>
          <w:noProof/>
        </w:rPr>
        <mc:AlternateContent>
          <mc:Choice Requires="wpg">
            <w:drawing>
              <wp:inline distT="0" distB="0" distL="0" distR="0" wp14:anchorId="15448018" wp14:editId="7FF2CBAB">
                <wp:extent cx="5160397" cy="4434840"/>
                <wp:effectExtent l="0" t="0" r="2540" b="3810"/>
                <wp:docPr id="411"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0397" cy="4434840"/>
                          <a:chOff x="1085" y="4166"/>
                          <a:chExt cx="7613" cy="6984"/>
                        </a:xfrm>
                      </wpg:grpSpPr>
                      <pic:pic xmlns:pic="http://schemas.openxmlformats.org/drawingml/2006/picture">
                        <pic:nvPicPr>
                          <pic:cNvPr id="412" name="Picture 35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1085" y="4166"/>
                            <a:ext cx="7613" cy="6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3" name="Rectangle 350"/>
                        <wps:cNvSpPr>
                          <a:spLocks noChangeArrowheads="1"/>
                        </wps:cNvSpPr>
                        <wps:spPr bwMode="auto">
                          <a:xfrm>
                            <a:off x="2373" y="9016"/>
                            <a:ext cx="1277" cy="10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349"/>
                        <wps:cNvSpPr>
                          <a:spLocks noChangeArrowheads="1"/>
                        </wps:cNvSpPr>
                        <wps:spPr bwMode="auto">
                          <a:xfrm>
                            <a:off x="2584" y="9151"/>
                            <a:ext cx="1277" cy="1046"/>
                          </a:xfrm>
                          <a:prstGeom prst="rect">
                            <a:avLst/>
                          </a:prstGeom>
                          <a:noFill/>
                          <a:ln w="9525">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6D549C76" id="Group 348" o:spid="_x0000_s1026" style="width:406.35pt;height:349.2pt;mso-position-horizontal-relative:char;mso-position-vertical-relative:line" coordorigin="1085,4166" coordsize="7613,69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1" o:spid="_x0000_s1027" type="#_x0000_t75" style="position:absolute;left:1085;top:4166;width:7613;height:6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">
                  <v:imagedata r:id="rId38" o:title=""/>
                </v:shape>
                <v:rect id="Rectangle 350" o:spid="_x0000_s1028" style="position:absolute;left:2373;top:9016;width:1277;height: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" stroked="f"/>
                <v:rect id="Rectangle 349" o:spid="_x0000_s1029" style="position:absolute;left:2584;top:9151;width:1277;height: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" filled="f" strokecolor="white"/>
                <w10:anchorlock/>
              </v:group>
            </w:pict>
          </mc:Fallback>
        </mc:AlternateContent>
      </w:r>
    </w:p>
    <w:p w:rsidR="00805F9B" w:rsidRPr="006D0A0E" w:rsidRDefault="00805F9B" w:rsidP="00EE0C23">
      <w:pPr>
        <w:spacing w:line="276" w:lineRule="auto"/>
        <w:rPr>
          <w:sz w:val="24"/>
          <w:szCs w:val="24"/>
        </w:rPr>
        <w:sectPr w:rsidR="00805F9B" w:rsidRPr="006D0A0E">
          <w:pgSz w:w="11920" w:h="17350"/>
          <w:pgMar w:top="1340" w:right="320" w:bottom="1140" w:left="1000" w:header="452" w:footer="942" w:gutter="0"/>
          <w:cols w:space="720"/>
        </w:sectPr>
      </w:pPr>
    </w:p>
    <w:p w:rsidR="00805F9B" w:rsidRPr="006E52A0" w:rsidRDefault="00D900F4" w:rsidP="004A0622">
      <w:pPr>
        <w:pStyle w:val="Heading2"/>
        <w:numPr>
          <w:ilvl w:val="1"/>
          <w:numId w:val="14"/>
        </w:numPr>
        <w:tabs>
          <w:tab w:val="left" w:pos="863"/>
        </w:tabs>
        <w:spacing w:before="93" w:line="276" w:lineRule="auto"/>
        <w:ind w:left="862"/>
        <w:jc w:val="left"/>
        <w:rPr>
          <w:sz w:val="24"/>
          <w:szCs w:val="24"/>
        </w:rPr>
      </w:pPr>
      <w:r w:rsidRPr="006E52A0">
        <w:rPr>
          <w:color w:val="006FC0"/>
          <w:sz w:val="24"/>
          <w:szCs w:val="24"/>
        </w:rPr>
        <w:lastRenderedPageBreak/>
        <w:t>Strategic Marketing Plans:</w:t>
      </w:r>
    </w:p>
    <w:p w:rsidR="00805F9B" w:rsidRPr="006D0A0E" w:rsidRDefault="00805F9B" w:rsidP="00EE0C23">
      <w:pPr>
        <w:pStyle w:val="BodyText"/>
        <w:spacing w:before="1" w:line="276" w:lineRule="auto"/>
      </w:pPr>
    </w:p>
    <w:p w:rsidR="004A2F0B" w:rsidRPr="00F157B4" w:rsidRDefault="004A2F0B" w:rsidP="004A0622">
      <w:pPr>
        <w:pStyle w:val="BodyText"/>
        <w:numPr>
          <w:ilvl w:val="0"/>
          <w:numId w:val="26"/>
        </w:numPr>
        <w:spacing w:before="1" w:line="276" w:lineRule="auto"/>
      </w:pPr>
      <w:r w:rsidRPr="006D0A0E">
        <w:t xml:space="preserve"> </w:t>
      </w:r>
      <w:r w:rsidR="00F157B4" w:rsidRPr="00F157B4">
        <w:t>In terms of profitability and asset quality, it is still the top bank in Bangladesh.</w:t>
      </w:r>
    </w:p>
    <w:p w:rsidR="004A2F0B" w:rsidRPr="006D0A0E" w:rsidRDefault="004A2F0B" w:rsidP="00EE0C23">
      <w:pPr>
        <w:pStyle w:val="BodyText"/>
        <w:spacing w:before="1" w:line="276" w:lineRule="auto"/>
      </w:pPr>
    </w:p>
    <w:p w:rsidR="004A2F0B" w:rsidRPr="00F157B4" w:rsidRDefault="004A2F0B" w:rsidP="004A0622">
      <w:pPr>
        <w:pStyle w:val="BodyText"/>
        <w:numPr>
          <w:ilvl w:val="0"/>
          <w:numId w:val="26"/>
        </w:numPr>
        <w:spacing w:before="1" w:line="276" w:lineRule="auto"/>
      </w:pPr>
      <w:r w:rsidRPr="006D0A0E">
        <w:t xml:space="preserve"> </w:t>
      </w:r>
      <w:r w:rsidR="00F157B4" w:rsidRPr="00F157B4">
        <w:t>Through a combination of information development and electronic systems, introduce electronic systems.</w:t>
      </w:r>
    </w:p>
    <w:p w:rsidR="004A2F0B" w:rsidRPr="006D0A0E" w:rsidRDefault="004A2F0B" w:rsidP="00EE0C23">
      <w:pPr>
        <w:pStyle w:val="BodyText"/>
        <w:spacing w:before="1" w:line="276" w:lineRule="auto"/>
      </w:pPr>
    </w:p>
    <w:p w:rsidR="004A2F0B" w:rsidRPr="00F157B4" w:rsidRDefault="004A2F0B" w:rsidP="004A0622">
      <w:pPr>
        <w:pStyle w:val="BodyText"/>
        <w:numPr>
          <w:ilvl w:val="0"/>
          <w:numId w:val="26"/>
        </w:numPr>
        <w:spacing w:before="1" w:line="276" w:lineRule="auto"/>
      </w:pPr>
      <w:r w:rsidRPr="006D0A0E">
        <w:t xml:space="preserve"> </w:t>
      </w:r>
      <w:r w:rsidR="00F157B4" w:rsidRPr="00F157B4">
        <w:t>Ascertain a pleasant flow of quantitative benefit.</w:t>
      </w:r>
    </w:p>
    <w:p w:rsidR="004A2F0B" w:rsidRPr="006D0A0E" w:rsidRDefault="004A2F0B" w:rsidP="00EE0C23">
      <w:pPr>
        <w:pStyle w:val="BodyText"/>
        <w:spacing w:before="1" w:line="276" w:lineRule="auto"/>
      </w:pPr>
    </w:p>
    <w:p w:rsidR="004A2F0B" w:rsidRPr="006D0A0E" w:rsidRDefault="005A2D81" w:rsidP="004A0622">
      <w:pPr>
        <w:pStyle w:val="BodyText"/>
        <w:numPr>
          <w:ilvl w:val="0"/>
          <w:numId w:val="26"/>
        </w:numPr>
        <w:spacing w:before="1" w:line="276" w:lineRule="auto"/>
      </w:pPr>
      <w:r w:rsidRPr="005A2D81">
        <w:t>Maintain a safe distance from the risk position (checking any temperamental sheet danger)</w:t>
      </w:r>
      <w:r w:rsidR="004A2F0B" w:rsidRPr="005A2D81">
        <w:t>.</w:t>
      </w:r>
      <w:r w:rsidR="004A2F0B" w:rsidRPr="006D0A0E">
        <w:t xml:space="preserve"> </w:t>
      </w:r>
    </w:p>
    <w:p w:rsidR="004A2F0B" w:rsidRPr="006D0A0E" w:rsidRDefault="004A2F0B" w:rsidP="00EE0C23">
      <w:pPr>
        <w:pStyle w:val="BodyText"/>
        <w:spacing w:before="1" w:line="276" w:lineRule="auto"/>
      </w:pPr>
    </w:p>
    <w:p w:rsidR="004A2F0B" w:rsidRPr="006D0A0E" w:rsidRDefault="004A2F0B" w:rsidP="004A0622">
      <w:pPr>
        <w:pStyle w:val="BodyText"/>
        <w:numPr>
          <w:ilvl w:val="0"/>
          <w:numId w:val="26"/>
        </w:numPr>
        <w:spacing w:before="1" w:line="276" w:lineRule="auto"/>
      </w:pPr>
      <w:r w:rsidRPr="006D0A0E">
        <w:t xml:space="preserve">Maintain agreeable liquidity to meet creating duties and obligations. </w:t>
      </w:r>
    </w:p>
    <w:p w:rsidR="004A2F0B" w:rsidRPr="006D0A0E" w:rsidRDefault="004A2F0B" w:rsidP="00EE0C23">
      <w:pPr>
        <w:pStyle w:val="BodyText"/>
        <w:spacing w:before="1" w:line="276" w:lineRule="auto"/>
      </w:pPr>
    </w:p>
    <w:p w:rsidR="004A2F0B" w:rsidRPr="006D0A0E" w:rsidRDefault="005A2D81" w:rsidP="004A0622">
      <w:pPr>
        <w:pStyle w:val="BodyText"/>
        <w:numPr>
          <w:ilvl w:val="0"/>
          <w:numId w:val="26"/>
        </w:numPr>
        <w:spacing w:before="1" w:line="276" w:lineRule="auto"/>
      </w:pPr>
      <w:r w:rsidRPr="005A2D81">
        <w:t>Maintain a robust business development with the required picture.</w:t>
      </w:r>
    </w:p>
    <w:p w:rsidR="004A2F0B" w:rsidRPr="006D0A0E" w:rsidRDefault="004A2F0B" w:rsidP="00EE0C23">
      <w:pPr>
        <w:pStyle w:val="BodyText"/>
        <w:spacing w:before="1" w:line="276" w:lineRule="auto"/>
      </w:pPr>
    </w:p>
    <w:p w:rsidR="004A2F0B" w:rsidRPr="006D0A0E" w:rsidRDefault="005A2D81" w:rsidP="004A0622">
      <w:pPr>
        <w:pStyle w:val="BodyText"/>
        <w:numPr>
          <w:ilvl w:val="0"/>
          <w:numId w:val="26"/>
        </w:numPr>
        <w:spacing w:before="1" w:line="276" w:lineRule="auto"/>
      </w:pPr>
      <w:r w:rsidRPr="005A2D81">
        <w:t xml:space="preserve">Maintain suitable control systems and methodology that is simple to understand. </w:t>
      </w:r>
      <w:r w:rsidR="004A2F0B" w:rsidRPr="006D0A0E">
        <w:t xml:space="preserve"> </w:t>
      </w:r>
    </w:p>
    <w:p w:rsidR="004A2F0B" w:rsidRPr="006D0A0E" w:rsidRDefault="004A2F0B" w:rsidP="00EE0C23">
      <w:pPr>
        <w:pStyle w:val="BodyText"/>
        <w:spacing w:before="1" w:line="276" w:lineRule="auto"/>
      </w:pPr>
    </w:p>
    <w:p w:rsidR="004A2F0B" w:rsidRPr="005A2D81" w:rsidRDefault="004A2F0B" w:rsidP="004A0622">
      <w:pPr>
        <w:pStyle w:val="BodyText"/>
        <w:numPr>
          <w:ilvl w:val="0"/>
          <w:numId w:val="26"/>
        </w:numPr>
        <w:spacing w:before="1" w:line="276" w:lineRule="auto"/>
      </w:pPr>
      <w:r w:rsidRPr="006D0A0E">
        <w:t xml:space="preserve"> </w:t>
      </w:r>
      <w:r w:rsidR="005A2D81" w:rsidRPr="005A2D81">
        <w:t>Through an effective HR Management System, you may develop and retain a high-quality workforce.</w:t>
      </w:r>
    </w:p>
    <w:p w:rsidR="004A2F0B" w:rsidRPr="006D0A0E" w:rsidRDefault="004A2F0B" w:rsidP="00EE0C23">
      <w:pPr>
        <w:pStyle w:val="BodyText"/>
        <w:spacing w:before="1" w:line="276" w:lineRule="auto"/>
      </w:pPr>
    </w:p>
    <w:p w:rsidR="005A2D81" w:rsidRDefault="004A2F0B" w:rsidP="004A0622">
      <w:pPr>
        <w:pStyle w:val="BodyText"/>
        <w:numPr>
          <w:ilvl w:val="0"/>
          <w:numId w:val="26"/>
        </w:numPr>
        <w:spacing w:before="1" w:line="276" w:lineRule="auto"/>
      </w:pPr>
      <w:r w:rsidRPr="006D0A0E">
        <w:t xml:space="preserve"> </w:t>
      </w:r>
      <w:r w:rsidR="005A2D81" w:rsidRPr="005A2D81">
        <w:t>Make the best possible use of all available resources.</w:t>
      </w:r>
    </w:p>
    <w:p w:rsidR="005A2D81" w:rsidRDefault="005A2D81" w:rsidP="005A2D81">
      <w:pPr>
        <w:pStyle w:val="ListParagraph"/>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6E52A0" w:rsidRDefault="006E52A0" w:rsidP="006E52A0">
      <w:pPr>
        <w:pStyle w:val="Heading5"/>
        <w:spacing w:line="276" w:lineRule="auto"/>
        <w:ind w:left="0"/>
        <w:rPr>
          <w:color w:val="00AF50"/>
        </w:rPr>
      </w:pPr>
    </w:p>
    <w:p w:rsidR="00805F9B" w:rsidRPr="006D0A0E" w:rsidRDefault="00D900F4" w:rsidP="006E52A0">
      <w:pPr>
        <w:pStyle w:val="Heading5"/>
        <w:spacing w:line="276" w:lineRule="auto"/>
        <w:ind w:left="0"/>
      </w:pPr>
      <w:r w:rsidRPr="006D0A0E">
        <w:rPr>
          <w:color w:val="00AF50"/>
        </w:rPr>
        <w:t>Strategies</w:t>
      </w:r>
    </w:p>
    <w:p w:rsidR="00805F9B" w:rsidRPr="006D0A0E" w:rsidRDefault="00805F9B" w:rsidP="00EE0C23">
      <w:pPr>
        <w:spacing w:line="276" w:lineRule="auto"/>
        <w:rPr>
          <w:sz w:val="24"/>
          <w:szCs w:val="24"/>
        </w:rPr>
      </w:pPr>
    </w:p>
    <w:p w:rsidR="006604CC" w:rsidRDefault="006604CC" w:rsidP="006604CC">
      <w:pPr>
        <w:pStyle w:val="ListParagraph"/>
        <w:spacing w:line="276" w:lineRule="auto"/>
        <w:ind w:left="720" w:firstLine="0"/>
        <w:rPr>
          <w:color w:val="548DD4" w:themeColor="text2" w:themeTint="99"/>
          <w:sz w:val="36"/>
          <w:szCs w:val="36"/>
        </w:rPr>
      </w:pPr>
    </w:p>
    <w:p w:rsidR="006604CC" w:rsidRDefault="006604CC" w:rsidP="006604CC">
      <w:pPr>
        <w:pStyle w:val="ListParagraph"/>
        <w:spacing w:line="276" w:lineRule="auto"/>
        <w:ind w:left="720" w:firstLine="0"/>
        <w:rPr>
          <w:color w:val="548DD4" w:themeColor="text2" w:themeTint="99"/>
          <w:sz w:val="36"/>
          <w:szCs w:val="36"/>
        </w:rPr>
      </w:pPr>
    </w:p>
    <w:p w:rsidR="006604CC" w:rsidRDefault="006604CC" w:rsidP="006604CC">
      <w:pPr>
        <w:pStyle w:val="ListParagraph"/>
        <w:spacing w:line="276" w:lineRule="auto"/>
        <w:ind w:left="720" w:firstLine="0"/>
        <w:rPr>
          <w:color w:val="548DD4" w:themeColor="text2" w:themeTint="99"/>
          <w:sz w:val="36"/>
          <w:szCs w:val="36"/>
        </w:rPr>
      </w:pPr>
    </w:p>
    <w:p w:rsidR="006604CC" w:rsidRDefault="005A2D81" w:rsidP="006604CC">
      <w:pPr>
        <w:pStyle w:val="ListParagraph"/>
        <w:spacing w:line="276" w:lineRule="auto"/>
        <w:ind w:left="720" w:firstLine="0"/>
        <w:rPr>
          <w:color w:val="548DD4" w:themeColor="text2" w:themeTint="99"/>
          <w:sz w:val="36"/>
          <w:szCs w:val="36"/>
        </w:rPr>
      </w:pPr>
      <w:r w:rsidRPr="005A2D81">
        <w:rPr>
          <w:color w:val="548DD4" w:themeColor="text2" w:themeTint="99"/>
          <w:sz w:val="36"/>
          <w:szCs w:val="36"/>
        </w:rPr>
        <w:t>Strategies:</w:t>
      </w:r>
    </w:p>
    <w:p w:rsidR="006604CC" w:rsidRDefault="006604CC" w:rsidP="004A0622">
      <w:pPr>
        <w:pStyle w:val="ListParagraph"/>
        <w:numPr>
          <w:ilvl w:val="0"/>
          <w:numId w:val="25"/>
        </w:numPr>
        <w:spacing w:line="276" w:lineRule="auto"/>
        <w:rPr>
          <w:sz w:val="24"/>
          <w:szCs w:val="24"/>
        </w:rPr>
      </w:pPr>
      <w:r w:rsidRPr="006604CC">
        <w:rPr>
          <w:sz w:val="24"/>
          <w:szCs w:val="24"/>
        </w:rPr>
        <w:t xml:space="preserve">Gaining traction in general budgetary activities through quality control and the movement of beneficial organizations. </w:t>
      </w:r>
    </w:p>
    <w:p w:rsidR="006604CC" w:rsidRDefault="006604CC" w:rsidP="004A0622">
      <w:pPr>
        <w:pStyle w:val="ListParagraph"/>
        <w:numPr>
          <w:ilvl w:val="0"/>
          <w:numId w:val="25"/>
        </w:numPr>
        <w:spacing w:line="276" w:lineRule="auto"/>
        <w:rPr>
          <w:sz w:val="24"/>
          <w:szCs w:val="24"/>
        </w:rPr>
      </w:pPr>
      <w:r w:rsidRPr="006604CC">
        <w:rPr>
          <w:sz w:val="24"/>
          <w:szCs w:val="24"/>
        </w:rPr>
        <w:t>Managing the Bank in the most efficient way possible in order to revamp budgetary execution and limit resource costs.</w:t>
      </w:r>
    </w:p>
    <w:p w:rsidR="006604CC" w:rsidRDefault="006604CC" w:rsidP="004A0622">
      <w:pPr>
        <w:pStyle w:val="ListParagraph"/>
        <w:numPr>
          <w:ilvl w:val="0"/>
          <w:numId w:val="25"/>
        </w:numPr>
        <w:spacing w:line="276" w:lineRule="auto"/>
        <w:rPr>
          <w:sz w:val="24"/>
          <w:szCs w:val="24"/>
        </w:rPr>
      </w:pPr>
      <w:r w:rsidRPr="006604CC">
        <w:rPr>
          <w:sz w:val="24"/>
          <w:szCs w:val="24"/>
        </w:rPr>
        <w:t>To assess customers' credit and other financial needs, as well as their perceptions of our role in addressing those needs.</w:t>
      </w:r>
    </w:p>
    <w:p w:rsidR="004A2F0B" w:rsidRPr="006604CC" w:rsidRDefault="006604CC" w:rsidP="004A0622">
      <w:pPr>
        <w:pStyle w:val="ListParagraph"/>
        <w:numPr>
          <w:ilvl w:val="0"/>
          <w:numId w:val="25"/>
        </w:numPr>
        <w:spacing w:line="276" w:lineRule="auto"/>
        <w:rPr>
          <w:sz w:val="24"/>
          <w:szCs w:val="24"/>
        </w:rPr>
      </w:pPr>
      <w:r w:rsidRPr="006604CC">
        <w:rPr>
          <w:sz w:val="24"/>
          <w:szCs w:val="24"/>
        </w:rPr>
        <w:t>To review and update plans, processes, and procedures in order to improve the ability of better enterprises to connect with customers.</w:t>
      </w:r>
    </w:p>
    <w:p w:rsidR="004A2F0B" w:rsidRPr="006D0A0E" w:rsidRDefault="004A2F0B" w:rsidP="00EE0C23">
      <w:pPr>
        <w:pStyle w:val="ListParagraph"/>
        <w:spacing w:line="276" w:lineRule="auto"/>
        <w:ind w:left="720" w:firstLine="0"/>
        <w:rPr>
          <w:sz w:val="24"/>
          <w:szCs w:val="24"/>
        </w:rPr>
      </w:pPr>
    </w:p>
    <w:p w:rsidR="006604CC" w:rsidRDefault="004A2F0B" w:rsidP="004A0622">
      <w:pPr>
        <w:pStyle w:val="ListParagraph"/>
        <w:numPr>
          <w:ilvl w:val="0"/>
          <w:numId w:val="25"/>
        </w:numPr>
        <w:spacing w:line="276" w:lineRule="auto"/>
        <w:rPr>
          <w:sz w:val="24"/>
          <w:szCs w:val="24"/>
        </w:rPr>
      </w:pPr>
      <w:r w:rsidRPr="006D0A0E">
        <w:rPr>
          <w:sz w:val="24"/>
          <w:szCs w:val="24"/>
        </w:rPr>
        <w:t xml:space="preserve">To advance various leveled practicality by straightforwardly giving association plans, procedures, practices and strategies to agents in a helpful way. </w:t>
      </w:r>
    </w:p>
    <w:p w:rsidR="006604CC" w:rsidRPr="006604CC" w:rsidRDefault="006604CC" w:rsidP="006604CC">
      <w:pPr>
        <w:pStyle w:val="ListParagraph"/>
        <w:rPr>
          <w:sz w:val="24"/>
          <w:szCs w:val="24"/>
        </w:rPr>
      </w:pPr>
    </w:p>
    <w:p w:rsidR="00805F9B" w:rsidRPr="006D0A0E" w:rsidRDefault="00805F9B" w:rsidP="00EE0C23">
      <w:pPr>
        <w:pStyle w:val="BodyText"/>
        <w:spacing w:before="4" w:line="276" w:lineRule="auto"/>
      </w:pPr>
    </w:p>
    <w:p w:rsidR="00805F9B" w:rsidRPr="006D0A0E" w:rsidRDefault="00D900F4" w:rsidP="004A0622">
      <w:pPr>
        <w:pStyle w:val="Heading2"/>
        <w:numPr>
          <w:ilvl w:val="1"/>
          <w:numId w:val="14"/>
        </w:numPr>
        <w:tabs>
          <w:tab w:val="left" w:pos="981"/>
        </w:tabs>
        <w:spacing w:before="89" w:line="276" w:lineRule="auto"/>
        <w:ind w:left="980" w:hanging="541"/>
        <w:jc w:val="left"/>
        <w:rPr>
          <w:sz w:val="24"/>
          <w:szCs w:val="24"/>
        </w:rPr>
      </w:pPr>
      <w:r w:rsidRPr="006D0A0E">
        <w:rPr>
          <w:color w:val="006FC0"/>
          <w:sz w:val="24"/>
          <w:szCs w:val="24"/>
        </w:rPr>
        <w:t>Corporate Culture of</w:t>
      </w:r>
      <w:r w:rsidRPr="006D0A0E">
        <w:rPr>
          <w:color w:val="006FC0"/>
          <w:spacing w:val="-1"/>
          <w:sz w:val="24"/>
          <w:szCs w:val="24"/>
        </w:rPr>
        <w:t xml:space="preserve"> </w:t>
      </w:r>
      <w:r w:rsidRPr="006D0A0E">
        <w:rPr>
          <w:color w:val="006FC0"/>
          <w:sz w:val="24"/>
          <w:szCs w:val="24"/>
        </w:rPr>
        <w:t>JBL</w:t>
      </w:r>
    </w:p>
    <w:p w:rsidR="00805F9B" w:rsidRPr="006D0A0E" w:rsidRDefault="00805F9B" w:rsidP="00EE0C23">
      <w:pPr>
        <w:pStyle w:val="BodyText"/>
        <w:spacing w:before="8" w:line="276" w:lineRule="auto"/>
        <w:rPr>
          <w:b/>
        </w:rPr>
      </w:pPr>
    </w:p>
    <w:p w:rsidR="004A2F0B" w:rsidRPr="006604CC" w:rsidRDefault="006604CC" w:rsidP="006604CC">
      <w:pPr>
        <w:pStyle w:val="BodyText"/>
        <w:spacing w:before="5" w:line="276" w:lineRule="auto"/>
      </w:pPr>
      <w:r w:rsidRPr="006604CC">
        <w:t>JBL employees share a set of common characteristics that contribute to the company's culture.</w:t>
      </w:r>
    </w:p>
    <w:p w:rsidR="00E55019" w:rsidRDefault="00E55019" w:rsidP="00E55019">
      <w:pPr>
        <w:pStyle w:val="BodyText"/>
        <w:spacing w:before="5" w:line="276" w:lineRule="auto"/>
        <w:ind w:left="1440"/>
      </w:pPr>
    </w:p>
    <w:p w:rsidR="00E55019" w:rsidRDefault="00E55019" w:rsidP="00E55019"/>
    <w:p w:rsidR="00E55019" w:rsidRDefault="00E55019" w:rsidP="004A0622">
      <w:pPr>
        <w:pStyle w:val="BodyText"/>
        <w:numPr>
          <w:ilvl w:val="0"/>
          <w:numId w:val="27"/>
        </w:numPr>
        <w:spacing w:before="5" w:line="276" w:lineRule="auto"/>
      </w:pPr>
      <w:r w:rsidRPr="00E55019">
        <w:t xml:space="preserve">The customer is the one who initiates the conversation. </w:t>
      </w:r>
    </w:p>
    <w:p w:rsidR="00E55019" w:rsidRDefault="00E55019" w:rsidP="004A0622">
      <w:pPr>
        <w:pStyle w:val="BodyText"/>
        <w:numPr>
          <w:ilvl w:val="0"/>
          <w:numId w:val="27"/>
        </w:numPr>
        <w:spacing w:before="5" w:line="276" w:lineRule="auto"/>
      </w:pPr>
      <w:r w:rsidRPr="00E55019">
        <w:t>Look for brilliance in your field.</w:t>
      </w:r>
    </w:p>
    <w:p w:rsidR="004A2F0B" w:rsidRPr="006D0A0E" w:rsidRDefault="00E55019" w:rsidP="004A0622">
      <w:pPr>
        <w:pStyle w:val="BodyText"/>
        <w:numPr>
          <w:ilvl w:val="0"/>
          <w:numId w:val="27"/>
        </w:numPr>
        <w:spacing w:before="5" w:line="276" w:lineRule="auto"/>
      </w:pPr>
      <w:r w:rsidRPr="00E55019">
        <w:t>Openness to fresh ideas and tactics to enliven the imagination.</w:t>
      </w:r>
    </w:p>
    <w:p w:rsidR="00E55019" w:rsidRDefault="00E55019" w:rsidP="004A0622">
      <w:pPr>
        <w:pStyle w:val="BodyText"/>
        <w:numPr>
          <w:ilvl w:val="0"/>
          <w:numId w:val="27"/>
        </w:numPr>
        <w:spacing w:before="5" w:line="276" w:lineRule="auto"/>
      </w:pPr>
      <w:r w:rsidRPr="00E55019">
        <w:t xml:space="preserve">Flexibility and the ability to react quickly. </w:t>
      </w:r>
    </w:p>
    <w:p w:rsidR="00805F9B" w:rsidRPr="006D0A0E" w:rsidRDefault="00E55019" w:rsidP="004A0622">
      <w:pPr>
        <w:pStyle w:val="BodyText"/>
        <w:numPr>
          <w:ilvl w:val="0"/>
          <w:numId w:val="27"/>
        </w:numPr>
        <w:spacing w:before="5" w:line="276" w:lineRule="auto"/>
      </w:pPr>
      <w:r w:rsidRPr="00E55019">
        <w:t>A sense of professional morals</w:t>
      </w:r>
      <w:r w:rsidR="004A2F0B" w:rsidRPr="00E55019">
        <w:t>.</w:t>
      </w:r>
    </w:p>
    <w:p w:rsidR="00805F9B" w:rsidRPr="006D0A0E" w:rsidRDefault="00D900F4" w:rsidP="004A0622">
      <w:pPr>
        <w:pStyle w:val="Heading2"/>
        <w:numPr>
          <w:ilvl w:val="1"/>
          <w:numId w:val="14"/>
        </w:numPr>
        <w:tabs>
          <w:tab w:val="left" w:pos="863"/>
        </w:tabs>
        <w:spacing w:line="276" w:lineRule="auto"/>
        <w:ind w:left="862"/>
        <w:jc w:val="left"/>
        <w:rPr>
          <w:sz w:val="24"/>
          <w:szCs w:val="24"/>
        </w:rPr>
      </w:pPr>
      <w:r w:rsidRPr="006D0A0E">
        <w:rPr>
          <w:color w:val="006FC0"/>
          <w:sz w:val="24"/>
          <w:szCs w:val="24"/>
        </w:rPr>
        <w:t>Service &amp; Product of</w:t>
      </w:r>
      <w:r w:rsidRPr="006D0A0E">
        <w:rPr>
          <w:color w:val="006FC0"/>
          <w:spacing w:val="-7"/>
          <w:sz w:val="24"/>
          <w:szCs w:val="24"/>
        </w:rPr>
        <w:t xml:space="preserve"> </w:t>
      </w:r>
      <w:r w:rsidRPr="006D0A0E">
        <w:rPr>
          <w:color w:val="006FC0"/>
          <w:sz w:val="24"/>
          <w:szCs w:val="24"/>
        </w:rPr>
        <w:t>JBL</w:t>
      </w:r>
    </w:p>
    <w:p w:rsidR="00F2607B" w:rsidRPr="006D0A0E" w:rsidRDefault="00F2607B" w:rsidP="00EE0C23">
      <w:pPr>
        <w:pStyle w:val="Heading2"/>
        <w:tabs>
          <w:tab w:val="left" w:pos="863"/>
        </w:tabs>
        <w:spacing w:line="276" w:lineRule="auto"/>
        <w:ind w:firstLine="0"/>
        <w:rPr>
          <w:color w:val="006FC0"/>
          <w:sz w:val="24"/>
          <w:szCs w:val="24"/>
        </w:rPr>
      </w:pPr>
    </w:p>
    <w:p w:rsidR="00F2607B" w:rsidRPr="006D0A0E" w:rsidRDefault="00F2607B" w:rsidP="00EE0C23">
      <w:pPr>
        <w:pStyle w:val="Heading2"/>
        <w:tabs>
          <w:tab w:val="left" w:pos="863"/>
        </w:tabs>
        <w:spacing w:line="276" w:lineRule="auto"/>
        <w:ind w:firstLine="0"/>
        <w:rPr>
          <w:sz w:val="24"/>
          <w:szCs w:val="24"/>
        </w:rPr>
      </w:pPr>
    </w:p>
    <w:p w:rsidR="00D70950" w:rsidRDefault="00D70950" w:rsidP="00D70950">
      <w:pPr>
        <w:pStyle w:val="BodyText"/>
        <w:spacing w:before="1" w:line="276" w:lineRule="auto"/>
      </w:pPr>
      <w:r>
        <w:t>The Bank features a wide range of budgetary goods and administrations that can be customized.</w:t>
      </w:r>
    </w:p>
    <w:p w:rsidR="00D70950" w:rsidRDefault="00D70950" w:rsidP="00D70950">
      <w:pPr>
        <w:pStyle w:val="BodyText"/>
        <w:spacing w:before="1" w:line="276" w:lineRule="auto"/>
      </w:pPr>
      <w:r>
        <w:t>Monthly Savings Schemes, Consumer Credit Schemes, Lease Finance, Personal Loans for Women, and Shop Finance Schemes, to name a few. JBL also introduced Q - money ATM cards for its valued customers, providing 24-hour banking services through Debit Cards.</w:t>
      </w:r>
    </w:p>
    <w:p w:rsidR="00F2607B" w:rsidRPr="006D0A0E" w:rsidRDefault="00D70950" w:rsidP="00D70950">
      <w:pPr>
        <w:pStyle w:val="BodyText"/>
        <w:spacing w:before="1" w:line="276" w:lineRule="auto"/>
        <w:rPr>
          <w:b/>
        </w:rPr>
      </w:pPr>
      <w:r>
        <w:t xml:space="preserve">JBL provides the following services to its valued customers: </w:t>
      </w:r>
      <w:r w:rsidR="00F2607B" w:rsidRPr="006D0A0E">
        <w:rPr>
          <w:b/>
        </w:rPr>
        <w:t xml:space="preserve">        </w:t>
      </w:r>
    </w:p>
    <w:p w:rsidR="00805F9B" w:rsidRPr="006D0A0E" w:rsidRDefault="00D900F4" w:rsidP="004A0622">
      <w:pPr>
        <w:pStyle w:val="ListParagraph"/>
        <w:numPr>
          <w:ilvl w:val="0"/>
          <w:numId w:val="13"/>
        </w:numPr>
        <w:tabs>
          <w:tab w:val="left" w:pos="766"/>
        </w:tabs>
        <w:spacing w:before="223" w:line="276" w:lineRule="auto"/>
        <w:ind w:hanging="326"/>
        <w:rPr>
          <w:sz w:val="24"/>
          <w:szCs w:val="24"/>
        </w:rPr>
      </w:pPr>
      <w:r w:rsidRPr="006D0A0E">
        <w:rPr>
          <w:sz w:val="24"/>
          <w:szCs w:val="24"/>
        </w:rPr>
        <w:t>Deposit</w:t>
      </w:r>
      <w:r w:rsidRPr="006D0A0E">
        <w:rPr>
          <w:spacing w:val="-1"/>
          <w:sz w:val="24"/>
          <w:szCs w:val="24"/>
        </w:rPr>
        <w:t xml:space="preserve"> </w:t>
      </w:r>
      <w:r w:rsidRPr="006D0A0E">
        <w:rPr>
          <w:sz w:val="24"/>
          <w:szCs w:val="24"/>
        </w:rPr>
        <w:t>Schemes</w:t>
      </w:r>
    </w:p>
    <w:p w:rsidR="00805F9B" w:rsidRPr="006D0A0E" w:rsidRDefault="00D900F4" w:rsidP="004A0622">
      <w:pPr>
        <w:pStyle w:val="ListParagraph"/>
        <w:numPr>
          <w:ilvl w:val="0"/>
          <w:numId w:val="13"/>
        </w:numPr>
        <w:tabs>
          <w:tab w:val="left" w:pos="782"/>
        </w:tabs>
        <w:spacing w:before="140" w:line="276" w:lineRule="auto"/>
        <w:ind w:left="781" w:hanging="340"/>
        <w:rPr>
          <w:sz w:val="24"/>
          <w:szCs w:val="24"/>
        </w:rPr>
      </w:pPr>
      <w:r w:rsidRPr="006D0A0E">
        <w:rPr>
          <w:sz w:val="24"/>
          <w:szCs w:val="24"/>
        </w:rPr>
        <w:t>Remittance and</w:t>
      </w:r>
      <w:r w:rsidRPr="006D0A0E">
        <w:rPr>
          <w:spacing w:val="-2"/>
          <w:sz w:val="24"/>
          <w:szCs w:val="24"/>
        </w:rPr>
        <w:t xml:space="preserve"> </w:t>
      </w:r>
      <w:r w:rsidRPr="006D0A0E">
        <w:rPr>
          <w:sz w:val="24"/>
          <w:szCs w:val="24"/>
        </w:rPr>
        <w:t>Collection</w:t>
      </w:r>
    </w:p>
    <w:p w:rsidR="00805F9B" w:rsidRPr="006D0A0E" w:rsidRDefault="00D900F4" w:rsidP="004A0622">
      <w:pPr>
        <w:pStyle w:val="ListParagraph"/>
        <w:numPr>
          <w:ilvl w:val="0"/>
          <w:numId w:val="13"/>
        </w:numPr>
        <w:tabs>
          <w:tab w:val="left" w:pos="782"/>
        </w:tabs>
        <w:spacing w:before="137" w:line="276" w:lineRule="auto"/>
        <w:ind w:left="781" w:hanging="340"/>
        <w:rPr>
          <w:sz w:val="24"/>
          <w:szCs w:val="24"/>
        </w:rPr>
      </w:pPr>
      <w:r w:rsidRPr="006D0A0E">
        <w:rPr>
          <w:sz w:val="24"/>
          <w:szCs w:val="24"/>
        </w:rPr>
        <w:t>Import and Export handling and finance</w:t>
      </w:r>
    </w:p>
    <w:p w:rsidR="00805F9B" w:rsidRPr="006D0A0E" w:rsidRDefault="00D900F4" w:rsidP="004A0622">
      <w:pPr>
        <w:pStyle w:val="ListParagraph"/>
        <w:numPr>
          <w:ilvl w:val="0"/>
          <w:numId w:val="13"/>
        </w:numPr>
        <w:tabs>
          <w:tab w:val="left" w:pos="782"/>
        </w:tabs>
        <w:spacing w:before="139" w:line="276" w:lineRule="auto"/>
        <w:ind w:left="781" w:hanging="340"/>
        <w:rPr>
          <w:sz w:val="24"/>
          <w:szCs w:val="24"/>
        </w:rPr>
      </w:pPr>
      <w:r w:rsidRPr="006D0A0E">
        <w:rPr>
          <w:sz w:val="24"/>
          <w:szCs w:val="24"/>
        </w:rPr>
        <w:t>Loan</w:t>
      </w:r>
      <w:r w:rsidRPr="006D0A0E">
        <w:rPr>
          <w:spacing w:val="-1"/>
          <w:sz w:val="24"/>
          <w:szCs w:val="24"/>
        </w:rPr>
        <w:t xml:space="preserve"> </w:t>
      </w:r>
      <w:r w:rsidRPr="006D0A0E">
        <w:rPr>
          <w:sz w:val="24"/>
          <w:szCs w:val="24"/>
        </w:rPr>
        <w:t>syndication</w:t>
      </w:r>
    </w:p>
    <w:p w:rsidR="00805F9B" w:rsidRPr="006D0A0E" w:rsidRDefault="00D900F4" w:rsidP="004A0622">
      <w:pPr>
        <w:pStyle w:val="ListParagraph"/>
        <w:numPr>
          <w:ilvl w:val="0"/>
          <w:numId w:val="13"/>
        </w:numPr>
        <w:tabs>
          <w:tab w:val="left" w:pos="782"/>
        </w:tabs>
        <w:spacing w:before="137" w:line="276" w:lineRule="auto"/>
        <w:ind w:left="781" w:hanging="340"/>
        <w:rPr>
          <w:sz w:val="24"/>
          <w:szCs w:val="24"/>
        </w:rPr>
      </w:pPr>
      <w:r w:rsidRPr="006D0A0E">
        <w:rPr>
          <w:sz w:val="24"/>
          <w:szCs w:val="24"/>
        </w:rPr>
        <w:t>Project</w:t>
      </w:r>
      <w:r w:rsidRPr="006D0A0E">
        <w:rPr>
          <w:spacing w:val="-1"/>
          <w:sz w:val="24"/>
          <w:szCs w:val="24"/>
        </w:rPr>
        <w:t xml:space="preserve"> </w:t>
      </w:r>
      <w:r w:rsidRPr="006D0A0E">
        <w:rPr>
          <w:sz w:val="24"/>
          <w:szCs w:val="24"/>
        </w:rPr>
        <w:t>finance</w:t>
      </w:r>
    </w:p>
    <w:p w:rsidR="00805F9B" w:rsidRPr="006D0A0E" w:rsidRDefault="00D900F4" w:rsidP="004A0622">
      <w:pPr>
        <w:pStyle w:val="ListParagraph"/>
        <w:numPr>
          <w:ilvl w:val="0"/>
          <w:numId w:val="13"/>
        </w:numPr>
        <w:tabs>
          <w:tab w:val="left" w:pos="741"/>
        </w:tabs>
        <w:spacing w:before="139" w:line="276" w:lineRule="auto"/>
        <w:ind w:left="740" w:hanging="299"/>
        <w:rPr>
          <w:sz w:val="24"/>
          <w:szCs w:val="24"/>
        </w:rPr>
      </w:pPr>
      <w:r w:rsidRPr="006D0A0E">
        <w:rPr>
          <w:sz w:val="24"/>
          <w:szCs w:val="24"/>
        </w:rPr>
        <w:lastRenderedPageBreak/>
        <w:t>Investment</w:t>
      </w:r>
      <w:r w:rsidRPr="006D0A0E">
        <w:rPr>
          <w:spacing w:val="59"/>
          <w:sz w:val="24"/>
          <w:szCs w:val="24"/>
        </w:rPr>
        <w:t xml:space="preserve"> </w:t>
      </w:r>
      <w:r w:rsidRPr="006D0A0E">
        <w:rPr>
          <w:sz w:val="24"/>
          <w:szCs w:val="24"/>
        </w:rPr>
        <w:t>Banking</w:t>
      </w:r>
    </w:p>
    <w:p w:rsidR="00805F9B" w:rsidRPr="006D0A0E" w:rsidRDefault="00D900F4" w:rsidP="004A0622">
      <w:pPr>
        <w:pStyle w:val="ListParagraph"/>
        <w:numPr>
          <w:ilvl w:val="0"/>
          <w:numId w:val="13"/>
        </w:numPr>
        <w:tabs>
          <w:tab w:val="left" w:pos="782"/>
        </w:tabs>
        <w:spacing w:before="137" w:line="276" w:lineRule="auto"/>
        <w:ind w:left="781" w:hanging="340"/>
        <w:rPr>
          <w:sz w:val="24"/>
          <w:szCs w:val="24"/>
        </w:rPr>
      </w:pPr>
      <w:r w:rsidRPr="006D0A0E">
        <w:rPr>
          <w:sz w:val="24"/>
          <w:szCs w:val="24"/>
        </w:rPr>
        <w:t>Lease</w:t>
      </w:r>
      <w:r w:rsidRPr="006D0A0E">
        <w:rPr>
          <w:spacing w:val="-5"/>
          <w:sz w:val="24"/>
          <w:szCs w:val="24"/>
        </w:rPr>
        <w:t xml:space="preserve"> </w:t>
      </w:r>
      <w:r w:rsidRPr="006D0A0E">
        <w:rPr>
          <w:sz w:val="24"/>
          <w:szCs w:val="24"/>
        </w:rPr>
        <w:t>Finance</w:t>
      </w:r>
    </w:p>
    <w:p w:rsidR="00805F9B" w:rsidRPr="006D0A0E" w:rsidRDefault="00D900F4" w:rsidP="004A0622">
      <w:pPr>
        <w:pStyle w:val="ListParagraph"/>
        <w:numPr>
          <w:ilvl w:val="0"/>
          <w:numId w:val="13"/>
        </w:numPr>
        <w:tabs>
          <w:tab w:val="left" w:pos="782"/>
        </w:tabs>
        <w:spacing w:before="139" w:line="276" w:lineRule="auto"/>
        <w:ind w:left="781" w:hanging="340"/>
        <w:rPr>
          <w:sz w:val="24"/>
          <w:szCs w:val="24"/>
        </w:rPr>
      </w:pPr>
      <w:r w:rsidRPr="006D0A0E">
        <w:rPr>
          <w:sz w:val="24"/>
          <w:szCs w:val="24"/>
        </w:rPr>
        <w:t>Hire</w:t>
      </w:r>
      <w:r w:rsidRPr="006D0A0E">
        <w:rPr>
          <w:spacing w:val="-6"/>
          <w:sz w:val="24"/>
          <w:szCs w:val="24"/>
        </w:rPr>
        <w:t xml:space="preserve"> </w:t>
      </w:r>
      <w:r w:rsidRPr="006D0A0E">
        <w:rPr>
          <w:sz w:val="24"/>
          <w:szCs w:val="24"/>
        </w:rPr>
        <w:t>Purchase</w:t>
      </w:r>
    </w:p>
    <w:p w:rsidR="00805F9B" w:rsidRPr="006D0A0E" w:rsidRDefault="00D900F4" w:rsidP="004A0622">
      <w:pPr>
        <w:pStyle w:val="ListParagraph"/>
        <w:numPr>
          <w:ilvl w:val="0"/>
          <w:numId w:val="13"/>
        </w:numPr>
        <w:tabs>
          <w:tab w:val="left" w:pos="722"/>
        </w:tabs>
        <w:spacing w:before="137" w:line="276" w:lineRule="auto"/>
        <w:ind w:left="721" w:hanging="280"/>
        <w:rPr>
          <w:sz w:val="24"/>
          <w:szCs w:val="24"/>
        </w:rPr>
      </w:pPr>
      <w:r w:rsidRPr="006D0A0E">
        <w:rPr>
          <w:sz w:val="24"/>
          <w:szCs w:val="24"/>
        </w:rPr>
        <w:t>Personal Loan for</w:t>
      </w:r>
      <w:r w:rsidRPr="006D0A0E">
        <w:rPr>
          <w:spacing w:val="1"/>
          <w:sz w:val="24"/>
          <w:szCs w:val="24"/>
        </w:rPr>
        <w:t xml:space="preserve"> </w:t>
      </w:r>
      <w:r w:rsidRPr="006D0A0E">
        <w:rPr>
          <w:sz w:val="24"/>
          <w:szCs w:val="24"/>
        </w:rPr>
        <w:t>Woman</w:t>
      </w:r>
    </w:p>
    <w:p w:rsidR="005C5248" w:rsidRPr="006D0A0E" w:rsidRDefault="005C5248" w:rsidP="00EE0C23">
      <w:pPr>
        <w:pStyle w:val="BodyText"/>
        <w:spacing w:before="1" w:line="276" w:lineRule="auto"/>
        <w:rPr>
          <w:noProof/>
        </w:rPr>
      </w:pPr>
    </w:p>
    <w:p w:rsidR="00805F9B" w:rsidRPr="006D0A0E" w:rsidRDefault="00FD7B1F" w:rsidP="00EE0C23">
      <w:pPr>
        <w:pStyle w:val="BodyText"/>
        <w:spacing w:before="1" w:line="276" w:lineRule="auto"/>
      </w:pPr>
      <w:r w:rsidRPr="006D0A0E">
        <w:rPr>
          <w:noProof/>
        </w:rPr>
        <mc:AlternateContent>
          <mc:Choice Requires="wpg">
            <w:drawing>
              <wp:anchor distT="0" distB="0" distL="0" distR="0" simplePos="0" relativeHeight="487593984" behindDoc="1" locked="0" layoutInCell="1" allowOverlap="1" wp14:anchorId="207C4CBE" wp14:editId="5B98E4F8">
                <wp:simplePos x="0" y="0"/>
                <wp:positionH relativeFrom="page">
                  <wp:posOffset>1741170</wp:posOffset>
                </wp:positionH>
                <wp:positionV relativeFrom="paragraph">
                  <wp:posOffset>88900</wp:posOffset>
                </wp:positionV>
                <wp:extent cx="3577590" cy="998855"/>
                <wp:effectExtent l="0" t="0" r="3810" b="0"/>
                <wp:wrapTopAndBottom/>
                <wp:docPr id="408"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7590" cy="998855"/>
                          <a:chOff x="2808" y="143"/>
                          <a:chExt cx="5302" cy="1573"/>
                        </a:xfrm>
                      </wpg:grpSpPr>
                      <pic:pic xmlns:pic="http://schemas.openxmlformats.org/drawingml/2006/picture">
                        <pic:nvPicPr>
                          <pic:cNvPr id="409" name="Picture 347"/>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2808" y="143"/>
                            <a:ext cx="1570" cy="1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0" name="Picture 346"/>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5496" y="143"/>
                            <a:ext cx="2614" cy="1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9FDEC2C" id="Group 345" o:spid="_x0000_s1026" style="position:absolute;margin-left:137.1pt;margin-top:7pt;width:281.7pt;height:78.65pt;z-index:-15722496;mso-wrap-distance-left:0;mso-wrap-distance-right:0;mso-position-horizontal-relative:page" coordorigin="2808,143" coordsize="5302,157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">
                <v:shape id="Picture 347" o:spid="_x0000_s1027" type="#_x0000_t75" style="position:absolute;left:2808;top:143;width:1570;height:1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ED6fEAAAA3AAAAA8AAABkcnMvZG93bnJldi54bWxEj9FqwkAURN8L/sNyC77pbqXaNnUTxCKo&#10;fbC1/YBL9jYJyd4N2dXEv3cFoY/DzJxhltlgG3GmzleONTxNFQji3JmKCw2/P5vJKwgfkA02jknD&#10;hTxk6ehhiYlxPX/T+RgKESHsE9RQhtAmUvq8JIt+6lri6P25zmKIsiuk6bCPcNvImVILabHiuFBi&#10;S+uS8vp4shp2Dqm/tPXBz+t9bg72U318vWg9fhxW7yACDeE/fG9vjYZn9Qa3M/EIyPQ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ED6fEAAAA3AAAAA8AAAAAAAAAAAAAAAAA&#10;nwIAAGRycy9kb3ducmV2LnhtbFBLBQYAAAAABAAEAPcAAACQAwAAAAA=&#10;">
                  <v:imagedata r:id="rId42" o:title=""/>
                </v:shape>
                <v:shape id="Picture 346" o:spid="_x0000_s1028" type="#_x0000_t75" style="position:absolute;left:5496;top:143;width:2614;height:1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rbnXEAAAA3AAAAA8AAABkcnMvZG93bnJldi54bWxET01rwkAQvQv9D8sUepG6UURK6iqlIrRg&#10;EbUHvQ3ZcROanQ3ZTUz76zuHQo+P971cD75WPbWxCmxgOslAERfBVuwMfJ62j0+gYkK2WAcmA98U&#10;Yb26Gy0xt+HGB+qPySkJ4ZijgTKlJtc6FiV5jJPQEAt3Da3HJLB12rZ4k3Bf61mWLbTHiqWhxIZe&#10;Syq+jp2X3v5ncz31l3192HXvH7Oz66qxM+bhfnh5BpVoSP/iP/ebNTCfynw5I0dAr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MrbnXEAAAA3AAAAA8AAAAAAAAAAAAAAAAA&#10;nwIAAGRycy9kb3ducmV2LnhtbFBLBQYAAAAABAAEAPcAAACQAwAAAAA=&#10;">
                  <v:imagedata r:id="rId43" o:title=""/>
                </v:shape>
                <w10:wrap type="topAndBottom" anchorx="page"/>
              </v:group>
            </w:pict>
          </mc:Fallback>
        </mc:AlternateContent>
      </w:r>
    </w:p>
    <w:p w:rsidR="00805F9B" w:rsidRDefault="00805F9B" w:rsidP="00EE0C23">
      <w:pPr>
        <w:spacing w:line="276" w:lineRule="auto"/>
        <w:rPr>
          <w:sz w:val="24"/>
          <w:szCs w:val="24"/>
        </w:rPr>
      </w:pPr>
    </w:p>
    <w:p w:rsidR="006604CC" w:rsidRDefault="006604CC" w:rsidP="00EE0C23">
      <w:pPr>
        <w:spacing w:line="276" w:lineRule="auto"/>
        <w:rPr>
          <w:sz w:val="24"/>
          <w:szCs w:val="24"/>
        </w:rPr>
      </w:pPr>
    </w:p>
    <w:p w:rsidR="006604CC" w:rsidRDefault="006604CC" w:rsidP="00EE0C23">
      <w:pPr>
        <w:spacing w:line="276" w:lineRule="auto"/>
        <w:rPr>
          <w:sz w:val="24"/>
          <w:szCs w:val="24"/>
        </w:rPr>
      </w:pPr>
    </w:p>
    <w:p w:rsidR="006604CC" w:rsidRPr="006D0A0E" w:rsidRDefault="006604CC" w:rsidP="004A0622">
      <w:pPr>
        <w:pStyle w:val="ListParagraph"/>
        <w:numPr>
          <w:ilvl w:val="0"/>
          <w:numId w:val="13"/>
        </w:numPr>
        <w:tabs>
          <w:tab w:val="left" w:pos="722"/>
        </w:tabs>
        <w:spacing w:before="87" w:line="276" w:lineRule="auto"/>
        <w:rPr>
          <w:sz w:val="24"/>
          <w:szCs w:val="24"/>
        </w:rPr>
      </w:pPr>
      <w:r w:rsidRPr="006D0A0E">
        <w:rPr>
          <w:sz w:val="24"/>
          <w:szCs w:val="24"/>
        </w:rPr>
        <w:t>24-hours banking: Q-Cash ATM</w:t>
      </w:r>
      <w:r w:rsidRPr="006D0A0E">
        <w:rPr>
          <w:spacing w:val="-2"/>
          <w:sz w:val="24"/>
          <w:szCs w:val="24"/>
        </w:rPr>
        <w:t xml:space="preserve"> </w:t>
      </w:r>
      <w:r w:rsidRPr="006D0A0E">
        <w:rPr>
          <w:sz w:val="24"/>
          <w:szCs w:val="24"/>
        </w:rPr>
        <w:t>facility</w:t>
      </w:r>
    </w:p>
    <w:p w:rsidR="006604CC" w:rsidRPr="006D0A0E" w:rsidRDefault="006604CC" w:rsidP="006604CC">
      <w:pPr>
        <w:pStyle w:val="BodyText"/>
        <w:spacing w:before="5" w:line="276" w:lineRule="auto"/>
      </w:pPr>
    </w:p>
    <w:p w:rsidR="006604CC" w:rsidRPr="006D0A0E" w:rsidRDefault="006604CC" w:rsidP="004A0622">
      <w:pPr>
        <w:pStyle w:val="ListParagraph"/>
        <w:numPr>
          <w:ilvl w:val="0"/>
          <w:numId w:val="13"/>
        </w:numPr>
        <w:tabs>
          <w:tab w:val="left" w:pos="782"/>
        </w:tabs>
        <w:spacing w:line="276" w:lineRule="auto"/>
        <w:rPr>
          <w:sz w:val="24"/>
          <w:szCs w:val="24"/>
        </w:rPr>
      </w:pPr>
      <w:r w:rsidRPr="006D0A0E">
        <w:rPr>
          <w:sz w:val="24"/>
          <w:szCs w:val="24"/>
        </w:rPr>
        <w:t>Islamic Banking</w:t>
      </w:r>
    </w:p>
    <w:p w:rsidR="006604CC" w:rsidRPr="006D0A0E" w:rsidRDefault="006604CC" w:rsidP="006604CC">
      <w:pPr>
        <w:pStyle w:val="BodyText"/>
        <w:spacing w:before="5" w:line="276" w:lineRule="auto"/>
      </w:pPr>
    </w:p>
    <w:p w:rsidR="006604CC" w:rsidRPr="006D0A0E" w:rsidRDefault="006604CC" w:rsidP="004A0622">
      <w:pPr>
        <w:pStyle w:val="ListParagraph"/>
        <w:numPr>
          <w:ilvl w:val="0"/>
          <w:numId w:val="13"/>
        </w:numPr>
        <w:tabs>
          <w:tab w:val="left" w:pos="722"/>
        </w:tabs>
        <w:spacing w:line="276" w:lineRule="auto"/>
        <w:rPr>
          <w:sz w:val="24"/>
          <w:szCs w:val="24"/>
        </w:rPr>
      </w:pPr>
      <w:r w:rsidRPr="006D0A0E">
        <w:rPr>
          <w:sz w:val="24"/>
          <w:szCs w:val="24"/>
        </w:rPr>
        <w:t>Corporate Banking</w:t>
      </w:r>
    </w:p>
    <w:p w:rsidR="006604CC" w:rsidRPr="006D0A0E" w:rsidRDefault="006604CC" w:rsidP="006604CC">
      <w:pPr>
        <w:pStyle w:val="BodyText"/>
        <w:spacing w:before="7" w:line="276" w:lineRule="auto"/>
      </w:pPr>
    </w:p>
    <w:p w:rsidR="006604CC" w:rsidRPr="006D0A0E" w:rsidRDefault="006604CC" w:rsidP="004A0622">
      <w:pPr>
        <w:pStyle w:val="ListParagraph"/>
        <w:numPr>
          <w:ilvl w:val="0"/>
          <w:numId w:val="13"/>
        </w:numPr>
        <w:tabs>
          <w:tab w:val="left" w:pos="842"/>
        </w:tabs>
        <w:spacing w:line="276" w:lineRule="auto"/>
        <w:rPr>
          <w:sz w:val="24"/>
          <w:szCs w:val="24"/>
        </w:rPr>
      </w:pPr>
      <w:r w:rsidRPr="006D0A0E">
        <w:rPr>
          <w:sz w:val="24"/>
          <w:szCs w:val="24"/>
        </w:rPr>
        <w:t>Consumer Credit</w:t>
      </w:r>
      <w:r w:rsidRPr="006D0A0E">
        <w:rPr>
          <w:spacing w:val="-1"/>
          <w:sz w:val="24"/>
          <w:szCs w:val="24"/>
        </w:rPr>
        <w:t xml:space="preserve"> </w:t>
      </w:r>
      <w:r w:rsidRPr="006D0A0E">
        <w:rPr>
          <w:sz w:val="24"/>
          <w:szCs w:val="24"/>
        </w:rPr>
        <w:t>Scheme</w:t>
      </w:r>
    </w:p>
    <w:p w:rsidR="006604CC" w:rsidRPr="006D0A0E" w:rsidRDefault="006604CC" w:rsidP="006604CC">
      <w:pPr>
        <w:pStyle w:val="BodyText"/>
        <w:spacing w:before="5" w:line="276" w:lineRule="auto"/>
      </w:pPr>
    </w:p>
    <w:p w:rsidR="006604CC" w:rsidRPr="006D0A0E" w:rsidRDefault="006604CC" w:rsidP="004A0622">
      <w:pPr>
        <w:pStyle w:val="ListParagraph"/>
        <w:numPr>
          <w:ilvl w:val="0"/>
          <w:numId w:val="13"/>
        </w:numPr>
        <w:tabs>
          <w:tab w:val="left" w:pos="782"/>
        </w:tabs>
        <w:spacing w:line="276" w:lineRule="auto"/>
        <w:rPr>
          <w:sz w:val="24"/>
          <w:szCs w:val="24"/>
        </w:rPr>
      </w:pPr>
      <w:r w:rsidRPr="006D0A0E">
        <w:rPr>
          <w:sz w:val="24"/>
          <w:szCs w:val="24"/>
        </w:rPr>
        <w:t>International</w:t>
      </w:r>
      <w:r w:rsidRPr="006D0A0E">
        <w:rPr>
          <w:spacing w:val="1"/>
          <w:sz w:val="24"/>
          <w:szCs w:val="24"/>
        </w:rPr>
        <w:t xml:space="preserve"> </w:t>
      </w:r>
      <w:r w:rsidRPr="006D0A0E">
        <w:rPr>
          <w:sz w:val="24"/>
          <w:szCs w:val="24"/>
        </w:rPr>
        <w:t>Banking.</w:t>
      </w:r>
    </w:p>
    <w:p w:rsidR="006604CC" w:rsidRPr="006D0A0E" w:rsidRDefault="006604CC" w:rsidP="00EE0C23">
      <w:pPr>
        <w:spacing w:line="276" w:lineRule="auto"/>
        <w:rPr>
          <w:sz w:val="24"/>
          <w:szCs w:val="24"/>
        </w:rPr>
        <w:sectPr w:rsidR="006604CC" w:rsidRPr="006D0A0E">
          <w:pgSz w:w="11920" w:h="17350"/>
          <w:pgMar w:top="1340" w:right="320" w:bottom="1440" w:left="1000" w:header="452" w:footer="942" w:gutter="0"/>
          <w:cols w:space="720"/>
        </w:sectPr>
      </w:pPr>
    </w:p>
    <w:p w:rsidR="00805F9B" w:rsidRPr="006D0A0E" w:rsidRDefault="00805F9B" w:rsidP="00EE0C23">
      <w:pPr>
        <w:pStyle w:val="BodyText"/>
        <w:spacing w:before="3" w:line="276" w:lineRule="auto"/>
      </w:pPr>
    </w:p>
    <w:p w:rsidR="00805F9B" w:rsidRDefault="00D900F4" w:rsidP="00EE0C23">
      <w:pPr>
        <w:pStyle w:val="Heading5"/>
        <w:spacing w:line="276" w:lineRule="auto"/>
        <w:ind w:left="440"/>
        <w:jc w:val="both"/>
        <w:rPr>
          <w:color w:val="00AFEF"/>
        </w:rPr>
      </w:pPr>
      <w:r w:rsidRPr="006D0A0E">
        <w:rPr>
          <w:color w:val="00AFEF"/>
        </w:rPr>
        <w:t>Corporate Banking</w:t>
      </w:r>
    </w:p>
    <w:p w:rsidR="00D70950" w:rsidRPr="006D0A0E" w:rsidRDefault="00D70950" w:rsidP="00EE0C23">
      <w:pPr>
        <w:pStyle w:val="Heading5"/>
        <w:spacing w:line="276" w:lineRule="auto"/>
        <w:ind w:left="440"/>
        <w:jc w:val="both"/>
      </w:pPr>
    </w:p>
    <w:p w:rsidR="00F2607B" w:rsidRPr="006D0A0E" w:rsidRDefault="008F3905" w:rsidP="00EE0C23">
      <w:pPr>
        <w:pStyle w:val="ListParagraph"/>
        <w:tabs>
          <w:tab w:val="left" w:pos="1220"/>
          <w:tab w:val="left" w:pos="1221"/>
        </w:tabs>
        <w:spacing w:line="276" w:lineRule="auto"/>
        <w:ind w:left="1220" w:firstLine="0"/>
        <w:rPr>
          <w:sz w:val="24"/>
          <w:szCs w:val="24"/>
        </w:rPr>
      </w:pPr>
      <w:r w:rsidRPr="008F3905">
        <w:rPr>
          <w:sz w:val="24"/>
          <w:szCs w:val="24"/>
        </w:rPr>
        <w:t xml:space="preserve">Jamuna Bank Ltd. provides a comprehensive range of risk management, financing, and operational services to its corporate customer groups, combining exchange, depository, venture, and value-based financial activities into a single package. </w:t>
      </w:r>
      <w:r w:rsidR="00F2607B" w:rsidRPr="006D0A0E">
        <w:rPr>
          <w:sz w:val="24"/>
          <w:szCs w:val="24"/>
        </w:rPr>
        <w:t xml:space="preserve">The corporate Banking experts will deliver </w:t>
      </w:r>
      <w:r w:rsidR="000246FF" w:rsidRPr="006D0A0E">
        <w:rPr>
          <w:sz w:val="24"/>
          <w:szCs w:val="24"/>
        </w:rPr>
        <w:t>high-class</w:t>
      </w:r>
      <w:r w:rsidR="00F2607B" w:rsidRPr="006D0A0E">
        <w:rPr>
          <w:sz w:val="24"/>
          <w:szCs w:val="24"/>
        </w:rPr>
        <w:t xml:space="preserve"> administration for fast endorsements and productive handling to fulfill client needs. Corporate Banking business wraps an expansive scope of organizations and enterprises. You can use on the ability in the accompanying areas essentially –</w:t>
      </w:r>
    </w:p>
    <w:p w:rsidR="00F2607B" w:rsidRPr="006D0A0E" w:rsidRDefault="00F2607B" w:rsidP="00EE0C23">
      <w:pPr>
        <w:pStyle w:val="ListParagraph"/>
        <w:tabs>
          <w:tab w:val="left" w:pos="1220"/>
          <w:tab w:val="left" w:pos="1221"/>
        </w:tabs>
        <w:spacing w:line="276" w:lineRule="auto"/>
        <w:ind w:left="1220" w:firstLine="0"/>
        <w:rPr>
          <w:sz w:val="24"/>
          <w:szCs w:val="24"/>
        </w:rPr>
      </w:pPr>
    </w:p>
    <w:p w:rsidR="00805F9B" w:rsidRPr="006D0A0E" w:rsidRDefault="00D900F4" w:rsidP="004A0622">
      <w:pPr>
        <w:pStyle w:val="ListParagraph"/>
        <w:numPr>
          <w:ilvl w:val="1"/>
          <w:numId w:val="44"/>
        </w:numPr>
        <w:tabs>
          <w:tab w:val="left" w:pos="1220"/>
          <w:tab w:val="left" w:pos="1221"/>
        </w:tabs>
        <w:spacing w:line="276" w:lineRule="auto"/>
        <w:rPr>
          <w:sz w:val="24"/>
          <w:szCs w:val="24"/>
        </w:rPr>
      </w:pPr>
      <w:r w:rsidRPr="006D0A0E">
        <w:rPr>
          <w:sz w:val="24"/>
          <w:szCs w:val="24"/>
        </w:rPr>
        <w:t>Agro processing</w:t>
      </w:r>
      <w:r w:rsidRPr="006D0A0E">
        <w:rPr>
          <w:spacing w:val="-4"/>
          <w:sz w:val="24"/>
          <w:szCs w:val="24"/>
        </w:rPr>
        <w:t xml:space="preserve"> </w:t>
      </w:r>
      <w:r w:rsidRPr="006D0A0E">
        <w:rPr>
          <w:sz w:val="24"/>
          <w:szCs w:val="24"/>
        </w:rPr>
        <w:t>industry</w:t>
      </w:r>
    </w:p>
    <w:p w:rsidR="00805F9B" w:rsidRPr="006D0A0E" w:rsidRDefault="00F2607B" w:rsidP="004A0622">
      <w:pPr>
        <w:pStyle w:val="ListParagraph"/>
        <w:numPr>
          <w:ilvl w:val="1"/>
          <w:numId w:val="44"/>
        </w:numPr>
        <w:tabs>
          <w:tab w:val="left" w:pos="1220"/>
          <w:tab w:val="left" w:pos="1221"/>
        </w:tabs>
        <w:spacing w:before="113" w:line="276" w:lineRule="auto"/>
        <w:ind w:hanging="419"/>
        <w:rPr>
          <w:sz w:val="24"/>
          <w:szCs w:val="24"/>
        </w:rPr>
      </w:pPr>
      <w:r w:rsidRPr="006D0A0E">
        <w:rPr>
          <w:sz w:val="24"/>
          <w:szCs w:val="24"/>
        </w:rPr>
        <w:t xml:space="preserve"> </w:t>
      </w:r>
      <w:r w:rsidR="00D900F4" w:rsidRPr="006D0A0E">
        <w:rPr>
          <w:sz w:val="24"/>
          <w:szCs w:val="24"/>
        </w:rPr>
        <w:t>Industry (Import Substitute / Export</w:t>
      </w:r>
      <w:r w:rsidR="00D900F4" w:rsidRPr="006D0A0E">
        <w:rPr>
          <w:spacing w:val="-4"/>
          <w:sz w:val="24"/>
          <w:szCs w:val="24"/>
        </w:rPr>
        <w:t xml:space="preserve"> </w:t>
      </w:r>
      <w:r w:rsidR="00D900F4" w:rsidRPr="006D0A0E">
        <w:rPr>
          <w:sz w:val="24"/>
          <w:szCs w:val="24"/>
        </w:rPr>
        <w:t>oriented)</w:t>
      </w:r>
    </w:p>
    <w:p w:rsidR="00805F9B" w:rsidRPr="006D0A0E" w:rsidRDefault="00D900F4" w:rsidP="004A0622">
      <w:pPr>
        <w:pStyle w:val="ListParagraph"/>
        <w:numPr>
          <w:ilvl w:val="1"/>
          <w:numId w:val="44"/>
        </w:numPr>
        <w:tabs>
          <w:tab w:val="left" w:pos="1220"/>
          <w:tab w:val="left" w:pos="1221"/>
        </w:tabs>
        <w:spacing w:before="85" w:line="276" w:lineRule="auto"/>
        <w:ind w:hanging="419"/>
        <w:rPr>
          <w:sz w:val="24"/>
          <w:szCs w:val="24"/>
        </w:rPr>
      </w:pPr>
      <w:r w:rsidRPr="006D0A0E">
        <w:rPr>
          <w:sz w:val="24"/>
          <w:szCs w:val="24"/>
        </w:rPr>
        <w:t>Textile  Spinning,  Dyeing /</w:t>
      </w:r>
      <w:r w:rsidRPr="006D0A0E">
        <w:rPr>
          <w:spacing w:val="-9"/>
          <w:sz w:val="24"/>
          <w:szCs w:val="24"/>
        </w:rPr>
        <w:t xml:space="preserve"> </w:t>
      </w:r>
      <w:r w:rsidRPr="006D0A0E">
        <w:rPr>
          <w:sz w:val="24"/>
          <w:szCs w:val="24"/>
        </w:rPr>
        <w:t>Printing</w:t>
      </w:r>
    </w:p>
    <w:p w:rsidR="00805F9B" w:rsidRPr="006D0A0E" w:rsidRDefault="00D900F4" w:rsidP="004A0622">
      <w:pPr>
        <w:pStyle w:val="ListParagraph"/>
        <w:numPr>
          <w:ilvl w:val="1"/>
          <w:numId w:val="44"/>
        </w:numPr>
        <w:tabs>
          <w:tab w:val="left" w:pos="1220"/>
          <w:tab w:val="left" w:pos="1221"/>
        </w:tabs>
        <w:spacing w:before="101" w:line="276" w:lineRule="auto"/>
        <w:ind w:hanging="419"/>
        <w:rPr>
          <w:sz w:val="24"/>
          <w:szCs w:val="24"/>
        </w:rPr>
      </w:pPr>
      <w:r w:rsidRPr="006D0A0E">
        <w:rPr>
          <w:sz w:val="24"/>
          <w:szCs w:val="24"/>
        </w:rPr>
        <w:t>Export Oriented Garments,</w:t>
      </w:r>
      <w:r w:rsidRPr="006D0A0E">
        <w:rPr>
          <w:spacing w:val="-12"/>
          <w:sz w:val="24"/>
          <w:szCs w:val="24"/>
        </w:rPr>
        <w:t xml:space="preserve"> </w:t>
      </w:r>
      <w:r w:rsidRPr="006D0A0E">
        <w:rPr>
          <w:sz w:val="24"/>
          <w:szCs w:val="24"/>
        </w:rPr>
        <w:t>Sweater.</w:t>
      </w:r>
    </w:p>
    <w:p w:rsidR="00A06EE4" w:rsidRDefault="00A06EE4" w:rsidP="004A0622">
      <w:pPr>
        <w:pStyle w:val="ListParagraph"/>
        <w:numPr>
          <w:ilvl w:val="1"/>
          <w:numId w:val="44"/>
        </w:numPr>
        <w:tabs>
          <w:tab w:val="left" w:pos="1220"/>
          <w:tab w:val="left" w:pos="1221"/>
        </w:tabs>
        <w:spacing w:before="101" w:line="276" w:lineRule="auto"/>
        <w:rPr>
          <w:sz w:val="24"/>
          <w:szCs w:val="24"/>
        </w:rPr>
      </w:pPr>
      <w:r w:rsidRPr="00A06EE4">
        <w:rPr>
          <w:sz w:val="24"/>
          <w:szCs w:val="24"/>
        </w:rPr>
        <w:t>Food and Allied Products</w:t>
      </w:r>
    </w:p>
    <w:p w:rsidR="00A06EE4" w:rsidRDefault="00A06EE4" w:rsidP="004A0622">
      <w:pPr>
        <w:pStyle w:val="ListParagraph"/>
        <w:numPr>
          <w:ilvl w:val="1"/>
          <w:numId w:val="44"/>
        </w:numPr>
        <w:tabs>
          <w:tab w:val="left" w:pos="1220"/>
          <w:tab w:val="left" w:pos="1221"/>
        </w:tabs>
        <w:spacing w:before="98" w:line="276" w:lineRule="auto"/>
        <w:rPr>
          <w:sz w:val="24"/>
          <w:szCs w:val="24"/>
        </w:rPr>
      </w:pPr>
      <w:r w:rsidRPr="00A06EE4">
        <w:rPr>
          <w:sz w:val="24"/>
          <w:szCs w:val="24"/>
        </w:rPr>
        <w:t>Paper &amp; Paper Products is a subcategory of Paper &amp; Paper Products.</w:t>
      </w:r>
    </w:p>
    <w:p w:rsidR="00805F9B" w:rsidRPr="006D0A0E" w:rsidRDefault="00A06EE4" w:rsidP="004A0622">
      <w:pPr>
        <w:pStyle w:val="ListParagraph"/>
        <w:numPr>
          <w:ilvl w:val="1"/>
          <w:numId w:val="44"/>
        </w:numPr>
        <w:tabs>
          <w:tab w:val="left" w:pos="1220"/>
          <w:tab w:val="left" w:pos="1221"/>
        </w:tabs>
        <w:spacing w:before="98" w:line="276" w:lineRule="auto"/>
        <w:rPr>
          <w:sz w:val="24"/>
          <w:szCs w:val="24"/>
        </w:rPr>
      </w:pPr>
      <w:r w:rsidRPr="00A06EE4">
        <w:rPr>
          <w:sz w:val="24"/>
          <w:szCs w:val="24"/>
        </w:rPr>
        <w:t>Steel Mills, Engineering</w:t>
      </w:r>
      <w:r>
        <w:rPr>
          <w:sz w:val="24"/>
          <w:szCs w:val="24"/>
        </w:rPr>
        <w:t>.</w:t>
      </w:r>
    </w:p>
    <w:p w:rsidR="00805F9B" w:rsidRPr="006D0A0E" w:rsidRDefault="00D900F4" w:rsidP="004A0622">
      <w:pPr>
        <w:pStyle w:val="ListParagraph"/>
        <w:numPr>
          <w:ilvl w:val="1"/>
          <w:numId w:val="44"/>
        </w:numPr>
        <w:tabs>
          <w:tab w:val="left" w:pos="1220"/>
          <w:tab w:val="left" w:pos="1221"/>
        </w:tabs>
        <w:spacing w:before="87" w:line="276" w:lineRule="auto"/>
        <w:ind w:hanging="419"/>
        <w:rPr>
          <w:sz w:val="24"/>
          <w:szCs w:val="24"/>
        </w:rPr>
      </w:pPr>
      <w:r w:rsidRPr="006D0A0E">
        <w:rPr>
          <w:sz w:val="24"/>
          <w:szCs w:val="24"/>
        </w:rPr>
        <w:t>Chemical and chemical products</w:t>
      </w:r>
      <w:r w:rsidRPr="006D0A0E">
        <w:rPr>
          <w:spacing w:val="-1"/>
          <w:sz w:val="24"/>
          <w:szCs w:val="24"/>
        </w:rPr>
        <w:t xml:space="preserve"> </w:t>
      </w:r>
      <w:r w:rsidRPr="006D0A0E">
        <w:rPr>
          <w:sz w:val="24"/>
          <w:szCs w:val="24"/>
        </w:rPr>
        <w:t>etc.</w:t>
      </w:r>
    </w:p>
    <w:p w:rsidR="00805F9B" w:rsidRPr="006D0A0E" w:rsidRDefault="00D900F4" w:rsidP="004A0622">
      <w:pPr>
        <w:pStyle w:val="ListParagraph"/>
        <w:numPr>
          <w:ilvl w:val="1"/>
          <w:numId w:val="44"/>
        </w:numPr>
        <w:tabs>
          <w:tab w:val="left" w:pos="1220"/>
          <w:tab w:val="left" w:pos="1221"/>
        </w:tabs>
        <w:spacing w:before="100" w:line="276" w:lineRule="auto"/>
        <w:ind w:hanging="419"/>
        <w:rPr>
          <w:sz w:val="24"/>
          <w:szCs w:val="24"/>
        </w:rPr>
      </w:pPr>
      <w:r w:rsidRPr="006D0A0E">
        <w:rPr>
          <w:sz w:val="24"/>
          <w:szCs w:val="24"/>
        </w:rPr>
        <w:t>Telecommunications.</w:t>
      </w:r>
    </w:p>
    <w:p w:rsidR="00805F9B" w:rsidRPr="006D0A0E" w:rsidRDefault="00D900F4" w:rsidP="004A0622">
      <w:pPr>
        <w:pStyle w:val="ListParagraph"/>
        <w:numPr>
          <w:ilvl w:val="1"/>
          <w:numId w:val="44"/>
        </w:numPr>
        <w:tabs>
          <w:tab w:val="left" w:pos="1220"/>
          <w:tab w:val="left" w:pos="1221"/>
        </w:tabs>
        <w:spacing w:before="84" w:line="276" w:lineRule="auto"/>
        <w:ind w:hanging="419"/>
        <w:rPr>
          <w:sz w:val="24"/>
          <w:szCs w:val="24"/>
        </w:rPr>
      </w:pPr>
      <w:r w:rsidRPr="006D0A0E">
        <w:rPr>
          <w:sz w:val="24"/>
          <w:szCs w:val="24"/>
        </w:rPr>
        <w:t>Information</w:t>
      </w:r>
      <w:r w:rsidRPr="006D0A0E">
        <w:rPr>
          <w:spacing w:val="-1"/>
          <w:sz w:val="24"/>
          <w:szCs w:val="24"/>
        </w:rPr>
        <w:t xml:space="preserve"> </w:t>
      </w:r>
      <w:r w:rsidRPr="006D0A0E">
        <w:rPr>
          <w:sz w:val="24"/>
          <w:szCs w:val="24"/>
        </w:rPr>
        <w:t>Technology</w:t>
      </w:r>
    </w:p>
    <w:p w:rsidR="00805F9B" w:rsidRPr="006D0A0E" w:rsidRDefault="00D900F4" w:rsidP="004A0622">
      <w:pPr>
        <w:pStyle w:val="ListParagraph"/>
        <w:numPr>
          <w:ilvl w:val="1"/>
          <w:numId w:val="44"/>
        </w:numPr>
        <w:tabs>
          <w:tab w:val="left" w:pos="1220"/>
          <w:tab w:val="left" w:pos="1221"/>
        </w:tabs>
        <w:spacing w:before="101" w:line="276" w:lineRule="auto"/>
        <w:ind w:hanging="419"/>
        <w:rPr>
          <w:sz w:val="24"/>
          <w:szCs w:val="24"/>
        </w:rPr>
      </w:pPr>
      <w:r w:rsidRPr="006D0A0E">
        <w:rPr>
          <w:w w:val="105"/>
          <w:sz w:val="24"/>
          <w:szCs w:val="24"/>
        </w:rPr>
        <w:t>Real Estate &amp; Construction</w:t>
      </w:r>
      <w:r w:rsidRPr="006D0A0E">
        <w:rPr>
          <w:spacing w:val="-19"/>
          <w:w w:val="105"/>
          <w:sz w:val="24"/>
          <w:szCs w:val="24"/>
        </w:rPr>
        <w:t xml:space="preserve"> </w:t>
      </w:r>
      <w:r w:rsidRPr="006D0A0E">
        <w:rPr>
          <w:w w:val="105"/>
          <w:sz w:val="24"/>
          <w:szCs w:val="24"/>
        </w:rPr>
        <w:t>·</w:t>
      </w:r>
    </w:p>
    <w:p w:rsidR="00805F9B" w:rsidRPr="006D0A0E" w:rsidRDefault="00D900F4" w:rsidP="004A0622">
      <w:pPr>
        <w:pStyle w:val="ListParagraph"/>
        <w:numPr>
          <w:ilvl w:val="1"/>
          <w:numId w:val="44"/>
        </w:numPr>
        <w:tabs>
          <w:tab w:val="left" w:pos="1220"/>
          <w:tab w:val="left" w:pos="1221"/>
        </w:tabs>
        <w:spacing w:before="101" w:line="276" w:lineRule="auto"/>
        <w:ind w:hanging="419"/>
        <w:rPr>
          <w:sz w:val="24"/>
          <w:szCs w:val="24"/>
        </w:rPr>
      </w:pPr>
      <w:r w:rsidRPr="006D0A0E">
        <w:rPr>
          <w:sz w:val="24"/>
          <w:szCs w:val="24"/>
        </w:rPr>
        <w:t>Wholesale</w:t>
      </w:r>
      <w:r w:rsidRPr="006D0A0E">
        <w:rPr>
          <w:spacing w:val="59"/>
          <w:sz w:val="24"/>
          <w:szCs w:val="24"/>
        </w:rPr>
        <w:t xml:space="preserve"> </w:t>
      </w:r>
      <w:r w:rsidRPr="006D0A0E">
        <w:rPr>
          <w:sz w:val="24"/>
          <w:szCs w:val="24"/>
        </w:rPr>
        <w:t>trade</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3A1298" w:rsidRPr="006D0A0E" w:rsidRDefault="00D900F4" w:rsidP="00EE0C23">
      <w:pPr>
        <w:pStyle w:val="Heading5"/>
        <w:spacing w:before="91" w:line="276" w:lineRule="auto"/>
        <w:ind w:left="440" w:right="6009"/>
        <w:jc w:val="both"/>
        <w:rPr>
          <w:color w:val="00AFEF"/>
        </w:rPr>
      </w:pPr>
      <w:r w:rsidRPr="006D0A0E">
        <w:rPr>
          <w:color w:val="00AFEF"/>
        </w:rPr>
        <w:lastRenderedPageBreak/>
        <w:t xml:space="preserve">Other highly customized services of JBL </w:t>
      </w:r>
      <w:r w:rsidR="003A1298" w:rsidRPr="006D0A0E">
        <w:rPr>
          <w:color w:val="00AFEF"/>
        </w:rPr>
        <w:t xml:space="preserve">         </w:t>
      </w:r>
    </w:p>
    <w:p w:rsidR="007368BC" w:rsidRPr="006D0A0E" w:rsidRDefault="003A1298" w:rsidP="00EE0C23">
      <w:pPr>
        <w:pStyle w:val="Heading5"/>
        <w:spacing w:before="91" w:line="276" w:lineRule="auto"/>
        <w:ind w:left="440" w:right="6009"/>
        <w:jc w:val="both"/>
        <w:rPr>
          <w:color w:val="00AFEF"/>
        </w:rPr>
      </w:pPr>
      <w:r w:rsidRPr="006D0A0E">
        <w:rPr>
          <w:color w:val="00AFEF"/>
        </w:rPr>
        <w:t xml:space="preserve">    </w:t>
      </w:r>
      <w:r w:rsidR="00D900F4" w:rsidRPr="006D0A0E">
        <w:rPr>
          <w:color w:val="00AF50"/>
        </w:rPr>
        <w:t>Q-Cash Round The Clock Banking</w:t>
      </w:r>
      <w:r w:rsidRPr="006D0A0E">
        <w:rPr>
          <w:color w:val="00AF50"/>
        </w:rPr>
        <w:t xml:space="preserve">: </w:t>
      </w:r>
      <w:r w:rsidR="007368BC" w:rsidRPr="006D0A0E">
        <w:rPr>
          <w:color w:val="00AF50"/>
        </w:rPr>
        <w:t xml:space="preserve"> </w:t>
      </w:r>
    </w:p>
    <w:p w:rsidR="00A06EE4" w:rsidRDefault="00A06EE4" w:rsidP="004A0622">
      <w:pPr>
        <w:pStyle w:val="ListParagraph"/>
        <w:numPr>
          <w:ilvl w:val="1"/>
          <w:numId w:val="12"/>
        </w:numPr>
        <w:tabs>
          <w:tab w:val="left" w:pos="1691"/>
        </w:tabs>
        <w:spacing w:line="276" w:lineRule="auto"/>
        <w:rPr>
          <w:sz w:val="24"/>
          <w:szCs w:val="24"/>
        </w:rPr>
      </w:pPr>
      <w:r w:rsidRPr="00A06EE4">
        <w:rPr>
          <w:sz w:val="24"/>
          <w:szCs w:val="24"/>
        </w:rPr>
        <w:t xml:space="preserve">Cash withdrawals are available 24 hours a day, 7 days a week from any Q-Cash logo-checked ATM Booth. </w:t>
      </w:r>
    </w:p>
    <w:p w:rsidR="00A06EE4" w:rsidRDefault="00A06EE4" w:rsidP="004A0622">
      <w:pPr>
        <w:pStyle w:val="ListParagraph"/>
        <w:numPr>
          <w:ilvl w:val="1"/>
          <w:numId w:val="12"/>
        </w:numPr>
        <w:tabs>
          <w:tab w:val="left" w:pos="1691"/>
        </w:tabs>
        <w:spacing w:line="276" w:lineRule="auto"/>
        <w:rPr>
          <w:sz w:val="24"/>
          <w:szCs w:val="24"/>
        </w:rPr>
      </w:pPr>
      <w:r w:rsidRPr="00A06EE4">
        <w:rPr>
          <w:sz w:val="24"/>
          <w:szCs w:val="24"/>
        </w:rPr>
        <w:t>POS (Point of Sale) transaction (shopping malls, restaurants, jewelries etc.).</w:t>
      </w:r>
    </w:p>
    <w:p w:rsidR="00A06EE4" w:rsidRDefault="00A06EE4" w:rsidP="004A0622">
      <w:pPr>
        <w:pStyle w:val="ListParagraph"/>
        <w:numPr>
          <w:ilvl w:val="1"/>
          <w:numId w:val="12"/>
        </w:numPr>
        <w:tabs>
          <w:tab w:val="left" w:pos="1691"/>
        </w:tabs>
        <w:spacing w:line="276" w:lineRule="auto"/>
        <w:rPr>
          <w:sz w:val="24"/>
          <w:szCs w:val="24"/>
        </w:rPr>
      </w:pPr>
      <w:r w:rsidRPr="00A06EE4">
        <w:rPr>
          <w:sz w:val="24"/>
          <w:szCs w:val="24"/>
        </w:rPr>
        <w:t xml:space="preserve">POS (Point of Sale) swap (shopping centers, eateries, gems and so forth) </w:t>
      </w:r>
    </w:p>
    <w:p w:rsidR="00A06EE4" w:rsidRDefault="00A06EE4" w:rsidP="004A0622">
      <w:pPr>
        <w:pStyle w:val="ListParagraph"/>
        <w:numPr>
          <w:ilvl w:val="1"/>
          <w:numId w:val="12"/>
        </w:numPr>
        <w:tabs>
          <w:tab w:val="left" w:pos="1691"/>
        </w:tabs>
        <w:spacing w:line="276" w:lineRule="auto"/>
        <w:rPr>
          <w:sz w:val="24"/>
          <w:szCs w:val="24"/>
        </w:rPr>
      </w:pPr>
      <w:r w:rsidRPr="00A06EE4">
        <w:rPr>
          <w:sz w:val="24"/>
          <w:szCs w:val="24"/>
        </w:rPr>
        <w:t xml:space="preserve">Take use of the card's overdraft services (whenever endorsed) </w:t>
      </w:r>
    </w:p>
    <w:p w:rsidR="00A06EE4" w:rsidRDefault="00A06EE4" w:rsidP="004A0622">
      <w:pPr>
        <w:pStyle w:val="ListParagraph"/>
        <w:numPr>
          <w:ilvl w:val="1"/>
          <w:numId w:val="12"/>
        </w:numPr>
        <w:tabs>
          <w:tab w:val="left" w:pos="1691"/>
        </w:tabs>
        <w:spacing w:line="276" w:lineRule="auto"/>
        <w:rPr>
          <w:sz w:val="24"/>
          <w:szCs w:val="24"/>
        </w:rPr>
      </w:pPr>
      <w:r w:rsidRPr="00A06EE4">
        <w:rPr>
          <w:sz w:val="24"/>
          <w:szCs w:val="24"/>
        </w:rPr>
        <w:t xml:space="preserve">Payment options for utility bills. </w:t>
      </w:r>
    </w:p>
    <w:p w:rsidR="002F6A7E" w:rsidRPr="00A06EE4" w:rsidRDefault="00A06EE4" w:rsidP="004A0622">
      <w:pPr>
        <w:pStyle w:val="ListParagraph"/>
        <w:numPr>
          <w:ilvl w:val="1"/>
          <w:numId w:val="12"/>
        </w:numPr>
        <w:tabs>
          <w:tab w:val="left" w:pos="1691"/>
        </w:tabs>
        <w:spacing w:line="276" w:lineRule="auto"/>
        <w:rPr>
          <w:sz w:val="24"/>
          <w:szCs w:val="24"/>
        </w:rPr>
      </w:pPr>
      <w:r w:rsidRPr="00A06EE4">
        <w:rPr>
          <w:sz w:val="24"/>
          <w:szCs w:val="24"/>
        </w:rPr>
        <w:t>Cash exchange offices for certain branches can be found all across the country.</w:t>
      </w:r>
    </w:p>
    <w:p w:rsidR="00647EF9" w:rsidRDefault="00A06EE4" w:rsidP="00A06EE4">
      <w:pPr>
        <w:pStyle w:val="Heading5"/>
        <w:spacing w:before="203" w:line="276" w:lineRule="auto"/>
        <w:ind w:left="440"/>
        <w:jc w:val="both"/>
        <w:rPr>
          <w:b w:val="0"/>
          <w:bCs w:val="0"/>
        </w:rPr>
      </w:pPr>
      <w:r w:rsidRPr="00A06EE4">
        <w:rPr>
          <w:b w:val="0"/>
          <w:bCs w:val="0"/>
        </w:rPr>
        <w:t xml:space="preserve">Jamuna Bank Limited has opened its first Q-money ATM at its Dhanmondi Branch in Dhaka, and it is now offering VISA </w:t>
      </w:r>
      <w:proofErr w:type="spellStart"/>
      <w:r w:rsidRPr="00A06EE4">
        <w:rPr>
          <w:b w:val="0"/>
          <w:bCs w:val="0"/>
        </w:rPr>
        <w:t>cards.JBL</w:t>
      </w:r>
      <w:proofErr w:type="spellEnd"/>
      <w:r w:rsidRPr="00A06EE4">
        <w:rPr>
          <w:b w:val="0"/>
          <w:bCs w:val="0"/>
        </w:rPr>
        <w:t xml:space="preserve"> is presenting VISA cards in connection with the issuance of Q-money goods. </w:t>
      </w:r>
    </w:p>
    <w:p w:rsidR="002F6A7E" w:rsidRPr="00A06EE4" w:rsidRDefault="00D900F4" w:rsidP="00A06EE4">
      <w:pPr>
        <w:pStyle w:val="Heading5"/>
        <w:spacing w:before="203" w:line="276" w:lineRule="auto"/>
        <w:ind w:left="440"/>
        <w:jc w:val="both"/>
        <w:rPr>
          <w:b w:val="0"/>
          <w:bCs w:val="0"/>
        </w:rPr>
      </w:pPr>
      <w:r w:rsidRPr="006D0A0E">
        <w:rPr>
          <w:color w:val="00AF50"/>
        </w:rPr>
        <w:t>Online Banking</w:t>
      </w:r>
    </w:p>
    <w:p w:rsidR="00647EF9" w:rsidRPr="00647EF9" w:rsidRDefault="002F6A7E" w:rsidP="00647EF9">
      <w:pPr>
        <w:pStyle w:val="Heading5"/>
        <w:spacing w:before="203" w:line="276" w:lineRule="auto"/>
        <w:ind w:left="440"/>
        <w:jc w:val="both"/>
        <w:rPr>
          <w:b w:val="0"/>
        </w:rPr>
      </w:pPr>
      <w:r w:rsidRPr="006D0A0E">
        <w:rPr>
          <w:b w:val="0"/>
        </w:rPr>
        <w:t xml:space="preserve"> </w:t>
      </w:r>
      <w:r w:rsidR="00647EF9" w:rsidRPr="00647EF9">
        <w:rPr>
          <w:b w:val="0"/>
        </w:rPr>
        <w:t xml:space="preserve">On December 31, 2010, Jamuna Bank Limited announced continual branch </w:t>
      </w:r>
      <w:proofErr w:type="spellStart"/>
      <w:r w:rsidR="00647EF9" w:rsidRPr="00647EF9">
        <w:rPr>
          <w:b w:val="0"/>
        </w:rPr>
        <w:t>numbers.Clients</w:t>
      </w:r>
      <w:proofErr w:type="spellEnd"/>
      <w:r w:rsidR="00647EF9" w:rsidRPr="00647EF9">
        <w:rPr>
          <w:b w:val="0"/>
        </w:rPr>
        <w:t xml:space="preserve"> can now withdraw and store money at any of the bank's 65 branches in Dhaka, Chittagong, </w:t>
      </w:r>
      <w:proofErr w:type="spellStart"/>
      <w:r w:rsidR="00647EF9" w:rsidRPr="00647EF9">
        <w:rPr>
          <w:b w:val="0"/>
        </w:rPr>
        <w:t>Sylhet</w:t>
      </w:r>
      <w:proofErr w:type="spellEnd"/>
      <w:r w:rsidR="00647EF9" w:rsidRPr="00647EF9">
        <w:rPr>
          <w:b w:val="0"/>
        </w:rPr>
        <w:t xml:space="preserve">, </w:t>
      </w:r>
      <w:proofErr w:type="spellStart"/>
      <w:r w:rsidR="00647EF9" w:rsidRPr="00647EF9">
        <w:rPr>
          <w:b w:val="0"/>
        </w:rPr>
        <w:t>Gazipur</w:t>
      </w:r>
      <w:proofErr w:type="spellEnd"/>
      <w:r w:rsidR="00647EF9" w:rsidRPr="00647EF9">
        <w:rPr>
          <w:b w:val="0"/>
        </w:rPr>
        <w:t xml:space="preserve">, </w:t>
      </w:r>
      <w:proofErr w:type="spellStart"/>
      <w:r w:rsidR="00647EF9" w:rsidRPr="00647EF9">
        <w:rPr>
          <w:b w:val="0"/>
        </w:rPr>
        <w:t>Bogra</w:t>
      </w:r>
      <w:proofErr w:type="spellEnd"/>
      <w:r w:rsidR="00647EF9" w:rsidRPr="00647EF9">
        <w:rPr>
          <w:b w:val="0"/>
        </w:rPr>
        <w:t xml:space="preserve">, </w:t>
      </w:r>
      <w:proofErr w:type="spellStart"/>
      <w:r w:rsidR="00647EF9" w:rsidRPr="00647EF9">
        <w:rPr>
          <w:b w:val="0"/>
        </w:rPr>
        <w:t>Naogoan</w:t>
      </w:r>
      <w:proofErr w:type="spellEnd"/>
      <w:r w:rsidR="00647EF9" w:rsidRPr="00647EF9">
        <w:rPr>
          <w:b w:val="0"/>
        </w:rPr>
        <w:t xml:space="preserve">, </w:t>
      </w:r>
      <w:proofErr w:type="spellStart"/>
      <w:r w:rsidR="00647EF9" w:rsidRPr="00647EF9">
        <w:rPr>
          <w:b w:val="0"/>
        </w:rPr>
        <w:t>Narayanganj</w:t>
      </w:r>
      <w:proofErr w:type="spellEnd"/>
      <w:r w:rsidR="00647EF9" w:rsidRPr="00647EF9">
        <w:rPr>
          <w:b w:val="0"/>
        </w:rPr>
        <w:t xml:space="preserve">, </w:t>
      </w:r>
      <w:proofErr w:type="spellStart"/>
      <w:r w:rsidR="00647EF9" w:rsidRPr="00647EF9">
        <w:rPr>
          <w:b w:val="0"/>
        </w:rPr>
        <w:t>Dinajpur</w:t>
      </w:r>
      <w:proofErr w:type="spellEnd"/>
      <w:r w:rsidR="00647EF9" w:rsidRPr="00647EF9">
        <w:rPr>
          <w:b w:val="0"/>
        </w:rPr>
        <w:t xml:space="preserve">, </w:t>
      </w:r>
      <w:proofErr w:type="spellStart"/>
      <w:r w:rsidR="00647EF9" w:rsidRPr="00647EF9">
        <w:rPr>
          <w:b w:val="0"/>
        </w:rPr>
        <w:t>Kushtia</w:t>
      </w:r>
      <w:proofErr w:type="spellEnd"/>
      <w:r w:rsidR="00647EF9" w:rsidRPr="00647EF9">
        <w:rPr>
          <w:b w:val="0"/>
        </w:rPr>
        <w:t xml:space="preserve">, </w:t>
      </w:r>
      <w:proofErr w:type="spellStart"/>
      <w:r w:rsidR="00647EF9" w:rsidRPr="00647EF9">
        <w:rPr>
          <w:b w:val="0"/>
        </w:rPr>
        <w:t>Rajshahi</w:t>
      </w:r>
      <w:proofErr w:type="spellEnd"/>
      <w:r w:rsidR="00647EF9" w:rsidRPr="00647EF9">
        <w:rPr>
          <w:b w:val="0"/>
        </w:rPr>
        <w:t xml:space="preserve">, </w:t>
      </w:r>
      <w:proofErr w:type="spellStart"/>
      <w:r w:rsidR="00647EF9" w:rsidRPr="00647EF9">
        <w:rPr>
          <w:b w:val="0"/>
        </w:rPr>
        <w:t>Bashurhat</w:t>
      </w:r>
      <w:proofErr w:type="spellEnd"/>
      <w:r w:rsidR="00647EF9" w:rsidRPr="00647EF9">
        <w:rPr>
          <w:b w:val="0"/>
        </w:rPr>
        <w:t xml:space="preserve">, </w:t>
      </w:r>
      <w:proofErr w:type="spellStart"/>
      <w:r w:rsidR="00647EF9" w:rsidRPr="00647EF9">
        <w:rPr>
          <w:b w:val="0"/>
        </w:rPr>
        <w:t>Sirajganj</w:t>
      </w:r>
      <w:proofErr w:type="spellEnd"/>
      <w:r w:rsidR="00647EF9" w:rsidRPr="00647EF9">
        <w:rPr>
          <w:b w:val="0"/>
        </w:rPr>
        <w:t xml:space="preserve">, and </w:t>
      </w:r>
      <w:proofErr w:type="spellStart"/>
      <w:r w:rsidR="00647EF9" w:rsidRPr="00647EF9">
        <w:rPr>
          <w:b w:val="0"/>
        </w:rPr>
        <w:t>Munshigonj.Customers</w:t>
      </w:r>
      <w:proofErr w:type="spellEnd"/>
      <w:r w:rsidR="00647EF9" w:rsidRPr="00647EF9">
        <w:rPr>
          <w:b w:val="0"/>
        </w:rPr>
        <w:t xml:space="preserve"> can also take use of 24-hour banking services by using an ATM card at any of the Q-money ATMs in Dhaka, Chittagong, Khulna, </w:t>
      </w:r>
      <w:proofErr w:type="spellStart"/>
      <w:r w:rsidR="00647EF9" w:rsidRPr="00647EF9">
        <w:rPr>
          <w:b w:val="0"/>
        </w:rPr>
        <w:t>Sylhet</w:t>
      </w:r>
      <w:proofErr w:type="spellEnd"/>
      <w:r w:rsidR="00647EF9" w:rsidRPr="00647EF9">
        <w:rPr>
          <w:b w:val="0"/>
        </w:rPr>
        <w:t xml:space="preserve">, and </w:t>
      </w:r>
      <w:proofErr w:type="spellStart"/>
      <w:r w:rsidR="00647EF9" w:rsidRPr="00647EF9">
        <w:rPr>
          <w:b w:val="0"/>
        </w:rPr>
        <w:t>Bogra</w:t>
      </w:r>
      <w:proofErr w:type="spellEnd"/>
      <w:r w:rsidR="00647EF9" w:rsidRPr="00647EF9">
        <w:rPr>
          <w:b w:val="0"/>
        </w:rPr>
        <w:t>.</w:t>
      </w:r>
    </w:p>
    <w:p w:rsidR="00647EF9" w:rsidRPr="00647EF9" w:rsidRDefault="00647EF9" w:rsidP="00647EF9">
      <w:pPr>
        <w:pStyle w:val="Heading5"/>
        <w:spacing w:before="203" w:line="276" w:lineRule="auto"/>
        <w:ind w:left="440"/>
        <w:jc w:val="both"/>
        <w:rPr>
          <w:b w:val="0"/>
        </w:rPr>
      </w:pPr>
      <w:r w:rsidRPr="00647EF9">
        <w:rPr>
          <w:b w:val="0"/>
        </w:rPr>
        <w:t>Naturally, all current Jamuna Bank Limited clientele will enjoy this administration.</w:t>
      </w:r>
    </w:p>
    <w:p w:rsidR="00CC45D1" w:rsidRPr="00647EF9" w:rsidRDefault="00647EF9" w:rsidP="00647EF9">
      <w:pPr>
        <w:pStyle w:val="Heading5"/>
        <w:spacing w:before="203" w:line="276" w:lineRule="auto"/>
        <w:ind w:left="440"/>
        <w:jc w:val="both"/>
        <w:rPr>
          <w:b w:val="0"/>
        </w:rPr>
      </w:pPr>
      <w:r w:rsidRPr="00647EF9">
        <w:rPr>
          <w:b w:val="0"/>
        </w:rPr>
        <w:t>Highlights include:</w:t>
      </w:r>
    </w:p>
    <w:p w:rsidR="00CC45D1" w:rsidRPr="006D0A0E" w:rsidRDefault="00CC45D1" w:rsidP="00EE0C23">
      <w:pPr>
        <w:spacing w:line="276" w:lineRule="auto"/>
        <w:rPr>
          <w:sz w:val="24"/>
          <w:szCs w:val="24"/>
        </w:rPr>
      </w:pPr>
    </w:p>
    <w:p w:rsidR="00647EF9" w:rsidRPr="00647EF9" w:rsidRDefault="00647EF9" w:rsidP="004A0622">
      <w:pPr>
        <w:pStyle w:val="ListParagraph"/>
        <w:numPr>
          <w:ilvl w:val="2"/>
          <w:numId w:val="28"/>
        </w:numPr>
        <w:rPr>
          <w:sz w:val="24"/>
          <w:szCs w:val="24"/>
        </w:rPr>
      </w:pPr>
      <w:r w:rsidRPr="00647EF9">
        <w:rPr>
          <w:sz w:val="24"/>
          <w:szCs w:val="24"/>
        </w:rPr>
        <w:t>Database that is centralized</w:t>
      </w:r>
    </w:p>
    <w:p w:rsidR="00647EF9" w:rsidRDefault="00647EF9" w:rsidP="004A0622">
      <w:pPr>
        <w:pStyle w:val="ListParagraph"/>
        <w:numPr>
          <w:ilvl w:val="2"/>
          <w:numId w:val="28"/>
        </w:numPr>
        <w:spacing w:line="276" w:lineRule="auto"/>
        <w:rPr>
          <w:sz w:val="24"/>
          <w:szCs w:val="24"/>
        </w:rPr>
      </w:pPr>
      <w:r w:rsidRPr="00647EF9">
        <w:rPr>
          <w:sz w:val="24"/>
          <w:szCs w:val="24"/>
        </w:rPr>
        <w:t>Platform-unattached</w:t>
      </w:r>
    </w:p>
    <w:p w:rsidR="00647EF9" w:rsidRDefault="00647EF9" w:rsidP="004A0622">
      <w:pPr>
        <w:pStyle w:val="ListParagraph"/>
        <w:numPr>
          <w:ilvl w:val="2"/>
          <w:numId w:val="28"/>
        </w:numPr>
        <w:spacing w:line="276" w:lineRule="auto"/>
        <w:rPr>
          <w:sz w:val="24"/>
          <w:szCs w:val="24"/>
        </w:rPr>
      </w:pPr>
      <w:r w:rsidRPr="00647EF9">
        <w:rPr>
          <w:sz w:val="24"/>
          <w:szCs w:val="24"/>
        </w:rPr>
        <w:t>Any branch banking in real time</w:t>
      </w:r>
    </w:p>
    <w:p w:rsidR="00647EF9" w:rsidRPr="00647EF9" w:rsidRDefault="00647EF9" w:rsidP="004A0622">
      <w:pPr>
        <w:pStyle w:val="ListParagraph"/>
        <w:numPr>
          <w:ilvl w:val="2"/>
          <w:numId w:val="28"/>
        </w:numPr>
        <w:spacing w:line="276" w:lineRule="auto"/>
        <w:rPr>
          <w:sz w:val="24"/>
          <w:szCs w:val="24"/>
        </w:rPr>
      </w:pPr>
      <w:r w:rsidRPr="00647EF9">
        <w:rPr>
          <w:sz w:val="24"/>
          <w:szCs w:val="24"/>
        </w:rPr>
        <w:t>Interface for Internet Banking</w:t>
      </w:r>
    </w:p>
    <w:p w:rsidR="00647EF9" w:rsidRDefault="00647EF9" w:rsidP="004A0622">
      <w:pPr>
        <w:pStyle w:val="ListParagraph"/>
        <w:numPr>
          <w:ilvl w:val="2"/>
          <w:numId w:val="29"/>
        </w:numPr>
        <w:spacing w:line="276" w:lineRule="auto"/>
        <w:rPr>
          <w:sz w:val="24"/>
          <w:szCs w:val="24"/>
        </w:rPr>
      </w:pPr>
      <w:r w:rsidRPr="00647EF9">
        <w:rPr>
          <w:sz w:val="24"/>
          <w:szCs w:val="24"/>
        </w:rPr>
        <w:t>Using the ATM Interface</w:t>
      </w:r>
    </w:p>
    <w:p w:rsidR="00647EF9" w:rsidRPr="00647EF9" w:rsidRDefault="00647EF9" w:rsidP="004A0622">
      <w:pPr>
        <w:pStyle w:val="ListParagraph"/>
        <w:numPr>
          <w:ilvl w:val="2"/>
          <w:numId w:val="29"/>
        </w:numPr>
        <w:spacing w:line="276" w:lineRule="auto"/>
        <w:rPr>
          <w:sz w:val="24"/>
          <w:szCs w:val="24"/>
        </w:rPr>
      </w:pPr>
      <w:r w:rsidRPr="00647EF9">
        <w:t xml:space="preserve">Office of Corporate Management Information Systems </w:t>
      </w:r>
    </w:p>
    <w:p w:rsidR="00805F9B" w:rsidRPr="006D0A0E" w:rsidRDefault="00D900F4" w:rsidP="00EE0C23">
      <w:pPr>
        <w:pStyle w:val="Heading5"/>
        <w:spacing w:before="91" w:line="276" w:lineRule="auto"/>
        <w:ind w:left="500"/>
        <w:jc w:val="both"/>
      </w:pPr>
      <w:r w:rsidRPr="006D0A0E">
        <w:rPr>
          <w:color w:val="00AF50"/>
        </w:rPr>
        <w:t>Delivery Channels:</w:t>
      </w:r>
    </w:p>
    <w:p w:rsidR="00805F9B" w:rsidRPr="006D0A0E" w:rsidRDefault="00D900F4" w:rsidP="004A0622">
      <w:pPr>
        <w:pStyle w:val="ListParagraph"/>
        <w:numPr>
          <w:ilvl w:val="0"/>
          <w:numId w:val="11"/>
        </w:numPr>
        <w:tabs>
          <w:tab w:val="left" w:pos="1160"/>
          <w:tab w:val="left" w:pos="1161"/>
        </w:tabs>
        <w:spacing w:before="80" w:line="276" w:lineRule="auto"/>
        <w:ind w:hanging="359"/>
        <w:rPr>
          <w:sz w:val="24"/>
          <w:szCs w:val="24"/>
        </w:rPr>
      </w:pPr>
      <w:r w:rsidRPr="006D0A0E">
        <w:rPr>
          <w:sz w:val="24"/>
          <w:szCs w:val="24"/>
        </w:rPr>
        <w:t>Branch</w:t>
      </w:r>
      <w:r w:rsidRPr="006D0A0E">
        <w:rPr>
          <w:spacing w:val="-1"/>
          <w:sz w:val="24"/>
          <w:szCs w:val="24"/>
        </w:rPr>
        <w:t xml:space="preserve"> </w:t>
      </w:r>
      <w:r w:rsidRPr="006D0A0E">
        <w:rPr>
          <w:sz w:val="24"/>
          <w:szCs w:val="24"/>
        </w:rPr>
        <w:t>Network</w:t>
      </w:r>
    </w:p>
    <w:p w:rsidR="00805F9B" w:rsidRPr="006D0A0E" w:rsidRDefault="00D900F4" w:rsidP="004A0622">
      <w:pPr>
        <w:pStyle w:val="ListParagraph"/>
        <w:numPr>
          <w:ilvl w:val="0"/>
          <w:numId w:val="11"/>
        </w:numPr>
        <w:tabs>
          <w:tab w:val="left" w:pos="1160"/>
          <w:tab w:val="left" w:pos="1161"/>
        </w:tabs>
        <w:spacing w:before="99" w:line="276" w:lineRule="auto"/>
        <w:ind w:hanging="359"/>
        <w:rPr>
          <w:sz w:val="24"/>
          <w:szCs w:val="24"/>
        </w:rPr>
      </w:pPr>
      <w:r w:rsidRPr="006D0A0E">
        <w:rPr>
          <w:sz w:val="24"/>
          <w:szCs w:val="24"/>
        </w:rPr>
        <w:t>ATM</w:t>
      </w:r>
      <w:r w:rsidRPr="006D0A0E">
        <w:rPr>
          <w:spacing w:val="-2"/>
          <w:sz w:val="24"/>
          <w:szCs w:val="24"/>
        </w:rPr>
        <w:t xml:space="preserve"> </w:t>
      </w:r>
      <w:r w:rsidRPr="006D0A0E">
        <w:rPr>
          <w:sz w:val="24"/>
          <w:szCs w:val="24"/>
        </w:rPr>
        <w:t>Network</w:t>
      </w:r>
    </w:p>
    <w:p w:rsidR="00805F9B" w:rsidRPr="006D0A0E" w:rsidRDefault="00D900F4" w:rsidP="004A0622">
      <w:pPr>
        <w:pStyle w:val="ListParagraph"/>
        <w:numPr>
          <w:ilvl w:val="0"/>
          <w:numId w:val="11"/>
        </w:numPr>
        <w:tabs>
          <w:tab w:val="left" w:pos="1160"/>
          <w:tab w:val="left" w:pos="1161"/>
        </w:tabs>
        <w:spacing w:before="100" w:line="276" w:lineRule="auto"/>
        <w:ind w:hanging="359"/>
        <w:rPr>
          <w:sz w:val="24"/>
          <w:szCs w:val="24"/>
        </w:rPr>
      </w:pPr>
      <w:r w:rsidRPr="006D0A0E">
        <w:rPr>
          <w:sz w:val="24"/>
          <w:szCs w:val="24"/>
        </w:rPr>
        <w:t>POS (Point of Sale )</w:t>
      </w:r>
      <w:r w:rsidRPr="006D0A0E">
        <w:rPr>
          <w:spacing w:val="-4"/>
          <w:sz w:val="24"/>
          <w:szCs w:val="24"/>
        </w:rPr>
        <w:t xml:space="preserve"> </w:t>
      </w:r>
      <w:r w:rsidRPr="006D0A0E">
        <w:rPr>
          <w:sz w:val="24"/>
          <w:szCs w:val="24"/>
        </w:rPr>
        <w:t>Network</w:t>
      </w:r>
    </w:p>
    <w:p w:rsidR="00805F9B" w:rsidRPr="006D0A0E" w:rsidRDefault="00D900F4" w:rsidP="004A0622">
      <w:pPr>
        <w:pStyle w:val="ListParagraph"/>
        <w:numPr>
          <w:ilvl w:val="0"/>
          <w:numId w:val="11"/>
        </w:numPr>
        <w:tabs>
          <w:tab w:val="left" w:pos="1160"/>
          <w:tab w:val="left" w:pos="1161"/>
        </w:tabs>
        <w:spacing w:before="101" w:line="276" w:lineRule="auto"/>
        <w:ind w:hanging="359"/>
        <w:rPr>
          <w:sz w:val="24"/>
          <w:szCs w:val="24"/>
        </w:rPr>
      </w:pPr>
      <w:r w:rsidRPr="006D0A0E">
        <w:rPr>
          <w:sz w:val="24"/>
          <w:szCs w:val="24"/>
        </w:rPr>
        <w:t>Internet Banking</w:t>
      </w:r>
      <w:r w:rsidRPr="006D0A0E">
        <w:rPr>
          <w:spacing w:val="-2"/>
          <w:sz w:val="24"/>
          <w:szCs w:val="24"/>
        </w:rPr>
        <w:t xml:space="preserve"> </w:t>
      </w:r>
      <w:r w:rsidRPr="006D0A0E">
        <w:rPr>
          <w:sz w:val="24"/>
          <w:szCs w:val="24"/>
        </w:rPr>
        <w:t>Network</w:t>
      </w:r>
    </w:p>
    <w:p w:rsidR="00805F9B" w:rsidRPr="006D0A0E" w:rsidRDefault="00805F9B" w:rsidP="00EE0C23">
      <w:pPr>
        <w:pStyle w:val="BodyText"/>
        <w:spacing w:line="276" w:lineRule="auto"/>
      </w:pPr>
    </w:p>
    <w:p w:rsidR="00805F9B" w:rsidRPr="006D0A0E" w:rsidRDefault="00805F9B" w:rsidP="00EE0C23">
      <w:pPr>
        <w:pStyle w:val="BodyText"/>
        <w:spacing w:before="4" w:line="276" w:lineRule="auto"/>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A3146C" w:rsidRDefault="00A3146C" w:rsidP="00CD35B2">
      <w:pPr>
        <w:pStyle w:val="Heading5"/>
        <w:spacing w:line="276" w:lineRule="auto"/>
        <w:ind w:left="440"/>
        <w:jc w:val="both"/>
        <w:rPr>
          <w:color w:val="00AF50"/>
        </w:rPr>
      </w:pPr>
    </w:p>
    <w:p w:rsidR="00CD35B2" w:rsidRPr="006D0A0E" w:rsidRDefault="00CD35B2" w:rsidP="00CD35B2">
      <w:pPr>
        <w:pStyle w:val="Heading5"/>
        <w:spacing w:line="276" w:lineRule="auto"/>
        <w:ind w:left="440"/>
        <w:jc w:val="both"/>
      </w:pPr>
      <w:r w:rsidRPr="006D0A0E">
        <w:rPr>
          <w:color w:val="00AF50"/>
        </w:rPr>
        <w:t>Retail Banking</w:t>
      </w:r>
    </w:p>
    <w:p w:rsidR="00A3146C" w:rsidRDefault="00A3146C" w:rsidP="00A3146C">
      <w:pPr>
        <w:pStyle w:val="BodyText"/>
        <w:spacing w:line="276" w:lineRule="auto"/>
      </w:pPr>
      <w:r>
        <w:t>A commercial bank is made up of several offices that execute various functions, such as the General Banking Division, Foreign Exchange Division, and Credit Division. One of the most important is general banking.</w:t>
      </w:r>
    </w:p>
    <w:p w:rsidR="00A3146C" w:rsidRDefault="00A3146C" w:rsidP="00A3146C">
      <w:pPr>
        <w:pStyle w:val="BodyText"/>
        <w:spacing w:line="276" w:lineRule="auto"/>
      </w:pPr>
      <w:r>
        <w:t xml:space="preserve">The foundation of our entire financial architecture is general banking. This section of the bank's operations entails receiving and disbursing funds, as well as establishing investor-client relationships by opening various types of accounts and providing clients with elevated services. This section collects money from contributors and uses it to buy things at stores. </w:t>
      </w:r>
      <w:r w:rsidR="00CD35B2" w:rsidRPr="006D0A0E">
        <w:t xml:space="preserve"> </w:t>
      </w:r>
      <w:r>
        <w:t xml:space="preserve">To summarize, the General Banking division is regarded as the bank's central capacity, which handles daily </w:t>
      </w:r>
      <w:r w:rsidR="00564EF7">
        <w:t>transactions. The</w:t>
      </w:r>
      <w:r>
        <w:t xml:space="preserve"> bank's unfamiliar trade branch oversees the input and outflow of foreign monetary standards.</w:t>
      </w:r>
    </w:p>
    <w:p w:rsidR="00A3146C" w:rsidRDefault="00A3146C" w:rsidP="00A3146C">
      <w:pPr>
        <w:pStyle w:val="BodyText"/>
        <w:spacing w:line="276" w:lineRule="auto"/>
      </w:pPr>
      <w:r>
        <w:t>The acknowledgement region bargains for the advance and other offices once more.</w:t>
      </w:r>
    </w:p>
    <w:p w:rsidR="00A3146C" w:rsidRDefault="00A3146C" w:rsidP="00A3146C">
      <w:pPr>
        <w:pStyle w:val="BodyText"/>
        <w:spacing w:line="276" w:lineRule="auto"/>
      </w:pPr>
      <w:r>
        <w:t>The division is tremendously busy, and the representatives are reorganizing their responsibilities.</w:t>
      </w:r>
    </w:p>
    <w:p w:rsidR="00A3146C" w:rsidRDefault="00A3146C" w:rsidP="00A3146C">
      <w:pPr>
        <w:pStyle w:val="BodyText"/>
        <w:spacing w:line="276" w:lineRule="auto"/>
      </w:pPr>
      <w:r>
        <w:t>They keep track of each exchange throughout the day.</w:t>
      </w:r>
    </w:p>
    <w:p w:rsidR="00A3146C" w:rsidRDefault="00A3146C" w:rsidP="00A3146C">
      <w:pPr>
        <w:pStyle w:val="BodyText"/>
        <w:spacing w:line="276" w:lineRule="auto"/>
      </w:pPr>
      <w:r>
        <w:t>It creates new records, sends out reserves, issues bank drafts, and so on.</w:t>
      </w:r>
    </w:p>
    <w:p w:rsidR="00805F9B" w:rsidRPr="006D0A0E" w:rsidRDefault="00A3146C" w:rsidP="00A3146C">
      <w:pPr>
        <w:pStyle w:val="BodyText"/>
        <w:spacing w:line="276" w:lineRule="auto"/>
      </w:pPr>
      <w:r>
        <w:t xml:space="preserve">Because banks are limited in their ability to provide this type of help on a constant basis, general banking is referred to as "Retail Banking." </w:t>
      </w:r>
      <w:r w:rsidR="00D900F4" w:rsidRPr="006D0A0E">
        <w:rPr>
          <w:noProof/>
        </w:rPr>
        <w:drawing>
          <wp:anchor distT="0" distB="0" distL="0" distR="0" simplePos="0" relativeHeight="13" behindDoc="0" locked="0" layoutInCell="1" allowOverlap="1" wp14:anchorId="1394F708" wp14:editId="54D5A7D3">
            <wp:simplePos x="0" y="0"/>
            <wp:positionH relativeFrom="page">
              <wp:posOffset>2032000</wp:posOffset>
            </wp:positionH>
            <wp:positionV relativeFrom="paragraph">
              <wp:posOffset>751205</wp:posOffset>
            </wp:positionV>
            <wp:extent cx="3561715" cy="1414780"/>
            <wp:effectExtent l="0" t="0" r="635" b="0"/>
            <wp:wrapTopAndBottom/>
            <wp:docPr id="4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2.jpeg"/>
                    <pic:cNvPicPr/>
                  </pic:nvPicPr>
                  <pic:blipFill>
                    <a:blip r:embed="rId44">
                      <a:extLst>
                        <a:ext uri="{28A0092B-C50C-407E-A947-70E740481C1C}">
                          <a14:useLocalDpi xmlns:a14="http://schemas.microsoft.com/office/drawing/2010/main" val="0"/>
                        </a:ext>
                      </a:extLst>
                    </a:blip>
                    <a:stretch>
                      <a:fillRect/>
                    </a:stretch>
                  </pic:blipFill>
                  <pic:spPr>
                    <a:xfrm>
                      <a:off x="0" y="0"/>
                      <a:ext cx="3561715" cy="1414780"/>
                    </a:xfrm>
                    <a:prstGeom prst="rect">
                      <a:avLst/>
                    </a:prstGeom>
                  </pic:spPr>
                </pic:pic>
              </a:graphicData>
            </a:graphic>
            <wp14:sizeRelH relativeFrom="margin">
              <wp14:pctWidth>0</wp14:pctWidth>
            </wp14:sizeRelH>
            <wp14:sizeRelV relativeFrom="margin">
              <wp14:pctHeight>0</wp14:pctHeight>
            </wp14:sizeRelV>
          </wp:anchor>
        </w:drawing>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D900F4" w:rsidP="004A0622">
      <w:pPr>
        <w:pStyle w:val="Heading2"/>
        <w:numPr>
          <w:ilvl w:val="1"/>
          <w:numId w:val="14"/>
        </w:numPr>
        <w:tabs>
          <w:tab w:val="left" w:pos="863"/>
        </w:tabs>
        <w:spacing w:before="93" w:line="276" w:lineRule="auto"/>
        <w:ind w:left="862"/>
        <w:jc w:val="left"/>
        <w:rPr>
          <w:sz w:val="24"/>
          <w:szCs w:val="24"/>
        </w:rPr>
      </w:pPr>
      <w:r w:rsidRPr="006D0A0E">
        <w:rPr>
          <w:color w:val="006FC0"/>
          <w:sz w:val="24"/>
          <w:szCs w:val="24"/>
        </w:rPr>
        <w:lastRenderedPageBreak/>
        <w:t>Organogram of Branch (</w:t>
      </w:r>
      <w:r w:rsidRPr="006D0A0E">
        <w:rPr>
          <w:color w:val="006FC0"/>
          <w:spacing w:val="-4"/>
          <w:sz w:val="24"/>
          <w:szCs w:val="24"/>
        </w:rPr>
        <w:t xml:space="preserve"> </w:t>
      </w:r>
      <w:proofErr w:type="spellStart"/>
      <w:r w:rsidR="00853600" w:rsidRPr="006D0A0E">
        <w:rPr>
          <w:color w:val="006FC0"/>
          <w:spacing w:val="-4"/>
          <w:sz w:val="24"/>
          <w:szCs w:val="24"/>
        </w:rPr>
        <w:t>Dilkusha</w:t>
      </w:r>
      <w:proofErr w:type="spellEnd"/>
      <w:r w:rsidR="00853600" w:rsidRPr="006D0A0E">
        <w:rPr>
          <w:color w:val="006FC0"/>
          <w:spacing w:val="-4"/>
          <w:sz w:val="24"/>
          <w:szCs w:val="24"/>
        </w:rPr>
        <w:t xml:space="preserve"> branch</w:t>
      </w:r>
      <w:r w:rsidR="00853600" w:rsidRPr="006D0A0E">
        <w:rPr>
          <w:color w:val="006FC0"/>
          <w:sz w:val="24"/>
          <w:szCs w:val="24"/>
        </w:rPr>
        <w:t>)</w:t>
      </w: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FD7B1F" w:rsidP="00EE0C23">
      <w:pPr>
        <w:pStyle w:val="BodyText"/>
        <w:spacing w:before="3" w:line="276" w:lineRule="auto"/>
        <w:rPr>
          <w:b/>
        </w:rPr>
      </w:pPr>
      <w:r w:rsidRPr="006D0A0E">
        <w:rPr>
          <w:noProof/>
        </w:rPr>
        <mc:AlternateContent>
          <mc:Choice Requires="wps">
            <w:drawing>
              <wp:anchor distT="0" distB="0" distL="0" distR="0" simplePos="0" relativeHeight="487595008" behindDoc="1" locked="0" layoutInCell="1" allowOverlap="1" wp14:anchorId="23943327" wp14:editId="077B2F6C">
                <wp:simplePos x="0" y="0"/>
                <wp:positionH relativeFrom="page">
                  <wp:posOffset>906145</wp:posOffset>
                </wp:positionH>
                <wp:positionV relativeFrom="paragraph">
                  <wp:posOffset>90170</wp:posOffset>
                </wp:positionV>
                <wp:extent cx="5779135" cy="238125"/>
                <wp:effectExtent l="0" t="0" r="0" b="0"/>
                <wp:wrapTopAndBottom/>
                <wp:docPr id="407"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135" cy="238125"/>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39" w:lineRule="exact"/>
                              <w:ind w:left="2154"/>
                              <w:rPr>
                                <w:b/>
                                <w:sz w:val="24"/>
                              </w:rPr>
                            </w:pPr>
                            <w:r>
                              <w:rPr>
                                <w:b/>
                                <w:sz w:val="24"/>
                                <w:u w:val="thick"/>
                              </w:rPr>
                              <w:t>Organogram of Branch (</w:t>
                            </w:r>
                            <w:proofErr w:type="spellStart"/>
                            <w:r>
                              <w:rPr>
                                <w:b/>
                                <w:sz w:val="24"/>
                                <w:u w:val="thick"/>
                              </w:rPr>
                              <w:t>Dilkusha</w:t>
                            </w:r>
                            <w:proofErr w:type="spellEnd"/>
                            <w:r>
                              <w:rPr>
                                <w:b/>
                                <w:sz w:val="24"/>
                                <w:u w:val="thic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3943327" id="_x0000_t202" coordsize="21600,21600" o:spt="202" path="m,l,21600r21600,l21600,xe">
                <v:stroke joinstyle="miter"/>
                <v:path gradientshapeok="t" o:connecttype="rect"/>
              </v:shapetype>
              <v:shape id="Text Box 344" o:spid="_x0000_s1026" type="#_x0000_t202" style="position:absolute;margin-left:71.35pt;margin-top:7.1pt;width:455.05pt;height:18.7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" fillcolor="#00af50" stroked="f">
                <v:textbox inset="0,0,0,0">
                  <w:txbxContent>
                    <w:p w:rsidR="001F1F8D" w:rsidRDefault="001F1F8D">
                      <w:pPr>
                        <w:spacing w:line="239" w:lineRule="exact"/>
                        <w:ind w:left="2154"/>
                        <w:rPr>
                          <w:b/>
                          <w:sz w:val="24"/>
                        </w:rPr>
                      </w:pPr>
                      <w:r>
                        <w:rPr>
                          <w:b/>
                          <w:sz w:val="24"/>
                          <w:u w:val="thick"/>
                        </w:rPr>
                        <w:t>Organogram of Branch (</w:t>
                      </w:r>
                      <w:proofErr w:type="spellStart"/>
                      <w:r>
                        <w:rPr>
                          <w:b/>
                          <w:sz w:val="24"/>
                          <w:u w:val="thick"/>
                        </w:rPr>
                        <w:t>Dilkusha</w:t>
                      </w:r>
                      <w:proofErr w:type="spellEnd"/>
                      <w:r>
                        <w:rPr>
                          <w:b/>
                          <w:sz w:val="24"/>
                          <w:u w:val="thick"/>
                        </w:rPr>
                        <w:t>)</w:t>
                      </w:r>
                    </w:p>
                  </w:txbxContent>
                </v:textbox>
                <w10:wrap type="topAndBottom" anchorx="page"/>
              </v:shape>
            </w:pict>
          </mc:Fallback>
        </mc:AlternateContent>
      </w:r>
      <w:r w:rsidRPr="006D0A0E">
        <w:rPr>
          <w:noProof/>
        </w:rPr>
        <mc:AlternateContent>
          <mc:Choice Requires="wpg">
            <w:drawing>
              <wp:anchor distT="0" distB="0" distL="0" distR="0" simplePos="0" relativeHeight="487596032" behindDoc="1" locked="0" layoutInCell="1" allowOverlap="1" wp14:anchorId="1BD6E3F4" wp14:editId="1DF3D771">
                <wp:simplePos x="0" y="0"/>
                <wp:positionH relativeFrom="page">
                  <wp:posOffset>897255</wp:posOffset>
                </wp:positionH>
                <wp:positionV relativeFrom="paragraph">
                  <wp:posOffset>512445</wp:posOffset>
                </wp:positionV>
                <wp:extent cx="5779135" cy="6436995"/>
                <wp:effectExtent l="0" t="19050" r="0" b="1905"/>
                <wp:wrapTopAndBottom/>
                <wp:docPr id="404"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4430" cy="6436995"/>
                          <a:chOff x="2054" y="806"/>
                          <a:chExt cx="7818" cy="10137"/>
                        </a:xfrm>
                      </wpg:grpSpPr>
                      <pic:pic xmlns:pic="http://schemas.openxmlformats.org/drawingml/2006/picture">
                        <pic:nvPicPr>
                          <pic:cNvPr id="405" name="Picture 343"/>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2054" y="821"/>
                            <a:ext cx="7818" cy="10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6" name="Text Box 342"/>
                        <wps:cNvSpPr txBox="1">
                          <a:spLocks noChangeArrowheads="1"/>
                        </wps:cNvSpPr>
                        <wps:spPr bwMode="auto">
                          <a:xfrm>
                            <a:off x="5161" y="806"/>
                            <a:ext cx="166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66" w:lineRule="exact"/>
                                <w:rPr>
                                  <w:sz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1BD6E3F4" id="Group 341" o:spid="_x0000_s1027" style="position:absolute;margin-left:70.65pt;margin-top:40.35pt;width:455.05pt;height:506.85pt;z-index:-15720448;mso-wrap-distance-left:0;mso-wrap-distance-right:0;mso-position-horizontal-relative:page" coordorigin="2054,806" coordsize="7818,101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3" o:spid="_x0000_s1028" type="#_x0000_t75" style="position:absolute;left:2054;top:821;width:7818;height:10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">
                  <v:imagedata r:id="rId46" o:title=""/>
                </v:shape>
                <v:shape id="Text Box 342" o:spid="_x0000_s1029" type="#_x0000_t202" style="position:absolute;left:5161;top:806;width:1663;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ExQAAANwAAAAPAAAAZHJzL2Rvd25yZXYueG1sRI9BawIx&#10;FITvhf6H8ITeamIp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DsFc+ExQAAANwAAAAP&#10;AAAAAAAAAAAAAAAAAAcCAABkcnMvZG93bnJldi54bWxQSwUGAAAAAAMAAwC3AAAA+QIAAAAA&#10;" filled="f" stroked="f">
                  <v:textbox inset="0,0,0,0">
                    <w:txbxContent>
                      <w:p w:rsidR="001F1F8D" w:rsidRDefault="001F1F8D">
                        <w:pPr>
                          <w:spacing w:line="266" w:lineRule="exact"/>
                          <w:rPr>
                            <w:sz w:val="24"/>
                          </w:rPr>
                        </w:pPr>
                      </w:p>
                    </w:txbxContent>
                  </v:textbox>
                </v:shape>
                <w10:wrap type="topAndBottom" anchorx="page"/>
              </v:group>
            </w:pict>
          </mc:Fallback>
        </mc:AlternateContent>
      </w:r>
    </w:p>
    <w:p w:rsidR="00805F9B" w:rsidRPr="006D0A0E" w:rsidRDefault="00805F9B" w:rsidP="00EE0C23">
      <w:pPr>
        <w:pStyle w:val="BodyText"/>
        <w:spacing w:before="5" w:line="276" w:lineRule="auto"/>
        <w:rPr>
          <w:b/>
        </w:rPr>
      </w:pPr>
    </w:p>
    <w:p w:rsidR="00805F9B" w:rsidRPr="006D0A0E" w:rsidRDefault="00D900F4" w:rsidP="00EE0C23">
      <w:pPr>
        <w:pStyle w:val="Heading5"/>
        <w:spacing w:before="100" w:line="276" w:lineRule="auto"/>
        <w:ind w:left="2401"/>
        <w:rPr>
          <w:color w:val="6F2F9F"/>
        </w:rPr>
      </w:pPr>
      <w:r w:rsidRPr="006D0A0E">
        <w:rPr>
          <w:color w:val="6F2F9F"/>
        </w:rPr>
        <w:t>Table – 1: Org</w:t>
      </w:r>
      <w:r w:rsidR="00853600" w:rsidRPr="006D0A0E">
        <w:rPr>
          <w:color w:val="6F2F9F"/>
        </w:rPr>
        <w:t>anogram of Branch (</w:t>
      </w:r>
      <w:proofErr w:type="spellStart"/>
      <w:r w:rsidR="00853600" w:rsidRPr="006D0A0E">
        <w:rPr>
          <w:color w:val="6F2F9F"/>
        </w:rPr>
        <w:t>Dilkusha</w:t>
      </w:r>
      <w:proofErr w:type="spellEnd"/>
      <w:r w:rsidR="00853600" w:rsidRPr="006D0A0E">
        <w:rPr>
          <w:color w:val="6F2F9F"/>
        </w:rPr>
        <w:t>)</w:t>
      </w: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2401"/>
        <w:rPr>
          <w:color w:val="6F2F9F"/>
        </w:rPr>
      </w:pPr>
    </w:p>
    <w:p w:rsidR="00CF15B4" w:rsidRPr="006D0A0E" w:rsidRDefault="00CF15B4" w:rsidP="00EE0C23">
      <w:pPr>
        <w:pStyle w:val="Heading5"/>
        <w:spacing w:before="100" w:line="276" w:lineRule="auto"/>
        <w:ind w:left="0"/>
        <w:rPr>
          <w:color w:val="006FC0"/>
        </w:rPr>
      </w:pPr>
      <w:r w:rsidRPr="006D0A0E">
        <w:rPr>
          <w:color w:val="006FC0"/>
        </w:rPr>
        <w:t>SWOT</w:t>
      </w:r>
      <w:r w:rsidRPr="006D0A0E">
        <w:rPr>
          <w:color w:val="006FC0"/>
          <w:spacing w:val="-1"/>
        </w:rPr>
        <w:t xml:space="preserve"> </w:t>
      </w:r>
      <w:r w:rsidRPr="006D0A0E">
        <w:rPr>
          <w:color w:val="006FC0"/>
        </w:rPr>
        <w:t>ANALYSIS:</w:t>
      </w:r>
    </w:p>
    <w:p w:rsidR="00CF15B4" w:rsidRPr="006D0A0E" w:rsidRDefault="00CF15B4" w:rsidP="00EE0C23">
      <w:pPr>
        <w:pStyle w:val="Heading5"/>
        <w:spacing w:before="100" w:line="276" w:lineRule="auto"/>
        <w:ind w:left="2401"/>
        <w:rPr>
          <w:color w:val="006FC0"/>
        </w:rPr>
      </w:pPr>
    </w:p>
    <w:p w:rsidR="004564C8" w:rsidRPr="006D0A0E" w:rsidRDefault="004564C8" w:rsidP="00EE0C23">
      <w:pPr>
        <w:pStyle w:val="Heading5"/>
        <w:spacing w:before="100" w:line="276" w:lineRule="auto"/>
        <w:ind w:left="0"/>
        <w:rPr>
          <w:noProof/>
        </w:rPr>
      </w:pPr>
    </w:p>
    <w:p w:rsidR="00CF15B4" w:rsidRPr="00564EF7" w:rsidRDefault="00CF15B4" w:rsidP="00564EF7">
      <w:pPr>
        <w:pStyle w:val="Heading5"/>
        <w:spacing w:before="100" w:line="276" w:lineRule="auto"/>
        <w:rPr>
          <w:b w:val="0"/>
          <w:noProof/>
        </w:rPr>
        <w:sectPr w:rsidR="00CF15B4" w:rsidRPr="00564EF7">
          <w:pgSz w:w="11920" w:h="17350"/>
          <w:pgMar w:top="1340" w:right="320" w:bottom="1440" w:left="1000" w:header="452" w:footer="942" w:gutter="0"/>
          <w:cols w:space="720"/>
        </w:sectPr>
      </w:pPr>
      <w:r w:rsidRPr="00564EF7">
        <w:rPr>
          <w:b w:val="0"/>
          <w:noProof/>
        </w:rPr>
        <w:drawing>
          <wp:anchor distT="0" distB="0" distL="0" distR="0" simplePos="0" relativeHeight="17" behindDoc="0" locked="0" layoutInCell="1" allowOverlap="1" wp14:anchorId="2E9CCEB0" wp14:editId="50B1F819">
            <wp:simplePos x="0" y="0"/>
            <wp:positionH relativeFrom="page">
              <wp:posOffset>1645285</wp:posOffset>
            </wp:positionH>
            <wp:positionV relativeFrom="paragraph">
              <wp:posOffset>1641475</wp:posOffset>
            </wp:positionV>
            <wp:extent cx="3768725" cy="3771900"/>
            <wp:effectExtent l="0" t="0" r="3175" b="0"/>
            <wp:wrapTopAndBottom/>
            <wp:docPr id="49"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4.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768725" cy="3771900"/>
                    </a:xfrm>
                    <a:prstGeom prst="rect">
                      <a:avLst/>
                    </a:prstGeom>
                  </pic:spPr>
                </pic:pic>
              </a:graphicData>
            </a:graphic>
            <wp14:sizeRelH relativeFrom="margin">
              <wp14:pctWidth>0</wp14:pctWidth>
            </wp14:sizeRelH>
          </wp:anchor>
        </w:drawing>
      </w:r>
      <w:r w:rsidR="00564EF7" w:rsidRPr="00564EF7">
        <w:rPr>
          <w:b w:val="0"/>
          <w:noProof/>
        </w:rPr>
        <w:t>Jamuna Bank Limited's SWOT analysis:The SWOT analysis is presented below in the following assertions:</w:t>
      </w:r>
    </w:p>
    <w:p w:rsidR="00805F9B" w:rsidRPr="006D0A0E" w:rsidRDefault="00805F9B" w:rsidP="00EE0C23">
      <w:pPr>
        <w:tabs>
          <w:tab w:val="left" w:pos="1003"/>
        </w:tabs>
        <w:spacing w:before="89" w:line="276" w:lineRule="auto"/>
        <w:rPr>
          <w:b/>
          <w:sz w:val="24"/>
          <w:szCs w:val="24"/>
        </w:rPr>
      </w:pPr>
    </w:p>
    <w:p w:rsidR="00805F9B" w:rsidRPr="006D0A0E" w:rsidRDefault="00D900F4" w:rsidP="00EE0C23">
      <w:pPr>
        <w:pStyle w:val="Heading5"/>
        <w:spacing w:before="183" w:line="276" w:lineRule="auto"/>
        <w:ind w:left="440"/>
        <w:rPr>
          <w:color w:val="00AFEF"/>
        </w:rPr>
      </w:pPr>
      <w:r w:rsidRPr="006D0A0E">
        <w:rPr>
          <w:color w:val="00AFEF"/>
        </w:rPr>
        <w:t>STRENGTHS</w:t>
      </w:r>
    </w:p>
    <w:p w:rsidR="00F23D8B" w:rsidRPr="006D0A0E" w:rsidRDefault="00F23D8B" w:rsidP="00EE0C23">
      <w:pPr>
        <w:pStyle w:val="Heading5"/>
        <w:spacing w:before="183" w:line="276" w:lineRule="auto"/>
        <w:ind w:left="440"/>
      </w:pPr>
    </w:p>
    <w:p w:rsidR="00F23D8B" w:rsidRPr="006D0A0E" w:rsidRDefault="00564EF7" w:rsidP="004A0622">
      <w:pPr>
        <w:pStyle w:val="ListParagraph"/>
        <w:numPr>
          <w:ilvl w:val="0"/>
          <w:numId w:val="30"/>
        </w:numPr>
        <w:spacing w:line="276" w:lineRule="auto"/>
        <w:jc w:val="both"/>
        <w:rPr>
          <w:sz w:val="24"/>
          <w:szCs w:val="24"/>
        </w:rPr>
      </w:pPr>
      <w:r w:rsidRPr="00564EF7">
        <w:rPr>
          <w:sz w:val="24"/>
          <w:szCs w:val="24"/>
        </w:rPr>
        <w:t xml:space="preserve">JBL is a relatively new commercial bank in the banking sector, but it has quickly established a respectable reputation. </w:t>
      </w:r>
      <w:r w:rsidR="00F23D8B" w:rsidRPr="006D0A0E">
        <w:rPr>
          <w:sz w:val="24"/>
          <w:szCs w:val="24"/>
        </w:rPr>
        <w:t xml:space="preserve"> </w:t>
      </w:r>
    </w:p>
    <w:p w:rsidR="00F23D8B" w:rsidRPr="006D0A0E" w:rsidRDefault="00564EF7" w:rsidP="004A0622">
      <w:pPr>
        <w:pStyle w:val="ListParagraph"/>
        <w:numPr>
          <w:ilvl w:val="0"/>
          <w:numId w:val="30"/>
        </w:numPr>
        <w:spacing w:line="276" w:lineRule="auto"/>
        <w:jc w:val="both"/>
        <w:rPr>
          <w:sz w:val="24"/>
          <w:szCs w:val="24"/>
        </w:rPr>
      </w:pPr>
      <w:r>
        <w:rPr>
          <w:sz w:val="24"/>
          <w:szCs w:val="24"/>
        </w:rPr>
        <w:t xml:space="preserve">JBL </w:t>
      </w:r>
      <w:r w:rsidR="00F23D8B" w:rsidRPr="006D0A0E">
        <w:rPr>
          <w:sz w:val="24"/>
          <w:szCs w:val="24"/>
        </w:rPr>
        <w:t xml:space="preserve">offer additional standard support to their client for picking up the client incentive to their item. </w:t>
      </w:r>
    </w:p>
    <w:p w:rsidR="00F23D8B" w:rsidRPr="006D0A0E" w:rsidRDefault="00F23D8B" w:rsidP="004A0622">
      <w:pPr>
        <w:pStyle w:val="ListParagraph"/>
        <w:numPr>
          <w:ilvl w:val="0"/>
          <w:numId w:val="30"/>
        </w:numPr>
        <w:spacing w:line="276" w:lineRule="auto"/>
        <w:jc w:val="both"/>
        <w:rPr>
          <w:sz w:val="24"/>
          <w:szCs w:val="24"/>
        </w:rPr>
      </w:pPr>
      <w:r w:rsidRPr="006D0A0E">
        <w:rPr>
          <w:sz w:val="24"/>
          <w:szCs w:val="24"/>
        </w:rPr>
        <w:t xml:space="preserve">Strong network all through the nation and give nature of administration to each degree of client. </w:t>
      </w:r>
    </w:p>
    <w:p w:rsidR="00564EF7" w:rsidRDefault="00564EF7" w:rsidP="004A0622">
      <w:pPr>
        <w:pStyle w:val="ListParagraph"/>
        <w:numPr>
          <w:ilvl w:val="0"/>
          <w:numId w:val="30"/>
        </w:numPr>
        <w:spacing w:line="276" w:lineRule="auto"/>
        <w:jc w:val="both"/>
        <w:rPr>
          <w:sz w:val="24"/>
          <w:szCs w:val="24"/>
        </w:rPr>
      </w:pPr>
      <w:r w:rsidRPr="00564EF7">
        <w:rPr>
          <w:sz w:val="24"/>
          <w:szCs w:val="24"/>
        </w:rPr>
        <w:t xml:space="preserve">JBL was founded by a group of prominent business leaders from throughout the country. </w:t>
      </w:r>
    </w:p>
    <w:p w:rsidR="00564EF7" w:rsidRDefault="00564EF7" w:rsidP="004A0622">
      <w:pPr>
        <w:pStyle w:val="ListParagraph"/>
        <w:numPr>
          <w:ilvl w:val="0"/>
          <w:numId w:val="30"/>
        </w:numPr>
        <w:spacing w:line="276" w:lineRule="auto"/>
        <w:jc w:val="both"/>
        <w:rPr>
          <w:sz w:val="24"/>
          <w:szCs w:val="24"/>
        </w:rPr>
      </w:pPr>
      <w:r w:rsidRPr="00564EF7">
        <w:rPr>
          <w:sz w:val="24"/>
          <w:szCs w:val="24"/>
        </w:rPr>
        <w:t xml:space="preserve">The company culture at Jamuna Bank ltd is intuitive. </w:t>
      </w:r>
    </w:p>
    <w:p w:rsidR="00564EF7" w:rsidRPr="00564EF7" w:rsidRDefault="00564EF7" w:rsidP="004A0622">
      <w:pPr>
        <w:pStyle w:val="ListParagraph"/>
        <w:numPr>
          <w:ilvl w:val="0"/>
          <w:numId w:val="30"/>
        </w:numPr>
        <w:spacing w:line="276" w:lineRule="auto"/>
        <w:jc w:val="both"/>
        <w:rPr>
          <w:sz w:val="24"/>
          <w:szCs w:val="24"/>
        </w:rPr>
      </w:pPr>
      <w:r w:rsidRPr="00564EF7">
        <w:t>The atmosphere</w:t>
      </w:r>
      <w:r>
        <w:t xml:space="preserve"> at JBL</w:t>
      </w:r>
      <w:r w:rsidRPr="00564EF7">
        <w:t xml:space="preserve"> is friendly, open, and relaxed. </w:t>
      </w:r>
    </w:p>
    <w:p w:rsidR="00564EF7" w:rsidRDefault="00564EF7" w:rsidP="00EE0C23">
      <w:pPr>
        <w:pStyle w:val="Heading5"/>
        <w:spacing w:line="276" w:lineRule="auto"/>
        <w:ind w:left="440"/>
        <w:rPr>
          <w:b w:val="0"/>
          <w:bCs w:val="0"/>
        </w:rPr>
      </w:pPr>
    </w:p>
    <w:p w:rsidR="00805F9B" w:rsidRPr="006D0A0E" w:rsidRDefault="00D900F4" w:rsidP="00EE0C23">
      <w:pPr>
        <w:pStyle w:val="Heading5"/>
        <w:spacing w:line="276" w:lineRule="auto"/>
        <w:ind w:left="440"/>
      </w:pPr>
      <w:r w:rsidRPr="006D0A0E">
        <w:rPr>
          <w:color w:val="00AFEF"/>
        </w:rPr>
        <w:t>WEAKNESSES</w:t>
      </w:r>
    </w:p>
    <w:p w:rsidR="00805F9B" w:rsidRPr="006D0A0E" w:rsidRDefault="00805F9B" w:rsidP="00EE0C23">
      <w:pPr>
        <w:pStyle w:val="BodyText"/>
        <w:spacing w:before="6" w:line="276" w:lineRule="auto"/>
        <w:rPr>
          <w:b/>
        </w:rPr>
      </w:pPr>
    </w:p>
    <w:p w:rsidR="00BB5E45" w:rsidRDefault="00564EF7" w:rsidP="004A0622">
      <w:pPr>
        <w:pStyle w:val="Heading5"/>
        <w:numPr>
          <w:ilvl w:val="0"/>
          <w:numId w:val="31"/>
        </w:numPr>
        <w:spacing w:before="202" w:line="276" w:lineRule="auto"/>
        <w:rPr>
          <w:b w:val="0"/>
          <w:bCs w:val="0"/>
        </w:rPr>
      </w:pPr>
      <w:r w:rsidRPr="00564EF7">
        <w:rPr>
          <w:b w:val="0"/>
          <w:bCs w:val="0"/>
        </w:rPr>
        <w:t xml:space="preserve">The fact that the Bank lacks a reasonable statement of purpose and key arrangement is the most important factor. </w:t>
      </w:r>
    </w:p>
    <w:p w:rsidR="00BB5E45" w:rsidRDefault="00BB5E45" w:rsidP="004A0622">
      <w:pPr>
        <w:pStyle w:val="Heading5"/>
        <w:numPr>
          <w:ilvl w:val="0"/>
          <w:numId w:val="31"/>
        </w:numPr>
        <w:spacing w:before="202" w:line="276" w:lineRule="auto"/>
        <w:rPr>
          <w:b w:val="0"/>
          <w:bCs w:val="0"/>
        </w:rPr>
      </w:pPr>
      <w:r w:rsidRPr="00BB5E45">
        <w:rPr>
          <w:b w:val="0"/>
          <w:bCs w:val="0"/>
        </w:rPr>
        <w:t xml:space="preserve">The banks do not have any detailed techniques for determining if they need to focus on retail. </w:t>
      </w:r>
    </w:p>
    <w:p w:rsidR="00F23D8B" w:rsidRPr="00BB5E45" w:rsidRDefault="00BB5E45" w:rsidP="004A0622">
      <w:pPr>
        <w:pStyle w:val="Heading5"/>
        <w:numPr>
          <w:ilvl w:val="0"/>
          <w:numId w:val="31"/>
        </w:numPr>
        <w:spacing w:before="202" w:line="276" w:lineRule="auto"/>
        <w:rPr>
          <w:b w:val="0"/>
          <w:bCs w:val="0"/>
        </w:rPr>
      </w:pPr>
      <w:r w:rsidRPr="00BB5E45">
        <w:rPr>
          <w:b w:val="0"/>
          <w:bCs w:val="0"/>
        </w:rPr>
        <w:t xml:space="preserve">Banking or becoming a corporate bank is an </w:t>
      </w:r>
      <w:r w:rsidR="00D70F73" w:rsidRPr="00BB5E45">
        <w:rPr>
          <w:b w:val="0"/>
          <w:bCs w:val="0"/>
        </w:rPr>
        <w:t>option. The</w:t>
      </w:r>
      <w:r w:rsidRPr="00BB5E45">
        <w:rPr>
          <w:b w:val="0"/>
          <w:bCs w:val="0"/>
        </w:rPr>
        <w:t xml:space="preserve"> future course of events should be determined right now with a solid practical vital arrangement.</w:t>
      </w:r>
    </w:p>
    <w:p w:rsidR="00F23D8B" w:rsidRPr="006D0A0E" w:rsidRDefault="00BB5E45" w:rsidP="004A0622">
      <w:pPr>
        <w:pStyle w:val="Heading5"/>
        <w:numPr>
          <w:ilvl w:val="0"/>
          <w:numId w:val="31"/>
        </w:numPr>
        <w:spacing w:before="202" w:line="276" w:lineRule="auto"/>
        <w:rPr>
          <w:b w:val="0"/>
          <w:bCs w:val="0"/>
        </w:rPr>
      </w:pPr>
      <w:r>
        <w:rPr>
          <w:b w:val="0"/>
          <w:bCs w:val="0"/>
        </w:rPr>
        <w:t>In JBL t</w:t>
      </w:r>
      <w:r w:rsidR="00F23D8B" w:rsidRPr="006D0A0E">
        <w:rPr>
          <w:b w:val="0"/>
          <w:bCs w:val="0"/>
        </w:rPr>
        <w:t xml:space="preserve">here is </w:t>
      </w:r>
      <w:r w:rsidR="00B655A7" w:rsidRPr="006D0A0E">
        <w:rPr>
          <w:b w:val="0"/>
          <w:bCs w:val="0"/>
        </w:rPr>
        <w:t>almost</w:t>
      </w:r>
      <w:r w:rsidR="00F23D8B" w:rsidRPr="006D0A0E">
        <w:rPr>
          <w:b w:val="0"/>
          <w:bCs w:val="0"/>
        </w:rPr>
        <w:t xml:space="preserve"> no training for expanding inspiration in the laborers by the administration. </w:t>
      </w:r>
    </w:p>
    <w:p w:rsidR="00BB5E45" w:rsidRPr="00BB5E45" w:rsidRDefault="00BB5E45" w:rsidP="004A0622">
      <w:pPr>
        <w:pStyle w:val="Heading5"/>
        <w:numPr>
          <w:ilvl w:val="0"/>
          <w:numId w:val="31"/>
        </w:numPr>
        <w:spacing w:before="202" w:line="276" w:lineRule="auto"/>
        <w:rPr>
          <w:b w:val="0"/>
          <w:bCs w:val="0"/>
        </w:rPr>
      </w:pPr>
      <w:r w:rsidRPr="00BB5E45">
        <w:rPr>
          <w:b w:val="0"/>
          <w:bCs w:val="0"/>
        </w:rPr>
        <w:t>Jamuna Bank ltd needs to place a greater emphasis on the limited time area.</w:t>
      </w:r>
    </w:p>
    <w:p w:rsidR="00F23D8B" w:rsidRPr="00BB5E45" w:rsidRDefault="00BB5E45" w:rsidP="004A0622">
      <w:pPr>
        <w:pStyle w:val="Heading5"/>
        <w:numPr>
          <w:ilvl w:val="0"/>
          <w:numId w:val="31"/>
        </w:numPr>
        <w:spacing w:before="202" w:line="276" w:lineRule="auto"/>
        <w:rPr>
          <w:b w:val="0"/>
          <w:bCs w:val="0"/>
        </w:rPr>
      </w:pPr>
      <w:r w:rsidRPr="00BB5E45">
        <w:rPr>
          <w:b w:val="0"/>
          <w:bCs w:val="0"/>
        </w:rPr>
        <w:t>They must make a concerted advertising push.</w:t>
      </w:r>
    </w:p>
    <w:p w:rsidR="00D75C8B" w:rsidRPr="006D0A0E" w:rsidRDefault="00D75C8B" w:rsidP="001B6691">
      <w:pPr>
        <w:pStyle w:val="Heading5"/>
        <w:spacing w:before="202" w:line="276" w:lineRule="auto"/>
        <w:ind w:left="1160"/>
      </w:pPr>
    </w:p>
    <w:p w:rsidR="00805F9B" w:rsidRPr="006D0A0E" w:rsidRDefault="00D900F4" w:rsidP="00EE0C23">
      <w:pPr>
        <w:pStyle w:val="Heading5"/>
        <w:spacing w:before="202" w:line="276" w:lineRule="auto"/>
        <w:ind w:left="1160"/>
      </w:pPr>
      <w:r w:rsidRPr="006D0A0E">
        <w:rPr>
          <w:color w:val="00AFEF"/>
        </w:rPr>
        <w:t>OPPORTUNITIES</w:t>
      </w:r>
    </w:p>
    <w:p w:rsidR="00805F9B" w:rsidRPr="006D0A0E" w:rsidRDefault="00805F9B" w:rsidP="00EE0C23">
      <w:pPr>
        <w:pStyle w:val="BodyText"/>
        <w:spacing w:before="10" w:line="276" w:lineRule="auto"/>
        <w:rPr>
          <w:b/>
        </w:rPr>
      </w:pPr>
    </w:p>
    <w:p w:rsidR="00B56F41" w:rsidRPr="00B56F41" w:rsidRDefault="00B56F41" w:rsidP="004A0622">
      <w:pPr>
        <w:pStyle w:val="ListParagraph"/>
        <w:numPr>
          <w:ilvl w:val="0"/>
          <w:numId w:val="31"/>
        </w:numPr>
        <w:spacing w:line="276" w:lineRule="auto"/>
        <w:jc w:val="both"/>
        <w:rPr>
          <w:sz w:val="24"/>
          <w:szCs w:val="24"/>
        </w:rPr>
      </w:pPr>
      <w:r w:rsidRPr="00B56F41">
        <w:rPr>
          <w:sz w:val="24"/>
          <w:szCs w:val="24"/>
        </w:rPr>
        <w:t>JBL can pursue a broader strategy in order to expand its current line of business.</w:t>
      </w:r>
    </w:p>
    <w:p w:rsidR="00B56F41" w:rsidRPr="00B56F41" w:rsidRDefault="00B56F41" w:rsidP="004A0622">
      <w:pPr>
        <w:pStyle w:val="ListParagraph"/>
        <w:numPr>
          <w:ilvl w:val="0"/>
          <w:numId w:val="31"/>
        </w:numPr>
        <w:spacing w:line="276" w:lineRule="auto"/>
        <w:jc w:val="both"/>
        <w:rPr>
          <w:sz w:val="24"/>
          <w:szCs w:val="24"/>
        </w:rPr>
      </w:pPr>
      <w:r w:rsidRPr="00B56F41">
        <w:rPr>
          <w:sz w:val="24"/>
          <w:szCs w:val="24"/>
        </w:rPr>
        <w:t>Alternatives for commencing dealer banking or diversification into rental and protection can be considered by the administration.</w:t>
      </w:r>
    </w:p>
    <w:p w:rsidR="00737C5E" w:rsidRDefault="00B56F41" w:rsidP="004A0622">
      <w:pPr>
        <w:pStyle w:val="ListParagraph"/>
        <w:numPr>
          <w:ilvl w:val="0"/>
          <w:numId w:val="31"/>
        </w:numPr>
        <w:spacing w:line="276" w:lineRule="auto"/>
        <w:jc w:val="both"/>
        <w:rPr>
          <w:sz w:val="24"/>
          <w:szCs w:val="24"/>
        </w:rPr>
      </w:pPr>
      <w:r w:rsidRPr="00B56F41">
        <w:rPr>
          <w:sz w:val="24"/>
          <w:szCs w:val="24"/>
        </w:rPr>
        <w:t xml:space="preserve">JBL can reduce company risk by expanding its business portfolio. </w:t>
      </w:r>
    </w:p>
    <w:p w:rsidR="00737C5E" w:rsidRPr="00737C5E" w:rsidRDefault="00737C5E" w:rsidP="004A0622">
      <w:pPr>
        <w:pStyle w:val="ListParagraph"/>
        <w:numPr>
          <w:ilvl w:val="0"/>
          <w:numId w:val="31"/>
        </w:numPr>
        <w:spacing w:line="276" w:lineRule="auto"/>
        <w:jc w:val="both"/>
        <w:rPr>
          <w:sz w:val="24"/>
          <w:szCs w:val="24"/>
        </w:rPr>
      </w:pPr>
      <w:r w:rsidRPr="00737C5E">
        <w:rPr>
          <w:sz w:val="24"/>
          <w:szCs w:val="24"/>
        </w:rPr>
        <w:t>In order to develop its existing line of business, JBL can pursue a broader approach.</w:t>
      </w:r>
    </w:p>
    <w:p w:rsidR="00737C5E" w:rsidRPr="00737C5E" w:rsidRDefault="00737C5E" w:rsidP="004A0622">
      <w:pPr>
        <w:pStyle w:val="ListParagraph"/>
        <w:numPr>
          <w:ilvl w:val="0"/>
          <w:numId w:val="31"/>
        </w:numPr>
        <w:spacing w:line="276" w:lineRule="auto"/>
        <w:jc w:val="both"/>
        <w:rPr>
          <w:sz w:val="24"/>
          <w:szCs w:val="24"/>
        </w:rPr>
      </w:pPr>
      <w:r w:rsidRPr="00737C5E">
        <w:rPr>
          <w:sz w:val="24"/>
          <w:szCs w:val="24"/>
        </w:rPr>
        <w:t>The administration can investigate options for starting dealer banking or diversifying into rental and protection.</w:t>
      </w:r>
    </w:p>
    <w:p w:rsidR="00737C5E" w:rsidRDefault="00737C5E" w:rsidP="004A0622">
      <w:pPr>
        <w:pStyle w:val="ListParagraph"/>
        <w:numPr>
          <w:ilvl w:val="0"/>
          <w:numId w:val="31"/>
        </w:numPr>
        <w:spacing w:line="276" w:lineRule="auto"/>
        <w:jc w:val="both"/>
        <w:rPr>
          <w:sz w:val="24"/>
          <w:szCs w:val="24"/>
        </w:rPr>
      </w:pPr>
      <w:r w:rsidRPr="00737C5E">
        <w:rPr>
          <w:sz w:val="24"/>
          <w:szCs w:val="24"/>
        </w:rPr>
        <w:t xml:space="preserve">By diversifying its business portfolio, JBL can lower its risk. </w:t>
      </w:r>
    </w:p>
    <w:p w:rsidR="00805F9B" w:rsidRPr="006D0A0E" w:rsidRDefault="00805F9B" w:rsidP="00EE0C23">
      <w:pPr>
        <w:pStyle w:val="BodyText"/>
        <w:spacing w:line="276" w:lineRule="auto"/>
      </w:pPr>
    </w:p>
    <w:p w:rsidR="00805F9B" w:rsidRPr="006D0A0E" w:rsidRDefault="00805F9B" w:rsidP="00EE0C23">
      <w:pPr>
        <w:pStyle w:val="BodyText"/>
        <w:spacing w:before="1" w:line="276" w:lineRule="auto"/>
      </w:pPr>
    </w:p>
    <w:p w:rsidR="00737C5E" w:rsidRDefault="00737C5E" w:rsidP="00EE0C23">
      <w:pPr>
        <w:pStyle w:val="Heading5"/>
        <w:spacing w:before="90" w:line="276" w:lineRule="auto"/>
        <w:ind w:left="440"/>
        <w:rPr>
          <w:color w:val="00AFEF"/>
        </w:rPr>
      </w:pPr>
    </w:p>
    <w:p w:rsidR="00737C5E" w:rsidRDefault="00737C5E" w:rsidP="00EE0C23">
      <w:pPr>
        <w:pStyle w:val="Heading5"/>
        <w:spacing w:before="90" w:line="276" w:lineRule="auto"/>
        <w:ind w:left="440"/>
        <w:rPr>
          <w:color w:val="00AFEF"/>
        </w:rPr>
      </w:pPr>
    </w:p>
    <w:p w:rsidR="00737C5E" w:rsidRDefault="00737C5E" w:rsidP="00EE0C23">
      <w:pPr>
        <w:pStyle w:val="Heading5"/>
        <w:spacing w:before="90" w:line="276" w:lineRule="auto"/>
        <w:ind w:left="440"/>
        <w:rPr>
          <w:color w:val="00AFEF"/>
        </w:rPr>
      </w:pPr>
    </w:p>
    <w:p w:rsidR="00737C5E" w:rsidRDefault="00737C5E" w:rsidP="00EE0C23">
      <w:pPr>
        <w:pStyle w:val="Heading5"/>
        <w:spacing w:before="90" w:line="276" w:lineRule="auto"/>
        <w:ind w:left="440"/>
        <w:rPr>
          <w:color w:val="00AFEF"/>
        </w:rPr>
      </w:pPr>
    </w:p>
    <w:p w:rsidR="00737C5E" w:rsidRDefault="00737C5E" w:rsidP="00EE0C23">
      <w:pPr>
        <w:pStyle w:val="Heading5"/>
        <w:spacing w:before="90" w:line="276" w:lineRule="auto"/>
        <w:ind w:left="440"/>
        <w:rPr>
          <w:color w:val="00AFEF"/>
        </w:rPr>
      </w:pPr>
    </w:p>
    <w:p w:rsidR="00805F9B" w:rsidRPr="006D0A0E" w:rsidRDefault="00D900F4" w:rsidP="00EE0C23">
      <w:pPr>
        <w:pStyle w:val="Heading5"/>
        <w:spacing w:before="90" w:line="276" w:lineRule="auto"/>
        <w:ind w:left="440"/>
      </w:pPr>
      <w:r w:rsidRPr="006D0A0E">
        <w:rPr>
          <w:color w:val="00AFEF"/>
        </w:rPr>
        <w:t>THREATS</w:t>
      </w:r>
    </w:p>
    <w:p w:rsidR="00805F9B" w:rsidRPr="006D0A0E" w:rsidRDefault="00805F9B" w:rsidP="00EE0C23">
      <w:pPr>
        <w:pStyle w:val="BodyText"/>
        <w:spacing w:before="3" w:line="276" w:lineRule="auto"/>
        <w:rPr>
          <w:b/>
        </w:rPr>
      </w:pPr>
    </w:p>
    <w:p w:rsidR="004015BC" w:rsidRPr="006D0A0E" w:rsidRDefault="00737C5E" w:rsidP="004A0622">
      <w:pPr>
        <w:pStyle w:val="BodyText"/>
        <w:numPr>
          <w:ilvl w:val="0"/>
          <w:numId w:val="39"/>
        </w:numPr>
        <w:spacing w:line="276" w:lineRule="auto"/>
      </w:pPr>
      <w:r>
        <w:t>In our country, default culture is widely recognized. It is tremendously damaging to a bank.</w:t>
      </w:r>
    </w:p>
    <w:p w:rsidR="004015BC" w:rsidRPr="006D0A0E" w:rsidRDefault="004015BC" w:rsidP="00EE0C23">
      <w:pPr>
        <w:pStyle w:val="BodyText"/>
        <w:spacing w:line="276" w:lineRule="auto"/>
      </w:pPr>
    </w:p>
    <w:p w:rsidR="00737C5E" w:rsidRDefault="00737C5E" w:rsidP="004A0622">
      <w:pPr>
        <w:pStyle w:val="BodyText"/>
        <w:numPr>
          <w:ilvl w:val="0"/>
          <w:numId w:val="39"/>
        </w:numPr>
        <w:spacing w:line="276" w:lineRule="auto"/>
      </w:pPr>
      <w:r>
        <w:t>Because JBL is new, it has not yet faced it head-on. In any case, as the bank grows in size, it may become a serious issue.</w:t>
      </w:r>
    </w:p>
    <w:p w:rsidR="00737C5E" w:rsidRDefault="00737C5E" w:rsidP="00737C5E">
      <w:pPr>
        <w:pStyle w:val="ListParagraph"/>
      </w:pPr>
    </w:p>
    <w:p w:rsidR="00470433" w:rsidRDefault="00470433" w:rsidP="004A0622">
      <w:pPr>
        <w:pStyle w:val="BodyText"/>
        <w:numPr>
          <w:ilvl w:val="0"/>
          <w:numId w:val="39"/>
        </w:numPr>
        <w:spacing w:line="276" w:lineRule="auto"/>
      </w:pPr>
      <w:r>
        <w:t>The Central Bank wields significant control over all financial transactions in adjacent banks such as JBL.</w:t>
      </w:r>
    </w:p>
    <w:p w:rsidR="004015BC" w:rsidRPr="006D0A0E" w:rsidRDefault="00470433" w:rsidP="004A0622">
      <w:pPr>
        <w:pStyle w:val="BodyText"/>
        <w:numPr>
          <w:ilvl w:val="0"/>
          <w:numId w:val="39"/>
        </w:numPr>
        <w:spacing w:line="276" w:lineRule="auto"/>
      </w:pPr>
      <w:r>
        <w:t xml:space="preserve">The limitations might sometimes cause an impediment in the bank's usual activities and approaches. </w:t>
      </w:r>
      <w:r w:rsidR="00737C5E">
        <w:t xml:space="preserve"> </w:t>
      </w:r>
      <w:r w:rsidR="004015BC" w:rsidRPr="006D0A0E">
        <w:t xml:space="preserve"> </w:t>
      </w:r>
    </w:p>
    <w:p w:rsidR="004015BC" w:rsidRPr="006D0A0E" w:rsidRDefault="004015BC" w:rsidP="00EE0C23">
      <w:pPr>
        <w:pStyle w:val="BodyText"/>
        <w:spacing w:line="276" w:lineRule="auto"/>
      </w:pPr>
    </w:p>
    <w:p w:rsidR="00470433" w:rsidRDefault="00470433" w:rsidP="004A0622">
      <w:pPr>
        <w:pStyle w:val="BodyText"/>
        <w:numPr>
          <w:ilvl w:val="0"/>
          <w:numId w:val="40"/>
        </w:numPr>
        <w:spacing w:line="276" w:lineRule="auto"/>
      </w:pPr>
      <w:r w:rsidRPr="00470433">
        <w:t xml:space="preserve">The issue is caused by frequent rate debasement and an unfamiliar switching scale adjustment. </w:t>
      </w:r>
      <w:r w:rsidR="004015BC" w:rsidRPr="006D0A0E">
        <w:t xml:space="preserve"> </w:t>
      </w:r>
    </w:p>
    <w:p w:rsidR="00805F9B" w:rsidRPr="00470433" w:rsidRDefault="00470433" w:rsidP="004A0622">
      <w:pPr>
        <w:pStyle w:val="BodyText"/>
        <w:numPr>
          <w:ilvl w:val="0"/>
          <w:numId w:val="40"/>
        </w:numPr>
        <w:spacing w:line="276" w:lineRule="auto"/>
      </w:pPr>
      <w:r w:rsidRPr="00470433">
        <w:t>The government is imposing more up-to-date and stringent norms and guidelines.</w:t>
      </w: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8" w:line="276" w:lineRule="auto"/>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4564C8" w:rsidRPr="006D0A0E" w:rsidRDefault="004564C8" w:rsidP="00EE0C23">
      <w:pPr>
        <w:pStyle w:val="BodyText"/>
        <w:spacing w:before="8" w:line="276" w:lineRule="auto"/>
        <w:rPr>
          <w:noProof/>
        </w:rPr>
      </w:pPr>
    </w:p>
    <w:p w:rsidR="00805F9B" w:rsidRPr="006D0A0E" w:rsidRDefault="00805F9B" w:rsidP="00EE0C23">
      <w:pPr>
        <w:pStyle w:val="BodyText"/>
        <w:spacing w:before="8" w:line="276" w:lineRule="auto"/>
        <w:rPr>
          <w:b/>
        </w:rPr>
      </w:pPr>
    </w:p>
    <w:p w:rsidR="00470433" w:rsidRDefault="0048531B" w:rsidP="0048531B">
      <w:pPr>
        <w:spacing w:before="101" w:line="276" w:lineRule="auto"/>
        <w:ind w:left="714" w:right="1385"/>
        <w:rPr>
          <w:sz w:val="24"/>
          <w:szCs w:val="24"/>
        </w:rPr>
      </w:pPr>
      <w:r>
        <w:rPr>
          <w:sz w:val="24"/>
          <w:szCs w:val="24"/>
        </w:rPr>
        <w:t xml:space="preserve">                                                       </w:t>
      </w: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p>
    <w:p w:rsidR="00470433" w:rsidRDefault="00470433" w:rsidP="0048531B">
      <w:pPr>
        <w:spacing w:before="101" w:line="276" w:lineRule="auto"/>
        <w:ind w:left="714" w:right="1385"/>
        <w:rPr>
          <w:sz w:val="24"/>
          <w:szCs w:val="24"/>
        </w:rPr>
      </w:pPr>
      <w:r>
        <w:rPr>
          <w:sz w:val="24"/>
          <w:szCs w:val="24"/>
        </w:rPr>
        <w:t xml:space="preserve">                                                         </w:t>
      </w:r>
      <w:r w:rsidR="0048531B">
        <w:rPr>
          <w:sz w:val="24"/>
          <w:szCs w:val="24"/>
        </w:rPr>
        <w:t xml:space="preserve"> </w:t>
      </w:r>
    </w:p>
    <w:p w:rsidR="0048531B" w:rsidRPr="00470433" w:rsidRDefault="00470433" w:rsidP="00470433">
      <w:pPr>
        <w:spacing w:before="101" w:line="276" w:lineRule="auto"/>
        <w:ind w:right="1385"/>
        <w:rPr>
          <w:b/>
          <w:sz w:val="32"/>
          <w:szCs w:val="32"/>
        </w:rPr>
      </w:pPr>
      <w:r>
        <w:rPr>
          <w:sz w:val="24"/>
          <w:szCs w:val="24"/>
        </w:rPr>
        <w:t xml:space="preserve">                                                                   </w:t>
      </w:r>
      <w:r w:rsidR="0048531B" w:rsidRPr="00470433">
        <w:rPr>
          <w:b/>
          <w:color w:val="006FC0"/>
          <w:sz w:val="32"/>
          <w:szCs w:val="32"/>
        </w:rPr>
        <w:t>Chapter - 3</w:t>
      </w:r>
    </w:p>
    <w:p w:rsidR="0048531B" w:rsidRPr="00203D49" w:rsidRDefault="00470433" w:rsidP="0048531B">
      <w:pPr>
        <w:pStyle w:val="Heading1"/>
        <w:spacing w:before="356" w:line="276" w:lineRule="auto"/>
        <w:ind w:left="706"/>
        <w:rPr>
          <w:sz w:val="32"/>
          <w:szCs w:val="32"/>
        </w:rPr>
      </w:pPr>
      <w:r w:rsidRPr="00470433">
        <w:rPr>
          <w:noProof/>
          <w:sz w:val="32"/>
          <w:szCs w:val="32"/>
        </w:rPr>
        <w:drawing>
          <wp:anchor distT="0" distB="0" distL="0" distR="0" simplePos="0" relativeHeight="18" behindDoc="0" locked="0" layoutInCell="1" allowOverlap="1" wp14:anchorId="15709EE4" wp14:editId="1C8C5338">
            <wp:simplePos x="0" y="0"/>
            <wp:positionH relativeFrom="margin">
              <wp:align>center</wp:align>
            </wp:positionH>
            <wp:positionV relativeFrom="paragraph">
              <wp:posOffset>3053715</wp:posOffset>
            </wp:positionV>
            <wp:extent cx="5404485" cy="2714625"/>
            <wp:effectExtent l="0" t="0" r="5715" b="9525"/>
            <wp:wrapTopAndBottom/>
            <wp:docPr id="5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5.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04485" cy="2714625"/>
                    </a:xfrm>
                    <a:prstGeom prst="rect">
                      <a:avLst/>
                    </a:prstGeom>
                  </pic:spPr>
                </pic:pic>
              </a:graphicData>
            </a:graphic>
            <wp14:sizeRelH relativeFrom="margin">
              <wp14:pctWidth>0</wp14:pctWidth>
            </wp14:sizeRelH>
            <wp14:sizeRelV relativeFrom="margin">
              <wp14:pctHeight>0</wp14:pctHeight>
            </wp14:sizeRelV>
          </wp:anchor>
        </w:drawing>
      </w:r>
      <w:r w:rsidR="0048531B" w:rsidRPr="00470433">
        <w:rPr>
          <w:color w:val="006FC0"/>
          <w:sz w:val="32"/>
          <w:szCs w:val="32"/>
        </w:rPr>
        <w:t>On the Job Responsibilities</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D900F4" w:rsidP="004A0622">
      <w:pPr>
        <w:pStyle w:val="Heading3"/>
        <w:numPr>
          <w:ilvl w:val="1"/>
          <w:numId w:val="10"/>
        </w:numPr>
        <w:tabs>
          <w:tab w:val="left" w:pos="1410"/>
        </w:tabs>
        <w:spacing w:before="79" w:line="276" w:lineRule="auto"/>
        <w:jc w:val="left"/>
        <w:rPr>
          <w:color w:val="006EC0"/>
          <w:sz w:val="24"/>
          <w:szCs w:val="24"/>
        </w:rPr>
      </w:pPr>
      <w:r w:rsidRPr="006D0A0E">
        <w:rPr>
          <w:color w:val="006EC0"/>
          <w:sz w:val="24"/>
          <w:szCs w:val="24"/>
        </w:rPr>
        <w:lastRenderedPageBreak/>
        <w:t>Internship experience</w:t>
      </w:r>
    </w:p>
    <w:p w:rsidR="00E72745" w:rsidRDefault="00E72745" w:rsidP="00E72745">
      <w:pPr>
        <w:pStyle w:val="BodyText"/>
      </w:pPr>
      <w:r>
        <w:t>I got immediately acquainted with the workplace employees on my first day on the job.</w:t>
      </w:r>
    </w:p>
    <w:p w:rsidR="00E72745" w:rsidRDefault="00E72745" w:rsidP="00E72745">
      <w:pPr>
        <w:pStyle w:val="BodyText"/>
      </w:pPr>
      <w:r>
        <w:t xml:space="preserve">My administrator told me that instead of giving a traditional presentation, I should get to know everyone in the office. </w:t>
      </w:r>
      <w:r w:rsidR="007F1B2F" w:rsidRPr="006D0A0E">
        <w:t xml:space="preserve"> </w:t>
      </w:r>
      <w:r>
        <w:t xml:space="preserve">The branch is serviced by a total of 12 </w:t>
      </w:r>
      <w:r w:rsidR="00C06FDE">
        <w:t>employees. It</w:t>
      </w:r>
      <w:r>
        <w:t xml:space="preserve"> is a small section of the Jamuna Bank.</w:t>
      </w:r>
    </w:p>
    <w:p w:rsidR="007F1B2F" w:rsidRPr="006D0A0E" w:rsidRDefault="00E72745" w:rsidP="00E72745">
      <w:pPr>
        <w:pStyle w:val="BodyText"/>
      </w:pPr>
      <w:r>
        <w:t>The branch chief, who is also a Senior Vice President, summoned me to his office and held a 30-minute conversation with me. We became acquainted, and he shared some insights into how the temporary position program is run at the company. He also told me to get in touch with him if I needed anything.</w:t>
      </w:r>
    </w:p>
    <w:p w:rsidR="00E72745" w:rsidRDefault="00E72745" w:rsidP="00E72745">
      <w:pPr>
        <w:pStyle w:val="BodyText"/>
      </w:pPr>
      <w:r>
        <w:t>Following the presentation, I was shown how to round out record opening structures and given instructions on how to do so. This was a very straightforward task. I was also shown around the document room, which has both ancient and new records. I was familiar with the authorities at each desk. There are discrete work areas for isolated activities, such as a General Banking work area, Credit work area, L/C work area, and so on.</w:t>
      </w:r>
    </w:p>
    <w:p w:rsidR="00C06FDE" w:rsidRDefault="00E72745" w:rsidP="00C06FDE">
      <w:pPr>
        <w:pStyle w:val="BodyText"/>
      </w:pPr>
      <w:r>
        <w:t xml:space="preserve">They provided me with critical </w:t>
      </w:r>
      <w:r w:rsidR="00C06FDE">
        <w:t>information. I learned how to open several types of accounts, such as an investment account, a fixed deposit account, a monthly savings scheme account, a millionaire deposit scheme account, and so on. I also learned how to check whether or not a National ID card is legitimate.</w:t>
      </w:r>
    </w:p>
    <w:p w:rsidR="00C06FDE" w:rsidRDefault="00C06FDE" w:rsidP="00C06FDE">
      <w:pPr>
        <w:pStyle w:val="BodyText"/>
      </w:pPr>
      <w:r>
        <w:t>The bank visits the Bangladesh Election Commission's website to confirm the information on the NID card.</w:t>
      </w:r>
    </w:p>
    <w:p w:rsidR="00FF32DE" w:rsidRPr="00C06FDE" w:rsidRDefault="00C06FDE" w:rsidP="00C06FDE">
      <w:pPr>
        <w:pStyle w:val="BodyText"/>
      </w:pPr>
      <w:r>
        <w:t>I also had a lot of experience with some vouchers. The employees are friendly, and despite the fact that they are busy with their jobs, they respond promptly to any questions I may have.</w:t>
      </w:r>
    </w:p>
    <w:p w:rsidR="00805F9B" w:rsidRPr="006D0A0E" w:rsidRDefault="00D900F4" w:rsidP="004A0622">
      <w:pPr>
        <w:pStyle w:val="Heading3"/>
        <w:numPr>
          <w:ilvl w:val="1"/>
          <w:numId w:val="10"/>
        </w:numPr>
        <w:tabs>
          <w:tab w:val="left" w:pos="801"/>
        </w:tabs>
        <w:spacing w:before="213" w:line="276" w:lineRule="auto"/>
        <w:jc w:val="left"/>
        <w:rPr>
          <w:color w:val="006EC0"/>
          <w:sz w:val="24"/>
          <w:szCs w:val="24"/>
        </w:rPr>
      </w:pPr>
      <w:r w:rsidRPr="006D0A0E">
        <w:rPr>
          <w:color w:val="006FC0"/>
          <w:sz w:val="24"/>
          <w:szCs w:val="24"/>
        </w:rPr>
        <w:t>Job Responsibilities</w:t>
      </w:r>
    </w:p>
    <w:p w:rsidR="00FF32DE" w:rsidRPr="006D0A0E" w:rsidRDefault="00FF32DE" w:rsidP="00EE0C23">
      <w:pPr>
        <w:pStyle w:val="Heading3"/>
        <w:tabs>
          <w:tab w:val="left" w:pos="801"/>
        </w:tabs>
        <w:spacing w:before="213" w:line="276" w:lineRule="auto"/>
        <w:ind w:left="1410" w:firstLine="0"/>
        <w:rPr>
          <w:color w:val="006EC0"/>
          <w:sz w:val="24"/>
          <w:szCs w:val="24"/>
        </w:rPr>
      </w:pPr>
    </w:p>
    <w:p w:rsidR="00FF32DE" w:rsidRPr="00055421" w:rsidRDefault="00055421" w:rsidP="00055421">
      <w:pPr>
        <w:spacing w:line="276" w:lineRule="auto"/>
        <w:rPr>
          <w:sz w:val="24"/>
          <w:szCs w:val="24"/>
        </w:rPr>
      </w:pPr>
      <w:r w:rsidRPr="00055421">
        <w:rPr>
          <w:sz w:val="24"/>
          <w:szCs w:val="24"/>
        </w:rPr>
        <w:t>As an intern, I sat in o</w:t>
      </w:r>
      <w:r>
        <w:rPr>
          <w:sz w:val="24"/>
          <w:szCs w:val="24"/>
        </w:rPr>
        <w:t>n all of the offices' meetings.</w:t>
      </w:r>
      <w:r w:rsidRPr="00055421">
        <w:rPr>
          <w:sz w:val="24"/>
          <w:szCs w:val="24"/>
        </w:rPr>
        <w:t xml:space="preserve"> However, I was also responsible for the following duties.</w:t>
      </w:r>
    </w:p>
    <w:p w:rsidR="00FF32DE" w:rsidRPr="006D0A0E" w:rsidRDefault="00FF32DE" w:rsidP="00EE0C23">
      <w:pPr>
        <w:spacing w:line="276" w:lineRule="auto"/>
        <w:rPr>
          <w:sz w:val="24"/>
          <w:szCs w:val="24"/>
        </w:rPr>
      </w:pPr>
    </w:p>
    <w:p w:rsidR="00FF32DE" w:rsidRPr="006D0A0E" w:rsidRDefault="00FF32DE" w:rsidP="00EE0C23">
      <w:pPr>
        <w:spacing w:line="276" w:lineRule="auto"/>
        <w:rPr>
          <w:sz w:val="24"/>
          <w:szCs w:val="24"/>
        </w:rPr>
      </w:pPr>
    </w:p>
    <w:p w:rsidR="00FF32DE" w:rsidRPr="00055421" w:rsidRDefault="00055421" w:rsidP="004A0622">
      <w:pPr>
        <w:pStyle w:val="ListParagraph"/>
        <w:numPr>
          <w:ilvl w:val="0"/>
          <w:numId w:val="32"/>
        </w:numPr>
        <w:spacing w:line="276" w:lineRule="auto"/>
        <w:rPr>
          <w:sz w:val="24"/>
          <w:szCs w:val="24"/>
        </w:rPr>
      </w:pPr>
      <w:r w:rsidRPr="00055421">
        <w:rPr>
          <w:sz w:val="24"/>
          <w:szCs w:val="24"/>
        </w:rPr>
        <w:t>I assisted clients in filling out forms while creating accounts in the general banking department.</w:t>
      </w:r>
    </w:p>
    <w:p w:rsidR="00FF32DE" w:rsidRPr="006D0A0E" w:rsidRDefault="00FF32DE" w:rsidP="00EE0C23">
      <w:pPr>
        <w:pStyle w:val="ListParagraph"/>
        <w:spacing w:line="276" w:lineRule="auto"/>
        <w:ind w:left="720" w:firstLine="0"/>
        <w:rPr>
          <w:sz w:val="24"/>
          <w:szCs w:val="24"/>
        </w:rPr>
      </w:pPr>
    </w:p>
    <w:p w:rsidR="00055421" w:rsidRDefault="00055421" w:rsidP="004A0622">
      <w:pPr>
        <w:pStyle w:val="ListParagraph"/>
        <w:numPr>
          <w:ilvl w:val="0"/>
          <w:numId w:val="32"/>
        </w:numPr>
        <w:spacing w:line="276" w:lineRule="auto"/>
        <w:rPr>
          <w:sz w:val="24"/>
          <w:szCs w:val="24"/>
        </w:rPr>
      </w:pPr>
      <w:r w:rsidRPr="00055421">
        <w:rPr>
          <w:sz w:val="24"/>
          <w:szCs w:val="24"/>
        </w:rPr>
        <w:t>In the general banking department, I aided clients in filling out applications and opening accounts.</w:t>
      </w:r>
    </w:p>
    <w:p w:rsidR="00055421" w:rsidRPr="00055421" w:rsidRDefault="00055421" w:rsidP="00055421">
      <w:pPr>
        <w:pStyle w:val="ListParagraph"/>
        <w:rPr>
          <w:sz w:val="24"/>
          <w:szCs w:val="24"/>
        </w:rPr>
      </w:pPr>
    </w:p>
    <w:p w:rsidR="00055421" w:rsidRDefault="00055421" w:rsidP="004A0622">
      <w:pPr>
        <w:pStyle w:val="ListParagraph"/>
        <w:numPr>
          <w:ilvl w:val="0"/>
          <w:numId w:val="32"/>
        </w:numPr>
        <w:spacing w:line="276" w:lineRule="auto"/>
        <w:rPr>
          <w:sz w:val="24"/>
          <w:szCs w:val="24"/>
        </w:rPr>
      </w:pPr>
      <w:r w:rsidRPr="00055421">
        <w:rPr>
          <w:sz w:val="24"/>
          <w:szCs w:val="24"/>
        </w:rPr>
        <w:t>I informed the clients about the many JBL plans that are available.</w:t>
      </w:r>
    </w:p>
    <w:p w:rsidR="00055421" w:rsidRPr="00055421" w:rsidRDefault="00055421" w:rsidP="00055421">
      <w:pPr>
        <w:pStyle w:val="ListParagraph"/>
        <w:rPr>
          <w:sz w:val="24"/>
          <w:szCs w:val="24"/>
        </w:rPr>
      </w:pPr>
    </w:p>
    <w:p w:rsidR="00055421" w:rsidRDefault="00055421" w:rsidP="004A0622">
      <w:pPr>
        <w:pStyle w:val="ListParagraph"/>
        <w:numPr>
          <w:ilvl w:val="0"/>
          <w:numId w:val="32"/>
        </w:numPr>
        <w:spacing w:line="276" w:lineRule="auto"/>
        <w:rPr>
          <w:sz w:val="24"/>
          <w:szCs w:val="24"/>
        </w:rPr>
      </w:pPr>
      <w:r w:rsidRPr="00055421">
        <w:rPr>
          <w:sz w:val="24"/>
          <w:szCs w:val="24"/>
        </w:rPr>
        <w:t>I purchased a new checkbook and preserved the area in my enlistment book.</w:t>
      </w:r>
    </w:p>
    <w:p w:rsidR="00055421" w:rsidRPr="00055421" w:rsidRDefault="00055421" w:rsidP="00055421">
      <w:pPr>
        <w:pStyle w:val="ListParagraph"/>
        <w:rPr>
          <w:sz w:val="24"/>
          <w:szCs w:val="24"/>
        </w:rPr>
      </w:pPr>
    </w:p>
    <w:p w:rsidR="00FF32DE" w:rsidRPr="00055421" w:rsidRDefault="00055421" w:rsidP="004A0622">
      <w:pPr>
        <w:pStyle w:val="ListParagraph"/>
        <w:numPr>
          <w:ilvl w:val="0"/>
          <w:numId w:val="32"/>
        </w:numPr>
        <w:spacing w:line="276" w:lineRule="auto"/>
        <w:rPr>
          <w:sz w:val="24"/>
          <w:szCs w:val="24"/>
        </w:rPr>
      </w:pPr>
      <w:r w:rsidRPr="00055421">
        <w:rPr>
          <w:sz w:val="24"/>
          <w:szCs w:val="24"/>
        </w:rPr>
        <w:t>Vouchers are checked and bound.</w:t>
      </w:r>
    </w:p>
    <w:p w:rsidR="00805F9B" w:rsidRPr="006D0A0E" w:rsidRDefault="00805F9B" w:rsidP="00EE0C23">
      <w:pPr>
        <w:pStyle w:val="BodyText"/>
        <w:spacing w:before="8" w:line="276" w:lineRule="auto"/>
      </w:pPr>
    </w:p>
    <w:p w:rsidR="00805F9B" w:rsidRPr="006D0A0E" w:rsidRDefault="00D900F4" w:rsidP="004A0622">
      <w:pPr>
        <w:pStyle w:val="Heading3"/>
        <w:numPr>
          <w:ilvl w:val="1"/>
          <w:numId w:val="10"/>
        </w:numPr>
        <w:tabs>
          <w:tab w:val="left" w:pos="1410"/>
        </w:tabs>
        <w:spacing w:before="1" w:line="276" w:lineRule="auto"/>
        <w:ind w:left="1409"/>
        <w:jc w:val="left"/>
        <w:rPr>
          <w:color w:val="006EC0"/>
          <w:sz w:val="24"/>
          <w:szCs w:val="24"/>
        </w:rPr>
      </w:pPr>
      <w:r w:rsidRPr="006D0A0E">
        <w:rPr>
          <w:color w:val="006EC0"/>
          <w:sz w:val="24"/>
          <w:szCs w:val="24"/>
        </w:rPr>
        <w:t>Function of the</w:t>
      </w:r>
      <w:r w:rsidRPr="006D0A0E">
        <w:rPr>
          <w:color w:val="006EC0"/>
          <w:spacing w:val="-3"/>
          <w:sz w:val="24"/>
          <w:szCs w:val="24"/>
        </w:rPr>
        <w:t xml:space="preserve"> </w:t>
      </w:r>
      <w:r w:rsidRPr="006D0A0E">
        <w:rPr>
          <w:color w:val="006EC0"/>
          <w:sz w:val="24"/>
          <w:szCs w:val="24"/>
        </w:rPr>
        <w:t>Department</w:t>
      </w:r>
    </w:p>
    <w:p w:rsidR="00CB7F43" w:rsidRDefault="007D548A" w:rsidP="00CB7F43">
      <w:pPr>
        <w:tabs>
          <w:tab w:val="left" w:pos="1724"/>
          <w:tab w:val="left" w:pos="1725"/>
        </w:tabs>
        <w:spacing w:before="136" w:line="276" w:lineRule="auto"/>
        <w:rPr>
          <w:sz w:val="24"/>
          <w:szCs w:val="24"/>
        </w:rPr>
      </w:pPr>
      <w:r w:rsidRPr="00CB7F43">
        <w:rPr>
          <w:sz w:val="24"/>
          <w:szCs w:val="24"/>
        </w:rPr>
        <w:t xml:space="preserve">The JAMUNA Bank </w:t>
      </w:r>
      <w:proofErr w:type="spellStart"/>
      <w:r w:rsidRPr="00CB7F43">
        <w:rPr>
          <w:sz w:val="24"/>
          <w:szCs w:val="24"/>
        </w:rPr>
        <w:t>Dilkusha</w:t>
      </w:r>
      <w:proofErr w:type="spellEnd"/>
      <w:r w:rsidRPr="00CB7F43">
        <w:rPr>
          <w:sz w:val="24"/>
          <w:szCs w:val="24"/>
        </w:rPr>
        <w:t xml:space="preserve"> Branch has three departments:</w:t>
      </w:r>
    </w:p>
    <w:p w:rsidR="00CB7F43" w:rsidRPr="00CB7F43" w:rsidRDefault="00D900F4" w:rsidP="004A0622">
      <w:pPr>
        <w:pStyle w:val="ListParagraph"/>
        <w:numPr>
          <w:ilvl w:val="0"/>
          <w:numId w:val="45"/>
        </w:numPr>
        <w:tabs>
          <w:tab w:val="left" w:pos="1724"/>
          <w:tab w:val="left" w:pos="1725"/>
        </w:tabs>
        <w:spacing w:before="136" w:line="276" w:lineRule="auto"/>
        <w:rPr>
          <w:sz w:val="24"/>
          <w:szCs w:val="24"/>
        </w:rPr>
      </w:pPr>
      <w:r w:rsidRPr="00CB7F43">
        <w:rPr>
          <w:sz w:val="24"/>
          <w:szCs w:val="24"/>
        </w:rPr>
        <w:t>General Banking</w:t>
      </w:r>
      <w:r w:rsidRPr="00CB7F43">
        <w:rPr>
          <w:spacing w:val="-3"/>
          <w:sz w:val="24"/>
          <w:szCs w:val="24"/>
        </w:rPr>
        <w:t xml:space="preserve"> </w:t>
      </w:r>
      <w:r w:rsidRPr="00CB7F43">
        <w:rPr>
          <w:sz w:val="24"/>
          <w:szCs w:val="24"/>
        </w:rPr>
        <w:t>department</w:t>
      </w:r>
      <w:r w:rsidR="007865B5" w:rsidRPr="00CB7F43">
        <w:rPr>
          <w:sz w:val="24"/>
          <w:szCs w:val="24"/>
        </w:rPr>
        <w:t>.</w:t>
      </w:r>
    </w:p>
    <w:p w:rsidR="00CB7F43" w:rsidRDefault="00D900F4" w:rsidP="004A0622">
      <w:pPr>
        <w:pStyle w:val="ListParagraph"/>
        <w:numPr>
          <w:ilvl w:val="0"/>
          <w:numId w:val="45"/>
        </w:numPr>
        <w:tabs>
          <w:tab w:val="left" w:pos="1724"/>
          <w:tab w:val="left" w:pos="1725"/>
        </w:tabs>
        <w:spacing w:before="136" w:line="276" w:lineRule="auto"/>
        <w:rPr>
          <w:sz w:val="24"/>
          <w:szCs w:val="24"/>
        </w:rPr>
      </w:pPr>
      <w:r w:rsidRPr="00CB7F43">
        <w:rPr>
          <w:sz w:val="24"/>
          <w:szCs w:val="24"/>
        </w:rPr>
        <w:t>Credit</w:t>
      </w:r>
      <w:r w:rsidRPr="00CB7F43">
        <w:rPr>
          <w:spacing w:val="-1"/>
          <w:sz w:val="24"/>
          <w:szCs w:val="24"/>
        </w:rPr>
        <w:t xml:space="preserve"> </w:t>
      </w:r>
      <w:r w:rsidRPr="00CB7F43">
        <w:rPr>
          <w:sz w:val="24"/>
          <w:szCs w:val="24"/>
        </w:rPr>
        <w:t>department</w:t>
      </w:r>
      <w:r w:rsidR="007865B5" w:rsidRPr="00CB7F43">
        <w:rPr>
          <w:sz w:val="24"/>
          <w:szCs w:val="24"/>
        </w:rPr>
        <w:t>.</w:t>
      </w:r>
    </w:p>
    <w:p w:rsidR="00CB7F43" w:rsidRPr="00CB7F43" w:rsidRDefault="00D900F4" w:rsidP="004A0622">
      <w:pPr>
        <w:pStyle w:val="ListParagraph"/>
        <w:numPr>
          <w:ilvl w:val="0"/>
          <w:numId w:val="45"/>
        </w:numPr>
        <w:tabs>
          <w:tab w:val="left" w:pos="1724"/>
          <w:tab w:val="left" w:pos="1725"/>
        </w:tabs>
        <w:spacing w:before="136" w:line="276" w:lineRule="auto"/>
        <w:rPr>
          <w:sz w:val="24"/>
          <w:szCs w:val="24"/>
        </w:rPr>
      </w:pPr>
      <w:r w:rsidRPr="00CB7F43">
        <w:rPr>
          <w:sz w:val="24"/>
          <w:szCs w:val="24"/>
        </w:rPr>
        <w:t>Foreign Exchange department</w:t>
      </w:r>
      <w:r w:rsidRPr="00CB7F43">
        <w:rPr>
          <w:color w:val="00AEEE"/>
          <w:sz w:val="24"/>
          <w:szCs w:val="24"/>
        </w:rPr>
        <w:t xml:space="preserve"> </w:t>
      </w:r>
    </w:p>
    <w:p w:rsidR="00805F9B" w:rsidRPr="00CB7F43" w:rsidRDefault="00CB7F43" w:rsidP="00CB7F43">
      <w:pPr>
        <w:tabs>
          <w:tab w:val="left" w:pos="1724"/>
          <w:tab w:val="left" w:pos="1725"/>
        </w:tabs>
        <w:spacing w:before="136" w:line="276" w:lineRule="auto"/>
        <w:rPr>
          <w:sz w:val="24"/>
          <w:szCs w:val="24"/>
        </w:rPr>
      </w:pPr>
      <w:r>
        <w:rPr>
          <w:color w:val="00AEEE"/>
          <w:sz w:val="24"/>
          <w:szCs w:val="24"/>
        </w:rPr>
        <w:t xml:space="preserve">                       </w:t>
      </w:r>
      <w:r w:rsidR="00D900F4" w:rsidRPr="00CB7F43">
        <w:rPr>
          <w:color w:val="00AEEE"/>
          <w:sz w:val="24"/>
          <w:szCs w:val="24"/>
        </w:rPr>
        <w:t>GENERAL</w:t>
      </w:r>
      <w:r w:rsidR="00D900F4" w:rsidRPr="00CB7F43">
        <w:rPr>
          <w:color w:val="00AEEE"/>
          <w:spacing w:val="-4"/>
          <w:sz w:val="24"/>
          <w:szCs w:val="24"/>
        </w:rPr>
        <w:t xml:space="preserve"> </w:t>
      </w:r>
      <w:r w:rsidR="00D900F4" w:rsidRPr="00CB7F43">
        <w:rPr>
          <w:color w:val="00AEEE"/>
          <w:sz w:val="24"/>
          <w:szCs w:val="24"/>
        </w:rPr>
        <w:t>BANKING</w:t>
      </w:r>
    </w:p>
    <w:p w:rsidR="00CB7F43" w:rsidRPr="00CB7F43" w:rsidRDefault="00CB7F43" w:rsidP="00CB7F43">
      <w:pPr>
        <w:pStyle w:val="ListParagraph"/>
        <w:tabs>
          <w:tab w:val="left" w:pos="1724"/>
          <w:tab w:val="left" w:pos="1725"/>
        </w:tabs>
        <w:spacing w:before="28" w:line="276" w:lineRule="auto"/>
        <w:rPr>
          <w:sz w:val="24"/>
          <w:szCs w:val="24"/>
        </w:rPr>
      </w:pPr>
      <w:r w:rsidRPr="00CB7F43">
        <w:rPr>
          <w:sz w:val="24"/>
          <w:szCs w:val="24"/>
        </w:rPr>
        <w:t>The first stage of financial activity is general banking.</w:t>
      </w:r>
    </w:p>
    <w:p w:rsidR="00CB7F43" w:rsidRPr="00CB7F43" w:rsidRDefault="00CB7F43" w:rsidP="00CB7F43">
      <w:pPr>
        <w:pStyle w:val="ListParagraph"/>
        <w:tabs>
          <w:tab w:val="left" w:pos="1724"/>
          <w:tab w:val="left" w:pos="1725"/>
        </w:tabs>
        <w:spacing w:before="28" w:line="276" w:lineRule="auto"/>
        <w:ind w:left="1363" w:firstLine="0"/>
        <w:rPr>
          <w:sz w:val="24"/>
          <w:szCs w:val="24"/>
        </w:rPr>
      </w:pPr>
      <w:r w:rsidRPr="00CB7F43">
        <w:rPr>
          <w:sz w:val="24"/>
          <w:szCs w:val="24"/>
        </w:rPr>
        <w:t>It is the division that delivers day-to-day services to consumers. The following are the main aspects of the general finance division:</w:t>
      </w:r>
    </w:p>
    <w:p w:rsidR="00805F9B" w:rsidRPr="006D0A0E" w:rsidRDefault="00C22949" w:rsidP="004A0622">
      <w:pPr>
        <w:pStyle w:val="ListParagraph"/>
        <w:numPr>
          <w:ilvl w:val="0"/>
          <w:numId w:val="41"/>
        </w:numPr>
        <w:tabs>
          <w:tab w:val="left" w:pos="1724"/>
          <w:tab w:val="left" w:pos="1725"/>
        </w:tabs>
        <w:spacing w:before="28" w:line="276" w:lineRule="auto"/>
        <w:rPr>
          <w:sz w:val="24"/>
          <w:szCs w:val="24"/>
        </w:rPr>
      </w:pPr>
      <w:r w:rsidRPr="006D0A0E">
        <w:rPr>
          <w:sz w:val="24"/>
          <w:szCs w:val="24"/>
        </w:rPr>
        <w:t>Cash</w:t>
      </w:r>
      <w:r w:rsidR="00D900F4" w:rsidRPr="006D0A0E">
        <w:rPr>
          <w:spacing w:val="-6"/>
          <w:sz w:val="24"/>
          <w:szCs w:val="24"/>
        </w:rPr>
        <w:t xml:space="preserve"> </w:t>
      </w:r>
      <w:r w:rsidR="00D900F4" w:rsidRPr="006D0A0E">
        <w:rPr>
          <w:sz w:val="24"/>
          <w:szCs w:val="24"/>
        </w:rPr>
        <w:t>department</w:t>
      </w:r>
    </w:p>
    <w:p w:rsidR="00805F9B" w:rsidRPr="006D0A0E" w:rsidRDefault="00D900F4" w:rsidP="004A0622">
      <w:pPr>
        <w:pStyle w:val="ListParagraph"/>
        <w:numPr>
          <w:ilvl w:val="0"/>
          <w:numId w:val="41"/>
        </w:numPr>
        <w:tabs>
          <w:tab w:val="left" w:pos="1724"/>
          <w:tab w:val="left" w:pos="1725"/>
        </w:tabs>
        <w:spacing w:before="52" w:line="276" w:lineRule="auto"/>
        <w:rPr>
          <w:sz w:val="24"/>
          <w:szCs w:val="24"/>
        </w:rPr>
      </w:pPr>
      <w:r w:rsidRPr="006D0A0E">
        <w:rPr>
          <w:sz w:val="24"/>
          <w:szCs w:val="24"/>
        </w:rPr>
        <w:t>Account</w:t>
      </w:r>
      <w:r w:rsidRPr="006D0A0E">
        <w:rPr>
          <w:spacing w:val="-2"/>
          <w:sz w:val="24"/>
          <w:szCs w:val="24"/>
        </w:rPr>
        <w:t xml:space="preserve"> </w:t>
      </w:r>
      <w:r w:rsidRPr="006D0A0E">
        <w:rPr>
          <w:sz w:val="24"/>
          <w:szCs w:val="24"/>
        </w:rPr>
        <w:t>opening</w:t>
      </w:r>
    </w:p>
    <w:p w:rsidR="004564C8" w:rsidRPr="006D0A0E" w:rsidRDefault="00D900F4" w:rsidP="004A0622">
      <w:pPr>
        <w:pStyle w:val="ListParagraph"/>
        <w:numPr>
          <w:ilvl w:val="0"/>
          <w:numId w:val="41"/>
        </w:numPr>
        <w:tabs>
          <w:tab w:val="left" w:pos="1724"/>
          <w:tab w:val="left" w:pos="1725"/>
        </w:tabs>
        <w:spacing w:before="85" w:line="276" w:lineRule="auto"/>
        <w:rPr>
          <w:sz w:val="24"/>
          <w:szCs w:val="24"/>
        </w:rPr>
      </w:pPr>
      <w:r w:rsidRPr="006D0A0E">
        <w:rPr>
          <w:sz w:val="24"/>
          <w:szCs w:val="24"/>
        </w:rPr>
        <w:lastRenderedPageBreak/>
        <w:t>Clearing</w:t>
      </w:r>
    </w:p>
    <w:p w:rsidR="00805F9B" w:rsidRPr="006D0A0E" w:rsidRDefault="00D900F4" w:rsidP="004A0622">
      <w:pPr>
        <w:pStyle w:val="ListParagraph"/>
        <w:numPr>
          <w:ilvl w:val="0"/>
          <w:numId w:val="41"/>
        </w:numPr>
        <w:tabs>
          <w:tab w:val="left" w:pos="1724"/>
          <w:tab w:val="left" w:pos="1725"/>
        </w:tabs>
        <w:spacing w:before="85" w:line="276" w:lineRule="auto"/>
        <w:rPr>
          <w:sz w:val="24"/>
          <w:szCs w:val="24"/>
        </w:rPr>
      </w:pPr>
      <w:r w:rsidRPr="006D0A0E">
        <w:rPr>
          <w:noProof/>
          <w:sz w:val="24"/>
          <w:szCs w:val="24"/>
        </w:rPr>
        <w:drawing>
          <wp:anchor distT="0" distB="0" distL="0" distR="0" simplePos="0" relativeHeight="19" behindDoc="0" locked="0" layoutInCell="1" allowOverlap="1" wp14:anchorId="48CD026A" wp14:editId="7BE2688F">
            <wp:simplePos x="0" y="0"/>
            <wp:positionH relativeFrom="page">
              <wp:posOffset>2130425</wp:posOffset>
            </wp:positionH>
            <wp:positionV relativeFrom="paragraph">
              <wp:posOffset>293370</wp:posOffset>
            </wp:positionV>
            <wp:extent cx="3237230" cy="1484630"/>
            <wp:effectExtent l="0" t="0" r="1270" b="1270"/>
            <wp:wrapTopAndBottom/>
            <wp:docPr id="5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6.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237230" cy="1484630"/>
                    </a:xfrm>
                    <a:prstGeom prst="rect">
                      <a:avLst/>
                    </a:prstGeom>
                  </pic:spPr>
                </pic:pic>
              </a:graphicData>
            </a:graphic>
            <wp14:sizeRelV relativeFrom="margin">
              <wp14:pctHeight>0</wp14:pctHeight>
            </wp14:sizeRelV>
          </wp:anchor>
        </w:drawing>
      </w:r>
      <w:r w:rsidRPr="006D0A0E">
        <w:rPr>
          <w:sz w:val="24"/>
          <w:szCs w:val="24"/>
        </w:rPr>
        <w:t>Check book</w:t>
      </w:r>
      <w:r w:rsidRPr="006D0A0E">
        <w:rPr>
          <w:spacing w:val="-1"/>
          <w:sz w:val="24"/>
          <w:szCs w:val="24"/>
        </w:rPr>
        <w:t xml:space="preserve"> </w:t>
      </w:r>
      <w:r w:rsidRPr="006D0A0E">
        <w:rPr>
          <w:sz w:val="24"/>
          <w:szCs w:val="24"/>
        </w:rPr>
        <w:t>issue</w:t>
      </w:r>
    </w:p>
    <w:p w:rsidR="00805F9B" w:rsidRPr="006D0A0E" w:rsidRDefault="00D900F4" w:rsidP="00623058">
      <w:pPr>
        <w:pStyle w:val="Subtitle"/>
      </w:pPr>
      <w:r w:rsidRPr="006D0A0E">
        <w:t>Accounting Opening Section</w:t>
      </w:r>
    </w:p>
    <w:p w:rsidR="00805F9B" w:rsidRPr="006D0A0E" w:rsidRDefault="00805F9B" w:rsidP="00EE0C23">
      <w:pPr>
        <w:pStyle w:val="BodyText"/>
        <w:spacing w:line="276" w:lineRule="auto"/>
        <w:rPr>
          <w:i/>
        </w:rPr>
      </w:pPr>
    </w:p>
    <w:p w:rsidR="008C3478" w:rsidRDefault="008C3478" w:rsidP="008C3478">
      <w:pPr>
        <w:pStyle w:val="BodyText"/>
        <w:spacing w:before="1" w:line="276" w:lineRule="auto"/>
      </w:pPr>
      <w:r>
        <w:t>I started working for Jamuna Bank in the account opening department on my first day.</w:t>
      </w:r>
    </w:p>
    <w:p w:rsidR="008C3478" w:rsidRDefault="008C3478" w:rsidP="008C3478">
      <w:pPr>
        <w:pStyle w:val="BodyText"/>
        <w:spacing w:before="1" w:line="276" w:lineRule="auto"/>
      </w:pPr>
      <w:r>
        <w:t xml:space="preserve">The bank official in this section showed me how a record is opened and the archives that a client needs to open a </w:t>
      </w:r>
      <w:r w:rsidR="00D70F73">
        <w:t>record. He</w:t>
      </w:r>
      <w:r>
        <w:t xml:space="preserve"> informed me that a client must apply for the opening of a record by filling out the record opening structure provided by the bank, which requires the client to fill out close to home data, speaker data, nominee's data, sort of record, signature with two duplicates visa size photos, and NID copy with pertinent archives of both the candidate and the chosen one. Other information on the structure was updated by the officials. My job entailed checking all of the information on the NID card.</w:t>
      </w:r>
    </w:p>
    <w:p w:rsidR="008C3478" w:rsidRDefault="008C3478" w:rsidP="008C3478">
      <w:pPr>
        <w:pStyle w:val="BodyText"/>
        <w:spacing w:before="1" w:line="276" w:lineRule="auto"/>
      </w:pPr>
      <w:r>
        <w:t xml:space="preserve">This section allows customers to open a variety of accounts, including: </w:t>
      </w:r>
    </w:p>
    <w:p w:rsidR="008C3478" w:rsidRDefault="00D900F4" w:rsidP="004A0622">
      <w:pPr>
        <w:pStyle w:val="BodyText"/>
        <w:numPr>
          <w:ilvl w:val="0"/>
          <w:numId w:val="46"/>
        </w:numPr>
        <w:spacing w:before="1" w:line="276" w:lineRule="auto"/>
      </w:pPr>
      <w:r w:rsidRPr="006D0A0E">
        <w:t>Current</w:t>
      </w:r>
      <w:r w:rsidRPr="006D0A0E">
        <w:rPr>
          <w:spacing w:val="-3"/>
        </w:rPr>
        <w:t xml:space="preserve"> </w:t>
      </w:r>
      <w:r w:rsidRPr="006D0A0E">
        <w:t>Account(CD)</w:t>
      </w:r>
    </w:p>
    <w:p w:rsidR="008C3478" w:rsidRDefault="00D900F4" w:rsidP="004A0622">
      <w:pPr>
        <w:pStyle w:val="BodyText"/>
        <w:numPr>
          <w:ilvl w:val="0"/>
          <w:numId w:val="46"/>
        </w:numPr>
        <w:spacing w:before="1" w:line="276" w:lineRule="auto"/>
      </w:pPr>
      <w:r w:rsidRPr="008C3478">
        <w:t>Savings</w:t>
      </w:r>
      <w:r w:rsidRPr="008C3478">
        <w:rPr>
          <w:spacing w:val="-7"/>
        </w:rPr>
        <w:t xml:space="preserve"> </w:t>
      </w:r>
      <w:r w:rsidR="0048531B" w:rsidRPr="008C3478">
        <w:t xml:space="preserve">Account scheme. </w:t>
      </w:r>
    </w:p>
    <w:p w:rsidR="008C3478" w:rsidRDefault="00D900F4" w:rsidP="004A0622">
      <w:pPr>
        <w:pStyle w:val="BodyText"/>
        <w:numPr>
          <w:ilvl w:val="0"/>
          <w:numId w:val="46"/>
        </w:numPr>
        <w:spacing w:before="1" w:line="276" w:lineRule="auto"/>
      </w:pPr>
      <w:r w:rsidRPr="008C3478">
        <w:t xml:space="preserve">Monthly Savings </w:t>
      </w:r>
      <w:r w:rsidR="0048531B" w:rsidRPr="008C3478">
        <w:t>Scheme (</w:t>
      </w:r>
      <w:r w:rsidRPr="008C3478">
        <w:t>MSS)</w:t>
      </w:r>
      <w:r w:rsidR="0048531B" w:rsidRPr="008C3478">
        <w:t>.</w:t>
      </w:r>
    </w:p>
    <w:p w:rsidR="0048531B" w:rsidRPr="008C3478" w:rsidRDefault="0048531B" w:rsidP="004A0622">
      <w:pPr>
        <w:pStyle w:val="BodyText"/>
        <w:numPr>
          <w:ilvl w:val="0"/>
          <w:numId w:val="46"/>
        </w:numPr>
        <w:spacing w:before="1" w:line="276" w:lineRule="auto"/>
      </w:pPr>
      <w:r w:rsidRPr="008C3478">
        <w:t>Fixed Deposit Receipt (FDR).</w:t>
      </w:r>
    </w:p>
    <w:p w:rsidR="0048531B" w:rsidRDefault="0048531B" w:rsidP="0048531B">
      <w:pPr>
        <w:tabs>
          <w:tab w:val="left" w:pos="2084"/>
          <w:tab w:val="left" w:pos="2085"/>
        </w:tabs>
        <w:spacing w:before="143" w:line="276" w:lineRule="auto"/>
        <w:rPr>
          <w:sz w:val="24"/>
          <w:szCs w:val="24"/>
        </w:rPr>
      </w:pPr>
    </w:p>
    <w:p w:rsidR="0048531B" w:rsidRPr="0048531B" w:rsidRDefault="0048531B" w:rsidP="0048531B">
      <w:pPr>
        <w:tabs>
          <w:tab w:val="left" w:pos="2084"/>
          <w:tab w:val="left" w:pos="2085"/>
        </w:tabs>
        <w:spacing w:before="143" w:line="276" w:lineRule="auto"/>
        <w:rPr>
          <w:sz w:val="24"/>
          <w:szCs w:val="24"/>
        </w:rPr>
        <w:sectPr w:rsidR="0048531B" w:rsidRPr="0048531B">
          <w:pgSz w:w="11920" w:h="17350"/>
          <w:pgMar w:top="1340" w:right="320" w:bottom="1440" w:left="1000" w:header="452" w:footer="942" w:gutter="0"/>
          <w:cols w:space="720"/>
        </w:sectPr>
      </w:pPr>
      <w:r>
        <w:rPr>
          <w:sz w:val="24"/>
          <w:szCs w:val="24"/>
        </w:rPr>
        <w:t xml:space="preserve">  </w:t>
      </w:r>
    </w:p>
    <w:p w:rsidR="00805F9B" w:rsidRPr="006D0A0E" w:rsidRDefault="00D900F4" w:rsidP="00623058">
      <w:pPr>
        <w:pStyle w:val="Subtitle"/>
      </w:pPr>
      <w:r w:rsidRPr="006D0A0E">
        <w:lastRenderedPageBreak/>
        <w:t>Check book issue:</w:t>
      </w:r>
    </w:p>
    <w:p w:rsidR="007865B5" w:rsidRPr="008C3478" w:rsidRDefault="008C3478" w:rsidP="008C3478">
      <w:pPr>
        <w:pStyle w:val="Heading6"/>
        <w:spacing w:before="211" w:line="276" w:lineRule="auto"/>
        <w:jc w:val="both"/>
        <w:rPr>
          <w:rFonts w:ascii="Times New Roman" w:eastAsia="Times New Roman" w:hAnsi="Times New Roman" w:cs="Times New Roman"/>
          <w:b w:val="0"/>
          <w:bCs w:val="0"/>
          <w:i w:val="0"/>
        </w:rPr>
      </w:pPr>
      <w:r w:rsidRPr="008C3478">
        <w:rPr>
          <w:rFonts w:ascii="Times New Roman" w:eastAsia="Times New Roman" w:hAnsi="Times New Roman" w:cs="Times New Roman"/>
          <w:b w:val="0"/>
          <w:bCs w:val="0"/>
          <w:i w:val="0"/>
        </w:rPr>
        <w:t>I discovered how a checkbook is delivered to a client after opening a record. I learned from the bank official that when the customer finished topping off the structure, he or she needed to store a base required sum in the record after which the record opening structure was sent for checkbook issuance. On the front and leaf of the checkbook, the record name and number are written. The checkbook number, as well as the client's name and account number, must be entered in the check issue registration book at that moment. Here, I handed out checkbooks to consumers after asking for their name and record number, as well as informing those who did not collect their checkbooks within the allotted period.</w:t>
      </w:r>
    </w:p>
    <w:p w:rsidR="00805F9B" w:rsidRPr="006D0A0E" w:rsidRDefault="00D900F4" w:rsidP="00623058">
      <w:pPr>
        <w:pStyle w:val="Subtitle"/>
        <w:rPr>
          <w:b/>
        </w:rPr>
      </w:pPr>
      <w:r w:rsidRPr="006D0A0E">
        <w:rPr>
          <w:w w:val="95"/>
        </w:rPr>
        <w:t>Pay order</w:t>
      </w:r>
    </w:p>
    <w:p w:rsidR="008C3478" w:rsidRPr="008C3478" w:rsidRDefault="008C3478" w:rsidP="008C3478">
      <w:pPr>
        <w:tabs>
          <w:tab w:val="left" w:pos="1725"/>
        </w:tabs>
        <w:spacing w:line="276" w:lineRule="auto"/>
        <w:jc w:val="both"/>
        <w:rPr>
          <w:sz w:val="24"/>
          <w:szCs w:val="24"/>
        </w:rPr>
      </w:pPr>
      <w:r w:rsidRPr="008C3478">
        <w:rPr>
          <w:sz w:val="24"/>
          <w:szCs w:val="24"/>
        </w:rPr>
        <w:t xml:space="preserve">Pay requests are similar to money, therefore if a client has to pay someone in real money, he or </w:t>
      </w:r>
      <w:r>
        <w:rPr>
          <w:sz w:val="24"/>
          <w:szCs w:val="24"/>
        </w:rPr>
        <w:t xml:space="preserve">she must do </w:t>
      </w:r>
      <w:r w:rsidR="004C2FDB">
        <w:rPr>
          <w:sz w:val="24"/>
          <w:szCs w:val="24"/>
        </w:rPr>
        <w:t xml:space="preserve">  </w:t>
      </w:r>
      <w:r>
        <w:rPr>
          <w:sz w:val="24"/>
          <w:szCs w:val="24"/>
        </w:rPr>
        <w:t>so via pay request.</w:t>
      </w:r>
      <w:r w:rsidRPr="008C3478">
        <w:rPr>
          <w:sz w:val="24"/>
          <w:szCs w:val="24"/>
        </w:rPr>
        <w:t xml:space="preserve"> When a client arrives to complete a compensation request, I offer them with a pay request application struc</w:t>
      </w:r>
      <w:r>
        <w:rPr>
          <w:sz w:val="24"/>
          <w:szCs w:val="24"/>
        </w:rPr>
        <w:t>ture, which they must complete.</w:t>
      </w:r>
      <w:r w:rsidRPr="008C3478">
        <w:rPr>
          <w:sz w:val="24"/>
          <w:szCs w:val="24"/>
        </w:rPr>
        <w:t xml:space="preserve"> Who to pay, account holder name and address, account number, versatile number, sum in figures and text, and lastly s</w:t>
      </w:r>
      <w:r>
        <w:rPr>
          <w:sz w:val="24"/>
          <w:szCs w:val="24"/>
        </w:rPr>
        <w:t>ignature make up the structure.</w:t>
      </w:r>
      <w:r w:rsidRPr="008C3478">
        <w:rPr>
          <w:sz w:val="24"/>
          <w:szCs w:val="24"/>
        </w:rPr>
        <w:t xml:space="preserve"> The bank official then validates all of the information provided by the client, cuts some commission fees, and the payer completes the payment following approval.</w:t>
      </w:r>
    </w:p>
    <w:p w:rsidR="008C3478" w:rsidRDefault="008C3478" w:rsidP="008C3478">
      <w:pPr>
        <w:tabs>
          <w:tab w:val="left" w:pos="1725"/>
        </w:tabs>
        <w:spacing w:line="276" w:lineRule="auto"/>
        <w:jc w:val="both"/>
        <w:rPr>
          <w:sz w:val="24"/>
          <w:szCs w:val="24"/>
        </w:rPr>
      </w:pPr>
      <w:r w:rsidRPr="008C3478">
        <w:rPr>
          <w:sz w:val="24"/>
          <w:szCs w:val="24"/>
        </w:rPr>
        <w:t xml:space="preserve">A pay request goes through four steps. </w:t>
      </w:r>
    </w:p>
    <w:p w:rsidR="008C3478" w:rsidRDefault="00D900F4" w:rsidP="004A0622">
      <w:pPr>
        <w:pStyle w:val="ListParagraph"/>
        <w:numPr>
          <w:ilvl w:val="0"/>
          <w:numId w:val="47"/>
        </w:numPr>
        <w:tabs>
          <w:tab w:val="left" w:pos="1725"/>
        </w:tabs>
        <w:spacing w:line="276" w:lineRule="auto"/>
        <w:jc w:val="both"/>
        <w:rPr>
          <w:sz w:val="24"/>
          <w:szCs w:val="24"/>
        </w:rPr>
      </w:pPr>
      <w:r w:rsidRPr="008C3478">
        <w:rPr>
          <w:sz w:val="24"/>
          <w:szCs w:val="24"/>
        </w:rPr>
        <w:t>Giving pay order</w:t>
      </w:r>
      <w:r w:rsidRPr="008C3478">
        <w:rPr>
          <w:spacing w:val="-6"/>
          <w:sz w:val="24"/>
          <w:szCs w:val="24"/>
        </w:rPr>
        <w:t xml:space="preserve"> </w:t>
      </w:r>
      <w:r w:rsidRPr="008C3478">
        <w:rPr>
          <w:sz w:val="24"/>
          <w:szCs w:val="24"/>
        </w:rPr>
        <w:t>form</w:t>
      </w:r>
    </w:p>
    <w:p w:rsidR="008C3478" w:rsidRDefault="00D900F4" w:rsidP="004A0622">
      <w:pPr>
        <w:pStyle w:val="ListParagraph"/>
        <w:numPr>
          <w:ilvl w:val="0"/>
          <w:numId w:val="47"/>
        </w:numPr>
        <w:tabs>
          <w:tab w:val="left" w:pos="1725"/>
        </w:tabs>
        <w:spacing w:line="276" w:lineRule="auto"/>
        <w:jc w:val="both"/>
        <w:rPr>
          <w:sz w:val="24"/>
          <w:szCs w:val="24"/>
        </w:rPr>
      </w:pPr>
      <w:r w:rsidRPr="008C3478">
        <w:rPr>
          <w:sz w:val="24"/>
          <w:szCs w:val="24"/>
        </w:rPr>
        <w:t>Filing up the form by</w:t>
      </w:r>
      <w:r w:rsidRPr="008C3478">
        <w:rPr>
          <w:spacing w:val="-7"/>
          <w:sz w:val="24"/>
          <w:szCs w:val="24"/>
        </w:rPr>
        <w:t xml:space="preserve"> </w:t>
      </w:r>
      <w:r w:rsidRPr="008C3478">
        <w:rPr>
          <w:sz w:val="24"/>
          <w:szCs w:val="24"/>
        </w:rPr>
        <w:t>client</w:t>
      </w:r>
    </w:p>
    <w:p w:rsidR="008C3478" w:rsidRDefault="00D900F4" w:rsidP="004A0622">
      <w:pPr>
        <w:pStyle w:val="ListParagraph"/>
        <w:numPr>
          <w:ilvl w:val="0"/>
          <w:numId w:val="47"/>
        </w:numPr>
        <w:tabs>
          <w:tab w:val="left" w:pos="1725"/>
        </w:tabs>
        <w:spacing w:line="276" w:lineRule="auto"/>
        <w:jc w:val="both"/>
        <w:rPr>
          <w:sz w:val="24"/>
          <w:szCs w:val="24"/>
        </w:rPr>
      </w:pPr>
      <w:r w:rsidRPr="008C3478">
        <w:rPr>
          <w:sz w:val="24"/>
          <w:szCs w:val="24"/>
        </w:rPr>
        <w:t xml:space="preserve">Verifying by the bank officer </w:t>
      </w:r>
    </w:p>
    <w:p w:rsidR="00805F9B" w:rsidRPr="008C3478" w:rsidRDefault="00D900F4" w:rsidP="004A0622">
      <w:pPr>
        <w:pStyle w:val="ListParagraph"/>
        <w:numPr>
          <w:ilvl w:val="0"/>
          <w:numId w:val="47"/>
        </w:numPr>
        <w:tabs>
          <w:tab w:val="left" w:pos="1725"/>
        </w:tabs>
        <w:spacing w:line="276" w:lineRule="auto"/>
        <w:jc w:val="both"/>
        <w:rPr>
          <w:sz w:val="24"/>
          <w:szCs w:val="24"/>
        </w:rPr>
      </w:pPr>
      <w:r w:rsidRPr="008C3478">
        <w:rPr>
          <w:sz w:val="24"/>
          <w:szCs w:val="24"/>
        </w:rPr>
        <w:t>Payment is</w:t>
      </w:r>
      <w:r w:rsidRPr="008C3478">
        <w:rPr>
          <w:spacing w:val="-7"/>
          <w:sz w:val="24"/>
          <w:szCs w:val="24"/>
        </w:rPr>
        <w:t xml:space="preserve"> </w:t>
      </w:r>
      <w:r w:rsidRPr="008C3478">
        <w:rPr>
          <w:sz w:val="24"/>
          <w:szCs w:val="24"/>
        </w:rPr>
        <w:t>made</w:t>
      </w:r>
    </w:p>
    <w:p w:rsidR="00805F9B" w:rsidRPr="006D0A0E" w:rsidRDefault="00805F9B" w:rsidP="00EE0C23">
      <w:pPr>
        <w:pStyle w:val="BodyText"/>
        <w:spacing w:before="7" w:line="276" w:lineRule="auto"/>
      </w:pPr>
    </w:p>
    <w:p w:rsidR="00805F9B" w:rsidRPr="006D0A0E" w:rsidRDefault="00D900F4" w:rsidP="00623058">
      <w:pPr>
        <w:pStyle w:val="Subtitle"/>
      </w:pPr>
      <w:r w:rsidRPr="006D0A0E">
        <w:t>Clearing</w:t>
      </w:r>
    </w:p>
    <w:p w:rsidR="00805F9B" w:rsidRPr="006D0A0E" w:rsidRDefault="00805F9B" w:rsidP="00EE0C23">
      <w:pPr>
        <w:pStyle w:val="BodyText"/>
        <w:spacing w:line="276" w:lineRule="auto"/>
        <w:rPr>
          <w:b/>
          <w:i/>
        </w:rPr>
      </w:pPr>
    </w:p>
    <w:p w:rsidR="00E91F69" w:rsidRPr="00E91F69" w:rsidRDefault="00E91F69" w:rsidP="00E91F69">
      <w:pPr>
        <w:pStyle w:val="Subtitle"/>
        <w:rPr>
          <w:rFonts w:ascii="Times New Roman" w:eastAsia="Times New Roman" w:hAnsi="Times New Roman" w:cs="Times New Roman"/>
          <w:i w:val="0"/>
          <w:iCs w:val="0"/>
          <w:color w:val="auto"/>
          <w:spacing w:val="0"/>
        </w:rPr>
      </w:pPr>
      <w:r w:rsidRPr="00E91F69">
        <w:rPr>
          <w:rFonts w:ascii="Times New Roman" w:eastAsia="Times New Roman" w:hAnsi="Times New Roman" w:cs="Times New Roman"/>
          <w:i w:val="0"/>
          <w:iCs w:val="0"/>
          <w:color w:val="auto"/>
          <w:spacing w:val="0"/>
        </w:rPr>
        <w:t>Banks accept checks and other comparable instruments for crediting refunds to the customer's account.</w:t>
      </w:r>
    </w:p>
    <w:p w:rsidR="00E91F69" w:rsidRPr="00E91F69" w:rsidRDefault="00E91F69" w:rsidP="00E91F69">
      <w:pPr>
        <w:pStyle w:val="Subtitle"/>
        <w:rPr>
          <w:rFonts w:ascii="Times New Roman" w:eastAsia="Times New Roman" w:hAnsi="Times New Roman" w:cs="Times New Roman"/>
          <w:i w:val="0"/>
          <w:iCs w:val="0"/>
          <w:color w:val="auto"/>
          <w:spacing w:val="0"/>
        </w:rPr>
      </w:pPr>
      <w:r w:rsidRPr="00E91F69">
        <w:rPr>
          <w:rFonts w:ascii="Times New Roman" w:eastAsia="Times New Roman" w:hAnsi="Times New Roman" w:cs="Times New Roman"/>
          <w:i w:val="0"/>
          <w:iCs w:val="0"/>
          <w:color w:val="auto"/>
          <w:spacing w:val="0"/>
        </w:rPr>
        <w:t>During the day, the bank receives a large number of such instruments from account holders.</w:t>
      </w:r>
    </w:p>
    <w:p w:rsidR="00E91F69" w:rsidRPr="00E91F69" w:rsidRDefault="00E91F69" w:rsidP="00E91F69">
      <w:pPr>
        <w:pStyle w:val="Subtitle"/>
        <w:rPr>
          <w:rFonts w:ascii="Times New Roman" w:eastAsia="Times New Roman" w:hAnsi="Times New Roman" w:cs="Times New Roman"/>
          <w:i w:val="0"/>
          <w:iCs w:val="0"/>
          <w:color w:val="auto"/>
          <w:spacing w:val="0"/>
        </w:rPr>
      </w:pPr>
      <w:r w:rsidRPr="00E91F69">
        <w:rPr>
          <w:rFonts w:ascii="Times New Roman" w:eastAsia="Times New Roman" w:hAnsi="Times New Roman" w:cs="Times New Roman"/>
          <w:i w:val="0"/>
          <w:iCs w:val="0"/>
          <w:color w:val="auto"/>
          <w:spacing w:val="0"/>
        </w:rPr>
        <w:t>A large number of these instruments are drawn payable to several banks.</w:t>
      </w:r>
    </w:p>
    <w:p w:rsidR="00E91F69" w:rsidRPr="00E91F69" w:rsidRDefault="00E91F69" w:rsidP="00E91F69">
      <w:pPr>
        <w:pStyle w:val="Subtitle"/>
        <w:rPr>
          <w:rFonts w:ascii="Times New Roman" w:eastAsia="Times New Roman" w:hAnsi="Times New Roman" w:cs="Times New Roman"/>
          <w:i w:val="0"/>
          <w:iCs w:val="0"/>
          <w:color w:val="auto"/>
          <w:spacing w:val="0"/>
        </w:rPr>
      </w:pPr>
      <w:r w:rsidRPr="00E91F69">
        <w:rPr>
          <w:rFonts w:ascii="Times New Roman" w:eastAsia="Times New Roman" w:hAnsi="Times New Roman" w:cs="Times New Roman"/>
          <w:i w:val="0"/>
          <w:iCs w:val="0"/>
          <w:color w:val="auto"/>
          <w:spacing w:val="0"/>
        </w:rPr>
        <w:t>When a check installment request or bill is received from a managed account that falls within the scope of a nearby clearinghouse, it is sent to the clearinghouse for processing.</w:t>
      </w:r>
    </w:p>
    <w:p w:rsidR="00E91F69" w:rsidRDefault="00E91F69" w:rsidP="00E91F69">
      <w:pPr>
        <w:pStyle w:val="Subtitle"/>
        <w:rPr>
          <w:rFonts w:ascii="Times New Roman" w:eastAsia="Times New Roman" w:hAnsi="Times New Roman" w:cs="Times New Roman"/>
          <w:i w:val="0"/>
          <w:iCs w:val="0"/>
          <w:color w:val="auto"/>
          <w:spacing w:val="0"/>
        </w:rPr>
      </w:pPr>
      <w:r w:rsidRPr="00E91F69">
        <w:rPr>
          <w:rFonts w:ascii="Times New Roman" w:eastAsia="Times New Roman" w:hAnsi="Times New Roman" w:cs="Times New Roman"/>
          <w:i w:val="0"/>
          <w:iCs w:val="0"/>
          <w:color w:val="auto"/>
          <w:spacing w:val="0"/>
        </w:rPr>
        <w:t xml:space="preserve">If you are a JAMUNA bank customer, the checks may or may not be crossed. </w:t>
      </w:r>
    </w:p>
    <w:p w:rsidR="00E91F69" w:rsidRDefault="00E91F69" w:rsidP="00E91F69">
      <w:pPr>
        <w:pStyle w:val="Subtitle"/>
        <w:rPr>
          <w:rFonts w:ascii="Times New Roman" w:eastAsia="Times New Roman" w:hAnsi="Times New Roman" w:cs="Times New Roman"/>
          <w:i w:val="0"/>
          <w:iCs w:val="0"/>
          <w:color w:val="auto"/>
          <w:spacing w:val="0"/>
        </w:rPr>
      </w:pPr>
    </w:p>
    <w:p w:rsidR="00805F9B" w:rsidRPr="006D0A0E" w:rsidRDefault="00D900F4" w:rsidP="00E91F69">
      <w:pPr>
        <w:pStyle w:val="Subtitle"/>
      </w:pPr>
      <w:r w:rsidRPr="006D0A0E">
        <w:rPr>
          <w:w w:val="95"/>
        </w:rPr>
        <w:t>Cash department</w:t>
      </w:r>
    </w:p>
    <w:p w:rsidR="00E91F69" w:rsidRDefault="00E91F69" w:rsidP="00E91F69">
      <w:pPr>
        <w:pStyle w:val="Subtitle"/>
        <w:rPr>
          <w:rFonts w:ascii="Times New Roman" w:eastAsia="Times New Roman" w:hAnsi="Times New Roman" w:cs="Times New Roman"/>
          <w:i w:val="0"/>
          <w:iCs w:val="0"/>
          <w:color w:val="auto"/>
          <w:spacing w:val="0"/>
        </w:rPr>
      </w:pPr>
      <w:r w:rsidRPr="00E91F69">
        <w:rPr>
          <w:rFonts w:ascii="Times New Roman" w:eastAsia="Times New Roman" w:hAnsi="Times New Roman" w:cs="Times New Roman"/>
          <w:i w:val="0"/>
          <w:iCs w:val="0"/>
          <w:color w:val="auto"/>
          <w:spacing w:val="0"/>
        </w:rPr>
        <w:t>Money segment is a very fragile organ in a branch t</w:t>
      </w:r>
      <w:r>
        <w:rPr>
          <w:rFonts w:ascii="Times New Roman" w:eastAsia="Times New Roman" w:hAnsi="Times New Roman" w:cs="Times New Roman"/>
          <w:i w:val="0"/>
          <w:iCs w:val="0"/>
          <w:color w:val="auto"/>
          <w:spacing w:val="0"/>
        </w:rPr>
        <w:t>hat requires special attention.</w:t>
      </w:r>
      <w:r w:rsidRPr="00E91F69">
        <w:rPr>
          <w:rFonts w:ascii="Times New Roman" w:eastAsia="Times New Roman" w:hAnsi="Times New Roman" w:cs="Times New Roman"/>
          <w:i w:val="0"/>
          <w:iCs w:val="0"/>
          <w:color w:val="auto"/>
          <w:spacing w:val="0"/>
        </w:rPr>
        <w:t xml:space="preserve"> This segment's activity occurs at t</w:t>
      </w:r>
      <w:r>
        <w:rPr>
          <w:rFonts w:ascii="Times New Roman" w:eastAsia="Times New Roman" w:hAnsi="Times New Roman" w:cs="Times New Roman"/>
          <w:i w:val="0"/>
          <w:iCs w:val="0"/>
          <w:color w:val="auto"/>
          <w:spacing w:val="0"/>
        </w:rPr>
        <w:t>he start of the financial hour.</w:t>
      </w:r>
      <w:r w:rsidRPr="00E91F69">
        <w:rPr>
          <w:rFonts w:ascii="Times New Roman" w:eastAsia="Times New Roman" w:hAnsi="Times New Roman" w:cs="Times New Roman"/>
          <w:i w:val="0"/>
          <w:iCs w:val="0"/>
          <w:color w:val="auto"/>
          <w:spacing w:val="0"/>
        </w:rPr>
        <w:t xml:space="preserve"> The original money balance, which</w:t>
      </w:r>
      <w:r>
        <w:rPr>
          <w:rFonts w:ascii="Times New Roman" w:eastAsia="Times New Roman" w:hAnsi="Times New Roman" w:cs="Times New Roman"/>
          <w:i w:val="0"/>
          <w:iCs w:val="0"/>
          <w:color w:val="auto"/>
          <w:spacing w:val="0"/>
        </w:rPr>
        <w:t xml:space="preserve"> is his exchange with obtaining </w:t>
      </w:r>
      <w:r w:rsidRPr="00E91F69">
        <w:rPr>
          <w:rFonts w:ascii="Times New Roman" w:eastAsia="Times New Roman" w:hAnsi="Times New Roman" w:cs="Times New Roman"/>
          <w:i w:val="0"/>
          <w:iCs w:val="0"/>
          <w:color w:val="auto"/>
          <w:spacing w:val="0"/>
        </w:rPr>
        <w:t xml:space="preserve">cash from the vault, </w:t>
      </w:r>
      <w:r>
        <w:rPr>
          <w:rFonts w:ascii="Times New Roman" w:eastAsia="Times New Roman" w:hAnsi="Times New Roman" w:cs="Times New Roman"/>
          <w:i w:val="0"/>
          <w:iCs w:val="0"/>
          <w:color w:val="auto"/>
          <w:spacing w:val="0"/>
        </w:rPr>
        <w:t>is known as the money official.</w:t>
      </w:r>
      <w:r w:rsidRPr="00E91F69">
        <w:rPr>
          <w:rFonts w:ascii="Times New Roman" w:eastAsia="Times New Roman" w:hAnsi="Times New Roman" w:cs="Times New Roman"/>
          <w:i w:val="0"/>
          <w:iCs w:val="0"/>
          <w:color w:val="auto"/>
          <w:spacing w:val="0"/>
        </w:rPr>
        <w:t xml:space="preserve"> The vault </w:t>
      </w:r>
      <w:r>
        <w:rPr>
          <w:rFonts w:ascii="Times New Roman" w:eastAsia="Times New Roman" w:hAnsi="Times New Roman" w:cs="Times New Roman"/>
          <w:i w:val="0"/>
          <w:iCs w:val="0"/>
          <w:color w:val="auto"/>
          <w:spacing w:val="0"/>
        </w:rPr>
        <w:t>is housed in a secure location.</w:t>
      </w:r>
      <w:r w:rsidRPr="00E91F69">
        <w:rPr>
          <w:rFonts w:ascii="Times New Roman" w:eastAsia="Times New Roman" w:hAnsi="Times New Roman" w:cs="Times New Roman"/>
          <w:i w:val="0"/>
          <w:iCs w:val="0"/>
          <w:color w:val="auto"/>
          <w:spacing w:val="0"/>
        </w:rPr>
        <w:t xml:space="preserve"> The money officer and the branch in charge are</w:t>
      </w:r>
      <w:r>
        <w:rPr>
          <w:rFonts w:ascii="Times New Roman" w:eastAsia="Times New Roman" w:hAnsi="Times New Roman" w:cs="Times New Roman"/>
          <w:i w:val="0"/>
          <w:iCs w:val="0"/>
          <w:color w:val="auto"/>
          <w:spacing w:val="0"/>
        </w:rPr>
        <w:t xml:space="preserve"> given the keys to the chamber.</w:t>
      </w:r>
      <w:r w:rsidRPr="00E91F69">
        <w:rPr>
          <w:rFonts w:ascii="Times New Roman" w:eastAsia="Times New Roman" w:hAnsi="Times New Roman" w:cs="Times New Roman"/>
          <w:i w:val="0"/>
          <w:iCs w:val="0"/>
          <w:color w:val="auto"/>
          <w:spacing w:val="0"/>
        </w:rPr>
        <w:t xml:space="preserve"> The opening cash balance is e</w:t>
      </w:r>
      <w:r>
        <w:rPr>
          <w:rFonts w:ascii="Times New Roman" w:eastAsia="Times New Roman" w:hAnsi="Times New Roman" w:cs="Times New Roman"/>
          <w:i w:val="0"/>
          <w:iCs w:val="0"/>
          <w:color w:val="auto"/>
          <w:spacing w:val="0"/>
        </w:rPr>
        <w:t>ntered into the sales register.</w:t>
      </w:r>
      <w:r w:rsidRPr="00E91F69">
        <w:rPr>
          <w:rFonts w:ascii="Times New Roman" w:eastAsia="Times New Roman" w:hAnsi="Times New Roman" w:cs="Times New Roman"/>
          <w:i w:val="0"/>
          <w:iCs w:val="0"/>
          <w:color w:val="auto"/>
          <w:spacing w:val="0"/>
        </w:rPr>
        <w:t xml:space="preserve"> The surplus currency left in the money counter at the end of the day is returned to the vault and is known as the end balance. </w:t>
      </w:r>
    </w:p>
    <w:p w:rsidR="00E91F69" w:rsidRDefault="00E91F69" w:rsidP="00E91F69">
      <w:pPr>
        <w:pStyle w:val="Subtitle"/>
        <w:rPr>
          <w:rFonts w:ascii="Times New Roman" w:eastAsia="Times New Roman" w:hAnsi="Times New Roman" w:cs="Times New Roman"/>
          <w:i w:val="0"/>
          <w:iCs w:val="0"/>
          <w:color w:val="auto"/>
          <w:spacing w:val="0"/>
        </w:rPr>
      </w:pPr>
    </w:p>
    <w:p w:rsidR="00805F9B" w:rsidRPr="00E91F69" w:rsidRDefault="00D900F4" w:rsidP="00E91F69">
      <w:pPr>
        <w:pStyle w:val="Subtitle"/>
        <w:rPr>
          <w:rFonts w:ascii="Times New Roman" w:eastAsia="Times New Roman" w:hAnsi="Times New Roman" w:cs="Times New Roman"/>
          <w:i w:val="0"/>
          <w:iCs w:val="0"/>
          <w:color w:val="auto"/>
          <w:spacing w:val="0"/>
        </w:rPr>
      </w:pPr>
      <w:r w:rsidRPr="006D0A0E">
        <w:t>Foreign Exchange department</w:t>
      </w:r>
    </w:p>
    <w:p w:rsidR="00805F9B" w:rsidRPr="006D0A0E" w:rsidRDefault="00805F9B" w:rsidP="00C8578D">
      <w:pPr>
        <w:pStyle w:val="Subtitle"/>
        <w:rPr>
          <w:b/>
        </w:rPr>
      </w:pPr>
    </w:p>
    <w:p w:rsidR="00805F9B" w:rsidRPr="006D0A0E" w:rsidRDefault="009876DF" w:rsidP="00EE0C23">
      <w:pPr>
        <w:pStyle w:val="BodyText"/>
        <w:spacing w:line="276" w:lineRule="auto"/>
      </w:pPr>
      <w:r w:rsidRPr="006D0A0E">
        <w:t>Unfamiliar trade division manages unfamiliar money and its exchange. The significant occupation of this division is Letter of Credit (for Export &amp;Import).</w:t>
      </w:r>
    </w:p>
    <w:p w:rsidR="009876DF" w:rsidRPr="006D0A0E" w:rsidRDefault="009876DF" w:rsidP="00EE0C23">
      <w:pPr>
        <w:spacing w:line="276" w:lineRule="auto"/>
        <w:jc w:val="both"/>
        <w:rPr>
          <w:sz w:val="24"/>
          <w:szCs w:val="24"/>
        </w:rPr>
      </w:pPr>
    </w:p>
    <w:p w:rsidR="009876DF" w:rsidRDefault="009876DF" w:rsidP="00EE0C23">
      <w:pPr>
        <w:spacing w:line="276" w:lineRule="auto"/>
        <w:jc w:val="both"/>
        <w:rPr>
          <w:sz w:val="24"/>
          <w:szCs w:val="24"/>
        </w:rPr>
      </w:pPr>
      <w:r w:rsidRPr="006D0A0E">
        <w:rPr>
          <w:sz w:val="24"/>
          <w:szCs w:val="24"/>
        </w:rPr>
        <w:t xml:space="preserve"> </w:t>
      </w:r>
    </w:p>
    <w:p w:rsidR="0048531B" w:rsidRDefault="0048531B" w:rsidP="00EE0C23">
      <w:pPr>
        <w:spacing w:line="276" w:lineRule="auto"/>
        <w:jc w:val="both"/>
        <w:rPr>
          <w:sz w:val="24"/>
          <w:szCs w:val="24"/>
        </w:rPr>
      </w:pPr>
    </w:p>
    <w:p w:rsidR="00E91F69" w:rsidRDefault="00E91F69" w:rsidP="0048531B">
      <w:pPr>
        <w:numPr>
          <w:ilvl w:val="1"/>
          <w:numId w:val="0"/>
        </w:numPr>
        <w:rPr>
          <w:rFonts w:asciiTheme="majorHAnsi" w:eastAsiaTheme="majorEastAsia" w:hAnsiTheme="majorHAnsi" w:cstheme="majorBidi"/>
          <w:i/>
          <w:iCs/>
          <w:color w:val="4F81BD" w:themeColor="accent1"/>
          <w:spacing w:val="15"/>
          <w:w w:val="95"/>
          <w:sz w:val="24"/>
          <w:szCs w:val="24"/>
        </w:rPr>
      </w:pPr>
    </w:p>
    <w:p w:rsidR="00E91F69" w:rsidRDefault="00E91F69" w:rsidP="0048531B">
      <w:pPr>
        <w:numPr>
          <w:ilvl w:val="1"/>
          <w:numId w:val="0"/>
        </w:numPr>
        <w:rPr>
          <w:rFonts w:asciiTheme="majorHAnsi" w:eastAsiaTheme="majorEastAsia" w:hAnsiTheme="majorHAnsi" w:cstheme="majorBidi"/>
          <w:i/>
          <w:iCs/>
          <w:color w:val="4F81BD" w:themeColor="accent1"/>
          <w:spacing w:val="15"/>
          <w:w w:val="95"/>
          <w:sz w:val="24"/>
          <w:szCs w:val="24"/>
        </w:rPr>
      </w:pPr>
    </w:p>
    <w:p w:rsidR="00E91F69" w:rsidRDefault="00E91F69" w:rsidP="0048531B">
      <w:pPr>
        <w:numPr>
          <w:ilvl w:val="1"/>
          <w:numId w:val="0"/>
        </w:numPr>
        <w:rPr>
          <w:rFonts w:asciiTheme="majorHAnsi" w:eastAsiaTheme="majorEastAsia" w:hAnsiTheme="majorHAnsi" w:cstheme="majorBidi"/>
          <w:i/>
          <w:iCs/>
          <w:color w:val="4F81BD" w:themeColor="accent1"/>
          <w:spacing w:val="15"/>
          <w:w w:val="95"/>
          <w:sz w:val="24"/>
          <w:szCs w:val="24"/>
        </w:rPr>
      </w:pPr>
    </w:p>
    <w:p w:rsidR="0048531B" w:rsidRPr="0048531B" w:rsidRDefault="0048531B" w:rsidP="0048531B">
      <w:pPr>
        <w:numPr>
          <w:ilvl w:val="1"/>
          <w:numId w:val="0"/>
        </w:numPr>
        <w:rPr>
          <w:rFonts w:asciiTheme="majorHAnsi" w:eastAsiaTheme="majorEastAsia" w:hAnsiTheme="majorHAnsi" w:cstheme="majorBidi"/>
          <w:i/>
          <w:iCs/>
          <w:color w:val="4F81BD" w:themeColor="accent1"/>
          <w:spacing w:val="15"/>
          <w:sz w:val="24"/>
          <w:szCs w:val="24"/>
        </w:rPr>
      </w:pPr>
      <w:r w:rsidRPr="0048531B">
        <w:rPr>
          <w:rFonts w:asciiTheme="majorHAnsi" w:eastAsiaTheme="majorEastAsia" w:hAnsiTheme="majorHAnsi" w:cstheme="majorBidi"/>
          <w:i/>
          <w:iCs/>
          <w:color w:val="4F81BD" w:themeColor="accent1"/>
          <w:spacing w:val="15"/>
          <w:w w:val="95"/>
          <w:sz w:val="24"/>
          <w:szCs w:val="24"/>
        </w:rPr>
        <w:t>Letter of credit</w:t>
      </w:r>
    </w:p>
    <w:p w:rsidR="00E91F69" w:rsidRDefault="00E91F69" w:rsidP="0048531B">
      <w:pPr>
        <w:spacing w:line="276" w:lineRule="auto"/>
        <w:rPr>
          <w:sz w:val="24"/>
          <w:szCs w:val="24"/>
        </w:rPr>
      </w:pPr>
    </w:p>
    <w:p w:rsidR="00E91F69" w:rsidRDefault="00E91F69" w:rsidP="0048531B">
      <w:pPr>
        <w:spacing w:line="276" w:lineRule="auto"/>
        <w:rPr>
          <w:sz w:val="24"/>
          <w:szCs w:val="24"/>
        </w:rPr>
      </w:pPr>
    </w:p>
    <w:p w:rsidR="0048531B" w:rsidRPr="0048531B" w:rsidRDefault="0048531B" w:rsidP="0048531B">
      <w:pPr>
        <w:spacing w:line="276" w:lineRule="auto"/>
        <w:rPr>
          <w:sz w:val="24"/>
          <w:szCs w:val="24"/>
        </w:rPr>
      </w:pPr>
      <w:r w:rsidRPr="0048531B">
        <w:rPr>
          <w:sz w:val="24"/>
          <w:szCs w:val="24"/>
        </w:rPr>
        <w:t>The different strides in the activity of a letter of credit are portrayed beneath:</w:t>
      </w:r>
    </w:p>
    <w:p w:rsidR="0048531B" w:rsidRPr="0048531B" w:rsidRDefault="0048531B" w:rsidP="0048531B">
      <w:pPr>
        <w:spacing w:line="276" w:lineRule="auto"/>
        <w:rPr>
          <w:sz w:val="24"/>
          <w:szCs w:val="24"/>
        </w:rPr>
      </w:pPr>
    </w:p>
    <w:p w:rsidR="0048531B" w:rsidRPr="00E91F69" w:rsidRDefault="0048531B" w:rsidP="00E91F69">
      <w:pPr>
        <w:spacing w:line="276" w:lineRule="auto"/>
        <w:jc w:val="both"/>
        <w:rPr>
          <w:sz w:val="24"/>
          <w:szCs w:val="24"/>
        </w:rPr>
      </w:pPr>
      <w:r w:rsidRPr="0048531B">
        <w:rPr>
          <w:sz w:val="24"/>
          <w:szCs w:val="24"/>
        </w:rPr>
        <w:t xml:space="preserve">1. </w:t>
      </w:r>
      <w:r w:rsidR="00E91F69" w:rsidRPr="00E91F69">
        <w:rPr>
          <w:sz w:val="24"/>
          <w:szCs w:val="24"/>
        </w:rPr>
        <w:t>Before an L/C is issued, the shipper and exporter have reached an agreement.</w:t>
      </w:r>
    </w:p>
    <w:p w:rsidR="00E91F69" w:rsidRDefault="004A2824" w:rsidP="00E91F69">
      <w:pPr>
        <w:spacing w:line="276" w:lineRule="auto"/>
        <w:jc w:val="both"/>
        <w:rPr>
          <w:sz w:val="24"/>
          <w:szCs w:val="24"/>
        </w:rPr>
      </w:pPr>
      <w:r w:rsidRPr="006D0A0E">
        <w:rPr>
          <w:sz w:val="24"/>
          <w:szCs w:val="24"/>
        </w:rPr>
        <w:t xml:space="preserve">2. </w:t>
      </w:r>
      <w:r w:rsidR="00E91F69" w:rsidRPr="00E91F69">
        <w:rPr>
          <w:sz w:val="24"/>
          <w:szCs w:val="24"/>
        </w:rPr>
        <w:t>The merchant asks his investor, the responsibl</w:t>
      </w:r>
      <w:r w:rsidR="00E91F69">
        <w:rPr>
          <w:sz w:val="24"/>
          <w:szCs w:val="24"/>
        </w:rPr>
        <w:t xml:space="preserve">e bank, for a letter of </w:t>
      </w:r>
      <w:r w:rsidR="00E4091F">
        <w:rPr>
          <w:sz w:val="24"/>
          <w:szCs w:val="24"/>
        </w:rPr>
        <w:t>credit.</w:t>
      </w:r>
      <w:r w:rsidR="00E4091F" w:rsidRPr="00E91F69">
        <w:rPr>
          <w:sz w:val="24"/>
          <w:szCs w:val="24"/>
        </w:rPr>
        <w:t xml:space="preserve"> He</w:t>
      </w:r>
      <w:r w:rsidR="00E91F69" w:rsidRPr="00E91F69">
        <w:rPr>
          <w:sz w:val="24"/>
          <w:szCs w:val="24"/>
        </w:rPr>
        <w:t xml:space="preserve"> might have to use his credit cards. </w:t>
      </w:r>
    </w:p>
    <w:p w:rsidR="009876DF" w:rsidRPr="00E91F69" w:rsidRDefault="00E91F69" w:rsidP="00E91F69">
      <w:pPr>
        <w:spacing w:line="276" w:lineRule="auto"/>
        <w:jc w:val="both"/>
        <w:rPr>
          <w:sz w:val="24"/>
          <w:szCs w:val="24"/>
        </w:rPr>
      </w:pPr>
      <w:r>
        <w:rPr>
          <w:sz w:val="24"/>
          <w:szCs w:val="24"/>
        </w:rPr>
        <w:t>3.</w:t>
      </w:r>
      <w:r w:rsidRPr="00E91F69">
        <w:rPr>
          <w:sz w:val="24"/>
          <w:szCs w:val="24"/>
        </w:rPr>
        <w:t>The giving bank initiates the L/C, which is then forwarded to its overseas correspondent bank, also known as the exhorting bank.</w:t>
      </w:r>
    </w:p>
    <w:p w:rsidR="009876DF" w:rsidRPr="00E4091F" w:rsidRDefault="004A2824" w:rsidP="00E4091F">
      <w:pPr>
        <w:spacing w:line="276" w:lineRule="auto"/>
        <w:jc w:val="both"/>
        <w:rPr>
          <w:sz w:val="24"/>
          <w:szCs w:val="24"/>
        </w:rPr>
      </w:pPr>
      <w:r w:rsidRPr="006D0A0E">
        <w:rPr>
          <w:sz w:val="24"/>
          <w:szCs w:val="24"/>
        </w:rPr>
        <w:t xml:space="preserve">4. </w:t>
      </w:r>
      <w:r w:rsidR="00E4091F" w:rsidRPr="00E4091F">
        <w:rPr>
          <w:sz w:val="24"/>
          <w:szCs w:val="24"/>
        </w:rPr>
        <w:t>The advising bank notifies the exporter (receiver) of the arrival of the L/C.</w:t>
      </w:r>
    </w:p>
    <w:p w:rsidR="009876DF" w:rsidRPr="006D0A0E" w:rsidRDefault="009876DF" w:rsidP="00EE0C23">
      <w:pPr>
        <w:spacing w:line="276" w:lineRule="auto"/>
        <w:jc w:val="both"/>
        <w:rPr>
          <w:sz w:val="24"/>
          <w:szCs w:val="24"/>
        </w:rPr>
      </w:pPr>
      <w:r w:rsidRPr="006D0A0E">
        <w:rPr>
          <w:sz w:val="24"/>
          <w:szCs w:val="24"/>
        </w:rPr>
        <w:t xml:space="preserve"> </w:t>
      </w:r>
    </w:p>
    <w:p w:rsidR="009876DF" w:rsidRPr="00E4091F" w:rsidRDefault="004A2824" w:rsidP="00E4091F">
      <w:pPr>
        <w:spacing w:line="276" w:lineRule="auto"/>
        <w:jc w:val="both"/>
        <w:rPr>
          <w:sz w:val="24"/>
          <w:szCs w:val="24"/>
        </w:rPr>
      </w:pPr>
      <w:r w:rsidRPr="006D0A0E">
        <w:rPr>
          <w:sz w:val="24"/>
          <w:szCs w:val="24"/>
        </w:rPr>
        <w:t xml:space="preserve">5. </w:t>
      </w:r>
      <w:r w:rsidR="00E4091F" w:rsidRPr="00E4091F">
        <w:rPr>
          <w:sz w:val="24"/>
          <w:szCs w:val="24"/>
        </w:rPr>
        <w:t>The items are delivered to the shipper or other locations indicated in the L/C by the exporter.</w:t>
      </w:r>
    </w:p>
    <w:p w:rsidR="009876DF" w:rsidRPr="006D0A0E" w:rsidRDefault="009876DF" w:rsidP="00EE0C23">
      <w:pPr>
        <w:spacing w:line="276" w:lineRule="auto"/>
        <w:jc w:val="both"/>
        <w:rPr>
          <w:sz w:val="24"/>
          <w:szCs w:val="24"/>
        </w:rPr>
      </w:pPr>
    </w:p>
    <w:p w:rsidR="009876DF" w:rsidRPr="00E4091F" w:rsidRDefault="004A2824" w:rsidP="00E4091F">
      <w:pPr>
        <w:spacing w:line="276" w:lineRule="auto"/>
        <w:jc w:val="both"/>
        <w:rPr>
          <w:sz w:val="24"/>
          <w:szCs w:val="24"/>
        </w:rPr>
      </w:pPr>
      <w:r w:rsidRPr="006D0A0E">
        <w:rPr>
          <w:sz w:val="24"/>
          <w:szCs w:val="24"/>
        </w:rPr>
        <w:t xml:space="preserve">6. </w:t>
      </w:r>
      <w:r w:rsidR="00E4091F" w:rsidRPr="00E4091F">
        <w:rPr>
          <w:sz w:val="24"/>
          <w:szCs w:val="24"/>
        </w:rPr>
        <w:t>The exporter also prepares his own archives and gathers transit records, as well as other documents a</w:t>
      </w:r>
      <w:r w:rsidR="00E4091F">
        <w:rPr>
          <w:sz w:val="24"/>
          <w:szCs w:val="24"/>
        </w:rPr>
        <w:t>nd papers, from these meetings.</w:t>
      </w:r>
      <w:r w:rsidR="00E4091F" w:rsidRPr="00E4091F">
        <w:rPr>
          <w:sz w:val="24"/>
          <w:szCs w:val="24"/>
        </w:rPr>
        <w:t xml:space="preserve"> Every one of these documents will be sent to his financier, who serves as the prompting bank.</w:t>
      </w:r>
    </w:p>
    <w:p w:rsidR="009876DF" w:rsidRPr="006D0A0E" w:rsidRDefault="009876DF" w:rsidP="00EE0C23">
      <w:pPr>
        <w:spacing w:line="276" w:lineRule="auto"/>
        <w:jc w:val="both"/>
        <w:rPr>
          <w:sz w:val="24"/>
          <w:szCs w:val="24"/>
        </w:rPr>
      </w:pPr>
    </w:p>
    <w:p w:rsidR="00E4091F" w:rsidRPr="00E4091F" w:rsidRDefault="004A2824" w:rsidP="00E4091F">
      <w:pPr>
        <w:spacing w:line="276" w:lineRule="auto"/>
        <w:jc w:val="both"/>
        <w:rPr>
          <w:sz w:val="24"/>
          <w:szCs w:val="24"/>
        </w:rPr>
      </w:pPr>
      <w:r w:rsidRPr="006D0A0E">
        <w:rPr>
          <w:sz w:val="24"/>
          <w:szCs w:val="24"/>
        </w:rPr>
        <w:t xml:space="preserve">7. </w:t>
      </w:r>
      <w:r w:rsidR="00E4091F" w:rsidRPr="00E4091F">
        <w:rPr>
          <w:sz w:val="24"/>
          <w:szCs w:val="24"/>
        </w:rPr>
        <w:t>When the financier agrees to provide him with budgetary assistance, the bill of fares is negotiated.</w:t>
      </w:r>
    </w:p>
    <w:p w:rsidR="009876DF" w:rsidRPr="00E4091F" w:rsidRDefault="00E4091F" w:rsidP="00E4091F">
      <w:pPr>
        <w:spacing w:line="276" w:lineRule="auto"/>
        <w:jc w:val="both"/>
        <w:rPr>
          <w:sz w:val="24"/>
          <w:szCs w:val="24"/>
        </w:rPr>
      </w:pPr>
      <w:r w:rsidRPr="00E4091F">
        <w:rPr>
          <w:sz w:val="24"/>
          <w:szCs w:val="24"/>
        </w:rPr>
        <w:t>In total, he amasses an i</w:t>
      </w:r>
      <w:r>
        <w:rPr>
          <w:sz w:val="24"/>
          <w:szCs w:val="24"/>
        </w:rPr>
        <w:t>nexhaustible amount of records.</w:t>
      </w:r>
      <w:r w:rsidRPr="00E4091F">
        <w:rPr>
          <w:sz w:val="24"/>
          <w:szCs w:val="24"/>
        </w:rPr>
        <w:t xml:space="preserve"> If this is not the case, the archives will be sent to the responsible bank for payment.</w:t>
      </w:r>
    </w:p>
    <w:p w:rsidR="009876DF" w:rsidRPr="006D0A0E" w:rsidRDefault="009876DF" w:rsidP="00EE0C23">
      <w:pPr>
        <w:spacing w:line="276" w:lineRule="auto"/>
        <w:jc w:val="both"/>
        <w:rPr>
          <w:sz w:val="24"/>
          <w:szCs w:val="24"/>
        </w:rPr>
      </w:pPr>
    </w:p>
    <w:p w:rsidR="00805F9B" w:rsidRPr="00E4091F" w:rsidRDefault="004A2824" w:rsidP="00E4091F">
      <w:pPr>
        <w:pStyle w:val="BodyText"/>
        <w:spacing w:line="276" w:lineRule="auto"/>
        <w:sectPr w:rsidR="00805F9B" w:rsidRPr="00E4091F">
          <w:pgSz w:w="11920" w:h="17350"/>
          <w:pgMar w:top="1340" w:right="320" w:bottom="1440" w:left="1000" w:header="452" w:footer="942" w:gutter="0"/>
          <w:cols w:space="720"/>
        </w:sectPr>
      </w:pPr>
      <w:r w:rsidRPr="006D0A0E">
        <w:t xml:space="preserve">8. </w:t>
      </w:r>
      <w:r w:rsidR="00E4091F" w:rsidRPr="00E4091F">
        <w:t>The documents are sent to the responsible bank for repayment or a portion of the payment.</w:t>
      </w:r>
    </w:p>
    <w:p w:rsidR="00805F9B" w:rsidRPr="006D0A0E" w:rsidRDefault="00D900F4" w:rsidP="00C8578D">
      <w:pPr>
        <w:pStyle w:val="Subtitle"/>
      </w:pPr>
      <w:r w:rsidRPr="006D0A0E">
        <w:lastRenderedPageBreak/>
        <w:t>Required document for opening an LC:</w:t>
      </w:r>
    </w:p>
    <w:p w:rsidR="00805F9B" w:rsidRPr="006D0A0E" w:rsidRDefault="00805F9B" w:rsidP="00EE0C23">
      <w:pPr>
        <w:pStyle w:val="BodyText"/>
        <w:spacing w:before="9" w:line="276" w:lineRule="auto"/>
        <w:rPr>
          <w:b/>
          <w:i/>
        </w:rPr>
      </w:pPr>
    </w:p>
    <w:p w:rsidR="009876DF" w:rsidRPr="006D0A0E"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A CD account with the bank is required of the candidate.</w:t>
      </w:r>
    </w:p>
    <w:p w:rsidR="009876DF" w:rsidRPr="006D0A0E"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Formal application of LC thinking.</w:t>
      </w:r>
      <w:r w:rsidR="009876DF" w:rsidRPr="006D0A0E">
        <w:rPr>
          <w:sz w:val="24"/>
          <w:szCs w:val="24"/>
        </w:rPr>
        <w:t xml:space="preserve"> </w:t>
      </w:r>
    </w:p>
    <w:p w:rsidR="00C05F1C"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Import Registration Certificate (IRC), TIN, and VAT declaration are all required.</w:t>
      </w:r>
    </w:p>
    <w:p w:rsidR="009876DF" w:rsidRPr="00C05F1C"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Customer credit report from the Credit Information Bureau (CIB).</w:t>
      </w:r>
    </w:p>
    <w:p w:rsidR="00C05F1C"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Charge Documents, such as a DP note, a GLCA, a Letter of Hypothetical, a Counter assurance, and so on.</w:t>
      </w:r>
    </w:p>
    <w:p w:rsidR="00C05F1C"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LC application from, IMP (Important Form), LACF (L/C approval structure) duly topped off and marked.</w:t>
      </w:r>
    </w:p>
    <w:p w:rsidR="00C05F1C" w:rsidRDefault="00C05F1C" w:rsidP="004A0622">
      <w:pPr>
        <w:pStyle w:val="ListParagraph"/>
        <w:numPr>
          <w:ilvl w:val="0"/>
          <w:numId w:val="33"/>
        </w:numPr>
        <w:tabs>
          <w:tab w:val="left" w:pos="1724"/>
          <w:tab w:val="left" w:pos="1725"/>
        </w:tabs>
        <w:spacing w:before="128" w:line="276" w:lineRule="auto"/>
        <w:rPr>
          <w:sz w:val="24"/>
          <w:szCs w:val="24"/>
        </w:rPr>
      </w:pPr>
      <w:r w:rsidRPr="00C05F1C">
        <w:rPr>
          <w:sz w:val="24"/>
          <w:szCs w:val="24"/>
        </w:rPr>
        <w:t>The provider's credit report</w:t>
      </w:r>
      <w:r w:rsidR="001136BE">
        <w:rPr>
          <w:sz w:val="24"/>
          <w:szCs w:val="24"/>
        </w:rPr>
        <w:t>.</w:t>
      </w:r>
    </w:p>
    <w:p w:rsidR="001136BE" w:rsidRDefault="001136BE" w:rsidP="004A0622">
      <w:pPr>
        <w:pStyle w:val="ListParagraph"/>
        <w:numPr>
          <w:ilvl w:val="0"/>
          <w:numId w:val="33"/>
        </w:numPr>
        <w:tabs>
          <w:tab w:val="left" w:pos="1724"/>
          <w:tab w:val="left" w:pos="1725"/>
        </w:tabs>
        <w:spacing w:before="128" w:line="276" w:lineRule="auto"/>
        <w:rPr>
          <w:sz w:val="24"/>
          <w:szCs w:val="24"/>
        </w:rPr>
      </w:pPr>
      <w:r>
        <w:rPr>
          <w:sz w:val="24"/>
          <w:szCs w:val="24"/>
        </w:rPr>
        <w:t xml:space="preserve">A </w:t>
      </w:r>
      <w:r w:rsidR="00C05F1C" w:rsidRPr="00C05F1C">
        <w:rPr>
          <w:sz w:val="24"/>
          <w:szCs w:val="24"/>
        </w:rPr>
        <w:t xml:space="preserve">cash receipt with an insurance cover </w:t>
      </w:r>
      <w:r w:rsidRPr="00C05F1C">
        <w:rPr>
          <w:sz w:val="24"/>
          <w:szCs w:val="24"/>
        </w:rPr>
        <w:t>note.</w:t>
      </w:r>
    </w:p>
    <w:p w:rsidR="00805F9B" w:rsidRPr="001136BE" w:rsidRDefault="001136BE" w:rsidP="004A0622">
      <w:pPr>
        <w:pStyle w:val="ListParagraph"/>
        <w:numPr>
          <w:ilvl w:val="0"/>
          <w:numId w:val="33"/>
        </w:numPr>
        <w:tabs>
          <w:tab w:val="left" w:pos="1724"/>
          <w:tab w:val="left" w:pos="1725"/>
        </w:tabs>
        <w:spacing w:before="128" w:line="276" w:lineRule="auto"/>
        <w:rPr>
          <w:sz w:val="24"/>
          <w:szCs w:val="24"/>
        </w:rPr>
      </w:pPr>
      <w:r w:rsidRPr="001136BE">
        <w:rPr>
          <w:sz w:val="24"/>
          <w:szCs w:val="24"/>
        </w:rPr>
        <w:t>Eligibility for CCI and E (Chief Controller of Import &amp;Export)</w:t>
      </w:r>
      <w:r>
        <w:rPr>
          <w:sz w:val="24"/>
          <w:szCs w:val="24"/>
        </w:rPr>
        <w:t>.</w:t>
      </w:r>
    </w:p>
    <w:p w:rsidR="00805F9B" w:rsidRPr="006D0A0E" w:rsidRDefault="00805F9B" w:rsidP="00EE0C23">
      <w:pPr>
        <w:pStyle w:val="BodyText"/>
        <w:spacing w:before="11" w:line="276" w:lineRule="auto"/>
      </w:pPr>
    </w:p>
    <w:p w:rsidR="004A2824" w:rsidRPr="006D0A0E" w:rsidRDefault="008D5551" w:rsidP="00EE0C23">
      <w:pPr>
        <w:spacing w:line="276" w:lineRule="auto"/>
        <w:rPr>
          <w:sz w:val="24"/>
          <w:szCs w:val="24"/>
        </w:rPr>
      </w:pPr>
      <w:r>
        <w:rPr>
          <w:noProof/>
          <w:sz w:val="24"/>
          <w:szCs w:val="24"/>
        </w:rPr>
        <w:t xml:space="preserve"> </w:t>
      </w:r>
      <w:r w:rsidR="00E44853">
        <w:rPr>
          <w:noProof/>
          <w:sz w:val="24"/>
          <w:szCs w:val="24"/>
        </w:rPr>
        <w:t xml:space="preserve"> </w:t>
      </w:r>
    </w:p>
    <w:p w:rsidR="004A2824" w:rsidRPr="006D0A0E" w:rsidRDefault="00C05F1C" w:rsidP="00EE0C23">
      <w:pPr>
        <w:spacing w:line="276" w:lineRule="auto"/>
        <w:rPr>
          <w:sz w:val="24"/>
          <w:szCs w:val="24"/>
        </w:rPr>
      </w:pPr>
      <w:r w:rsidRPr="006D0A0E">
        <w:rPr>
          <w:noProof/>
          <w:sz w:val="24"/>
          <w:szCs w:val="24"/>
        </w:rPr>
        <mc:AlternateContent>
          <mc:Choice Requires="wpg">
            <w:drawing>
              <wp:anchor distT="0" distB="0" distL="0" distR="0" simplePos="0" relativeHeight="487667712" behindDoc="1" locked="0" layoutInCell="1" allowOverlap="1" wp14:anchorId="0184EF4A" wp14:editId="63DCABF8">
                <wp:simplePos x="0" y="0"/>
                <wp:positionH relativeFrom="margin">
                  <wp:align>center</wp:align>
                </wp:positionH>
                <wp:positionV relativeFrom="paragraph">
                  <wp:posOffset>214630</wp:posOffset>
                </wp:positionV>
                <wp:extent cx="3538220" cy="1828800"/>
                <wp:effectExtent l="0" t="0" r="5080" b="0"/>
                <wp:wrapTopAndBottom/>
                <wp:docPr id="3"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8220" cy="1828800"/>
                          <a:chOff x="2203" y="2752"/>
                          <a:chExt cx="6862" cy="4832"/>
                        </a:xfrm>
                      </wpg:grpSpPr>
                      <pic:pic xmlns:pic="http://schemas.openxmlformats.org/drawingml/2006/picture">
                        <pic:nvPicPr>
                          <pic:cNvPr id="9" name="Picture 340"/>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2291" y="5079"/>
                            <a:ext cx="6774" cy="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33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203" y="2752"/>
                            <a:ext cx="6862" cy="2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AC88BA8" id="Group 338" o:spid="_x0000_s1026" style="position:absolute;margin-left:0;margin-top:16.9pt;width:278.6pt;height:2in;z-index:-15648768;mso-wrap-distance-left:0;mso-wrap-distance-right:0;mso-position-horizontal:center;mso-position-horizontal-relative:margin" coordorigin="2203,2752" coordsize="6862,483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">
                <v:shape id="Picture 340" o:spid="_x0000_s1027" type="#_x0000_t75" style="position:absolute;left:2291;top:5079;width:6774;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">
                  <v:imagedata r:id="rId52" o:title=""/>
                </v:shape>
                <v:shape id="Picture 339" o:spid="_x0000_s1028" type="#_x0000_t75" style="position:absolute;left:2203;top:2752;width:6862;height:2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">
                  <v:imagedata r:id="rId53" o:title=""/>
                </v:shape>
                <w10:wrap type="topAndBottom" anchorx="margin"/>
              </v:group>
            </w:pict>
          </mc:Fallback>
        </mc:AlternateContent>
      </w: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tabs>
          <w:tab w:val="left" w:pos="3381"/>
        </w:tabs>
        <w:spacing w:line="276" w:lineRule="auto"/>
        <w:rPr>
          <w:sz w:val="24"/>
          <w:szCs w:val="24"/>
        </w:rPr>
      </w:pPr>
      <w:r w:rsidRPr="006D0A0E">
        <w:rPr>
          <w:sz w:val="24"/>
          <w:szCs w:val="24"/>
        </w:rPr>
        <w:tab/>
      </w:r>
    </w:p>
    <w:p w:rsidR="004A2824" w:rsidRPr="006D0A0E" w:rsidRDefault="00E44853" w:rsidP="00EE0C23">
      <w:pPr>
        <w:spacing w:line="276" w:lineRule="auto"/>
        <w:rPr>
          <w:sz w:val="24"/>
          <w:szCs w:val="24"/>
        </w:rPr>
      </w:pPr>
      <w:r>
        <w:rPr>
          <w:noProof/>
          <w:sz w:val="24"/>
          <w:szCs w:val="24"/>
        </w:rPr>
        <w:t xml:space="preserve">  </w:t>
      </w: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Pr="006D0A0E" w:rsidRDefault="004A2824" w:rsidP="00EE0C23">
      <w:pPr>
        <w:spacing w:line="276" w:lineRule="auto"/>
        <w:rPr>
          <w:sz w:val="24"/>
          <w:szCs w:val="24"/>
        </w:rPr>
      </w:pPr>
    </w:p>
    <w:p w:rsidR="004A2824" w:rsidRDefault="004A2824" w:rsidP="00EE0C23">
      <w:pPr>
        <w:spacing w:line="276" w:lineRule="auto"/>
        <w:rPr>
          <w:sz w:val="24"/>
          <w:szCs w:val="24"/>
        </w:rPr>
      </w:pPr>
    </w:p>
    <w:p w:rsidR="00F22ECB" w:rsidRPr="006D0A0E" w:rsidRDefault="00F22ECB" w:rsidP="00EE0C23">
      <w:pPr>
        <w:spacing w:line="276" w:lineRule="auto"/>
        <w:rPr>
          <w:sz w:val="24"/>
          <w:szCs w:val="24"/>
        </w:rPr>
      </w:pPr>
    </w:p>
    <w:p w:rsidR="00805F9B" w:rsidRPr="006D0A0E" w:rsidRDefault="00805F9B" w:rsidP="00EE0C23">
      <w:pPr>
        <w:pStyle w:val="BodyText"/>
        <w:spacing w:before="9" w:line="276" w:lineRule="auto"/>
      </w:pPr>
    </w:p>
    <w:p w:rsidR="00AF4885" w:rsidRPr="00AF4885" w:rsidRDefault="00AF4885" w:rsidP="004A0622">
      <w:pPr>
        <w:pStyle w:val="Heading3"/>
        <w:numPr>
          <w:ilvl w:val="1"/>
          <w:numId w:val="10"/>
        </w:numPr>
        <w:tabs>
          <w:tab w:val="left" w:pos="801"/>
        </w:tabs>
        <w:spacing w:before="192" w:line="276" w:lineRule="auto"/>
        <w:jc w:val="left"/>
        <w:rPr>
          <w:color w:val="528DD2"/>
          <w:sz w:val="24"/>
          <w:szCs w:val="24"/>
        </w:rPr>
      </w:pPr>
      <w:r w:rsidRPr="00AF4885">
        <w:rPr>
          <w:b/>
          <w:bCs/>
          <w:i/>
          <w:iCs/>
          <w:color w:val="528DD2"/>
          <w:sz w:val="24"/>
          <w:szCs w:val="24"/>
        </w:rPr>
        <w:t>Constraints/Challenges faced/identified in the work place</w:t>
      </w:r>
    </w:p>
    <w:p w:rsidR="00AC761E" w:rsidRPr="00AC761E" w:rsidRDefault="00AC761E" w:rsidP="00AC761E">
      <w:pPr>
        <w:pStyle w:val="BodyText"/>
      </w:pPr>
      <w:r w:rsidRPr="00AC761E">
        <w:t>When another letter of credit from top office arrives in the bank, it is painstakingly cheeked. Whether or whether the relevant reports have been submitted. Over the record, there is a narrative number called LC number, an ID number, a recei</w:t>
      </w:r>
      <w:r>
        <w:t>ver name, and a candidate name.</w:t>
      </w:r>
      <w:r w:rsidRPr="00AC761E">
        <w:t xml:space="preserve"> At that point, the bank gives it an LDBC number, and the head of the branch and another person from an unfamiliar trade office sign the papers.</w:t>
      </w:r>
    </w:p>
    <w:p w:rsidR="00AC761E" w:rsidRPr="00AC761E" w:rsidRDefault="00AC761E" w:rsidP="00AC761E">
      <w:pPr>
        <w:pStyle w:val="BodyText"/>
      </w:pPr>
      <w:r w:rsidRPr="00AC761E">
        <w:t>After then, the document was given an external number. Due to a delivery issue, LC may encounter some difficulties. In some cases, due to the item's horrible nature, the shipment of the item may be halted.</w:t>
      </w:r>
    </w:p>
    <w:p w:rsidR="00AC761E" w:rsidRDefault="00AC761E" w:rsidP="00AC761E">
      <w:pPr>
        <w:pStyle w:val="BodyText"/>
      </w:pPr>
      <w:r w:rsidRPr="00AC761E">
        <w:t>When the item's shipment is canceled, t</w:t>
      </w:r>
      <w:r>
        <w:t>he LC will be canceled as well.</w:t>
      </w:r>
      <w:r w:rsidR="00B45076">
        <w:t xml:space="preserve"> </w:t>
      </w:r>
      <w:r w:rsidRPr="00AC761E">
        <w:t>Jamuna Bank Bangladesh Ltd. is one of the major banks in Bangladesh, and anyone interested</w:t>
      </w:r>
      <w:r>
        <w:t xml:space="preserve"> in working there should </w:t>
      </w:r>
      <w:r w:rsidR="00B45076">
        <w:t>apply.</w:t>
      </w:r>
      <w:r w:rsidR="00B45076" w:rsidRPr="00AC761E">
        <w:t xml:space="preserve"> Nonetheless</w:t>
      </w:r>
      <w:r w:rsidRPr="00AC761E">
        <w:t xml:space="preserve">, during my time as an entry-level employee, I had a few challenges. </w:t>
      </w:r>
    </w:p>
    <w:p w:rsidR="00AC761E" w:rsidRPr="00AC761E" w:rsidRDefault="00AC761E" w:rsidP="00AC761E">
      <w:pPr>
        <w:pStyle w:val="BodyText"/>
      </w:pPr>
    </w:p>
    <w:p w:rsidR="00B45076" w:rsidRDefault="00B45076" w:rsidP="004A0622">
      <w:pPr>
        <w:pStyle w:val="BodyText"/>
        <w:numPr>
          <w:ilvl w:val="0"/>
          <w:numId w:val="34"/>
        </w:numPr>
        <w:spacing w:line="276" w:lineRule="auto"/>
      </w:pPr>
      <w:r>
        <w:t xml:space="preserve">The </w:t>
      </w:r>
      <w:proofErr w:type="spellStart"/>
      <w:r>
        <w:t>Dilkusha</w:t>
      </w:r>
      <w:proofErr w:type="spellEnd"/>
      <w:r>
        <w:t xml:space="preserve"> Branch of Jamuna Bank Ltd. did not coordinate any organized program. For assistants, having a well-planned program is really important. Understudies are required to present to the entire faculty as part of this curriculum. </w:t>
      </w:r>
    </w:p>
    <w:p w:rsidR="00B45076" w:rsidRDefault="00B45076" w:rsidP="004A0622">
      <w:pPr>
        <w:pStyle w:val="BodyText"/>
        <w:numPr>
          <w:ilvl w:val="0"/>
          <w:numId w:val="34"/>
        </w:numPr>
        <w:spacing w:line="276" w:lineRule="auto"/>
      </w:pPr>
      <w:r>
        <w:t xml:space="preserve">Another important concern is the lack of room. The assistants are unable to work at </w:t>
      </w:r>
      <w:proofErr w:type="spellStart"/>
      <w:r>
        <w:t>Dilkusha</w:t>
      </w:r>
      <w:proofErr w:type="spellEnd"/>
      <w:r>
        <w:t xml:space="preserve"> Branch due to a lack of space. There didn't find adequate space because we were five assistants. We had to sit in the client's office on a regular basis. </w:t>
      </w:r>
    </w:p>
    <w:p w:rsidR="00B45076" w:rsidRDefault="00B45076" w:rsidP="004A0622">
      <w:pPr>
        <w:pStyle w:val="BodyText"/>
        <w:numPr>
          <w:ilvl w:val="0"/>
          <w:numId w:val="34"/>
        </w:numPr>
        <w:spacing w:line="276" w:lineRule="auto"/>
      </w:pPr>
      <w:r>
        <w:t>Security has become a major concern in recent years. They did not provide us with an identification card If necessary, they could provide us with a temporary ID card for security reasons.</w:t>
      </w:r>
    </w:p>
    <w:p w:rsidR="00B45076" w:rsidRDefault="00B45076" w:rsidP="004A0622">
      <w:pPr>
        <w:pStyle w:val="BodyText"/>
        <w:numPr>
          <w:ilvl w:val="0"/>
          <w:numId w:val="34"/>
        </w:numPr>
        <w:spacing w:line="276" w:lineRule="auto"/>
      </w:pPr>
      <w:r>
        <w:t xml:space="preserve"> Understudies are not permitted to use computers in this branch. So you're not familiar with programming jobs or other types of professional experience. </w:t>
      </w:r>
    </w:p>
    <w:p w:rsidR="00B45076" w:rsidRDefault="00B45076" w:rsidP="004A0622">
      <w:pPr>
        <w:pStyle w:val="BodyText"/>
        <w:numPr>
          <w:ilvl w:val="0"/>
          <w:numId w:val="34"/>
        </w:numPr>
        <w:spacing w:line="276" w:lineRule="auto"/>
      </w:pPr>
      <w:r>
        <w:t xml:space="preserve">Due to a scarcity of representation, a handful of different assignments were occasionally completed by a single worker. My bank administrator, who worked as a representative, had the same problem. </w:t>
      </w:r>
    </w:p>
    <w:p w:rsidR="00B45076" w:rsidRDefault="00B45076" w:rsidP="00B45076">
      <w:pPr>
        <w:pStyle w:val="BodyText"/>
        <w:spacing w:line="276" w:lineRule="auto"/>
        <w:ind w:left="720"/>
      </w:pPr>
    </w:p>
    <w:p w:rsidR="00805F9B" w:rsidRPr="006D0A0E" w:rsidRDefault="00671FFD" w:rsidP="00B45076">
      <w:pPr>
        <w:pStyle w:val="BodyText"/>
        <w:spacing w:line="276" w:lineRule="auto"/>
        <w:ind w:left="720"/>
      </w:pPr>
      <w:r w:rsidRPr="006D0A0E">
        <w:t xml:space="preserve">There are some others challenges that are distinguished by me during the temporary job </w:t>
      </w:r>
      <w:r w:rsidR="00697C6C" w:rsidRPr="006D0A0E">
        <w:t>period</w:t>
      </w:r>
      <w:r w:rsidRPr="006D0A0E">
        <w:t>, which are given underneath:</w:t>
      </w:r>
    </w:p>
    <w:p w:rsidR="00805F9B" w:rsidRPr="00AF4885" w:rsidRDefault="00D900F4" w:rsidP="00EE0C23">
      <w:pPr>
        <w:pStyle w:val="Heading6"/>
        <w:spacing w:before="189" w:line="276" w:lineRule="auto"/>
        <w:rPr>
          <w:rStyle w:val="IntenseEmphasis"/>
        </w:rPr>
      </w:pPr>
      <w:r w:rsidRPr="00AF4885">
        <w:rPr>
          <w:rStyle w:val="IntenseEmphasis"/>
        </w:rPr>
        <w:t>Lack of Proper Maintenance of Files:</w:t>
      </w:r>
    </w:p>
    <w:p w:rsidR="00805F9B" w:rsidRPr="006D0A0E" w:rsidRDefault="00805F9B" w:rsidP="00EE0C23">
      <w:pPr>
        <w:pStyle w:val="BodyText"/>
        <w:spacing w:line="276" w:lineRule="auto"/>
        <w:rPr>
          <w:b/>
          <w:i/>
        </w:rPr>
      </w:pPr>
    </w:p>
    <w:p w:rsidR="000F3990" w:rsidRPr="000F3990" w:rsidRDefault="000F3990" w:rsidP="000F3990">
      <w:pPr>
        <w:pStyle w:val="Heading6"/>
        <w:spacing w:before="103" w:line="276" w:lineRule="auto"/>
        <w:rPr>
          <w:rFonts w:ascii="Times New Roman" w:eastAsia="Times New Roman" w:hAnsi="Times New Roman" w:cs="Times New Roman"/>
          <w:b w:val="0"/>
          <w:bCs w:val="0"/>
          <w:i w:val="0"/>
        </w:rPr>
      </w:pPr>
      <w:r w:rsidRPr="000F3990">
        <w:rPr>
          <w:rFonts w:ascii="Times New Roman" w:eastAsia="Times New Roman" w:hAnsi="Times New Roman" w:cs="Times New Roman"/>
          <w:b w:val="0"/>
          <w:bCs w:val="0"/>
          <w:i w:val="0"/>
        </w:rPr>
        <w:t>The majority of the time, it is the officials who keep the records and paperwork during working hours.</w:t>
      </w:r>
    </w:p>
    <w:p w:rsidR="000F3990" w:rsidRDefault="000F3990" w:rsidP="000F3990">
      <w:pPr>
        <w:pStyle w:val="Heading6"/>
        <w:spacing w:before="103" w:line="276" w:lineRule="auto"/>
        <w:rPr>
          <w:rFonts w:ascii="Times New Roman" w:eastAsia="Times New Roman" w:hAnsi="Times New Roman" w:cs="Times New Roman"/>
          <w:b w:val="0"/>
          <w:bCs w:val="0"/>
          <w:i w:val="0"/>
        </w:rPr>
      </w:pPr>
      <w:r w:rsidRPr="000F3990">
        <w:rPr>
          <w:rFonts w:ascii="Times New Roman" w:eastAsia="Times New Roman" w:hAnsi="Times New Roman" w:cs="Times New Roman"/>
          <w:b w:val="0"/>
          <w:bCs w:val="0"/>
          <w:i w:val="0"/>
        </w:rPr>
        <w:t xml:space="preserve">This is something that officials should think about. It appears strange that a customer who needs to see their record must wait for a lengthy time. </w:t>
      </w:r>
    </w:p>
    <w:p w:rsidR="000F3990" w:rsidRDefault="000F3990" w:rsidP="000F3990">
      <w:pPr>
        <w:pStyle w:val="Heading6"/>
        <w:spacing w:before="103" w:line="276" w:lineRule="auto"/>
        <w:rPr>
          <w:rStyle w:val="IntenseEmphasis"/>
        </w:rPr>
      </w:pPr>
    </w:p>
    <w:p w:rsidR="00805F9B" w:rsidRPr="000F3990" w:rsidRDefault="00D900F4" w:rsidP="000F3990">
      <w:pPr>
        <w:pStyle w:val="Heading6"/>
        <w:spacing w:before="103" w:line="276" w:lineRule="auto"/>
        <w:rPr>
          <w:rStyle w:val="IntenseEmphasis"/>
          <w:rFonts w:ascii="Times New Roman" w:eastAsia="Times New Roman" w:hAnsi="Times New Roman" w:cs="Times New Roman"/>
          <w:iCs w:val="0"/>
          <w:color w:val="auto"/>
        </w:rPr>
      </w:pPr>
      <w:r w:rsidRPr="00AF4885">
        <w:rPr>
          <w:rStyle w:val="IntenseEmphasis"/>
        </w:rPr>
        <w:t>Cancelation of letter of credit:</w:t>
      </w:r>
    </w:p>
    <w:p w:rsidR="002A1256" w:rsidRPr="006D0A0E" w:rsidRDefault="002A1256" w:rsidP="00EE0C23">
      <w:pPr>
        <w:pStyle w:val="BodyText"/>
        <w:spacing w:line="276" w:lineRule="auto"/>
        <w:rPr>
          <w:b/>
          <w:i/>
        </w:rPr>
      </w:pPr>
      <w:r w:rsidRPr="006D0A0E">
        <w:rPr>
          <w:b/>
          <w:i/>
        </w:rPr>
        <w:t xml:space="preserve"> </w:t>
      </w:r>
    </w:p>
    <w:p w:rsidR="00805F9B" w:rsidRPr="006D0A0E" w:rsidRDefault="000F3990" w:rsidP="000F3990">
      <w:pPr>
        <w:pStyle w:val="BodyText"/>
        <w:spacing w:line="276" w:lineRule="auto"/>
      </w:pPr>
      <w:r>
        <w:t>The LC records are sent from head office and are cheeked here, so if the senior tight clamp president postpones singing the document, there will be a deferral of their work. Occasionally, a shipment is rejected due to the poor quality of the goods, and the LC is also rejected. When an LC is dropped, the bank takes a fee of 500 takas, but the LC is dropped.</w:t>
      </w:r>
    </w:p>
    <w:p w:rsidR="000F3990" w:rsidRDefault="000F3990" w:rsidP="00EE0C23">
      <w:pPr>
        <w:pStyle w:val="Heading6"/>
        <w:spacing w:before="192" w:line="276" w:lineRule="auto"/>
        <w:ind w:left="0"/>
        <w:rPr>
          <w:rStyle w:val="IntenseEmphasis"/>
        </w:rPr>
      </w:pPr>
    </w:p>
    <w:p w:rsidR="000F3990" w:rsidRDefault="000F3990" w:rsidP="00EE0C23">
      <w:pPr>
        <w:pStyle w:val="Heading6"/>
        <w:spacing w:before="192" w:line="276" w:lineRule="auto"/>
        <w:ind w:left="0"/>
        <w:rPr>
          <w:rStyle w:val="IntenseEmphasis"/>
        </w:rPr>
      </w:pPr>
    </w:p>
    <w:p w:rsidR="000F3990" w:rsidRDefault="000F3990" w:rsidP="00EE0C23">
      <w:pPr>
        <w:pStyle w:val="Heading6"/>
        <w:spacing w:before="192" w:line="276" w:lineRule="auto"/>
        <w:ind w:left="0"/>
        <w:rPr>
          <w:rStyle w:val="IntenseEmphasis"/>
        </w:rPr>
      </w:pPr>
    </w:p>
    <w:p w:rsidR="000F3990" w:rsidRDefault="000F3990" w:rsidP="00EE0C23">
      <w:pPr>
        <w:pStyle w:val="Heading6"/>
        <w:spacing w:before="192" w:line="276" w:lineRule="auto"/>
        <w:ind w:left="0"/>
        <w:rPr>
          <w:rStyle w:val="IntenseEmphasis"/>
        </w:rPr>
      </w:pPr>
    </w:p>
    <w:p w:rsidR="000F3990" w:rsidRDefault="000F3990" w:rsidP="00EE0C23">
      <w:pPr>
        <w:pStyle w:val="Heading6"/>
        <w:spacing w:before="192" w:line="276" w:lineRule="auto"/>
        <w:ind w:left="0"/>
        <w:rPr>
          <w:rStyle w:val="IntenseEmphasis"/>
        </w:rPr>
      </w:pPr>
    </w:p>
    <w:p w:rsidR="000F3990" w:rsidRDefault="000F3990" w:rsidP="00EE0C23">
      <w:pPr>
        <w:pStyle w:val="Heading6"/>
        <w:spacing w:before="192" w:line="276" w:lineRule="auto"/>
        <w:ind w:left="0"/>
        <w:rPr>
          <w:rStyle w:val="IntenseEmphasis"/>
        </w:rPr>
      </w:pPr>
    </w:p>
    <w:p w:rsidR="00805F9B" w:rsidRPr="00AF4885" w:rsidRDefault="00A327CA" w:rsidP="00EE0C23">
      <w:pPr>
        <w:pStyle w:val="Heading6"/>
        <w:spacing w:before="192" w:line="276" w:lineRule="auto"/>
        <w:ind w:left="0"/>
        <w:rPr>
          <w:rStyle w:val="IntenseEmphasis"/>
        </w:rPr>
      </w:pPr>
      <w:r w:rsidRPr="00AF4885">
        <w:rPr>
          <w:rStyle w:val="IntenseEmphasis"/>
        </w:rPr>
        <w:t xml:space="preserve">Issue of </w:t>
      </w:r>
      <w:proofErr w:type="spellStart"/>
      <w:r w:rsidRPr="00AF4885">
        <w:rPr>
          <w:rStyle w:val="IntenseEmphasis"/>
        </w:rPr>
        <w:t>Cheque</w:t>
      </w:r>
      <w:r w:rsidR="00D900F4" w:rsidRPr="00AF4885">
        <w:rPr>
          <w:rStyle w:val="IntenseEmphasis"/>
        </w:rPr>
        <w:t>Book</w:t>
      </w:r>
      <w:proofErr w:type="spellEnd"/>
    </w:p>
    <w:p w:rsidR="00805F9B" w:rsidRPr="00AF4885" w:rsidRDefault="00805F9B" w:rsidP="00EE0C23">
      <w:pPr>
        <w:pStyle w:val="BodyText"/>
        <w:spacing w:before="3" w:line="276" w:lineRule="auto"/>
        <w:rPr>
          <w:rStyle w:val="IntenseEmphasis"/>
        </w:rPr>
      </w:pPr>
    </w:p>
    <w:p w:rsidR="002A1256" w:rsidRPr="006D0A0E" w:rsidRDefault="00D42C85" w:rsidP="000447A4">
      <w:pPr>
        <w:pStyle w:val="Heading6"/>
        <w:spacing w:before="214" w:line="276" w:lineRule="auto"/>
        <w:rPr>
          <w:rFonts w:ascii="Times New Roman" w:eastAsia="Times New Roman" w:hAnsi="Times New Roman" w:cs="Times New Roman"/>
          <w:b w:val="0"/>
          <w:bCs w:val="0"/>
          <w:i w:val="0"/>
        </w:rPr>
      </w:pPr>
      <w:r w:rsidRPr="00D42C85">
        <w:rPr>
          <w:rFonts w:ascii="Times New Roman" w:eastAsia="Times New Roman" w:hAnsi="Times New Roman" w:cs="Times New Roman"/>
          <w:b w:val="0"/>
          <w:bCs w:val="0"/>
          <w:i w:val="0"/>
        </w:rPr>
        <w:t xml:space="preserve">A check is defined as "A Bill of Exchange drawn on a foreordained lender and not imparted to be payable for the most part than on demand," according to Section 60f of the Negotiable Instruments Act of 1881.The customer is given a Check book by Jamuna Bank to encourage withdrawals and sections to outcasts by the </w:t>
      </w:r>
      <w:r w:rsidR="000447A4" w:rsidRPr="00D42C85">
        <w:rPr>
          <w:rFonts w:ascii="Times New Roman" w:eastAsia="Times New Roman" w:hAnsi="Times New Roman" w:cs="Times New Roman"/>
          <w:b w:val="0"/>
          <w:bCs w:val="0"/>
          <w:i w:val="0"/>
        </w:rPr>
        <w:t>customer. The</w:t>
      </w:r>
      <w:r w:rsidRPr="00D42C85">
        <w:rPr>
          <w:rFonts w:ascii="Times New Roman" w:eastAsia="Times New Roman" w:hAnsi="Times New Roman" w:cs="Times New Roman"/>
          <w:b w:val="0"/>
          <w:bCs w:val="0"/>
          <w:i w:val="0"/>
        </w:rPr>
        <w:t xml:space="preserve"> investment account has ten leaves in the check book, but the current record has </w:t>
      </w:r>
      <w:r w:rsidR="000447A4" w:rsidRPr="00D42C85">
        <w:rPr>
          <w:rFonts w:ascii="Times New Roman" w:eastAsia="Times New Roman" w:hAnsi="Times New Roman" w:cs="Times New Roman"/>
          <w:b w:val="0"/>
          <w:bCs w:val="0"/>
          <w:i w:val="0"/>
        </w:rPr>
        <w:t>fifty. A</w:t>
      </w:r>
      <w:r w:rsidRPr="00D42C85">
        <w:rPr>
          <w:rFonts w:ascii="Times New Roman" w:eastAsia="Times New Roman" w:hAnsi="Times New Roman" w:cs="Times New Roman"/>
          <w:b w:val="0"/>
          <w:bCs w:val="0"/>
          <w:i w:val="0"/>
        </w:rPr>
        <w:t xml:space="preserve"> checkbook is a set of registers that are kept in this </w:t>
      </w:r>
      <w:r w:rsidR="000447A4" w:rsidRPr="00D42C85">
        <w:rPr>
          <w:rFonts w:ascii="Times New Roman" w:eastAsia="Times New Roman" w:hAnsi="Times New Roman" w:cs="Times New Roman"/>
          <w:b w:val="0"/>
          <w:bCs w:val="0"/>
          <w:i w:val="0"/>
        </w:rPr>
        <w:t>manner. The</w:t>
      </w:r>
      <w:r w:rsidRPr="00D42C85">
        <w:rPr>
          <w:rFonts w:ascii="Times New Roman" w:eastAsia="Times New Roman" w:hAnsi="Times New Roman" w:cs="Times New Roman"/>
          <w:b w:val="0"/>
          <w:bCs w:val="0"/>
          <w:i w:val="0"/>
        </w:rPr>
        <w:t xml:space="preserve"> Checkbook number, leaf number, and giving date are all included in this </w:t>
      </w:r>
      <w:r w:rsidR="000447A4" w:rsidRPr="00D42C85">
        <w:rPr>
          <w:rFonts w:ascii="Times New Roman" w:eastAsia="Times New Roman" w:hAnsi="Times New Roman" w:cs="Times New Roman"/>
          <w:b w:val="0"/>
          <w:bCs w:val="0"/>
          <w:i w:val="0"/>
        </w:rPr>
        <w:t>selection. As</w:t>
      </w:r>
      <w:r w:rsidRPr="00D42C85">
        <w:rPr>
          <w:rFonts w:ascii="Times New Roman" w:eastAsia="Times New Roman" w:hAnsi="Times New Roman" w:cs="Times New Roman"/>
          <w:b w:val="0"/>
          <w:bCs w:val="0"/>
          <w:i w:val="0"/>
        </w:rPr>
        <w:t xml:space="preserve"> a result of delivering these segments to this group, information was resent to the Computer Department in order to figure out how to pass the checks as they were being cashed. </w:t>
      </w:r>
      <w:r w:rsidR="000447A4" w:rsidRPr="000447A4">
        <w:rPr>
          <w:rFonts w:ascii="Times New Roman" w:eastAsia="Times New Roman" w:hAnsi="Times New Roman" w:cs="Times New Roman"/>
          <w:b w:val="0"/>
          <w:bCs w:val="0"/>
          <w:i w:val="0"/>
        </w:rPr>
        <w:t>The Checkbook also carries a request slip, which the custom</w:t>
      </w:r>
      <w:r w:rsidR="000447A4">
        <w:rPr>
          <w:rFonts w:ascii="Times New Roman" w:eastAsia="Times New Roman" w:hAnsi="Times New Roman" w:cs="Times New Roman"/>
          <w:b w:val="0"/>
          <w:bCs w:val="0"/>
          <w:i w:val="0"/>
        </w:rPr>
        <w:t>er uses to obtain a fresh Check</w:t>
      </w:r>
      <w:r w:rsidR="000447A4" w:rsidRPr="000447A4">
        <w:rPr>
          <w:rFonts w:ascii="Times New Roman" w:eastAsia="Times New Roman" w:hAnsi="Times New Roman" w:cs="Times New Roman"/>
          <w:b w:val="0"/>
          <w:bCs w:val="0"/>
          <w:i w:val="0"/>
        </w:rPr>
        <w:t>book.</w:t>
      </w:r>
      <w:r w:rsidR="000447A4">
        <w:rPr>
          <w:rFonts w:ascii="Times New Roman" w:eastAsia="Times New Roman" w:hAnsi="Times New Roman" w:cs="Times New Roman"/>
          <w:b w:val="0"/>
          <w:bCs w:val="0"/>
          <w:i w:val="0"/>
        </w:rPr>
        <w:t xml:space="preserve"> </w:t>
      </w:r>
      <w:r w:rsidR="000447A4" w:rsidRPr="000447A4">
        <w:rPr>
          <w:rFonts w:ascii="Times New Roman" w:eastAsia="Times New Roman" w:hAnsi="Times New Roman" w:cs="Times New Roman"/>
          <w:b w:val="0"/>
          <w:bCs w:val="0"/>
          <w:i w:val="0"/>
        </w:rPr>
        <w:t>The customer presents this slip to the bank when all of the leaves have been used. After then, a senior a</w:t>
      </w:r>
      <w:r w:rsidR="000447A4">
        <w:rPr>
          <w:rFonts w:ascii="Times New Roman" w:eastAsia="Times New Roman" w:hAnsi="Times New Roman" w:cs="Times New Roman"/>
          <w:b w:val="0"/>
          <w:bCs w:val="0"/>
          <w:i w:val="0"/>
        </w:rPr>
        <w:t>uthority provides another Check</w:t>
      </w:r>
      <w:r w:rsidR="000447A4" w:rsidRPr="000447A4">
        <w:rPr>
          <w:rFonts w:ascii="Times New Roman" w:eastAsia="Times New Roman" w:hAnsi="Times New Roman" w:cs="Times New Roman"/>
          <w:b w:val="0"/>
          <w:bCs w:val="0"/>
          <w:i w:val="0"/>
        </w:rPr>
        <w:t>book, and the coming about areas are listed in the enroll and on the computer. However, if the bank issues an incorrect letter set of names or a record number, the customer would face a significant problem. In</w:t>
      </w:r>
      <w:r w:rsidR="000447A4">
        <w:rPr>
          <w:rFonts w:ascii="Times New Roman" w:eastAsia="Times New Roman" w:hAnsi="Times New Roman" w:cs="Times New Roman"/>
          <w:b w:val="0"/>
          <w:bCs w:val="0"/>
          <w:i w:val="0"/>
        </w:rPr>
        <w:t xml:space="preserve"> the case that the Check</w:t>
      </w:r>
      <w:r w:rsidR="000447A4" w:rsidRPr="000447A4">
        <w:rPr>
          <w:rFonts w:ascii="Times New Roman" w:eastAsia="Times New Roman" w:hAnsi="Times New Roman" w:cs="Times New Roman"/>
          <w:b w:val="0"/>
          <w:bCs w:val="0"/>
          <w:i w:val="0"/>
        </w:rPr>
        <w:t>book is misplaced, the client must arrange for a reimbursement through a bank application. After you've satisfied this</w:t>
      </w:r>
      <w:r w:rsidR="000447A4">
        <w:rPr>
          <w:rFonts w:ascii="Times New Roman" w:eastAsia="Times New Roman" w:hAnsi="Times New Roman" w:cs="Times New Roman"/>
          <w:b w:val="0"/>
          <w:bCs w:val="0"/>
          <w:i w:val="0"/>
        </w:rPr>
        <w:t>, you'll be given another check</w:t>
      </w:r>
      <w:r w:rsidR="000447A4" w:rsidRPr="000447A4">
        <w:rPr>
          <w:rFonts w:ascii="Times New Roman" w:eastAsia="Times New Roman" w:hAnsi="Times New Roman" w:cs="Times New Roman"/>
          <w:b w:val="0"/>
          <w:bCs w:val="0"/>
          <w:i w:val="0"/>
        </w:rPr>
        <w:t>book.</w:t>
      </w:r>
      <w:r w:rsidR="000447A4">
        <w:rPr>
          <w:rFonts w:ascii="Times New Roman" w:eastAsia="Times New Roman" w:hAnsi="Times New Roman" w:cs="Times New Roman"/>
          <w:b w:val="0"/>
          <w:bCs w:val="0"/>
          <w:i w:val="0"/>
        </w:rPr>
        <w:t xml:space="preserve"> </w:t>
      </w:r>
      <w:r w:rsidR="000447A4" w:rsidRPr="000447A4">
        <w:rPr>
          <w:rFonts w:ascii="Times New Roman" w:eastAsia="Times New Roman" w:hAnsi="Times New Roman" w:cs="Times New Roman"/>
          <w:b w:val="0"/>
          <w:bCs w:val="0"/>
          <w:i w:val="0"/>
        </w:rPr>
        <w:t xml:space="preserve">Clients are occasionally able to use free checkers if they need to withdraw cash without presenting a freshly issued check. </w:t>
      </w:r>
      <w:r w:rsidR="002A1256" w:rsidRPr="006D0A0E">
        <w:rPr>
          <w:rFonts w:ascii="Times New Roman" w:eastAsia="Times New Roman" w:hAnsi="Times New Roman" w:cs="Times New Roman"/>
          <w:b w:val="0"/>
          <w:bCs w:val="0"/>
          <w:i w:val="0"/>
        </w:rPr>
        <w:t xml:space="preserve"> </w:t>
      </w:r>
    </w:p>
    <w:p w:rsidR="00805F9B" w:rsidRPr="00AF4885" w:rsidRDefault="00D900F4" w:rsidP="00EE0C23">
      <w:pPr>
        <w:pStyle w:val="Heading6"/>
        <w:spacing w:before="214" w:line="276" w:lineRule="auto"/>
        <w:ind w:left="0"/>
        <w:rPr>
          <w:rStyle w:val="IntenseEmphasis"/>
        </w:rPr>
      </w:pPr>
      <w:r w:rsidRPr="00AF4885">
        <w:rPr>
          <w:rStyle w:val="IntenseEmphasis"/>
        </w:rPr>
        <w:t>Small branch:</w:t>
      </w:r>
    </w:p>
    <w:p w:rsidR="00805F9B" w:rsidRPr="006D0A0E" w:rsidRDefault="00805F9B" w:rsidP="00EE0C23">
      <w:pPr>
        <w:pStyle w:val="BodyText"/>
        <w:spacing w:before="5" w:line="276" w:lineRule="auto"/>
        <w:rPr>
          <w:b/>
          <w:i/>
        </w:rPr>
      </w:pPr>
    </w:p>
    <w:p w:rsidR="006B3575" w:rsidRPr="006B3575" w:rsidRDefault="006B3575" w:rsidP="006B3575">
      <w:pPr>
        <w:spacing w:before="6" w:line="276" w:lineRule="auto"/>
        <w:ind w:left="440"/>
        <w:rPr>
          <w:sz w:val="24"/>
          <w:szCs w:val="24"/>
        </w:rPr>
      </w:pPr>
      <w:r w:rsidRPr="006B3575">
        <w:rPr>
          <w:sz w:val="24"/>
          <w:szCs w:val="24"/>
        </w:rPr>
        <w:t>Because it is a small component of Jamuna Bank Limited, it is unable to provide large amounts of loans.</w:t>
      </w:r>
    </w:p>
    <w:p w:rsidR="006B3575" w:rsidRPr="006B3575" w:rsidRDefault="006B3575" w:rsidP="006B3575">
      <w:pPr>
        <w:spacing w:before="6" w:line="276" w:lineRule="auto"/>
        <w:ind w:left="440"/>
        <w:rPr>
          <w:sz w:val="24"/>
          <w:szCs w:val="24"/>
        </w:rPr>
      </w:pPr>
      <w:r w:rsidRPr="006B3575">
        <w:rPr>
          <w:sz w:val="24"/>
          <w:szCs w:val="24"/>
        </w:rPr>
        <w:t>This branch requires more significant position authority from another AD branch on a regular basis.</w:t>
      </w:r>
    </w:p>
    <w:p w:rsidR="006B3575" w:rsidRDefault="006B3575" w:rsidP="006B3575">
      <w:pPr>
        <w:spacing w:before="6" w:line="276" w:lineRule="auto"/>
        <w:ind w:left="440"/>
        <w:rPr>
          <w:sz w:val="24"/>
          <w:szCs w:val="24"/>
        </w:rPr>
      </w:pPr>
      <w:r w:rsidRPr="006B3575">
        <w:rPr>
          <w:sz w:val="24"/>
          <w:szCs w:val="24"/>
        </w:rPr>
        <w:t xml:space="preserve">When they affirm that they are qualified for a substantial sum of money, the bank can issue the loan. </w:t>
      </w:r>
    </w:p>
    <w:p w:rsidR="006B3575" w:rsidRDefault="006B3575" w:rsidP="006B3575">
      <w:pPr>
        <w:spacing w:before="6" w:line="276" w:lineRule="auto"/>
        <w:ind w:left="440"/>
        <w:rPr>
          <w:sz w:val="24"/>
          <w:szCs w:val="24"/>
        </w:rPr>
      </w:pPr>
    </w:p>
    <w:p w:rsidR="00805F9B" w:rsidRPr="00AF4885" w:rsidRDefault="00D900F4" w:rsidP="006B3575">
      <w:pPr>
        <w:spacing w:before="6" w:line="276" w:lineRule="auto"/>
        <w:ind w:left="440"/>
        <w:rPr>
          <w:rStyle w:val="IntenseEmphasis"/>
        </w:rPr>
      </w:pPr>
      <w:r w:rsidRPr="00AF4885">
        <w:rPr>
          <w:rStyle w:val="IntenseEmphasis"/>
        </w:rPr>
        <w:t>Academic:</w:t>
      </w:r>
    </w:p>
    <w:p w:rsidR="00CA1899" w:rsidRPr="006D0A0E" w:rsidRDefault="00CA1899" w:rsidP="00EE0C23">
      <w:pPr>
        <w:spacing w:before="6" w:line="276" w:lineRule="auto"/>
        <w:ind w:left="440"/>
        <w:rPr>
          <w:b/>
          <w:i/>
          <w:sz w:val="24"/>
          <w:szCs w:val="24"/>
        </w:rPr>
      </w:pPr>
    </w:p>
    <w:p w:rsidR="006B3575" w:rsidRDefault="006B3575" w:rsidP="004A0622">
      <w:pPr>
        <w:pStyle w:val="ListParagraph"/>
        <w:numPr>
          <w:ilvl w:val="0"/>
          <w:numId w:val="9"/>
        </w:numPr>
        <w:tabs>
          <w:tab w:val="left" w:pos="672"/>
        </w:tabs>
        <w:spacing w:before="1" w:line="276" w:lineRule="auto"/>
        <w:rPr>
          <w:sz w:val="24"/>
          <w:szCs w:val="24"/>
        </w:rPr>
      </w:pPr>
      <w:r w:rsidRPr="006B3575">
        <w:rPr>
          <w:sz w:val="24"/>
          <w:szCs w:val="24"/>
        </w:rPr>
        <w:t xml:space="preserve">Depending on the profession they would be doing, understudies entering the labor force may require additional specific training or skill development. </w:t>
      </w:r>
    </w:p>
    <w:p w:rsidR="006B3575" w:rsidRDefault="00CA1899" w:rsidP="004A0622">
      <w:pPr>
        <w:pStyle w:val="ListParagraph"/>
        <w:numPr>
          <w:ilvl w:val="0"/>
          <w:numId w:val="9"/>
        </w:numPr>
        <w:tabs>
          <w:tab w:val="left" w:pos="672"/>
        </w:tabs>
        <w:spacing w:before="1" w:line="276" w:lineRule="auto"/>
        <w:rPr>
          <w:sz w:val="24"/>
          <w:szCs w:val="24"/>
        </w:rPr>
      </w:pPr>
      <w:r w:rsidRPr="006D0A0E">
        <w:rPr>
          <w:sz w:val="24"/>
          <w:szCs w:val="24"/>
        </w:rPr>
        <w:t xml:space="preserve">While understudies frequently need to have more business astuteness and improved relational abilities, moving toward </w:t>
      </w:r>
      <w:r w:rsidR="00983E7D" w:rsidRPr="006D0A0E">
        <w:rPr>
          <w:sz w:val="24"/>
          <w:szCs w:val="24"/>
        </w:rPr>
        <w:t>innovation</w:t>
      </w:r>
      <w:r w:rsidRPr="006D0A0E">
        <w:rPr>
          <w:sz w:val="24"/>
          <w:szCs w:val="24"/>
        </w:rPr>
        <w:t xml:space="preserve"> and learning aptitudes related with PC frameworks.</w:t>
      </w:r>
    </w:p>
    <w:p w:rsidR="006B3575" w:rsidRDefault="00983E7D" w:rsidP="004A0622">
      <w:pPr>
        <w:pStyle w:val="ListParagraph"/>
        <w:numPr>
          <w:ilvl w:val="0"/>
          <w:numId w:val="9"/>
        </w:numPr>
        <w:tabs>
          <w:tab w:val="left" w:pos="672"/>
        </w:tabs>
        <w:spacing w:before="1" w:line="276" w:lineRule="auto"/>
        <w:rPr>
          <w:sz w:val="24"/>
          <w:szCs w:val="24"/>
        </w:rPr>
      </w:pPr>
      <w:r w:rsidRPr="006B3575">
        <w:rPr>
          <w:sz w:val="24"/>
          <w:szCs w:val="24"/>
        </w:rPr>
        <w:t>Students need</w:t>
      </w:r>
      <w:r w:rsidR="00CA1899" w:rsidRPr="006B3575">
        <w:rPr>
          <w:sz w:val="24"/>
          <w:szCs w:val="24"/>
        </w:rPr>
        <w:t xml:space="preserve"> proficient and specialized aptitudes, initiative abilities, and employability abilities. </w:t>
      </w:r>
    </w:p>
    <w:p w:rsidR="00805F9B" w:rsidRPr="006B3575" w:rsidRDefault="00CA1899" w:rsidP="004A0622">
      <w:pPr>
        <w:pStyle w:val="ListParagraph"/>
        <w:numPr>
          <w:ilvl w:val="0"/>
          <w:numId w:val="9"/>
        </w:numPr>
        <w:tabs>
          <w:tab w:val="left" w:pos="672"/>
        </w:tabs>
        <w:spacing w:before="1" w:line="276" w:lineRule="auto"/>
        <w:rPr>
          <w:sz w:val="24"/>
          <w:szCs w:val="24"/>
        </w:rPr>
      </w:pPr>
      <w:r w:rsidRPr="006B3575">
        <w:rPr>
          <w:sz w:val="24"/>
          <w:szCs w:val="24"/>
        </w:rPr>
        <w:t xml:space="preserve">Many understudies </w:t>
      </w:r>
      <w:r w:rsidR="00CD4947" w:rsidRPr="006B3575">
        <w:rPr>
          <w:sz w:val="24"/>
          <w:szCs w:val="24"/>
        </w:rPr>
        <w:t>do not</w:t>
      </w:r>
      <w:r w:rsidRPr="006B3575">
        <w:rPr>
          <w:sz w:val="24"/>
          <w:szCs w:val="24"/>
        </w:rPr>
        <w:t xml:space="preserve"> have any handy experience identifying with the current task.</w:t>
      </w:r>
    </w:p>
    <w:p w:rsidR="00805F9B" w:rsidRPr="006D0A0E" w:rsidRDefault="00805F9B" w:rsidP="00EE0C23">
      <w:pPr>
        <w:pStyle w:val="BodyText"/>
        <w:spacing w:line="276" w:lineRule="auto"/>
      </w:pPr>
    </w:p>
    <w:p w:rsidR="00805F9B" w:rsidRPr="006D0A0E" w:rsidRDefault="00805F9B" w:rsidP="00EE0C23">
      <w:pPr>
        <w:pStyle w:val="BodyText"/>
        <w:spacing w:before="5" w:line="276" w:lineRule="auto"/>
      </w:pPr>
    </w:p>
    <w:p w:rsidR="00315D83" w:rsidRPr="00315D83" w:rsidRDefault="00315D83" w:rsidP="00315D83">
      <w:pPr>
        <w:pStyle w:val="Heading3"/>
        <w:tabs>
          <w:tab w:val="left" w:pos="801"/>
        </w:tabs>
        <w:spacing w:line="276" w:lineRule="auto"/>
        <w:ind w:firstLine="0"/>
        <w:rPr>
          <w:b/>
          <w:color w:val="528DD2"/>
          <w:sz w:val="24"/>
          <w:szCs w:val="24"/>
        </w:rPr>
      </w:pPr>
    </w:p>
    <w:p w:rsidR="00315D83" w:rsidRPr="00315D83" w:rsidRDefault="00315D83" w:rsidP="00315D83">
      <w:pPr>
        <w:pStyle w:val="Heading3"/>
        <w:tabs>
          <w:tab w:val="left" w:pos="801"/>
        </w:tabs>
        <w:spacing w:line="276" w:lineRule="auto"/>
        <w:ind w:firstLine="0"/>
        <w:rPr>
          <w:b/>
          <w:color w:val="528DD2"/>
          <w:sz w:val="24"/>
          <w:szCs w:val="24"/>
        </w:rPr>
      </w:pPr>
    </w:p>
    <w:p w:rsidR="00315D83" w:rsidRPr="00315D83" w:rsidRDefault="00315D83" w:rsidP="00315D83">
      <w:pPr>
        <w:pStyle w:val="Heading3"/>
        <w:tabs>
          <w:tab w:val="left" w:pos="801"/>
        </w:tabs>
        <w:spacing w:line="276" w:lineRule="auto"/>
        <w:ind w:firstLine="0"/>
        <w:rPr>
          <w:b/>
          <w:color w:val="528DD2"/>
          <w:sz w:val="24"/>
          <w:szCs w:val="24"/>
        </w:rPr>
      </w:pPr>
    </w:p>
    <w:p w:rsidR="00315D83" w:rsidRPr="00315D83" w:rsidRDefault="00315D83" w:rsidP="00315D83">
      <w:pPr>
        <w:pStyle w:val="Heading3"/>
        <w:tabs>
          <w:tab w:val="left" w:pos="801"/>
        </w:tabs>
        <w:spacing w:line="276" w:lineRule="auto"/>
        <w:ind w:firstLine="0"/>
        <w:rPr>
          <w:b/>
          <w:color w:val="528DD2"/>
          <w:sz w:val="24"/>
          <w:szCs w:val="24"/>
        </w:rPr>
      </w:pPr>
    </w:p>
    <w:p w:rsidR="00315D83" w:rsidRPr="00315D83" w:rsidRDefault="00315D83" w:rsidP="00315D83">
      <w:pPr>
        <w:pStyle w:val="Heading3"/>
        <w:tabs>
          <w:tab w:val="left" w:pos="801"/>
        </w:tabs>
        <w:spacing w:line="276" w:lineRule="auto"/>
        <w:ind w:firstLine="0"/>
        <w:rPr>
          <w:b/>
          <w:color w:val="528DD2"/>
          <w:sz w:val="24"/>
          <w:szCs w:val="24"/>
        </w:rPr>
      </w:pPr>
    </w:p>
    <w:p w:rsidR="00315D83" w:rsidRPr="00315D83" w:rsidRDefault="00315D83" w:rsidP="00315D83">
      <w:pPr>
        <w:pStyle w:val="Heading3"/>
        <w:tabs>
          <w:tab w:val="left" w:pos="801"/>
        </w:tabs>
        <w:spacing w:line="276" w:lineRule="auto"/>
        <w:ind w:firstLine="0"/>
        <w:rPr>
          <w:b/>
          <w:color w:val="528DD2"/>
          <w:sz w:val="24"/>
          <w:szCs w:val="24"/>
        </w:rPr>
      </w:pPr>
    </w:p>
    <w:p w:rsidR="00805F9B" w:rsidRPr="00315D83" w:rsidRDefault="00315D83" w:rsidP="00315D83">
      <w:pPr>
        <w:pStyle w:val="Heading3"/>
        <w:tabs>
          <w:tab w:val="left" w:pos="801"/>
        </w:tabs>
        <w:spacing w:line="276" w:lineRule="auto"/>
        <w:ind w:firstLine="0"/>
        <w:rPr>
          <w:b/>
          <w:color w:val="528DD2"/>
          <w:sz w:val="24"/>
          <w:szCs w:val="24"/>
        </w:rPr>
      </w:pPr>
      <w:r>
        <w:rPr>
          <w:b/>
          <w:color w:val="006EC0"/>
          <w:sz w:val="24"/>
          <w:szCs w:val="24"/>
        </w:rPr>
        <w:t xml:space="preserve">3.5 </w:t>
      </w:r>
      <w:r w:rsidR="00D900F4" w:rsidRPr="00315D83">
        <w:rPr>
          <w:b/>
          <w:color w:val="006EC0"/>
          <w:sz w:val="24"/>
          <w:szCs w:val="24"/>
        </w:rPr>
        <w:t>Proposed course of action for</w:t>
      </w:r>
      <w:r w:rsidR="00D900F4" w:rsidRPr="00315D83">
        <w:rPr>
          <w:b/>
          <w:color w:val="006EC0"/>
          <w:spacing w:val="-4"/>
          <w:sz w:val="24"/>
          <w:szCs w:val="24"/>
        </w:rPr>
        <w:t xml:space="preserve"> </w:t>
      </w:r>
      <w:r w:rsidR="00D900F4" w:rsidRPr="00315D83">
        <w:rPr>
          <w:b/>
          <w:color w:val="006EC0"/>
          <w:sz w:val="24"/>
          <w:szCs w:val="24"/>
        </w:rPr>
        <w:t>improvement:</w:t>
      </w:r>
    </w:p>
    <w:p w:rsidR="00805F9B" w:rsidRPr="006D0A0E" w:rsidRDefault="00805F9B" w:rsidP="00EE0C23">
      <w:pPr>
        <w:pStyle w:val="BodyText"/>
        <w:spacing w:line="276" w:lineRule="auto"/>
      </w:pPr>
    </w:p>
    <w:p w:rsidR="00CA1899" w:rsidRPr="006D0A0E" w:rsidRDefault="00213A17" w:rsidP="004A0622">
      <w:pPr>
        <w:pStyle w:val="BodyText"/>
        <w:numPr>
          <w:ilvl w:val="0"/>
          <w:numId w:val="35"/>
        </w:numPr>
        <w:spacing w:before="222" w:line="276" w:lineRule="auto"/>
        <w:ind w:right="1149"/>
        <w:jc w:val="both"/>
      </w:pPr>
      <w:r>
        <w:t>JBL</w:t>
      </w:r>
      <w:r w:rsidR="00CA1899" w:rsidRPr="006D0A0E">
        <w:t xml:space="preserve"> ought to present a direction program for the understudies for a superior neighborly workplace. </w:t>
      </w:r>
    </w:p>
    <w:p w:rsidR="00315D83" w:rsidRDefault="00315D83" w:rsidP="004A0622">
      <w:pPr>
        <w:pStyle w:val="BodyText"/>
        <w:numPr>
          <w:ilvl w:val="0"/>
          <w:numId w:val="35"/>
        </w:numPr>
        <w:spacing w:before="222" w:line="276" w:lineRule="auto"/>
        <w:ind w:right="1149"/>
        <w:jc w:val="both"/>
      </w:pPr>
      <w:r w:rsidRPr="00315D83">
        <w:t xml:space="preserve">The </w:t>
      </w:r>
      <w:proofErr w:type="spellStart"/>
      <w:r w:rsidRPr="00315D83">
        <w:t>Dilkusha</w:t>
      </w:r>
      <w:proofErr w:type="spellEnd"/>
      <w:r w:rsidRPr="00315D83">
        <w:t xml:space="preserve"> branch should be more organized in terms of branch sitting space and guest planning for understudies. </w:t>
      </w:r>
    </w:p>
    <w:p w:rsidR="00315D83" w:rsidRDefault="00315D83" w:rsidP="004A0622">
      <w:pPr>
        <w:pStyle w:val="BodyText"/>
        <w:numPr>
          <w:ilvl w:val="0"/>
          <w:numId w:val="35"/>
        </w:numPr>
        <w:spacing w:before="222" w:line="276" w:lineRule="auto"/>
        <w:ind w:right="1149"/>
        <w:jc w:val="both"/>
      </w:pPr>
      <w:r>
        <w:t xml:space="preserve">Nowadays, security is a major concern. Each bank should be concerned about security to the greatest extent possible. Today’s CCTV cameras are insufficient. For both consumers and representatives who stay with the bank, there should be preparations for metal identification machines and a passage register book, and assistance should be issued ID cards to ensure the bank's security. </w:t>
      </w:r>
    </w:p>
    <w:p w:rsidR="00315D83" w:rsidRDefault="00315D83" w:rsidP="004A0622">
      <w:pPr>
        <w:pStyle w:val="BodyText"/>
        <w:numPr>
          <w:ilvl w:val="0"/>
          <w:numId w:val="35"/>
        </w:numPr>
        <w:spacing w:before="222" w:line="276" w:lineRule="auto"/>
        <w:ind w:right="1149"/>
        <w:jc w:val="both"/>
      </w:pPr>
      <w:r>
        <w:t xml:space="preserve">Jamuna Bank is a bank from the third millennium. Understudies are assigned to the bank in order to gain experience in the field. The majority of financial transactions are now completed on a computer. Interns from the </w:t>
      </w:r>
      <w:proofErr w:type="spellStart"/>
      <w:r>
        <w:t>Dilkusha</w:t>
      </w:r>
      <w:proofErr w:type="spellEnd"/>
      <w:r>
        <w:t xml:space="preserve"> branch are not permitted to use computers in this situation. As a result, they lag behind in their financial calculations and learn less. </w:t>
      </w:r>
    </w:p>
    <w:p w:rsidR="00805F9B" w:rsidRPr="00315D83" w:rsidRDefault="00315D83" w:rsidP="004A0622">
      <w:pPr>
        <w:pStyle w:val="BodyText"/>
        <w:numPr>
          <w:ilvl w:val="0"/>
          <w:numId w:val="35"/>
        </w:numPr>
        <w:spacing w:before="222" w:line="276" w:lineRule="auto"/>
        <w:ind w:right="1149"/>
        <w:jc w:val="both"/>
        <w:sectPr w:rsidR="00805F9B" w:rsidRPr="00315D83">
          <w:pgSz w:w="11920" w:h="17350"/>
          <w:pgMar w:top="1340" w:right="320" w:bottom="1440" w:left="1000" w:header="452" w:footer="942" w:gutter="0"/>
          <w:cols w:space="720"/>
        </w:sectPr>
      </w:pPr>
      <w:r w:rsidRPr="00315D83">
        <w:t>Customers who have neglected to provide a reference for the purpose of opening an account should be given some leeway by the bank.</w:t>
      </w:r>
    </w:p>
    <w:p w:rsidR="00805F9B" w:rsidRPr="00315D83" w:rsidRDefault="00D900F4" w:rsidP="004A0622">
      <w:pPr>
        <w:pStyle w:val="Heading3"/>
        <w:numPr>
          <w:ilvl w:val="1"/>
          <w:numId w:val="45"/>
        </w:numPr>
        <w:tabs>
          <w:tab w:val="left" w:pos="801"/>
        </w:tabs>
        <w:spacing w:line="276" w:lineRule="auto"/>
        <w:rPr>
          <w:b/>
          <w:color w:val="528DD2"/>
          <w:sz w:val="24"/>
          <w:szCs w:val="24"/>
        </w:rPr>
      </w:pPr>
      <w:r w:rsidRPr="00315D83">
        <w:rPr>
          <w:b/>
          <w:color w:val="006EC0"/>
          <w:sz w:val="24"/>
          <w:szCs w:val="24"/>
        </w:rPr>
        <w:lastRenderedPageBreak/>
        <w:t>Implications:</w:t>
      </w:r>
    </w:p>
    <w:p w:rsidR="00805F9B" w:rsidRPr="006D0A0E" w:rsidRDefault="00805F9B" w:rsidP="00EE0C23">
      <w:pPr>
        <w:pStyle w:val="BodyText"/>
        <w:spacing w:before="5" w:line="276" w:lineRule="auto"/>
      </w:pPr>
    </w:p>
    <w:p w:rsidR="00996291" w:rsidRDefault="00996291" w:rsidP="00996291">
      <w:pPr>
        <w:pStyle w:val="BodyText"/>
        <w:spacing w:before="7" w:line="276" w:lineRule="auto"/>
      </w:pPr>
      <w:r>
        <w:t>Based on my own experience, I believe the Bank should finish a new representative and assistant orientation program. The leadership program should assist in acquainting new employees with all current organization representatives, making it easier for the new employee to become acquainted with everyone.</w:t>
      </w:r>
    </w:p>
    <w:p w:rsidR="00996291" w:rsidRDefault="00996291" w:rsidP="00996291">
      <w:pPr>
        <w:pStyle w:val="BodyText"/>
        <w:spacing w:before="7" w:line="276" w:lineRule="auto"/>
      </w:pPr>
      <w:r>
        <w:t>Between professional and academic life, there is a huge difference. I studied in school from addresses and books, but in my temporary role, I learnt by doing work in the real world. They should investigate my financial work because I was a newcomer.</w:t>
      </w:r>
    </w:p>
    <w:p w:rsidR="00996291" w:rsidRPr="006D0A0E" w:rsidRDefault="00996291" w:rsidP="00996291">
      <w:pPr>
        <w:pStyle w:val="BodyText"/>
        <w:spacing w:before="7" w:line="276" w:lineRule="auto"/>
      </w:pPr>
    </w:p>
    <w:p w:rsidR="00805F9B" w:rsidRPr="006D0A0E" w:rsidRDefault="00D900F4" w:rsidP="004A0622">
      <w:pPr>
        <w:pStyle w:val="ListParagraph"/>
        <w:numPr>
          <w:ilvl w:val="1"/>
          <w:numId w:val="45"/>
        </w:numPr>
        <w:tabs>
          <w:tab w:val="left" w:pos="801"/>
        </w:tabs>
        <w:spacing w:line="276" w:lineRule="auto"/>
        <w:ind w:left="800" w:hanging="361"/>
        <w:rPr>
          <w:color w:val="528DD2"/>
          <w:sz w:val="24"/>
          <w:szCs w:val="24"/>
        </w:rPr>
      </w:pPr>
      <w:r w:rsidRPr="00996291">
        <w:rPr>
          <w:b/>
          <w:color w:val="006FC0"/>
          <w:sz w:val="24"/>
          <w:szCs w:val="24"/>
        </w:rPr>
        <w:t>Recommendations for Future Strategic</w:t>
      </w:r>
      <w:r w:rsidRPr="00996291">
        <w:rPr>
          <w:b/>
          <w:color w:val="006FC0"/>
          <w:spacing w:val="-1"/>
          <w:sz w:val="24"/>
          <w:szCs w:val="24"/>
        </w:rPr>
        <w:t xml:space="preserve"> </w:t>
      </w:r>
      <w:r w:rsidRPr="00996291">
        <w:rPr>
          <w:b/>
          <w:color w:val="006FC0"/>
          <w:sz w:val="24"/>
          <w:szCs w:val="24"/>
        </w:rPr>
        <w:t>Actio</w:t>
      </w:r>
      <w:r w:rsidRPr="006D0A0E">
        <w:rPr>
          <w:color w:val="006FC0"/>
          <w:sz w:val="24"/>
          <w:szCs w:val="24"/>
        </w:rPr>
        <w:t>n:</w:t>
      </w:r>
    </w:p>
    <w:p w:rsidR="00805F9B" w:rsidRPr="006D0A0E" w:rsidRDefault="00805F9B" w:rsidP="00EE0C23">
      <w:pPr>
        <w:pStyle w:val="BodyText"/>
        <w:spacing w:before="5" w:line="276" w:lineRule="auto"/>
      </w:pPr>
    </w:p>
    <w:p w:rsidR="00996291" w:rsidRPr="00996291" w:rsidRDefault="00996291" w:rsidP="00996291">
      <w:pPr>
        <w:tabs>
          <w:tab w:val="left" w:pos="1282"/>
        </w:tabs>
        <w:spacing w:before="35" w:line="276" w:lineRule="auto"/>
        <w:ind w:right="1151"/>
        <w:jc w:val="both"/>
        <w:rPr>
          <w:sz w:val="24"/>
          <w:szCs w:val="24"/>
        </w:rPr>
      </w:pPr>
      <w:r w:rsidRPr="00996291">
        <w:rPr>
          <w:sz w:val="24"/>
          <w:szCs w:val="24"/>
        </w:rPr>
        <w:t>The suggestions below are not alternatives; rather, they are suggestions for improving the display in order to increase customer loyalty and increase JBL bank's market share.</w:t>
      </w:r>
    </w:p>
    <w:p w:rsidR="00996291" w:rsidRPr="00996291" w:rsidRDefault="00996291" w:rsidP="00996291">
      <w:pPr>
        <w:tabs>
          <w:tab w:val="left" w:pos="1282"/>
        </w:tabs>
        <w:spacing w:before="35" w:line="276" w:lineRule="auto"/>
        <w:ind w:right="1151"/>
        <w:jc w:val="both"/>
        <w:rPr>
          <w:sz w:val="24"/>
          <w:szCs w:val="24"/>
        </w:rPr>
      </w:pPr>
      <w:r w:rsidRPr="00996291">
        <w:rPr>
          <w:sz w:val="24"/>
          <w:szCs w:val="24"/>
        </w:rPr>
        <w:t>The following proposals are referred to below:</w:t>
      </w:r>
    </w:p>
    <w:p w:rsidR="00996291" w:rsidRDefault="00996291" w:rsidP="004A0622">
      <w:pPr>
        <w:pStyle w:val="ListParagraph"/>
        <w:numPr>
          <w:ilvl w:val="0"/>
          <w:numId w:val="36"/>
        </w:numPr>
        <w:spacing w:before="134" w:line="276" w:lineRule="auto"/>
        <w:rPr>
          <w:sz w:val="24"/>
          <w:szCs w:val="24"/>
        </w:rPr>
      </w:pPr>
      <w:r w:rsidRPr="00996291">
        <w:rPr>
          <w:sz w:val="24"/>
          <w:szCs w:val="24"/>
        </w:rPr>
        <w:t xml:space="preserve">It is critical to implement modern banking measures rather than traditional framework in the absolute financial framework. It should be renovated and updated to provide ATM card offices to their customers by increasing the number of ATM stalls. </w:t>
      </w:r>
    </w:p>
    <w:p w:rsidR="00996291" w:rsidRDefault="00996291" w:rsidP="004A0622">
      <w:pPr>
        <w:pStyle w:val="ListParagraph"/>
        <w:numPr>
          <w:ilvl w:val="0"/>
          <w:numId w:val="36"/>
        </w:numPr>
        <w:spacing w:before="134" w:line="276" w:lineRule="auto"/>
        <w:rPr>
          <w:sz w:val="24"/>
          <w:szCs w:val="24"/>
        </w:rPr>
      </w:pPr>
      <w:r w:rsidRPr="00996291">
        <w:rPr>
          <w:sz w:val="24"/>
          <w:szCs w:val="24"/>
        </w:rPr>
        <w:t xml:space="preserve">The authority should organize extensive training and development for their representatives so that they can carry out their masterminded tasks and responsibilities efficiently. </w:t>
      </w:r>
    </w:p>
    <w:p w:rsidR="002B6E5A" w:rsidRDefault="00996291" w:rsidP="004A0622">
      <w:pPr>
        <w:pStyle w:val="ListParagraph"/>
        <w:numPr>
          <w:ilvl w:val="0"/>
          <w:numId w:val="36"/>
        </w:numPr>
        <w:spacing w:before="134" w:line="276" w:lineRule="auto"/>
        <w:rPr>
          <w:sz w:val="24"/>
          <w:szCs w:val="24"/>
        </w:rPr>
      </w:pPr>
      <w:r w:rsidRPr="00996291">
        <w:rPr>
          <w:sz w:val="24"/>
          <w:szCs w:val="24"/>
        </w:rPr>
        <w:t xml:space="preserve">Clients who failed to provide a reference for the purpose of opening a record for them should be accommodated by the bank. </w:t>
      </w:r>
    </w:p>
    <w:p w:rsidR="00805F9B" w:rsidRPr="002B6E5A" w:rsidRDefault="00996291" w:rsidP="004A0622">
      <w:pPr>
        <w:pStyle w:val="ListParagraph"/>
        <w:numPr>
          <w:ilvl w:val="0"/>
          <w:numId w:val="36"/>
        </w:numPr>
        <w:spacing w:before="134" w:line="276" w:lineRule="auto"/>
        <w:rPr>
          <w:sz w:val="24"/>
          <w:szCs w:val="24"/>
        </w:rPr>
        <w:sectPr w:rsidR="00805F9B" w:rsidRPr="002B6E5A">
          <w:pgSz w:w="11920" w:h="17350"/>
          <w:pgMar w:top="1340" w:right="320" w:bottom="1440" w:left="1000" w:header="452" w:footer="942" w:gutter="0"/>
          <w:cols w:space="720"/>
        </w:sectPr>
      </w:pPr>
      <w:r w:rsidRPr="002B6E5A">
        <w:rPr>
          <w:sz w:val="24"/>
          <w:szCs w:val="24"/>
        </w:rPr>
        <w:t>To achieve a broad geographic reach, the bank should use aggressive public relations and limited-time exercises.</w:t>
      </w:r>
    </w:p>
    <w:p w:rsidR="00805F9B" w:rsidRPr="006D0A0E" w:rsidRDefault="00805F9B" w:rsidP="00EE0C23">
      <w:pPr>
        <w:pStyle w:val="BodyText"/>
        <w:spacing w:line="276" w:lineRule="auto"/>
      </w:pPr>
    </w:p>
    <w:p w:rsidR="00805F9B" w:rsidRPr="006D0A0E" w:rsidRDefault="00805F9B" w:rsidP="00EE0C23">
      <w:pPr>
        <w:pStyle w:val="BodyText"/>
        <w:spacing w:before="3" w:line="276" w:lineRule="auto"/>
      </w:pPr>
    </w:p>
    <w:p w:rsidR="00805F9B" w:rsidRPr="006D0A0E" w:rsidRDefault="00805F9B" w:rsidP="00EE0C23">
      <w:pPr>
        <w:pStyle w:val="BodyText"/>
        <w:spacing w:line="276" w:lineRule="auto"/>
        <w:ind w:left="470"/>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48531B" w:rsidRDefault="00D900F4" w:rsidP="00EE0C23">
      <w:pPr>
        <w:spacing w:before="241" w:line="276" w:lineRule="auto"/>
        <w:ind w:left="2033" w:right="2738" w:firstLine="27"/>
        <w:jc w:val="center"/>
        <w:rPr>
          <w:b/>
          <w:sz w:val="32"/>
          <w:szCs w:val="32"/>
        </w:rPr>
      </w:pPr>
      <w:r w:rsidRPr="0048531B">
        <w:rPr>
          <w:b/>
          <w:color w:val="006FC0"/>
          <w:sz w:val="32"/>
          <w:szCs w:val="32"/>
        </w:rPr>
        <w:t>Chapter-4 (Project Part</w:t>
      </w:r>
      <w:r w:rsidR="0039445D" w:rsidRPr="0048531B">
        <w:rPr>
          <w:b/>
          <w:color w:val="006FC0"/>
          <w:sz w:val="32"/>
          <w:szCs w:val="32"/>
        </w:rPr>
        <w:t>) Financial</w:t>
      </w:r>
      <w:r w:rsidRPr="0048531B">
        <w:rPr>
          <w:b/>
          <w:color w:val="006FC0"/>
          <w:sz w:val="32"/>
          <w:szCs w:val="32"/>
        </w:rPr>
        <w:t xml:space="preserve"> Performance analysis</w:t>
      </w:r>
      <w:r w:rsidR="0048531B" w:rsidRPr="0048531B">
        <w:rPr>
          <w:b/>
          <w:color w:val="006FC0"/>
          <w:sz w:val="32"/>
          <w:szCs w:val="32"/>
        </w:rPr>
        <w:t xml:space="preserve"> and overall activities</w:t>
      </w:r>
      <w:r w:rsidRPr="0048531B">
        <w:rPr>
          <w:b/>
          <w:color w:val="006FC0"/>
          <w:sz w:val="32"/>
          <w:szCs w:val="32"/>
        </w:rPr>
        <w:t xml:space="preserve"> </w:t>
      </w:r>
      <w:r w:rsidRPr="0048531B">
        <w:rPr>
          <w:b/>
          <w:color w:val="006FC0"/>
          <w:spacing w:val="-6"/>
          <w:sz w:val="32"/>
          <w:szCs w:val="32"/>
        </w:rPr>
        <w:t xml:space="preserve">of </w:t>
      </w:r>
      <w:r w:rsidRPr="0048531B">
        <w:rPr>
          <w:b/>
          <w:color w:val="006FC0"/>
          <w:sz w:val="32"/>
          <w:szCs w:val="32"/>
        </w:rPr>
        <w:t>Jamuna Bank Limited</w:t>
      </w:r>
    </w:p>
    <w:p w:rsidR="00805F9B" w:rsidRPr="002C18A0" w:rsidRDefault="00805F9B" w:rsidP="00EE0C23">
      <w:pPr>
        <w:pStyle w:val="BodyText"/>
        <w:spacing w:line="276" w:lineRule="auto"/>
        <w:rPr>
          <w:b/>
          <w:sz w:val="32"/>
          <w:szCs w:val="32"/>
        </w:rPr>
      </w:pPr>
    </w:p>
    <w:p w:rsidR="00805F9B" w:rsidRPr="006D0A0E" w:rsidRDefault="00805F9B" w:rsidP="00EE0C23">
      <w:pPr>
        <w:pStyle w:val="BodyText"/>
        <w:spacing w:line="276" w:lineRule="auto"/>
        <w:rPr>
          <w:b/>
        </w:rPr>
      </w:pPr>
    </w:p>
    <w:p w:rsidR="00805F9B" w:rsidRPr="006D0A0E" w:rsidRDefault="002B6E5A" w:rsidP="00EE0C23">
      <w:pPr>
        <w:pStyle w:val="BodyText"/>
        <w:spacing w:line="276" w:lineRule="auto"/>
        <w:rPr>
          <w:b/>
        </w:rPr>
      </w:pPr>
      <w:r w:rsidRPr="006D0A0E">
        <w:rPr>
          <w:noProof/>
        </w:rPr>
        <w:drawing>
          <wp:anchor distT="0" distB="0" distL="0" distR="0" simplePos="0" relativeHeight="21" behindDoc="0" locked="0" layoutInCell="1" allowOverlap="1" wp14:anchorId="6D5C3160" wp14:editId="04DF3075">
            <wp:simplePos x="0" y="0"/>
            <wp:positionH relativeFrom="page">
              <wp:posOffset>1428750</wp:posOffset>
            </wp:positionH>
            <wp:positionV relativeFrom="paragraph">
              <wp:posOffset>267970</wp:posOffset>
            </wp:positionV>
            <wp:extent cx="4324350" cy="3524250"/>
            <wp:effectExtent l="0" t="0" r="0" b="0"/>
            <wp:wrapTopAndBottom/>
            <wp:docPr id="5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0.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324350" cy="3524250"/>
                    </a:xfrm>
                    <a:prstGeom prst="rect">
                      <a:avLst/>
                    </a:prstGeom>
                  </pic:spPr>
                </pic:pic>
              </a:graphicData>
            </a:graphic>
            <wp14:sizeRelH relativeFrom="margin">
              <wp14:pctWidth>0</wp14:pctWidth>
            </wp14:sizeRelH>
            <wp14:sizeRelV relativeFrom="margin">
              <wp14:pctHeight>0</wp14:pctHeight>
            </wp14:sizeRelV>
          </wp:anchor>
        </w:drawing>
      </w: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6"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3B4514" w:rsidRDefault="00D900F4" w:rsidP="00EE0C23">
      <w:pPr>
        <w:pStyle w:val="BodyText"/>
        <w:spacing w:before="87" w:line="276" w:lineRule="auto"/>
        <w:ind w:left="987"/>
        <w:rPr>
          <w:rStyle w:val="IntenseEmphasis"/>
        </w:rPr>
      </w:pPr>
      <w:r w:rsidRPr="003B4514">
        <w:rPr>
          <w:rStyle w:val="IntenseEmphasis"/>
        </w:rPr>
        <w:lastRenderedPageBreak/>
        <w:t>Financial Analysis</w:t>
      </w:r>
    </w:p>
    <w:p w:rsidR="00805F9B" w:rsidRPr="006D0A0E" w:rsidRDefault="00805F9B" w:rsidP="00EE0C23">
      <w:pPr>
        <w:pStyle w:val="BodyText"/>
        <w:spacing w:before="7" w:line="276" w:lineRule="auto"/>
      </w:pPr>
    </w:p>
    <w:p w:rsidR="002B6E5A" w:rsidRDefault="002B6E5A" w:rsidP="002B6E5A">
      <w:pPr>
        <w:pStyle w:val="BodyText"/>
        <w:spacing w:line="276" w:lineRule="auto"/>
      </w:pPr>
      <w:r>
        <w:t>Money-related research is a fundamental and legal method of introducing a budgetary organization's primarily monetary execution. It also aids in the evaluation and dynamism of corporate activity.</w:t>
      </w:r>
    </w:p>
    <w:p w:rsidR="002B6E5A" w:rsidRDefault="002B6E5A" w:rsidP="002B6E5A">
      <w:pPr>
        <w:pStyle w:val="BodyText"/>
        <w:spacing w:line="276" w:lineRule="auto"/>
      </w:pPr>
      <w:r>
        <w:t>In terms of monetary research, percentage analysis is the most common and consistent structure for assisting business partners. There are not many categories to indistinguishable zone of money related organization within the monetary proportion inquiry measure. As a result, business partners try to come up with a business diagram based on productivity, liquidity, board resources, and dissolvability percentage analysis.</w:t>
      </w:r>
    </w:p>
    <w:p w:rsidR="00786715" w:rsidRDefault="002B6E5A" w:rsidP="00786715">
      <w:pPr>
        <w:pStyle w:val="BodyText"/>
        <w:spacing w:line="276" w:lineRule="auto"/>
      </w:pPr>
      <w:r>
        <w:t xml:space="preserve">These proportions not only aided in the dynamic cycle, but also highlighted risk avoidance and benefit boosting connected aspects. For estimate this fraction, quantifiable data from bank trading activity and other sources is required. Summary of the Budget correlation of a firm's execution with that of other firms in a comparable line of business, which is commonly distinguished by the firm's business Classification, is included in the analysis. In most cases, the inquiry is used to determine the firm's budgetary position, to identify the firm's current qualities and shortfalls, and to suggest activities the firm may pursue to exploit the quality and correct any shortfalls. Unknown and public specialists attempted a variety of research on the performance of Bangladeshi banking. </w:t>
      </w:r>
      <w:r w:rsidR="00786715">
        <w:t>This research has given me a great insight of how to evaluate bank money related execution using one of the most basic markers, percentage analysis.</w:t>
      </w:r>
    </w:p>
    <w:p w:rsidR="00786715" w:rsidRDefault="00786715" w:rsidP="00786715">
      <w:pPr>
        <w:pStyle w:val="BodyText"/>
        <w:spacing w:line="276" w:lineRule="auto"/>
      </w:pPr>
      <w:r>
        <w:t>The simplest way to evaluate a company's exhibition is to compare its present proportion to its former proportion. It serves as a gauge of progress, indicating whether the firm's financial execution has improved, deteriorated, or remained constant over time. Brokers and lessees may decide to expand or withdraw finance based on the results of the evaluations, and potential investors may adjust the degree of responsibility in an organization. Budgetary proportions are important tools for assessing a substance's production, effectiveness, liquidity, and dis-solvability. A budgetary proportion is a mechanism that is frequently used in these exams.</w:t>
      </w:r>
    </w:p>
    <w:p w:rsidR="00D0214B" w:rsidRPr="006D0A0E" w:rsidRDefault="00786715" w:rsidP="00D0214B">
      <w:pPr>
        <w:pStyle w:val="BodyText"/>
        <w:spacing w:before="1" w:line="276" w:lineRule="auto"/>
      </w:pPr>
      <w:r>
        <w:t>Money related proportions can be used to determine a firm's liquidity, productivity, dis solvability, and paleness. Monetary proportions can also be used to indicate a bank's budgetary position and execution examination.</w:t>
      </w:r>
      <w:r w:rsidR="00F563FF" w:rsidRPr="006D0A0E">
        <w:tab/>
      </w:r>
      <w:r w:rsidR="00D0214B" w:rsidRPr="006D0A0E">
        <w:t>Evaluation of bank’s execution occasionally causes them to realize how well they are really fulfilling their clients and getting fruitful. If effectiveness is picked up in the financial area, it will make the nation locally and universally more serious and equipped for creating more pay and business openings. A suitable assessment of execution of chose banks requires a scope of monetary, operational and financial markers to be applied (Chowdhury, 2002).</w:t>
      </w:r>
    </w:p>
    <w:p w:rsidR="00805F9B" w:rsidRPr="006D0A0E" w:rsidRDefault="00805F9B" w:rsidP="00786715">
      <w:pPr>
        <w:pStyle w:val="BodyText"/>
        <w:spacing w:line="276" w:lineRule="auto"/>
        <w:sectPr w:rsidR="00805F9B" w:rsidRPr="006D0A0E">
          <w:pgSz w:w="11920" w:h="17350"/>
          <w:pgMar w:top="1340" w:right="320" w:bottom="1440" w:left="1000" w:header="452" w:footer="942" w:gutter="0"/>
          <w:cols w:space="720"/>
        </w:sectPr>
      </w:pPr>
    </w:p>
    <w:p w:rsidR="00206E12" w:rsidRDefault="00206E12" w:rsidP="00EE0C23">
      <w:pPr>
        <w:pStyle w:val="BodyText"/>
        <w:spacing w:line="276" w:lineRule="auto"/>
        <w:ind w:left="987"/>
        <w:rPr>
          <w:rStyle w:val="IntenseEmphasis"/>
        </w:rPr>
      </w:pPr>
    </w:p>
    <w:p w:rsidR="00924D50" w:rsidRDefault="00924D50" w:rsidP="00EE0C23">
      <w:pPr>
        <w:pStyle w:val="BodyText"/>
        <w:spacing w:line="276" w:lineRule="auto"/>
        <w:ind w:left="987"/>
        <w:rPr>
          <w:rStyle w:val="IntenseEmphasis"/>
        </w:rPr>
      </w:pPr>
    </w:p>
    <w:p w:rsidR="00924D50" w:rsidRDefault="00924D50" w:rsidP="00EE0C23">
      <w:pPr>
        <w:pStyle w:val="BodyText"/>
        <w:spacing w:line="276" w:lineRule="auto"/>
        <w:ind w:left="987"/>
        <w:rPr>
          <w:rStyle w:val="IntenseEmphasis"/>
        </w:rPr>
      </w:pPr>
    </w:p>
    <w:p w:rsidR="00924D50" w:rsidRDefault="00924D50" w:rsidP="00EE0C23">
      <w:pPr>
        <w:pStyle w:val="BodyText"/>
        <w:spacing w:line="276" w:lineRule="auto"/>
        <w:ind w:left="987"/>
        <w:rPr>
          <w:rStyle w:val="IntenseEmphasis"/>
        </w:rPr>
      </w:pPr>
    </w:p>
    <w:p w:rsidR="00924D50" w:rsidRDefault="00924D50" w:rsidP="00EE0C23">
      <w:pPr>
        <w:pStyle w:val="BodyText"/>
        <w:spacing w:line="276" w:lineRule="auto"/>
        <w:ind w:left="987"/>
        <w:rPr>
          <w:rStyle w:val="IntenseEmphasis"/>
        </w:rPr>
      </w:pPr>
      <w:r w:rsidRPr="006D0A0E">
        <w:rPr>
          <w:noProof/>
        </w:rPr>
        <w:drawing>
          <wp:inline distT="0" distB="0" distL="0" distR="0" wp14:anchorId="2597A81F" wp14:editId="461975CB">
            <wp:extent cx="3379470" cy="990600"/>
            <wp:effectExtent l="0" t="0" r="0" b="0"/>
            <wp:docPr id="5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1.jpe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452194" cy="1011917"/>
                    </a:xfrm>
                    <a:prstGeom prst="rect">
                      <a:avLst/>
                    </a:prstGeom>
                  </pic:spPr>
                </pic:pic>
              </a:graphicData>
            </a:graphic>
          </wp:inline>
        </w:drawing>
      </w:r>
    </w:p>
    <w:p w:rsidR="00924D50" w:rsidRDefault="00924D50" w:rsidP="00EE0C23">
      <w:pPr>
        <w:pStyle w:val="BodyText"/>
        <w:spacing w:line="276" w:lineRule="auto"/>
        <w:ind w:left="987"/>
        <w:rPr>
          <w:rStyle w:val="IntenseEmphasis"/>
        </w:rPr>
      </w:pPr>
    </w:p>
    <w:p w:rsidR="00924D50" w:rsidRDefault="00924D50" w:rsidP="00EE0C23">
      <w:pPr>
        <w:pStyle w:val="BodyText"/>
        <w:spacing w:line="276" w:lineRule="auto"/>
        <w:ind w:left="987"/>
        <w:rPr>
          <w:rStyle w:val="IntenseEmphasis"/>
        </w:rPr>
      </w:pPr>
    </w:p>
    <w:p w:rsidR="00924D50" w:rsidRDefault="00924D50" w:rsidP="00EE0C23">
      <w:pPr>
        <w:pStyle w:val="BodyText"/>
        <w:spacing w:line="276" w:lineRule="auto"/>
        <w:ind w:left="987"/>
        <w:rPr>
          <w:rStyle w:val="IntenseEmphasis"/>
        </w:rPr>
      </w:pPr>
    </w:p>
    <w:p w:rsidR="00924D50" w:rsidRPr="003B4514" w:rsidRDefault="00924D50" w:rsidP="00924D50">
      <w:pPr>
        <w:pStyle w:val="BodyText"/>
        <w:spacing w:line="276" w:lineRule="auto"/>
        <w:rPr>
          <w:rStyle w:val="IntenseEmphasis"/>
        </w:rPr>
      </w:pPr>
      <w:r w:rsidRPr="003B4514">
        <w:rPr>
          <w:rStyle w:val="IntenseEmphasis"/>
        </w:rPr>
        <w:t>Ratio analysis</w:t>
      </w:r>
    </w:p>
    <w:p w:rsidR="00924D50" w:rsidRPr="006D0A0E" w:rsidRDefault="00924D50" w:rsidP="00924D50">
      <w:pPr>
        <w:pStyle w:val="BodyText"/>
        <w:spacing w:before="5" w:line="276" w:lineRule="auto"/>
      </w:pPr>
    </w:p>
    <w:p w:rsidR="00805F9B" w:rsidRPr="006D0A0E" w:rsidRDefault="00924D50" w:rsidP="00924D50">
      <w:pPr>
        <w:pStyle w:val="BodyText"/>
        <w:spacing w:before="10" w:line="276" w:lineRule="auto"/>
      </w:pPr>
      <w:r>
        <w:t>A proportion examination is a diagnostic tool that aids in identifying trouble spots and vacancies inside a company. Proportion inquiry is critical for every corporation because it allows us to appreciate the company's position, quality, and shortcomings. The executives will be able to figure out their goal once they get this information.</w:t>
      </w:r>
    </w:p>
    <w:p w:rsidR="00924D50" w:rsidRPr="00924D50" w:rsidRDefault="00924D50" w:rsidP="00924D50"/>
    <w:p w:rsidR="00805F9B" w:rsidRPr="00924D50" w:rsidRDefault="00D900F4" w:rsidP="00924D50">
      <w:pPr>
        <w:pStyle w:val="IntenseQuote"/>
        <w:ind w:left="0"/>
        <w:rPr>
          <w:sz w:val="32"/>
          <w:szCs w:val="32"/>
        </w:rPr>
      </w:pPr>
      <w:r w:rsidRPr="00924D50">
        <w:rPr>
          <w:sz w:val="32"/>
          <w:szCs w:val="32"/>
        </w:rPr>
        <w:t>Ratio analysis of</w:t>
      </w:r>
      <w:r w:rsidR="00924D50" w:rsidRPr="00924D50">
        <w:rPr>
          <w:sz w:val="32"/>
          <w:szCs w:val="32"/>
        </w:rPr>
        <w:t xml:space="preserve"> </w:t>
      </w:r>
      <w:r w:rsidRPr="00924D50">
        <w:rPr>
          <w:sz w:val="32"/>
          <w:szCs w:val="32"/>
        </w:rPr>
        <w:t>Jamuna Bank Limited (JBL) Year-(2012-2016)</w:t>
      </w:r>
    </w:p>
    <w:p w:rsidR="00805F9B" w:rsidRPr="002C18A0" w:rsidRDefault="00805F9B" w:rsidP="00EE0C23">
      <w:pPr>
        <w:pStyle w:val="BodyText"/>
        <w:spacing w:line="276" w:lineRule="auto"/>
        <w:rPr>
          <w:b/>
          <w:sz w:val="32"/>
          <w:szCs w:val="32"/>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924D50" w:rsidP="00EE0C23">
      <w:pPr>
        <w:pStyle w:val="BodyText"/>
        <w:spacing w:line="276" w:lineRule="auto"/>
        <w:rPr>
          <w:b/>
        </w:rPr>
      </w:pPr>
      <w:r w:rsidRPr="006D0A0E">
        <w:rPr>
          <w:noProof/>
        </w:rPr>
        <w:drawing>
          <wp:anchor distT="0" distB="0" distL="0" distR="0" simplePos="0" relativeHeight="22" behindDoc="0" locked="0" layoutInCell="1" allowOverlap="1" wp14:anchorId="207DA693" wp14:editId="0F6C0EF3">
            <wp:simplePos x="0" y="0"/>
            <wp:positionH relativeFrom="page">
              <wp:align>center</wp:align>
            </wp:positionH>
            <wp:positionV relativeFrom="paragraph">
              <wp:posOffset>169545</wp:posOffset>
            </wp:positionV>
            <wp:extent cx="4057650" cy="2028825"/>
            <wp:effectExtent l="0" t="0" r="0" b="9525"/>
            <wp:wrapTopAndBottom/>
            <wp:docPr id="6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2.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057650" cy="2028825"/>
                    </a:xfrm>
                    <a:prstGeom prst="rect">
                      <a:avLst/>
                    </a:prstGeom>
                  </pic:spPr>
                </pic:pic>
              </a:graphicData>
            </a:graphic>
            <wp14:sizeRelH relativeFrom="margin">
              <wp14:pctWidth>0</wp14:pctWidth>
            </wp14:sizeRelH>
            <wp14:sizeRelV relativeFrom="margin">
              <wp14:pctHeight>0</wp14:pctHeight>
            </wp14:sizeRelV>
          </wp:anchor>
        </w:drawing>
      </w: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7"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5" w:line="276" w:lineRule="auto"/>
        <w:rPr>
          <w:b/>
        </w:rPr>
      </w:pPr>
    </w:p>
    <w:p w:rsidR="00F028D5" w:rsidRPr="00F028D5" w:rsidRDefault="00F028D5" w:rsidP="004A0622">
      <w:pPr>
        <w:pStyle w:val="Heading3"/>
        <w:numPr>
          <w:ilvl w:val="1"/>
          <w:numId w:val="43"/>
        </w:numPr>
        <w:tabs>
          <w:tab w:val="left" w:pos="1410"/>
        </w:tabs>
        <w:spacing w:before="1" w:line="276" w:lineRule="auto"/>
        <w:rPr>
          <w:sz w:val="24"/>
          <w:szCs w:val="24"/>
        </w:rPr>
      </w:pPr>
      <w:r w:rsidRPr="00F028D5">
        <w:rPr>
          <w:color w:val="006EC0"/>
          <w:sz w:val="24"/>
          <w:szCs w:val="24"/>
        </w:rPr>
        <w:t>Performance</w:t>
      </w:r>
      <w:r w:rsidRPr="00F028D5">
        <w:rPr>
          <w:color w:val="006EC0"/>
          <w:spacing w:val="-1"/>
          <w:sz w:val="24"/>
          <w:szCs w:val="24"/>
        </w:rPr>
        <w:t xml:space="preserve"> </w:t>
      </w:r>
      <w:r w:rsidRPr="00F028D5">
        <w:rPr>
          <w:color w:val="006EC0"/>
          <w:sz w:val="24"/>
          <w:szCs w:val="24"/>
        </w:rPr>
        <w:t>(Ratio) Analysis</w:t>
      </w:r>
    </w:p>
    <w:p w:rsidR="00F028D5" w:rsidRDefault="00F028D5" w:rsidP="00EE0C23">
      <w:pPr>
        <w:pStyle w:val="ListParagraph"/>
        <w:tabs>
          <w:tab w:val="left" w:pos="1784"/>
          <w:tab w:val="left" w:pos="1785"/>
        </w:tabs>
        <w:spacing w:line="276" w:lineRule="auto"/>
        <w:ind w:left="987" w:firstLine="0"/>
        <w:rPr>
          <w:sz w:val="24"/>
          <w:szCs w:val="24"/>
        </w:rPr>
      </w:pPr>
    </w:p>
    <w:p w:rsidR="00F028D5" w:rsidRDefault="00F028D5" w:rsidP="00EE0C23">
      <w:pPr>
        <w:pStyle w:val="ListParagraph"/>
        <w:tabs>
          <w:tab w:val="left" w:pos="1784"/>
          <w:tab w:val="left" w:pos="1785"/>
        </w:tabs>
        <w:spacing w:line="276" w:lineRule="auto"/>
        <w:ind w:left="987" w:firstLine="0"/>
        <w:rPr>
          <w:sz w:val="24"/>
          <w:szCs w:val="24"/>
        </w:rPr>
      </w:pPr>
    </w:p>
    <w:p w:rsidR="00F24784" w:rsidRPr="006D0A0E" w:rsidRDefault="00F24784" w:rsidP="00EE0C23">
      <w:pPr>
        <w:pStyle w:val="ListParagraph"/>
        <w:tabs>
          <w:tab w:val="left" w:pos="1784"/>
          <w:tab w:val="left" w:pos="1785"/>
        </w:tabs>
        <w:spacing w:line="276" w:lineRule="auto"/>
        <w:ind w:left="987" w:firstLine="0"/>
        <w:rPr>
          <w:sz w:val="24"/>
          <w:szCs w:val="24"/>
        </w:rPr>
      </w:pPr>
      <w:r w:rsidRPr="006D0A0E">
        <w:rPr>
          <w:sz w:val="24"/>
          <w:szCs w:val="24"/>
        </w:rPr>
        <w:t xml:space="preserve">In the </w:t>
      </w:r>
      <w:r w:rsidR="00876BCD" w:rsidRPr="006D0A0E">
        <w:rPr>
          <w:sz w:val="24"/>
          <w:szCs w:val="24"/>
        </w:rPr>
        <w:t>report,</w:t>
      </w:r>
      <w:r w:rsidRPr="006D0A0E">
        <w:rPr>
          <w:sz w:val="24"/>
          <w:szCs w:val="24"/>
        </w:rPr>
        <w:t xml:space="preserve"> I dissected the exhibition of Jamuna Bank Ltd. breaks of–</w:t>
      </w:r>
    </w:p>
    <w:p w:rsidR="00805F9B" w:rsidRPr="006D0A0E" w:rsidRDefault="00D900F4" w:rsidP="004A0622">
      <w:pPr>
        <w:pStyle w:val="ListParagraph"/>
        <w:numPr>
          <w:ilvl w:val="0"/>
          <w:numId w:val="37"/>
        </w:numPr>
        <w:tabs>
          <w:tab w:val="left" w:pos="1784"/>
          <w:tab w:val="left" w:pos="1785"/>
        </w:tabs>
        <w:spacing w:line="276" w:lineRule="auto"/>
        <w:rPr>
          <w:sz w:val="24"/>
          <w:szCs w:val="24"/>
        </w:rPr>
      </w:pPr>
      <w:r w:rsidRPr="006D0A0E">
        <w:rPr>
          <w:sz w:val="24"/>
          <w:szCs w:val="24"/>
        </w:rPr>
        <w:t>Liquidity</w:t>
      </w:r>
      <w:r w:rsidRPr="006D0A0E">
        <w:rPr>
          <w:spacing w:val="-5"/>
          <w:sz w:val="24"/>
          <w:szCs w:val="24"/>
        </w:rPr>
        <w:t xml:space="preserve"> </w:t>
      </w:r>
      <w:r w:rsidRPr="006D0A0E">
        <w:rPr>
          <w:sz w:val="24"/>
          <w:szCs w:val="24"/>
        </w:rPr>
        <w:t>Ratio</w:t>
      </w:r>
    </w:p>
    <w:p w:rsidR="00805F9B" w:rsidRPr="006D0A0E" w:rsidRDefault="00D900F4" w:rsidP="004A0622">
      <w:pPr>
        <w:pStyle w:val="ListParagraph"/>
        <w:numPr>
          <w:ilvl w:val="2"/>
          <w:numId w:val="43"/>
        </w:numPr>
        <w:tabs>
          <w:tab w:val="left" w:pos="1784"/>
          <w:tab w:val="left" w:pos="1785"/>
        </w:tabs>
        <w:spacing w:before="139" w:line="276" w:lineRule="auto"/>
        <w:ind w:left="1784" w:hanging="421"/>
        <w:rPr>
          <w:sz w:val="24"/>
          <w:szCs w:val="24"/>
        </w:rPr>
      </w:pPr>
      <w:r w:rsidRPr="006D0A0E">
        <w:rPr>
          <w:sz w:val="24"/>
          <w:szCs w:val="24"/>
        </w:rPr>
        <w:t>Leverage</w:t>
      </w:r>
      <w:r w:rsidRPr="006D0A0E">
        <w:rPr>
          <w:spacing w:val="-2"/>
          <w:sz w:val="24"/>
          <w:szCs w:val="24"/>
        </w:rPr>
        <w:t xml:space="preserve"> </w:t>
      </w:r>
      <w:r w:rsidRPr="006D0A0E">
        <w:rPr>
          <w:sz w:val="24"/>
          <w:szCs w:val="24"/>
        </w:rPr>
        <w:t>Position</w:t>
      </w:r>
    </w:p>
    <w:p w:rsidR="00805F9B" w:rsidRPr="006D0A0E" w:rsidRDefault="00D900F4" w:rsidP="004A0622">
      <w:pPr>
        <w:pStyle w:val="ListParagraph"/>
        <w:numPr>
          <w:ilvl w:val="2"/>
          <w:numId w:val="43"/>
        </w:numPr>
        <w:tabs>
          <w:tab w:val="left" w:pos="1784"/>
          <w:tab w:val="left" w:pos="1785"/>
        </w:tabs>
        <w:spacing w:before="152" w:line="276" w:lineRule="auto"/>
        <w:ind w:left="1784" w:hanging="421"/>
        <w:rPr>
          <w:sz w:val="24"/>
          <w:szCs w:val="24"/>
        </w:rPr>
      </w:pPr>
      <w:r w:rsidRPr="006D0A0E">
        <w:rPr>
          <w:sz w:val="24"/>
          <w:szCs w:val="24"/>
        </w:rPr>
        <w:t>Profitability</w:t>
      </w:r>
    </w:p>
    <w:p w:rsidR="00805F9B" w:rsidRPr="006D0A0E" w:rsidRDefault="00D900F4" w:rsidP="004A0622">
      <w:pPr>
        <w:pStyle w:val="ListParagraph"/>
        <w:numPr>
          <w:ilvl w:val="2"/>
          <w:numId w:val="43"/>
        </w:numPr>
        <w:tabs>
          <w:tab w:val="left" w:pos="1784"/>
          <w:tab w:val="left" w:pos="1785"/>
        </w:tabs>
        <w:spacing w:before="151" w:line="276" w:lineRule="auto"/>
        <w:ind w:left="1784" w:hanging="421"/>
        <w:rPr>
          <w:sz w:val="24"/>
          <w:szCs w:val="24"/>
        </w:rPr>
      </w:pPr>
      <w:r w:rsidRPr="006D0A0E">
        <w:rPr>
          <w:sz w:val="24"/>
          <w:szCs w:val="24"/>
        </w:rPr>
        <w:t>Activity(Efficiency)</w:t>
      </w:r>
    </w:p>
    <w:p w:rsidR="00805F9B" w:rsidRPr="006D0A0E" w:rsidRDefault="00D900F4" w:rsidP="004A0622">
      <w:pPr>
        <w:pStyle w:val="ListParagraph"/>
        <w:numPr>
          <w:ilvl w:val="2"/>
          <w:numId w:val="43"/>
        </w:numPr>
        <w:tabs>
          <w:tab w:val="left" w:pos="1784"/>
          <w:tab w:val="left" w:pos="1785"/>
        </w:tabs>
        <w:spacing w:before="139" w:line="276" w:lineRule="auto"/>
        <w:ind w:left="1784" w:hanging="421"/>
        <w:rPr>
          <w:sz w:val="24"/>
          <w:szCs w:val="24"/>
        </w:rPr>
      </w:pPr>
      <w:r w:rsidRPr="006D0A0E">
        <w:rPr>
          <w:sz w:val="24"/>
          <w:szCs w:val="24"/>
        </w:rPr>
        <w:t>Adequacy</w:t>
      </w:r>
      <w:r w:rsidRPr="006D0A0E">
        <w:rPr>
          <w:spacing w:val="-6"/>
          <w:sz w:val="24"/>
          <w:szCs w:val="24"/>
        </w:rPr>
        <w:t xml:space="preserve"> </w:t>
      </w:r>
      <w:r w:rsidRPr="006D0A0E">
        <w:rPr>
          <w:sz w:val="24"/>
          <w:szCs w:val="24"/>
        </w:rPr>
        <w:t>Ratio</w:t>
      </w:r>
    </w:p>
    <w:p w:rsidR="00805F9B" w:rsidRPr="006D0A0E" w:rsidRDefault="00D900F4" w:rsidP="004A0622">
      <w:pPr>
        <w:pStyle w:val="ListParagraph"/>
        <w:numPr>
          <w:ilvl w:val="2"/>
          <w:numId w:val="43"/>
        </w:numPr>
        <w:tabs>
          <w:tab w:val="left" w:pos="1784"/>
          <w:tab w:val="left" w:pos="1785"/>
        </w:tabs>
        <w:spacing w:before="151" w:line="276" w:lineRule="auto"/>
        <w:ind w:left="1784" w:hanging="421"/>
        <w:rPr>
          <w:sz w:val="24"/>
          <w:szCs w:val="24"/>
        </w:rPr>
      </w:pPr>
      <w:r w:rsidRPr="006D0A0E">
        <w:rPr>
          <w:sz w:val="24"/>
          <w:szCs w:val="24"/>
        </w:rPr>
        <w:t>Liquidity</w:t>
      </w:r>
      <w:r w:rsidRPr="006D0A0E">
        <w:rPr>
          <w:spacing w:val="-5"/>
          <w:sz w:val="24"/>
          <w:szCs w:val="24"/>
        </w:rPr>
        <w:t xml:space="preserve"> </w:t>
      </w:r>
      <w:r w:rsidRPr="006D0A0E">
        <w:rPr>
          <w:sz w:val="24"/>
          <w:szCs w:val="24"/>
        </w:rPr>
        <w:t>Ratio</w:t>
      </w:r>
    </w:p>
    <w:p w:rsidR="00805F9B" w:rsidRPr="006D0A0E" w:rsidRDefault="00D900F4" w:rsidP="004A0622">
      <w:pPr>
        <w:pStyle w:val="ListParagraph"/>
        <w:numPr>
          <w:ilvl w:val="2"/>
          <w:numId w:val="43"/>
        </w:numPr>
        <w:tabs>
          <w:tab w:val="left" w:pos="1784"/>
          <w:tab w:val="left" w:pos="1785"/>
        </w:tabs>
        <w:spacing w:before="168" w:line="276" w:lineRule="auto"/>
        <w:ind w:right="7492" w:firstLine="376"/>
        <w:rPr>
          <w:sz w:val="24"/>
          <w:szCs w:val="24"/>
        </w:rPr>
      </w:pPr>
      <w:r w:rsidRPr="006D0A0E">
        <w:rPr>
          <w:sz w:val="24"/>
          <w:szCs w:val="24"/>
        </w:rPr>
        <w:t xml:space="preserve">Current </w:t>
      </w:r>
      <w:r w:rsidRPr="006D0A0E">
        <w:rPr>
          <w:spacing w:val="-4"/>
          <w:sz w:val="24"/>
          <w:szCs w:val="24"/>
        </w:rPr>
        <w:t>Ratio</w:t>
      </w:r>
      <w:r w:rsidRPr="006D0A0E">
        <w:rPr>
          <w:color w:val="00AE50"/>
          <w:spacing w:val="-4"/>
          <w:sz w:val="24"/>
          <w:szCs w:val="24"/>
        </w:rPr>
        <w:t xml:space="preserve"> </w:t>
      </w:r>
      <w:r w:rsidRPr="00383825">
        <w:rPr>
          <w:rStyle w:val="IntenseEmphasis"/>
        </w:rPr>
        <w:t>Leverage Position:</w:t>
      </w:r>
    </w:p>
    <w:p w:rsidR="00805F9B" w:rsidRPr="006D0A0E" w:rsidRDefault="00D900F4" w:rsidP="004A0622">
      <w:pPr>
        <w:pStyle w:val="ListParagraph"/>
        <w:numPr>
          <w:ilvl w:val="3"/>
          <w:numId w:val="43"/>
        </w:numPr>
        <w:tabs>
          <w:tab w:val="left" w:pos="2025"/>
        </w:tabs>
        <w:spacing w:line="276" w:lineRule="auto"/>
        <w:ind w:hanging="301"/>
        <w:rPr>
          <w:sz w:val="24"/>
          <w:szCs w:val="24"/>
        </w:rPr>
      </w:pPr>
      <w:r w:rsidRPr="006D0A0E">
        <w:rPr>
          <w:sz w:val="24"/>
          <w:szCs w:val="24"/>
        </w:rPr>
        <w:t>Debt to Equity Capital</w:t>
      </w:r>
      <w:r w:rsidRPr="006D0A0E">
        <w:rPr>
          <w:spacing w:val="-4"/>
          <w:sz w:val="24"/>
          <w:szCs w:val="24"/>
        </w:rPr>
        <w:t xml:space="preserve"> </w:t>
      </w:r>
      <w:r w:rsidRPr="006D0A0E">
        <w:rPr>
          <w:sz w:val="24"/>
          <w:szCs w:val="24"/>
        </w:rPr>
        <w:t>Ratio</w:t>
      </w:r>
    </w:p>
    <w:p w:rsidR="00805F9B" w:rsidRPr="006D0A0E" w:rsidRDefault="00D900F4" w:rsidP="004A0622">
      <w:pPr>
        <w:pStyle w:val="ListParagraph"/>
        <w:numPr>
          <w:ilvl w:val="3"/>
          <w:numId w:val="43"/>
        </w:numPr>
        <w:tabs>
          <w:tab w:val="left" w:pos="2025"/>
        </w:tabs>
        <w:spacing w:before="159" w:line="276" w:lineRule="auto"/>
        <w:ind w:hanging="301"/>
        <w:rPr>
          <w:sz w:val="24"/>
          <w:szCs w:val="24"/>
        </w:rPr>
      </w:pPr>
      <w:r w:rsidRPr="006D0A0E">
        <w:rPr>
          <w:sz w:val="24"/>
          <w:szCs w:val="24"/>
        </w:rPr>
        <w:t>Debt to Total Assets</w:t>
      </w:r>
      <w:r w:rsidRPr="006D0A0E">
        <w:rPr>
          <w:spacing w:val="-2"/>
          <w:sz w:val="24"/>
          <w:szCs w:val="24"/>
        </w:rPr>
        <w:t xml:space="preserve"> </w:t>
      </w:r>
      <w:r w:rsidRPr="006D0A0E">
        <w:rPr>
          <w:sz w:val="24"/>
          <w:szCs w:val="24"/>
        </w:rPr>
        <w:t>Ratio</w:t>
      </w:r>
    </w:p>
    <w:p w:rsidR="00805F9B" w:rsidRPr="00383825" w:rsidRDefault="00D900F4" w:rsidP="00EE0C23">
      <w:pPr>
        <w:pStyle w:val="Heading5"/>
        <w:spacing w:before="160" w:line="276" w:lineRule="auto"/>
        <w:ind w:left="440"/>
        <w:rPr>
          <w:rStyle w:val="SubtleEmphasis"/>
        </w:rPr>
      </w:pPr>
      <w:r w:rsidRPr="00383825">
        <w:rPr>
          <w:rStyle w:val="SubtleEmphasis"/>
        </w:rPr>
        <w:t>Profitability:</w:t>
      </w:r>
    </w:p>
    <w:p w:rsidR="00805F9B" w:rsidRPr="006D0A0E" w:rsidRDefault="00805F9B" w:rsidP="00EE0C23">
      <w:pPr>
        <w:pStyle w:val="BodyText"/>
        <w:spacing w:before="5"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9" w:line="276" w:lineRule="auto"/>
        <w:rPr>
          <w:b/>
        </w:rPr>
      </w:pPr>
    </w:p>
    <w:p w:rsidR="00805F9B" w:rsidRPr="00383825" w:rsidRDefault="00D900F4" w:rsidP="00EE0C23">
      <w:pPr>
        <w:spacing w:line="276" w:lineRule="auto"/>
        <w:ind w:left="440"/>
        <w:rPr>
          <w:rStyle w:val="SubtleEmphasis"/>
          <w:b/>
          <w:sz w:val="24"/>
          <w:szCs w:val="24"/>
        </w:rPr>
      </w:pPr>
      <w:r w:rsidRPr="00383825">
        <w:rPr>
          <w:rStyle w:val="SubtleEmphasis"/>
          <w:b/>
          <w:sz w:val="24"/>
          <w:szCs w:val="24"/>
        </w:rPr>
        <w:t>Efficiency:</w:t>
      </w:r>
    </w:p>
    <w:p w:rsidR="00805F9B" w:rsidRPr="006D0A0E" w:rsidRDefault="00D900F4" w:rsidP="00EE0C23">
      <w:pPr>
        <w:pStyle w:val="ListParagraph"/>
        <w:numPr>
          <w:ilvl w:val="0"/>
          <w:numId w:val="8"/>
        </w:numPr>
        <w:tabs>
          <w:tab w:val="left" w:pos="438"/>
        </w:tabs>
        <w:spacing w:before="90" w:line="276" w:lineRule="auto"/>
        <w:ind w:hanging="301"/>
        <w:rPr>
          <w:sz w:val="24"/>
          <w:szCs w:val="24"/>
        </w:rPr>
      </w:pPr>
      <w:r w:rsidRPr="006D0A0E">
        <w:rPr>
          <w:spacing w:val="-1"/>
          <w:sz w:val="24"/>
          <w:szCs w:val="24"/>
        </w:rPr>
        <w:br w:type="column"/>
      </w:r>
      <w:r w:rsidRPr="006D0A0E">
        <w:rPr>
          <w:sz w:val="24"/>
          <w:szCs w:val="24"/>
        </w:rPr>
        <w:lastRenderedPageBreak/>
        <w:t>Net Profit</w:t>
      </w:r>
      <w:r w:rsidRPr="006D0A0E">
        <w:rPr>
          <w:spacing w:val="-1"/>
          <w:sz w:val="24"/>
          <w:szCs w:val="24"/>
        </w:rPr>
        <w:t xml:space="preserve"> </w:t>
      </w:r>
      <w:r w:rsidRPr="006D0A0E">
        <w:rPr>
          <w:sz w:val="24"/>
          <w:szCs w:val="24"/>
        </w:rPr>
        <w:t>Margin</w:t>
      </w:r>
    </w:p>
    <w:p w:rsidR="00805F9B" w:rsidRPr="006D0A0E" w:rsidRDefault="00D900F4" w:rsidP="00EE0C23">
      <w:pPr>
        <w:pStyle w:val="ListParagraph"/>
        <w:numPr>
          <w:ilvl w:val="0"/>
          <w:numId w:val="8"/>
        </w:numPr>
        <w:tabs>
          <w:tab w:val="left" w:pos="438"/>
        </w:tabs>
        <w:spacing w:before="154" w:line="276" w:lineRule="auto"/>
        <w:ind w:hanging="301"/>
        <w:rPr>
          <w:sz w:val="24"/>
          <w:szCs w:val="24"/>
        </w:rPr>
      </w:pPr>
      <w:r w:rsidRPr="006D0A0E">
        <w:rPr>
          <w:sz w:val="24"/>
          <w:szCs w:val="24"/>
        </w:rPr>
        <w:t>Net Operating</w:t>
      </w:r>
      <w:r w:rsidRPr="006D0A0E">
        <w:rPr>
          <w:spacing w:val="-4"/>
          <w:sz w:val="24"/>
          <w:szCs w:val="24"/>
        </w:rPr>
        <w:t xml:space="preserve"> </w:t>
      </w:r>
      <w:r w:rsidRPr="006D0A0E">
        <w:rPr>
          <w:sz w:val="24"/>
          <w:szCs w:val="24"/>
        </w:rPr>
        <w:t>Margin</w:t>
      </w:r>
    </w:p>
    <w:p w:rsidR="00805F9B" w:rsidRPr="006D0A0E" w:rsidRDefault="00D900F4" w:rsidP="00EE0C23">
      <w:pPr>
        <w:pStyle w:val="ListParagraph"/>
        <w:numPr>
          <w:ilvl w:val="0"/>
          <w:numId w:val="8"/>
        </w:numPr>
        <w:tabs>
          <w:tab w:val="left" w:pos="438"/>
        </w:tabs>
        <w:spacing w:before="139" w:line="276" w:lineRule="auto"/>
        <w:ind w:hanging="301"/>
        <w:rPr>
          <w:sz w:val="24"/>
          <w:szCs w:val="24"/>
        </w:rPr>
      </w:pPr>
      <w:r w:rsidRPr="006D0A0E">
        <w:rPr>
          <w:sz w:val="24"/>
          <w:szCs w:val="24"/>
        </w:rPr>
        <w:t>Return on</w:t>
      </w:r>
      <w:r w:rsidRPr="006D0A0E">
        <w:rPr>
          <w:spacing w:val="-1"/>
          <w:sz w:val="24"/>
          <w:szCs w:val="24"/>
        </w:rPr>
        <w:t xml:space="preserve"> </w:t>
      </w:r>
      <w:r w:rsidRPr="006D0A0E">
        <w:rPr>
          <w:sz w:val="24"/>
          <w:szCs w:val="24"/>
        </w:rPr>
        <w:t>Equity(ROE)</w:t>
      </w:r>
    </w:p>
    <w:p w:rsidR="00805F9B" w:rsidRPr="006D0A0E" w:rsidRDefault="00D900F4" w:rsidP="00EE0C23">
      <w:pPr>
        <w:pStyle w:val="ListParagraph"/>
        <w:numPr>
          <w:ilvl w:val="0"/>
          <w:numId w:val="8"/>
        </w:numPr>
        <w:tabs>
          <w:tab w:val="left" w:pos="438"/>
        </w:tabs>
        <w:spacing w:before="151" w:line="276" w:lineRule="auto"/>
        <w:ind w:hanging="301"/>
        <w:rPr>
          <w:sz w:val="24"/>
          <w:szCs w:val="24"/>
        </w:rPr>
      </w:pPr>
      <w:r w:rsidRPr="006D0A0E">
        <w:rPr>
          <w:sz w:val="24"/>
          <w:szCs w:val="24"/>
        </w:rPr>
        <w:t>Return on</w:t>
      </w:r>
      <w:r w:rsidRPr="006D0A0E">
        <w:rPr>
          <w:spacing w:val="-1"/>
          <w:sz w:val="24"/>
          <w:szCs w:val="24"/>
        </w:rPr>
        <w:t xml:space="preserve"> </w:t>
      </w:r>
      <w:r w:rsidRPr="006D0A0E">
        <w:rPr>
          <w:sz w:val="24"/>
          <w:szCs w:val="24"/>
        </w:rPr>
        <w:t>Asset(ROA)</w:t>
      </w:r>
    </w:p>
    <w:p w:rsidR="00805F9B" w:rsidRPr="006D0A0E" w:rsidRDefault="00D900F4" w:rsidP="00EE0C23">
      <w:pPr>
        <w:pStyle w:val="ListParagraph"/>
        <w:numPr>
          <w:ilvl w:val="0"/>
          <w:numId w:val="8"/>
        </w:numPr>
        <w:tabs>
          <w:tab w:val="left" w:pos="438"/>
        </w:tabs>
        <w:spacing w:before="154" w:line="276" w:lineRule="auto"/>
        <w:ind w:hanging="301"/>
        <w:rPr>
          <w:sz w:val="24"/>
          <w:szCs w:val="24"/>
        </w:rPr>
      </w:pPr>
      <w:r w:rsidRPr="006D0A0E">
        <w:rPr>
          <w:sz w:val="24"/>
          <w:szCs w:val="24"/>
        </w:rPr>
        <w:t>Return on Deposit</w:t>
      </w:r>
      <w:r w:rsidRPr="006D0A0E">
        <w:rPr>
          <w:spacing w:val="-1"/>
          <w:sz w:val="24"/>
          <w:szCs w:val="24"/>
        </w:rPr>
        <w:t xml:space="preserve"> </w:t>
      </w:r>
      <w:r w:rsidRPr="006D0A0E">
        <w:rPr>
          <w:sz w:val="24"/>
          <w:szCs w:val="24"/>
        </w:rPr>
        <w:t>(ROD)</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1547" w:space="40"/>
            <w:col w:w="9013"/>
          </w:cols>
        </w:sectPr>
      </w:pPr>
    </w:p>
    <w:p w:rsidR="00805F9B" w:rsidRPr="006D0A0E" w:rsidRDefault="00805F9B" w:rsidP="00EE0C23">
      <w:pPr>
        <w:pStyle w:val="BodyText"/>
        <w:spacing w:before="2" w:line="276" w:lineRule="auto"/>
      </w:pPr>
    </w:p>
    <w:p w:rsidR="00805F9B" w:rsidRPr="006D0A0E" w:rsidRDefault="00D900F4" w:rsidP="00EE0C23">
      <w:pPr>
        <w:pStyle w:val="ListParagraph"/>
        <w:numPr>
          <w:ilvl w:val="1"/>
          <w:numId w:val="8"/>
        </w:numPr>
        <w:tabs>
          <w:tab w:val="left" w:pos="2025"/>
        </w:tabs>
        <w:spacing w:before="90" w:line="276" w:lineRule="auto"/>
        <w:ind w:left="2024" w:hanging="301"/>
        <w:rPr>
          <w:sz w:val="24"/>
          <w:szCs w:val="24"/>
        </w:rPr>
      </w:pPr>
      <w:r w:rsidRPr="006D0A0E">
        <w:rPr>
          <w:sz w:val="24"/>
          <w:szCs w:val="24"/>
        </w:rPr>
        <w:t>Tax management</w:t>
      </w:r>
      <w:r w:rsidRPr="006D0A0E">
        <w:rPr>
          <w:spacing w:val="1"/>
          <w:sz w:val="24"/>
          <w:szCs w:val="24"/>
        </w:rPr>
        <w:t xml:space="preserve"> </w:t>
      </w:r>
      <w:r w:rsidRPr="006D0A0E">
        <w:rPr>
          <w:sz w:val="24"/>
          <w:szCs w:val="24"/>
        </w:rPr>
        <w:t>ratio</w:t>
      </w:r>
    </w:p>
    <w:p w:rsidR="00805F9B" w:rsidRPr="006D0A0E" w:rsidRDefault="00D900F4" w:rsidP="00EE0C23">
      <w:pPr>
        <w:pStyle w:val="ListParagraph"/>
        <w:numPr>
          <w:ilvl w:val="1"/>
          <w:numId w:val="8"/>
        </w:numPr>
        <w:tabs>
          <w:tab w:val="left" w:pos="2025"/>
        </w:tabs>
        <w:spacing w:before="154" w:line="276" w:lineRule="auto"/>
        <w:ind w:left="2024" w:hanging="301"/>
        <w:rPr>
          <w:sz w:val="24"/>
          <w:szCs w:val="24"/>
        </w:rPr>
      </w:pPr>
      <w:r w:rsidRPr="006D0A0E">
        <w:rPr>
          <w:sz w:val="24"/>
          <w:szCs w:val="24"/>
        </w:rPr>
        <w:t>Expense Control</w:t>
      </w:r>
      <w:r w:rsidRPr="006D0A0E">
        <w:rPr>
          <w:spacing w:val="-1"/>
          <w:sz w:val="24"/>
          <w:szCs w:val="24"/>
        </w:rPr>
        <w:t xml:space="preserve"> </w:t>
      </w:r>
      <w:r w:rsidRPr="006D0A0E">
        <w:rPr>
          <w:sz w:val="24"/>
          <w:szCs w:val="24"/>
        </w:rPr>
        <w:t>Efficiency</w:t>
      </w:r>
    </w:p>
    <w:p w:rsidR="00805F9B" w:rsidRPr="006D0A0E" w:rsidRDefault="00D900F4" w:rsidP="00EE0C23">
      <w:pPr>
        <w:pStyle w:val="ListParagraph"/>
        <w:numPr>
          <w:ilvl w:val="1"/>
          <w:numId w:val="8"/>
        </w:numPr>
        <w:tabs>
          <w:tab w:val="left" w:pos="2025"/>
        </w:tabs>
        <w:spacing w:before="154" w:line="276" w:lineRule="auto"/>
        <w:ind w:left="2024" w:hanging="301"/>
        <w:rPr>
          <w:sz w:val="24"/>
          <w:szCs w:val="24"/>
        </w:rPr>
      </w:pPr>
      <w:r w:rsidRPr="006D0A0E">
        <w:rPr>
          <w:sz w:val="24"/>
          <w:szCs w:val="24"/>
        </w:rPr>
        <w:t>Degree of Asset</w:t>
      </w:r>
      <w:r w:rsidRPr="006D0A0E">
        <w:rPr>
          <w:spacing w:val="-11"/>
          <w:sz w:val="24"/>
          <w:szCs w:val="24"/>
        </w:rPr>
        <w:t xml:space="preserve"> </w:t>
      </w:r>
      <w:r w:rsidRPr="006D0A0E">
        <w:rPr>
          <w:sz w:val="24"/>
          <w:szCs w:val="24"/>
        </w:rPr>
        <w:t>Utilization</w:t>
      </w:r>
    </w:p>
    <w:p w:rsidR="00805F9B" w:rsidRPr="006D0A0E" w:rsidRDefault="00D900F4" w:rsidP="00EE0C23">
      <w:pPr>
        <w:pStyle w:val="ListParagraph"/>
        <w:numPr>
          <w:ilvl w:val="1"/>
          <w:numId w:val="8"/>
        </w:numPr>
        <w:tabs>
          <w:tab w:val="left" w:pos="2025"/>
        </w:tabs>
        <w:spacing w:before="139" w:line="276" w:lineRule="auto"/>
        <w:ind w:left="2024" w:hanging="301"/>
        <w:rPr>
          <w:sz w:val="24"/>
          <w:szCs w:val="24"/>
        </w:rPr>
      </w:pPr>
      <w:r w:rsidRPr="006D0A0E">
        <w:rPr>
          <w:sz w:val="24"/>
          <w:szCs w:val="24"/>
        </w:rPr>
        <w:t>Operating Efficiency</w:t>
      </w:r>
      <w:r w:rsidRPr="006D0A0E">
        <w:rPr>
          <w:spacing w:val="-9"/>
          <w:sz w:val="24"/>
          <w:szCs w:val="24"/>
        </w:rPr>
        <w:t xml:space="preserve"> </w:t>
      </w:r>
      <w:r w:rsidRPr="006D0A0E">
        <w:rPr>
          <w:sz w:val="24"/>
          <w:szCs w:val="24"/>
        </w:rPr>
        <w:t>Ratio</w:t>
      </w:r>
    </w:p>
    <w:p w:rsidR="00805F9B" w:rsidRPr="00383825" w:rsidRDefault="00D900F4" w:rsidP="00EE0C23">
      <w:pPr>
        <w:pStyle w:val="Heading5"/>
        <w:spacing w:before="146" w:line="276" w:lineRule="auto"/>
        <w:ind w:left="440"/>
        <w:rPr>
          <w:rStyle w:val="SubtleEmphasis"/>
        </w:rPr>
      </w:pPr>
      <w:r w:rsidRPr="00383825">
        <w:rPr>
          <w:rStyle w:val="SubtleEmphasis"/>
        </w:rPr>
        <w:t>Adequacy Ratio:</w:t>
      </w:r>
    </w:p>
    <w:p w:rsidR="00805F9B" w:rsidRPr="00383825" w:rsidRDefault="00805F9B" w:rsidP="00EE0C23">
      <w:pPr>
        <w:pStyle w:val="BodyText"/>
        <w:spacing w:before="7" w:line="276" w:lineRule="auto"/>
        <w:rPr>
          <w:rStyle w:val="SubtleEmphasis"/>
        </w:rPr>
      </w:pPr>
    </w:p>
    <w:p w:rsidR="00805F9B" w:rsidRPr="006D0A0E" w:rsidRDefault="00D900F4" w:rsidP="00EE0C23">
      <w:pPr>
        <w:pStyle w:val="ListParagraph"/>
        <w:numPr>
          <w:ilvl w:val="1"/>
          <w:numId w:val="8"/>
        </w:numPr>
        <w:tabs>
          <w:tab w:val="left" w:pos="2025"/>
        </w:tabs>
        <w:spacing w:before="1" w:line="276" w:lineRule="auto"/>
        <w:ind w:right="6261" w:firstLine="736"/>
        <w:rPr>
          <w:sz w:val="24"/>
          <w:szCs w:val="24"/>
        </w:rPr>
      </w:pPr>
      <w:r w:rsidRPr="006D0A0E">
        <w:rPr>
          <w:sz w:val="24"/>
          <w:szCs w:val="24"/>
        </w:rPr>
        <w:t>Capital Adequacy Ratio</w:t>
      </w:r>
      <w:r w:rsidRPr="006D0A0E">
        <w:rPr>
          <w:color w:val="00AE50"/>
          <w:sz w:val="24"/>
          <w:szCs w:val="24"/>
        </w:rPr>
        <w:t xml:space="preserve"> Assets –Quality</w:t>
      </w:r>
      <w:r w:rsidRPr="006D0A0E">
        <w:rPr>
          <w:color w:val="00AE50"/>
          <w:spacing w:val="-5"/>
          <w:sz w:val="24"/>
          <w:szCs w:val="24"/>
        </w:rPr>
        <w:t xml:space="preserve"> </w:t>
      </w:r>
      <w:r w:rsidRPr="006D0A0E">
        <w:rPr>
          <w:color w:val="00AE50"/>
          <w:sz w:val="24"/>
          <w:szCs w:val="24"/>
        </w:rPr>
        <w:t>Indicators:</w:t>
      </w:r>
    </w:p>
    <w:p w:rsidR="00805F9B" w:rsidRPr="006D0A0E" w:rsidRDefault="00805F9B" w:rsidP="00EE0C23">
      <w:pPr>
        <w:pStyle w:val="BodyText"/>
        <w:spacing w:before="4" w:line="276" w:lineRule="auto"/>
      </w:pPr>
    </w:p>
    <w:p w:rsidR="00805F9B" w:rsidRPr="006D0A0E" w:rsidRDefault="00D900F4" w:rsidP="00EE0C23">
      <w:pPr>
        <w:pStyle w:val="ListParagraph"/>
        <w:numPr>
          <w:ilvl w:val="0"/>
          <w:numId w:val="7"/>
        </w:numPr>
        <w:tabs>
          <w:tab w:val="left" w:pos="1779"/>
          <w:tab w:val="left" w:pos="1780"/>
        </w:tabs>
        <w:spacing w:before="1" w:line="276" w:lineRule="auto"/>
        <w:rPr>
          <w:sz w:val="24"/>
          <w:szCs w:val="24"/>
        </w:rPr>
      </w:pPr>
      <w:r w:rsidRPr="006D0A0E">
        <w:rPr>
          <w:sz w:val="24"/>
          <w:szCs w:val="24"/>
        </w:rPr>
        <w:t>Loan to</w:t>
      </w:r>
      <w:r w:rsidRPr="006D0A0E">
        <w:rPr>
          <w:spacing w:val="1"/>
          <w:sz w:val="24"/>
          <w:szCs w:val="24"/>
        </w:rPr>
        <w:t xml:space="preserve"> </w:t>
      </w:r>
      <w:r w:rsidRPr="006D0A0E">
        <w:rPr>
          <w:sz w:val="24"/>
          <w:szCs w:val="24"/>
        </w:rPr>
        <w:t>Deposit</w:t>
      </w:r>
    </w:p>
    <w:p w:rsidR="00805F9B" w:rsidRPr="006D0A0E" w:rsidRDefault="00D900F4" w:rsidP="00EE0C23">
      <w:pPr>
        <w:pStyle w:val="ListParagraph"/>
        <w:numPr>
          <w:ilvl w:val="0"/>
          <w:numId w:val="7"/>
        </w:numPr>
        <w:tabs>
          <w:tab w:val="left" w:pos="1779"/>
          <w:tab w:val="left" w:pos="1780"/>
        </w:tabs>
        <w:spacing w:before="139" w:line="276" w:lineRule="auto"/>
        <w:rPr>
          <w:sz w:val="24"/>
          <w:szCs w:val="24"/>
        </w:rPr>
      </w:pPr>
      <w:r w:rsidRPr="006D0A0E">
        <w:rPr>
          <w:sz w:val="24"/>
          <w:szCs w:val="24"/>
        </w:rPr>
        <w:t>Loan to</w:t>
      </w:r>
      <w:r w:rsidRPr="006D0A0E">
        <w:rPr>
          <w:spacing w:val="1"/>
          <w:sz w:val="24"/>
          <w:szCs w:val="24"/>
        </w:rPr>
        <w:t xml:space="preserve"> </w:t>
      </w:r>
      <w:r w:rsidRPr="006D0A0E">
        <w:rPr>
          <w:sz w:val="24"/>
          <w:szCs w:val="24"/>
        </w:rPr>
        <w:t>Assets</w:t>
      </w:r>
    </w:p>
    <w:p w:rsidR="00805F9B" w:rsidRPr="006D0A0E" w:rsidRDefault="00D900F4" w:rsidP="00EE0C23">
      <w:pPr>
        <w:pStyle w:val="ListParagraph"/>
        <w:numPr>
          <w:ilvl w:val="0"/>
          <w:numId w:val="7"/>
        </w:numPr>
        <w:tabs>
          <w:tab w:val="left" w:pos="1779"/>
          <w:tab w:val="left" w:pos="1780"/>
        </w:tabs>
        <w:spacing w:before="137" w:line="276" w:lineRule="auto"/>
        <w:rPr>
          <w:sz w:val="24"/>
          <w:szCs w:val="24"/>
        </w:rPr>
      </w:pPr>
      <w:r w:rsidRPr="006D0A0E">
        <w:rPr>
          <w:sz w:val="24"/>
          <w:szCs w:val="24"/>
        </w:rPr>
        <w:t>Equity</w:t>
      </w:r>
      <w:r w:rsidRPr="006D0A0E">
        <w:rPr>
          <w:spacing w:val="-5"/>
          <w:sz w:val="24"/>
          <w:szCs w:val="24"/>
        </w:rPr>
        <w:t xml:space="preserve"> </w:t>
      </w:r>
      <w:r w:rsidRPr="006D0A0E">
        <w:rPr>
          <w:sz w:val="24"/>
          <w:szCs w:val="24"/>
        </w:rPr>
        <w:t>Multiplier</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D900F4" w:rsidP="00EE0C23">
      <w:pPr>
        <w:spacing w:before="104" w:line="276" w:lineRule="auto"/>
        <w:ind w:left="440"/>
        <w:rPr>
          <w:b/>
          <w:sz w:val="24"/>
          <w:szCs w:val="24"/>
        </w:rPr>
      </w:pPr>
      <w:r w:rsidRPr="006D0A0E">
        <w:rPr>
          <w:b/>
          <w:color w:val="006FC0"/>
          <w:sz w:val="24"/>
          <w:szCs w:val="24"/>
        </w:rPr>
        <w:lastRenderedPageBreak/>
        <w:t>4.1 Liquidity Ratio</w:t>
      </w:r>
    </w:p>
    <w:p w:rsidR="00805F9B" w:rsidRPr="006D0A0E" w:rsidRDefault="00805F9B" w:rsidP="00EE0C23">
      <w:pPr>
        <w:pStyle w:val="BodyText"/>
        <w:spacing w:before="3"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D900F4" w:rsidP="00EE0C23">
      <w:pPr>
        <w:pStyle w:val="Heading5"/>
        <w:spacing w:before="90" w:line="276" w:lineRule="auto"/>
      </w:pPr>
      <w:r w:rsidRPr="006D0A0E">
        <w:rPr>
          <w:color w:val="00AF50"/>
        </w:rPr>
        <w:lastRenderedPageBreak/>
        <w:t>4.2.1 Current Ratio:</w:t>
      </w:r>
    </w:p>
    <w:p w:rsidR="00805F9B" w:rsidRPr="006D0A0E" w:rsidRDefault="00805F9B" w:rsidP="00EE0C23">
      <w:pPr>
        <w:pStyle w:val="BodyText"/>
        <w:spacing w:line="276" w:lineRule="auto"/>
        <w:rPr>
          <w:b/>
        </w:rPr>
      </w:pPr>
    </w:p>
    <w:p w:rsidR="00805F9B" w:rsidRPr="006D0A0E" w:rsidRDefault="00FD7B1F" w:rsidP="00EE0C23">
      <w:pPr>
        <w:pStyle w:val="BodyText"/>
        <w:spacing w:line="276" w:lineRule="auto"/>
        <w:ind w:left="1232"/>
      </w:pPr>
      <w:r w:rsidRPr="006D0A0E">
        <w:rPr>
          <w:noProof/>
        </w:rPr>
        <mc:AlternateContent>
          <mc:Choice Requires="wps">
            <w:drawing>
              <wp:anchor distT="0" distB="0" distL="114300" distR="114300" simplePos="0" relativeHeight="15745024" behindDoc="0" locked="0" layoutInCell="1" allowOverlap="1" wp14:anchorId="058EFEA9" wp14:editId="59CC5736">
                <wp:simplePos x="0" y="0"/>
                <wp:positionH relativeFrom="page">
                  <wp:posOffset>2440305</wp:posOffset>
                </wp:positionH>
                <wp:positionV relativeFrom="paragraph">
                  <wp:posOffset>107950</wp:posOffset>
                </wp:positionV>
                <wp:extent cx="1043940" cy="0"/>
                <wp:effectExtent l="0" t="0" r="0" b="0"/>
                <wp:wrapNone/>
                <wp:docPr id="400" name="Line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line">
                          <a:avLst/>
                        </a:prstGeom>
                        <a:noFill/>
                        <a:ln w="6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EBA3192" id="Line 337" o:spid="_x0000_s1026" style="position:absolute;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2.15pt,8.5pt" to="274.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wHwIAAEUEAAAOAAAAZHJzL2Uyb0RvYy54bWysU8GO2jAQvVfqP1i+QxJIWY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" strokeweight=".17261mm">
                <w10:wrap anchorx="page"/>
              </v:line>
            </w:pict>
          </mc:Fallback>
        </mc:AlternateContent>
      </w:r>
      <w:r w:rsidR="00D900F4" w:rsidRPr="006D0A0E">
        <w:t>Current Ratio =</w:t>
      </w:r>
    </w:p>
    <w:p w:rsidR="00805F9B" w:rsidRPr="006D0A0E" w:rsidRDefault="00D900F4" w:rsidP="00EE0C23">
      <w:pPr>
        <w:pStyle w:val="BodyText"/>
        <w:spacing w:line="276" w:lineRule="auto"/>
      </w:pPr>
      <w:r w:rsidRPr="006D0A0E">
        <w:br w:type="column"/>
      </w:r>
    </w:p>
    <w:p w:rsidR="00805F9B" w:rsidRPr="006D0A0E" w:rsidRDefault="00805F9B" w:rsidP="00EE0C23">
      <w:pPr>
        <w:pStyle w:val="BodyText"/>
        <w:spacing w:before="3" w:line="276" w:lineRule="auto"/>
      </w:pPr>
    </w:p>
    <w:p w:rsidR="00805F9B" w:rsidRPr="006D0A0E" w:rsidRDefault="00876BCD" w:rsidP="00EE0C23">
      <w:pPr>
        <w:spacing w:line="276" w:lineRule="auto"/>
        <w:ind w:left="10"/>
        <w:rPr>
          <w:i/>
          <w:sz w:val="24"/>
          <w:szCs w:val="24"/>
        </w:rPr>
      </w:pPr>
      <w:r w:rsidRPr="006D0A0E">
        <w:rPr>
          <w:i/>
          <w:w w:val="105"/>
          <w:sz w:val="24"/>
          <w:szCs w:val="24"/>
        </w:rPr>
        <w:t>Current</w:t>
      </w:r>
      <w:r w:rsidR="00D900F4" w:rsidRPr="006D0A0E">
        <w:rPr>
          <w:i/>
          <w:w w:val="105"/>
          <w:sz w:val="24"/>
          <w:szCs w:val="24"/>
        </w:rPr>
        <w:t xml:space="preserve"> assets</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935" w:space="40"/>
            <w:col w:w="7625"/>
          </w:cols>
        </w:sectPr>
      </w:pPr>
    </w:p>
    <w:p w:rsidR="00805F9B" w:rsidRPr="006D0A0E" w:rsidRDefault="00876BCD" w:rsidP="00EE0C23">
      <w:pPr>
        <w:spacing w:line="276" w:lineRule="auto"/>
        <w:ind w:left="2855"/>
        <w:rPr>
          <w:i/>
          <w:sz w:val="24"/>
          <w:szCs w:val="24"/>
        </w:rPr>
      </w:pPr>
      <w:r w:rsidRPr="006D0A0E">
        <w:rPr>
          <w:i/>
          <w:w w:val="105"/>
          <w:sz w:val="24"/>
          <w:szCs w:val="24"/>
        </w:rPr>
        <w:lastRenderedPageBreak/>
        <w:t>Current liabilities</w:t>
      </w:r>
    </w:p>
    <w:p w:rsidR="00805F9B" w:rsidRPr="006D0A0E" w:rsidRDefault="00D900F4" w:rsidP="00EE0C23">
      <w:pPr>
        <w:pStyle w:val="Heading5"/>
        <w:spacing w:before="164" w:line="276" w:lineRule="auto"/>
        <w:ind w:left="1232"/>
      </w:pPr>
      <w:r w:rsidRPr="006D0A0E">
        <w:t>Calculation of current ratio in 2016:</w:t>
      </w:r>
    </w:p>
    <w:p w:rsidR="00805F9B" w:rsidRPr="006D0A0E" w:rsidRDefault="00D900F4" w:rsidP="00EE0C23">
      <w:pPr>
        <w:pStyle w:val="BodyText"/>
        <w:spacing w:before="8" w:line="276" w:lineRule="auto"/>
        <w:rPr>
          <w:b/>
        </w:rPr>
      </w:pPr>
      <w:r w:rsidRPr="006D0A0E">
        <w:rPr>
          <w:noProof/>
        </w:rPr>
        <w:drawing>
          <wp:anchor distT="0" distB="0" distL="0" distR="0" simplePos="0" relativeHeight="23" behindDoc="0" locked="0" layoutInCell="1" allowOverlap="1" wp14:anchorId="0F3A86D7" wp14:editId="53539FE0">
            <wp:simplePos x="0" y="0"/>
            <wp:positionH relativeFrom="page">
              <wp:posOffset>1410335</wp:posOffset>
            </wp:positionH>
            <wp:positionV relativeFrom="paragraph">
              <wp:posOffset>125352</wp:posOffset>
            </wp:positionV>
            <wp:extent cx="736765" cy="288035"/>
            <wp:effectExtent l="0" t="0" r="0" b="0"/>
            <wp:wrapTopAndBottom/>
            <wp:docPr id="6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3.png"/>
                    <pic:cNvPicPr/>
                  </pic:nvPicPr>
                  <pic:blipFill>
                    <a:blip r:embed="rId57" cstate="print"/>
                    <a:stretch>
                      <a:fillRect/>
                    </a:stretch>
                  </pic:blipFill>
                  <pic:spPr>
                    <a:xfrm>
                      <a:off x="0" y="0"/>
                      <a:ext cx="736765" cy="288035"/>
                    </a:xfrm>
                    <a:prstGeom prst="rect">
                      <a:avLst/>
                    </a:prstGeom>
                  </pic:spPr>
                </pic:pic>
              </a:graphicData>
            </a:graphic>
          </wp:anchor>
        </w:drawing>
      </w:r>
    </w:p>
    <w:p w:rsidR="00805F9B" w:rsidRPr="006D0A0E" w:rsidRDefault="00D900F4" w:rsidP="00EE0C23">
      <w:pPr>
        <w:pStyle w:val="BodyText"/>
        <w:spacing w:before="162" w:line="276" w:lineRule="auto"/>
        <w:ind w:left="1282"/>
      </w:pPr>
      <w:r w:rsidRPr="006D0A0E">
        <w:t>= 1.50</w:t>
      </w:r>
    </w:p>
    <w:p w:rsidR="00805F9B" w:rsidRPr="006D0A0E" w:rsidRDefault="00D900F4" w:rsidP="00EE0C23">
      <w:pPr>
        <w:pStyle w:val="Heading6"/>
        <w:spacing w:before="223" w:after="46" w:line="276" w:lineRule="auto"/>
        <w:ind w:left="855"/>
        <w:rPr>
          <w:rFonts w:ascii="Times New Roman" w:hAnsi="Times New Roman" w:cs="Times New Roman"/>
        </w:rPr>
      </w:pPr>
      <w:r w:rsidRPr="006D0A0E">
        <w:rPr>
          <w:rFonts w:ascii="Times New Roman" w:hAnsi="Times New Roman" w:cs="Times New Roman"/>
          <w:color w:val="6F2F9F"/>
          <w:w w:val="95"/>
        </w:rPr>
        <w:t>Table-2.1: Current Ratio from year 2012-2016</w:t>
      </w: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46"/>
        <w:gridCol w:w="1503"/>
        <w:gridCol w:w="1502"/>
        <w:gridCol w:w="1486"/>
        <w:gridCol w:w="1503"/>
        <w:gridCol w:w="1488"/>
      </w:tblGrid>
      <w:tr w:rsidR="00805F9B" w:rsidRPr="006D0A0E">
        <w:trPr>
          <w:trHeight w:val="297"/>
        </w:trPr>
        <w:tc>
          <w:tcPr>
            <w:tcW w:w="1546"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503" w:type="dxa"/>
          </w:tcPr>
          <w:p w:rsidR="00805F9B" w:rsidRPr="006D0A0E" w:rsidRDefault="00D900F4" w:rsidP="00EE0C23">
            <w:pPr>
              <w:pStyle w:val="TableParagraph"/>
              <w:spacing w:line="276" w:lineRule="auto"/>
              <w:ind w:left="126"/>
              <w:rPr>
                <w:sz w:val="24"/>
                <w:szCs w:val="24"/>
              </w:rPr>
            </w:pPr>
            <w:r w:rsidRPr="006D0A0E">
              <w:rPr>
                <w:sz w:val="24"/>
                <w:szCs w:val="24"/>
              </w:rPr>
              <w:t>2012</w:t>
            </w:r>
          </w:p>
        </w:tc>
        <w:tc>
          <w:tcPr>
            <w:tcW w:w="1502" w:type="dxa"/>
          </w:tcPr>
          <w:p w:rsidR="00805F9B" w:rsidRPr="006D0A0E" w:rsidRDefault="00D900F4" w:rsidP="00EE0C23">
            <w:pPr>
              <w:pStyle w:val="TableParagraph"/>
              <w:spacing w:line="276" w:lineRule="auto"/>
              <w:ind w:left="112"/>
              <w:rPr>
                <w:sz w:val="24"/>
                <w:szCs w:val="24"/>
              </w:rPr>
            </w:pPr>
            <w:r w:rsidRPr="006D0A0E">
              <w:rPr>
                <w:sz w:val="24"/>
                <w:szCs w:val="24"/>
              </w:rPr>
              <w:t>2013</w:t>
            </w:r>
          </w:p>
        </w:tc>
        <w:tc>
          <w:tcPr>
            <w:tcW w:w="1486" w:type="dxa"/>
          </w:tcPr>
          <w:p w:rsidR="00805F9B" w:rsidRPr="006D0A0E" w:rsidRDefault="00D900F4" w:rsidP="00EE0C23">
            <w:pPr>
              <w:pStyle w:val="TableParagraph"/>
              <w:spacing w:line="276" w:lineRule="auto"/>
              <w:ind w:left="112"/>
              <w:rPr>
                <w:sz w:val="24"/>
                <w:szCs w:val="24"/>
              </w:rPr>
            </w:pPr>
            <w:r w:rsidRPr="006D0A0E">
              <w:rPr>
                <w:sz w:val="24"/>
                <w:szCs w:val="24"/>
              </w:rPr>
              <w:t>2014</w:t>
            </w:r>
          </w:p>
        </w:tc>
        <w:tc>
          <w:tcPr>
            <w:tcW w:w="1503" w:type="dxa"/>
          </w:tcPr>
          <w:p w:rsidR="00805F9B" w:rsidRPr="006D0A0E" w:rsidRDefault="00D900F4" w:rsidP="00EE0C23">
            <w:pPr>
              <w:pStyle w:val="TableParagraph"/>
              <w:spacing w:line="276" w:lineRule="auto"/>
              <w:ind w:left="114"/>
              <w:rPr>
                <w:sz w:val="24"/>
                <w:szCs w:val="24"/>
              </w:rPr>
            </w:pPr>
            <w:r w:rsidRPr="006D0A0E">
              <w:rPr>
                <w:sz w:val="24"/>
                <w:szCs w:val="24"/>
              </w:rPr>
              <w:t>2015</w:t>
            </w:r>
          </w:p>
        </w:tc>
        <w:tc>
          <w:tcPr>
            <w:tcW w:w="1488" w:type="dxa"/>
          </w:tcPr>
          <w:p w:rsidR="00805F9B" w:rsidRPr="006D0A0E" w:rsidRDefault="00D900F4" w:rsidP="00EE0C23">
            <w:pPr>
              <w:pStyle w:val="TableParagraph"/>
              <w:spacing w:line="276" w:lineRule="auto"/>
              <w:ind w:left="112"/>
              <w:rPr>
                <w:sz w:val="24"/>
                <w:szCs w:val="24"/>
              </w:rPr>
            </w:pPr>
            <w:r w:rsidRPr="006D0A0E">
              <w:rPr>
                <w:sz w:val="24"/>
                <w:szCs w:val="24"/>
              </w:rPr>
              <w:t>2016</w:t>
            </w:r>
          </w:p>
        </w:tc>
      </w:tr>
      <w:tr w:rsidR="00805F9B" w:rsidRPr="006D0A0E">
        <w:trPr>
          <w:trHeight w:val="597"/>
        </w:trPr>
        <w:tc>
          <w:tcPr>
            <w:tcW w:w="1546" w:type="dxa"/>
          </w:tcPr>
          <w:p w:rsidR="00805F9B" w:rsidRPr="006D0A0E" w:rsidRDefault="00D900F4" w:rsidP="00EE0C23">
            <w:pPr>
              <w:pStyle w:val="TableParagraph"/>
              <w:spacing w:line="276" w:lineRule="auto"/>
              <w:ind w:left="126"/>
              <w:rPr>
                <w:sz w:val="24"/>
                <w:szCs w:val="24"/>
              </w:rPr>
            </w:pPr>
            <w:r w:rsidRPr="006D0A0E">
              <w:rPr>
                <w:sz w:val="24"/>
                <w:szCs w:val="24"/>
              </w:rPr>
              <w:t>Current</w:t>
            </w:r>
          </w:p>
          <w:p w:rsidR="00805F9B" w:rsidRPr="006D0A0E" w:rsidRDefault="00D900F4" w:rsidP="00EE0C23">
            <w:pPr>
              <w:pStyle w:val="TableParagraph"/>
              <w:spacing w:before="21" w:line="276" w:lineRule="auto"/>
              <w:ind w:left="126"/>
              <w:rPr>
                <w:sz w:val="24"/>
                <w:szCs w:val="24"/>
              </w:rPr>
            </w:pPr>
            <w:r w:rsidRPr="006D0A0E">
              <w:rPr>
                <w:sz w:val="24"/>
                <w:szCs w:val="24"/>
              </w:rPr>
              <w:t>Ratio</w:t>
            </w:r>
          </w:p>
        </w:tc>
        <w:tc>
          <w:tcPr>
            <w:tcW w:w="1503" w:type="dxa"/>
          </w:tcPr>
          <w:p w:rsidR="00805F9B" w:rsidRPr="006D0A0E" w:rsidRDefault="00D900F4" w:rsidP="00EE0C23">
            <w:pPr>
              <w:pStyle w:val="TableParagraph"/>
              <w:spacing w:line="276" w:lineRule="auto"/>
              <w:ind w:left="126"/>
              <w:rPr>
                <w:sz w:val="24"/>
                <w:szCs w:val="24"/>
              </w:rPr>
            </w:pPr>
            <w:r w:rsidRPr="006D0A0E">
              <w:rPr>
                <w:sz w:val="24"/>
                <w:szCs w:val="24"/>
              </w:rPr>
              <w:t>1.59</w:t>
            </w:r>
          </w:p>
        </w:tc>
        <w:tc>
          <w:tcPr>
            <w:tcW w:w="1502" w:type="dxa"/>
          </w:tcPr>
          <w:p w:rsidR="00805F9B" w:rsidRPr="006D0A0E" w:rsidRDefault="00D900F4" w:rsidP="00EE0C23">
            <w:pPr>
              <w:pStyle w:val="TableParagraph"/>
              <w:spacing w:line="276" w:lineRule="auto"/>
              <w:ind w:left="112"/>
              <w:rPr>
                <w:sz w:val="24"/>
                <w:szCs w:val="24"/>
              </w:rPr>
            </w:pPr>
            <w:r w:rsidRPr="006D0A0E">
              <w:rPr>
                <w:sz w:val="24"/>
                <w:szCs w:val="24"/>
              </w:rPr>
              <w:t>1.2</w:t>
            </w:r>
          </w:p>
        </w:tc>
        <w:tc>
          <w:tcPr>
            <w:tcW w:w="1486" w:type="dxa"/>
          </w:tcPr>
          <w:p w:rsidR="00805F9B" w:rsidRPr="006D0A0E" w:rsidRDefault="00D900F4" w:rsidP="00EE0C23">
            <w:pPr>
              <w:pStyle w:val="TableParagraph"/>
              <w:spacing w:line="276" w:lineRule="auto"/>
              <w:ind w:left="112"/>
              <w:rPr>
                <w:sz w:val="24"/>
                <w:szCs w:val="24"/>
              </w:rPr>
            </w:pPr>
            <w:r w:rsidRPr="006D0A0E">
              <w:rPr>
                <w:sz w:val="24"/>
                <w:szCs w:val="24"/>
              </w:rPr>
              <w:t>1.34</w:t>
            </w:r>
          </w:p>
        </w:tc>
        <w:tc>
          <w:tcPr>
            <w:tcW w:w="1503" w:type="dxa"/>
          </w:tcPr>
          <w:p w:rsidR="00805F9B" w:rsidRPr="006D0A0E" w:rsidRDefault="00D900F4" w:rsidP="00EE0C23">
            <w:pPr>
              <w:pStyle w:val="TableParagraph"/>
              <w:spacing w:line="276" w:lineRule="auto"/>
              <w:ind w:left="114"/>
              <w:rPr>
                <w:sz w:val="24"/>
                <w:szCs w:val="24"/>
              </w:rPr>
            </w:pPr>
            <w:r w:rsidRPr="006D0A0E">
              <w:rPr>
                <w:sz w:val="24"/>
                <w:szCs w:val="24"/>
              </w:rPr>
              <w:t>1.42</w:t>
            </w:r>
          </w:p>
        </w:tc>
        <w:tc>
          <w:tcPr>
            <w:tcW w:w="1488" w:type="dxa"/>
          </w:tcPr>
          <w:p w:rsidR="00805F9B" w:rsidRPr="006D0A0E" w:rsidRDefault="00D900F4" w:rsidP="00EE0C23">
            <w:pPr>
              <w:pStyle w:val="TableParagraph"/>
              <w:spacing w:line="276" w:lineRule="auto"/>
              <w:ind w:left="112"/>
              <w:rPr>
                <w:sz w:val="24"/>
                <w:szCs w:val="24"/>
              </w:rPr>
            </w:pPr>
            <w:r w:rsidRPr="006D0A0E">
              <w:rPr>
                <w:sz w:val="24"/>
                <w:szCs w:val="24"/>
              </w:rPr>
              <w:t>1.50</w:t>
            </w:r>
          </w:p>
        </w:tc>
      </w:tr>
    </w:tbl>
    <w:p w:rsidR="00805F9B" w:rsidRPr="006D0A0E" w:rsidRDefault="00D900F4" w:rsidP="00EE0C23">
      <w:pPr>
        <w:pStyle w:val="BodyText"/>
        <w:spacing w:line="276" w:lineRule="auto"/>
        <w:ind w:left="975"/>
      </w:pPr>
      <w:r w:rsidRPr="006D0A0E">
        <w:t>(Source: JBL Annual Report: 2012-2016)</w:t>
      </w:r>
    </w:p>
    <w:p w:rsidR="00805F9B" w:rsidRPr="006D0A0E" w:rsidRDefault="00FD7B1F" w:rsidP="00EE0C23">
      <w:pPr>
        <w:pStyle w:val="BodyText"/>
        <w:spacing w:before="7" w:line="276" w:lineRule="auto"/>
      </w:pPr>
      <w:r w:rsidRPr="006D0A0E">
        <w:rPr>
          <w:noProof/>
        </w:rPr>
        <mc:AlternateContent>
          <mc:Choice Requires="wpg">
            <w:drawing>
              <wp:anchor distT="0" distB="0" distL="0" distR="0" simplePos="0" relativeHeight="487603712" behindDoc="1" locked="0" layoutInCell="1" allowOverlap="1" wp14:anchorId="4A292FF0" wp14:editId="2920E2AE">
                <wp:simplePos x="0" y="0"/>
                <wp:positionH relativeFrom="page">
                  <wp:posOffset>1203960</wp:posOffset>
                </wp:positionH>
                <wp:positionV relativeFrom="paragraph">
                  <wp:posOffset>153670</wp:posOffset>
                </wp:positionV>
                <wp:extent cx="5487035" cy="2936240"/>
                <wp:effectExtent l="0" t="0" r="0" b="0"/>
                <wp:wrapTopAndBottom/>
                <wp:docPr id="375"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035" cy="2936240"/>
                          <a:chOff x="1896" y="242"/>
                          <a:chExt cx="8641" cy="4624"/>
                        </a:xfrm>
                      </wpg:grpSpPr>
                      <pic:pic xmlns:pic="http://schemas.openxmlformats.org/drawingml/2006/picture">
                        <pic:nvPicPr>
                          <pic:cNvPr id="376" name="Picture 3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2661" y="1051"/>
                            <a:ext cx="7426" cy="3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7" name="Line 335"/>
                        <wps:cNvCnPr/>
                        <wps:spPr bwMode="auto">
                          <a:xfrm>
                            <a:off x="2699" y="436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78" name="Line 334"/>
                        <wps:cNvCnPr/>
                        <wps:spPr bwMode="auto">
                          <a:xfrm>
                            <a:off x="2699" y="399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79" name="Line 333"/>
                        <wps:cNvCnPr/>
                        <wps:spPr bwMode="auto">
                          <a:xfrm>
                            <a:off x="2699" y="362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0" name="Line 332"/>
                        <wps:cNvCnPr/>
                        <wps:spPr bwMode="auto">
                          <a:xfrm>
                            <a:off x="2699" y="3252"/>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1" name="Line 331"/>
                        <wps:cNvCnPr/>
                        <wps:spPr bwMode="auto">
                          <a:xfrm>
                            <a:off x="2699" y="2882"/>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2" name="Line 330"/>
                        <wps:cNvCnPr/>
                        <wps:spPr bwMode="auto">
                          <a:xfrm>
                            <a:off x="2699" y="2512"/>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3" name="Line 329"/>
                        <wps:cNvCnPr/>
                        <wps:spPr bwMode="auto">
                          <a:xfrm>
                            <a:off x="2699" y="2142"/>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4" name="Line 328"/>
                        <wps:cNvCnPr/>
                        <wps:spPr bwMode="auto">
                          <a:xfrm>
                            <a:off x="2699" y="1772"/>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5" name="Line 327"/>
                        <wps:cNvCnPr/>
                        <wps:spPr bwMode="auto">
                          <a:xfrm>
                            <a:off x="2699" y="140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6" name="Line 326"/>
                        <wps:cNvCnPr/>
                        <wps:spPr bwMode="auto">
                          <a:xfrm>
                            <a:off x="2699" y="4363"/>
                            <a:ext cx="0" cy="5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7" name="Line 325"/>
                        <wps:cNvCnPr/>
                        <wps:spPr bwMode="auto">
                          <a:xfrm>
                            <a:off x="4079" y="4363"/>
                            <a:ext cx="0" cy="5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8" name="Line 324"/>
                        <wps:cNvCnPr/>
                        <wps:spPr bwMode="auto">
                          <a:xfrm>
                            <a:off x="5444" y="4363"/>
                            <a:ext cx="0" cy="5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89" name="Line 323"/>
                        <wps:cNvCnPr/>
                        <wps:spPr bwMode="auto">
                          <a:xfrm>
                            <a:off x="6824" y="4363"/>
                            <a:ext cx="0" cy="5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90" name="Line 322"/>
                        <wps:cNvCnPr/>
                        <wps:spPr bwMode="auto">
                          <a:xfrm>
                            <a:off x="8204" y="4363"/>
                            <a:ext cx="0" cy="5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91" name="Line 321"/>
                        <wps:cNvCnPr/>
                        <wps:spPr bwMode="auto">
                          <a:xfrm>
                            <a:off x="9584" y="4363"/>
                            <a:ext cx="0" cy="5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92" name="Rectangle 320"/>
                        <wps:cNvSpPr>
                          <a:spLocks noChangeArrowheads="1"/>
                        </wps:cNvSpPr>
                        <wps:spPr bwMode="auto">
                          <a:xfrm>
                            <a:off x="1904" y="249"/>
                            <a:ext cx="8625" cy="4608"/>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Text Box 319"/>
                        <wps:cNvSpPr txBox="1">
                          <a:spLocks noChangeArrowheads="1"/>
                        </wps:cNvSpPr>
                        <wps:spPr bwMode="auto">
                          <a:xfrm>
                            <a:off x="5213" y="534"/>
                            <a:ext cx="202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360" w:lineRule="exact"/>
                                <w:rPr>
                                  <w:rFonts w:ascii="Carlito"/>
                                  <w:b/>
                                  <w:sz w:val="36"/>
                                </w:rPr>
                              </w:pPr>
                              <w:r>
                                <w:rPr>
                                  <w:rFonts w:ascii="Carlito"/>
                                  <w:b/>
                                  <w:sz w:val="36"/>
                                </w:rPr>
                                <w:t>Current Ratio</w:t>
                              </w:r>
                            </w:p>
                          </w:txbxContent>
                        </wps:txbx>
                        <wps:bodyPr rot="0" vert="horz" wrap="square" lIns="0" tIns="0" rIns="0" bIns="0" anchor="t" anchorCtr="0" upright="1">
                          <a:noAutofit/>
                        </wps:bodyPr>
                      </wps:wsp>
                      <wps:wsp>
                        <wps:cNvPr id="394" name="Text Box 318"/>
                        <wps:cNvSpPr txBox="1">
                          <a:spLocks noChangeArrowheads="1"/>
                        </wps:cNvSpPr>
                        <wps:spPr bwMode="auto">
                          <a:xfrm>
                            <a:off x="2256" y="1380"/>
                            <a:ext cx="273" cy="3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ind w:right="18"/>
                                <w:jc w:val="right"/>
                                <w:rPr>
                                  <w:rFonts w:ascii="Carlito"/>
                                  <w:sz w:val="20"/>
                                </w:rPr>
                              </w:pPr>
                              <w:r>
                                <w:rPr>
                                  <w:rFonts w:ascii="Carlito"/>
                                  <w:spacing w:val="-1"/>
                                  <w:sz w:val="20"/>
                                </w:rPr>
                                <w:t>1.6</w:t>
                              </w:r>
                            </w:p>
                            <w:p w:rsidR="001F1F8D" w:rsidRDefault="001F1F8D">
                              <w:pPr>
                                <w:spacing w:before="125"/>
                                <w:ind w:right="18"/>
                                <w:jc w:val="right"/>
                                <w:rPr>
                                  <w:rFonts w:ascii="Carlito"/>
                                  <w:sz w:val="20"/>
                                </w:rPr>
                              </w:pPr>
                              <w:r>
                                <w:rPr>
                                  <w:rFonts w:ascii="Carlito"/>
                                  <w:spacing w:val="-1"/>
                                  <w:sz w:val="20"/>
                                </w:rPr>
                                <w:t>1.4</w:t>
                              </w:r>
                            </w:p>
                            <w:p w:rsidR="001F1F8D" w:rsidRDefault="001F1F8D">
                              <w:pPr>
                                <w:spacing w:before="128"/>
                                <w:ind w:right="18"/>
                                <w:jc w:val="right"/>
                                <w:rPr>
                                  <w:rFonts w:ascii="Carlito"/>
                                  <w:sz w:val="20"/>
                                </w:rPr>
                              </w:pPr>
                              <w:r>
                                <w:rPr>
                                  <w:rFonts w:ascii="Carlito"/>
                                  <w:spacing w:val="-1"/>
                                  <w:sz w:val="20"/>
                                </w:rPr>
                                <w:t>1.2</w:t>
                              </w:r>
                            </w:p>
                            <w:p w:rsidR="001F1F8D" w:rsidRDefault="001F1F8D">
                              <w:pPr>
                                <w:spacing w:before="128"/>
                                <w:ind w:right="18"/>
                                <w:jc w:val="right"/>
                                <w:rPr>
                                  <w:rFonts w:ascii="Carlito"/>
                                  <w:sz w:val="20"/>
                                </w:rPr>
                              </w:pPr>
                              <w:r>
                                <w:rPr>
                                  <w:rFonts w:ascii="Carlito"/>
                                  <w:w w:val="99"/>
                                  <w:sz w:val="20"/>
                                </w:rPr>
                                <w:t>1</w:t>
                              </w:r>
                            </w:p>
                            <w:p w:rsidR="001F1F8D" w:rsidRDefault="001F1F8D">
                              <w:pPr>
                                <w:spacing w:before="128"/>
                                <w:ind w:right="18"/>
                                <w:jc w:val="right"/>
                                <w:rPr>
                                  <w:rFonts w:ascii="Carlito"/>
                                  <w:sz w:val="20"/>
                                </w:rPr>
                              </w:pPr>
                              <w:r>
                                <w:rPr>
                                  <w:rFonts w:ascii="Carlito"/>
                                  <w:spacing w:val="-1"/>
                                  <w:sz w:val="20"/>
                                </w:rPr>
                                <w:t>0.8</w:t>
                              </w:r>
                            </w:p>
                            <w:p w:rsidR="001F1F8D" w:rsidRDefault="001F1F8D">
                              <w:pPr>
                                <w:spacing w:before="128"/>
                                <w:ind w:right="18"/>
                                <w:jc w:val="right"/>
                                <w:rPr>
                                  <w:rFonts w:ascii="Carlito"/>
                                  <w:sz w:val="20"/>
                                </w:rPr>
                              </w:pPr>
                              <w:r>
                                <w:rPr>
                                  <w:rFonts w:ascii="Carlito"/>
                                  <w:spacing w:val="-1"/>
                                  <w:sz w:val="20"/>
                                </w:rPr>
                                <w:t>0.6</w:t>
                              </w:r>
                            </w:p>
                            <w:p w:rsidR="001F1F8D" w:rsidRDefault="001F1F8D">
                              <w:pPr>
                                <w:spacing w:before="125"/>
                                <w:ind w:right="18"/>
                                <w:jc w:val="right"/>
                                <w:rPr>
                                  <w:rFonts w:ascii="Carlito"/>
                                  <w:sz w:val="20"/>
                                </w:rPr>
                              </w:pPr>
                              <w:r>
                                <w:rPr>
                                  <w:rFonts w:ascii="Carlito"/>
                                  <w:spacing w:val="-1"/>
                                  <w:sz w:val="20"/>
                                </w:rPr>
                                <w:t>0.4</w:t>
                              </w:r>
                            </w:p>
                            <w:p w:rsidR="001F1F8D" w:rsidRDefault="001F1F8D">
                              <w:pPr>
                                <w:spacing w:before="128"/>
                                <w:ind w:right="18"/>
                                <w:jc w:val="right"/>
                                <w:rPr>
                                  <w:rFonts w:ascii="Carlito"/>
                                  <w:sz w:val="20"/>
                                </w:rPr>
                              </w:pPr>
                              <w:r>
                                <w:rPr>
                                  <w:rFonts w:ascii="Carlito"/>
                                  <w:spacing w:val="-1"/>
                                  <w:sz w:val="20"/>
                                </w:rPr>
                                <w:t>0.2</w:t>
                              </w:r>
                            </w:p>
                            <w:p w:rsidR="001F1F8D" w:rsidRDefault="001F1F8D">
                              <w:pPr>
                                <w:spacing w:before="128" w:line="240" w:lineRule="exact"/>
                                <w:ind w:right="18"/>
                                <w:jc w:val="right"/>
                                <w:rPr>
                                  <w:rFonts w:ascii="Carlito"/>
                                  <w:sz w:val="20"/>
                                </w:rPr>
                              </w:pPr>
                              <w:r>
                                <w:rPr>
                                  <w:rFonts w:ascii="Carlito"/>
                                  <w:w w:val="99"/>
                                  <w:sz w:val="20"/>
                                </w:rPr>
                                <w:t>0</w:t>
                              </w:r>
                            </w:p>
                          </w:txbxContent>
                        </wps:txbx>
                        <wps:bodyPr rot="0" vert="horz" wrap="square" lIns="0" tIns="0" rIns="0" bIns="0" anchor="t" anchorCtr="0" upright="1">
                          <a:noAutofit/>
                        </wps:bodyPr>
                      </wps:wsp>
                      <wps:wsp>
                        <wps:cNvPr id="395" name="Text Box 317"/>
                        <wps:cNvSpPr txBox="1">
                          <a:spLocks noChangeArrowheads="1"/>
                        </wps:cNvSpPr>
                        <wps:spPr bwMode="auto">
                          <a:xfrm>
                            <a:off x="3182" y="457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396" name="Text Box 316"/>
                        <wps:cNvSpPr txBox="1">
                          <a:spLocks noChangeArrowheads="1"/>
                        </wps:cNvSpPr>
                        <wps:spPr bwMode="auto">
                          <a:xfrm>
                            <a:off x="4565" y="457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397" name="Text Box 315"/>
                        <wps:cNvSpPr txBox="1">
                          <a:spLocks noChangeArrowheads="1"/>
                        </wps:cNvSpPr>
                        <wps:spPr bwMode="auto">
                          <a:xfrm>
                            <a:off x="5945" y="457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398" name="Text Box 314"/>
                        <wps:cNvSpPr txBox="1">
                          <a:spLocks noChangeArrowheads="1"/>
                        </wps:cNvSpPr>
                        <wps:spPr bwMode="auto">
                          <a:xfrm>
                            <a:off x="7328" y="457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399" name="Text Box 313"/>
                        <wps:cNvSpPr txBox="1">
                          <a:spLocks noChangeArrowheads="1"/>
                        </wps:cNvSpPr>
                        <wps:spPr bwMode="auto">
                          <a:xfrm>
                            <a:off x="8708" y="457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4A292FF0" id="Group 312" o:spid="_x0000_s1030" style="position:absolute;margin-left:94.8pt;margin-top:12.1pt;width:432.05pt;height:231.2pt;z-index:-15712768;mso-wrap-distance-left:0;mso-wrap-distance-right:0;mso-position-horizontal-relative:page" coordorigin="1896,242" coordsize="8641,4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">
                <v:shape id="Picture 336" o:spid="_x0000_s1031" type="#_x0000_t75" style="position:absolute;left:2661;top:1051;width:7426;height:3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">
                  <v:imagedata r:id="rId59" o:title=""/>
                </v:shape>
                <v:line id="Line 335" o:spid="_x0000_s1032" style="position:absolute;visibility:visible;mso-wrap-style:square" from="2699,4363" to="2699,4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" strokecolor="#858585" strokeweight=".26494mm"/>
                <v:line id="Line 334" o:spid="_x0000_s1033" style="position:absolute;visibility:visible;mso-wrap-style:square" from="2699,3993" to="2699,3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" strokecolor="#858585" strokeweight=".26494mm"/>
                <v:line id="Line 333" o:spid="_x0000_s1034" style="position:absolute;visibility:visible;mso-wrap-style:square" from="2699,3623" to="2699,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" strokecolor="#858585" strokeweight=".26494mm"/>
                <v:line id="Line 332" o:spid="_x0000_s1035" style="position:absolute;visibility:visible;mso-wrap-style:square" from="2699,3252" to="2699,3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" strokecolor="#858585" strokeweight=".26494mm"/>
                <v:line id="Line 331" o:spid="_x0000_s1036" style="position:absolute;visibility:visible;mso-wrap-style:square" from="2699,2882" to="2699,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" strokecolor="#858585" strokeweight=".26494mm"/>
                <v:line id="Line 330" o:spid="_x0000_s1037" style="position:absolute;visibility:visible;mso-wrap-style:square" from="2699,2512" to="2699,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" strokecolor="#858585" strokeweight=".26494mm"/>
                <v:line id="Line 329" o:spid="_x0000_s1038" style="position:absolute;visibility:visible;mso-wrap-style:square" from="2699,2142" to="2699,2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" strokecolor="#858585" strokeweight=".26494mm"/>
                <v:line id="Line 328" o:spid="_x0000_s1039" style="position:absolute;visibility:visible;mso-wrap-style:square" from="2699,1772" to="2699,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" strokecolor="#858585" strokeweight=".26494mm"/>
                <v:line id="Line 327" o:spid="_x0000_s1040" style="position:absolute;visibility:visible;mso-wrap-style:square" from="2699,1401" to="2699,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" strokecolor="#858585" strokeweight=".26494mm"/>
                <v:line id="Line 326" o:spid="_x0000_s1041" style="position:absolute;visibility:visible;mso-wrap-style:square" from="2699,4363" to="2699,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" strokecolor="#858585" strokeweight=".26494mm"/>
                <v:line id="Line 325" o:spid="_x0000_s1042" style="position:absolute;visibility:visible;mso-wrap-style:square" from="4079,4363" to="4079,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" strokecolor="#858585" strokeweight=".26494mm"/>
                <v:line id="Line 324" o:spid="_x0000_s1043" style="position:absolute;visibility:visible;mso-wrap-style:square" from="5444,4363" to="5444,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" strokecolor="#858585" strokeweight=".26494mm"/>
                <v:line id="Line 323" o:spid="_x0000_s1044" style="position:absolute;visibility:visible;mso-wrap-style:square" from="6824,4363" to="6824,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" strokecolor="#858585" strokeweight=".26494mm"/>
                <v:line id="Line 322" o:spid="_x0000_s1045" style="position:absolute;visibility:visible;mso-wrap-style:square" from="8204,4363" to="8204,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" strokecolor="#858585" strokeweight=".26494mm"/>
                <v:line id="Line 321" o:spid="_x0000_s1046" style="position:absolute;visibility:visible;mso-wrap-style:square" from="9584,4363" to="9584,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" strokecolor="#858585" strokeweight=".26494mm"/>
                <v:rect id="Rectangle 320" o:spid="_x0000_s1047" style="position:absolute;left:1904;top:249;width:8625;height:4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" filled="f" strokecolor="#858585" strokeweight=".26494mm"/>
                <v:shape id="Text Box 319" o:spid="_x0000_s1048" type="#_x0000_t202" style="position:absolute;left:5213;top:534;width:202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rsidR="001F1F8D" w:rsidRDefault="001F1F8D">
                        <w:pPr>
                          <w:spacing w:line="360" w:lineRule="exact"/>
                          <w:rPr>
                            <w:rFonts w:ascii="Carlito"/>
                            <w:b/>
                            <w:sz w:val="36"/>
                          </w:rPr>
                        </w:pPr>
                        <w:r>
                          <w:rPr>
                            <w:rFonts w:ascii="Carlito"/>
                            <w:b/>
                            <w:sz w:val="36"/>
                          </w:rPr>
                          <w:t>Current Ratio</w:t>
                        </w:r>
                      </w:p>
                    </w:txbxContent>
                  </v:textbox>
                </v:shape>
                <v:shape id="Text Box 318" o:spid="_x0000_s1049" type="#_x0000_t202" style="position:absolute;left:2256;top:1380;width:273;height:3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rsidR="001F1F8D" w:rsidRDefault="001F1F8D">
                        <w:pPr>
                          <w:spacing w:line="203" w:lineRule="exact"/>
                          <w:ind w:right="18"/>
                          <w:jc w:val="right"/>
                          <w:rPr>
                            <w:rFonts w:ascii="Carlito"/>
                            <w:sz w:val="20"/>
                          </w:rPr>
                        </w:pPr>
                        <w:r>
                          <w:rPr>
                            <w:rFonts w:ascii="Carlito"/>
                            <w:spacing w:val="-1"/>
                            <w:sz w:val="20"/>
                          </w:rPr>
                          <w:t>1.6</w:t>
                        </w:r>
                      </w:p>
                      <w:p w:rsidR="001F1F8D" w:rsidRDefault="001F1F8D">
                        <w:pPr>
                          <w:spacing w:before="125"/>
                          <w:ind w:right="18"/>
                          <w:jc w:val="right"/>
                          <w:rPr>
                            <w:rFonts w:ascii="Carlito"/>
                            <w:sz w:val="20"/>
                          </w:rPr>
                        </w:pPr>
                        <w:r>
                          <w:rPr>
                            <w:rFonts w:ascii="Carlito"/>
                            <w:spacing w:val="-1"/>
                            <w:sz w:val="20"/>
                          </w:rPr>
                          <w:t>1.4</w:t>
                        </w:r>
                      </w:p>
                      <w:p w:rsidR="001F1F8D" w:rsidRDefault="001F1F8D">
                        <w:pPr>
                          <w:spacing w:before="128"/>
                          <w:ind w:right="18"/>
                          <w:jc w:val="right"/>
                          <w:rPr>
                            <w:rFonts w:ascii="Carlito"/>
                            <w:sz w:val="20"/>
                          </w:rPr>
                        </w:pPr>
                        <w:r>
                          <w:rPr>
                            <w:rFonts w:ascii="Carlito"/>
                            <w:spacing w:val="-1"/>
                            <w:sz w:val="20"/>
                          </w:rPr>
                          <w:t>1.2</w:t>
                        </w:r>
                      </w:p>
                      <w:p w:rsidR="001F1F8D" w:rsidRDefault="001F1F8D">
                        <w:pPr>
                          <w:spacing w:before="128"/>
                          <w:ind w:right="18"/>
                          <w:jc w:val="right"/>
                          <w:rPr>
                            <w:rFonts w:ascii="Carlito"/>
                            <w:sz w:val="20"/>
                          </w:rPr>
                        </w:pPr>
                        <w:r>
                          <w:rPr>
                            <w:rFonts w:ascii="Carlito"/>
                            <w:w w:val="99"/>
                            <w:sz w:val="20"/>
                          </w:rPr>
                          <w:t>1</w:t>
                        </w:r>
                      </w:p>
                      <w:p w:rsidR="001F1F8D" w:rsidRDefault="001F1F8D">
                        <w:pPr>
                          <w:spacing w:before="128"/>
                          <w:ind w:right="18"/>
                          <w:jc w:val="right"/>
                          <w:rPr>
                            <w:rFonts w:ascii="Carlito"/>
                            <w:sz w:val="20"/>
                          </w:rPr>
                        </w:pPr>
                        <w:r>
                          <w:rPr>
                            <w:rFonts w:ascii="Carlito"/>
                            <w:spacing w:val="-1"/>
                            <w:sz w:val="20"/>
                          </w:rPr>
                          <w:t>0.8</w:t>
                        </w:r>
                      </w:p>
                      <w:p w:rsidR="001F1F8D" w:rsidRDefault="001F1F8D">
                        <w:pPr>
                          <w:spacing w:before="128"/>
                          <w:ind w:right="18"/>
                          <w:jc w:val="right"/>
                          <w:rPr>
                            <w:rFonts w:ascii="Carlito"/>
                            <w:sz w:val="20"/>
                          </w:rPr>
                        </w:pPr>
                        <w:r>
                          <w:rPr>
                            <w:rFonts w:ascii="Carlito"/>
                            <w:spacing w:val="-1"/>
                            <w:sz w:val="20"/>
                          </w:rPr>
                          <w:t>0.6</w:t>
                        </w:r>
                      </w:p>
                      <w:p w:rsidR="001F1F8D" w:rsidRDefault="001F1F8D">
                        <w:pPr>
                          <w:spacing w:before="125"/>
                          <w:ind w:right="18"/>
                          <w:jc w:val="right"/>
                          <w:rPr>
                            <w:rFonts w:ascii="Carlito"/>
                            <w:sz w:val="20"/>
                          </w:rPr>
                        </w:pPr>
                        <w:r>
                          <w:rPr>
                            <w:rFonts w:ascii="Carlito"/>
                            <w:spacing w:val="-1"/>
                            <w:sz w:val="20"/>
                          </w:rPr>
                          <w:t>0.4</w:t>
                        </w:r>
                      </w:p>
                      <w:p w:rsidR="001F1F8D" w:rsidRDefault="001F1F8D">
                        <w:pPr>
                          <w:spacing w:before="128"/>
                          <w:ind w:right="18"/>
                          <w:jc w:val="right"/>
                          <w:rPr>
                            <w:rFonts w:ascii="Carlito"/>
                            <w:sz w:val="20"/>
                          </w:rPr>
                        </w:pPr>
                        <w:r>
                          <w:rPr>
                            <w:rFonts w:ascii="Carlito"/>
                            <w:spacing w:val="-1"/>
                            <w:sz w:val="20"/>
                          </w:rPr>
                          <w:t>0.2</w:t>
                        </w:r>
                      </w:p>
                      <w:p w:rsidR="001F1F8D" w:rsidRDefault="001F1F8D">
                        <w:pPr>
                          <w:spacing w:before="128" w:line="240" w:lineRule="exact"/>
                          <w:ind w:right="18"/>
                          <w:jc w:val="right"/>
                          <w:rPr>
                            <w:rFonts w:ascii="Carlito"/>
                            <w:sz w:val="20"/>
                          </w:rPr>
                        </w:pPr>
                        <w:r>
                          <w:rPr>
                            <w:rFonts w:ascii="Carlito"/>
                            <w:w w:val="99"/>
                            <w:sz w:val="20"/>
                          </w:rPr>
                          <w:t>0</w:t>
                        </w:r>
                      </w:p>
                    </w:txbxContent>
                  </v:textbox>
                </v:shape>
                <v:shape id="Text Box 317" o:spid="_x0000_s1050" type="#_x0000_t202" style="position:absolute;left:3182;top:457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316" o:spid="_x0000_s1051" type="#_x0000_t202" style="position:absolute;left:4565;top:457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315" o:spid="_x0000_s1052" type="#_x0000_t202" style="position:absolute;left:5945;top:457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314" o:spid="_x0000_s1053" type="#_x0000_t202" style="position:absolute;left:7328;top:457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313" o:spid="_x0000_s1054" type="#_x0000_t202" style="position:absolute;left:8708;top:457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wrap type="topAndBottom" anchorx="page"/>
              </v:group>
            </w:pict>
          </mc:Fallback>
        </mc:AlternateContent>
      </w:r>
    </w:p>
    <w:p w:rsidR="00805F9B" w:rsidRPr="006D0A0E" w:rsidRDefault="00805F9B" w:rsidP="00EE0C23">
      <w:pPr>
        <w:pStyle w:val="BodyText"/>
        <w:spacing w:before="6" w:line="276" w:lineRule="auto"/>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F028D5" w:rsidRDefault="00F028D5" w:rsidP="00EE0C23">
      <w:pPr>
        <w:pStyle w:val="Heading5"/>
        <w:spacing w:line="276" w:lineRule="auto"/>
        <w:ind w:left="440"/>
        <w:jc w:val="both"/>
        <w:rPr>
          <w:color w:val="6F2F9F"/>
        </w:rPr>
      </w:pPr>
    </w:p>
    <w:p w:rsidR="00805F9B" w:rsidRPr="006D0A0E" w:rsidRDefault="00D900F4" w:rsidP="00EE0C23">
      <w:pPr>
        <w:pStyle w:val="Heading5"/>
        <w:spacing w:line="276" w:lineRule="auto"/>
        <w:ind w:left="440"/>
        <w:jc w:val="both"/>
      </w:pPr>
      <w:r w:rsidRPr="006D0A0E">
        <w:rPr>
          <w:color w:val="6F2F9F"/>
        </w:rPr>
        <w:t>Fig-1.1: Current Ratio from year 2012-2016 (Author’s Compilation)</w:t>
      </w:r>
    </w:p>
    <w:p w:rsidR="00805F9B" w:rsidRPr="006D0A0E" w:rsidRDefault="00805F9B" w:rsidP="00EE0C23">
      <w:pPr>
        <w:pStyle w:val="BodyText"/>
        <w:spacing w:before="3" w:line="276" w:lineRule="auto"/>
        <w:rPr>
          <w:b/>
        </w:rPr>
      </w:pPr>
    </w:p>
    <w:p w:rsidR="00F028D5" w:rsidRDefault="00F028D5" w:rsidP="00EE0C23">
      <w:pPr>
        <w:pStyle w:val="Heading6"/>
        <w:spacing w:line="276" w:lineRule="auto"/>
        <w:jc w:val="both"/>
        <w:rPr>
          <w:rFonts w:ascii="Times New Roman" w:hAnsi="Times New Roman" w:cs="Times New Roman"/>
          <w:color w:val="00AF50"/>
          <w:w w:val="95"/>
        </w:rPr>
      </w:pPr>
    </w:p>
    <w:p w:rsidR="00F028D5" w:rsidRDefault="00F028D5" w:rsidP="00EE0C23">
      <w:pPr>
        <w:pStyle w:val="Heading6"/>
        <w:spacing w:line="276" w:lineRule="auto"/>
        <w:jc w:val="both"/>
        <w:rPr>
          <w:rFonts w:ascii="Times New Roman" w:hAnsi="Times New Roman" w:cs="Times New Roman"/>
          <w:color w:val="00AF50"/>
          <w:w w:val="95"/>
        </w:rPr>
      </w:pPr>
    </w:p>
    <w:p w:rsidR="00805F9B" w:rsidRDefault="00D900F4" w:rsidP="00EE0C23">
      <w:pPr>
        <w:pStyle w:val="Heading6"/>
        <w:spacing w:line="276" w:lineRule="auto"/>
        <w:jc w:val="both"/>
        <w:rPr>
          <w:rFonts w:ascii="Times New Roman" w:hAnsi="Times New Roman" w:cs="Times New Roman"/>
          <w:color w:val="00AF50"/>
          <w:w w:val="95"/>
        </w:rPr>
      </w:pPr>
      <w:r w:rsidRPr="006D0A0E">
        <w:rPr>
          <w:rFonts w:ascii="Times New Roman" w:hAnsi="Times New Roman" w:cs="Times New Roman"/>
          <w:color w:val="00AF50"/>
          <w:w w:val="95"/>
        </w:rPr>
        <w:t>Findings about Current Ratio</w:t>
      </w:r>
    </w:p>
    <w:p w:rsidR="00195DDD" w:rsidRDefault="00195DDD" w:rsidP="00EE0C23">
      <w:pPr>
        <w:pStyle w:val="Heading6"/>
        <w:spacing w:line="276" w:lineRule="auto"/>
        <w:jc w:val="both"/>
        <w:rPr>
          <w:rFonts w:ascii="Times New Roman" w:hAnsi="Times New Roman" w:cs="Times New Roman"/>
          <w:color w:val="00AF50"/>
          <w:w w:val="95"/>
        </w:rPr>
      </w:pPr>
    </w:p>
    <w:p w:rsidR="00195DDD" w:rsidRPr="006D0A0E" w:rsidRDefault="00195DDD" w:rsidP="00EE0C23">
      <w:pPr>
        <w:pStyle w:val="Heading6"/>
        <w:spacing w:line="276" w:lineRule="auto"/>
        <w:jc w:val="both"/>
        <w:rPr>
          <w:rFonts w:ascii="Times New Roman" w:hAnsi="Times New Roman" w:cs="Times New Roman"/>
        </w:rPr>
      </w:pPr>
    </w:p>
    <w:p w:rsidR="00195DDD" w:rsidRPr="00195DDD" w:rsidRDefault="00195DDD" w:rsidP="00195DDD">
      <w:pPr>
        <w:pStyle w:val="ListParagraph"/>
        <w:tabs>
          <w:tab w:val="left" w:pos="863"/>
        </w:tabs>
        <w:spacing w:before="93" w:line="276" w:lineRule="auto"/>
        <w:ind w:left="862" w:firstLine="0"/>
        <w:rPr>
          <w:sz w:val="24"/>
          <w:szCs w:val="24"/>
        </w:rPr>
      </w:pPr>
      <w:r w:rsidRPr="00195DDD">
        <w:rPr>
          <w:sz w:val="24"/>
          <w:szCs w:val="24"/>
        </w:rPr>
        <w:t xml:space="preserve">According to the aftereffect, Jamuna Bank Limited had a proportion of 1.59 in 2012, 1.2 in 2013, 1.34 in 2014, 1.42 in 2015, and 1.50 in 2016.It means that the bank held the following current assets in the event of a 1 tk. </w:t>
      </w:r>
      <w:r w:rsidR="00D70F73" w:rsidRPr="00195DDD">
        <w:rPr>
          <w:sz w:val="24"/>
          <w:szCs w:val="24"/>
        </w:rPr>
        <w:t>risk. It</w:t>
      </w:r>
      <w:r w:rsidRPr="00195DDD">
        <w:rPr>
          <w:sz w:val="24"/>
          <w:szCs w:val="24"/>
        </w:rPr>
        <w:t xml:space="preserve"> was increased from 1.42 to 1.50 in 2016, which is a positive indicator for the bank. Because it reflects JBL's ability to meet its current liabilities with its current resources. In truth, a greater current ratio is beneficial to the company because it helps to avoid default and pay off short-term obligations swiftly. </w:t>
      </w:r>
    </w:p>
    <w:p w:rsidR="00805F9B" w:rsidRPr="006D0A0E" w:rsidRDefault="00D900F4" w:rsidP="00195DDD">
      <w:pPr>
        <w:pStyle w:val="ListParagraph"/>
        <w:tabs>
          <w:tab w:val="left" w:pos="863"/>
        </w:tabs>
        <w:spacing w:before="93" w:line="276" w:lineRule="auto"/>
        <w:ind w:left="862" w:firstLine="0"/>
        <w:rPr>
          <w:b/>
          <w:sz w:val="24"/>
          <w:szCs w:val="24"/>
        </w:rPr>
      </w:pPr>
      <w:r w:rsidRPr="006D0A0E">
        <w:rPr>
          <w:b/>
          <w:color w:val="006FC0"/>
          <w:sz w:val="24"/>
          <w:szCs w:val="24"/>
        </w:rPr>
        <w:t>Leverage</w:t>
      </w:r>
      <w:r w:rsidRPr="006D0A0E">
        <w:rPr>
          <w:b/>
          <w:color w:val="006FC0"/>
          <w:spacing w:val="-1"/>
          <w:sz w:val="24"/>
          <w:szCs w:val="24"/>
        </w:rPr>
        <w:t xml:space="preserve"> </w:t>
      </w:r>
      <w:r w:rsidRPr="006D0A0E">
        <w:rPr>
          <w:b/>
          <w:color w:val="006FC0"/>
          <w:sz w:val="24"/>
          <w:szCs w:val="24"/>
        </w:rPr>
        <w:t>Position</w:t>
      </w:r>
    </w:p>
    <w:p w:rsidR="00805F9B" w:rsidRPr="006D0A0E" w:rsidRDefault="00805F9B" w:rsidP="00EE0C23">
      <w:pPr>
        <w:pStyle w:val="BodyText"/>
        <w:spacing w:before="6" w:line="276" w:lineRule="auto"/>
        <w:rPr>
          <w:b/>
        </w:rPr>
      </w:pPr>
    </w:p>
    <w:p w:rsidR="00805F9B" w:rsidRPr="006D0A0E" w:rsidRDefault="00D900F4" w:rsidP="00EE0C23">
      <w:pPr>
        <w:pStyle w:val="Heading5"/>
        <w:numPr>
          <w:ilvl w:val="2"/>
          <w:numId w:val="6"/>
        </w:numPr>
        <w:tabs>
          <w:tab w:val="left" w:pos="981"/>
        </w:tabs>
        <w:spacing w:line="276" w:lineRule="auto"/>
        <w:ind w:hanging="541"/>
      </w:pPr>
      <w:r w:rsidRPr="006D0A0E">
        <w:rPr>
          <w:color w:val="00AF50"/>
        </w:rPr>
        <w:t>Debt to Equity Capital</w:t>
      </w:r>
      <w:r w:rsidRPr="006D0A0E">
        <w:rPr>
          <w:color w:val="00AF50"/>
          <w:spacing w:val="-1"/>
        </w:rPr>
        <w:t xml:space="preserve"> </w:t>
      </w:r>
      <w:r w:rsidRPr="006D0A0E">
        <w:rPr>
          <w:color w:val="00AF50"/>
        </w:rPr>
        <w:t>Ratio:</w:t>
      </w:r>
    </w:p>
    <w:p w:rsidR="00805F9B" w:rsidRPr="006D0A0E" w:rsidRDefault="00805F9B" w:rsidP="00EE0C23">
      <w:pPr>
        <w:pStyle w:val="BodyText"/>
        <w:spacing w:before="5" w:line="276" w:lineRule="auto"/>
        <w:rPr>
          <w:b/>
        </w:rPr>
      </w:pPr>
    </w:p>
    <w:p w:rsidR="00805F9B" w:rsidRPr="006D0A0E" w:rsidRDefault="00805F9B" w:rsidP="00EE0C23">
      <w:pPr>
        <w:spacing w:line="276" w:lineRule="auto"/>
        <w:rPr>
          <w:sz w:val="24"/>
          <w:szCs w:val="24"/>
        </w:rPr>
        <w:sectPr w:rsidR="00805F9B" w:rsidRPr="006D0A0E" w:rsidSect="00195DDD">
          <w:type w:val="continuous"/>
          <w:pgSz w:w="11920" w:h="17350"/>
          <w:pgMar w:top="1340" w:right="320" w:bottom="1380" w:left="1000" w:header="452" w:footer="942" w:gutter="0"/>
          <w:cols w:space="720"/>
        </w:sectPr>
      </w:pPr>
    </w:p>
    <w:p w:rsidR="00805F9B" w:rsidRPr="006D0A0E" w:rsidRDefault="00FD7B1F" w:rsidP="00EE0C23">
      <w:pPr>
        <w:pStyle w:val="BodyText"/>
        <w:spacing w:before="232" w:line="276" w:lineRule="auto"/>
        <w:ind w:left="855"/>
      </w:pPr>
      <w:r w:rsidRPr="006D0A0E">
        <w:rPr>
          <w:noProof/>
        </w:rPr>
        <w:lastRenderedPageBreak/>
        <mc:AlternateContent>
          <mc:Choice Requires="wps">
            <w:drawing>
              <wp:anchor distT="0" distB="0" distL="114300" distR="114300" simplePos="0" relativeHeight="483459584" behindDoc="1" locked="0" layoutInCell="1" allowOverlap="1" wp14:anchorId="6DA4F48A" wp14:editId="6C464F56">
                <wp:simplePos x="0" y="0"/>
                <wp:positionH relativeFrom="page">
                  <wp:posOffset>2947670</wp:posOffset>
                </wp:positionH>
                <wp:positionV relativeFrom="paragraph">
                  <wp:posOffset>254635</wp:posOffset>
                </wp:positionV>
                <wp:extent cx="742315" cy="0"/>
                <wp:effectExtent l="0" t="0" r="0" b="0"/>
                <wp:wrapNone/>
                <wp:docPr id="374"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315" cy="0"/>
                        </a:xfrm>
                        <a:prstGeom prst="line">
                          <a:avLst/>
                        </a:prstGeom>
                        <a:noFill/>
                        <a:ln w="62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3A85FE1" id="Line 311" o:spid="_x0000_s1026" style="position:absolute;z-index:-1985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2.1pt,20.05pt" to="290.5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" strokeweight=".17392mm">
                <w10:wrap anchorx="page"/>
              </v:line>
            </w:pict>
          </mc:Fallback>
        </mc:AlternateContent>
      </w:r>
      <w:r w:rsidR="00D900F4" w:rsidRPr="006D0A0E">
        <w:t xml:space="preserve">Debt to Equity Capital </w:t>
      </w:r>
      <w:r w:rsidR="00D900F4" w:rsidRPr="006D0A0E">
        <w:rPr>
          <w:spacing w:val="-4"/>
        </w:rPr>
        <w:t>Ratio</w:t>
      </w:r>
    </w:p>
    <w:p w:rsidR="0023553C" w:rsidRPr="006D0A0E" w:rsidRDefault="00D900F4" w:rsidP="00EE0C23">
      <w:pPr>
        <w:spacing w:before="97" w:line="276" w:lineRule="auto"/>
        <w:ind w:left="3" w:right="4803" w:firstLine="106"/>
        <w:rPr>
          <w:i/>
          <w:w w:val="105"/>
          <w:sz w:val="24"/>
          <w:szCs w:val="24"/>
        </w:rPr>
      </w:pPr>
      <w:r w:rsidRPr="006D0A0E">
        <w:rPr>
          <w:sz w:val="24"/>
          <w:szCs w:val="24"/>
        </w:rPr>
        <w:br w:type="column"/>
      </w:r>
      <w:r w:rsidR="0023553C" w:rsidRPr="006D0A0E">
        <w:rPr>
          <w:i/>
          <w:w w:val="105"/>
          <w:sz w:val="24"/>
          <w:szCs w:val="24"/>
        </w:rPr>
        <w:lastRenderedPageBreak/>
        <w:t>Total debt</w:t>
      </w:r>
      <w:r w:rsidRPr="006D0A0E">
        <w:rPr>
          <w:i/>
          <w:w w:val="105"/>
          <w:sz w:val="24"/>
          <w:szCs w:val="24"/>
        </w:rPr>
        <w:t xml:space="preserve"> </w:t>
      </w:r>
    </w:p>
    <w:p w:rsidR="00805F9B" w:rsidRPr="006D0A0E" w:rsidRDefault="0023553C" w:rsidP="00EE0C23">
      <w:pPr>
        <w:spacing w:before="97" w:line="276" w:lineRule="auto"/>
        <w:ind w:left="3" w:right="4803" w:firstLine="106"/>
        <w:rPr>
          <w:i/>
          <w:sz w:val="24"/>
          <w:szCs w:val="24"/>
        </w:rPr>
      </w:pPr>
      <w:r w:rsidRPr="006D0A0E">
        <w:rPr>
          <w:i/>
          <w:w w:val="105"/>
          <w:sz w:val="24"/>
          <w:szCs w:val="24"/>
        </w:rPr>
        <w:t>Total Equity</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601" w:space="40"/>
            <w:col w:w="6959"/>
          </w:cols>
        </w:sectPr>
      </w:pPr>
    </w:p>
    <w:p w:rsidR="00805F9B" w:rsidRPr="006D0A0E" w:rsidRDefault="00D900F4" w:rsidP="00EE0C23">
      <w:pPr>
        <w:pStyle w:val="Heading5"/>
        <w:spacing w:before="80" w:line="276" w:lineRule="auto"/>
      </w:pPr>
      <w:r w:rsidRPr="006D0A0E">
        <w:lastRenderedPageBreak/>
        <w:t>Calculation of Debt to Equity Capital in 2016:</w:t>
      </w:r>
    </w:p>
    <w:p w:rsidR="00805F9B" w:rsidRPr="006D0A0E" w:rsidRDefault="00D900F4" w:rsidP="00EE0C23">
      <w:pPr>
        <w:pStyle w:val="BodyText"/>
        <w:spacing w:before="3" w:line="276" w:lineRule="auto"/>
        <w:rPr>
          <w:b/>
        </w:rPr>
      </w:pPr>
      <w:r w:rsidRPr="006D0A0E">
        <w:rPr>
          <w:noProof/>
        </w:rPr>
        <w:drawing>
          <wp:anchor distT="0" distB="0" distL="0" distR="0" simplePos="0" relativeHeight="33" behindDoc="0" locked="0" layoutInCell="1" allowOverlap="1" wp14:anchorId="605E8429" wp14:editId="250104B8">
            <wp:simplePos x="0" y="0"/>
            <wp:positionH relativeFrom="page">
              <wp:posOffset>1181100</wp:posOffset>
            </wp:positionH>
            <wp:positionV relativeFrom="paragraph">
              <wp:posOffset>180569</wp:posOffset>
            </wp:positionV>
            <wp:extent cx="738233" cy="598931"/>
            <wp:effectExtent l="0" t="0" r="0" b="0"/>
            <wp:wrapTopAndBottom/>
            <wp:docPr id="6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5.png"/>
                    <pic:cNvPicPr/>
                  </pic:nvPicPr>
                  <pic:blipFill>
                    <a:blip r:embed="rId60" cstate="print"/>
                    <a:stretch>
                      <a:fillRect/>
                    </a:stretch>
                  </pic:blipFill>
                  <pic:spPr>
                    <a:xfrm>
                      <a:off x="0" y="0"/>
                      <a:ext cx="738233" cy="598931"/>
                    </a:xfrm>
                    <a:prstGeom prst="rect">
                      <a:avLst/>
                    </a:prstGeom>
                  </pic:spPr>
                </pic:pic>
              </a:graphicData>
            </a:graphic>
          </wp:anchor>
        </w:drawing>
      </w:r>
    </w:p>
    <w:p w:rsidR="00805F9B" w:rsidRPr="006D0A0E" w:rsidRDefault="00D900F4" w:rsidP="00EE0C23">
      <w:pPr>
        <w:pStyle w:val="Heading6"/>
        <w:spacing w:before="208" w:after="46" w:line="276" w:lineRule="auto"/>
        <w:ind w:left="855"/>
        <w:rPr>
          <w:rFonts w:ascii="Times New Roman" w:hAnsi="Times New Roman" w:cs="Times New Roman"/>
        </w:rPr>
      </w:pPr>
      <w:r w:rsidRPr="006D0A0E">
        <w:rPr>
          <w:rFonts w:ascii="Times New Roman" w:hAnsi="Times New Roman" w:cs="Times New Roman"/>
          <w:color w:val="6F2F9F"/>
          <w:w w:val="95"/>
        </w:rPr>
        <w:t>Table-3.1: Debt to Equity Capital Ratio</w:t>
      </w: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79"/>
        <w:gridCol w:w="1500"/>
        <w:gridCol w:w="1502"/>
        <w:gridCol w:w="1488"/>
        <w:gridCol w:w="1503"/>
        <w:gridCol w:w="840"/>
      </w:tblGrid>
      <w:tr w:rsidR="00805F9B" w:rsidRPr="006D0A0E">
        <w:trPr>
          <w:trHeight w:val="1036"/>
        </w:trPr>
        <w:tc>
          <w:tcPr>
            <w:tcW w:w="1579"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500" w:type="dxa"/>
          </w:tcPr>
          <w:p w:rsidR="00805F9B" w:rsidRPr="006D0A0E" w:rsidRDefault="00D900F4" w:rsidP="00EE0C23">
            <w:pPr>
              <w:pStyle w:val="TableParagraph"/>
              <w:spacing w:line="276" w:lineRule="auto"/>
              <w:ind w:left="110"/>
              <w:rPr>
                <w:sz w:val="24"/>
                <w:szCs w:val="24"/>
              </w:rPr>
            </w:pPr>
            <w:r w:rsidRPr="006D0A0E">
              <w:rPr>
                <w:sz w:val="24"/>
                <w:szCs w:val="24"/>
              </w:rPr>
              <w:t>2012</w:t>
            </w:r>
          </w:p>
        </w:tc>
        <w:tc>
          <w:tcPr>
            <w:tcW w:w="1502" w:type="dxa"/>
          </w:tcPr>
          <w:p w:rsidR="00805F9B" w:rsidRPr="006D0A0E" w:rsidRDefault="00D900F4" w:rsidP="00EE0C23">
            <w:pPr>
              <w:pStyle w:val="TableParagraph"/>
              <w:spacing w:line="276" w:lineRule="auto"/>
              <w:ind w:left="113"/>
              <w:rPr>
                <w:sz w:val="24"/>
                <w:szCs w:val="24"/>
              </w:rPr>
            </w:pPr>
            <w:r w:rsidRPr="006D0A0E">
              <w:rPr>
                <w:sz w:val="24"/>
                <w:szCs w:val="24"/>
              </w:rPr>
              <w:t>2013</w:t>
            </w:r>
          </w:p>
        </w:tc>
        <w:tc>
          <w:tcPr>
            <w:tcW w:w="1488" w:type="dxa"/>
          </w:tcPr>
          <w:p w:rsidR="00805F9B" w:rsidRPr="006D0A0E" w:rsidRDefault="00D900F4" w:rsidP="00EE0C23">
            <w:pPr>
              <w:pStyle w:val="TableParagraph"/>
              <w:spacing w:line="276" w:lineRule="auto"/>
              <w:ind w:left="114"/>
              <w:rPr>
                <w:sz w:val="24"/>
                <w:szCs w:val="24"/>
              </w:rPr>
            </w:pPr>
            <w:r w:rsidRPr="006D0A0E">
              <w:rPr>
                <w:sz w:val="24"/>
                <w:szCs w:val="24"/>
              </w:rPr>
              <w:t>2014</w:t>
            </w:r>
          </w:p>
        </w:tc>
        <w:tc>
          <w:tcPr>
            <w:tcW w:w="1503" w:type="dxa"/>
          </w:tcPr>
          <w:p w:rsidR="00805F9B" w:rsidRPr="006D0A0E" w:rsidRDefault="00D900F4" w:rsidP="00EE0C23">
            <w:pPr>
              <w:pStyle w:val="TableParagraph"/>
              <w:spacing w:line="276" w:lineRule="auto"/>
              <w:ind w:left="111"/>
              <w:rPr>
                <w:sz w:val="24"/>
                <w:szCs w:val="24"/>
              </w:rPr>
            </w:pPr>
            <w:r w:rsidRPr="006D0A0E">
              <w:rPr>
                <w:sz w:val="24"/>
                <w:szCs w:val="24"/>
              </w:rPr>
              <w:t>2015</w:t>
            </w:r>
          </w:p>
        </w:tc>
        <w:tc>
          <w:tcPr>
            <w:tcW w:w="840" w:type="dxa"/>
          </w:tcPr>
          <w:p w:rsidR="00805F9B" w:rsidRPr="006D0A0E" w:rsidRDefault="00D900F4" w:rsidP="00EE0C23">
            <w:pPr>
              <w:pStyle w:val="TableParagraph"/>
              <w:spacing w:line="276" w:lineRule="auto"/>
              <w:ind w:left="111"/>
              <w:rPr>
                <w:sz w:val="24"/>
                <w:szCs w:val="24"/>
              </w:rPr>
            </w:pPr>
            <w:r w:rsidRPr="006D0A0E">
              <w:rPr>
                <w:sz w:val="24"/>
                <w:szCs w:val="24"/>
              </w:rPr>
              <w:t>2016</w:t>
            </w:r>
          </w:p>
        </w:tc>
      </w:tr>
      <w:tr w:rsidR="00805F9B" w:rsidRPr="006D0A0E">
        <w:trPr>
          <w:trHeight w:val="923"/>
        </w:trPr>
        <w:tc>
          <w:tcPr>
            <w:tcW w:w="1579" w:type="dxa"/>
          </w:tcPr>
          <w:p w:rsidR="00805F9B" w:rsidRPr="006D0A0E" w:rsidRDefault="00D900F4" w:rsidP="00EE0C23">
            <w:pPr>
              <w:pStyle w:val="TableParagraph"/>
              <w:spacing w:line="276" w:lineRule="auto"/>
              <w:ind w:left="126" w:right="144"/>
              <w:rPr>
                <w:sz w:val="24"/>
                <w:szCs w:val="24"/>
              </w:rPr>
            </w:pPr>
            <w:r w:rsidRPr="006D0A0E">
              <w:rPr>
                <w:sz w:val="24"/>
                <w:szCs w:val="24"/>
              </w:rPr>
              <w:t>Debt to Equity Capital Ratio</w:t>
            </w:r>
          </w:p>
        </w:tc>
        <w:tc>
          <w:tcPr>
            <w:tcW w:w="1500" w:type="dxa"/>
          </w:tcPr>
          <w:p w:rsidR="00805F9B" w:rsidRPr="006D0A0E" w:rsidRDefault="00D900F4" w:rsidP="00EE0C23">
            <w:pPr>
              <w:pStyle w:val="TableParagraph"/>
              <w:spacing w:line="276" w:lineRule="auto"/>
              <w:ind w:left="110"/>
              <w:rPr>
                <w:sz w:val="24"/>
                <w:szCs w:val="24"/>
              </w:rPr>
            </w:pPr>
            <w:r w:rsidRPr="006D0A0E">
              <w:rPr>
                <w:sz w:val="24"/>
                <w:szCs w:val="24"/>
              </w:rPr>
              <w:t>12.12</w:t>
            </w:r>
          </w:p>
        </w:tc>
        <w:tc>
          <w:tcPr>
            <w:tcW w:w="1502" w:type="dxa"/>
          </w:tcPr>
          <w:p w:rsidR="00805F9B" w:rsidRPr="006D0A0E" w:rsidRDefault="00D900F4" w:rsidP="00EE0C23">
            <w:pPr>
              <w:pStyle w:val="TableParagraph"/>
              <w:spacing w:line="276" w:lineRule="auto"/>
              <w:ind w:left="113"/>
              <w:rPr>
                <w:sz w:val="24"/>
                <w:szCs w:val="24"/>
              </w:rPr>
            </w:pPr>
            <w:r w:rsidRPr="006D0A0E">
              <w:rPr>
                <w:sz w:val="24"/>
                <w:szCs w:val="24"/>
              </w:rPr>
              <w:t>12.00</w:t>
            </w:r>
          </w:p>
        </w:tc>
        <w:tc>
          <w:tcPr>
            <w:tcW w:w="1488" w:type="dxa"/>
          </w:tcPr>
          <w:p w:rsidR="00805F9B" w:rsidRPr="006D0A0E" w:rsidRDefault="00D900F4" w:rsidP="00EE0C23">
            <w:pPr>
              <w:pStyle w:val="TableParagraph"/>
              <w:spacing w:line="276" w:lineRule="auto"/>
              <w:ind w:left="114"/>
              <w:rPr>
                <w:sz w:val="24"/>
                <w:szCs w:val="24"/>
              </w:rPr>
            </w:pPr>
            <w:r w:rsidRPr="006D0A0E">
              <w:rPr>
                <w:sz w:val="24"/>
                <w:szCs w:val="24"/>
              </w:rPr>
              <w:t>11.92</w:t>
            </w:r>
          </w:p>
        </w:tc>
        <w:tc>
          <w:tcPr>
            <w:tcW w:w="1503" w:type="dxa"/>
          </w:tcPr>
          <w:p w:rsidR="00805F9B" w:rsidRPr="006D0A0E" w:rsidRDefault="00D900F4" w:rsidP="00EE0C23">
            <w:pPr>
              <w:pStyle w:val="TableParagraph"/>
              <w:spacing w:line="276" w:lineRule="auto"/>
              <w:ind w:left="111"/>
              <w:rPr>
                <w:sz w:val="24"/>
                <w:szCs w:val="24"/>
              </w:rPr>
            </w:pPr>
            <w:r w:rsidRPr="006D0A0E">
              <w:rPr>
                <w:sz w:val="24"/>
                <w:szCs w:val="24"/>
              </w:rPr>
              <w:t>9.12</w:t>
            </w:r>
          </w:p>
        </w:tc>
        <w:tc>
          <w:tcPr>
            <w:tcW w:w="840" w:type="dxa"/>
          </w:tcPr>
          <w:p w:rsidR="00805F9B" w:rsidRPr="006D0A0E" w:rsidRDefault="00D900F4" w:rsidP="00EE0C23">
            <w:pPr>
              <w:pStyle w:val="TableParagraph"/>
              <w:spacing w:line="276" w:lineRule="auto"/>
              <w:ind w:left="111"/>
              <w:rPr>
                <w:sz w:val="24"/>
                <w:szCs w:val="24"/>
              </w:rPr>
            </w:pPr>
            <w:r w:rsidRPr="006D0A0E">
              <w:rPr>
                <w:sz w:val="24"/>
                <w:szCs w:val="24"/>
              </w:rPr>
              <w:t>9.72</w:t>
            </w:r>
          </w:p>
        </w:tc>
      </w:tr>
    </w:tbl>
    <w:p w:rsidR="00805F9B" w:rsidRPr="006D0A0E" w:rsidRDefault="00D900F4" w:rsidP="00EE0C23">
      <w:pPr>
        <w:pStyle w:val="BodyText"/>
        <w:spacing w:line="276" w:lineRule="auto"/>
        <w:ind w:left="855"/>
      </w:pPr>
      <w:r w:rsidRPr="006D0A0E">
        <w:t>(Source: JBL Annual Report: 2012-2016)</w:t>
      </w:r>
    </w:p>
    <w:p w:rsidR="00805F9B" w:rsidRPr="006D0A0E" w:rsidRDefault="00FD7B1F" w:rsidP="00EE0C23">
      <w:pPr>
        <w:pStyle w:val="BodyText"/>
        <w:spacing w:before="3" w:line="276" w:lineRule="auto"/>
      </w:pPr>
      <w:r w:rsidRPr="006D0A0E">
        <w:rPr>
          <w:noProof/>
        </w:rPr>
        <w:lastRenderedPageBreak/>
        <mc:AlternateContent>
          <mc:Choice Requires="wpg">
            <w:drawing>
              <wp:anchor distT="0" distB="0" distL="0" distR="0" simplePos="0" relativeHeight="487611392" behindDoc="1" locked="0" layoutInCell="1" allowOverlap="1" wp14:anchorId="331EC8EE" wp14:editId="3F0F343E">
                <wp:simplePos x="0" y="0"/>
                <wp:positionH relativeFrom="page">
                  <wp:posOffset>1184910</wp:posOffset>
                </wp:positionH>
                <wp:positionV relativeFrom="paragraph">
                  <wp:posOffset>151765</wp:posOffset>
                </wp:positionV>
                <wp:extent cx="5487035" cy="3124835"/>
                <wp:effectExtent l="0" t="0" r="0" b="0"/>
                <wp:wrapTopAndBottom/>
                <wp:docPr id="345"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035" cy="3124835"/>
                          <a:chOff x="1866" y="239"/>
                          <a:chExt cx="8641" cy="4921"/>
                        </a:xfrm>
                      </wpg:grpSpPr>
                      <pic:pic xmlns:pic="http://schemas.openxmlformats.org/drawingml/2006/picture">
                        <pic:nvPicPr>
                          <pic:cNvPr id="346" name="Picture 3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291" y="1048"/>
                            <a:ext cx="6151" cy="3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7" name="Line 309"/>
                        <wps:cNvCnPr/>
                        <wps:spPr bwMode="auto">
                          <a:xfrm>
                            <a:off x="3449" y="375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48" name="Line 308"/>
                        <wps:cNvCnPr/>
                        <wps:spPr bwMode="auto">
                          <a:xfrm>
                            <a:off x="3434" y="341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49" name="Line 307"/>
                        <wps:cNvCnPr/>
                        <wps:spPr bwMode="auto">
                          <a:xfrm>
                            <a:off x="3404" y="306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0" name="Line 306"/>
                        <wps:cNvCnPr/>
                        <wps:spPr bwMode="auto">
                          <a:xfrm>
                            <a:off x="3389" y="270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1" name="Line 305"/>
                        <wps:cNvCnPr/>
                        <wps:spPr bwMode="auto">
                          <a:xfrm>
                            <a:off x="3374" y="234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2" name="Line 304"/>
                        <wps:cNvCnPr/>
                        <wps:spPr bwMode="auto">
                          <a:xfrm>
                            <a:off x="3344" y="198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3" name="Line 303"/>
                        <wps:cNvCnPr/>
                        <wps:spPr bwMode="auto">
                          <a:xfrm>
                            <a:off x="3329" y="161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4" name="Line 302"/>
                        <wps:cNvCnPr/>
                        <wps:spPr bwMode="auto">
                          <a:xfrm>
                            <a:off x="3299" y="123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5" name="Line 301"/>
                        <wps:cNvCnPr/>
                        <wps:spPr bwMode="auto">
                          <a:xfrm>
                            <a:off x="3449" y="3756"/>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6" name="Line 300"/>
                        <wps:cNvCnPr/>
                        <wps:spPr bwMode="auto">
                          <a:xfrm>
                            <a:off x="4454" y="3891"/>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7" name="Line 299"/>
                        <wps:cNvCnPr/>
                        <wps:spPr bwMode="auto">
                          <a:xfrm>
                            <a:off x="5504" y="4026"/>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8" name="Line 298"/>
                        <wps:cNvCnPr/>
                        <wps:spPr bwMode="auto">
                          <a:xfrm>
                            <a:off x="6614" y="4176"/>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59" name="Line 297"/>
                        <wps:cNvCnPr/>
                        <wps:spPr bwMode="auto">
                          <a:xfrm>
                            <a:off x="7799" y="4326"/>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60" name="Line 296"/>
                        <wps:cNvCnPr/>
                        <wps:spPr bwMode="auto">
                          <a:xfrm>
                            <a:off x="9074" y="4491"/>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61" name="Rectangle 295"/>
                        <wps:cNvSpPr>
                          <a:spLocks noChangeArrowheads="1"/>
                        </wps:cNvSpPr>
                        <wps:spPr bwMode="auto">
                          <a:xfrm>
                            <a:off x="1874" y="246"/>
                            <a:ext cx="8625" cy="4905"/>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Text Box 294"/>
                        <wps:cNvSpPr txBox="1">
                          <a:spLocks noChangeArrowheads="1"/>
                        </wps:cNvSpPr>
                        <wps:spPr bwMode="auto">
                          <a:xfrm>
                            <a:off x="4191" y="540"/>
                            <a:ext cx="405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360" w:lineRule="exact"/>
                                <w:rPr>
                                  <w:rFonts w:ascii="Carlito"/>
                                  <w:b/>
                                  <w:sz w:val="36"/>
                                </w:rPr>
                              </w:pPr>
                              <w:r>
                                <w:rPr>
                                  <w:rFonts w:ascii="Carlito"/>
                                  <w:b/>
                                  <w:sz w:val="36"/>
                                </w:rPr>
                                <w:t>Debt to Equity capital ratio</w:t>
                              </w:r>
                            </w:p>
                          </w:txbxContent>
                        </wps:txbx>
                        <wps:bodyPr rot="0" vert="horz" wrap="square" lIns="0" tIns="0" rIns="0" bIns="0" anchor="t" anchorCtr="0" upright="1">
                          <a:noAutofit/>
                        </wps:bodyPr>
                      </wps:wsp>
                      <wps:wsp>
                        <wps:cNvPr id="363" name="Text Box 293"/>
                        <wps:cNvSpPr txBox="1">
                          <a:spLocks noChangeArrowheads="1"/>
                        </wps:cNvSpPr>
                        <wps:spPr bwMode="auto">
                          <a:xfrm>
                            <a:off x="2762" y="1200"/>
                            <a:ext cx="527" cy="2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rPr>
                                  <w:rFonts w:ascii="Carlito"/>
                                  <w:sz w:val="20"/>
                                </w:rPr>
                              </w:pPr>
                              <w:r>
                                <w:rPr>
                                  <w:rFonts w:ascii="Carlito"/>
                                  <w:sz w:val="20"/>
                                </w:rPr>
                                <w:t>12.5</w:t>
                              </w:r>
                            </w:p>
                            <w:p w:rsidR="001F1F8D" w:rsidRDefault="001F1F8D">
                              <w:pPr>
                                <w:spacing w:before="135"/>
                                <w:ind w:right="147"/>
                                <w:jc w:val="right"/>
                                <w:rPr>
                                  <w:rFonts w:ascii="Carlito"/>
                                  <w:sz w:val="20"/>
                                </w:rPr>
                              </w:pPr>
                              <w:r>
                                <w:rPr>
                                  <w:rFonts w:ascii="Carlito"/>
                                  <w:spacing w:val="-1"/>
                                  <w:w w:val="95"/>
                                  <w:sz w:val="20"/>
                                </w:rPr>
                                <w:t>12</w:t>
                              </w:r>
                            </w:p>
                            <w:p w:rsidR="001F1F8D" w:rsidRDefault="001F1F8D">
                              <w:pPr>
                                <w:spacing w:before="125"/>
                                <w:ind w:right="125"/>
                                <w:jc w:val="right"/>
                                <w:rPr>
                                  <w:rFonts w:ascii="Carlito"/>
                                  <w:sz w:val="20"/>
                                </w:rPr>
                              </w:pPr>
                              <w:r>
                                <w:rPr>
                                  <w:rFonts w:ascii="Carlito"/>
                                  <w:w w:val="95"/>
                                  <w:sz w:val="20"/>
                                </w:rPr>
                                <w:t>11.5</w:t>
                              </w:r>
                            </w:p>
                            <w:p w:rsidR="001F1F8D" w:rsidRDefault="001F1F8D">
                              <w:pPr>
                                <w:spacing w:before="123"/>
                                <w:ind w:right="102"/>
                                <w:jc w:val="right"/>
                                <w:rPr>
                                  <w:rFonts w:ascii="Carlito"/>
                                  <w:sz w:val="20"/>
                                </w:rPr>
                              </w:pPr>
                              <w:r>
                                <w:rPr>
                                  <w:rFonts w:ascii="Carlito"/>
                                  <w:spacing w:val="-1"/>
                                  <w:w w:val="95"/>
                                  <w:sz w:val="20"/>
                                </w:rPr>
                                <w:t>11</w:t>
                              </w:r>
                            </w:p>
                            <w:p w:rsidR="001F1F8D" w:rsidRDefault="001F1F8D">
                              <w:pPr>
                                <w:spacing w:before="116"/>
                                <w:ind w:right="82"/>
                                <w:jc w:val="right"/>
                                <w:rPr>
                                  <w:rFonts w:ascii="Carlito"/>
                                  <w:sz w:val="20"/>
                                </w:rPr>
                              </w:pPr>
                              <w:r>
                                <w:rPr>
                                  <w:rFonts w:ascii="Carlito"/>
                                  <w:w w:val="95"/>
                                  <w:sz w:val="20"/>
                                </w:rPr>
                                <w:t>10.5</w:t>
                              </w:r>
                            </w:p>
                            <w:p w:rsidR="001F1F8D" w:rsidRDefault="001F1F8D">
                              <w:pPr>
                                <w:spacing w:before="111"/>
                                <w:ind w:right="58"/>
                                <w:jc w:val="right"/>
                                <w:rPr>
                                  <w:rFonts w:ascii="Carlito"/>
                                  <w:sz w:val="20"/>
                                </w:rPr>
                              </w:pPr>
                              <w:r>
                                <w:rPr>
                                  <w:rFonts w:ascii="Carlito"/>
                                  <w:spacing w:val="-1"/>
                                  <w:w w:val="95"/>
                                  <w:sz w:val="20"/>
                                </w:rPr>
                                <w:t>10</w:t>
                              </w:r>
                            </w:p>
                            <w:p w:rsidR="001F1F8D" w:rsidRDefault="001F1F8D">
                              <w:pPr>
                                <w:spacing w:before="109"/>
                                <w:ind w:right="39"/>
                                <w:jc w:val="right"/>
                                <w:rPr>
                                  <w:rFonts w:ascii="Carlito"/>
                                  <w:sz w:val="20"/>
                                </w:rPr>
                              </w:pPr>
                              <w:r>
                                <w:rPr>
                                  <w:rFonts w:ascii="Carlito"/>
                                  <w:spacing w:val="-1"/>
                                  <w:sz w:val="20"/>
                                </w:rPr>
                                <w:t>9.5</w:t>
                              </w:r>
                            </w:p>
                            <w:p w:rsidR="001F1F8D" w:rsidRDefault="001F1F8D">
                              <w:pPr>
                                <w:spacing w:before="101" w:line="240" w:lineRule="exact"/>
                                <w:ind w:right="18"/>
                                <w:jc w:val="right"/>
                                <w:rPr>
                                  <w:rFonts w:ascii="Carlito"/>
                                  <w:sz w:val="20"/>
                                </w:rPr>
                              </w:pPr>
                              <w:r>
                                <w:rPr>
                                  <w:rFonts w:ascii="Carlito"/>
                                  <w:w w:val="99"/>
                                  <w:sz w:val="20"/>
                                </w:rPr>
                                <w:t>9</w:t>
                              </w:r>
                            </w:p>
                          </w:txbxContent>
                        </wps:txbx>
                        <wps:bodyPr rot="0" vert="horz" wrap="square" lIns="0" tIns="0" rIns="0" bIns="0" anchor="t" anchorCtr="0" upright="1">
                          <a:noAutofit/>
                        </wps:bodyPr>
                      </wps:wsp>
                      <wps:wsp>
                        <wps:cNvPr id="364" name="Text Box 292"/>
                        <wps:cNvSpPr txBox="1">
                          <a:spLocks noChangeArrowheads="1"/>
                        </wps:cNvSpPr>
                        <wps:spPr bwMode="auto">
                          <a:xfrm>
                            <a:off x="3845" y="2455"/>
                            <a:ext cx="47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12.12</w:t>
                              </w:r>
                            </w:p>
                          </w:txbxContent>
                        </wps:txbx>
                        <wps:bodyPr rot="0" vert="horz" wrap="square" lIns="0" tIns="0" rIns="0" bIns="0" anchor="t" anchorCtr="0" upright="1">
                          <a:noAutofit/>
                        </wps:bodyPr>
                      </wps:wsp>
                      <wps:wsp>
                        <wps:cNvPr id="365" name="Text Box 291"/>
                        <wps:cNvSpPr txBox="1">
                          <a:spLocks noChangeArrowheads="1"/>
                        </wps:cNvSpPr>
                        <wps:spPr bwMode="auto">
                          <a:xfrm>
                            <a:off x="4993" y="2719"/>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12</w:t>
                              </w:r>
                            </w:p>
                          </w:txbxContent>
                        </wps:txbx>
                        <wps:bodyPr rot="0" vert="horz" wrap="square" lIns="0" tIns="0" rIns="0" bIns="0" anchor="t" anchorCtr="0" upright="1">
                          <a:noAutofit/>
                        </wps:bodyPr>
                      </wps:wsp>
                      <wps:wsp>
                        <wps:cNvPr id="366" name="Text Box 290"/>
                        <wps:cNvSpPr txBox="1">
                          <a:spLocks noChangeArrowheads="1"/>
                        </wps:cNvSpPr>
                        <wps:spPr bwMode="auto">
                          <a:xfrm>
                            <a:off x="5957" y="2854"/>
                            <a:ext cx="47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11.92</w:t>
                              </w:r>
                            </w:p>
                          </w:txbxContent>
                        </wps:txbx>
                        <wps:bodyPr rot="0" vert="horz" wrap="square" lIns="0" tIns="0" rIns="0" bIns="0" anchor="t" anchorCtr="0" upright="1">
                          <a:noAutofit/>
                        </wps:bodyPr>
                      </wps:wsp>
                      <wps:wsp>
                        <wps:cNvPr id="367" name="Text Box 289"/>
                        <wps:cNvSpPr txBox="1">
                          <a:spLocks noChangeArrowheads="1"/>
                        </wps:cNvSpPr>
                        <wps:spPr bwMode="auto">
                          <a:xfrm>
                            <a:off x="3746" y="4071"/>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368" name="Text Box 288"/>
                        <wps:cNvSpPr txBox="1">
                          <a:spLocks noChangeArrowheads="1"/>
                        </wps:cNvSpPr>
                        <wps:spPr bwMode="auto">
                          <a:xfrm>
                            <a:off x="7139" y="4040"/>
                            <a:ext cx="37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9.12</w:t>
                              </w:r>
                            </w:p>
                          </w:txbxContent>
                        </wps:txbx>
                        <wps:bodyPr rot="0" vert="horz" wrap="square" lIns="0" tIns="0" rIns="0" bIns="0" anchor="t" anchorCtr="0" upright="1">
                          <a:noAutofit/>
                        </wps:bodyPr>
                      </wps:wsp>
                      <wps:wsp>
                        <wps:cNvPr id="369" name="Text Box 287"/>
                        <wps:cNvSpPr txBox="1">
                          <a:spLocks noChangeArrowheads="1"/>
                        </wps:cNvSpPr>
                        <wps:spPr bwMode="auto">
                          <a:xfrm>
                            <a:off x="8343" y="3961"/>
                            <a:ext cx="37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9.72</w:t>
                              </w:r>
                            </w:p>
                          </w:txbxContent>
                        </wps:txbx>
                        <wps:bodyPr rot="0" vert="horz" wrap="square" lIns="0" tIns="0" rIns="0" bIns="0" anchor="t" anchorCtr="0" upright="1">
                          <a:noAutofit/>
                        </wps:bodyPr>
                      </wps:wsp>
                      <wps:wsp>
                        <wps:cNvPr id="370" name="Text Box 286"/>
                        <wps:cNvSpPr txBox="1">
                          <a:spLocks noChangeArrowheads="1"/>
                        </wps:cNvSpPr>
                        <wps:spPr bwMode="auto">
                          <a:xfrm>
                            <a:off x="4772" y="4203"/>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371" name="Text Box 285"/>
                        <wps:cNvSpPr txBox="1">
                          <a:spLocks noChangeArrowheads="1"/>
                        </wps:cNvSpPr>
                        <wps:spPr bwMode="auto">
                          <a:xfrm>
                            <a:off x="5857" y="4345"/>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372" name="Text Box 284"/>
                        <wps:cNvSpPr txBox="1">
                          <a:spLocks noChangeArrowheads="1"/>
                        </wps:cNvSpPr>
                        <wps:spPr bwMode="auto">
                          <a:xfrm>
                            <a:off x="7009" y="4496"/>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373" name="Text Box 283"/>
                        <wps:cNvSpPr txBox="1">
                          <a:spLocks noChangeArrowheads="1"/>
                        </wps:cNvSpPr>
                        <wps:spPr bwMode="auto">
                          <a:xfrm>
                            <a:off x="8235" y="465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31EC8EE" id="Group 282" o:spid="_x0000_s1055" style="position:absolute;margin-left:93.3pt;margin-top:11.95pt;width:432.05pt;height:246.05pt;z-index:-15705088;mso-wrap-distance-left:0;mso-wrap-distance-right:0;mso-position-horizontal-relative:page" coordorigin="1866,239" coordsize="8641,4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">
                <v:shape id="Picture 310" o:spid="_x0000_s1056" type="#_x0000_t75" style="position:absolute;left:3291;top:1048;width:6151;height:3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">
                  <v:imagedata r:id="rId62" o:title=""/>
                </v:shape>
                <v:line id="Line 309" o:spid="_x0000_s1057" style="position:absolute;visibility:visible;mso-wrap-style:square" from="3449,3756" to="3449,3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" strokecolor="#858585" strokeweight=".26494mm"/>
                <v:line id="Line 308" o:spid="_x0000_s1058" style="position:absolute;visibility:visible;mso-wrap-style:square" from="3434,3411" to="3434,3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" strokecolor="#858585" strokeweight=".26494mm"/>
                <v:line id="Line 307" o:spid="_x0000_s1059" style="position:absolute;visibility:visible;mso-wrap-style:square" from="3404,3066" to="3404,3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" strokecolor="#858585" strokeweight=".26494mm"/>
                <v:line id="Line 306" o:spid="_x0000_s1060" style="position:absolute;visibility:visible;mso-wrap-style:square" from="3389,2706" to="3389,2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" strokecolor="#858585" strokeweight=".26494mm"/>
                <v:line id="Line 305" o:spid="_x0000_s1061" style="position:absolute;visibility:visible;mso-wrap-style:square" from="3374,2346" to="3374,2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" strokecolor="#858585" strokeweight=".26494mm"/>
                <v:line id="Line 304" o:spid="_x0000_s1062" style="position:absolute;visibility:visible;mso-wrap-style:square" from="3344,1986" to="3344,1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" strokecolor="#858585" strokeweight=".26494mm"/>
                <v:line id="Line 303" o:spid="_x0000_s1063" style="position:absolute;visibility:visible;mso-wrap-style:square" from="3329,1611" to="332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" strokecolor="#858585" strokeweight=".26494mm"/>
                <v:line id="Line 302" o:spid="_x0000_s1064" style="position:absolute;visibility:visible;mso-wrap-style:square" from="3299,1236" to="3299,1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" strokecolor="#858585" strokeweight=".26494mm"/>
                <v:line id="Line 301" o:spid="_x0000_s1065" style="position:absolute;visibility:visible;mso-wrap-style:square" from="3449,3756" to="3449,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" strokecolor="#858585" strokeweight=".26494mm"/>
                <v:line id="Line 300" o:spid="_x0000_s1066" style="position:absolute;visibility:visible;mso-wrap-style:square" from="4454,3891" to="4454,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" strokecolor="#858585" strokeweight=".26494mm"/>
                <v:line id="Line 299" o:spid="_x0000_s1067" style="position:absolute;visibility:visible;mso-wrap-style:square" from="5504,4026" to="5504,4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" strokecolor="#858585" strokeweight=".26494mm"/>
                <v:line id="Line 298" o:spid="_x0000_s1068" style="position:absolute;visibility:visible;mso-wrap-style:square" from="6614,4176" to="6614,4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" strokecolor="#858585" strokeweight=".26494mm"/>
                <v:line id="Line 297" o:spid="_x0000_s1069" style="position:absolute;visibility:visible;mso-wrap-style:square" from="7799,4326" to="7799,4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" strokecolor="#858585" strokeweight=".26494mm"/>
                <v:line id="Line 296" o:spid="_x0000_s1070" style="position:absolute;visibility:visible;mso-wrap-style:square" from="9074,4491" to="9074,4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" strokecolor="#858585" strokeweight=".26494mm"/>
                <v:rect id="Rectangle 295" o:spid="_x0000_s1071" style="position:absolute;left:1874;top:246;width:8625;height:4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" filled="f" strokecolor="#858585" strokeweight=".26494mm"/>
                <v:shape id="Text Box 294" o:spid="_x0000_s1072" type="#_x0000_t202" style="position:absolute;left:4191;top:540;width:405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rsidR="001F1F8D" w:rsidRDefault="001F1F8D">
                        <w:pPr>
                          <w:spacing w:line="360" w:lineRule="exact"/>
                          <w:rPr>
                            <w:rFonts w:ascii="Carlito"/>
                            <w:b/>
                            <w:sz w:val="36"/>
                          </w:rPr>
                        </w:pPr>
                        <w:r>
                          <w:rPr>
                            <w:rFonts w:ascii="Carlito"/>
                            <w:b/>
                            <w:sz w:val="36"/>
                          </w:rPr>
                          <w:t>Debt to Equity capital ratio</w:t>
                        </w:r>
                      </w:p>
                    </w:txbxContent>
                  </v:textbox>
                </v:shape>
                <v:shape id="Text Box 293" o:spid="_x0000_s1073" type="#_x0000_t202" style="position:absolute;left:2762;top:1200;width:527;height:2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rsidR="001F1F8D" w:rsidRDefault="001F1F8D">
                        <w:pPr>
                          <w:spacing w:line="203" w:lineRule="exact"/>
                          <w:rPr>
                            <w:rFonts w:ascii="Carlito"/>
                            <w:sz w:val="20"/>
                          </w:rPr>
                        </w:pPr>
                        <w:r>
                          <w:rPr>
                            <w:rFonts w:ascii="Carlito"/>
                            <w:sz w:val="20"/>
                          </w:rPr>
                          <w:t>12.5</w:t>
                        </w:r>
                      </w:p>
                      <w:p w:rsidR="001F1F8D" w:rsidRDefault="001F1F8D">
                        <w:pPr>
                          <w:spacing w:before="135"/>
                          <w:ind w:right="147"/>
                          <w:jc w:val="right"/>
                          <w:rPr>
                            <w:rFonts w:ascii="Carlito"/>
                            <w:sz w:val="20"/>
                          </w:rPr>
                        </w:pPr>
                        <w:r>
                          <w:rPr>
                            <w:rFonts w:ascii="Carlito"/>
                            <w:spacing w:val="-1"/>
                            <w:w w:val="95"/>
                            <w:sz w:val="20"/>
                          </w:rPr>
                          <w:t>12</w:t>
                        </w:r>
                      </w:p>
                      <w:p w:rsidR="001F1F8D" w:rsidRDefault="001F1F8D">
                        <w:pPr>
                          <w:spacing w:before="125"/>
                          <w:ind w:right="125"/>
                          <w:jc w:val="right"/>
                          <w:rPr>
                            <w:rFonts w:ascii="Carlito"/>
                            <w:sz w:val="20"/>
                          </w:rPr>
                        </w:pPr>
                        <w:r>
                          <w:rPr>
                            <w:rFonts w:ascii="Carlito"/>
                            <w:w w:val="95"/>
                            <w:sz w:val="20"/>
                          </w:rPr>
                          <w:t>11.5</w:t>
                        </w:r>
                      </w:p>
                      <w:p w:rsidR="001F1F8D" w:rsidRDefault="001F1F8D">
                        <w:pPr>
                          <w:spacing w:before="123"/>
                          <w:ind w:right="102"/>
                          <w:jc w:val="right"/>
                          <w:rPr>
                            <w:rFonts w:ascii="Carlito"/>
                            <w:sz w:val="20"/>
                          </w:rPr>
                        </w:pPr>
                        <w:r>
                          <w:rPr>
                            <w:rFonts w:ascii="Carlito"/>
                            <w:spacing w:val="-1"/>
                            <w:w w:val="95"/>
                            <w:sz w:val="20"/>
                          </w:rPr>
                          <w:t>11</w:t>
                        </w:r>
                      </w:p>
                      <w:p w:rsidR="001F1F8D" w:rsidRDefault="001F1F8D">
                        <w:pPr>
                          <w:spacing w:before="116"/>
                          <w:ind w:right="82"/>
                          <w:jc w:val="right"/>
                          <w:rPr>
                            <w:rFonts w:ascii="Carlito"/>
                            <w:sz w:val="20"/>
                          </w:rPr>
                        </w:pPr>
                        <w:r>
                          <w:rPr>
                            <w:rFonts w:ascii="Carlito"/>
                            <w:w w:val="95"/>
                            <w:sz w:val="20"/>
                          </w:rPr>
                          <w:t>10.5</w:t>
                        </w:r>
                      </w:p>
                      <w:p w:rsidR="001F1F8D" w:rsidRDefault="001F1F8D">
                        <w:pPr>
                          <w:spacing w:before="111"/>
                          <w:ind w:right="58"/>
                          <w:jc w:val="right"/>
                          <w:rPr>
                            <w:rFonts w:ascii="Carlito"/>
                            <w:sz w:val="20"/>
                          </w:rPr>
                        </w:pPr>
                        <w:r>
                          <w:rPr>
                            <w:rFonts w:ascii="Carlito"/>
                            <w:spacing w:val="-1"/>
                            <w:w w:val="95"/>
                            <w:sz w:val="20"/>
                          </w:rPr>
                          <w:t>10</w:t>
                        </w:r>
                      </w:p>
                      <w:p w:rsidR="001F1F8D" w:rsidRDefault="001F1F8D">
                        <w:pPr>
                          <w:spacing w:before="109"/>
                          <w:ind w:right="39"/>
                          <w:jc w:val="right"/>
                          <w:rPr>
                            <w:rFonts w:ascii="Carlito"/>
                            <w:sz w:val="20"/>
                          </w:rPr>
                        </w:pPr>
                        <w:r>
                          <w:rPr>
                            <w:rFonts w:ascii="Carlito"/>
                            <w:spacing w:val="-1"/>
                            <w:sz w:val="20"/>
                          </w:rPr>
                          <w:t>9.5</w:t>
                        </w:r>
                      </w:p>
                      <w:p w:rsidR="001F1F8D" w:rsidRDefault="001F1F8D">
                        <w:pPr>
                          <w:spacing w:before="101" w:line="240" w:lineRule="exact"/>
                          <w:ind w:right="18"/>
                          <w:jc w:val="right"/>
                          <w:rPr>
                            <w:rFonts w:ascii="Carlito"/>
                            <w:sz w:val="20"/>
                          </w:rPr>
                        </w:pPr>
                        <w:r>
                          <w:rPr>
                            <w:rFonts w:ascii="Carlito"/>
                            <w:w w:val="99"/>
                            <w:sz w:val="20"/>
                          </w:rPr>
                          <w:t>9</w:t>
                        </w:r>
                      </w:p>
                    </w:txbxContent>
                  </v:textbox>
                </v:shape>
                <v:shape id="Text Box 292" o:spid="_x0000_s1074" type="#_x0000_t202" style="position:absolute;left:3845;top:2455;width:47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12.12</w:t>
                        </w:r>
                      </w:p>
                    </w:txbxContent>
                  </v:textbox>
                </v:shape>
                <v:shape id="Text Box 291" o:spid="_x0000_s1075" type="#_x0000_t202" style="position:absolute;left:4993;top:2719;width:2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k2xQAAANwAAAAPAAAAZHJzL2Rvd25yZXYueG1sRI9Ba8JA&#10;FITvBf/D8gre6qYV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ABsnk2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12</w:t>
                        </w:r>
                      </w:p>
                    </w:txbxContent>
                  </v:textbox>
                </v:shape>
                <v:shape id="Text Box 290" o:spid="_x0000_s1076" type="#_x0000_t202" style="position:absolute;left:5957;top:2854;width:47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rsidR="001F1F8D" w:rsidRDefault="001F1F8D">
                        <w:pPr>
                          <w:spacing w:line="199" w:lineRule="exact"/>
                          <w:rPr>
                            <w:rFonts w:ascii="Carlito"/>
                            <w:sz w:val="20"/>
                          </w:rPr>
                        </w:pPr>
                        <w:r>
                          <w:rPr>
                            <w:rFonts w:ascii="Carlito"/>
                            <w:sz w:val="20"/>
                          </w:rPr>
                          <w:t>11.92</w:t>
                        </w:r>
                      </w:p>
                    </w:txbxContent>
                  </v:textbox>
                </v:shape>
                <v:shape id="Text Box 289" o:spid="_x0000_s1077" type="#_x0000_t202" style="position:absolute;left:3746;top:4071;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axQAAANwAAAAPAAAAZHJzL2Rvd25yZXYueG1sRI9Ba8JA&#10;FITvgv9heYXedFML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CeLELa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288" o:spid="_x0000_s1078" type="#_x0000_t202" style="position:absolute;left:7139;top:4040;width:37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9.12</w:t>
                        </w:r>
                      </w:p>
                    </w:txbxContent>
                  </v:textbox>
                </v:shape>
                <v:shape id="Text Box 287" o:spid="_x0000_s1079" type="#_x0000_t202" style="position:absolute;left:8343;top:3961;width:37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9.72</w:t>
                        </w:r>
                      </w:p>
                    </w:txbxContent>
                  </v:textbox>
                </v:shape>
                <v:shape id="Text Box 286" o:spid="_x0000_s1080" type="#_x0000_t202" style="position:absolute;left:4772;top:4203;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285" o:spid="_x0000_s1081" type="#_x0000_t202" style="position:absolute;left:5857;top:4345;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284" o:spid="_x0000_s1082" type="#_x0000_t202" style="position:absolute;left:7009;top:4496;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283" o:spid="_x0000_s1083" type="#_x0000_t202" style="position:absolute;left:8235;top:465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wrap type="topAndBottom" anchorx="page"/>
              </v:group>
            </w:pict>
          </mc:Fallback>
        </mc:AlternateContent>
      </w:r>
    </w:p>
    <w:p w:rsidR="00805F9B" w:rsidRPr="006D0A0E" w:rsidRDefault="00805F9B" w:rsidP="00EE0C23">
      <w:pPr>
        <w:pStyle w:val="BodyText"/>
        <w:spacing w:before="4" w:line="276" w:lineRule="auto"/>
      </w:pPr>
    </w:p>
    <w:p w:rsidR="00805F9B" w:rsidRPr="006D0A0E" w:rsidRDefault="00D900F4" w:rsidP="00EE0C23">
      <w:pPr>
        <w:pStyle w:val="Heading5"/>
        <w:spacing w:line="276" w:lineRule="auto"/>
      </w:pPr>
      <w:r w:rsidRPr="006D0A0E">
        <w:rPr>
          <w:color w:val="6F2F9F"/>
        </w:rPr>
        <w:t>Fig-2.1: Debt to Equity Capital Ratio (Author’s Compilation)</w:t>
      </w:r>
    </w:p>
    <w:p w:rsidR="00805F9B" w:rsidRPr="006D0A0E" w:rsidRDefault="00805F9B" w:rsidP="00EE0C23">
      <w:pPr>
        <w:pStyle w:val="BodyText"/>
        <w:spacing w:before="3" w:line="276" w:lineRule="auto"/>
        <w:rPr>
          <w:b/>
        </w:rPr>
      </w:pPr>
    </w:p>
    <w:p w:rsidR="00805F9B" w:rsidRDefault="00D900F4" w:rsidP="00EE0C23">
      <w:pPr>
        <w:pStyle w:val="Heading6"/>
        <w:spacing w:before="1" w:line="276" w:lineRule="auto"/>
        <w:rPr>
          <w:rFonts w:ascii="Times New Roman" w:hAnsi="Times New Roman" w:cs="Times New Roman"/>
          <w:color w:val="00AF50"/>
        </w:rPr>
      </w:pPr>
      <w:r w:rsidRPr="006D0A0E">
        <w:rPr>
          <w:rFonts w:ascii="Times New Roman" w:hAnsi="Times New Roman" w:cs="Times New Roman"/>
          <w:color w:val="00AF50"/>
        </w:rPr>
        <w:t>Findings about Debt to Equity Capital Ratio</w:t>
      </w:r>
    </w:p>
    <w:p w:rsidR="00195DDD" w:rsidRPr="006D0A0E" w:rsidRDefault="00195DDD" w:rsidP="00EE0C23">
      <w:pPr>
        <w:pStyle w:val="Heading6"/>
        <w:spacing w:before="1" w:line="276" w:lineRule="auto"/>
        <w:rPr>
          <w:rFonts w:ascii="Times New Roman" w:hAnsi="Times New Roman" w:cs="Times New Roman"/>
        </w:rPr>
      </w:pPr>
    </w:p>
    <w:p w:rsidR="00805F9B" w:rsidRPr="006D0A0E" w:rsidRDefault="00805F9B" w:rsidP="00EE0C23">
      <w:pPr>
        <w:pStyle w:val="BodyText"/>
        <w:spacing w:before="8" w:line="276" w:lineRule="auto"/>
        <w:rPr>
          <w:b/>
          <w:i/>
        </w:rPr>
      </w:pPr>
    </w:p>
    <w:p w:rsidR="00195DDD" w:rsidRPr="006D0A0E" w:rsidRDefault="00195DDD" w:rsidP="00195DDD">
      <w:pPr>
        <w:pStyle w:val="BodyText"/>
        <w:spacing w:before="89" w:line="276" w:lineRule="auto"/>
        <w:ind w:left="440" w:right="1149"/>
        <w:jc w:val="both"/>
      </w:pPr>
      <w:r>
        <w:t>From 2012 to 2016, there is a shaky pattern in Jamuna Bank Ltd.'s obligation to evaluate capital proportion. Over a five-year period, Jamuna Bank's obligation to value capital ratio has decreased from 12.12 in 2012 to 9.72 in 2016.It means that between 2012 and 2016, their liability grew faster than their value capital. It does, however, extend the structural year from 2015 to 2016.Over time, this higher result increases both the risk and the benefit. In general, this implies that their power and, more importantly, their danger is waning. It also means that, as a result of their growing influence, their typical income may increase.</w:t>
      </w:r>
    </w:p>
    <w:p w:rsidR="00805F9B" w:rsidRPr="006D0A0E" w:rsidRDefault="00D900F4" w:rsidP="00EE0C23">
      <w:pPr>
        <w:pStyle w:val="Heading5"/>
        <w:numPr>
          <w:ilvl w:val="2"/>
          <w:numId w:val="6"/>
        </w:numPr>
        <w:tabs>
          <w:tab w:val="left" w:pos="981"/>
        </w:tabs>
        <w:spacing w:before="112" w:line="276" w:lineRule="auto"/>
        <w:ind w:hanging="541"/>
        <w:jc w:val="both"/>
      </w:pPr>
      <w:r w:rsidRPr="006D0A0E">
        <w:rPr>
          <w:color w:val="00AF50"/>
        </w:rPr>
        <w:t>Total debt to Total Asset</w:t>
      </w:r>
      <w:r w:rsidRPr="006D0A0E">
        <w:rPr>
          <w:color w:val="00AF50"/>
          <w:spacing w:val="-3"/>
        </w:rPr>
        <w:t xml:space="preserve"> </w:t>
      </w:r>
      <w:r w:rsidRPr="006D0A0E">
        <w:rPr>
          <w:color w:val="00AF50"/>
        </w:rPr>
        <w:t>ratio:</w:t>
      </w:r>
    </w:p>
    <w:p w:rsidR="00805F9B" w:rsidRPr="006D0A0E" w:rsidRDefault="00805F9B" w:rsidP="00EE0C23">
      <w:pPr>
        <w:pStyle w:val="BodyText"/>
        <w:spacing w:before="1" w:line="276" w:lineRule="auto"/>
        <w:rPr>
          <w:b/>
        </w:rPr>
      </w:pPr>
    </w:p>
    <w:p w:rsidR="00805F9B" w:rsidRPr="006D0A0E" w:rsidRDefault="00805F9B" w:rsidP="00EE0C23">
      <w:pPr>
        <w:spacing w:line="276" w:lineRule="auto"/>
        <w:rPr>
          <w:sz w:val="24"/>
          <w:szCs w:val="24"/>
        </w:rPr>
        <w:sectPr w:rsidR="00805F9B" w:rsidRPr="006D0A0E" w:rsidSect="00F24784">
          <w:type w:val="continuous"/>
          <w:pgSz w:w="11920" w:h="17350"/>
          <w:pgMar w:top="1340" w:right="320" w:bottom="1440" w:left="1000" w:header="452" w:footer="942" w:gutter="0"/>
          <w:cols w:space="720"/>
        </w:sectPr>
      </w:pPr>
    </w:p>
    <w:p w:rsidR="00805F9B" w:rsidRPr="006D0A0E" w:rsidRDefault="00805F9B" w:rsidP="00EE0C23">
      <w:pPr>
        <w:pStyle w:val="BodyText"/>
        <w:spacing w:before="8" w:line="276" w:lineRule="auto"/>
        <w:rPr>
          <w:b/>
        </w:rPr>
      </w:pPr>
    </w:p>
    <w:p w:rsidR="00805F9B" w:rsidRPr="006D0A0E" w:rsidRDefault="00FD7B1F" w:rsidP="00EE0C23">
      <w:pPr>
        <w:pStyle w:val="BodyText"/>
        <w:spacing w:before="1" w:line="276" w:lineRule="auto"/>
        <w:ind w:left="855"/>
      </w:pPr>
      <w:r w:rsidRPr="006D0A0E">
        <w:rPr>
          <w:noProof/>
        </w:rPr>
        <mc:AlternateContent>
          <mc:Choice Requires="wps">
            <w:drawing>
              <wp:anchor distT="0" distB="0" distL="114300" distR="114300" simplePos="0" relativeHeight="483460608" behindDoc="1" locked="0" layoutInCell="1" allowOverlap="1" wp14:anchorId="455409F0" wp14:editId="440E06BE">
                <wp:simplePos x="0" y="0"/>
                <wp:positionH relativeFrom="page">
                  <wp:posOffset>3199765</wp:posOffset>
                </wp:positionH>
                <wp:positionV relativeFrom="paragraph">
                  <wp:posOffset>105410</wp:posOffset>
                </wp:positionV>
                <wp:extent cx="694055" cy="0"/>
                <wp:effectExtent l="0" t="0" r="0" b="0"/>
                <wp:wrapNone/>
                <wp:docPr id="344"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05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93685A6" id="Line 281" o:spid="_x0000_s1026" style="position:absolute;z-index:-1985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1.95pt,8.3pt" to="306.6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" strokeweight=".17567mm">
                <w10:wrap anchorx="page"/>
              </v:line>
            </w:pict>
          </mc:Fallback>
        </mc:AlternateContent>
      </w:r>
      <w:r w:rsidR="00D900F4" w:rsidRPr="006D0A0E">
        <w:t xml:space="preserve">Total debt to Total Asset </w:t>
      </w:r>
      <w:r w:rsidR="00D900F4" w:rsidRPr="006D0A0E">
        <w:rPr>
          <w:spacing w:val="-4"/>
        </w:rPr>
        <w:t>ratio=</w:t>
      </w:r>
    </w:p>
    <w:p w:rsidR="00805F9B" w:rsidRPr="006D0A0E" w:rsidRDefault="00D900F4" w:rsidP="00EE0C23">
      <w:pPr>
        <w:spacing w:before="90" w:line="276" w:lineRule="auto"/>
        <w:ind w:left="132" w:right="5458" w:firstLine="76"/>
        <w:rPr>
          <w:i/>
          <w:sz w:val="24"/>
          <w:szCs w:val="24"/>
        </w:rPr>
      </w:pPr>
      <w:r w:rsidRPr="006D0A0E">
        <w:rPr>
          <w:sz w:val="24"/>
          <w:szCs w:val="24"/>
        </w:rPr>
        <w:br w:type="column"/>
      </w:r>
      <w:r w:rsidRPr="006D0A0E">
        <w:rPr>
          <w:i/>
          <w:sz w:val="24"/>
          <w:szCs w:val="24"/>
        </w:rPr>
        <w:lastRenderedPageBreak/>
        <w:t>total debt total assets</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876" w:space="40"/>
            <w:col w:w="6684"/>
          </w:cols>
        </w:sectPr>
      </w:pPr>
    </w:p>
    <w:p w:rsidR="00805F9B" w:rsidRPr="006D0A0E" w:rsidRDefault="00D900F4" w:rsidP="00EE0C23">
      <w:pPr>
        <w:pStyle w:val="Heading5"/>
        <w:spacing w:before="162" w:line="276" w:lineRule="auto"/>
      </w:pPr>
      <w:r w:rsidRPr="006D0A0E">
        <w:lastRenderedPageBreak/>
        <w:t>Calculation of Debt to Total Asset ratio:</w:t>
      </w:r>
    </w:p>
    <w:p w:rsidR="00805F9B" w:rsidRPr="006D0A0E" w:rsidRDefault="00D900F4" w:rsidP="00EE0C23">
      <w:pPr>
        <w:pStyle w:val="BodyText"/>
        <w:spacing w:before="11" w:line="276" w:lineRule="auto"/>
        <w:rPr>
          <w:b/>
        </w:rPr>
      </w:pPr>
      <w:r w:rsidRPr="006D0A0E">
        <w:rPr>
          <w:noProof/>
        </w:rPr>
        <w:drawing>
          <wp:anchor distT="0" distB="0" distL="0" distR="0" simplePos="0" relativeHeight="48" behindDoc="0" locked="0" layoutInCell="1" allowOverlap="1" wp14:anchorId="69257698" wp14:editId="5D43A1AC">
            <wp:simplePos x="0" y="0"/>
            <wp:positionH relativeFrom="page">
              <wp:posOffset>1181100</wp:posOffset>
            </wp:positionH>
            <wp:positionV relativeFrom="paragraph">
              <wp:posOffset>155963</wp:posOffset>
            </wp:positionV>
            <wp:extent cx="737809" cy="571500"/>
            <wp:effectExtent l="0" t="0" r="0" b="0"/>
            <wp:wrapTopAndBottom/>
            <wp:docPr id="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7.png"/>
                    <pic:cNvPicPr/>
                  </pic:nvPicPr>
                  <pic:blipFill>
                    <a:blip r:embed="rId63" cstate="print"/>
                    <a:stretch>
                      <a:fillRect/>
                    </a:stretch>
                  </pic:blipFill>
                  <pic:spPr>
                    <a:xfrm>
                      <a:off x="0" y="0"/>
                      <a:ext cx="737809" cy="571500"/>
                    </a:xfrm>
                    <a:prstGeom prst="rect">
                      <a:avLst/>
                    </a:prstGeom>
                  </pic:spPr>
                </pic:pic>
              </a:graphicData>
            </a:graphic>
          </wp:anchor>
        </w:drawing>
      </w:r>
    </w:p>
    <w:p w:rsidR="00805F9B" w:rsidRPr="006D0A0E" w:rsidRDefault="00805F9B" w:rsidP="00EE0C23">
      <w:pPr>
        <w:pStyle w:val="BodyText"/>
        <w:spacing w:before="6" w:line="276" w:lineRule="auto"/>
        <w:rPr>
          <w:b/>
        </w:rPr>
      </w:pPr>
    </w:p>
    <w:p w:rsidR="00805F9B" w:rsidRPr="006D0A0E" w:rsidRDefault="00D900F4" w:rsidP="00EE0C23">
      <w:pPr>
        <w:spacing w:before="90" w:line="276" w:lineRule="auto"/>
        <w:ind w:left="987"/>
        <w:rPr>
          <w:b/>
          <w:sz w:val="24"/>
          <w:szCs w:val="24"/>
        </w:rPr>
      </w:pPr>
      <w:r w:rsidRPr="006D0A0E">
        <w:rPr>
          <w:b/>
          <w:sz w:val="24"/>
          <w:szCs w:val="24"/>
        </w:rPr>
        <w:t>Table 3.2: Total Debt to Total Asset ratio</w:t>
      </w:r>
    </w:p>
    <w:p w:rsidR="00D70F73" w:rsidRDefault="00D70F73" w:rsidP="00EE0C23">
      <w:pPr>
        <w:pStyle w:val="BodyText"/>
        <w:spacing w:before="178" w:after="25" w:line="276" w:lineRule="auto"/>
        <w:ind w:right="1275"/>
        <w:jc w:val="right"/>
      </w:pPr>
    </w:p>
    <w:p w:rsidR="00D70F73" w:rsidRDefault="00D70F73" w:rsidP="00EE0C23">
      <w:pPr>
        <w:pStyle w:val="BodyText"/>
        <w:spacing w:before="178" w:after="25" w:line="276" w:lineRule="auto"/>
        <w:ind w:right="1275"/>
        <w:jc w:val="right"/>
      </w:pPr>
    </w:p>
    <w:p w:rsidR="00D70F73" w:rsidRDefault="00D70F73" w:rsidP="00EE0C23">
      <w:pPr>
        <w:pStyle w:val="BodyText"/>
        <w:spacing w:before="178" w:after="25" w:line="276" w:lineRule="auto"/>
        <w:ind w:right="1275"/>
        <w:jc w:val="right"/>
      </w:pPr>
    </w:p>
    <w:p w:rsidR="00805F9B" w:rsidRPr="006D0A0E" w:rsidRDefault="00D900F4" w:rsidP="00EE0C23">
      <w:pPr>
        <w:pStyle w:val="BodyText"/>
        <w:spacing w:before="178" w:after="25" w:line="276" w:lineRule="auto"/>
        <w:ind w:right="1275"/>
        <w:jc w:val="right"/>
      </w:pPr>
      <w:r w:rsidRPr="006D0A0E">
        <w:t>In million</w:t>
      </w:r>
    </w:p>
    <w:tbl>
      <w:tblPr>
        <w:tblpPr w:leftFromText="180" w:rightFromText="180" w:horzAnchor="margin" w:tblpY="585"/>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00"/>
        <w:gridCol w:w="1503"/>
        <w:gridCol w:w="1517"/>
        <w:gridCol w:w="1503"/>
        <w:gridCol w:w="1518"/>
        <w:gridCol w:w="1489"/>
      </w:tblGrid>
      <w:tr w:rsidR="00805F9B" w:rsidRPr="006D0A0E" w:rsidTr="00D70F73">
        <w:trPr>
          <w:trHeight w:val="414"/>
        </w:trPr>
        <w:tc>
          <w:tcPr>
            <w:tcW w:w="1500" w:type="dxa"/>
          </w:tcPr>
          <w:p w:rsidR="00805F9B" w:rsidRPr="006D0A0E" w:rsidRDefault="00D900F4" w:rsidP="00D70F73">
            <w:pPr>
              <w:pStyle w:val="TableParagraph"/>
              <w:spacing w:line="276" w:lineRule="auto"/>
              <w:ind w:left="126"/>
              <w:rPr>
                <w:sz w:val="24"/>
                <w:szCs w:val="24"/>
              </w:rPr>
            </w:pPr>
            <w:r w:rsidRPr="006D0A0E">
              <w:rPr>
                <w:sz w:val="24"/>
                <w:szCs w:val="24"/>
              </w:rPr>
              <w:t>Particulars</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2012</w:t>
            </w:r>
          </w:p>
        </w:tc>
        <w:tc>
          <w:tcPr>
            <w:tcW w:w="1517" w:type="dxa"/>
          </w:tcPr>
          <w:p w:rsidR="00805F9B" w:rsidRPr="006D0A0E" w:rsidRDefault="00D900F4" w:rsidP="00D70F73">
            <w:pPr>
              <w:pStyle w:val="TableParagraph"/>
              <w:spacing w:line="276" w:lineRule="auto"/>
              <w:ind w:left="126"/>
              <w:rPr>
                <w:sz w:val="24"/>
                <w:szCs w:val="24"/>
              </w:rPr>
            </w:pPr>
            <w:r w:rsidRPr="006D0A0E">
              <w:rPr>
                <w:sz w:val="24"/>
                <w:szCs w:val="24"/>
              </w:rPr>
              <w:t>2013</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2014</w:t>
            </w:r>
          </w:p>
        </w:tc>
        <w:tc>
          <w:tcPr>
            <w:tcW w:w="1518" w:type="dxa"/>
          </w:tcPr>
          <w:p w:rsidR="00805F9B" w:rsidRPr="006D0A0E" w:rsidRDefault="00D900F4" w:rsidP="00D70F73">
            <w:pPr>
              <w:pStyle w:val="TableParagraph"/>
              <w:spacing w:line="276" w:lineRule="auto"/>
              <w:ind w:left="126"/>
              <w:rPr>
                <w:sz w:val="24"/>
                <w:szCs w:val="24"/>
              </w:rPr>
            </w:pPr>
            <w:r w:rsidRPr="006D0A0E">
              <w:rPr>
                <w:sz w:val="24"/>
                <w:szCs w:val="24"/>
              </w:rPr>
              <w:t>2015</w:t>
            </w:r>
          </w:p>
        </w:tc>
        <w:tc>
          <w:tcPr>
            <w:tcW w:w="1489" w:type="dxa"/>
          </w:tcPr>
          <w:p w:rsidR="00805F9B" w:rsidRPr="006D0A0E" w:rsidRDefault="00D900F4" w:rsidP="00D70F73">
            <w:pPr>
              <w:pStyle w:val="TableParagraph"/>
              <w:spacing w:line="276" w:lineRule="auto"/>
              <w:ind w:left="111"/>
              <w:rPr>
                <w:sz w:val="24"/>
                <w:szCs w:val="24"/>
              </w:rPr>
            </w:pPr>
            <w:r w:rsidRPr="006D0A0E">
              <w:rPr>
                <w:sz w:val="24"/>
                <w:szCs w:val="24"/>
              </w:rPr>
              <w:t>2016</w:t>
            </w:r>
          </w:p>
        </w:tc>
      </w:tr>
      <w:tr w:rsidR="00805F9B" w:rsidRPr="006D0A0E" w:rsidTr="00D70F73">
        <w:trPr>
          <w:trHeight w:val="827"/>
        </w:trPr>
        <w:tc>
          <w:tcPr>
            <w:tcW w:w="1500" w:type="dxa"/>
          </w:tcPr>
          <w:p w:rsidR="00805F9B" w:rsidRPr="006D0A0E" w:rsidRDefault="00D900F4" w:rsidP="00D70F73">
            <w:pPr>
              <w:pStyle w:val="TableParagraph"/>
              <w:spacing w:line="276" w:lineRule="auto"/>
              <w:ind w:left="126"/>
              <w:rPr>
                <w:sz w:val="24"/>
                <w:szCs w:val="24"/>
              </w:rPr>
            </w:pPr>
            <w:r w:rsidRPr="006D0A0E">
              <w:rPr>
                <w:sz w:val="24"/>
                <w:szCs w:val="24"/>
              </w:rPr>
              <w:t>Total</w:t>
            </w:r>
          </w:p>
          <w:p w:rsidR="00805F9B" w:rsidRPr="006D0A0E" w:rsidRDefault="00D900F4" w:rsidP="00D70F73">
            <w:pPr>
              <w:pStyle w:val="TableParagraph"/>
              <w:spacing w:before="139" w:line="276" w:lineRule="auto"/>
              <w:ind w:left="126"/>
              <w:rPr>
                <w:sz w:val="24"/>
                <w:szCs w:val="24"/>
              </w:rPr>
            </w:pPr>
            <w:r w:rsidRPr="006D0A0E">
              <w:rPr>
                <w:sz w:val="24"/>
                <w:szCs w:val="24"/>
              </w:rPr>
              <w:t>Liabilities</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101,353.68</w:t>
            </w:r>
          </w:p>
        </w:tc>
        <w:tc>
          <w:tcPr>
            <w:tcW w:w="1517" w:type="dxa"/>
          </w:tcPr>
          <w:p w:rsidR="00805F9B" w:rsidRPr="006D0A0E" w:rsidRDefault="00D900F4" w:rsidP="00D70F73">
            <w:pPr>
              <w:pStyle w:val="TableParagraph"/>
              <w:spacing w:line="276" w:lineRule="auto"/>
              <w:ind w:left="126"/>
              <w:rPr>
                <w:sz w:val="24"/>
                <w:szCs w:val="24"/>
              </w:rPr>
            </w:pPr>
            <w:r w:rsidRPr="006D0A0E">
              <w:rPr>
                <w:sz w:val="24"/>
                <w:szCs w:val="24"/>
              </w:rPr>
              <w:t>106,800.71</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128,683.91</w:t>
            </w:r>
          </w:p>
        </w:tc>
        <w:tc>
          <w:tcPr>
            <w:tcW w:w="1518" w:type="dxa"/>
          </w:tcPr>
          <w:p w:rsidR="00805F9B" w:rsidRPr="006D0A0E" w:rsidRDefault="00D900F4" w:rsidP="00D70F73">
            <w:pPr>
              <w:pStyle w:val="TableParagraph"/>
              <w:spacing w:line="276" w:lineRule="auto"/>
              <w:ind w:left="126"/>
              <w:rPr>
                <w:sz w:val="24"/>
                <w:szCs w:val="24"/>
              </w:rPr>
            </w:pPr>
            <w:r w:rsidRPr="006D0A0E">
              <w:rPr>
                <w:sz w:val="24"/>
                <w:szCs w:val="24"/>
              </w:rPr>
              <w:t>127,704.74</w:t>
            </w:r>
          </w:p>
        </w:tc>
        <w:tc>
          <w:tcPr>
            <w:tcW w:w="1489" w:type="dxa"/>
          </w:tcPr>
          <w:p w:rsidR="00805F9B" w:rsidRPr="006D0A0E" w:rsidRDefault="00D900F4" w:rsidP="00D70F73">
            <w:pPr>
              <w:pStyle w:val="TableParagraph"/>
              <w:spacing w:line="276" w:lineRule="auto"/>
              <w:ind w:left="111"/>
              <w:rPr>
                <w:sz w:val="24"/>
                <w:szCs w:val="24"/>
              </w:rPr>
            </w:pPr>
            <w:r w:rsidRPr="006D0A0E">
              <w:rPr>
                <w:sz w:val="24"/>
                <w:szCs w:val="24"/>
              </w:rPr>
              <w:t>153410.78</w:t>
            </w:r>
          </w:p>
        </w:tc>
      </w:tr>
      <w:tr w:rsidR="00805F9B" w:rsidRPr="006D0A0E" w:rsidTr="00D70F73">
        <w:trPr>
          <w:trHeight w:val="414"/>
        </w:trPr>
        <w:tc>
          <w:tcPr>
            <w:tcW w:w="1500" w:type="dxa"/>
          </w:tcPr>
          <w:p w:rsidR="00805F9B" w:rsidRPr="006D0A0E" w:rsidRDefault="00D900F4" w:rsidP="00D70F73">
            <w:pPr>
              <w:pStyle w:val="TableParagraph"/>
              <w:spacing w:line="276" w:lineRule="auto"/>
              <w:ind w:left="126"/>
              <w:rPr>
                <w:sz w:val="24"/>
                <w:szCs w:val="24"/>
              </w:rPr>
            </w:pPr>
            <w:r w:rsidRPr="006D0A0E">
              <w:rPr>
                <w:sz w:val="24"/>
                <w:szCs w:val="24"/>
              </w:rPr>
              <w:t>Total Assets</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109678.51</w:t>
            </w:r>
          </w:p>
        </w:tc>
        <w:tc>
          <w:tcPr>
            <w:tcW w:w="1517" w:type="dxa"/>
          </w:tcPr>
          <w:p w:rsidR="00805F9B" w:rsidRPr="006D0A0E" w:rsidRDefault="00D900F4" w:rsidP="00D70F73">
            <w:pPr>
              <w:pStyle w:val="TableParagraph"/>
              <w:spacing w:line="276" w:lineRule="auto"/>
              <w:ind w:left="126"/>
              <w:rPr>
                <w:sz w:val="24"/>
                <w:szCs w:val="24"/>
              </w:rPr>
            </w:pPr>
            <w:r w:rsidRPr="006D0A0E">
              <w:rPr>
                <w:sz w:val="24"/>
                <w:szCs w:val="24"/>
              </w:rPr>
              <w:t>115,681.64</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139,494.58</w:t>
            </w:r>
          </w:p>
        </w:tc>
        <w:tc>
          <w:tcPr>
            <w:tcW w:w="1518" w:type="dxa"/>
          </w:tcPr>
          <w:p w:rsidR="00805F9B" w:rsidRPr="006D0A0E" w:rsidRDefault="00D900F4" w:rsidP="00D70F73">
            <w:pPr>
              <w:pStyle w:val="TableParagraph"/>
              <w:spacing w:line="276" w:lineRule="auto"/>
              <w:ind w:left="126"/>
              <w:rPr>
                <w:sz w:val="24"/>
                <w:szCs w:val="24"/>
              </w:rPr>
            </w:pPr>
            <w:r w:rsidRPr="006D0A0E">
              <w:rPr>
                <w:sz w:val="24"/>
                <w:szCs w:val="24"/>
              </w:rPr>
              <w:t>143,434.02</w:t>
            </w:r>
          </w:p>
        </w:tc>
        <w:tc>
          <w:tcPr>
            <w:tcW w:w="1489" w:type="dxa"/>
          </w:tcPr>
          <w:p w:rsidR="00805F9B" w:rsidRPr="006D0A0E" w:rsidRDefault="00D900F4" w:rsidP="00D70F73">
            <w:pPr>
              <w:pStyle w:val="TableParagraph"/>
              <w:spacing w:line="276" w:lineRule="auto"/>
              <w:ind w:left="111"/>
              <w:rPr>
                <w:sz w:val="24"/>
                <w:szCs w:val="24"/>
              </w:rPr>
            </w:pPr>
            <w:r w:rsidRPr="006D0A0E">
              <w:rPr>
                <w:sz w:val="24"/>
                <w:szCs w:val="24"/>
              </w:rPr>
              <w:t>169195.03</w:t>
            </w:r>
          </w:p>
        </w:tc>
      </w:tr>
      <w:tr w:rsidR="00805F9B" w:rsidRPr="006D0A0E" w:rsidTr="00D70F73">
        <w:trPr>
          <w:trHeight w:val="1242"/>
        </w:trPr>
        <w:tc>
          <w:tcPr>
            <w:tcW w:w="1500" w:type="dxa"/>
          </w:tcPr>
          <w:p w:rsidR="00805F9B" w:rsidRPr="006D0A0E" w:rsidRDefault="00D900F4" w:rsidP="00D70F73">
            <w:pPr>
              <w:pStyle w:val="TableParagraph"/>
              <w:spacing w:line="276" w:lineRule="auto"/>
              <w:ind w:left="126"/>
              <w:rPr>
                <w:sz w:val="24"/>
                <w:szCs w:val="24"/>
              </w:rPr>
            </w:pPr>
            <w:r w:rsidRPr="006D0A0E">
              <w:rPr>
                <w:sz w:val="24"/>
                <w:szCs w:val="24"/>
              </w:rPr>
              <w:t>Total Debt</w:t>
            </w:r>
          </w:p>
          <w:p w:rsidR="00805F9B" w:rsidRPr="006D0A0E" w:rsidRDefault="00D900F4" w:rsidP="00D70F73">
            <w:pPr>
              <w:pStyle w:val="TableParagraph"/>
              <w:spacing w:before="5" w:line="276" w:lineRule="auto"/>
              <w:ind w:left="126" w:right="465"/>
              <w:rPr>
                <w:sz w:val="24"/>
                <w:szCs w:val="24"/>
              </w:rPr>
            </w:pPr>
            <w:r w:rsidRPr="006D0A0E">
              <w:rPr>
                <w:sz w:val="24"/>
                <w:szCs w:val="24"/>
              </w:rPr>
              <w:t>to Assets Ratio</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0.9241</w:t>
            </w:r>
          </w:p>
        </w:tc>
        <w:tc>
          <w:tcPr>
            <w:tcW w:w="1517" w:type="dxa"/>
          </w:tcPr>
          <w:p w:rsidR="00805F9B" w:rsidRPr="006D0A0E" w:rsidRDefault="00D900F4" w:rsidP="00D70F73">
            <w:pPr>
              <w:pStyle w:val="TableParagraph"/>
              <w:spacing w:line="276" w:lineRule="auto"/>
              <w:ind w:left="126"/>
              <w:rPr>
                <w:sz w:val="24"/>
                <w:szCs w:val="24"/>
              </w:rPr>
            </w:pPr>
            <w:r w:rsidRPr="006D0A0E">
              <w:rPr>
                <w:sz w:val="24"/>
                <w:szCs w:val="24"/>
              </w:rPr>
              <w:t>0.9232</w:t>
            </w:r>
          </w:p>
        </w:tc>
        <w:tc>
          <w:tcPr>
            <w:tcW w:w="1503" w:type="dxa"/>
          </w:tcPr>
          <w:p w:rsidR="00805F9B" w:rsidRPr="006D0A0E" w:rsidRDefault="00D900F4" w:rsidP="00D70F73">
            <w:pPr>
              <w:pStyle w:val="TableParagraph"/>
              <w:spacing w:line="276" w:lineRule="auto"/>
              <w:ind w:left="112"/>
              <w:rPr>
                <w:sz w:val="24"/>
                <w:szCs w:val="24"/>
              </w:rPr>
            </w:pPr>
            <w:r w:rsidRPr="006D0A0E">
              <w:rPr>
                <w:sz w:val="24"/>
                <w:szCs w:val="24"/>
              </w:rPr>
              <w:t>0.9225</w:t>
            </w:r>
          </w:p>
        </w:tc>
        <w:tc>
          <w:tcPr>
            <w:tcW w:w="1518" w:type="dxa"/>
          </w:tcPr>
          <w:p w:rsidR="00805F9B" w:rsidRPr="006D0A0E" w:rsidRDefault="00D900F4" w:rsidP="00D70F73">
            <w:pPr>
              <w:pStyle w:val="TableParagraph"/>
              <w:spacing w:line="276" w:lineRule="auto"/>
              <w:ind w:left="126"/>
              <w:rPr>
                <w:sz w:val="24"/>
                <w:szCs w:val="24"/>
              </w:rPr>
            </w:pPr>
            <w:r w:rsidRPr="006D0A0E">
              <w:rPr>
                <w:sz w:val="24"/>
                <w:szCs w:val="24"/>
              </w:rPr>
              <w:t>0.8903</w:t>
            </w:r>
          </w:p>
        </w:tc>
        <w:tc>
          <w:tcPr>
            <w:tcW w:w="1489" w:type="dxa"/>
          </w:tcPr>
          <w:p w:rsidR="00805F9B" w:rsidRPr="006D0A0E" w:rsidRDefault="00D900F4" w:rsidP="00D70F73">
            <w:pPr>
              <w:pStyle w:val="TableParagraph"/>
              <w:spacing w:line="276" w:lineRule="auto"/>
              <w:ind w:left="111"/>
              <w:rPr>
                <w:sz w:val="24"/>
                <w:szCs w:val="24"/>
              </w:rPr>
            </w:pPr>
            <w:r w:rsidRPr="006D0A0E">
              <w:rPr>
                <w:sz w:val="24"/>
                <w:szCs w:val="24"/>
              </w:rPr>
              <w:t>0.9067</w:t>
            </w:r>
          </w:p>
        </w:tc>
      </w:tr>
    </w:tbl>
    <w:p w:rsidR="00805F9B" w:rsidRPr="006D0A0E" w:rsidRDefault="00D900F4" w:rsidP="00EE0C23">
      <w:pPr>
        <w:pStyle w:val="BodyText"/>
        <w:spacing w:line="276" w:lineRule="auto"/>
        <w:ind w:left="4761"/>
      </w:pPr>
      <w:r w:rsidRPr="006D0A0E">
        <w:t>(Source: JBL Annual Report: 2012-2016)</w:t>
      </w:r>
    </w:p>
    <w:p w:rsidR="00805F9B" w:rsidRPr="006D0A0E" w:rsidRDefault="00805F9B" w:rsidP="00EE0C23">
      <w:pPr>
        <w:pStyle w:val="BodyText"/>
        <w:spacing w:line="276" w:lineRule="auto"/>
      </w:pP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line="276" w:lineRule="auto"/>
        <w:rPr>
          <w:b/>
        </w:rPr>
      </w:pPr>
    </w:p>
    <w:p w:rsidR="00805F9B" w:rsidRPr="006D0A0E" w:rsidRDefault="00805F9B" w:rsidP="00EE0C23">
      <w:pPr>
        <w:pStyle w:val="BodyText"/>
        <w:spacing w:before="3" w:line="276" w:lineRule="auto"/>
        <w:rPr>
          <w:b/>
        </w:rPr>
      </w:pPr>
    </w:p>
    <w:p w:rsidR="00805F9B" w:rsidRPr="006D0A0E" w:rsidRDefault="00D900F4" w:rsidP="00EE0C23">
      <w:pPr>
        <w:pStyle w:val="Heading6"/>
        <w:spacing w:before="108" w:line="276" w:lineRule="auto"/>
        <w:jc w:val="both"/>
        <w:rPr>
          <w:rFonts w:ascii="Times New Roman" w:hAnsi="Times New Roman" w:cs="Times New Roman"/>
        </w:rPr>
      </w:pPr>
      <w:r w:rsidRPr="006D0A0E">
        <w:rPr>
          <w:rFonts w:ascii="Times New Roman" w:hAnsi="Times New Roman" w:cs="Times New Roman"/>
          <w:color w:val="00AF50"/>
          <w:w w:val="95"/>
        </w:rPr>
        <w:t>Findings about Total Debt to Total Assets Ratio</w:t>
      </w:r>
    </w:p>
    <w:p w:rsidR="004D051D" w:rsidRDefault="004D051D" w:rsidP="004D051D">
      <w:pPr>
        <w:pStyle w:val="BodyText"/>
        <w:spacing w:before="2" w:line="276" w:lineRule="auto"/>
      </w:pPr>
      <w:r>
        <w:t>Despite minor variations, Jamuna Bank had the option to maintain a typical obligation proportion of 0.91 from 2012 to 2016.Their absolute resource and liabilities are both growing at the same time.</w:t>
      </w:r>
    </w:p>
    <w:p w:rsidR="004D051D" w:rsidRDefault="004D051D" w:rsidP="004D051D">
      <w:pPr>
        <w:pStyle w:val="BodyText"/>
        <w:spacing w:before="2" w:line="276" w:lineRule="auto"/>
      </w:pPr>
      <w:r>
        <w:t>In any case, it has decreased somewhat in 2015, from 0.9225 to 0.8903.</w:t>
      </w:r>
    </w:p>
    <w:p w:rsidR="004D051D" w:rsidRDefault="004D051D" w:rsidP="004D051D">
      <w:pPr>
        <w:pStyle w:val="BodyText"/>
        <w:spacing w:before="2" w:line="276" w:lineRule="auto"/>
      </w:pPr>
      <w:r>
        <w:t>From a risk standpoint, this is acceptable, given that increased influence equates to higher money.</w:t>
      </w:r>
    </w:p>
    <w:p w:rsidR="004D051D" w:rsidRDefault="004D051D" w:rsidP="004D051D">
      <w:pPr>
        <w:pStyle w:val="BodyText"/>
        <w:spacing w:before="2" w:line="276" w:lineRule="auto"/>
      </w:pPr>
      <w:r>
        <w:t>A larger level of influence also implies that the bank is more vulnerable.</w:t>
      </w:r>
    </w:p>
    <w:p w:rsidR="00195DDD" w:rsidRPr="006D0A0E" w:rsidRDefault="004D051D" w:rsidP="004D051D">
      <w:pPr>
        <w:pStyle w:val="BodyText"/>
        <w:spacing w:before="2" w:line="276" w:lineRule="auto"/>
      </w:pPr>
      <w:r>
        <w:t>Budgetary influence is good for a bank at times when income is high.</w:t>
      </w:r>
    </w:p>
    <w:p w:rsidR="00805F9B" w:rsidRDefault="00D900F4" w:rsidP="00EE0C23">
      <w:pPr>
        <w:pStyle w:val="Heading2"/>
        <w:numPr>
          <w:ilvl w:val="1"/>
          <w:numId w:val="5"/>
        </w:numPr>
        <w:tabs>
          <w:tab w:val="left" w:pos="909"/>
        </w:tabs>
        <w:spacing w:line="276" w:lineRule="auto"/>
        <w:jc w:val="left"/>
        <w:rPr>
          <w:color w:val="006FC0"/>
          <w:sz w:val="24"/>
          <w:szCs w:val="24"/>
        </w:rPr>
      </w:pPr>
      <w:r w:rsidRPr="006D0A0E">
        <w:rPr>
          <w:color w:val="006FC0"/>
          <w:sz w:val="24"/>
          <w:szCs w:val="24"/>
        </w:rPr>
        <w:t>Profitability</w:t>
      </w:r>
      <w:r w:rsidRPr="006D0A0E">
        <w:rPr>
          <w:color w:val="006FC0"/>
          <w:spacing w:val="-15"/>
          <w:sz w:val="24"/>
          <w:szCs w:val="24"/>
        </w:rPr>
        <w:t xml:space="preserve"> </w:t>
      </w:r>
      <w:r w:rsidRPr="006D0A0E">
        <w:rPr>
          <w:color w:val="006FC0"/>
          <w:sz w:val="24"/>
          <w:szCs w:val="24"/>
        </w:rPr>
        <w:t>Ratio</w:t>
      </w:r>
    </w:p>
    <w:p w:rsidR="00721663" w:rsidRDefault="00721663" w:rsidP="00721663">
      <w:pPr>
        <w:pStyle w:val="Heading2"/>
        <w:tabs>
          <w:tab w:val="left" w:pos="909"/>
        </w:tabs>
        <w:spacing w:line="276" w:lineRule="auto"/>
        <w:ind w:left="3879" w:firstLine="0"/>
        <w:rPr>
          <w:color w:val="006FC0"/>
          <w:sz w:val="24"/>
          <w:szCs w:val="24"/>
        </w:rPr>
      </w:pPr>
    </w:p>
    <w:p w:rsidR="00195DDD" w:rsidRPr="006D0A0E" w:rsidRDefault="00195DDD" w:rsidP="00195DDD">
      <w:pPr>
        <w:pStyle w:val="Heading2"/>
        <w:tabs>
          <w:tab w:val="left" w:pos="909"/>
        </w:tabs>
        <w:spacing w:line="276" w:lineRule="auto"/>
        <w:rPr>
          <w:color w:val="006FC0"/>
          <w:sz w:val="24"/>
          <w:szCs w:val="24"/>
        </w:rPr>
      </w:pPr>
    </w:p>
    <w:p w:rsidR="00805F9B" w:rsidRPr="006D0A0E" w:rsidRDefault="00805F9B" w:rsidP="00EE0C23">
      <w:pPr>
        <w:pStyle w:val="BodyText"/>
        <w:spacing w:before="7" w:line="276" w:lineRule="auto"/>
        <w:rPr>
          <w:b/>
        </w:rPr>
      </w:pPr>
    </w:p>
    <w:p w:rsidR="00805F9B" w:rsidRPr="006D0A0E" w:rsidRDefault="00D900F4" w:rsidP="00EE0C23">
      <w:pPr>
        <w:pStyle w:val="Heading5"/>
        <w:spacing w:line="276" w:lineRule="auto"/>
      </w:pPr>
      <w:r w:rsidRPr="006D0A0E">
        <w:rPr>
          <w:color w:val="00AF50"/>
        </w:rPr>
        <w:t>A .Net Profit Margin:</w:t>
      </w:r>
    </w:p>
    <w:p w:rsidR="00805F9B" w:rsidRPr="006D0A0E" w:rsidRDefault="00805F9B" w:rsidP="00EE0C23">
      <w:pPr>
        <w:pStyle w:val="BodyText"/>
        <w:spacing w:before="4"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9" w:line="276" w:lineRule="auto"/>
        <w:rPr>
          <w:b/>
        </w:rPr>
      </w:pPr>
    </w:p>
    <w:p w:rsidR="00805F9B" w:rsidRPr="006D0A0E" w:rsidRDefault="00FD7B1F" w:rsidP="00EE0C23">
      <w:pPr>
        <w:pStyle w:val="BodyText"/>
        <w:spacing w:before="1" w:line="276" w:lineRule="auto"/>
        <w:ind w:left="855"/>
      </w:pPr>
      <w:r w:rsidRPr="006D0A0E">
        <w:rPr>
          <w:noProof/>
        </w:rPr>
        <mc:AlternateContent>
          <mc:Choice Requires="wps">
            <w:drawing>
              <wp:anchor distT="0" distB="0" distL="114300" distR="114300" simplePos="0" relativeHeight="483462144" behindDoc="1" locked="0" layoutInCell="1" allowOverlap="1" wp14:anchorId="44D82C92" wp14:editId="3432BF6C">
                <wp:simplePos x="0" y="0"/>
                <wp:positionH relativeFrom="page">
                  <wp:posOffset>2419985</wp:posOffset>
                </wp:positionH>
                <wp:positionV relativeFrom="paragraph">
                  <wp:posOffset>104775</wp:posOffset>
                </wp:positionV>
                <wp:extent cx="1569085" cy="0"/>
                <wp:effectExtent l="0" t="0" r="0" b="0"/>
                <wp:wrapNone/>
                <wp:docPr id="332"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08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BA6641B" id="Line 269" o:spid="_x0000_s1026" style="position:absolute;z-index:-1985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0.55pt,8.25pt" to="314.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" strokeweight=".17567mm">
                <w10:wrap anchorx="page"/>
              </v:line>
            </w:pict>
          </mc:Fallback>
        </mc:AlternateContent>
      </w:r>
      <w:r w:rsidR="00D900F4" w:rsidRPr="006D0A0E">
        <w:t xml:space="preserve">Net Profit Margin </w:t>
      </w:r>
      <w:r w:rsidR="00D900F4" w:rsidRPr="006D0A0E">
        <w:rPr>
          <w:spacing w:val="-13"/>
        </w:rPr>
        <w:t>=</w:t>
      </w:r>
    </w:p>
    <w:p w:rsidR="00805F9B" w:rsidRPr="006D0A0E" w:rsidRDefault="00D900F4" w:rsidP="00EE0C23">
      <w:pPr>
        <w:spacing w:before="90" w:line="276" w:lineRule="auto"/>
        <w:ind w:left="4" w:right="5059" w:firstLine="241"/>
        <w:rPr>
          <w:i/>
          <w:sz w:val="24"/>
          <w:szCs w:val="24"/>
        </w:rPr>
      </w:pPr>
      <w:r w:rsidRPr="006D0A0E">
        <w:rPr>
          <w:sz w:val="24"/>
          <w:szCs w:val="24"/>
        </w:rPr>
        <w:br w:type="column"/>
      </w:r>
      <w:r w:rsidRPr="006D0A0E">
        <w:rPr>
          <w:i/>
          <w:sz w:val="24"/>
          <w:szCs w:val="24"/>
        </w:rPr>
        <w:lastRenderedPageBreak/>
        <w:t xml:space="preserve">Net Income </w:t>
      </w:r>
      <w:r w:rsidR="00F028D5" w:rsidRPr="006D0A0E">
        <w:rPr>
          <w:i/>
          <w:sz w:val="24"/>
          <w:szCs w:val="24"/>
        </w:rPr>
        <w:t>After-tax</w:t>
      </w:r>
      <w:r w:rsidRPr="006D0A0E">
        <w:rPr>
          <w:i/>
          <w:sz w:val="24"/>
          <w:szCs w:val="24"/>
        </w:rPr>
        <w:t xml:space="preserve"> Total Operating </w:t>
      </w:r>
      <w:r w:rsidRPr="006D0A0E">
        <w:rPr>
          <w:sz w:val="24"/>
          <w:szCs w:val="24"/>
        </w:rPr>
        <w:t xml:space="preserve">Re </w:t>
      </w:r>
      <w:r w:rsidRPr="006D0A0E">
        <w:rPr>
          <w:i/>
          <w:sz w:val="24"/>
          <w:szCs w:val="24"/>
        </w:rPr>
        <w:t>venue</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769" w:space="40"/>
            <w:col w:w="7791"/>
          </w:cols>
        </w:sectPr>
      </w:pPr>
    </w:p>
    <w:p w:rsidR="00805F9B" w:rsidRPr="006D0A0E" w:rsidRDefault="00D900F4" w:rsidP="00EE0C23">
      <w:pPr>
        <w:pStyle w:val="Heading5"/>
        <w:spacing w:before="148" w:line="276" w:lineRule="auto"/>
      </w:pPr>
      <w:r w:rsidRPr="006D0A0E">
        <w:lastRenderedPageBreak/>
        <w:t>Calculation of Profitability Ratio in 2016:</w:t>
      </w:r>
    </w:p>
    <w:p w:rsidR="00805F9B" w:rsidRPr="006D0A0E" w:rsidRDefault="00D900F4" w:rsidP="00EE0C23">
      <w:pPr>
        <w:pStyle w:val="BodyText"/>
        <w:spacing w:before="10" w:line="276" w:lineRule="auto"/>
        <w:rPr>
          <w:b/>
        </w:rPr>
      </w:pPr>
      <w:r w:rsidRPr="006D0A0E">
        <w:rPr>
          <w:noProof/>
        </w:rPr>
        <w:drawing>
          <wp:anchor distT="0" distB="0" distL="0" distR="0" simplePos="0" relativeHeight="51" behindDoc="0" locked="0" layoutInCell="1" allowOverlap="1" wp14:anchorId="19E658AB" wp14:editId="34E46812">
            <wp:simplePos x="0" y="0"/>
            <wp:positionH relativeFrom="page">
              <wp:posOffset>1181100</wp:posOffset>
            </wp:positionH>
            <wp:positionV relativeFrom="paragraph">
              <wp:posOffset>184901</wp:posOffset>
            </wp:positionV>
            <wp:extent cx="630647" cy="288036"/>
            <wp:effectExtent l="0" t="0" r="0" b="0"/>
            <wp:wrapTopAndBottom/>
            <wp:docPr id="6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9.png"/>
                    <pic:cNvPicPr/>
                  </pic:nvPicPr>
                  <pic:blipFill>
                    <a:blip r:embed="rId64" cstate="print"/>
                    <a:stretch>
                      <a:fillRect/>
                    </a:stretch>
                  </pic:blipFill>
                  <pic:spPr>
                    <a:xfrm>
                      <a:off x="0" y="0"/>
                      <a:ext cx="630647" cy="288036"/>
                    </a:xfrm>
                    <a:prstGeom prst="rect">
                      <a:avLst/>
                    </a:prstGeom>
                  </pic:spPr>
                </pic:pic>
              </a:graphicData>
            </a:graphic>
          </wp:anchor>
        </w:drawing>
      </w:r>
    </w:p>
    <w:p w:rsidR="00805F9B" w:rsidRPr="006D0A0E" w:rsidRDefault="00D900F4" w:rsidP="00EE0C23">
      <w:pPr>
        <w:pStyle w:val="BodyText"/>
        <w:spacing w:before="172" w:line="276" w:lineRule="auto"/>
        <w:ind w:left="855"/>
      </w:pPr>
      <w:r w:rsidRPr="006D0A0E">
        <w:t>= .2187</w:t>
      </w:r>
    </w:p>
    <w:p w:rsidR="00805F9B" w:rsidRPr="006D0A0E" w:rsidRDefault="00D900F4" w:rsidP="00EE0C23">
      <w:pPr>
        <w:pStyle w:val="BodyText"/>
        <w:spacing w:before="166" w:line="276" w:lineRule="auto"/>
        <w:ind w:left="855"/>
      </w:pPr>
      <w:r w:rsidRPr="006D0A0E">
        <w:t>= 21.87%</w:t>
      </w: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6" w:line="276" w:lineRule="auto"/>
      </w:pPr>
    </w:p>
    <w:p w:rsidR="00805F9B" w:rsidRPr="006D0A0E" w:rsidRDefault="00D900F4" w:rsidP="00EE0C23">
      <w:pPr>
        <w:pStyle w:val="Heading5"/>
        <w:spacing w:line="276" w:lineRule="auto"/>
      </w:pPr>
      <w:r w:rsidRPr="006D0A0E">
        <w:rPr>
          <w:color w:val="6F2F9F"/>
        </w:rPr>
        <w:t>Table-4.1: Net Profit Margin</w:t>
      </w:r>
    </w:p>
    <w:p w:rsidR="00805F9B" w:rsidRPr="006D0A0E" w:rsidRDefault="00D900F4" w:rsidP="00EE0C23">
      <w:pPr>
        <w:pStyle w:val="BodyText"/>
        <w:spacing w:before="218" w:after="25" w:line="276" w:lineRule="auto"/>
        <w:ind w:right="1275"/>
        <w:jc w:val="right"/>
      </w:pPr>
      <w:r w:rsidRPr="006D0A0E">
        <w:t>In million</w:t>
      </w: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1037"/>
        <w:gridCol w:w="1529"/>
        <w:gridCol w:w="1543"/>
        <w:gridCol w:w="1527"/>
        <w:gridCol w:w="979"/>
      </w:tblGrid>
      <w:tr w:rsidR="00805F9B" w:rsidRPr="006D0A0E">
        <w:trPr>
          <w:trHeight w:val="736"/>
        </w:trPr>
        <w:tc>
          <w:tcPr>
            <w:tcW w:w="2066"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037" w:type="dxa"/>
          </w:tcPr>
          <w:p w:rsidR="00805F9B" w:rsidRPr="006D0A0E" w:rsidRDefault="00D900F4" w:rsidP="00EE0C23">
            <w:pPr>
              <w:pStyle w:val="TableParagraph"/>
              <w:spacing w:line="276" w:lineRule="auto"/>
              <w:ind w:left="113"/>
              <w:rPr>
                <w:sz w:val="24"/>
                <w:szCs w:val="24"/>
              </w:rPr>
            </w:pPr>
            <w:r w:rsidRPr="006D0A0E">
              <w:rPr>
                <w:sz w:val="24"/>
                <w:szCs w:val="24"/>
              </w:rPr>
              <w:t>2012</w:t>
            </w:r>
          </w:p>
        </w:tc>
        <w:tc>
          <w:tcPr>
            <w:tcW w:w="1529" w:type="dxa"/>
          </w:tcPr>
          <w:p w:rsidR="00805F9B" w:rsidRPr="006D0A0E" w:rsidRDefault="00D900F4" w:rsidP="00EE0C23">
            <w:pPr>
              <w:pStyle w:val="TableParagraph"/>
              <w:spacing w:line="276" w:lineRule="auto"/>
              <w:ind w:left="127"/>
              <w:rPr>
                <w:sz w:val="24"/>
                <w:szCs w:val="24"/>
              </w:rPr>
            </w:pPr>
            <w:r w:rsidRPr="006D0A0E">
              <w:rPr>
                <w:sz w:val="24"/>
                <w:szCs w:val="24"/>
              </w:rPr>
              <w:t>2013</w:t>
            </w:r>
          </w:p>
        </w:tc>
        <w:tc>
          <w:tcPr>
            <w:tcW w:w="1543" w:type="dxa"/>
          </w:tcPr>
          <w:p w:rsidR="00805F9B" w:rsidRPr="006D0A0E" w:rsidRDefault="00D900F4" w:rsidP="00EE0C23">
            <w:pPr>
              <w:pStyle w:val="TableParagraph"/>
              <w:spacing w:line="276" w:lineRule="auto"/>
              <w:ind w:left="127"/>
              <w:rPr>
                <w:sz w:val="24"/>
                <w:szCs w:val="24"/>
              </w:rPr>
            </w:pPr>
            <w:r w:rsidRPr="006D0A0E">
              <w:rPr>
                <w:sz w:val="24"/>
                <w:szCs w:val="24"/>
              </w:rPr>
              <w:t>2014</w:t>
            </w:r>
          </w:p>
        </w:tc>
        <w:tc>
          <w:tcPr>
            <w:tcW w:w="1527" w:type="dxa"/>
          </w:tcPr>
          <w:p w:rsidR="00805F9B" w:rsidRPr="006D0A0E" w:rsidRDefault="00D900F4" w:rsidP="00EE0C23">
            <w:pPr>
              <w:pStyle w:val="TableParagraph"/>
              <w:spacing w:line="276" w:lineRule="auto"/>
              <w:ind w:left="113"/>
              <w:rPr>
                <w:sz w:val="24"/>
                <w:szCs w:val="24"/>
              </w:rPr>
            </w:pPr>
            <w:r w:rsidRPr="006D0A0E">
              <w:rPr>
                <w:sz w:val="24"/>
                <w:szCs w:val="24"/>
              </w:rPr>
              <w:t>2015</w:t>
            </w:r>
          </w:p>
        </w:tc>
        <w:tc>
          <w:tcPr>
            <w:tcW w:w="979" w:type="dxa"/>
          </w:tcPr>
          <w:p w:rsidR="00805F9B" w:rsidRPr="006D0A0E" w:rsidRDefault="00D900F4" w:rsidP="00EE0C23">
            <w:pPr>
              <w:pStyle w:val="TableParagraph"/>
              <w:spacing w:line="276" w:lineRule="auto"/>
              <w:ind w:left="113"/>
              <w:rPr>
                <w:sz w:val="24"/>
                <w:szCs w:val="24"/>
              </w:rPr>
            </w:pPr>
            <w:r w:rsidRPr="006D0A0E">
              <w:rPr>
                <w:sz w:val="24"/>
                <w:szCs w:val="24"/>
              </w:rPr>
              <w:t>2016</w:t>
            </w:r>
          </w:p>
        </w:tc>
      </w:tr>
      <w:tr w:rsidR="00805F9B" w:rsidRPr="006D0A0E">
        <w:trPr>
          <w:trHeight w:val="1020"/>
        </w:trPr>
        <w:tc>
          <w:tcPr>
            <w:tcW w:w="2066" w:type="dxa"/>
          </w:tcPr>
          <w:p w:rsidR="00805F9B" w:rsidRPr="006D0A0E" w:rsidRDefault="00D900F4" w:rsidP="00EE0C23">
            <w:pPr>
              <w:pStyle w:val="TableParagraph"/>
              <w:spacing w:line="276" w:lineRule="auto"/>
              <w:ind w:left="126" w:right="385"/>
              <w:rPr>
                <w:sz w:val="24"/>
                <w:szCs w:val="24"/>
              </w:rPr>
            </w:pPr>
            <w:r w:rsidRPr="006D0A0E">
              <w:rPr>
                <w:sz w:val="24"/>
                <w:szCs w:val="24"/>
              </w:rPr>
              <w:t>Net Profit After Tax</w:t>
            </w:r>
          </w:p>
        </w:tc>
        <w:tc>
          <w:tcPr>
            <w:tcW w:w="1037" w:type="dxa"/>
          </w:tcPr>
          <w:p w:rsidR="00805F9B" w:rsidRPr="006D0A0E" w:rsidRDefault="00D900F4" w:rsidP="00EE0C23">
            <w:pPr>
              <w:pStyle w:val="TableParagraph"/>
              <w:spacing w:line="276" w:lineRule="auto"/>
              <w:ind w:left="113"/>
              <w:rPr>
                <w:sz w:val="24"/>
                <w:szCs w:val="24"/>
              </w:rPr>
            </w:pPr>
            <w:r w:rsidRPr="006D0A0E">
              <w:rPr>
                <w:sz w:val="24"/>
                <w:szCs w:val="24"/>
              </w:rPr>
              <w:t>1017.66</w:t>
            </w:r>
          </w:p>
        </w:tc>
        <w:tc>
          <w:tcPr>
            <w:tcW w:w="1529" w:type="dxa"/>
          </w:tcPr>
          <w:p w:rsidR="00805F9B" w:rsidRPr="006D0A0E" w:rsidRDefault="00D900F4" w:rsidP="00EE0C23">
            <w:pPr>
              <w:pStyle w:val="TableParagraph"/>
              <w:spacing w:line="276" w:lineRule="auto"/>
              <w:ind w:left="127"/>
              <w:rPr>
                <w:sz w:val="24"/>
                <w:szCs w:val="24"/>
              </w:rPr>
            </w:pPr>
            <w:r w:rsidRPr="006D0A0E">
              <w:rPr>
                <w:sz w:val="24"/>
                <w:szCs w:val="24"/>
              </w:rPr>
              <w:t>1135.19</w:t>
            </w:r>
          </w:p>
        </w:tc>
        <w:tc>
          <w:tcPr>
            <w:tcW w:w="1543" w:type="dxa"/>
          </w:tcPr>
          <w:p w:rsidR="00805F9B" w:rsidRPr="006D0A0E" w:rsidRDefault="00D900F4" w:rsidP="00EE0C23">
            <w:pPr>
              <w:pStyle w:val="TableParagraph"/>
              <w:spacing w:line="276" w:lineRule="auto"/>
              <w:ind w:left="127"/>
              <w:rPr>
                <w:sz w:val="24"/>
                <w:szCs w:val="24"/>
              </w:rPr>
            </w:pPr>
            <w:r w:rsidRPr="006D0A0E">
              <w:rPr>
                <w:sz w:val="24"/>
                <w:szCs w:val="24"/>
              </w:rPr>
              <w:t>1347.11</w:t>
            </w:r>
          </w:p>
        </w:tc>
        <w:tc>
          <w:tcPr>
            <w:tcW w:w="1527" w:type="dxa"/>
          </w:tcPr>
          <w:p w:rsidR="00805F9B" w:rsidRPr="006D0A0E" w:rsidRDefault="00D900F4" w:rsidP="00EE0C23">
            <w:pPr>
              <w:pStyle w:val="TableParagraph"/>
              <w:spacing w:line="276" w:lineRule="auto"/>
              <w:ind w:left="113"/>
              <w:rPr>
                <w:sz w:val="24"/>
                <w:szCs w:val="24"/>
              </w:rPr>
            </w:pPr>
            <w:r w:rsidRPr="006D0A0E">
              <w:rPr>
                <w:sz w:val="24"/>
                <w:szCs w:val="24"/>
              </w:rPr>
              <w:t>1642.85</w:t>
            </w:r>
          </w:p>
        </w:tc>
        <w:tc>
          <w:tcPr>
            <w:tcW w:w="979" w:type="dxa"/>
          </w:tcPr>
          <w:p w:rsidR="00805F9B" w:rsidRPr="006D0A0E" w:rsidRDefault="00D900F4" w:rsidP="00EE0C23">
            <w:pPr>
              <w:pStyle w:val="TableParagraph"/>
              <w:spacing w:line="276" w:lineRule="auto"/>
              <w:ind w:left="113"/>
              <w:rPr>
                <w:sz w:val="24"/>
                <w:szCs w:val="24"/>
              </w:rPr>
            </w:pPr>
            <w:r w:rsidRPr="006D0A0E">
              <w:rPr>
                <w:sz w:val="24"/>
                <w:szCs w:val="24"/>
              </w:rPr>
              <w:t>1791.05</w:t>
            </w:r>
          </w:p>
        </w:tc>
      </w:tr>
      <w:tr w:rsidR="00805F9B" w:rsidRPr="006D0A0E">
        <w:trPr>
          <w:trHeight w:val="1307"/>
        </w:trPr>
        <w:tc>
          <w:tcPr>
            <w:tcW w:w="2066" w:type="dxa"/>
          </w:tcPr>
          <w:p w:rsidR="00805F9B" w:rsidRPr="006D0A0E" w:rsidRDefault="00D900F4" w:rsidP="00EE0C23">
            <w:pPr>
              <w:pStyle w:val="TableParagraph"/>
              <w:spacing w:line="276" w:lineRule="auto"/>
              <w:ind w:left="126" w:right="378"/>
              <w:rPr>
                <w:sz w:val="24"/>
                <w:szCs w:val="24"/>
              </w:rPr>
            </w:pPr>
            <w:r w:rsidRPr="006D0A0E">
              <w:rPr>
                <w:sz w:val="24"/>
                <w:szCs w:val="24"/>
              </w:rPr>
              <w:t>Total Operating Income</w:t>
            </w:r>
          </w:p>
        </w:tc>
        <w:tc>
          <w:tcPr>
            <w:tcW w:w="1037" w:type="dxa"/>
          </w:tcPr>
          <w:p w:rsidR="00805F9B" w:rsidRPr="006D0A0E" w:rsidRDefault="00D900F4" w:rsidP="00EE0C23">
            <w:pPr>
              <w:pStyle w:val="TableParagraph"/>
              <w:spacing w:line="276" w:lineRule="auto"/>
              <w:ind w:left="113"/>
              <w:rPr>
                <w:sz w:val="24"/>
                <w:szCs w:val="24"/>
              </w:rPr>
            </w:pPr>
            <w:r w:rsidRPr="006D0A0E">
              <w:rPr>
                <w:sz w:val="24"/>
                <w:szCs w:val="24"/>
              </w:rPr>
              <w:t>5285.20</w:t>
            </w:r>
          </w:p>
        </w:tc>
        <w:tc>
          <w:tcPr>
            <w:tcW w:w="1529" w:type="dxa"/>
          </w:tcPr>
          <w:p w:rsidR="00805F9B" w:rsidRPr="006D0A0E" w:rsidRDefault="00D900F4" w:rsidP="00EE0C23">
            <w:pPr>
              <w:pStyle w:val="TableParagraph"/>
              <w:spacing w:line="276" w:lineRule="auto"/>
              <w:ind w:left="127"/>
              <w:rPr>
                <w:sz w:val="24"/>
                <w:szCs w:val="24"/>
              </w:rPr>
            </w:pPr>
            <w:r w:rsidRPr="006D0A0E">
              <w:rPr>
                <w:sz w:val="24"/>
                <w:szCs w:val="24"/>
              </w:rPr>
              <w:t>5635.66</w:t>
            </w:r>
          </w:p>
        </w:tc>
        <w:tc>
          <w:tcPr>
            <w:tcW w:w="1543" w:type="dxa"/>
          </w:tcPr>
          <w:p w:rsidR="00805F9B" w:rsidRPr="006D0A0E" w:rsidRDefault="00D900F4" w:rsidP="00EE0C23">
            <w:pPr>
              <w:pStyle w:val="TableParagraph"/>
              <w:spacing w:line="276" w:lineRule="auto"/>
              <w:ind w:left="127"/>
              <w:rPr>
                <w:sz w:val="24"/>
                <w:szCs w:val="24"/>
              </w:rPr>
            </w:pPr>
            <w:r w:rsidRPr="006D0A0E">
              <w:rPr>
                <w:sz w:val="24"/>
                <w:szCs w:val="24"/>
              </w:rPr>
              <w:t>5635.66</w:t>
            </w:r>
          </w:p>
        </w:tc>
        <w:tc>
          <w:tcPr>
            <w:tcW w:w="1527" w:type="dxa"/>
          </w:tcPr>
          <w:p w:rsidR="00805F9B" w:rsidRPr="006D0A0E" w:rsidRDefault="00D900F4" w:rsidP="00EE0C23">
            <w:pPr>
              <w:pStyle w:val="TableParagraph"/>
              <w:spacing w:line="276" w:lineRule="auto"/>
              <w:ind w:left="113"/>
              <w:rPr>
                <w:sz w:val="24"/>
                <w:szCs w:val="24"/>
              </w:rPr>
            </w:pPr>
            <w:r w:rsidRPr="006D0A0E">
              <w:rPr>
                <w:sz w:val="24"/>
                <w:szCs w:val="24"/>
              </w:rPr>
              <w:t>7123.78</w:t>
            </w:r>
          </w:p>
        </w:tc>
        <w:tc>
          <w:tcPr>
            <w:tcW w:w="979" w:type="dxa"/>
          </w:tcPr>
          <w:p w:rsidR="00805F9B" w:rsidRPr="006D0A0E" w:rsidRDefault="00D900F4" w:rsidP="00EE0C23">
            <w:pPr>
              <w:pStyle w:val="TableParagraph"/>
              <w:spacing w:line="276" w:lineRule="auto"/>
              <w:ind w:left="113"/>
              <w:rPr>
                <w:sz w:val="24"/>
                <w:szCs w:val="24"/>
              </w:rPr>
            </w:pPr>
            <w:r w:rsidRPr="006D0A0E">
              <w:rPr>
                <w:sz w:val="24"/>
                <w:szCs w:val="24"/>
              </w:rPr>
              <w:t>8188.98</w:t>
            </w:r>
          </w:p>
        </w:tc>
      </w:tr>
      <w:tr w:rsidR="00805F9B" w:rsidRPr="006D0A0E">
        <w:trPr>
          <w:trHeight w:val="961"/>
        </w:trPr>
        <w:tc>
          <w:tcPr>
            <w:tcW w:w="2066" w:type="dxa"/>
          </w:tcPr>
          <w:p w:rsidR="00805F9B" w:rsidRPr="006D0A0E" w:rsidRDefault="00D900F4" w:rsidP="00EE0C23">
            <w:pPr>
              <w:pStyle w:val="TableParagraph"/>
              <w:spacing w:line="276" w:lineRule="auto"/>
              <w:ind w:left="126"/>
              <w:rPr>
                <w:sz w:val="24"/>
                <w:szCs w:val="24"/>
              </w:rPr>
            </w:pPr>
            <w:r w:rsidRPr="006D0A0E">
              <w:rPr>
                <w:sz w:val="24"/>
                <w:szCs w:val="24"/>
              </w:rPr>
              <w:t>Net Profit Margin</w:t>
            </w:r>
          </w:p>
        </w:tc>
        <w:tc>
          <w:tcPr>
            <w:tcW w:w="1037" w:type="dxa"/>
          </w:tcPr>
          <w:p w:rsidR="00805F9B" w:rsidRPr="006D0A0E" w:rsidRDefault="00D900F4" w:rsidP="00EE0C23">
            <w:pPr>
              <w:pStyle w:val="TableParagraph"/>
              <w:spacing w:line="276" w:lineRule="auto"/>
              <w:ind w:left="113"/>
              <w:rPr>
                <w:sz w:val="24"/>
                <w:szCs w:val="24"/>
              </w:rPr>
            </w:pPr>
            <w:r w:rsidRPr="006D0A0E">
              <w:rPr>
                <w:sz w:val="24"/>
                <w:szCs w:val="24"/>
              </w:rPr>
              <w:t>19.25%</w:t>
            </w:r>
          </w:p>
        </w:tc>
        <w:tc>
          <w:tcPr>
            <w:tcW w:w="1529" w:type="dxa"/>
          </w:tcPr>
          <w:p w:rsidR="00805F9B" w:rsidRPr="006D0A0E" w:rsidRDefault="00D900F4" w:rsidP="00EE0C23">
            <w:pPr>
              <w:pStyle w:val="TableParagraph"/>
              <w:spacing w:line="276" w:lineRule="auto"/>
              <w:ind w:left="127"/>
              <w:rPr>
                <w:sz w:val="24"/>
                <w:szCs w:val="24"/>
              </w:rPr>
            </w:pPr>
            <w:r w:rsidRPr="006D0A0E">
              <w:rPr>
                <w:sz w:val="24"/>
                <w:szCs w:val="24"/>
              </w:rPr>
              <w:t>20.14%</w:t>
            </w:r>
          </w:p>
        </w:tc>
        <w:tc>
          <w:tcPr>
            <w:tcW w:w="1543" w:type="dxa"/>
          </w:tcPr>
          <w:p w:rsidR="00805F9B" w:rsidRPr="006D0A0E" w:rsidRDefault="00D900F4" w:rsidP="00EE0C23">
            <w:pPr>
              <w:pStyle w:val="TableParagraph"/>
              <w:spacing w:line="276" w:lineRule="auto"/>
              <w:ind w:left="127"/>
              <w:rPr>
                <w:sz w:val="24"/>
                <w:szCs w:val="24"/>
              </w:rPr>
            </w:pPr>
            <w:r w:rsidRPr="006D0A0E">
              <w:rPr>
                <w:sz w:val="24"/>
                <w:szCs w:val="24"/>
              </w:rPr>
              <w:t>23.90%</w:t>
            </w:r>
          </w:p>
        </w:tc>
        <w:tc>
          <w:tcPr>
            <w:tcW w:w="1527" w:type="dxa"/>
          </w:tcPr>
          <w:p w:rsidR="00805F9B" w:rsidRPr="006D0A0E" w:rsidRDefault="00D900F4" w:rsidP="00EE0C23">
            <w:pPr>
              <w:pStyle w:val="TableParagraph"/>
              <w:spacing w:line="276" w:lineRule="auto"/>
              <w:ind w:left="113"/>
              <w:rPr>
                <w:sz w:val="24"/>
                <w:szCs w:val="24"/>
              </w:rPr>
            </w:pPr>
            <w:r w:rsidRPr="006D0A0E">
              <w:rPr>
                <w:sz w:val="24"/>
                <w:szCs w:val="24"/>
              </w:rPr>
              <w:t>23.06%</w:t>
            </w:r>
          </w:p>
        </w:tc>
        <w:tc>
          <w:tcPr>
            <w:tcW w:w="979" w:type="dxa"/>
          </w:tcPr>
          <w:p w:rsidR="00805F9B" w:rsidRPr="006D0A0E" w:rsidRDefault="00D900F4" w:rsidP="00EE0C23">
            <w:pPr>
              <w:pStyle w:val="TableParagraph"/>
              <w:spacing w:line="276" w:lineRule="auto"/>
              <w:ind w:left="113"/>
              <w:rPr>
                <w:sz w:val="24"/>
                <w:szCs w:val="24"/>
              </w:rPr>
            </w:pPr>
            <w:r w:rsidRPr="006D0A0E">
              <w:rPr>
                <w:sz w:val="24"/>
                <w:szCs w:val="24"/>
              </w:rPr>
              <w:t>21.87%</w:t>
            </w:r>
          </w:p>
        </w:tc>
      </w:tr>
    </w:tbl>
    <w:p w:rsidR="00805F9B" w:rsidRPr="006D0A0E" w:rsidRDefault="00D900F4" w:rsidP="00EE0C23">
      <w:pPr>
        <w:pStyle w:val="BodyText"/>
        <w:spacing w:line="276" w:lineRule="auto"/>
        <w:ind w:left="915"/>
      </w:pPr>
      <w:r w:rsidRPr="006D0A0E">
        <w:t>(Source: JBL Annual Report: 2012-2016)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before="11" w:line="276" w:lineRule="auto"/>
      </w:pPr>
    </w:p>
    <w:p w:rsidR="00805F9B" w:rsidRPr="006D0A0E" w:rsidRDefault="00D900F4" w:rsidP="00EE0C23">
      <w:pPr>
        <w:pStyle w:val="Heading5"/>
        <w:spacing w:before="90" w:line="276" w:lineRule="auto"/>
      </w:pPr>
      <w:r w:rsidRPr="006D0A0E">
        <w:rPr>
          <w:color w:val="6F2F9F"/>
        </w:rPr>
        <w:t>Fig- 3.1: Net Profit Margin (Author’s Compilation)</w:t>
      </w:r>
    </w:p>
    <w:p w:rsidR="00805F9B" w:rsidRPr="006D0A0E" w:rsidRDefault="00D900F4" w:rsidP="00EE0C23">
      <w:pPr>
        <w:pStyle w:val="Heading6"/>
        <w:spacing w:before="232" w:line="276" w:lineRule="auto"/>
        <w:rPr>
          <w:rFonts w:ascii="Times New Roman" w:hAnsi="Times New Roman" w:cs="Times New Roman"/>
        </w:rPr>
      </w:pPr>
      <w:r w:rsidRPr="006D0A0E">
        <w:rPr>
          <w:rFonts w:ascii="Times New Roman" w:hAnsi="Times New Roman" w:cs="Times New Roman"/>
          <w:color w:val="00AF50"/>
          <w:w w:val="95"/>
        </w:rPr>
        <w:t>Findings about Net Profit Margin</w:t>
      </w:r>
    </w:p>
    <w:p w:rsidR="00805F9B" w:rsidRPr="006D0A0E" w:rsidRDefault="00805F9B" w:rsidP="00EE0C23">
      <w:pPr>
        <w:pStyle w:val="BodyText"/>
        <w:spacing w:before="3" w:line="276" w:lineRule="auto"/>
        <w:rPr>
          <w:b/>
          <w:i/>
        </w:rPr>
      </w:pPr>
    </w:p>
    <w:p w:rsidR="00721663" w:rsidRPr="006D0A0E" w:rsidRDefault="00721663" w:rsidP="00721663">
      <w:pPr>
        <w:pStyle w:val="BodyText"/>
        <w:spacing w:line="276" w:lineRule="auto"/>
      </w:pPr>
      <w:r>
        <w:t>Jamuna Bank's Net Profit Margin percentage is showing signs of increasing. From 2012 to 2015, the Net Profit Margin grew at an incredible rate. However, as of 2016, it is becoming increasingly dissatisfied with the overall revenue of 2014 or 2015.It grew because the increase in their absolute working income was greater than the increase in overall gain after assessment. It demonstrates that the result of bank execution is sufficient.</w:t>
      </w:r>
    </w:p>
    <w:p w:rsidR="00805F9B" w:rsidRDefault="00D900F4" w:rsidP="00EE0C23">
      <w:pPr>
        <w:pStyle w:val="Heading5"/>
        <w:numPr>
          <w:ilvl w:val="2"/>
          <w:numId w:val="4"/>
        </w:numPr>
        <w:tabs>
          <w:tab w:val="left" w:pos="1029"/>
        </w:tabs>
        <w:spacing w:before="249" w:line="276" w:lineRule="auto"/>
        <w:jc w:val="left"/>
        <w:rPr>
          <w:color w:val="00AF50"/>
        </w:rPr>
      </w:pPr>
      <w:r w:rsidRPr="006D0A0E">
        <w:rPr>
          <w:color w:val="00AF50"/>
        </w:rPr>
        <w:t>Net Operating</w:t>
      </w:r>
      <w:r w:rsidRPr="006D0A0E">
        <w:rPr>
          <w:color w:val="00AF50"/>
          <w:spacing w:val="-23"/>
        </w:rPr>
        <w:t xml:space="preserve"> </w:t>
      </w:r>
      <w:r w:rsidRPr="006D0A0E">
        <w:rPr>
          <w:color w:val="00AF50"/>
        </w:rPr>
        <w:t>Margin</w:t>
      </w:r>
    </w:p>
    <w:p w:rsidR="00721663" w:rsidRPr="006D0A0E" w:rsidRDefault="00721663" w:rsidP="00721663">
      <w:pPr>
        <w:pStyle w:val="Heading5"/>
        <w:tabs>
          <w:tab w:val="left" w:pos="1029"/>
        </w:tabs>
        <w:spacing w:before="249" w:line="276" w:lineRule="auto"/>
        <w:ind w:left="1028"/>
        <w:rPr>
          <w:color w:val="00AF50"/>
        </w:rPr>
      </w:pPr>
    </w:p>
    <w:p w:rsidR="00805F9B" w:rsidRPr="006D0A0E" w:rsidRDefault="00805F9B" w:rsidP="00EE0C23">
      <w:pPr>
        <w:pStyle w:val="BodyText"/>
        <w:spacing w:before="11" w:line="276" w:lineRule="auto"/>
        <w:rPr>
          <w:b/>
        </w:rPr>
      </w:pPr>
    </w:p>
    <w:p w:rsidR="00805F9B" w:rsidRPr="006D0A0E" w:rsidRDefault="00FD7B1F" w:rsidP="00EE0C23">
      <w:pPr>
        <w:spacing w:line="276" w:lineRule="auto"/>
        <w:ind w:left="855"/>
        <w:rPr>
          <w:i/>
          <w:sz w:val="24"/>
          <w:szCs w:val="24"/>
        </w:rPr>
      </w:pPr>
      <w:r w:rsidRPr="006D0A0E">
        <w:rPr>
          <w:noProof/>
          <w:sz w:val="24"/>
          <w:szCs w:val="24"/>
        </w:rPr>
        <mc:AlternateContent>
          <mc:Choice Requires="wps">
            <w:drawing>
              <wp:anchor distT="0" distB="0" distL="114300" distR="114300" simplePos="0" relativeHeight="15755776" behindDoc="0" locked="0" layoutInCell="1" allowOverlap="1" wp14:anchorId="1A144AA4" wp14:editId="178045D4">
                <wp:simplePos x="0" y="0"/>
                <wp:positionH relativeFrom="page">
                  <wp:posOffset>2644140</wp:posOffset>
                </wp:positionH>
                <wp:positionV relativeFrom="paragraph">
                  <wp:posOffset>187325</wp:posOffset>
                </wp:positionV>
                <wp:extent cx="2459355" cy="0"/>
                <wp:effectExtent l="0" t="0" r="0" b="0"/>
                <wp:wrapNone/>
                <wp:docPr id="322"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935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AAD708B" id="Line 259" o:spid="_x0000_s1026" style="position:absolute;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8.2pt,14.75pt" to="401.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" strokeweight=".17567mm">
                <w10:wrap anchorx="page"/>
              </v:line>
            </w:pict>
          </mc:Fallback>
        </mc:AlternateContent>
      </w:r>
      <w:r w:rsidR="00D900F4" w:rsidRPr="006D0A0E">
        <w:rPr>
          <w:position w:val="-14"/>
          <w:sz w:val="24"/>
          <w:szCs w:val="24"/>
        </w:rPr>
        <w:t xml:space="preserve">Net Operating Margin= </w:t>
      </w:r>
      <w:r w:rsidR="00D900F4" w:rsidRPr="006D0A0E">
        <w:rPr>
          <w:i/>
          <w:sz w:val="24"/>
          <w:szCs w:val="24"/>
        </w:rPr>
        <w:t xml:space="preserve">Operating revenue </w:t>
      </w:r>
      <w:r w:rsidR="00D900F4" w:rsidRPr="006D0A0E">
        <w:rPr>
          <w:sz w:val="24"/>
          <w:szCs w:val="24"/>
        </w:rPr>
        <w:t xml:space="preserve"> </w:t>
      </w:r>
      <w:r w:rsidR="00D900F4" w:rsidRPr="006D0A0E">
        <w:rPr>
          <w:i/>
          <w:sz w:val="24"/>
          <w:szCs w:val="24"/>
        </w:rPr>
        <w:t>Operating Expense</w:t>
      </w:r>
    </w:p>
    <w:p w:rsidR="00805F9B" w:rsidRPr="006D0A0E" w:rsidRDefault="00D900F4" w:rsidP="00EE0C23">
      <w:pPr>
        <w:spacing w:line="276" w:lineRule="auto"/>
        <w:ind w:left="914" w:right="1323"/>
        <w:jc w:val="center"/>
        <w:rPr>
          <w:i/>
          <w:sz w:val="24"/>
          <w:szCs w:val="24"/>
        </w:rPr>
      </w:pPr>
      <w:r w:rsidRPr="006D0A0E">
        <w:rPr>
          <w:i/>
          <w:sz w:val="24"/>
          <w:szCs w:val="24"/>
        </w:rPr>
        <w:t>Total  Asset</w:t>
      </w:r>
    </w:p>
    <w:p w:rsidR="00805F9B" w:rsidRPr="006D0A0E" w:rsidRDefault="00805F9B" w:rsidP="00EE0C23">
      <w:pPr>
        <w:pStyle w:val="BodyText"/>
        <w:spacing w:before="10" w:line="276" w:lineRule="auto"/>
        <w:rPr>
          <w:i/>
        </w:rPr>
      </w:pPr>
    </w:p>
    <w:p w:rsidR="00805F9B" w:rsidRPr="006D0A0E" w:rsidRDefault="00D900F4" w:rsidP="00EE0C23">
      <w:pPr>
        <w:pStyle w:val="Heading5"/>
        <w:spacing w:before="90" w:line="276" w:lineRule="auto"/>
      </w:pPr>
      <w:r w:rsidRPr="006D0A0E">
        <w:t>Calculation of Net Operating Margin in 2016:</w:t>
      </w: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7" w:line="276" w:lineRule="auto"/>
        <w:rPr>
          <w:b/>
        </w:rPr>
      </w:pPr>
    </w:p>
    <w:p w:rsidR="00805F9B" w:rsidRPr="006D0A0E" w:rsidRDefault="00FD7B1F" w:rsidP="00EE0C23">
      <w:pPr>
        <w:pStyle w:val="BodyText"/>
        <w:spacing w:before="1" w:line="276" w:lineRule="auto"/>
        <w:ind w:left="855"/>
      </w:pPr>
      <w:r w:rsidRPr="006D0A0E">
        <w:rPr>
          <w:noProof/>
        </w:rPr>
        <mc:AlternateContent>
          <mc:Choice Requires="wpg">
            <w:drawing>
              <wp:anchor distT="0" distB="0" distL="114300" distR="114300" simplePos="0" relativeHeight="483463680" behindDoc="1" locked="0" layoutInCell="1" allowOverlap="1" wp14:anchorId="2F039E19" wp14:editId="38D4F4E2">
                <wp:simplePos x="0" y="0"/>
                <wp:positionH relativeFrom="page">
                  <wp:posOffset>1431290</wp:posOffset>
                </wp:positionH>
                <wp:positionV relativeFrom="paragraph">
                  <wp:posOffset>-426085</wp:posOffset>
                </wp:positionV>
                <wp:extent cx="1208405" cy="461010"/>
                <wp:effectExtent l="0" t="0" r="0" b="0"/>
                <wp:wrapNone/>
                <wp:docPr id="319"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8405" cy="461010"/>
                          <a:chOff x="2254" y="-671"/>
                          <a:chExt cx="1903" cy="726"/>
                        </a:xfrm>
                      </wpg:grpSpPr>
                      <wps:wsp>
                        <wps:cNvPr id="320" name="Rectangle 258"/>
                        <wps:cNvSpPr>
                          <a:spLocks noChangeArrowheads="1"/>
                        </wps:cNvSpPr>
                        <wps:spPr bwMode="auto">
                          <a:xfrm>
                            <a:off x="2254" y="-671"/>
                            <a:ext cx="1903" cy="7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21" name="Picture 25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2407" y="-590"/>
                            <a:ext cx="1163"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7A1A040" id="Group 256" o:spid="_x0000_s1026" style="position:absolute;margin-left:112.7pt;margin-top:-33.55pt;width:95.15pt;height:36.3pt;z-index:-19852800;mso-position-horizontal-relative:page" coordorigin="2254,-671" coordsize="190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">
                <v:rect id="Rectangle 258" o:spid="_x0000_s1027" style="position:absolute;left:2254;top:-671;width:1903;height:7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mSscEA&#10;AADcAAAADwAAAGRycy9kb3ducmV2LnhtbERPy4rCMBTdC/5DuMLsNBkfRatRZEAYcFxYBbeX5tqW&#10;aW5qE7Xz95OF4PJw3qtNZ2vxoNZXjjV8jhQI4tyZigsN59NuOAfhA7LB2jFp+CMPm3W/t8LUuCcf&#10;6ZGFQsQQ9ilqKENoUil9XpJFP3INceSurrUYImwLaVp8xnBby7FSibRYcWwosaGvkvLf7G41YDI1&#10;t8N18nPa3xNcFJ3azS5K649Bt12CCNSFt/jl/jYaJuM4P56JR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5krHBAAAA3AAAAA8AAAAAAAAAAAAAAAAAmAIAAGRycy9kb3du&#10;cmV2LnhtbFBLBQYAAAAABAAEAPUAAACGAwAAAAA=&#10;" stroked="f"/>
                <v:shape id="Picture 257" o:spid="_x0000_s1028" type="#_x0000_t75" style="position:absolute;left:2407;top:-590;width:1163;height:5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UQ6HHAAAA3AAAAA8AAABkcnMvZG93bnJldi54bWxEj0FrwkAUhO+C/2F5Qm91k1SsxGykFApF&#10;e7BpD3p7ZJ9JSPZtyG419de7hYLHYWa+YbLNaDpxpsE1lhXE8wgEcWl1w5WC76+3xxUI55E1dpZJ&#10;wS852OTTSYapthf+pHPhKxEg7FJUUHvfp1K6siaDbm574uCd7GDQBzlUUg94CXDTySSKltJgw2Gh&#10;xp5eayrb4scoOPbV8rrff8TtYbdIomfaHpJ2q9TDbHxZg/A0+nv4v/2uFTwlMfydCUdA5j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lUQ6HHAAAA3AAAAA8AAAAAAAAAAAAA&#10;AAAAnwIAAGRycy9kb3ducmV2LnhtbFBLBQYAAAAABAAEAPcAAACTAwAAAAA=&#10;">
                  <v:imagedata r:id="rId70" o:title=""/>
                </v:shape>
                <w10:wrap anchorx="page"/>
              </v:group>
            </w:pict>
          </mc:Fallback>
        </mc:AlternateContent>
      </w:r>
      <w:r w:rsidR="00D900F4" w:rsidRPr="006D0A0E">
        <w:t>= 2.49%</w:t>
      </w:r>
    </w:p>
    <w:p w:rsidR="00805F9B" w:rsidRPr="006D0A0E" w:rsidRDefault="00805F9B" w:rsidP="00EE0C23">
      <w:pPr>
        <w:pStyle w:val="BodyText"/>
        <w:spacing w:before="4" w:line="276" w:lineRule="auto"/>
      </w:pPr>
    </w:p>
    <w:p w:rsidR="00555DDB" w:rsidRDefault="00555DDB" w:rsidP="00EE0C23">
      <w:pPr>
        <w:pStyle w:val="Heading6"/>
        <w:spacing w:before="1" w:line="276" w:lineRule="auto"/>
        <w:rPr>
          <w:rFonts w:ascii="Times New Roman" w:hAnsi="Times New Roman" w:cs="Times New Roman"/>
          <w:color w:val="00AF50"/>
          <w:w w:val="95"/>
        </w:rPr>
      </w:pPr>
    </w:p>
    <w:p w:rsidR="00555DDB" w:rsidRDefault="00555DDB" w:rsidP="00EE0C23">
      <w:pPr>
        <w:pStyle w:val="Heading6"/>
        <w:spacing w:before="1" w:line="276" w:lineRule="auto"/>
        <w:rPr>
          <w:rFonts w:ascii="Times New Roman" w:hAnsi="Times New Roman" w:cs="Times New Roman"/>
          <w:color w:val="00AF50"/>
          <w:w w:val="95"/>
        </w:rPr>
      </w:pPr>
    </w:p>
    <w:p w:rsidR="00555DDB" w:rsidRDefault="00555DDB" w:rsidP="00EE0C23">
      <w:pPr>
        <w:pStyle w:val="Heading6"/>
        <w:spacing w:before="1" w:line="276" w:lineRule="auto"/>
        <w:rPr>
          <w:rFonts w:ascii="Times New Roman" w:hAnsi="Times New Roman" w:cs="Times New Roman"/>
          <w:color w:val="00AF50"/>
          <w:w w:val="95"/>
        </w:rPr>
      </w:pPr>
    </w:p>
    <w:p w:rsidR="00555DDB" w:rsidRDefault="00555DDB" w:rsidP="00EE0C23">
      <w:pPr>
        <w:pStyle w:val="Heading6"/>
        <w:spacing w:before="1" w:line="276" w:lineRule="auto"/>
        <w:rPr>
          <w:rFonts w:ascii="Times New Roman" w:hAnsi="Times New Roman" w:cs="Times New Roman"/>
          <w:color w:val="00AF50"/>
          <w:w w:val="95"/>
        </w:rPr>
      </w:pPr>
    </w:p>
    <w:p w:rsidR="00555DDB" w:rsidRDefault="00555DDB" w:rsidP="00EE0C23">
      <w:pPr>
        <w:pStyle w:val="Heading6"/>
        <w:spacing w:before="1" w:line="276" w:lineRule="auto"/>
        <w:rPr>
          <w:rFonts w:ascii="Times New Roman" w:hAnsi="Times New Roman" w:cs="Times New Roman"/>
          <w:color w:val="00AF50"/>
          <w:w w:val="95"/>
        </w:rPr>
      </w:pPr>
    </w:p>
    <w:p w:rsidR="00805F9B" w:rsidRPr="006D0A0E" w:rsidRDefault="00D900F4" w:rsidP="00555DDB">
      <w:pPr>
        <w:pStyle w:val="Heading6"/>
        <w:spacing w:before="1" w:line="276" w:lineRule="auto"/>
        <w:ind w:left="0"/>
        <w:rPr>
          <w:rFonts w:ascii="Times New Roman" w:hAnsi="Times New Roman" w:cs="Times New Roman"/>
        </w:rPr>
      </w:pPr>
      <w:r w:rsidRPr="006D0A0E">
        <w:rPr>
          <w:rFonts w:ascii="Times New Roman" w:hAnsi="Times New Roman" w:cs="Times New Roman"/>
          <w:color w:val="00AF50"/>
          <w:w w:val="95"/>
        </w:rPr>
        <w:t>Table 4.2: Net Operating Margin</w:t>
      </w:r>
    </w:p>
    <w:p w:rsidR="00805F9B" w:rsidRPr="006D0A0E" w:rsidRDefault="00D900F4" w:rsidP="00555DDB">
      <w:pPr>
        <w:pStyle w:val="BodyText"/>
        <w:spacing w:before="169" w:after="9" w:line="276" w:lineRule="auto"/>
        <w:ind w:right="1995"/>
      </w:pPr>
      <w:r w:rsidRPr="006D0A0E">
        <w:t>In million</w:t>
      </w: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97"/>
        <w:gridCol w:w="1306"/>
        <w:gridCol w:w="1202"/>
        <w:gridCol w:w="1488"/>
        <w:gridCol w:w="1517"/>
        <w:gridCol w:w="1516"/>
      </w:tblGrid>
      <w:tr w:rsidR="00805F9B" w:rsidRPr="006D0A0E">
        <w:trPr>
          <w:trHeight w:val="275"/>
        </w:trPr>
        <w:tc>
          <w:tcPr>
            <w:tcW w:w="1997"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306" w:type="dxa"/>
          </w:tcPr>
          <w:p w:rsidR="00805F9B" w:rsidRPr="006D0A0E" w:rsidRDefault="00D900F4" w:rsidP="00EE0C23">
            <w:pPr>
              <w:pStyle w:val="TableParagraph"/>
              <w:spacing w:line="276" w:lineRule="auto"/>
              <w:ind w:left="112"/>
              <w:rPr>
                <w:sz w:val="24"/>
                <w:szCs w:val="24"/>
              </w:rPr>
            </w:pPr>
            <w:r w:rsidRPr="006D0A0E">
              <w:rPr>
                <w:sz w:val="24"/>
                <w:szCs w:val="24"/>
              </w:rPr>
              <w:t>2012</w:t>
            </w:r>
          </w:p>
        </w:tc>
        <w:tc>
          <w:tcPr>
            <w:tcW w:w="1202" w:type="dxa"/>
          </w:tcPr>
          <w:p w:rsidR="00805F9B" w:rsidRPr="006D0A0E" w:rsidRDefault="00D900F4" w:rsidP="00EE0C23">
            <w:pPr>
              <w:pStyle w:val="TableParagraph"/>
              <w:spacing w:line="276" w:lineRule="auto"/>
              <w:ind w:left="112"/>
              <w:rPr>
                <w:sz w:val="24"/>
                <w:szCs w:val="24"/>
              </w:rPr>
            </w:pPr>
            <w:r w:rsidRPr="006D0A0E">
              <w:rPr>
                <w:sz w:val="24"/>
                <w:szCs w:val="24"/>
              </w:rPr>
              <w:t>2013</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2014</w:t>
            </w:r>
          </w:p>
        </w:tc>
        <w:tc>
          <w:tcPr>
            <w:tcW w:w="1517" w:type="dxa"/>
          </w:tcPr>
          <w:p w:rsidR="00805F9B" w:rsidRPr="006D0A0E" w:rsidRDefault="00D900F4" w:rsidP="00EE0C23">
            <w:pPr>
              <w:pStyle w:val="TableParagraph"/>
              <w:spacing w:line="276" w:lineRule="auto"/>
              <w:ind w:left="127"/>
              <w:rPr>
                <w:sz w:val="24"/>
                <w:szCs w:val="24"/>
              </w:rPr>
            </w:pPr>
            <w:r w:rsidRPr="006D0A0E">
              <w:rPr>
                <w:sz w:val="24"/>
                <w:szCs w:val="24"/>
              </w:rPr>
              <w:t>2015</w:t>
            </w:r>
          </w:p>
        </w:tc>
        <w:tc>
          <w:tcPr>
            <w:tcW w:w="1516" w:type="dxa"/>
          </w:tcPr>
          <w:p w:rsidR="00805F9B" w:rsidRPr="006D0A0E" w:rsidRDefault="00D900F4" w:rsidP="00EE0C23">
            <w:pPr>
              <w:pStyle w:val="TableParagraph"/>
              <w:spacing w:line="276" w:lineRule="auto"/>
              <w:ind w:left="128"/>
              <w:rPr>
                <w:sz w:val="24"/>
                <w:szCs w:val="24"/>
              </w:rPr>
            </w:pPr>
            <w:r w:rsidRPr="006D0A0E">
              <w:rPr>
                <w:sz w:val="24"/>
                <w:szCs w:val="24"/>
              </w:rPr>
              <w:t>2016</w:t>
            </w:r>
          </w:p>
        </w:tc>
      </w:tr>
      <w:tr w:rsidR="00805F9B" w:rsidRPr="006D0A0E">
        <w:trPr>
          <w:trHeight w:val="553"/>
        </w:trPr>
        <w:tc>
          <w:tcPr>
            <w:tcW w:w="1997" w:type="dxa"/>
          </w:tcPr>
          <w:p w:rsidR="00805F9B" w:rsidRPr="006D0A0E" w:rsidRDefault="00D900F4" w:rsidP="00EE0C23">
            <w:pPr>
              <w:pStyle w:val="TableParagraph"/>
              <w:spacing w:line="276" w:lineRule="auto"/>
              <w:ind w:left="126"/>
              <w:rPr>
                <w:sz w:val="24"/>
                <w:szCs w:val="24"/>
              </w:rPr>
            </w:pPr>
            <w:r w:rsidRPr="006D0A0E">
              <w:rPr>
                <w:sz w:val="24"/>
                <w:szCs w:val="24"/>
              </w:rPr>
              <w:t>Total Operating</w:t>
            </w:r>
          </w:p>
          <w:p w:rsidR="00805F9B" w:rsidRPr="006D0A0E" w:rsidRDefault="00D900F4" w:rsidP="00EE0C23">
            <w:pPr>
              <w:pStyle w:val="TableParagraph"/>
              <w:spacing w:line="276" w:lineRule="auto"/>
              <w:ind w:left="126"/>
              <w:rPr>
                <w:sz w:val="24"/>
                <w:szCs w:val="24"/>
              </w:rPr>
            </w:pPr>
            <w:r w:rsidRPr="006D0A0E">
              <w:rPr>
                <w:sz w:val="24"/>
                <w:szCs w:val="24"/>
              </w:rPr>
              <w:t>Income</w:t>
            </w:r>
          </w:p>
        </w:tc>
        <w:tc>
          <w:tcPr>
            <w:tcW w:w="1306" w:type="dxa"/>
          </w:tcPr>
          <w:p w:rsidR="00805F9B" w:rsidRPr="006D0A0E" w:rsidRDefault="00D900F4" w:rsidP="00EE0C23">
            <w:pPr>
              <w:pStyle w:val="TableParagraph"/>
              <w:spacing w:line="276" w:lineRule="auto"/>
              <w:ind w:left="112"/>
              <w:rPr>
                <w:sz w:val="24"/>
                <w:szCs w:val="24"/>
              </w:rPr>
            </w:pPr>
            <w:r w:rsidRPr="006D0A0E">
              <w:rPr>
                <w:sz w:val="24"/>
                <w:szCs w:val="24"/>
              </w:rPr>
              <w:t>5285.2</w:t>
            </w:r>
          </w:p>
        </w:tc>
        <w:tc>
          <w:tcPr>
            <w:tcW w:w="1202" w:type="dxa"/>
          </w:tcPr>
          <w:p w:rsidR="00805F9B" w:rsidRPr="006D0A0E" w:rsidRDefault="00D900F4" w:rsidP="00EE0C23">
            <w:pPr>
              <w:pStyle w:val="TableParagraph"/>
              <w:spacing w:line="276" w:lineRule="auto"/>
              <w:ind w:left="112"/>
              <w:rPr>
                <w:sz w:val="24"/>
                <w:szCs w:val="24"/>
              </w:rPr>
            </w:pPr>
            <w:r w:rsidRPr="006D0A0E">
              <w:rPr>
                <w:sz w:val="24"/>
                <w:szCs w:val="24"/>
              </w:rPr>
              <w:t>5635.66</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6090.62</w:t>
            </w:r>
          </w:p>
        </w:tc>
        <w:tc>
          <w:tcPr>
            <w:tcW w:w="1517" w:type="dxa"/>
          </w:tcPr>
          <w:p w:rsidR="00805F9B" w:rsidRPr="006D0A0E" w:rsidRDefault="00D900F4" w:rsidP="00EE0C23">
            <w:pPr>
              <w:pStyle w:val="TableParagraph"/>
              <w:spacing w:line="276" w:lineRule="auto"/>
              <w:ind w:left="127"/>
              <w:rPr>
                <w:sz w:val="24"/>
                <w:szCs w:val="24"/>
              </w:rPr>
            </w:pPr>
            <w:r w:rsidRPr="006D0A0E">
              <w:rPr>
                <w:sz w:val="24"/>
                <w:szCs w:val="24"/>
              </w:rPr>
              <w:t>7123.78</w:t>
            </w:r>
          </w:p>
        </w:tc>
        <w:tc>
          <w:tcPr>
            <w:tcW w:w="1516" w:type="dxa"/>
          </w:tcPr>
          <w:p w:rsidR="00805F9B" w:rsidRPr="006D0A0E" w:rsidRDefault="00D900F4" w:rsidP="00EE0C23">
            <w:pPr>
              <w:pStyle w:val="TableParagraph"/>
              <w:spacing w:line="276" w:lineRule="auto"/>
              <w:ind w:left="128"/>
              <w:rPr>
                <w:sz w:val="24"/>
                <w:szCs w:val="24"/>
              </w:rPr>
            </w:pPr>
            <w:r w:rsidRPr="006D0A0E">
              <w:rPr>
                <w:sz w:val="24"/>
                <w:szCs w:val="24"/>
              </w:rPr>
              <w:t>8188.98</w:t>
            </w:r>
          </w:p>
        </w:tc>
      </w:tr>
      <w:tr w:rsidR="00805F9B" w:rsidRPr="006D0A0E">
        <w:trPr>
          <w:trHeight w:val="359"/>
        </w:trPr>
        <w:tc>
          <w:tcPr>
            <w:tcW w:w="1997" w:type="dxa"/>
          </w:tcPr>
          <w:p w:rsidR="00805F9B" w:rsidRPr="006D0A0E" w:rsidRDefault="00D900F4" w:rsidP="00EE0C23">
            <w:pPr>
              <w:pStyle w:val="TableParagraph"/>
              <w:spacing w:line="276" w:lineRule="auto"/>
              <w:ind w:left="126"/>
              <w:rPr>
                <w:sz w:val="24"/>
                <w:szCs w:val="24"/>
              </w:rPr>
            </w:pPr>
            <w:r w:rsidRPr="006D0A0E">
              <w:rPr>
                <w:sz w:val="24"/>
                <w:szCs w:val="24"/>
              </w:rPr>
              <w:t>Operating expense</w:t>
            </w:r>
          </w:p>
        </w:tc>
        <w:tc>
          <w:tcPr>
            <w:tcW w:w="1306" w:type="dxa"/>
          </w:tcPr>
          <w:p w:rsidR="00805F9B" w:rsidRPr="006D0A0E" w:rsidRDefault="00D900F4" w:rsidP="00EE0C23">
            <w:pPr>
              <w:pStyle w:val="TableParagraph"/>
              <w:spacing w:line="276" w:lineRule="auto"/>
              <w:ind w:left="112"/>
              <w:rPr>
                <w:sz w:val="24"/>
                <w:szCs w:val="24"/>
              </w:rPr>
            </w:pPr>
            <w:r w:rsidRPr="006D0A0E">
              <w:rPr>
                <w:sz w:val="24"/>
                <w:szCs w:val="24"/>
              </w:rPr>
              <w:t>2078.22</w:t>
            </w:r>
          </w:p>
        </w:tc>
        <w:tc>
          <w:tcPr>
            <w:tcW w:w="1202" w:type="dxa"/>
          </w:tcPr>
          <w:p w:rsidR="00805F9B" w:rsidRPr="006D0A0E" w:rsidRDefault="00D900F4" w:rsidP="00EE0C23">
            <w:pPr>
              <w:pStyle w:val="TableParagraph"/>
              <w:spacing w:line="276" w:lineRule="auto"/>
              <w:ind w:left="112"/>
              <w:rPr>
                <w:sz w:val="24"/>
                <w:szCs w:val="24"/>
              </w:rPr>
            </w:pPr>
            <w:r w:rsidRPr="006D0A0E">
              <w:rPr>
                <w:sz w:val="24"/>
                <w:szCs w:val="24"/>
              </w:rPr>
              <w:t>2666.75</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3021.83</w:t>
            </w:r>
          </w:p>
        </w:tc>
        <w:tc>
          <w:tcPr>
            <w:tcW w:w="1517" w:type="dxa"/>
          </w:tcPr>
          <w:p w:rsidR="00805F9B" w:rsidRPr="006D0A0E" w:rsidRDefault="00D900F4" w:rsidP="00EE0C23">
            <w:pPr>
              <w:pStyle w:val="TableParagraph"/>
              <w:spacing w:line="276" w:lineRule="auto"/>
              <w:ind w:left="127"/>
              <w:rPr>
                <w:sz w:val="24"/>
                <w:szCs w:val="24"/>
              </w:rPr>
            </w:pPr>
            <w:r w:rsidRPr="006D0A0E">
              <w:rPr>
                <w:sz w:val="24"/>
                <w:szCs w:val="24"/>
              </w:rPr>
              <w:t>3376.16</w:t>
            </w:r>
          </w:p>
        </w:tc>
        <w:tc>
          <w:tcPr>
            <w:tcW w:w="1516" w:type="dxa"/>
          </w:tcPr>
          <w:p w:rsidR="00805F9B" w:rsidRPr="006D0A0E" w:rsidRDefault="00D900F4" w:rsidP="00EE0C23">
            <w:pPr>
              <w:pStyle w:val="TableParagraph"/>
              <w:spacing w:line="276" w:lineRule="auto"/>
              <w:ind w:left="128"/>
              <w:rPr>
                <w:sz w:val="24"/>
                <w:szCs w:val="24"/>
              </w:rPr>
            </w:pPr>
            <w:r w:rsidRPr="006D0A0E">
              <w:rPr>
                <w:sz w:val="24"/>
                <w:szCs w:val="24"/>
              </w:rPr>
              <w:t>3964.26</w:t>
            </w:r>
          </w:p>
        </w:tc>
      </w:tr>
      <w:tr w:rsidR="00805F9B" w:rsidRPr="006D0A0E">
        <w:trPr>
          <w:trHeight w:val="827"/>
        </w:trPr>
        <w:tc>
          <w:tcPr>
            <w:tcW w:w="1997" w:type="dxa"/>
          </w:tcPr>
          <w:p w:rsidR="00805F9B" w:rsidRPr="006D0A0E" w:rsidRDefault="00D900F4" w:rsidP="00EE0C23">
            <w:pPr>
              <w:pStyle w:val="TableParagraph"/>
              <w:spacing w:line="276" w:lineRule="auto"/>
              <w:ind w:left="126"/>
              <w:rPr>
                <w:sz w:val="24"/>
                <w:szCs w:val="24"/>
              </w:rPr>
            </w:pPr>
            <w:r w:rsidRPr="006D0A0E">
              <w:rPr>
                <w:sz w:val="24"/>
                <w:szCs w:val="24"/>
              </w:rPr>
              <w:t>Operating Income</w:t>
            </w:r>
          </w:p>
          <w:p w:rsidR="00805F9B" w:rsidRPr="006D0A0E" w:rsidRDefault="00D900F4" w:rsidP="00EE0C23">
            <w:pPr>
              <w:pStyle w:val="TableParagraph"/>
              <w:spacing w:line="276" w:lineRule="auto"/>
              <w:ind w:left="126" w:right="696"/>
              <w:rPr>
                <w:sz w:val="24"/>
                <w:szCs w:val="24"/>
              </w:rPr>
            </w:pPr>
            <w:r w:rsidRPr="006D0A0E">
              <w:rPr>
                <w:sz w:val="24"/>
                <w:szCs w:val="24"/>
              </w:rPr>
              <w:t>– Operating expense</w:t>
            </w:r>
          </w:p>
        </w:tc>
        <w:tc>
          <w:tcPr>
            <w:tcW w:w="1306" w:type="dxa"/>
          </w:tcPr>
          <w:p w:rsidR="00805F9B" w:rsidRPr="006D0A0E" w:rsidRDefault="00D900F4" w:rsidP="00EE0C23">
            <w:pPr>
              <w:pStyle w:val="TableParagraph"/>
              <w:spacing w:line="276" w:lineRule="auto"/>
              <w:ind w:left="112"/>
              <w:rPr>
                <w:sz w:val="24"/>
                <w:szCs w:val="24"/>
              </w:rPr>
            </w:pPr>
            <w:r w:rsidRPr="006D0A0E">
              <w:rPr>
                <w:sz w:val="24"/>
                <w:szCs w:val="24"/>
              </w:rPr>
              <w:t>3206.98</w:t>
            </w:r>
          </w:p>
        </w:tc>
        <w:tc>
          <w:tcPr>
            <w:tcW w:w="1202" w:type="dxa"/>
          </w:tcPr>
          <w:p w:rsidR="00805F9B" w:rsidRPr="006D0A0E" w:rsidRDefault="00D900F4" w:rsidP="00EE0C23">
            <w:pPr>
              <w:pStyle w:val="TableParagraph"/>
              <w:spacing w:line="276" w:lineRule="auto"/>
              <w:ind w:left="112"/>
              <w:rPr>
                <w:sz w:val="24"/>
                <w:szCs w:val="24"/>
              </w:rPr>
            </w:pPr>
            <w:r w:rsidRPr="006D0A0E">
              <w:rPr>
                <w:sz w:val="24"/>
                <w:szCs w:val="24"/>
              </w:rPr>
              <w:t>2968.91</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3068.79</w:t>
            </w:r>
          </w:p>
        </w:tc>
        <w:tc>
          <w:tcPr>
            <w:tcW w:w="1517" w:type="dxa"/>
          </w:tcPr>
          <w:p w:rsidR="00805F9B" w:rsidRPr="006D0A0E" w:rsidRDefault="00D900F4" w:rsidP="00EE0C23">
            <w:pPr>
              <w:pStyle w:val="TableParagraph"/>
              <w:spacing w:line="276" w:lineRule="auto"/>
              <w:ind w:left="127"/>
              <w:rPr>
                <w:sz w:val="24"/>
                <w:szCs w:val="24"/>
              </w:rPr>
            </w:pPr>
            <w:r w:rsidRPr="006D0A0E">
              <w:rPr>
                <w:sz w:val="24"/>
                <w:szCs w:val="24"/>
              </w:rPr>
              <w:t>3747.62</w:t>
            </w:r>
          </w:p>
        </w:tc>
        <w:tc>
          <w:tcPr>
            <w:tcW w:w="1516" w:type="dxa"/>
          </w:tcPr>
          <w:p w:rsidR="00805F9B" w:rsidRPr="006D0A0E" w:rsidRDefault="00D900F4" w:rsidP="00EE0C23">
            <w:pPr>
              <w:pStyle w:val="TableParagraph"/>
              <w:spacing w:line="276" w:lineRule="auto"/>
              <w:ind w:left="128"/>
              <w:rPr>
                <w:sz w:val="24"/>
                <w:szCs w:val="24"/>
              </w:rPr>
            </w:pPr>
            <w:r w:rsidRPr="006D0A0E">
              <w:rPr>
                <w:sz w:val="24"/>
                <w:szCs w:val="24"/>
              </w:rPr>
              <w:t>4224.72</w:t>
            </w:r>
          </w:p>
        </w:tc>
      </w:tr>
      <w:tr w:rsidR="00805F9B" w:rsidRPr="006D0A0E">
        <w:trPr>
          <w:trHeight w:val="275"/>
        </w:trPr>
        <w:tc>
          <w:tcPr>
            <w:tcW w:w="1997" w:type="dxa"/>
          </w:tcPr>
          <w:p w:rsidR="00805F9B" w:rsidRPr="006D0A0E" w:rsidRDefault="00D900F4" w:rsidP="00EE0C23">
            <w:pPr>
              <w:pStyle w:val="TableParagraph"/>
              <w:spacing w:line="276" w:lineRule="auto"/>
              <w:ind w:left="126"/>
              <w:rPr>
                <w:sz w:val="24"/>
                <w:szCs w:val="24"/>
              </w:rPr>
            </w:pPr>
            <w:r w:rsidRPr="006D0A0E">
              <w:rPr>
                <w:sz w:val="24"/>
                <w:szCs w:val="24"/>
              </w:rPr>
              <w:t>Total Assets</w:t>
            </w:r>
          </w:p>
        </w:tc>
        <w:tc>
          <w:tcPr>
            <w:tcW w:w="1306" w:type="dxa"/>
          </w:tcPr>
          <w:p w:rsidR="00805F9B" w:rsidRPr="006D0A0E" w:rsidRDefault="00D900F4" w:rsidP="00EE0C23">
            <w:pPr>
              <w:pStyle w:val="TableParagraph"/>
              <w:spacing w:line="276" w:lineRule="auto"/>
              <w:ind w:left="112"/>
              <w:rPr>
                <w:sz w:val="24"/>
                <w:szCs w:val="24"/>
              </w:rPr>
            </w:pPr>
            <w:r w:rsidRPr="006D0A0E">
              <w:rPr>
                <w:sz w:val="24"/>
                <w:szCs w:val="24"/>
              </w:rPr>
              <w:t>109678.5</w:t>
            </w:r>
          </w:p>
        </w:tc>
        <w:tc>
          <w:tcPr>
            <w:tcW w:w="1202" w:type="dxa"/>
          </w:tcPr>
          <w:p w:rsidR="00805F9B" w:rsidRPr="006D0A0E" w:rsidRDefault="00D900F4" w:rsidP="00EE0C23">
            <w:pPr>
              <w:pStyle w:val="TableParagraph"/>
              <w:spacing w:line="276" w:lineRule="auto"/>
              <w:ind w:left="112"/>
              <w:rPr>
                <w:sz w:val="24"/>
                <w:szCs w:val="24"/>
              </w:rPr>
            </w:pPr>
            <w:r w:rsidRPr="006D0A0E">
              <w:rPr>
                <w:sz w:val="24"/>
                <w:szCs w:val="24"/>
              </w:rPr>
              <w:t>115163</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139494.6</w:t>
            </w:r>
          </w:p>
        </w:tc>
        <w:tc>
          <w:tcPr>
            <w:tcW w:w="1517" w:type="dxa"/>
          </w:tcPr>
          <w:p w:rsidR="00805F9B" w:rsidRPr="006D0A0E" w:rsidRDefault="00D900F4" w:rsidP="00EE0C23">
            <w:pPr>
              <w:pStyle w:val="TableParagraph"/>
              <w:spacing w:line="276" w:lineRule="auto"/>
              <w:ind w:left="127"/>
              <w:rPr>
                <w:sz w:val="24"/>
                <w:szCs w:val="24"/>
              </w:rPr>
            </w:pPr>
            <w:r w:rsidRPr="006D0A0E">
              <w:rPr>
                <w:sz w:val="24"/>
                <w:szCs w:val="24"/>
              </w:rPr>
              <w:t>143434.02</w:t>
            </w:r>
          </w:p>
        </w:tc>
        <w:tc>
          <w:tcPr>
            <w:tcW w:w="1516" w:type="dxa"/>
          </w:tcPr>
          <w:p w:rsidR="00805F9B" w:rsidRPr="006D0A0E" w:rsidRDefault="00D900F4" w:rsidP="00EE0C23">
            <w:pPr>
              <w:pStyle w:val="TableParagraph"/>
              <w:spacing w:line="276" w:lineRule="auto"/>
              <w:ind w:left="128"/>
              <w:rPr>
                <w:sz w:val="24"/>
                <w:szCs w:val="24"/>
              </w:rPr>
            </w:pPr>
            <w:r w:rsidRPr="006D0A0E">
              <w:rPr>
                <w:sz w:val="24"/>
                <w:szCs w:val="24"/>
              </w:rPr>
              <w:t>169195.03</w:t>
            </w:r>
          </w:p>
        </w:tc>
      </w:tr>
      <w:tr w:rsidR="00805F9B" w:rsidRPr="006D0A0E">
        <w:trPr>
          <w:trHeight w:val="554"/>
        </w:trPr>
        <w:tc>
          <w:tcPr>
            <w:tcW w:w="1997" w:type="dxa"/>
          </w:tcPr>
          <w:p w:rsidR="00805F9B" w:rsidRPr="006D0A0E" w:rsidRDefault="00D900F4" w:rsidP="00EE0C23">
            <w:pPr>
              <w:pStyle w:val="TableParagraph"/>
              <w:spacing w:line="276" w:lineRule="auto"/>
              <w:ind w:left="126"/>
              <w:rPr>
                <w:sz w:val="24"/>
                <w:szCs w:val="24"/>
              </w:rPr>
            </w:pPr>
            <w:r w:rsidRPr="006D0A0E">
              <w:rPr>
                <w:sz w:val="24"/>
                <w:szCs w:val="24"/>
              </w:rPr>
              <w:t>Net Operating</w:t>
            </w:r>
          </w:p>
          <w:p w:rsidR="00805F9B" w:rsidRPr="006D0A0E" w:rsidRDefault="00D900F4" w:rsidP="00EE0C23">
            <w:pPr>
              <w:pStyle w:val="TableParagraph"/>
              <w:spacing w:line="276" w:lineRule="auto"/>
              <w:ind w:left="126"/>
              <w:rPr>
                <w:sz w:val="24"/>
                <w:szCs w:val="24"/>
              </w:rPr>
            </w:pPr>
            <w:r w:rsidRPr="006D0A0E">
              <w:rPr>
                <w:sz w:val="24"/>
                <w:szCs w:val="24"/>
              </w:rPr>
              <w:t>Margin</w:t>
            </w:r>
          </w:p>
        </w:tc>
        <w:tc>
          <w:tcPr>
            <w:tcW w:w="1306" w:type="dxa"/>
          </w:tcPr>
          <w:p w:rsidR="00805F9B" w:rsidRPr="006D0A0E" w:rsidRDefault="00D900F4" w:rsidP="00EE0C23">
            <w:pPr>
              <w:pStyle w:val="TableParagraph"/>
              <w:spacing w:line="276" w:lineRule="auto"/>
              <w:ind w:left="112"/>
              <w:rPr>
                <w:sz w:val="24"/>
                <w:szCs w:val="24"/>
              </w:rPr>
            </w:pPr>
            <w:r w:rsidRPr="006D0A0E">
              <w:rPr>
                <w:sz w:val="24"/>
                <w:szCs w:val="24"/>
              </w:rPr>
              <w:t>2.92%</w:t>
            </w:r>
          </w:p>
        </w:tc>
        <w:tc>
          <w:tcPr>
            <w:tcW w:w="1202" w:type="dxa"/>
          </w:tcPr>
          <w:p w:rsidR="00805F9B" w:rsidRPr="006D0A0E" w:rsidRDefault="00D900F4" w:rsidP="00EE0C23">
            <w:pPr>
              <w:pStyle w:val="TableParagraph"/>
              <w:spacing w:line="276" w:lineRule="auto"/>
              <w:ind w:left="112"/>
              <w:rPr>
                <w:sz w:val="24"/>
                <w:szCs w:val="24"/>
              </w:rPr>
            </w:pPr>
            <w:r w:rsidRPr="006D0A0E">
              <w:rPr>
                <w:sz w:val="24"/>
                <w:szCs w:val="24"/>
              </w:rPr>
              <w:t>2.58%</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2.20%</w:t>
            </w:r>
          </w:p>
        </w:tc>
        <w:tc>
          <w:tcPr>
            <w:tcW w:w="1517" w:type="dxa"/>
          </w:tcPr>
          <w:p w:rsidR="00805F9B" w:rsidRPr="006D0A0E" w:rsidRDefault="00D900F4" w:rsidP="00EE0C23">
            <w:pPr>
              <w:pStyle w:val="TableParagraph"/>
              <w:spacing w:line="276" w:lineRule="auto"/>
              <w:ind w:left="127"/>
              <w:rPr>
                <w:sz w:val="24"/>
                <w:szCs w:val="24"/>
              </w:rPr>
            </w:pPr>
            <w:r w:rsidRPr="006D0A0E">
              <w:rPr>
                <w:sz w:val="24"/>
                <w:szCs w:val="24"/>
              </w:rPr>
              <w:t>2.61%</w:t>
            </w:r>
          </w:p>
        </w:tc>
        <w:tc>
          <w:tcPr>
            <w:tcW w:w="1516" w:type="dxa"/>
          </w:tcPr>
          <w:p w:rsidR="00805F9B" w:rsidRPr="006D0A0E" w:rsidRDefault="00D900F4" w:rsidP="00EE0C23">
            <w:pPr>
              <w:pStyle w:val="TableParagraph"/>
              <w:spacing w:line="276" w:lineRule="auto"/>
              <w:ind w:left="128"/>
              <w:rPr>
                <w:sz w:val="24"/>
                <w:szCs w:val="24"/>
              </w:rPr>
            </w:pPr>
            <w:r w:rsidRPr="006D0A0E">
              <w:rPr>
                <w:sz w:val="24"/>
                <w:szCs w:val="24"/>
              </w:rPr>
              <w:t>2.49%</w:t>
            </w:r>
          </w:p>
        </w:tc>
      </w:tr>
    </w:tbl>
    <w:p w:rsidR="00805F9B" w:rsidRPr="006D0A0E" w:rsidRDefault="00D900F4" w:rsidP="00EE0C23">
      <w:pPr>
        <w:pStyle w:val="BodyText"/>
        <w:spacing w:line="276" w:lineRule="auto"/>
        <w:ind w:left="915"/>
      </w:pPr>
      <w:r w:rsidRPr="006D0A0E">
        <w:t>(Source: JBL Annual Report 2012-2016)</w:t>
      </w:r>
    </w:p>
    <w:p w:rsidR="00805F9B" w:rsidRPr="006D0A0E" w:rsidRDefault="00805F9B" w:rsidP="00EE0C23">
      <w:pPr>
        <w:spacing w:line="276" w:lineRule="auto"/>
        <w:rPr>
          <w:sz w:val="24"/>
          <w:szCs w:val="24"/>
        </w:rPr>
        <w:sectPr w:rsidR="00805F9B" w:rsidRPr="006D0A0E">
          <w:pgSz w:w="11920" w:h="17350"/>
          <w:pgMar w:top="1340" w:right="320" w:bottom="1420" w:left="1000" w:header="452" w:footer="942" w:gutter="0"/>
          <w:cols w:space="720"/>
        </w:sectPr>
      </w:pPr>
    </w:p>
    <w:p w:rsidR="00805F9B" w:rsidRPr="006D0A0E" w:rsidRDefault="00805F9B" w:rsidP="00EE0C23">
      <w:pPr>
        <w:pStyle w:val="BodyText"/>
        <w:spacing w:line="276" w:lineRule="auto"/>
      </w:pPr>
    </w:p>
    <w:p w:rsidR="00805F9B" w:rsidRDefault="00805F9B" w:rsidP="00EE0C23">
      <w:pPr>
        <w:pStyle w:val="BodyText"/>
        <w:spacing w:line="276" w:lineRule="auto"/>
      </w:pPr>
    </w:p>
    <w:p w:rsidR="009C348F" w:rsidRPr="006D0A0E" w:rsidRDefault="009C348F"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10" w:line="276" w:lineRule="auto"/>
      </w:pPr>
    </w:p>
    <w:tbl>
      <w:tblPr>
        <w:tblW w:w="0" w:type="auto"/>
        <w:tblInd w:w="1713" w:type="dxa"/>
        <w:tblLayout w:type="fixed"/>
        <w:tblCellMar>
          <w:left w:w="0" w:type="dxa"/>
          <w:right w:w="0" w:type="dxa"/>
        </w:tblCellMar>
        <w:tblLook w:val="01E0" w:firstRow="1" w:lastRow="1" w:firstColumn="1" w:lastColumn="1" w:noHBand="0" w:noVBand="0"/>
      </w:tblPr>
      <w:tblGrid>
        <w:gridCol w:w="728"/>
        <w:gridCol w:w="1290"/>
        <w:gridCol w:w="1275"/>
        <w:gridCol w:w="1290"/>
        <w:gridCol w:w="1275"/>
        <w:gridCol w:w="906"/>
      </w:tblGrid>
      <w:tr w:rsidR="00805F9B" w:rsidRPr="006D0A0E">
        <w:trPr>
          <w:trHeight w:val="375"/>
        </w:trPr>
        <w:tc>
          <w:tcPr>
            <w:tcW w:w="728" w:type="dxa"/>
          </w:tcPr>
          <w:p w:rsidR="00805F9B" w:rsidRPr="006D0A0E" w:rsidRDefault="00D900F4" w:rsidP="00EE0C23">
            <w:pPr>
              <w:pStyle w:val="TableParagraph"/>
              <w:spacing w:line="276" w:lineRule="auto"/>
              <w:ind w:left="50"/>
              <w:rPr>
                <w:sz w:val="24"/>
                <w:szCs w:val="24"/>
              </w:rPr>
            </w:pPr>
            <w:r w:rsidRPr="006D0A0E">
              <w:rPr>
                <w:sz w:val="24"/>
                <w:szCs w:val="24"/>
              </w:rPr>
              <w:t>3.00%</w:t>
            </w:r>
          </w:p>
        </w:tc>
        <w:tc>
          <w:tcPr>
            <w:tcW w:w="6036" w:type="dxa"/>
            <w:gridSpan w:val="5"/>
          </w:tcPr>
          <w:p w:rsidR="00805F9B" w:rsidRPr="006D0A0E" w:rsidRDefault="00805F9B" w:rsidP="00EE0C23">
            <w:pPr>
              <w:pStyle w:val="TableParagraph"/>
              <w:spacing w:line="276" w:lineRule="auto"/>
              <w:rPr>
                <w:sz w:val="24"/>
                <w:szCs w:val="24"/>
              </w:rPr>
            </w:pPr>
          </w:p>
        </w:tc>
      </w:tr>
      <w:tr w:rsidR="00805F9B" w:rsidRPr="006D0A0E">
        <w:trPr>
          <w:trHeight w:val="551"/>
        </w:trPr>
        <w:tc>
          <w:tcPr>
            <w:tcW w:w="728" w:type="dxa"/>
          </w:tcPr>
          <w:p w:rsidR="00805F9B" w:rsidRPr="006D0A0E" w:rsidRDefault="00D900F4" w:rsidP="00EE0C23">
            <w:pPr>
              <w:pStyle w:val="TableParagraph"/>
              <w:spacing w:before="135" w:line="276" w:lineRule="auto"/>
              <w:ind w:left="50"/>
              <w:rPr>
                <w:sz w:val="24"/>
                <w:szCs w:val="24"/>
              </w:rPr>
            </w:pPr>
            <w:r w:rsidRPr="006D0A0E">
              <w:rPr>
                <w:sz w:val="24"/>
                <w:szCs w:val="24"/>
              </w:rPr>
              <w:t>2.50%</w:t>
            </w: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906" w:type="dxa"/>
          </w:tcPr>
          <w:p w:rsidR="00805F9B" w:rsidRPr="006D0A0E" w:rsidRDefault="00805F9B" w:rsidP="00EE0C23">
            <w:pPr>
              <w:pStyle w:val="TableParagraph"/>
              <w:spacing w:line="276" w:lineRule="auto"/>
              <w:rPr>
                <w:sz w:val="24"/>
                <w:szCs w:val="24"/>
              </w:rPr>
            </w:pPr>
          </w:p>
        </w:tc>
      </w:tr>
      <w:tr w:rsidR="00805F9B" w:rsidRPr="006D0A0E">
        <w:trPr>
          <w:trHeight w:val="551"/>
        </w:trPr>
        <w:tc>
          <w:tcPr>
            <w:tcW w:w="728" w:type="dxa"/>
          </w:tcPr>
          <w:p w:rsidR="00805F9B" w:rsidRPr="006D0A0E" w:rsidRDefault="00D900F4" w:rsidP="00EE0C23">
            <w:pPr>
              <w:pStyle w:val="TableParagraph"/>
              <w:spacing w:before="135" w:line="276" w:lineRule="auto"/>
              <w:ind w:left="50"/>
              <w:rPr>
                <w:sz w:val="24"/>
                <w:szCs w:val="24"/>
              </w:rPr>
            </w:pPr>
            <w:r w:rsidRPr="006D0A0E">
              <w:rPr>
                <w:sz w:val="24"/>
                <w:szCs w:val="24"/>
              </w:rPr>
              <w:t>2.00%</w:t>
            </w: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906" w:type="dxa"/>
          </w:tcPr>
          <w:p w:rsidR="00805F9B" w:rsidRPr="006D0A0E" w:rsidRDefault="00805F9B" w:rsidP="00EE0C23">
            <w:pPr>
              <w:pStyle w:val="TableParagraph"/>
              <w:spacing w:line="276" w:lineRule="auto"/>
              <w:rPr>
                <w:sz w:val="24"/>
                <w:szCs w:val="24"/>
              </w:rPr>
            </w:pPr>
          </w:p>
        </w:tc>
      </w:tr>
      <w:tr w:rsidR="00805F9B" w:rsidRPr="006D0A0E">
        <w:trPr>
          <w:trHeight w:val="552"/>
        </w:trPr>
        <w:tc>
          <w:tcPr>
            <w:tcW w:w="728" w:type="dxa"/>
          </w:tcPr>
          <w:p w:rsidR="00805F9B" w:rsidRPr="006D0A0E" w:rsidRDefault="00D900F4" w:rsidP="00EE0C23">
            <w:pPr>
              <w:pStyle w:val="TableParagraph"/>
              <w:spacing w:before="135" w:line="276" w:lineRule="auto"/>
              <w:ind w:left="50"/>
              <w:rPr>
                <w:sz w:val="24"/>
                <w:szCs w:val="24"/>
              </w:rPr>
            </w:pPr>
            <w:r w:rsidRPr="006D0A0E">
              <w:rPr>
                <w:sz w:val="24"/>
                <w:szCs w:val="24"/>
              </w:rPr>
              <w:t>1.50%</w:t>
            </w: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906" w:type="dxa"/>
          </w:tcPr>
          <w:p w:rsidR="00805F9B" w:rsidRPr="006D0A0E" w:rsidRDefault="00805F9B" w:rsidP="00EE0C23">
            <w:pPr>
              <w:pStyle w:val="TableParagraph"/>
              <w:spacing w:line="276" w:lineRule="auto"/>
              <w:rPr>
                <w:sz w:val="24"/>
                <w:szCs w:val="24"/>
              </w:rPr>
            </w:pPr>
          </w:p>
        </w:tc>
      </w:tr>
      <w:tr w:rsidR="00805F9B" w:rsidRPr="006D0A0E">
        <w:trPr>
          <w:trHeight w:val="552"/>
        </w:trPr>
        <w:tc>
          <w:tcPr>
            <w:tcW w:w="728" w:type="dxa"/>
          </w:tcPr>
          <w:p w:rsidR="00805F9B" w:rsidRPr="006D0A0E" w:rsidRDefault="00D900F4" w:rsidP="00EE0C23">
            <w:pPr>
              <w:pStyle w:val="TableParagraph"/>
              <w:spacing w:before="135" w:line="276" w:lineRule="auto"/>
              <w:ind w:left="50"/>
              <w:rPr>
                <w:sz w:val="24"/>
                <w:szCs w:val="24"/>
              </w:rPr>
            </w:pPr>
            <w:r w:rsidRPr="006D0A0E">
              <w:rPr>
                <w:sz w:val="24"/>
                <w:szCs w:val="24"/>
              </w:rPr>
              <w:t>1.00%</w:t>
            </w: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906" w:type="dxa"/>
          </w:tcPr>
          <w:p w:rsidR="00805F9B" w:rsidRPr="006D0A0E" w:rsidRDefault="00805F9B" w:rsidP="00EE0C23">
            <w:pPr>
              <w:pStyle w:val="TableParagraph"/>
              <w:spacing w:line="276" w:lineRule="auto"/>
              <w:rPr>
                <w:sz w:val="24"/>
                <w:szCs w:val="24"/>
              </w:rPr>
            </w:pPr>
          </w:p>
        </w:tc>
      </w:tr>
      <w:tr w:rsidR="00805F9B" w:rsidRPr="006D0A0E">
        <w:trPr>
          <w:trHeight w:val="728"/>
        </w:trPr>
        <w:tc>
          <w:tcPr>
            <w:tcW w:w="728" w:type="dxa"/>
          </w:tcPr>
          <w:p w:rsidR="00805F9B" w:rsidRPr="006D0A0E" w:rsidRDefault="00D900F4" w:rsidP="00EE0C23">
            <w:pPr>
              <w:pStyle w:val="TableParagraph"/>
              <w:spacing w:before="135" w:line="276" w:lineRule="auto"/>
              <w:ind w:left="50"/>
              <w:rPr>
                <w:sz w:val="24"/>
                <w:szCs w:val="24"/>
              </w:rPr>
            </w:pPr>
            <w:r w:rsidRPr="006D0A0E">
              <w:rPr>
                <w:sz w:val="24"/>
                <w:szCs w:val="24"/>
              </w:rPr>
              <w:t>0.50%</w:t>
            </w: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1290" w:type="dxa"/>
          </w:tcPr>
          <w:p w:rsidR="00805F9B" w:rsidRPr="006D0A0E" w:rsidRDefault="00805F9B" w:rsidP="00EE0C23">
            <w:pPr>
              <w:pStyle w:val="TableParagraph"/>
              <w:spacing w:line="276" w:lineRule="auto"/>
              <w:rPr>
                <w:sz w:val="24"/>
                <w:szCs w:val="24"/>
              </w:rPr>
            </w:pPr>
          </w:p>
        </w:tc>
        <w:tc>
          <w:tcPr>
            <w:tcW w:w="1275" w:type="dxa"/>
          </w:tcPr>
          <w:p w:rsidR="00805F9B" w:rsidRPr="006D0A0E" w:rsidRDefault="00805F9B" w:rsidP="00EE0C23">
            <w:pPr>
              <w:pStyle w:val="TableParagraph"/>
              <w:spacing w:line="276" w:lineRule="auto"/>
              <w:rPr>
                <w:sz w:val="24"/>
                <w:szCs w:val="24"/>
              </w:rPr>
            </w:pPr>
          </w:p>
        </w:tc>
        <w:tc>
          <w:tcPr>
            <w:tcW w:w="906" w:type="dxa"/>
          </w:tcPr>
          <w:p w:rsidR="00805F9B" w:rsidRPr="006D0A0E" w:rsidRDefault="00805F9B" w:rsidP="00EE0C23">
            <w:pPr>
              <w:pStyle w:val="TableParagraph"/>
              <w:spacing w:line="276" w:lineRule="auto"/>
              <w:rPr>
                <w:sz w:val="24"/>
                <w:szCs w:val="24"/>
              </w:rPr>
            </w:pPr>
          </w:p>
        </w:tc>
      </w:tr>
      <w:tr w:rsidR="00805F9B" w:rsidRPr="006D0A0E">
        <w:trPr>
          <w:trHeight w:val="549"/>
        </w:trPr>
        <w:tc>
          <w:tcPr>
            <w:tcW w:w="728" w:type="dxa"/>
          </w:tcPr>
          <w:p w:rsidR="00805F9B" w:rsidRPr="006D0A0E" w:rsidRDefault="00D900F4" w:rsidP="00EE0C23">
            <w:pPr>
              <w:pStyle w:val="TableParagraph"/>
              <w:spacing w:line="276" w:lineRule="auto"/>
              <w:ind w:left="50"/>
              <w:rPr>
                <w:sz w:val="24"/>
                <w:szCs w:val="24"/>
              </w:rPr>
            </w:pPr>
            <w:r w:rsidRPr="006D0A0E">
              <w:rPr>
                <w:sz w:val="24"/>
                <w:szCs w:val="24"/>
              </w:rPr>
              <w:t>0.00%</w:t>
            </w:r>
          </w:p>
        </w:tc>
        <w:tc>
          <w:tcPr>
            <w:tcW w:w="1290"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25" w:right="416"/>
              <w:jc w:val="center"/>
              <w:rPr>
                <w:sz w:val="24"/>
                <w:szCs w:val="24"/>
              </w:rPr>
            </w:pPr>
            <w:r w:rsidRPr="006D0A0E">
              <w:rPr>
                <w:sz w:val="24"/>
                <w:szCs w:val="24"/>
              </w:rPr>
              <w:t>2012</w:t>
            </w:r>
          </w:p>
        </w:tc>
        <w:tc>
          <w:tcPr>
            <w:tcW w:w="1275"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14" w:right="407"/>
              <w:jc w:val="center"/>
              <w:rPr>
                <w:sz w:val="24"/>
                <w:szCs w:val="24"/>
              </w:rPr>
            </w:pPr>
            <w:r w:rsidRPr="006D0A0E">
              <w:rPr>
                <w:sz w:val="24"/>
                <w:szCs w:val="24"/>
              </w:rPr>
              <w:t>2013</w:t>
            </w:r>
          </w:p>
        </w:tc>
        <w:tc>
          <w:tcPr>
            <w:tcW w:w="1290"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26" w:right="415"/>
              <w:jc w:val="center"/>
              <w:rPr>
                <w:sz w:val="24"/>
                <w:szCs w:val="24"/>
              </w:rPr>
            </w:pPr>
            <w:r w:rsidRPr="006D0A0E">
              <w:rPr>
                <w:sz w:val="24"/>
                <w:szCs w:val="24"/>
              </w:rPr>
              <w:t>2014</w:t>
            </w:r>
          </w:p>
        </w:tc>
        <w:tc>
          <w:tcPr>
            <w:tcW w:w="1275"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18" w:right="404"/>
              <w:jc w:val="center"/>
              <w:rPr>
                <w:sz w:val="24"/>
                <w:szCs w:val="24"/>
              </w:rPr>
            </w:pPr>
            <w:r w:rsidRPr="006D0A0E">
              <w:rPr>
                <w:sz w:val="24"/>
                <w:szCs w:val="24"/>
              </w:rPr>
              <w:t>2015</w:t>
            </w:r>
          </w:p>
        </w:tc>
        <w:tc>
          <w:tcPr>
            <w:tcW w:w="906"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52"/>
              <w:rPr>
                <w:sz w:val="24"/>
                <w:szCs w:val="24"/>
              </w:rPr>
            </w:pPr>
            <w:r w:rsidRPr="006D0A0E">
              <w:rPr>
                <w:sz w:val="24"/>
                <w:szCs w:val="24"/>
              </w:rPr>
              <w:t>2016</w:t>
            </w:r>
          </w:p>
        </w:tc>
      </w:tr>
    </w:tbl>
    <w:p w:rsidR="00805F9B" w:rsidRPr="006D0A0E" w:rsidRDefault="00805F9B" w:rsidP="00EE0C23">
      <w:pPr>
        <w:pStyle w:val="BodyText"/>
        <w:spacing w:before="10" w:line="276" w:lineRule="auto"/>
      </w:pPr>
    </w:p>
    <w:p w:rsidR="00805F9B" w:rsidRPr="006D0A0E" w:rsidRDefault="00FD7B1F" w:rsidP="00EE0C23">
      <w:pPr>
        <w:pStyle w:val="Heading5"/>
        <w:spacing w:before="90" w:line="276" w:lineRule="auto"/>
      </w:pPr>
      <w:r w:rsidRPr="006D0A0E">
        <w:rPr>
          <w:noProof/>
        </w:rPr>
        <mc:AlternateContent>
          <mc:Choice Requires="wpg">
            <w:drawing>
              <wp:anchor distT="0" distB="0" distL="114300" distR="114300" simplePos="0" relativeHeight="483465216" behindDoc="1" locked="0" layoutInCell="1" allowOverlap="1" wp14:anchorId="5CC346BC" wp14:editId="4A7D82D2">
                <wp:simplePos x="0" y="0"/>
                <wp:positionH relativeFrom="page">
                  <wp:posOffset>1203960</wp:posOffset>
                </wp:positionH>
                <wp:positionV relativeFrom="paragraph">
                  <wp:posOffset>-3193415</wp:posOffset>
                </wp:positionV>
                <wp:extent cx="5648960" cy="3024505"/>
                <wp:effectExtent l="0" t="0" r="0" b="0"/>
                <wp:wrapNone/>
                <wp:docPr id="308"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8960" cy="3024505"/>
                          <a:chOff x="1896" y="-5029"/>
                          <a:chExt cx="8896" cy="4763"/>
                        </a:xfrm>
                      </wpg:grpSpPr>
                      <pic:pic xmlns:pic="http://schemas.openxmlformats.org/drawingml/2006/picture">
                        <pic:nvPicPr>
                          <pic:cNvPr id="309" name="Picture 2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3411" y="-4827"/>
                            <a:ext cx="6706" cy="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0" name="Line 254"/>
                        <wps:cNvCnPr/>
                        <wps:spPr bwMode="auto">
                          <a:xfrm>
                            <a:off x="9839" y="-799"/>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1" name="Line 253"/>
                        <wps:cNvCnPr/>
                        <wps:spPr bwMode="auto">
                          <a:xfrm>
                            <a:off x="3434" y="-799"/>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2" name="Line 252"/>
                        <wps:cNvCnPr/>
                        <wps:spPr bwMode="auto">
                          <a:xfrm>
                            <a:off x="3434" y="-1354"/>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3" name="Line 251"/>
                        <wps:cNvCnPr/>
                        <wps:spPr bwMode="auto">
                          <a:xfrm>
                            <a:off x="3434" y="-1909"/>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4" name="Line 250"/>
                        <wps:cNvCnPr/>
                        <wps:spPr bwMode="auto">
                          <a:xfrm>
                            <a:off x="3434" y="-246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5" name="Line 249"/>
                        <wps:cNvCnPr/>
                        <wps:spPr bwMode="auto">
                          <a:xfrm>
                            <a:off x="3434" y="-300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6" name="Line 248"/>
                        <wps:cNvCnPr/>
                        <wps:spPr bwMode="auto">
                          <a:xfrm>
                            <a:off x="3434" y="-355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7" name="Line 247"/>
                        <wps:cNvCnPr/>
                        <wps:spPr bwMode="auto">
                          <a:xfrm>
                            <a:off x="3434" y="-411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318" name="Freeform 246"/>
                        <wps:cNvSpPr>
                          <a:spLocks/>
                        </wps:cNvSpPr>
                        <wps:spPr bwMode="auto">
                          <a:xfrm>
                            <a:off x="1904" y="-5022"/>
                            <a:ext cx="8880" cy="4747"/>
                          </a:xfrm>
                          <a:custGeom>
                            <a:avLst/>
                            <a:gdLst>
                              <a:gd name="T0" fmla="+- 0 10784 1904"/>
                              <a:gd name="T1" fmla="*/ T0 w 8880"/>
                              <a:gd name="T2" fmla="+- 0 -5021 -5021"/>
                              <a:gd name="T3" fmla="*/ -5021 h 4747"/>
                              <a:gd name="T4" fmla="+- 0 10784 1904"/>
                              <a:gd name="T5" fmla="*/ T4 w 8880"/>
                              <a:gd name="T6" fmla="+- 0 -274 -5021"/>
                              <a:gd name="T7" fmla="*/ -274 h 4747"/>
                              <a:gd name="T8" fmla="+- 0 1904 1904"/>
                              <a:gd name="T9" fmla="*/ T8 w 8880"/>
                              <a:gd name="T10" fmla="+- 0 -274 -5021"/>
                              <a:gd name="T11" fmla="*/ -274 h 4747"/>
                              <a:gd name="T12" fmla="+- 0 1904 1904"/>
                              <a:gd name="T13" fmla="*/ T12 w 8880"/>
                              <a:gd name="T14" fmla="+- 0 -5021 -5021"/>
                              <a:gd name="T15" fmla="*/ -5021 h 4747"/>
                            </a:gdLst>
                            <a:ahLst/>
                            <a:cxnLst>
                              <a:cxn ang="0">
                                <a:pos x="T1" y="T3"/>
                              </a:cxn>
                              <a:cxn ang="0">
                                <a:pos x="T5" y="T7"/>
                              </a:cxn>
                              <a:cxn ang="0">
                                <a:pos x="T9" y="T11"/>
                              </a:cxn>
                              <a:cxn ang="0">
                                <a:pos x="T13" y="T15"/>
                              </a:cxn>
                            </a:cxnLst>
                            <a:rect l="0" t="0" r="r" b="b"/>
                            <a:pathLst>
                              <a:path w="8880" h="4747">
                                <a:moveTo>
                                  <a:pt x="8880" y="0"/>
                                </a:moveTo>
                                <a:lnTo>
                                  <a:pt x="8880" y="4747"/>
                                </a:lnTo>
                                <a:lnTo>
                                  <a:pt x="0" y="4747"/>
                                </a:lnTo>
                                <a:lnTo>
                                  <a:pt x="0" y="0"/>
                                </a:lnTo>
                              </a:path>
                            </a:pathLst>
                          </a:custGeom>
                          <a:noFill/>
                          <a:ln w="9538">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D45EC0C" id="Group 245" o:spid="_x0000_s1026" style="position:absolute;margin-left:94.8pt;margin-top:-251.45pt;width:444.8pt;height:238.15pt;z-index:-19851264;mso-position-horizontal-relative:page" coordorigin="1896,-5029" coordsize="8896,4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">
                <v:shape id="Picture 255" o:spid="_x0000_s1027" type="#_x0000_t75" style="position:absolute;left:3411;top:-4827;width:6706;height:4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4qM7DAAAA3AAAAA8AAABkcnMvZG93bnJldi54bWxEj81qAjEUhfcF3yFcobuaaKnU0SgitNZd&#10;tS5cXifXmcHJTZzEcfr2jVBweTg/H2e26GwtWmpC5VjDcKBAEOfOVFxo2P98vLyDCBHZYO2YNPxS&#10;gMW89zTDzLgbb6ndxUKkEQ4Zaihj9JmUIS/JYhg4T5y8k2ssxiSbQpoGb2nc1nKk1FharDgRSvS0&#10;Kik/7642cb/HIyZVL7eYH98+LwffbtZe6+d+t5yCiNTFR/i//WU0vKoJ3M+kIyDn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XiozsMAAADcAAAADwAAAAAAAAAAAAAAAACf&#10;AgAAZHJzL2Rvd25yZXYueG1sUEsFBgAAAAAEAAQA9wAAAI8DAAAAAA==&#10;">
                  <v:imagedata r:id="rId72" o:title=""/>
                </v:shape>
                <v:line id="Line 254" o:spid="_x0000_s1028" style="position:absolute;visibility:visible;mso-wrap-style:square" from="9839,-799" to="983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v4JsQAAADcAAAADwAAAGRycy9kb3ducmV2LnhtbERPu27CMBTdK/UfrIvUBYFDUAsKGNRW&#10;ailTeS1sl/iSRMTXwXZD+vf1gNTx6Lzny87UoiXnK8sKRsMEBHFudcWFgsP+YzAF4QOyxtoyKfgl&#10;D8vF48McM21vvKV2FwoRQ9hnqKAMocmk9HlJBv3QNsSRO1tnMEToCqkd3mK4qWWaJC/SYMWxocSG&#10;3kvKL7sfo8A9T9LD99vmeL18rtrrun9Kz8Ep9dTrXmcgAnXhX3x3f2kF41GcH8/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q/gmxAAAANwAAAAPAAAAAAAAAAAA&#10;AAAAAKECAABkcnMvZG93bnJldi54bWxQSwUGAAAAAAQABAD5AAAAkgMAAAAA&#10;" strokecolor="#858585" strokeweight=".26494mm"/>
                <v:line id="Line 253" o:spid="_x0000_s1029" style="position:absolute;visibility:visible;mso-wrap-style:square" from="3434,-799" to="343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ddvccAAADcAAAADwAAAGRycy9kb3ducmV2LnhtbESPzU7DMBCE75V4B2uRuKDWSSpaFOpW&#10;LRIFTvTvwm2Jt0nUeJ3aJg1vj5GQehzNzDea2aI3jejI+dqygnSUgCAurK65VHDYvwwfQfiArLGx&#10;TAp+yMNifjOYYa7thbfU7UIpIoR9jgqqENpcSl9UZNCPbEscvaN1BkOUrpTa4SXCTSOzJJlIgzXH&#10;hQpbeq6oOO2+jQL3MM0OH6vN5/m0fu3O7/df2TE4pe5u++UTiEB9uIb/229awThN4e9MP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5129xwAAANwAAAAPAAAAAAAA&#10;AAAAAAAAAKECAABkcnMvZG93bnJldi54bWxQSwUGAAAAAAQABAD5AAAAlQMAAAAA&#10;" strokecolor="#858585" strokeweight=".26494mm"/>
                <v:line id="Line 252" o:spid="_x0000_s1030" style="position:absolute;visibility:visible;mso-wrap-style:square" from="3434,-1354" to="3434,-1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XDyscAAADcAAAADwAAAGRycy9kb3ducmV2LnhtbESPzW7CMBCE75V4B2uRuFTgENQfpRgE&#10;SND21DZw6W0bL0lEvA62Cenb15Uq9TiamW8082VvGtGR87VlBdNJAoK4sLrmUsFhvx0/gvABWWNj&#10;mRR8k4flYnAzx0zbK39Ql4dSRAj7DBVUIbSZlL6oyKCf2JY4ekfrDIYoXSm1w2uEm0amSXIvDdYc&#10;FypsaVNRccovRoG7e0gPb+v3z/Np99ydX2+/0mNwSo2G/eoJRKA+/If/2i9awWyawu+ZeATk4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NcPKxwAAANwAAAAPAAAAAAAA&#10;AAAAAAAAAKECAABkcnMvZG93bnJldi54bWxQSwUGAAAAAAQABAD5AAAAlQMAAAAA&#10;" strokecolor="#858585" strokeweight=".26494mm"/>
                <v:line id="Line 251" o:spid="_x0000_s1031" style="position:absolute;visibility:visible;mso-wrap-style:square" from="3434,-1909" to="3434,-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lmUccAAADcAAAADwAAAGRycy9kb3ducmV2LnhtbESPQWvCQBSE7wX/w/KEXopujLSW6Cq2&#10;0KqnttaLt2f2mQSzb+PuNsZ/7xYKPQ4z8w0zW3SmFi05X1lWMBomIIhzqysuFOy+3wbPIHxA1lhb&#10;JgVX8rCY9+5mmGl74S9qt6EQEcI+QwVlCE0mpc9LMuiHtiGO3tE6gyFKV0jt8BLhppZpkjxJgxXH&#10;hRIbei0pP21/jAL3OEl3Hy+f+/PpfdWeNw+H9BicUvf9bjkFEagL/+G/9lorGI/G8HsmH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eWZRxwAAANwAAAAPAAAAAAAA&#10;AAAAAAAAAKECAABkcnMvZG93bnJldi54bWxQSwUGAAAAAAQABAD5AAAAlQMAAAAA&#10;" strokecolor="#858585" strokeweight=".26494mm"/>
                <v:line id="Line 250" o:spid="_x0000_s1032" style="position:absolute;visibility:visible;mso-wrap-style:square" from="3434,-2463" to="3434,-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D+JccAAADcAAAADwAAAGRycy9kb3ducmV2LnhtbESPQU/CQBSE7yb+h80j8WJkSxU1hYUo&#10;CQonELlwe3QfbUP3bdldSv33rImJx8nMfJMZTztTi5acrywrGPQTEMS51RUXCrbf84dXED4ga6wt&#10;k4If8jCd3N6MMdP2wl/UbkIhIoR9hgrKEJpMSp+XZND3bUMcvYN1BkOUrpDa4SXCTS3TJHmWBiuO&#10;CyU2NCspP27ORoEbvqTb1ft6dzp+fLan5f0+PQSn1F2vexuBCNSF//Bfe6EVPA6e4PdMPAJyc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kP4lxwAAANwAAAAPAAAAAAAA&#10;AAAAAAAAAKECAABkcnMvZG93bnJldi54bWxQSwUGAAAAAAQABAD5AAAAlQMAAAAA&#10;" strokecolor="#858585" strokeweight=".26494mm"/>
                <v:line id="Line 249" o:spid="_x0000_s1033" style="position:absolute;visibility:visible;mso-wrap-style:square" from="3434,-3003" to="3434,-3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xbvsgAAADcAAAADwAAAGRycy9kb3ducmV2LnhtbESPzW7CMBCE75V4B2uReqmKQxBtFTCI&#10;Vio/p7aUS2/beEki4nWwTQhvj5Eq9TiamW8003lnatGS85VlBcNBAoI4t7riQsHu+/3xBYQPyBpr&#10;y6TgQh7ms97dFDNtz/xF7TYUIkLYZ6igDKHJpPR5SQb9wDbE0dtbZzBE6QqpHZ4j3NQyTZInabDi&#10;uFBiQ28l5YftyShw4+d09/H6+XM8LFftcfPwm+6DU+q+3y0mIAJ14T/8115rBaPhGG5n4hG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9xbvsgAAADcAAAADwAAAAAA&#10;AAAAAAAAAAChAgAAZHJzL2Rvd25yZXYueG1sUEsFBgAAAAAEAAQA+QAAAJYDAAAAAA==&#10;" strokecolor="#858585" strokeweight=".26494mm"/>
                <v:line id="Line 248" o:spid="_x0000_s1034" style="position:absolute;visibility:visible;mso-wrap-style:square" from="3434,-3558" to="3434,-3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7FycgAAADcAAAADwAAAGRycy9kb3ducmV2LnhtbESPzW7CMBCE75V4B2uReqmKQ1BpFTCI&#10;Vio/p7aUS2/beEki4nWwTQhvj5Eq9TiamW8003lnatGS85VlBcNBAoI4t7riQsHu+/3xBYQPyBpr&#10;y6TgQh7ms97dFDNtz/xF7TYUIkLYZ6igDKHJpPR5SQb9wDbE0dtbZzBE6QqpHZ4j3NQyTZKxNFhx&#10;XCixobeS8sP2ZBS4p+d09/H6+XM8LFftcfPwm+6DU+q+3y0mIAJ14T/8115rBaPhGG5n4hG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w7FycgAAADcAAAADwAAAAAA&#10;AAAAAAAAAAChAgAAZHJzL2Rvd25yZXYueG1sUEsFBgAAAAAEAAQA+QAAAJYDAAAAAA==&#10;" strokecolor="#858585" strokeweight=".26494mm"/>
                <v:line id="Line 247" o:spid="_x0000_s1035" style="position:absolute;visibility:visible;mso-wrap-style:square" from="3434,-4113" to="3434,-4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gUscAAADcAAAADwAAAGRycy9kb3ducmV2LnhtbESPQU/CQBSE7yb8h80j4WLslhrF1C4E&#10;SFA5qcjF27P7aBu6b8vuUuq/d01MPE5m5ptMsRhMK3pyvrGsYJqkIIhLqxuuFOw/NjcPIHxA1tha&#10;JgXf5GExH10VmGt74Xfqd6ESEcI+RwV1CF0upS9rMugT2xFH72CdwRClq6R2eIlw08osTe+lwYbj&#10;Qo0drWsqj7uzUeDuZtn+dfX2eTo+Pfen7fVXdghOqcl4WD6CCDSE//Bf+0UruJ3O4PdMPAJy/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QmBSxwAAANwAAAAPAAAAAAAA&#10;AAAAAAAAAKECAABkcnMvZG93bnJldi54bWxQSwUGAAAAAAQABAD5AAAAlQMAAAAA&#10;" strokecolor="#858585" strokeweight=".26494mm"/>
                <v:shape id="Freeform 246" o:spid="_x0000_s1036" style="position:absolute;left:1904;top:-5022;width:8880;height:4747;visibility:visible;mso-wrap-style:square;v-text-anchor:top" coordsize="8880,4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JR8AA&#10;AADcAAAADwAAAGRycy9kb3ducmV2LnhtbERPz2vCMBS+D/wfwhN2m2knyKhGEcExdptO8fhsnk1p&#10;89Ilsdb/fjkIHj++34vVYFvRkw+1YwX5JANBXDpdc6Xgd799+wARIrLG1jEpuFOA1XL0ssBCuxv/&#10;UL+LlUghHApUYGLsCilDachimLiOOHEX5y3GBH0ltcdbCretfM+ymbRYc2ow2NHGUNnsrlbBd5P1&#10;d/l5/DOxOvvD9ETNJb8q9Toe1nMQkYb4FD/cX1rBNE9r05l0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zSJR8AAAADcAAAADwAAAAAAAAAAAAAAAACYAgAAZHJzL2Rvd25y&#10;ZXYueG1sUEsFBgAAAAAEAAQA9QAAAIUDAAAAAA==&#10;" path="m8880,r,4747l,4747,,e" filled="f" strokecolor="#858585" strokeweight=".26494mm">
                  <v:path arrowok="t" o:connecttype="custom" o:connectlocs="8880,-5021;8880,-274;0,-274;0,-5021" o:connectangles="0,0,0,0"/>
                </v:shape>
                <w10:wrap anchorx="page"/>
              </v:group>
            </w:pict>
          </mc:Fallback>
        </mc:AlternateContent>
      </w:r>
      <w:r w:rsidR="00D900F4" w:rsidRPr="006D0A0E">
        <w:rPr>
          <w:color w:val="6F2F9F"/>
        </w:rPr>
        <w:t>Fig- 3.2: Net Operating Margin (Author’s Compilation)</w:t>
      </w:r>
    </w:p>
    <w:p w:rsidR="00805F9B" w:rsidRPr="006D0A0E" w:rsidRDefault="00805F9B" w:rsidP="00EE0C23">
      <w:pPr>
        <w:pStyle w:val="BodyText"/>
        <w:spacing w:before="2" w:line="276" w:lineRule="auto"/>
        <w:rPr>
          <w:b/>
        </w:rPr>
      </w:pPr>
    </w:p>
    <w:p w:rsidR="00805F9B" w:rsidRPr="006D0A0E" w:rsidRDefault="00D900F4" w:rsidP="00EE0C23">
      <w:pPr>
        <w:pStyle w:val="Heading6"/>
        <w:spacing w:before="1" w:line="276" w:lineRule="auto"/>
        <w:jc w:val="both"/>
        <w:rPr>
          <w:rFonts w:ascii="Times New Roman" w:hAnsi="Times New Roman" w:cs="Times New Roman"/>
        </w:rPr>
      </w:pPr>
      <w:r w:rsidRPr="006D0A0E">
        <w:rPr>
          <w:rFonts w:ascii="Times New Roman" w:hAnsi="Times New Roman" w:cs="Times New Roman"/>
          <w:color w:val="00AF50"/>
          <w:w w:val="95"/>
        </w:rPr>
        <w:t>Findings about Net Operating Margin</w:t>
      </w:r>
    </w:p>
    <w:p w:rsidR="00805F9B" w:rsidRDefault="009101DA" w:rsidP="009101DA">
      <w:pPr>
        <w:pStyle w:val="BodyText"/>
        <w:spacing w:before="4" w:line="276" w:lineRule="auto"/>
      </w:pPr>
      <w:r>
        <w:t>Jamuna bank's networking edge declined from 2012 to 2016.From 2.92 percent in 2012 to 2.20 percent in 2014, it has decreased significantly. This occurred because their working salary was not increased to match their working costs. This is clearly not a good omen for the bank.</w:t>
      </w:r>
    </w:p>
    <w:p w:rsidR="009101DA" w:rsidRPr="006D0A0E" w:rsidRDefault="009101DA" w:rsidP="00EE0C23">
      <w:pPr>
        <w:pStyle w:val="BodyText"/>
        <w:spacing w:before="4" w:line="276" w:lineRule="auto"/>
      </w:pPr>
    </w:p>
    <w:p w:rsidR="00805F9B" w:rsidRPr="006D0A0E" w:rsidRDefault="00D900F4" w:rsidP="00EE0C23">
      <w:pPr>
        <w:pStyle w:val="Heading6"/>
        <w:numPr>
          <w:ilvl w:val="2"/>
          <w:numId w:val="4"/>
        </w:numPr>
        <w:tabs>
          <w:tab w:val="left" w:pos="1014"/>
        </w:tabs>
        <w:spacing w:line="276" w:lineRule="auto"/>
        <w:ind w:left="1013" w:hanging="574"/>
        <w:jc w:val="left"/>
        <w:rPr>
          <w:rFonts w:ascii="Times New Roman" w:hAnsi="Times New Roman" w:cs="Times New Roman"/>
          <w:color w:val="00AF50"/>
        </w:rPr>
      </w:pPr>
      <w:r w:rsidRPr="006D0A0E">
        <w:rPr>
          <w:rFonts w:ascii="Times New Roman" w:hAnsi="Times New Roman" w:cs="Times New Roman"/>
          <w:color w:val="00AF50"/>
          <w:w w:val="95"/>
        </w:rPr>
        <w:t>Return on Equity</w:t>
      </w:r>
      <w:r w:rsidRPr="006D0A0E">
        <w:rPr>
          <w:rFonts w:ascii="Times New Roman" w:hAnsi="Times New Roman" w:cs="Times New Roman"/>
          <w:color w:val="00AF50"/>
          <w:spacing w:val="-21"/>
          <w:w w:val="95"/>
        </w:rPr>
        <w:t xml:space="preserve"> </w:t>
      </w:r>
      <w:r w:rsidRPr="006D0A0E">
        <w:rPr>
          <w:rFonts w:ascii="Times New Roman" w:hAnsi="Times New Roman" w:cs="Times New Roman"/>
          <w:color w:val="00AF50"/>
          <w:w w:val="95"/>
        </w:rPr>
        <w:t>(ROE)</w:t>
      </w:r>
    </w:p>
    <w:p w:rsidR="00805F9B" w:rsidRPr="006D0A0E" w:rsidRDefault="00805F9B" w:rsidP="00EE0C23">
      <w:pPr>
        <w:pStyle w:val="BodyText"/>
        <w:spacing w:before="11" w:line="276" w:lineRule="auto"/>
        <w:rPr>
          <w:b/>
          <w:i/>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5" w:line="276" w:lineRule="auto"/>
        <w:rPr>
          <w:b/>
          <w:i/>
        </w:rPr>
      </w:pPr>
    </w:p>
    <w:p w:rsidR="001A302B" w:rsidRDefault="001A302B" w:rsidP="00EE0C23">
      <w:pPr>
        <w:pStyle w:val="Heading5"/>
        <w:spacing w:before="90" w:line="276" w:lineRule="auto"/>
        <w:rPr>
          <w:color w:val="00AF50"/>
        </w:rPr>
      </w:pPr>
      <w:r>
        <w:t>Return on Equity= Net Income After Tax/Total Equity Capital</w:t>
      </w:r>
    </w:p>
    <w:p w:rsidR="001A302B" w:rsidRDefault="001A302B" w:rsidP="00EE0C23">
      <w:pPr>
        <w:pStyle w:val="Heading5"/>
        <w:spacing w:before="90" w:line="276" w:lineRule="auto"/>
        <w:rPr>
          <w:color w:val="00AF50"/>
        </w:rPr>
      </w:pPr>
    </w:p>
    <w:p w:rsidR="001A302B" w:rsidRDefault="001A302B" w:rsidP="00EE0C23">
      <w:pPr>
        <w:pStyle w:val="Heading5"/>
        <w:spacing w:before="90" w:line="276" w:lineRule="auto"/>
        <w:rPr>
          <w:color w:val="00AF50"/>
        </w:rPr>
      </w:pPr>
    </w:p>
    <w:p w:rsidR="00805F9B" w:rsidRPr="006D0A0E" w:rsidRDefault="00D900F4" w:rsidP="00EE0C23">
      <w:pPr>
        <w:pStyle w:val="Heading5"/>
        <w:spacing w:before="90" w:line="276" w:lineRule="auto"/>
      </w:pPr>
      <w:r w:rsidRPr="006D0A0E">
        <w:rPr>
          <w:color w:val="00AF50"/>
        </w:rPr>
        <w:t>Calculation of ROE in 2016:</w:t>
      </w:r>
    </w:p>
    <w:p w:rsidR="00805F9B" w:rsidRPr="006D0A0E" w:rsidRDefault="00D900F4" w:rsidP="00EE0C23">
      <w:pPr>
        <w:pStyle w:val="BodyText"/>
        <w:spacing w:before="3" w:line="276" w:lineRule="auto"/>
        <w:rPr>
          <w:b/>
        </w:rPr>
      </w:pPr>
      <w:r w:rsidRPr="006D0A0E">
        <w:rPr>
          <w:noProof/>
        </w:rPr>
        <w:drawing>
          <wp:anchor distT="0" distB="0" distL="0" distR="0" simplePos="0" relativeHeight="57" behindDoc="0" locked="0" layoutInCell="1" allowOverlap="1" wp14:anchorId="30A24007" wp14:editId="5B7F1898">
            <wp:simplePos x="0" y="0"/>
            <wp:positionH relativeFrom="page">
              <wp:posOffset>1181100</wp:posOffset>
            </wp:positionH>
            <wp:positionV relativeFrom="paragraph">
              <wp:posOffset>158538</wp:posOffset>
            </wp:positionV>
            <wp:extent cx="655541" cy="283463"/>
            <wp:effectExtent l="0" t="0" r="0" b="0"/>
            <wp:wrapTopAndBottom/>
            <wp:docPr id="7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3.png"/>
                    <pic:cNvPicPr/>
                  </pic:nvPicPr>
                  <pic:blipFill>
                    <a:blip r:embed="rId73" cstate="print"/>
                    <a:stretch>
                      <a:fillRect/>
                    </a:stretch>
                  </pic:blipFill>
                  <pic:spPr>
                    <a:xfrm>
                      <a:off x="0" y="0"/>
                      <a:ext cx="655541" cy="283463"/>
                    </a:xfrm>
                    <a:prstGeom prst="rect">
                      <a:avLst/>
                    </a:prstGeom>
                  </pic:spPr>
                </pic:pic>
              </a:graphicData>
            </a:graphic>
          </wp:anchor>
        </w:drawing>
      </w:r>
    </w:p>
    <w:p w:rsidR="00805F9B" w:rsidRPr="006D0A0E" w:rsidRDefault="00D900F4" w:rsidP="00EE0C23">
      <w:pPr>
        <w:pStyle w:val="BodyText"/>
        <w:spacing w:before="175" w:line="276" w:lineRule="auto"/>
        <w:ind w:left="855"/>
      </w:pPr>
      <w:r w:rsidRPr="006D0A0E">
        <w:t>= .1134</w:t>
      </w:r>
    </w:p>
    <w:p w:rsidR="00805F9B" w:rsidRPr="006D0A0E" w:rsidRDefault="00D900F4" w:rsidP="00EE0C23">
      <w:pPr>
        <w:pStyle w:val="BodyText"/>
        <w:spacing w:before="162" w:line="276" w:lineRule="auto"/>
        <w:ind w:left="855"/>
      </w:pPr>
      <w:r w:rsidRPr="006D0A0E">
        <w:t>= 11.34%</w:t>
      </w:r>
    </w:p>
    <w:p w:rsidR="00555DDB" w:rsidRDefault="00555DDB" w:rsidP="00EE0C23">
      <w:pPr>
        <w:pStyle w:val="BodyText"/>
        <w:spacing w:before="216" w:line="276" w:lineRule="auto"/>
        <w:ind w:left="978" w:right="6886" w:firstLine="9"/>
        <w:rPr>
          <w:color w:val="00AF50"/>
        </w:rPr>
      </w:pPr>
    </w:p>
    <w:p w:rsidR="00555DDB" w:rsidRDefault="00555DDB" w:rsidP="00EE0C23">
      <w:pPr>
        <w:pStyle w:val="BodyText"/>
        <w:spacing w:before="216" w:line="276" w:lineRule="auto"/>
        <w:ind w:left="978" w:right="6886" w:firstLine="9"/>
        <w:rPr>
          <w:color w:val="00AF50"/>
        </w:rPr>
      </w:pPr>
    </w:p>
    <w:p w:rsidR="00555DDB" w:rsidRDefault="00555DDB" w:rsidP="00EE0C23">
      <w:pPr>
        <w:pStyle w:val="BodyText"/>
        <w:spacing w:before="216" w:line="276" w:lineRule="auto"/>
        <w:ind w:left="978" w:right="6886" w:firstLine="9"/>
        <w:rPr>
          <w:color w:val="00AF50"/>
        </w:rPr>
      </w:pPr>
    </w:p>
    <w:p w:rsidR="00555DDB" w:rsidRDefault="00555DDB" w:rsidP="00EE0C23">
      <w:pPr>
        <w:pStyle w:val="BodyText"/>
        <w:spacing w:before="216" w:line="276" w:lineRule="auto"/>
        <w:ind w:left="978" w:right="6886" w:firstLine="9"/>
        <w:rPr>
          <w:color w:val="00AF50"/>
        </w:rPr>
      </w:pPr>
    </w:p>
    <w:p w:rsidR="00555DDB" w:rsidRDefault="00555DDB" w:rsidP="00EE0C23">
      <w:pPr>
        <w:pStyle w:val="BodyText"/>
        <w:spacing w:before="216" w:line="276" w:lineRule="auto"/>
        <w:ind w:left="978" w:right="6886" w:firstLine="9"/>
        <w:rPr>
          <w:color w:val="00AF50"/>
        </w:rPr>
      </w:pPr>
    </w:p>
    <w:p w:rsidR="00555DDB" w:rsidRDefault="00555DDB" w:rsidP="00EE0C23">
      <w:pPr>
        <w:pStyle w:val="BodyText"/>
        <w:spacing w:before="216" w:line="276" w:lineRule="auto"/>
        <w:ind w:left="978" w:right="6886" w:firstLine="9"/>
        <w:rPr>
          <w:color w:val="00AF50"/>
        </w:rPr>
      </w:pPr>
    </w:p>
    <w:p w:rsidR="00A33858" w:rsidRDefault="00A33858" w:rsidP="00EE0C23">
      <w:pPr>
        <w:pStyle w:val="BodyText"/>
        <w:spacing w:before="216" w:line="276" w:lineRule="auto"/>
        <w:ind w:left="978" w:right="6886" w:firstLine="9"/>
        <w:rPr>
          <w:color w:val="00AF50"/>
        </w:rPr>
      </w:pPr>
      <w:r w:rsidRPr="006D0A0E">
        <w:rPr>
          <w:color w:val="00AF50"/>
        </w:rPr>
        <w:t xml:space="preserve"> </w:t>
      </w:r>
      <w:r>
        <w:rPr>
          <w:color w:val="00AF50"/>
        </w:rPr>
        <w:t>Table-4.3</w:t>
      </w:r>
      <w:r w:rsidR="00E20E58">
        <w:rPr>
          <w:color w:val="00AF50"/>
        </w:rPr>
        <w:t>:</w:t>
      </w:r>
      <w:r w:rsidR="00E20E58" w:rsidRPr="00A33858">
        <w:t xml:space="preserve"> Return</w:t>
      </w:r>
      <w:r w:rsidRPr="00A33858">
        <w:t xml:space="preserve"> on</w:t>
      </w:r>
      <w:r>
        <w:t xml:space="preserve"> </w:t>
      </w:r>
      <w:r w:rsidR="00D900F4" w:rsidRPr="00A33858">
        <w:t>Equity</w:t>
      </w:r>
      <w:r w:rsidR="00D900F4" w:rsidRPr="006D0A0E">
        <w:rPr>
          <w:color w:val="00AF50"/>
        </w:rPr>
        <w:t xml:space="preserve"> </w:t>
      </w:r>
      <w:r>
        <w:rPr>
          <w:color w:val="00AF50"/>
        </w:rPr>
        <w:t xml:space="preserve"> </w:t>
      </w:r>
    </w:p>
    <w:p w:rsidR="00805F9B" w:rsidRPr="006D0A0E" w:rsidRDefault="00A33858" w:rsidP="00EE0C23">
      <w:pPr>
        <w:pStyle w:val="BodyText"/>
        <w:spacing w:before="216" w:line="276" w:lineRule="auto"/>
        <w:ind w:left="978" w:right="6886" w:firstLine="9"/>
      </w:pPr>
      <w:r w:rsidRPr="006D0A0E">
        <w:rPr>
          <w:noProof/>
        </w:rPr>
        <mc:AlternateContent>
          <mc:Choice Requires="wps">
            <w:drawing>
              <wp:anchor distT="0" distB="0" distL="114300" distR="114300" simplePos="0" relativeHeight="15758848" behindDoc="0" locked="0" layoutInCell="1" allowOverlap="1" wp14:anchorId="7995725A" wp14:editId="7550CFBE">
                <wp:simplePos x="0" y="0"/>
                <wp:positionH relativeFrom="page">
                  <wp:posOffset>1421130</wp:posOffset>
                </wp:positionH>
                <wp:positionV relativeFrom="paragraph">
                  <wp:posOffset>330200</wp:posOffset>
                </wp:positionV>
                <wp:extent cx="5907405" cy="935990"/>
                <wp:effectExtent l="0" t="0" r="17145" b="16510"/>
                <wp:wrapNone/>
                <wp:docPr id="305"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995725A" id="Text Box 242" o:spid="_x0000_s1084" type="#_x0000_t202" style="position:absolute;left:0;text-align:left;margin-left:111.9pt;margin-top:26pt;width:465.15pt;height:73.7pt;z-index:1575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" filled="f" stroked="f">
                <v:textbox inset="0,0,0,0">
                  <w:txbxContent>
                    <w:p w:rsidR="001F1F8D" w:rsidRDefault="001F1F8D">
                      <w:pPr>
                        <w:pStyle w:val="BodyText"/>
                      </w:pPr>
                    </w:p>
                  </w:txbxContent>
                </v:textbox>
                <w10:wrap anchorx="page"/>
              </v:shape>
            </w:pict>
          </mc:Fallback>
        </mc:AlternateContent>
      </w:r>
      <w:r w:rsidR="00D900F4" w:rsidRPr="006D0A0E">
        <w:t>In million</w:t>
      </w:r>
    </w:p>
    <w:tbl>
      <w:tblPr>
        <w:tblpPr w:leftFromText="180" w:rightFromText="180" w:vertAnchor="text" w:horzAnchor="margin" w:tblpXSpec="right" w:tblpYSpec="outside"/>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6"/>
        <w:gridCol w:w="1248"/>
        <w:gridCol w:w="1235"/>
        <w:gridCol w:w="1348"/>
        <w:gridCol w:w="1261"/>
        <w:gridCol w:w="1290"/>
      </w:tblGrid>
      <w:tr w:rsidR="00A33858" w:rsidTr="00A33858">
        <w:trPr>
          <w:trHeight w:val="357"/>
        </w:trPr>
        <w:tc>
          <w:tcPr>
            <w:tcW w:w="2966" w:type="dxa"/>
          </w:tcPr>
          <w:p w:rsidR="00A33858" w:rsidRDefault="00A33858" w:rsidP="00A33858">
            <w:pPr>
              <w:pStyle w:val="TableParagraph"/>
              <w:spacing w:line="268" w:lineRule="exact"/>
              <w:ind w:left="129"/>
              <w:rPr>
                <w:sz w:val="24"/>
              </w:rPr>
            </w:pPr>
            <w:r>
              <w:rPr>
                <w:sz w:val="24"/>
              </w:rPr>
              <w:t>Particulars</w:t>
            </w:r>
          </w:p>
        </w:tc>
        <w:tc>
          <w:tcPr>
            <w:tcW w:w="1248" w:type="dxa"/>
          </w:tcPr>
          <w:p w:rsidR="00A33858" w:rsidRDefault="00A33858" w:rsidP="00A33858">
            <w:pPr>
              <w:pStyle w:val="TableParagraph"/>
              <w:spacing w:line="268" w:lineRule="exact"/>
              <w:ind w:left="112"/>
              <w:rPr>
                <w:sz w:val="24"/>
              </w:rPr>
            </w:pPr>
            <w:r>
              <w:rPr>
                <w:sz w:val="24"/>
              </w:rPr>
              <w:t>2012</w:t>
            </w:r>
          </w:p>
        </w:tc>
        <w:tc>
          <w:tcPr>
            <w:tcW w:w="1235" w:type="dxa"/>
          </w:tcPr>
          <w:p w:rsidR="00A33858" w:rsidRDefault="00A33858" w:rsidP="00A33858">
            <w:pPr>
              <w:pStyle w:val="TableParagraph"/>
              <w:spacing w:line="268" w:lineRule="exact"/>
              <w:ind w:left="113"/>
              <w:rPr>
                <w:sz w:val="24"/>
              </w:rPr>
            </w:pPr>
            <w:r>
              <w:rPr>
                <w:sz w:val="24"/>
              </w:rPr>
              <w:t>2013</w:t>
            </w:r>
          </w:p>
        </w:tc>
        <w:tc>
          <w:tcPr>
            <w:tcW w:w="1348" w:type="dxa"/>
          </w:tcPr>
          <w:p w:rsidR="00A33858" w:rsidRDefault="00A33858" w:rsidP="00A33858">
            <w:pPr>
              <w:pStyle w:val="TableParagraph"/>
              <w:spacing w:line="268" w:lineRule="exact"/>
              <w:ind w:left="128"/>
              <w:rPr>
                <w:sz w:val="24"/>
              </w:rPr>
            </w:pPr>
            <w:r>
              <w:rPr>
                <w:sz w:val="24"/>
              </w:rPr>
              <w:t>2014</w:t>
            </w:r>
          </w:p>
        </w:tc>
        <w:tc>
          <w:tcPr>
            <w:tcW w:w="1261" w:type="dxa"/>
          </w:tcPr>
          <w:p w:rsidR="00A33858" w:rsidRDefault="00A33858" w:rsidP="00A33858">
            <w:pPr>
              <w:pStyle w:val="TableParagraph"/>
              <w:spacing w:line="268" w:lineRule="exact"/>
              <w:ind w:left="115"/>
              <w:rPr>
                <w:sz w:val="24"/>
              </w:rPr>
            </w:pPr>
            <w:r>
              <w:rPr>
                <w:sz w:val="24"/>
              </w:rPr>
              <w:t>2015</w:t>
            </w:r>
          </w:p>
        </w:tc>
        <w:tc>
          <w:tcPr>
            <w:tcW w:w="1290" w:type="dxa"/>
          </w:tcPr>
          <w:p w:rsidR="00A33858" w:rsidRDefault="00A33858" w:rsidP="00A33858">
            <w:pPr>
              <w:pStyle w:val="TableParagraph"/>
              <w:spacing w:line="268" w:lineRule="exact"/>
              <w:ind w:left="117"/>
              <w:rPr>
                <w:sz w:val="24"/>
              </w:rPr>
            </w:pPr>
            <w:r>
              <w:rPr>
                <w:sz w:val="24"/>
              </w:rPr>
              <w:t>2016</w:t>
            </w:r>
          </w:p>
        </w:tc>
      </w:tr>
      <w:tr w:rsidR="00A33858" w:rsidTr="00A33858">
        <w:trPr>
          <w:trHeight w:val="332"/>
        </w:trPr>
        <w:tc>
          <w:tcPr>
            <w:tcW w:w="2966" w:type="dxa"/>
          </w:tcPr>
          <w:p w:rsidR="00A33858" w:rsidRDefault="00A33858" w:rsidP="00A33858">
            <w:pPr>
              <w:pStyle w:val="TableParagraph"/>
              <w:spacing w:line="268" w:lineRule="exact"/>
              <w:ind w:left="129"/>
              <w:rPr>
                <w:sz w:val="24"/>
              </w:rPr>
            </w:pPr>
            <w:r>
              <w:rPr>
                <w:sz w:val="24"/>
              </w:rPr>
              <w:t>Net Profit After Tax</w:t>
            </w:r>
          </w:p>
        </w:tc>
        <w:tc>
          <w:tcPr>
            <w:tcW w:w="1248" w:type="dxa"/>
          </w:tcPr>
          <w:p w:rsidR="00A33858" w:rsidRDefault="00A33858" w:rsidP="00A33858">
            <w:pPr>
              <w:pStyle w:val="TableParagraph"/>
              <w:spacing w:line="268" w:lineRule="exact"/>
              <w:ind w:left="112"/>
              <w:rPr>
                <w:sz w:val="24"/>
              </w:rPr>
            </w:pPr>
            <w:r>
              <w:rPr>
                <w:sz w:val="24"/>
              </w:rPr>
              <w:t>1017.66</w:t>
            </w:r>
          </w:p>
        </w:tc>
        <w:tc>
          <w:tcPr>
            <w:tcW w:w="1235" w:type="dxa"/>
          </w:tcPr>
          <w:p w:rsidR="00A33858" w:rsidRDefault="00A33858" w:rsidP="00A33858">
            <w:pPr>
              <w:pStyle w:val="TableParagraph"/>
              <w:spacing w:line="268" w:lineRule="exact"/>
              <w:ind w:left="113"/>
              <w:rPr>
                <w:sz w:val="24"/>
              </w:rPr>
            </w:pPr>
            <w:r>
              <w:rPr>
                <w:sz w:val="24"/>
              </w:rPr>
              <w:t>1135.19</w:t>
            </w:r>
          </w:p>
        </w:tc>
        <w:tc>
          <w:tcPr>
            <w:tcW w:w="1348" w:type="dxa"/>
          </w:tcPr>
          <w:p w:rsidR="00A33858" w:rsidRDefault="00A33858" w:rsidP="00A33858">
            <w:pPr>
              <w:pStyle w:val="TableParagraph"/>
              <w:spacing w:line="268" w:lineRule="exact"/>
              <w:ind w:left="128"/>
              <w:rPr>
                <w:sz w:val="24"/>
              </w:rPr>
            </w:pPr>
            <w:r>
              <w:rPr>
                <w:sz w:val="24"/>
              </w:rPr>
              <w:t>1347.11</w:t>
            </w:r>
          </w:p>
        </w:tc>
        <w:tc>
          <w:tcPr>
            <w:tcW w:w="1261" w:type="dxa"/>
          </w:tcPr>
          <w:p w:rsidR="00A33858" w:rsidRDefault="00A33858" w:rsidP="00A33858">
            <w:pPr>
              <w:pStyle w:val="TableParagraph"/>
              <w:spacing w:line="268" w:lineRule="exact"/>
              <w:ind w:left="115"/>
              <w:rPr>
                <w:sz w:val="24"/>
              </w:rPr>
            </w:pPr>
            <w:r>
              <w:rPr>
                <w:sz w:val="24"/>
              </w:rPr>
              <w:t>1642.85</w:t>
            </w:r>
          </w:p>
        </w:tc>
        <w:tc>
          <w:tcPr>
            <w:tcW w:w="1290" w:type="dxa"/>
          </w:tcPr>
          <w:p w:rsidR="00A33858" w:rsidRDefault="00A33858" w:rsidP="00A33858">
            <w:pPr>
              <w:pStyle w:val="TableParagraph"/>
              <w:spacing w:line="268" w:lineRule="exact"/>
              <w:ind w:left="117"/>
              <w:rPr>
                <w:sz w:val="24"/>
              </w:rPr>
            </w:pPr>
            <w:r>
              <w:rPr>
                <w:sz w:val="24"/>
              </w:rPr>
              <w:t>1791.05</w:t>
            </w:r>
          </w:p>
        </w:tc>
      </w:tr>
      <w:tr w:rsidR="00A33858" w:rsidTr="00A33858">
        <w:trPr>
          <w:trHeight w:val="359"/>
        </w:trPr>
        <w:tc>
          <w:tcPr>
            <w:tcW w:w="2966" w:type="dxa"/>
          </w:tcPr>
          <w:p w:rsidR="00A33858" w:rsidRDefault="00A33858" w:rsidP="00A33858">
            <w:pPr>
              <w:pStyle w:val="TableParagraph"/>
              <w:spacing w:line="270" w:lineRule="exact"/>
              <w:ind w:left="129"/>
              <w:rPr>
                <w:sz w:val="24"/>
              </w:rPr>
            </w:pPr>
            <w:r>
              <w:rPr>
                <w:sz w:val="24"/>
              </w:rPr>
              <w:t>Total Equity Capital</w:t>
            </w:r>
          </w:p>
        </w:tc>
        <w:tc>
          <w:tcPr>
            <w:tcW w:w="1248" w:type="dxa"/>
          </w:tcPr>
          <w:p w:rsidR="00A33858" w:rsidRDefault="00A33858" w:rsidP="00A33858">
            <w:pPr>
              <w:pStyle w:val="TableParagraph"/>
              <w:spacing w:line="270" w:lineRule="exact"/>
              <w:ind w:left="112"/>
              <w:rPr>
                <w:sz w:val="24"/>
              </w:rPr>
            </w:pPr>
            <w:r>
              <w:rPr>
                <w:sz w:val="24"/>
              </w:rPr>
              <w:t>8324.83</w:t>
            </w:r>
          </w:p>
        </w:tc>
        <w:tc>
          <w:tcPr>
            <w:tcW w:w="1235" w:type="dxa"/>
          </w:tcPr>
          <w:p w:rsidR="00A33858" w:rsidRDefault="00A33858" w:rsidP="00A33858">
            <w:pPr>
              <w:pStyle w:val="TableParagraph"/>
              <w:spacing w:line="270" w:lineRule="exact"/>
              <w:ind w:left="113"/>
              <w:rPr>
                <w:sz w:val="24"/>
              </w:rPr>
            </w:pPr>
            <w:r>
              <w:rPr>
                <w:sz w:val="24"/>
              </w:rPr>
              <w:t>8880.94</w:t>
            </w:r>
          </w:p>
        </w:tc>
        <w:tc>
          <w:tcPr>
            <w:tcW w:w="1348" w:type="dxa"/>
          </w:tcPr>
          <w:p w:rsidR="00A33858" w:rsidRDefault="00A33858" w:rsidP="00A33858">
            <w:pPr>
              <w:pStyle w:val="TableParagraph"/>
              <w:spacing w:line="270" w:lineRule="exact"/>
              <w:ind w:left="128"/>
              <w:rPr>
                <w:sz w:val="24"/>
              </w:rPr>
            </w:pPr>
            <w:r>
              <w:rPr>
                <w:sz w:val="24"/>
              </w:rPr>
              <w:t>10810.67</w:t>
            </w:r>
          </w:p>
        </w:tc>
        <w:tc>
          <w:tcPr>
            <w:tcW w:w="1261" w:type="dxa"/>
          </w:tcPr>
          <w:p w:rsidR="00A33858" w:rsidRDefault="00A33858" w:rsidP="00A33858">
            <w:pPr>
              <w:pStyle w:val="TableParagraph"/>
              <w:spacing w:line="270" w:lineRule="exact"/>
              <w:ind w:left="115"/>
              <w:rPr>
                <w:sz w:val="24"/>
              </w:rPr>
            </w:pPr>
            <w:r>
              <w:rPr>
                <w:sz w:val="24"/>
              </w:rPr>
              <w:t>15779.27</w:t>
            </w:r>
          </w:p>
        </w:tc>
        <w:tc>
          <w:tcPr>
            <w:tcW w:w="1290" w:type="dxa"/>
          </w:tcPr>
          <w:p w:rsidR="00A33858" w:rsidRDefault="00A33858" w:rsidP="00A33858">
            <w:pPr>
              <w:pStyle w:val="TableParagraph"/>
              <w:spacing w:line="270" w:lineRule="exact"/>
              <w:ind w:left="117"/>
              <w:rPr>
                <w:sz w:val="24"/>
              </w:rPr>
            </w:pPr>
            <w:r>
              <w:rPr>
                <w:sz w:val="24"/>
              </w:rPr>
              <w:t>15784.25</w:t>
            </w:r>
          </w:p>
        </w:tc>
      </w:tr>
      <w:tr w:rsidR="00A33858" w:rsidTr="00A33858">
        <w:trPr>
          <w:trHeight w:val="349"/>
        </w:trPr>
        <w:tc>
          <w:tcPr>
            <w:tcW w:w="2966" w:type="dxa"/>
          </w:tcPr>
          <w:p w:rsidR="00A33858" w:rsidRDefault="00A33858" w:rsidP="00A33858">
            <w:pPr>
              <w:pStyle w:val="TableParagraph"/>
              <w:spacing w:line="268" w:lineRule="exact"/>
              <w:ind w:left="129"/>
              <w:rPr>
                <w:sz w:val="24"/>
              </w:rPr>
            </w:pPr>
            <w:r>
              <w:rPr>
                <w:sz w:val="24"/>
              </w:rPr>
              <w:t>Return on Equity</w:t>
            </w:r>
          </w:p>
        </w:tc>
        <w:tc>
          <w:tcPr>
            <w:tcW w:w="1248" w:type="dxa"/>
          </w:tcPr>
          <w:p w:rsidR="00A33858" w:rsidRDefault="00A33858" w:rsidP="00A33858">
            <w:pPr>
              <w:pStyle w:val="TableParagraph"/>
              <w:spacing w:line="268" w:lineRule="exact"/>
              <w:ind w:left="112"/>
              <w:rPr>
                <w:sz w:val="24"/>
              </w:rPr>
            </w:pPr>
            <w:r>
              <w:rPr>
                <w:sz w:val="24"/>
              </w:rPr>
              <w:t>12.22%</w:t>
            </w:r>
          </w:p>
        </w:tc>
        <w:tc>
          <w:tcPr>
            <w:tcW w:w="1235" w:type="dxa"/>
          </w:tcPr>
          <w:p w:rsidR="00A33858" w:rsidRDefault="00A33858" w:rsidP="00A33858">
            <w:pPr>
              <w:pStyle w:val="TableParagraph"/>
              <w:spacing w:line="268" w:lineRule="exact"/>
              <w:ind w:left="113"/>
              <w:rPr>
                <w:sz w:val="24"/>
              </w:rPr>
            </w:pPr>
            <w:r>
              <w:rPr>
                <w:sz w:val="24"/>
              </w:rPr>
              <w:t>12.78%</w:t>
            </w:r>
          </w:p>
        </w:tc>
        <w:tc>
          <w:tcPr>
            <w:tcW w:w="1348" w:type="dxa"/>
          </w:tcPr>
          <w:p w:rsidR="00A33858" w:rsidRDefault="00A33858" w:rsidP="00A33858">
            <w:pPr>
              <w:pStyle w:val="TableParagraph"/>
              <w:spacing w:line="268" w:lineRule="exact"/>
              <w:ind w:left="128"/>
              <w:rPr>
                <w:sz w:val="24"/>
              </w:rPr>
            </w:pPr>
            <w:r>
              <w:rPr>
                <w:sz w:val="24"/>
              </w:rPr>
              <w:t>12.46%</w:t>
            </w:r>
          </w:p>
        </w:tc>
        <w:tc>
          <w:tcPr>
            <w:tcW w:w="1261" w:type="dxa"/>
          </w:tcPr>
          <w:p w:rsidR="00A33858" w:rsidRDefault="00A33858" w:rsidP="00A33858">
            <w:pPr>
              <w:pStyle w:val="TableParagraph"/>
              <w:spacing w:line="268" w:lineRule="exact"/>
              <w:ind w:left="115"/>
              <w:rPr>
                <w:sz w:val="24"/>
              </w:rPr>
            </w:pPr>
            <w:r>
              <w:rPr>
                <w:sz w:val="24"/>
              </w:rPr>
              <w:t>10.41%</w:t>
            </w:r>
          </w:p>
        </w:tc>
        <w:tc>
          <w:tcPr>
            <w:tcW w:w="1290" w:type="dxa"/>
          </w:tcPr>
          <w:p w:rsidR="00A33858" w:rsidRDefault="00A33858" w:rsidP="00A33858">
            <w:pPr>
              <w:pStyle w:val="TableParagraph"/>
              <w:spacing w:line="268" w:lineRule="exact"/>
              <w:ind w:left="117"/>
              <w:rPr>
                <w:sz w:val="24"/>
              </w:rPr>
            </w:pPr>
            <w:r>
              <w:rPr>
                <w:sz w:val="24"/>
              </w:rPr>
              <w:t>11.34%</w:t>
            </w:r>
          </w:p>
        </w:tc>
      </w:tr>
    </w:tbl>
    <w:p w:rsidR="00805F9B" w:rsidRPr="006D0A0E" w:rsidRDefault="00A33858" w:rsidP="00EE0C23">
      <w:pPr>
        <w:pStyle w:val="BodyText"/>
        <w:spacing w:line="276" w:lineRule="auto"/>
      </w:pPr>
      <w:r w:rsidRPr="006D0A0E">
        <w:rPr>
          <w:noProof/>
        </w:rPr>
        <w:t xml:space="preserve"> </w:t>
      </w: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A33858" w:rsidP="00EE0C23">
      <w:pPr>
        <w:pStyle w:val="BodyText"/>
        <w:spacing w:line="276" w:lineRule="auto"/>
        <w:ind w:left="975"/>
      </w:pPr>
      <w:r w:rsidRPr="006D0A0E">
        <w:t xml:space="preserve"> </w:t>
      </w:r>
      <w:r w:rsidR="00D900F4" w:rsidRPr="006D0A0E">
        <w:t>(Source: JBL Annual Report: 2012-2016)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before="3" w:line="276" w:lineRule="auto"/>
      </w:pPr>
    </w:p>
    <w:p w:rsidR="00805F9B" w:rsidRPr="006D0A0E" w:rsidRDefault="00FD7B1F" w:rsidP="00EE0C23">
      <w:pPr>
        <w:pStyle w:val="BodyText"/>
        <w:spacing w:line="276" w:lineRule="auto"/>
        <w:ind w:left="896"/>
      </w:pPr>
      <w:r w:rsidRPr="006D0A0E">
        <w:rPr>
          <w:noProof/>
        </w:rPr>
        <mc:AlternateContent>
          <mc:Choice Requires="wpg">
            <w:drawing>
              <wp:inline distT="0" distB="0" distL="0" distR="0" wp14:anchorId="5191E634" wp14:editId="653946CF">
                <wp:extent cx="4858385" cy="1917700"/>
                <wp:effectExtent l="9525" t="9525" r="0" b="6350"/>
                <wp:docPr id="282"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8385" cy="1917700"/>
                          <a:chOff x="0" y="0"/>
                          <a:chExt cx="7651" cy="3020"/>
                        </a:xfrm>
                      </wpg:grpSpPr>
                      <pic:pic xmlns:pic="http://schemas.openxmlformats.org/drawingml/2006/picture">
                        <pic:nvPicPr>
                          <pic:cNvPr id="283" name="Picture 2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034" y="188"/>
                            <a:ext cx="6240" cy="2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4" name="Line 240"/>
                        <wps:cNvCnPr/>
                        <wps:spPr bwMode="auto">
                          <a:xfrm>
                            <a:off x="1073" y="262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85" name="Line 239"/>
                        <wps:cNvCnPr/>
                        <wps:spPr bwMode="auto">
                          <a:xfrm>
                            <a:off x="1073" y="231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86" name="Line 238"/>
                        <wps:cNvCnPr/>
                        <wps:spPr bwMode="auto">
                          <a:xfrm>
                            <a:off x="1073" y="199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87" name="Line 237"/>
                        <wps:cNvCnPr/>
                        <wps:spPr bwMode="auto">
                          <a:xfrm>
                            <a:off x="1073" y="167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88" name="Line 236"/>
                        <wps:cNvCnPr/>
                        <wps:spPr bwMode="auto">
                          <a:xfrm>
                            <a:off x="1073" y="1369"/>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89" name="Line 235"/>
                        <wps:cNvCnPr/>
                        <wps:spPr bwMode="auto">
                          <a:xfrm>
                            <a:off x="1073" y="104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0" name="Line 234"/>
                        <wps:cNvCnPr/>
                        <wps:spPr bwMode="auto">
                          <a:xfrm>
                            <a:off x="1073" y="72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1" name="Line 233"/>
                        <wps:cNvCnPr/>
                        <wps:spPr bwMode="auto">
                          <a:xfrm>
                            <a:off x="1073" y="419"/>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2" name="Line 232"/>
                        <wps:cNvCnPr/>
                        <wps:spPr bwMode="auto">
                          <a:xfrm>
                            <a:off x="1073" y="2628"/>
                            <a:ext cx="0" cy="53"/>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3" name="Line 231"/>
                        <wps:cNvCnPr/>
                        <wps:spPr bwMode="auto">
                          <a:xfrm>
                            <a:off x="2228" y="2628"/>
                            <a:ext cx="0" cy="53"/>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4" name="Line 230"/>
                        <wps:cNvCnPr/>
                        <wps:spPr bwMode="auto">
                          <a:xfrm>
                            <a:off x="3383" y="2628"/>
                            <a:ext cx="0" cy="53"/>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5" name="Line 229"/>
                        <wps:cNvCnPr/>
                        <wps:spPr bwMode="auto">
                          <a:xfrm>
                            <a:off x="4538" y="2628"/>
                            <a:ext cx="0" cy="53"/>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6" name="Line 228"/>
                        <wps:cNvCnPr/>
                        <wps:spPr bwMode="auto">
                          <a:xfrm>
                            <a:off x="5693" y="2628"/>
                            <a:ext cx="0" cy="53"/>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7" name="Line 227"/>
                        <wps:cNvCnPr/>
                        <wps:spPr bwMode="auto">
                          <a:xfrm>
                            <a:off x="6848" y="2628"/>
                            <a:ext cx="0" cy="53"/>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98" name="Freeform 226"/>
                        <wps:cNvSpPr>
                          <a:spLocks/>
                        </wps:cNvSpPr>
                        <wps:spPr bwMode="auto">
                          <a:xfrm>
                            <a:off x="7" y="7"/>
                            <a:ext cx="7635" cy="3004"/>
                          </a:xfrm>
                          <a:custGeom>
                            <a:avLst/>
                            <a:gdLst>
                              <a:gd name="T0" fmla="+- 0 7643 8"/>
                              <a:gd name="T1" fmla="*/ T0 w 7635"/>
                              <a:gd name="T2" fmla="+- 0 8 8"/>
                              <a:gd name="T3" fmla="*/ 8 h 3004"/>
                              <a:gd name="T4" fmla="+- 0 7643 8"/>
                              <a:gd name="T5" fmla="*/ T4 w 7635"/>
                              <a:gd name="T6" fmla="+- 0 3012 8"/>
                              <a:gd name="T7" fmla="*/ 3012 h 3004"/>
                              <a:gd name="T8" fmla="+- 0 8 8"/>
                              <a:gd name="T9" fmla="*/ T8 w 7635"/>
                              <a:gd name="T10" fmla="+- 0 3012 8"/>
                              <a:gd name="T11" fmla="*/ 3012 h 3004"/>
                              <a:gd name="T12" fmla="+- 0 8 8"/>
                              <a:gd name="T13" fmla="*/ T12 w 7635"/>
                              <a:gd name="T14" fmla="+- 0 8 8"/>
                              <a:gd name="T15" fmla="*/ 8 h 3004"/>
                            </a:gdLst>
                            <a:ahLst/>
                            <a:cxnLst>
                              <a:cxn ang="0">
                                <a:pos x="T1" y="T3"/>
                              </a:cxn>
                              <a:cxn ang="0">
                                <a:pos x="T5" y="T7"/>
                              </a:cxn>
                              <a:cxn ang="0">
                                <a:pos x="T9" y="T11"/>
                              </a:cxn>
                              <a:cxn ang="0">
                                <a:pos x="T13" y="T15"/>
                              </a:cxn>
                            </a:cxnLst>
                            <a:rect l="0" t="0" r="r" b="b"/>
                            <a:pathLst>
                              <a:path w="7635" h="3004">
                                <a:moveTo>
                                  <a:pt x="7635" y="0"/>
                                </a:moveTo>
                                <a:lnTo>
                                  <a:pt x="7635" y="3004"/>
                                </a:lnTo>
                                <a:lnTo>
                                  <a:pt x="0" y="3004"/>
                                </a:lnTo>
                                <a:lnTo>
                                  <a:pt x="0" y="0"/>
                                </a:lnTo>
                              </a:path>
                            </a:pathLst>
                          </a:custGeom>
                          <a:noFill/>
                          <a:ln w="9538">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Text Box 225"/>
                        <wps:cNvSpPr txBox="1">
                          <a:spLocks noChangeArrowheads="1"/>
                        </wps:cNvSpPr>
                        <wps:spPr bwMode="auto">
                          <a:xfrm>
                            <a:off x="285" y="409"/>
                            <a:ext cx="626"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ind w:right="31"/>
                                <w:jc w:val="right"/>
                                <w:rPr>
                                  <w:rFonts w:ascii="Carlito"/>
                                  <w:sz w:val="20"/>
                                </w:rPr>
                              </w:pPr>
                              <w:r>
                                <w:rPr>
                                  <w:rFonts w:ascii="Carlito"/>
                                  <w:spacing w:val="-1"/>
                                  <w:w w:val="95"/>
                                  <w:sz w:val="20"/>
                                </w:rPr>
                                <w:t>14.00%</w:t>
                              </w:r>
                            </w:p>
                            <w:p w:rsidR="001F1F8D" w:rsidRDefault="001F1F8D">
                              <w:pPr>
                                <w:spacing w:before="72"/>
                                <w:ind w:right="31"/>
                                <w:jc w:val="right"/>
                                <w:rPr>
                                  <w:rFonts w:ascii="Carlito"/>
                                  <w:sz w:val="20"/>
                                </w:rPr>
                              </w:pPr>
                              <w:r>
                                <w:rPr>
                                  <w:rFonts w:ascii="Carlito"/>
                                  <w:spacing w:val="-1"/>
                                  <w:w w:val="95"/>
                                  <w:sz w:val="20"/>
                                </w:rPr>
                                <w:t>12.00%</w:t>
                              </w:r>
                            </w:p>
                            <w:p w:rsidR="001F1F8D" w:rsidRDefault="001F1F8D">
                              <w:pPr>
                                <w:spacing w:before="73"/>
                                <w:ind w:right="31"/>
                                <w:jc w:val="right"/>
                                <w:rPr>
                                  <w:rFonts w:ascii="Carlito"/>
                                  <w:sz w:val="20"/>
                                </w:rPr>
                              </w:pPr>
                              <w:r>
                                <w:rPr>
                                  <w:rFonts w:ascii="Carlito"/>
                                  <w:spacing w:val="-1"/>
                                  <w:w w:val="95"/>
                                  <w:sz w:val="20"/>
                                </w:rPr>
                                <w:t>10.00%</w:t>
                              </w:r>
                            </w:p>
                            <w:p w:rsidR="001F1F8D" w:rsidRDefault="001F1F8D">
                              <w:pPr>
                                <w:spacing w:before="73"/>
                                <w:ind w:right="20"/>
                                <w:jc w:val="right"/>
                                <w:rPr>
                                  <w:rFonts w:ascii="Carlito"/>
                                  <w:sz w:val="20"/>
                                </w:rPr>
                              </w:pPr>
                              <w:r>
                                <w:rPr>
                                  <w:rFonts w:ascii="Carlito"/>
                                  <w:sz w:val="20"/>
                                </w:rPr>
                                <w:t>8.00%</w:t>
                              </w:r>
                            </w:p>
                            <w:p w:rsidR="001F1F8D" w:rsidRDefault="001F1F8D">
                              <w:pPr>
                                <w:spacing w:before="72"/>
                                <w:ind w:right="18"/>
                                <w:jc w:val="right"/>
                                <w:rPr>
                                  <w:rFonts w:ascii="Carlito"/>
                                  <w:sz w:val="20"/>
                                </w:rPr>
                              </w:pPr>
                              <w:r>
                                <w:rPr>
                                  <w:rFonts w:ascii="Carlito"/>
                                  <w:sz w:val="20"/>
                                </w:rPr>
                                <w:t>6.00%</w:t>
                              </w:r>
                            </w:p>
                            <w:p w:rsidR="001F1F8D" w:rsidRDefault="001F1F8D">
                              <w:pPr>
                                <w:spacing w:before="73"/>
                                <w:ind w:right="20"/>
                                <w:jc w:val="right"/>
                                <w:rPr>
                                  <w:rFonts w:ascii="Carlito"/>
                                  <w:sz w:val="20"/>
                                </w:rPr>
                              </w:pPr>
                              <w:r>
                                <w:rPr>
                                  <w:rFonts w:ascii="Carlito"/>
                                  <w:sz w:val="20"/>
                                </w:rPr>
                                <w:t>4.00%</w:t>
                              </w:r>
                            </w:p>
                            <w:p w:rsidR="001F1F8D" w:rsidRDefault="001F1F8D">
                              <w:pPr>
                                <w:spacing w:before="73"/>
                                <w:ind w:right="18"/>
                                <w:jc w:val="right"/>
                                <w:rPr>
                                  <w:rFonts w:ascii="Carlito"/>
                                  <w:sz w:val="20"/>
                                </w:rPr>
                              </w:pPr>
                              <w:r>
                                <w:rPr>
                                  <w:rFonts w:ascii="Carlito"/>
                                  <w:sz w:val="20"/>
                                </w:rPr>
                                <w:t>2.00%</w:t>
                              </w:r>
                            </w:p>
                            <w:p w:rsidR="001F1F8D" w:rsidRDefault="001F1F8D">
                              <w:pPr>
                                <w:spacing w:before="72" w:line="240" w:lineRule="exact"/>
                                <w:ind w:right="20"/>
                                <w:jc w:val="right"/>
                                <w:rPr>
                                  <w:rFonts w:ascii="Carlito"/>
                                  <w:sz w:val="20"/>
                                </w:rPr>
                              </w:pPr>
                              <w:r>
                                <w:rPr>
                                  <w:rFonts w:ascii="Carlito"/>
                                  <w:sz w:val="20"/>
                                </w:rPr>
                                <w:t>0.00%</w:t>
                              </w:r>
                            </w:p>
                          </w:txbxContent>
                        </wps:txbx>
                        <wps:bodyPr rot="0" vert="horz" wrap="square" lIns="0" tIns="0" rIns="0" bIns="0" anchor="t" anchorCtr="0" upright="1">
                          <a:noAutofit/>
                        </wps:bodyPr>
                      </wps:wsp>
                      <wps:wsp>
                        <wps:cNvPr id="300" name="Text Box 224"/>
                        <wps:cNvSpPr txBox="1">
                          <a:spLocks noChangeArrowheads="1"/>
                        </wps:cNvSpPr>
                        <wps:spPr bwMode="auto">
                          <a:xfrm>
                            <a:off x="1447" y="280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301" name="Text Box 223"/>
                        <wps:cNvSpPr txBox="1">
                          <a:spLocks noChangeArrowheads="1"/>
                        </wps:cNvSpPr>
                        <wps:spPr bwMode="auto">
                          <a:xfrm>
                            <a:off x="2606" y="280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302" name="Text Box 222"/>
                        <wps:cNvSpPr txBox="1">
                          <a:spLocks noChangeArrowheads="1"/>
                        </wps:cNvSpPr>
                        <wps:spPr bwMode="auto">
                          <a:xfrm>
                            <a:off x="3766" y="280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303" name="Text Box 221"/>
                        <wps:cNvSpPr txBox="1">
                          <a:spLocks noChangeArrowheads="1"/>
                        </wps:cNvSpPr>
                        <wps:spPr bwMode="auto">
                          <a:xfrm>
                            <a:off x="4923" y="280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304" name="Text Box 220"/>
                        <wps:cNvSpPr txBox="1">
                          <a:spLocks noChangeArrowheads="1"/>
                        </wps:cNvSpPr>
                        <wps:spPr bwMode="auto">
                          <a:xfrm>
                            <a:off x="6082" y="280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5191E634" id="Group 219" o:spid="_x0000_s1085" style="width:382.55pt;height:151pt;mso-position-horizontal-relative:char;mso-position-vertical-relative:line" coordsize="7651,3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">
                <v:shape id="Picture 241" o:spid="_x0000_s1086" type="#_x0000_t75" style="position:absolute;left:1034;top:188;width:6240;height:2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">
                  <v:imagedata r:id="rId75" o:title=""/>
                </v:shape>
                <v:line id="Line 240" o:spid="_x0000_s1087" style="position:absolute;visibility:visible;mso-wrap-style:square" from="1073,2628" to="1073,2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" strokecolor="#858585" strokeweight=".26494mm"/>
                <v:line id="Line 239" o:spid="_x0000_s1088" style="position:absolute;visibility:visible;mso-wrap-style:square" from="1073,2318" to="1073,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" strokecolor="#858585" strokeweight=".26494mm"/>
                <v:line id="Line 238" o:spid="_x0000_s1089" style="position:absolute;visibility:visible;mso-wrap-style:square" from="1073,1998" to="1073,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" strokecolor="#858585" strokeweight=".26494mm"/>
                <v:line id="Line 237" o:spid="_x0000_s1090" style="position:absolute;visibility:visible;mso-wrap-style:square" from="1073,1678" to="1073,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" strokecolor="#858585" strokeweight=".26494mm"/>
                <v:line id="Line 236" o:spid="_x0000_s1091" style="position:absolute;visibility:visible;mso-wrap-style:square" from="1073,1369" to="1073,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" strokecolor="#858585" strokeweight=".26494mm"/>
                <v:line id="Line 235" o:spid="_x0000_s1092" style="position:absolute;visibility:visible;mso-wrap-style:square" from="1073,1048" to="1073,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" strokecolor="#858585" strokeweight=".26494mm"/>
                <v:line id="Line 234" o:spid="_x0000_s1093" style="position:absolute;visibility:visible;mso-wrap-style:square" from="1073,728" to="1073,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" strokecolor="#858585" strokeweight=".26494mm"/>
                <v:line id="Line 233" o:spid="_x0000_s1094" style="position:absolute;visibility:visible;mso-wrap-style:square" from="1073,419" to="1073,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" strokecolor="#858585" strokeweight=".26494mm"/>
                <v:line id="Line 232" o:spid="_x0000_s1095" style="position:absolute;visibility:visible;mso-wrap-style:square" from="1073,2628" to="1073,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" strokecolor="#858585" strokeweight=".26494mm"/>
                <v:line id="Line 231" o:spid="_x0000_s1096" style="position:absolute;visibility:visible;mso-wrap-style:square" from="2228,2628" to="2228,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" strokecolor="#858585" strokeweight=".26494mm"/>
                <v:line id="Line 230" o:spid="_x0000_s1097" style="position:absolute;visibility:visible;mso-wrap-style:square" from="3383,2628" to="3383,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" strokecolor="#858585" strokeweight=".26494mm"/>
                <v:line id="Line 229" o:spid="_x0000_s1098" style="position:absolute;visibility:visible;mso-wrap-style:square" from="4538,2628" to="4538,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" strokecolor="#858585" strokeweight=".26494mm"/>
                <v:line id="Line 228" o:spid="_x0000_s1099" style="position:absolute;visibility:visible;mso-wrap-style:square" from="5693,2628" to="5693,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" strokecolor="#858585" strokeweight=".26494mm"/>
                <v:line id="Line 227" o:spid="_x0000_s1100" style="position:absolute;visibility:visible;mso-wrap-style:square" from="6848,2628" to="6848,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" strokecolor="#858585" strokeweight=".26494mm"/>
                <v:shape id="Freeform 226" o:spid="_x0000_s1101" style="position:absolute;left:7;top:7;width:7635;height:3004;visibility:visible;mso-wrap-style:square;v-text-anchor:top" coordsize="7635,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" path="m7635,r,3004l,3004,,e" filled="f" strokecolor="#858585" strokeweight=".26494mm">
                  <v:path arrowok="t" o:connecttype="custom" o:connectlocs="7635,8;7635,3012;0,3012;0,8" o:connectangles="0,0,0,0"/>
                </v:shape>
                <v:shape id="Text Box 225" o:spid="_x0000_s1102" type="#_x0000_t202" style="position:absolute;left:285;top:409;width:626;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rsidR="001F1F8D" w:rsidRDefault="001F1F8D">
                        <w:pPr>
                          <w:spacing w:line="203" w:lineRule="exact"/>
                          <w:ind w:right="31"/>
                          <w:jc w:val="right"/>
                          <w:rPr>
                            <w:rFonts w:ascii="Carlito"/>
                            <w:sz w:val="20"/>
                          </w:rPr>
                        </w:pPr>
                        <w:r>
                          <w:rPr>
                            <w:rFonts w:ascii="Carlito"/>
                            <w:spacing w:val="-1"/>
                            <w:w w:val="95"/>
                            <w:sz w:val="20"/>
                          </w:rPr>
                          <w:t>14.00%</w:t>
                        </w:r>
                      </w:p>
                      <w:p w:rsidR="001F1F8D" w:rsidRDefault="001F1F8D">
                        <w:pPr>
                          <w:spacing w:before="72"/>
                          <w:ind w:right="31"/>
                          <w:jc w:val="right"/>
                          <w:rPr>
                            <w:rFonts w:ascii="Carlito"/>
                            <w:sz w:val="20"/>
                          </w:rPr>
                        </w:pPr>
                        <w:r>
                          <w:rPr>
                            <w:rFonts w:ascii="Carlito"/>
                            <w:spacing w:val="-1"/>
                            <w:w w:val="95"/>
                            <w:sz w:val="20"/>
                          </w:rPr>
                          <w:t>12.00%</w:t>
                        </w:r>
                      </w:p>
                      <w:p w:rsidR="001F1F8D" w:rsidRDefault="001F1F8D">
                        <w:pPr>
                          <w:spacing w:before="73"/>
                          <w:ind w:right="31"/>
                          <w:jc w:val="right"/>
                          <w:rPr>
                            <w:rFonts w:ascii="Carlito"/>
                            <w:sz w:val="20"/>
                          </w:rPr>
                        </w:pPr>
                        <w:r>
                          <w:rPr>
                            <w:rFonts w:ascii="Carlito"/>
                            <w:spacing w:val="-1"/>
                            <w:w w:val="95"/>
                            <w:sz w:val="20"/>
                          </w:rPr>
                          <w:t>10.00%</w:t>
                        </w:r>
                      </w:p>
                      <w:p w:rsidR="001F1F8D" w:rsidRDefault="001F1F8D">
                        <w:pPr>
                          <w:spacing w:before="73"/>
                          <w:ind w:right="20"/>
                          <w:jc w:val="right"/>
                          <w:rPr>
                            <w:rFonts w:ascii="Carlito"/>
                            <w:sz w:val="20"/>
                          </w:rPr>
                        </w:pPr>
                        <w:r>
                          <w:rPr>
                            <w:rFonts w:ascii="Carlito"/>
                            <w:sz w:val="20"/>
                          </w:rPr>
                          <w:t>8.00%</w:t>
                        </w:r>
                      </w:p>
                      <w:p w:rsidR="001F1F8D" w:rsidRDefault="001F1F8D">
                        <w:pPr>
                          <w:spacing w:before="72"/>
                          <w:ind w:right="18"/>
                          <w:jc w:val="right"/>
                          <w:rPr>
                            <w:rFonts w:ascii="Carlito"/>
                            <w:sz w:val="20"/>
                          </w:rPr>
                        </w:pPr>
                        <w:r>
                          <w:rPr>
                            <w:rFonts w:ascii="Carlito"/>
                            <w:sz w:val="20"/>
                          </w:rPr>
                          <w:t>6.00%</w:t>
                        </w:r>
                      </w:p>
                      <w:p w:rsidR="001F1F8D" w:rsidRDefault="001F1F8D">
                        <w:pPr>
                          <w:spacing w:before="73"/>
                          <w:ind w:right="20"/>
                          <w:jc w:val="right"/>
                          <w:rPr>
                            <w:rFonts w:ascii="Carlito"/>
                            <w:sz w:val="20"/>
                          </w:rPr>
                        </w:pPr>
                        <w:r>
                          <w:rPr>
                            <w:rFonts w:ascii="Carlito"/>
                            <w:sz w:val="20"/>
                          </w:rPr>
                          <w:t>4.00%</w:t>
                        </w:r>
                      </w:p>
                      <w:p w:rsidR="001F1F8D" w:rsidRDefault="001F1F8D">
                        <w:pPr>
                          <w:spacing w:before="73"/>
                          <w:ind w:right="18"/>
                          <w:jc w:val="right"/>
                          <w:rPr>
                            <w:rFonts w:ascii="Carlito"/>
                            <w:sz w:val="20"/>
                          </w:rPr>
                        </w:pPr>
                        <w:r>
                          <w:rPr>
                            <w:rFonts w:ascii="Carlito"/>
                            <w:sz w:val="20"/>
                          </w:rPr>
                          <w:t>2.00%</w:t>
                        </w:r>
                      </w:p>
                      <w:p w:rsidR="001F1F8D" w:rsidRDefault="001F1F8D">
                        <w:pPr>
                          <w:spacing w:before="72" w:line="240" w:lineRule="exact"/>
                          <w:ind w:right="20"/>
                          <w:jc w:val="right"/>
                          <w:rPr>
                            <w:rFonts w:ascii="Carlito"/>
                            <w:sz w:val="20"/>
                          </w:rPr>
                        </w:pPr>
                        <w:r>
                          <w:rPr>
                            <w:rFonts w:ascii="Carlito"/>
                            <w:sz w:val="20"/>
                          </w:rPr>
                          <w:t>0.00%</w:t>
                        </w:r>
                      </w:p>
                    </w:txbxContent>
                  </v:textbox>
                </v:shape>
                <v:shape id="Text Box 224" o:spid="_x0000_s1103" type="#_x0000_t202" style="position:absolute;left:1447;top:280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223" o:spid="_x0000_s1104" type="#_x0000_t202" style="position:absolute;left:2606;top:280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222" o:spid="_x0000_s1105" type="#_x0000_t202" style="position:absolute;left:3766;top:280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221" o:spid="_x0000_s1106" type="#_x0000_t202" style="position:absolute;left:4923;top:280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220" o:spid="_x0000_s1107" type="#_x0000_t202" style="position:absolute;left:6082;top:280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anchorlock/>
              </v:group>
            </w:pict>
          </mc:Fallback>
        </mc:AlternateContent>
      </w:r>
    </w:p>
    <w:p w:rsidR="00805F9B" w:rsidRPr="006D0A0E" w:rsidRDefault="00805F9B" w:rsidP="00EE0C23">
      <w:pPr>
        <w:pStyle w:val="BodyText"/>
        <w:spacing w:before="5" w:line="276" w:lineRule="auto"/>
      </w:pPr>
    </w:p>
    <w:p w:rsidR="00805F9B" w:rsidRPr="006D0A0E" w:rsidRDefault="00D900F4" w:rsidP="00EE0C23">
      <w:pPr>
        <w:pStyle w:val="Heading5"/>
        <w:spacing w:before="90" w:line="276" w:lineRule="auto"/>
      </w:pPr>
      <w:r w:rsidRPr="006D0A0E">
        <w:rPr>
          <w:color w:val="6F2F9F"/>
        </w:rPr>
        <w:t>Fig-3.3: Return on Equity (Author’s Compilation)</w:t>
      </w:r>
    </w:p>
    <w:p w:rsidR="00805F9B" w:rsidRPr="006D0A0E" w:rsidRDefault="00805F9B" w:rsidP="00EE0C23">
      <w:pPr>
        <w:pStyle w:val="BodyText"/>
        <w:spacing w:before="9" w:line="276" w:lineRule="auto"/>
        <w:rPr>
          <w:b/>
        </w:rPr>
      </w:pPr>
    </w:p>
    <w:p w:rsidR="00805F9B" w:rsidRPr="006D0A0E" w:rsidRDefault="00D900F4" w:rsidP="00EE0C23">
      <w:pPr>
        <w:spacing w:line="276" w:lineRule="auto"/>
        <w:ind w:left="987"/>
        <w:rPr>
          <w:i/>
          <w:sz w:val="24"/>
          <w:szCs w:val="24"/>
        </w:rPr>
      </w:pPr>
      <w:r w:rsidRPr="006D0A0E">
        <w:rPr>
          <w:i/>
          <w:color w:val="00AF50"/>
          <w:sz w:val="24"/>
          <w:szCs w:val="24"/>
        </w:rPr>
        <w:t>Findings about Return on Equity (ROE)</w:t>
      </w:r>
    </w:p>
    <w:p w:rsidR="004D4DEB" w:rsidRPr="009101DA" w:rsidRDefault="009101DA" w:rsidP="009101DA">
      <w:pPr>
        <w:pStyle w:val="BodyText"/>
        <w:spacing w:line="276" w:lineRule="auto"/>
      </w:pPr>
      <w:r>
        <w:t>The return on equity (ROE) is a popular ratio among bank shareholders. The greater the percentage, the better for both the bank and its shareholders. Jamuna Bank's ROE, on the other hand, demonstrates that shareholders have been receiving lower returns for the past two years. However, its ROE was 12.78 percent in 2013, but it rapidly declined after that. Because Jamuna Bank's net income has declined at a faster rate than its equity capital, this is the case.</w:t>
      </w:r>
    </w:p>
    <w:p w:rsidR="004D4DEB" w:rsidRPr="006D0A0E" w:rsidRDefault="004D4DEB" w:rsidP="00EE0C23">
      <w:pPr>
        <w:pStyle w:val="Heading5"/>
        <w:tabs>
          <w:tab w:val="left" w:pos="1396"/>
        </w:tabs>
        <w:spacing w:before="229" w:line="276" w:lineRule="auto"/>
        <w:ind w:left="1028"/>
        <w:rPr>
          <w:color w:val="00AF50"/>
        </w:rPr>
      </w:pPr>
    </w:p>
    <w:p w:rsidR="00805F9B" w:rsidRPr="006D0A0E" w:rsidRDefault="00E50C85" w:rsidP="00E50C85">
      <w:pPr>
        <w:pStyle w:val="Heading5"/>
        <w:tabs>
          <w:tab w:val="left" w:pos="1396"/>
        </w:tabs>
        <w:spacing w:before="229" w:line="276" w:lineRule="auto"/>
        <w:ind w:left="1028"/>
        <w:rPr>
          <w:color w:val="00AF50"/>
        </w:rPr>
      </w:pPr>
      <w:r>
        <w:rPr>
          <w:color w:val="00AF50"/>
        </w:rPr>
        <w:t xml:space="preserve">4.4.4 </w:t>
      </w:r>
      <w:r w:rsidR="00D900F4" w:rsidRPr="006D0A0E">
        <w:rPr>
          <w:color w:val="00AF50"/>
        </w:rPr>
        <w:t>Return on Asset</w:t>
      </w:r>
      <w:r w:rsidR="00D900F4" w:rsidRPr="006D0A0E">
        <w:rPr>
          <w:color w:val="00AF50"/>
          <w:spacing w:val="-1"/>
        </w:rPr>
        <w:t xml:space="preserve"> </w:t>
      </w:r>
      <w:r w:rsidR="00D900F4" w:rsidRPr="006D0A0E">
        <w:rPr>
          <w:color w:val="00AF50"/>
        </w:rPr>
        <w:t>(ROA):</w:t>
      </w:r>
    </w:p>
    <w:p w:rsidR="00805F9B" w:rsidRPr="006D0A0E" w:rsidRDefault="00805F9B" w:rsidP="00EE0C23">
      <w:pPr>
        <w:pStyle w:val="BodyText"/>
        <w:spacing w:before="10"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2" w:line="276" w:lineRule="auto"/>
        <w:rPr>
          <w:b/>
        </w:rPr>
      </w:pPr>
    </w:p>
    <w:p w:rsidR="00805F9B" w:rsidRPr="006D0A0E" w:rsidRDefault="00FD7B1F" w:rsidP="00EE0C23">
      <w:pPr>
        <w:pStyle w:val="BodyText"/>
        <w:spacing w:line="276" w:lineRule="auto"/>
        <w:ind w:left="855"/>
      </w:pPr>
      <w:r w:rsidRPr="006D0A0E">
        <w:rPr>
          <w:noProof/>
        </w:rPr>
        <mc:AlternateContent>
          <mc:Choice Requires="wps">
            <w:drawing>
              <wp:anchor distT="0" distB="0" distL="114300" distR="114300" simplePos="0" relativeHeight="15763456" behindDoc="0" locked="0" layoutInCell="1" allowOverlap="1" wp14:anchorId="615E5EF2" wp14:editId="7C6D4B64">
                <wp:simplePos x="0" y="0"/>
                <wp:positionH relativeFrom="page">
                  <wp:posOffset>2310765</wp:posOffset>
                </wp:positionH>
                <wp:positionV relativeFrom="paragraph">
                  <wp:posOffset>104140</wp:posOffset>
                </wp:positionV>
                <wp:extent cx="1363345" cy="0"/>
                <wp:effectExtent l="0" t="0" r="0" b="0"/>
                <wp:wrapNone/>
                <wp:docPr id="281"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34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5A8594F" id="Line 218" o:spid="_x0000_s1026" style="position:absolute;z-index:1576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1.95pt,8.2pt" to="289.3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" strokeweight=".17567mm">
                <w10:wrap anchorx="page"/>
              </v:line>
            </w:pict>
          </mc:Fallback>
        </mc:AlternateContent>
      </w:r>
      <w:r w:rsidR="00D900F4" w:rsidRPr="006D0A0E">
        <w:t>Return on Asset=</w:t>
      </w:r>
    </w:p>
    <w:p w:rsidR="00805F9B" w:rsidRPr="006D0A0E" w:rsidRDefault="00D900F4" w:rsidP="00EE0C23">
      <w:pPr>
        <w:spacing w:before="90" w:line="276" w:lineRule="auto"/>
        <w:ind w:left="90"/>
        <w:rPr>
          <w:i/>
          <w:sz w:val="24"/>
          <w:szCs w:val="24"/>
        </w:rPr>
      </w:pPr>
      <w:r w:rsidRPr="006D0A0E">
        <w:rPr>
          <w:sz w:val="24"/>
          <w:szCs w:val="24"/>
        </w:rPr>
        <w:br w:type="column"/>
      </w:r>
      <w:r w:rsidRPr="006D0A0E">
        <w:rPr>
          <w:i/>
          <w:spacing w:val="-5"/>
          <w:sz w:val="24"/>
          <w:szCs w:val="24"/>
        </w:rPr>
        <w:lastRenderedPageBreak/>
        <w:t>Net</w:t>
      </w:r>
    </w:p>
    <w:p w:rsidR="00805F9B" w:rsidRPr="006D0A0E" w:rsidRDefault="00D900F4" w:rsidP="00EE0C23">
      <w:pPr>
        <w:spacing w:before="90" w:line="276" w:lineRule="auto"/>
        <w:ind w:left="63"/>
        <w:rPr>
          <w:i/>
          <w:sz w:val="24"/>
          <w:szCs w:val="24"/>
        </w:rPr>
      </w:pPr>
      <w:r w:rsidRPr="006D0A0E">
        <w:rPr>
          <w:sz w:val="24"/>
          <w:szCs w:val="24"/>
        </w:rPr>
        <w:br w:type="column"/>
      </w:r>
      <w:r w:rsidRPr="006D0A0E">
        <w:rPr>
          <w:i/>
          <w:sz w:val="24"/>
          <w:szCs w:val="24"/>
        </w:rPr>
        <w:lastRenderedPageBreak/>
        <w:t>Income After Tax</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3" w:space="720" w:equalWidth="0">
            <w:col w:w="2537" w:space="40"/>
            <w:col w:w="419" w:space="39"/>
            <w:col w:w="7565"/>
          </w:cols>
        </w:sectPr>
      </w:pPr>
    </w:p>
    <w:p w:rsidR="00805F9B" w:rsidRPr="006D0A0E" w:rsidRDefault="00D900F4" w:rsidP="00EE0C23">
      <w:pPr>
        <w:spacing w:line="276" w:lineRule="auto"/>
        <w:ind w:left="3137"/>
        <w:rPr>
          <w:i/>
          <w:sz w:val="24"/>
          <w:szCs w:val="24"/>
        </w:rPr>
      </w:pPr>
      <w:r w:rsidRPr="006D0A0E">
        <w:rPr>
          <w:i/>
          <w:spacing w:val="-3"/>
          <w:sz w:val="24"/>
          <w:szCs w:val="24"/>
        </w:rPr>
        <w:lastRenderedPageBreak/>
        <w:t>Total</w:t>
      </w:r>
      <w:r w:rsidRPr="006D0A0E">
        <w:rPr>
          <w:i/>
          <w:spacing w:val="51"/>
          <w:sz w:val="24"/>
          <w:szCs w:val="24"/>
        </w:rPr>
        <w:t xml:space="preserve"> </w:t>
      </w:r>
      <w:r w:rsidRPr="006D0A0E">
        <w:rPr>
          <w:i/>
          <w:spacing w:val="-3"/>
          <w:sz w:val="24"/>
          <w:szCs w:val="24"/>
        </w:rPr>
        <w:t>Asset</w:t>
      </w:r>
    </w:p>
    <w:p w:rsidR="00805F9B" w:rsidRPr="006D0A0E" w:rsidRDefault="00805F9B" w:rsidP="00EE0C23">
      <w:pPr>
        <w:pStyle w:val="BodyText"/>
        <w:spacing w:before="1" w:line="276" w:lineRule="auto"/>
        <w:rPr>
          <w:i/>
        </w:rPr>
      </w:pPr>
    </w:p>
    <w:p w:rsidR="00805F9B" w:rsidRPr="006D0A0E" w:rsidRDefault="00D900F4" w:rsidP="00EE0C23">
      <w:pPr>
        <w:pStyle w:val="Heading5"/>
        <w:spacing w:before="90" w:line="276" w:lineRule="auto"/>
      </w:pPr>
      <w:r w:rsidRPr="006D0A0E">
        <w:t>Calculation of ROA in 2016:</w:t>
      </w:r>
    </w:p>
    <w:p w:rsidR="001A302B" w:rsidRDefault="001A302B" w:rsidP="001A302B">
      <w:pPr>
        <w:pStyle w:val="BodyText"/>
        <w:spacing w:before="7" w:line="276" w:lineRule="auto"/>
        <w:rPr>
          <w:b/>
        </w:rPr>
      </w:pPr>
      <w:r>
        <w:rPr>
          <w:b/>
        </w:rPr>
        <w:t xml:space="preserve">                                                                                                                                                                                                                                                                                                                                                              </w:t>
      </w:r>
    </w:p>
    <w:p w:rsidR="00E50C85" w:rsidRDefault="00FD7B1F" w:rsidP="00E50C85">
      <w:pPr>
        <w:pStyle w:val="BodyText"/>
        <w:spacing w:before="7" w:line="276" w:lineRule="auto"/>
        <w:rPr>
          <w:b/>
        </w:rPr>
      </w:pPr>
      <w:r w:rsidRPr="006D0A0E">
        <w:rPr>
          <w:noProof/>
        </w:rPr>
        <mc:AlternateContent>
          <mc:Choice Requires="wps">
            <w:drawing>
              <wp:anchor distT="0" distB="0" distL="0" distR="0" simplePos="0" relativeHeight="487622144" behindDoc="1" locked="0" layoutInCell="1" allowOverlap="1" wp14:anchorId="0D9DA5D6" wp14:editId="73EFC7F9">
                <wp:simplePos x="0" y="0"/>
                <wp:positionH relativeFrom="page">
                  <wp:posOffset>1203960</wp:posOffset>
                </wp:positionH>
                <wp:positionV relativeFrom="paragraph">
                  <wp:posOffset>254000</wp:posOffset>
                </wp:positionV>
                <wp:extent cx="491490" cy="1270"/>
                <wp:effectExtent l="0" t="0" r="0" b="0"/>
                <wp:wrapTopAndBottom/>
                <wp:docPr id="280" name="Freeform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1490" cy="1270"/>
                        </a:xfrm>
                        <a:custGeom>
                          <a:avLst/>
                          <a:gdLst>
                            <a:gd name="T0" fmla="+- 0 1896 1896"/>
                            <a:gd name="T1" fmla="*/ T0 w 774"/>
                            <a:gd name="T2" fmla="+- 0 2670 1896"/>
                            <a:gd name="T3" fmla="*/ T2 w 774"/>
                          </a:gdLst>
                          <a:ahLst/>
                          <a:cxnLst>
                            <a:cxn ang="0">
                              <a:pos x="T1" y="0"/>
                            </a:cxn>
                            <a:cxn ang="0">
                              <a:pos x="T3" y="0"/>
                            </a:cxn>
                          </a:cxnLst>
                          <a:rect l="0" t="0" r="r" b="b"/>
                          <a:pathLst>
                            <a:path w="774">
                              <a:moveTo>
                                <a:pt x="0" y="0"/>
                              </a:moveTo>
                              <a:lnTo>
                                <a:pt x="774" y="0"/>
                              </a:lnTo>
                            </a:path>
                          </a:pathLst>
                        </a:custGeom>
                        <a:noFill/>
                        <a:ln w="6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454AC47" id="Freeform 217" o:spid="_x0000_s1026" style="position:absolute;margin-left:94.8pt;margin-top:20pt;width:38.7pt;height:.1pt;z-index:-1569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" path="m,l774,e" filled="f" strokeweight=".17261mm">
                <v:path arrowok="t" o:connecttype="custom" o:connectlocs="0,0;491490,0" o:connectangles="0,0"/>
                <w10:wrap type="topAndBottom" anchorx="page"/>
              </v:shape>
            </w:pict>
          </mc:Fallback>
        </mc:AlternateContent>
      </w:r>
      <w:r w:rsidR="00E50C85">
        <w:rPr>
          <w:b/>
        </w:rPr>
        <w:t xml:space="preserve">             </w:t>
      </w:r>
      <w:r w:rsidR="00D900F4" w:rsidRPr="006D0A0E">
        <w:rPr>
          <w:w w:val="105"/>
        </w:rPr>
        <w:t>1791.05</w:t>
      </w:r>
      <w:r w:rsidR="001A302B">
        <w:rPr>
          <w:w w:val="105"/>
        </w:rPr>
        <w:t>/</w:t>
      </w:r>
      <w:r w:rsidR="00D900F4" w:rsidRPr="006D0A0E">
        <w:rPr>
          <w:w w:val="105"/>
        </w:rPr>
        <w:t>169195</w:t>
      </w:r>
    </w:p>
    <w:p w:rsidR="00805F9B" w:rsidRPr="00E50C85" w:rsidRDefault="00E50C85" w:rsidP="00E50C85">
      <w:pPr>
        <w:pStyle w:val="BodyText"/>
        <w:spacing w:before="7" w:line="276" w:lineRule="auto"/>
        <w:rPr>
          <w:b/>
        </w:rPr>
      </w:pPr>
      <w:r>
        <w:rPr>
          <w:b/>
        </w:rPr>
        <w:t xml:space="preserve">               </w:t>
      </w:r>
      <w:r w:rsidR="00D900F4" w:rsidRPr="006D0A0E">
        <w:t>=</w:t>
      </w:r>
      <w:r w:rsidR="00D900F4" w:rsidRPr="006D0A0E">
        <w:rPr>
          <w:spacing w:val="-1"/>
        </w:rPr>
        <w:t xml:space="preserve"> </w:t>
      </w:r>
      <w:r w:rsidR="00D900F4" w:rsidRPr="006D0A0E">
        <w:t>1.05%</w:t>
      </w:r>
    </w:p>
    <w:p w:rsidR="00F028D5" w:rsidRDefault="00F028D5" w:rsidP="00EE0C23">
      <w:pPr>
        <w:spacing w:before="205" w:line="276" w:lineRule="auto"/>
        <w:ind w:left="855"/>
        <w:rPr>
          <w:i/>
          <w:color w:val="00AF50"/>
          <w:sz w:val="24"/>
          <w:szCs w:val="24"/>
        </w:rPr>
      </w:pPr>
    </w:p>
    <w:p w:rsidR="00F028D5" w:rsidRDefault="00F028D5" w:rsidP="00EE0C23">
      <w:pPr>
        <w:spacing w:before="205" w:line="276" w:lineRule="auto"/>
        <w:ind w:left="855"/>
        <w:rPr>
          <w:i/>
          <w:color w:val="00AF50"/>
          <w:sz w:val="24"/>
          <w:szCs w:val="24"/>
        </w:rPr>
      </w:pPr>
    </w:p>
    <w:p w:rsidR="00F028D5" w:rsidRDefault="00F028D5" w:rsidP="00EE0C23">
      <w:pPr>
        <w:spacing w:before="205" w:line="276" w:lineRule="auto"/>
        <w:ind w:left="855"/>
        <w:rPr>
          <w:i/>
          <w:color w:val="00AF50"/>
          <w:sz w:val="24"/>
          <w:szCs w:val="24"/>
        </w:rPr>
      </w:pPr>
    </w:p>
    <w:p w:rsidR="00F028D5" w:rsidRDefault="00F028D5" w:rsidP="00EE0C23">
      <w:pPr>
        <w:spacing w:before="205" w:line="276" w:lineRule="auto"/>
        <w:ind w:left="855"/>
        <w:rPr>
          <w:i/>
          <w:color w:val="00AF50"/>
          <w:sz w:val="24"/>
          <w:szCs w:val="24"/>
        </w:rPr>
      </w:pPr>
    </w:p>
    <w:p w:rsidR="00F028D5" w:rsidRDefault="00F028D5" w:rsidP="00EE0C23">
      <w:pPr>
        <w:spacing w:before="205" w:line="276" w:lineRule="auto"/>
        <w:ind w:left="855"/>
        <w:rPr>
          <w:i/>
          <w:color w:val="00AF50"/>
          <w:sz w:val="24"/>
          <w:szCs w:val="24"/>
        </w:rPr>
      </w:pPr>
    </w:p>
    <w:p w:rsidR="00F028D5" w:rsidRDefault="00F028D5" w:rsidP="00EE0C23">
      <w:pPr>
        <w:spacing w:before="205" w:line="276" w:lineRule="auto"/>
        <w:ind w:left="855"/>
        <w:rPr>
          <w:i/>
          <w:color w:val="00AF50"/>
          <w:sz w:val="24"/>
          <w:szCs w:val="24"/>
        </w:rPr>
      </w:pPr>
    </w:p>
    <w:p w:rsidR="00F028D5" w:rsidRDefault="00F028D5" w:rsidP="00EE0C23">
      <w:pPr>
        <w:spacing w:before="205" w:line="276" w:lineRule="auto"/>
        <w:ind w:left="855"/>
        <w:rPr>
          <w:i/>
          <w:color w:val="00AF50"/>
          <w:sz w:val="24"/>
          <w:szCs w:val="24"/>
        </w:rPr>
      </w:pPr>
    </w:p>
    <w:p w:rsidR="00805F9B" w:rsidRPr="006D0A0E" w:rsidRDefault="00D900F4" w:rsidP="00EE0C23">
      <w:pPr>
        <w:spacing w:before="205" w:line="276" w:lineRule="auto"/>
        <w:ind w:left="855"/>
        <w:rPr>
          <w:i/>
          <w:sz w:val="24"/>
          <w:szCs w:val="24"/>
        </w:rPr>
      </w:pPr>
      <w:r w:rsidRPr="006D0A0E">
        <w:rPr>
          <w:i/>
          <w:color w:val="00AF50"/>
          <w:sz w:val="24"/>
          <w:szCs w:val="24"/>
        </w:rPr>
        <w:lastRenderedPageBreak/>
        <w:t>Table-4.4: Return on Assets</w:t>
      </w:r>
    </w:p>
    <w:p w:rsidR="00F028D5" w:rsidRDefault="00F028D5" w:rsidP="00EE0C23">
      <w:pPr>
        <w:pStyle w:val="BodyText"/>
        <w:spacing w:before="230" w:after="25" w:line="276" w:lineRule="auto"/>
        <w:ind w:left="918"/>
      </w:pPr>
    </w:p>
    <w:p w:rsidR="00F028D5" w:rsidRDefault="00F028D5" w:rsidP="00EE0C23">
      <w:pPr>
        <w:pStyle w:val="BodyText"/>
        <w:spacing w:before="230" w:after="25" w:line="276" w:lineRule="auto"/>
        <w:ind w:left="918"/>
      </w:pPr>
    </w:p>
    <w:p w:rsidR="00F028D5" w:rsidRDefault="00F028D5" w:rsidP="00EE0C23">
      <w:pPr>
        <w:pStyle w:val="BodyText"/>
        <w:spacing w:before="230" w:after="25" w:line="276" w:lineRule="auto"/>
        <w:ind w:left="918"/>
      </w:pPr>
    </w:p>
    <w:p w:rsidR="00805F9B" w:rsidRPr="006D0A0E" w:rsidRDefault="00D900F4" w:rsidP="00EE0C23">
      <w:pPr>
        <w:pStyle w:val="BodyText"/>
        <w:spacing w:before="230" w:after="25" w:line="276" w:lineRule="auto"/>
        <w:ind w:left="918"/>
      </w:pPr>
      <w:r w:rsidRPr="006D0A0E">
        <w:t>In million</w:t>
      </w:r>
    </w:p>
    <w:tbl>
      <w:tblPr>
        <w:tblW w:w="0" w:type="auto"/>
        <w:tblInd w:w="1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12"/>
        <w:gridCol w:w="1380"/>
        <w:gridCol w:w="1294"/>
        <w:gridCol w:w="1517"/>
        <w:gridCol w:w="1472"/>
        <w:gridCol w:w="1471"/>
      </w:tblGrid>
      <w:tr w:rsidR="00805F9B" w:rsidRPr="006D0A0E" w:rsidTr="00F028D5">
        <w:trPr>
          <w:trHeight w:val="673"/>
        </w:trPr>
        <w:tc>
          <w:tcPr>
            <w:tcW w:w="2312"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380" w:type="dxa"/>
          </w:tcPr>
          <w:p w:rsidR="00805F9B" w:rsidRPr="006D0A0E" w:rsidRDefault="00D900F4" w:rsidP="00EE0C23">
            <w:pPr>
              <w:pStyle w:val="TableParagraph"/>
              <w:spacing w:line="276" w:lineRule="auto"/>
              <w:ind w:left="112"/>
              <w:rPr>
                <w:sz w:val="24"/>
                <w:szCs w:val="24"/>
              </w:rPr>
            </w:pPr>
            <w:r w:rsidRPr="006D0A0E">
              <w:rPr>
                <w:sz w:val="24"/>
                <w:szCs w:val="24"/>
              </w:rPr>
              <w:t>2012</w:t>
            </w:r>
          </w:p>
        </w:tc>
        <w:tc>
          <w:tcPr>
            <w:tcW w:w="1294" w:type="dxa"/>
          </w:tcPr>
          <w:p w:rsidR="00805F9B" w:rsidRPr="006D0A0E" w:rsidRDefault="00D900F4" w:rsidP="00EE0C23">
            <w:pPr>
              <w:pStyle w:val="TableParagraph"/>
              <w:spacing w:line="276" w:lineRule="auto"/>
              <w:ind w:left="126"/>
              <w:rPr>
                <w:sz w:val="24"/>
                <w:szCs w:val="24"/>
              </w:rPr>
            </w:pPr>
            <w:r w:rsidRPr="006D0A0E">
              <w:rPr>
                <w:sz w:val="24"/>
                <w:szCs w:val="24"/>
              </w:rPr>
              <w:t>2013</w:t>
            </w:r>
          </w:p>
        </w:tc>
        <w:tc>
          <w:tcPr>
            <w:tcW w:w="1517" w:type="dxa"/>
          </w:tcPr>
          <w:p w:rsidR="00805F9B" w:rsidRPr="006D0A0E" w:rsidRDefault="00D900F4" w:rsidP="00EE0C23">
            <w:pPr>
              <w:pStyle w:val="TableParagraph"/>
              <w:spacing w:line="276" w:lineRule="auto"/>
              <w:ind w:left="126"/>
              <w:rPr>
                <w:sz w:val="24"/>
                <w:szCs w:val="24"/>
              </w:rPr>
            </w:pPr>
            <w:r w:rsidRPr="006D0A0E">
              <w:rPr>
                <w:sz w:val="24"/>
                <w:szCs w:val="24"/>
              </w:rPr>
              <w:t>2014</w:t>
            </w:r>
          </w:p>
        </w:tc>
        <w:tc>
          <w:tcPr>
            <w:tcW w:w="1472" w:type="dxa"/>
          </w:tcPr>
          <w:p w:rsidR="00805F9B" w:rsidRPr="006D0A0E" w:rsidRDefault="00D900F4" w:rsidP="00EE0C23">
            <w:pPr>
              <w:pStyle w:val="TableParagraph"/>
              <w:spacing w:line="276" w:lineRule="auto"/>
              <w:ind w:left="112"/>
              <w:rPr>
                <w:sz w:val="24"/>
                <w:szCs w:val="24"/>
              </w:rPr>
            </w:pPr>
            <w:r w:rsidRPr="006D0A0E">
              <w:rPr>
                <w:sz w:val="24"/>
                <w:szCs w:val="24"/>
              </w:rPr>
              <w:t>2015</w:t>
            </w:r>
          </w:p>
        </w:tc>
        <w:tc>
          <w:tcPr>
            <w:tcW w:w="1471" w:type="dxa"/>
          </w:tcPr>
          <w:p w:rsidR="00805F9B" w:rsidRPr="006D0A0E" w:rsidRDefault="00D900F4" w:rsidP="00EE0C23">
            <w:pPr>
              <w:pStyle w:val="TableParagraph"/>
              <w:spacing w:line="276" w:lineRule="auto"/>
              <w:ind w:left="111"/>
              <w:rPr>
                <w:sz w:val="24"/>
                <w:szCs w:val="24"/>
              </w:rPr>
            </w:pPr>
            <w:r w:rsidRPr="006D0A0E">
              <w:rPr>
                <w:sz w:val="24"/>
                <w:szCs w:val="24"/>
              </w:rPr>
              <w:t>2016</w:t>
            </w:r>
          </w:p>
        </w:tc>
      </w:tr>
      <w:tr w:rsidR="00805F9B" w:rsidRPr="006D0A0E" w:rsidTr="00F028D5">
        <w:trPr>
          <w:trHeight w:val="517"/>
        </w:trPr>
        <w:tc>
          <w:tcPr>
            <w:tcW w:w="2312" w:type="dxa"/>
          </w:tcPr>
          <w:p w:rsidR="00805F9B" w:rsidRPr="006D0A0E" w:rsidRDefault="00D900F4" w:rsidP="00EE0C23">
            <w:pPr>
              <w:pStyle w:val="TableParagraph"/>
              <w:spacing w:line="276" w:lineRule="auto"/>
              <w:ind w:left="126"/>
              <w:rPr>
                <w:sz w:val="24"/>
                <w:szCs w:val="24"/>
              </w:rPr>
            </w:pPr>
            <w:r w:rsidRPr="006D0A0E">
              <w:rPr>
                <w:sz w:val="24"/>
                <w:szCs w:val="24"/>
              </w:rPr>
              <w:t>Net Profit After Tax</w:t>
            </w:r>
          </w:p>
        </w:tc>
        <w:tc>
          <w:tcPr>
            <w:tcW w:w="1380" w:type="dxa"/>
          </w:tcPr>
          <w:p w:rsidR="00805F9B" w:rsidRPr="006D0A0E" w:rsidRDefault="00D900F4" w:rsidP="00EE0C23">
            <w:pPr>
              <w:pStyle w:val="TableParagraph"/>
              <w:spacing w:line="276" w:lineRule="auto"/>
              <w:ind w:left="112"/>
              <w:rPr>
                <w:sz w:val="24"/>
                <w:szCs w:val="24"/>
              </w:rPr>
            </w:pPr>
            <w:r w:rsidRPr="006D0A0E">
              <w:rPr>
                <w:sz w:val="24"/>
                <w:szCs w:val="24"/>
              </w:rPr>
              <w:t>1017.66</w:t>
            </w:r>
          </w:p>
        </w:tc>
        <w:tc>
          <w:tcPr>
            <w:tcW w:w="1294" w:type="dxa"/>
          </w:tcPr>
          <w:p w:rsidR="00805F9B" w:rsidRPr="006D0A0E" w:rsidRDefault="00D900F4" w:rsidP="00EE0C23">
            <w:pPr>
              <w:pStyle w:val="TableParagraph"/>
              <w:spacing w:line="276" w:lineRule="auto"/>
              <w:ind w:left="126"/>
              <w:rPr>
                <w:sz w:val="24"/>
                <w:szCs w:val="24"/>
              </w:rPr>
            </w:pPr>
            <w:r w:rsidRPr="006D0A0E">
              <w:rPr>
                <w:sz w:val="24"/>
                <w:szCs w:val="24"/>
              </w:rPr>
              <w:t>1135.19</w:t>
            </w:r>
          </w:p>
        </w:tc>
        <w:tc>
          <w:tcPr>
            <w:tcW w:w="1517" w:type="dxa"/>
          </w:tcPr>
          <w:p w:rsidR="00805F9B" w:rsidRPr="006D0A0E" w:rsidRDefault="00D900F4" w:rsidP="00EE0C23">
            <w:pPr>
              <w:pStyle w:val="TableParagraph"/>
              <w:spacing w:line="276" w:lineRule="auto"/>
              <w:ind w:left="126"/>
              <w:rPr>
                <w:sz w:val="24"/>
                <w:szCs w:val="24"/>
              </w:rPr>
            </w:pPr>
            <w:r w:rsidRPr="006D0A0E">
              <w:rPr>
                <w:sz w:val="24"/>
                <w:szCs w:val="24"/>
              </w:rPr>
              <w:t>1347.11</w:t>
            </w:r>
          </w:p>
        </w:tc>
        <w:tc>
          <w:tcPr>
            <w:tcW w:w="1472" w:type="dxa"/>
          </w:tcPr>
          <w:p w:rsidR="00805F9B" w:rsidRPr="006D0A0E" w:rsidRDefault="00D900F4" w:rsidP="00EE0C23">
            <w:pPr>
              <w:pStyle w:val="TableParagraph"/>
              <w:spacing w:line="276" w:lineRule="auto"/>
              <w:ind w:left="112"/>
              <w:rPr>
                <w:sz w:val="24"/>
                <w:szCs w:val="24"/>
              </w:rPr>
            </w:pPr>
            <w:r w:rsidRPr="006D0A0E">
              <w:rPr>
                <w:sz w:val="24"/>
                <w:szCs w:val="24"/>
              </w:rPr>
              <w:t>1642.85</w:t>
            </w:r>
          </w:p>
        </w:tc>
        <w:tc>
          <w:tcPr>
            <w:tcW w:w="1471" w:type="dxa"/>
          </w:tcPr>
          <w:p w:rsidR="00805F9B" w:rsidRPr="006D0A0E" w:rsidRDefault="00D900F4" w:rsidP="00EE0C23">
            <w:pPr>
              <w:pStyle w:val="TableParagraph"/>
              <w:spacing w:line="276" w:lineRule="auto"/>
              <w:ind w:left="111"/>
              <w:rPr>
                <w:sz w:val="24"/>
                <w:szCs w:val="24"/>
              </w:rPr>
            </w:pPr>
            <w:r w:rsidRPr="006D0A0E">
              <w:rPr>
                <w:sz w:val="24"/>
                <w:szCs w:val="24"/>
              </w:rPr>
              <w:t>1791.05</w:t>
            </w:r>
          </w:p>
        </w:tc>
      </w:tr>
      <w:tr w:rsidR="00805F9B" w:rsidRPr="006D0A0E" w:rsidTr="00F028D5">
        <w:trPr>
          <w:trHeight w:val="525"/>
        </w:trPr>
        <w:tc>
          <w:tcPr>
            <w:tcW w:w="2312" w:type="dxa"/>
          </w:tcPr>
          <w:p w:rsidR="00805F9B" w:rsidRPr="006D0A0E" w:rsidRDefault="00D900F4" w:rsidP="00EE0C23">
            <w:pPr>
              <w:pStyle w:val="TableParagraph"/>
              <w:spacing w:line="276" w:lineRule="auto"/>
              <w:ind w:left="126"/>
              <w:rPr>
                <w:sz w:val="24"/>
                <w:szCs w:val="24"/>
              </w:rPr>
            </w:pPr>
            <w:r w:rsidRPr="006D0A0E">
              <w:rPr>
                <w:sz w:val="24"/>
                <w:szCs w:val="24"/>
              </w:rPr>
              <w:t>Total Assets</w:t>
            </w:r>
          </w:p>
        </w:tc>
        <w:tc>
          <w:tcPr>
            <w:tcW w:w="1380" w:type="dxa"/>
          </w:tcPr>
          <w:p w:rsidR="00805F9B" w:rsidRPr="006D0A0E" w:rsidRDefault="00D900F4" w:rsidP="00EE0C23">
            <w:pPr>
              <w:pStyle w:val="TableParagraph"/>
              <w:spacing w:line="276" w:lineRule="auto"/>
              <w:ind w:left="112"/>
              <w:rPr>
                <w:sz w:val="24"/>
                <w:szCs w:val="24"/>
              </w:rPr>
            </w:pPr>
            <w:r w:rsidRPr="006D0A0E">
              <w:rPr>
                <w:sz w:val="24"/>
                <w:szCs w:val="24"/>
              </w:rPr>
              <w:t>109678.5</w:t>
            </w:r>
          </w:p>
        </w:tc>
        <w:tc>
          <w:tcPr>
            <w:tcW w:w="1294" w:type="dxa"/>
          </w:tcPr>
          <w:p w:rsidR="00805F9B" w:rsidRPr="006D0A0E" w:rsidRDefault="00D900F4" w:rsidP="00EE0C23">
            <w:pPr>
              <w:pStyle w:val="TableParagraph"/>
              <w:spacing w:line="276" w:lineRule="auto"/>
              <w:ind w:left="126"/>
              <w:rPr>
                <w:sz w:val="24"/>
                <w:szCs w:val="24"/>
              </w:rPr>
            </w:pPr>
            <w:r w:rsidRPr="006D0A0E">
              <w:rPr>
                <w:sz w:val="24"/>
                <w:szCs w:val="24"/>
              </w:rPr>
              <w:t>115163</w:t>
            </w:r>
          </w:p>
        </w:tc>
        <w:tc>
          <w:tcPr>
            <w:tcW w:w="1517" w:type="dxa"/>
          </w:tcPr>
          <w:p w:rsidR="00805F9B" w:rsidRPr="006D0A0E" w:rsidRDefault="00D900F4" w:rsidP="00EE0C23">
            <w:pPr>
              <w:pStyle w:val="TableParagraph"/>
              <w:spacing w:line="276" w:lineRule="auto"/>
              <w:ind w:left="126"/>
              <w:rPr>
                <w:sz w:val="24"/>
                <w:szCs w:val="24"/>
              </w:rPr>
            </w:pPr>
            <w:r w:rsidRPr="006D0A0E">
              <w:rPr>
                <w:sz w:val="24"/>
                <w:szCs w:val="24"/>
              </w:rPr>
              <w:t>139494.6</w:t>
            </w:r>
          </w:p>
        </w:tc>
        <w:tc>
          <w:tcPr>
            <w:tcW w:w="1472" w:type="dxa"/>
          </w:tcPr>
          <w:p w:rsidR="00805F9B" w:rsidRPr="006D0A0E" w:rsidRDefault="00D900F4" w:rsidP="00EE0C23">
            <w:pPr>
              <w:pStyle w:val="TableParagraph"/>
              <w:spacing w:line="276" w:lineRule="auto"/>
              <w:ind w:left="112"/>
              <w:rPr>
                <w:sz w:val="24"/>
                <w:szCs w:val="24"/>
              </w:rPr>
            </w:pPr>
            <w:r w:rsidRPr="006D0A0E">
              <w:rPr>
                <w:sz w:val="24"/>
                <w:szCs w:val="24"/>
              </w:rPr>
              <w:t>143434</w:t>
            </w:r>
          </w:p>
        </w:tc>
        <w:tc>
          <w:tcPr>
            <w:tcW w:w="1471" w:type="dxa"/>
          </w:tcPr>
          <w:p w:rsidR="00805F9B" w:rsidRPr="006D0A0E" w:rsidRDefault="00D900F4" w:rsidP="00EE0C23">
            <w:pPr>
              <w:pStyle w:val="TableParagraph"/>
              <w:spacing w:line="276" w:lineRule="auto"/>
              <w:ind w:left="111"/>
              <w:rPr>
                <w:sz w:val="24"/>
                <w:szCs w:val="24"/>
              </w:rPr>
            </w:pPr>
            <w:r w:rsidRPr="006D0A0E">
              <w:rPr>
                <w:sz w:val="24"/>
                <w:szCs w:val="24"/>
              </w:rPr>
              <w:t>169195</w:t>
            </w:r>
          </w:p>
        </w:tc>
      </w:tr>
      <w:tr w:rsidR="00805F9B" w:rsidRPr="006D0A0E" w:rsidTr="00F028D5">
        <w:trPr>
          <w:trHeight w:val="913"/>
        </w:trPr>
        <w:tc>
          <w:tcPr>
            <w:tcW w:w="2312" w:type="dxa"/>
          </w:tcPr>
          <w:p w:rsidR="00805F9B" w:rsidRPr="006D0A0E" w:rsidRDefault="00D900F4" w:rsidP="00EE0C23">
            <w:pPr>
              <w:pStyle w:val="TableParagraph"/>
              <w:spacing w:line="276" w:lineRule="auto"/>
              <w:ind w:left="126"/>
              <w:rPr>
                <w:sz w:val="24"/>
                <w:szCs w:val="24"/>
              </w:rPr>
            </w:pPr>
            <w:r w:rsidRPr="006D0A0E">
              <w:rPr>
                <w:sz w:val="24"/>
                <w:szCs w:val="24"/>
              </w:rPr>
              <w:t>Return on Assets</w:t>
            </w:r>
          </w:p>
        </w:tc>
        <w:tc>
          <w:tcPr>
            <w:tcW w:w="1380" w:type="dxa"/>
          </w:tcPr>
          <w:p w:rsidR="00805F9B" w:rsidRPr="006D0A0E" w:rsidRDefault="00D900F4" w:rsidP="00EE0C23">
            <w:pPr>
              <w:pStyle w:val="TableParagraph"/>
              <w:spacing w:line="276" w:lineRule="auto"/>
              <w:ind w:left="112"/>
              <w:rPr>
                <w:sz w:val="24"/>
                <w:szCs w:val="24"/>
              </w:rPr>
            </w:pPr>
            <w:r w:rsidRPr="006D0A0E">
              <w:rPr>
                <w:sz w:val="24"/>
                <w:szCs w:val="24"/>
              </w:rPr>
              <w:t>.93%</w:t>
            </w:r>
          </w:p>
        </w:tc>
        <w:tc>
          <w:tcPr>
            <w:tcW w:w="1294" w:type="dxa"/>
          </w:tcPr>
          <w:p w:rsidR="00805F9B" w:rsidRPr="006D0A0E" w:rsidRDefault="00D900F4" w:rsidP="00EE0C23">
            <w:pPr>
              <w:pStyle w:val="TableParagraph"/>
              <w:spacing w:line="276" w:lineRule="auto"/>
              <w:ind w:left="126"/>
              <w:rPr>
                <w:sz w:val="24"/>
                <w:szCs w:val="24"/>
              </w:rPr>
            </w:pPr>
            <w:r w:rsidRPr="006D0A0E">
              <w:rPr>
                <w:sz w:val="24"/>
                <w:szCs w:val="24"/>
              </w:rPr>
              <w:t>.99%</w:t>
            </w:r>
          </w:p>
        </w:tc>
        <w:tc>
          <w:tcPr>
            <w:tcW w:w="1517" w:type="dxa"/>
          </w:tcPr>
          <w:p w:rsidR="00805F9B" w:rsidRPr="006D0A0E" w:rsidRDefault="00D900F4" w:rsidP="00EE0C23">
            <w:pPr>
              <w:pStyle w:val="TableParagraph"/>
              <w:spacing w:line="276" w:lineRule="auto"/>
              <w:ind w:left="126"/>
              <w:rPr>
                <w:sz w:val="24"/>
                <w:szCs w:val="24"/>
              </w:rPr>
            </w:pPr>
            <w:r w:rsidRPr="006D0A0E">
              <w:rPr>
                <w:sz w:val="24"/>
                <w:szCs w:val="24"/>
              </w:rPr>
              <w:t>.97%</w:t>
            </w:r>
          </w:p>
        </w:tc>
        <w:tc>
          <w:tcPr>
            <w:tcW w:w="1472" w:type="dxa"/>
          </w:tcPr>
          <w:p w:rsidR="00805F9B" w:rsidRPr="006D0A0E" w:rsidRDefault="00D900F4" w:rsidP="00EE0C23">
            <w:pPr>
              <w:pStyle w:val="TableParagraph"/>
              <w:spacing w:line="276" w:lineRule="auto"/>
              <w:ind w:left="112"/>
              <w:rPr>
                <w:sz w:val="24"/>
                <w:szCs w:val="24"/>
              </w:rPr>
            </w:pPr>
            <w:r w:rsidRPr="006D0A0E">
              <w:rPr>
                <w:sz w:val="24"/>
                <w:szCs w:val="24"/>
              </w:rPr>
              <w:t>1.15%</w:t>
            </w:r>
          </w:p>
        </w:tc>
        <w:tc>
          <w:tcPr>
            <w:tcW w:w="1471" w:type="dxa"/>
          </w:tcPr>
          <w:p w:rsidR="00805F9B" w:rsidRPr="006D0A0E" w:rsidRDefault="00D900F4" w:rsidP="00EE0C23">
            <w:pPr>
              <w:pStyle w:val="TableParagraph"/>
              <w:spacing w:line="276" w:lineRule="auto"/>
              <w:ind w:left="111"/>
              <w:rPr>
                <w:sz w:val="24"/>
                <w:szCs w:val="24"/>
              </w:rPr>
            </w:pPr>
            <w:r w:rsidRPr="006D0A0E">
              <w:rPr>
                <w:sz w:val="24"/>
                <w:szCs w:val="24"/>
              </w:rPr>
              <w:t>1.05%</w:t>
            </w:r>
          </w:p>
        </w:tc>
      </w:tr>
    </w:tbl>
    <w:p w:rsidR="00805F9B" w:rsidRPr="006D0A0E" w:rsidRDefault="00D900F4" w:rsidP="00EE0C23">
      <w:pPr>
        <w:pStyle w:val="BodyText"/>
        <w:spacing w:line="276" w:lineRule="auto"/>
        <w:ind w:left="1155"/>
      </w:pPr>
      <w:r w:rsidRPr="006D0A0E">
        <w:t>(Source: JBL Annual Report: 2012-2016)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9" w:after="1" w:line="276" w:lineRule="auto"/>
      </w:pPr>
    </w:p>
    <w:tbl>
      <w:tblPr>
        <w:tblW w:w="0" w:type="auto"/>
        <w:tblInd w:w="1125" w:type="dxa"/>
        <w:tblLayout w:type="fixed"/>
        <w:tblCellMar>
          <w:left w:w="0" w:type="dxa"/>
          <w:right w:w="0" w:type="dxa"/>
        </w:tblCellMar>
        <w:tblLook w:val="01E0" w:firstRow="1" w:lastRow="1" w:firstColumn="1" w:lastColumn="1" w:noHBand="0" w:noVBand="0"/>
      </w:tblPr>
      <w:tblGrid>
        <w:gridCol w:w="482"/>
        <w:gridCol w:w="1336"/>
        <w:gridCol w:w="1335"/>
        <w:gridCol w:w="1335"/>
        <w:gridCol w:w="1335"/>
        <w:gridCol w:w="926"/>
      </w:tblGrid>
      <w:tr w:rsidR="00805F9B" w:rsidRPr="006D0A0E">
        <w:trPr>
          <w:trHeight w:val="452"/>
        </w:trPr>
        <w:tc>
          <w:tcPr>
            <w:tcW w:w="482" w:type="dxa"/>
          </w:tcPr>
          <w:p w:rsidR="00805F9B" w:rsidRPr="006D0A0E" w:rsidRDefault="00D900F4" w:rsidP="00EE0C23">
            <w:pPr>
              <w:pStyle w:val="TableParagraph"/>
              <w:spacing w:line="276" w:lineRule="auto"/>
              <w:ind w:right="177"/>
              <w:jc w:val="right"/>
              <w:rPr>
                <w:sz w:val="24"/>
                <w:szCs w:val="24"/>
              </w:rPr>
            </w:pPr>
            <w:r w:rsidRPr="006D0A0E">
              <w:rPr>
                <w:w w:val="95"/>
                <w:sz w:val="24"/>
                <w:szCs w:val="24"/>
              </w:rPr>
              <w:t>1.2</w:t>
            </w:r>
          </w:p>
        </w:tc>
        <w:tc>
          <w:tcPr>
            <w:tcW w:w="6267" w:type="dxa"/>
            <w:gridSpan w:val="5"/>
          </w:tcPr>
          <w:p w:rsidR="00805F9B" w:rsidRPr="006D0A0E" w:rsidRDefault="00805F9B" w:rsidP="00EE0C23">
            <w:pPr>
              <w:pStyle w:val="TableParagraph"/>
              <w:spacing w:line="276" w:lineRule="auto"/>
              <w:rPr>
                <w:sz w:val="24"/>
                <w:szCs w:val="24"/>
              </w:rPr>
            </w:pPr>
          </w:p>
        </w:tc>
      </w:tr>
      <w:tr w:rsidR="00805F9B" w:rsidRPr="006D0A0E">
        <w:trPr>
          <w:trHeight w:val="705"/>
        </w:trPr>
        <w:tc>
          <w:tcPr>
            <w:tcW w:w="482" w:type="dxa"/>
          </w:tcPr>
          <w:p w:rsidR="00805F9B" w:rsidRPr="006D0A0E" w:rsidRDefault="00805F9B" w:rsidP="00EE0C23">
            <w:pPr>
              <w:pStyle w:val="TableParagraph"/>
              <w:spacing w:before="5" w:line="276" w:lineRule="auto"/>
              <w:rPr>
                <w:sz w:val="24"/>
                <w:szCs w:val="24"/>
              </w:rPr>
            </w:pPr>
          </w:p>
          <w:p w:rsidR="00805F9B" w:rsidRPr="006D0A0E" w:rsidRDefault="00D900F4" w:rsidP="00EE0C23">
            <w:pPr>
              <w:pStyle w:val="TableParagraph"/>
              <w:spacing w:line="276" w:lineRule="auto"/>
              <w:ind w:right="175"/>
              <w:jc w:val="right"/>
              <w:rPr>
                <w:sz w:val="24"/>
                <w:szCs w:val="24"/>
              </w:rPr>
            </w:pPr>
            <w:r w:rsidRPr="006D0A0E">
              <w:rPr>
                <w:w w:val="99"/>
                <w:sz w:val="24"/>
                <w:szCs w:val="24"/>
              </w:rPr>
              <w:t>1</w:t>
            </w:r>
          </w:p>
        </w:tc>
        <w:tc>
          <w:tcPr>
            <w:tcW w:w="1336"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926" w:type="dxa"/>
          </w:tcPr>
          <w:p w:rsidR="00805F9B" w:rsidRPr="006D0A0E" w:rsidRDefault="00805F9B" w:rsidP="00EE0C23">
            <w:pPr>
              <w:pStyle w:val="TableParagraph"/>
              <w:spacing w:line="276" w:lineRule="auto"/>
              <w:rPr>
                <w:sz w:val="24"/>
                <w:szCs w:val="24"/>
              </w:rPr>
            </w:pPr>
          </w:p>
        </w:tc>
      </w:tr>
      <w:tr w:rsidR="00805F9B" w:rsidRPr="006D0A0E">
        <w:trPr>
          <w:trHeight w:val="704"/>
        </w:trPr>
        <w:tc>
          <w:tcPr>
            <w:tcW w:w="482" w:type="dxa"/>
          </w:tcPr>
          <w:p w:rsidR="00805F9B" w:rsidRPr="006D0A0E" w:rsidRDefault="00805F9B" w:rsidP="00EE0C23">
            <w:pPr>
              <w:pStyle w:val="TableParagraph"/>
              <w:spacing w:before="5" w:line="276" w:lineRule="auto"/>
              <w:rPr>
                <w:sz w:val="24"/>
                <w:szCs w:val="24"/>
              </w:rPr>
            </w:pPr>
          </w:p>
          <w:p w:rsidR="00805F9B" w:rsidRPr="006D0A0E" w:rsidRDefault="00D900F4" w:rsidP="00EE0C23">
            <w:pPr>
              <w:pStyle w:val="TableParagraph"/>
              <w:spacing w:line="276" w:lineRule="auto"/>
              <w:ind w:right="177"/>
              <w:jc w:val="right"/>
              <w:rPr>
                <w:sz w:val="24"/>
                <w:szCs w:val="24"/>
              </w:rPr>
            </w:pPr>
            <w:r w:rsidRPr="006D0A0E">
              <w:rPr>
                <w:w w:val="95"/>
                <w:sz w:val="24"/>
                <w:szCs w:val="24"/>
              </w:rPr>
              <w:t>0.8</w:t>
            </w:r>
          </w:p>
        </w:tc>
        <w:tc>
          <w:tcPr>
            <w:tcW w:w="1336"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926" w:type="dxa"/>
          </w:tcPr>
          <w:p w:rsidR="00805F9B" w:rsidRPr="006D0A0E" w:rsidRDefault="00805F9B" w:rsidP="00EE0C23">
            <w:pPr>
              <w:pStyle w:val="TableParagraph"/>
              <w:spacing w:line="276" w:lineRule="auto"/>
              <w:rPr>
                <w:sz w:val="24"/>
                <w:szCs w:val="24"/>
              </w:rPr>
            </w:pPr>
          </w:p>
        </w:tc>
      </w:tr>
      <w:tr w:rsidR="00805F9B" w:rsidRPr="006D0A0E">
        <w:trPr>
          <w:trHeight w:val="705"/>
        </w:trPr>
        <w:tc>
          <w:tcPr>
            <w:tcW w:w="482"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before="1" w:line="276" w:lineRule="auto"/>
              <w:ind w:right="177"/>
              <w:jc w:val="right"/>
              <w:rPr>
                <w:sz w:val="24"/>
                <w:szCs w:val="24"/>
              </w:rPr>
            </w:pPr>
            <w:r w:rsidRPr="006D0A0E">
              <w:rPr>
                <w:w w:val="95"/>
                <w:sz w:val="24"/>
                <w:szCs w:val="24"/>
              </w:rPr>
              <w:t>0.6</w:t>
            </w:r>
          </w:p>
        </w:tc>
        <w:tc>
          <w:tcPr>
            <w:tcW w:w="1336"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926" w:type="dxa"/>
          </w:tcPr>
          <w:p w:rsidR="00805F9B" w:rsidRPr="006D0A0E" w:rsidRDefault="00805F9B" w:rsidP="00EE0C23">
            <w:pPr>
              <w:pStyle w:val="TableParagraph"/>
              <w:spacing w:line="276" w:lineRule="auto"/>
              <w:rPr>
                <w:sz w:val="24"/>
                <w:szCs w:val="24"/>
              </w:rPr>
            </w:pPr>
          </w:p>
        </w:tc>
      </w:tr>
      <w:tr w:rsidR="00805F9B" w:rsidRPr="006D0A0E">
        <w:trPr>
          <w:trHeight w:val="705"/>
        </w:trPr>
        <w:tc>
          <w:tcPr>
            <w:tcW w:w="482" w:type="dxa"/>
          </w:tcPr>
          <w:p w:rsidR="00805F9B" w:rsidRPr="006D0A0E" w:rsidRDefault="00805F9B" w:rsidP="00EE0C23">
            <w:pPr>
              <w:pStyle w:val="TableParagraph"/>
              <w:spacing w:before="6" w:line="276" w:lineRule="auto"/>
              <w:rPr>
                <w:sz w:val="24"/>
                <w:szCs w:val="24"/>
              </w:rPr>
            </w:pPr>
          </w:p>
          <w:p w:rsidR="00805F9B" w:rsidRPr="006D0A0E" w:rsidRDefault="00D900F4" w:rsidP="00EE0C23">
            <w:pPr>
              <w:pStyle w:val="TableParagraph"/>
              <w:spacing w:line="276" w:lineRule="auto"/>
              <w:ind w:right="177"/>
              <w:jc w:val="right"/>
              <w:rPr>
                <w:sz w:val="24"/>
                <w:szCs w:val="24"/>
              </w:rPr>
            </w:pPr>
            <w:r w:rsidRPr="006D0A0E">
              <w:rPr>
                <w:w w:val="95"/>
                <w:sz w:val="24"/>
                <w:szCs w:val="24"/>
              </w:rPr>
              <w:t>0.4</w:t>
            </w:r>
          </w:p>
        </w:tc>
        <w:tc>
          <w:tcPr>
            <w:tcW w:w="1336"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926" w:type="dxa"/>
          </w:tcPr>
          <w:p w:rsidR="00805F9B" w:rsidRPr="006D0A0E" w:rsidRDefault="00805F9B" w:rsidP="00EE0C23">
            <w:pPr>
              <w:pStyle w:val="TableParagraph"/>
              <w:spacing w:line="276" w:lineRule="auto"/>
              <w:rPr>
                <w:sz w:val="24"/>
                <w:szCs w:val="24"/>
              </w:rPr>
            </w:pPr>
          </w:p>
        </w:tc>
      </w:tr>
      <w:tr w:rsidR="00805F9B" w:rsidRPr="006D0A0E">
        <w:trPr>
          <w:trHeight w:val="957"/>
        </w:trPr>
        <w:tc>
          <w:tcPr>
            <w:tcW w:w="482" w:type="dxa"/>
          </w:tcPr>
          <w:p w:rsidR="00805F9B" w:rsidRPr="006D0A0E" w:rsidRDefault="00805F9B" w:rsidP="00EE0C23">
            <w:pPr>
              <w:pStyle w:val="TableParagraph"/>
              <w:spacing w:before="4" w:line="276" w:lineRule="auto"/>
              <w:rPr>
                <w:sz w:val="24"/>
                <w:szCs w:val="24"/>
              </w:rPr>
            </w:pPr>
          </w:p>
          <w:p w:rsidR="00805F9B" w:rsidRPr="006D0A0E" w:rsidRDefault="00D900F4" w:rsidP="00EE0C23">
            <w:pPr>
              <w:pStyle w:val="TableParagraph"/>
              <w:spacing w:line="276" w:lineRule="auto"/>
              <w:ind w:right="177"/>
              <w:jc w:val="right"/>
              <w:rPr>
                <w:sz w:val="24"/>
                <w:szCs w:val="24"/>
              </w:rPr>
            </w:pPr>
            <w:r w:rsidRPr="006D0A0E">
              <w:rPr>
                <w:w w:val="95"/>
                <w:sz w:val="24"/>
                <w:szCs w:val="24"/>
              </w:rPr>
              <w:t>0.2</w:t>
            </w:r>
          </w:p>
        </w:tc>
        <w:tc>
          <w:tcPr>
            <w:tcW w:w="1336"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1335" w:type="dxa"/>
          </w:tcPr>
          <w:p w:rsidR="00805F9B" w:rsidRPr="006D0A0E" w:rsidRDefault="00805F9B" w:rsidP="00EE0C23">
            <w:pPr>
              <w:pStyle w:val="TableParagraph"/>
              <w:spacing w:line="276" w:lineRule="auto"/>
              <w:rPr>
                <w:sz w:val="24"/>
                <w:szCs w:val="24"/>
              </w:rPr>
            </w:pPr>
          </w:p>
        </w:tc>
        <w:tc>
          <w:tcPr>
            <w:tcW w:w="926" w:type="dxa"/>
          </w:tcPr>
          <w:p w:rsidR="00805F9B" w:rsidRPr="006D0A0E" w:rsidRDefault="00805F9B" w:rsidP="00EE0C23">
            <w:pPr>
              <w:pStyle w:val="TableParagraph"/>
              <w:spacing w:line="276" w:lineRule="auto"/>
              <w:rPr>
                <w:sz w:val="24"/>
                <w:szCs w:val="24"/>
              </w:rPr>
            </w:pPr>
          </w:p>
        </w:tc>
      </w:tr>
      <w:tr w:rsidR="00805F9B" w:rsidRPr="006D0A0E">
        <w:trPr>
          <w:trHeight w:val="561"/>
        </w:trPr>
        <w:tc>
          <w:tcPr>
            <w:tcW w:w="482" w:type="dxa"/>
          </w:tcPr>
          <w:p w:rsidR="00805F9B" w:rsidRPr="006D0A0E" w:rsidRDefault="00D900F4" w:rsidP="00EE0C23">
            <w:pPr>
              <w:pStyle w:val="TableParagraph"/>
              <w:spacing w:line="276" w:lineRule="auto"/>
              <w:ind w:right="175"/>
              <w:jc w:val="right"/>
              <w:rPr>
                <w:sz w:val="24"/>
                <w:szCs w:val="24"/>
              </w:rPr>
            </w:pPr>
            <w:r w:rsidRPr="006D0A0E">
              <w:rPr>
                <w:w w:val="99"/>
                <w:sz w:val="24"/>
                <w:szCs w:val="24"/>
              </w:rPr>
              <w:t>0</w:t>
            </w:r>
          </w:p>
        </w:tc>
        <w:tc>
          <w:tcPr>
            <w:tcW w:w="1336"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51" w:right="439"/>
              <w:jc w:val="center"/>
              <w:rPr>
                <w:sz w:val="24"/>
                <w:szCs w:val="24"/>
              </w:rPr>
            </w:pPr>
            <w:r w:rsidRPr="006D0A0E">
              <w:rPr>
                <w:sz w:val="24"/>
                <w:szCs w:val="24"/>
              </w:rPr>
              <w:t>2012</w:t>
            </w:r>
          </w:p>
        </w:tc>
        <w:tc>
          <w:tcPr>
            <w:tcW w:w="1335"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48" w:right="437"/>
              <w:jc w:val="center"/>
              <w:rPr>
                <w:sz w:val="24"/>
                <w:szCs w:val="24"/>
              </w:rPr>
            </w:pPr>
            <w:r w:rsidRPr="006D0A0E">
              <w:rPr>
                <w:sz w:val="24"/>
                <w:szCs w:val="24"/>
              </w:rPr>
              <w:t>2013</w:t>
            </w:r>
          </w:p>
        </w:tc>
        <w:tc>
          <w:tcPr>
            <w:tcW w:w="1335"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49" w:right="434"/>
              <w:jc w:val="center"/>
              <w:rPr>
                <w:sz w:val="24"/>
                <w:szCs w:val="24"/>
              </w:rPr>
            </w:pPr>
            <w:r w:rsidRPr="006D0A0E">
              <w:rPr>
                <w:sz w:val="24"/>
                <w:szCs w:val="24"/>
              </w:rPr>
              <w:t>2014</w:t>
            </w:r>
          </w:p>
        </w:tc>
        <w:tc>
          <w:tcPr>
            <w:tcW w:w="1335"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47" w:right="437"/>
              <w:jc w:val="center"/>
              <w:rPr>
                <w:sz w:val="24"/>
                <w:szCs w:val="24"/>
              </w:rPr>
            </w:pPr>
            <w:r w:rsidRPr="006D0A0E">
              <w:rPr>
                <w:sz w:val="24"/>
                <w:szCs w:val="24"/>
              </w:rPr>
              <w:t>2015</w:t>
            </w:r>
          </w:p>
        </w:tc>
        <w:tc>
          <w:tcPr>
            <w:tcW w:w="926" w:type="dxa"/>
          </w:tcPr>
          <w:p w:rsidR="00805F9B" w:rsidRPr="006D0A0E" w:rsidRDefault="00805F9B" w:rsidP="00EE0C23">
            <w:pPr>
              <w:pStyle w:val="TableParagraph"/>
              <w:spacing w:before="1" w:line="276" w:lineRule="auto"/>
              <w:rPr>
                <w:sz w:val="24"/>
                <w:szCs w:val="24"/>
              </w:rPr>
            </w:pPr>
          </w:p>
          <w:p w:rsidR="00805F9B" w:rsidRPr="006D0A0E" w:rsidRDefault="00D900F4" w:rsidP="00EE0C23">
            <w:pPr>
              <w:pStyle w:val="TableParagraph"/>
              <w:spacing w:line="276" w:lineRule="auto"/>
              <w:ind w:left="472"/>
              <w:rPr>
                <w:sz w:val="24"/>
                <w:szCs w:val="24"/>
              </w:rPr>
            </w:pPr>
            <w:r w:rsidRPr="006D0A0E">
              <w:rPr>
                <w:sz w:val="24"/>
                <w:szCs w:val="24"/>
              </w:rPr>
              <w:t>2016</w:t>
            </w:r>
          </w:p>
        </w:tc>
      </w:tr>
    </w:tbl>
    <w:p w:rsidR="00805F9B" w:rsidRPr="006D0A0E" w:rsidRDefault="00805F9B" w:rsidP="00EE0C23">
      <w:pPr>
        <w:pStyle w:val="BodyText"/>
        <w:spacing w:line="276" w:lineRule="auto"/>
      </w:pPr>
    </w:p>
    <w:p w:rsidR="00805F9B" w:rsidRPr="006D0A0E" w:rsidRDefault="00FD7B1F" w:rsidP="00EE0C23">
      <w:pPr>
        <w:pStyle w:val="Heading5"/>
        <w:spacing w:before="90" w:line="276" w:lineRule="auto"/>
      </w:pPr>
      <w:r w:rsidRPr="006D0A0E">
        <w:rPr>
          <w:noProof/>
        </w:rPr>
        <mc:AlternateContent>
          <mc:Choice Requires="wpg">
            <w:drawing>
              <wp:anchor distT="0" distB="0" distL="114300" distR="114300" simplePos="0" relativeHeight="483471872" behindDoc="1" locked="0" layoutInCell="1" allowOverlap="1" wp14:anchorId="55B94B0D" wp14:editId="408115E7">
                <wp:simplePos x="0" y="0"/>
                <wp:positionH relativeFrom="page">
                  <wp:posOffset>1226820</wp:posOffset>
                </wp:positionH>
                <wp:positionV relativeFrom="paragraph">
                  <wp:posOffset>-3559175</wp:posOffset>
                </wp:positionV>
                <wp:extent cx="5087620" cy="3367405"/>
                <wp:effectExtent l="0" t="0" r="0" b="0"/>
                <wp:wrapNone/>
                <wp:docPr id="269"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7620" cy="3367405"/>
                          <a:chOff x="1932" y="-5605"/>
                          <a:chExt cx="8012" cy="5303"/>
                        </a:xfrm>
                      </wpg:grpSpPr>
                      <pic:pic xmlns:pic="http://schemas.openxmlformats.org/drawingml/2006/picture">
                        <pic:nvPicPr>
                          <pic:cNvPr id="270" name="Picture 21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578" y="-5343"/>
                            <a:ext cx="7050" cy="4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1" name="Line 215"/>
                        <wps:cNvCnPr/>
                        <wps:spPr bwMode="auto">
                          <a:xfrm>
                            <a:off x="9276" y="-850"/>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2" name="Line 214"/>
                        <wps:cNvCnPr/>
                        <wps:spPr bwMode="auto">
                          <a:xfrm>
                            <a:off x="2600" y="-85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3" name="Line 213"/>
                        <wps:cNvCnPr/>
                        <wps:spPr bwMode="auto">
                          <a:xfrm>
                            <a:off x="2600" y="-155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4" name="Line 212"/>
                        <wps:cNvCnPr/>
                        <wps:spPr bwMode="auto">
                          <a:xfrm>
                            <a:off x="2600" y="-226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5" name="Line 211"/>
                        <wps:cNvCnPr/>
                        <wps:spPr bwMode="auto">
                          <a:xfrm>
                            <a:off x="2600" y="-296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6" name="Line 210"/>
                        <wps:cNvCnPr/>
                        <wps:spPr bwMode="auto">
                          <a:xfrm>
                            <a:off x="2600" y="-367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7" name="Line 209"/>
                        <wps:cNvCnPr/>
                        <wps:spPr bwMode="auto">
                          <a:xfrm>
                            <a:off x="2600" y="-437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8" name="Line 208"/>
                        <wps:cNvCnPr/>
                        <wps:spPr bwMode="auto">
                          <a:xfrm>
                            <a:off x="2600" y="-508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79" name="Freeform 207"/>
                        <wps:cNvSpPr>
                          <a:spLocks/>
                        </wps:cNvSpPr>
                        <wps:spPr bwMode="auto">
                          <a:xfrm>
                            <a:off x="1940" y="-5598"/>
                            <a:ext cx="7996" cy="5287"/>
                          </a:xfrm>
                          <a:custGeom>
                            <a:avLst/>
                            <a:gdLst>
                              <a:gd name="T0" fmla="+- 0 9936 1940"/>
                              <a:gd name="T1" fmla="*/ T0 w 7996"/>
                              <a:gd name="T2" fmla="+- 0 -5597 -5597"/>
                              <a:gd name="T3" fmla="*/ -5597 h 5287"/>
                              <a:gd name="T4" fmla="+- 0 9936 1940"/>
                              <a:gd name="T5" fmla="*/ T4 w 7996"/>
                              <a:gd name="T6" fmla="+- 0 -310 -5597"/>
                              <a:gd name="T7" fmla="*/ -310 h 5287"/>
                              <a:gd name="T8" fmla="+- 0 1940 1940"/>
                              <a:gd name="T9" fmla="*/ T8 w 7996"/>
                              <a:gd name="T10" fmla="+- 0 -310 -5597"/>
                              <a:gd name="T11" fmla="*/ -310 h 5287"/>
                              <a:gd name="T12" fmla="+- 0 1940 1940"/>
                              <a:gd name="T13" fmla="*/ T12 w 7996"/>
                              <a:gd name="T14" fmla="+- 0 -5597 -5597"/>
                              <a:gd name="T15" fmla="*/ -5597 h 5287"/>
                            </a:gdLst>
                            <a:ahLst/>
                            <a:cxnLst>
                              <a:cxn ang="0">
                                <a:pos x="T1" y="T3"/>
                              </a:cxn>
                              <a:cxn ang="0">
                                <a:pos x="T5" y="T7"/>
                              </a:cxn>
                              <a:cxn ang="0">
                                <a:pos x="T9" y="T11"/>
                              </a:cxn>
                              <a:cxn ang="0">
                                <a:pos x="T13" y="T15"/>
                              </a:cxn>
                            </a:cxnLst>
                            <a:rect l="0" t="0" r="r" b="b"/>
                            <a:pathLst>
                              <a:path w="7996" h="5287">
                                <a:moveTo>
                                  <a:pt x="7996" y="0"/>
                                </a:moveTo>
                                <a:lnTo>
                                  <a:pt x="7996" y="5287"/>
                                </a:lnTo>
                                <a:lnTo>
                                  <a:pt x="0" y="5287"/>
                                </a:lnTo>
                                <a:lnTo>
                                  <a:pt x="0" y="0"/>
                                </a:lnTo>
                              </a:path>
                            </a:pathLst>
                          </a:custGeom>
                          <a:noFill/>
                          <a:ln w="9538">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A16146C" id="Group 206" o:spid="_x0000_s1026" style="position:absolute;margin-left:96.6pt;margin-top:-280.25pt;width:400.6pt;height:265.15pt;z-index:-19844608;mso-position-horizontal-relative:page" coordorigin="1932,-5605" coordsize="8012,5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">
                <v:shape id="Picture 216" o:spid="_x0000_s1027" type="#_x0000_t75" style="position:absolute;left:2578;top:-5343;width:7050;height:4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zwz/CAAAA3AAAAA8AAABkcnMvZG93bnJldi54bWxET89rwjAUvg/8H8ITdpupHlatxlLGJjsM&#10;htXt/GieTbF56Zqo7X+/HASPH9/vTT7YVlyp941jBfNZAoK4crrhWsHx8PGyBOEDssbWMSkYyUO+&#10;nTxtMNPuxnu6lqEWMYR9hgpMCF0mpa8MWfQz1xFH7uR6iyHCvpa6x1sMt61cJMmrtNhwbDDY0Zuh&#10;6lxerAJXnPXK/X3t6D2Vvz9m/n0sR6nU83Qo1iACDeEhvrs/tYJFGufHM/EIyO0/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788M/wgAAANwAAAAPAAAAAAAAAAAAAAAAAJ8C&#10;AABkcnMvZG93bnJldi54bWxQSwUGAAAAAAQABAD3AAAAjgMAAAAA&#10;">
                  <v:imagedata r:id="rId77" o:title=""/>
                </v:shape>
                <v:line id="Line 215" o:spid="_x0000_s1028" style="position:absolute;visibility:visible;mso-wrap-style:square" from="9276,-850" to="9276,-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m3gMYAAADcAAAADwAAAGRycy9kb3ducmV2LnhtbESPQWvCQBSE70L/w/IKXqRuDFhL6ioq&#10;aO2prXrx9pp9JsHs27i7jfHfu4VCj8PMfMNM552pRUvOV5YVjIYJCOLc6ooLBYf9+ukFhA/IGmvL&#10;pOBGHuazh94UM22v/EXtLhQiQthnqKAMocmk9HlJBv3QNsTRO1lnMETpCqkdXiPc1DJNkmdpsOK4&#10;UGJDq5Ly8+7HKHDjSXr4WH4eL+fNW3t5H3ynp+CU6j92i1cQgbrwH/5rb7WCdDKC3zPxCMjZ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Zt4DGAAAA3AAAAA8AAAAAAAAA&#10;AAAAAAAAoQIAAGRycy9kb3ducmV2LnhtbFBLBQYAAAAABAAEAPkAAACUAwAAAAA=&#10;" strokecolor="#858585" strokeweight=".26494mm"/>
                <v:line id="Line 214" o:spid="_x0000_s1029" style="position:absolute;visibility:visible;mso-wrap-style:square" from="2600,-850" to="2600,-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sp98cAAADcAAAADwAAAGRycy9kb3ducmV2LnhtbESPT0sDMRTE74LfITyhF2mzBrRl27Ro&#10;oVVPtX8uvT03r7tLNy/bJG7Xb28EweMwM79hZoveNqIjH2rHGh5GGQjiwpmaSw2H/Wo4AREissHG&#10;MWn4pgCL+e3NDHPjrrylbhdLkSAcctRQxdjmUoaiIoth5Fri5J2ctxiT9KU0Hq8JbhupsuxJWqw5&#10;LVTY0rKi4rz7shr841gdNi8fx8t5/dpd3u8/1Sl6rQd3/fMURKQ+/of/2m9Ggxor+D2TjoC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Cyn3xwAAANwAAAAPAAAAAAAA&#10;AAAAAAAAAKECAABkcnMvZG93bnJldi54bWxQSwUGAAAAAAQABAD5AAAAlQMAAAAA&#10;" strokecolor="#858585" strokeweight=".26494mm"/>
                <v:line id="Line 213" o:spid="_x0000_s1030" style="position:absolute;visibility:visible;mso-wrap-style:square" from="2600,-1555" to="2600,-1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eMbMcAAADcAAAADwAAAGRycy9kb3ducmV2LnhtbESPzW7CMBCE75V4B2srcanAaSoKSjGI&#10;IrWlp5afC7clXpKIeB1sN4S3r5Eq9TiamW8003lnatGS85VlBY/DBARxbnXFhYLd9m0wAeEDssba&#10;Mim4kof5rHc3xUzbC6+p3YRCRAj7DBWUITSZlD4vyaAf2oY4ekfrDIYoXSG1w0uEm1qmSfIsDVYc&#10;F0psaFlSftr8GAVuNE53X6/f+/Pp/aM9fz4c0mNwSvXvu8ULiEBd+A//tVdaQTp+gt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R4xsxwAAANwAAAAPAAAAAAAA&#10;AAAAAAAAAKECAABkcnMvZG93bnJldi54bWxQSwUGAAAAAAQABAD5AAAAlQMAAAAA&#10;" strokecolor="#858585" strokeweight=".26494mm"/>
                <v:line id="Line 212" o:spid="_x0000_s1031" style="position:absolute;visibility:visible;mso-wrap-style:square" from="2600,-2260" to="2600,-2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4UGMcAAADcAAAADwAAAGRycy9kb3ducmV2LnhtbESPzW7CMBCE75V4B2srcanAaVQKSjGI&#10;IrWlp5afC7clXpKIeB1sN4S3r5Eq9TiamW8003lnatGS85VlBY/DBARxbnXFhYLd9m0wAeEDssba&#10;Mim4kof5rHc3xUzbC6+p3YRCRAj7DBWUITSZlD4vyaAf2oY4ekfrDIYoXSG1w0uEm1qmSfIsDVYc&#10;F0psaFlSftr8GAVuNE53X6/f+/Pp/aM9fz4c0mNwSvXvu8ULiEBd+A//tVdaQTp+gt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rhQYxwAAANwAAAAPAAAAAAAA&#10;AAAAAAAAAKECAABkcnMvZG93bnJldi54bWxQSwUGAAAAAAQABAD5AAAAlQMAAAAA&#10;" strokecolor="#858585" strokeweight=".26494mm"/>
                <v:line id="Line 211" o:spid="_x0000_s1032" style="position:absolute;visibility:visible;mso-wrap-style:square" from="2600,-2965" to="2600,-2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Kxg8cAAADcAAAADwAAAGRycy9kb3ducmV2LnhtbESPT2vCQBTE7wW/w/KEXopuDFglukor&#10;1Lan+u/i7Zl9JsHs27i7xvTbdwuFHoeZ+Q0zX3amFi05X1lWMBomIIhzqysuFBz2b4MpCB+QNdaW&#10;ScE3eVgueg9zzLS985baXShEhLDPUEEZQpNJ6fOSDPqhbYijd7bOYIjSFVI7vEe4qWWaJM/SYMVx&#10;ocSGViXll93NKHDjSXr4et0cr5f1e3v9fDql5+CUeux3LzMQgbrwH/5rf2gF6WQMv2fi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4rGDxwAAANwAAAAPAAAAAAAA&#10;AAAAAAAAAKECAABkcnMvZG93bnJldi54bWxQSwUGAAAAAAQABAD5AAAAlQMAAAAA&#10;" strokecolor="#858585" strokeweight=".26494mm"/>
                <v:line id="Line 210" o:spid="_x0000_s1033" style="position:absolute;visibility:visible;mso-wrap-style:square" from="2600,-3670" to="2600,-3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Av9MYAAADcAAAADwAAAGRycy9kb3ducmV2LnhtbESPT2vCQBTE7wW/w/KEXkrdNKCW1FXa&#10;Qms9+ffi7TX7TILZt3F3G9Nv7wqCx2FmfsNMZp2pRUvOV5YVvAwSEMS51RUXCnbbr+dXED4ga6wt&#10;k4J/8jCb9h4mmGl75jW1m1CICGGfoYIyhCaT0uclGfQD2xBH72CdwRClK6R2eI5wU8s0SUbSYMVx&#10;ocSGPkvKj5s/o8ANx+lu+bHan47f8/a0ePpND8Ep9djv3t9ABOrCPXxr/2gF6XgE1zPxCMjp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wL/TGAAAA3AAAAA8AAAAAAAAA&#10;AAAAAAAAoQIAAGRycy9kb3ducmV2LnhtbFBLBQYAAAAABAAEAPkAAACUAwAAAAA=&#10;" strokecolor="#858585" strokeweight=".26494mm"/>
                <v:line id="Line 209" o:spid="_x0000_s1034" style="position:absolute;visibility:visible;mso-wrap-style:square" from="2600,-4375" to="2600,-4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yKb8cAAADcAAAADwAAAGRycy9kb3ducmV2LnhtbESPS0/DMBCE75X6H6xF4lJRh0g0KMSt&#10;ChKPngqlF25LvHmo8Tq1TRr+Pa5UieNoZr7RFKvRdGIg51vLCm7nCQji0uqWawX7z+ebexA+IGvs&#10;LJOCX/KwWk4nBebanviDhl2oRYSwz1FBE0KfS+nLhgz6ue2Jo1dZZzBE6WqpHZ4i3HQyTZKFNNhy&#10;XGiwp6eGysPuxyhwd1m63z6+fx0PL6/DcTP7TqvglLq+GtcPIAKN4T98ab9pBWmWwflMPAJy+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fIpvxwAAANwAAAAPAAAAAAAA&#10;AAAAAAAAAKECAABkcnMvZG93bnJldi54bWxQSwUGAAAAAAQABAD5AAAAlQMAAAAA&#10;" strokecolor="#858585" strokeweight=".26494mm"/>
                <v:line id="Line 208" o:spid="_x0000_s1035" style="position:absolute;visibility:visible;mso-wrap-style:square" from="2600,-5080" to="2600,-5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MeHcQAAADcAAAADwAAAGRycy9kb3ducmV2LnhtbERPPW/CMBDdkfofrKvEgorTSECVYlBb&#10;iQITbcrS7RofSUR8DrYbwr/HAxLj0/ueL3vTiI6cry0reB4nIIgLq2suFex/Vk8vIHxA1thYJgUX&#10;8rBcPAzmmGl75m/q8lCKGMI+QwVVCG0mpS8qMujHtiWO3ME6gyFCV0rt8BzDTSPTJJlKgzXHhgpb&#10;+qioOOb/RoGbzNL97v3r93T8XHen7egvPQSn1PCxf3sFEagPd/HNvdEK0llcG8/EI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4x4dxAAAANwAAAAPAAAAAAAAAAAA&#10;AAAAAKECAABkcnMvZG93bnJldi54bWxQSwUGAAAAAAQABAD5AAAAkgMAAAAA&#10;" strokecolor="#858585" strokeweight=".26494mm"/>
                <v:shape id="Freeform 207" o:spid="_x0000_s1036" style="position:absolute;left:1940;top:-5598;width:7996;height:5287;visibility:visible;mso-wrap-style:square;v-text-anchor:top" coordsize="7996,5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FJacUA&#10;AADcAAAADwAAAGRycy9kb3ducmV2LnhtbESPzWoCQRCE7wHfYWghtzgbA/6sjiKJgZhLiIrnZqfd&#10;XbLTPeyMuvr0TiCQY1FVX1HzZecadaY21MIGngcZKOJCbM2lgf3u/WkCKkRki40wGbhSgOWi9zDH&#10;3MqFv+m8jaVKEA45Gqhi9LnWoajIYRiIJ07eUVqHMcm21LbFS4K7Rg+zbKQd1pwWKvT0WlHxsz05&#10;A7cv8Rt/exG7jnsZv21Wh89racxjv1vNQEXq4n/4r/1hDQzHU/g9k46AXt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UlpxQAAANwAAAAPAAAAAAAAAAAAAAAAAJgCAABkcnMv&#10;ZG93bnJldi54bWxQSwUGAAAAAAQABAD1AAAAigMAAAAA&#10;" path="m7996,r,5287l,5287,,e" filled="f" strokecolor="#858585" strokeweight=".26494mm">
                  <v:path arrowok="t" o:connecttype="custom" o:connectlocs="7996,-5597;7996,-310;0,-310;0,-5597" o:connectangles="0,0,0,0"/>
                </v:shape>
                <w10:wrap anchorx="page"/>
              </v:group>
            </w:pict>
          </mc:Fallback>
        </mc:AlternateContent>
      </w:r>
      <w:r w:rsidR="00D900F4" w:rsidRPr="006D0A0E">
        <w:rPr>
          <w:color w:val="6F2F9F"/>
        </w:rPr>
        <w:t>Fig-3.4 Return on Assets (Author’s Compilation)</w:t>
      </w:r>
    </w:p>
    <w:p w:rsidR="00805F9B" w:rsidRPr="006D0A0E" w:rsidRDefault="00D900F4" w:rsidP="00EE0C23">
      <w:pPr>
        <w:spacing w:before="228" w:line="276" w:lineRule="auto"/>
        <w:ind w:left="915"/>
        <w:rPr>
          <w:i/>
          <w:sz w:val="24"/>
          <w:szCs w:val="24"/>
        </w:rPr>
      </w:pPr>
      <w:r w:rsidRPr="006D0A0E">
        <w:rPr>
          <w:i/>
          <w:color w:val="00AF50"/>
          <w:sz w:val="24"/>
          <w:szCs w:val="24"/>
        </w:rPr>
        <w:t>Findings about Return on Assets</w:t>
      </w:r>
    </w:p>
    <w:p w:rsidR="009101DA" w:rsidRDefault="009101DA" w:rsidP="009101DA">
      <w:pPr>
        <w:pStyle w:val="BodyText"/>
        <w:spacing w:line="276" w:lineRule="auto"/>
      </w:pPr>
      <w:r>
        <w:t>The return on investment (ROI) is the most widely used benefit proportion. Despite the fact that JBL is a part of the banking industry and that the majority of its resources come from obligations, its return on assets (ROA) is steadily increasing. As a result, Jamuna Bank Limited had a high ROA of 1.05 percent in 2016.</w:t>
      </w:r>
    </w:p>
    <w:p w:rsidR="00805F9B" w:rsidRPr="006D0A0E" w:rsidRDefault="009101DA" w:rsidP="009101DA">
      <w:pPr>
        <w:pStyle w:val="BodyText"/>
        <w:spacing w:line="276" w:lineRule="auto"/>
      </w:pPr>
      <w:r>
        <w:t>The bank's net benefit has increased significantly in 2015.</w:t>
      </w:r>
    </w:p>
    <w:p w:rsidR="00805F9B" w:rsidRPr="006D0A0E" w:rsidRDefault="00D900F4" w:rsidP="00EE0C23">
      <w:pPr>
        <w:pStyle w:val="Heading5"/>
        <w:numPr>
          <w:ilvl w:val="2"/>
          <w:numId w:val="4"/>
        </w:numPr>
        <w:tabs>
          <w:tab w:val="left" w:pos="1444"/>
        </w:tabs>
        <w:spacing w:before="182" w:line="276" w:lineRule="auto"/>
        <w:ind w:left="1443"/>
        <w:jc w:val="left"/>
        <w:rPr>
          <w:color w:val="00AF50"/>
        </w:rPr>
      </w:pPr>
      <w:r w:rsidRPr="006D0A0E">
        <w:rPr>
          <w:color w:val="00AF50"/>
        </w:rPr>
        <w:t>Return on Deposits</w:t>
      </w:r>
      <w:r w:rsidRPr="006D0A0E">
        <w:rPr>
          <w:color w:val="00AF50"/>
          <w:spacing w:val="-36"/>
        </w:rPr>
        <w:t xml:space="preserve"> </w:t>
      </w:r>
      <w:r w:rsidRPr="006D0A0E">
        <w:rPr>
          <w:color w:val="00AF50"/>
        </w:rPr>
        <w:t>(ROD)</w:t>
      </w:r>
    </w:p>
    <w:p w:rsidR="00805F9B" w:rsidRPr="006D0A0E" w:rsidRDefault="00805F9B" w:rsidP="00EE0C23">
      <w:pPr>
        <w:pStyle w:val="BodyText"/>
        <w:spacing w:before="8"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5" w:line="276" w:lineRule="auto"/>
        <w:rPr>
          <w:b/>
        </w:rPr>
      </w:pPr>
    </w:p>
    <w:p w:rsidR="00805F9B" w:rsidRPr="006D0A0E" w:rsidRDefault="00FD7B1F" w:rsidP="00EE0C23">
      <w:pPr>
        <w:pStyle w:val="BodyText"/>
        <w:spacing w:line="276" w:lineRule="auto"/>
        <w:ind w:left="440"/>
      </w:pPr>
      <w:r w:rsidRPr="006D0A0E">
        <w:rPr>
          <w:noProof/>
        </w:rPr>
        <mc:AlternateContent>
          <mc:Choice Requires="wps">
            <w:drawing>
              <wp:anchor distT="0" distB="0" distL="114300" distR="114300" simplePos="0" relativeHeight="483471360" behindDoc="1" locked="0" layoutInCell="1" allowOverlap="1" wp14:anchorId="33321323" wp14:editId="231505DA">
                <wp:simplePos x="0" y="0"/>
                <wp:positionH relativeFrom="page">
                  <wp:posOffset>2701925</wp:posOffset>
                </wp:positionH>
                <wp:positionV relativeFrom="paragraph">
                  <wp:posOffset>104775</wp:posOffset>
                </wp:positionV>
                <wp:extent cx="929005" cy="0"/>
                <wp:effectExtent l="0" t="0" r="0" b="0"/>
                <wp:wrapNone/>
                <wp:docPr id="268"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00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DCE91B3" id="Line 205" o:spid="_x0000_s1026" style="position:absolute;z-index:-1984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2.75pt,8.25pt" to="285.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" strokeweight=".17567mm">
                <w10:wrap anchorx="page"/>
              </v:line>
            </w:pict>
          </mc:Fallback>
        </mc:AlternateContent>
      </w:r>
      <w:r w:rsidR="00D900F4" w:rsidRPr="006D0A0E">
        <w:t xml:space="preserve">Return on Deposits (ROD) </w:t>
      </w:r>
      <w:r w:rsidR="00D900F4" w:rsidRPr="006D0A0E">
        <w:rPr>
          <w:spacing w:val="-18"/>
        </w:rPr>
        <w:t>=</w:t>
      </w:r>
    </w:p>
    <w:p w:rsidR="00805F9B" w:rsidRPr="006D0A0E" w:rsidRDefault="00D900F4" w:rsidP="00EE0C23">
      <w:pPr>
        <w:spacing w:before="91" w:line="276" w:lineRule="auto"/>
        <w:ind w:left="2" w:right="5576" w:firstLine="197"/>
        <w:rPr>
          <w:i/>
          <w:sz w:val="24"/>
          <w:szCs w:val="24"/>
        </w:rPr>
      </w:pPr>
      <w:r w:rsidRPr="006D0A0E">
        <w:rPr>
          <w:sz w:val="24"/>
          <w:szCs w:val="24"/>
        </w:rPr>
        <w:br w:type="column"/>
      </w:r>
      <w:r w:rsidRPr="006D0A0E">
        <w:rPr>
          <w:i/>
          <w:spacing w:val="-4"/>
          <w:sz w:val="24"/>
          <w:szCs w:val="24"/>
        </w:rPr>
        <w:lastRenderedPageBreak/>
        <w:t xml:space="preserve">Net </w:t>
      </w:r>
      <w:r w:rsidRPr="006D0A0E">
        <w:rPr>
          <w:i/>
          <w:sz w:val="24"/>
          <w:szCs w:val="24"/>
        </w:rPr>
        <w:t xml:space="preserve">Income Total </w:t>
      </w:r>
      <w:r w:rsidR="00A33858" w:rsidRPr="006D0A0E">
        <w:rPr>
          <w:i/>
          <w:spacing w:val="-5"/>
          <w:sz w:val="24"/>
          <w:szCs w:val="24"/>
        </w:rPr>
        <w:t>Deposit</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214" w:space="40"/>
            <w:col w:w="7346"/>
          </w:cols>
        </w:sectPr>
      </w:pPr>
    </w:p>
    <w:p w:rsidR="00805F9B" w:rsidRPr="006D0A0E" w:rsidRDefault="00D900F4" w:rsidP="00EE0C23">
      <w:pPr>
        <w:pStyle w:val="Heading5"/>
        <w:spacing w:before="132" w:line="276" w:lineRule="auto"/>
      </w:pPr>
      <w:r w:rsidRPr="006D0A0E">
        <w:lastRenderedPageBreak/>
        <w:t>Calculation of ROD in 2016:</w:t>
      </w:r>
    </w:p>
    <w:p w:rsidR="00805F9B" w:rsidRPr="006D0A0E" w:rsidRDefault="00D900F4" w:rsidP="00EE0C23">
      <w:pPr>
        <w:pStyle w:val="BodyText"/>
        <w:spacing w:before="7" w:line="276" w:lineRule="auto"/>
        <w:rPr>
          <w:b/>
        </w:rPr>
      </w:pPr>
      <w:r w:rsidRPr="006D0A0E">
        <w:rPr>
          <w:noProof/>
        </w:rPr>
        <w:drawing>
          <wp:anchor distT="0" distB="0" distL="0" distR="0" simplePos="0" relativeHeight="69" behindDoc="0" locked="0" layoutInCell="1" allowOverlap="1" wp14:anchorId="788E3164" wp14:editId="0209C830">
            <wp:simplePos x="0" y="0"/>
            <wp:positionH relativeFrom="page">
              <wp:posOffset>1181100</wp:posOffset>
            </wp:positionH>
            <wp:positionV relativeFrom="paragraph">
              <wp:posOffset>161190</wp:posOffset>
            </wp:positionV>
            <wp:extent cx="738784" cy="598932"/>
            <wp:effectExtent l="0" t="0" r="0" b="0"/>
            <wp:wrapTopAndBottom/>
            <wp:docPr id="7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6.png"/>
                    <pic:cNvPicPr/>
                  </pic:nvPicPr>
                  <pic:blipFill>
                    <a:blip r:embed="rId78" cstate="print"/>
                    <a:stretch>
                      <a:fillRect/>
                    </a:stretch>
                  </pic:blipFill>
                  <pic:spPr>
                    <a:xfrm>
                      <a:off x="0" y="0"/>
                      <a:ext cx="738784" cy="598932"/>
                    </a:xfrm>
                    <a:prstGeom prst="rect">
                      <a:avLst/>
                    </a:prstGeom>
                  </pic:spPr>
                </pic:pic>
              </a:graphicData>
            </a:graphic>
          </wp:anchor>
        </w:drawing>
      </w:r>
    </w:p>
    <w:p w:rsidR="00805F9B" w:rsidRPr="006D0A0E" w:rsidRDefault="00805F9B" w:rsidP="00EE0C23">
      <w:pPr>
        <w:pStyle w:val="BodyText"/>
        <w:spacing w:before="8" w:line="276" w:lineRule="auto"/>
        <w:rPr>
          <w:b/>
        </w:rPr>
      </w:pPr>
    </w:p>
    <w:p w:rsidR="00805F9B" w:rsidRPr="006D0A0E" w:rsidRDefault="00D900F4" w:rsidP="00EE0C23">
      <w:pPr>
        <w:pStyle w:val="BodyText"/>
        <w:spacing w:line="276" w:lineRule="auto"/>
        <w:ind w:left="855"/>
      </w:pPr>
      <w:r w:rsidRPr="006D0A0E">
        <w:t>=1.37%</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D900F4" w:rsidP="00EE0C23">
      <w:pPr>
        <w:pStyle w:val="Heading6"/>
        <w:spacing w:before="103" w:line="276" w:lineRule="auto"/>
        <w:ind w:left="855"/>
        <w:rPr>
          <w:rFonts w:ascii="Times New Roman" w:hAnsi="Times New Roman" w:cs="Times New Roman"/>
        </w:rPr>
      </w:pPr>
      <w:r w:rsidRPr="006D0A0E">
        <w:rPr>
          <w:rFonts w:ascii="Times New Roman" w:hAnsi="Times New Roman" w:cs="Times New Roman"/>
          <w:color w:val="00AF50"/>
          <w:w w:val="95"/>
        </w:rPr>
        <w:lastRenderedPageBreak/>
        <w:t>Table-4.5: Return on Deposits</w:t>
      </w:r>
    </w:p>
    <w:p w:rsidR="00805F9B" w:rsidRPr="006D0A0E" w:rsidRDefault="00D900F4" w:rsidP="00EE0C23">
      <w:pPr>
        <w:pStyle w:val="BodyText"/>
        <w:spacing w:before="218" w:after="27" w:line="276" w:lineRule="auto"/>
        <w:ind w:left="6846"/>
      </w:pPr>
      <w:r w:rsidRPr="006D0A0E">
        <w:t>In million</w:t>
      </w: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2"/>
        <w:gridCol w:w="1263"/>
        <w:gridCol w:w="1277"/>
        <w:gridCol w:w="1426"/>
        <w:gridCol w:w="1443"/>
        <w:gridCol w:w="1471"/>
      </w:tblGrid>
      <w:tr w:rsidR="00805F9B" w:rsidRPr="006D0A0E">
        <w:trPr>
          <w:trHeight w:val="450"/>
        </w:trPr>
        <w:tc>
          <w:tcPr>
            <w:tcW w:w="1802"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2012</w:t>
            </w:r>
          </w:p>
        </w:tc>
        <w:tc>
          <w:tcPr>
            <w:tcW w:w="1277" w:type="dxa"/>
          </w:tcPr>
          <w:p w:rsidR="00805F9B" w:rsidRPr="006D0A0E" w:rsidRDefault="00D900F4" w:rsidP="00EE0C23">
            <w:pPr>
              <w:pStyle w:val="TableParagraph"/>
              <w:spacing w:line="276" w:lineRule="auto"/>
              <w:ind w:left="127"/>
              <w:rPr>
                <w:sz w:val="24"/>
                <w:szCs w:val="24"/>
              </w:rPr>
            </w:pPr>
            <w:r w:rsidRPr="006D0A0E">
              <w:rPr>
                <w:sz w:val="24"/>
                <w:szCs w:val="24"/>
              </w:rPr>
              <w:t>2013</w:t>
            </w:r>
          </w:p>
        </w:tc>
        <w:tc>
          <w:tcPr>
            <w:tcW w:w="1426" w:type="dxa"/>
          </w:tcPr>
          <w:p w:rsidR="00805F9B" w:rsidRPr="006D0A0E" w:rsidRDefault="00D900F4" w:rsidP="00EE0C23">
            <w:pPr>
              <w:pStyle w:val="TableParagraph"/>
              <w:spacing w:line="276" w:lineRule="auto"/>
              <w:ind w:left="112"/>
              <w:rPr>
                <w:sz w:val="24"/>
                <w:szCs w:val="24"/>
              </w:rPr>
            </w:pPr>
            <w:r w:rsidRPr="006D0A0E">
              <w:rPr>
                <w:sz w:val="24"/>
                <w:szCs w:val="24"/>
              </w:rPr>
              <w:t>2014</w:t>
            </w:r>
          </w:p>
        </w:tc>
        <w:tc>
          <w:tcPr>
            <w:tcW w:w="1443" w:type="dxa"/>
          </w:tcPr>
          <w:p w:rsidR="00805F9B" w:rsidRPr="006D0A0E" w:rsidRDefault="00D900F4" w:rsidP="00EE0C23">
            <w:pPr>
              <w:pStyle w:val="TableParagraph"/>
              <w:spacing w:line="276" w:lineRule="auto"/>
              <w:ind w:left="112"/>
              <w:rPr>
                <w:sz w:val="24"/>
                <w:szCs w:val="24"/>
              </w:rPr>
            </w:pPr>
            <w:r w:rsidRPr="006D0A0E">
              <w:rPr>
                <w:sz w:val="24"/>
                <w:szCs w:val="24"/>
              </w:rPr>
              <w:t>2015</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2016</w:t>
            </w:r>
          </w:p>
        </w:tc>
      </w:tr>
      <w:tr w:rsidR="00805F9B" w:rsidRPr="006D0A0E">
        <w:trPr>
          <w:trHeight w:val="450"/>
        </w:trPr>
        <w:tc>
          <w:tcPr>
            <w:tcW w:w="1802" w:type="dxa"/>
          </w:tcPr>
          <w:p w:rsidR="00805F9B" w:rsidRPr="006D0A0E" w:rsidRDefault="00D900F4" w:rsidP="00EE0C23">
            <w:pPr>
              <w:pStyle w:val="TableParagraph"/>
              <w:spacing w:line="276" w:lineRule="auto"/>
              <w:ind w:left="126"/>
              <w:rPr>
                <w:sz w:val="24"/>
                <w:szCs w:val="24"/>
              </w:rPr>
            </w:pPr>
            <w:r w:rsidRPr="006D0A0E">
              <w:rPr>
                <w:sz w:val="24"/>
                <w:szCs w:val="24"/>
              </w:rPr>
              <w:t>Net Income</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1017.66</w:t>
            </w:r>
          </w:p>
        </w:tc>
        <w:tc>
          <w:tcPr>
            <w:tcW w:w="1277" w:type="dxa"/>
          </w:tcPr>
          <w:p w:rsidR="00805F9B" w:rsidRPr="006D0A0E" w:rsidRDefault="00D900F4" w:rsidP="00EE0C23">
            <w:pPr>
              <w:pStyle w:val="TableParagraph"/>
              <w:spacing w:line="276" w:lineRule="auto"/>
              <w:ind w:left="127"/>
              <w:rPr>
                <w:sz w:val="24"/>
                <w:szCs w:val="24"/>
              </w:rPr>
            </w:pPr>
            <w:r w:rsidRPr="006D0A0E">
              <w:rPr>
                <w:sz w:val="24"/>
                <w:szCs w:val="24"/>
              </w:rPr>
              <w:t>1135.19</w:t>
            </w:r>
          </w:p>
        </w:tc>
        <w:tc>
          <w:tcPr>
            <w:tcW w:w="1426" w:type="dxa"/>
          </w:tcPr>
          <w:p w:rsidR="00805F9B" w:rsidRPr="006D0A0E" w:rsidRDefault="00D900F4" w:rsidP="00EE0C23">
            <w:pPr>
              <w:pStyle w:val="TableParagraph"/>
              <w:spacing w:line="276" w:lineRule="auto"/>
              <w:ind w:left="112"/>
              <w:rPr>
                <w:sz w:val="24"/>
                <w:szCs w:val="24"/>
              </w:rPr>
            </w:pPr>
            <w:r w:rsidRPr="006D0A0E">
              <w:rPr>
                <w:sz w:val="24"/>
                <w:szCs w:val="24"/>
              </w:rPr>
              <w:t>1347.11</w:t>
            </w:r>
          </w:p>
        </w:tc>
        <w:tc>
          <w:tcPr>
            <w:tcW w:w="1443" w:type="dxa"/>
          </w:tcPr>
          <w:p w:rsidR="00805F9B" w:rsidRPr="006D0A0E" w:rsidRDefault="00D900F4" w:rsidP="00EE0C23">
            <w:pPr>
              <w:pStyle w:val="TableParagraph"/>
              <w:spacing w:line="276" w:lineRule="auto"/>
              <w:ind w:left="112"/>
              <w:rPr>
                <w:sz w:val="24"/>
                <w:szCs w:val="24"/>
              </w:rPr>
            </w:pPr>
            <w:r w:rsidRPr="006D0A0E">
              <w:rPr>
                <w:sz w:val="24"/>
                <w:szCs w:val="24"/>
              </w:rPr>
              <w:t>1642.85</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1791.05</w:t>
            </w:r>
          </w:p>
        </w:tc>
      </w:tr>
      <w:tr w:rsidR="00805F9B" w:rsidRPr="006D0A0E">
        <w:trPr>
          <w:trHeight w:val="719"/>
        </w:trPr>
        <w:tc>
          <w:tcPr>
            <w:tcW w:w="1802" w:type="dxa"/>
          </w:tcPr>
          <w:p w:rsidR="00805F9B" w:rsidRPr="006D0A0E" w:rsidRDefault="00D900F4" w:rsidP="00EE0C23">
            <w:pPr>
              <w:pStyle w:val="TableParagraph"/>
              <w:spacing w:line="276" w:lineRule="auto"/>
              <w:ind w:left="126"/>
              <w:rPr>
                <w:sz w:val="24"/>
                <w:szCs w:val="24"/>
              </w:rPr>
            </w:pPr>
            <w:r w:rsidRPr="006D0A0E">
              <w:rPr>
                <w:sz w:val="24"/>
                <w:szCs w:val="24"/>
              </w:rPr>
              <w:t>Total Deposit</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79623.13</w:t>
            </w:r>
          </w:p>
        </w:tc>
        <w:tc>
          <w:tcPr>
            <w:tcW w:w="1277" w:type="dxa"/>
          </w:tcPr>
          <w:p w:rsidR="00805F9B" w:rsidRPr="006D0A0E" w:rsidRDefault="00D900F4" w:rsidP="00EE0C23">
            <w:pPr>
              <w:pStyle w:val="TableParagraph"/>
              <w:spacing w:line="276" w:lineRule="auto"/>
              <w:ind w:left="127"/>
              <w:rPr>
                <w:sz w:val="24"/>
                <w:szCs w:val="24"/>
              </w:rPr>
            </w:pPr>
            <w:r w:rsidRPr="006D0A0E">
              <w:rPr>
                <w:sz w:val="24"/>
                <w:szCs w:val="24"/>
              </w:rPr>
              <w:t>97485.61</w:t>
            </w:r>
          </w:p>
        </w:tc>
        <w:tc>
          <w:tcPr>
            <w:tcW w:w="1426" w:type="dxa"/>
          </w:tcPr>
          <w:p w:rsidR="00805F9B" w:rsidRPr="006D0A0E" w:rsidRDefault="00D900F4" w:rsidP="00EE0C23">
            <w:pPr>
              <w:pStyle w:val="TableParagraph"/>
              <w:spacing w:line="276" w:lineRule="auto"/>
              <w:ind w:left="112"/>
              <w:rPr>
                <w:sz w:val="24"/>
                <w:szCs w:val="24"/>
              </w:rPr>
            </w:pPr>
            <w:r w:rsidRPr="006D0A0E">
              <w:rPr>
                <w:sz w:val="24"/>
                <w:szCs w:val="24"/>
              </w:rPr>
              <w:t>114653.1</w:t>
            </w:r>
          </w:p>
        </w:tc>
        <w:tc>
          <w:tcPr>
            <w:tcW w:w="1443" w:type="dxa"/>
          </w:tcPr>
          <w:p w:rsidR="00805F9B" w:rsidRPr="006D0A0E" w:rsidRDefault="00D900F4" w:rsidP="00EE0C23">
            <w:pPr>
              <w:pStyle w:val="TableParagraph"/>
              <w:spacing w:line="276" w:lineRule="auto"/>
              <w:ind w:left="112"/>
              <w:rPr>
                <w:sz w:val="24"/>
                <w:szCs w:val="24"/>
              </w:rPr>
            </w:pPr>
            <w:r w:rsidRPr="006D0A0E">
              <w:rPr>
                <w:sz w:val="24"/>
                <w:szCs w:val="24"/>
              </w:rPr>
              <w:t>125325.3</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130591.62</w:t>
            </w:r>
          </w:p>
        </w:tc>
      </w:tr>
      <w:tr w:rsidR="00805F9B" w:rsidRPr="006D0A0E">
        <w:trPr>
          <w:trHeight w:val="887"/>
        </w:trPr>
        <w:tc>
          <w:tcPr>
            <w:tcW w:w="1802" w:type="dxa"/>
          </w:tcPr>
          <w:p w:rsidR="00805F9B" w:rsidRPr="006D0A0E" w:rsidRDefault="00D900F4" w:rsidP="00EE0C23">
            <w:pPr>
              <w:pStyle w:val="TableParagraph"/>
              <w:spacing w:line="276" w:lineRule="auto"/>
              <w:ind w:left="126" w:right="687"/>
              <w:rPr>
                <w:sz w:val="24"/>
                <w:szCs w:val="24"/>
              </w:rPr>
            </w:pPr>
            <w:r w:rsidRPr="006D0A0E">
              <w:rPr>
                <w:sz w:val="24"/>
                <w:szCs w:val="24"/>
              </w:rPr>
              <w:t>Return on Deposits</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1.28%</w:t>
            </w:r>
          </w:p>
        </w:tc>
        <w:tc>
          <w:tcPr>
            <w:tcW w:w="1277" w:type="dxa"/>
          </w:tcPr>
          <w:p w:rsidR="00805F9B" w:rsidRPr="006D0A0E" w:rsidRDefault="00D900F4" w:rsidP="00EE0C23">
            <w:pPr>
              <w:pStyle w:val="TableParagraph"/>
              <w:spacing w:line="276" w:lineRule="auto"/>
              <w:ind w:left="127"/>
              <w:rPr>
                <w:sz w:val="24"/>
                <w:szCs w:val="24"/>
              </w:rPr>
            </w:pPr>
            <w:r w:rsidRPr="006D0A0E">
              <w:rPr>
                <w:sz w:val="24"/>
                <w:szCs w:val="24"/>
              </w:rPr>
              <w:t>1.16%</w:t>
            </w:r>
          </w:p>
        </w:tc>
        <w:tc>
          <w:tcPr>
            <w:tcW w:w="1426" w:type="dxa"/>
          </w:tcPr>
          <w:p w:rsidR="00805F9B" w:rsidRPr="006D0A0E" w:rsidRDefault="00D900F4" w:rsidP="00EE0C23">
            <w:pPr>
              <w:pStyle w:val="TableParagraph"/>
              <w:spacing w:line="276" w:lineRule="auto"/>
              <w:ind w:left="112"/>
              <w:rPr>
                <w:sz w:val="24"/>
                <w:szCs w:val="24"/>
              </w:rPr>
            </w:pPr>
            <w:r w:rsidRPr="006D0A0E">
              <w:rPr>
                <w:sz w:val="24"/>
                <w:szCs w:val="24"/>
              </w:rPr>
              <w:t>1.17%</w:t>
            </w:r>
          </w:p>
        </w:tc>
        <w:tc>
          <w:tcPr>
            <w:tcW w:w="1443" w:type="dxa"/>
          </w:tcPr>
          <w:p w:rsidR="00805F9B" w:rsidRPr="006D0A0E" w:rsidRDefault="00D900F4" w:rsidP="00EE0C23">
            <w:pPr>
              <w:pStyle w:val="TableParagraph"/>
              <w:spacing w:line="276" w:lineRule="auto"/>
              <w:ind w:left="112"/>
              <w:rPr>
                <w:sz w:val="24"/>
                <w:szCs w:val="24"/>
              </w:rPr>
            </w:pPr>
            <w:r w:rsidRPr="006D0A0E">
              <w:rPr>
                <w:sz w:val="24"/>
                <w:szCs w:val="24"/>
              </w:rPr>
              <w:t>1.31%</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1.37%</w:t>
            </w:r>
          </w:p>
        </w:tc>
      </w:tr>
    </w:tbl>
    <w:p w:rsidR="00805F9B" w:rsidRPr="006D0A0E" w:rsidRDefault="00D900F4" w:rsidP="00EE0C23">
      <w:pPr>
        <w:pStyle w:val="BodyText"/>
        <w:spacing w:line="276" w:lineRule="auto"/>
        <w:ind w:left="975"/>
      </w:pPr>
      <w:r w:rsidRPr="006D0A0E">
        <w:t>(Source: JBL Annual Report: 2012-2016)</w:t>
      </w:r>
    </w:p>
    <w:p w:rsidR="00805F9B" w:rsidRPr="006D0A0E" w:rsidRDefault="00FD7B1F" w:rsidP="00EE0C23">
      <w:pPr>
        <w:pStyle w:val="BodyText"/>
        <w:spacing w:before="7" w:line="276" w:lineRule="auto"/>
      </w:pPr>
      <w:r w:rsidRPr="006D0A0E">
        <w:rPr>
          <w:noProof/>
        </w:rPr>
        <mc:AlternateContent>
          <mc:Choice Requires="wpg">
            <w:drawing>
              <wp:anchor distT="0" distB="0" distL="0" distR="0" simplePos="0" relativeHeight="487627776" behindDoc="1" locked="0" layoutInCell="1" allowOverlap="1" wp14:anchorId="4C517A7B" wp14:editId="6CD49E7E">
                <wp:simplePos x="0" y="0"/>
                <wp:positionH relativeFrom="page">
                  <wp:posOffset>1184910</wp:posOffset>
                </wp:positionH>
                <wp:positionV relativeFrom="paragraph">
                  <wp:posOffset>161290</wp:posOffset>
                </wp:positionV>
                <wp:extent cx="5106035" cy="2424430"/>
                <wp:effectExtent l="0" t="0" r="0" b="0"/>
                <wp:wrapTopAndBottom/>
                <wp:docPr id="248"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6035" cy="2424430"/>
                          <a:chOff x="1866" y="254"/>
                          <a:chExt cx="8041" cy="3818"/>
                        </a:xfrm>
                      </wpg:grpSpPr>
                      <pic:pic xmlns:pic="http://schemas.openxmlformats.org/drawingml/2006/picture">
                        <pic:nvPicPr>
                          <pic:cNvPr id="249" name="Picture 20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766" y="606"/>
                            <a:ext cx="6856" cy="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Line 203"/>
                        <wps:cNvCnPr/>
                        <wps:spPr bwMode="auto">
                          <a:xfrm>
                            <a:off x="2894" y="257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1" name="Line 202"/>
                        <wps:cNvCnPr/>
                        <wps:spPr bwMode="auto">
                          <a:xfrm>
                            <a:off x="2864" y="218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2" name="Line 201"/>
                        <wps:cNvCnPr/>
                        <wps:spPr bwMode="auto">
                          <a:xfrm>
                            <a:off x="2834" y="1784"/>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3" name="Line 200"/>
                        <wps:cNvCnPr/>
                        <wps:spPr bwMode="auto">
                          <a:xfrm>
                            <a:off x="2804" y="1379"/>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4" name="Line 199"/>
                        <wps:cNvCnPr/>
                        <wps:spPr bwMode="auto">
                          <a:xfrm>
                            <a:off x="2774" y="974"/>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5" name="Line 198"/>
                        <wps:cNvCnPr/>
                        <wps:spPr bwMode="auto">
                          <a:xfrm>
                            <a:off x="2894" y="257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6" name="Line 197"/>
                        <wps:cNvCnPr/>
                        <wps:spPr bwMode="auto">
                          <a:xfrm>
                            <a:off x="3974" y="2713"/>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7" name="Line 196"/>
                        <wps:cNvCnPr/>
                        <wps:spPr bwMode="auto">
                          <a:xfrm>
                            <a:off x="5144" y="2848"/>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8" name="Line 195"/>
                        <wps:cNvCnPr/>
                        <wps:spPr bwMode="auto">
                          <a:xfrm>
                            <a:off x="6389" y="3013"/>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59" name="Line 194"/>
                        <wps:cNvCnPr/>
                        <wps:spPr bwMode="auto">
                          <a:xfrm>
                            <a:off x="7739" y="317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60" name="Line 193"/>
                        <wps:cNvCnPr/>
                        <wps:spPr bwMode="auto">
                          <a:xfrm>
                            <a:off x="9209" y="335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61" name="Freeform 192"/>
                        <wps:cNvSpPr>
                          <a:spLocks/>
                        </wps:cNvSpPr>
                        <wps:spPr bwMode="auto">
                          <a:xfrm>
                            <a:off x="1874" y="261"/>
                            <a:ext cx="8025" cy="3802"/>
                          </a:xfrm>
                          <a:custGeom>
                            <a:avLst/>
                            <a:gdLst>
                              <a:gd name="T0" fmla="+- 0 9899 1874"/>
                              <a:gd name="T1" fmla="*/ T0 w 8025"/>
                              <a:gd name="T2" fmla="+- 0 261 261"/>
                              <a:gd name="T3" fmla="*/ 261 h 3802"/>
                              <a:gd name="T4" fmla="+- 0 9899 1874"/>
                              <a:gd name="T5" fmla="*/ T4 w 8025"/>
                              <a:gd name="T6" fmla="+- 0 4063 261"/>
                              <a:gd name="T7" fmla="*/ 4063 h 3802"/>
                              <a:gd name="T8" fmla="+- 0 1874 1874"/>
                              <a:gd name="T9" fmla="*/ T8 w 8025"/>
                              <a:gd name="T10" fmla="+- 0 4063 261"/>
                              <a:gd name="T11" fmla="*/ 4063 h 3802"/>
                              <a:gd name="T12" fmla="+- 0 1874 1874"/>
                              <a:gd name="T13" fmla="*/ T12 w 8025"/>
                              <a:gd name="T14" fmla="+- 0 261 261"/>
                              <a:gd name="T15" fmla="*/ 261 h 3802"/>
                            </a:gdLst>
                            <a:ahLst/>
                            <a:cxnLst>
                              <a:cxn ang="0">
                                <a:pos x="T1" y="T3"/>
                              </a:cxn>
                              <a:cxn ang="0">
                                <a:pos x="T5" y="T7"/>
                              </a:cxn>
                              <a:cxn ang="0">
                                <a:pos x="T9" y="T11"/>
                              </a:cxn>
                              <a:cxn ang="0">
                                <a:pos x="T13" y="T15"/>
                              </a:cxn>
                            </a:cxnLst>
                            <a:rect l="0" t="0" r="r" b="b"/>
                            <a:pathLst>
                              <a:path w="8025" h="3802">
                                <a:moveTo>
                                  <a:pt x="8025" y="0"/>
                                </a:moveTo>
                                <a:lnTo>
                                  <a:pt x="8025" y="3802"/>
                                </a:lnTo>
                                <a:lnTo>
                                  <a:pt x="0" y="3802"/>
                                </a:lnTo>
                                <a:lnTo>
                                  <a:pt x="0" y="0"/>
                                </a:lnTo>
                              </a:path>
                            </a:pathLst>
                          </a:custGeom>
                          <a:noFill/>
                          <a:ln w="9538">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Text Box 191"/>
                        <wps:cNvSpPr txBox="1">
                          <a:spLocks noChangeArrowheads="1"/>
                        </wps:cNvSpPr>
                        <wps:spPr bwMode="auto">
                          <a:xfrm>
                            <a:off x="2095" y="944"/>
                            <a:ext cx="645" cy="1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rPr>
                                  <w:rFonts w:ascii="Carlito"/>
                                  <w:sz w:val="20"/>
                                </w:rPr>
                              </w:pPr>
                              <w:r>
                                <w:rPr>
                                  <w:rFonts w:ascii="Carlito"/>
                                  <w:sz w:val="20"/>
                                </w:rPr>
                                <w:t>1.40%</w:t>
                              </w:r>
                            </w:p>
                            <w:p w:rsidR="001F1F8D" w:rsidRDefault="001F1F8D">
                              <w:pPr>
                                <w:spacing w:before="171"/>
                                <w:ind w:left="33"/>
                                <w:rPr>
                                  <w:rFonts w:ascii="Carlito"/>
                                  <w:sz w:val="20"/>
                                </w:rPr>
                              </w:pPr>
                              <w:r>
                                <w:rPr>
                                  <w:rFonts w:ascii="Carlito"/>
                                  <w:sz w:val="20"/>
                                </w:rPr>
                                <w:t>1.30%</w:t>
                              </w:r>
                            </w:p>
                            <w:p w:rsidR="001F1F8D" w:rsidRDefault="001F1F8D">
                              <w:pPr>
                                <w:spacing w:before="159"/>
                                <w:ind w:left="64"/>
                                <w:rPr>
                                  <w:rFonts w:ascii="Carlito"/>
                                  <w:sz w:val="20"/>
                                </w:rPr>
                              </w:pPr>
                              <w:r>
                                <w:rPr>
                                  <w:rFonts w:ascii="Carlito"/>
                                  <w:sz w:val="20"/>
                                </w:rPr>
                                <w:t>1.20%</w:t>
                              </w:r>
                            </w:p>
                            <w:p w:rsidR="001F1F8D" w:rsidRDefault="001F1F8D">
                              <w:pPr>
                                <w:spacing w:before="156"/>
                                <w:ind w:left="93"/>
                                <w:rPr>
                                  <w:rFonts w:ascii="Carlito"/>
                                  <w:sz w:val="20"/>
                                </w:rPr>
                              </w:pPr>
                              <w:r>
                                <w:rPr>
                                  <w:rFonts w:ascii="Carlito"/>
                                  <w:sz w:val="20"/>
                                </w:rPr>
                                <w:t>1.10%</w:t>
                              </w:r>
                            </w:p>
                            <w:p w:rsidR="001F1F8D" w:rsidRDefault="001F1F8D">
                              <w:pPr>
                                <w:spacing w:before="145" w:line="240" w:lineRule="exact"/>
                                <w:ind w:left="124"/>
                                <w:rPr>
                                  <w:rFonts w:ascii="Carlito"/>
                                  <w:sz w:val="20"/>
                                </w:rPr>
                              </w:pPr>
                              <w:r>
                                <w:rPr>
                                  <w:rFonts w:ascii="Carlito"/>
                                  <w:sz w:val="20"/>
                                </w:rPr>
                                <w:t>1.00%</w:t>
                              </w:r>
                            </w:p>
                          </w:txbxContent>
                        </wps:txbx>
                        <wps:bodyPr rot="0" vert="horz" wrap="square" lIns="0" tIns="0" rIns="0" bIns="0" anchor="t" anchorCtr="0" upright="1">
                          <a:noAutofit/>
                        </wps:bodyPr>
                      </wps:wsp>
                      <wps:wsp>
                        <wps:cNvPr id="263" name="Text Box 190"/>
                        <wps:cNvSpPr txBox="1">
                          <a:spLocks noChangeArrowheads="1"/>
                        </wps:cNvSpPr>
                        <wps:spPr bwMode="auto">
                          <a:xfrm>
                            <a:off x="3233" y="2892"/>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264" name="Text Box 189"/>
                        <wps:cNvSpPr txBox="1">
                          <a:spLocks noChangeArrowheads="1"/>
                        </wps:cNvSpPr>
                        <wps:spPr bwMode="auto">
                          <a:xfrm>
                            <a:off x="4354" y="3032"/>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265" name="Text Box 188"/>
                        <wps:cNvSpPr txBox="1">
                          <a:spLocks noChangeArrowheads="1"/>
                        </wps:cNvSpPr>
                        <wps:spPr bwMode="auto">
                          <a:xfrm>
                            <a:off x="5559" y="3181"/>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266" name="Text Box 187"/>
                        <wps:cNvSpPr txBox="1">
                          <a:spLocks noChangeArrowheads="1"/>
                        </wps:cNvSpPr>
                        <wps:spPr bwMode="auto">
                          <a:xfrm>
                            <a:off x="6860" y="333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267" name="Text Box 186"/>
                        <wps:cNvSpPr txBox="1">
                          <a:spLocks noChangeArrowheads="1"/>
                        </wps:cNvSpPr>
                        <wps:spPr bwMode="auto">
                          <a:xfrm>
                            <a:off x="8269" y="351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4C517A7B" id="Group 185" o:spid="_x0000_s1108" style="position:absolute;margin-left:93.3pt;margin-top:12.7pt;width:402.05pt;height:190.9pt;z-index:-15688704;mso-wrap-distance-left:0;mso-wrap-distance-right:0;mso-position-horizontal-relative:page;mso-position-vertical-relative:text" coordorigin="1866,254" coordsize="8041,3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">
                <v:shape id="Picture 204" o:spid="_x0000_s1109" type="#_x0000_t75" style="position:absolute;left:2766;top:606;width:6856;height: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">
                  <v:imagedata r:id="rId80" o:title=""/>
                </v:shape>
                <v:line id="Line 203" o:spid="_x0000_s1110" style="position:absolute;visibility:visible;mso-wrap-style:square" from="2894,2578" to="2894,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" strokecolor="#858585" strokeweight=".26494mm"/>
                <v:line id="Line 202" o:spid="_x0000_s1111" style="position:absolute;visibility:visible;mso-wrap-style:square" from="2864,2188" to="2864,2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" strokecolor="#858585" strokeweight=".26494mm"/>
                <v:line id="Line 201" o:spid="_x0000_s1112" style="position:absolute;visibility:visible;mso-wrap-style:square" from="2834,1784" to="2834,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" strokecolor="#858585" strokeweight=".26494mm"/>
                <v:line id="Line 200" o:spid="_x0000_s1113" style="position:absolute;visibility:visible;mso-wrap-style:square" from="2804,1379" to="2804,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" strokecolor="#858585" strokeweight=".26494mm"/>
                <v:line id="Line 199" o:spid="_x0000_s1114" style="position:absolute;visibility:visible;mso-wrap-style:square" from="2774,974" to="2774,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" strokecolor="#858585" strokeweight=".26494mm"/>
                <v:line id="Line 198" o:spid="_x0000_s1115" style="position:absolute;visibility:visible;mso-wrap-style:square" from="2894,2578" to="2894,2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" strokecolor="#858585" strokeweight=".26494mm"/>
                <v:line id="Line 197" o:spid="_x0000_s1116" style="position:absolute;visibility:visible;mso-wrap-style:square" from="3974,2713" to="3974,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" strokecolor="#858585" strokeweight=".26494mm"/>
                <v:line id="Line 196" o:spid="_x0000_s1117" style="position:absolute;visibility:visible;mso-wrap-style:square" from="5144,2848" to="5144,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" strokecolor="#858585" strokeweight=".26494mm"/>
                <v:line id="Line 195" o:spid="_x0000_s1118" style="position:absolute;visibility:visible;mso-wrap-style:square" from="6389,3013" to="6389,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" strokecolor="#858585" strokeweight=".26494mm"/>
                <v:line id="Line 194" o:spid="_x0000_s1119" style="position:absolute;visibility:visible;mso-wrap-style:square" from="7739,3178" to="7739,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" strokecolor="#858585" strokeweight=".26494mm"/>
                <v:line id="Line 193" o:spid="_x0000_s1120" style="position:absolute;visibility:visible;mso-wrap-style:square" from="9209,3358" to="9209,3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" strokecolor="#858585" strokeweight=".26494mm"/>
                <v:shape id="Freeform 192" o:spid="_x0000_s1121" style="position:absolute;left:1874;top:261;width:8025;height:3802;visibility:visible;mso-wrap-style:square;v-text-anchor:top" coordsize="8025,3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" path="m8025,r,3802l,3802,,e" filled="f" strokecolor="#858585" strokeweight=".26494mm">
                  <v:path arrowok="t" o:connecttype="custom" o:connectlocs="8025,261;8025,4063;0,4063;0,261" o:connectangles="0,0,0,0"/>
                </v:shape>
                <v:shape id="Text Box 191" o:spid="_x0000_s1122" type="#_x0000_t202" style="position:absolute;left:2095;top:944;width:645;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rsidR="001F1F8D" w:rsidRDefault="001F1F8D">
                        <w:pPr>
                          <w:spacing w:line="203" w:lineRule="exact"/>
                          <w:rPr>
                            <w:rFonts w:ascii="Carlito"/>
                            <w:sz w:val="20"/>
                          </w:rPr>
                        </w:pPr>
                        <w:r>
                          <w:rPr>
                            <w:rFonts w:ascii="Carlito"/>
                            <w:sz w:val="20"/>
                          </w:rPr>
                          <w:t>1.40%</w:t>
                        </w:r>
                      </w:p>
                      <w:p w:rsidR="001F1F8D" w:rsidRDefault="001F1F8D">
                        <w:pPr>
                          <w:spacing w:before="171"/>
                          <w:ind w:left="33"/>
                          <w:rPr>
                            <w:rFonts w:ascii="Carlito"/>
                            <w:sz w:val="20"/>
                          </w:rPr>
                        </w:pPr>
                        <w:r>
                          <w:rPr>
                            <w:rFonts w:ascii="Carlito"/>
                            <w:sz w:val="20"/>
                          </w:rPr>
                          <w:t>1.30%</w:t>
                        </w:r>
                      </w:p>
                      <w:p w:rsidR="001F1F8D" w:rsidRDefault="001F1F8D">
                        <w:pPr>
                          <w:spacing w:before="159"/>
                          <w:ind w:left="64"/>
                          <w:rPr>
                            <w:rFonts w:ascii="Carlito"/>
                            <w:sz w:val="20"/>
                          </w:rPr>
                        </w:pPr>
                        <w:r>
                          <w:rPr>
                            <w:rFonts w:ascii="Carlito"/>
                            <w:sz w:val="20"/>
                          </w:rPr>
                          <w:t>1.20%</w:t>
                        </w:r>
                      </w:p>
                      <w:p w:rsidR="001F1F8D" w:rsidRDefault="001F1F8D">
                        <w:pPr>
                          <w:spacing w:before="156"/>
                          <w:ind w:left="93"/>
                          <w:rPr>
                            <w:rFonts w:ascii="Carlito"/>
                            <w:sz w:val="20"/>
                          </w:rPr>
                        </w:pPr>
                        <w:r>
                          <w:rPr>
                            <w:rFonts w:ascii="Carlito"/>
                            <w:sz w:val="20"/>
                          </w:rPr>
                          <w:t>1.10%</w:t>
                        </w:r>
                      </w:p>
                      <w:p w:rsidR="001F1F8D" w:rsidRDefault="001F1F8D">
                        <w:pPr>
                          <w:spacing w:before="145" w:line="240" w:lineRule="exact"/>
                          <w:ind w:left="124"/>
                          <w:rPr>
                            <w:rFonts w:ascii="Carlito"/>
                            <w:sz w:val="20"/>
                          </w:rPr>
                        </w:pPr>
                        <w:r>
                          <w:rPr>
                            <w:rFonts w:ascii="Carlito"/>
                            <w:sz w:val="20"/>
                          </w:rPr>
                          <w:t>1.00%</w:t>
                        </w:r>
                      </w:p>
                    </w:txbxContent>
                  </v:textbox>
                </v:shape>
                <v:shape id="Text Box 190" o:spid="_x0000_s1123" type="#_x0000_t202" style="position:absolute;left:3233;top:2892;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189" o:spid="_x0000_s1124" type="#_x0000_t202" style="position:absolute;left:4354;top:3032;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188" o:spid="_x0000_s1125" type="#_x0000_t202" style="position:absolute;left:5559;top:3181;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187" o:spid="_x0000_s1126" type="#_x0000_t202" style="position:absolute;left:6860;top:333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186" o:spid="_x0000_s1127" type="#_x0000_t202" style="position:absolute;left:8269;top:351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wrap type="topAndBottom" anchorx="page"/>
              </v:group>
            </w:pict>
          </mc:Fallback>
        </mc:AlternateContent>
      </w:r>
    </w:p>
    <w:p w:rsidR="00805F9B" w:rsidRPr="006D0A0E" w:rsidRDefault="00805F9B" w:rsidP="00EE0C23">
      <w:pPr>
        <w:pStyle w:val="BodyText"/>
        <w:spacing w:before="7" w:line="276" w:lineRule="auto"/>
      </w:pPr>
    </w:p>
    <w:p w:rsidR="00805F9B" w:rsidRPr="006D0A0E" w:rsidRDefault="00D900F4" w:rsidP="00EE0C23">
      <w:pPr>
        <w:pStyle w:val="Heading5"/>
        <w:spacing w:line="276" w:lineRule="auto"/>
      </w:pPr>
      <w:r w:rsidRPr="006D0A0E">
        <w:rPr>
          <w:color w:val="00AF50"/>
        </w:rPr>
        <w:t>Fig-3.5 Return on Deposit (Author’s Compilation)</w:t>
      </w:r>
    </w:p>
    <w:p w:rsidR="00805F9B" w:rsidRPr="006D0A0E" w:rsidRDefault="00805F9B" w:rsidP="00EE0C23">
      <w:pPr>
        <w:pStyle w:val="BodyText"/>
        <w:spacing w:before="10" w:line="276" w:lineRule="auto"/>
        <w:rPr>
          <w:b/>
        </w:rPr>
      </w:pPr>
    </w:p>
    <w:p w:rsidR="00805F9B" w:rsidRPr="006D0A0E" w:rsidRDefault="00D900F4" w:rsidP="00EE0C23">
      <w:pPr>
        <w:pStyle w:val="Heading6"/>
        <w:spacing w:line="276" w:lineRule="auto"/>
        <w:jc w:val="both"/>
        <w:rPr>
          <w:rFonts w:ascii="Times New Roman" w:hAnsi="Times New Roman" w:cs="Times New Roman"/>
        </w:rPr>
      </w:pPr>
      <w:r w:rsidRPr="006D0A0E">
        <w:rPr>
          <w:rFonts w:ascii="Times New Roman" w:hAnsi="Times New Roman" w:cs="Times New Roman"/>
          <w:color w:val="00AF50"/>
          <w:w w:val="95"/>
        </w:rPr>
        <w:t>Findings about Return on Deposit</w:t>
      </w:r>
    </w:p>
    <w:p w:rsidR="009101DA" w:rsidRDefault="009101DA" w:rsidP="009101DA">
      <w:pPr>
        <w:pStyle w:val="BodyText"/>
        <w:spacing w:line="276" w:lineRule="auto"/>
      </w:pPr>
      <w:r>
        <w:t>This proportion depicts the net gain expressed as a percentage of total stores. Profit for store is a metric for determining an organization's profit by determining how much profit it generates with the money saved in the bank. It demonstrates a company's ability to use assets (liabilities) to generate profit.</w:t>
      </w:r>
    </w:p>
    <w:p w:rsidR="009101DA" w:rsidRDefault="009101DA" w:rsidP="009101DA">
      <w:pPr>
        <w:pStyle w:val="BodyText"/>
        <w:spacing w:line="276" w:lineRule="auto"/>
      </w:pPr>
      <w:r>
        <w:t>In 2014, retailers had a profit of 1.17 percent. It increased slightly from 1.16 percent in 2013.</w:t>
      </w:r>
    </w:p>
    <w:p w:rsidR="00805F9B" w:rsidRPr="006D0A0E" w:rsidRDefault="009101DA" w:rsidP="009101DA">
      <w:pPr>
        <w:pStyle w:val="BodyText"/>
        <w:spacing w:line="276" w:lineRule="auto"/>
      </w:pPr>
      <w:r>
        <w:t>However, in 2012, there was a significant fall. The drop in 2012 was caused by a significant increase in store openings and a considerably more significant drop in net profit.</w:t>
      </w:r>
    </w:p>
    <w:p w:rsidR="00805F9B" w:rsidRPr="006D0A0E" w:rsidRDefault="00805F9B" w:rsidP="00EE0C23">
      <w:pPr>
        <w:pStyle w:val="BodyText"/>
        <w:spacing w:before="6" w:line="276" w:lineRule="auto"/>
      </w:pPr>
    </w:p>
    <w:p w:rsidR="00805F9B" w:rsidRPr="006D0A0E" w:rsidRDefault="00D900F4" w:rsidP="00EE0C23">
      <w:pPr>
        <w:pStyle w:val="ListParagraph"/>
        <w:numPr>
          <w:ilvl w:val="1"/>
          <w:numId w:val="5"/>
        </w:numPr>
        <w:tabs>
          <w:tab w:val="left" w:pos="3391"/>
        </w:tabs>
        <w:spacing w:before="110" w:line="276" w:lineRule="auto"/>
        <w:ind w:left="3390" w:hanging="447"/>
        <w:jc w:val="left"/>
        <w:rPr>
          <w:b/>
          <w:i/>
          <w:color w:val="006FC0"/>
          <w:sz w:val="24"/>
          <w:szCs w:val="24"/>
        </w:rPr>
      </w:pPr>
      <w:r w:rsidRPr="006D0A0E">
        <w:rPr>
          <w:b/>
          <w:i/>
          <w:color w:val="006FC0"/>
          <w:w w:val="95"/>
          <w:sz w:val="24"/>
          <w:szCs w:val="24"/>
        </w:rPr>
        <w:t>Efficiency</w:t>
      </w:r>
      <w:r w:rsidRPr="006D0A0E">
        <w:rPr>
          <w:b/>
          <w:i/>
          <w:color w:val="006FC0"/>
          <w:spacing w:val="-9"/>
          <w:w w:val="95"/>
          <w:sz w:val="24"/>
          <w:szCs w:val="24"/>
        </w:rPr>
        <w:t xml:space="preserve"> </w:t>
      </w:r>
      <w:r w:rsidRPr="006D0A0E">
        <w:rPr>
          <w:b/>
          <w:i/>
          <w:color w:val="006FC0"/>
          <w:w w:val="95"/>
          <w:sz w:val="24"/>
          <w:szCs w:val="24"/>
        </w:rPr>
        <w:t>Ratio</w:t>
      </w:r>
    </w:p>
    <w:p w:rsidR="00805F9B" w:rsidRPr="006D0A0E" w:rsidRDefault="00805F9B" w:rsidP="00EE0C23">
      <w:pPr>
        <w:pStyle w:val="BodyText"/>
        <w:spacing w:before="1" w:line="276" w:lineRule="auto"/>
        <w:rPr>
          <w:b/>
          <w:i/>
        </w:rPr>
      </w:pPr>
    </w:p>
    <w:p w:rsidR="00805F9B" w:rsidRPr="006D0A0E" w:rsidRDefault="00D900F4" w:rsidP="00EE0C23">
      <w:pPr>
        <w:pStyle w:val="Heading5"/>
        <w:spacing w:line="276" w:lineRule="auto"/>
      </w:pPr>
      <w:r w:rsidRPr="006D0A0E">
        <w:rPr>
          <w:color w:val="00AF50"/>
        </w:rPr>
        <w:t>4.5.1 Tax Management Ratio:</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FD7B1F" w:rsidP="00EE0C23">
      <w:pPr>
        <w:pStyle w:val="BodyText"/>
        <w:spacing w:before="179" w:line="276" w:lineRule="auto"/>
        <w:ind w:left="855"/>
        <w:rPr>
          <w:i/>
        </w:rPr>
      </w:pPr>
      <w:r w:rsidRPr="006D0A0E">
        <w:rPr>
          <w:noProof/>
        </w:rPr>
        <w:lastRenderedPageBreak/>
        <mc:AlternateContent>
          <mc:Choice Requires="wps">
            <w:drawing>
              <wp:anchor distT="0" distB="0" distL="114300" distR="114300" simplePos="0" relativeHeight="15769600" behindDoc="0" locked="0" layoutInCell="1" allowOverlap="1" wp14:anchorId="33D14880" wp14:editId="7ED73295">
                <wp:simplePos x="0" y="0"/>
                <wp:positionH relativeFrom="page">
                  <wp:posOffset>2766060</wp:posOffset>
                </wp:positionH>
                <wp:positionV relativeFrom="paragraph">
                  <wp:posOffset>313690</wp:posOffset>
                </wp:positionV>
                <wp:extent cx="1337310" cy="0"/>
                <wp:effectExtent l="0" t="0" r="0" b="0"/>
                <wp:wrapNone/>
                <wp:docPr id="247"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7310" cy="0"/>
                        </a:xfrm>
                        <a:prstGeom prst="line">
                          <a:avLst/>
                        </a:prstGeom>
                        <a:noFill/>
                        <a:ln w="63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A6B6C75" id="Line 184" o:spid="_x0000_s1026" style="position:absolute;z-index:1576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7.8pt,24.7pt" to="323.1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" strokeweight=".17592mm">
                <w10:wrap anchorx="page"/>
              </v:line>
            </w:pict>
          </mc:Fallback>
        </mc:AlternateContent>
      </w:r>
      <w:r w:rsidR="00D900F4" w:rsidRPr="006D0A0E">
        <w:t xml:space="preserve">Tax Management Ratio = </w:t>
      </w:r>
      <w:r w:rsidR="00D900F4" w:rsidRPr="006D0A0E">
        <w:rPr>
          <w:i/>
          <w:position w:val="15"/>
        </w:rPr>
        <w:t>Net</w:t>
      </w:r>
    </w:p>
    <w:p w:rsidR="00805F9B" w:rsidRPr="006D0A0E" w:rsidRDefault="00D900F4" w:rsidP="00EE0C23">
      <w:pPr>
        <w:spacing w:before="176" w:line="276" w:lineRule="auto"/>
        <w:ind w:left="63"/>
        <w:rPr>
          <w:i/>
          <w:sz w:val="24"/>
          <w:szCs w:val="24"/>
        </w:rPr>
      </w:pPr>
      <w:r w:rsidRPr="006D0A0E">
        <w:rPr>
          <w:sz w:val="24"/>
          <w:szCs w:val="24"/>
        </w:rPr>
        <w:br w:type="column"/>
      </w:r>
      <w:r w:rsidRPr="006D0A0E">
        <w:rPr>
          <w:i/>
          <w:sz w:val="24"/>
          <w:szCs w:val="24"/>
        </w:rPr>
        <w:lastRenderedPageBreak/>
        <w:t>Income After Tax</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714" w:space="40"/>
            <w:col w:w="6846"/>
          </w:cols>
        </w:sectPr>
      </w:pPr>
    </w:p>
    <w:p w:rsidR="00805F9B" w:rsidRPr="006D0A0E" w:rsidRDefault="00D900F4" w:rsidP="00EE0C23">
      <w:pPr>
        <w:spacing w:line="276" w:lineRule="auto"/>
        <w:ind w:left="3383"/>
        <w:rPr>
          <w:i/>
          <w:sz w:val="24"/>
          <w:szCs w:val="24"/>
        </w:rPr>
      </w:pPr>
      <w:r w:rsidRPr="006D0A0E">
        <w:rPr>
          <w:i/>
          <w:sz w:val="24"/>
          <w:szCs w:val="24"/>
        </w:rPr>
        <w:lastRenderedPageBreak/>
        <w:t>Net Income</w:t>
      </w:r>
      <w:r w:rsidR="00303063">
        <w:rPr>
          <w:i/>
          <w:sz w:val="24"/>
          <w:szCs w:val="24"/>
        </w:rPr>
        <w:t xml:space="preserve"> </w:t>
      </w:r>
      <w:r w:rsidRPr="006D0A0E">
        <w:rPr>
          <w:i/>
          <w:sz w:val="24"/>
          <w:szCs w:val="24"/>
        </w:rPr>
        <w:t>before</w:t>
      </w:r>
      <w:r w:rsidR="00303063">
        <w:rPr>
          <w:i/>
          <w:sz w:val="24"/>
          <w:szCs w:val="24"/>
        </w:rPr>
        <w:t xml:space="preserve"> </w:t>
      </w:r>
      <w:r w:rsidRPr="006D0A0E">
        <w:rPr>
          <w:i/>
          <w:sz w:val="24"/>
          <w:szCs w:val="24"/>
        </w:rPr>
        <w:t>Tax</w:t>
      </w:r>
    </w:p>
    <w:p w:rsidR="00805F9B" w:rsidRPr="006D0A0E" w:rsidRDefault="00805F9B" w:rsidP="00EE0C23">
      <w:pPr>
        <w:pStyle w:val="BodyText"/>
        <w:spacing w:before="8" w:line="276" w:lineRule="auto"/>
        <w:rPr>
          <w:i/>
        </w:rPr>
      </w:pPr>
    </w:p>
    <w:p w:rsidR="00805F9B" w:rsidRPr="006D0A0E" w:rsidRDefault="00D900F4" w:rsidP="00EE0C23">
      <w:pPr>
        <w:pStyle w:val="Heading5"/>
        <w:spacing w:before="1" w:line="276" w:lineRule="auto"/>
      </w:pPr>
      <w:r w:rsidRPr="006D0A0E">
        <w:t>Calculation of Tax Management Ratio in 2016:</w:t>
      </w:r>
    </w:p>
    <w:p w:rsidR="00805F9B" w:rsidRPr="006D0A0E" w:rsidRDefault="00D900F4" w:rsidP="00EE0C23">
      <w:pPr>
        <w:pStyle w:val="BodyText"/>
        <w:spacing w:before="11" w:line="276" w:lineRule="auto"/>
        <w:rPr>
          <w:b/>
        </w:rPr>
      </w:pPr>
      <w:r w:rsidRPr="006D0A0E">
        <w:rPr>
          <w:noProof/>
        </w:rPr>
        <w:lastRenderedPageBreak/>
        <w:drawing>
          <wp:anchor distT="0" distB="0" distL="0" distR="0" simplePos="0" relativeHeight="79" behindDoc="0" locked="0" layoutInCell="1" allowOverlap="1" wp14:anchorId="20BC8766" wp14:editId="7BA324E6">
            <wp:simplePos x="0" y="0"/>
            <wp:positionH relativeFrom="page">
              <wp:posOffset>1181100</wp:posOffset>
            </wp:positionH>
            <wp:positionV relativeFrom="paragraph">
              <wp:posOffset>163263</wp:posOffset>
            </wp:positionV>
            <wp:extent cx="593072" cy="608076"/>
            <wp:effectExtent l="0" t="0" r="0" b="0"/>
            <wp:wrapTopAndBottom/>
            <wp:docPr id="7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png"/>
                    <pic:cNvPicPr/>
                  </pic:nvPicPr>
                  <pic:blipFill>
                    <a:blip r:embed="rId81" cstate="print"/>
                    <a:stretch>
                      <a:fillRect/>
                    </a:stretch>
                  </pic:blipFill>
                  <pic:spPr>
                    <a:xfrm>
                      <a:off x="0" y="0"/>
                      <a:ext cx="593072" cy="608076"/>
                    </a:xfrm>
                    <a:prstGeom prst="rect">
                      <a:avLst/>
                    </a:prstGeom>
                  </pic:spPr>
                </pic:pic>
              </a:graphicData>
            </a:graphic>
          </wp:anchor>
        </w:drawing>
      </w:r>
    </w:p>
    <w:p w:rsidR="00805F9B" w:rsidRPr="006D0A0E" w:rsidRDefault="00805F9B" w:rsidP="00EE0C23">
      <w:pPr>
        <w:pStyle w:val="BodyText"/>
        <w:spacing w:before="6" w:line="276" w:lineRule="auto"/>
        <w:rPr>
          <w:b/>
        </w:rPr>
      </w:pPr>
    </w:p>
    <w:p w:rsidR="00805F9B" w:rsidRPr="006D0A0E" w:rsidRDefault="00D900F4" w:rsidP="00EE0C23">
      <w:pPr>
        <w:spacing w:before="90" w:line="276" w:lineRule="auto"/>
        <w:ind w:left="855"/>
        <w:rPr>
          <w:b/>
          <w:sz w:val="24"/>
          <w:szCs w:val="24"/>
        </w:rPr>
      </w:pPr>
      <w:r w:rsidRPr="006D0A0E">
        <w:rPr>
          <w:b/>
          <w:sz w:val="24"/>
          <w:szCs w:val="24"/>
        </w:rPr>
        <w:t>Table-5.1: Tax Management Ratio</w:t>
      </w:r>
    </w:p>
    <w:p w:rsidR="00805F9B" w:rsidRPr="006D0A0E" w:rsidRDefault="00D900F4" w:rsidP="00EE0C23">
      <w:pPr>
        <w:pStyle w:val="BodyText"/>
        <w:spacing w:before="175" w:after="26" w:line="276" w:lineRule="auto"/>
        <w:ind w:left="6921"/>
      </w:pPr>
      <w:r w:rsidRPr="006D0A0E">
        <w:t>In million</w:t>
      </w:r>
    </w:p>
    <w:tbl>
      <w:tblPr>
        <w:tblW w:w="0" w:type="auto"/>
        <w:tblInd w:w="4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63"/>
        <w:gridCol w:w="1442"/>
        <w:gridCol w:w="1457"/>
        <w:gridCol w:w="1365"/>
        <w:gridCol w:w="1382"/>
        <w:gridCol w:w="1321"/>
      </w:tblGrid>
      <w:tr w:rsidR="00805F9B" w:rsidRPr="006D0A0E">
        <w:trPr>
          <w:trHeight w:val="539"/>
        </w:trPr>
        <w:tc>
          <w:tcPr>
            <w:tcW w:w="2463"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2012</w:t>
            </w:r>
          </w:p>
        </w:tc>
        <w:tc>
          <w:tcPr>
            <w:tcW w:w="1457" w:type="dxa"/>
          </w:tcPr>
          <w:p w:rsidR="00805F9B" w:rsidRPr="006D0A0E" w:rsidRDefault="00D900F4" w:rsidP="00EE0C23">
            <w:pPr>
              <w:pStyle w:val="TableParagraph"/>
              <w:spacing w:line="276" w:lineRule="auto"/>
              <w:ind w:left="112"/>
              <w:rPr>
                <w:sz w:val="24"/>
                <w:szCs w:val="24"/>
              </w:rPr>
            </w:pPr>
            <w:r w:rsidRPr="006D0A0E">
              <w:rPr>
                <w:sz w:val="24"/>
                <w:szCs w:val="24"/>
              </w:rPr>
              <w:t>2013</w:t>
            </w:r>
          </w:p>
        </w:tc>
        <w:tc>
          <w:tcPr>
            <w:tcW w:w="1365" w:type="dxa"/>
          </w:tcPr>
          <w:p w:rsidR="00805F9B" w:rsidRPr="006D0A0E" w:rsidRDefault="00D900F4" w:rsidP="00EE0C23">
            <w:pPr>
              <w:pStyle w:val="TableParagraph"/>
              <w:spacing w:line="276" w:lineRule="auto"/>
              <w:ind w:left="110"/>
              <w:rPr>
                <w:sz w:val="24"/>
                <w:szCs w:val="24"/>
              </w:rPr>
            </w:pPr>
            <w:r w:rsidRPr="006D0A0E">
              <w:rPr>
                <w:sz w:val="24"/>
                <w:szCs w:val="24"/>
              </w:rPr>
              <w:t>2014</w:t>
            </w:r>
          </w:p>
        </w:tc>
        <w:tc>
          <w:tcPr>
            <w:tcW w:w="1382" w:type="dxa"/>
          </w:tcPr>
          <w:p w:rsidR="00805F9B" w:rsidRPr="006D0A0E" w:rsidRDefault="00D900F4" w:rsidP="00EE0C23">
            <w:pPr>
              <w:pStyle w:val="TableParagraph"/>
              <w:spacing w:line="276" w:lineRule="auto"/>
              <w:ind w:left="128"/>
              <w:rPr>
                <w:sz w:val="24"/>
                <w:szCs w:val="24"/>
              </w:rPr>
            </w:pPr>
            <w:r w:rsidRPr="006D0A0E">
              <w:rPr>
                <w:sz w:val="24"/>
                <w:szCs w:val="24"/>
              </w:rPr>
              <w:t>2015</w:t>
            </w:r>
          </w:p>
        </w:tc>
        <w:tc>
          <w:tcPr>
            <w:tcW w:w="1321" w:type="dxa"/>
          </w:tcPr>
          <w:p w:rsidR="00805F9B" w:rsidRPr="006D0A0E" w:rsidRDefault="00D900F4" w:rsidP="00EE0C23">
            <w:pPr>
              <w:pStyle w:val="TableParagraph"/>
              <w:spacing w:line="276" w:lineRule="auto"/>
              <w:ind w:left="114"/>
              <w:rPr>
                <w:sz w:val="24"/>
                <w:szCs w:val="24"/>
              </w:rPr>
            </w:pPr>
            <w:r w:rsidRPr="006D0A0E">
              <w:rPr>
                <w:sz w:val="24"/>
                <w:szCs w:val="24"/>
              </w:rPr>
              <w:t>2016</w:t>
            </w:r>
          </w:p>
        </w:tc>
      </w:tr>
      <w:tr w:rsidR="00805F9B" w:rsidRPr="006D0A0E">
        <w:trPr>
          <w:trHeight w:val="885"/>
        </w:trPr>
        <w:tc>
          <w:tcPr>
            <w:tcW w:w="2463" w:type="dxa"/>
          </w:tcPr>
          <w:p w:rsidR="00805F9B" w:rsidRPr="006D0A0E" w:rsidRDefault="00D900F4" w:rsidP="00EE0C23">
            <w:pPr>
              <w:pStyle w:val="TableParagraph"/>
              <w:spacing w:line="276" w:lineRule="auto"/>
              <w:ind w:left="126"/>
              <w:rPr>
                <w:sz w:val="24"/>
                <w:szCs w:val="24"/>
              </w:rPr>
            </w:pPr>
            <w:r w:rsidRPr="006D0A0E">
              <w:rPr>
                <w:sz w:val="24"/>
                <w:szCs w:val="24"/>
              </w:rPr>
              <w:t>Net Profit After Tax</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1017.66</w:t>
            </w:r>
          </w:p>
        </w:tc>
        <w:tc>
          <w:tcPr>
            <w:tcW w:w="1457" w:type="dxa"/>
          </w:tcPr>
          <w:p w:rsidR="00805F9B" w:rsidRPr="006D0A0E" w:rsidRDefault="00D900F4" w:rsidP="00EE0C23">
            <w:pPr>
              <w:pStyle w:val="TableParagraph"/>
              <w:spacing w:line="276" w:lineRule="auto"/>
              <w:ind w:left="112"/>
              <w:rPr>
                <w:sz w:val="24"/>
                <w:szCs w:val="24"/>
              </w:rPr>
            </w:pPr>
            <w:r w:rsidRPr="006D0A0E">
              <w:rPr>
                <w:sz w:val="24"/>
                <w:szCs w:val="24"/>
              </w:rPr>
              <w:t>1135.19</w:t>
            </w:r>
          </w:p>
        </w:tc>
        <w:tc>
          <w:tcPr>
            <w:tcW w:w="1365" w:type="dxa"/>
          </w:tcPr>
          <w:p w:rsidR="00805F9B" w:rsidRPr="006D0A0E" w:rsidRDefault="00D900F4" w:rsidP="00EE0C23">
            <w:pPr>
              <w:pStyle w:val="TableParagraph"/>
              <w:spacing w:line="276" w:lineRule="auto"/>
              <w:ind w:left="110"/>
              <w:rPr>
                <w:sz w:val="24"/>
                <w:szCs w:val="24"/>
              </w:rPr>
            </w:pPr>
            <w:r w:rsidRPr="006D0A0E">
              <w:rPr>
                <w:sz w:val="24"/>
                <w:szCs w:val="24"/>
              </w:rPr>
              <w:t>1347.11</w:t>
            </w:r>
          </w:p>
        </w:tc>
        <w:tc>
          <w:tcPr>
            <w:tcW w:w="1382" w:type="dxa"/>
          </w:tcPr>
          <w:p w:rsidR="00805F9B" w:rsidRPr="006D0A0E" w:rsidRDefault="00D900F4" w:rsidP="00EE0C23">
            <w:pPr>
              <w:pStyle w:val="TableParagraph"/>
              <w:spacing w:line="276" w:lineRule="auto"/>
              <w:ind w:left="128"/>
              <w:rPr>
                <w:sz w:val="24"/>
                <w:szCs w:val="24"/>
              </w:rPr>
            </w:pPr>
            <w:r w:rsidRPr="006D0A0E">
              <w:rPr>
                <w:sz w:val="24"/>
                <w:szCs w:val="24"/>
              </w:rPr>
              <w:t>1642.85</w:t>
            </w:r>
          </w:p>
        </w:tc>
        <w:tc>
          <w:tcPr>
            <w:tcW w:w="1321" w:type="dxa"/>
          </w:tcPr>
          <w:p w:rsidR="00805F9B" w:rsidRPr="006D0A0E" w:rsidRDefault="00D900F4" w:rsidP="00EE0C23">
            <w:pPr>
              <w:pStyle w:val="TableParagraph"/>
              <w:spacing w:line="276" w:lineRule="auto"/>
              <w:ind w:left="114"/>
              <w:rPr>
                <w:sz w:val="24"/>
                <w:szCs w:val="24"/>
              </w:rPr>
            </w:pPr>
            <w:r w:rsidRPr="006D0A0E">
              <w:rPr>
                <w:sz w:val="24"/>
                <w:szCs w:val="24"/>
              </w:rPr>
              <w:t>1791.05</w:t>
            </w:r>
          </w:p>
        </w:tc>
      </w:tr>
      <w:tr w:rsidR="00805F9B" w:rsidRPr="006D0A0E">
        <w:trPr>
          <w:trHeight w:val="1067"/>
        </w:trPr>
        <w:tc>
          <w:tcPr>
            <w:tcW w:w="2463" w:type="dxa"/>
          </w:tcPr>
          <w:p w:rsidR="00805F9B" w:rsidRPr="006D0A0E" w:rsidRDefault="00D900F4" w:rsidP="00EE0C23">
            <w:pPr>
              <w:pStyle w:val="TableParagraph"/>
              <w:spacing w:line="276" w:lineRule="auto"/>
              <w:ind w:left="126"/>
              <w:rPr>
                <w:sz w:val="24"/>
                <w:szCs w:val="24"/>
              </w:rPr>
            </w:pPr>
            <w:r w:rsidRPr="006D0A0E">
              <w:rPr>
                <w:sz w:val="24"/>
                <w:szCs w:val="24"/>
              </w:rPr>
              <w:t>Net Profit Before Tax</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2030.52</w:t>
            </w:r>
          </w:p>
        </w:tc>
        <w:tc>
          <w:tcPr>
            <w:tcW w:w="1457" w:type="dxa"/>
          </w:tcPr>
          <w:p w:rsidR="00805F9B" w:rsidRPr="006D0A0E" w:rsidRDefault="00D900F4" w:rsidP="00EE0C23">
            <w:pPr>
              <w:pStyle w:val="TableParagraph"/>
              <w:spacing w:line="276" w:lineRule="auto"/>
              <w:ind w:left="112"/>
              <w:rPr>
                <w:sz w:val="24"/>
                <w:szCs w:val="24"/>
              </w:rPr>
            </w:pPr>
            <w:r w:rsidRPr="006D0A0E">
              <w:rPr>
                <w:sz w:val="24"/>
                <w:szCs w:val="24"/>
              </w:rPr>
              <w:t>2284.89</w:t>
            </w:r>
          </w:p>
        </w:tc>
        <w:tc>
          <w:tcPr>
            <w:tcW w:w="1365" w:type="dxa"/>
          </w:tcPr>
          <w:p w:rsidR="00805F9B" w:rsidRPr="006D0A0E" w:rsidRDefault="00D900F4" w:rsidP="00EE0C23">
            <w:pPr>
              <w:pStyle w:val="TableParagraph"/>
              <w:spacing w:line="276" w:lineRule="auto"/>
              <w:ind w:left="110"/>
              <w:rPr>
                <w:sz w:val="24"/>
                <w:szCs w:val="24"/>
              </w:rPr>
            </w:pPr>
            <w:r w:rsidRPr="006D0A0E">
              <w:rPr>
                <w:sz w:val="24"/>
                <w:szCs w:val="24"/>
              </w:rPr>
              <w:t>1847.37</w:t>
            </w:r>
          </w:p>
        </w:tc>
        <w:tc>
          <w:tcPr>
            <w:tcW w:w="1382" w:type="dxa"/>
          </w:tcPr>
          <w:p w:rsidR="00805F9B" w:rsidRPr="006D0A0E" w:rsidRDefault="00D900F4" w:rsidP="00EE0C23">
            <w:pPr>
              <w:pStyle w:val="TableParagraph"/>
              <w:spacing w:line="276" w:lineRule="auto"/>
              <w:ind w:left="128"/>
              <w:rPr>
                <w:sz w:val="24"/>
                <w:szCs w:val="24"/>
              </w:rPr>
            </w:pPr>
            <w:r w:rsidRPr="006D0A0E">
              <w:rPr>
                <w:sz w:val="24"/>
                <w:szCs w:val="24"/>
              </w:rPr>
              <w:t>2187.24</w:t>
            </w:r>
          </w:p>
        </w:tc>
        <w:tc>
          <w:tcPr>
            <w:tcW w:w="1321" w:type="dxa"/>
          </w:tcPr>
          <w:p w:rsidR="00805F9B" w:rsidRPr="006D0A0E" w:rsidRDefault="00D900F4" w:rsidP="00EE0C23">
            <w:pPr>
              <w:pStyle w:val="TableParagraph"/>
              <w:spacing w:line="276" w:lineRule="auto"/>
              <w:ind w:left="114"/>
              <w:rPr>
                <w:sz w:val="24"/>
                <w:szCs w:val="24"/>
              </w:rPr>
            </w:pPr>
            <w:r w:rsidRPr="006D0A0E">
              <w:rPr>
                <w:sz w:val="24"/>
                <w:szCs w:val="24"/>
              </w:rPr>
              <w:t>2819.66</w:t>
            </w:r>
          </w:p>
        </w:tc>
      </w:tr>
      <w:tr w:rsidR="00805F9B" w:rsidRPr="006D0A0E">
        <w:trPr>
          <w:trHeight w:val="452"/>
        </w:trPr>
        <w:tc>
          <w:tcPr>
            <w:tcW w:w="2463" w:type="dxa"/>
          </w:tcPr>
          <w:p w:rsidR="00805F9B" w:rsidRPr="006D0A0E" w:rsidRDefault="00D900F4" w:rsidP="00EE0C23">
            <w:pPr>
              <w:pStyle w:val="TableParagraph"/>
              <w:spacing w:line="276" w:lineRule="auto"/>
              <w:ind w:left="126"/>
              <w:rPr>
                <w:sz w:val="24"/>
                <w:szCs w:val="24"/>
              </w:rPr>
            </w:pPr>
            <w:r w:rsidRPr="006D0A0E">
              <w:rPr>
                <w:sz w:val="24"/>
                <w:szCs w:val="24"/>
              </w:rPr>
              <w:t>Tax Management Ratio</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0.50</w:t>
            </w:r>
          </w:p>
        </w:tc>
        <w:tc>
          <w:tcPr>
            <w:tcW w:w="1457" w:type="dxa"/>
          </w:tcPr>
          <w:p w:rsidR="00805F9B" w:rsidRPr="006D0A0E" w:rsidRDefault="00D900F4" w:rsidP="00EE0C23">
            <w:pPr>
              <w:pStyle w:val="TableParagraph"/>
              <w:spacing w:line="276" w:lineRule="auto"/>
              <w:ind w:left="112"/>
              <w:rPr>
                <w:sz w:val="24"/>
                <w:szCs w:val="24"/>
              </w:rPr>
            </w:pPr>
            <w:r w:rsidRPr="006D0A0E">
              <w:rPr>
                <w:sz w:val="24"/>
                <w:szCs w:val="24"/>
              </w:rPr>
              <w:t>0.50</w:t>
            </w:r>
          </w:p>
        </w:tc>
        <w:tc>
          <w:tcPr>
            <w:tcW w:w="1365" w:type="dxa"/>
          </w:tcPr>
          <w:p w:rsidR="00805F9B" w:rsidRPr="006D0A0E" w:rsidRDefault="00D900F4" w:rsidP="00EE0C23">
            <w:pPr>
              <w:pStyle w:val="TableParagraph"/>
              <w:spacing w:line="276" w:lineRule="auto"/>
              <w:ind w:left="110"/>
              <w:rPr>
                <w:sz w:val="24"/>
                <w:szCs w:val="24"/>
              </w:rPr>
            </w:pPr>
            <w:r w:rsidRPr="006D0A0E">
              <w:rPr>
                <w:sz w:val="24"/>
                <w:szCs w:val="24"/>
              </w:rPr>
              <w:t>0.73</w:t>
            </w:r>
          </w:p>
        </w:tc>
        <w:tc>
          <w:tcPr>
            <w:tcW w:w="1382" w:type="dxa"/>
          </w:tcPr>
          <w:p w:rsidR="00805F9B" w:rsidRPr="006D0A0E" w:rsidRDefault="00D900F4" w:rsidP="00EE0C23">
            <w:pPr>
              <w:pStyle w:val="TableParagraph"/>
              <w:spacing w:line="276" w:lineRule="auto"/>
              <w:ind w:left="128"/>
              <w:rPr>
                <w:sz w:val="24"/>
                <w:szCs w:val="24"/>
              </w:rPr>
            </w:pPr>
            <w:r w:rsidRPr="006D0A0E">
              <w:rPr>
                <w:sz w:val="24"/>
                <w:szCs w:val="24"/>
              </w:rPr>
              <w:t>0.75</w:t>
            </w:r>
          </w:p>
        </w:tc>
        <w:tc>
          <w:tcPr>
            <w:tcW w:w="1321" w:type="dxa"/>
          </w:tcPr>
          <w:p w:rsidR="00805F9B" w:rsidRPr="006D0A0E" w:rsidRDefault="00D900F4" w:rsidP="00EE0C23">
            <w:pPr>
              <w:pStyle w:val="TableParagraph"/>
              <w:spacing w:line="276" w:lineRule="auto"/>
              <w:ind w:left="114"/>
              <w:rPr>
                <w:sz w:val="24"/>
                <w:szCs w:val="24"/>
              </w:rPr>
            </w:pPr>
            <w:r w:rsidRPr="006D0A0E">
              <w:rPr>
                <w:sz w:val="24"/>
                <w:szCs w:val="24"/>
              </w:rPr>
              <w:t>0.64</w:t>
            </w:r>
          </w:p>
        </w:tc>
      </w:tr>
    </w:tbl>
    <w:p w:rsidR="00805F9B" w:rsidRPr="006D0A0E" w:rsidRDefault="00FD7B1F" w:rsidP="00EE0C23">
      <w:pPr>
        <w:pStyle w:val="BodyText"/>
        <w:spacing w:line="276" w:lineRule="auto"/>
        <w:ind w:left="975"/>
      </w:pPr>
      <w:r w:rsidRPr="006D0A0E">
        <w:rPr>
          <w:noProof/>
        </w:rPr>
        <mc:AlternateContent>
          <mc:Choice Requires="wpg">
            <w:drawing>
              <wp:anchor distT="0" distB="0" distL="114300" distR="114300" simplePos="0" relativeHeight="483476992" behindDoc="1" locked="0" layoutInCell="1" allowOverlap="1" wp14:anchorId="3CCB8B62" wp14:editId="67AF03CB">
                <wp:simplePos x="0" y="0"/>
                <wp:positionH relativeFrom="page">
                  <wp:posOffset>1561465</wp:posOffset>
                </wp:positionH>
                <wp:positionV relativeFrom="paragraph">
                  <wp:posOffset>455930</wp:posOffset>
                </wp:positionV>
                <wp:extent cx="4166870" cy="2075815"/>
                <wp:effectExtent l="0" t="0" r="0" b="0"/>
                <wp:wrapNone/>
                <wp:docPr id="235"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66870" cy="2075815"/>
                          <a:chOff x="2459" y="718"/>
                          <a:chExt cx="6562" cy="3269"/>
                        </a:xfrm>
                      </wpg:grpSpPr>
                      <pic:pic xmlns:pic="http://schemas.openxmlformats.org/drawingml/2006/picture">
                        <pic:nvPicPr>
                          <pic:cNvPr id="236" name="Picture 18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2477" y="717"/>
                            <a:ext cx="6543" cy="3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Line 182"/>
                        <wps:cNvCnPr/>
                        <wps:spPr bwMode="auto">
                          <a:xfrm>
                            <a:off x="2510" y="394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38" name="Line 181"/>
                        <wps:cNvCnPr/>
                        <wps:spPr bwMode="auto">
                          <a:xfrm>
                            <a:off x="2510" y="356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39" name="Line 180"/>
                        <wps:cNvCnPr/>
                        <wps:spPr bwMode="auto">
                          <a:xfrm>
                            <a:off x="2510" y="319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0" name="Line 179"/>
                        <wps:cNvCnPr/>
                        <wps:spPr bwMode="auto">
                          <a:xfrm>
                            <a:off x="2510" y="281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1" name="Line 178"/>
                        <wps:cNvCnPr/>
                        <wps:spPr bwMode="auto">
                          <a:xfrm>
                            <a:off x="2510" y="244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2" name="Line 177"/>
                        <wps:cNvCnPr/>
                        <wps:spPr bwMode="auto">
                          <a:xfrm>
                            <a:off x="2510" y="2066"/>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3" name="Line 176"/>
                        <wps:cNvCnPr/>
                        <wps:spPr bwMode="auto">
                          <a:xfrm>
                            <a:off x="2510" y="169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4" name="Line 175"/>
                        <wps:cNvCnPr/>
                        <wps:spPr bwMode="auto">
                          <a:xfrm>
                            <a:off x="2510" y="131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5" name="Line 174"/>
                        <wps:cNvCnPr/>
                        <wps:spPr bwMode="auto">
                          <a:xfrm>
                            <a:off x="2510" y="94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46" name="Line 173"/>
                        <wps:cNvCnPr/>
                        <wps:spPr bwMode="auto">
                          <a:xfrm>
                            <a:off x="8691" y="3941"/>
                            <a:ext cx="0" cy="46"/>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2722800" id="Group 172" o:spid="_x0000_s1026" style="position:absolute;margin-left:122.95pt;margin-top:35.9pt;width:328.1pt;height:163.45pt;z-index:-19839488;mso-position-horizontal-relative:page" coordorigin="2459,718" coordsize="6562,3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">
                <v:shape id="Picture 183" o:spid="_x0000_s1027" type="#_x0000_t75" style="position:absolute;left:2477;top:717;width:6543;height:3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jP+3DAAAA3AAAAA8AAABkcnMvZG93bnJldi54bWxEj0FrAjEUhO8F/0N4BW81UXEtq1FsoSAU&#10;D3XFXh+b5+7SzcuSpO767xtB6HGYmW+Y9XawrbiSD41jDdOJAkFcOtNwpeFUfLy8gggR2WDrmDTc&#10;KMB2M3paY25cz190PcZKJAiHHDXUMXa5lKGsyWKYuI44eRfnLcYkfSWNxz7BbStnSmXSYsNpocaO&#10;3msqf46/VgOXZ+8+D8s+myol3/yiCN++0Hr8POxWICIN8T/8aO+Nhtk8g/uZdATk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M/7cMAAADcAAAADwAAAAAAAAAAAAAAAACf&#10;AgAAZHJzL2Rvd25yZXYueG1sUEsFBgAAAAAEAAQA9wAAAI8DAAAAAA==&#10;">
                  <v:imagedata r:id="rId83" o:title=""/>
                </v:shape>
                <v:line id="Line 182" o:spid="_x0000_s1028" style="position:absolute;visibility:visible;mso-wrap-style:square" from="2510,3941" to="2510,3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Yzr8cAAADcAAAADwAAAGRycy9kb3ducmV2LnhtbESPzW7CMBCE75V4B2srcanAaSoKSjGI&#10;IrWlp5afC7clXpKIeB1sN4S3r5Eq9TiamW8003lnatGS85VlBY/DBARxbnXFhYLd9m0wAeEDssba&#10;Mim4kof5rHc3xUzbC6+p3YRCRAj7DBWUITSZlD4vyaAf2oY4ekfrDIYoXSG1w0uEm1qmSfIsDVYc&#10;F0psaFlSftr8GAVuNE53X6/f+/Pp/aM9fz4c0mNwSvXvu8ULiEBd+A//tVdaQfo0ht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FjOvxwAAANwAAAAPAAAAAAAA&#10;AAAAAAAAAKECAABkcnMvZG93bnJldi54bWxQSwUGAAAAAAQABAD5AAAAlQMAAAAA&#10;" strokecolor="#858585" strokeweight=".26494mm"/>
                <v:line id="Line 181" o:spid="_x0000_s1029" style="position:absolute;visibility:visible;mso-wrap-style:square" from="2510,3566" to="2510,3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mn3cQAAADcAAAADwAAAGRycy9kb3ducmV2LnhtbERPu27CMBTdK/UfrFuJpQKHVAUUMIhW&#10;grZTeS1sl/iSRMTXwTYh/ft6qNTx6Lxni87UoiXnK8sKhoMEBHFudcWFgsN+1Z+A8AFZY22ZFPyQ&#10;h8X88WGGmbZ33lK7C4WIIewzVFCG0GRS+rwkg35gG+LIna0zGCJ0hdQO7zHc1DJNkpE0WHFsKLGh&#10;95Lyy+5mFLjXcXr4ftscr5f1R3v9ej6l5+CU6j11yymIQF34F/+5P7WC9CWujWfiEZ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iafdxAAAANwAAAAPAAAAAAAAAAAA&#10;AAAAAKECAABkcnMvZG93bnJldi54bWxQSwUGAAAAAAQABAD5AAAAkgMAAAAA&#10;" strokecolor="#858585" strokeweight=".26494mm"/>
                <v:line id="Line 180" o:spid="_x0000_s1030" style="position:absolute;visibility:visible;mso-wrap-style:square" from="2510,3191" to="2510,3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UCRscAAADcAAAADwAAAGRycy9kb3ducmV2LnhtbESPS2/CMBCE70j8B2uReqnAIVWBphhE&#10;K/V14nnpbRsvSUS8DrYb0n9fV6rEcTQz32jmy87UoiXnK8sKxqMEBHFudcWFgsP+ZTgD4QOyxtoy&#10;KfghD8tFvzfHTNsLb6ndhUJECPsMFZQhNJmUPi/JoB/Zhjh6R+sMhihdIbXDS4SbWqZJMpEGK44L&#10;JTb0XFJ+2n0bBe5+mh7WT5vP8+n1rT1/3H6lx+CUuhl0q0cQgbpwDf+337WC9O4B/s7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xQJGxwAAANwAAAAPAAAAAAAA&#10;AAAAAAAAAKECAABkcnMvZG93bnJldi54bWxQSwUGAAAAAAQABAD5AAAAlQMAAAAA&#10;" strokecolor="#858585" strokeweight=".26494mm"/>
                <v:line id="Line 179" o:spid="_x0000_s1031" style="position:absolute;visibility:visible;mso-wrap-style:square" from="2510,2816" to="2510,2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nYpsQAAADcAAAADwAAAGRycy9kb3ducmV2LnhtbERPu27CMBTdK/UfrFuJpQKHqAUUMIhW&#10;grZTeS1sl/iSRMTXwTYh/ft6qNTx6Lxni87UoiXnK8sKhoMEBHFudcWFgsN+1Z+A8AFZY22ZFPyQ&#10;h8X88WGGmbZ33lK7C4WIIewzVFCG0GRS+rwkg35gG+LIna0zGCJ0hdQO7zHc1DJNkpE0WHFsKLGh&#10;95Lyy+5mFLjXcXr4ftscr5f1R3v9ej6l5+CU6j11yymIQF34F/+5P7WC9CXOj2fiEZ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dimxAAAANwAAAAPAAAAAAAAAAAA&#10;AAAAAKECAABkcnMvZG93bnJldi54bWxQSwUGAAAAAAQABAD5AAAAkgMAAAAA&#10;" strokecolor="#858585" strokeweight=".26494mm"/>
                <v:line id="Line 178" o:spid="_x0000_s1032" style="position:absolute;visibility:visible;mso-wrap-style:square" from="2510,2441" to="2510,2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V9PccAAADcAAAADwAAAGRycy9kb3ducmV2LnhtbESPzW7CMBCE75V4B2uRuFTgENEfpRgE&#10;SND21DZw6W0bL0lEvA62Cenb15Uq9TiamW8082VvGtGR87VlBdNJAoK4sLrmUsFhvx0/gvABWWNj&#10;mRR8k4flYnAzx0zbK39Ql4dSRAj7DBVUIbSZlL6oyKCf2JY4ekfrDIYoXSm1w2uEm0amSXIvDdYc&#10;FypsaVNRccovRoG7e0gPb+v3z/Np99ydX2+/0mNwSo2G/eoJRKA+/If/2i9aQTqbwu+ZeATk4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tX09xwAAANwAAAAPAAAAAAAA&#10;AAAAAAAAAKECAABkcnMvZG93bnJldi54bWxQSwUGAAAAAAQABAD5AAAAlQMAAAAA&#10;" strokecolor="#858585" strokeweight=".26494mm"/>
                <v:line id="Line 177" o:spid="_x0000_s1033" style="position:absolute;visibility:visible;mso-wrap-style:square" from="2510,2066" to="2510,2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fjSscAAADcAAAADwAAAGRycy9kb3ducmV2LnhtbESPT08CMRTE7yZ+h+aZcCHQtVEhK4Uo&#10;iX84qcCF22P72N2wfV3auqzf3pqQeJzMzG8ys0VvG9GRD7VjDbfjDARx4UzNpYbt5mU0BREissHG&#10;MWn4oQCL+fXVDHPjzvxF3TqWIkE45KihirHNpQxFRRbD2LXEyTs4bzEm6UtpPJ4T3DZSZdmDtFhz&#10;WqiwpWVFxXH9bTX4+4nafjx/7k7H17futBru1SF6rQc3/dMjiEh9/A9f2u9Gg7pT8HcmHQ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Z+NKxwAAANwAAAAPAAAAAAAA&#10;AAAAAAAAAKECAABkcnMvZG93bnJldi54bWxQSwUGAAAAAAQABAD5AAAAlQMAAAAA&#10;" strokecolor="#858585" strokeweight=".26494mm"/>
                <v:line id="Line 176" o:spid="_x0000_s1034" style="position:absolute;visibility:visible;mso-wrap-style:square" from="2510,1690" to="2510,1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tG0ccAAADcAAAADwAAAGRycy9kb3ducmV2LnhtbESPS2/CMBCE70j8B2uReqnAIS1QpRhE&#10;K/V14nnpbRsvSUS8DrYb0n9fV6rEcTQz32jmy87UoiXnK8sKxqMEBHFudcWFgsP+ZfgAwgdkjbVl&#10;UvBDHpaLfm+OmbYX3lK7C4WIEPYZKihDaDIpfV6SQT+yDXH0jtYZDFG6QmqHlwg3tUyTZCoNVhwX&#10;SmzouaT8tPs2Ctxklh7WT5vP8+n1rT1/3H6lx+CUuhl0q0cQgbpwDf+337WC9P4O/s7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K0bRxwAAANwAAAAPAAAAAAAA&#10;AAAAAAAAAKECAABkcnMvZG93bnJldi54bWxQSwUGAAAAAAQABAD5AAAAlQMAAAAA&#10;" strokecolor="#858585" strokeweight=".26494mm"/>
                <v:line id="Line 175" o:spid="_x0000_s1035" style="position:absolute;visibility:visible;mso-wrap-style:square" from="2510,1315" to="2510,1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LepccAAADcAAAADwAAAGRycy9kb3ducmV2LnhtbESPS2/CMBCE70j8B2uReqnAIYK2SmMQ&#10;rdTXqS1w6W0bbx4iXgfbDem/r5EqcRzNzDeafD2YVvTkfGNZwXyWgCAurG64UrDfPU3vQPiArLG1&#10;TAp+ycN6NR7lmGl74k/qt6ESEcI+QwV1CF0mpS9qMuhntiOOXmmdwRClq6R2eIpw08o0SW6kwYbj&#10;Qo0dPdZUHLY/RoFb3qb794ePr+Ph+aU/vl1/p2VwSl1Nhs09iEBDuIT/269aQbpYwPlMPAJy9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wt6lxwAAANwAAAAPAAAAAAAA&#10;AAAAAAAAAKECAABkcnMvZG93bnJldi54bWxQSwUGAAAAAAQABAD5AAAAlQMAAAAA&#10;" strokecolor="#858585" strokeweight=".26494mm"/>
                <v:line id="Line 174" o:spid="_x0000_s1036" style="position:absolute;visibility:visible;mso-wrap-style:square" from="2510,940" to="2510,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57PscAAADcAAAADwAAAGRycy9kb3ducmV2LnhtbESPzW7CMBCE75V4B2uReqnAIYKCUgyi&#10;ldrSU8vPhds2XpKIeB1sN6Rvj5Eq9TiamW8082VnatGS85VlBaNhAoI4t7riQsF+9zqYgfABWWNt&#10;mRT8koflonc3x0zbC2+o3YZCRAj7DBWUITSZlD4vyaAf2oY4ekfrDIYoXSG1w0uEm1qmSfIoDVYc&#10;F0ps6KWk/LT9MQrcZJruP5+/DufT23t7/nj4To/BKXXf71ZPIAJ14T/8115rBel4Arcz8QjIx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jns+xwAAANwAAAAPAAAAAAAA&#10;AAAAAAAAAKECAABkcnMvZG93bnJldi54bWxQSwUGAAAAAAQABAD5AAAAlQMAAAAA&#10;" strokecolor="#858585" strokeweight=".26494mm"/>
                <v:line id="Line 173" o:spid="_x0000_s1037" style="position:absolute;visibility:visible;mso-wrap-style:square" from="8691,3941" to="8691,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zlSccAAADcAAAADwAAAGRycy9kb3ducmV2LnhtbESPzW7CMBCE75V4B2uReqnAIaKAUgyi&#10;ldrSU8vPhds2XpKIeB1sN6Rvj5Eq9TiamW8082VnatGS85VlBaNhAoI4t7riQsF+9zqYgfABWWNt&#10;mRT8koflonc3x0zbC2+o3YZCRAj7DBWUITSZlD4vyaAf2oY4ekfrDIYoXSG1w0uEm1qmSTKRBiuO&#10;CyU29FJSftr+GAXucZruP5+/DufT23t7/nj4To/BKXXf71ZPIAJ14T/8115rBel4Arcz8QjIx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XOVJxwAAANwAAAAPAAAAAAAA&#10;AAAAAAAAAKECAABkcnMvZG93bnJldi54bWxQSwUGAAAAAAQABAD5AAAAlQMAAAAA&#10;" strokecolor="#858585" strokeweight=".26494mm"/>
                <w10:wrap anchorx="page"/>
              </v:group>
            </w:pict>
          </mc:Fallback>
        </mc:AlternateContent>
      </w:r>
      <w:r w:rsidR="00D900F4" w:rsidRPr="006D0A0E">
        <w:t>(Source: JBL Annual Report: 2012-2016)</w:t>
      </w:r>
    </w:p>
    <w:p w:rsidR="00805F9B" w:rsidRPr="006D0A0E" w:rsidRDefault="00805F9B" w:rsidP="00EE0C23">
      <w:pPr>
        <w:pStyle w:val="BodyText"/>
        <w:spacing w:before="7" w:line="276" w:lineRule="auto"/>
      </w:pPr>
    </w:p>
    <w:tbl>
      <w:tblPr>
        <w:tblW w:w="0" w:type="auto"/>
        <w:tblInd w:w="916" w:type="dxa"/>
        <w:tblLayout w:type="fixed"/>
        <w:tblCellMar>
          <w:left w:w="0" w:type="dxa"/>
          <w:right w:w="0" w:type="dxa"/>
        </w:tblCellMar>
        <w:tblLook w:val="01E0" w:firstRow="1" w:lastRow="1" w:firstColumn="1" w:lastColumn="1" w:noHBand="0" w:noVBand="0"/>
      </w:tblPr>
      <w:tblGrid>
        <w:gridCol w:w="606"/>
        <w:gridCol w:w="1239"/>
        <w:gridCol w:w="1226"/>
        <w:gridCol w:w="1239"/>
        <w:gridCol w:w="1238"/>
        <w:gridCol w:w="1239"/>
        <w:gridCol w:w="632"/>
      </w:tblGrid>
      <w:tr w:rsidR="00805F9B" w:rsidRPr="006D0A0E">
        <w:trPr>
          <w:trHeight w:val="674"/>
        </w:trPr>
        <w:tc>
          <w:tcPr>
            <w:tcW w:w="606" w:type="dxa"/>
            <w:tcBorders>
              <w:top w:val="single" w:sz="8" w:space="0" w:color="858585"/>
              <w:left w:val="single" w:sz="8" w:space="0" w:color="858585"/>
            </w:tcBorders>
          </w:tcPr>
          <w:p w:rsidR="00805F9B" w:rsidRPr="006D0A0E" w:rsidRDefault="00805F9B" w:rsidP="00EE0C23">
            <w:pPr>
              <w:pStyle w:val="TableParagraph"/>
              <w:spacing w:line="276" w:lineRule="auto"/>
              <w:rPr>
                <w:sz w:val="24"/>
                <w:szCs w:val="24"/>
              </w:rPr>
            </w:pPr>
          </w:p>
          <w:p w:rsidR="00805F9B" w:rsidRPr="006D0A0E" w:rsidRDefault="00D900F4" w:rsidP="00EE0C23">
            <w:pPr>
              <w:pStyle w:val="TableParagraph"/>
              <w:spacing w:before="116" w:line="276" w:lineRule="auto"/>
              <w:ind w:right="116"/>
              <w:jc w:val="right"/>
              <w:rPr>
                <w:sz w:val="24"/>
                <w:szCs w:val="24"/>
              </w:rPr>
            </w:pPr>
            <w:r w:rsidRPr="006D0A0E">
              <w:rPr>
                <w:w w:val="95"/>
                <w:sz w:val="24"/>
                <w:szCs w:val="24"/>
              </w:rPr>
              <w:t>0.8</w:t>
            </w:r>
          </w:p>
        </w:tc>
        <w:tc>
          <w:tcPr>
            <w:tcW w:w="6813" w:type="dxa"/>
            <w:gridSpan w:val="6"/>
            <w:tcBorders>
              <w:top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374"/>
        </w:trPr>
        <w:tc>
          <w:tcPr>
            <w:tcW w:w="606" w:type="dxa"/>
            <w:tcBorders>
              <w:left w:val="single" w:sz="8" w:space="0" w:color="858585"/>
            </w:tcBorders>
          </w:tcPr>
          <w:p w:rsidR="00805F9B" w:rsidRPr="006D0A0E" w:rsidRDefault="00D900F4" w:rsidP="00EE0C23">
            <w:pPr>
              <w:pStyle w:val="TableParagraph"/>
              <w:spacing w:before="46" w:line="276" w:lineRule="auto"/>
              <w:ind w:right="116"/>
              <w:jc w:val="right"/>
              <w:rPr>
                <w:sz w:val="24"/>
                <w:szCs w:val="24"/>
              </w:rPr>
            </w:pPr>
            <w:r w:rsidRPr="006D0A0E">
              <w:rPr>
                <w:w w:val="95"/>
                <w:sz w:val="24"/>
                <w:szCs w:val="24"/>
              </w:rPr>
              <w:t>0.7</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375"/>
        </w:trPr>
        <w:tc>
          <w:tcPr>
            <w:tcW w:w="606" w:type="dxa"/>
            <w:tcBorders>
              <w:left w:val="single" w:sz="8" w:space="0" w:color="858585"/>
            </w:tcBorders>
          </w:tcPr>
          <w:p w:rsidR="00805F9B" w:rsidRPr="006D0A0E" w:rsidRDefault="00D900F4" w:rsidP="00EE0C23">
            <w:pPr>
              <w:pStyle w:val="TableParagraph"/>
              <w:spacing w:before="46" w:line="276" w:lineRule="auto"/>
              <w:ind w:right="116"/>
              <w:jc w:val="right"/>
              <w:rPr>
                <w:sz w:val="24"/>
                <w:szCs w:val="24"/>
              </w:rPr>
            </w:pPr>
            <w:r w:rsidRPr="006D0A0E">
              <w:rPr>
                <w:w w:val="95"/>
                <w:sz w:val="24"/>
                <w:szCs w:val="24"/>
              </w:rPr>
              <w:t>0.6</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375"/>
        </w:trPr>
        <w:tc>
          <w:tcPr>
            <w:tcW w:w="606" w:type="dxa"/>
            <w:tcBorders>
              <w:left w:val="single" w:sz="8" w:space="0" w:color="858585"/>
            </w:tcBorders>
          </w:tcPr>
          <w:p w:rsidR="00805F9B" w:rsidRPr="006D0A0E" w:rsidRDefault="00D900F4" w:rsidP="00EE0C23">
            <w:pPr>
              <w:pStyle w:val="TableParagraph"/>
              <w:spacing w:before="47" w:line="276" w:lineRule="auto"/>
              <w:ind w:right="116"/>
              <w:jc w:val="right"/>
              <w:rPr>
                <w:sz w:val="24"/>
                <w:szCs w:val="24"/>
              </w:rPr>
            </w:pPr>
            <w:r w:rsidRPr="006D0A0E">
              <w:rPr>
                <w:w w:val="95"/>
                <w:sz w:val="24"/>
                <w:szCs w:val="24"/>
              </w:rPr>
              <w:t>0.5</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374"/>
        </w:trPr>
        <w:tc>
          <w:tcPr>
            <w:tcW w:w="606" w:type="dxa"/>
            <w:tcBorders>
              <w:left w:val="single" w:sz="8" w:space="0" w:color="858585"/>
            </w:tcBorders>
          </w:tcPr>
          <w:p w:rsidR="00805F9B" w:rsidRPr="006D0A0E" w:rsidRDefault="00D900F4" w:rsidP="00EE0C23">
            <w:pPr>
              <w:pStyle w:val="TableParagraph"/>
              <w:spacing w:before="47" w:line="276" w:lineRule="auto"/>
              <w:ind w:right="116"/>
              <w:jc w:val="right"/>
              <w:rPr>
                <w:sz w:val="24"/>
                <w:szCs w:val="24"/>
              </w:rPr>
            </w:pPr>
            <w:r w:rsidRPr="006D0A0E">
              <w:rPr>
                <w:w w:val="95"/>
                <w:sz w:val="24"/>
                <w:szCs w:val="24"/>
              </w:rPr>
              <w:t>0.4</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374"/>
        </w:trPr>
        <w:tc>
          <w:tcPr>
            <w:tcW w:w="606" w:type="dxa"/>
            <w:tcBorders>
              <w:left w:val="single" w:sz="8" w:space="0" w:color="858585"/>
            </w:tcBorders>
          </w:tcPr>
          <w:p w:rsidR="00805F9B" w:rsidRPr="006D0A0E" w:rsidRDefault="00D900F4" w:rsidP="00EE0C23">
            <w:pPr>
              <w:pStyle w:val="TableParagraph"/>
              <w:spacing w:before="46" w:line="276" w:lineRule="auto"/>
              <w:ind w:right="116"/>
              <w:jc w:val="right"/>
              <w:rPr>
                <w:sz w:val="24"/>
                <w:szCs w:val="24"/>
              </w:rPr>
            </w:pPr>
            <w:r w:rsidRPr="006D0A0E">
              <w:rPr>
                <w:w w:val="95"/>
                <w:sz w:val="24"/>
                <w:szCs w:val="24"/>
              </w:rPr>
              <w:t>0.3</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374"/>
        </w:trPr>
        <w:tc>
          <w:tcPr>
            <w:tcW w:w="606" w:type="dxa"/>
            <w:tcBorders>
              <w:left w:val="single" w:sz="8" w:space="0" w:color="858585"/>
            </w:tcBorders>
          </w:tcPr>
          <w:p w:rsidR="00805F9B" w:rsidRPr="006D0A0E" w:rsidRDefault="00D900F4" w:rsidP="00EE0C23">
            <w:pPr>
              <w:pStyle w:val="TableParagraph"/>
              <w:spacing w:before="46" w:line="276" w:lineRule="auto"/>
              <w:ind w:right="116"/>
              <w:jc w:val="right"/>
              <w:rPr>
                <w:sz w:val="24"/>
                <w:szCs w:val="24"/>
              </w:rPr>
            </w:pPr>
            <w:r w:rsidRPr="006D0A0E">
              <w:rPr>
                <w:w w:val="95"/>
                <w:sz w:val="24"/>
                <w:szCs w:val="24"/>
              </w:rPr>
              <w:t>0.2</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464"/>
        </w:trPr>
        <w:tc>
          <w:tcPr>
            <w:tcW w:w="606" w:type="dxa"/>
            <w:tcBorders>
              <w:left w:val="single" w:sz="8" w:space="0" w:color="858585"/>
            </w:tcBorders>
          </w:tcPr>
          <w:p w:rsidR="00805F9B" w:rsidRPr="006D0A0E" w:rsidRDefault="00D900F4" w:rsidP="00EE0C23">
            <w:pPr>
              <w:pStyle w:val="TableParagraph"/>
              <w:spacing w:before="46" w:line="276" w:lineRule="auto"/>
              <w:ind w:right="116"/>
              <w:jc w:val="right"/>
              <w:rPr>
                <w:sz w:val="24"/>
                <w:szCs w:val="24"/>
              </w:rPr>
            </w:pPr>
            <w:r w:rsidRPr="006D0A0E">
              <w:rPr>
                <w:w w:val="95"/>
                <w:sz w:val="24"/>
                <w:szCs w:val="24"/>
              </w:rPr>
              <w:t>0.1</w:t>
            </w:r>
          </w:p>
        </w:tc>
        <w:tc>
          <w:tcPr>
            <w:tcW w:w="1239" w:type="dxa"/>
          </w:tcPr>
          <w:p w:rsidR="00805F9B" w:rsidRPr="006D0A0E" w:rsidRDefault="00805F9B" w:rsidP="00EE0C23">
            <w:pPr>
              <w:pStyle w:val="TableParagraph"/>
              <w:spacing w:line="276" w:lineRule="auto"/>
              <w:rPr>
                <w:sz w:val="24"/>
                <w:szCs w:val="24"/>
              </w:rPr>
            </w:pPr>
          </w:p>
        </w:tc>
        <w:tc>
          <w:tcPr>
            <w:tcW w:w="1226" w:type="dxa"/>
          </w:tcPr>
          <w:p w:rsidR="00805F9B" w:rsidRPr="006D0A0E" w:rsidRDefault="00805F9B" w:rsidP="00EE0C23">
            <w:pPr>
              <w:pStyle w:val="TableParagraph"/>
              <w:spacing w:line="276" w:lineRule="auto"/>
              <w:rPr>
                <w:sz w:val="24"/>
                <w:szCs w:val="24"/>
              </w:rPr>
            </w:pPr>
          </w:p>
        </w:tc>
        <w:tc>
          <w:tcPr>
            <w:tcW w:w="1239" w:type="dxa"/>
          </w:tcPr>
          <w:p w:rsidR="00805F9B" w:rsidRPr="006D0A0E" w:rsidRDefault="00805F9B" w:rsidP="00EE0C23">
            <w:pPr>
              <w:pStyle w:val="TableParagraph"/>
              <w:spacing w:line="276" w:lineRule="auto"/>
              <w:rPr>
                <w:sz w:val="24"/>
                <w:szCs w:val="24"/>
              </w:rPr>
            </w:pPr>
          </w:p>
        </w:tc>
        <w:tc>
          <w:tcPr>
            <w:tcW w:w="1238" w:type="dxa"/>
          </w:tcPr>
          <w:p w:rsidR="00805F9B" w:rsidRPr="006D0A0E" w:rsidRDefault="00805F9B" w:rsidP="00EE0C23">
            <w:pPr>
              <w:pStyle w:val="TableParagraph"/>
              <w:spacing w:line="276" w:lineRule="auto"/>
              <w:rPr>
                <w:sz w:val="24"/>
                <w:szCs w:val="24"/>
              </w:rPr>
            </w:pPr>
          </w:p>
        </w:tc>
        <w:tc>
          <w:tcPr>
            <w:tcW w:w="1239" w:type="dxa"/>
            <w:tcBorders>
              <w:right w:val="single" w:sz="8" w:space="0" w:color="858585"/>
            </w:tcBorders>
          </w:tcPr>
          <w:p w:rsidR="00805F9B" w:rsidRPr="006D0A0E" w:rsidRDefault="00805F9B" w:rsidP="00EE0C23">
            <w:pPr>
              <w:pStyle w:val="TableParagraph"/>
              <w:spacing w:line="276" w:lineRule="auto"/>
              <w:rPr>
                <w:sz w:val="24"/>
                <w:szCs w:val="24"/>
              </w:rPr>
            </w:pPr>
          </w:p>
        </w:tc>
        <w:tc>
          <w:tcPr>
            <w:tcW w:w="632" w:type="dxa"/>
            <w:tcBorders>
              <w:left w:val="single" w:sz="8" w:space="0" w:color="858585"/>
            </w:tcBorders>
          </w:tcPr>
          <w:p w:rsidR="00805F9B" w:rsidRPr="006D0A0E" w:rsidRDefault="00805F9B" w:rsidP="00EE0C23">
            <w:pPr>
              <w:pStyle w:val="TableParagraph"/>
              <w:spacing w:line="276" w:lineRule="auto"/>
              <w:rPr>
                <w:sz w:val="24"/>
                <w:szCs w:val="24"/>
              </w:rPr>
            </w:pPr>
          </w:p>
        </w:tc>
      </w:tr>
      <w:tr w:rsidR="00805F9B" w:rsidRPr="006D0A0E">
        <w:trPr>
          <w:trHeight w:val="412"/>
        </w:trPr>
        <w:tc>
          <w:tcPr>
            <w:tcW w:w="606" w:type="dxa"/>
            <w:tcBorders>
              <w:left w:val="single" w:sz="8" w:space="0" w:color="858585"/>
              <w:bottom w:val="single" w:sz="8" w:space="0" w:color="858585"/>
            </w:tcBorders>
          </w:tcPr>
          <w:p w:rsidR="00805F9B" w:rsidRPr="006D0A0E" w:rsidRDefault="00D900F4" w:rsidP="00EE0C23">
            <w:pPr>
              <w:pStyle w:val="TableParagraph"/>
              <w:spacing w:line="276" w:lineRule="auto"/>
              <w:ind w:right="138"/>
              <w:jc w:val="right"/>
              <w:rPr>
                <w:sz w:val="24"/>
                <w:szCs w:val="24"/>
              </w:rPr>
            </w:pPr>
            <w:r w:rsidRPr="006D0A0E">
              <w:rPr>
                <w:w w:val="99"/>
                <w:sz w:val="24"/>
                <w:szCs w:val="24"/>
              </w:rPr>
              <w:t>0</w:t>
            </w:r>
          </w:p>
        </w:tc>
        <w:tc>
          <w:tcPr>
            <w:tcW w:w="1239" w:type="dxa"/>
            <w:tcBorders>
              <w:bottom w:val="single" w:sz="8" w:space="0" w:color="858585"/>
            </w:tcBorders>
          </w:tcPr>
          <w:p w:rsidR="00805F9B" w:rsidRPr="006D0A0E" w:rsidRDefault="00D900F4" w:rsidP="00EE0C23">
            <w:pPr>
              <w:pStyle w:val="TableParagraph"/>
              <w:spacing w:before="148" w:line="276" w:lineRule="auto"/>
              <w:ind w:left="452"/>
              <w:rPr>
                <w:sz w:val="24"/>
                <w:szCs w:val="24"/>
              </w:rPr>
            </w:pPr>
            <w:r w:rsidRPr="006D0A0E">
              <w:rPr>
                <w:sz w:val="24"/>
                <w:szCs w:val="24"/>
              </w:rPr>
              <w:t>2012</w:t>
            </w:r>
          </w:p>
        </w:tc>
        <w:tc>
          <w:tcPr>
            <w:tcW w:w="1226" w:type="dxa"/>
            <w:tcBorders>
              <w:bottom w:val="single" w:sz="8" w:space="0" w:color="858585"/>
            </w:tcBorders>
          </w:tcPr>
          <w:p w:rsidR="00805F9B" w:rsidRPr="006D0A0E" w:rsidRDefault="00D900F4" w:rsidP="00EE0C23">
            <w:pPr>
              <w:pStyle w:val="TableParagraph"/>
              <w:spacing w:before="148" w:line="276" w:lineRule="auto"/>
              <w:ind w:left="452"/>
              <w:rPr>
                <w:sz w:val="24"/>
                <w:szCs w:val="24"/>
              </w:rPr>
            </w:pPr>
            <w:r w:rsidRPr="006D0A0E">
              <w:rPr>
                <w:sz w:val="24"/>
                <w:szCs w:val="24"/>
              </w:rPr>
              <w:t>2013</w:t>
            </w:r>
          </w:p>
        </w:tc>
        <w:tc>
          <w:tcPr>
            <w:tcW w:w="1239" w:type="dxa"/>
            <w:tcBorders>
              <w:bottom w:val="single" w:sz="8" w:space="0" w:color="858585"/>
            </w:tcBorders>
          </w:tcPr>
          <w:p w:rsidR="00805F9B" w:rsidRPr="006D0A0E" w:rsidRDefault="00D900F4" w:rsidP="00EE0C23">
            <w:pPr>
              <w:pStyle w:val="TableParagraph"/>
              <w:spacing w:before="148" w:line="276" w:lineRule="auto"/>
              <w:ind w:left="464"/>
              <w:rPr>
                <w:sz w:val="24"/>
                <w:szCs w:val="24"/>
              </w:rPr>
            </w:pPr>
            <w:r w:rsidRPr="006D0A0E">
              <w:rPr>
                <w:sz w:val="24"/>
                <w:szCs w:val="24"/>
              </w:rPr>
              <w:t>2014</w:t>
            </w:r>
          </w:p>
        </w:tc>
        <w:tc>
          <w:tcPr>
            <w:tcW w:w="1238" w:type="dxa"/>
            <w:tcBorders>
              <w:bottom w:val="single" w:sz="8" w:space="0" w:color="858585"/>
            </w:tcBorders>
          </w:tcPr>
          <w:p w:rsidR="00805F9B" w:rsidRPr="006D0A0E" w:rsidRDefault="00D900F4" w:rsidP="00EE0C23">
            <w:pPr>
              <w:pStyle w:val="TableParagraph"/>
              <w:spacing w:before="148" w:line="276" w:lineRule="auto"/>
              <w:ind w:left="464"/>
              <w:rPr>
                <w:sz w:val="24"/>
                <w:szCs w:val="24"/>
              </w:rPr>
            </w:pPr>
            <w:r w:rsidRPr="006D0A0E">
              <w:rPr>
                <w:sz w:val="24"/>
                <w:szCs w:val="24"/>
              </w:rPr>
              <w:t>2015</w:t>
            </w:r>
          </w:p>
        </w:tc>
        <w:tc>
          <w:tcPr>
            <w:tcW w:w="1239" w:type="dxa"/>
            <w:tcBorders>
              <w:bottom w:val="single" w:sz="8" w:space="0" w:color="858585"/>
              <w:right w:val="single" w:sz="8" w:space="0" w:color="858585"/>
            </w:tcBorders>
          </w:tcPr>
          <w:p w:rsidR="00805F9B" w:rsidRPr="006D0A0E" w:rsidRDefault="00D900F4" w:rsidP="00EE0C23">
            <w:pPr>
              <w:pStyle w:val="TableParagraph"/>
              <w:spacing w:before="148" w:line="276" w:lineRule="auto"/>
              <w:ind w:left="464"/>
              <w:rPr>
                <w:sz w:val="24"/>
                <w:szCs w:val="24"/>
              </w:rPr>
            </w:pPr>
            <w:r w:rsidRPr="006D0A0E">
              <w:rPr>
                <w:sz w:val="24"/>
                <w:szCs w:val="24"/>
              </w:rPr>
              <w:t>2016</w:t>
            </w:r>
          </w:p>
        </w:tc>
        <w:tc>
          <w:tcPr>
            <w:tcW w:w="632" w:type="dxa"/>
            <w:tcBorders>
              <w:left w:val="single" w:sz="8" w:space="0" w:color="858585"/>
              <w:bottom w:val="single" w:sz="8" w:space="0" w:color="858585"/>
            </w:tcBorders>
          </w:tcPr>
          <w:p w:rsidR="00805F9B" w:rsidRPr="006D0A0E" w:rsidRDefault="00805F9B" w:rsidP="00EE0C23">
            <w:pPr>
              <w:pStyle w:val="TableParagraph"/>
              <w:spacing w:line="276" w:lineRule="auto"/>
              <w:rPr>
                <w:sz w:val="24"/>
                <w:szCs w:val="24"/>
              </w:rPr>
            </w:pPr>
          </w:p>
        </w:tc>
      </w:tr>
    </w:tbl>
    <w:p w:rsidR="00805F9B" w:rsidRPr="006D0A0E" w:rsidRDefault="00805F9B" w:rsidP="00EE0C23">
      <w:pPr>
        <w:pStyle w:val="BodyText"/>
        <w:spacing w:before="8" w:line="276" w:lineRule="auto"/>
      </w:pPr>
    </w:p>
    <w:p w:rsidR="00555DDB" w:rsidRDefault="00555DDB" w:rsidP="00555DDB">
      <w:pPr>
        <w:pStyle w:val="Heading5"/>
        <w:spacing w:line="276" w:lineRule="auto"/>
        <w:rPr>
          <w:color w:val="6F2F9F"/>
        </w:rPr>
      </w:pPr>
    </w:p>
    <w:p w:rsidR="00555DDB" w:rsidRDefault="00555DDB" w:rsidP="00555DDB">
      <w:pPr>
        <w:pStyle w:val="Heading5"/>
        <w:spacing w:line="276" w:lineRule="auto"/>
        <w:rPr>
          <w:color w:val="6F2F9F"/>
        </w:rPr>
      </w:pPr>
    </w:p>
    <w:p w:rsidR="00A33858" w:rsidRDefault="00A33858" w:rsidP="00555DDB">
      <w:pPr>
        <w:pStyle w:val="Heading5"/>
        <w:spacing w:line="276" w:lineRule="auto"/>
        <w:rPr>
          <w:color w:val="6F2F9F"/>
          <w:sz w:val="56"/>
          <w:szCs w:val="56"/>
        </w:rPr>
      </w:pPr>
    </w:p>
    <w:p w:rsidR="00A33858" w:rsidRDefault="00A33858" w:rsidP="00555DDB">
      <w:pPr>
        <w:pStyle w:val="Heading5"/>
        <w:spacing w:line="276" w:lineRule="auto"/>
        <w:rPr>
          <w:color w:val="6F2F9F"/>
          <w:sz w:val="56"/>
          <w:szCs w:val="56"/>
        </w:rPr>
      </w:pPr>
    </w:p>
    <w:p w:rsidR="00805F9B" w:rsidRPr="00D70F73" w:rsidRDefault="00D900F4" w:rsidP="00555DDB">
      <w:pPr>
        <w:pStyle w:val="Heading5"/>
        <w:spacing w:line="276" w:lineRule="auto"/>
        <w:rPr>
          <w:sz w:val="36"/>
          <w:szCs w:val="36"/>
        </w:rPr>
        <w:sectPr w:rsidR="00805F9B" w:rsidRPr="00D70F73">
          <w:type w:val="continuous"/>
          <w:pgSz w:w="11920" w:h="17350"/>
          <w:pgMar w:top="0" w:right="320" w:bottom="0" w:left="1000" w:header="720" w:footer="720" w:gutter="0"/>
          <w:cols w:space="720"/>
        </w:sectPr>
      </w:pPr>
      <w:r w:rsidRPr="00D70F73">
        <w:rPr>
          <w:color w:val="6F2F9F"/>
          <w:sz w:val="36"/>
          <w:szCs w:val="36"/>
        </w:rPr>
        <w:t>Fig- 4.1: Tax Management Ratio (Author’s Compilation)</w:t>
      </w:r>
    </w:p>
    <w:p w:rsidR="00805F9B" w:rsidRPr="006D0A0E" w:rsidRDefault="00D900F4" w:rsidP="00EE0C23">
      <w:pPr>
        <w:pStyle w:val="BodyText"/>
        <w:spacing w:before="87" w:line="276" w:lineRule="auto"/>
        <w:ind w:left="987"/>
      </w:pPr>
      <w:r w:rsidRPr="006D0A0E">
        <w:rPr>
          <w:color w:val="00AF50"/>
        </w:rPr>
        <w:lastRenderedPageBreak/>
        <w:t>Findings about Tax Management Ratio</w:t>
      </w:r>
    </w:p>
    <w:p w:rsidR="009101DA" w:rsidRDefault="009101DA" w:rsidP="009101DA">
      <w:pPr>
        <w:pStyle w:val="Heading5"/>
        <w:spacing w:before="1" w:line="276" w:lineRule="auto"/>
        <w:ind w:left="440"/>
        <w:rPr>
          <w:b w:val="0"/>
          <w:bCs w:val="0"/>
        </w:rPr>
      </w:pPr>
      <w:r w:rsidRPr="009101DA">
        <w:rPr>
          <w:b w:val="0"/>
          <w:bCs w:val="0"/>
        </w:rPr>
        <w:t xml:space="preserve">We can observe that between 2012 and 2016, Jamuna Bank's Tax Management share fluctuated between 0.50 and 0.64. Variations in total compensation after charges, as well as net gain before security rises and disasters, reveal this trend. This proportion should be increased by the bank. Given that the assessment represents an immediate monetary expense that reduces the eventual return, the administration should try to increase this proportion as much as is reasonably possible. </w:t>
      </w:r>
    </w:p>
    <w:p w:rsidR="009101DA" w:rsidRDefault="009101DA" w:rsidP="009101DA">
      <w:pPr>
        <w:pStyle w:val="Heading5"/>
        <w:spacing w:before="1" w:line="276" w:lineRule="auto"/>
        <w:ind w:left="440"/>
        <w:rPr>
          <w:b w:val="0"/>
          <w:bCs w:val="0"/>
        </w:rPr>
      </w:pPr>
    </w:p>
    <w:p w:rsidR="00805F9B" w:rsidRPr="009101DA" w:rsidRDefault="00D900F4" w:rsidP="009101DA">
      <w:pPr>
        <w:pStyle w:val="Heading5"/>
        <w:spacing w:before="1" w:line="276" w:lineRule="auto"/>
        <w:ind w:left="440"/>
        <w:rPr>
          <w:b w:val="0"/>
          <w:bCs w:val="0"/>
        </w:rPr>
      </w:pPr>
      <w:r w:rsidRPr="006D0A0E">
        <w:rPr>
          <w:color w:val="00AF50"/>
        </w:rPr>
        <w:t>4.5.2. Expense Control Efficiency</w:t>
      </w:r>
      <w:r w:rsidRPr="006D0A0E">
        <w:t>:</w:t>
      </w:r>
    </w:p>
    <w:p w:rsidR="00805F9B" w:rsidRPr="006D0A0E" w:rsidRDefault="00805F9B" w:rsidP="00EE0C23">
      <w:pPr>
        <w:pStyle w:val="BodyText"/>
        <w:spacing w:before="10"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1" w:line="276" w:lineRule="auto"/>
        <w:rPr>
          <w:b/>
        </w:rPr>
      </w:pPr>
    </w:p>
    <w:p w:rsidR="00555DDB" w:rsidRDefault="00555DDB" w:rsidP="00EE0C23">
      <w:pPr>
        <w:pStyle w:val="BodyText"/>
        <w:spacing w:before="1" w:line="276" w:lineRule="auto"/>
        <w:ind w:left="855"/>
      </w:pPr>
    </w:p>
    <w:p w:rsidR="00805F9B" w:rsidRPr="006D0A0E" w:rsidRDefault="00D900F4" w:rsidP="00EE0C23">
      <w:pPr>
        <w:pStyle w:val="BodyText"/>
        <w:spacing w:before="1" w:line="276" w:lineRule="auto"/>
        <w:ind w:left="855"/>
      </w:pPr>
      <w:r w:rsidRPr="006D0A0E">
        <w:t xml:space="preserve">Expense Control </w:t>
      </w:r>
      <w:r w:rsidRPr="006D0A0E">
        <w:rPr>
          <w:spacing w:val="-3"/>
        </w:rPr>
        <w:t>Efficiency=</w:t>
      </w:r>
    </w:p>
    <w:p w:rsidR="00555DDB" w:rsidRDefault="00D900F4" w:rsidP="00555DDB">
      <w:pPr>
        <w:spacing w:before="90" w:line="276" w:lineRule="auto"/>
        <w:ind w:left="92"/>
        <w:rPr>
          <w:i/>
          <w:sz w:val="24"/>
          <w:szCs w:val="24"/>
        </w:rPr>
      </w:pPr>
      <w:r w:rsidRPr="006D0A0E">
        <w:rPr>
          <w:sz w:val="24"/>
          <w:szCs w:val="24"/>
        </w:rPr>
        <w:br w:type="column"/>
      </w:r>
      <w:r w:rsidRPr="006D0A0E">
        <w:rPr>
          <w:i/>
          <w:sz w:val="24"/>
          <w:szCs w:val="24"/>
        </w:rPr>
        <w:lastRenderedPageBreak/>
        <w:t xml:space="preserve">Net Income </w:t>
      </w:r>
      <w:r w:rsidR="00555DDB" w:rsidRPr="006D0A0E">
        <w:rPr>
          <w:i/>
          <w:sz w:val="24"/>
          <w:szCs w:val="24"/>
        </w:rPr>
        <w:t>before</w:t>
      </w:r>
      <w:r w:rsidRPr="006D0A0E">
        <w:rPr>
          <w:i/>
          <w:sz w:val="24"/>
          <w:szCs w:val="24"/>
        </w:rPr>
        <w:t xml:space="preserve"> Tax and Gain</w:t>
      </w:r>
    </w:p>
    <w:p w:rsidR="00805F9B" w:rsidRPr="00555DDB" w:rsidRDefault="00FD7B1F" w:rsidP="00555DDB">
      <w:pPr>
        <w:spacing w:before="90" w:line="276" w:lineRule="auto"/>
        <w:ind w:left="92"/>
        <w:rPr>
          <w:i/>
          <w:sz w:val="24"/>
          <w:szCs w:val="24"/>
        </w:rPr>
      </w:pPr>
      <w:r w:rsidRPr="006D0A0E">
        <w:rPr>
          <w:noProof/>
        </w:rPr>
        <mc:AlternateContent>
          <mc:Choice Requires="wpg">
            <w:drawing>
              <wp:inline distT="0" distB="0" distL="0" distR="0" wp14:anchorId="403170BE" wp14:editId="43BEF560">
                <wp:extent cx="1974215" cy="6350"/>
                <wp:effectExtent l="9525" t="9525" r="6985" b="3175"/>
                <wp:docPr id="233"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4215" cy="6350"/>
                          <a:chOff x="0" y="0"/>
                          <a:chExt cx="3109" cy="10"/>
                        </a:xfrm>
                      </wpg:grpSpPr>
                      <wps:wsp>
                        <wps:cNvPr id="234" name="Line 171"/>
                        <wps:cNvCnPr/>
                        <wps:spPr bwMode="auto">
                          <a:xfrm>
                            <a:off x="0" y="5"/>
                            <a:ext cx="3108"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0E2018D0" id="Group 170" o:spid="_x0000_s1026" style="width:155.45pt;height:.5pt;mso-position-horizontal-relative:char;mso-position-vertical-relative:line" coordsize="310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">
                <v:line id="Line 171" o:spid="_x0000_s1027" style="position:absolute;visibility:visible;mso-wrap-style:square" from="0,5" to="31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EzlMYAAADcAAAADwAAAGRycy9kb3ducmV2LnhtbESPQWvCQBSE74X+h+UVvOnGVKSkriIV&#10;oQYpbVpavD2yz2xo9m3Irhr99W5B6HGYmW+Y2aK3jThS52vHCsajBARx6XTNlYKvz/XwCYQPyBob&#10;x6TgTB4W8/u7GWbanfiDjkWoRISwz1CBCaHNpPSlIYt+5Fri6O1dZzFE2VVSd3iKcNvINEmm0mLN&#10;ccFgSy+Gyt/iYBV8r37e3tN8N2VzSXSz3eRVW+RKDR765TOIQH34D9/ar1pB+jiBv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RM5TGAAAA3AAAAA8AAAAAAAAA&#10;AAAAAAAAoQIAAGRycy9kb3ducmV2LnhtbFBLBQYAAAAABAAEAPkAAACUAwAAAAA=&#10;" strokeweight=".17567mm"/>
                <w10:anchorlock/>
              </v:group>
            </w:pict>
          </mc:Fallback>
        </mc:AlternateConten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653" w:space="40"/>
            <w:col w:w="6907"/>
          </w:cols>
        </w:sectPr>
      </w:pPr>
    </w:p>
    <w:p w:rsidR="00805F9B" w:rsidRPr="006D0A0E" w:rsidRDefault="00555DDB" w:rsidP="00EE0C23">
      <w:pPr>
        <w:spacing w:line="276" w:lineRule="auto"/>
        <w:ind w:left="914" w:right="879"/>
        <w:jc w:val="center"/>
        <w:rPr>
          <w:i/>
          <w:sz w:val="24"/>
          <w:szCs w:val="24"/>
        </w:rPr>
      </w:pPr>
      <w:r w:rsidRPr="006D0A0E">
        <w:rPr>
          <w:i/>
          <w:sz w:val="24"/>
          <w:szCs w:val="24"/>
        </w:rPr>
        <w:lastRenderedPageBreak/>
        <w:t>Total Operating Re</w:t>
      </w:r>
      <w:r w:rsidR="00D900F4" w:rsidRPr="006D0A0E">
        <w:rPr>
          <w:i/>
          <w:sz w:val="24"/>
          <w:szCs w:val="24"/>
        </w:rPr>
        <w:t>venue</w:t>
      </w:r>
    </w:p>
    <w:p w:rsidR="00805F9B" w:rsidRPr="006D0A0E" w:rsidRDefault="00D900F4" w:rsidP="00EE0C23">
      <w:pPr>
        <w:pStyle w:val="Heading5"/>
        <w:spacing w:before="182" w:line="276" w:lineRule="auto"/>
      </w:pPr>
      <w:r w:rsidRPr="006D0A0E">
        <w:t>Calculation of Expense Control Efficiency in 2016:</w:t>
      </w:r>
    </w:p>
    <w:p w:rsidR="00805F9B" w:rsidRPr="006D0A0E" w:rsidRDefault="00D900F4" w:rsidP="00EE0C23">
      <w:pPr>
        <w:pStyle w:val="BodyText"/>
        <w:spacing w:before="4" w:line="276" w:lineRule="auto"/>
        <w:rPr>
          <w:b/>
        </w:rPr>
      </w:pPr>
      <w:r w:rsidRPr="006D0A0E">
        <w:rPr>
          <w:noProof/>
        </w:rPr>
        <w:drawing>
          <wp:anchor distT="0" distB="0" distL="0" distR="0" simplePos="0" relativeHeight="83" behindDoc="0" locked="0" layoutInCell="1" allowOverlap="1" wp14:anchorId="0FD8413D" wp14:editId="764B8112">
            <wp:simplePos x="0" y="0"/>
            <wp:positionH relativeFrom="page">
              <wp:posOffset>1181100</wp:posOffset>
            </wp:positionH>
            <wp:positionV relativeFrom="paragraph">
              <wp:posOffset>144731</wp:posOffset>
            </wp:positionV>
            <wp:extent cx="596215" cy="571500"/>
            <wp:effectExtent l="0" t="0" r="0" b="0"/>
            <wp:wrapTopAndBottom/>
            <wp:docPr id="7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0.png"/>
                    <pic:cNvPicPr/>
                  </pic:nvPicPr>
                  <pic:blipFill>
                    <a:blip r:embed="rId84" cstate="print"/>
                    <a:stretch>
                      <a:fillRect/>
                    </a:stretch>
                  </pic:blipFill>
                  <pic:spPr>
                    <a:xfrm>
                      <a:off x="0" y="0"/>
                      <a:ext cx="596215" cy="571500"/>
                    </a:xfrm>
                    <a:prstGeom prst="rect">
                      <a:avLst/>
                    </a:prstGeom>
                  </pic:spPr>
                </pic:pic>
              </a:graphicData>
            </a:graphic>
          </wp:anchor>
        </w:drawing>
      </w:r>
    </w:p>
    <w:p w:rsidR="00805F9B" w:rsidRPr="006D0A0E" w:rsidRDefault="00805F9B" w:rsidP="00EE0C23">
      <w:pPr>
        <w:pStyle w:val="BodyText"/>
        <w:spacing w:before="2" w:line="276" w:lineRule="auto"/>
        <w:rPr>
          <w:b/>
        </w:rPr>
      </w:pPr>
    </w:p>
    <w:p w:rsidR="00805F9B" w:rsidRPr="006D0A0E" w:rsidRDefault="00D900F4" w:rsidP="00EE0C23">
      <w:pPr>
        <w:spacing w:before="100" w:line="276" w:lineRule="auto"/>
        <w:ind w:left="855"/>
        <w:rPr>
          <w:i/>
          <w:sz w:val="24"/>
          <w:szCs w:val="24"/>
        </w:rPr>
      </w:pPr>
      <w:r w:rsidRPr="006D0A0E">
        <w:rPr>
          <w:i/>
          <w:color w:val="6F2F9F"/>
          <w:sz w:val="24"/>
          <w:szCs w:val="24"/>
        </w:rPr>
        <w:t>Table-5.2: Expense Control Efficiency</w:t>
      </w:r>
    </w:p>
    <w:p w:rsidR="00805F9B" w:rsidRPr="006D0A0E" w:rsidRDefault="00D900F4" w:rsidP="00EE0C23">
      <w:pPr>
        <w:pStyle w:val="BodyText"/>
        <w:spacing w:before="229" w:after="25" w:line="276" w:lineRule="auto"/>
        <w:ind w:right="1275"/>
        <w:jc w:val="right"/>
      </w:pPr>
      <w:r w:rsidRPr="006D0A0E">
        <w:t>In million</w:t>
      </w:r>
    </w:p>
    <w:tbl>
      <w:tblPr>
        <w:tblW w:w="0" w:type="auto"/>
        <w:tblInd w:w="5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8"/>
        <w:gridCol w:w="1472"/>
        <w:gridCol w:w="1471"/>
        <w:gridCol w:w="1474"/>
        <w:gridCol w:w="1469"/>
        <w:gridCol w:w="1473"/>
      </w:tblGrid>
      <w:tr w:rsidR="00805F9B" w:rsidRPr="006D0A0E">
        <w:trPr>
          <w:trHeight w:val="508"/>
        </w:trPr>
        <w:tc>
          <w:tcPr>
            <w:tcW w:w="1728" w:type="dxa"/>
          </w:tcPr>
          <w:p w:rsidR="00805F9B" w:rsidRPr="006D0A0E" w:rsidRDefault="00D900F4" w:rsidP="00EE0C23">
            <w:pPr>
              <w:pStyle w:val="TableParagraph"/>
              <w:spacing w:line="276" w:lineRule="auto"/>
              <w:ind w:left="124"/>
              <w:rPr>
                <w:sz w:val="24"/>
                <w:szCs w:val="24"/>
              </w:rPr>
            </w:pPr>
            <w:r w:rsidRPr="006D0A0E">
              <w:rPr>
                <w:sz w:val="24"/>
                <w:szCs w:val="24"/>
              </w:rPr>
              <w:t>Particulars</w:t>
            </w:r>
          </w:p>
        </w:tc>
        <w:tc>
          <w:tcPr>
            <w:tcW w:w="1472" w:type="dxa"/>
          </w:tcPr>
          <w:p w:rsidR="00805F9B" w:rsidRPr="006D0A0E" w:rsidRDefault="00D900F4" w:rsidP="00EE0C23">
            <w:pPr>
              <w:pStyle w:val="TableParagraph"/>
              <w:spacing w:line="276" w:lineRule="auto"/>
              <w:ind w:left="110"/>
              <w:rPr>
                <w:sz w:val="24"/>
                <w:szCs w:val="24"/>
              </w:rPr>
            </w:pPr>
            <w:r w:rsidRPr="006D0A0E">
              <w:rPr>
                <w:sz w:val="24"/>
                <w:szCs w:val="24"/>
              </w:rPr>
              <w:t>2012</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2013</w:t>
            </w:r>
          </w:p>
        </w:tc>
        <w:tc>
          <w:tcPr>
            <w:tcW w:w="1474" w:type="dxa"/>
          </w:tcPr>
          <w:p w:rsidR="00805F9B" w:rsidRPr="006D0A0E" w:rsidRDefault="00D900F4" w:rsidP="00EE0C23">
            <w:pPr>
              <w:pStyle w:val="TableParagraph"/>
              <w:spacing w:line="276" w:lineRule="auto"/>
              <w:ind w:left="112"/>
              <w:rPr>
                <w:sz w:val="24"/>
                <w:szCs w:val="24"/>
              </w:rPr>
            </w:pPr>
            <w:r w:rsidRPr="006D0A0E">
              <w:rPr>
                <w:sz w:val="24"/>
                <w:szCs w:val="24"/>
              </w:rPr>
              <w:t>2014</w:t>
            </w:r>
          </w:p>
        </w:tc>
        <w:tc>
          <w:tcPr>
            <w:tcW w:w="1469" w:type="dxa"/>
          </w:tcPr>
          <w:p w:rsidR="00805F9B" w:rsidRPr="006D0A0E" w:rsidRDefault="00D900F4" w:rsidP="00EE0C23">
            <w:pPr>
              <w:pStyle w:val="TableParagraph"/>
              <w:spacing w:line="276" w:lineRule="auto"/>
              <w:ind w:left="110"/>
              <w:rPr>
                <w:sz w:val="24"/>
                <w:szCs w:val="24"/>
              </w:rPr>
            </w:pPr>
            <w:r w:rsidRPr="006D0A0E">
              <w:rPr>
                <w:sz w:val="24"/>
                <w:szCs w:val="24"/>
              </w:rPr>
              <w:t>2015</w:t>
            </w:r>
          </w:p>
        </w:tc>
        <w:tc>
          <w:tcPr>
            <w:tcW w:w="1473" w:type="dxa"/>
          </w:tcPr>
          <w:p w:rsidR="00805F9B" w:rsidRPr="006D0A0E" w:rsidRDefault="00D900F4" w:rsidP="00EE0C23">
            <w:pPr>
              <w:pStyle w:val="TableParagraph"/>
              <w:spacing w:line="276" w:lineRule="auto"/>
              <w:ind w:left="112"/>
              <w:rPr>
                <w:sz w:val="24"/>
                <w:szCs w:val="24"/>
              </w:rPr>
            </w:pPr>
            <w:r w:rsidRPr="006D0A0E">
              <w:rPr>
                <w:sz w:val="24"/>
                <w:szCs w:val="24"/>
              </w:rPr>
              <w:t>2016</w:t>
            </w:r>
          </w:p>
        </w:tc>
      </w:tr>
      <w:tr w:rsidR="00805F9B" w:rsidRPr="006D0A0E">
        <w:trPr>
          <w:trHeight w:val="721"/>
        </w:trPr>
        <w:tc>
          <w:tcPr>
            <w:tcW w:w="1728" w:type="dxa"/>
          </w:tcPr>
          <w:p w:rsidR="00805F9B" w:rsidRPr="006D0A0E" w:rsidRDefault="00D900F4" w:rsidP="00EE0C23">
            <w:pPr>
              <w:pStyle w:val="TableParagraph"/>
              <w:spacing w:line="276" w:lineRule="auto"/>
              <w:ind w:left="124" w:right="482"/>
              <w:rPr>
                <w:sz w:val="24"/>
                <w:szCs w:val="24"/>
              </w:rPr>
            </w:pPr>
            <w:r w:rsidRPr="006D0A0E">
              <w:rPr>
                <w:sz w:val="24"/>
                <w:szCs w:val="24"/>
              </w:rPr>
              <w:t>Net Profit Before Tax</w:t>
            </w:r>
          </w:p>
        </w:tc>
        <w:tc>
          <w:tcPr>
            <w:tcW w:w="1472" w:type="dxa"/>
          </w:tcPr>
          <w:p w:rsidR="00805F9B" w:rsidRPr="006D0A0E" w:rsidRDefault="00D900F4" w:rsidP="00EE0C23">
            <w:pPr>
              <w:pStyle w:val="TableParagraph"/>
              <w:spacing w:line="276" w:lineRule="auto"/>
              <w:ind w:left="110"/>
              <w:rPr>
                <w:sz w:val="24"/>
                <w:szCs w:val="24"/>
              </w:rPr>
            </w:pPr>
            <w:r w:rsidRPr="006D0A0E">
              <w:rPr>
                <w:sz w:val="24"/>
                <w:szCs w:val="24"/>
              </w:rPr>
              <w:t>2030.52</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2284.89</w:t>
            </w:r>
          </w:p>
        </w:tc>
        <w:tc>
          <w:tcPr>
            <w:tcW w:w="1474" w:type="dxa"/>
          </w:tcPr>
          <w:p w:rsidR="00805F9B" w:rsidRPr="006D0A0E" w:rsidRDefault="00D900F4" w:rsidP="00EE0C23">
            <w:pPr>
              <w:pStyle w:val="TableParagraph"/>
              <w:spacing w:line="276" w:lineRule="auto"/>
              <w:ind w:left="112"/>
              <w:rPr>
                <w:sz w:val="24"/>
                <w:szCs w:val="24"/>
              </w:rPr>
            </w:pPr>
            <w:r w:rsidRPr="006D0A0E">
              <w:rPr>
                <w:sz w:val="24"/>
                <w:szCs w:val="24"/>
              </w:rPr>
              <w:t>1847.37</w:t>
            </w:r>
          </w:p>
        </w:tc>
        <w:tc>
          <w:tcPr>
            <w:tcW w:w="1469" w:type="dxa"/>
          </w:tcPr>
          <w:p w:rsidR="00805F9B" w:rsidRPr="006D0A0E" w:rsidRDefault="00D900F4" w:rsidP="00EE0C23">
            <w:pPr>
              <w:pStyle w:val="TableParagraph"/>
              <w:spacing w:line="276" w:lineRule="auto"/>
              <w:ind w:left="110"/>
              <w:rPr>
                <w:sz w:val="24"/>
                <w:szCs w:val="24"/>
              </w:rPr>
            </w:pPr>
            <w:r w:rsidRPr="006D0A0E">
              <w:rPr>
                <w:sz w:val="24"/>
                <w:szCs w:val="24"/>
              </w:rPr>
              <w:t>2187.24</w:t>
            </w:r>
          </w:p>
        </w:tc>
        <w:tc>
          <w:tcPr>
            <w:tcW w:w="1473" w:type="dxa"/>
          </w:tcPr>
          <w:p w:rsidR="00805F9B" w:rsidRPr="006D0A0E" w:rsidRDefault="00D900F4" w:rsidP="00EE0C23">
            <w:pPr>
              <w:pStyle w:val="TableParagraph"/>
              <w:spacing w:line="276" w:lineRule="auto"/>
              <w:ind w:left="112"/>
              <w:rPr>
                <w:sz w:val="24"/>
                <w:szCs w:val="24"/>
              </w:rPr>
            </w:pPr>
            <w:r w:rsidRPr="006D0A0E">
              <w:rPr>
                <w:sz w:val="24"/>
                <w:szCs w:val="24"/>
              </w:rPr>
              <w:t>2819.66</w:t>
            </w:r>
          </w:p>
        </w:tc>
      </w:tr>
      <w:tr w:rsidR="00805F9B" w:rsidRPr="006D0A0E">
        <w:trPr>
          <w:trHeight w:val="930"/>
        </w:trPr>
        <w:tc>
          <w:tcPr>
            <w:tcW w:w="1728" w:type="dxa"/>
          </w:tcPr>
          <w:p w:rsidR="00805F9B" w:rsidRPr="006D0A0E" w:rsidRDefault="00D900F4" w:rsidP="00EE0C23">
            <w:pPr>
              <w:pStyle w:val="TableParagraph"/>
              <w:spacing w:line="276" w:lineRule="auto"/>
              <w:ind w:left="124" w:right="609"/>
              <w:rPr>
                <w:sz w:val="24"/>
                <w:szCs w:val="24"/>
              </w:rPr>
            </w:pPr>
            <w:r w:rsidRPr="006D0A0E">
              <w:rPr>
                <w:sz w:val="24"/>
                <w:szCs w:val="24"/>
              </w:rPr>
              <w:t>Total Operating Income</w:t>
            </w:r>
          </w:p>
        </w:tc>
        <w:tc>
          <w:tcPr>
            <w:tcW w:w="1472" w:type="dxa"/>
          </w:tcPr>
          <w:p w:rsidR="00805F9B" w:rsidRPr="006D0A0E" w:rsidRDefault="00D900F4" w:rsidP="00EE0C23">
            <w:pPr>
              <w:pStyle w:val="TableParagraph"/>
              <w:spacing w:line="276" w:lineRule="auto"/>
              <w:ind w:left="110"/>
              <w:rPr>
                <w:sz w:val="24"/>
                <w:szCs w:val="24"/>
              </w:rPr>
            </w:pPr>
            <w:r w:rsidRPr="006D0A0E">
              <w:rPr>
                <w:sz w:val="24"/>
                <w:szCs w:val="24"/>
              </w:rPr>
              <w:t>5285.2</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5635.66</w:t>
            </w:r>
          </w:p>
        </w:tc>
        <w:tc>
          <w:tcPr>
            <w:tcW w:w="1474" w:type="dxa"/>
          </w:tcPr>
          <w:p w:rsidR="00805F9B" w:rsidRPr="006D0A0E" w:rsidRDefault="00D900F4" w:rsidP="00EE0C23">
            <w:pPr>
              <w:pStyle w:val="TableParagraph"/>
              <w:spacing w:line="276" w:lineRule="auto"/>
              <w:ind w:left="112"/>
              <w:rPr>
                <w:sz w:val="24"/>
                <w:szCs w:val="24"/>
              </w:rPr>
            </w:pPr>
            <w:r w:rsidRPr="006D0A0E">
              <w:rPr>
                <w:sz w:val="24"/>
                <w:szCs w:val="24"/>
              </w:rPr>
              <w:t>6090.62</w:t>
            </w:r>
          </w:p>
        </w:tc>
        <w:tc>
          <w:tcPr>
            <w:tcW w:w="1469" w:type="dxa"/>
          </w:tcPr>
          <w:p w:rsidR="00805F9B" w:rsidRPr="006D0A0E" w:rsidRDefault="00D900F4" w:rsidP="00EE0C23">
            <w:pPr>
              <w:pStyle w:val="TableParagraph"/>
              <w:spacing w:line="276" w:lineRule="auto"/>
              <w:ind w:left="110"/>
              <w:rPr>
                <w:sz w:val="24"/>
                <w:szCs w:val="24"/>
              </w:rPr>
            </w:pPr>
            <w:r w:rsidRPr="006D0A0E">
              <w:rPr>
                <w:sz w:val="24"/>
                <w:szCs w:val="24"/>
              </w:rPr>
              <w:t>7123.78</w:t>
            </w:r>
          </w:p>
        </w:tc>
        <w:tc>
          <w:tcPr>
            <w:tcW w:w="1473" w:type="dxa"/>
          </w:tcPr>
          <w:p w:rsidR="00805F9B" w:rsidRPr="006D0A0E" w:rsidRDefault="00D900F4" w:rsidP="00EE0C23">
            <w:pPr>
              <w:pStyle w:val="TableParagraph"/>
              <w:spacing w:line="276" w:lineRule="auto"/>
              <w:ind w:left="112"/>
              <w:rPr>
                <w:sz w:val="24"/>
                <w:szCs w:val="24"/>
              </w:rPr>
            </w:pPr>
            <w:r w:rsidRPr="006D0A0E">
              <w:rPr>
                <w:sz w:val="24"/>
                <w:szCs w:val="24"/>
              </w:rPr>
              <w:t>8188.98</w:t>
            </w:r>
          </w:p>
        </w:tc>
      </w:tr>
      <w:tr w:rsidR="00805F9B" w:rsidRPr="006D0A0E">
        <w:trPr>
          <w:trHeight w:val="933"/>
        </w:trPr>
        <w:tc>
          <w:tcPr>
            <w:tcW w:w="1728" w:type="dxa"/>
          </w:tcPr>
          <w:p w:rsidR="00805F9B" w:rsidRPr="006D0A0E" w:rsidRDefault="00D900F4" w:rsidP="00EE0C23">
            <w:pPr>
              <w:pStyle w:val="TableParagraph"/>
              <w:spacing w:line="276" w:lineRule="auto"/>
              <w:ind w:left="124" w:right="569"/>
              <w:rPr>
                <w:sz w:val="24"/>
                <w:szCs w:val="24"/>
              </w:rPr>
            </w:pPr>
            <w:r w:rsidRPr="006D0A0E">
              <w:rPr>
                <w:sz w:val="24"/>
                <w:szCs w:val="24"/>
              </w:rPr>
              <w:t>Expense Control Efficiency</w:t>
            </w:r>
          </w:p>
        </w:tc>
        <w:tc>
          <w:tcPr>
            <w:tcW w:w="1472" w:type="dxa"/>
          </w:tcPr>
          <w:p w:rsidR="00805F9B" w:rsidRPr="006D0A0E" w:rsidRDefault="00D900F4" w:rsidP="00EE0C23">
            <w:pPr>
              <w:pStyle w:val="TableParagraph"/>
              <w:spacing w:line="276" w:lineRule="auto"/>
              <w:ind w:left="110"/>
              <w:rPr>
                <w:sz w:val="24"/>
                <w:szCs w:val="24"/>
              </w:rPr>
            </w:pPr>
            <w:r w:rsidRPr="006D0A0E">
              <w:rPr>
                <w:sz w:val="24"/>
                <w:szCs w:val="24"/>
              </w:rPr>
              <w:t>0.38</w:t>
            </w:r>
          </w:p>
        </w:tc>
        <w:tc>
          <w:tcPr>
            <w:tcW w:w="1471" w:type="dxa"/>
          </w:tcPr>
          <w:p w:rsidR="00805F9B" w:rsidRPr="006D0A0E" w:rsidRDefault="00D900F4" w:rsidP="00EE0C23">
            <w:pPr>
              <w:pStyle w:val="TableParagraph"/>
              <w:spacing w:line="276" w:lineRule="auto"/>
              <w:ind w:left="112"/>
              <w:rPr>
                <w:sz w:val="24"/>
                <w:szCs w:val="24"/>
              </w:rPr>
            </w:pPr>
            <w:r w:rsidRPr="006D0A0E">
              <w:rPr>
                <w:sz w:val="24"/>
                <w:szCs w:val="24"/>
              </w:rPr>
              <w:t>0.41</w:t>
            </w:r>
          </w:p>
        </w:tc>
        <w:tc>
          <w:tcPr>
            <w:tcW w:w="1474" w:type="dxa"/>
          </w:tcPr>
          <w:p w:rsidR="00805F9B" w:rsidRPr="006D0A0E" w:rsidRDefault="00D900F4" w:rsidP="00EE0C23">
            <w:pPr>
              <w:pStyle w:val="TableParagraph"/>
              <w:spacing w:line="276" w:lineRule="auto"/>
              <w:ind w:left="112"/>
              <w:rPr>
                <w:sz w:val="24"/>
                <w:szCs w:val="24"/>
              </w:rPr>
            </w:pPr>
            <w:r w:rsidRPr="006D0A0E">
              <w:rPr>
                <w:sz w:val="24"/>
                <w:szCs w:val="24"/>
              </w:rPr>
              <w:t>0.30</w:t>
            </w:r>
          </w:p>
        </w:tc>
        <w:tc>
          <w:tcPr>
            <w:tcW w:w="1469" w:type="dxa"/>
          </w:tcPr>
          <w:p w:rsidR="00805F9B" w:rsidRPr="006D0A0E" w:rsidRDefault="00D900F4" w:rsidP="00EE0C23">
            <w:pPr>
              <w:pStyle w:val="TableParagraph"/>
              <w:spacing w:line="276" w:lineRule="auto"/>
              <w:ind w:left="110"/>
              <w:rPr>
                <w:sz w:val="24"/>
                <w:szCs w:val="24"/>
              </w:rPr>
            </w:pPr>
            <w:r w:rsidRPr="006D0A0E">
              <w:rPr>
                <w:sz w:val="24"/>
                <w:szCs w:val="24"/>
              </w:rPr>
              <w:t>0.31</w:t>
            </w:r>
          </w:p>
        </w:tc>
        <w:tc>
          <w:tcPr>
            <w:tcW w:w="1473" w:type="dxa"/>
          </w:tcPr>
          <w:p w:rsidR="00805F9B" w:rsidRPr="006D0A0E" w:rsidRDefault="00D900F4" w:rsidP="00EE0C23">
            <w:pPr>
              <w:pStyle w:val="TableParagraph"/>
              <w:spacing w:line="276" w:lineRule="auto"/>
              <w:ind w:left="112"/>
              <w:rPr>
                <w:sz w:val="24"/>
                <w:szCs w:val="24"/>
              </w:rPr>
            </w:pPr>
            <w:r w:rsidRPr="006D0A0E">
              <w:rPr>
                <w:sz w:val="24"/>
                <w:szCs w:val="24"/>
              </w:rPr>
              <w:t>0.34</w:t>
            </w:r>
          </w:p>
        </w:tc>
      </w:tr>
    </w:tbl>
    <w:p w:rsidR="00805F9B" w:rsidRPr="006D0A0E" w:rsidRDefault="00D900F4" w:rsidP="00EE0C23">
      <w:pPr>
        <w:pStyle w:val="BodyText"/>
        <w:spacing w:after="22" w:line="276" w:lineRule="auto"/>
        <w:ind w:left="855"/>
      </w:pPr>
      <w:r w:rsidRPr="006D0A0E">
        <w:t>(Source: JBL Annual Report: 2012-2016)</w:t>
      </w:r>
    </w:p>
    <w:p w:rsidR="00805F9B" w:rsidRPr="006D0A0E" w:rsidRDefault="00FD7B1F" w:rsidP="00EE0C23">
      <w:pPr>
        <w:pStyle w:val="BodyText"/>
        <w:spacing w:line="276" w:lineRule="auto"/>
        <w:ind w:left="892"/>
      </w:pPr>
      <w:r w:rsidRPr="006D0A0E">
        <w:rPr>
          <w:noProof/>
        </w:rPr>
        <mc:AlternateContent>
          <mc:Choice Requires="wpg">
            <w:drawing>
              <wp:inline distT="0" distB="0" distL="0" distR="0" wp14:anchorId="49A38D6B" wp14:editId="227521B5">
                <wp:extent cx="4559300" cy="1615440"/>
                <wp:effectExtent l="9525" t="9525" r="3175" b="3810"/>
                <wp:docPr id="212"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9300" cy="1615440"/>
                          <a:chOff x="0" y="0"/>
                          <a:chExt cx="7180" cy="2544"/>
                        </a:xfrm>
                      </wpg:grpSpPr>
                      <pic:pic xmlns:pic="http://schemas.openxmlformats.org/drawingml/2006/picture">
                        <pic:nvPicPr>
                          <pic:cNvPr id="213" name="Picture 1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541" y="162"/>
                            <a:ext cx="6372"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 name="Line 168"/>
                        <wps:cNvCnPr/>
                        <wps:spPr bwMode="auto">
                          <a:xfrm>
                            <a:off x="668" y="150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15" name="Line 167"/>
                        <wps:cNvCnPr/>
                        <wps:spPr bwMode="auto">
                          <a:xfrm>
                            <a:off x="644" y="1301"/>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16" name="Line 166"/>
                        <wps:cNvCnPr/>
                        <wps:spPr bwMode="auto">
                          <a:xfrm>
                            <a:off x="632" y="109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17" name="Line 165"/>
                        <wps:cNvCnPr/>
                        <wps:spPr bwMode="auto">
                          <a:xfrm>
                            <a:off x="608" y="87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18" name="Line 164"/>
                        <wps:cNvCnPr/>
                        <wps:spPr bwMode="auto">
                          <a:xfrm>
                            <a:off x="584" y="657"/>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19" name="Line 163"/>
                        <wps:cNvCnPr/>
                        <wps:spPr bwMode="auto">
                          <a:xfrm>
                            <a:off x="560" y="439"/>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0" name="Line 162"/>
                        <wps:cNvCnPr/>
                        <wps:spPr bwMode="auto">
                          <a:xfrm>
                            <a:off x="668" y="1508"/>
                            <a:ext cx="0" cy="42"/>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1" name="Line 161"/>
                        <wps:cNvCnPr/>
                        <wps:spPr bwMode="auto">
                          <a:xfrm>
                            <a:off x="1664" y="1612"/>
                            <a:ext cx="0" cy="42"/>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2" name="Line 160"/>
                        <wps:cNvCnPr/>
                        <wps:spPr bwMode="auto">
                          <a:xfrm>
                            <a:off x="2744" y="1726"/>
                            <a:ext cx="0" cy="42"/>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3" name="Line 159"/>
                        <wps:cNvCnPr/>
                        <wps:spPr bwMode="auto">
                          <a:xfrm>
                            <a:off x="3944" y="1861"/>
                            <a:ext cx="0" cy="42"/>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4" name="Line 158"/>
                        <wps:cNvCnPr/>
                        <wps:spPr bwMode="auto">
                          <a:xfrm>
                            <a:off x="5252" y="1996"/>
                            <a:ext cx="0" cy="42"/>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5" name="Line 157"/>
                        <wps:cNvCnPr/>
                        <wps:spPr bwMode="auto">
                          <a:xfrm>
                            <a:off x="6704" y="2152"/>
                            <a:ext cx="0" cy="42"/>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26" name="Freeform 156"/>
                        <wps:cNvSpPr>
                          <a:spLocks/>
                        </wps:cNvSpPr>
                        <wps:spPr bwMode="auto">
                          <a:xfrm>
                            <a:off x="7" y="7"/>
                            <a:ext cx="7164" cy="2528"/>
                          </a:xfrm>
                          <a:custGeom>
                            <a:avLst/>
                            <a:gdLst>
                              <a:gd name="T0" fmla="+- 0 7172 8"/>
                              <a:gd name="T1" fmla="*/ T0 w 7164"/>
                              <a:gd name="T2" fmla="+- 0 8 8"/>
                              <a:gd name="T3" fmla="*/ 8 h 2528"/>
                              <a:gd name="T4" fmla="+- 0 7172 8"/>
                              <a:gd name="T5" fmla="*/ T4 w 7164"/>
                              <a:gd name="T6" fmla="+- 0 2536 8"/>
                              <a:gd name="T7" fmla="*/ 2536 h 2528"/>
                              <a:gd name="T8" fmla="+- 0 8 8"/>
                              <a:gd name="T9" fmla="*/ T8 w 7164"/>
                              <a:gd name="T10" fmla="+- 0 2536 8"/>
                              <a:gd name="T11" fmla="*/ 2536 h 2528"/>
                              <a:gd name="T12" fmla="+- 0 8 8"/>
                              <a:gd name="T13" fmla="*/ T12 w 7164"/>
                              <a:gd name="T14" fmla="+- 0 8 8"/>
                              <a:gd name="T15" fmla="*/ 8 h 2528"/>
                            </a:gdLst>
                            <a:ahLst/>
                            <a:cxnLst>
                              <a:cxn ang="0">
                                <a:pos x="T1" y="T3"/>
                              </a:cxn>
                              <a:cxn ang="0">
                                <a:pos x="T5" y="T7"/>
                              </a:cxn>
                              <a:cxn ang="0">
                                <a:pos x="T9" y="T11"/>
                              </a:cxn>
                              <a:cxn ang="0">
                                <a:pos x="T13" y="T15"/>
                              </a:cxn>
                            </a:cxnLst>
                            <a:rect l="0" t="0" r="r" b="b"/>
                            <a:pathLst>
                              <a:path w="7164" h="2528">
                                <a:moveTo>
                                  <a:pt x="7164" y="0"/>
                                </a:moveTo>
                                <a:lnTo>
                                  <a:pt x="7164" y="2528"/>
                                </a:lnTo>
                                <a:lnTo>
                                  <a:pt x="0" y="2528"/>
                                </a:lnTo>
                                <a:lnTo>
                                  <a:pt x="0" y="0"/>
                                </a:lnTo>
                              </a:path>
                            </a:pathLst>
                          </a:custGeom>
                          <a:noFill/>
                          <a:ln w="9538">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Text Box 155"/>
                        <wps:cNvSpPr txBox="1">
                          <a:spLocks noChangeArrowheads="1"/>
                        </wps:cNvSpPr>
                        <wps:spPr bwMode="auto">
                          <a:xfrm>
                            <a:off x="207" y="436"/>
                            <a:ext cx="364"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0" w:lineRule="exact"/>
                                <w:ind w:right="109"/>
                                <w:jc w:val="right"/>
                                <w:rPr>
                                  <w:rFonts w:ascii="Carlito"/>
                                  <w:sz w:val="20"/>
                                </w:rPr>
                              </w:pPr>
                              <w:r>
                                <w:rPr>
                                  <w:rFonts w:ascii="Carlito"/>
                                  <w:spacing w:val="-2"/>
                                  <w:sz w:val="20"/>
                                </w:rPr>
                                <w:t>0.5</w:t>
                              </w:r>
                            </w:p>
                            <w:p w:rsidR="001F1F8D" w:rsidRDefault="001F1F8D">
                              <w:pPr>
                                <w:spacing w:line="217" w:lineRule="exact"/>
                                <w:ind w:right="85"/>
                                <w:jc w:val="right"/>
                                <w:rPr>
                                  <w:rFonts w:ascii="Carlito"/>
                                  <w:sz w:val="20"/>
                                </w:rPr>
                              </w:pPr>
                              <w:r>
                                <w:rPr>
                                  <w:rFonts w:ascii="Carlito"/>
                                  <w:spacing w:val="-2"/>
                                  <w:sz w:val="20"/>
                                </w:rPr>
                                <w:t>0.4</w:t>
                              </w:r>
                            </w:p>
                            <w:p w:rsidR="001F1F8D" w:rsidRDefault="001F1F8D">
                              <w:pPr>
                                <w:spacing w:line="215" w:lineRule="exact"/>
                                <w:ind w:right="61"/>
                                <w:jc w:val="right"/>
                                <w:rPr>
                                  <w:rFonts w:ascii="Carlito"/>
                                  <w:sz w:val="20"/>
                                </w:rPr>
                              </w:pPr>
                              <w:r>
                                <w:rPr>
                                  <w:rFonts w:ascii="Carlito"/>
                                  <w:spacing w:val="-2"/>
                                  <w:sz w:val="20"/>
                                </w:rPr>
                                <w:t>0.3</w:t>
                              </w:r>
                            </w:p>
                            <w:p w:rsidR="001F1F8D" w:rsidRDefault="001F1F8D">
                              <w:pPr>
                                <w:spacing w:line="211" w:lineRule="exact"/>
                                <w:ind w:right="39"/>
                                <w:jc w:val="right"/>
                                <w:rPr>
                                  <w:rFonts w:ascii="Carlito"/>
                                  <w:sz w:val="20"/>
                                </w:rPr>
                              </w:pPr>
                              <w:r>
                                <w:rPr>
                                  <w:rFonts w:ascii="Carlito"/>
                                  <w:spacing w:val="-2"/>
                                  <w:sz w:val="20"/>
                                </w:rPr>
                                <w:t>0.2</w:t>
                              </w:r>
                            </w:p>
                            <w:p w:rsidR="001F1F8D" w:rsidRDefault="001F1F8D">
                              <w:pPr>
                                <w:spacing w:line="208" w:lineRule="exact"/>
                                <w:ind w:right="18"/>
                                <w:jc w:val="right"/>
                                <w:rPr>
                                  <w:rFonts w:ascii="Carlito"/>
                                  <w:sz w:val="20"/>
                                </w:rPr>
                              </w:pPr>
                              <w:r>
                                <w:rPr>
                                  <w:rFonts w:ascii="Carlito"/>
                                  <w:spacing w:val="-2"/>
                                  <w:sz w:val="20"/>
                                </w:rPr>
                                <w:t>0.1</w:t>
                              </w:r>
                            </w:p>
                            <w:p w:rsidR="001F1F8D" w:rsidRDefault="001F1F8D">
                              <w:pPr>
                                <w:spacing w:line="221" w:lineRule="exact"/>
                                <w:ind w:right="25"/>
                                <w:jc w:val="right"/>
                                <w:rPr>
                                  <w:rFonts w:ascii="Carlito"/>
                                  <w:sz w:val="20"/>
                                </w:rPr>
                              </w:pPr>
                              <w:r>
                                <w:rPr>
                                  <w:rFonts w:ascii="Carlito"/>
                                  <w:w w:val="99"/>
                                  <w:sz w:val="20"/>
                                </w:rPr>
                                <w:t>0</w:t>
                              </w:r>
                            </w:p>
                          </w:txbxContent>
                        </wps:txbx>
                        <wps:bodyPr rot="0" vert="horz" wrap="square" lIns="0" tIns="0" rIns="0" bIns="0" anchor="t" anchorCtr="0" upright="1">
                          <a:noAutofit/>
                        </wps:bodyPr>
                      </wps:wsp>
                      <wps:wsp>
                        <wps:cNvPr id="228" name="Text Box 154"/>
                        <wps:cNvSpPr txBox="1">
                          <a:spLocks noChangeArrowheads="1"/>
                        </wps:cNvSpPr>
                        <wps:spPr bwMode="auto">
                          <a:xfrm>
                            <a:off x="997" y="1742"/>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229" name="Text Box 153"/>
                        <wps:cNvSpPr txBox="1">
                          <a:spLocks noChangeArrowheads="1"/>
                        </wps:cNvSpPr>
                        <wps:spPr bwMode="auto">
                          <a:xfrm>
                            <a:off x="2037" y="185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230" name="Text Box 152"/>
                        <wps:cNvSpPr txBox="1">
                          <a:spLocks noChangeArrowheads="1"/>
                        </wps:cNvSpPr>
                        <wps:spPr bwMode="auto">
                          <a:xfrm>
                            <a:off x="3172" y="1977"/>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231" name="Text Box 151"/>
                        <wps:cNvSpPr txBox="1">
                          <a:spLocks noChangeArrowheads="1"/>
                        </wps:cNvSpPr>
                        <wps:spPr bwMode="auto">
                          <a:xfrm>
                            <a:off x="4425" y="2111"/>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232" name="Text Box 150"/>
                        <wps:cNvSpPr txBox="1">
                          <a:spLocks noChangeArrowheads="1"/>
                        </wps:cNvSpPr>
                        <wps:spPr bwMode="auto">
                          <a:xfrm>
                            <a:off x="5808" y="2260"/>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49A38D6B" id="Group 149" o:spid="_x0000_s1128" style="width:359pt;height:127.2pt;mso-position-horizontal-relative:char;mso-position-vertical-relative:line" coordsize="7180,2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">
                <v:shape id="Picture 169" o:spid="_x0000_s1129" type="#_x0000_t75" style="position:absolute;left:541;top:162;width:6372;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">
                  <v:imagedata r:id="rId86" o:title=""/>
                </v:shape>
                <v:line id="Line 168" o:spid="_x0000_s1130" style="position:absolute;visibility:visible;mso-wrap-style:square" from="668,1508" to="668,1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" strokecolor="#858585" strokeweight=".26494mm"/>
                <v:line id="Line 167" o:spid="_x0000_s1131" style="position:absolute;visibility:visible;mso-wrap-style:square" from="644,1301" to="644,1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" strokecolor="#858585" strokeweight=".26494mm"/>
                <v:line id="Line 166" o:spid="_x0000_s1132" style="position:absolute;visibility:visible;mso-wrap-style:square" from="632,1093" to="632,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" strokecolor="#858585" strokeweight=".26494mm"/>
                <v:line id="Line 165" o:spid="_x0000_s1133" style="position:absolute;visibility:visible;mso-wrap-style:square" from="608,875" to="608,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" strokecolor="#858585" strokeweight=".26494mm"/>
                <v:line id="Line 164" o:spid="_x0000_s1134" style="position:absolute;visibility:visible;mso-wrap-style:square" from="584,657" to="584,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" strokecolor="#858585" strokeweight=".26494mm"/>
                <v:line id="Line 163" o:spid="_x0000_s1135" style="position:absolute;visibility:visible;mso-wrap-style:square" from="560,439" to="56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" strokecolor="#858585" strokeweight=".26494mm"/>
                <v:line id="Line 162" o:spid="_x0000_s1136" style="position:absolute;visibility:visible;mso-wrap-style:square" from="668,1508" to="668,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" strokecolor="#858585" strokeweight=".26494mm"/>
                <v:line id="Line 161" o:spid="_x0000_s1137" style="position:absolute;visibility:visible;mso-wrap-style:square" from="1664,1612" to="1664,1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" strokecolor="#858585" strokeweight=".26494mm"/>
                <v:line id="Line 160" o:spid="_x0000_s1138" style="position:absolute;visibility:visible;mso-wrap-style:square" from="2744,1726" to="2744,1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" strokecolor="#858585" strokeweight=".26494mm"/>
                <v:line id="Line 159" o:spid="_x0000_s1139" style="position:absolute;visibility:visible;mso-wrap-style:square" from="3944,1861" to="3944,1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" strokecolor="#858585" strokeweight=".26494mm"/>
                <v:line id="Line 158" o:spid="_x0000_s1140" style="position:absolute;visibility:visible;mso-wrap-style:square" from="5252,1996" to="5252,2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" strokecolor="#858585" strokeweight=".26494mm"/>
                <v:line id="Line 157" o:spid="_x0000_s1141" style="position:absolute;visibility:visible;mso-wrap-style:square" from="6704,2152" to="6704,2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" strokecolor="#858585" strokeweight=".26494mm"/>
                <v:shape id="Freeform 156" o:spid="_x0000_s1142" style="position:absolute;left:7;top:7;width:7164;height:2528;visibility:visible;mso-wrap-style:square;v-text-anchor:top" coordsize="7164,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" path="m7164,r,2528l,2528,,e" filled="f" strokecolor="#858585" strokeweight=".26494mm">
                  <v:path arrowok="t" o:connecttype="custom" o:connectlocs="7164,8;7164,2536;0,2536;0,8" o:connectangles="0,0,0,0"/>
                </v:shape>
                <v:shape id="Text Box 155" o:spid="_x0000_s1143" type="#_x0000_t202" style="position:absolute;left:207;top:436;width:364;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rsidR="001F1F8D" w:rsidRDefault="001F1F8D">
                        <w:pPr>
                          <w:spacing w:line="190" w:lineRule="exact"/>
                          <w:ind w:right="109"/>
                          <w:jc w:val="right"/>
                          <w:rPr>
                            <w:rFonts w:ascii="Carlito"/>
                            <w:sz w:val="20"/>
                          </w:rPr>
                        </w:pPr>
                        <w:r>
                          <w:rPr>
                            <w:rFonts w:ascii="Carlito"/>
                            <w:spacing w:val="-2"/>
                            <w:sz w:val="20"/>
                          </w:rPr>
                          <w:t>0.5</w:t>
                        </w:r>
                      </w:p>
                      <w:p w:rsidR="001F1F8D" w:rsidRDefault="001F1F8D">
                        <w:pPr>
                          <w:spacing w:line="217" w:lineRule="exact"/>
                          <w:ind w:right="85"/>
                          <w:jc w:val="right"/>
                          <w:rPr>
                            <w:rFonts w:ascii="Carlito"/>
                            <w:sz w:val="20"/>
                          </w:rPr>
                        </w:pPr>
                        <w:r>
                          <w:rPr>
                            <w:rFonts w:ascii="Carlito"/>
                            <w:spacing w:val="-2"/>
                            <w:sz w:val="20"/>
                          </w:rPr>
                          <w:t>0.4</w:t>
                        </w:r>
                      </w:p>
                      <w:p w:rsidR="001F1F8D" w:rsidRDefault="001F1F8D">
                        <w:pPr>
                          <w:spacing w:line="215" w:lineRule="exact"/>
                          <w:ind w:right="61"/>
                          <w:jc w:val="right"/>
                          <w:rPr>
                            <w:rFonts w:ascii="Carlito"/>
                            <w:sz w:val="20"/>
                          </w:rPr>
                        </w:pPr>
                        <w:r>
                          <w:rPr>
                            <w:rFonts w:ascii="Carlito"/>
                            <w:spacing w:val="-2"/>
                            <w:sz w:val="20"/>
                          </w:rPr>
                          <w:t>0.3</w:t>
                        </w:r>
                      </w:p>
                      <w:p w:rsidR="001F1F8D" w:rsidRDefault="001F1F8D">
                        <w:pPr>
                          <w:spacing w:line="211" w:lineRule="exact"/>
                          <w:ind w:right="39"/>
                          <w:jc w:val="right"/>
                          <w:rPr>
                            <w:rFonts w:ascii="Carlito"/>
                            <w:sz w:val="20"/>
                          </w:rPr>
                        </w:pPr>
                        <w:r>
                          <w:rPr>
                            <w:rFonts w:ascii="Carlito"/>
                            <w:spacing w:val="-2"/>
                            <w:sz w:val="20"/>
                          </w:rPr>
                          <w:t>0.2</w:t>
                        </w:r>
                      </w:p>
                      <w:p w:rsidR="001F1F8D" w:rsidRDefault="001F1F8D">
                        <w:pPr>
                          <w:spacing w:line="208" w:lineRule="exact"/>
                          <w:ind w:right="18"/>
                          <w:jc w:val="right"/>
                          <w:rPr>
                            <w:rFonts w:ascii="Carlito"/>
                            <w:sz w:val="20"/>
                          </w:rPr>
                        </w:pPr>
                        <w:r>
                          <w:rPr>
                            <w:rFonts w:ascii="Carlito"/>
                            <w:spacing w:val="-2"/>
                            <w:sz w:val="20"/>
                          </w:rPr>
                          <w:t>0.1</w:t>
                        </w:r>
                      </w:p>
                      <w:p w:rsidR="001F1F8D" w:rsidRDefault="001F1F8D">
                        <w:pPr>
                          <w:spacing w:line="221" w:lineRule="exact"/>
                          <w:ind w:right="25"/>
                          <w:jc w:val="right"/>
                          <w:rPr>
                            <w:rFonts w:ascii="Carlito"/>
                            <w:sz w:val="20"/>
                          </w:rPr>
                        </w:pPr>
                        <w:r>
                          <w:rPr>
                            <w:rFonts w:ascii="Carlito"/>
                            <w:w w:val="99"/>
                            <w:sz w:val="20"/>
                          </w:rPr>
                          <w:t>0</w:t>
                        </w:r>
                      </w:p>
                    </w:txbxContent>
                  </v:textbox>
                </v:shape>
                <v:shape id="Text Box 154" o:spid="_x0000_s1144" type="#_x0000_t202" style="position:absolute;left:997;top:1742;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153" o:spid="_x0000_s1145" type="#_x0000_t202" style="position:absolute;left:2037;top:185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152" o:spid="_x0000_s1146" type="#_x0000_t202" style="position:absolute;left:3172;top:1977;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151" o:spid="_x0000_s1147" type="#_x0000_t202" style="position:absolute;left:4425;top:2111;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150" o:spid="_x0000_s1148" type="#_x0000_t202" style="position:absolute;left:5808;top:2260;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anchorlock/>
              </v:group>
            </w:pict>
          </mc:Fallback>
        </mc:AlternateContent>
      </w:r>
    </w:p>
    <w:p w:rsidR="00805F9B" w:rsidRPr="006D0A0E" w:rsidRDefault="00805F9B" w:rsidP="00EE0C23">
      <w:pPr>
        <w:pStyle w:val="BodyText"/>
        <w:spacing w:before="3" w:line="276" w:lineRule="auto"/>
      </w:pPr>
    </w:p>
    <w:p w:rsidR="00805F9B" w:rsidRPr="006D0A0E" w:rsidRDefault="00D900F4" w:rsidP="00EE0C23">
      <w:pPr>
        <w:pStyle w:val="Heading5"/>
        <w:spacing w:line="276" w:lineRule="auto"/>
      </w:pPr>
      <w:r w:rsidRPr="006D0A0E">
        <w:rPr>
          <w:color w:val="6F2F9F"/>
        </w:rPr>
        <w:t>Fig- 4.2: Expense Control Efficiency (Author’s Compilation)</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D900F4" w:rsidP="00EE0C23">
      <w:pPr>
        <w:spacing w:before="89" w:line="276" w:lineRule="auto"/>
        <w:ind w:left="987"/>
        <w:rPr>
          <w:i/>
          <w:sz w:val="24"/>
          <w:szCs w:val="24"/>
        </w:rPr>
      </w:pPr>
      <w:r w:rsidRPr="006D0A0E">
        <w:rPr>
          <w:i/>
          <w:color w:val="00AF50"/>
          <w:sz w:val="24"/>
          <w:szCs w:val="24"/>
        </w:rPr>
        <w:lastRenderedPageBreak/>
        <w:t>Findings about Expense Control Efficiency</w:t>
      </w:r>
    </w:p>
    <w:p w:rsidR="00805F9B" w:rsidRPr="006D0A0E" w:rsidRDefault="00805F9B" w:rsidP="00EE0C23">
      <w:pPr>
        <w:pStyle w:val="BodyText"/>
        <w:spacing w:before="11" w:line="276" w:lineRule="auto"/>
        <w:rPr>
          <w:i/>
        </w:rPr>
      </w:pPr>
    </w:p>
    <w:p w:rsidR="009101DA" w:rsidRPr="006D0A0E" w:rsidRDefault="009101DA" w:rsidP="009101DA">
      <w:pPr>
        <w:pStyle w:val="BodyText"/>
        <w:spacing w:before="7" w:line="276" w:lineRule="auto"/>
      </w:pPr>
      <w:r>
        <w:t>From 2012 to 2016, we saw an incredibly contradictory pattern in Jamuna Bank's Expense Control Efficiency percentage. Their cost control productivity proportion hasn't improved much. From 2012 to 2016, it has decreased. However, in 2014, it dropped to 0.30. The proportionate shift in total compensation before charge and profits (Losses) and entire working income explains this irregularity. This indicates that Jamuna Bank is able to properly manage its costs.</w:t>
      </w:r>
    </w:p>
    <w:p w:rsidR="00805F9B" w:rsidRPr="006D0A0E" w:rsidRDefault="00D900F4" w:rsidP="00EE0C23">
      <w:pPr>
        <w:pStyle w:val="Heading6"/>
        <w:spacing w:line="276" w:lineRule="auto"/>
        <w:ind w:left="855"/>
        <w:rPr>
          <w:rFonts w:ascii="Times New Roman" w:hAnsi="Times New Roman" w:cs="Times New Roman"/>
        </w:rPr>
      </w:pPr>
      <w:r w:rsidRPr="006D0A0E">
        <w:rPr>
          <w:rFonts w:ascii="Times New Roman" w:hAnsi="Times New Roman" w:cs="Times New Roman"/>
          <w:color w:val="00AF50"/>
          <w:w w:val="95"/>
        </w:rPr>
        <w:t>4.5.3 Degree of Asset Utilization</w:t>
      </w:r>
    </w:p>
    <w:p w:rsidR="00805F9B" w:rsidRPr="006D0A0E" w:rsidRDefault="00805F9B" w:rsidP="00EE0C23">
      <w:pPr>
        <w:pStyle w:val="BodyText"/>
        <w:spacing w:line="276" w:lineRule="auto"/>
        <w:rPr>
          <w:b/>
          <w:i/>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5" w:line="276" w:lineRule="auto"/>
        <w:rPr>
          <w:b/>
          <w:i/>
        </w:rPr>
      </w:pPr>
    </w:p>
    <w:p w:rsidR="00555DDB" w:rsidRDefault="00555DDB" w:rsidP="00EE0C23">
      <w:pPr>
        <w:pStyle w:val="BodyText"/>
        <w:spacing w:line="276" w:lineRule="auto"/>
        <w:ind w:left="915"/>
      </w:pPr>
    </w:p>
    <w:p w:rsidR="00555DDB" w:rsidRDefault="00555DDB" w:rsidP="00EE0C23">
      <w:pPr>
        <w:pStyle w:val="BodyText"/>
        <w:spacing w:line="276" w:lineRule="auto"/>
        <w:ind w:left="915"/>
      </w:pPr>
    </w:p>
    <w:p w:rsidR="00805F9B" w:rsidRPr="006D0A0E" w:rsidRDefault="00D900F4" w:rsidP="00EE0C23">
      <w:pPr>
        <w:pStyle w:val="BodyText"/>
        <w:spacing w:line="276" w:lineRule="auto"/>
        <w:ind w:left="915"/>
      </w:pPr>
      <w:r w:rsidRPr="006D0A0E">
        <w:t>Degree of Asset Utilization</w:t>
      </w:r>
      <w:r w:rsidRPr="006D0A0E">
        <w:rPr>
          <w:spacing w:val="-14"/>
        </w:rPr>
        <w:t xml:space="preserve"> </w:t>
      </w:r>
      <w:r w:rsidR="00555DDB">
        <w:t>=</w:t>
      </w:r>
    </w:p>
    <w:p w:rsidR="00555DDB" w:rsidRDefault="00D900F4" w:rsidP="00EE0C23">
      <w:pPr>
        <w:spacing w:before="90" w:line="276" w:lineRule="auto"/>
        <w:ind w:left="62"/>
        <w:rPr>
          <w:sz w:val="24"/>
          <w:szCs w:val="24"/>
        </w:rPr>
      </w:pPr>
      <w:r w:rsidRPr="006D0A0E">
        <w:rPr>
          <w:sz w:val="24"/>
          <w:szCs w:val="24"/>
        </w:rPr>
        <w:br w:type="column"/>
      </w:r>
    </w:p>
    <w:p w:rsidR="00555DDB" w:rsidRDefault="00D900F4" w:rsidP="00555DDB">
      <w:pPr>
        <w:spacing w:before="90" w:line="276" w:lineRule="auto"/>
        <w:ind w:left="62"/>
        <w:rPr>
          <w:i/>
          <w:sz w:val="24"/>
          <w:szCs w:val="24"/>
        </w:rPr>
      </w:pPr>
      <w:r w:rsidRPr="006D0A0E">
        <w:rPr>
          <w:i/>
          <w:sz w:val="24"/>
          <w:szCs w:val="24"/>
        </w:rPr>
        <w:t xml:space="preserve">Total Operating </w:t>
      </w:r>
      <w:r w:rsidRPr="006D0A0E">
        <w:rPr>
          <w:sz w:val="24"/>
          <w:szCs w:val="24"/>
        </w:rPr>
        <w:t xml:space="preserve">Re </w:t>
      </w:r>
      <w:r w:rsidRPr="006D0A0E">
        <w:rPr>
          <w:i/>
          <w:sz w:val="24"/>
          <w:szCs w:val="24"/>
        </w:rPr>
        <w:t>venue</w:t>
      </w:r>
    </w:p>
    <w:p w:rsidR="00805F9B" w:rsidRPr="00555DDB" w:rsidRDefault="00555DDB" w:rsidP="00555DDB">
      <w:pPr>
        <w:spacing w:before="90" w:line="276" w:lineRule="auto"/>
        <w:ind w:left="62"/>
        <w:rPr>
          <w:i/>
          <w:sz w:val="24"/>
          <w:szCs w:val="24"/>
        </w:rPr>
        <w:sectPr w:rsidR="00805F9B" w:rsidRPr="00555DDB">
          <w:type w:val="continuous"/>
          <w:pgSz w:w="11920" w:h="17350"/>
          <w:pgMar w:top="0" w:right="320" w:bottom="0" w:left="1000" w:header="720" w:footer="720" w:gutter="0"/>
          <w:cols w:num="2" w:space="720" w:equalWidth="0">
            <w:col w:w="3742" w:space="40"/>
            <w:col w:w="6818"/>
          </w:cols>
        </w:sectPr>
      </w:pPr>
      <w:r w:rsidRPr="006D0A0E">
        <w:rPr>
          <w:noProof/>
        </w:rPr>
        <mc:AlternateContent>
          <mc:Choice Requires="wpg">
            <w:drawing>
              <wp:inline distT="0" distB="0" distL="0" distR="0" wp14:anchorId="50AE7A49" wp14:editId="50961949">
                <wp:extent cx="1619250" cy="45719"/>
                <wp:effectExtent l="0" t="0" r="19050" b="0"/>
                <wp:docPr id="210"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619250" cy="45719"/>
                          <a:chOff x="0" y="0"/>
                          <a:chExt cx="2439" cy="10"/>
                        </a:xfrm>
                      </wpg:grpSpPr>
                      <wps:wsp>
                        <wps:cNvPr id="211" name="Line 148"/>
                        <wps:cNvCnPr/>
                        <wps:spPr bwMode="auto">
                          <a:xfrm>
                            <a:off x="0" y="5"/>
                            <a:ext cx="2438"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014CCDD4" id="Group 147" o:spid="_x0000_s1026" style="width:127.5pt;height:3.6pt;flip:y;mso-position-horizontal-relative:char;mso-position-vertical-relative:line" coordsize="24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">
                <v:line id="Line 148" o:spid="_x0000_s1027" style="position:absolute;visibility:visible;mso-wrap-style:square" from="0,5" to="2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PMbMYAAADcAAAADwAAAGRycy9kb3ducmV2LnhtbESPQWvCQBSE7wX/w/IK3uomOUiJriIt&#10;QhtKaaMo3h7ZZzY0+zZkV0399W6h4HGYmW+Y+XKwrThT7xvHCtJJAoK4crrhWsF2s356BuEDssbW&#10;MSn4JQ/Lxehhjrl2F/6mcxlqESHsc1RgQuhyKX1lyKKfuI44ekfXWwxR9rXUPV4i3LYyS5KptNhw&#10;XDDY0Yuh6qc8WQW71/3nV1YcpmyuiW4/3ou6Kwulxo/DagYi0BDu4f/2m1aQpSn8nY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TzGzGAAAA3AAAAA8AAAAAAAAA&#10;AAAAAAAAoQIAAGRycy9kb3ducmV2LnhtbFBLBQYAAAAABAAEAPkAAACUAwAAAAA=&#10;" strokeweight=".17567mm"/>
                <w10:anchorlock/>
              </v:group>
            </w:pict>
          </mc:Fallback>
        </mc:AlternateContent>
      </w:r>
    </w:p>
    <w:p w:rsidR="00805F9B" w:rsidRPr="006D0A0E" w:rsidRDefault="00555DDB" w:rsidP="00555DDB">
      <w:pPr>
        <w:spacing w:line="276" w:lineRule="auto"/>
        <w:ind w:right="1385"/>
        <w:rPr>
          <w:i/>
          <w:sz w:val="24"/>
          <w:szCs w:val="24"/>
        </w:rPr>
      </w:pPr>
      <w:r>
        <w:rPr>
          <w:i/>
          <w:spacing w:val="-3"/>
          <w:sz w:val="24"/>
          <w:szCs w:val="24"/>
        </w:rPr>
        <w:lastRenderedPageBreak/>
        <w:t xml:space="preserve">                                                                            </w:t>
      </w:r>
      <w:r w:rsidR="00D900F4" w:rsidRPr="006D0A0E">
        <w:rPr>
          <w:i/>
          <w:spacing w:val="-3"/>
          <w:sz w:val="24"/>
          <w:szCs w:val="24"/>
        </w:rPr>
        <w:t>Total</w:t>
      </w:r>
      <w:r w:rsidR="00D900F4" w:rsidRPr="006D0A0E">
        <w:rPr>
          <w:i/>
          <w:spacing w:val="50"/>
          <w:sz w:val="24"/>
          <w:szCs w:val="24"/>
        </w:rPr>
        <w:t xml:space="preserve"> </w:t>
      </w:r>
      <w:r w:rsidR="00D900F4" w:rsidRPr="006D0A0E">
        <w:rPr>
          <w:i/>
          <w:spacing w:val="-3"/>
          <w:sz w:val="24"/>
          <w:szCs w:val="24"/>
        </w:rPr>
        <w:t>Asset</w:t>
      </w:r>
    </w:p>
    <w:p w:rsidR="00555DDB" w:rsidRDefault="00555DDB" w:rsidP="00EE0C23">
      <w:pPr>
        <w:pStyle w:val="Heading5"/>
        <w:spacing w:before="57" w:line="276" w:lineRule="auto"/>
      </w:pPr>
    </w:p>
    <w:p w:rsidR="00805F9B" w:rsidRPr="006D0A0E" w:rsidRDefault="00D900F4" w:rsidP="00EE0C23">
      <w:pPr>
        <w:pStyle w:val="Heading5"/>
        <w:spacing w:before="57" w:line="276" w:lineRule="auto"/>
      </w:pPr>
      <w:r w:rsidRPr="006D0A0E">
        <w:t>Calculation of Degree of Asset Utilization:</w:t>
      </w:r>
    </w:p>
    <w:p w:rsidR="00805F9B" w:rsidRPr="006D0A0E" w:rsidRDefault="00D900F4" w:rsidP="00EE0C23">
      <w:pPr>
        <w:pStyle w:val="BodyText"/>
        <w:spacing w:before="6" w:line="276" w:lineRule="auto"/>
        <w:rPr>
          <w:b/>
        </w:rPr>
      </w:pPr>
      <w:r w:rsidRPr="006D0A0E">
        <w:rPr>
          <w:noProof/>
        </w:rPr>
        <w:drawing>
          <wp:anchor distT="0" distB="0" distL="0" distR="0" simplePos="0" relativeHeight="92" behindDoc="0" locked="0" layoutInCell="1" allowOverlap="1" wp14:anchorId="66F80660" wp14:editId="54198CCC">
            <wp:simplePos x="0" y="0"/>
            <wp:positionH relativeFrom="page">
              <wp:posOffset>1181100</wp:posOffset>
            </wp:positionH>
            <wp:positionV relativeFrom="paragraph">
              <wp:posOffset>233504</wp:posOffset>
            </wp:positionV>
            <wp:extent cx="584866" cy="252031"/>
            <wp:effectExtent l="0" t="0" r="0" b="0"/>
            <wp:wrapTopAndBottom/>
            <wp:docPr id="7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2.png"/>
                    <pic:cNvPicPr/>
                  </pic:nvPicPr>
                  <pic:blipFill>
                    <a:blip r:embed="rId87" cstate="print"/>
                    <a:stretch>
                      <a:fillRect/>
                    </a:stretch>
                  </pic:blipFill>
                  <pic:spPr>
                    <a:xfrm>
                      <a:off x="0" y="0"/>
                      <a:ext cx="584866" cy="252031"/>
                    </a:xfrm>
                    <a:prstGeom prst="rect">
                      <a:avLst/>
                    </a:prstGeom>
                  </pic:spPr>
                </pic:pic>
              </a:graphicData>
            </a:graphic>
          </wp:anchor>
        </w:drawing>
      </w:r>
    </w:p>
    <w:p w:rsidR="00805F9B" w:rsidRPr="006D0A0E" w:rsidRDefault="00805F9B" w:rsidP="00EE0C23">
      <w:pPr>
        <w:pStyle w:val="BodyText"/>
        <w:spacing w:before="2" w:line="276" w:lineRule="auto"/>
        <w:rPr>
          <w:b/>
        </w:rPr>
      </w:pPr>
    </w:p>
    <w:p w:rsidR="00805F9B" w:rsidRPr="006D0A0E" w:rsidRDefault="00D900F4" w:rsidP="00EE0C23">
      <w:pPr>
        <w:pStyle w:val="BodyText"/>
        <w:spacing w:before="1" w:line="276" w:lineRule="auto"/>
        <w:ind w:left="855"/>
      </w:pPr>
      <w:r w:rsidRPr="006D0A0E">
        <w:t>= 0.048</w:t>
      </w:r>
    </w:p>
    <w:p w:rsidR="00805F9B" w:rsidRPr="006D0A0E" w:rsidRDefault="00805F9B" w:rsidP="00EE0C23">
      <w:pPr>
        <w:pStyle w:val="BodyText"/>
        <w:spacing w:before="7" w:line="276" w:lineRule="auto"/>
      </w:pPr>
    </w:p>
    <w:p w:rsidR="00805F9B" w:rsidRPr="006D0A0E" w:rsidRDefault="00D900F4" w:rsidP="00EE0C23">
      <w:pPr>
        <w:pStyle w:val="Heading5"/>
        <w:spacing w:line="276" w:lineRule="auto"/>
      </w:pPr>
      <w:r w:rsidRPr="006D0A0E">
        <w:rPr>
          <w:color w:val="6F2F9F"/>
        </w:rPr>
        <w:t>Table-5.3: Degree of Asset Utilization:</w:t>
      </w:r>
    </w:p>
    <w:p w:rsidR="00805F9B" w:rsidRPr="006D0A0E" w:rsidRDefault="00805F9B" w:rsidP="00EE0C23">
      <w:pPr>
        <w:pStyle w:val="BodyText"/>
        <w:spacing w:before="2" w:line="276" w:lineRule="auto"/>
        <w:rPr>
          <w:b/>
        </w:rPr>
      </w:pPr>
    </w:p>
    <w:p w:rsidR="00805F9B" w:rsidRPr="006D0A0E" w:rsidRDefault="00D900F4" w:rsidP="00EE0C23">
      <w:pPr>
        <w:pStyle w:val="BodyText"/>
        <w:spacing w:before="90" w:line="276" w:lineRule="auto"/>
        <w:ind w:right="1275"/>
        <w:jc w:val="right"/>
      </w:pPr>
      <w:r w:rsidRPr="006D0A0E">
        <w:t>In million</w:t>
      </w:r>
    </w:p>
    <w:p w:rsidR="00805F9B" w:rsidRPr="006D0A0E" w:rsidRDefault="00805F9B" w:rsidP="00EE0C23">
      <w:pPr>
        <w:pStyle w:val="BodyText"/>
        <w:spacing w:before="5" w:line="276" w:lineRule="auto"/>
      </w:pP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2"/>
        <w:gridCol w:w="1263"/>
        <w:gridCol w:w="1486"/>
        <w:gridCol w:w="1518"/>
        <w:gridCol w:w="1489"/>
        <w:gridCol w:w="1503"/>
      </w:tblGrid>
      <w:tr w:rsidR="00805F9B" w:rsidRPr="006D0A0E">
        <w:trPr>
          <w:trHeight w:val="750"/>
        </w:trPr>
        <w:tc>
          <w:tcPr>
            <w:tcW w:w="1802"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2012</w:t>
            </w:r>
          </w:p>
        </w:tc>
        <w:tc>
          <w:tcPr>
            <w:tcW w:w="1486" w:type="dxa"/>
          </w:tcPr>
          <w:p w:rsidR="00805F9B" w:rsidRPr="006D0A0E" w:rsidRDefault="00D900F4" w:rsidP="00EE0C23">
            <w:pPr>
              <w:pStyle w:val="TableParagraph"/>
              <w:spacing w:line="276" w:lineRule="auto"/>
              <w:ind w:left="110"/>
              <w:rPr>
                <w:sz w:val="24"/>
                <w:szCs w:val="24"/>
              </w:rPr>
            </w:pPr>
            <w:r w:rsidRPr="006D0A0E">
              <w:rPr>
                <w:sz w:val="24"/>
                <w:szCs w:val="24"/>
              </w:rPr>
              <w:t>2013</w:t>
            </w:r>
          </w:p>
        </w:tc>
        <w:tc>
          <w:tcPr>
            <w:tcW w:w="1518" w:type="dxa"/>
          </w:tcPr>
          <w:p w:rsidR="00805F9B" w:rsidRPr="006D0A0E" w:rsidRDefault="00D900F4" w:rsidP="00EE0C23">
            <w:pPr>
              <w:pStyle w:val="TableParagraph"/>
              <w:spacing w:line="276" w:lineRule="auto"/>
              <w:ind w:left="112"/>
              <w:rPr>
                <w:sz w:val="24"/>
                <w:szCs w:val="24"/>
              </w:rPr>
            </w:pPr>
            <w:r w:rsidRPr="006D0A0E">
              <w:rPr>
                <w:sz w:val="24"/>
                <w:szCs w:val="24"/>
              </w:rPr>
              <w:t>2014</w:t>
            </w:r>
          </w:p>
        </w:tc>
        <w:tc>
          <w:tcPr>
            <w:tcW w:w="1489" w:type="dxa"/>
          </w:tcPr>
          <w:p w:rsidR="00805F9B" w:rsidRPr="006D0A0E" w:rsidRDefault="00D900F4" w:rsidP="00EE0C23">
            <w:pPr>
              <w:pStyle w:val="TableParagraph"/>
              <w:spacing w:line="276" w:lineRule="auto"/>
              <w:ind w:left="111"/>
              <w:rPr>
                <w:sz w:val="24"/>
                <w:szCs w:val="24"/>
              </w:rPr>
            </w:pPr>
            <w:r w:rsidRPr="006D0A0E">
              <w:rPr>
                <w:sz w:val="24"/>
                <w:szCs w:val="24"/>
              </w:rPr>
              <w:t>2015</w:t>
            </w:r>
          </w:p>
        </w:tc>
        <w:tc>
          <w:tcPr>
            <w:tcW w:w="1503" w:type="dxa"/>
          </w:tcPr>
          <w:p w:rsidR="00805F9B" w:rsidRPr="006D0A0E" w:rsidRDefault="00D900F4" w:rsidP="00EE0C23">
            <w:pPr>
              <w:pStyle w:val="TableParagraph"/>
              <w:spacing w:line="276" w:lineRule="auto"/>
              <w:ind w:left="125"/>
              <w:rPr>
                <w:sz w:val="24"/>
                <w:szCs w:val="24"/>
              </w:rPr>
            </w:pPr>
            <w:r w:rsidRPr="006D0A0E">
              <w:rPr>
                <w:sz w:val="24"/>
                <w:szCs w:val="24"/>
              </w:rPr>
              <w:t>2016</w:t>
            </w:r>
          </w:p>
        </w:tc>
      </w:tr>
      <w:tr w:rsidR="00805F9B" w:rsidRPr="006D0A0E">
        <w:trPr>
          <w:trHeight w:val="976"/>
        </w:trPr>
        <w:tc>
          <w:tcPr>
            <w:tcW w:w="1802" w:type="dxa"/>
          </w:tcPr>
          <w:p w:rsidR="00805F9B" w:rsidRPr="006D0A0E" w:rsidRDefault="00D900F4" w:rsidP="00EE0C23">
            <w:pPr>
              <w:pStyle w:val="TableParagraph"/>
              <w:spacing w:line="276" w:lineRule="auto"/>
              <w:ind w:left="126" w:right="114"/>
              <w:rPr>
                <w:sz w:val="24"/>
                <w:szCs w:val="24"/>
              </w:rPr>
            </w:pPr>
            <w:r w:rsidRPr="006D0A0E">
              <w:rPr>
                <w:sz w:val="24"/>
                <w:szCs w:val="24"/>
              </w:rPr>
              <w:t>Total Operating income</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5285.2</w:t>
            </w:r>
          </w:p>
        </w:tc>
        <w:tc>
          <w:tcPr>
            <w:tcW w:w="1486" w:type="dxa"/>
          </w:tcPr>
          <w:p w:rsidR="00805F9B" w:rsidRPr="006D0A0E" w:rsidRDefault="00D900F4" w:rsidP="00EE0C23">
            <w:pPr>
              <w:pStyle w:val="TableParagraph"/>
              <w:spacing w:line="276" w:lineRule="auto"/>
              <w:ind w:left="110"/>
              <w:rPr>
                <w:sz w:val="24"/>
                <w:szCs w:val="24"/>
              </w:rPr>
            </w:pPr>
            <w:r w:rsidRPr="006D0A0E">
              <w:rPr>
                <w:sz w:val="24"/>
                <w:szCs w:val="24"/>
              </w:rPr>
              <w:t>5635.66</w:t>
            </w:r>
          </w:p>
        </w:tc>
        <w:tc>
          <w:tcPr>
            <w:tcW w:w="1518" w:type="dxa"/>
          </w:tcPr>
          <w:p w:rsidR="00805F9B" w:rsidRPr="006D0A0E" w:rsidRDefault="00D900F4" w:rsidP="00EE0C23">
            <w:pPr>
              <w:pStyle w:val="TableParagraph"/>
              <w:spacing w:line="276" w:lineRule="auto"/>
              <w:ind w:left="112"/>
              <w:rPr>
                <w:sz w:val="24"/>
                <w:szCs w:val="24"/>
              </w:rPr>
            </w:pPr>
            <w:r w:rsidRPr="006D0A0E">
              <w:rPr>
                <w:sz w:val="24"/>
                <w:szCs w:val="24"/>
              </w:rPr>
              <w:t>6090.62</w:t>
            </w:r>
          </w:p>
        </w:tc>
        <w:tc>
          <w:tcPr>
            <w:tcW w:w="1489" w:type="dxa"/>
          </w:tcPr>
          <w:p w:rsidR="00805F9B" w:rsidRPr="006D0A0E" w:rsidRDefault="00D900F4" w:rsidP="00EE0C23">
            <w:pPr>
              <w:pStyle w:val="TableParagraph"/>
              <w:spacing w:line="276" w:lineRule="auto"/>
              <w:ind w:left="111"/>
              <w:rPr>
                <w:sz w:val="24"/>
                <w:szCs w:val="24"/>
              </w:rPr>
            </w:pPr>
            <w:r w:rsidRPr="006D0A0E">
              <w:rPr>
                <w:sz w:val="24"/>
                <w:szCs w:val="24"/>
              </w:rPr>
              <w:t>7123.78</w:t>
            </w:r>
          </w:p>
        </w:tc>
        <w:tc>
          <w:tcPr>
            <w:tcW w:w="1503" w:type="dxa"/>
          </w:tcPr>
          <w:p w:rsidR="00805F9B" w:rsidRPr="006D0A0E" w:rsidRDefault="00D900F4" w:rsidP="00EE0C23">
            <w:pPr>
              <w:pStyle w:val="TableParagraph"/>
              <w:spacing w:line="276" w:lineRule="auto"/>
              <w:ind w:left="125"/>
              <w:rPr>
                <w:sz w:val="24"/>
                <w:szCs w:val="24"/>
              </w:rPr>
            </w:pPr>
            <w:r w:rsidRPr="006D0A0E">
              <w:rPr>
                <w:sz w:val="24"/>
                <w:szCs w:val="24"/>
              </w:rPr>
              <w:t>8188.98</w:t>
            </w:r>
          </w:p>
        </w:tc>
      </w:tr>
      <w:tr w:rsidR="00805F9B" w:rsidRPr="006D0A0E">
        <w:trPr>
          <w:trHeight w:val="870"/>
        </w:trPr>
        <w:tc>
          <w:tcPr>
            <w:tcW w:w="1802" w:type="dxa"/>
          </w:tcPr>
          <w:p w:rsidR="00805F9B" w:rsidRPr="006D0A0E" w:rsidRDefault="00D900F4" w:rsidP="00EE0C23">
            <w:pPr>
              <w:pStyle w:val="TableParagraph"/>
              <w:spacing w:line="276" w:lineRule="auto"/>
              <w:ind w:left="126"/>
              <w:rPr>
                <w:sz w:val="24"/>
                <w:szCs w:val="24"/>
              </w:rPr>
            </w:pPr>
            <w:r w:rsidRPr="006D0A0E">
              <w:rPr>
                <w:sz w:val="24"/>
                <w:szCs w:val="24"/>
              </w:rPr>
              <w:t>Total Assets</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109678.5</w:t>
            </w:r>
          </w:p>
        </w:tc>
        <w:tc>
          <w:tcPr>
            <w:tcW w:w="1486" w:type="dxa"/>
          </w:tcPr>
          <w:p w:rsidR="00805F9B" w:rsidRPr="006D0A0E" w:rsidRDefault="00D900F4" w:rsidP="00EE0C23">
            <w:pPr>
              <w:pStyle w:val="TableParagraph"/>
              <w:spacing w:line="276" w:lineRule="auto"/>
              <w:ind w:left="110"/>
              <w:rPr>
                <w:sz w:val="24"/>
                <w:szCs w:val="24"/>
              </w:rPr>
            </w:pPr>
            <w:r w:rsidRPr="006D0A0E">
              <w:rPr>
                <w:sz w:val="24"/>
                <w:szCs w:val="24"/>
              </w:rPr>
              <w:t>115163</w:t>
            </w:r>
          </w:p>
        </w:tc>
        <w:tc>
          <w:tcPr>
            <w:tcW w:w="1518" w:type="dxa"/>
          </w:tcPr>
          <w:p w:rsidR="00805F9B" w:rsidRPr="006D0A0E" w:rsidRDefault="00D900F4" w:rsidP="00EE0C23">
            <w:pPr>
              <w:pStyle w:val="TableParagraph"/>
              <w:spacing w:line="276" w:lineRule="auto"/>
              <w:ind w:left="112"/>
              <w:rPr>
                <w:sz w:val="24"/>
                <w:szCs w:val="24"/>
              </w:rPr>
            </w:pPr>
            <w:r w:rsidRPr="006D0A0E">
              <w:rPr>
                <w:sz w:val="24"/>
                <w:szCs w:val="24"/>
              </w:rPr>
              <w:t>139494.6</w:t>
            </w:r>
          </w:p>
        </w:tc>
        <w:tc>
          <w:tcPr>
            <w:tcW w:w="1489" w:type="dxa"/>
          </w:tcPr>
          <w:p w:rsidR="00805F9B" w:rsidRPr="006D0A0E" w:rsidRDefault="00D900F4" w:rsidP="00EE0C23">
            <w:pPr>
              <w:pStyle w:val="TableParagraph"/>
              <w:spacing w:line="276" w:lineRule="auto"/>
              <w:ind w:left="111"/>
              <w:rPr>
                <w:sz w:val="24"/>
                <w:szCs w:val="24"/>
              </w:rPr>
            </w:pPr>
            <w:r w:rsidRPr="006D0A0E">
              <w:rPr>
                <w:sz w:val="24"/>
                <w:szCs w:val="24"/>
              </w:rPr>
              <w:t>143434</w:t>
            </w:r>
          </w:p>
        </w:tc>
        <w:tc>
          <w:tcPr>
            <w:tcW w:w="1503" w:type="dxa"/>
          </w:tcPr>
          <w:p w:rsidR="00805F9B" w:rsidRPr="006D0A0E" w:rsidRDefault="00D900F4" w:rsidP="00EE0C23">
            <w:pPr>
              <w:pStyle w:val="TableParagraph"/>
              <w:spacing w:line="276" w:lineRule="auto"/>
              <w:ind w:left="125"/>
              <w:rPr>
                <w:sz w:val="24"/>
                <w:szCs w:val="24"/>
              </w:rPr>
            </w:pPr>
            <w:r w:rsidRPr="006D0A0E">
              <w:rPr>
                <w:sz w:val="24"/>
                <w:szCs w:val="24"/>
              </w:rPr>
              <w:t>169195</w:t>
            </w:r>
          </w:p>
        </w:tc>
      </w:tr>
      <w:tr w:rsidR="00805F9B" w:rsidRPr="006D0A0E">
        <w:trPr>
          <w:trHeight w:val="1008"/>
        </w:trPr>
        <w:tc>
          <w:tcPr>
            <w:tcW w:w="1802" w:type="dxa"/>
          </w:tcPr>
          <w:p w:rsidR="00805F9B" w:rsidRPr="006D0A0E" w:rsidRDefault="00D900F4" w:rsidP="00EE0C23">
            <w:pPr>
              <w:pStyle w:val="TableParagraph"/>
              <w:spacing w:line="276" w:lineRule="auto"/>
              <w:ind w:left="126"/>
              <w:rPr>
                <w:sz w:val="24"/>
                <w:szCs w:val="24"/>
              </w:rPr>
            </w:pPr>
            <w:r w:rsidRPr="006D0A0E">
              <w:rPr>
                <w:sz w:val="24"/>
                <w:szCs w:val="24"/>
              </w:rPr>
              <w:t>Degree of Asset Utilization</w:t>
            </w:r>
          </w:p>
        </w:tc>
        <w:tc>
          <w:tcPr>
            <w:tcW w:w="1263" w:type="dxa"/>
          </w:tcPr>
          <w:p w:rsidR="00805F9B" w:rsidRPr="006D0A0E" w:rsidRDefault="00D900F4" w:rsidP="00EE0C23">
            <w:pPr>
              <w:pStyle w:val="TableParagraph"/>
              <w:spacing w:line="276" w:lineRule="auto"/>
              <w:ind w:left="112"/>
              <w:rPr>
                <w:sz w:val="24"/>
                <w:szCs w:val="24"/>
              </w:rPr>
            </w:pPr>
            <w:r w:rsidRPr="006D0A0E">
              <w:rPr>
                <w:sz w:val="24"/>
                <w:szCs w:val="24"/>
              </w:rPr>
              <w:t>0.048</w:t>
            </w:r>
          </w:p>
        </w:tc>
        <w:tc>
          <w:tcPr>
            <w:tcW w:w="1486" w:type="dxa"/>
          </w:tcPr>
          <w:p w:rsidR="00805F9B" w:rsidRPr="006D0A0E" w:rsidRDefault="00D900F4" w:rsidP="00EE0C23">
            <w:pPr>
              <w:pStyle w:val="TableParagraph"/>
              <w:spacing w:line="276" w:lineRule="auto"/>
              <w:ind w:left="110"/>
              <w:rPr>
                <w:sz w:val="24"/>
                <w:szCs w:val="24"/>
              </w:rPr>
            </w:pPr>
            <w:r w:rsidRPr="006D0A0E">
              <w:rPr>
                <w:sz w:val="24"/>
                <w:szCs w:val="24"/>
              </w:rPr>
              <w:t>0.049</w:t>
            </w:r>
          </w:p>
        </w:tc>
        <w:tc>
          <w:tcPr>
            <w:tcW w:w="1518" w:type="dxa"/>
          </w:tcPr>
          <w:p w:rsidR="00805F9B" w:rsidRPr="006D0A0E" w:rsidRDefault="00D900F4" w:rsidP="00EE0C23">
            <w:pPr>
              <w:pStyle w:val="TableParagraph"/>
              <w:spacing w:line="276" w:lineRule="auto"/>
              <w:ind w:left="112"/>
              <w:rPr>
                <w:sz w:val="24"/>
                <w:szCs w:val="24"/>
              </w:rPr>
            </w:pPr>
            <w:r w:rsidRPr="006D0A0E">
              <w:rPr>
                <w:sz w:val="24"/>
                <w:szCs w:val="24"/>
              </w:rPr>
              <w:t>0.044</w:t>
            </w:r>
          </w:p>
        </w:tc>
        <w:tc>
          <w:tcPr>
            <w:tcW w:w="1489" w:type="dxa"/>
          </w:tcPr>
          <w:p w:rsidR="00805F9B" w:rsidRPr="006D0A0E" w:rsidRDefault="00D900F4" w:rsidP="00EE0C23">
            <w:pPr>
              <w:pStyle w:val="TableParagraph"/>
              <w:spacing w:line="276" w:lineRule="auto"/>
              <w:ind w:left="111"/>
              <w:rPr>
                <w:sz w:val="24"/>
                <w:szCs w:val="24"/>
              </w:rPr>
            </w:pPr>
            <w:r w:rsidRPr="006D0A0E">
              <w:rPr>
                <w:sz w:val="24"/>
                <w:szCs w:val="24"/>
              </w:rPr>
              <w:t>0.049</w:t>
            </w:r>
          </w:p>
        </w:tc>
        <w:tc>
          <w:tcPr>
            <w:tcW w:w="1503" w:type="dxa"/>
          </w:tcPr>
          <w:p w:rsidR="00805F9B" w:rsidRPr="006D0A0E" w:rsidRDefault="00D900F4" w:rsidP="00EE0C23">
            <w:pPr>
              <w:pStyle w:val="TableParagraph"/>
              <w:spacing w:line="276" w:lineRule="auto"/>
              <w:ind w:left="125"/>
              <w:rPr>
                <w:sz w:val="24"/>
                <w:szCs w:val="24"/>
              </w:rPr>
            </w:pPr>
            <w:r w:rsidRPr="006D0A0E">
              <w:rPr>
                <w:sz w:val="24"/>
                <w:szCs w:val="24"/>
              </w:rPr>
              <w:t>0.048</w:t>
            </w:r>
          </w:p>
        </w:tc>
      </w:tr>
    </w:tbl>
    <w:p w:rsidR="00805F9B" w:rsidRPr="006D0A0E" w:rsidRDefault="00D900F4" w:rsidP="00EE0C23">
      <w:pPr>
        <w:pStyle w:val="BodyText"/>
        <w:spacing w:line="276" w:lineRule="auto"/>
        <w:ind w:left="1155"/>
      </w:pPr>
      <w:r w:rsidRPr="006D0A0E">
        <w:t>(Source: JBL Annual Report: 2012-2016)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before="3" w:line="276" w:lineRule="auto"/>
      </w:pPr>
    </w:p>
    <w:p w:rsidR="00805F9B" w:rsidRPr="006D0A0E" w:rsidRDefault="00FD7B1F" w:rsidP="00EE0C23">
      <w:pPr>
        <w:pStyle w:val="BodyText"/>
        <w:spacing w:line="276" w:lineRule="auto"/>
        <w:ind w:left="992"/>
      </w:pPr>
      <w:r w:rsidRPr="006D0A0E">
        <w:rPr>
          <w:noProof/>
        </w:rPr>
        <mc:AlternateContent>
          <mc:Choice Requires="wpg">
            <w:drawing>
              <wp:inline distT="0" distB="0" distL="0" distR="0" wp14:anchorId="733B494B" wp14:editId="4477C49F">
                <wp:extent cx="5496560" cy="3210560"/>
                <wp:effectExtent l="9525" t="9525" r="0" b="0"/>
                <wp:docPr id="185"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6560" cy="3210560"/>
                          <a:chOff x="0" y="0"/>
                          <a:chExt cx="8656" cy="5056"/>
                        </a:xfrm>
                      </wpg:grpSpPr>
                      <pic:pic xmlns:pic="http://schemas.openxmlformats.org/drawingml/2006/picture">
                        <pic:nvPicPr>
                          <pic:cNvPr id="186" name="Picture 14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365" y="269"/>
                            <a:ext cx="6420" cy="4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 name="Line 145"/>
                        <wps:cNvCnPr/>
                        <wps:spPr bwMode="auto">
                          <a:xfrm>
                            <a:off x="1568" y="371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88" name="Line 144"/>
                        <wps:cNvCnPr/>
                        <wps:spPr bwMode="auto">
                          <a:xfrm>
                            <a:off x="1539" y="336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89" name="Line 143"/>
                        <wps:cNvCnPr/>
                        <wps:spPr bwMode="auto">
                          <a:xfrm>
                            <a:off x="1524" y="302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0" name="Line 142"/>
                        <wps:cNvCnPr/>
                        <wps:spPr bwMode="auto">
                          <a:xfrm>
                            <a:off x="1508" y="266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1" name="Line 141"/>
                        <wps:cNvCnPr/>
                        <wps:spPr bwMode="auto">
                          <a:xfrm>
                            <a:off x="1493" y="230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2" name="Line 140"/>
                        <wps:cNvCnPr/>
                        <wps:spPr bwMode="auto">
                          <a:xfrm>
                            <a:off x="1479" y="194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3" name="Line 139"/>
                        <wps:cNvCnPr/>
                        <wps:spPr bwMode="auto">
                          <a:xfrm>
                            <a:off x="1448" y="156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4" name="Line 138"/>
                        <wps:cNvCnPr/>
                        <wps:spPr bwMode="auto">
                          <a:xfrm>
                            <a:off x="1433" y="119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5" name="Line 137"/>
                        <wps:cNvCnPr/>
                        <wps:spPr bwMode="auto">
                          <a:xfrm>
                            <a:off x="1419" y="81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6" name="Line 136"/>
                        <wps:cNvCnPr/>
                        <wps:spPr bwMode="auto">
                          <a:xfrm>
                            <a:off x="1388" y="44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7" name="Line 135"/>
                        <wps:cNvCnPr/>
                        <wps:spPr bwMode="auto">
                          <a:xfrm>
                            <a:off x="1568" y="371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8" name="Line 134"/>
                        <wps:cNvCnPr/>
                        <wps:spPr bwMode="auto">
                          <a:xfrm>
                            <a:off x="2619" y="3863"/>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9" name="Line 133"/>
                        <wps:cNvCnPr/>
                        <wps:spPr bwMode="auto">
                          <a:xfrm>
                            <a:off x="3713" y="3998"/>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0" name="Line 132"/>
                        <wps:cNvCnPr/>
                        <wps:spPr bwMode="auto">
                          <a:xfrm>
                            <a:off x="4868" y="4148"/>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1" name="Line 131"/>
                        <wps:cNvCnPr/>
                        <wps:spPr bwMode="auto">
                          <a:xfrm>
                            <a:off x="6084" y="4313"/>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2" name="Line 130"/>
                        <wps:cNvCnPr/>
                        <wps:spPr bwMode="auto">
                          <a:xfrm>
                            <a:off x="7358" y="4478"/>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3" name="Rectangle 129"/>
                        <wps:cNvSpPr>
                          <a:spLocks noChangeArrowheads="1"/>
                        </wps:cNvSpPr>
                        <wps:spPr bwMode="auto">
                          <a:xfrm>
                            <a:off x="7" y="7"/>
                            <a:ext cx="8640" cy="5040"/>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Text Box 128"/>
                        <wps:cNvSpPr txBox="1">
                          <a:spLocks noChangeArrowheads="1"/>
                        </wps:cNvSpPr>
                        <wps:spPr bwMode="auto">
                          <a:xfrm>
                            <a:off x="775" y="414"/>
                            <a:ext cx="624" cy="3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ind w:left="84"/>
                                <w:rPr>
                                  <w:rFonts w:ascii="Carlito"/>
                                  <w:sz w:val="20"/>
                                </w:rPr>
                              </w:pPr>
                              <w:r>
                                <w:rPr>
                                  <w:rFonts w:ascii="Carlito"/>
                                  <w:sz w:val="20"/>
                                </w:rPr>
                                <w:t>0.05</w:t>
                              </w:r>
                            </w:p>
                            <w:p w:rsidR="001F1F8D" w:rsidRDefault="001F1F8D">
                              <w:pPr>
                                <w:spacing w:before="137"/>
                                <w:rPr>
                                  <w:rFonts w:ascii="Carlito"/>
                                  <w:sz w:val="20"/>
                                </w:rPr>
                              </w:pPr>
                              <w:r>
                                <w:rPr>
                                  <w:rFonts w:ascii="Carlito"/>
                                  <w:sz w:val="20"/>
                                </w:rPr>
                                <w:t>0.049</w:t>
                              </w:r>
                            </w:p>
                            <w:p w:rsidR="001F1F8D" w:rsidRDefault="001F1F8D">
                              <w:pPr>
                                <w:spacing w:before="133"/>
                                <w:ind w:left="19"/>
                                <w:rPr>
                                  <w:rFonts w:ascii="Carlito"/>
                                  <w:sz w:val="20"/>
                                </w:rPr>
                              </w:pPr>
                              <w:r>
                                <w:rPr>
                                  <w:rFonts w:ascii="Carlito"/>
                                  <w:sz w:val="20"/>
                                </w:rPr>
                                <w:t>0.048</w:t>
                              </w:r>
                            </w:p>
                            <w:p w:rsidR="001F1F8D" w:rsidRDefault="001F1F8D">
                              <w:pPr>
                                <w:spacing w:before="130"/>
                                <w:ind w:left="38"/>
                                <w:rPr>
                                  <w:rFonts w:ascii="Carlito"/>
                                  <w:sz w:val="20"/>
                                </w:rPr>
                              </w:pPr>
                              <w:r>
                                <w:rPr>
                                  <w:rFonts w:ascii="Carlito"/>
                                  <w:sz w:val="20"/>
                                </w:rPr>
                                <w:t>0.047</w:t>
                              </w:r>
                            </w:p>
                            <w:p w:rsidR="001F1F8D" w:rsidRDefault="001F1F8D">
                              <w:pPr>
                                <w:spacing w:before="126"/>
                                <w:ind w:left="57"/>
                                <w:rPr>
                                  <w:rFonts w:ascii="Carlito"/>
                                  <w:sz w:val="20"/>
                                </w:rPr>
                              </w:pPr>
                              <w:r>
                                <w:rPr>
                                  <w:rFonts w:ascii="Carlito"/>
                                  <w:sz w:val="20"/>
                                </w:rPr>
                                <w:t>0.046</w:t>
                              </w:r>
                            </w:p>
                            <w:p w:rsidR="001F1F8D" w:rsidRDefault="001F1F8D">
                              <w:pPr>
                                <w:spacing w:before="120"/>
                                <w:ind w:left="76"/>
                                <w:rPr>
                                  <w:rFonts w:ascii="Carlito"/>
                                  <w:sz w:val="20"/>
                                </w:rPr>
                              </w:pPr>
                              <w:r>
                                <w:rPr>
                                  <w:rFonts w:ascii="Carlito"/>
                                  <w:sz w:val="20"/>
                                </w:rPr>
                                <w:t>0.045</w:t>
                              </w:r>
                            </w:p>
                            <w:p w:rsidR="001F1F8D" w:rsidRDefault="001F1F8D">
                              <w:pPr>
                                <w:spacing w:before="116"/>
                                <w:ind w:left="93"/>
                                <w:rPr>
                                  <w:rFonts w:ascii="Carlito"/>
                                  <w:sz w:val="20"/>
                                </w:rPr>
                              </w:pPr>
                              <w:r>
                                <w:rPr>
                                  <w:rFonts w:ascii="Carlito"/>
                                  <w:sz w:val="20"/>
                                </w:rPr>
                                <w:t>0.044</w:t>
                              </w:r>
                            </w:p>
                            <w:p w:rsidR="001F1F8D" w:rsidRDefault="001F1F8D">
                              <w:pPr>
                                <w:spacing w:before="111"/>
                                <w:ind w:left="112"/>
                                <w:rPr>
                                  <w:rFonts w:ascii="Carlito"/>
                                  <w:sz w:val="20"/>
                                </w:rPr>
                              </w:pPr>
                              <w:r>
                                <w:rPr>
                                  <w:rFonts w:ascii="Carlito"/>
                                  <w:sz w:val="20"/>
                                </w:rPr>
                                <w:t>0.043</w:t>
                              </w:r>
                            </w:p>
                            <w:p w:rsidR="001F1F8D" w:rsidRDefault="001F1F8D">
                              <w:pPr>
                                <w:spacing w:before="109"/>
                                <w:ind w:left="129"/>
                                <w:rPr>
                                  <w:rFonts w:ascii="Carlito"/>
                                  <w:sz w:val="20"/>
                                </w:rPr>
                              </w:pPr>
                              <w:r>
                                <w:rPr>
                                  <w:rFonts w:ascii="Carlito"/>
                                  <w:sz w:val="20"/>
                                </w:rPr>
                                <w:t>0.042</w:t>
                              </w:r>
                            </w:p>
                            <w:p w:rsidR="001F1F8D" w:rsidRDefault="001F1F8D">
                              <w:pPr>
                                <w:spacing w:before="104" w:line="240" w:lineRule="exact"/>
                                <w:ind w:left="148"/>
                                <w:rPr>
                                  <w:rFonts w:ascii="Carlito"/>
                                  <w:sz w:val="20"/>
                                </w:rPr>
                              </w:pPr>
                              <w:r>
                                <w:rPr>
                                  <w:rFonts w:ascii="Carlito"/>
                                  <w:sz w:val="20"/>
                                </w:rPr>
                                <w:t>0.041</w:t>
                              </w:r>
                            </w:p>
                          </w:txbxContent>
                        </wps:txbx>
                        <wps:bodyPr rot="0" vert="horz" wrap="square" lIns="0" tIns="0" rIns="0" bIns="0" anchor="t" anchorCtr="0" upright="1">
                          <a:noAutofit/>
                        </wps:bodyPr>
                      </wps:wsp>
                      <wps:wsp>
                        <wps:cNvPr id="205" name="Text Box 127"/>
                        <wps:cNvSpPr txBox="1">
                          <a:spLocks noChangeArrowheads="1"/>
                        </wps:cNvSpPr>
                        <wps:spPr bwMode="auto">
                          <a:xfrm>
                            <a:off x="1882" y="4043"/>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206" name="Text Box 126"/>
                        <wps:cNvSpPr txBox="1">
                          <a:spLocks noChangeArrowheads="1"/>
                        </wps:cNvSpPr>
                        <wps:spPr bwMode="auto">
                          <a:xfrm>
                            <a:off x="2959" y="4185"/>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207" name="Text Box 125"/>
                        <wps:cNvSpPr txBox="1">
                          <a:spLocks noChangeArrowheads="1"/>
                        </wps:cNvSpPr>
                        <wps:spPr bwMode="auto">
                          <a:xfrm>
                            <a:off x="4087" y="4331"/>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208" name="Text Box 124"/>
                        <wps:cNvSpPr txBox="1">
                          <a:spLocks noChangeArrowheads="1"/>
                        </wps:cNvSpPr>
                        <wps:spPr bwMode="auto">
                          <a:xfrm>
                            <a:off x="5276" y="4487"/>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209" name="Text Box 123"/>
                        <wps:cNvSpPr txBox="1">
                          <a:spLocks noChangeArrowheads="1"/>
                        </wps:cNvSpPr>
                        <wps:spPr bwMode="auto">
                          <a:xfrm>
                            <a:off x="6524" y="4653"/>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733B494B" id="Group 122" o:spid="_x0000_s1149" style="width:432.8pt;height:252.8pt;mso-position-horizontal-relative:char;mso-position-vertical-relative:line" coordsize="8656,5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">
                <v:shape id="Picture 146" o:spid="_x0000_s1150" type="#_x0000_t75" style="position:absolute;left:1365;top:269;width:6420;height: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">
                  <v:imagedata r:id="rId89" o:title=""/>
                </v:shape>
                <v:line id="Line 145" o:spid="_x0000_s1151" style="position:absolute;visibility:visible;mso-wrap-style:square" from="1568,3713" to="1568,3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" strokecolor="#858585" strokeweight=".26494mm"/>
                <v:line id="Line 144" o:spid="_x0000_s1152" style="position:absolute;visibility:visible;mso-wrap-style:square" from="1539,3368" to="1539,3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" strokecolor="#858585" strokeweight=".26494mm"/>
                <v:line id="Line 143" o:spid="_x0000_s1153" style="position:absolute;visibility:visible;mso-wrap-style:square" from="1524,3023" to="1524,3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" strokecolor="#858585" strokeweight=".26494mm"/>
                <v:line id="Line 142" o:spid="_x0000_s1154" style="position:absolute;visibility:visible;mso-wrap-style:square" from="1508,2663" to="1508,2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" strokecolor="#858585" strokeweight=".26494mm"/>
                <v:line id="Line 141" o:spid="_x0000_s1155" style="position:absolute;visibility:visible;mso-wrap-style:square" from="1493,2303" to="1493,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" strokecolor="#858585" strokeweight=".26494mm"/>
                <v:line id="Line 140" o:spid="_x0000_s1156" style="position:absolute;visibility:visible;mso-wrap-style:square" from="1479,1943" to="1479,1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" strokecolor="#858585" strokeweight=".26494mm"/>
                <v:line id="Line 139" o:spid="_x0000_s1157" style="position:absolute;visibility:visible;mso-wrap-style:square" from="1448,1568" to="1448,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" strokecolor="#858585" strokeweight=".26494mm"/>
                <v:line id="Line 138" o:spid="_x0000_s1158" style="position:absolute;visibility:visible;mso-wrap-style:square" from="1433,1193" to="1433,1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" strokecolor="#858585" strokeweight=".26494mm"/>
                <v:line id="Line 137" o:spid="_x0000_s1159" style="position:absolute;visibility:visible;mso-wrap-style:square" from="1419,818" to="141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" strokecolor="#858585" strokeweight=".26494mm"/>
                <v:line id="Line 136" o:spid="_x0000_s1160" style="position:absolute;visibility:visible;mso-wrap-style:square" from="1388,443" to="138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" strokecolor="#858585" strokeweight=".26494mm"/>
                <v:line id="Line 135" o:spid="_x0000_s1161" style="position:absolute;visibility:visible;mso-wrap-style:square" from="1568,3713" to="1568,3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" strokecolor="#858585" strokeweight=".26494mm"/>
                <v:line id="Line 134" o:spid="_x0000_s1162" style="position:absolute;visibility:visible;mso-wrap-style:square" from="2619,3863" to="2619,3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" strokecolor="#858585" strokeweight=".26494mm"/>
                <v:line id="Line 133" o:spid="_x0000_s1163" style="position:absolute;visibility:visible;mso-wrap-style:square" from="3713,3998" to="3713,4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" strokecolor="#858585" strokeweight=".26494mm"/>
                <v:line id="Line 132" o:spid="_x0000_s1164" style="position:absolute;visibility:visible;mso-wrap-style:square" from="4868,4148" to="4868,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" strokecolor="#858585" strokeweight=".26494mm"/>
                <v:line id="Line 131" o:spid="_x0000_s1165" style="position:absolute;visibility:visible;mso-wrap-style:square" from="6084,4313" to="6084,4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" strokecolor="#858585" strokeweight=".26494mm"/>
                <v:line id="Line 130" o:spid="_x0000_s1166" style="position:absolute;visibility:visible;mso-wrap-style:square" from="7358,4478" to="7358,4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" strokecolor="#858585" strokeweight=".26494mm"/>
                <v:rect id="Rectangle 129" o:spid="_x0000_s1167" style="position:absolute;left:7;top:7;width:8640;height: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" filled="f" strokecolor="#858585" strokeweight=".26494mm"/>
                <v:shape id="Text Box 128" o:spid="_x0000_s1168" type="#_x0000_t202" style="position:absolute;left:775;top:414;width:624;height:3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rsidR="001F1F8D" w:rsidRDefault="001F1F8D">
                        <w:pPr>
                          <w:spacing w:line="203" w:lineRule="exact"/>
                          <w:ind w:left="84"/>
                          <w:rPr>
                            <w:rFonts w:ascii="Carlito"/>
                            <w:sz w:val="20"/>
                          </w:rPr>
                        </w:pPr>
                        <w:r>
                          <w:rPr>
                            <w:rFonts w:ascii="Carlito"/>
                            <w:sz w:val="20"/>
                          </w:rPr>
                          <w:t>0.05</w:t>
                        </w:r>
                      </w:p>
                      <w:p w:rsidR="001F1F8D" w:rsidRDefault="001F1F8D">
                        <w:pPr>
                          <w:spacing w:before="137"/>
                          <w:rPr>
                            <w:rFonts w:ascii="Carlito"/>
                            <w:sz w:val="20"/>
                          </w:rPr>
                        </w:pPr>
                        <w:r>
                          <w:rPr>
                            <w:rFonts w:ascii="Carlito"/>
                            <w:sz w:val="20"/>
                          </w:rPr>
                          <w:t>0.049</w:t>
                        </w:r>
                      </w:p>
                      <w:p w:rsidR="001F1F8D" w:rsidRDefault="001F1F8D">
                        <w:pPr>
                          <w:spacing w:before="133"/>
                          <w:ind w:left="19"/>
                          <w:rPr>
                            <w:rFonts w:ascii="Carlito"/>
                            <w:sz w:val="20"/>
                          </w:rPr>
                        </w:pPr>
                        <w:r>
                          <w:rPr>
                            <w:rFonts w:ascii="Carlito"/>
                            <w:sz w:val="20"/>
                          </w:rPr>
                          <w:t>0.048</w:t>
                        </w:r>
                      </w:p>
                      <w:p w:rsidR="001F1F8D" w:rsidRDefault="001F1F8D">
                        <w:pPr>
                          <w:spacing w:before="130"/>
                          <w:ind w:left="38"/>
                          <w:rPr>
                            <w:rFonts w:ascii="Carlito"/>
                            <w:sz w:val="20"/>
                          </w:rPr>
                        </w:pPr>
                        <w:r>
                          <w:rPr>
                            <w:rFonts w:ascii="Carlito"/>
                            <w:sz w:val="20"/>
                          </w:rPr>
                          <w:t>0.047</w:t>
                        </w:r>
                      </w:p>
                      <w:p w:rsidR="001F1F8D" w:rsidRDefault="001F1F8D">
                        <w:pPr>
                          <w:spacing w:before="126"/>
                          <w:ind w:left="57"/>
                          <w:rPr>
                            <w:rFonts w:ascii="Carlito"/>
                            <w:sz w:val="20"/>
                          </w:rPr>
                        </w:pPr>
                        <w:r>
                          <w:rPr>
                            <w:rFonts w:ascii="Carlito"/>
                            <w:sz w:val="20"/>
                          </w:rPr>
                          <w:t>0.046</w:t>
                        </w:r>
                      </w:p>
                      <w:p w:rsidR="001F1F8D" w:rsidRDefault="001F1F8D">
                        <w:pPr>
                          <w:spacing w:before="120"/>
                          <w:ind w:left="76"/>
                          <w:rPr>
                            <w:rFonts w:ascii="Carlito"/>
                            <w:sz w:val="20"/>
                          </w:rPr>
                        </w:pPr>
                        <w:r>
                          <w:rPr>
                            <w:rFonts w:ascii="Carlito"/>
                            <w:sz w:val="20"/>
                          </w:rPr>
                          <w:t>0.045</w:t>
                        </w:r>
                      </w:p>
                      <w:p w:rsidR="001F1F8D" w:rsidRDefault="001F1F8D">
                        <w:pPr>
                          <w:spacing w:before="116"/>
                          <w:ind w:left="93"/>
                          <w:rPr>
                            <w:rFonts w:ascii="Carlito"/>
                            <w:sz w:val="20"/>
                          </w:rPr>
                        </w:pPr>
                        <w:r>
                          <w:rPr>
                            <w:rFonts w:ascii="Carlito"/>
                            <w:sz w:val="20"/>
                          </w:rPr>
                          <w:t>0.044</w:t>
                        </w:r>
                      </w:p>
                      <w:p w:rsidR="001F1F8D" w:rsidRDefault="001F1F8D">
                        <w:pPr>
                          <w:spacing w:before="111"/>
                          <w:ind w:left="112"/>
                          <w:rPr>
                            <w:rFonts w:ascii="Carlito"/>
                            <w:sz w:val="20"/>
                          </w:rPr>
                        </w:pPr>
                        <w:r>
                          <w:rPr>
                            <w:rFonts w:ascii="Carlito"/>
                            <w:sz w:val="20"/>
                          </w:rPr>
                          <w:t>0.043</w:t>
                        </w:r>
                      </w:p>
                      <w:p w:rsidR="001F1F8D" w:rsidRDefault="001F1F8D">
                        <w:pPr>
                          <w:spacing w:before="109"/>
                          <w:ind w:left="129"/>
                          <w:rPr>
                            <w:rFonts w:ascii="Carlito"/>
                            <w:sz w:val="20"/>
                          </w:rPr>
                        </w:pPr>
                        <w:r>
                          <w:rPr>
                            <w:rFonts w:ascii="Carlito"/>
                            <w:sz w:val="20"/>
                          </w:rPr>
                          <w:t>0.042</w:t>
                        </w:r>
                      </w:p>
                      <w:p w:rsidR="001F1F8D" w:rsidRDefault="001F1F8D">
                        <w:pPr>
                          <w:spacing w:before="104" w:line="240" w:lineRule="exact"/>
                          <w:ind w:left="148"/>
                          <w:rPr>
                            <w:rFonts w:ascii="Carlito"/>
                            <w:sz w:val="20"/>
                          </w:rPr>
                        </w:pPr>
                        <w:r>
                          <w:rPr>
                            <w:rFonts w:ascii="Carlito"/>
                            <w:sz w:val="20"/>
                          </w:rPr>
                          <w:t>0.041</w:t>
                        </w:r>
                      </w:p>
                    </w:txbxContent>
                  </v:textbox>
                </v:shape>
                <v:shape id="Text Box 127" o:spid="_x0000_s1169" type="#_x0000_t202" style="position:absolute;left:1882;top:4043;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126" o:spid="_x0000_s1170" type="#_x0000_t202" style="position:absolute;left:2959;top:4185;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125" o:spid="_x0000_s1171" type="#_x0000_t202" style="position:absolute;left:4087;top:4331;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124" o:spid="_x0000_s1172" type="#_x0000_t202" style="position:absolute;left:5276;top:4487;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123" o:spid="_x0000_s1173" type="#_x0000_t202" style="position:absolute;left:6524;top:4653;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anchorlock/>
              </v:group>
            </w:pict>
          </mc:Fallback>
        </mc:AlternateContent>
      </w:r>
    </w:p>
    <w:p w:rsidR="00805F9B" w:rsidRPr="006D0A0E" w:rsidRDefault="00805F9B" w:rsidP="00EE0C23">
      <w:pPr>
        <w:pStyle w:val="BodyText"/>
        <w:spacing w:before="5" w:line="276" w:lineRule="auto"/>
      </w:pPr>
    </w:p>
    <w:p w:rsidR="00805F9B" w:rsidRPr="006D0A0E" w:rsidRDefault="00D900F4" w:rsidP="00EE0C23">
      <w:pPr>
        <w:pStyle w:val="Heading5"/>
        <w:spacing w:before="90" w:line="276" w:lineRule="auto"/>
        <w:ind w:left="987"/>
      </w:pPr>
      <w:r w:rsidRPr="006D0A0E">
        <w:t>Fig- 4.3: Degree of Asset Utilization (Author’s Compilation)</w:t>
      </w:r>
    </w:p>
    <w:p w:rsidR="00805F9B" w:rsidRPr="006D0A0E" w:rsidRDefault="00805F9B" w:rsidP="00EE0C23">
      <w:pPr>
        <w:pStyle w:val="BodyText"/>
        <w:spacing w:line="276" w:lineRule="auto"/>
        <w:rPr>
          <w:b/>
        </w:rPr>
      </w:pPr>
    </w:p>
    <w:p w:rsidR="00805F9B" w:rsidRPr="006D0A0E" w:rsidRDefault="00D900F4" w:rsidP="00EE0C23">
      <w:pPr>
        <w:pStyle w:val="Heading6"/>
        <w:spacing w:before="210" w:line="276" w:lineRule="auto"/>
        <w:rPr>
          <w:rFonts w:ascii="Times New Roman" w:hAnsi="Times New Roman" w:cs="Times New Roman"/>
        </w:rPr>
      </w:pPr>
      <w:r w:rsidRPr="006D0A0E">
        <w:rPr>
          <w:rFonts w:ascii="Times New Roman" w:hAnsi="Times New Roman" w:cs="Times New Roman"/>
          <w:color w:val="00AF50"/>
        </w:rPr>
        <w:t>Findings about Degree of Asset Utilization:</w:t>
      </w:r>
    </w:p>
    <w:p w:rsidR="00AF7C1D" w:rsidRPr="00AF7C1D" w:rsidRDefault="00AF7C1D" w:rsidP="00AF7C1D">
      <w:pPr>
        <w:pStyle w:val="Heading5"/>
        <w:spacing w:before="1" w:line="276" w:lineRule="auto"/>
        <w:ind w:left="440"/>
        <w:rPr>
          <w:b w:val="0"/>
          <w:bCs w:val="0"/>
        </w:rPr>
      </w:pPr>
      <w:r w:rsidRPr="00AF7C1D">
        <w:rPr>
          <w:b w:val="0"/>
          <w:bCs w:val="0"/>
        </w:rPr>
        <w:t>From 2012 to 2013, the resource utilization proportion of Jamuna bank increased somewhat.</w:t>
      </w:r>
    </w:p>
    <w:p w:rsidR="002E4886" w:rsidRPr="00AF7C1D" w:rsidRDefault="00AF7C1D" w:rsidP="00AF7C1D">
      <w:pPr>
        <w:pStyle w:val="Heading5"/>
        <w:spacing w:before="1" w:line="276" w:lineRule="auto"/>
        <w:ind w:left="440"/>
        <w:rPr>
          <w:b w:val="0"/>
          <w:bCs w:val="0"/>
        </w:rPr>
      </w:pPr>
      <w:r w:rsidRPr="00AF7C1D">
        <w:rPr>
          <w:b w:val="0"/>
          <w:bCs w:val="0"/>
        </w:rPr>
        <w:t>From 2013 to 2014, the fraction decreased from 0.049 to 0. 044.It grows significantly since their total resource increased at a faster rate than their working wage. This rise in Asset Utilization indicates that a growing number of resources are being misappropriated, which is a good indication for the bank.</w:t>
      </w:r>
    </w:p>
    <w:p w:rsidR="00AF7C1D" w:rsidRPr="006D0A0E" w:rsidRDefault="00AF7C1D" w:rsidP="00EE0C23">
      <w:pPr>
        <w:pStyle w:val="Heading5"/>
        <w:spacing w:before="1" w:line="276" w:lineRule="auto"/>
        <w:ind w:left="440"/>
        <w:rPr>
          <w:b w:val="0"/>
          <w:bCs w:val="0"/>
        </w:rPr>
      </w:pPr>
    </w:p>
    <w:p w:rsidR="00805F9B" w:rsidRPr="006D0A0E" w:rsidRDefault="00D900F4" w:rsidP="00EE0C23">
      <w:pPr>
        <w:pStyle w:val="Heading5"/>
        <w:spacing w:before="1" w:line="276" w:lineRule="auto"/>
        <w:ind w:left="440"/>
      </w:pPr>
      <w:r w:rsidRPr="006D0A0E">
        <w:rPr>
          <w:color w:val="00AF50"/>
        </w:rPr>
        <w:t>4.5.4. Operating Efficiency Ratio:</w:t>
      </w:r>
    </w:p>
    <w:p w:rsidR="00805F9B" w:rsidRPr="006D0A0E" w:rsidRDefault="00D900F4" w:rsidP="00EE0C23">
      <w:pPr>
        <w:pStyle w:val="BodyText"/>
        <w:spacing w:before="10" w:line="276" w:lineRule="auto"/>
        <w:rPr>
          <w:b/>
        </w:rPr>
      </w:pPr>
      <w:r w:rsidRPr="006D0A0E">
        <w:rPr>
          <w:noProof/>
        </w:rPr>
        <w:drawing>
          <wp:anchor distT="0" distB="0" distL="0" distR="0" simplePos="0" relativeHeight="100" behindDoc="0" locked="0" layoutInCell="1" allowOverlap="1" wp14:anchorId="41BEE3B3" wp14:editId="53321EFF">
            <wp:simplePos x="0" y="0"/>
            <wp:positionH relativeFrom="page">
              <wp:posOffset>1181100</wp:posOffset>
            </wp:positionH>
            <wp:positionV relativeFrom="paragraph">
              <wp:posOffset>118964</wp:posOffset>
            </wp:positionV>
            <wp:extent cx="1659791" cy="310896"/>
            <wp:effectExtent l="0" t="0" r="0" b="0"/>
            <wp:wrapTopAndBottom/>
            <wp:docPr id="8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4.png"/>
                    <pic:cNvPicPr/>
                  </pic:nvPicPr>
                  <pic:blipFill>
                    <a:blip r:embed="rId90" cstate="print"/>
                    <a:stretch>
                      <a:fillRect/>
                    </a:stretch>
                  </pic:blipFill>
                  <pic:spPr>
                    <a:xfrm>
                      <a:off x="0" y="0"/>
                      <a:ext cx="1659791" cy="310896"/>
                    </a:xfrm>
                    <a:prstGeom prst="rect">
                      <a:avLst/>
                    </a:prstGeom>
                  </pic:spPr>
                </pic:pic>
              </a:graphicData>
            </a:graphic>
          </wp:anchor>
        </w:drawing>
      </w:r>
    </w:p>
    <w:p w:rsidR="00805F9B" w:rsidRPr="006D0A0E" w:rsidRDefault="00D900F4" w:rsidP="00EE0C23">
      <w:pPr>
        <w:spacing w:before="190" w:line="276" w:lineRule="auto"/>
        <w:ind w:left="855"/>
        <w:rPr>
          <w:b/>
          <w:sz w:val="24"/>
          <w:szCs w:val="24"/>
        </w:rPr>
      </w:pPr>
      <w:r w:rsidRPr="006D0A0E">
        <w:rPr>
          <w:b/>
          <w:sz w:val="24"/>
          <w:szCs w:val="24"/>
        </w:rPr>
        <w:t>Calculation of Operating Efficiency Ratio Operating Efficiency Ratio:</w:t>
      </w:r>
    </w:p>
    <w:p w:rsidR="00805F9B" w:rsidRPr="006D0A0E" w:rsidRDefault="00D900F4" w:rsidP="00EE0C23">
      <w:pPr>
        <w:pStyle w:val="BodyText"/>
        <w:spacing w:before="7" w:line="276" w:lineRule="auto"/>
        <w:rPr>
          <w:b/>
        </w:rPr>
      </w:pPr>
      <w:r w:rsidRPr="006D0A0E">
        <w:rPr>
          <w:noProof/>
        </w:rPr>
        <w:drawing>
          <wp:anchor distT="0" distB="0" distL="0" distR="0" simplePos="0" relativeHeight="101" behindDoc="0" locked="0" layoutInCell="1" allowOverlap="1" wp14:anchorId="44DBF5BA" wp14:editId="456EB949">
            <wp:simplePos x="0" y="0"/>
            <wp:positionH relativeFrom="page">
              <wp:posOffset>1181100</wp:posOffset>
            </wp:positionH>
            <wp:positionV relativeFrom="paragraph">
              <wp:posOffset>161177</wp:posOffset>
            </wp:positionV>
            <wp:extent cx="614284" cy="608076"/>
            <wp:effectExtent l="0" t="0" r="0" b="0"/>
            <wp:wrapTopAndBottom/>
            <wp:docPr id="8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5.png"/>
                    <pic:cNvPicPr/>
                  </pic:nvPicPr>
                  <pic:blipFill>
                    <a:blip r:embed="rId91" cstate="print"/>
                    <a:stretch>
                      <a:fillRect/>
                    </a:stretch>
                  </pic:blipFill>
                  <pic:spPr>
                    <a:xfrm>
                      <a:off x="0" y="0"/>
                      <a:ext cx="614284" cy="608076"/>
                    </a:xfrm>
                    <a:prstGeom prst="rect">
                      <a:avLst/>
                    </a:prstGeom>
                  </pic:spPr>
                </pic:pic>
              </a:graphicData>
            </a:graphic>
          </wp:anchor>
        </w:drawing>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D900F4" w:rsidP="00EE0C23">
      <w:pPr>
        <w:pStyle w:val="BodyText"/>
        <w:spacing w:before="89" w:line="276" w:lineRule="auto"/>
        <w:ind w:left="918" w:right="6073" w:hanging="63"/>
      </w:pPr>
      <w:r w:rsidRPr="006D0A0E">
        <w:rPr>
          <w:color w:val="00AF50"/>
        </w:rPr>
        <w:lastRenderedPageBreak/>
        <w:t xml:space="preserve">Table-5.4: Operating Efficiency Ratio </w:t>
      </w:r>
      <w:r w:rsidRPr="006D0A0E">
        <w:t>In million</w:t>
      </w:r>
    </w:p>
    <w:p w:rsidR="00805F9B" w:rsidRPr="006D0A0E" w:rsidRDefault="00303063" w:rsidP="00EE0C23">
      <w:pPr>
        <w:pStyle w:val="BodyText"/>
        <w:spacing w:line="276" w:lineRule="auto"/>
      </w:pPr>
      <w:r w:rsidRPr="006D0A0E">
        <w:rPr>
          <w:noProof/>
        </w:rPr>
        <mc:AlternateContent>
          <mc:Choice Requires="wps">
            <w:drawing>
              <wp:anchor distT="0" distB="0" distL="114300" distR="114300" simplePos="0" relativeHeight="15784448" behindDoc="0" locked="0" layoutInCell="1" allowOverlap="1" wp14:anchorId="4F2BD20F" wp14:editId="5F266024">
                <wp:simplePos x="0" y="0"/>
                <wp:positionH relativeFrom="page">
                  <wp:posOffset>1104900</wp:posOffset>
                </wp:positionH>
                <wp:positionV relativeFrom="paragraph">
                  <wp:posOffset>80010</wp:posOffset>
                </wp:positionV>
                <wp:extent cx="5133975" cy="1866900"/>
                <wp:effectExtent l="0" t="0" r="9525" b="0"/>
                <wp:wrapNone/>
                <wp:docPr id="18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28"/>
                              <w:gridCol w:w="1352"/>
                              <w:gridCol w:w="1368"/>
                              <w:gridCol w:w="1352"/>
                              <w:gridCol w:w="1366"/>
                              <w:gridCol w:w="1352"/>
                            </w:tblGrid>
                            <w:tr w:rsidR="001F1F8D">
                              <w:trPr>
                                <w:trHeight w:val="299"/>
                              </w:trPr>
                              <w:tc>
                                <w:tcPr>
                                  <w:tcW w:w="1428" w:type="dxa"/>
                                </w:tcPr>
                                <w:p w:rsidR="001F1F8D" w:rsidRDefault="001F1F8D">
                                  <w:pPr>
                                    <w:pStyle w:val="TableParagraph"/>
                                    <w:spacing w:line="270" w:lineRule="exact"/>
                                    <w:ind w:left="126"/>
                                    <w:rPr>
                                      <w:sz w:val="24"/>
                                    </w:rPr>
                                  </w:pPr>
                                  <w:r>
                                    <w:rPr>
                                      <w:sz w:val="24"/>
                                    </w:rPr>
                                    <w:t>Particulars</w:t>
                                  </w:r>
                                </w:p>
                              </w:tc>
                              <w:tc>
                                <w:tcPr>
                                  <w:tcW w:w="1352" w:type="dxa"/>
                                </w:tcPr>
                                <w:p w:rsidR="001F1F8D" w:rsidRDefault="001F1F8D">
                                  <w:pPr>
                                    <w:pStyle w:val="TableParagraph"/>
                                    <w:spacing w:line="270" w:lineRule="exact"/>
                                    <w:ind w:left="112"/>
                                    <w:rPr>
                                      <w:sz w:val="24"/>
                                    </w:rPr>
                                  </w:pPr>
                                  <w:r>
                                    <w:rPr>
                                      <w:sz w:val="24"/>
                                    </w:rPr>
                                    <w:t>2012</w:t>
                                  </w:r>
                                </w:p>
                              </w:tc>
                              <w:tc>
                                <w:tcPr>
                                  <w:tcW w:w="1368" w:type="dxa"/>
                                </w:tcPr>
                                <w:p w:rsidR="001F1F8D" w:rsidRDefault="001F1F8D">
                                  <w:pPr>
                                    <w:pStyle w:val="TableParagraph"/>
                                    <w:spacing w:line="270" w:lineRule="exact"/>
                                    <w:ind w:left="112"/>
                                    <w:rPr>
                                      <w:sz w:val="24"/>
                                    </w:rPr>
                                  </w:pPr>
                                  <w:r>
                                    <w:rPr>
                                      <w:sz w:val="24"/>
                                    </w:rPr>
                                    <w:t>2013</w:t>
                                  </w:r>
                                </w:p>
                              </w:tc>
                              <w:tc>
                                <w:tcPr>
                                  <w:tcW w:w="1352" w:type="dxa"/>
                                </w:tcPr>
                                <w:p w:rsidR="001F1F8D" w:rsidRDefault="001F1F8D">
                                  <w:pPr>
                                    <w:pStyle w:val="TableParagraph"/>
                                    <w:spacing w:line="270" w:lineRule="exact"/>
                                    <w:ind w:left="109"/>
                                    <w:rPr>
                                      <w:sz w:val="24"/>
                                    </w:rPr>
                                  </w:pPr>
                                  <w:r>
                                    <w:rPr>
                                      <w:sz w:val="24"/>
                                    </w:rPr>
                                    <w:t>2014</w:t>
                                  </w:r>
                                </w:p>
                              </w:tc>
                              <w:tc>
                                <w:tcPr>
                                  <w:tcW w:w="1366" w:type="dxa"/>
                                </w:tcPr>
                                <w:p w:rsidR="001F1F8D" w:rsidRDefault="001F1F8D">
                                  <w:pPr>
                                    <w:pStyle w:val="TableParagraph"/>
                                    <w:spacing w:line="270" w:lineRule="exact"/>
                                    <w:ind w:left="111"/>
                                    <w:rPr>
                                      <w:sz w:val="24"/>
                                    </w:rPr>
                                  </w:pPr>
                                  <w:r>
                                    <w:rPr>
                                      <w:sz w:val="24"/>
                                    </w:rPr>
                                    <w:t>2015</w:t>
                                  </w:r>
                                </w:p>
                              </w:tc>
                              <w:tc>
                                <w:tcPr>
                                  <w:tcW w:w="1352" w:type="dxa"/>
                                </w:tcPr>
                                <w:p w:rsidR="001F1F8D" w:rsidRDefault="001F1F8D">
                                  <w:pPr>
                                    <w:pStyle w:val="TableParagraph"/>
                                    <w:spacing w:line="270" w:lineRule="exact"/>
                                    <w:ind w:left="111"/>
                                    <w:rPr>
                                      <w:sz w:val="24"/>
                                    </w:rPr>
                                  </w:pPr>
                                  <w:r>
                                    <w:rPr>
                                      <w:sz w:val="24"/>
                                    </w:rPr>
                                    <w:t>2016</w:t>
                                  </w:r>
                                </w:p>
                              </w:tc>
                            </w:tr>
                            <w:tr w:rsidR="001F1F8D">
                              <w:trPr>
                                <w:trHeight w:val="894"/>
                              </w:trPr>
                              <w:tc>
                                <w:tcPr>
                                  <w:tcW w:w="1428" w:type="dxa"/>
                                </w:tcPr>
                                <w:p w:rsidR="001F1F8D" w:rsidRDefault="001F1F8D">
                                  <w:pPr>
                                    <w:pStyle w:val="TableParagraph"/>
                                    <w:spacing w:line="259" w:lineRule="auto"/>
                                    <w:ind w:left="126" w:right="307"/>
                                    <w:rPr>
                                      <w:sz w:val="24"/>
                                    </w:rPr>
                                  </w:pPr>
                                  <w:r>
                                    <w:rPr>
                                      <w:sz w:val="24"/>
                                    </w:rPr>
                                    <w:t>Total Operating</w:t>
                                  </w:r>
                                </w:p>
                                <w:p w:rsidR="001F1F8D" w:rsidRDefault="001F1F8D">
                                  <w:pPr>
                                    <w:pStyle w:val="TableParagraph"/>
                                    <w:spacing w:line="275" w:lineRule="exact"/>
                                    <w:ind w:left="126"/>
                                    <w:rPr>
                                      <w:sz w:val="24"/>
                                    </w:rPr>
                                  </w:pPr>
                                  <w:r>
                                    <w:rPr>
                                      <w:sz w:val="24"/>
                                    </w:rPr>
                                    <w:t>Income</w:t>
                                  </w:r>
                                </w:p>
                              </w:tc>
                              <w:tc>
                                <w:tcPr>
                                  <w:tcW w:w="1352" w:type="dxa"/>
                                </w:tcPr>
                                <w:p w:rsidR="001F1F8D" w:rsidRDefault="001F1F8D">
                                  <w:pPr>
                                    <w:pStyle w:val="TableParagraph"/>
                                    <w:spacing w:line="272" w:lineRule="exact"/>
                                    <w:ind w:left="112"/>
                                    <w:rPr>
                                      <w:sz w:val="24"/>
                                    </w:rPr>
                                  </w:pPr>
                                  <w:r>
                                    <w:rPr>
                                      <w:sz w:val="24"/>
                                    </w:rPr>
                                    <w:t>5285.2</w:t>
                                  </w:r>
                                </w:p>
                              </w:tc>
                              <w:tc>
                                <w:tcPr>
                                  <w:tcW w:w="1368" w:type="dxa"/>
                                </w:tcPr>
                                <w:p w:rsidR="001F1F8D" w:rsidRDefault="001F1F8D">
                                  <w:pPr>
                                    <w:pStyle w:val="TableParagraph"/>
                                    <w:spacing w:line="272" w:lineRule="exact"/>
                                    <w:ind w:left="112"/>
                                    <w:rPr>
                                      <w:sz w:val="24"/>
                                    </w:rPr>
                                  </w:pPr>
                                  <w:r>
                                    <w:rPr>
                                      <w:sz w:val="24"/>
                                    </w:rPr>
                                    <w:t>5635.66</w:t>
                                  </w:r>
                                </w:p>
                              </w:tc>
                              <w:tc>
                                <w:tcPr>
                                  <w:tcW w:w="1352" w:type="dxa"/>
                                </w:tcPr>
                                <w:p w:rsidR="001F1F8D" w:rsidRDefault="001F1F8D">
                                  <w:pPr>
                                    <w:pStyle w:val="TableParagraph"/>
                                    <w:spacing w:line="272" w:lineRule="exact"/>
                                    <w:ind w:left="109"/>
                                    <w:rPr>
                                      <w:sz w:val="24"/>
                                    </w:rPr>
                                  </w:pPr>
                                  <w:r>
                                    <w:rPr>
                                      <w:sz w:val="24"/>
                                    </w:rPr>
                                    <w:t>6090.62</w:t>
                                  </w:r>
                                </w:p>
                              </w:tc>
                              <w:tc>
                                <w:tcPr>
                                  <w:tcW w:w="1366" w:type="dxa"/>
                                </w:tcPr>
                                <w:p w:rsidR="001F1F8D" w:rsidRDefault="001F1F8D">
                                  <w:pPr>
                                    <w:pStyle w:val="TableParagraph"/>
                                    <w:spacing w:line="272" w:lineRule="exact"/>
                                    <w:ind w:left="111"/>
                                    <w:rPr>
                                      <w:sz w:val="24"/>
                                    </w:rPr>
                                  </w:pPr>
                                  <w:r>
                                    <w:rPr>
                                      <w:sz w:val="24"/>
                                    </w:rPr>
                                    <w:t>7123.78</w:t>
                                  </w:r>
                                </w:p>
                              </w:tc>
                              <w:tc>
                                <w:tcPr>
                                  <w:tcW w:w="1352" w:type="dxa"/>
                                </w:tcPr>
                                <w:p w:rsidR="001F1F8D" w:rsidRDefault="001F1F8D">
                                  <w:pPr>
                                    <w:pStyle w:val="TableParagraph"/>
                                    <w:spacing w:line="272" w:lineRule="exact"/>
                                    <w:ind w:left="111"/>
                                    <w:rPr>
                                      <w:sz w:val="24"/>
                                    </w:rPr>
                                  </w:pPr>
                                  <w:r>
                                    <w:rPr>
                                      <w:sz w:val="24"/>
                                    </w:rPr>
                                    <w:t>8188.98</w:t>
                                  </w:r>
                                </w:p>
                              </w:tc>
                            </w:tr>
                            <w:tr w:rsidR="001F1F8D">
                              <w:trPr>
                                <w:trHeight w:val="892"/>
                              </w:trPr>
                              <w:tc>
                                <w:tcPr>
                                  <w:tcW w:w="1428" w:type="dxa"/>
                                </w:tcPr>
                                <w:p w:rsidR="001F1F8D" w:rsidRDefault="001F1F8D">
                                  <w:pPr>
                                    <w:pStyle w:val="TableParagraph"/>
                                    <w:spacing w:line="259" w:lineRule="auto"/>
                                    <w:ind w:left="126" w:right="307"/>
                                    <w:rPr>
                                      <w:sz w:val="24"/>
                                    </w:rPr>
                                  </w:pPr>
                                  <w:r>
                                    <w:rPr>
                                      <w:sz w:val="24"/>
                                    </w:rPr>
                                    <w:t>Total Operating</w:t>
                                  </w:r>
                                </w:p>
                                <w:p w:rsidR="001F1F8D" w:rsidRDefault="001F1F8D">
                                  <w:pPr>
                                    <w:pStyle w:val="TableParagraph"/>
                                    <w:spacing w:line="275" w:lineRule="exact"/>
                                    <w:ind w:left="126"/>
                                    <w:rPr>
                                      <w:sz w:val="24"/>
                                    </w:rPr>
                                  </w:pPr>
                                  <w:r>
                                    <w:rPr>
                                      <w:sz w:val="24"/>
                                    </w:rPr>
                                    <w:t>Expenses</w:t>
                                  </w:r>
                                </w:p>
                              </w:tc>
                              <w:tc>
                                <w:tcPr>
                                  <w:tcW w:w="1352" w:type="dxa"/>
                                </w:tcPr>
                                <w:p w:rsidR="001F1F8D" w:rsidRDefault="001F1F8D">
                                  <w:pPr>
                                    <w:pStyle w:val="TableParagraph"/>
                                    <w:spacing w:line="270" w:lineRule="exact"/>
                                    <w:ind w:left="112"/>
                                    <w:rPr>
                                      <w:sz w:val="24"/>
                                    </w:rPr>
                                  </w:pPr>
                                  <w:r>
                                    <w:rPr>
                                      <w:sz w:val="24"/>
                                    </w:rPr>
                                    <w:t>2078.22</w:t>
                                  </w:r>
                                </w:p>
                              </w:tc>
                              <w:tc>
                                <w:tcPr>
                                  <w:tcW w:w="1368" w:type="dxa"/>
                                </w:tcPr>
                                <w:p w:rsidR="001F1F8D" w:rsidRDefault="001F1F8D">
                                  <w:pPr>
                                    <w:pStyle w:val="TableParagraph"/>
                                    <w:spacing w:line="270" w:lineRule="exact"/>
                                    <w:ind w:left="112"/>
                                    <w:rPr>
                                      <w:sz w:val="24"/>
                                    </w:rPr>
                                  </w:pPr>
                                  <w:r>
                                    <w:rPr>
                                      <w:sz w:val="24"/>
                                    </w:rPr>
                                    <w:t>2666.75</w:t>
                                  </w:r>
                                </w:p>
                              </w:tc>
                              <w:tc>
                                <w:tcPr>
                                  <w:tcW w:w="1352" w:type="dxa"/>
                                </w:tcPr>
                                <w:p w:rsidR="001F1F8D" w:rsidRDefault="001F1F8D">
                                  <w:pPr>
                                    <w:pStyle w:val="TableParagraph"/>
                                    <w:spacing w:line="270" w:lineRule="exact"/>
                                    <w:ind w:left="109"/>
                                    <w:rPr>
                                      <w:sz w:val="24"/>
                                    </w:rPr>
                                  </w:pPr>
                                  <w:r>
                                    <w:rPr>
                                      <w:sz w:val="24"/>
                                    </w:rPr>
                                    <w:t>3021.83</w:t>
                                  </w:r>
                                </w:p>
                              </w:tc>
                              <w:tc>
                                <w:tcPr>
                                  <w:tcW w:w="1366" w:type="dxa"/>
                                </w:tcPr>
                                <w:p w:rsidR="001F1F8D" w:rsidRDefault="001F1F8D">
                                  <w:pPr>
                                    <w:pStyle w:val="TableParagraph"/>
                                    <w:spacing w:line="270" w:lineRule="exact"/>
                                    <w:ind w:left="111"/>
                                    <w:rPr>
                                      <w:sz w:val="24"/>
                                    </w:rPr>
                                  </w:pPr>
                                  <w:r>
                                    <w:rPr>
                                      <w:sz w:val="24"/>
                                    </w:rPr>
                                    <w:t>3376.16</w:t>
                                  </w:r>
                                </w:p>
                              </w:tc>
                              <w:tc>
                                <w:tcPr>
                                  <w:tcW w:w="1352" w:type="dxa"/>
                                </w:tcPr>
                                <w:p w:rsidR="001F1F8D" w:rsidRDefault="001F1F8D">
                                  <w:pPr>
                                    <w:pStyle w:val="TableParagraph"/>
                                    <w:spacing w:line="270" w:lineRule="exact"/>
                                    <w:ind w:left="111"/>
                                    <w:rPr>
                                      <w:sz w:val="24"/>
                                    </w:rPr>
                                  </w:pPr>
                                  <w:r>
                                    <w:rPr>
                                      <w:sz w:val="24"/>
                                    </w:rPr>
                                    <w:t>3964.26</w:t>
                                  </w:r>
                                </w:p>
                              </w:tc>
                            </w:tr>
                            <w:tr w:rsidR="001F1F8D">
                              <w:trPr>
                                <w:trHeight w:val="895"/>
                              </w:trPr>
                              <w:tc>
                                <w:tcPr>
                                  <w:tcW w:w="1428" w:type="dxa"/>
                                </w:tcPr>
                                <w:p w:rsidR="001F1F8D" w:rsidRDefault="001F1F8D">
                                  <w:pPr>
                                    <w:pStyle w:val="TableParagraph"/>
                                    <w:spacing w:line="259" w:lineRule="auto"/>
                                    <w:ind w:left="126" w:right="267"/>
                                    <w:rPr>
                                      <w:sz w:val="24"/>
                                    </w:rPr>
                                  </w:pPr>
                                  <w:r>
                                    <w:rPr>
                                      <w:sz w:val="24"/>
                                    </w:rPr>
                                    <w:t>Operating Efficiency</w:t>
                                  </w:r>
                                </w:p>
                                <w:p w:rsidR="001F1F8D" w:rsidRDefault="001F1F8D">
                                  <w:pPr>
                                    <w:pStyle w:val="TableParagraph"/>
                                    <w:spacing w:line="276" w:lineRule="exact"/>
                                    <w:ind w:left="126"/>
                                    <w:rPr>
                                      <w:sz w:val="24"/>
                                    </w:rPr>
                                  </w:pPr>
                                  <w:r>
                                    <w:rPr>
                                      <w:sz w:val="24"/>
                                    </w:rPr>
                                    <w:t>Ratio</w:t>
                                  </w:r>
                                </w:p>
                              </w:tc>
                              <w:tc>
                                <w:tcPr>
                                  <w:tcW w:w="1352" w:type="dxa"/>
                                </w:tcPr>
                                <w:p w:rsidR="001F1F8D" w:rsidRDefault="001F1F8D">
                                  <w:pPr>
                                    <w:pStyle w:val="TableParagraph"/>
                                    <w:spacing w:line="272" w:lineRule="exact"/>
                                    <w:ind w:left="112"/>
                                    <w:rPr>
                                      <w:sz w:val="24"/>
                                    </w:rPr>
                                  </w:pPr>
                                  <w:r>
                                    <w:rPr>
                                      <w:sz w:val="24"/>
                                    </w:rPr>
                                    <w:t>2.54 times</w:t>
                                  </w:r>
                                </w:p>
                              </w:tc>
                              <w:tc>
                                <w:tcPr>
                                  <w:tcW w:w="1368" w:type="dxa"/>
                                </w:tcPr>
                                <w:p w:rsidR="001F1F8D" w:rsidRDefault="001F1F8D">
                                  <w:pPr>
                                    <w:pStyle w:val="TableParagraph"/>
                                    <w:spacing w:line="272" w:lineRule="exact"/>
                                    <w:ind w:left="112"/>
                                    <w:rPr>
                                      <w:sz w:val="24"/>
                                    </w:rPr>
                                  </w:pPr>
                                  <w:r>
                                    <w:rPr>
                                      <w:sz w:val="24"/>
                                    </w:rPr>
                                    <w:t>2.11 times</w:t>
                                  </w:r>
                                </w:p>
                              </w:tc>
                              <w:tc>
                                <w:tcPr>
                                  <w:tcW w:w="1352" w:type="dxa"/>
                                </w:tcPr>
                                <w:p w:rsidR="001F1F8D" w:rsidRDefault="001F1F8D">
                                  <w:pPr>
                                    <w:pStyle w:val="TableParagraph"/>
                                    <w:spacing w:line="272" w:lineRule="exact"/>
                                    <w:ind w:left="109"/>
                                    <w:rPr>
                                      <w:sz w:val="24"/>
                                    </w:rPr>
                                  </w:pPr>
                                  <w:r>
                                    <w:rPr>
                                      <w:sz w:val="24"/>
                                    </w:rPr>
                                    <w:t>2.02 times</w:t>
                                  </w:r>
                                </w:p>
                              </w:tc>
                              <w:tc>
                                <w:tcPr>
                                  <w:tcW w:w="1366" w:type="dxa"/>
                                </w:tcPr>
                                <w:p w:rsidR="001F1F8D" w:rsidRDefault="001F1F8D">
                                  <w:pPr>
                                    <w:pStyle w:val="TableParagraph"/>
                                    <w:spacing w:line="272" w:lineRule="exact"/>
                                    <w:ind w:left="111"/>
                                    <w:rPr>
                                      <w:sz w:val="24"/>
                                    </w:rPr>
                                  </w:pPr>
                                  <w:r>
                                    <w:rPr>
                                      <w:sz w:val="24"/>
                                    </w:rPr>
                                    <w:t>2.11</w:t>
                                  </w:r>
                                </w:p>
                              </w:tc>
                              <w:tc>
                                <w:tcPr>
                                  <w:tcW w:w="1352" w:type="dxa"/>
                                </w:tcPr>
                                <w:p w:rsidR="001F1F8D" w:rsidRDefault="001F1F8D">
                                  <w:pPr>
                                    <w:pStyle w:val="TableParagraph"/>
                                    <w:spacing w:line="272" w:lineRule="exact"/>
                                    <w:ind w:left="111"/>
                                    <w:rPr>
                                      <w:sz w:val="24"/>
                                    </w:rPr>
                                  </w:pPr>
                                  <w:r>
                                    <w:rPr>
                                      <w:sz w:val="24"/>
                                    </w:rPr>
                                    <w:t>2.07</w:t>
                                  </w:r>
                                </w:p>
                              </w:tc>
                            </w:tr>
                          </w:tbl>
                          <w:p w:rsidR="001F1F8D" w:rsidRDefault="001F1F8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174" type="#_x0000_t202" style="position:absolute;margin-left:87pt;margin-top:6.3pt;width:404.25pt;height:147pt;z-index:1578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28"/>
                        <w:gridCol w:w="1352"/>
                        <w:gridCol w:w="1368"/>
                        <w:gridCol w:w="1352"/>
                        <w:gridCol w:w="1366"/>
                        <w:gridCol w:w="1352"/>
                      </w:tblGrid>
                      <w:tr w:rsidR="001F1F8D">
                        <w:trPr>
                          <w:trHeight w:val="299"/>
                        </w:trPr>
                        <w:tc>
                          <w:tcPr>
                            <w:tcW w:w="1428" w:type="dxa"/>
                          </w:tcPr>
                          <w:p w:rsidR="001F1F8D" w:rsidRDefault="001F1F8D">
                            <w:pPr>
                              <w:pStyle w:val="TableParagraph"/>
                              <w:spacing w:line="270" w:lineRule="exact"/>
                              <w:ind w:left="126"/>
                              <w:rPr>
                                <w:sz w:val="24"/>
                              </w:rPr>
                            </w:pPr>
                            <w:r>
                              <w:rPr>
                                <w:sz w:val="24"/>
                              </w:rPr>
                              <w:t>Particulars</w:t>
                            </w:r>
                          </w:p>
                        </w:tc>
                        <w:tc>
                          <w:tcPr>
                            <w:tcW w:w="1352" w:type="dxa"/>
                          </w:tcPr>
                          <w:p w:rsidR="001F1F8D" w:rsidRDefault="001F1F8D">
                            <w:pPr>
                              <w:pStyle w:val="TableParagraph"/>
                              <w:spacing w:line="270" w:lineRule="exact"/>
                              <w:ind w:left="112"/>
                              <w:rPr>
                                <w:sz w:val="24"/>
                              </w:rPr>
                            </w:pPr>
                            <w:r>
                              <w:rPr>
                                <w:sz w:val="24"/>
                              </w:rPr>
                              <w:t>2012</w:t>
                            </w:r>
                          </w:p>
                        </w:tc>
                        <w:tc>
                          <w:tcPr>
                            <w:tcW w:w="1368" w:type="dxa"/>
                          </w:tcPr>
                          <w:p w:rsidR="001F1F8D" w:rsidRDefault="001F1F8D">
                            <w:pPr>
                              <w:pStyle w:val="TableParagraph"/>
                              <w:spacing w:line="270" w:lineRule="exact"/>
                              <w:ind w:left="112"/>
                              <w:rPr>
                                <w:sz w:val="24"/>
                              </w:rPr>
                            </w:pPr>
                            <w:r>
                              <w:rPr>
                                <w:sz w:val="24"/>
                              </w:rPr>
                              <w:t>2013</w:t>
                            </w:r>
                          </w:p>
                        </w:tc>
                        <w:tc>
                          <w:tcPr>
                            <w:tcW w:w="1352" w:type="dxa"/>
                          </w:tcPr>
                          <w:p w:rsidR="001F1F8D" w:rsidRDefault="001F1F8D">
                            <w:pPr>
                              <w:pStyle w:val="TableParagraph"/>
                              <w:spacing w:line="270" w:lineRule="exact"/>
                              <w:ind w:left="109"/>
                              <w:rPr>
                                <w:sz w:val="24"/>
                              </w:rPr>
                            </w:pPr>
                            <w:r>
                              <w:rPr>
                                <w:sz w:val="24"/>
                              </w:rPr>
                              <w:t>2014</w:t>
                            </w:r>
                          </w:p>
                        </w:tc>
                        <w:tc>
                          <w:tcPr>
                            <w:tcW w:w="1366" w:type="dxa"/>
                          </w:tcPr>
                          <w:p w:rsidR="001F1F8D" w:rsidRDefault="001F1F8D">
                            <w:pPr>
                              <w:pStyle w:val="TableParagraph"/>
                              <w:spacing w:line="270" w:lineRule="exact"/>
                              <w:ind w:left="111"/>
                              <w:rPr>
                                <w:sz w:val="24"/>
                              </w:rPr>
                            </w:pPr>
                            <w:r>
                              <w:rPr>
                                <w:sz w:val="24"/>
                              </w:rPr>
                              <w:t>2015</w:t>
                            </w:r>
                          </w:p>
                        </w:tc>
                        <w:tc>
                          <w:tcPr>
                            <w:tcW w:w="1352" w:type="dxa"/>
                          </w:tcPr>
                          <w:p w:rsidR="001F1F8D" w:rsidRDefault="001F1F8D">
                            <w:pPr>
                              <w:pStyle w:val="TableParagraph"/>
                              <w:spacing w:line="270" w:lineRule="exact"/>
                              <w:ind w:left="111"/>
                              <w:rPr>
                                <w:sz w:val="24"/>
                              </w:rPr>
                            </w:pPr>
                            <w:r>
                              <w:rPr>
                                <w:sz w:val="24"/>
                              </w:rPr>
                              <w:t>2016</w:t>
                            </w:r>
                          </w:p>
                        </w:tc>
                      </w:tr>
                      <w:tr w:rsidR="001F1F8D">
                        <w:trPr>
                          <w:trHeight w:val="894"/>
                        </w:trPr>
                        <w:tc>
                          <w:tcPr>
                            <w:tcW w:w="1428" w:type="dxa"/>
                          </w:tcPr>
                          <w:p w:rsidR="001F1F8D" w:rsidRDefault="001F1F8D">
                            <w:pPr>
                              <w:pStyle w:val="TableParagraph"/>
                              <w:spacing w:line="259" w:lineRule="auto"/>
                              <w:ind w:left="126" w:right="307"/>
                              <w:rPr>
                                <w:sz w:val="24"/>
                              </w:rPr>
                            </w:pPr>
                            <w:r>
                              <w:rPr>
                                <w:sz w:val="24"/>
                              </w:rPr>
                              <w:t>Total Operating</w:t>
                            </w:r>
                          </w:p>
                          <w:p w:rsidR="001F1F8D" w:rsidRDefault="001F1F8D">
                            <w:pPr>
                              <w:pStyle w:val="TableParagraph"/>
                              <w:spacing w:line="275" w:lineRule="exact"/>
                              <w:ind w:left="126"/>
                              <w:rPr>
                                <w:sz w:val="24"/>
                              </w:rPr>
                            </w:pPr>
                            <w:r>
                              <w:rPr>
                                <w:sz w:val="24"/>
                              </w:rPr>
                              <w:t>Income</w:t>
                            </w:r>
                          </w:p>
                        </w:tc>
                        <w:tc>
                          <w:tcPr>
                            <w:tcW w:w="1352" w:type="dxa"/>
                          </w:tcPr>
                          <w:p w:rsidR="001F1F8D" w:rsidRDefault="001F1F8D">
                            <w:pPr>
                              <w:pStyle w:val="TableParagraph"/>
                              <w:spacing w:line="272" w:lineRule="exact"/>
                              <w:ind w:left="112"/>
                              <w:rPr>
                                <w:sz w:val="24"/>
                              </w:rPr>
                            </w:pPr>
                            <w:r>
                              <w:rPr>
                                <w:sz w:val="24"/>
                              </w:rPr>
                              <w:t>5285.2</w:t>
                            </w:r>
                          </w:p>
                        </w:tc>
                        <w:tc>
                          <w:tcPr>
                            <w:tcW w:w="1368" w:type="dxa"/>
                          </w:tcPr>
                          <w:p w:rsidR="001F1F8D" w:rsidRDefault="001F1F8D">
                            <w:pPr>
                              <w:pStyle w:val="TableParagraph"/>
                              <w:spacing w:line="272" w:lineRule="exact"/>
                              <w:ind w:left="112"/>
                              <w:rPr>
                                <w:sz w:val="24"/>
                              </w:rPr>
                            </w:pPr>
                            <w:r>
                              <w:rPr>
                                <w:sz w:val="24"/>
                              </w:rPr>
                              <w:t>5635.66</w:t>
                            </w:r>
                          </w:p>
                        </w:tc>
                        <w:tc>
                          <w:tcPr>
                            <w:tcW w:w="1352" w:type="dxa"/>
                          </w:tcPr>
                          <w:p w:rsidR="001F1F8D" w:rsidRDefault="001F1F8D">
                            <w:pPr>
                              <w:pStyle w:val="TableParagraph"/>
                              <w:spacing w:line="272" w:lineRule="exact"/>
                              <w:ind w:left="109"/>
                              <w:rPr>
                                <w:sz w:val="24"/>
                              </w:rPr>
                            </w:pPr>
                            <w:r>
                              <w:rPr>
                                <w:sz w:val="24"/>
                              </w:rPr>
                              <w:t>6090.62</w:t>
                            </w:r>
                          </w:p>
                        </w:tc>
                        <w:tc>
                          <w:tcPr>
                            <w:tcW w:w="1366" w:type="dxa"/>
                          </w:tcPr>
                          <w:p w:rsidR="001F1F8D" w:rsidRDefault="001F1F8D">
                            <w:pPr>
                              <w:pStyle w:val="TableParagraph"/>
                              <w:spacing w:line="272" w:lineRule="exact"/>
                              <w:ind w:left="111"/>
                              <w:rPr>
                                <w:sz w:val="24"/>
                              </w:rPr>
                            </w:pPr>
                            <w:r>
                              <w:rPr>
                                <w:sz w:val="24"/>
                              </w:rPr>
                              <w:t>7123.78</w:t>
                            </w:r>
                          </w:p>
                        </w:tc>
                        <w:tc>
                          <w:tcPr>
                            <w:tcW w:w="1352" w:type="dxa"/>
                          </w:tcPr>
                          <w:p w:rsidR="001F1F8D" w:rsidRDefault="001F1F8D">
                            <w:pPr>
                              <w:pStyle w:val="TableParagraph"/>
                              <w:spacing w:line="272" w:lineRule="exact"/>
                              <w:ind w:left="111"/>
                              <w:rPr>
                                <w:sz w:val="24"/>
                              </w:rPr>
                            </w:pPr>
                            <w:r>
                              <w:rPr>
                                <w:sz w:val="24"/>
                              </w:rPr>
                              <w:t>8188.98</w:t>
                            </w:r>
                          </w:p>
                        </w:tc>
                      </w:tr>
                      <w:tr w:rsidR="001F1F8D">
                        <w:trPr>
                          <w:trHeight w:val="892"/>
                        </w:trPr>
                        <w:tc>
                          <w:tcPr>
                            <w:tcW w:w="1428" w:type="dxa"/>
                          </w:tcPr>
                          <w:p w:rsidR="001F1F8D" w:rsidRDefault="001F1F8D">
                            <w:pPr>
                              <w:pStyle w:val="TableParagraph"/>
                              <w:spacing w:line="259" w:lineRule="auto"/>
                              <w:ind w:left="126" w:right="307"/>
                              <w:rPr>
                                <w:sz w:val="24"/>
                              </w:rPr>
                            </w:pPr>
                            <w:r>
                              <w:rPr>
                                <w:sz w:val="24"/>
                              </w:rPr>
                              <w:t>Total Operating</w:t>
                            </w:r>
                          </w:p>
                          <w:p w:rsidR="001F1F8D" w:rsidRDefault="001F1F8D">
                            <w:pPr>
                              <w:pStyle w:val="TableParagraph"/>
                              <w:spacing w:line="275" w:lineRule="exact"/>
                              <w:ind w:left="126"/>
                              <w:rPr>
                                <w:sz w:val="24"/>
                              </w:rPr>
                            </w:pPr>
                            <w:r>
                              <w:rPr>
                                <w:sz w:val="24"/>
                              </w:rPr>
                              <w:t>Expenses</w:t>
                            </w:r>
                          </w:p>
                        </w:tc>
                        <w:tc>
                          <w:tcPr>
                            <w:tcW w:w="1352" w:type="dxa"/>
                          </w:tcPr>
                          <w:p w:rsidR="001F1F8D" w:rsidRDefault="001F1F8D">
                            <w:pPr>
                              <w:pStyle w:val="TableParagraph"/>
                              <w:spacing w:line="270" w:lineRule="exact"/>
                              <w:ind w:left="112"/>
                              <w:rPr>
                                <w:sz w:val="24"/>
                              </w:rPr>
                            </w:pPr>
                            <w:r>
                              <w:rPr>
                                <w:sz w:val="24"/>
                              </w:rPr>
                              <w:t>2078.22</w:t>
                            </w:r>
                          </w:p>
                        </w:tc>
                        <w:tc>
                          <w:tcPr>
                            <w:tcW w:w="1368" w:type="dxa"/>
                          </w:tcPr>
                          <w:p w:rsidR="001F1F8D" w:rsidRDefault="001F1F8D">
                            <w:pPr>
                              <w:pStyle w:val="TableParagraph"/>
                              <w:spacing w:line="270" w:lineRule="exact"/>
                              <w:ind w:left="112"/>
                              <w:rPr>
                                <w:sz w:val="24"/>
                              </w:rPr>
                            </w:pPr>
                            <w:r>
                              <w:rPr>
                                <w:sz w:val="24"/>
                              </w:rPr>
                              <w:t>2666.75</w:t>
                            </w:r>
                          </w:p>
                        </w:tc>
                        <w:tc>
                          <w:tcPr>
                            <w:tcW w:w="1352" w:type="dxa"/>
                          </w:tcPr>
                          <w:p w:rsidR="001F1F8D" w:rsidRDefault="001F1F8D">
                            <w:pPr>
                              <w:pStyle w:val="TableParagraph"/>
                              <w:spacing w:line="270" w:lineRule="exact"/>
                              <w:ind w:left="109"/>
                              <w:rPr>
                                <w:sz w:val="24"/>
                              </w:rPr>
                            </w:pPr>
                            <w:r>
                              <w:rPr>
                                <w:sz w:val="24"/>
                              </w:rPr>
                              <w:t>3021.83</w:t>
                            </w:r>
                          </w:p>
                        </w:tc>
                        <w:tc>
                          <w:tcPr>
                            <w:tcW w:w="1366" w:type="dxa"/>
                          </w:tcPr>
                          <w:p w:rsidR="001F1F8D" w:rsidRDefault="001F1F8D">
                            <w:pPr>
                              <w:pStyle w:val="TableParagraph"/>
                              <w:spacing w:line="270" w:lineRule="exact"/>
                              <w:ind w:left="111"/>
                              <w:rPr>
                                <w:sz w:val="24"/>
                              </w:rPr>
                            </w:pPr>
                            <w:r>
                              <w:rPr>
                                <w:sz w:val="24"/>
                              </w:rPr>
                              <w:t>3376.16</w:t>
                            </w:r>
                          </w:p>
                        </w:tc>
                        <w:tc>
                          <w:tcPr>
                            <w:tcW w:w="1352" w:type="dxa"/>
                          </w:tcPr>
                          <w:p w:rsidR="001F1F8D" w:rsidRDefault="001F1F8D">
                            <w:pPr>
                              <w:pStyle w:val="TableParagraph"/>
                              <w:spacing w:line="270" w:lineRule="exact"/>
                              <w:ind w:left="111"/>
                              <w:rPr>
                                <w:sz w:val="24"/>
                              </w:rPr>
                            </w:pPr>
                            <w:r>
                              <w:rPr>
                                <w:sz w:val="24"/>
                              </w:rPr>
                              <w:t>3964.26</w:t>
                            </w:r>
                          </w:p>
                        </w:tc>
                      </w:tr>
                      <w:tr w:rsidR="001F1F8D">
                        <w:trPr>
                          <w:trHeight w:val="895"/>
                        </w:trPr>
                        <w:tc>
                          <w:tcPr>
                            <w:tcW w:w="1428" w:type="dxa"/>
                          </w:tcPr>
                          <w:p w:rsidR="001F1F8D" w:rsidRDefault="001F1F8D">
                            <w:pPr>
                              <w:pStyle w:val="TableParagraph"/>
                              <w:spacing w:line="259" w:lineRule="auto"/>
                              <w:ind w:left="126" w:right="267"/>
                              <w:rPr>
                                <w:sz w:val="24"/>
                              </w:rPr>
                            </w:pPr>
                            <w:r>
                              <w:rPr>
                                <w:sz w:val="24"/>
                              </w:rPr>
                              <w:t>Operating Efficiency</w:t>
                            </w:r>
                          </w:p>
                          <w:p w:rsidR="001F1F8D" w:rsidRDefault="001F1F8D">
                            <w:pPr>
                              <w:pStyle w:val="TableParagraph"/>
                              <w:spacing w:line="276" w:lineRule="exact"/>
                              <w:ind w:left="126"/>
                              <w:rPr>
                                <w:sz w:val="24"/>
                              </w:rPr>
                            </w:pPr>
                            <w:r>
                              <w:rPr>
                                <w:sz w:val="24"/>
                              </w:rPr>
                              <w:t>Ratio</w:t>
                            </w:r>
                          </w:p>
                        </w:tc>
                        <w:tc>
                          <w:tcPr>
                            <w:tcW w:w="1352" w:type="dxa"/>
                          </w:tcPr>
                          <w:p w:rsidR="001F1F8D" w:rsidRDefault="001F1F8D">
                            <w:pPr>
                              <w:pStyle w:val="TableParagraph"/>
                              <w:spacing w:line="272" w:lineRule="exact"/>
                              <w:ind w:left="112"/>
                              <w:rPr>
                                <w:sz w:val="24"/>
                              </w:rPr>
                            </w:pPr>
                            <w:r>
                              <w:rPr>
                                <w:sz w:val="24"/>
                              </w:rPr>
                              <w:t>2.54 times</w:t>
                            </w:r>
                          </w:p>
                        </w:tc>
                        <w:tc>
                          <w:tcPr>
                            <w:tcW w:w="1368" w:type="dxa"/>
                          </w:tcPr>
                          <w:p w:rsidR="001F1F8D" w:rsidRDefault="001F1F8D">
                            <w:pPr>
                              <w:pStyle w:val="TableParagraph"/>
                              <w:spacing w:line="272" w:lineRule="exact"/>
                              <w:ind w:left="112"/>
                              <w:rPr>
                                <w:sz w:val="24"/>
                              </w:rPr>
                            </w:pPr>
                            <w:r>
                              <w:rPr>
                                <w:sz w:val="24"/>
                              </w:rPr>
                              <w:t>2.11 times</w:t>
                            </w:r>
                          </w:p>
                        </w:tc>
                        <w:tc>
                          <w:tcPr>
                            <w:tcW w:w="1352" w:type="dxa"/>
                          </w:tcPr>
                          <w:p w:rsidR="001F1F8D" w:rsidRDefault="001F1F8D">
                            <w:pPr>
                              <w:pStyle w:val="TableParagraph"/>
                              <w:spacing w:line="272" w:lineRule="exact"/>
                              <w:ind w:left="109"/>
                              <w:rPr>
                                <w:sz w:val="24"/>
                              </w:rPr>
                            </w:pPr>
                            <w:r>
                              <w:rPr>
                                <w:sz w:val="24"/>
                              </w:rPr>
                              <w:t>2.02 times</w:t>
                            </w:r>
                          </w:p>
                        </w:tc>
                        <w:tc>
                          <w:tcPr>
                            <w:tcW w:w="1366" w:type="dxa"/>
                          </w:tcPr>
                          <w:p w:rsidR="001F1F8D" w:rsidRDefault="001F1F8D">
                            <w:pPr>
                              <w:pStyle w:val="TableParagraph"/>
                              <w:spacing w:line="272" w:lineRule="exact"/>
                              <w:ind w:left="111"/>
                              <w:rPr>
                                <w:sz w:val="24"/>
                              </w:rPr>
                            </w:pPr>
                            <w:r>
                              <w:rPr>
                                <w:sz w:val="24"/>
                              </w:rPr>
                              <w:t>2.11</w:t>
                            </w:r>
                          </w:p>
                        </w:tc>
                        <w:tc>
                          <w:tcPr>
                            <w:tcW w:w="1352" w:type="dxa"/>
                          </w:tcPr>
                          <w:p w:rsidR="001F1F8D" w:rsidRDefault="001F1F8D">
                            <w:pPr>
                              <w:pStyle w:val="TableParagraph"/>
                              <w:spacing w:line="272" w:lineRule="exact"/>
                              <w:ind w:left="111"/>
                              <w:rPr>
                                <w:sz w:val="24"/>
                              </w:rPr>
                            </w:pPr>
                            <w:r>
                              <w:rPr>
                                <w:sz w:val="24"/>
                              </w:rPr>
                              <w:t>2.07</w:t>
                            </w:r>
                          </w:p>
                        </w:tc>
                      </w:tr>
                    </w:tbl>
                    <w:p w:rsidR="001F1F8D" w:rsidRDefault="001F1F8D">
                      <w:pPr>
                        <w:pStyle w:val="BodyText"/>
                      </w:pPr>
                    </w:p>
                  </w:txbxContent>
                </v:textbox>
                <w10:wrap anchorx="page"/>
              </v:shape>
            </w:pict>
          </mc:Fallback>
        </mc:AlternateContent>
      </w: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D900F4" w:rsidP="00EE0C23">
      <w:pPr>
        <w:pStyle w:val="BodyText"/>
        <w:spacing w:before="191" w:line="276" w:lineRule="auto"/>
        <w:ind w:left="855"/>
      </w:pPr>
      <w:r w:rsidRPr="006D0A0E">
        <w:t>(Source: JBL Annual Report: 2012-2016)</w:t>
      </w:r>
    </w:p>
    <w:p w:rsidR="00805F9B" w:rsidRPr="006D0A0E" w:rsidRDefault="00FD7B1F" w:rsidP="00EE0C23">
      <w:pPr>
        <w:pStyle w:val="BodyText"/>
        <w:spacing w:before="1" w:line="276" w:lineRule="auto"/>
      </w:pPr>
      <w:r w:rsidRPr="006D0A0E">
        <w:rPr>
          <w:noProof/>
        </w:rPr>
        <mc:AlternateContent>
          <mc:Choice Requires="wpg">
            <w:drawing>
              <wp:anchor distT="0" distB="0" distL="0" distR="0" simplePos="0" relativeHeight="487643136" behindDoc="1" locked="0" layoutInCell="1" allowOverlap="1" wp14:anchorId="120B349D" wp14:editId="52EE1EE2">
                <wp:simplePos x="0" y="0"/>
                <wp:positionH relativeFrom="page">
                  <wp:posOffset>1184910</wp:posOffset>
                </wp:positionH>
                <wp:positionV relativeFrom="paragraph">
                  <wp:posOffset>201295</wp:posOffset>
                </wp:positionV>
                <wp:extent cx="5239385" cy="2334260"/>
                <wp:effectExtent l="0" t="0" r="0" b="0"/>
                <wp:wrapTopAndBottom/>
                <wp:docPr id="145"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9385" cy="2334260"/>
                          <a:chOff x="1866" y="317"/>
                          <a:chExt cx="8251" cy="3676"/>
                        </a:xfrm>
                      </wpg:grpSpPr>
                      <wps:wsp>
                        <wps:cNvPr id="146" name="Line 120"/>
                        <wps:cNvCnPr/>
                        <wps:spPr bwMode="auto">
                          <a:xfrm>
                            <a:off x="2429" y="2994"/>
                            <a:ext cx="7455"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47" name="Line 119"/>
                        <wps:cNvCnPr/>
                        <wps:spPr bwMode="auto">
                          <a:xfrm>
                            <a:off x="2429" y="2498"/>
                            <a:ext cx="7455"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48" name="Line 118"/>
                        <wps:cNvCnPr/>
                        <wps:spPr bwMode="auto">
                          <a:xfrm>
                            <a:off x="2429" y="2019"/>
                            <a:ext cx="7455"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49" name="Line 117"/>
                        <wps:cNvCnPr/>
                        <wps:spPr bwMode="auto">
                          <a:xfrm>
                            <a:off x="2429" y="1524"/>
                            <a:ext cx="7455"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0" name="Line 116"/>
                        <wps:cNvCnPr/>
                        <wps:spPr bwMode="auto">
                          <a:xfrm>
                            <a:off x="2429" y="1029"/>
                            <a:ext cx="7455"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1" name="Line 115"/>
                        <wps:cNvCnPr/>
                        <wps:spPr bwMode="auto">
                          <a:xfrm>
                            <a:off x="2429" y="534"/>
                            <a:ext cx="7455"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2" name="Line 114"/>
                        <wps:cNvCnPr/>
                        <wps:spPr bwMode="auto">
                          <a:xfrm>
                            <a:off x="2429" y="348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3" name="Line 113"/>
                        <wps:cNvCnPr/>
                        <wps:spPr bwMode="auto">
                          <a:xfrm>
                            <a:off x="2369" y="3488"/>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4" name="Line 112"/>
                        <wps:cNvCnPr/>
                        <wps:spPr bwMode="auto">
                          <a:xfrm>
                            <a:off x="2369" y="2994"/>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5" name="Line 111"/>
                        <wps:cNvCnPr/>
                        <wps:spPr bwMode="auto">
                          <a:xfrm>
                            <a:off x="2369" y="2498"/>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6" name="Line 110"/>
                        <wps:cNvCnPr/>
                        <wps:spPr bwMode="auto">
                          <a:xfrm>
                            <a:off x="2369" y="2019"/>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7" name="Line 109"/>
                        <wps:cNvCnPr/>
                        <wps:spPr bwMode="auto">
                          <a:xfrm>
                            <a:off x="2369" y="1524"/>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8" name="Line 108"/>
                        <wps:cNvCnPr/>
                        <wps:spPr bwMode="auto">
                          <a:xfrm>
                            <a:off x="2369" y="1029"/>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59" name="Line 107"/>
                        <wps:cNvCnPr/>
                        <wps:spPr bwMode="auto">
                          <a:xfrm>
                            <a:off x="2369" y="534"/>
                            <a:ext cx="6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60" name="AutoShape 106"/>
                        <wps:cNvSpPr>
                          <a:spLocks/>
                        </wps:cNvSpPr>
                        <wps:spPr bwMode="auto">
                          <a:xfrm>
                            <a:off x="2429" y="3489"/>
                            <a:ext cx="7455" cy="60"/>
                          </a:xfrm>
                          <a:custGeom>
                            <a:avLst/>
                            <a:gdLst>
                              <a:gd name="T0" fmla="+- 0 2429 2429"/>
                              <a:gd name="T1" fmla="*/ T0 w 7455"/>
                              <a:gd name="T2" fmla="+- 0 3489 3489"/>
                              <a:gd name="T3" fmla="*/ 3489 h 60"/>
                              <a:gd name="T4" fmla="+- 0 9884 2429"/>
                              <a:gd name="T5" fmla="*/ T4 w 7455"/>
                              <a:gd name="T6" fmla="+- 0 3489 3489"/>
                              <a:gd name="T7" fmla="*/ 3489 h 60"/>
                              <a:gd name="T8" fmla="+- 0 2429 2429"/>
                              <a:gd name="T9" fmla="*/ T8 w 7455"/>
                              <a:gd name="T10" fmla="+- 0 3489 3489"/>
                              <a:gd name="T11" fmla="*/ 3489 h 60"/>
                              <a:gd name="T12" fmla="+- 0 2429 2429"/>
                              <a:gd name="T13" fmla="*/ T12 w 7455"/>
                              <a:gd name="T14" fmla="+- 0 3549 3489"/>
                              <a:gd name="T15" fmla="*/ 3549 h 60"/>
                            </a:gdLst>
                            <a:ahLst/>
                            <a:cxnLst>
                              <a:cxn ang="0">
                                <a:pos x="T1" y="T3"/>
                              </a:cxn>
                              <a:cxn ang="0">
                                <a:pos x="T5" y="T7"/>
                              </a:cxn>
                              <a:cxn ang="0">
                                <a:pos x="T9" y="T11"/>
                              </a:cxn>
                              <a:cxn ang="0">
                                <a:pos x="T13" y="T15"/>
                              </a:cxn>
                            </a:cxnLst>
                            <a:rect l="0" t="0" r="r" b="b"/>
                            <a:pathLst>
                              <a:path w="7455" h="60">
                                <a:moveTo>
                                  <a:pt x="0" y="0"/>
                                </a:moveTo>
                                <a:lnTo>
                                  <a:pt x="7455" y="0"/>
                                </a:lnTo>
                                <a:moveTo>
                                  <a:pt x="0" y="0"/>
                                </a:moveTo>
                                <a:lnTo>
                                  <a:pt x="0" y="60"/>
                                </a:lnTo>
                              </a:path>
                            </a:pathLst>
                          </a:custGeom>
                          <a:noFill/>
                          <a:ln w="9538">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Line 105"/>
                        <wps:cNvCnPr/>
                        <wps:spPr bwMode="auto">
                          <a:xfrm>
                            <a:off x="3929" y="3489"/>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62" name="Line 104"/>
                        <wps:cNvCnPr/>
                        <wps:spPr bwMode="auto">
                          <a:xfrm>
                            <a:off x="5414" y="3489"/>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63" name="Line 103"/>
                        <wps:cNvCnPr/>
                        <wps:spPr bwMode="auto">
                          <a:xfrm>
                            <a:off x="6899" y="3489"/>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64" name="Line 102"/>
                        <wps:cNvCnPr/>
                        <wps:spPr bwMode="auto">
                          <a:xfrm>
                            <a:off x="8399" y="3489"/>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65" name="Line 101"/>
                        <wps:cNvCnPr/>
                        <wps:spPr bwMode="auto">
                          <a:xfrm>
                            <a:off x="9884" y="3489"/>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6" name="Picture 10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3006" y="841"/>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Picture 9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4491" y="1276"/>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9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5991" y="1366"/>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 name="Picture 9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7476" y="1276"/>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8961" y="1306"/>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 name="Freeform 95"/>
                        <wps:cNvSpPr>
                          <a:spLocks/>
                        </wps:cNvSpPr>
                        <wps:spPr bwMode="auto">
                          <a:xfrm>
                            <a:off x="3179" y="984"/>
                            <a:ext cx="5955" cy="525"/>
                          </a:xfrm>
                          <a:custGeom>
                            <a:avLst/>
                            <a:gdLst>
                              <a:gd name="T0" fmla="+- 0 3179 3179"/>
                              <a:gd name="T1" fmla="*/ T0 w 5955"/>
                              <a:gd name="T2" fmla="+- 0 984 984"/>
                              <a:gd name="T3" fmla="*/ 984 h 525"/>
                              <a:gd name="T4" fmla="+- 0 4664 3179"/>
                              <a:gd name="T5" fmla="*/ T4 w 5955"/>
                              <a:gd name="T6" fmla="+- 0 1419 984"/>
                              <a:gd name="T7" fmla="*/ 1419 h 525"/>
                              <a:gd name="T8" fmla="+- 0 6164 3179"/>
                              <a:gd name="T9" fmla="*/ T8 w 5955"/>
                              <a:gd name="T10" fmla="+- 0 1509 984"/>
                              <a:gd name="T11" fmla="*/ 1509 h 525"/>
                              <a:gd name="T12" fmla="+- 0 7649 3179"/>
                              <a:gd name="T13" fmla="*/ T12 w 5955"/>
                              <a:gd name="T14" fmla="+- 0 1419 984"/>
                              <a:gd name="T15" fmla="*/ 1419 h 525"/>
                              <a:gd name="T16" fmla="+- 0 9134 3179"/>
                              <a:gd name="T17" fmla="*/ T16 w 5955"/>
                              <a:gd name="T18" fmla="+- 0 1449 984"/>
                              <a:gd name="T19" fmla="*/ 1449 h 525"/>
                            </a:gdLst>
                            <a:ahLst/>
                            <a:cxnLst>
                              <a:cxn ang="0">
                                <a:pos x="T1" y="T3"/>
                              </a:cxn>
                              <a:cxn ang="0">
                                <a:pos x="T5" y="T7"/>
                              </a:cxn>
                              <a:cxn ang="0">
                                <a:pos x="T9" y="T11"/>
                              </a:cxn>
                              <a:cxn ang="0">
                                <a:pos x="T13" y="T15"/>
                              </a:cxn>
                              <a:cxn ang="0">
                                <a:pos x="T17" y="T19"/>
                              </a:cxn>
                            </a:cxnLst>
                            <a:rect l="0" t="0" r="r" b="b"/>
                            <a:pathLst>
                              <a:path w="5955" h="525">
                                <a:moveTo>
                                  <a:pt x="0" y="0"/>
                                </a:moveTo>
                                <a:lnTo>
                                  <a:pt x="1485" y="435"/>
                                </a:lnTo>
                                <a:lnTo>
                                  <a:pt x="2985" y="525"/>
                                </a:lnTo>
                                <a:lnTo>
                                  <a:pt x="4470" y="435"/>
                                </a:lnTo>
                                <a:lnTo>
                                  <a:pt x="5955" y="465"/>
                                </a:lnTo>
                              </a:path>
                            </a:pathLst>
                          </a:custGeom>
                          <a:noFill/>
                          <a:ln w="47625">
                            <a:solidFill>
                              <a:srgbClr val="3C95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2" name="Picture 9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3066" y="871"/>
                            <a:ext cx="22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4551" y="1306"/>
                            <a:ext cx="22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6051" y="1396"/>
                            <a:ext cx="22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 name="Picture 9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7536" y="1306"/>
                            <a:ext cx="22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Picture 9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9021" y="1336"/>
                            <a:ext cx="22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Rectangle 89"/>
                        <wps:cNvSpPr>
                          <a:spLocks noChangeArrowheads="1"/>
                        </wps:cNvSpPr>
                        <wps:spPr bwMode="auto">
                          <a:xfrm>
                            <a:off x="1874" y="324"/>
                            <a:ext cx="8235" cy="3660"/>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Text Box 88"/>
                        <wps:cNvSpPr txBox="1">
                          <a:spLocks noChangeArrowheads="1"/>
                        </wps:cNvSpPr>
                        <wps:spPr bwMode="auto">
                          <a:xfrm>
                            <a:off x="1997" y="499"/>
                            <a:ext cx="275" cy="3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ind w:left="153"/>
                                <w:rPr>
                                  <w:rFonts w:ascii="Carlito"/>
                                  <w:sz w:val="20"/>
                                </w:rPr>
                              </w:pPr>
                              <w:r>
                                <w:rPr>
                                  <w:rFonts w:ascii="Carlito"/>
                                  <w:w w:val="99"/>
                                  <w:sz w:val="20"/>
                                </w:rPr>
                                <w:t>3</w:t>
                              </w:r>
                            </w:p>
                            <w:p w:rsidR="001F1F8D" w:rsidRDefault="001F1F8D">
                              <w:pPr>
                                <w:spacing w:before="1"/>
                                <w:rPr>
                                  <w:rFonts w:ascii="Carlito"/>
                                  <w:sz w:val="20"/>
                                </w:rPr>
                              </w:pPr>
                            </w:p>
                            <w:p w:rsidR="001F1F8D" w:rsidRDefault="001F1F8D">
                              <w:pPr>
                                <w:ind w:right="20"/>
                                <w:jc w:val="right"/>
                                <w:rPr>
                                  <w:rFonts w:ascii="Carlito"/>
                                  <w:sz w:val="20"/>
                                </w:rPr>
                              </w:pPr>
                              <w:r>
                                <w:rPr>
                                  <w:rFonts w:ascii="Carlito"/>
                                  <w:spacing w:val="-1"/>
                                  <w:sz w:val="20"/>
                                </w:rPr>
                                <w:t>2.5</w:t>
                              </w:r>
                            </w:p>
                            <w:p w:rsidR="001F1F8D" w:rsidRDefault="001F1F8D">
                              <w:pPr>
                                <w:spacing w:before="4"/>
                                <w:rPr>
                                  <w:rFonts w:ascii="Carlito"/>
                                  <w:sz w:val="20"/>
                                </w:rPr>
                              </w:pPr>
                            </w:p>
                            <w:p w:rsidR="001F1F8D" w:rsidRDefault="001F1F8D">
                              <w:pPr>
                                <w:ind w:right="18"/>
                                <w:jc w:val="right"/>
                                <w:rPr>
                                  <w:rFonts w:ascii="Carlito"/>
                                  <w:sz w:val="20"/>
                                </w:rPr>
                              </w:pPr>
                              <w:r>
                                <w:rPr>
                                  <w:rFonts w:ascii="Carlito"/>
                                  <w:w w:val="99"/>
                                  <w:sz w:val="20"/>
                                </w:rPr>
                                <w:t>2</w:t>
                              </w:r>
                            </w:p>
                            <w:p w:rsidR="001F1F8D" w:rsidRDefault="001F1F8D">
                              <w:pPr>
                                <w:spacing w:before="1"/>
                                <w:rPr>
                                  <w:rFonts w:ascii="Carlito"/>
                                  <w:sz w:val="20"/>
                                </w:rPr>
                              </w:pPr>
                            </w:p>
                            <w:p w:rsidR="001F1F8D" w:rsidRDefault="001F1F8D">
                              <w:pPr>
                                <w:ind w:right="20"/>
                                <w:jc w:val="right"/>
                                <w:rPr>
                                  <w:rFonts w:ascii="Carlito"/>
                                  <w:sz w:val="20"/>
                                </w:rPr>
                              </w:pPr>
                              <w:r>
                                <w:rPr>
                                  <w:rFonts w:ascii="Carlito"/>
                                  <w:spacing w:val="-1"/>
                                  <w:sz w:val="20"/>
                                </w:rPr>
                                <w:t>1.5</w:t>
                              </w:r>
                            </w:p>
                            <w:p w:rsidR="001F1F8D" w:rsidRDefault="001F1F8D">
                              <w:pPr>
                                <w:spacing w:before="4"/>
                                <w:rPr>
                                  <w:rFonts w:ascii="Carlito"/>
                                  <w:sz w:val="20"/>
                                </w:rPr>
                              </w:pPr>
                            </w:p>
                            <w:p w:rsidR="001F1F8D" w:rsidRDefault="001F1F8D">
                              <w:pPr>
                                <w:ind w:right="18"/>
                                <w:jc w:val="right"/>
                                <w:rPr>
                                  <w:rFonts w:ascii="Carlito"/>
                                  <w:sz w:val="20"/>
                                </w:rPr>
                              </w:pPr>
                              <w:r>
                                <w:rPr>
                                  <w:rFonts w:ascii="Carlito"/>
                                  <w:w w:val="99"/>
                                  <w:sz w:val="20"/>
                                </w:rPr>
                                <w:t>1</w:t>
                              </w:r>
                            </w:p>
                            <w:p w:rsidR="001F1F8D" w:rsidRDefault="001F1F8D">
                              <w:pPr>
                                <w:spacing w:before="4"/>
                                <w:rPr>
                                  <w:rFonts w:ascii="Carlito"/>
                                  <w:sz w:val="20"/>
                                </w:rPr>
                              </w:pPr>
                            </w:p>
                            <w:p w:rsidR="001F1F8D" w:rsidRDefault="001F1F8D">
                              <w:pPr>
                                <w:ind w:right="20"/>
                                <w:jc w:val="right"/>
                                <w:rPr>
                                  <w:rFonts w:ascii="Carlito"/>
                                  <w:sz w:val="20"/>
                                </w:rPr>
                              </w:pPr>
                              <w:r>
                                <w:rPr>
                                  <w:rFonts w:ascii="Carlito"/>
                                  <w:spacing w:val="-1"/>
                                  <w:sz w:val="20"/>
                                </w:rPr>
                                <w:t>0.5</w:t>
                              </w:r>
                            </w:p>
                            <w:p w:rsidR="001F1F8D" w:rsidRDefault="001F1F8D">
                              <w:pPr>
                                <w:spacing w:before="1"/>
                                <w:rPr>
                                  <w:rFonts w:ascii="Carlito"/>
                                  <w:sz w:val="20"/>
                                </w:rPr>
                              </w:pPr>
                            </w:p>
                            <w:p w:rsidR="001F1F8D" w:rsidRDefault="001F1F8D">
                              <w:pPr>
                                <w:spacing w:line="240" w:lineRule="exact"/>
                                <w:ind w:left="153"/>
                                <w:rPr>
                                  <w:rFonts w:ascii="Carlito"/>
                                  <w:sz w:val="20"/>
                                </w:rPr>
                              </w:pPr>
                              <w:r>
                                <w:rPr>
                                  <w:rFonts w:ascii="Carlito"/>
                                  <w:w w:val="99"/>
                                  <w:sz w:val="20"/>
                                </w:rPr>
                                <w:t>0</w:t>
                              </w:r>
                            </w:p>
                          </w:txbxContent>
                        </wps:txbx>
                        <wps:bodyPr rot="0" vert="horz" wrap="square" lIns="0" tIns="0" rIns="0" bIns="0" anchor="t" anchorCtr="0" upright="1">
                          <a:noAutofit/>
                        </wps:bodyPr>
                      </wps:wsp>
                      <wps:wsp>
                        <wps:cNvPr id="179" name="Text Box 87"/>
                        <wps:cNvSpPr txBox="1">
                          <a:spLocks noChangeArrowheads="1"/>
                        </wps:cNvSpPr>
                        <wps:spPr bwMode="auto">
                          <a:xfrm>
                            <a:off x="2981" y="3706"/>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180" name="Text Box 86"/>
                        <wps:cNvSpPr txBox="1">
                          <a:spLocks noChangeArrowheads="1"/>
                        </wps:cNvSpPr>
                        <wps:spPr bwMode="auto">
                          <a:xfrm>
                            <a:off x="4472" y="3706"/>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181" name="Text Box 85"/>
                        <wps:cNvSpPr txBox="1">
                          <a:spLocks noChangeArrowheads="1"/>
                        </wps:cNvSpPr>
                        <wps:spPr bwMode="auto">
                          <a:xfrm>
                            <a:off x="5965" y="3706"/>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182" name="Text Box 84"/>
                        <wps:cNvSpPr txBox="1">
                          <a:spLocks noChangeArrowheads="1"/>
                        </wps:cNvSpPr>
                        <wps:spPr bwMode="auto">
                          <a:xfrm>
                            <a:off x="7458" y="3706"/>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183" name="Text Box 83"/>
                        <wps:cNvSpPr txBox="1">
                          <a:spLocks noChangeArrowheads="1"/>
                        </wps:cNvSpPr>
                        <wps:spPr bwMode="auto">
                          <a:xfrm>
                            <a:off x="8949" y="3706"/>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120B349D" id="Group 82" o:spid="_x0000_s1175" style="position:absolute;margin-left:93.3pt;margin-top:15.85pt;width:412.55pt;height:183.8pt;z-index:-15673344;mso-wrap-distance-left:0;mso-wrap-distance-right:0;mso-position-horizontal-relative:page;mso-position-vertical-relative:text" coordorigin="1866,317" coordsize="8251,3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">
                <v:line id="Line 120" o:spid="_x0000_s1176" style="position:absolute;visibility:visible;mso-wrap-style:square" from="2429,2994" to="9884,2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" strokecolor="#858585" strokeweight=".26494mm"/>
                <v:line id="Line 119" o:spid="_x0000_s1177" style="position:absolute;visibility:visible;mso-wrap-style:square" from="2429,2498" to="9884,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" strokecolor="#858585" strokeweight=".26494mm"/>
                <v:line id="Line 118" o:spid="_x0000_s1178" style="position:absolute;visibility:visible;mso-wrap-style:square" from="2429,2019" to="9884,2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" strokecolor="#858585" strokeweight=".26494mm"/>
                <v:line id="Line 117" o:spid="_x0000_s1179" style="position:absolute;visibility:visible;mso-wrap-style:square" from="2429,1524" to="9884,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" strokecolor="#858585" strokeweight=".26494mm"/>
                <v:line id="Line 116" o:spid="_x0000_s1180" style="position:absolute;visibility:visible;mso-wrap-style:square" from="2429,1029" to="9884,1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" strokecolor="#858585" strokeweight=".26494mm"/>
                <v:line id="Line 115" o:spid="_x0000_s1181" style="position:absolute;visibility:visible;mso-wrap-style:square" from="2429,534" to="9884,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" strokecolor="#858585" strokeweight=".26494mm"/>
                <v:line id="Line 114" o:spid="_x0000_s1182" style="position:absolute;visibility:visible;mso-wrap-style:square" from="2429,3488" to="2429,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" strokecolor="#858585" strokeweight=".26494mm"/>
                <v:line id="Line 113" o:spid="_x0000_s1183" style="position:absolute;visibility:visible;mso-wrap-style:square" from="2369,3488" to="2429,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" strokecolor="#858585" strokeweight=".26494mm"/>
                <v:line id="Line 112" o:spid="_x0000_s1184" style="position:absolute;visibility:visible;mso-wrap-style:square" from="2369,2994" to="2429,2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" strokecolor="#858585" strokeweight=".26494mm"/>
                <v:line id="Line 111" o:spid="_x0000_s1185" style="position:absolute;visibility:visible;mso-wrap-style:square" from="2369,2498" to="2429,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" strokecolor="#858585" strokeweight=".26494mm"/>
                <v:line id="Line 110" o:spid="_x0000_s1186" style="position:absolute;visibility:visible;mso-wrap-style:square" from="2369,2019" to="2429,2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" strokecolor="#858585" strokeweight=".26494mm"/>
                <v:line id="Line 109" o:spid="_x0000_s1187" style="position:absolute;visibility:visible;mso-wrap-style:square" from="2369,1524" to="2429,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" strokecolor="#858585" strokeweight=".26494mm"/>
                <v:line id="Line 108" o:spid="_x0000_s1188" style="position:absolute;visibility:visible;mso-wrap-style:square" from="2369,1029" to="2429,1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" strokecolor="#858585" strokeweight=".26494mm"/>
                <v:line id="Line 107" o:spid="_x0000_s1189" style="position:absolute;visibility:visible;mso-wrap-style:square" from="2369,534" to="2429,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" strokecolor="#858585" strokeweight=".26494mm"/>
                <v:shape id="AutoShape 106" o:spid="_x0000_s1190" style="position:absolute;left:2429;top:3489;width:7455;height:60;visibility:visible;mso-wrap-style:square;v-text-anchor:top" coordsize="74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" path="m,l7455,m,l,60e" filled="f" strokecolor="#858585" strokeweight=".26494mm">
                  <v:path arrowok="t" o:connecttype="custom" o:connectlocs="0,3489;7455,3489;0,3489;0,3549" o:connectangles="0,0,0,0"/>
                </v:shape>
                <v:line id="Line 105" o:spid="_x0000_s1191" style="position:absolute;visibility:visible;mso-wrap-style:square" from="3929,3489" to="3929,3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" strokecolor="#858585" strokeweight=".26494mm"/>
                <v:line id="Line 104" o:spid="_x0000_s1192" style="position:absolute;visibility:visible;mso-wrap-style:square" from="5414,3489" to="5414,3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" strokecolor="#858585" strokeweight=".26494mm"/>
                <v:line id="Line 103" o:spid="_x0000_s1193" style="position:absolute;visibility:visible;mso-wrap-style:square" from="6899,3489" to="6899,3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" strokecolor="#858585" strokeweight=".26494mm"/>
                <v:line id="Line 102" o:spid="_x0000_s1194" style="position:absolute;visibility:visible;mso-wrap-style:square" from="8399,3489" to="8399,3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" strokecolor="#858585" strokeweight=".26494mm"/>
                <v:line id="Line 101" o:spid="_x0000_s1195" style="position:absolute;visibility:visible;mso-wrap-style:square" from="9884,3489" to="9884,3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" strokecolor="#858585" strokeweight=".26494mm"/>
                <v:shape id="Picture 100" o:spid="_x0000_s1196" type="#_x0000_t75" style="position:absolute;left:3006;top:841;width:34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">
                  <v:imagedata r:id="rId94" o:title=""/>
                </v:shape>
                <v:shape id="Picture 99" o:spid="_x0000_s1197" type="#_x0000_t75" style="position:absolute;left:4491;top:1276;width:34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">
                  <v:imagedata r:id="rId94" o:title=""/>
                </v:shape>
                <v:shape id="Picture 98" o:spid="_x0000_s1198" type="#_x0000_t75" style="position:absolute;left:5991;top:1366;width:34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">
                  <v:imagedata r:id="rId94" o:title=""/>
                </v:shape>
                <v:shape id="Picture 97" o:spid="_x0000_s1199" type="#_x0000_t75" style="position:absolute;left:7476;top:1276;width:34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">
                  <v:imagedata r:id="rId94" o:title=""/>
                </v:shape>
                <v:shape id="Picture 96" o:spid="_x0000_s1200" type="#_x0000_t75" style="position:absolute;left:8961;top:1306;width:34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">
                  <v:imagedata r:id="rId94" o:title=""/>
                </v:shape>
                <v:shape id="Freeform 95" o:spid="_x0000_s1201" style="position:absolute;left:3179;top:984;width:5955;height:525;visibility:visible;mso-wrap-style:square;v-text-anchor:top" coordsize="595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" path="m,l1485,435r1500,90l4470,435r1485,30e" filled="f" strokecolor="#3c95ad" strokeweight="3.75pt">
                  <v:path arrowok="t" o:connecttype="custom" o:connectlocs="0,984;1485,1419;2985,1509;4470,1419;5955,1449" o:connectangles="0,0,0,0,0"/>
                </v:shape>
                <v:shape id="Picture 94" o:spid="_x0000_s1202" type="#_x0000_t75" style="position:absolute;left:3066;top:871;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">
                  <v:imagedata r:id="rId95" o:title=""/>
                </v:shape>
                <v:shape id="Picture 93" o:spid="_x0000_s1203" type="#_x0000_t75" style="position:absolute;left:4551;top:1306;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">
                  <v:imagedata r:id="rId95" o:title=""/>
                </v:shape>
                <v:shape id="Picture 92" o:spid="_x0000_s1204" type="#_x0000_t75" style="position:absolute;left:6051;top:1396;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">
                  <v:imagedata r:id="rId95" o:title=""/>
                </v:shape>
                <v:shape id="Picture 91" o:spid="_x0000_s1205" type="#_x0000_t75" style="position:absolute;left:7536;top:1306;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">
                  <v:imagedata r:id="rId95" o:title=""/>
                </v:shape>
                <v:shape id="Picture 90" o:spid="_x0000_s1206" type="#_x0000_t75" style="position:absolute;left:9021;top:1336;width:225;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">
                  <v:imagedata r:id="rId95" o:title=""/>
                </v:shape>
                <v:rect id="Rectangle 89" o:spid="_x0000_s1207" style="position:absolute;left:1874;top:324;width:8235;height: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" filled="f" strokecolor="#858585" strokeweight=".26494mm"/>
                <v:shape id="Text Box 88" o:spid="_x0000_s1208" type="#_x0000_t202" style="position:absolute;left:1997;top:499;width:275;height:3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rsidR="001F1F8D" w:rsidRDefault="001F1F8D">
                        <w:pPr>
                          <w:spacing w:line="203" w:lineRule="exact"/>
                          <w:ind w:left="153"/>
                          <w:rPr>
                            <w:rFonts w:ascii="Carlito"/>
                            <w:sz w:val="20"/>
                          </w:rPr>
                        </w:pPr>
                        <w:r>
                          <w:rPr>
                            <w:rFonts w:ascii="Carlito"/>
                            <w:w w:val="99"/>
                            <w:sz w:val="20"/>
                          </w:rPr>
                          <w:t>3</w:t>
                        </w:r>
                      </w:p>
                      <w:p w:rsidR="001F1F8D" w:rsidRDefault="001F1F8D">
                        <w:pPr>
                          <w:spacing w:before="1"/>
                          <w:rPr>
                            <w:rFonts w:ascii="Carlito"/>
                            <w:sz w:val="20"/>
                          </w:rPr>
                        </w:pPr>
                      </w:p>
                      <w:p w:rsidR="001F1F8D" w:rsidRDefault="001F1F8D">
                        <w:pPr>
                          <w:ind w:right="20"/>
                          <w:jc w:val="right"/>
                          <w:rPr>
                            <w:rFonts w:ascii="Carlito"/>
                            <w:sz w:val="20"/>
                          </w:rPr>
                        </w:pPr>
                        <w:r>
                          <w:rPr>
                            <w:rFonts w:ascii="Carlito"/>
                            <w:spacing w:val="-1"/>
                            <w:sz w:val="20"/>
                          </w:rPr>
                          <w:t>2.5</w:t>
                        </w:r>
                      </w:p>
                      <w:p w:rsidR="001F1F8D" w:rsidRDefault="001F1F8D">
                        <w:pPr>
                          <w:spacing w:before="4"/>
                          <w:rPr>
                            <w:rFonts w:ascii="Carlito"/>
                            <w:sz w:val="20"/>
                          </w:rPr>
                        </w:pPr>
                      </w:p>
                      <w:p w:rsidR="001F1F8D" w:rsidRDefault="001F1F8D">
                        <w:pPr>
                          <w:ind w:right="18"/>
                          <w:jc w:val="right"/>
                          <w:rPr>
                            <w:rFonts w:ascii="Carlito"/>
                            <w:sz w:val="20"/>
                          </w:rPr>
                        </w:pPr>
                        <w:r>
                          <w:rPr>
                            <w:rFonts w:ascii="Carlito"/>
                            <w:w w:val="99"/>
                            <w:sz w:val="20"/>
                          </w:rPr>
                          <w:t>2</w:t>
                        </w:r>
                      </w:p>
                      <w:p w:rsidR="001F1F8D" w:rsidRDefault="001F1F8D">
                        <w:pPr>
                          <w:spacing w:before="1"/>
                          <w:rPr>
                            <w:rFonts w:ascii="Carlito"/>
                            <w:sz w:val="20"/>
                          </w:rPr>
                        </w:pPr>
                      </w:p>
                      <w:p w:rsidR="001F1F8D" w:rsidRDefault="001F1F8D">
                        <w:pPr>
                          <w:ind w:right="20"/>
                          <w:jc w:val="right"/>
                          <w:rPr>
                            <w:rFonts w:ascii="Carlito"/>
                            <w:sz w:val="20"/>
                          </w:rPr>
                        </w:pPr>
                        <w:r>
                          <w:rPr>
                            <w:rFonts w:ascii="Carlito"/>
                            <w:spacing w:val="-1"/>
                            <w:sz w:val="20"/>
                          </w:rPr>
                          <w:t>1.5</w:t>
                        </w:r>
                      </w:p>
                      <w:p w:rsidR="001F1F8D" w:rsidRDefault="001F1F8D">
                        <w:pPr>
                          <w:spacing w:before="4"/>
                          <w:rPr>
                            <w:rFonts w:ascii="Carlito"/>
                            <w:sz w:val="20"/>
                          </w:rPr>
                        </w:pPr>
                      </w:p>
                      <w:p w:rsidR="001F1F8D" w:rsidRDefault="001F1F8D">
                        <w:pPr>
                          <w:ind w:right="18"/>
                          <w:jc w:val="right"/>
                          <w:rPr>
                            <w:rFonts w:ascii="Carlito"/>
                            <w:sz w:val="20"/>
                          </w:rPr>
                        </w:pPr>
                        <w:r>
                          <w:rPr>
                            <w:rFonts w:ascii="Carlito"/>
                            <w:w w:val="99"/>
                            <w:sz w:val="20"/>
                          </w:rPr>
                          <w:t>1</w:t>
                        </w:r>
                      </w:p>
                      <w:p w:rsidR="001F1F8D" w:rsidRDefault="001F1F8D">
                        <w:pPr>
                          <w:spacing w:before="4"/>
                          <w:rPr>
                            <w:rFonts w:ascii="Carlito"/>
                            <w:sz w:val="20"/>
                          </w:rPr>
                        </w:pPr>
                      </w:p>
                      <w:p w:rsidR="001F1F8D" w:rsidRDefault="001F1F8D">
                        <w:pPr>
                          <w:ind w:right="20"/>
                          <w:jc w:val="right"/>
                          <w:rPr>
                            <w:rFonts w:ascii="Carlito"/>
                            <w:sz w:val="20"/>
                          </w:rPr>
                        </w:pPr>
                        <w:r>
                          <w:rPr>
                            <w:rFonts w:ascii="Carlito"/>
                            <w:spacing w:val="-1"/>
                            <w:sz w:val="20"/>
                          </w:rPr>
                          <w:t>0.5</w:t>
                        </w:r>
                      </w:p>
                      <w:p w:rsidR="001F1F8D" w:rsidRDefault="001F1F8D">
                        <w:pPr>
                          <w:spacing w:before="1"/>
                          <w:rPr>
                            <w:rFonts w:ascii="Carlito"/>
                            <w:sz w:val="20"/>
                          </w:rPr>
                        </w:pPr>
                      </w:p>
                      <w:p w:rsidR="001F1F8D" w:rsidRDefault="001F1F8D">
                        <w:pPr>
                          <w:spacing w:line="240" w:lineRule="exact"/>
                          <w:ind w:left="153"/>
                          <w:rPr>
                            <w:rFonts w:ascii="Carlito"/>
                            <w:sz w:val="20"/>
                          </w:rPr>
                        </w:pPr>
                        <w:r>
                          <w:rPr>
                            <w:rFonts w:ascii="Carlito"/>
                            <w:w w:val="99"/>
                            <w:sz w:val="20"/>
                          </w:rPr>
                          <w:t>0</w:t>
                        </w:r>
                      </w:p>
                    </w:txbxContent>
                  </v:textbox>
                </v:shape>
                <v:shape id="Text Box 87" o:spid="_x0000_s1209" type="#_x0000_t202" style="position:absolute;left:2981;top:3706;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86" o:spid="_x0000_s1210" type="#_x0000_t202" style="position:absolute;left:4472;top:3706;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85" o:spid="_x0000_s1211" type="#_x0000_t202" style="position:absolute;left:5965;top:3706;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84" o:spid="_x0000_s1212" type="#_x0000_t202" style="position:absolute;left:7458;top:3706;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83" o:spid="_x0000_s1213" type="#_x0000_t202" style="position:absolute;left:8949;top:3706;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2016</w:t>
                        </w:r>
                      </w:p>
                    </w:txbxContent>
                  </v:textbox>
                </v:shape>
                <w10:wrap type="topAndBottom" anchorx="page"/>
              </v:group>
            </w:pict>
          </mc:Fallback>
        </mc:AlternateContent>
      </w:r>
    </w:p>
    <w:p w:rsidR="00805F9B" w:rsidRPr="006D0A0E" w:rsidRDefault="00805F9B" w:rsidP="00EE0C23">
      <w:pPr>
        <w:pStyle w:val="BodyText"/>
        <w:spacing w:before="10" w:line="276" w:lineRule="auto"/>
      </w:pPr>
    </w:p>
    <w:p w:rsidR="00805F9B" w:rsidRPr="006D0A0E" w:rsidRDefault="00D900F4" w:rsidP="00EE0C23">
      <w:pPr>
        <w:pStyle w:val="Heading5"/>
        <w:spacing w:line="276" w:lineRule="auto"/>
      </w:pPr>
      <w:r w:rsidRPr="006D0A0E">
        <w:rPr>
          <w:color w:val="6F2F9F"/>
        </w:rPr>
        <w:t>Fig-4.4 Operating Efficiency Ratio (Author’s Compilation)</w:t>
      </w:r>
    </w:p>
    <w:p w:rsidR="00805F9B" w:rsidRPr="006D0A0E" w:rsidRDefault="00805F9B" w:rsidP="00EE0C23">
      <w:pPr>
        <w:pStyle w:val="BodyText"/>
        <w:spacing w:line="276" w:lineRule="auto"/>
        <w:rPr>
          <w:b/>
        </w:rPr>
      </w:pPr>
    </w:p>
    <w:p w:rsidR="00805F9B" w:rsidRPr="006D0A0E" w:rsidRDefault="00D900F4" w:rsidP="00AF7C1D">
      <w:pPr>
        <w:spacing w:before="1" w:line="276" w:lineRule="auto"/>
        <w:rPr>
          <w:i/>
          <w:sz w:val="24"/>
          <w:szCs w:val="24"/>
        </w:rPr>
      </w:pPr>
      <w:r w:rsidRPr="006D0A0E">
        <w:rPr>
          <w:i/>
          <w:color w:val="00AF50"/>
          <w:sz w:val="24"/>
          <w:szCs w:val="24"/>
        </w:rPr>
        <w:t>Findings about Operating Efficiency Ratio</w:t>
      </w:r>
    </w:p>
    <w:p w:rsidR="00AF7C1D" w:rsidRPr="00AF7C1D" w:rsidRDefault="00AF7C1D" w:rsidP="00AF7C1D">
      <w:pPr>
        <w:spacing w:before="1" w:line="276" w:lineRule="auto"/>
        <w:rPr>
          <w:sz w:val="24"/>
          <w:szCs w:val="24"/>
        </w:rPr>
      </w:pPr>
      <w:r w:rsidRPr="00AF7C1D">
        <w:rPr>
          <w:sz w:val="24"/>
          <w:szCs w:val="24"/>
        </w:rPr>
        <w:t>From 2012 to 2016, the working effectiveness proportion of Jamuna bank has decreased.</w:t>
      </w:r>
    </w:p>
    <w:p w:rsidR="00AF7C1D" w:rsidRDefault="00AF7C1D" w:rsidP="00AF7C1D">
      <w:pPr>
        <w:spacing w:before="1" w:line="276" w:lineRule="auto"/>
        <w:rPr>
          <w:sz w:val="24"/>
          <w:szCs w:val="24"/>
        </w:rPr>
      </w:pPr>
      <w:r w:rsidRPr="00AF7C1D">
        <w:rPr>
          <w:sz w:val="24"/>
          <w:szCs w:val="24"/>
        </w:rPr>
        <w:t xml:space="preserve">In 2016, the number of occurrences decreased from 2.54 </w:t>
      </w:r>
      <w:r>
        <w:rPr>
          <w:sz w:val="24"/>
          <w:szCs w:val="24"/>
        </w:rPr>
        <w:t>to 2.07.</w:t>
      </w:r>
      <w:r w:rsidRPr="00AF7C1D">
        <w:rPr>
          <w:sz w:val="24"/>
          <w:szCs w:val="24"/>
        </w:rPr>
        <w:t xml:space="preserve"> It implies that the bank hasn't been able to efficiently use its earnings to meet operating</w:t>
      </w:r>
      <w:r>
        <w:rPr>
          <w:sz w:val="24"/>
          <w:szCs w:val="24"/>
        </w:rPr>
        <w:t xml:space="preserve"> costs for the past five years.</w:t>
      </w:r>
      <w:r w:rsidRPr="00AF7C1D">
        <w:rPr>
          <w:sz w:val="24"/>
          <w:szCs w:val="24"/>
        </w:rPr>
        <w:t xml:space="preserve"> This fading pattern reflects the fact that working income is growing at a </w:t>
      </w:r>
      <w:r>
        <w:rPr>
          <w:sz w:val="24"/>
          <w:szCs w:val="24"/>
        </w:rPr>
        <w:t>slower rate than working costs.</w:t>
      </w:r>
      <w:r w:rsidRPr="00AF7C1D">
        <w:rPr>
          <w:sz w:val="24"/>
          <w:szCs w:val="24"/>
        </w:rPr>
        <w:t xml:space="preserve"> The decrease in this share was due to a significant increase in their total working expense. </w:t>
      </w:r>
    </w:p>
    <w:p w:rsidR="00AF7C1D" w:rsidRPr="00AF7C1D" w:rsidRDefault="00D900F4" w:rsidP="00AF7C1D">
      <w:pPr>
        <w:spacing w:before="1" w:line="276" w:lineRule="auto"/>
        <w:rPr>
          <w:sz w:val="24"/>
          <w:szCs w:val="24"/>
        </w:rPr>
      </w:pPr>
      <w:r w:rsidRPr="006D0A0E">
        <w:rPr>
          <w:noProof/>
        </w:rPr>
        <w:drawing>
          <wp:anchor distT="0" distB="0" distL="0" distR="0" simplePos="0" relativeHeight="483492352" behindDoc="1" locked="0" layoutInCell="1" allowOverlap="1" wp14:anchorId="1423B89E" wp14:editId="396E4A2F">
            <wp:simplePos x="0" y="0"/>
            <wp:positionH relativeFrom="page">
              <wp:posOffset>1177925</wp:posOffset>
            </wp:positionH>
            <wp:positionV relativeFrom="paragraph">
              <wp:posOffset>865671</wp:posOffset>
            </wp:positionV>
            <wp:extent cx="1834895" cy="320040"/>
            <wp:effectExtent l="0" t="0" r="0" b="0"/>
            <wp:wrapNone/>
            <wp:docPr id="8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8.png"/>
                    <pic:cNvPicPr/>
                  </pic:nvPicPr>
                  <pic:blipFill>
                    <a:blip r:embed="rId96" cstate="print"/>
                    <a:stretch>
                      <a:fillRect/>
                    </a:stretch>
                  </pic:blipFill>
                  <pic:spPr>
                    <a:xfrm>
                      <a:off x="0" y="0"/>
                      <a:ext cx="1834895" cy="320040"/>
                    </a:xfrm>
                    <a:prstGeom prst="rect">
                      <a:avLst/>
                    </a:prstGeom>
                  </pic:spPr>
                </pic:pic>
              </a:graphicData>
            </a:graphic>
          </wp:anchor>
        </w:drawing>
      </w:r>
      <w:r w:rsidRPr="00AF7C1D">
        <w:rPr>
          <w:b/>
          <w:color w:val="006FC0"/>
          <w:sz w:val="24"/>
          <w:szCs w:val="24"/>
        </w:rPr>
        <w:t>Adequacy Ratio</w:t>
      </w:r>
      <w:r w:rsidRPr="00AF7C1D">
        <w:rPr>
          <w:b/>
          <w:color w:val="00AF50"/>
          <w:sz w:val="24"/>
          <w:szCs w:val="24"/>
        </w:rPr>
        <w:t xml:space="preserve"> </w:t>
      </w:r>
    </w:p>
    <w:p w:rsidR="00AF7C1D" w:rsidRDefault="00D900F4" w:rsidP="00AF7C1D">
      <w:pPr>
        <w:tabs>
          <w:tab w:val="left" w:pos="3876"/>
        </w:tabs>
        <w:spacing w:before="94" w:line="276" w:lineRule="auto"/>
        <w:ind w:left="855" w:right="4532"/>
        <w:rPr>
          <w:b/>
          <w:w w:val="90"/>
          <w:sz w:val="24"/>
          <w:szCs w:val="24"/>
        </w:rPr>
      </w:pPr>
      <w:r w:rsidRPr="00AF7C1D">
        <w:rPr>
          <w:b/>
          <w:color w:val="00AF50"/>
          <w:w w:val="90"/>
          <w:sz w:val="24"/>
          <w:szCs w:val="24"/>
        </w:rPr>
        <w:t>Capital</w:t>
      </w:r>
      <w:r w:rsidRPr="00AF7C1D">
        <w:rPr>
          <w:b/>
          <w:color w:val="00AF50"/>
          <w:spacing w:val="-15"/>
          <w:w w:val="90"/>
          <w:sz w:val="24"/>
          <w:szCs w:val="24"/>
        </w:rPr>
        <w:t xml:space="preserve"> </w:t>
      </w:r>
      <w:r w:rsidRPr="00AF7C1D">
        <w:rPr>
          <w:b/>
          <w:color w:val="00AF50"/>
          <w:w w:val="90"/>
          <w:sz w:val="24"/>
          <w:szCs w:val="24"/>
        </w:rPr>
        <w:t>Adequacy</w:t>
      </w:r>
      <w:r w:rsidRPr="00AF7C1D">
        <w:rPr>
          <w:b/>
          <w:color w:val="00AF50"/>
          <w:spacing w:val="-15"/>
          <w:w w:val="90"/>
          <w:sz w:val="24"/>
          <w:szCs w:val="24"/>
        </w:rPr>
        <w:t xml:space="preserve"> </w:t>
      </w:r>
      <w:r w:rsidRPr="00AF7C1D">
        <w:rPr>
          <w:b/>
          <w:color w:val="00AF50"/>
          <w:w w:val="90"/>
          <w:sz w:val="24"/>
          <w:szCs w:val="24"/>
        </w:rPr>
        <w:t>Ratio</w:t>
      </w:r>
      <w:r w:rsidRPr="00AF7C1D">
        <w:rPr>
          <w:b/>
          <w:color w:val="00AF50"/>
          <w:spacing w:val="-15"/>
          <w:w w:val="90"/>
          <w:sz w:val="24"/>
          <w:szCs w:val="24"/>
        </w:rPr>
        <w:t xml:space="preserve"> </w:t>
      </w:r>
    </w:p>
    <w:p w:rsidR="00555DDB" w:rsidRPr="00AF7C1D" w:rsidRDefault="00D900F4" w:rsidP="00AF7C1D">
      <w:pPr>
        <w:tabs>
          <w:tab w:val="left" w:pos="3876"/>
        </w:tabs>
        <w:spacing w:before="94" w:line="276" w:lineRule="auto"/>
        <w:ind w:left="855" w:right="4532"/>
        <w:rPr>
          <w:color w:val="006FC0"/>
          <w:sz w:val="24"/>
          <w:szCs w:val="24"/>
        </w:rPr>
      </w:pPr>
      <w:r w:rsidRPr="00AF7C1D">
        <w:rPr>
          <w:sz w:val="24"/>
          <w:szCs w:val="24"/>
        </w:rPr>
        <w:t>Capital Adequacy Ratio Capital Adequacy</w:t>
      </w:r>
      <w:r w:rsidRPr="00AF7C1D">
        <w:rPr>
          <w:spacing w:val="-11"/>
          <w:sz w:val="24"/>
          <w:szCs w:val="24"/>
        </w:rPr>
        <w:t xml:space="preserve"> </w:t>
      </w:r>
    </w:p>
    <w:p w:rsidR="00555DDB" w:rsidRPr="00555DDB" w:rsidRDefault="00555DDB" w:rsidP="00555DDB">
      <w:pPr>
        <w:pStyle w:val="ListParagraph"/>
        <w:tabs>
          <w:tab w:val="left" w:pos="3876"/>
        </w:tabs>
        <w:spacing w:before="94" w:line="276" w:lineRule="auto"/>
        <w:ind w:left="3514" w:right="4532" w:firstLine="0"/>
        <w:rPr>
          <w:color w:val="006FC0"/>
          <w:sz w:val="24"/>
          <w:szCs w:val="24"/>
        </w:rPr>
      </w:pPr>
    </w:p>
    <w:p w:rsidR="00805F9B" w:rsidRPr="006D0A0E" w:rsidRDefault="00555DDB" w:rsidP="00EE0C23">
      <w:pPr>
        <w:pStyle w:val="BodyText"/>
        <w:spacing w:before="9" w:line="276" w:lineRule="auto"/>
        <w:rPr>
          <w:b/>
        </w:rPr>
      </w:pPr>
      <w:r w:rsidRPr="006D0A0E">
        <w:rPr>
          <w:noProof/>
        </w:rPr>
        <w:drawing>
          <wp:anchor distT="0" distB="0" distL="0" distR="0" simplePos="0" relativeHeight="110" behindDoc="0" locked="0" layoutInCell="1" allowOverlap="1" wp14:anchorId="114D1F09" wp14:editId="56AC6925">
            <wp:simplePos x="0" y="0"/>
            <wp:positionH relativeFrom="page">
              <wp:posOffset>1247775</wp:posOffset>
            </wp:positionH>
            <wp:positionV relativeFrom="paragraph">
              <wp:posOffset>426720</wp:posOffset>
            </wp:positionV>
            <wp:extent cx="687030" cy="288035"/>
            <wp:effectExtent l="0" t="0" r="0" b="0"/>
            <wp:wrapTopAndBottom/>
            <wp:docPr id="8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9.png"/>
                    <pic:cNvPicPr/>
                  </pic:nvPicPr>
                  <pic:blipFill>
                    <a:blip r:embed="rId97" cstate="print"/>
                    <a:stretch>
                      <a:fillRect/>
                    </a:stretch>
                  </pic:blipFill>
                  <pic:spPr>
                    <a:xfrm>
                      <a:off x="0" y="0"/>
                      <a:ext cx="687030" cy="288035"/>
                    </a:xfrm>
                    <a:prstGeom prst="rect">
                      <a:avLst/>
                    </a:prstGeom>
                  </pic:spPr>
                </pic:pic>
              </a:graphicData>
            </a:graphic>
          </wp:anchor>
        </w:drawing>
      </w:r>
    </w:p>
    <w:p w:rsidR="00805F9B" w:rsidRPr="006D0A0E" w:rsidRDefault="00D900F4" w:rsidP="00EE0C23">
      <w:pPr>
        <w:pStyle w:val="BodyText"/>
        <w:spacing w:before="169" w:line="276" w:lineRule="auto"/>
        <w:ind w:left="855"/>
      </w:pPr>
      <w:r w:rsidRPr="006D0A0E">
        <w:t>= .1082</w:t>
      </w:r>
    </w:p>
    <w:p w:rsidR="00805F9B" w:rsidRPr="006D0A0E" w:rsidRDefault="00D900F4" w:rsidP="00EE0C23">
      <w:pPr>
        <w:pStyle w:val="BodyText"/>
        <w:spacing w:before="167" w:line="276" w:lineRule="auto"/>
        <w:ind w:left="855"/>
      </w:pPr>
      <w:r w:rsidRPr="006D0A0E">
        <w:lastRenderedPageBreak/>
        <w:t>= 10.82%</w:t>
      </w:r>
    </w:p>
    <w:p w:rsidR="00805F9B" w:rsidRPr="006D0A0E" w:rsidRDefault="00D900F4" w:rsidP="00EE0C23">
      <w:pPr>
        <w:pStyle w:val="Heading6"/>
        <w:spacing w:before="229" w:line="276" w:lineRule="auto"/>
        <w:ind w:left="855"/>
        <w:rPr>
          <w:rFonts w:ascii="Times New Roman" w:hAnsi="Times New Roman" w:cs="Times New Roman"/>
        </w:rPr>
      </w:pPr>
      <w:r w:rsidRPr="006D0A0E">
        <w:rPr>
          <w:rFonts w:ascii="Times New Roman" w:hAnsi="Times New Roman" w:cs="Times New Roman"/>
          <w:color w:val="6F2F9F"/>
          <w:w w:val="95"/>
        </w:rPr>
        <w:t>Table-6.1 Capital Adequacy Ratio</w:t>
      </w:r>
    </w:p>
    <w:p w:rsidR="00805F9B" w:rsidRPr="006D0A0E" w:rsidRDefault="00805F9B" w:rsidP="00EE0C23">
      <w:pPr>
        <w:pStyle w:val="BodyText"/>
        <w:spacing w:line="276" w:lineRule="auto"/>
        <w:rPr>
          <w:b/>
          <w:i/>
        </w:rPr>
      </w:pPr>
    </w:p>
    <w:p w:rsidR="00805F9B" w:rsidRPr="006D0A0E" w:rsidRDefault="00805F9B" w:rsidP="00EE0C23">
      <w:pPr>
        <w:pStyle w:val="BodyText"/>
        <w:spacing w:before="10" w:line="276" w:lineRule="auto"/>
        <w:rPr>
          <w:b/>
          <w:i/>
        </w:rPr>
      </w:pPr>
    </w:p>
    <w:p w:rsidR="00805F9B" w:rsidRPr="006D0A0E" w:rsidRDefault="00D900F4" w:rsidP="00EE0C23">
      <w:pPr>
        <w:pStyle w:val="BodyText"/>
        <w:spacing w:before="90" w:after="25" w:line="276" w:lineRule="auto"/>
        <w:ind w:right="1275"/>
        <w:jc w:val="right"/>
      </w:pPr>
      <w:r w:rsidRPr="006D0A0E">
        <w:t>In million</w:t>
      </w:r>
    </w:p>
    <w:tbl>
      <w:tblPr>
        <w:tblW w:w="0" w:type="auto"/>
        <w:tblInd w:w="3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02"/>
        <w:gridCol w:w="1308"/>
        <w:gridCol w:w="1499"/>
        <w:gridCol w:w="1502"/>
        <w:gridCol w:w="1517"/>
        <w:gridCol w:w="1502"/>
      </w:tblGrid>
      <w:tr w:rsidR="00805F9B" w:rsidRPr="006D0A0E">
        <w:trPr>
          <w:trHeight w:val="690"/>
        </w:trPr>
        <w:tc>
          <w:tcPr>
            <w:tcW w:w="2102" w:type="dxa"/>
          </w:tcPr>
          <w:p w:rsidR="00805F9B" w:rsidRPr="006D0A0E" w:rsidRDefault="00D900F4" w:rsidP="00EE0C23">
            <w:pPr>
              <w:pStyle w:val="TableParagraph"/>
              <w:spacing w:line="276" w:lineRule="auto"/>
              <w:ind w:left="129"/>
              <w:rPr>
                <w:sz w:val="24"/>
                <w:szCs w:val="24"/>
              </w:rPr>
            </w:pPr>
            <w:r w:rsidRPr="006D0A0E">
              <w:rPr>
                <w:sz w:val="24"/>
                <w:szCs w:val="24"/>
              </w:rPr>
              <w:t>Particulars</w:t>
            </w:r>
          </w:p>
        </w:tc>
        <w:tc>
          <w:tcPr>
            <w:tcW w:w="1308" w:type="dxa"/>
          </w:tcPr>
          <w:p w:rsidR="00805F9B" w:rsidRPr="006D0A0E" w:rsidRDefault="00D900F4" w:rsidP="00EE0C23">
            <w:pPr>
              <w:pStyle w:val="TableParagraph"/>
              <w:spacing w:line="276" w:lineRule="auto"/>
              <w:ind w:left="112"/>
              <w:rPr>
                <w:sz w:val="24"/>
                <w:szCs w:val="24"/>
              </w:rPr>
            </w:pPr>
            <w:r w:rsidRPr="006D0A0E">
              <w:rPr>
                <w:sz w:val="24"/>
                <w:szCs w:val="24"/>
              </w:rPr>
              <w:t>2012</w:t>
            </w:r>
          </w:p>
        </w:tc>
        <w:tc>
          <w:tcPr>
            <w:tcW w:w="1499" w:type="dxa"/>
          </w:tcPr>
          <w:p w:rsidR="00805F9B" w:rsidRPr="006D0A0E" w:rsidRDefault="00D900F4" w:rsidP="00EE0C23">
            <w:pPr>
              <w:pStyle w:val="TableParagraph"/>
              <w:spacing w:line="276" w:lineRule="auto"/>
              <w:ind w:left="113"/>
              <w:rPr>
                <w:sz w:val="24"/>
                <w:szCs w:val="24"/>
              </w:rPr>
            </w:pPr>
            <w:r w:rsidRPr="006D0A0E">
              <w:rPr>
                <w:sz w:val="24"/>
                <w:szCs w:val="24"/>
              </w:rPr>
              <w:t>2013</w:t>
            </w:r>
          </w:p>
        </w:tc>
        <w:tc>
          <w:tcPr>
            <w:tcW w:w="1502" w:type="dxa"/>
          </w:tcPr>
          <w:p w:rsidR="00805F9B" w:rsidRPr="006D0A0E" w:rsidRDefault="00D900F4" w:rsidP="00EE0C23">
            <w:pPr>
              <w:pStyle w:val="TableParagraph"/>
              <w:spacing w:line="276" w:lineRule="auto"/>
              <w:ind w:left="114"/>
              <w:rPr>
                <w:sz w:val="24"/>
                <w:szCs w:val="24"/>
              </w:rPr>
            </w:pPr>
            <w:r w:rsidRPr="006D0A0E">
              <w:rPr>
                <w:sz w:val="24"/>
                <w:szCs w:val="24"/>
              </w:rPr>
              <w:t>2014</w:t>
            </w:r>
          </w:p>
        </w:tc>
        <w:tc>
          <w:tcPr>
            <w:tcW w:w="1517" w:type="dxa"/>
          </w:tcPr>
          <w:p w:rsidR="00805F9B" w:rsidRPr="006D0A0E" w:rsidRDefault="00D900F4" w:rsidP="00EE0C23">
            <w:pPr>
              <w:pStyle w:val="TableParagraph"/>
              <w:spacing w:line="276" w:lineRule="auto"/>
              <w:ind w:left="129"/>
              <w:rPr>
                <w:sz w:val="24"/>
                <w:szCs w:val="24"/>
              </w:rPr>
            </w:pPr>
            <w:r w:rsidRPr="006D0A0E">
              <w:rPr>
                <w:sz w:val="24"/>
                <w:szCs w:val="24"/>
              </w:rPr>
              <w:t>2015</w:t>
            </w:r>
          </w:p>
        </w:tc>
        <w:tc>
          <w:tcPr>
            <w:tcW w:w="1502" w:type="dxa"/>
          </w:tcPr>
          <w:p w:rsidR="00805F9B" w:rsidRPr="006D0A0E" w:rsidRDefault="00D900F4" w:rsidP="00EE0C23">
            <w:pPr>
              <w:pStyle w:val="TableParagraph"/>
              <w:spacing w:line="276" w:lineRule="auto"/>
              <w:ind w:left="115"/>
              <w:rPr>
                <w:sz w:val="24"/>
                <w:szCs w:val="24"/>
              </w:rPr>
            </w:pPr>
            <w:r w:rsidRPr="006D0A0E">
              <w:rPr>
                <w:sz w:val="24"/>
                <w:szCs w:val="24"/>
              </w:rPr>
              <w:t>2016</w:t>
            </w:r>
          </w:p>
        </w:tc>
      </w:tr>
      <w:tr w:rsidR="00805F9B" w:rsidRPr="006D0A0E">
        <w:trPr>
          <w:trHeight w:val="613"/>
        </w:trPr>
        <w:tc>
          <w:tcPr>
            <w:tcW w:w="2102" w:type="dxa"/>
          </w:tcPr>
          <w:p w:rsidR="00805F9B" w:rsidRPr="006D0A0E" w:rsidRDefault="00D900F4" w:rsidP="00EE0C23">
            <w:pPr>
              <w:pStyle w:val="TableParagraph"/>
              <w:spacing w:line="276" w:lineRule="auto"/>
              <w:ind w:left="129"/>
              <w:rPr>
                <w:sz w:val="24"/>
                <w:szCs w:val="24"/>
              </w:rPr>
            </w:pPr>
            <w:r w:rsidRPr="006D0A0E">
              <w:rPr>
                <w:sz w:val="24"/>
                <w:szCs w:val="24"/>
              </w:rPr>
              <w:t>Tier I</w:t>
            </w:r>
          </w:p>
        </w:tc>
        <w:tc>
          <w:tcPr>
            <w:tcW w:w="1308" w:type="dxa"/>
          </w:tcPr>
          <w:p w:rsidR="00805F9B" w:rsidRPr="006D0A0E" w:rsidRDefault="00D900F4" w:rsidP="00EE0C23">
            <w:pPr>
              <w:pStyle w:val="TableParagraph"/>
              <w:spacing w:line="276" w:lineRule="auto"/>
              <w:ind w:left="112"/>
              <w:rPr>
                <w:sz w:val="24"/>
                <w:szCs w:val="24"/>
              </w:rPr>
            </w:pPr>
            <w:r w:rsidRPr="006D0A0E">
              <w:rPr>
                <w:sz w:val="24"/>
                <w:szCs w:val="24"/>
              </w:rPr>
              <w:t>7256.39</w:t>
            </w:r>
          </w:p>
        </w:tc>
        <w:tc>
          <w:tcPr>
            <w:tcW w:w="1499" w:type="dxa"/>
          </w:tcPr>
          <w:p w:rsidR="00805F9B" w:rsidRPr="006D0A0E" w:rsidRDefault="00D900F4" w:rsidP="00EE0C23">
            <w:pPr>
              <w:pStyle w:val="TableParagraph"/>
              <w:spacing w:line="276" w:lineRule="auto"/>
              <w:ind w:left="113"/>
              <w:rPr>
                <w:sz w:val="24"/>
                <w:szCs w:val="24"/>
              </w:rPr>
            </w:pPr>
            <w:r w:rsidRPr="006D0A0E">
              <w:rPr>
                <w:sz w:val="24"/>
                <w:szCs w:val="24"/>
              </w:rPr>
              <w:t>7763.33</w:t>
            </w:r>
          </w:p>
        </w:tc>
        <w:tc>
          <w:tcPr>
            <w:tcW w:w="1502" w:type="dxa"/>
          </w:tcPr>
          <w:p w:rsidR="00805F9B" w:rsidRPr="006D0A0E" w:rsidRDefault="00D900F4" w:rsidP="00EE0C23">
            <w:pPr>
              <w:pStyle w:val="TableParagraph"/>
              <w:spacing w:line="276" w:lineRule="auto"/>
              <w:ind w:left="114"/>
              <w:rPr>
                <w:sz w:val="24"/>
                <w:szCs w:val="24"/>
              </w:rPr>
            </w:pPr>
            <w:r w:rsidRPr="006D0A0E">
              <w:rPr>
                <w:sz w:val="24"/>
                <w:szCs w:val="24"/>
              </w:rPr>
              <w:t>9110.44</w:t>
            </w:r>
          </w:p>
        </w:tc>
        <w:tc>
          <w:tcPr>
            <w:tcW w:w="1517" w:type="dxa"/>
          </w:tcPr>
          <w:p w:rsidR="00805F9B" w:rsidRPr="006D0A0E" w:rsidRDefault="00D900F4" w:rsidP="00EE0C23">
            <w:pPr>
              <w:pStyle w:val="TableParagraph"/>
              <w:spacing w:line="276" w:lineRule="auto"/>
              <w:ind w:left="129"/>
              <w:rPr>
                <w:sz w:val="24"/>
                <w:szCs w:val="24"/>
              </w:rPr>
            </w:pPr>
            <w:r w:rsidRPr="006D0A0E">
              <w:rPr>
                <w:sz w:val="24"/>
                <w:szCs w:val="24"/>
              </w:rPr>
              <w:t>10923.45</w:t>
            </w:r>
          </w:p>
        </w:tc>
        <w:tc>
          <w:tcPr>
            <w:tcW w:w="1502" w:type="dxa"/>
          </w:tcPr>
          <w:p w:rsidR="00805F9B" w:rsidRPr="006D0A0E" w:rsidRDefault="00D900F4" w:rsidP="00EE0C23">
            <w:pPr>
              <w:pStyle w:val="TableParagraph"/>
              <w:spacing w:line="276" w:lineRule="auto"/>
              <w:ind w:left="115"/>
              <w:rPr>
                <w:sz w:val="24"/>
                <w:szCs w:val="24"/>
              </w:rPr>
            </w:pPr>
            <w:r w:rsidRPr="006D0A0E">
              <w:rPr>
                <w:sz w:val="24"/>
                <w:szCs w:val="24"/>
              </w:rPr>
              <w:t>8374.37</w:t>
            </w:r>
          </w:p>
        </w:tc>
      </w:tr>
      <w:tr w:rsidR="00805F9B" w:rsidRPr="006D0A0E">
        <w:trPr>
          <w:trHeight w:val="693"/>
        </w:trPr>
        <w:tc>
          <w:tcPr>
            <w:tcW w:w="2102" w:type="dxa"/>
          </w:tcPr>
          <w:p w:rsidR="00805F9B" w:rsidRPr="006D0A0E" w:rsidRDefault="00D900F4" w:rsidP="00EE0C23">
            <w:pPr>
              <w:pStyle w:val="TableParagraph"/>
              <w:spacing w:line="276" w:lineRule="auto"/>
              <w:ind w:left="129"/>
              <w:rPr>
                <w:sz w:val="24"/>
                <w:szCs w:val="24"/>
              </w:rPr>
            </w:pPr>
            <w:r w:rsidRPr="006D0A0E">
              <w:rPr>
                <w:sz w:val="24"/>
                <w:szCs w:val="24"/>
              </w:rPr>
              <w:t>Tier II</w:t>
            </w:r>
          </w:p>
        </w:tc>
        <w:tc>
          <w:tcPr>
            <w:tcW w:w="1308" w:type="dxa"/>
          </w:tcPr>
          <w:p w:rsidR="00805F9B" w:rsidRPr="006D0A0E" w:rsidRDefault="00D900F4" w:rsidP="00EE0C23">
            <w:pPr>
              <w:pStyle w:val="TableParagraph"/>
              <w:spacing w:line="276" w:lineRule="auto"/>
              <w:ind w:left="112"/>
              <w:rPr>
                <w:sz w:val="24"/>
                <w:szCs w:val="24"/>
              </w:rPr>
            </w:pPr>
            <w:r w:rsidRPr="006D0A0E">
              <w:rPr>
                <w:sz w:val="24"/>
                <w:szCs w:val="24"/>
              </w:rPr>
              <w:t>1348.89</w:t>
            </w:r>
          </w:p>
        </w:tc>
        <w:tc>
          <w:tcPr>
            <w:tcW w:w="1499" w:type="dxa"/>
          </w:tcPr>
          <w:p w:rsidR="00805F9B" w:rsidRPr="006D0A0E" w:rsidRDefault="00D900F4" w:rsidP="00EE0C23">
            <w:pPr>
              <w:pStyle w:val="TableParagraph"/>
              <w:spacing w:line="276" w:lineRule="auto"/>
              <w:ind w:left="113"/>
              <w:rPr>
                <w:sz w:val="24"/>
                <w:szCs w:val="24"/>
              </w:rPr>
            </w:pPr>
            <w:r w:rsidRPr="006D0A0E">
              <w:rPr>
                <w:sz w:val="24"/>
                <w:szCs w:val="24"/>
              </w:rPr>
              <w:t>1496.47</w:t>
            </w:r>
          </w:p>
        </w:tc>
        <w:tc>
          <w:tcPr>
            <w:tcW w:w="1502" w:type="dxa"/>
          </w:tcPr>
          <w:p w:rsidR="00805F9B" w:rsidRPr="006D0A0E" w:rsidRDefault="00D900F4" w:rsidP="00EE0C23">
            <w:pPr>
              <w:pStyle w:val="TableParagraph"/>
              <w:spacing w:line="276" w:lineRule="auto"/>
              <w:ind w:left="114"/>
              <w:rPr>
                <w:sz w:val="24"/>
                <w:szCs w:val="24"/>
              </w:rPr>
            </w:pPr>
            <w:r w:rsidRPr="006D0A0E">
              <w:rPr>
                <w:sz w:val="24"/>
                <w:szCs w:val="24"/>
              </w:rPr>
              <w:t>1947.8</w:t>
            </w:r>
          </w:p>
        </w:tc>
        <w:tc>
          <w:tcPr>
            <w:tcW w:w="1517" w:type="dxa"/>
          </w:tcPr>
          <w:p w:rsidR="00805F9B" w:rsidRPr="006D0A0E" w:rsidRDefault="00D900F4" w:rsidP="00EE0C23">
            <w:pPr>
              <w:pStyle w:val="TableParagraph"/>
              <w:spacing w:line="276" w:lineRule="auto"/>
              <w:ind w:left="129"/>
              <w:rPr>
                <w:sz w:val="24"/>
                <w:szCs w:val="24"/>
              </w:rPr>
            </w:pPr>
            <w:r w:rsidRPr="006D0A0E">
              <w:rPr>
                <w:sz w:val="24"/>
                <w:szCs w:val="24"/>
              </w:rPr>
              <w:t>1802.86</w:t>
            </w:r>
          </w:p>
        </w:tc>
        <w:tc>
          <w:tcPr>
            <w:tcW w:w="1502" w:type="dxa"/>
          </w:tcPr>
          <w:p w:rsidR="00805F9B" w:rsidRPr="006D0A0E" w:rsidRDefault="00D900F4" w:rsidP="00EE0C23">
            <w:pPr>
              <w:pStyle w:val="TableParagraph"/>
              <w:spacing w:line="276" w:lineRule="auto"/>
              <w:ind w:left="115"/>
              <w:rPr>
                <w:sz w:val="24"/>
                <w:szCs w:val="24"/>
              </w:rPr>
            </w:pPr>
            <w:r w:rsidRPr="006D0A0E">
              <w:rPr>
                <w:sz w:val="24"/>
                <w:szCs w:val="24"/>
              </w:rPr>
              <w:t>1292.38</w:t>
            </w:r>
          </w:p>
        </w:tc>
      </w:tr>
      <w:tr w:rsidR="00805F9B" w:rsidRPr="006D0A0E">
        <w:trPr>
          <w:trHeight w:val="885"/>
        </w:trPr>
        <w:tc>
          <w:tcPr>
            <w:tcW w:w="2102" w:type="dxa"/>
          </w:tcPr>
          <w:p w:rsidR="00805F9B" w:rsidRPr="006D0A0E" w:rsidRDefault="00D900F4" w:rsidP="00EE0C23">
            <w:pPr>
              <w:pStyle w:val="TableParagraph"/>
              <w:spacing w:line="276" w:lineRule="auto"/>
              <w:ind w:left="129" w:right="311"/>
              <w:rPr>
                <w:sz w:val="24"/>
                <w:szCs w:val="24"/>
              </w:rPr>
            </w:pPr>
            <w:r w:rsidRPr="006D0A0E">
              <w:rPr>
                <w:sz w:val="24"/>
                <w:szCs w:val="24"/>
              </w:rPr>
              <w:t>Capital Base (Tier I+ Tier II)</w:t>
            </w:r>
          </w:p>
        </w:tc>
        <w:tc>
          <w:tcPr>
            <w:tcW w:w="1308" w:type="dxa"/>
          </w:tcPr>
          <w:p w:rsidR="00805F9B" w:rsidRPr="006D0A0E" w:rsidRDefault="00D900F4" w:rsidP="00EE0C23">
            <w:pPr>
              <w:pStyle w:val="TableParagraph"/>
              <w:spacing w:line="276" w:lineRule="auto"/>
              <w:ind w:left="112"/>
              <w:rPr>
                <w:sz w:val="24"/>
                <w:szCs w:val="24"/>
              </w:rPr>
            </w:pPr>
            <w:r w:rsidRPr="006D0A0E">
              <w:rPr>
                <w:sz w:val="24"/>
                <w:szCs w:val="24"/>
              </w:rPr>
              <w:t>8605.28</w:t>
            </w:r>
          </w:p>
        </w:tc>
        <w:tc>
          <w:tcPr>
            <w:tcW w:w="1499" w:type="dxa"/>
          </w:tcPr>
          <w:p w:rsidR="00805F9B" w:rsidRPr="006D0A0E" w:rsidRDefault="00D900F4" w:rsidP="00EE0C23">
            <w:pPr>
              <w:pStyle w:val="TableParagraph"/>
              <w:spacing w:line="276" w:lineRule="auto"/>
              <w:ind w:left="113"/>
              <w:rPr>
                <w:sz w:val="24"/>
                <w:szCs w:val="24"/>
              </w:rPr>
            </w:pPr>
            <w:r w:rsidRPr="006D0A0E">
              <w:rPr>
                <w:sz w:val="24"/>
                <w:szCs w:val="24"/>
              </w:rPr>
              <w:t>9259.8</w:t>
            </w:r>
          </w:p>
        </w:tc>
        <w:tc>
          <w:tcPr>
            <w:tcW w:w="1502" w:type="dxa"/>
          </w:tcPr>
          <w:p w:rsidR="00805F9B" w:rsidRPr="006D0A0E" w:rsidRDefault="00D900F4" w:rsidP="00EE0C23">
            <w:pPr>
              <w:pStyle w:val="TableParagraph"/>
              <w:spacing w:line="276" w:lineRule="auto"/>
              <w:ind w:left="114"/>
              <w:rPr>
                <w:sz w:val="24"/>
                <w:szCs w:val="24"/>
              </w:rPr>
            </w:pPr>
            <w:r w:rsidRPr="006D0A0E">
              <w:rPr>
                <w:sz w:val="24"/>
                <w:szCs w:val="24"/>
              </w:rPr>
              <w:t>11058.24</w:t>
            </w:r>
          </w:p>
        </w:tc>
        <w:tc>
          <w:tcPr>
            <w:tcW w:w="1517" w:type="dxa"/>
          </w:tcPr>
          <w:p w:rsidR="00805F9B" w:rsidRPr="006D0A0E" w:rsidRDefault="00D900F4" w:rsidP="00EE0C23">
            <w:pPr>
              <w:pStyle w:val="TableParagraph"/>
              <w:spacing w:line="276" w:lineRule="auto"/>
              <w:ind w:left="129"/>
              <w:rPr>
                <w:sz w:val="24"/>
                <w:szCs w:val="24"/>
              </w:rPr>
            </w:pPr>
            <w:r w:rsidRPr="006D0A0E">
              <w:rPr>
                <w:sz w:val="24"/>
                <w:szCs w:val="24"/>
              </w:rPr>
              <w:t>12726.31</w:t>
            </w:r>
          </w:p>
        </w:tc>
        <w:tc>
          <w:tcPr>
            <w:tcW w:w="1502" w:type="dxa"/>
          </w:tcPr>
          <w:p w:rsidR="00805F9B" w:rsidRPr="006D0A0E" w:rsidRDefault="00D900F4" w:rsidP="00EE0C23">
            <w:pPr>
              <w:pStyle w:val="TableParagraph"/>
              <w:spacing w:line="276" w:lineRule="auto"/>
              <w:ind w:left="115"/>
              <w:rPr>
                <w:sz w:val="24"/>
                <w:szCs w:val="24"/>
              </w:rPr>
            </w:pPr>
            <w:r w:rsidRPr="006D0A0E">
              <w:rPr>
                <w:sz w:val="24"/>
                <w:szCs w:val="24"/>
              </w:rPr>
              <w:t>9666.75</w:t>
            </w:r>
          </w:p>
        </w:tc>
      </w:tr>
      <w:tr w:rsidR="00805F9B" w:rsidRPr="006D0A0E">
        <w:trPr>
          <w:trHeight w:val="870"/>
        </w:trPr>
        <w:tc>
          <w:tcPr>
            <w:tcW w:w="2102" w:type="dxa"/>
          </w:tcPr>
          <w:p w:rsidR="00805F9B" w:rsidRPr="006D0A0E" w:rsidRDefault="00D900F4" w:rsidP="00EE0C23">
            <w:pPr>
              <w:pStyle w:val="TableParagraph"/>
              <w:spacing w:line="276" w:lineRule="auto"/>
              <w:ind w:left="129" w:right="504"/>
              <w:rPr>
                <w:sz w:val="24"/>
                <w:szCs w:val="24"/>
              </w:rPr>
            </w:pPr>
            <w:r w:rsidRPr="006D0A0E">
              <w:rPr>
                <w:sz w:val="24"/>
                <w:szCs w:val="24"/>
              </w:rPr>
              <w:t>Risk Weighted Assets</w:t>
            </w:r>
          </w:p>
        </w:tc>
        <w:tc>
          <w:tcPr>
            <w:tcW w:w="1308" w:type="dxa"/>
          </w:tcPr>
          <w:p w:rsidR="00805F9B" w:rsidRPr="006D0A0E" w:rsidRDefault="00D900F4" w:rsidP="00EE0C23">
            <w:pPr>
              <w:pStyle w:val="TableParagraph"/>
              <w:spacing w:line="276" w:lineRule="auto"/>
              <w:ind w:left="112"/>
              <w:rPr>
                <w:sz w:val="24"/>
                <w:szCs w:val="24"/>
              </w:rPr>
            </w:pPr>
            <w:r w:rsidRPr="006D0A0E">
              <w:rPr>
                <w:sz w:val="24"/>
                <w:szCs w:val="24"/>
              </w:rPr>
              <w:t>70448.6</w:t>
            </w:r>
          </w:p>
        </w:tc>
        <w:tc>
          <w:tcPr>
            <w:tcW w:w="1499" w:type="dxa"/>
          </w:tcPr>
          <w:p w:rsidR="00805F9B" w:rsidRPr="006D0A0E" w:rsidRDefault="00D900F4" w:rsidP="00EE0C23">
            <w:pPr>
              <w:pStyle w:val="TableParagraph"/>
              <w:spacing w:line="276" w:lineRule="auto"/>
              <w:ind w:left="113"/>
              <w:rPr>
                <w:sz w:val="24"/>
                <w:szCs w:val="24"/>
              </w:rPr>
            </w:pPr>
            <w:r w:rsidRPr="006D0A0E">
              <w:rPr>
                <w:sz w:val="24"/>
                <w:szCs w:val="24"/>
              </w:rPr>
              <w:t>83421.38</w:t>
            </w:r>
          </w:p>
        </w:tc>
        <w:tc>
          <w:tcPr>
            <w:tcW w:w="1502" w:type="dxa"/>
          </w:tcPr>
          <w:p w:rsidR="00805F9B" w:rsidRPr="006D0A0E" w:rsidRDefault="00D900F4" w:rsidP="00EE0C23">
            <w:pPr>
              <w:pStyle w:val="TableParagraph"/>
              <w:spacing w:line="276" w:lineRule="auto"/>
              <w:ind w:left="114"/>
              <w:rPr>
                <w:sz w:val="24"/>
                <w:szCs w:val="24"/>
              </w:rPr>
            </w:pPr>
            <w:r w:rsidRPr="006D0A0E">
              <w:rPr>
                <w:sz w:val="24"/>
                <w:szCs w:val="24"/>
              </w:rPr>
              <w:t>98298.68</w:t>
            </w:r>
          </w:p>
        </w:tc>
        <w:tc>
          <w:tcPr>
            <w:tcW w:w="1517" w:type="dxa"/>
          </w:tcPr>
          <w:p w:rsidR="00805F9B" w:rsidRPr="006D0A0E" w:rsidRDefault="00D900F4" w:rsidP="00EE0C23">
            <w:pPr>
              <w:pStyle w:val="TableParagraph"/>
              <w:spacing w:line="276" w:lineRule="auto"/>
              <w:ind w:left="129"/>
              <w:rPr>
                <w:sz w:val="24"/>
                <w:szCs w:val="24"/>
              </w:rPr>
            </w:pPr>
            <w:r w:rsidRPr="006D0A0E">
              <w:rPr>
                <w:sz w:val="24"/>
                <w:szCs w:val="24"/>
              </w:rPr>
              <w:t>99892.58</w:t>
            </w:r>
          </w:p>
        </w:tc>
        <w:tc>
          <w:tcPr>
            <w:tcW w:w="1502" w:type="dxa"/>
          </w:tcPr>
          <w:p w:rsidR="00805F9B" w:rsidRPr="006D0A0E" w:rsidRDefault="00D900F4" w:rsidP="00EE0C23">
            <w:pPr>
              <w:pStyle w:val="TableParagraph"/>
              <w:spacing w:line="276" w:lineRule="auto"/>
              <w:ind w:left="115"/>
              <w:rPr>
                <w:sz w:val="24"/>
                <w:szCs w:val="24"/>
              </w:rPr>
            </w:pPr>
            <w:r w:rsidRPr="006D0A0E">
              <w:rPr>
                <w:sz w:val="24"/>
                <w:szCs w:val="24"/>
              </w:rPr>
              <w:t>89341.46</w:t>
            </w:r>
          </w:p>
        </w:tc>
      </w:tr>
      <w:tr w:rsidR="00805F9B" w:rsidRPr="006D0A0E">
        <w:trPr>
          <w:trHeight w:val="872"/>
        </w:trPr>
        <w:tc>
          <w:tcPr>
            <w:tcW w:w="2102" w:type="dxa"/>
          </w:tcPr>
          <w:p w:rsidR="00805F9B" w:rsidRPr="006D0A0E" w:rsidRDefault="00D900F4" w:rsidP="00EE0C23">
            <w:pPr>
              <w:pStyle w:val="TableParagraph"/>
              <w:spacing w:line="276" w:lineRule="auto"/>
              <w:ind w:left="129" w:right="311"/>
              <w:rPr>
                <w:sz w:val="24"/>
                <w:szCs w:val="24"/>
              </w:rPr>
            </w:pPr>
            <w:r w:rsidRPr="006D0A0E">
              <w:rPr>
                <w:sz w:val="24"/>
                <w:szCs w:val="24"/>
              </w:rPr>
              <w:t>Capital Adequacy Ratio</w:t>
            </w:r>
          </w:p>
        </w:tc>
        <w:tc>
          <w:tcPr>
            <w:tcW w:w="1308" w:type="dxa"/>
          </w:tcPr>
          <w:p w:rsidR="00805F9B" w:rsidRPr="006D0A0E" w:rsidRDefault="00D900F4" w:rsidP="00EE0C23">
            <w:pPr>
              <w:pStyle w:val="TableParagraph"/>
              <w:spacing w:line="276" w:lineRule="auto"/>
              <w:ind w:left="112"/>
              <w:rPr>
                <w:sz w:val="24"/>
                <w:szCs w:val="24"/>
              </w:rPr>
            </w:pPr>
            <w:r w:rsidRPr="006D0A0E">
              <w:rPr>
                <w:sz w:val="24"/>
                <w:szCs w:val="24"/>
              </w:rPr>
              <w:t>12.21%</w:t>
            </w:r>
          </w:p>
        </w:tc>
        <w:tc>
          <w:tcPr>
            <w:tcW w:w="1499" w:type="dxa"/>
          </w:tcPr>
          <w:p w:rsidR="00805F9B" w:rsidRPr="006D0A0E" w:rsidRDefault="00D900F4" w:rsidP="00EE0C23">
            <w:pPr>
              <w:pStyle w:val="TableParagraph"/>
              <w:spacing w:line="276" w:lineRule="auto"/>
              <w:ind w:left="113"/>
              <w:rPr>
                <w:sz w:val="24"/>
                <w:szCs w:val="24"/>
              </w:rPr>
            </w:pPr>
            <w:r w:rsidRPr="006D0A0E">
              <w:rPr>
                <w:sz w:val="24"/>
                <w:szCs w:val="24"/>
              </w:rPr>
              <w:t>11.10%</w:t>
            </w:r>
          </w:p>
        </w:tc>
        <w:tc>
          <w:tcPr>
            <w:tcW w:w="1502" w:type="dxa"/>
          </w:tcPr>
          <w:p w:rsidR="00805F9B" w:rsidRPr="006D0A0E" w:rsidRDefault="00D900F4" w:rsidP="00EE0C23">
            <w:pPr>
              <w:pStyle w:val="TableParagraph"/>
              <w:spacing w:line="276" w:lineRule="auto"/>
              <w:ind w:left="114"/>
              <w:rPr>
                <w:sz w:val="24"/>
                <w:szCs w:val="24"/>
              </w:rPr>
            </w:pPr>
            <w:r w:rsidRPr="006D0A0E">
              <w:rPr>
                <w:sz w:val="24"/>
                <w:szCs w:val="24"/>
              </w:rPr>
              <w:t>11.25%</w:t>
            </w:r>
          </w:p>
        </w:tc>
        <w:tc>
          <w:tcPr>
            <w:tcW w:w="1517" w:type="dxa"/>
          </w:tcPr>
          <w:p w:rsidR="00805F9B" w:rsidRPr="006D0A0E" w:rsidRDefault="00D900F4" w:rsidP="00EE0C23">
            <w:pPr>
              <w:pStyle w:val="TableParagraph"/>
              <w:spacing w:line="276" w:lineRule="auto"/>
              <w:ind w:left="129"/>
              <w:rPr>
                <w:sz w:val="24"/>
                <w:szCs w:val="24"/>
              </w:rPr>
            </w:pPr>
            <w:r w:rsidRPr="006D0A0E">
              <w:rPr>
                <w:sz w:val="24"/>
                <w:szCs w:val="24"/>
              </w:rPr>
              <w:t>12.74%</w:t>
            </w:r>
          </w:p>
        </w:tc>
        <w:tc>
          <w:tcPr>
            <w:tcW w:w="1502" w:type="dxa"/>
          </w:tcPr>
          <w:p w:rsidR="00805F9B" w:rsidRPr="006D0A0E" w:rsidRDefault="00D900F4" w:rsidP="00EE0C23">
            <w:pPr>
              <w:pStyle w:val="TableParagraph"/>
              <w:spacing w:line="276" w:lineRule="auto"/>
              <w:ind w:left="115"/>
              <w:rPr>
                <w:sz w:val="24"/>
                <w:szCs w:val="24"/>
              </w:rPr>
            </w:pPr>
            <w:r w:rsidRPr="006D0A0E">
              <w:rPr>
                <w:sz w:val="24"/>
                <w:szCs w:val="24"/>
              </w:rPr>
              <w:t>10.82%</w:t>
            </w:r>
          </w:p>
        </w:tc>
      </w:tr>
    </w:tbl>
    <w:p w:rsidR="00805F9B" w:rsidRPr="006D0A0E" w:rsidRDefault="00D900F4" w:rsidP="00EE0C23">
      <w:pPr>
        <w:pStyle w:val="BodyText"/>
        <w:spacing w:line="276" w:lineRule="auto"/>
        <w:ind w:left="1035"/>
      </w:pPr>
      <w:r w:rsidRPr="006D0A0E">
        <w:t>(Source: JBL Annual Report: 2012-2016)</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3" w:line="276" w:lineRule="auto"/>
      </w:pPr>
    </w:p>
    <w:p w:rsidR="00805F9B" w:rsidRPr="006D0A0E" w:rsidRDefault="00FD7B1F" w:rsidP="00EE0C23">
      <w:pPr>
        <w:pStyle w:val="BodyText"/>
        <w:spacing w:line="276" w:lineRule="auto"/>
        <w:ind w:left="896"/>
      </w:pPr>
      <w:r w:rsidRPr="006D0A0E">
        <w:rPr>
          <w:noProof/>
        </w:rPr>
        <mc:AlternateContent>
          <mc:Choice Requires="wpg">
            <w:drawing>
              <wp:inline distT="0" distB="0" distL="0" distR="0" wp14:anchorId="6C3FB6D0" wp14:editId="635533CF">
                <wp:extent cx="5487035" cy="3210560"/>
                <wp:effectExtent l="9525" t="9525" r="0" b="0"/>
                <wp:docPr id="12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035" cy="3210560"/>
                          <a:chOff x="0" y="0"/>
                          <a:chExt cx="8641" cy="5056"/>
                        </a:xfrm>
                      </wpg:grpSpPr>
                      <pic:pic xmlns:pic="http://schemas.openxmlformats.org/drawingml/2006/picture">
                        <pic:nvPicPr>
                          <pic:cNvPr id="123" name="Picture 8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989" y="585"/>
                            <a:ext cx="7351" cy="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Line 80"/>
                        <wps:cNvCnPr/>
                        <wps:spPr bwMode="auto">
                          <a:xfrm>
                            <a:off x="1148" y="324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25" name="Line 79"/>
                        <wps:cNvCnPr/>
                        <wps:spPr bwMode="auto">
                          <a:xfrm>
                            <a:off x="1133" y="293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26" name="Line 78"/>
                        <wps:cNvCnPr/>
                        <wps:spPr bwMode="auto">
                          <a:xfrm>
                            <a:off x="1118" y="261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27" name="Line 77"/>
                        <wps:cNvCnPr/>
                        <wps:spPr bwMode="auto">
                          <a:xfrm>
                            <a:off x="1103" y="230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28" name="Line 76"/>
                        <wps:cNvCnPr/>
                        <wps:spPr bwMode="auto">
                          <a:xfrm>
                            <a:off x="1073" y="198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29" name="Line 75"/>
                        <wps:cNvCnPr/>
                        <wps:spPr bwMode="auto">
                          <a:xfrm>
                            <a:off x="1058" y="165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0" name="Line 74"/>
                        <wps:cNvCnPr/>
                        <wps:spPr bwMode="auto">
                          <a:xfrm>
                            <a:off x="1043" y="132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1" name="Line 73"/>
                        <wps:cNvCnPr/>
                        <wps:spPr bwMode="auto">
                          <a:xfrm>
                            <a:off x="1028" y="99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2" name="Line 72"/>
                        <wps:cNvCnPr/>
                        <wps:spPr bwMode="auto">
                          <a:xfrm>
                            <a:off x="1148" y="324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3" name="Line 71"/>
                        <wps:cNvCnPr/>
                        <wps:spPr bwMode="auto">
                          <a:xfrm>
                            <a:off x="2333" y="338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4" name="Line 70"/>
                        <wps:cNvCnPr/>
                        <wps:spPr bwMode="auto">
                          <a:xfrm>
                            <a:off x="3563" y="353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5" name="Line 69"/>
                        <wps:cNvCnPr/>
                        <wps:spPr bwMode="auto">
                          <a:xfrm>
                            <a:off x="4883" y="369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6" name="Line 68"/>
                        <wps:cNvCnPr/>
                        <wps:spPr bwMode="auto">
                          <a:xfrm>
                            <a:off x="6263" y="386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7" name="Line 67"/>
                        <wps:cNvCnPr/>
                        <wps:spPr bwMode="auto">
                          <a:xfrm>
                            <a:off x="7748" y="404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38" name="Rectangle 66"/>
                        <wps:cNvSpPr>
                          <a:spLocks noChangeArrowheads="1"/>
                        </wps:cNvSpPr>
                        <wps:spPr bwMode="auto">
                          <a:xfrm>
                            <a:off x="7" y="7"/>
                            <a:ext cx="8625" cy="5040"/>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Text Box 65"/>
                        <wps:cNvSpPr txBox="1">
                          <a:spLocks noChangeArrowheads="1"/>
                        </wps:cNvSpPr>
                        <wps:spPr bwMode="auto">
                          <a:xfrm>
                            <a:off x="237" y="976"/>
                            <a:ext cx="753"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203" w:lineRule="exact"/>
                                <w:ind w:right="159"/>
                                <w:jc w:val="right"/>
                                <w:rPr>
                                  <w:rFonts w:ascii="Carlito"/>
                                  <w:sz w:val="20"/>
                                </w:rPr>
                              </w:pPr>
                              <w:r>
                                <w:rPr>
                                  <w:rFonts w:ascii="Carlito"/>
                                  <w:spacing w:val="-1"/>
                                  <w:w w:val="95"/>
                                  <w:sz w:val="20"/>
                                </w:rPr>
                                <w:t>13.00%</w:t>
                              </w:r>
                            </w:p>
                            <w:p w:rsidR="001F1F8D" w:rsidRDefault="001F1F8D">
                              <w:pPr>
                                <w:spacing w:before="87"/>
                                <w:ind w:right="140"/>
                                <w:jc w:val="right"/>
                                <w:rPr>
                                  <w:rFonts w:ascii="Carlito"/>
                                  <w:sz w:val="20"/>
                                </w:rPr>
                              </w:pPr>
                              <w:r>
                                <w:rPr>
                                  <w:rFonts w:ascii="Carlito"/>
                                  <w:spacing w:val="-1"/>
                                  <w:w w:val="95"/>
                                  <w:sz w:val="20"/>
                                </w:rPr>
                                <w:t>12.50%</w:t>
                              </w:r>
                            </w:p>
                            <w:p w:rsidR="001F1F8D" w:rsidRDefault="001F1F8D">
                              <w:pPr>
                                <w:spacing w:before="84"/>
                                <w:ind w:right="121"/>
                                <w:jc w:val="right"/>
                                <w:rPr>
                                  <w:rFonts w:ascii="Carlito"/>
                                  <w:sz w:val="20"/>
                                </w:rPr>
                              </w:pPr>
                              <w:r>
                                <w:rPr>
                                  <w:rFonts w:ascii="Carlito"/>
                                  <w:spacing w:val="-1"/>
                                  <w:w w:val="95"/>
                                  <w:sz w:val="20"/>
                                </w:rPr>
                                <w:t>12.00%</w:t>
                              </w:r>
                            </w:p>
                            <w:p w:rsidR="001F1F8D" w:rsidRDefault="001F1F8D">
                              <w:pPr>
                                <w:spacing w:before="80"/>
                                <w:ind w:right="103"/>
                                <w:jc w:val="right"/>
                                <w:rPr>
                                  <w:rFonts w:ascii="Carlito"/>
                                  <w:sz w:val="20"/>
                                </w:rPr>
                              </w:pPr>
                              <w:r>
                                <w:rPr>
                                  <w:rFonts w:ascii="Carlito"/>
                                  <w:spacing w:val="-1"/>
                                  <w:w w:val="95"/>
                                  <w:sz w:val="20"/>
                                </w:rPr>
                                <w:t>11.50%</w:t>
                              </w:r>
                            </w:p>
                            <w:p w:rsidR="001F1F8D" w:rsidRDefault="001F1F8D">
                              <w:pPr>
                                <w:spacing w:before="75"/>
                                <w:ind w:right="82"/>
                                <w:jc w:val="right"/>
                                <w:rPr>
                                  <w:rFonts w:ascii="Carlito"/>
                                  <w:sz w:val="20"/>
                                </w:rPr>
                              </w:pPr>
                              <w:r>
                                <w:rPr>
                                  <w:rFonts w:ascii="Carlito"/>
                                  <w:spacing w:val="-1"/>
                                  <w:w w:val="95"/>
                                  <w:sz w:val="20"/>
                                </w:rPr>
                                <w:t>11.00%</w:t>
                              </w:r>
                            </w:p>
                            <w:p w:rsidR="001F1F8D" w:rsidRDefault="001F1F8D">
                              <w:pPr>
                                <w:spacing w:before="73"/>
                                <w:ind w:right="66"/>
                                <w:jc w:val="right"/>
                                <w:rPr>
                                  <w:rFonts w:ascii="Carlito"/>
                                  <w:sz w:val="20"/>
                                </w:rPr>
                              </w:pPr>
                              <w:r>
                                <w:rPr>
                                  <w:rFonts w:ascii="Carlito"/>
                                  <w:spacing w:val="-1"/>
                                  <w:w w:val="95"/>
                                  <w:sz w:val="20"/>
                                </w:rPr>
                                <w:t>10.50%</w:t>
                              </w:r>
                            </w:p>
                            <w:p w:rsidR="001F1F8D" w:rsidRDefault="001F1F8D">
                              <w:pPr>
                                <w:spacing w:before="70"/>
                                <w:ind w:right="46"/>
                                <w:jc w:val="right"/>
                                <w:rPr>
                                  <w:rFonts w:ascii="Carlito"/>
                                  <w:sz w:val="20"/>
                                </w:rPr>
                              </w:pPr>
                              <w:r>
                                <w:rPr>
                                  <w:rFonts w:ascii="Carlito"/>
                                  <w:spacing w:val="-1"/>
                                  <w:w w:val="95"/>
                                  <w:sz w:val="20"/>
                                </w:rPr>
                                <w:t>10.00%</w:t>
                              </w:r>
                            </w:p>
                            <w:p w:rsidR="001F1F8D" w:rsidRDefault="001F1F8D">
                              <w:pPr>
                                <w:spacing w:before="66" w:line="240" w:lineRule="exact"/>
                                <w:ind w:right="18"/>
                                <w:jc w:val="right"/>
                                <w:rPr>
                                  <w:rFonts w:ascii="Carlito"/>
                                  <w:sz w:val="20"/>
                                </w:rPr>
                              </w:pPr>
                              <w:r>
                                <w:rPr>
                                  <w:rFonts w:ascii="Carlito"/>
                                  <w:sz w:val="20"/>
                                </w:rPr>
                                <w:t>9.50%</w:t>
                              </w:r>
                            </w:p>
                          </w:txbxContent>
                        </wps:txbx>
                        <wps:bodyPr rot="0" vert="horz" wrap="square" lIns="0" tIns="0" rIns="0" bIns="0" anchor="t" anchorCtr="0" upright="1">
                          <a:noAutofit/>
                        </wps:bodyPr>
                      </wps:wsp>
                      <wps:wsp>
                        <wps:cNvPr id="140" name="Text Box 64"/>
                        <wps:cNvSpPr txBox="1">
                          <a:spLocks noChangeArrowheads="1"/>
                        </wps:cNvSpPr>
                        <wps:spPr bwMode="auto">
                          <a:xfrm>
                            <a:off x="1531" y="3568"/>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141" name="Text Box 63"/>
                        <wps:cNvSpPr txBox="1">
                          <a:spLocks noChangeArrowheads="1"/>
                        </wps:cNvSpPr>
                        <wps:spPr bwMode="auto">
                          <a:xfrm>
                            <a:off x="2741" y="3715"/>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142" name="Text Box 62"/>
                        <wps:cNvSpPr txBox="1">
                          <a:spLocks noChangeArrowheads="1"/>
                        </wps:cNvSpPr>
                        <wps:spPr bwMode="auto">
                          <a:xfrm>
                            <a:off x="4018" y="3871"/>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143" name="Text Box 61"/>
                        <wps:cNvSpPr txBox="1">
                          <a:spLocks noChangeArrowheads="1"/>
                        </wps:cNvSpPr>
                        <wps:spPr bwMode="auto">
                          <a:xfrm>
                            <a:off x="5369" y="4034"/>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144" name="Text Box 60"/>
                        <wps:cNvSpPr txBox="1">
                          <a:spLocks noChangeArrowheads="1"/>
                        </wps:cNvSpPr>
                        <wps:spPr bwMode="auto">
                          <a:xfrm>
                            <a:off x="6802" y="420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6C3FB6D0" id="Group 59" o:spid="_x0000_s1214" style="width:432.05pt;height:252.8pt;mso-position-horizontal-relative:char;mso-position-vertical-relative:line" coordsize="8641,5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">
                <v:shape id="Picture 81" o:spid="_x0000_s1215" type="#_x0000_t75" style="position:absolute;left:989;top:585;width:7351;height:3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">
                  <v:imagedata r:id="rId99" o:title=""/>
                </v:shape>
                <v:line id="Line 80" o:spid="_x0000_s1216" style="position:absolute;visibility:visible;mso-wrap-style:square" from="1148,3248" to="1148,3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" strokecolor="#858585" strokeweight=".26494mm"/>
                <v:line id="Line 79" o:spid="_x0000_s1217" style="position:absolute;visibility:visible;mso-wrap-style:square" from="1133,2933" to="1133,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" strokecolor="#858585" strokeweight=".26494mm"/>
                <v:line id="Line 78" o:spid="_x0000_s1218" style="position:absolute;visibility:visible;mso-wrap-style:square" from="1118,2618" to="1118,2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" strokecolor="#858585" strokeweight=".26494mm"/>
                <v:line id="Line 77" o:spid="_x0000_s1219" style="position:absolute;visibility:visible;mso-wrap-style:square" from="1103,2303" to="1103,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" strokecolor="#858585" strokeweight=".26494mm"/>
                <v:line id="Line 76" o:spid="_x0000_s1220" style="position:absolute;visibility:visible;mso-wrap-style:square" from="1073,1988" to="1073,1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" strokecolor="#858585" strokeweight=".26494mm"/>
                <v:line id="Line 75" o:spid="_x0000_s1221" style="position:absolute;visibility:visible;mso-wrap-style:square" from="1058,1658" to="1058,1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" strokecolor="#858585" strokeweight=".26494mm"/>
                <v:line id="Line 74" o:spid="_x0000_s1222" style="position:absolute;visibility:visible;mso-wrap-style:square" from="1043,1328" to="1043,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" strokecolor="#858585" strokeweight=".26494mm"/>
                <v:line id="Line 73" o:spid="_x0000_s1223" style="position:absolute;visibility:visible;mso-wrap-style:square" from="1028,998" to="1028,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" strokecolor="#858585" strokeweight=".26494mm"/>
                <v:line id="Line 72" o:spid="_x0000_s1224" style="position:absolute;visibility:visible;mso-wrap-style:square" from="1148,3248" to="1148,3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" strokecolor="#858585" strokeweight=".26494mm"/>
                <v:line id="Line 71" o:spid="_x0000_s1225" style="position:absolute;visibility:visible;mso-wrap-style:square" from="2333,3383" to="2333,3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" strokecolor="#858585" strokeweight=".26494mm"/>
                <v:line id="Line 70" o:spid="_x0000_s1226" style="position:absolute;visibility:visible;mso-wrap-style:square" from="3563,3533" to="3563,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" strokecolor="#858585" strokeweight=".26494mm"/>
                <v:line id="Line 69" o:spid="_x0000_s1227" style="position:absolute;visibility:visible;mso-wrap-style:square" from="4883,3698" to="4883,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" strokecolor="#858585" strokeweight=".26494mm"/>
                <v:line id="Line 68" o:spid="_x0000_s1228" style="position:absolute;visibility:visible;mso-wrap-style:square" from="6263,3863" to="6263,3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" strokecolor="#858585" strokeweight=".26494mm"/>
                <v:line id="Line 67" o:spid="_x0000_s1229" style="position:absolute;visibility:visible;mso-wrap-style:square" from="7748,4043" to="7748,4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" strokecolor="#858585" strokeweight=".26494mm"/>
                <v:rect id="Rectangle 66" o:spid="_x0000_s1230" style="position:absolute;left:7;top:7;width:8625;height: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" filled="f" strokecolor="#858585" strokeweight=".26494mm"/>
                <v:shape id="Text Box 65" o:spid="_x0000_s1231" type="#_x0000_t202" style="position:absolute;left:237;top:976;width:753;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rsidR="001F1F8D" w:rsidRDefault="001F1F8D">
                        <w:pPr>
                          <w:spacing w:line="203" w:lineRule="exact"/>
                          <w:ind w:right="159"/>
                          <w:jc w:val="right"/>
                          <w:rPr>
                            <w:rFonts w:ascii="Carlito"/>
                            <w:sz w:val="20"/>
                          </w:rPr>
                        </w:pPr>
                        <w:r>
                          <w:rPr>
                            <w:rFonts w:ascii="Carlito"/>
                            <w:spacing w:val="-1"/>
                            <w:w w:val="95"/>
                            <w:sz w:val="20"/>
                          </w:rPr>
                          <w:t>13.00%</w:t>
                        </w:r>
                      </w:p>
                      <w:p w:rsidR="001F1F8D" w:rsidRDefault="001F1F8D">
                        <w:pPr>
                          <w:spacing w:before="87"/>
                          <w:ind w:right="140"/>
                          <w:jc w:val="right"/>
                          <w:rPr>
                            <w:rFonts w:ascii="Carlito"/>
                            <w:sz w:val="20"/>
                          </w:rPr>
                        </w:pPr>
                        <w:r>
                          <w:rPr>
                            <w:rFonts w:ascii="Carlito"/>
                            <w:spacing w:val="-1"/>
                            <w:w w:val="95"/>
                            <w:sz w:val="20"/>
                          </w:rPr>
                          <w:t>12.50%</w:t>
                        </w:r>
                      </w:p>
                      <w:p w:rsidR="001F1F8D" w:rsidRDefault="001F1F8D">
                        <w:pPr>
                          <w:spacing w:before="84"/>
                          <w:ind w:right="121"/>
                          <w:jc w:val="right"/>
                          <w:rPr>
                            <w:rFonts w:ascii="Carlito"/>
                            <w:sz w:val="20"/>
                          </w:rPr>
                        </w:pPr>
                        <w:r>
                          <w:rPr>
                            <w:rFonts w:ascii="Carlito"/>
                            <w:spacing w:val="-1"/>
                            <w:w w:val="95"/>
                            <w:sz w:val="20"/>
                          </w:rPr>
                          <w:t>12.00%</w:t>
                        </w:r>
                      </w:p>
                      <w:p w:rsidR="001F1F8D" w:rsidRDefault="001F1F8D">
                        <w:pPr>
                          <w:spacing w:before="80"/>
                          <w:ind w:right="103"/>
                          <w:jc w:val="right"/>
                          <w:rPr>
                            <w:rFonts w:ascii="Carlito"/>
                            <w:sz w:val="20"/>
                          </w:rPr>
                        </w:pPr>
                        <w:r>
                          <w:rPr>
                            <w:rFonts w:ascii="Carlito"/>
                            <w:spacing w:val="-1"/>
                            <w:w w:val="95"/>
                            <w:sz w:val="20"/>
                          </w:rPr>
                          <w:t>11.50%</w:t>
                        </w:r>
                      </w:p>
                      <w:p w:rsidR="001F1F8D" w:rsidRDefault="001F1F8D">
                        <w:pPr>
                          <w:spacing w:before="75"/>
                          <w:ind w:right="82"/>
                          <w:jc w:val="right"/>
                          <w:rPr>
                            <w:rFonts w:ascii="Carlito"/>
                            <w:sz w:val="20"/>
                          </w:rPr>
                        </w:pPr>
                        <w:r>
                          <w:rPr>
                            <w:rFonts w:ascii="Carlito"/>
                            <w:spacing w:val="-1"/>
                            <w:w w:val="95"/>
                            <w:sz w:val="20"/>
                          </w:rPr>
                          <w:t>11.00%</w:t>
                        </w:r>
                      </w:p>
                      <w:p w:rsidR="001F1F8D" w:rsidRDefault="001F1F8D">
                        <w:pPr>
                          <w:spacing w:before="73"/>
                          <w:ind w:right="66"/>
                          <w:jc w:val="right"/>
                          <w:rPr>
                            <w:rFonts w:ascii="Carlito"/>
                            <w:sz w:val="20"/>
                          </w:rPr>
                        </w:pPr>
                        <w:r>
                          <w:rPr>
                            <w:rFonts w:ascii="Carlito"/>
                            <w:spacing w:val="-1"/>
                            <w:w w:val="95"/>
                            <w:sz w:val="20"/>
                          </w:rPr>
                          <w:t>10.50%</w:t>
                        </w:r>
                      </w:p>
                      <w:p w:rsidR="001F1F8D" w:rsidRDefault="001F1F8D">
                        <w:pPr>
                          <w:spacing w:before="70"/>
                          <w:ind w:right="46"/>
                          <w:jc w:val="right"/>
                          <w:rPr>
                            <w:rFonts w:ascii="Carlito"/>
                            <w:sz w:val="20"/>
                          </w:rPr>
                        </w:pPr>
                        <w:r>
                          <w:rPr>
                            <w:rFonts w:ascii="Carlito"/>
                            <w:spacing w:val="-1"/>
                            <w:w w:val="95"/>
                            <w:sz w:val="20"/>
                          </w:rPr>
                          <w:t>10.00%</w:t>
                        </w:r>
                      </w:p>
                      <w:p w:rsidR="001F1F8D" w:rsidRDefault="001F1F8D">
                        <w:pPr>
                          <w:spacing w:before="66" w:line="240" w:lineRule="exact"/>
                          <w:ind w:right="18"/>
                          <w:jc w:val="right"/>
                          <w:rPr>
                            <w:rFonts w:ascii="Carlito"/>
                            <w:sz w:val="20"/>
                          </w:rPr>
                        </w:pPr>
                        <w:r>
                          <w:rPr>
                            <w:rFonts w:ascii="Carlito"/>
                            <w:sz w:val="20"/>
                          </w:rPr>
                          <w:t>9.50%</w:t>
                        </w:r>
                      </w:p>
                    </w:txbxContent>
                  </v:textbox>
                </v:shape>
                <v:shape id="Text Box 64" o:spid="_x0000_s1232" type="#_x0000_t202" style="position:absolute;left:1531;top:3568;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63" o:spid="_x0000_s1233" type="#_x0000_t202" style="position:absolute;left:2741;top:3715;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62" o:spid="_x0000_s1234" type="#_x0000_t202" style="position:absolute;left:4018;top:3871;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61" o:spid="_x0000_s1235" type="#_x0000_t202" style="position:absolute;left:5369;top:4034;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60" o:spid="_x0000_s1236" type="#_x0000_t202" style="position:absolute;left:6802;top:420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2016</w:t>
                        </w:r>
                      </w:p>
                    </w:txbxContent>
                  </v:textbox>
                </v:shape>
                <w10:anchorlock/>
              </v:group>
            </w:pict>
          </mc:Fallback>
        </mc:AlternateContent>
      </w:r>
    </w:p>
    <w:p w:rsidR="00805F9B" w:rsidRPr="006D0A0E" w:rsidRDefault="00805F9B" w:rsidP="00EE0C23">
      <w:pPr>
        <w:pStyle w:val="BodyText"/>
        <w:spacing w:before="4" w:line="276" w:lineRule="auto"/>
      </w:pPr>
    </w:p>
    <w:p w:rsidR="00805F9B" w:rsidRPr="006D0A0E" w:rsidRDefault="00D900F4" w:rsidP="00EE0C23">
      <w:pPr>
        <w:pStyle w:val="Heading5"/>
        <w:spacing w:before="90" w:line="276" w:lineRule="auto"/>
      </w:pPr>
      <w:r w:rsidRPr="006D0A0E">
        <w:rPr>
          <w:color w:val="6F2F9F"/>
        </w:rPr>
        <w:t>Fig- 5.1: Capital Adequacy Ratio (Author’s Compilation)</w:t>
      </w:r>
    </w:p>
    <w:p w:rsidR="00805F9B" w:rsidRPr="006D0A0E" w:rsidRDefault="00805F9B" w:rsidP="00EE0C23">
      <w:pPr>
        <w:pStyle w:val="BodyText"/>
        <w:spacing w:before="9" w:line="276" w:lineRule="auto"/>
        <w:rPr>
          <w:b/>
        </w:rPr>
      </w:pPr>
    </w:p>
    <w:p w:rsidR="00805F9B" w:rsidRPr="006D0A0E" w:rsidRDefault="00D900F4" w:rsidP="00EE0C23">
      <w:pPr>
        <w:pStyle w:val="Heading6"/>
        <w:spacing w:line="276" w:lineRule="auto"/>
        <w:jc w:val="both"/>
        <w:rPr>
          <w:rFonts w:ascii="Times New Roman" w:hAnsi="Times New Roman" w:cs="Times New Roman"/>
        </w:rPr>
      </w:pPr>
      <w:r w:rsidRPr="006D0A0E">
        <w:rPr>
          <w:rFonts w:ascii="Times New Roman" w:hAnsi="Times New Roman" w:cs="Times New Roman"/>
          <w:color w:val="4F81BC"/>
          <w:w w:val="95"/>
        </w:rPr>
        <w:t>Findings about Capital Adequacy Ratios</w:t>
      </w:r>
    </w:p>
    <w:p w:rsidR="00805F9B" w:rsidRPr="006D0A0E" w:rsidRDefault="00805F9B" w:rsidP="00EE0C23">
      <w:pPr>
        <w:pStyle w:val="BodyText"/>
        <w:spacing w:before="9" w:line="276" w:lineRule="auto"/>
        <w:rPr>
          <w:b/>
          <w:i/>
        </w:rPr>
      </w:pPr>
    </w:p>
    <w:p w:rsidR="00AF7C1D" w:rsidRDefault="00AF7C1D" w:rsidP="00AF7C1D">
      <w:pPr>
        <w:pStyle w:val="BodyText"/>
        <w:spacing w:line="276" w:lineRule="auto"/>
      </w:pPr>
      <w:r>
        <w:t>This ratio determines a bank's cash flow in relation to its risk. It is introduced as a hazard weighted credit introductions level for a bank. In 2016, Jamuna Bank's CAR requirement was 10.82 percent, as mandated by Bangladesh Bank, and the absolute minimum requirement was 10 percent. It had previously been at 9%.</w:t>
      </w:r>
    </w:p>
    <w:p w:rsidR="00805F9B" w:rsidRPr="006D0A0E" w:rsidRDefault="00AF7C1D" w:rsidP="00AF7C1D">
      <w:pPr>
        <w:pStyle w:val="BodyText"/>
        <w:spacing w:line="276" w:lineRule="auto"/>
        <w:rPr>
          <w:color w:val="006FC0"/>
        </w:rPr>
      </w:pPr>
      <w:r>
        <w:t>As a result, Jamuna Bank has maintained the base requirement until now.</w:t>
      </w:r>
    </w:p>
    <w:p w:rsidR="00805F9B" w:rsidRPr="006D0A0E" w:rsidRDefault="00805F9B" w:rsidP="00EE0C23">
      <w:pPr>
        <w:pStyle w:val="BodyText"/>
        <w:spacing w:before="8" w:line="276" w:lineRule="auto"/>
        <w:rPr>
          <w:b/>
        </w:rPr>
      </w:pPr>
    </w:p>
    <w:p w:rsidR="00805F9B" w:rsidRPr="006D0A0E" w:rsidRDefault="00D900F4" w:rsidP="00EE0C23">
      <w:pPr>
        <w:pStyle w:val="ListParagraph"/>
        <w:numPr>
          <w:ilvl w:val="2"/>
          <w:numId w:val="3"/>
        </w:numPr>
        <w:tabs>
          <w:tab w:val="left" w:pos="1550"/>
        </w:tabs>
        <w:spacing w:line="276" w:lineRule="auto"/>
        <w:ind w:hanging="695"/>
        <w:rPr>
          <w:b/>
          <w:color w:val="00AF50"/>
          <w:sz w:val="24"/>
          <w:szCs w:val="24"/>
        </w:rPr>
      </w:pPr>
      <w:r w:rsidRPr="006D0A0E">
        <w:rPr>
          <w:b/>
          <w:color w:val="00AF50"/>
          <w:sz w:val="24"/>
          <w:szCs w:val="24"/>
        </w:rPr>
        <w:t>Loan to</w:t>
      </w:r>
      <w:r w:rsidRPr="006D0A0E">
        <w:rPr>
          <w:b/>
          <w:color w:val="00AF50"/>
          <w:spacing w:val="-21"/>
          <w:sz w:val="24"/>
          <w:szCs w:val="24"/>
        </w:rPr>
        <w:t xml:space="preserve"> </w:t>
      </w:r>
      <w:r w:rsidRPr="006D0A0E">
        <w:rPr>
          <w:b/>
          <w:color w:val="00AF50"/>
          <w:sz w:val="24"/>
          <w:szCs w:val="24"/>
        </w:rPr>
        <w:t>Deposit</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7" w:line="276" w:lineRule="auto"/>
        <w:rPr>
          <w:b/>
        </w:rPr>
      </w:pPr>
    </w:p>
    <w:p w:rsidR="00805F9B" w:rsidRPr="006D0A0E" w:rsidRDefault="00FD7B1F" w:rsidP="00EE0C23">
      <w:pPr>
        <w:pStyle w:val="BodyText"/>
        <w:spacing w:line="276" w:lineRule="auto"/>
        <w:ind w:left="918"/>
      </w:pPr>
      <w:r w:rsidRPr="006D0A0E">
        <w:rPr>
          <w:noProof/>
        </w:rPr>
        <mc:AlternateContent>
          <mc:Choice Requires="wps">
            <w:drawing>
              <wp:anchor distT="0" distB="0" distL="114300" distR="114300" simplePos="0" relativeHeight="483496960" behindDoc="1" locked="0" layoutInCell="1" allowOverlap="1" wp14:anchorId="56B17BC4" wp14:editId="71E5F9CC">
                <wp:simplePos x="0" y="0"/>
                <wp:positionH relativeFrom="page">
                  <wp:posOffset>2386965</wp:posOffset>
                </wp:positionH>
                <wp:positionV relativeFrom="paragraph">
                  <wp:posOffset>106680</wp:posOffset>
                </wp:positionV>
                <wp:extent cx="1788160" cy="0"/>
                <wp:effectExtent l="0" t="0" r="0" b="0"/>
                <wp:wrapNone/>
                <wp:docPr id="12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8160" cy="0"/>
                        </a:xfrm>
                        <a:prstGeom prst="line">
                          <a:avLst/>
                        </a:prstGeom>
                        <a:noFill/>
                        <a:ln w="62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17056D8" id="Line 58" o:spid="_x0000_s1026" style="position:absolute;z-index:-1981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95pt,8.4pt" to="328.7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" strokeweight=".17392mm">
                <w10:wrap anchorx="page"/>
              </v:line>
            </w:pict>
          </mc:Fallback>
        </mc:AlternateContent>
      </w:r>
      <w:r w:rsidR="00D900F4" w:rsidRPr="006D0A0E">
        <w:t xml:space="preserve">Loan to Deposit </w:t>
      </w:r>
      <w:r w:rsidR="00D900F4" w:rsidRPr="006D0A0E">
        <w:rPr>
          <w:spacing w:val="-18"/>
        </w:rPr>
        <w:t>=</w:t>
      </w:r>
    </w:p>
    <w:p w:rsidR="00267EEF" w:rsidRDefault="00D900F4" w:rsidP="00EE0C23">
      <w:pPr>
        <w:spacing w:before="135" w:line="276" w:lineRule="auto"/>
        <w:ind w:left="404" w:right="4943" w:hanging="333"/>
        <w:rPr>
          <w:w w:val="105"/>
          <w:sz w:val="24"/>
          <w:szCs w:val="24"/>
        </w:rPr>
      </w:pPr>
      <w:r w:rsidRPr="006D0A0E">
        <w:rPr>
          <w:sz w:val="24"/>
          <w:szCs w:val="24"/>
        </w:rPr>
        <w:br w:type="column"/>
      </w:r>
      <w:r w:rsidRPr="006D0A0E">
        <w:rPr>
          <w:i/>
          <w:w w:val="105"/>
          <w:sz w:val="24"/>
          <w:szCs w:val="24"/>
        </w:rPr>
        <w:lastRenderedPageBreak/>
        <w:t>Capital base</w:t>
      </w:r>
      <w:r w:rsidRPr="006D0A0E">
        <w:rPr>
          <w:w w:val="105"/>
          <w:sz w:val="24"/>
          <w:szCs w:val="24"/>
        </w:rPr>
        <w:t xml:space="preserve"> </w:t>
      </w:r>
      <w:r w:rsidRPr="006D0A0E">
        <w:rPr>
          <w:i/>
          <w:w w:val="105"/>
          <w:sz w:val="24"/>
          <w:szCs w:val="24"/>
        </w:rPr>
        <w:t xml:space="preserve">Risk </w:t>
      </w:r>
      <w:r w:rsidRPr="006D0A0E">
        <w:rPr>
          <w:w w:val="105"/>
          <w:sz w:val="24"/>
          <w:szCs w:val="24"/>
        </w:rPr>
        <w:t xml:space="preserve"> </w:t>
      </w:r>
    </w:p>
    <w:p w:rsidR="00805F9B" w:rsidRPr="006D0A0E" w:rsidRDefault="00267EEF" w:rsidP="00EE0C23">
      <w:pPr>
        <w:spacing w:before="135" w:line="276" w:lineRule="auto"/>
        <w:ind w:left="404" w:right="4943" w:hanging="333"/>
        <w:rPr>
          <w:i/>
          <w:sz w:val="24"/>
          <w:szCs w:val="24"/>
        </w:rPr>
      </w:pPr>
      <w:r w:rsidRPr="006D0A0E">
        <w:rPr>
          <w:i/>
          <w:w w:val="105"/>
          <w:sz w:val="24"/>
          <w:szCs w:val="24"/>
        </w:rPr>
        <w:t>Weighted Assets</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656" w:space="40"/>
            <w:col w:w="7904"/>
          </w:cols>
        </w:sectPr>
      </w:pPr>
    </w:p>
    <w:p w:rsidR="00805F9B" w:rsidRPr="006D0A0E" w:rsidRDefault="00805F9B" w:rsidP="00EE0C23">
      <w:pPr>
        <w:pStyle w:val="BodyText"/>
        <w:spacing w:before="3" w:line="276" w:lineRule="auto"/>
        <w:rPr>
          <w:i/>
        </w:rPr>
      </w:pPr>
    </w:p>
    <w:p w:rsidR="00805F9B" w:rsidRPr="006D0A0E" w:rsidRDefault="00D900F4" w:rsidP="00EE0C23">
      <w:pPr>
        <w:pStyle w:val="Heading5"/>
        <w:spacing w:before="90" w:line="276" w:lineRule="auto"/>
      </w:pPr>
      <w:r w:rsidRPr="006D0A0E">
        <w:t>Calculation of Assets Quality Indicator in 2016:</w:t>
      </w:r>
    </w:p>
    <w:p w:rsidR="00805F9B" w:rsidRPr="006D0A0E" w:rsidRDefault="00D900F4" w:rsidP="00EE0C23">
      <w:pPr>
        <w:pStyle w:val="BodyText"/>
        <w:spacing w:before="8" w:line="276" w:lineRule="auto"/>
        <w:rPr>
          <w:b/>
        </w:rPr>
      </w:pPr>
      <w:r w:rsidRPr="006D0A0E">
        <w:rPr>
          <w:noProof/>
        </w:rPr>
        <w:drawing>
          <wp:anchor distT="0" distB="0" distL="0" distR="0" simplePos="0" relativeHeight="119" behindDoc="0" locked="0" layoutInCell="1" allowOverlap="1" wp14:anchorId="1EAD0105" wp14:editId="6E0CE4AC">
            <wp:simplePos x="0" y="0"/>
            <wp:positionH relativeFrom="page">
              <wp:posOffset>1181100</wp:posOffset>
            </wp:positionH>
            <wp:positionV relativeFrom="paragraph">
              <wp:posOffset>212556</wp:posOffset>
            </wp:positionV>
            <wp:extent cx="733109" cy="283463"/>
            <wp:effectExtent l="0" t="0" r="0" b="0"/>
            <wp:wrapTopAndBottom/>
            <wp:docPr id="8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1.png"/>
                    <pic:cNvPicPr/>
                  </pic:nvPicPr>
                  <pic:blipFill>
                    <a:blip r:embed="rId100" cstate="print"/>
                    <a:stretch>
                      <a:fillRect/>
                    </a:stretch>
                  </pic:blipFill>
                  <pic:spPr>
                    <a:xfrm>
                      <a:off x="0" y="0"/>
                      <a:ext cx="733109" cy="283463"/>
                    </a:xfrm>
                    <a:prstGeom prst="rect">
                      <a:avLst/>
                    </a:prstGeom>
                  </pic:spPr>
                </pic:pic>
              </a:graphicData>
            </a:graphic>
          </wp:anchor>
        </w:drawing>
      </w:r>
    </w:p>
    <w:p w:rsidR="00805F9B" w:rsidRPr="006D0A0E" w:rsidRDefault="00805F9B" w:rsidP="00EE0C23">
      <w:pPr>
        <w:pStyle w:val="BodyText"/>
        <w:spacing w:before="4" w:line="276" w:lineRule="auto"/>
        <w:rPr>
          <w:b/>
        </w:rPr>
      </w:pPr>
    </w:p>
    <w:p w:rsidR="00805F9B" w:rsidRPr="006D0A0E" w:rsidRDefault="00D900F4" w:rsidP="00EE0C23">
      <w:pPr>
        <w:pStyle w:val="BodyText"/>
        <w:spacing w:line="276" w:lineRule="auto"/>
        <w:ind w:left="855"/>
      </w:pPr>
      <w:r w:rsidRPr="006D0A0E">
        <w:t>=0.6825</w:t>
      </w:r>
    </w:p>
    <w:p w:rsidR="00805F9B" w:rsidRPr="006D0A0E" w:rsidRDefault="00805F9B" w:rsidP="00EE0C23">
      <w:pPr>
        <w:pStyle w:val="BodyText"/>
        <w:spacing w:before="7" w:line="276" w:lineRule="auto"/>
      </w:pPr>
    </w:p>
    <w:p w:rsidR="00805F9B" w:rsidRPr="006D0A0E" w:rsidRDefault="00D900F4" w:rsidP="00EE0C23">
      <w:pPr>
        <w:pStyle w:val="BodyText"/>
        <w:spacing w:line="276" w:lineRule="auto"/>
        <w:ind w:left="855"/>
      </w:pPr>
      <w:r w:rsidRPr="006D0A0E">
        <w:t>= 68.25%</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D900F4" w:rsidP="00EE0C23">
      <w:pPr>
        <w:pStyle w:val="Heading6"/>
        <w:spacing w:before="100" w:line="276" w:lineRule="auto"/>
        <w:ind w:left="908"/>
        <w:rPr>
          <w:rFonts w:ascii="Times New Roman" w:hAnsi="Times New Roman" w:cs="Times New Roman"/>
        </w:rPr>
      </w:pPr>
      <w:r w:rsidRPr="006D0A0E">
        <w:rPr>
          <w:rFonts w:ascii="Times New Roman" w:hAnsi="Times New Roman" w:cs="Times New Roman"/>
          <w:color w:val="00AF50"/>
          <w:w w:val="95"/>
        </w:rPr>
        <w:lastRenderedPageBreak/>
        <w:t>Table-7.1: Loan to Deposit</w:t>
      </w:r>
    </w:p>
    <w:p w:rsidR="00805F9B" w:rsidRPr="006D0A0E" w:rsidRDefault="00805F9B" w:rsidP="00EE0C23">
      <w:pPr>
        <w:pStyle w:val="BodyText"/>
        <w:spacing w:before="10" w:line="276" w:lineRule="auto"/>
        <w:rPr>
          <w:b/>
          <w:i/>
        </w:rPr>
      </w:pPr>
    </w:p>
    <w:p w:rsidR="00805F9B" w:rsidRPr="006D0A0E" w:rsidRDefault="00D900F4" w:rsidP="00EE0C23">
      <w:pPr>
        <w:pStyle w:val="BodyText"/>
        <w:spacing w:before="90" w:line="276" w:lineRule="auto"/>
        <w:ind w:right="1275"/>
        <w:jc w:val="right"/>
      </w:pPr>
      <w:r w:rsidRPr="006D0A0E">
        <w:t>In million</w:t>
      </w:r>
    </w:p>
    <w:p w:rsidR="00805F9B" w:rsidRPr="006D0A0E" w:rsidRDefault="00805F9B" w:rsidP="00EE0C23">
      <w:pPr>
        <w:pStyle w:val="BodyText"/>
        <w:spacing w:before="4" w:line="276" w:lineRule="auto"/>
      </w:pP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99"/>
        <w:gridCol w:w="1366"/>
        <w:gridCol w:w="1442"/>
        <w:gridCol w:w="1488"/>
        <w:gridCol w:w="1486"/>
        <w:gridCol w:w="1517"/>
      </w:tblGrid>
      <w:tr w:rsidR="00805F9B" w:rsidRPr="006D0A0E">
        <w:trPr>
          <w:trHeight w:val="359"/>
        </w:trPr>
        <w:tc>
          <w:tcPr>
            <w:tcW w:w="1699"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366" w:type="dxa"/>
          </w:tcPr>
          <w:p w:rsidR="00805F9B" w:rsidRPr="006D0A0E" w:rsidRDefault="00D900F4" w:rsidP="00EE0C23">
            <w:pPr>
              <w:pStyle w:val="TableParagraph"/>
              <w:spacing w:line="276" w:lineRule="auto"/>
              <w:ind w:left="110"/>
              <w:rPr>
                <w:sz w:val="24"/>
                <w:szCs w:val="24"/>
              </w:rPr>
            </w:pPr>
            <w:r w:rsidRPr="006D0A0E">
              <w:rPr>
                <w:sz w:val="24"/>
                <w:szCs w:val="24"/>
              </w:rPr>
              <w:t>2012</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2013</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2014</w:t>
            </w:r>
          </w:p>
        </w:tc>
        <w:tc>
          <w:tcPr>
            <w:tcW w:w="1486" w:type="dxa"/>
          </w:tcPr>
          <w:p w:rsidR="00805F9B" w:rsidRPr="006D0A0E" w:rsidRDefault="00D900F4" w:rsidP="00EE0C23">
            <w:pPr>
              <w:pStyle w:val="TableParagraph"/>
              <w:spacing w:line="276" w:lineRule="auto"/>
              <w:ind w:left="111"/>
              <w:rPr>
                <w:sz w:val="24"/>
                <w:szCs w:val="24"/>
              </w:rPr>
            </w:pPr>
            <w:r w:rsidRPr="006D0A0E">
              <w:rPr>
                <w:sz w:val="24"/>
                <w:szCs w:val="24"/>
              </w:rPr>
              <w:t>2015</w:t>
            </w:r>
          </w:p>
        </w:tc>
        <w:tc>
          <w:tcPr>
            <w:tcW w:w="1517" w:type="dxa"/>
          </w:tcPr>
          <w:p w:rsidR="00805F9B" w:rsidRPr="006D0A0E" w:rsidRDefault="00D900F4" w:rsidP="00EE0C23">
            <w:pPr>
              <w:pStyle w:val="TableParagraph"/>
              <w:spacing w:line="276" w:lineRule="auto"/>
              <w:ind w:left="113"/>
              <w:rPr>
                <w:sz w:val="24"/>
                <w:szCs w:val="24"/>
              </w:rPr>
            </w:pPr>
            <w:r w:rsidRPr="006D0A0E">
              <w:rPr>
                <w:sz w:val="24"/>
                <w:szCs w:val="24"/>
              </w:rPr>
              <w:t>2016</w:t>
            </w:r>
          </w:p>
        </w:tc>
      </w:tr>
      <w:tr w:rsidR="00805F9B" w:rsidRPr="006D0A0E">
        <w:trPr>
          <w:trHeight w:val="359"/>
        </w:trPr>
        <w:tc>
          <w:tcPr>
            <w:tcW w:w="1699" w:type="dxa"/>
          </w:tcPr>
          <w:p w:rsidR="00805F9B" w:rsidRPr="006D0A0E" w:rsidRDefault="00D900F4" w:rsidP="00EE0C23">
            <w:pPr>
              <w:pStyle w:val="TableParagraph"/>
              <w:spacing w:line="276" w:lineRule="auto"/>
              <w:ind w:left="126"/>
              <w:rPr>
                <w:sz w:val="24"/>
                <w:szCs w:val="24"/>
              </w:rPr>
            </w:pPr>
            <w:r w:rsidRPr="006D0A0E">
              <w:rPr>
                <w:sz w:val="24"/>
                <w:szCs w:val="24"/>
              </w:rPr>
              <w:t>Total loans</w:t>
            </w:r>
          </w:p>
        </w:tc>
        <w:tc>
          <w:tcPr>
            <w:tcW w:w="1366" w:type="dxa"/>
          </w:tcPr>
          <w:p w:rsidR="00805F9B" w:rsidRPr="006D0A0E" w:rsidRDefault="00D900F4" w:rsidP="00EE0C23">
            <w:pPr>
              <w:pStyle w:val="TableParagraph"/>
              <w:spacing w:line="276" w:lineRule="auto"/>
              <w:ind w:left="110"/>
              <w:rPr>
                <w:sz w:val="24"/>
                <w:szCs w:val="24"/>
              </w:rPr>
            </w:pPr>
            <w:r w:rsidRPr="006D0A0E">
              <w:rPr>
                <w:sz w:val="24"/>
                <w:szCs w:val="24"/>
              </w:rPr>
              <w:t>54887.03</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67669.38</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77899.79</w:t>
            </w:r>
          </w:p>
        </w:tc>
        <w:tc>
          <w:tcPr>
            <w:tcW w:w="1486" w:type="dxa"/>
          </w:tcPr>
          <w:p w:rsidR="00805F9B" w:rsidRPr="006D0A0E" w:rsidRDefault="00D900F4" w:rsidP="00EE0C23">
            <w:pPr>
              <w:pStyle w:val="TableParagraph"/>
              <w:spacing w:line="276" w:lineRule="auto"/>
              <w:ind w:left="111"/>
              <w:rPr>
                <w:sz w:val="24"/>
                <w:szCs w:val="24"/>
              </w:rPr>
            </w:pPr>
            <w:r w:rsidRPr="006D0A0E">
              <w:rPr>
                <w:sz w:val="24"/>
                <w:szCs w:val="24"/>
              </w:rPr>
              <w:t>66686.17</w:t>
            </w:r>
          </w:p>
        </w:tc>
        <w:tc>
          <w:tcPr>
            <w:tcW w:w="1517" w:type="dxa"/>
          </w:tcPr>
          <w:p w:rsidR="00805F9B" w:rsidRPr="006D0A0E" w:rsidRDefault="00D900F4" w:rsidP="00EE0C23">
            <w:pPr>
              <w:pStyle w:val="TableParagraph"/>
              <w:spacing w:line="276" w:lineRule="auto"/>
              <w:ind w:left="113"/>
              <w:rPr>
                <w:sz w:val="24"/>
                <w:szCs w:val="24"/>
              </w:rPr>
            </w:pPr>
            <w:r w:rsidRPr="006D0A0E">
              <w:rPr>
                <w:sz w:val="24"/>
                <w:szCs w:val="24"/>
              </w:rPr>
              <w:t>89128.78</w:t>
            </w:r>
          </w:p>
        </w:tc>
      </w:tr>
      <w:tr w:rsidR="00805F9B" w:rsidRPr="006D0A0E">
        <w:trPr>
          <w:trHeight w:val="361"/>
        </w:trPr>
        <w:tc>
          <w:tcPr>
            <w:tcW w:w="1699" w:type="dxa"/>
          </w:tcPr>
          <w:p w:rsidR="00805F9B" w:rsidRPr="006D0A0E" w:rsidRDefault="00D900F4" w:rsidP="00EE0C23">
            <w:pPr>
              <w:pStyle w:val="TableParagraph"/>
              <w:spacing w:line="276" w:lineRule="auto"/>
              <w:ind w:left="126"/>
              <w:rPr>
                <w:sz w:val="24"/>
                <w:szCs w:val="24"/>
              </w:rPr>
            </w:pPr>
            <w:r w:rsidRPr="006D0A0E">
              <w:rPr>
                <w:sz w:val="24"/>
                <w:szCs w:val="24"/>
              </w:rPr>
              <w:t>Total Deposit</w:t>
            </w:r>
          </w:p>
        </w:tc>
        <w:tc>
          <w:tcPr>
            <w:tcW w:w="1366" w:type="dxa"/>
          </w:tcPr>
          <w:p w:rsidR="00805F9B" w:rsidRPr="006D0A0E" w:rsidRDefault="00D900F4" w:rsidP="00EE0C23">
            <w:pPr>
              <w:pStyle w:val="TableParagraph"/>
              <w:spacing w:line="276" w:lineRule="auto"/>
              <w:ind w:left="110"/>
              <w:rPr>
                <w:sz w:val="24"/>
                <w:szCs w:val="24"/>
              </w:rPr>
            </w:pPr>
            <w:r w:rsidRPr="006D0A0E">
              <w:rPr>
                <w:sz w:val="24"/>
                <w:szCs w:val="24"/>
              </w:rPr>
              <w:t>79623.13</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97485.61</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114635.1</w:t>
            </w:r>
          </w:p>
        </w:tc>
        <w:tc>
          <w:tcPr>
            <w:tcW w:w="1486" w:type="dxa"/>
          </w:tcPr>
          <w:p w:rsidR="00805F9B" w:rsidRPr="006D0A0E" w:rsidRDefault="00D900F4" w:rsidP="00EE0C23">
            <w:pPr>
              <w:pStyle w:val="TableParagraph"/>
              <w:spacing w:line="276" w:lineRule="auto"/>
              <w:ind w:left="111"/>
              <w:rPr>
                <w:sz w:val="24"/>
                <w:szCs w:val="24"/>
              </w:rPr>
            </w:pPr>
            <w:r w:rsidRPr="006D0A0E">
              <w:rPr>
                <w:sz w:val="24"/>
                <w:szCs w:val="24"/>
              </w:rPr>
              <w:t>96325.54</w:t>
            </w:r>
          </w:p>
        </w:tc>
        <w:tc>
          <w:tcPr>
            <w:tcW w:w="1517" w:type="dxa"/>
          </w:tcPr>
          <w:p w:rsidR="00805F9B" w:rsidRPr="006D0A0E" w:rsidRDefault="00D900F4" w:rsidP="00EE0C23">
            <w:pPr>
              <w:pStyle w:val="TableParagraph"/>
              <w:spacing w:line="276" w:lineRule="auto"/>
              <w:ind w:left="113"/>
              <w:rPr>
                <w:sz w:val="24"/>
                <w:szCs w:val="24"/>
              </w:rPr>
            </w:pPr>
            <w:r w:rsidRPr="006D0A0E">
              <w:rPr>
                <w:sz w:val="24"/>
                <w:szCs w:val="24"/>
              </w:rPr>
              <w:t>130591.62</w:t>
            </w:r>
          </w:p>
        </w:tc>
      </w:tr>
      <w:tr w:rsidR="00805F9B" w:rsidRPr="006D0A0E">
        <w:trPr>
          <w:trHeight w:val="594"/>
        </w:trPr>
        <w:tc>
          <w:tcPr>
            <w:tcW w:w="1699" w:type="dxa"/>
          </w:tcPr>
          <w:p w:rsidR="00805F9B" w:rsidRPr="006D0A0E" w:rsidRDefault="00D900F4" w:rsidP="00EE0C23">
            <w:pPr>
              <w:pStyle w:val="TableParagraph"/>
              <w:spacing w:line="276" w:lineRule="auto"/>
              <w:ind w:left="126"/>
              <w:rPr>
                <w:sz w:val="24"/>
                <w:szCs w:val="24"/>
              </w:rPr>
            </w:pPr>
            <w:r w:rsidRPr="006D0A0E">
              <w:rPr>
                <w:sz w:val="24"/>
                <w:szCs w:val="24"/>
              </w:rPr>
              <w:t>Loan</w:t>
            </w:r>
            <w:r w:rsidRPr="006D0A0E">
              <w:rPr>
                <w:spacing w:val="-4"/>
                <w:sz w:val="24"/>
                <w:szCs w:val="24"/>
              </w:rPr>
              <w:t xml:space="preserve"> </w:t>
            </w:r>
            <w:r w:rsidRPr="006D0A0E">
              <w:rPr>
                <w:sz w:val="24"/>
                <w:szCs w:val="24"/>
              </w:rPr>
              <w:t>to</w:t>
            </w:r>
          </w:p>
          <w:p w:rsidR="00805F9B" w:rsidRPr="006D0A0E" w:rsidRDefault="00D900F4" w:rsidP="00EE0C23">
            <w:pPr>
              <w:pStyle w:val="TableParagraph"/>
              <w:spacing w:before="21" w:line="276" w:lineRule="auto"/>
              <w:ind w:left="126"/>
              <w:rPr>
                <w:sz w:val="24"/>
                <w:szCs w:val="24"/>
              </w:rPr>
            </w:pPr>
            <w:r w:rsidRPr="006D0A0E">
              <w:rPr>
                <w:sz w:val="24"/>
                <w:szCs w:val="24"/>
              </w:rPr>
              <w:t>Deposit</w:t>
            </w:r>
          </w:p>
        </w:tc>
        <w:tc>
          <w:tcPr>
            <w:tcW w:w="1366" w:type="dxa"/>
          </w:tcPr>
          <w:p w:rsidR="00805F9B" w:rsidRPr="006D0A0E" w:rsidRDefault="00D900F4" w:rsidP="00EE0C23">
            <w:pPr>
              <w:pStyle w:val="TableParagraph"/>
              <w:spacing w:line="276" w:lineRule="auto"/>
              <w:ind w:left="110"/>
              <w:rPr>
                <w:sz w:val="24"/>
                <w:szCs w:val="24"/>
              </w:rPr>
            </w:pPr>
            <w:r w:rsidRPr="006D0A0E">
              <w:rPr>
                <w:sz w:val="24"/>
                <w:szCs w:val="24"/>
              </w:rPr>
              <w:t>68.93%</w:t>
            </w:r>
          </w:p>
        </w:tc>
        <w:tc>
          <w:tcPr>
            <w:tcW w:w="1442" w:type="dxa"/>
          </w:tcPr>
          <w:p w:rsidR="00805F9B" w:rsidRPr="006D0A0E" w:rsidRDefault="00D900F4" w:rsidP="00EE0C23">
            <w:pPr>
              <w:pStyle w:val="TableParagraph"/>
              <w:spacing w:line="276" w:lineRule="auto"/>
              <w:ind w:left="112"/>
              <w:rPr>
                <w:sz w:val="24"/>
                <w:szCs w:val="24"/>
              </w:rPr>
            </w:pPr>
            <w:r w:rsidRPr="006D0A0E">
              <w:rPr>
                <w:sz w:val="24"/>
                <w:szCs w:val="24"/>
              </w:rPr>
              <w:t>69.41%</w:t>
            </w:r>
          </w:p>
        </w:tc>
        <w:tc>
          <w:tcPr>
            <w:tcW w:w="1488" w:type="dxa"/>
          </w:tcPr>
          <w:p w:rsidR="00805F9B" w:rsidRPr="006D0A0E" w:rsidRDefault="00D900F4" w:rsidP="00EE0C23">
            <w:pPr>
              <w:pStyle w:val="TableParagraph"/>
              <w:spacing w:line="276" w:lineRule="auto"/>
              <w:ind w:left="113"/>
              <w:rPr>
                <w:sz w:val="24"/>
                <w:szCs w:val="24"/>
              </w:rPr>
            </w:pPr>
            <w:r w:rsidRPr="006D0A0E">
              <w:rPr>
                <w:sz w:val="24"/>
                <w:szCs w:val="24"/>
              </w:rPr>
              <w:t>67.95%</w:t>
            </w:r>
          </w:p>
        </w:tc>
        <w:tc>
          <w:tcPr>
            <w:tcW w:w="1486" w:type="dxa"/>
          </w:tcPr>
          <w:p w:rsidR="00805F9B" w:rsidRPr="006D0A0E" w:rsidRDefault="00D900F4" w:rsidP="00EE0C23">
            <w:pPr>
              <w:pStyle w:val="TableParagraph"/>
              <w:spacing w:line="276" w:lineRule="auto"/>
              <w:ind w:left="111"/>
              <w:rPr>
                <w:sz w:val="24"/>
                <w:szCs w:val="24"/>
              </w:rPr>
            </w:pPr>
            <w:r w:rsidRPr="006D0A0E">
              <w:rPr>
                <w:sz w:val="24"/>
                <w:szCs w:val="24"/>
              </w:rPr>
              <w:t>69.23%</w:t>
            </w:r>
          </w:p>
        </w:tc>
        <w:tc>
          <w:tcPr>
            <w:tcW w:w="1517" w:type="dxa"/>
          </w:tcPr>
          <w:p w:rsidR="00805F9B" w:rsidRPr="006D0A0E" w:rsidRDefault="00D900F4" w:rsidP="00EE0C23">
            <w:pPr>
              <w:pStyle w:val="TableParagraph"/>
              <w:spacing w:line="276" w:lineRule="auto"/>
              <w:ind w:left="113"/>
              <w:rPr>
                <w:sz w:val="24"/>
                <w:szCs w:val="24"/>
              </w:rPr>
            </w:pPr>
            <w:r w:rsidRPr="006D0A0E">
              <w:rPr>
                <w:sz w:val="24"/>
                <w:szCs w:val="24"/>
              </w:rPr>
              <w:t>68.25%</w:t>
            </w:r>
          </w:p>
        </w:tc>
      </w:tr>
    </w:tbl>
    <w:p w:rsidR="00805F9B" w:rsidRPr="006D0A0E" w:rsidRDefault="00FD7B1F" w:rsidP="00EE0C23">
      <w:pPr>
        <w:pStyle w:val="BodyText"/>
        <w:spacing w:line="276" w:lineRule="auto"/>
        <w:ind w:left="2180"/>
      </w:pPr>
      <w:r w:rsidRPr="006D0A0E">
        <w:rPr>
          <w:noProof/>
        </w:rPr>
        <mc:AlternateContent>
          <mc:Choice Requires="wpg">
            <w:drawing>
              <wp:anchor distT="0" distB="0" distL="114300" distR="114300" simplePos="0" relativeHeight="483497472" behindDoc="1" locked="0" layoutInCell="1" allowOverlap="1" wp14:anchorId="7FAD7BBD" wp14:editId="3D70F905">
                <wp:simplePos x="0" y="0"/>
                <wp:positionH relativeFrom="page">
                  <wp:posOffset>1203960</wp:posOffset>
                </wp:positionH>
                <wp:positionV relativeFrom="paragraph">
                  <wp:posOffset>376555</wp:posOffset>
                </wp:positionV>
                <wp:extent cx="5487035" cy="3210560"/>
                <wp:effectExtent l="0" t="0" r="0" b="0"/>
                <wp:wrapNone/>
                <wp:docPr id="1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035" cy="3210560"/>
                          <a:chOff x="1896" y="593"/>
                          <a:chExt cx="8641" cy="5056"/>
                        </a:xfrm>
                      </wpg:grpSpPr>
                      <pic:pic xmlns:pic="http://schemas.openxmlformats.org/drawingml/2006/picture">
                        <pic:nvPicPr>
                          <pic:cNvPr id="112" name="Picture 5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2901" y="847"/>
                            <a:ext cx="7291" cy="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 name="Line 56"/>
                        <wps:cNvCnPr/>
                        <wps:spPr bwMode="auto">
                          <a:xfrm>
                            <a:off x="9824" y="5100"/>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14" name="Line 55"/>
                        <wps:cNvCnPr/>
                        <wps:spPr bwMode="auto">
                          <a:xfrm>
                            <a:off x="2939" y="510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15" name="Line 54"/>
                        <wps:cNvCnPr/>
                        <wps:spPr bwMode="auto">
                          <a:xfrm>
                            <a:off x="2939" y="430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16" name="Line 53"/>
                        <wps:cNvCnPr/>
                        <wps:spPr bwMode="auto">
                          <a:xfrm>
                            <a:off x="2939" y="351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17" name="Line 52"/>
                        <wps:cNvCnPr/>
                        <wps:spPr bwMode="auto">
                          <a:xfrm>
                            <a:off x="2939" y="271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18" name="Line 51"/>
                        <wps:cNvCnPr/>
                        <wps:spPr bwMode="auto">
                          <a:xfrm>
                            <a:off x="2939" y="1920"/>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19" name="Line 50"/>
                        <wps:cNvCnPr/>
                        <wps:spPr bwMode="auto">
                          <a:xfrm>
                            <a:off x="2939" y="1125"/>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20" name="Rectangle 49"/>
                        <wps:cNvSpPr>
                          <a:spLocks noChangeArrowheads="1"/>
                        </wps:cNvSpPr>
                        <wps:spPr bwMode="auto">
                          <a:xfrm>
                            <a:off x="1904" y="600"/>
                            <a:ext cx="8625" cy="5040"/>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57363233" id="Group 48" o:spid="_x0000_s1026" style="position:absolute;margin-left:94.8pt;margin-top:29.65pt;width:432.05pt;height:252.8pt;z-index:-19819008;mso-position-horizontal-relative:page" coordorigin="1896,593" coordsize="8641,5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">
                <v:shape id="Picture 57" o:spid="_x0000_s1027" type="#_x0000_t75" style="position:absolute;left:2901;top:847;width:7291;height:4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REoXCAAAA3AAAAA8AAABkcnMvZG93bnJldi54bWxET99rwjAQfhf2P4QT9qaphQ2pRimiMNjL&#10;rLK9Hs2ZFptL18Sa/fdmMNjbfXw/b72NthMjDb51rGAxz0AQ1063bBScT4fZEoQPyBo7x6Tghzxs&#10;N0+TNRba3flIYxWMSCHsC1TQhNAXUvq6IYt+7nrixF3cYDEkOBipB7yncNvJPMtepcWWU0ODPe0a&#10;qq/VzSr4LqvLZ9y/vN8Op7jM96MxXx+lUs/TWK5ABIrhX/znftNp/iKH32fSBXL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0RKFwgAAANwAAAAPAAAAAAAAAAAAAAAAAJ8C&#10;AABkcnMvZG93bnJldi54bWxQSwUGAAAAAAQABAD3AAAAjgMAAAAA&#10;">
                  <v:imagedata r:id="rId102" o:title=""/>
                </v:shape>
                <v:line id="Line 56" o:spid="_x0000_s1028" style="position:absolute;visibility:visible;mso-wrap-style:square" from="9824,5100" to="9824,5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0IsMUAAADcAAAADwAAAGRycy9kb3ducmV2LnhtbERPS2vCQBC+F/wPywheim6M9EHqKipo&#10;21Pb6KW3aXZMgtnZuLvG9N93C4Xe5uN7znzZm0Z05HxtWcF0koAgLqyuuVRw2G/HjyB8QNbYWCYF&#10;3+RhuRjczDHT9sof1OWhFDGEfYYKqhDaTEpfVGTQT2xLHLmjdQZDhK6U2uE1hptGpklyLw3WHBsq&#10;bGlTUXHKL0aBu3tID2/r98/zaffcnV9vv9JjcEqNhv3qCUSgPvyL/9wvOs6fzuD3mXiB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0IsMUAAADcAAAADwAAAAAAAAAA&#10;AAAAAAChAgAAZHJzL2Rvd25yZXYueG1sUEsFBgAAAAAEAAQA+QAAAJMDAAAAAA==&#10;" strokecolor="#858585" strokeweight=".26494mm"/>
                <v:line id="Line 55" o:spid="_x0000_s1029" style="position:absolute;visibility:visible;mso-wrap-style:square" from="2939,5100" to="2939,5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SQxMUAAADcAAAADwAAAGRycy9kb3ducmV2LnhtbERPS2vCQBC+F/wPywheim4M9kHqKipo&#10;21Pb6KW3aXZMgtnZuLvG9N93C4Xe5uN7znzZm0Z05HxtWcF0koAgLqyuuVRw2G/HjyB8QNbYWCYF&#10;3+RhuRjczDHT9sof1OWhFDGEfYYKqhDaTEpfVGTQT2xLHLmjdQZDhK6U2uE1hptGpklyLw3WHBsq&#10;bGlTUXHKL0aBu3tID2/r98/zaffcnV9vv9JjcEqNhv3qCUSgPvyL/9wvOs6fzuD3mXiB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VSQxMUAAADcAAAADwAAAAAAAAAA&#10;AAAAAAChAgAAZHJzL2Rvd25yZXYueG1sUEsFBgAAAAAEAAQA+QAAAJMDAAAAAA==&#10;" strokecolor="#858585" strokeweight=".26494mm"/>
                <v:line id="Line 54" o:spid="_x0000_s1030" style="position:absolute;visibility:visible;mso-wrap-style:square" from="2939,4305" to="2939,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g1X8QAAADcAAAADwAAAGRycy9kb3ducmV2LnhtbERPTWvCQBC9C/0PyxS8lLoxYFtSV9FC&#10;rZ606sXbNDsmwexs3N3G+O/dQsHbPN7njKedqUVLzleWFQwHCQji3OqKCwX73efzGwgfkDXWlknB&#10;lTxMJw+9MWbaXvib2m0oRAxhn6GCMoQmk9LnJRn0A9sQR+5oncEQoSukdniJ4aaWaZK8SIMVx4YS&#10;G/ooKT9tf40CN3pN9+v55nA+Lb7a8+rpJz0Gp1T/sZu9gwjUhbv4373Ucf5wBH/PxAvk5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GDVfxAAAANwAAAAPAAAAAAAAAAAA&#10;AAAAAKECAABkcnMvZG93bnJldi54bWxQSwUGAAAAAAQABAD5AAAAkgMAAAAA&#10;" strokecolor="#858585" strokeweight=".26494mm"/>
                <v:line id="Line 53" o:spid="_x0000_s1031" style="position:absolute;visibility:visible;mso-wrap-style:square" from="2939,3510" to="2939,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qrKMQAAADcAAAADwAAAGRycy9kb3ducmV2LnhtbERPTWvCQBC9C/0PyxS8lLoxUFtSV9FC&#10;bT1p1Yu3aXZMgtnZuLuN8d+7QsHbPN7njKedqUVLzleWFQwHCQji3OqKCwW77efzGwgfkDXWlknB&#10;hTxMJw+9MWbanvmH2k0oRAxhn6GCMoQmk9LnJRn0A9sQR+5gncEQoSukdniO4aaWaZKMpMGKY0OJ&#10;DX2UlB83f0aBe3lNd6v5en86Lr7a0/LpNz0Ep1T/sZu9gwjUhbv43/2t4/zhCG7PxAvk5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yqsoxAAAANwAAAAPAAAAAAAAAAAA&#10;AAAAAKECAABkcnMvZG93bnJldi54bWxQSwUGAAAAAAQABAD5AAAAkgMAAAAA&#10;" strokecolor="#858585" strokeweight=".26494mm"/>
                <v:line id="Line 52" o:spid="_x0000_s1032" style="position:absolute;visibility:visible;mso-wrap-style:square" from="2939,2715" to="2939,2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YOs8QAAADcAAAADwAAAGRycy9kb3ducmV2LnhtbERPTWvCQBC9C/0PyxS8SN0YsJbUVVTQ&#10;2lNb9eJtmh2TYHY27m5j/PduodDbPN7nTOedqUVLzleWFYyGCQji3OqKCwWH/frpBYQPyBpry6Tg&#10;Rh7ms4feFDNtr/xF7S4UIoawz1BBGUKTSenzkgz6oW2II3eyzmCI0BVSO7zGcFPLNEmepcGKY0OJ&#10;Da1Kys+7H6PAjSfp4WP5ebycN2/t5X3wnZ6CU6r/2C1eQQTqwr/4z73Vcf5oAr/PxAv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hg6zxAAAANwAAAAPAAAAAAAAAAAA&#10;AAAAAKECAABkcnMvZG93bnJldi54bWxQSwUGAAAAAAQABAD5AAAAkgMAAAAA&#10;" strokecolor="#858585" strokeweight=".26494mm"/>
                <v:line id="Line 51" o:spid="_x0000_s1033" style="position:absolute;visibility:visible;mso-wrap-style:square" from="2939,1920" to="2939,1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mawccAAADcAAAADwAAAGRycy9kb3ducmV2LnhtbESPQU/CQBCF7yb+h82YeDGwpYlKKgtR&#10;EkRPKnDhNnaHtqE7W3aXUv+9czDxNpP35r1vZovBtaqnEBvPBibjDBRx6W3DlYHddjWagooJ2WLr&#10;mQz8UITF/PpqhoX1F/6ifpMqJSEcCzRQp9QVWseyJodx7Dti0Q4+OEyyhkrbgBcJd63Os+xBO2xY&#10;GmrsaFlTedycnYFw/5jvPl4+96fj67o/vd9954cUjLm9GZ6fQCUa0r/57/rNCv5EaOUZmUDP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GZrBxwAAANwAAAAPAAAAAAAA&#10;AAAAAAAAAKECAABkcnMvZG93bnJldi54bWxQSwUGAAAAAAQABAD5AAAAlQMAAAAA&#10;" strokecolor="#858585" strokeweight=".26494mm"/>
                <v:line id="Line 50" o:spid="_x0000_s1034" style="position:absolute;visibility:visible;mso-wrap-style:square" from="2939,1125" to="2939,1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U/WsUAAADcAAAADwAAAGRycy9kb3ducmV2LnhtbERPS2vCQBC+F/wPywheim4M2EfqKipo&#10;21Pb6KW3aXZMgtnZuLvG9N93C4Xe5uN7znzZm0Z05HxtWcF0koAgLqyuuVRw2G/HDyB8QNbYWCYF&#10;3+RhuRjczDHT9sof1OWhFDGEfYYKqhDaTEpfVGTQT2xLHLmjdQZDhK6U2uE1hptGpklyJw3WHBsq&#10;bGlTUXHKL0aBm92nh7f1++f5tHvuzq+3X+kxOKVGw371BCJQH/7Ff+4XHedPH+H3mXiB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1U/WsUAAADcAAAADwAAAAAAAAAA&#10;AAAAAAChAgAAZHJzL2Rvd25yZXYueG1sUEsFBgAAAAAEAAQA+QAAAJMDAAAAAA==&#10;" strokecolor="#858585" strokeweight=".26494mm"/>
                <v:rect id="Rectangle 49" o:spid="_x0000_s1035" style="position:absolute;left:1904;top:600;width:8625;height:5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x7cIA&#10;AADcAAAADwAAAGRycy9kb3ducmV2LnhtbESPQWsCMRCF7wX/QxjBm2arVOrWKCII67HaHzBsppul&#10;m8mSRF399c5B6G2G9+a9b9bbwXfqSjG1gQ28zwpQxHWwLTcGfs6H6SeolJEtdoHJwJ0SbDejtzWW&#10;Ntz4m66n3CgJ4VSiAZdzX2qdakce0yz0xKL9hugxyxobbSPeJNx3el4US+2xZWlw2NPeUf13ungD&#10;1YJX8agvbqjPVfHx8Jnuu5Uxk/Gw+wKVacj/5td1ZQV/LvjyjEy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7HtwgAAANwAAAAPAAAAAAAAAAAAAAAAAJgCAABkcnMvZG93&#10;bnJldi54bWxQSwUGAAAAAAQABAD1AAAAhwMAAAAA&#10;" filled="f" strokecolor="#858585" strokeweight=".26494mm"/>
                <w10:wrap anchorx="page"/>
              </v:group>
            </w:pict>
          </mc:Fallback>
        </mc:AlternateContent>
      </w:r>
      <w:r w:rsidR="00D900F4" w:rsidRPr="006D0A0E">
        <w:t>(Source: JBL Annual Report: 2012-2016)</w:t>
      </w: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7" w:line="276" w:lineRule="auto"/>
      </w:pPr>
    </w:p>
    <w:tbl>
      <w:tblPr>
        <w:tblW w:w="0" w:type="auto"/>
        <w:tblInd w:w="1108" w:type="dxa"/>
        <w:tblLayout w:type="fixed"/>
        <w:tblCellMar>
          <w:left w:w="0" w:type="dxa"/>
          <w:right w:w="0" w:type="dxa"/>
        </w:tblCellMar>
        <w:tblLook w:val="01E0" w:firstRow="1" w:lastRow="1" w:firstColumn="1" w:lastColumn="1" w:noHBand="0" w:noVBand="0"/>
      </w:tblPr>
      <w:tblGrid>
        <w:gridCol w:w="838"/>
        <w:gridCol w:w="1380"/>
        <w:gridCol w:w="1365"/>
        <w:gridCol w:w="1380"/>
        <w:gridCol w:w="1380"/>
        <w:gridCol w:w="958"/>
      </w:tblGrid>
      <w:tr w:rsidR="00805F9B" w:rsidRPr="006D0A0E">
        <w:trPr>
          <w:trHeight w:val="496"/>
        </w:trPr>
        <w:tc>
          <w:tcPr>
            <w:tcW w:w="838" w:type="dxa"/>
          </w:tcPr>
          <w:p w:rsidR="00805F9B" w:rsidRPr="006D0A0E" w:rsidRDefault="00D900F4" w:rsidP="00EE0C23">
            <w:pPr>
              <w:pStyle w:val="TableParagraph"/>
              <w:spacing w:line="276" w:lineRule="auto"/>
              <w:ind w:left="50"/>
              <w:rPr>
                <w:sz w:val="24"/>
                <w:szCs w:val="24"/>
              </w:rPr>
            </w:pPr>
            <w:r w:rsidRPr="006D0A0E">
              <w:rPr>
                <w:sz w:val="24"/>
                <w:szCs w:val="24"/>
              </w:rPr>
              <w:t>69.50%</w:t>
            </w:r>
          </w:p>
        </w:tc>
        <w:tc>
          <w:tcPr>
            <w:tcW w:w="6463" w:type="dxa"/>
            <w:gridSpan w:val="5"/>
          </w:tcPr>
          <w:p w:rsidR="00805F9B" w:rsidRPr="006D0A0E" w:rsidRDefault="00805F9B" w:rsidP="00EE0C23">
            <w:pPr>
              <w:pStyle w:val="TableParagraph"/>
              <w:spacing w:line="276" w:lineRule="auto"/>
              <w:rPr>
                <w:sz w:val="24"/>
                <w:szCs w:val="24"/>
              </w:rPr>
            </w:pPr>
          </w:p>
        </w:tc>
      </w:tr>
      <w:tr w:rsidR="00805F9B" w:rsidRPr="006D0A0E">
        <w:trPr>
          <w:trHeight w:val="793"/>
        </w:trPr>
        <w:tc>
          <w:tcPr>
            <w:tcW w:w="838"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line="276" w:lineRule="auto"/>
              <w:ind w:left="50"/>
              <w:rPr>
                <w:sz w:val="24"/>
                <w:szCs w:val="24"/>
              </w:rPr>
            </w:pPr>
            <w:r w:rsidRPr="006D0A0E">
              <w:rPr>
                <w:sz w:val="24"/>
                <w:szCs w:val="24"/>
              </w:rPr>
              <w:t>69.00%</w:t>
            </w:r>
          </w:p>
        </w:tc>
        <w:tc>
          <w:tcPr>
            <w:tcW w:w="1380" w:type="dxa"/>
          </w:tcPr>
          <w:p w:rsidR="00805F9B" w:rsidRPr="006D0A0E" w:rsidRDefault="00805F9B" w:rsidP="00EE0C23">
            <w:pPr>
              <w:pStyle w:val="TableParagraph"/>
              <w:spacing w:line="276" w:lineRule="auto"/>
              <w:rPr>
                <w:sz w:val="24"/>
                <w:szCs w:val="24"/>
              </w:rPr>
            </w:pPr>
          </w:p>
        </w:tc>
        <w:tc>
          <w:tcPr>
            <w:tcW w:w="1365"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958" w:type="dxa"/>
          </w:tcPr>
          <w:p w:rsidR="00805F9B" w:rsidRPr="006D0A0E" w:rsidRDefault="00805F9B" w:rsidP="00EE0C23">
            <w:pPr>
              <w:pStyle w:val="TableParagraph"/>
              <w:spacing w:line="276" w:lineRule="auto"/>
              <w:rPr>
                <w:sz w:val="24"/>
                <w:szCs w:val="24"/>
              </w:rPr>
            </w:pPr>
          </w:p>
        </w:tc>
      </w:tr>
      <w:tr w:rsidR="00805F9B" w:rsidRPr="006D0A0E">
        <w:trPr>
          <w:trHeight w:val="793"/>
        </w:trPr>
        <w:tc>
          <w:tcPr>
            <w:tcW w:w="838" w:type="dxa"/>
          </w:tcPr>
          <w:p w:rsidR="00805F9B" w:rsidRPr="006D0A0E" w:rsidRDefault="00805F9B" w:rsidP="00EE0C23">
            <w:pPr>
              <w:pStyle w:val="TableParagraph"/>
              <w:spacing w:before="2" w:line="276" w:lineRule="auto"/>
              <w:rPr>
                <w:sz w:val="24"/>
                <w:szCs w:val="24"/>
              </w:rPr>
            </w:pPr>
          </w:p>
          <w:p w:rsidR="00805F9B" w:rsidRPr="006D0A0E" w:rsidRDefault="00D900F4" w:rsidP="00EE0C23">
            <w:pPr>
              <w:pStyle w:val="TableParagraph"/>
              <w:spacing w:line="276" w:lineRule="auto"/>
              <w:ind w:left="50"/>
              <w:rPr>
                <w:sz w:val="24"/>
                <w:szCs w:val="24"/>
              </w:rPr>
            </w:pPr>
            <w:r w:rsidRPr="006D0A0E">
              <w:rPr>
                <w:sz w:val="24"/>
                <w:szCs w:val="24"/>
              </w:rPr>
              <w:t>68.50%</w:t>
            </w:r>
          </w:p>
        </w:tc>
        <w:tc>
          <w:tcPr>
            <w:tcW w:w="1380" w:type="dxa"/>
          </w:tcPr>
          <w:p w:rsidR="00805F9B" w:rsidRPr="006D0A0E" w:rsidRDefault="00805F9B" w:rsidP="00EE0C23">
            <w:pPr>
              <w:pStyle w:val="TableParagraph"/>
              <w:spacing w:line="276" w:lineRule="auto"/>
              <w:rPr>
                <w:sz w:val="24"/>
                <w:szCs w:val="24"/>
              </w:rPr>
            </w:pPr>
          </w:p>
        </w:tc>
        <w:tc>
          <w:tcPr>
            <w:tcW w:w="1365"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958" w:type="dxa"/>
          </w:tcPr>
          <w:p w:rsidR="00805F9B" w:rsidRPr="006D0A0E" w:rsidRDefault="00805F9B" w:rsidP="00EE0C23">
            <w:pPr>
              <w:pStyle w:val="TableParagraph"/>
              <w:spacing w:line="276" w:lineRule="auto"/>
              <w:rPr>
                <w:sz w:val="24"/>
                <w:szCs w:val="24"/>
              </w:rPr>
            </w:pPr>
          </w:p>
        </w:tc>
      </w:tr>
      <w:tr w:rsidR="00805F9B" w:rsidRPr="006D0A0E">
        <w:trPr>
          <w:trHeight w:val="794"/>
        </w:trPr>
        <w:tc>
          <w:tcPr>
            <w:tcW w:w="838"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line="276" w:lineRule="auto"/>
              <w:ind w:left="50"/>
              <w:rPr>
                <w:sz w:val="24"/>
                <w:szCs w:val="24"/>
              </w:rPr>
            </w:pPr>
            <w:r w:rsidRPr="006D0A0E">
              <w:rPr>
                <w:sz w:val="24"/>
                <w:szCs w:val="24"/>
              </w:rPr>
              <w:t>68.00%</w:t>
            </w:r>
          </w:p>
        </w:tc>
        <w:tc>
          <w:tcPr>
            <w:tcW w:w="1380" w:type="dxa"/>
          </w:tcPr>
          <w:p w:rsidR="00805F9B" w:rsidRPr="006D0A0E" w:rsidRDefault="00805F9B" w:rsidP="00EE0C23">
            <w:pPr>
              <w:pStyle w:val="TableParagraph"/>
              <w:spacing w:line="276" w:lineRule="auto"/>
              <w:rPr>
                <w:sz w:val="24"/>
                <w:szCs w:val="24"/>
              </w:rPr>
            </w:pPr>
          </w:p>
        </w:tc>
        <w:tc>
          <w:tcPr>
            <w:tcW w:w="1365"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958" w:type="dxa"/>
          </w:tcPr>
          <w:p w:rsidR="00805F9B" w:rsidRPr="006D0A0E" w:rsidRDefault="00805F9B" w:rsidP="00EE0C23">
            <w:pPr>
              <w:pStyle w:val="TableParagraph"/>
              <w:spacing w:line="276" w:lineRule="auto"/>
              <w:rPr>
                <w:sz w:val="24"/>
                <w:szCs w:val="24"/>
              </w:rPr>
            </w:pPr>
          </w:p>
        </w:tc>
      </w:tr>
      <w:tr w:rsidR="00805F9B" w:rsidRPr="006D0A0E">
        <w:trPr>
          <w:trHeight w:val="1089"/>
        </w:trPr>
        <w:tc>
          <w:tcPr>
            <w:tcW w:w="838"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line="276" w:lineRule="auto"/>
              <w:ind w:left="50"/>
              <w:rPr>
                <w:sz w:val="24"/>
                <w:szCs w:val="24"/>
              </w:rPr>
            </w:pPr>
            <w:r w:rsidRPr="006D0A0E">
              <w:rPr>
                <w:sz w:val="24"/>
                <w:szCs w:val="24"/>
              </w:rPr>
              <w:t>67.50%</w:t>
            </w:r>
          </w:p>
        </w:tc>
        <w:tc>
          <w:tcPr>
            <w:tcW w:w="1380" w:type="dxa"/>
          </w:tcPr>
          <w:p w:rsidR="00805F9B" w:rsidRPr="006D0A0E" w:rsidRDefault="00805F9B" w:rsidP="00EE0C23">
            <w:pPr>
              <w:pStyle w:val="TableParagraph"/>
              <w:spacing w:line="276" w:lineRule="auto"/>
              <w:rPr>
                <w:sz w:val="24"/>
                <w:szCs w:val="24"/>
              </w:rPr>
            </w:pPr>
          </w:p>
        </w:tc>
        <w:tc>
          <w:tcPr>
            <w:tcW w:w="1365"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1380" w:type="dxa"/>
          </w:tcPr>
          <w:p w:rsidR="00805F9B" w:rsidRPr="006D0A0E" w:rsidRDefault="00805F9B" w:rsidP="00EE0C23">
            <w:pPr>
              <w:pStyle w:val="TableParagraph"/>
              <w:spacing w:line="276" w:lineRule="auto"/>
              <w:rPr>
                <w:sz w:val="24"/>
                <w:szCs w:val="24"/>
              </w:rPr>
            </w:pPr>
          </w:p>
        </w:tc>
        <w:tc>
          <w:tcPr>
            <w:tcW w:w="958" w:type="dxa"/>
          </w:tcPr>
          <w:p w:rsidR="00805F9B" w:rsidRPr="006D0A0E" w:rsidRDefault="00805F9B" w:rsidP="00EE0C23">
            <w:pPr>
              <w:pStyle w:val="TableParagraph"/>
              <w:spacing w:line="276" w:lineRule="auto"/>
              <w:rPr>
                <w:sz w:val="24"/>
                <w:szCs w:val="24"/>
              </w:rPr>
            </w:pPr>
          </w:p>
        </w:tc>
      </w:tr>
      <w:tr w:rsidR="00805F9B" w:rsidRPr="006D0A0E">
        <w:trPr>
          <w:trHeight w:val="572"/>
        </w:trPr>
        <w:tc>
          <w:tcPr>
            <w:tcW w:w="838" w:type="dxa"/>
          </w:tcPr>
          <w:p w:rsidR="00805F9B" w:rsidRPr="006D0A0E" w:rsidRDefault="00D900F4" w:rsidP="00EE0C23">
            <w:pPr>
              <w:pStyle w:val="TableParagraph"/>
              <w:spacing w:line="276" w:lineRule="auto"/>
              <w:ind w:left="50"/>
              <w:rPr>
                <w:sz w:val="24"/>
                <w:szCs w:val="24"/>
              </w:rPr>
            </w:pPr>
            <w:r w:rsidRPr="006D0A0E">
              <w:rPr>
                <w:sz w:val="24"/>
                <w:szCs w:val="24"/>
              </w:rPr>
              <w:t>67.00%</w:t>
            </w:r>
          </w:p>
        </w:tc>
        <w:tc>
          <w:tcPr>
            <w:tcW w:w="1380"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before="1" w:line="276" w:lineRule="auto"/>
              <w:ind w:left="448" w:right="451"/>
              <w:jc w:val="center"/>
              <w:rPr>
                <w:sz w:val="24"/>
                <w:szCs w:val="24"/>
              </w:rPr>
            </w:pPr>
            <w:r w:rsidRPr="006D0A0E">
              <w:rPr>
                <w:sz w:val="24"/>
                <w:szCs w:val="24"/>
              </w:rPr>
              <w:t>2012</w:t>
            </w:r>
          </w:p>
        </w:tc>
        <w:tc>
          <w:tcPr>
            <w:tcW w:w="1365"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before="1" w:line="276" w:lineRule="auto"/>
              <w:ind w:left="465" w:right="453"/>
              <w:jc w:val="center"/>
              <w:rPr>
                <w:sz w:val="24"/>
                <w:szCs w:val="24"/>
              </w:rPr>
            </w:pPr>
            <w:r w:rsidRPr="006D0A0E">
              <w:rPr>
                <w:sz w:val="24"/>
                <w:szCs w:val="24"/>
              </w:rPr>
              <w:t>2013</w:t>
            </w:r>
          </w:p>
        </w:tc>
        <w:tc>
          <w:tcPr>
            <w:tcW w:w="1380"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before="1" w:line="276" w:lineRule="auto"/>
              <w:ind w:left="465" w:right="433"/>
              <w:jc w:val="center"/>
              <w:rPr>
                <w:sz w:val="24"/>
                <w:szCs w:val="24"/>
              </w:rPr>
            </w:pPr>
            <w:r w:rsidRPr="006D0A0E">
              <w:rPr>
                <w:sz w:val="24"/>
                <w:szCs w:val="24"/>
              </w:rPr>
              <w:t>2014</w:t>
            </w:r>
          </w:p>
        </w:tc>
        <w:tc>
          <w:tcPr>
            <w:tcW w:w="1380"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before="1" w:line="276" w:lineRule="auto"/>
              <w:ind w:left="465" w:right="433"/>
              <w:jc w:val="center"/>
              <w:rPr>
                <w:sz w:val="24"/>
                <w:szCs w:val="24"/>
              </w:rPr>
            </w:pPr>
            <w:r w:rsidRPr="006D0A0E">
              <w:rPr>
                <w:sz w:val="24"/>
                <w:szCs w:val="24"/>
              </w:rPr>
              <w:t>2015</w:t>
            </w:r>
          </w:p>
        </w:tc>
        <w:tc>
          <w:tcPr>
            <w:tcW w:w="958" w:type="dxa"/>
          </w:tcPr>
          <w:p w:rsidR="00805F9B" w:rsidRPr="006D0A0E" w:rsidRDefault="00805F9B" w:rsidP="00EE0C23">
            <w:pPr>
              <w:pStyle w:val="TableParagraph"/>
              <w:spacing w:before="3" w:line="276" w:lineRule="auto"/>
              <w:rPr>
                <w:sz w:val="24"/>
                <w:szCs w:val="24"/>
              </w:rPr>
            </w:pPr>
          </w:p>
          <w:p w:rsidR="00805F9B" w:rsidRPr="006D0A0E" w:rsidRDefault="00D900F4" w:rsidP="00EE0C23">
            <w:pPr>
              <w:pStyle w:val="TableParagraph"/>
              <w:spacing w:before="1" w:line="276" w:lineRule="auto"/>
              <w:ind w:left="505"/>
              <w:rPr>
                <w:sz w:val="24"/>
                <w:szCs w:val="24"/>
              </w:rPr>
            </w:pPr>
            <w:r w:rsidRPr="006D0A0E">
              <w:rPr>
                <w:sz w:val="24"/>
                <w:szCs w:val="24"/>
              </w:rPr>
              <w:t>2016</w:t>
            </w:r>
          </w:p>
        </w:tc>
      </w:tr>
    </w:tbl>
    <w:p w:rsidR="00805F9B" w:rsidRPr="006D0A0E" w:rsidRDefault="00805F9B" w:rsidP="00EE0C23">
      <w:pPr>
        <w:pStyle w:val="BodyText"/>
        <w:spacing w:before="7" w:line="276" w:lineRule="auto"/>
      </w:pPr>
    </w:p>
    <w:p w:rsidR="00805F9B" w:rsidRPr="006D0A0E" w:rsidRDefault="00D900F4" w:rsidP="00EE0C23">
      <w:pPr>
        <w:pStyle w:val="Heading5"/>
        <w:spacing w:line="276" w:lineRule="auto"/>
      </w:pPr>
      <w:r w:rsidRPr="006D0A0E">
        <w:rPr>
          <w:color w:val="6F2F9F"/>
        </w:rPr>
        <w:t>Fig- 6.1</w:t>
      </w:r>
      <w:r w:rsidRPr="006D0A0E">
        <w:rPr>
          <w:b w:val="0"/>
          <w:color w:val="6F2F9F"/>
        </w:rPr>
        <w:t xml:space="preserve">: </w:t>
      </w:r>
      <w:r w:rsidRPr="006D0A0E">
        <w:rPr>
          <w:color w:val="6F2F9F"/>
        </w:rPr>
        <w:t>Loan to Deposit (Author’s Compilation)</w:t>
      </w:r>
    </w:p>
    <w:p w:rsidR="00805F9B" w:rsidRPr="006D0A0E" w:rsidRDefault="00805F9B" w:rsidP="00EE0C23">
      <w:pPr>
        <w:pStyle w:val="BodyText"/>
        <w:spacing w:before="2" w:line="276" w:lineRule="auto"/>
        <w:rPr>
          <w:b/>
        </w:rPr>
      </w:pPr>
    </w:p>
    <w:p w:rsidR="00805F9B" w:rsidRPr="006D0A0E" w:rsidRDefault="00D900F4" w:rsidP="00EE0C23">
      <w:pPr>
        <w:pStyle w:val="Heading6"/>
        <w:spacing w:line="276" w:lineRule="auto"/>
        <w:jc w:val="both"/>
        <w:rPr>
          <w:rFonts w:ascii="Times New Roman" w:hAnsi="Times New Roman" w:cs="Times New Roman"/>
        </w:rPr>
      </w:pPr>
      <w:r w:rsidRPr="006D0A0E">
        <w:rPr>
          <w:rFonts w:ascii="Times New Roman" w:hAnsi="Times New Roman" w:cs="Times New Roman"/>
          <w:color w:val="00AF50"/>
          <w:w w:val="95"/>
        </w:rPr>
        <w:t>Findings about Loan to Deposit</w:t>
      </w:r>
    </w:p>
    <w:p w:rsidR="00AF7C1D" w:rsidRDefault="00AF7C1D" w:rsidP="00AF7C1D">
      <w:pPr>
        <w:pStyle w:val="Heading5"/>
        <w:tabs>
          <w:tab w:val="left" w:pos="1396"/>
        </w:tabs>
        <w:spacing w:before="94" w:line="276" w:lineRule="auto"/>
        <w:ind w:left="0"/>
        <w:rPr>
          <w:b w:val="0"/>
          <w:bCs w:val="0"/>
        </w:rPr>
      </w:pPr>
      <w:r w:rsidRPr="00AF7C1D">
        <w:rPr>
          <w:b w:val="0"/>
          <w:bCs w:val="0"/>
        </w:rPr>
        <w:t xml:space="preserve">The growth in 2012 and 2013 was due to advances developing faster than </w:t>
      </w:r>
      <w:r w:rsidR="008F2816" w:rsidRPr="00AF7C1D">
        <w:rPr>
          <w:b w:val="0"/>
          <w:bCs w:val="0"/>
        </w:rPr>
        <w:t>shops. It</w:t>
      </w:r>
      <w:r w:rsidRPr="00AF7C1D">
        <w:rPr>
          <w:b w:val="0"/>
          <w:bCs w:val="0"/>
        </w:rPr>
        <w:t xml:space="preserve"> decreased in 2014, 2015, and 2016 as retailers grew significantly in comparison to the previous year, increasing the bank's cash </w:t>
      </w:r>
      <w:r w:rsidR="008F2816" w:rsidRPr="00AF7C1D">
        <w:rPr>
          <w:b w:val="0"/>
          <w:bCs w:val="0"/>
        </w:rPr>
        <w:t>situation. Since</w:t>
      </w:r>
      <w:r w:rsidRPr="00AF7C1D">
        <w:rPr>
          <w:b w:val="0"/>
          <w:bCs w:val="0"/>
        </w:rPr>
        <w:t xml:space="preserve"> 2014, the share of credits to add up to store has decreased significantly, boosting the bank's liquidity </w:t>
      </w:r>
      <w:r w:rsidR="008F2816" w:rsidRPr="00AF7C1D">
        <w:rPr>
          <w:b w:val="0"/>
          <w:bCs w:val="0"/>
        </w:rPr>
        <w:t>position. When</w:t>
      </w:r>
      <w:r w:rsidRPr="00AF7C1D">
        <w:rPr>
          <w:b w:val="0"/>
          <w:bCs w:val="0"/>
        </w:rPr>
        <w:t xml:space="preserve"> compared to 2016, the drop was due to a more significant increase in retailers rather than </w:t>
      </w:r>
      <w:r w:rsidR="008F2816" w:rsidRPr="00AF7C1D">
        <w:rPr>
          <w:b w:val="0"/>
          <w:bCs w:val="0"/>
        </w:rPr>
        <w:t>credits. As</w:t>
      </w:r>
      <w:r w:rsidRPr="00AF7C1D">
        <w:rPr>
          <w:b w:val="0"/>
          <w:bCs w:val="0"/>
        </w:rPr>
        <w:t xml:space="preserve"> a result of the bank's hesitancy in making advances and assessing credit value in light of the ongoing asset crisis, absolute credits became rather </w:t>
      </w:r>
      <w:r w:rsidR="008F2816" w:rsidRPr="00AF7C1D">
        <w:rPr>
          <w:b w:val="0"/>
          <w:bCs w:val="0"/>
        </w:rPr>
        <w:t>limited. Credits</w:t>
      </w:r>
      <w:r w:rsidRPr="00AF7C1D">
        <w:rPr>
          <w:b w:val="0"/>
          <w:bCs w:val="0"/>
        </w:rPr>
        <w:t xml:space="preserve"> dropped in proportion to store proportion as a result of a larger development in stores. </w:t>
      </w:r>
    </w:p>
    <w:p w:rsidR="00805F9B" w:rsidRPr="00AF7C1D" w:rsidRDefault="00D900F4" w:rsidP="00AF7C1D">
      <w:pPr>
        <w:pStyle w:val="Heading5"/>
        <w:tabs>
          <w:tab w:val="left" w:pos="1396"/>
        </w:tabs>
        <w:spacing w:before="94" w:line="276" w:lineRule="auto"/>
        <w:ind w:left="0"/>
        <w:rPr>
          <w:b w:val="0"/>
          <w:bCs w:val="0"/>
        </w:rPr>
      </w:pPr>
      <w:r w:rsidRPr="006D0A0E">
        <w:rPr>
          <w:color w:val="00AF50"/>
        </w:rPr>
        <w:t>Loan to</w:t>
      </w:r>
      <w:r w:rsidRPr="006D0A0E">
        <w:rPr>
          <w:color w:val="00AF50"/>
          <w:spacing w:val="-1"/>
        </w:rPr>
        <w:t xml:space="preserve"> </w:t>
      </w:r>
      <w:r w:rsidRPr="006D0A0E">
        <w:rPr>
          <w:color w:val="00AF50"/>
        </w:rPr>
        <w:t>Assets:</w:t>
      </w:r>
    </w:p>
    <w:p w:rsidR="008F2816" w:rsidRDefault="008F2816" w:rsidP="00EE0C23">
      <w:pPr>
        <w:spacing w:before="193" w:line="276" w:lineRule="auto"/>
        <w:ind w:left="918"/>
        <w:rPr>
          <w:sz w:val="24"/>
          <w:szCs w:val="24"/>
        </w:rPr>
      </w:pPr>
    </w:p>
    <w:p w:rsidR="00805F9B" w:rsidRPr="006D0A0E" w:rsidRDefault="00FD7B1F" w:rsidP="00EE0C23">
      <w:pPr>
        <w:spacing w:before="193" w:line="276" w:lineRule="auto"/>
        <w:ind w:left="918"/>
        <w:rPr>
          <w:i/>
          <w:sz w:val="24"/>
          <w:szCs w:val="24"/>
        </w:rPr>
      </w:pPr>
      <w:r w:rsidRPr="006D0A0E">
        <w:rPr>
          <w:noProof/>
          <w:sz w:val="24"/>
          <w:szCs w:val="24"/>
        </w:rPr>
        <w:lastRenderedPageBreak/>
        <mc:AlternateContent>
          <mc:Choice Requires="wps">
            <w:drawing>
              <wp:anchor distT="0" distB="0" distL="114300" distR="114300" simplePos="0" relativeHeight="15796736" behindDoc="0" locked="0" layoutInCell="1" allowOverlap="1" wp14:anchorId="320E1C4B" wp14:editId="62603D2A">
                <wp:simplePos x="0" y="0"/>
                <wp:positionH relativeFrom="page">
                  <wp:posOffset>2234565</wp:posOffset>
                </wp:positionH>
                <wp:positionV relativeFrom="paragraph">
                  <wp:posOffset>322580</wp:posOffset>
                </wp:positionV>
                <wp:extent cx="791845" cy="0"/>
                <wp:effectExtent l="0" t="0" r="0" b="0"/>
                <wp:wrapNone/>
                <wp:docPr id="110"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4BC7335" id="Line 47" o:spid="_x0000_s1026" style="position:absolute;z-index:1579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5.95pt,25.4pt" to="238.3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" strokeweight=".17567mm">
                <w10:wrap anchorx="page"/>
              </v:line>
            </w:pict>
          </mc:Fallback>
        </mc:AlternateContent>
      </w:r>
      <w:r w:rsidR="00D900F4" w:rsidRPr="006D0A0E">
        <w:rPr>
          <w:sz w:val="24"/>
          <w:szCs w:val="24"/>
        </w:rPr>
        <w:t xml:space="preserve">Loan to Assets= </w:t>
      </w:r>
      <w:r w:rsidR="00D900F4" w:rsidRPr="006D0A0E">
        <w:rPr>
          <w:i/>
          <w:position w:val="15"/>
          <w:sz w:val="24"/>
          <w:szCs w:val="24"/>
        </w:rPr>
        <w:t>Total</w:t>
      </w:r>
      <w:r w:rsidR="00D900F4" w:rsidRPr="006D0A0E">
        <w:rPr>
          <w:i/>
          <w:spacing w:val="19"/>
          <w:position w:val="15"/>
          <w:sz w:val="24"/>
          <w:szCs w:val="24"/>
        </w:rPr>
        <w:t xml:space="preserve"> </w:t>
      </w:r>
      <w:r w:rsidR="00D900F4" w:rsidRPr="006D0A0E">
        <w:rPr>
          <w:i/>
          <w:position w:val="15"/>
          <w:sz w:val="24"/>
          <w:szCs w:val="24"/>
        </w:rPr>
        <w:t>Loans</w:t>
      </w:r>
    </w:p>
    <w:p w:rsidR="00805F9B" w:rsidRPr="006D0A0E" w:rsidRDefault="00267EEF" w:rsidP="00EE0C23">
      <w:pPr>
        <w:spacing w:line="276" w:lineRule="auto"/>
        <w:ind w:left="2520"/>
        <w:rPr>
          <w:i/>
          <w:sz w:val="24"/>
          <w:szCs w:val="24"/>
        </w:rPr>
      </w:pPr>
      <w:r w:rsidRPr="006D0A0E">
        <w:rPr>
          <w:i/>
          <w:sz w:val="24"/>
          <w:szCs w:val="24"/>
        </w:rPr>
        <w:t xml:space="preserve">Total </w:t>
      </w:r>
      <w:r w:rsidRPr="006D0A0E">
        <w:rPr>
          <w:i/>
          <w:spacing w:val="8"/>
          <w:sz w:val="24"/>
          <w:szCs w:val="24"/>
        </w:rPr>
        <w:t>Assets</w:t>
      </w:r>
    </w:p>
    <w:p w:rsidR="00805F9B" w:rsidRPr="006D0A0E" w:rsidRDefault="00805F9B" w:rsidP="00EE0C23">
      <w:pPr>
        <w:pStyle w:val="BodyText"/>
        <w:spacing w:before="8" w:line="276" w:lineRule="auto"/>
        <w:rPr>
          <w:i/>
        </w:rPr>
      </w:pPr>
    </w:p>
    <w:p w:rsidR="00805F9B" w:rsidRPr="006D0A0E" w:rsidRDefault="00D900F4" w:rsidP="00EE0C23">
      <w:pPr>
        <w:pStyle w:val="Heading5"/>
        <w:spacing w:before="90" w:line="276" w:lineRule="auto"/>
      </w:pPr>
      <w:r w:rsidRPr="006D0A0E">
        <w:t>Calculation of Loan to Assets Loan to Assets in 2016:</w:t>
      </w:r>
    </w:p>
    <w:p w:rsidR="00805F9B" w:rsidRPr="006D0A0E" w:rsidRDefault="00D900F4" w:rsidP="00EE0C23">
      <w:pPr>
        <w:pStyle w:val="BodyText"/>
        <w:spacing w:before="6" w:line="276" w:lineRule="auto"/>
        <w:rPr>
          <w:b/>
        </w:rPr>
      </w:pPr>
      <w:r w:rsidRPr="006D0A0E">
        <w:rPr>
          <w:noProof/>
        </w:rPr>
        <w:drawing>
          <wp:anchor distT="0" distB="0" distL="0" distR="0" simplePos="0" relativeHeight="122" behindDoc="0" locked="0" layoutInCell="1" allowOverlap="1" wp14:anchorId="21175EE2" wp14:editId="189FC9CA">
            <wp:simplePos x="0" y="0"/>
            <wp:positionH relativeFrom="page">
              <wp:posOffset>1203646</wp:posOffset>
            </wp:positionH>
            <wp:positionV relativeFrom="paragraph">
              <wp:posOffset>145776</wp:posOffset>
            </wp:positionV>
            <wp:extent cx="740538" cy="282321"/>
            <wp:effectExtent l="0" t="0" r="0" b="0"/>
            <wp:wrapTopAndBottom/>
            <wp:docPr id="9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3.png"/>
                    <pic:cNvPicPr/>
                  </pic:nvPicPr>
                  <pic:blipFill>
                    <a:blip r:embed="rId103" cstate="print"/>
                    <a:stretch>
                      <a:fillRect/>
                    </a:stretch>
                  </pic:blipFill>
                  <pic:spPr>
                    <a:xfrm>
                      <a:off x="0" y="0"/>
                      <a:ext cx="740538" cy="282321"/>
                    </a:xfrm>
                    <a:prstGeom prst="rect">
                      <a:avLst/>
                    </a:prstGeom>
                  </pic:spPr>
                </pic:pic>
              </a:graphicData>
            </a:graphic>
          </wp:anchor>
        </w:drawing>
      </w:r>
    </w:p>
    <w:p w:rsidR="00805F9B" w:rsidRPr="006D0A0E" w:rsidRDefault="00805F9B" w:rsidP="00EE0C23">
      <w:pPr>
        <w:pStyle w:val="BodyText"/>
        <w:spacing w:before="3" w:line="276" w:lineRule="auto"/>
        <w:rPr>
          <w:b/>
        </w:rPr>
      </w:pPr>
    </w:p>
    <w:p w:rsidR="00805F9B" w:rsidRPr="006D0A0E" w:rsidRDefault="00D900F4" w:rsidP="00EE0C23">
      <w:pPr>
        <w:pStyle w:val="BodyText"/>
        <w:spacing w:line="276" w:lineRule="auto"/>
        <w:ind w:left="855"/>
      </w:pPr>
      <w:r w:rsidRPr="006D0A0E">
        <w:t>=0.5267</w:t>
      </w:r>
    </w:p>
    <w:p w:rsidR="00805F9B" w:rsidRPr="006D0A0E" w:rsidRDefault="00D900F4" w:rsidP="00EE0C23">
      <w:pPr>
        <w:pStyle w:val="BodyText"/>
        <w:spacing w:before="163" w:line="276" w:lineRule="auto"/>
        <w:ind w:left="855"/>
      </w:pPr>
      <w:r w:rsidRPr="006D0A0E">
        <w:t>= 52.67%</w:t>
      </w:r>
    </w:p>
    <w:p w:rsidR="00805F9B" w:rsidRPr="006D0A0E" w:rsidRDefault="00FD7B1F" w:rsidP="00EE0C23">
      <w:pPr>
        <w:pStyle w:val="Heading5"/>
        <w:spacing w:before="5" w:line="276" w:lineRule="auto"/>
        <w:ind w:left="1880" w:right="6992" w:hanging="893"/>
      </w:pPr>
      <w:r w:rsidRPr="006D0A0E">
        <w:rPr>
          <w:noProof/>
        </w:rPr>
        <mc:AlternateContent>
          <mc:Choice Requires="wps">
            <w:drawing>
              <wp:anchor distT="0" distB="0" distL="114300" distR="114300" simplePos="0" relativeHeight="15797248" behindDoc="0" locked="0" layoutInCell="1" allowOverlap="1" wp14:anchorId="450CFB03" wp14:editId="1E067783">
                <wp:simplePos x="0" y="0"/>
                <wp:positionH relativeFrom="page">
                  <wp:posOffset>1100455</wp:posOffset>
                </wp:positionH>
                <wp:positionV relativeFrom="paragraph">
                  <wp:posOffset>531495</wp:posOffset>
                </wp:positionV>
                <wp:extent cx="5784850" cy="1191895"/>
                <wp:effectExtent l="0" t="0" r="0" b="0"/>
                <wp:wrapNone/>
                <wp:docPr id="10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191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1"/>
                              <w:gridCol w:w="1503"/>
                              <w:gridCol w:w="1502"/>
                              <w:gridCol w:w="1486"/>
                              <w:gridCol w:w="1534"/>
                              <w:gridCol w:w="1531"/>
                            </w:tblGrid>
                            <w:tr w:rsidR="001F1F8D">
                              <w:trPr>
                                <w:trHeight w:val="345"/>
                              </w:trPr>
                              <w:tc>
                                <w:tcPr>
                                  <w:tcW w:w="1531" w:type="dxa"/>
                                </w:tcPr>
                                <w:p w:rsidR="001F1F8D" w:rsidRDefault="001F1F8D">
                                  <w:pPr>
                                    <w:pStyle w:val="TableParagraph"/>
                                    <w:spacing w:line="270" w:lineRule="exact"/>
                                    <w:ind w:left="126"/>
                                    <w:rPr>
                                      <w:sz w:val="24"/>
                                    </w:rPr>
                                  </w:pPr>
                                  <w:r>
                                    <w:rPr>
                                      <w:sz w:val="24"/>
                                    </w:rPr>
                                    <w:t>Particulars</w:t>
                                  </w:r>
                                </w:p>
                              </w:tc>
                              <w:tc>
                                <w:tcPr>
                                  <w:tcW w:w="1503" w:type="dxa"/>
                                </w:tcPr>
                                <w:p w:rsidR="001F1F8D" w:rsidRDefault="001F1F8D">
                                  <w:pPr>
                                    <w:pStyle w:val="TableParagraph"/>
                                    <w:spacing w:line="270" w:lineRule="exact"/>
                                    <w:ind w:left="112"/>
                                    <w:rPr>
                                      <w:sz w:val="24"/>
                                    </w:rPr>
                                  </w:pPr>
                                  <w:r>
                                    <w:rPr>
                                      <w:sz w:val="24"/>
                                    </w:rPr>
                                    <w:t>2012</w:t>
                                  </w:r>
                                </w:p>
                              </w:tc>
                              <w:tc>
                                <w:tcPr>
                                  <w:tcW w:w="1502" w:type="dxa"/>
                                </w:tcPr>
                                <w:p w:rsidR="001F1F8D" w:rsidRDefault="001F1F8D">
                                  <w:pPr>
                                    <w:pStyle w:val="TableParagraph"/>
                                    <w:spacing w:line="270" w:lineRule="exact"/>
                                    <w:ind w:left="112"/>
                                    <w:rPr>
                                      <w:sz w:val="24"/>
                                    </w:rPr>
                                  </w:pPr>
                                  <w:r>
                                    <w:rPr>
                                      <w:sz w:val="24"/>
                                    </w:rPr>
                                    <w:t>2013</w:t>
                                  </w:r>
                                </w:p>
                              </w:tc>
                              <w:tc>
                                <w:tcPr>
                                  <w:tcW w:w="1486" w:type="dxa"/>
                                </w:tcPr>
                                <w:p w:rsidR="001F1F8D" w:rsidRDefault="001F1F8D">
                                  <w:pPr>
                                    <w:pStyle w:val="TableParagraph"/>
                                    <w:spacing w:line="270" w:lineRule="exact"/>
                                    <w:ind w:left="113"/>
                                    <w:rPr>
                                      <w:sz w:val="24"/>
                                    </w:rPr>
                                  </w:pPr>
                                  <w:r>
                                    <w:rPr>
                                      <w:sz w:val="24"/>
                                    </w:rPr>
                                    <w:t>2014</w:t>
                                  </w:r>
                                </w:p>
                              </w:tc>
                              <w:tc>
                                <w:tcPr>
                                  <w:tcW w:w="1534" w:type="dxa"/>
                                </w:tcPr>
                                <w:p w:rsidR="001F1F8D" w:rsidRDefault="001F1F8D">
                                  <w:pPr>
                                    <w:pStyle w:val="TableParagraph"/>
                                    <w:spacing w:line="270" w:lineRule="exact"/>
                                    <w:ind w:left="127"/>
                                    <w:rPr>
                                      <w:sz w:val="24"/>
                                    </w:rPr>
                                  </w:pPr>
                                  <w:r>
                                    <w:rPr>
                                      <w:sz w:val="24"/>
                                    </w:rPr>
                                    <w:t>2015</w:t>
                                  </w:r>
                                </w:p>
                              </w:tc>
                              <w:tc>
                                <w:tcPr>
                                  <w:tcW w:w="1531" w:type="dxa"/>
                                </w:tcPr>
                                <w:p w:rsidR="001F1F8D" w:rsidRDefault="001F1F8D">
                                  <w:pPr>
                                    <w:pStyle w:val="TableParagraph"/>
                                    <w:spacing w:line="270" w:lineRule="exact"/>
                                    <w:ind w:left="113"/>
                                    <w:rPr>
                                      <w:sz w:val="24"/>
                                    </w:rPr>
                                  </w:pPr>
                                  <w:r>
                                    <w:rPr>
                                      <w:sz w:val="24"/>
                                    </w:rPr>
                                    <w:t>2016</w:t>
                                  </w:r>
                                </w:p>
                              </w:tc>
                            </w:tr>
                            <w:tr w:rsidR="001F1F8D">
                              <w:trPr>
                                <w:trHeight w:val="376"/>
                              </w:trPr>
                              <w:tc>
                                <w:tcPr>
                                  <w:tcW w:w="1531" w:type="dxa"/>
                                </w:tcPr>
                                <w:p w:rsidR="001F1F8D" w:rsidRDefault="001F1F8D">
                                  <w:pPr>
                                    <w:pStyle w:val="TableParagraph"/>
                                    <w:spacing w:line="270" w:lineRule="exact"/>
                                    <w:ind w:left="126"/>
                                    <w:rPr>
                                      <w:sz w:val="24"/>
                                    </w:rPr>
                                  </w:pPr>
                                  <w:r>
                                    <w:rPr>
                                      <w:sz w:val="24"/>
                                    </w:rPr>
                                    <w:t>Total Loans</w:t>
                                  </w:r>
                                </w:p>
                              </w:tc>
                              <w:tc>
                                <w:tcPr>
                                  <w:tcW w:w="1503" w:type="dxa"/>
                                </w:tcPr>
                                <w:p w:rsidR="001F1F8D" w:rsidRDefault="001F1F8D">
                                  <w:pPr>
                                    <w:pStyle w:val="TableParagraph"/>
                                    <w:spacing w:line="270" w:lineRule="exact"/>
                                    <w:ind w:left="112"/>
                                    <w:rPr>
                                      <w:sz w:val="24"/>
                                    </w:rPr>
                                  </w:pPr>
                                  <w:r>
                                    <w:rPr>
                                      <w:sz w:val="24"/>
                                    </w:rPr>
                                    <w:t>54887.03</w:t>
                                  </w:r>
                                </w:p>
                              </w:tc>
                              <w:tc>
                                <w:tcPr>
                                  <w:tcW w:w="1502" w:type="dxa"/>
                                </w:tcPr>
                                <w:p w:rsidR="001F1F8D" w:rsidRDefault="001F1F8D">
                                  <w:pPr>
                                    <w:pStyle w:val="TableParagraph"/>
                                    <w:spacing w:line="270" w:lineRule="exact"/>
                                    <w:ind w:left="112"/>
                                    <w:rPr>
                                      <w:sz w:val="24"/>
                                    </w:rPr>
                                  </w:pPr>
                                  <w:r>
                                    <w:rPr>
                                      <w:sz w:val="24"/>
                                    </w:rPr>
                                    <w:t>67669.38</w:t>
                                  </w:r>
                                </w:p>
                              </w:tc>
                              <w:tc>
                                <w:tcPr>
                                  <w:tcW w:w="1486" w:type="dxa"/>
                                </w:tcPr>
                                <w:p w:rsidR="001F1F8D" w:rsidRDefault="001F1F8D">
                                  <w:pPr>
                                    <w:pStyle w:val="TableParagraph"/>
                                    <w:spacing w:line="270" w:lineRule="exact"/>
                                    <w:ind w:left="113"/>
                                    <w:rPr>
                                      <w:sz w:val="24"/>
                                    </w:rPr>
                                  </w:pPr>
                                  <w:r>
                                    <w:rPr>
                                      <w:sz w:val="24"/>
                                    </w:rPr>
                                    <w:t>77899.79</w:t>
                                  </w:r>
                                </w:p>
                              </w:tc>
                              <w:tc>
                                <w:tcPr>
                                  <w:tcW w:w="1534" w:type="dxa"/>
                                </w:tcPr>
                                <w:p w:rsidR="001F1F8D" w:rsidRDefault="001F1F8D">
                                  <w:pPr>
                                    <w:pStyle w:val="TableParagraph"/>
                                    <w:spacing w:line="270" w:lineRule="exact"/>
                                    <w:ind w:left="127"/>
                                    <w:rPr>
                                      <w:sz w:val="24"/>
                                    </w:rPr>
                                  </w:pPr>
                                  <w:r>
                                    <w:rPr>
                                      <w:sz w:val="24"/>
                                    </w:rPr>
                                    <w:t>66686.17</w:t>
                                  </w:r>
                                </w:p>
                              </w:tc>
                              <w:tc>
                                <w:tcPr>
                                  <w:tcW w:w="1531" w:type="dxa"/>
                                </w:tcPr>
                                <w:p w:rsidR="001F1F8D" w:rsidRDefault="001F1F8D">
                                  <w:pPr>
                                    <w:pStyle w:val="TableParagraph"/>
                                    <w:spacing w:line="270" w:lineRule="exact"/>
                                    <w:ind w:left="113"/>
                                    <w:rPr>
                                      <w:sz w:val="24"/>
                                    </w:rPr>
                                  </w:pPr>
                                  <w:r>
                                    <w:rPr>
                                      <w:sz w:val="24"/>
                                    </w:rPr>
                                    <w:t>89128.78</w:t>
                                  </w:r>
                                </w:p>
                              </w:tc>
                            </w:tr>
                            <w:tr w:rsidR="001F1F8D">
                              <w:trPr>
                                <w:trHeight w:val="359"/>
                              </w:trPr>
                              <w:tc>
                                <w:tcPr>
                                  <w:tcW w:w="1531" w:type="dxa"/>
                                </w:tcPr>
                                <w:p w:rsidR="001F1F8D" w:rsidRDefault="001F1F8D">
                                  <w:pPr>
                                    <w:pStyle w:val="TableParagraph"/>
                                    <w:spacing w:line="270" w:lineRule="exact"/>
                                    <w:ind w:left="126"/>
                                    <w:rPr>
                                      <w:sz w:val="24"/>
                                    </w:rPr>
                                  </w:pPr>
                                  <w:r>
                                    <w:rPr>
                                      <w:sz w:val="24"/>
                                    </w:rPr>
                                    <w:t>Total Assets</w:t>
                                  </w:r>
                                </w:p>
                              </w:tc>
                              <w:tc>
                                <w:tcPr>
                                  <w:tcW w:w="1503" w:type="dxa"/>
                                </w:tcPr>
                                <w:p w:rsidR="001F1F8D" w:rsidRDefault="001F1F8D">
                                  <w:pPr>
                                    <w:pStyle w:val="TableParagraph"/>
                                    <w:spacing w:line="270" w:lineRule="exact"/>
                                    <w:ind w:left="112"/>
                                    <w:rPr>
                                      <w:sz w:val="24"/>
                                    </w:rPr>
                                  </w:pPr>
                                  <w:r>
                                    <w:rPr>
                                      <w:sz w:val="24"/>
                                    </w:rPr>
                                    <w:t>109678.5</w:t>
                                  </w:r>
                                </w:p>
                              </w:tc>
                              <w:tc>
                                <w:tcPr>
                                  <w:tcW w:w="1502" w:type="dxa"/>
                                </w:tcPr>
                                <w:p w:rsidR="001F1F8D" w:rsidRDefault="001F1F8D">
                                  <w:pPr>
                                    <w:pStyle w:val="TableParagraph"/>
                                    <w:spacing w:line="270" w:lineRule="exact"/>
                                    <w:ind w:left="112"/>
                                    <w:rPr>
                                      <w:sz w:val="24"/>
                                    </w:rPr>
                                  </w:pPr>
                                  <w:r>
                                    <w:rPr>
                                      <w:sz w:val="24"/>
                                    </w:rPr>
                                    <w:t>115163</w:t>
                                  </w:r>
                                </w:p>
                              </w:tc>
                              <w:tc>
                                <w:tcPr>
                                  <w:tcW w:w="1486" w:type="dxa"/>
                                </w:tcPr>
                                <w:p w:rsidR="001F1F8D" w:rsidRDefault="001F1F8D">
                                  <w:pPr>
                                    <w:pStyle w:val="TableParagraph"/>
                                    <w:spacing w:line="270" w:lineRule="exact"/>
                                    <w:ind w:left="113"/>
                                    <w:rPr>
                                      <w:sz w:val="24"/>
                                    </w:rPr>
                                  </w:pPr>
                                  <w:r>
                                    <w:rPr>
                                      <w:sz w:val="24"/>
                                    </w:rPr>
                                    <w:t>139494.6</w:t>
                                  </w:r>
                                </w:p>
                              </w:tc>
                              <w:tc>
                                <w:tcPr>
                                  <w:tcW w:w="1534" w:type="dxa"/>
                                </w:tcPr>
                                <w:p w:rsidR="001F1F8D" w:rsidRDefault="001F1F8D">
                                  <w:pPr>
                                    <w:pStyle w:val="TableParagraph"/>
                                    <w:spacing w:line="270" w:lineRule="exact"/>
                                    <w:ind w:left="127"/>
                                    <w:rPr>
                                      <w:sz w:val="24"/>
                                    </w:rPr>
                                  </w:pPr>
                                  <w:r>
                                    <w:rPr>
                                      <w:sz w:val="24"/>
                                    </w:rPr>
                                    <w:t>143434.02</w:t>
                                  </w:r>
                                </w:p>
                              </w:tc>
                              <w:tc>
                                <w:tcPr>
                                  <w:tcW w:w="1531" w:type="dxa"/>
                                </w:tcPr>
                                <w:p w:rsidR="001F1F8D" w:rsidRDefault="001F1F8D">
                                  <w:pPr>
                                    <w:pStyle w:val="TableParagraph"/>
                                    <w:spacing w:line="270" w:lineRule="exact"/>
                                    <w:ind w:left="113"/>
                                    <w:rPr>
                                      <w:sz w:val="24"/>
                                    </w:rPr>
                                  </w:pPr>
                                  <w:r>
                                    <w:rPr>
                                      <w:sz w:val="24"/>
                                    </w:rPr>
                                    <w:t>169195.03</w:t>
                                  </w:r>
                                </w:p>
                              </w:tc>
                            </w:tr>
                            <w:tr w:rsidR="001F1F8D">
                              <w:trPr>
                                <w:trHeight w:val="721"/>
                              </w:trPr>
                              <w:tc>
                                <w:tcPr>
                                  <w:tcW w:w="1531" w:type="dxa"/>
                                </w:tcPr>
                                <w:p w:rsidR="001F1F8D" w:rsidRDefault="001F1F8D">
                                  <w:pPr>
                                    <w:pStyle w:val="TableParagraph"/>
                                    <w:spacing w:line="259" w:lineRule="auto"/>
                                    <w:ind w:left="126" w:right="630"/>
                                    <w:rPr>
                                      <w:sz w:val="24"/>
                                    </w:rPr>
                                  </w:pPr>
                                  <w:r>
                                    <w:rPr>
                                      <w:sz w:val="24"/>
                                    </w:rPr>
                                    <w:t>Loan to Assets</w:t>
                                  </w:r>
                                </w:p>
                              </w:tc>
                              <w:tc>
                                <w:tcPr>
                                  <w:tcW w:w="1503" w:type="dxa"/>
                                </w:tcPr>
                                <w:p w:rsidR="001F1F8D" w:rsidRDefault="001F1F8D">
                                  <w:pPr>
                                    <w:pStyle w:val="TableParagraph"/>
                                    <w:spacing w:line="272" w:lineRule="exact"/>
                                    <w:ind w:left="112"/>
                                    <w:rPr>
                                      <w:sz w:val="24"/>
                                    </w:rPr>
                                  </w:pPr>
                                  <w:r>
                                    <w:rPr>
                                      <w:sz w:val="24"/>
                                    </w:rPr>
                                    <w:t>50.04%</w:t>
                                  </w:r>
                                </w:p>
                              </w:tc>
                              <w:tc>
                                <w:tcPr>
                                  <w:tcW w:w="1502" w:type="dxa"/>
                                </w:tcPr>
                                <w:p w:rsidR="001F1F8D" w:rsidRDefault="001F1F8D">
                                  <w:pPr>
                                    <w:pStyle w:val="TableParagraph"/>
                                    <w:spacing w:line="272" w:lineRule="exact"/>
                                    <w:ind w:left="112"/>
                                    <w:rPr>
                                      <w:sz w:val="24"/>
                                    </w:rPr>
                                  </w:pPr>
                                  <w:r>
                                    <w:rPr>
                                      <w:sz w:val="24"/>
                                    </w:rPr>
                                    <w:t>58.76%</w:t>
                                  </w:r>
                                </w:p>
                              </w:tc>
                              <w:tc>
                                <w:tcPr>
                                  <w:tcW w:w="1486" w:type="dxa"/>
                                </w:tcPr>
                                <w:p w:rsidR="001F1F8D" w:rsidRDefault="001F1F8D">
                                  <w:pPr>
                                    <w:pStyle w:val="TableParagraph"/>
                                    <w:spacing w:line="272" w:lineRule="exact"/>
                                    <w:ind w:left="113"/>
                                    <w:rPr>
                                      <w:sz w:val="24"/>
                                    </w:rPr>
                                  </w:pPr>
                                  <w:r>
                                    <w:rPr>
                                      <w:sz w:val="24"/>
                                    </w:rPr>
                                    <w:t>55.84%</w:t>
                                  </w:r>
                                </w:p>
                              </w:tc>
                              <w:tc>
                                <w:tcPr>
                                  <w:tcW w:w="1534" w:type="dxa"/>
                                </w:tcPr>
                                <w:p w:rsidR="001F1F8D" w:rsidRDefault="001F1F8D">
                                  <w:pPr>
                                    <w:pStyle w:val="TableParagraph"/>
                                    <w:spacing w:line="272" w:lineRule="exact"/>
                                    <w:ind w:left="127"/>
                                    <w:rPr>
                                      <w:sz w:val="24"/>
                                    </w:rPr>
                                  </w:pPr>
                                  <w:r>
                                    <w:rPr>
                                      <w:sz w:val="24"/>
                                    </w:rPr>
                                    <w:t>46.49%</w:t>
                                  </w:r>
                                </w:p>
                              </w:tc>
                              <w:tc>
                                <w:tcPr>
                                  <w:tcW w:w="1531" w:type="dxa"/>
                                </w:tcPr>
                                <w:p w:rsidR="001F1F8D" w:rsidRDefault="001F1F8D">
                                  <w:pPr>
                                    <w:pStyle w:val="TableParagraph"/>
                                    <w:spacing w:line="272" w:lineRule="exact"/>
                                    <w:ind w:left="113"/>
                                    <w:rPr>
                                      <w:sz w:val="24"/>
                                    </w:rPr>
                                  </w:pPr>
                                  <w:r>
                                    <w:rPr>
                                      <w:sz w:val="24"/>
                                    </w:rPr>
                                    <w:t>52.67%</w:t>
                                  </w:r>
                                </w:p>
                              </w:tc>
                            </w:tr>
                          </w:tbl>
                          <w:p w:rsidR="001F1F8D" w:rsidRDefault="001F1F8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237" type="#_x0000_t202" style="position:absolute;left:0;text-align:left;margin-left:86.65pt;margin-top:41.85pt;width:455.5pt;height:93.85pt;z-index:1579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1"/>
                        <w:gridCol w:w="1503"/>
                        <w:gridCol w:w="1502"/>
                        <w:gridCol w:w="1486"/>
                        <w:gridCol w:w="1534"/>
                        <w:gridCol w:w="1531"/>
                      </w:tblGrid>
                      <w:tr w:rsidR="001F1F8D">
                        <w:trPr>
                          <w:trHeight w:val="345"/>
                        </w:trPr>
                        <w:tc>
                          <w:tcPr>
                            <w:tcW w:w="1531" w:type="dxa"/>
                          </w:tcPr>
                          <w:p w:rsidR="001F1F8D" w:rsidRDefault="001F1F8D">
                            <w:pPr>
                              <w:pStyle w:val="TableParagraph"/>
                              <w:spacing w:line="270" w:lineRule="exact"/>
                              <w:ind w:left="126"/>
                              <w:rPr>
                                <w:sz w:val="24"/>
                              </w:rPr>
                            </w:pPr>
                            <w:r>
                              <w:rPr>
                                <w:sz w:val="24"/>
                              </w:rPr>
                              <w:t>Particulars</w:t>
                            </w:r>
                          </w:p>
                        </w:tc>
                        <w:tc>
                          <w:tcPr>
                            <w:tcW w:w="1503" w:type="dxa"/>
                          </w:tcPr>
                          <w:p w:rsidR="001F1F8D" w:rsidRDefault="001F1F8D">
                            <w:pPr>
                              <w:pStyle w:val="TableParagraph"/>
                              <w:spacing w:line="270" w:lineRule="exact"/>
                              <w:ind w:left="112"/>
                              <w:rPr>
                                <w:sz w:val="24"/>
                              </w:rPr>
                            </w:pPr>
                            <w:r>
                              <w:rPr>
                                <w:sz w:val="24"/>
                              </w:rPr>
                              <w:t>2012</w:t>
                            </w:r>
                          </w:p>
                        </w:tc>
                        <w:tc>
                          <w:tcPr>
                            <w:tcW w:w="1502" w:type="dxa"/>
                          </w:tcPr>
                          <w:p w:rsidR="001F1F8D" w:rsidRDefault="001F1F8D">
                            <w:pPr>
                              <w:pStyle w:val="TableParagraph"/>
                              <w:spacing w:line="270" w:lineRule="exact"/>
                              <w:ind w:left="112"/>
                              <w:rPr>
                                <w:sz w:val="24"/>
                              </w:rPr>
                            </w:pPr>
                            <w:r>
                              <w:rPr>
                                <w:sz w:val="24"/>
                              </w:rPr>
                              <w:t>2013</w:t>
                            </w:r>
                          </w:p>
                        </w:tc>
                        <w:tc>
                          <w:tcPr>
                            <w:tcW w:w="1486" w:type="dxa"/>
                          </w:tcPr>
                          <w:p w:rsidR="001F1F8D" w:rsidRDefault="001F1F8D">
                            <w:pPr>
                              <w:pStyle w:val="TableParagraph"/>
                              <w:spacing w:line="270" w:lineRule="exact"/>
                              <w:ind w:left="113"/>
                              <w:rPr>
                                <w:sz w:val="24"/>
                              </w:rPr>
                            </w:pPr>
                            <w:r>
                              <w:rPr>
                                <w:sz w:val="24"/>
                              </w:rPr>
                              <w:t>2014</w:t>
                            </w:r>
                          </w:p>
                        </w:tc>
                        <w:tc>
                          <w:tcPr>
                            <w:tcW w:w="1534" w:type="dxa"/>
                          </w:tcPr>
                          <w:p w:rsidR="001F1F8D" w:rsidRDefault="001F1F8D">
                            <w:pPr>
                              <w:pStyle w:val="TableParagraph"/>
                              <w:spacing w:line="270" w:lineRule="exact"/>
                              <w:ind w:left="127"/>
                              <w:rPr>
                                <w:sz w:val="24"/>
                              </w:rPr>
                            </w:pPr>
                            <w:r>
                              <w:rPr>
                                <w:sz w:val="24"/>
                              </w:rPr>
                              <w:t>2015</w:t>
                            </w:r>
                          </w:p>
                        </w:tc>
                        <w:tc>
                          <w:tcPr>
                            <w:tcW w:w="1531" w:type="dxa"/>
                          </w:tcPr>
                          <w:p w:rsidR="001F1F8D" w:rsidRDefault="001F1F8D">
                            <w:pPr>
                              <w:pStyle w:val="TableParagraph"/>
                              <w:spacing w:line="270" w:lineRule="exact"/>
                              <w:ind w:left="113"/>
                              <w:rPr>
                                <w:sz w:val="24"/>
                              </w:rPr>
                            </w:pPr>
                            <w:r>
                              <w:rPr>
                                <w:sz w:val="24"/>
                              </w:rPr>
                              <w:t>2016</w:t>
                            </w:r>
                          </w:p>
                        </w:tc>
                      </w:tr>
                      <w:tr w:rsidR="001F1F8D">
                        <w:trPr>
                          <w:trHeight w:val="376"/>
                        </w:trPr>
                        <w:tc>
                          <w:tcPr>
                            <w:tcW w:w="1531" w:type="dxa"/>
                          </w:tcPr>
                          <w:p w:rsidR="001F1F8D" w:rsidRDefault="001F1F8D">
                            <w:pPr>
                              <w:pStyle w:val="TableParagraph"/>
                              <w:spacing w:line="270" w:lineRule="exact"/>
                              <w:ind w:left="126"/>
                              <w:rPr>
                                <w:sz w:val="24"/>
                              </w:rPr>
                            </w:pPr>
                            <w:r>
                              <w:rPr>
                                <w:sz w:val="24"/>
                              </w:rPr>
                              <w:t>Total Loans</w:t>
                            </w:r>
                          </w:p>
                        </w:tc>
                        <w:tc>
                          <w:tcPr>
                            <w:tcW w:w="1503" w:type="dxa"/>
                          </w:tcPr>
                          <w:p w:rsidR="001F1F8D" w:rsidRDefault="001F1F8D">
                            <w:pPr>
                              <w:pStyle w:val="TableParagraph"/>
                              <w:spacing w:line="270" w:lineRule="exact"/>
                              <w:ind w:left="112"/>
                              <w:rPr>
                                <w:sz w:val="24"/>
                              </w:rPr>
                            </w:pPr>
                            <w:r>
                              <w:rPr>
                                <w:sz w:val="24"/>
                              </w:rPr>
                              <w:t>54887.03</w:t>
                            </w:r>
                          </w:p>
                        </w:tc>
                        <w:tc>
                          <w:tcPr>
                            <w:tcW w:w="1502" w:type="dxa"/>
                          </w:tcPr>
                          <w:p w:rsidR="001F1F8D" w:rsidRDefault="001F1F8D">
                            <w:pPr>
                              <w:pStyle w:val="TableParagraph"/>
                              <w:spacing w:line="270" w:lineRule="exact"/>
                              <w:ind w:left="112"/>
                              <w:rPr>
                                <w:sz w:val="24"/>
                              </w:rPr>
                            </w:pPr>
                            <w:r>
                              <w:rPr>
                                <w:sz w:val="24"/>
                              </w:rPr>
                              <w:t>67669.38</w:t>
                            </w:r>
                          </w:p>
                        </w:tc>
                        <w:tc>
                          <w:tcPr>
                            <w:tcW w:w="1486" w:type="dxa"/>
                          </w:tcPr>
                          <w:p w:rsidR="001F1F8D" w:rsidRDefault="001F1F8D">
                            <w:pPr>
                              <w:pStyle w:val="TableParagraph"/>
                              <w:spacing w:line="270" w:lineRule="exact"/>
                              <w:ind w:left="113"/>
                              <w:rPr>
                                <w:sz w:val="24"/>
                              </w:rPr>
                            </w:pPr>
                            <w:r>
                              <w:rPr>
                                <w:sz w:val="24"/>
                              </w:rPr>
                              <w:t>77899.79</w:t>
                            </w:r>
                          </w:p>
                        </w:tc>
                        <w:tc>
                          <w:tcPr>
                            <w:tcW w:w="1534" w:type="dxa"/>
                          </w:tcPr>
                          <w:p w:rsidR="001F1F8D" w:rsidRDefault="001F1F8D">
                            <w:pPr>
                              <w:pStyle w:val="TableParagraph"/>
                              <w:spacing w:line="270" w:lineRule="exact"/>
                              <w:ind w:left="127"/>
                              <w:rPr>
                                <w:sz w:val="24"/>
                              </w:rPr>
                            </w:pPr>
                            <w:r>
                              <w:rPr>
                                <w:sz w:val="24"/>
                              </w:rPr>
                              <w:t>66686.17</w:t>
                            </w:r>
                          </w:p>
                        </w:tc>
                        <w:tc>
                          <w:tcPr>
                            <w:tcW w:w="1531" w:type="dxa"/>
                          </w:tcPr>
                          <w:p w:rsidR="001F1F8D" w:rsidRDefault="001F1F8D">
                            <w:pPr>
                              <w:pStyle w:val="TableParagraph"/>
                              <w:spacing w:line="270" w:lineRule="exact"/>
                              <w:ind w:left="113"/>
                              <w:rPr>
                                <w:sz w:val="24"/>
                              </w:rPr>
                            </w:pPr>
                            <w:r>
                              <w:rPr>
                                <w:sz w:val="24"/>
                              </w:rPr>
                              <w:t>89128.78</w:t>
                            </w:r>
                          </w:p>
                        </w:tc>
                      </w:tr>
                      <w:tr w:rsidR="001F1F8D">
                        <w:trPr>
                          <w:trHeight w:val="359"/>
                        </w:trPr>
                        <w:tc>
                          <w:tcPr>
                            <w:tcW w:w="1531" w:type="dxa"/>
                          </w:tcPr>
                          <w:p w:rsidR="001F1F8D" w:rsidRDefault="001F1F8D">
                            <w:pPr>
                              <w:pStyle w:val="TableParagraph"/>
                              <w:spacing w:line="270" w:lineRule="exact"/>
                              <w:ind w:left="126"/>
                              <w:rPr>
                                <w:sz w:val="24"/>
                              </w:rPr>
                            </w:pPr>
                            <w:r>
                              <w:rPr>
                                <w:sz w:val="24"/>
                              </w:rPr>
                              <w:t>Total Assets</w:t>
                            </w:r>
                          </w:p>
                        </w:tc>
                        <w:tc>
                          <w:tcPr>
                            <w:tcW w:w="1503" w:type="dxa"/>
                          </w:tcPr>
                          <w:p w:rsidR="001F1F8D" w:rsidRDefault="001F1F8D">
                            <w:pPr>
                              <w:pStyle w:val="TableParagraph"/>
                              <w:spacing w:line="270" w:lineRule="exact"/>
                              <w:ind w:left="112"/>
                              <w:rPr>
                                <w:sz w:val="24"/>
                              </w:rPr>
                            </w:pPr>
                            <w:r>
                              <w:rPr>
                                <w:sz w:val="24"/>
                              </w:rPr>
                              <w:t>109678.5</w:t>
                            </w:r>
                          </w:p>
                        </w:tc>
                        <w:tc>
                          <w:tcPr>
                            <w:tcW w:w="1502" w:type="dxa"/>
                          </w:tcPr>
                          <w:p w:rsidR="001F1F8D" w:rsidRDefault="001F1F8D">
                            <w:pPr>
                              <w:pStyle w:val="TableParagraph"/>
                              <w:spacing w:line="270" w:lineRule="exact"/>
                              <w:ind w:left="112"/>
                              <w:rPr>
                                <w:sz w:val="24"/>
                              </w:rPr>
                            </w:pPr>
                            <w:r>
                              <w:rPr>
                                <w:sz w:val="24"/>
                              </w:rPr>
                              <w:t>115163</w:t>
                            </w:r>
                          </w:p>
                        </w:tc>
                        <w:tc>
                          <w:tcPr>
                            <w:tcW w:w="1486" w:type="dxa"/>
                          </w:tcPr>
                          <w:p w:rsidR="001F1F8D" w:rsidRDefault="001F1F8D">
                            <w:pPr>
                              <w:pStyle w:val="TableParagraph"/>
                              <w:spacing w:line="270" w:lineRule="exact"/>
                              <w:ind w:left="113"/>
                              <w:rPr>
                                <w:sz w:val="24"/>
                              </w:rPr>
                            </w:pPr>
                            <w:r>
                              <w:rPr>
                                <w:sz w:val="24"/>
                              </w:rPr>
                              <w:t>139494.6</w:t>
                            </w:r>
                          </w:p>
                        </w:tc>
                        <w:tc>
                          <w:tcPr>
                            <w:tcW w:w="1534" w:type="dxa"/>
                          </w:tcPr>
                          <w:p w:rsidR="001F1F8D" w:rsidRDefault="001F1F8D">
                            <w:pPr>
                              <w:pStyle w:val="TableParagraph"/>
                              <w:spacing w:line="270" w:lineRule="exact"/>
                              <w:ind w:left="127"/>
                              <w:rPr>
                                <w:sz w:val="24"/>
                              </w:rPr>
                            </w:pPr>
                            <w:r>
                              <w:rPr>
                                <w:sz w:val="24"/>
                              </w:rPr>
                              <w:t>143434.02</w:t>
                            </w:r>
                          </w:p>
                        </w:tc>
                        <w:tc>
                          <w:tcPr>
                            <w:tcW w:w="1531" w:type="dxa"/>
                          </w:tcPr>
                          <w:p w:rsidR="001F1F8D" w:rsidRDefault="001F1F8D">
                            <w:pPr>
                              <w:pStyle w:val="TableParagraph"/>
                              <w:spacing w:line="270" w:lineRule="exact"/>
                              <w:ind w:left="113"/>
                              <w:rPr>
                                <w:sz w:val="24"/>
                              </w:rPr>
                            </w:pPr>
                            <w:r>
                              <w:rPr>
                                <w:sz w:val="24"/>
                              </w:rPr>
                              <w:t>169195.03</w:t>
                            </w:r>
                          </w:p>
                        </w:tc>
                      </w:tr>
                      <w:tr w:rsidR="001F1F8D">
                        <w:trPr>
                          <w:trHeight w:val="721"/>
                        </w:trPr>
                        <w:tc>
                          <w:tcPr>
                            <w:tcW w:w="1531" w:type="dxa"/>
                          </w:tcPr>
                          <w:p w:rsidR="001F1F8D" w:rsidRDefault="001F1F8D">
                            <w:pPr>
                              <w:pStyle w:val="TableParagraph"/>
                              <w:spacing w:line="259" w:lineRule="auto"/>
                              <w:ind w:left="126" w:right="630"/>
                              <w:rPr>
                                <w:sz w:val="24"/>
                              </w:rPr>
                            </w:pPr>
                            <w:r>
                              <w:rPr>
                                <w:sz w:val="24"/>
                              </w:rPr>
                              <w:t>Loan to Assets</w:t>
                            </w:r>
                          </w:p>
                        </w:tc>
                        <w:tc>
                          <w:tcPr>
                            <w:tcW w:w="1503" w:type="dxa"/>
                          </w:tcPr>
                          <w:p w:rsidR="001F1F8D" w:rsidRDefault="001F1F8D">
                            <w:pPr>
                              <w:pStyle w:val="TableParagraph"/>
                              <w:spacing w:line="272" w:lineRule="exact"/>
                              <w:ind w:left="112"/>
                              <w:rPr>
                                <w:sz w:val="24"/>
                              </w:rPr>
                            </w:pPr>
                            <w:r>
                              <w:rPr>
                                <w:sz w:val="24"/>
                              </w:rPr>
                              <w:t>50.04%</w:t>
                            </w:r>
                          </w:p>
                        </w:tc>
                        <w:tc>
                          <w:tcPr>
                            <w:tcW w:w="1502" w:type="dxa"/>
                          </w:tcPr>
                          <w:p w:rsidR="001F1F8D" w:rsidRDefault="001F1F8D">
                            <w:pPr>
                              <w:pStyle w:val="TableParagraph"/>
                              <w:spacing w:line="272" w:lineRule="exact"/>
                              <w:ind w:left="112"/>
                              <w:rPr>
                                <w:sz w:val="24"/>
                              </w:rPr>
                            </w:pPr>
                            <w:r>
                              <w:rPr>
                                <w:sz w:val="24"/>
                              </w:rPr>
                              <w:t>58.76%</w:t>
                            </w:r>
                          </w:p>
                        </w:tc>
                        <w:tc>
                          <w:tcPr>
                            <w:tcW w:w="1486" w:type="dxa"/>
                          </w:tcPr>
                          <w:p w:rsidR="001F1F8D" w:rsidRDefault="001F1F8D">
                            <w:pPr>
                              <w:pStyle w:val="TableParagraph"/>
                              <w:spacing w:line="272" w:lineRule="exact"/>
                              <w:ind w:left="113"/>
                              <w:rPr>
                                <w:sz w:val="24"/>
                              </w:rPr>
                            </w:pPr>
                            <w:r>
                              <w:rPr>
                                <w:sz w:val="24"/>
                              </w:rPr>
                              <w:t>55.84%</w:t>
                            </w:r>
                          </w:p>
                        </w:tc>
                        <w:tc>
                          <w:tcPr>
                            <w:tcW w:w="1534" w:type="dxa"/>
                          </w:tcPr>
                          <w:p w:rsidR="001F1F8D" w:rsidRDefault="001F1F8D">
                            <w:pPr>
                              <w:pStyle w:val="TableParagraph"/>
                              <w:spacing w:line="272" w:lineRule="exact"/>
                              <w:ind w:left="127"/>
                              <w:rPr>
                                <w:sz w:val="24"/>
                              </w:rPr>
                            </w:pPr>
                            <w:r>
                              <w:rPr>
                                <w:sz w:val="24"/>
                              </w:rPr>
                              <w:t>46.49%</w:t>
                            </w:r>
                          </w:p>
                        </w:tc>
                        <w:tc>
                          <w:tcPr>
                            <w:tcW w:w="1531" w:type="dxa"/>
                          </w:tcPr>
                          <w:p w:rsidR="001F1F8D" w:rsidRDefault="001F1F8D">
                            <w:pPr>
                              <w:pStyle w:val="TableParagraph"/>
                              <w:spacing w:line="272" w:lineRule="exact"/>
                              <w:ind w:left="113"/>
                              <w:rPr>
                                <w:sz w:val="24"/>
                              </w:rPr>
                            </w:pPr>
                            <w:r>
                              <w:rPr>
                                <w:sz w:val="24"/>
                              </w:rPr>
                              <w:t>52.67%</w:t>
                            </w:r>
                          </w:p>
                        </w:tc>
                      </w:tr>
                    </w:tbl>
                    <w:p w:rsidR="001F1F8D" w:rsidRDefault="001F1F8D">
                      <w:pPr>
                        <w:pStyle w:val="BodyText"/>
                      </w:pPr>
                    </w:p>
                  </w:txbxContent>
                </v:textbox>
                <w10:wrap anchorx="page"/>
              </v:shape>
            </w:pict>
          </mc:Fallback>
        </mc:AlternateContent>
      </w:r>
      <w:r w:rsidR="00D900F4" w:rsidRPr="006D0A0E">
        <w:rPr>
          <w:color w:val="00AF50"/>
        </w:rPr>
        <w:t xml:space="preserve">Table-7.2: Loan to Assets </w:t>
      </w:r>
      <w:r w:rsidR="00D900F4" w:rsidRPr="006D0A0E">
        <w:t>In million</w:t>
      </w: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10" w:line="276" w:lineRule="auto"/>
        <w:rPr>
          <w:b/>
        </w:rPr>
      </w:pPr>
    </w:p>
    <w:p w:rsidR="00805F9B" w:rsidRPr="006D0A0E" w:rsidRDefault="00D900F4" w:rsidP="00EE0C23">
      <w:pPr>
        <w:pStyle w:val="BodyText"/>
        <w:spacing w:line="276" w:lineRule="auto"/>
        <w:ind w:left="915"/>
      </w:pPr>
      <w:r w:rsidRPr="006D0A0E">
        <w:t>(Source: JBL Annual Report: 2012-2016)</w:t>
      </w:r>
    </w:p>
    <w:p w:rsidR="00805F9B" w:rsidRPr="006D0A0E" w:rsidRDefault="00FD7B1F" w:rsidP="00EE0C23">
      <w:pPr>
        <w:pStyle w:val="BodyText"/>
        <w:spacing w:line="276" w:lineRule="auto"/>
      </w:pPr>
      <w:r w:rsidRPr="006D0A0E">
        <w:rPr>
          <w:noProof/>
        </w:rPr>
        <mc:AlternateContent>
          <mc:Choice Requires="wpg">
            <w:drawing>
              <wp:anchor distT="0" distB="0" distL="0" distR="0" simplePos="0" relativeHeight="487655424" behindDoc="1" locked="0" layoutInCell="1" allowOverlap="1" wp14:anchorId="792392C3" wp14:editId="64C22931">
                <wp:simplePos x="0" y="0"/>
                <wp:positionH relativeFrom="page">
                  <wp:posOffset>1184910</wp:posOffset>
                </wp:positionH>
                <wp:positionV relativeFrom="paragraph">
                  <wp:posOffset>200660</wp:posOffset>
                </wp:positionV>
                <wp:extent cx="5715635" cy="2943860"/>
                <wp:effectExtent l="0" t="0" r="0" b="0"/>
                <wp:wrapTopAndBottom/>
                <wp:docPr id="6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635" cy="2943860"/>
                          <a:chOff x="1866" y="316"/>
                          <a:chExt cx="9001" cy="4636"/>
                        </a:xfrm>
                      </wpg:grpSpPr>
                      <pic:pic xmlns:pic="http://schemas.openxmlformats.org/drawingml/2006/picture">
                        <pic:nvPicPr>
                          <pic:cNvPr id="70" name="Picture 4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856" y="705"/>
                            <a:ext cx="7711" cy="3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Line 44"/>
                        <wps:cNvCnPr/>
                        <wps:spPr bwMode="auto">
                          <a:xfrm>
                            <a:off x="3029" y="296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74" name="Line 43"/>
                        <wps:cNvCnPr/>
                        <wps:spPr bwMode="auto">
                          <a:xfrm>
                            <a:off x="2984" y="2363"/>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76" name="Line 42"/>
                        <wps:cNvCnPr/>
                        <wps:spPr bwMode="auto">
                          <a:xfrm>
                            <a:off x="2939" y="174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78" name="Line 41"/>
                        <wps:cNvCnPr/>
                        <wps:spPr bwMode="auto">
                          <a:xfrm>
                            <a:off x="2894" y="1118"/>
                            <a:ext cx="0" cy="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80" name="Line 40"/>
                        <wps:cNvCnPr/>
                        <wps:spPr bwMode="auto">
                          <a:xfrm>
                            <a:off x="3029" y="297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82" name="Line 39"/>
                        <wps:cNvCnPr/>
                        <wps:spPr bwMode="auto">
                          <a:xfrm>
                            <a:off x="4244" y="311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84" name="Line 38"/>
                        <wps:cNvCnPr/>
                        <wps:spPr bwMode="auto">
                          <a:xfrm>
                            <a:off x="5549" y="327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86" name="Line 37"/>
                        <wps:cNvCnPr/>
                        <wps:spPr bwMode="auto">
                          <a:xfrm>
                            <a:off x="6944" y="345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88" name="Line 36"/>
                        <wps:cNvCnPr/>
                        <wps:spPr bwMode="auto">
                          <a:xfrm>
                            <a:off x="8459" y="3638"/>
                            <a:ext cx="0" cy="60"/>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90" name="Line 35"/>
                        <wps:cNvCnPr/>
                        <wps:spPr bwMode="auto">
                          <a:xfrm>
                            <a:off x="10094" y="3833"/>
                            <a:ext cx="0" cy="75"/>
                          </a:xfrm>
                          <a:prstGeom prst="line">
                            <a:avLst/>
                          </a:prstGeom>
                          <a:noFill/>
                          <a:ln w="9538">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92" name="Rectangle 34"/>
                        <wps:cNvSpPr>
                          <a:spLocks noChangeArrowheads="1"/>
                        </wps:cNvSpPr>
                        <wps:spPr bwMode="auto">
                          <a:xfrm>
                            <a:off x="1874" y="323"/>
                            <a:ext cx="8985" cy="4620"/>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33"/>
                        <wps:cNvSpPr txBox="1">
                          <a:spLocks noChangeArrowheads="1"/>
                        </wps:cNvSpPr>
                        <wps:spPr bwMode="auto">
                          <a:xfrm>
                            <a:off x="2107" y="1088"/>
                            <a:ext cx="6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60.00%</w:t>
                              </w:r>
                            </w:p>
                          </w:txbxContent>
                        </wps:txbx>
                        <wps:bodyPr rot="0" vert="horz" wrap="square" lIns="0" tIns="0" rIns="0" bIns="0" anchor="t" anchorCtr="0" upright="1">
                          <a:noAutofit/>
                        </wps:bodyPr>
                      </wps:wsp>
                      <wps:wsp>
                        <wps:cNvPr id="96" name="Text Box 32"/>
                        <wps:cNvSpPr txBox="1">
                          <a:spLocks noChangeArrowheads="1"/>
                        </wps:cNvSpPr>
                        <wps:spPr bwMode="auto">
                          <a:xfrm>
                            <a:off x="2155" y="1721"/>
                            <a:ext cx="61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40.00%</w:t>
                              </w:r>
                            </w:p>
                          </w:txbxContent>
                        </wps:txbx>
                        <wps:bodyPr rot="0" vert="horz" wrap="square" lIns="0" tIns="0" rIns="0" bIns="0" anchor="t" anchorCtr="0" upright="1">
                          <a:noAutofit/>
                        </wps:bodyPr>
                      </wps:wsp>
                      <wps:wsp>
                        <wps:cNvPr id="98" name="Text Box 31"/>
                        <wps:cNvSpPr txBox="1">
                          <a:spLocks noChangeArrowheads="1"/>
                        </wps:cNvSpPr>
                        <wps:spPr bwMode="auto">
                          <a:xfrm>
                            <a:off x="2201" y="2341"/>
                            <a:ext cx="61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20.00%</w:t>
                              </w:r>
                            </w:p>
                          </w:txbxContent>
                        </wps:txbx>
                        <wps:bodyPr rot="0" vert="horz" wrap="square" lIns="0" tIns="0" rIns="0" bIns="0" anchor="t" anchorCtr="0" upright="1">
                          <a:noAutofit/>
                        </wps:bodyPr>
                      </wps:wsp>
                      <wps:wsp>
                        <wps:cNvPr id="100" name="Text Box 30"/>
                        <wps:cNvSpPr txBox="1">
                          <a:spLocks noChangeArrowheads="1"/>
                        </wps:cNvSpPr>
                        <wps:spPr bwMode="auto">
                          <a:xfrm>
                            <a:off x="2347" y="2945"/>
                            <a:ext cx="5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0.00%</w:t>
                              </w:r>
                            </w:p>
                          </w:txbxContent>
                        </wps:txbx>
                        <wps:bodyPr rot="0" vert="horz" wrap="square" lIns="0" tIns="0" rIns="0" bIns="0" anchor="t" anchorCtr="0" upright="1">
                          <a:noAutofit/>
                        </wps:bodyPr>
                      </wps:wsp>
                      <wps:wsp>
                        <wps:cNvPr id="102" name="Text Box 29"/>
                        <wps:cNvSpPr txBox="1">
                          <a:spLocks noChangeArrowheads="1"/>
                        </wps:cNvSpPr>
                        <wps:spPr bwMode="auto">
                          <a:xfrm>
                            <a:off x="3427" y="3293"/>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2012</w:t>
                              </w:r>
                            </w:p>
                          </w:txbxContent>
                        </wps:txbx>
                        <wps:bodyPr rot="0" vert="horz" wrap="square" lIns="0" tIns="0" rIns="0" bIns="0" anchor="t" anchorCtr="0" upright="1">
                          <a:noAutofit/>
                        </wps:bodyPr>
                      </wps:wsp>
                      <wps:wsp>
                        <wps:cNvPr id="104" name="Text Box 28"/>
                        <wps:cNvSpPr txBox="1">
                          <a:spLocks noChangeArrowheads="1"/>
                        </wps:cNvSpPr>
                        <wps:spPr bwMode="auto">
                          <a:xfrm>
                            <a:off x="4688" y="3449"/>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2013</w:t>
                              </w:r>
                            </w:p>
                          </w:txbxContent>
                        </wps:txbx>
                        <wps:bodyPr rot="0" vert="horz" wrap="square" lIns="0" tIns="0" rIns="0" bIns="0" anchor="t" anchorCtr="0" upright="1">
                          <a:noAutofit/>
                        </wps:bodyPr>
                      </wps:wsp>
                      <wps:wsp>
                        <wps:cNvPr id="106" name="Text Box 27"/>
                        <wps:cNvSpPr txBox="1">
                          <a:spLocks noChangeArrowheads="1"/>
                        </wps:cNvSpPr>
                        <wps:spPr bwMode="auto">
                          <a:xfrm>
                            <a:off x="6039" y="3615"/>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2014</w:t>
                              </w:r>
                            </w:p>
                          </w:txbxContent>
                        </wps:txbx>
                        <wps:bodyPr rot="0" vert="horz" wrap="square" lIns="0" tIns="0" rIns="0" bIns="0" anchor="t" anchorCtr="0" upright="1">
                          <a:noAutofit/>
                        </wps:bodyPr>
                      </wps:wsp>
                      <wps:wsp>
                        <wps:cNvPr id="107" name="Text Box 26"/>
                        <wps:cNvSpPr txBox="1">
                          <a:spLocks noChangeArrowheads="1"/>
                        </wps:cNvSpPr>
                        <wps:spPr bwMode="auto">
                          <a:xfrm>
                            <a:off x="7494" y="3793"/>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2015</w:t>
                              </w:r>
                            </w:p>
                          </w:txbxContent>
                        </wps:txbx>
                        <wps:bodyPr rot="0" vert="horz" wrap="square" lIns="0" tIns="0" rIns="0" bIns="0" anchor="t" anchorCtr="0" upright="1">
                          <a:noAutofit/>
                        </wps:bodyPr>
                      </wps:wsp>
                      <wps:wsp>
                        <wps:cNvPr id="108" name="Text Box 25"/>
                        <wps:cNvSpPr txBox="1">
                          <a:spLocks noChangeArrowheads="1"/>
                        </wps:cNvSpPr>
                        <wps:spPr bwMode="auto">
                          <a:xfrm>
                            <a:off x="9069" y="3985"/>
                            <a:ext cx="42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line="199" w:lineRule="exact"/>
                                <w:rPr>
                                  <w:rFonts w:ascii="Carlito"/>
                                  <w:sz w:val="20"/>
                                </w:rPr>
                              </w:pPr>
                              <w:r>
                                <w:rPr>
                                  <w:rFonts w:ascii="Carlito"/>
                                  <w:sz w:val="20"/>
                                </w:rPr>
                                <w:t>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792392C3" id="Group 24" o:spid="_x0000_s1238" style="position:absolute;margin-left:93.3pt;margin-top:15.8pt;width:450.05pt;height:231.8pt;z-index:-15661056;mso-wrap-distance-left:0;mso-wrap-distance-right:0;mso-position-horizontal-relative:page;mso-position-vertical-relative:text" coordorigin="1866,316" coordsize="9001,4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">
                <v:shape id="Picture 45" o:spid="_x0000_s1239" type="#_x0000_t75" style="position:absolute;left:2856;top:705;width:7711;height: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">
                  <v:imagedata r:id="rId105" o:title=""/>
                </v:shape>
                <v:line id="Line 44" o:spid="_x0000_s1240" style="position:absolute;visibility:visible;mso-wrap-style:square" from="3029,2963" to="3029,2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" strokecolor="#858585" strokeweight=".26494mm"/>
                <v:line id="Line 43" o:spid="_x0000_s1241" style="position:absolute;visibility:visible;mso-wrap-style:square" from="2984,2363" to="2984,2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" strokecolor="#858585" strokeweight=".26494mm"/>
                <v:line id="Line 42" o:spid="_x0000_s1242" style="position:absolute;visibility:visible;mso-wrap-style:square" from="2939,1748" to="2939,1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" strokecolor="#858585" strokeweight=".26494mm"/>
                <v:line id="Line 41" o:spid="_x0000_s1243" style="position:absolute;visibility:visible;mso-wrap-style:square" from="2894,1118" to="2894,1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" strokecolor="#858585" strokeweight=".26494mm"/>
                <v:line id="Line 40" o:spid="_x0000_s1244" style="position:absolute;visibility:visible;mso-wrap-style:square" from="3029,2978" to="3029,3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" strokecolor="#858585" strokeweight=".26494mm"/>
                <v:line id="Line 39" o:spid="_x0000_s1245" style="position:absolute;visibility:visible;mso-wrap-style:square" from="4244,3113" to="424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" strokecolor="#858585" strokeweight=".26494mm"/>
                <v:line id="Line 38" o:spid="_x0000_s1246" style="position:absolute;visibility:visible;mso-wrap-style:square" from="5549,3278" to="5549,3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" strokecolor="#858585" strokeweight=".26494mm"/>
                <v:line id="Line 37" o:spid="_x0000_s1247" style="position:absolute;visibility:visible;mso-wrap-style:square" from="6944,3458" to="6944,3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" strokecolor="#858585" strokeweight=".26494mm"/>
                <v:line id="Line 36" o:spid="_x0000_s1248" style="position:absolute;visibility:visible;mso-wrap-style:square" from="8459,3638" to="8459,3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" strokecolor="#858585" strokeweight=".26494mm"/>
                <v:line id="Line 35" o:spid="_x0000_s1249" style="position:absolute;visibility:visible;mso-wrap-style:square" from="10094,3833" to="10094,3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" strokecolor="#858585" strokeweight=".26494mm"/>
                <v:rect id="Rectangle 34" o:spid="_x0000_s1250" style="position:absolute;left:1874;top:323;width:8985;height:4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" filled="f" strokecolor="#858585" strokeweight=".26494mm"/>
                <v:shape id="Text Box 33" o:spid="_x0000_s1251" type="#_x0000_t202" style="position:absolute;left:2107;top:1088;width:61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60.00%</w:t>
                        </w:r>
                      </w:p>
                    </w:txbxContent>
                  </v:textbox>
                </v:shape>
                <v:shape id="Text Box 32" o:spid="_x0000_s1252" type="#_x0000_t202" style="position:absolute;left:2155;top:1721;width:61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1F1F8D" w:rsidRDefault="001F1F8D">
                        <w:pPr>
                          <w:spacing w:line="199" w:lineRule="exact"/>
                          <w:rPr>
                            <w:rFonts w:ascii="Carlito"/>
                            <w:sz w:val="20"/>
                          </w:rPr>
                        </w:pPr>
                        <w:r>
                          <w:rPr>
                            <w:rFonts w:ascii="Carlito"/>
                            <w:sz w:val="20"/>
                          </w:rPr>
                          <w:t>40.00%</w:t>
                        </w:r>
                      </w:p>
                    </w:txbxContent>
                  </v:textbox>
                </v:shape>
                <v:shape id="Text Box 31" o:spid="_x0000_s1253" type="#_x0000_t202" style="position:absolute;left:2201;top:2341;width:61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rsidR="001F1F8D" w:rsidRDefault="001F1F8D">
                        <w:pPr>
                          <w:spacing w:line="199" w:lineRule="exact"/>
                          <w:rPr>
                            <w:rFonts w:ascii="Carlito"/>
                            <w:sz w:val="20"/>
                          </w:rPr>
                        </w:pPr>
                        <w:r>
                          <w:rPr>
                            <w:rFonts w:ascii="Carlito"/>
                            <w:sz w:val="20"/>
                          </w:rPr>
                          <w:t>20.00%</w:t>
                        </w:r>
                      </w:p>
                    </w:txbxContent>
                  </v:textbox>
                </v:shape>
                <v:shape id="Text Box 30" o:spid="_x0000_s1254" type="#_x0000_t202" style="position:absolute;left:2347;top:2945;width:5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0.00%</w:t>
                        </w:r>
                      </w:p>
                    </w:txbxContent>
                  </v:textbox>
                </v:shape>
                <v:shape id="Text Box 29" o:spid="_x0000_s1255" type="#_x0000_t202" style="position:absolute;left:3427;top:3293;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2012</w:t>
                        </w:r>
                      </w:p>
                    </w:txbxContent>
                  </v:textbox>
                </v:shape>
                <v:shape id="Text Box 28" o:spid="_x0000_s1256" type="#_x0000_t202" style="position:absolute;left:4688;top:3449;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2013</w:t>
                        </w:r>
                      </w:p>
                    </w:txbxContent>
                  </v:textbox>
                </v:shape>
                <v:shape id="Text Box 27" o:spid="_x0000_s1257" type="#_x0000_t202" style="position:absolute;left:6039;top:3615;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2014</w:t>
                        </w:r>
                      </w:p>
                    </w:txbxContent>
                  </v:textbox>
                </v:shape>
                <v:shape id="Text Box 26" o:spid="_x0000_s1258" type="#_x0000_t202" style="position:absolute;left:7494;top:3793;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rsidR="001F1F8D" w:rsidRDefault="001F1F8D">
                        <w:pPr>
                          <w:spacing w:line="199" w:lineRule="exact"/>
                          <w:rPr>
                            <w:rFonts w:ascii="Carlito"/>
                            <w:sz w:val="20"/>
                          </w:rPr>
                        </w:pPr>
                        <w:r>
                          <w:rPr>
                            <w:rFonts w:ascii="Carlito"/>
                            <w:sz w:val="20"/>
                          </w:rPr>
                          <w:t>2015</w:t>
                        </w:r>
                      </w:p>
                    </w:txbxContent>
                  </v:textbox>
                </v:shape>
                <v:shape id="Text Box 25" o:spid="_x0000_s1259" type="#_x0000_t202" style="position:absolute;left:9069;top:3985;width:42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rsidR="001F1F8D" w:rsidRDefault="001F1F8D">
                        <w:pPr>
                          <w:spacing w:line="199" w:lineRule="exact"/>
                          <w:rPr>
                            <w:rFonts w:ascii="Carlito"/>
                            <w:sz w:val="20"/>
                          </w:rPr>
                        </w:pPr>
                        <w:r>
                          <w:rPr>
                            <w:rFonts w:ascii="Carlito"/>
                            <w:sz w:val="20"/>
                          </w:rPr>
                          <w:t>2016</w:t>
                        </w:r>
                      </w:p>
                    </w:txbxContent>
                  </v:textbox>
                </v:shape>
                <w10:wrap type="topAndBottom" anchorx="page"/>
              </v:group>
            </w:pict>
          </mc:Fallback>
        </mc:AlternateContent>
      </w:r>
    </w:p>
    <w:p w:rsidR="00805F9B" w:rsidRPr="006D0A0E" w:rsidRDefault="00805F9B" w:rsidP="00EE0C23">
      <w:pPr>
        <w:pStyle w:val="BodyText"/>
        <w:spacing w:before="5" w:line="276" w:lineRule="auto"/>
      </w:pPr>
    </w:p>
    <w:p w:rsidR="00805F9B" w:rsidRPr="006D0A0E" w:rsidRDefault="00D900F4" w:rsidP="00EE0C23">
      <w:pPr>
        <w:pStyle w:val="Heading5"/>
        <w:spacing w:line="276" w:lineRule="auto"/>
      </w:pPr>
      <w:r w:rsidRPr="006D0A0E">
        <w:rPr>
          <w:color w:val="6F2F9F"/>
        </w:rPr>
        <w:t>Fig- 6.2: Loan to Assets (Author’s Compilation)</w:t>
      </w:r>
    </w:p>
    <w:p w:rsidR="00805F9B" w:rsidRPr="006D0A0E" w:rsidRDefault="00805F9B" w:rsidP="00EE0C23">
      <w:pPr>
        <w:pStyle w:val="BodyText"/>
        <w:spacing w:before="6" w:line="276" w:lineRule="auto"/>
        <w:rPr>
          <w:b/>
        </w:rPr>
      </w:pPr>
    </w:p>
    <w:p w:rsidR="00805F9B" w:rsidRPr="006D0A0E" w:rsidRDefault="00D900F4" w:rsidP="00EE0C23">
      <w:pPr>
        <w:pStyle w:val="Heading6"/>
        <w:spacing w:line="276" w:lineRule="auto"/>
        <w:rPr>
          <w:rFonts w:ascii="Times New Roman" w:hAnsi="Times New Roman" w:cs="Times New Roman"/>
        </w:rPr>
      </w:pPr>
      <w:r w:rsidRPr="006D0A0E">
        <w:rPr>
          <w:rFonts w:ascii="Times New Roman" w:hAnsi="Times New Roman" w:cs="Times New Roman"/>
          <w:color w:val="00AF50"/>
          <w:w w:val="95"/>
        </w:rPr>
        <w:t>Findings about Loan to Assets</w:t>
      </w:r>
    </w:p>
    <w:p w:rsidR="00805F9B" w:rsidRPr="006D0A0E" w:rsidRDefault="008F2816" w:rsidP="008F2816">
      <w:pPr>
        <w:pStyle w:val="BodyText"/>
        <w:spacing w:before="5" w:line="276" w:lineRule="auto"/>
      </w:pPr>
      <w:r>
        <w:t xml:space="preserve">In comparison to 2012, both resources and advances increased at a faster rate. This resulted in an upward trend of credits adding up to resource proportion and, as a result, a downward pattern of liquidity. In 2015, the percentage decreased. In comparison to previous years, there was a significant gap between resource and credit. Despite an increase in absolute attributes when compared to 2016, advances as a percentage of total resources decreased. </w:t>
      </w:r>
      <w:r w:rsidR="001138B9" w:rsidRPr="006D0A0E">
        <w:t>The rate was diminished about around 6.18% from 2015 to 2016.</w:t>
      </w:r>
    </w:p>
    <w:p w:rsidR="00805F9B" w:rsidRPr="006D0A0E" w:rsidRDefault="00D900F4" w:rsidP="00EE0C23">
      <w:pPr>
        <w:pStyle w:val="Heading6"/>
        <w:numPr>
          <w:ilvl w:val="2"/>
          <w:numId w:val="3"/>
        </w:numPr>
        <w:tabs>
          <w:tab w:val="left" w:pos="1429"/>
        </w:tabs>
        <w:spacing w:line="276" w:lineRule="auto"/>
        <w:ind w:left="1428" w:hanging="574"/>
        <w:rPr>
          <w:rFonts w:ascii="Times New Roman" w:hAnsi="Times New Roman" w:cs="Times New Roman"/>
          <w:color w:val="00AF50"/>
        </w:rPr>
      </w:pPr>
      <w:r w:rsidRPr="006D0A0E">
        <w:rPr>
          <w:rFonts w:ascii="Times New Roman" w:hAnsi="Times New Roman" w:cs="Times New Roman"/>
          <w:color w:val="00AF50"/>
          <w:w w:val="95"/>
        </w:rPr>
        <w:lastRenderedPageBreak/>
        <w:t>Equity</w:t>
      </w:r>
      <w:r w:rsidRPr="006D0A0E">
        <w:rPr>
          <w:rFonts w:ascii="Times New Roman" w:hAnsi="Times New Roman" w:cs="Times New Roman"/>
          <w:color w:val="00AF50"/>
          <w:spacing w:val="-8"/>
          <w:w w:val="95"/>
        </w:rPr>
        <w:t xml:space="preserve"> </w:t>
      </w:r>
      <w:r w:rsidRPr="006D0A0E">
        <w:rPr>
          <w:rFonts w:ascii="Times New Roman" w:hAnsi="Times New Roman" w:cs="Times New Roman"/>
          <w:color w:val="00AF50"/>
          <w:w w:val="95"/>
        </w:rPr>
        <w:t>Multiplier</w:t>
      </w:r>
    </w:p>
    <w:p w:rsidR="00805F9B" w:rsidRPr="006D0A0E" w:rsidRDefault="00805F9B" w:rsidP="00EE0C23">
      <w:pPr>
        <w:pStyle w:val="BodyText"/>
        <w:spacing w:before="5" w:line="276" w:lineRule="auto"/>
        <w:rPr>
          <w:b/>
          <w:i/>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303063" w:rsidRPr="00303063" w:rsidRDefault="00303063" w:rsidP="00303063">
      <w:pPr>
        <w:tabs>
          <w:tab w:val="left" w:pos="3454"/>
        </w:tabs>
        <w:spacing w:line="354" w:lineRule="exact"/>
        <w:ind w:left="1135"/>
        <w:rPr>
          <w:i/>
          <w:sz w:val="24"/>
        </w:rPr>
      </w:pPr>
      <w:r w:rsidRPr="00303063">
        <w:rPr>
          <w:noProof/>
        </w:rPr>
        <w:lastRenderedPageBreak/>
        <mc:AlternateContent>
          <mc:Choice Requires="wps">
            <w:drawing>
              <wp:anchor distT="0" distB="0" distL="114300" distR="114300" simplePos="0" relativeHeight="487665664" behindDoc="0" locked="0" layoutInCell="1" allowOverlap="1" wp14:anchorId="27BE42A9" wp14:editId="49102237">
                <wp:simplePos x="0" y="0"/>
                <wp:positionH relativeFrom="page">
                  <wp:posOffset>2397760</wp:posOffset>
                </wp:positionH>
                <wp:positionV relativeFrom="paragraph">
                  <wp:posOffset>205105</wp:posOffset>
                </wp:positionV>
                <wp:extent cx="1310005" cy="0"/>
                <wp:effectExtent l="0" t="0" r="0" b="0"/>
                <wp:wrapNone/>
                <wp:docPr id="1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0005" cy="0"/>
                        </a:xfrm>
                        <a:prstGeom prst="line">
                          <a:avLst/>
                        </a:prstGeom>
                        <a:noFill/>
                        <a:ln w="63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BF031A1" id="Line 23" o:spid="_x0000_s1026" style="position:absolute;z-index:48766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8.8pt,16.15pt" to="2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" strokeweight=".17567mm">
                <w10:wrap anchorx="page"/>
              </v:line>
            </w:pict>
          </mc:Fallback>
        </mc:AlternateContent>
      </w:r>
      <w:r w:rsidRPr="00303063">
        <w:rPr>
          <w:sz w:val="24"/>
        </w:rPr>
        <w:t>Equity</w:t>
      </w:r>
      <w:r w:rsidRPr="00303063">
        <w:rPr>
          <w:spacing w:val="-5"/>
          <w:sz w:val="24"/>
        </w:rPr>
        <w:t xml:space="preserve"> </w:t>
      </w:r>
      <w:r w:rsidRPr="00303063">
        <w:rPr>
          <w:sz w:val="24"/>
        </w:rPr>
        <w:t>Multiplier=</w:t>
      </w:r>
      <w:r w:rsidRPr="00303063">
        <w:rPr>
          <w:sz w:val="24"/>
        </w:rPr>
        <w:tab/>
      </w:r>
      <w:r>
        <w:rPr>
          <w:i/>
          <w:position w:val="9"/>
          <w:sz w:val="24"/>
        </w:rPr>
        <w:t>Total Assets</w:t>
      </w:r>
    </w:p>
    <w:p w:rsidR="00303063" w:rsidRPr="00303063" w:rsidRDefault="00303063" w:rsidP="00303063">
      <w:pPr>
        <w:spacing w:line="264" w:lineRule="exact"/>
        <w:ind w:left="2989"/>
        <w:rPr>
          <w:i/>
          <w:sz w:val="24"/>
        </w:rPr>
      </w:pPr>
      <w:r w:rsidRPr="00303063">
        <w:rPr>
          <w:i/>
          <w:sz w:val="24"/>
        </w:rPr>
        <w:t>Total Equity Capital</w:t>
      </w:r>
    </w:p>
    <w:p w:rsidR="00303063" w:rsidRPr="00303063" w:rsidRDefault="00303063" w:rsidP="00303063">
      <w:pPr>
        <w:spacing w:before="2"/>
        <w:rPr>
          <w:i/>
          <w:sz w:val="28"/>
          <w:szCs w:val="24"/>
        </w:rPr>
      </w:pPr>
    </w:p>
    <w:p w:rsidR="00303063" w:rsidRPr="00303063" w:rsidRDefault="00303063" w:rsidP="00303063">
      <w:pPr>
        <w:ind w:left="1075"/>
        <w:outlineLvl w:val="3"/>
        <w:rPr>
          <w:b/>
          <w:bCs/>
          <w:sz w:val="24"/>
          <w:szCs w:val="24"/>
        </w:rPr>
      </w:pPr>
      <w:r w:rsidRPr="00303063">
        <w:rPr>
          <w:b/>
          <w:bCs/>
          <w:sz w:val="24"/>
          <w:szCs w:val="24"/>
        </w:rPr>
        <w:t>Calculation of Equity Multiplier Equity Multiplier in 2016:</w:t>
      </w:r>
    </w:p>
    <w:p w:rsidR="00303063" w:rsidRPr="00303063" w:rsidRDefault="00303063" w:rsidP="00303063">
      <w:pPr>
        <w:spacing w:before="1"/>
        <w:rPr>
          <w:b/>
          <w:sz w:val="26"/>
          <w:szCs w:val="24"/>
        </w:rPr>
      </w:pPr>
      <w:r w:rsidRPr="00303063">
        <w:rPr>
          <w:noProof/>
          <w:sz w:val="24"/>
          <w:szCs w:val="24"/>
        </w:rPr>
        <w:drawing>
          <wp:anchor distT="0" distB="0" distL="0" distR="0" simplePos="0" relativeHeight="487664640" behindDoc="0" locked="0" layoutInCell="1" allowOverlap="1" wp14:anchorId="0AFD6323" wp14:editId="35D0F04F">
            <wp:simplePos x="0" y="0"/>
            <wp:positionH relativeFrom="page">
              <wp:posOffset>1181100</wp:posOffset>
            </wp:positionH>
            <wp:positionV relativeFrom="paragraph">
              <wp:posOffset>215301</wp:posOffset>
            </wp:positionV>
            <wp:extent cx="777955" cy="932688"/>
            <wp:effectExtent l="0" t="0" r="0" b="0"/>
            <wp:wrapTopAndBottom/>
            <wp:docPr id="14"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0.png"/>
                    <pic:cNvPicPr/>
                  </pic:nvPicPr>
                  <pic:blipFill>
                    <a:blip r:embed="rId106" cstate="print"/>
                    <a:stretch>
                      <a:fillRect/>
                    </a:stretch>
                  </pic:blipFill>
                  <pic:spPr>
                    <a:xfrm>
                      <a:off x="0" y="0"/>
                      <a:ext cx="777955" cy="932688"/>
                    </a:xfrm>
                    <a:prstGeom prst="rect">
                      <a:avLst/>
                    </a:prstGeom>
                  </pic:spPr>
                </pic:pic>
              </a:graphicData>
            </a:graphic>
          </wp:anchor>
        </w:drawing>
      </w:r>
    </w:p>
    <w:p w:rsidR="00805F9B" w:rsidRPr="006D0A0E" w:rsidRDefault="00805F9B" w:rsidP="00EE0C23">
      <w:pPr>
        <w:pStyle w:val="BodyText"/>
        <w:spacing w:before="3" w:line="276" w:lineRule="auto"/>
        <w:rPr>
          <w:i/>
        </w:rPr>
      </w:pPr>
    </w:p>
    <w:p w:rsidR="00805F9B" w:rsidRPr="006D0A0E" w:rsidRDefault="00D900F4" w:rsidP="00EE0C23">
      <w:pPr>
        <w:pStyle w:val="Heading5"/>
        <w:spacing w:before="90" w:line="276" w:lineRule="auto"/>
      </w:pPr>
      <w:r w:rsidRPr="006D0A0E">
        <w:t>Calculation of Equity Multiplier Equity Multiplier in 2016:</w:t>
      </w:r>
    </w:p>
    <w:p w:rsidR="00805F9B" w:rsidRPr="006D0A0E" w:rsidRDefault="00D900F4" w:rsidP="00EE0C23">
      <w:pPr>
        <w:pStyle w:val="BodyText"/>
        <w:spacing w:before="10" w:line="276" w:lineRule="auto"/>
        <w:rPr>
          <w:b/>
        </w:rPr>
      </w:pPr>
      <w:r w:rsidRPr="006D0A0E">
        <w:rPr>
          <w:noProof/>
        </w:rPr>
        <w:drawing>
          <wp:anchor distT="0" distB="0" distL="0" distR="0" simplePos="0" relativeHeight="136" behindDoc="0" locked="0" layoutInCell="1" allowOverlap="1" wp14:anchorId="66920CDC" wp14:editId="0C043974">
            <wp:simplePos x="0" y="0"/>
            <wp:positionH relativeFrom="page">
              <wp:posOffset>1181100</wp:posOffset>
            </wp:positionH>
            <wp:positionV relativeFrom="paragraph">
              <wp:posOffset>213705</wp:posOffset>
            </wp:positionV>
            <wp:extent cx="777957" cy="932688"/>
            <wp:effectExtent l="0" t="0" r="0" b="0"/>
            <wp:wrapTopAndBottom/>
            <wp:docPr id="9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5.png"/>
                    <pic:cNvPicPr/>
                  </pic:nvPicPr>
                  <pic:blipFill>
                    <a:blip r:embed="rId106" cstate="print"/>
                    <a:stretch>
                      <a:fillRect/>
                    </a:stretch>
                  </pic:blipFill>
                  <pic:spPr>
                    <a:xfrm>
                      <a:off x="0" y="0"/>
                      <a:ext cx="777957" cy="932688"/>
                    </a:xfrm>
                    <a:prstGeom prst="rect">
                      <a:avLst/>
                    </a:prstGeom>
                  </pic:spPr>
                </pic:pic>
              </a:graphicData>
            </a:graphic>
          </wp:anchor>
        </w:drawing>
      </w:r>
    </w:p>
    <w:p w:rsidR="00805F9B" w:rsidRPr="006D0A0E" w:rsidRDefault="00805F9B" w:rsidP="00EE0C23">
      <w:pPr>
        <w:pStyle w:val="BodyText"/>
        <w:spacing w:before="10" w:line="276" w:lineRule="auto"/>
        <w:rPr>
          <w:b/>
        </w:rPr>
      </w:pPr>
    </w:p>
    <w:p w:rsidR="00805F9B" w:rsidRPr="006D0A0E" w:rsidRDefault="00D900F4" w:rsidP="00EE0C23">
      <w:pPr>
        <w:pStyle w:val="Heading6"/>
        <w:spacing w:before="1" w:line="276" w:lineRule="auto"/>
        <w:ind w:left="855"/>
        <w:rPr>
          <w:rFonts w:ascii="Times New Roman" w:hAnsi="Times New Roman" w:cs="Times New Roman"/>
        </w:rPr>
      </w:pPr>
      <w:r w:rsidRPr="006D0A0E">
        <w:rPr>
          <w:rFonts w:ascii="Times New Roman" w:hAnsi="Times New Roman" w:cs="Times New Roman"/>
          <w:color w:val="00AF50"/>
        </w:rPr>
        <w:t>Table-7.3: Equity Multiplier</w:t>
      </w:r>
    </w:p>
    <w:p w:rsidR="00805F9B" w:rsidRPr="006D0A0E" w:rsidRDefault="00D900F4" w:rsidP="00EE0C23">
      <w:pPr>
        <w:pStyle w:val="BodyText"/>
        <w:spacing w:before="206" w:after="8" w:line="276" w:lineRule="auto"/>
        <w:ind w:left="855"/>
      </w:pPr>
      <w:r w:rsidRPr="006D0A0E">
        <w:t>In million</w:t>
      </w:r>
    </w:p>
    <w:tbl>
      <w:tblPr>
        <w:tblW w:w="0" w:type="auto"/>
        <w:tblInd w:w="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97"/>
        <w:gridCol w:w="1338"/>
        <w:gridCol w:w="1503"/>
        <w:gridCol w:w="1487"/>
        <w:gridCol w:w="1535"/>
        <w:gridCol w:w="1532"/>
      </w:tblGrid>
      <w:tr w:rsidR="00805F9B" w:rsidRPr="006D0A0E">
        <w:trPr>
          <w:trHeight w:val="676"/>
        </w:trPr>
        <w:tc>
          <w:tcPr>
            <w:tcW w:w="1697" w:type="dxa"/>
          </w:tcPr>
          <w:p w:rsidR="00805F9B" w:rsidRPr="006D0A0E" w:rsidRDefault="00D900F4" w:rsidP="00EE0C23">
            <w:pPr>
              <w:pStyle w:val="TableParagraph"/>
              <w:spacing w:line="276" w:lineRule="auto"/>
              <w:ind w:left="126"/>
              <w:rPr>
                <w:sz w:val="24"/>
                <w:szCs w:val="24"/>
              </w:rPr>
            </w:pPr>
            <w:r w:rsidRPr="006D0A0E">
              <w:rPr>
                <w:sz w:val="24"/>
                <w:szCs w:val="24"/>
              </w:rPr>
              <w:t>Particulars</w:t>
            </w:r>
          </w:p>
        </w:tc>
        <w:tc>
          <w:tcPr>
            <w:tcW w:w="1338" w:type="dxa"/>
          </w:tcPr>
          <w:p w:rsidR="00805F9B" w:rsidRPr="006D0A0E" w:rsidRDefault="00D900F4" w:rsidP="00EE0C23">
            <w:pPr>
              <w:pStyle w:val="TableParagraph"/>
              <w:spacing w:line="276" w:lineRule="auto"/>
              <w:ind w:left="126"/>
              <w:rPr>
                <w:sz w:val="24"/>
                <w:szCs w:val="24"/>
              </w:rPr>
            </w:pPr>
            <w:r w:rsidRPr="006D0A0E">
              <w:rPr>
                <w:sz w:val="24"/>
                <w:szCs w:val="24"/>
              </w:rPr>
              <w:t>2012</w:t>
            </w:r>
          </w:p>
        </w:tc>
        <w:tc>
          <w:tcPr>
            <w:tcW w:w="1503" w:type="dxa"/>
          </w:tcPr>
          <w:p w:rsidR="00805F9B" w:rsidRPr="006D0A0E" w:rsidRDefault="00D900F4" w:rsidP="00EE0C23">
            <w:pPr>
              <w:pStyle w:val="TableParagraph"/>
              <w:spacing w:line="276" w:lineRule="auto"/>
              <w:ind w:left="111"/>
              <w:rPr>
                <w:sz w:val="24"/>
                <w:szCs w:val="24"/>
              </w:rPr>
            </w:pPr>
            <w:r w:rsidRPr="006D0A0E">
              <w:rPr>
                <w:sz w:val="24"/>
                <w:szCs w:val="24"/>
              </w:rPr>
              <w:t>2013</w:t>
            </w:r>
          </w:p>
        </w:tc>
        <w:tc>
          <w:tcPr>
            <w:tcW w:w="1487" w:type="dxa"/>
          </w:tcPr>
          <w:p w:rsidR="00805F9B" w:rsidRPr="006D0A0E" w:rsidRDefault="00D900F4" w:rsidP="00EE0C23">
            <w:pPr>
              <w:pStyle w:val="TableParagraph"/>
              <w:spacing w:line="276" w:lineRule="auto"/>
              <w:ind w:left="111"/>
              <w:rPr>
                <w:sz w:val="24"/>
                <w:szCs w:val="24"/>
              </w:rPr>
            </w:pPr>
            <w:r w:rsidRPr="006D0A0E">
              <w:rPr>
                <w:sz w:val="24"/>
                <w:szCs w:val="24"/>
              </w:rPr>
              <w:t>2014</w:t>
            </w:r>
          </w:p>
        </w:tc>
        <w:tc>
          <w:tcPr>
            <w:tcW w:w="1535" w:type="dxa"/>
          </w:tcPr>
          <w:p w:rsidR="00805F9B" w:rsidRPr="006D0A0E" w:rsidRDefault="00D900F4" w:rsidP="00EE0C23">
            <w:pPr>
              <w:pStyle w:val="TableParagraph"/>
              <w:spacing w:line="276" w:lineRule="auto"/>
              <w:ind w:left="124"/>
              <w:rPr>
                <w:sz w:val="24"/>
                <w:szCs w:val="24"/>
              </w:rPr>
            </w:pPr>
            <w:r w:rsidRPr="006D0A0E">
              <w:rPr>
                <w:sz w:val="24"/>
                <w:szCs w:val="24"/>
              </w:rPr>
              <w:t>2015</w:t>
            </w:r>
          </w:p>
        </w:tc>
        <w:tc>
          <w:tcPr>
            <w:tcW w:w="1532" w:type="dxa"/>
          </w:tcPr>
          <w:p w:rsidR="00805F9B" w:rsidRPr="006D0A0E" w:rsidRDefault="00D900F4" w:rsidP="00EE0C23">
            <w:pPr>
              <w:pStyle w:val="TableParagraph"/>
              <w:spacing w:line="276" w:lineRule="auto"/>
              <w:ind w:left="109"/>
              <w:rPr>
                <w:sz w:val="24"/>
                <w:szCs w:val="24"/>
              </w:rPr>
            </w:pPr>
            <w:r w:rsidRPr="006D0A0E">
              <w:rPr>
                <w:sz w:val="24"/>
                <w:szCs w:val="24"/>
              </w:rPr>
              <w:t>2016</w:t>
            </w:r>
          </w:p>
        </w:tc>
      </w:tr>
      <w:tr w:rsidR="00805F9B" w:rsidRPr="006D0A0E">
        <w:trPr>
          <w:trHeight w:val="613"/>
        </w:trPr>
        <w:tc>
          <w:tcPr>
            <w:tcW w:w="1697" w:type="dxa"/>
          </w:tcPr>
          <w:p w:rsidR="00805F9B" w:rsidRPr="006D0A0E" w:rsidRDefault="00D900F4" w:rsidP="00EE0C23">
            <w:pPr>
              <w:pStyle w:val="TableParagraph"/>
              <w:spacing w:line="276" w:lineRule="auto"/>
              <w:ind w:left="126"/>
              <w:rPr>
                <w:sz w:val="24"/>
                <w:szCs w:val="24"/>
              </w:rPr>
            </w:pPr>
            <w:r w:rsidRPr="006D0A0E">
              <w:rPr>
                <w:sz w:val="24"/>
                <w:szCs w:val="24"/>
              </w:rPr>
              <w:t>Total Assets</w:t>
            </w:r>
          </w:p>
        </w:tc>
        <w:tc>
          <w:tcPr>
            <w:tcW w:w="1338" w:type="dxa"/>
          </w:tcPr>
          <w:p w:rsidR="00805F9B" w:rsidRPr="006D0A0E" w:rsidRDefault="00D900F4" w:rsidP="00EE0C23">
            <w:pPr>
              <w:pStyle w:val="TableParagraph"/>
              <w:spacing w:line="276" w:lineRule="auto"/>
              <w:ind w:left="126"/>
              <w:rPr>
                <w:sz w:val="24"/>
                <w:szCs w:val="24"/>
              </w:rPr>
            </w:pPr>
            <w:r w:rsidRPr="006D0A0E">
              <w:rPr>
                <w:sz w:val="24"/>
                <w:szCs w:val="24"/>
              </w:rPr>
              <w:t>109678.5</w:t>
            </w:r>
          </w:p>
        </w:tc>
        <w:tc>
          <w:tcPr>
            <w:tcW w:w="1503" w:type="dxa"/>
          </w:tcPr>
          <w:p w:rsidR="00805F9B" w:rsidRPr="006D0A0E" w:rsidRDefault="00D900F4" w:rsidP="00EE0C23">
            <w:pPr>
              <w:pStyle w:val="TableParagraph"/>
              <w:spacing w:line="276" w:lineRule="auto"/>
              <w:ind w:left="111"/>
              <w:rPr>
                <w:sz w:val="24"/>
                <w:szCs w:val="24"/>
              </w:rPr>
            </w:pPr>
            <w:r w:rsidRPr="006D0A0E">
              <w:rPr>
                <w:sz w:val="24"/>
                <w:szCs w:val="24"/>
              </w:rPr>
              <w:t>115163</w:t>
            </w:r>
          </w:p>
        </w:tc>
        <w:tc>
          <w:tcPr>
            <w:tcW w:w="1487" w:type="dxa"/>
          </w:tcPr>
          <w:p w:rsidR="00805F9B" w:rsidRPr="006D0A0E" w:rsidRDefault="00D900F4" w:rsidP="00EE0C23">
            <w:pPr>
              <w:pStyle w:val="TableParagraph"/>
              <w:spacing w:line="276" w:lineRule="auto"/>
              <w:ind w:left="111"/>
              <w:rPr>
                <w:sz w:val="24"/>
                <w:szCs w:val="24"/>
              </w:rPr>
            </w:pPr>
            <w:r w:rsidRPr="006D0A0E">
              <w:rPr>
                <w:sz w:val="24"/>
                <w:szCs w:val="24"/>
              </w:rPr>
              <w:t>139494.6</w:t>
            </w:r>
          </w:p>
        </w:tc>
        <w:tc>
          <w:tcPr>
            <w:tcW w:w="1535" w:type="dxa"/>
          </w:tcPr>
          <w:p w:rsidR="00805F9B" w:rsidRPr="006D0A0E" w:rsidRDefault="00D900F4" w:rsidP="00EE0C23">
            <w:pPr>
              <w:pStyle w:val="TableParagraph"/>
              <w:spacing w:line="276" w:lineRule="auto"/>
              <w:ind w:left="124"/>
              <w:rPr>
                <w:sz w:val="24"/>
                <w:szCs w:val="24"/>
              </w:rPr>
            </w:pPr>
            <w:r w:rsidRPr="006D0A0E">
              <w:rPr>
                <w:sz w:val="24"/>
                <w:szCs w:val="24"/>
              </w:rPr>
              <w:t>143434.02</w:t>
            </w:r>
          </w:p>
        </w:tc>
        <w:tc>
          <w:tcPr>
            <w:tcW w:w="1532" w:type="dxa"/>
          </w:tcPr>
          <w:p w:rsidR="00805F9B" w:rsidRPr="006D0A0E" w:rsidRDefault="00D900F4" w:rsidP="00EE0C23">
            <w:pPr>
              <w:pStyle w:val="TableParagraph"/>
              <w:spacing w:line="276" w:lineRule="auto"/>
              <w:ind w:left="109"/>
              <w:rPr>
                <w:sz w:val="24"/>
                <w:szCs w:val="24"/>
              </w:rPr>
            </w:pPr>
            <w:r w:rsidRPr="006D0A0E">
              <w:rPr>
                <w:sz w:val="24"/>
                <w:szCs w:val="24"/>
              </w:rPr>
              <w:t>169195.03</w:t>
            </w:r>
          </w:p>
        </w:tc>
      </w:tr>
      <w:tr w:rsidR="00805F9B" w:rsidRPr="006D0A0E">
        <w:trPr>
          <w:trHeight w:val="933"/>
        </w:trPr>
        <w:tc>
          <w:tcPr>
            <w:tcW w:w="1697" w:type="dxa"/>
          </w:tcPr>
          <w:p w:rsidR="00805F9B" w:rsidRPr="006D0A0E" w:rsidRDefault="00D900F4" w:rsidP="00EE0C23">
            <w:pPr>
              <w:pStyle w:val="TableParagraph"/>
              <w:spacing w:line="276" w:lineRule="auto"/>
              <w:ind w:left="126" w:right="329"/>
              <w:rPr>
                <w:sz w:val="24"/>
                <w:szCs w:val="24"/>
              </w:rPr>
            </w:pPr>
            <w:r w:rsidRPr="006D0A0E">
              <w:rPr>
                <w:sz w:val="24"/>
                <w:szCs w:val="24"/>
              </w:rPr>
              <w:t>Total Equity Capital</w:t>
            </w:r>
          </w:p>
        </w:tc>
        <w:tc>
          <w:tcPr>
            <w:tcW w:w="1338" w:type="dxa"/>
          </w:tcPr>
          <w:p w:rsidR="00805F9B" w:rsidRPr="006D0A0E" w:rsidRDefault="00D900F4" w:rsidP="00EE0C23">
            <w:pPr>
              <w:pStyle w:val="TableParagraph"/>
              <w:spacing w:line="276" w:lineRule="auto"/>
              <w:ind w:left="126"/>
              <w:rPr>
                <w:sz w:val="24"/>
                <w:szCs w:val="24"/>
              </w:rPr>
            </w:pPr>
            <w:r w:rsidRPr="006D0A0E">
              <w:rPr>
                <w:sz w:val="24"/>
                <w:szCs w:val="24"/>
              </w:rPr>
              <w:t>8324.83</w:t>
            </w:r>
          </w:p>
        </w:tc>
        <w:tc>
          <w:tcPr>
            <w:tcW w:w="1503" w:type="dxa"/>
          </w:tcPr>
          <w:p w:rsidR="00805F9B" w:rsidRPr="006D0A0E" w:rsidRDefault="00D900F4" w:rsidP="00EE0C23">
            <w:pPr>
              <w:pStyle w:val="TableParagraph"/>
              <w:spacing w:line="276" w:lineRule="auto"/>
              <w:ind w:left="111"/>
              <w:rPr>
                <w:sz w:val="24"/>
                <w:szCs w:val="24"/>
              </w:rPr>
            </w:pPr>
            <w:r w:rsidRPr="006D0A0E">
              <w:rPr>
                <w:sz w:val="24"/>
                <w:szCs w:val="24"/>
              </w:rPr>
              <w:t>8880.94</w:t>
            </w:r>
          </w:p>
        </w:tc>
        <w:tc>
          <w:tcPr>
            <w:tcW w:w="1487" w:type="dxa"/>
          </w:tcPr>
          <w:p w:rsidR="00805F9B" w:rsidRPr="006D0A0E" w:rsidRDefault="00D900F4" w:rsidP="00EE0C23">
            <w:pPr>
              <w:pStyle w:val="TableParagraph"/>
              <w:spacing w:line="276" w:lineRule="auto"/>
              <w:ind w:left="111"/>
              <w:rPr>
                <w:sz w:val="24"/>
                <w:szCs w:val="24"/>
              </w:rPr>
            </w:pPr>
            <w:r w:rsidRPr="006D0A0E">
              <w:rPr>
                <w:sz w:val="24"/>
                <w:szCs w:val="24"/>
              </w:rPr>
              <w:t>10810.67</w:t>
            </w:r>
          </w:p>
        </w:tc>
        <w:tc>
          <w:tcPr>
            <w:tcW w:w="1535" w:type="dxa"/>
          </w:tcPr>
          <w:p w:rsidR="00805F9B" w:rsidRPr="006D0A0E" w:rsidRDefault="00D900F4" w:rsidP="00EE0C23">
            <w:pPr>
              <w:pStyle w:val="TableParagraph"/>
              <w:spacing w:line="276" w:lineRule="auto"/>
              <w:ind w:left="124"/>
              <w:rPr>
                <w:sz w:val="24"/>
                <w:szCs w:val="24"/>
              </w:rPr>
            </w:pPr>
            <w:r w:rsidRPr="006D0A0E">
              <w:rPr>
                <w:sz w:val="24"/>
                <w:szCs w:val="24"/>
              </w:rPr>
              <w:t>15729.27</w:t>
            </w:r>
          </w:p>
        </w:tc>
        <w:tc>
          <w:tcPr>
            <w:tcW w:w="1532" w:type="dxa"/>
          </w:tcPr>
          <w:p w:rsidR="00805F9B" w:rsidRPr="006D0A0E" w:rsidRDefault="00D900F4" w:rsidP="00EE0C23">
            <w:pPr>
              <w:pStyle w:val="TableParagraph"/>
              <w:spacing w:line="276" w:lineRule="auto"/>
              <w:ind w:left="109"/>
              <w:rPr>
                <w:sz w:val="24"/>
                <w:szCs w:val="24"/>
              </w:rPr>
            </w:pPr>
            <w:r w:rsidRPr="006D0A0E">
              <w:rPr>
                <w:sz w:val="24"/>
                <w:szCs w:val="24"/>
              </w:rPr>
              <w:t>15784.25</w:t>
            </w:r>
          </w:p>
        </w:tc>
      </w:tr>
      <w:tr w:rsidR="00805F9B" w:rsidRPr="006D0A0E">
        <w:trPr>
          <w:trHeight w:val="750"/>
        </w:trPr>
        <w:tc>
          <w:tcPr>
            <w:tcW w:w="1697" w:type="dxa"/>
          </w:tcPr>
          <w:p w:rsidR="00805F9B" w:rsidRPr="006D0A0E" w:rsidRDefault="00D900F4" w:rsidP="00EE0C23">
            <w:pPr>
              <w:pStyle w:val="TableParagraph"/>
              <w:spacing w:line="276" w:lineRule="auto"/>
              <w:ind w:left="126" w:right="562"/>
              <w:rPr>
                <w:sz w:val="24"/>
                <w:szCs w:val="24"/>
              </w:rPr>
            </w:pPr>
            <w:r w:rsidRPr="006D0A0E">
              <w:rPr>
                <w:sz w:val="24"/>
                <w:szCs w:val="24"/>
              </w:rPr>
              <w:t>Equity Multiplier</w:t>
            </w:r>
          </w:p>
        </w:tc>
        <w:tc>
          <w:tcPr>
            <w:tcW w:w="1338" w:type="dxa"/>
          </w:tcPr>
          <w:p w:rsidR="00805F9B" w:rsidRPr="006D0A0E" w:rsidRDefault="00D900F4" w:rsidP="00EE0C23">
            <w:pPr>
              <w:pStyle w:val="TableParagraph"/>
              <w:spacing w:line="276" w:lineRule="auto"/>
              <w:ind w:left="126"/>
              <w:rPr>
                <w:sz w:val="24"/>
                <w:szCs w:val="24"/>
              </w:rPr>
            </w:pPr>
            <w:r w:rsidRPr="006D0A0E">
              <w:rPr>
                <w:sz w:val="24"/>
                <w:szCs w:val="24"/>
              </w:rPr>
              <w:t>13.17486</w:t>
            </w:r>
          </w:p>
        </w:tc>
        <w:tc>
          <w:tcPr>
            <w:tcW w:w="1503" w:type="dxa"/>
          </w:tcPr>
          <w:p w:rsidR="00805F9B" w:rsidRPr="006D0A0E" w:rsidRDefault="00D900F4" w:rsidP="00EE0C23">
            <w:pPr>
              <w:pStyle w:val="TableParagraph"/>
              <w:spacing w:line="276" w:lineRule="auto"/>
              <w:ind w:left="111"/>
              <w:rPr>
                <w:sz w:val="24"/>
                <w:szCs w:val="24"/>
              </w:rPr>
            </w:pPr>
            <w:r w:rsidRPr="006D0A0E">
              <w:rPr>
                <w:sz w:val="24"/>
                <w:szCs w:val="24"/>
              </w:rPr>
              <w:t>12.96743</w:t>
            </w:r>
          </w:p>
        </w:tc>
        <w:tc>
          <w:tcPr>
            <w:tcW w:w="1487" w:type="dxa"/>
          </w:tcPr>
          <w:p w:rsidR="00805F9B" w:rsidRPr="006D0A0E" w:rsidRDefault="00D900F4" w:rsidP="00EE0C23">
            <w:pPr>
              <w:pStyle w:val="TableParagraph"/>
              <w:spacing w:line="276" w:lineRule="auto"/>
              <w:ind w:left="111"/>
              <w:rPr>
                <w:sz w:val="24"/>
                <w:szCs w:val="24"/>
              </w:rPr>
            </w:pPr>
            <w:r w:rsidRPr="006D0A0E">
              <w:rPr>
                <w:sz w:val="24"/>
                <w:szCs w:val="24"/>
              </w:rPr>
              <w:t>12.90342</w:t>
            </w:r>
          </w:p>
        </w:tc>
        <w:tc>
          <w:tcPr>
            <w:tcW w:w="1535" w:type="dxa"/>
          </w:tcPr>
          <w:p w:rsidR="00805F9B" w:rsidRPr="006D0A0E" w:rsidRDefault="00D900F4" w:rsidP="00EE0C23">
            <w:pPr>
              <w:pStyle w:val="TableParagraph"/>
              <w:spacing w:line="276" w:lineRule="auto"/>
              <w:ind w:left="124"/>
              <w:rPr>
                <w:sz w:val="24"/>
                <w:szCs w:val="24"/>
              </w:rPr>
            </w:pPr>
            <w:r w:rsidRPr="006D0A0E">
              <w:rPr>
                <w:sz w:val="24"/>
                <w:szCs w:val="24"/>
              </w:rPr>
              <w:t>9.11892</w:t>
            </w:r>
          </w:p>
        </w:tc>
        <w:tc>
          <w:tcPr>
            <w:tcW w:w="1532" w:type="dxa"/>
          </w:tcPr>
          <w:p w:rsidR="00805F9B" w:rsidRPr="006D0A0E" w:rsidRDefault="00D900F4" w:rsidP="00EE0C23">
            <w:pPr>
              <w:pStyle w:val="TableParagraph"/>
              <w:spacing w:line="276" w:lineRule="auto"/>
              <w:ind w:left="109"/>
              <w:rPr>
                <w:sz w:val="24"/>
                <w:szCs w:val="24"/>
              </w:rPr>
            </w:pPr>
            <w:r w:rsidRPr="006D0A0E">
              <w:rPr>
                <w:sz w:val="24"/>
                <w:szCs w:val="24"/>
              </w:rPr>
              <w:t>10.71923</w:t>
            </w:r>
          </w:p>
        </w:tc>
      </w:tr>
    </w:tbl>
    <w:p w:rsidR="00805F9B" w:rsidRPr="006D0A0E" w:rsidRDefault="00D900F4" w:rsidP="00EE0C23">
      <w:pPr>
        <w:pStyle w:val="BodyText"/>
        <w:spacing w:line="276" w:lineRule="auto"/>
        <w:ind w:left="4756"/>
      </w:pPr>
      <w:r w:rsidRPr="006D0A0E">
        <w:t>(Source: JBL Annual Report: 2012-2016)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FD7B1F" w:rsidP="00EE0C23">
      <w:pPr>
        <w:pStyle w:val="BodyText"/>
        <w:spacing w:line="276" w:lineRule="auto"/>
      </w:pPr>
      <w:r w:rsidRPr="006D0A0E">
        <w:rPr>
          <w:noProof/>
        </w:rPr>
        <w:lastRenderedPageBreak/>
        <mc:AlternateContent>
          <mc:Choice Requires="wps">
            <w:drawing>
              <wp:anchor distT="0" distB="0" distL="114300" distR="114300" simplePos="0" relativeHeight="483506688" behindDoc="1" locked="0" layoutInCell="1" allowOverlap="1" wp14:anchorId="191CCF57" wp14:editId="014AF8ED">
                <wp:simplePos x="0" y="0"/>
                <wp:positionH relativeFrom="page">
                  <wp:posOffset>6353810</wp:posOffset>
                </wp:positionH>
                <wp:positionV relativeFrom="page">
                  <wp:posOffset>2153920</wp:posOffset>
                </wp:positionV>
                <wp:extent cx="66675" cy="76200"/>
                <wp:effectExtent l="0" t="0" r="0" b="0"/>
                <wp:wrapNone/>
                <wp:docPr id="6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7620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7202609B" id="Rectangle 21" o:spid="_x0000_s1026" style="position:absolute;margin-left:500.3pt;margin-top:169.6pt;width:5.25pt;height:6pt;z-index:-1980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" fillcolor="#4f81bc" stroked="f">
                <w10:wrap anchorx="page" anchory="page"/>
              </v:rect>
            </w:pict>
          </mc:Fallback>
        </mc:AlternateContent>
      </w:r>
      <w:r w:rsidRPr="006D0A0E">
        <w:rPr>
          <w:noProof/>
        </w:rPr>
        <mc:AlternateContent>
          <mc:Choice Requires="wps">
            <w:drawing>
              <wp:anchor distT="0" distB="0" distL="114300" distR="114300" simplePos="0" relativeHeight="483507200" behindDoc="1" locked="0" layoutInCell="1" allowOverlap="1" wp14:anchorId="343C580B" wp14:editId="0A0A5D77">
                <wp:simplePos x="0" y="0"/>
                <wp:positionH relativeFrom="page">
                  <wp:posOffset>6353810</wp:posOffset>
                </wp:positionH>
                <wp:positionV relativeFrom="page">
                  <wp:posOffset>2382520</wp:posOffset>
                </wp:positionV>
                <wp:extent cx="66675" cy="76200"/>
                <wp:effectExtent l="0" t="0" r="0" b="0"/>
                <wp:wrapNone/>
                <wp:docPr id="6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7620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9560651" id="Rectangle 20" o:spid="_x0000_s1026" style="position:absolute;margin-left:500.3pt;margin-top:187.6pt;width:5.25pt;height:6pt;z-index:-1980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" fillcolor="#c0504d" stroked="f">
                <w10:wrap anchorx="page" anchory="page"/>
              </v:rect>
            </w:pict>
          </mc:Fallback>
        </mc:AlternateContent>
      </w:r>
      <w:r w:rsidRPr="006D0A0E">
        <w:rPr>
          <w:noProof/>
        </w:rPr>
        <mc:AlternateContent>
          <mc:Choice Requires="wps">
            <w:drawing>
              <wp:anchor distT="0" distB="0" distL="114300" distR="114300" simplePos="0" relativeHeight="483507712" behindDoc="1" locked="0" layoutInCell="1" allowOverlap="1" wp14:anchorId="4AB05770" wp14:editId="6A174488">
                <wp:simplePos x="0" y="0"/>
                <wp:positionH relativeFrom="page">
                  <wp:posOffset>6353810</wp:posOffset>
                </wp:positionH>
                <wp:positionV relativeFrom="page">
                  <wp:posOffset>2611120</wp:posOffset>
                </wp:positionV>
                <wp:extent cx="66675" cy="76200"/>
                <wp:effectExtent l="0" t="0" r="0" b="0"/>
                <wp:wrapNone/>
                <wp:docPr id="5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7620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450C956C" id="Rectangle 19" o:spid="_x0000_s1026" style="position:absolute;margin-left:500.3pt;margin-top:205.6pt;width:5.25pt;height:6pt;z-index:-19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" fillcolor="#9bba58" stroked="f">
                <w10:wrap anchorx="page" anchory="page"/>
              </v:rect>
            </w:pict>
          </mc:Fallback>
        </mc:AlternateContent>
      </w:r>
      <w:r w:rsidRPr="006D0A0E">
        <w:rPr>
          <w:noProof/>
        </w:rPr>
        <mc:AlternateContent>
          <mc:Choice Requires="wps">
            <w:drawing>
              <wp:anchor distT="0" distB="0" distL="114300" distR="114300" simplePos="0" relativeHeight="483508224" behindDoc="1" locked="0" layoutInCell="1" allowOverlap="1" wp14:anchorId="19ACF9AA" wp14:editId="1BF2A396">
                <wp:simplePos x="0" y="0"/>
                <wp:positionH relativeFrom="page">
                  <wp:posOffset>6353810</wp:posOffset>
                </wp:positionH>
                <wp:positionV relativeFrom="page">
                  <wp:posOffset>2849245</wp:posOffset>
                </wp:positionV>
                <wp:extent cx="66675" cy="66675"/>
                <wp:effectExtent l="0" t="0" r="0" b="0"/>
                <wp:wrapNone/>
                <wp:docPr id="5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66675"/>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1A16BF7A" id="Rectangle 18" o:spid="_x0000_s1026" style="position:absolute;margin-left:500.3pt;margin-top:224.35pt;width:5.25pt;height:5.25pt;z-index:-1980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" fillcolor="#8063a1" stroked="f">
                <w10:wrap anchorx="page" anchory="page"/>
              </v:rect>
            </w:pict>
          </mc:Fallback>
        </mc:AlternateContent>
      </w:r>
      <w:r w:rsidRPr="006D0A0E">
        <w:rPr>
          <w:noProof/>
        </w:rPr>
        <mc:AlternateContent>
          <mc:Choice Requires="wps">
            <w:drawing>
              <wp:anchor distT="0" distB="0" distL="114300" distR="114300" simplePos="0" relativeHeight="483508736" behindDoc="1" locked="0" layoutInCell="1" allowOverlap="1" wp14:anchorId="467A6724" wp14:editId="60D3AC03">
                <wp:simplePos x="0" y="0"/>
                <wp:positionH relativeFrom="page">
                  <wp:posOffset>6353810</wp:posOffset>
                </wp:positionH>
                <wp:positionV relativeFrom="page">
                  <wp:posOffset>3077845</wp:posOffset>
                </wp:positionV>
                <wp:extent cx="66675" cy="66675"/>
                <wp:effectExtent l="0" t="0" r="0" b="0"/>
                <wp:wrapNone/>
                <wp:docPr id="5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66675"/>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4B6B3CA2" id="Rectangle 17" o:spid="_x0000_s1026" style="position:absolute;margin-left:500.3pt;margin-top:242.35pt;width:5.25pt;height:5.25pt;z-index:-1980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" fillcolor="#4aacc5" stroked="f">
                <w10:wrap anchorx="page" anchory="page"/>
              </v:rect>
            </w:pict>
          </mc:Fallback>
        </mc:AlternateContent>
      </w:r>
    </w:p>
    <w:p w:rsidR="00805F9B" w:rsidRPr="006D0A0E" w:rsidRDefault="00805F9B" w:rsidP="00EE0C23">
      <w:pPr>
        <w:pStyle w:val="BodyText"/>
        <w:spacing w:line="276" w:lineRule="auto"/>
      </w:pPr>
    </w:p>
    <w:p w:rsidR="00805F9B" w:rsidRPr="006D0A0E" w:rsidRDefault="00805F9B" w:rsidP="00EE0C23">
      <w:pPr>
        <w:pStyle w:val="BodyText"/>
        <w:spacing w:before="9" w:line="276" w:lineRule="auto"/>
      </w:pPr>
    </w:p>
    <w:p w:rsidR="00805F9B" w:rsidRPr="006D0A0E" w:rsidRDefault="00FD7B1F" w:rsidP="00EE0C23">
      <w:pPr>
        <w:pStyle w:val="BodyText"/>
        <w:spacing w:line="276" w:lineRule="auto"/>
        <w:ind w:left="860"/>
      </w:pPr>
      <w:r w:rsidRPr="006D0A0E">
        <w:rPr>
          <w:noProof/>
        </w:rPr>
        <mc:AlternateContent>
          <mc:Choice Requires="wpg">
            <w:drawing>
              <wp:inline distT="0" distB="0" distL="0" distR="0" wp14:anchorId="337AEA6C" wp14:editId="0D800A54">
                <wp:extent cx="5658485" cy="2829560"/>
                <wp:effectExtent l="9525" t="9525" r="0" b="0"/>
                <wp:docPr id="4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2829560"/>
                          <a:chOff x="0" y="0"/>
                          <a:chExt cx="8911" cy="4456"/>
                        </a:xfrm>
                      </wpg:grpSpPr>
                      <pic:pic xmlns:pic="http://schemas.openxmlformats.org/drawingml/2006/picture">
                        <pic:nvPicPr>
                          <pic:cNvPr id="50" name="Picture 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689" y="254"/>
                            <a:ext cx="6661" cy="3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15"/>
                        <wps:cNvSpPr txBox="1">
                          <a:spLocks noChangeArrowheads="1"/>
                        </wps:cNvSpPr>
                        <wps:spPr bwMode="auto">
                          <a:xfrm>
                            <a:off x="7" y="7"/>
                            <a:ext cx="8895" cy="4440"/>
                          </a:xfrm>
                          <a:prstGeom prst="rect">
                            <a:avLst/>
                          </a:prstGeom>
                          <a:noFill/>
                          <a:ln w="9538">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F1F8D" w:rsidRDefault="001F1F8D">
                              <w:pPr>
                                <w:rPr>
                                  <w:sz w:val="20"/>
                                </w:rPr>
                              </w:pPr>
                            </w:p>
                            <w:p w:rsidR="001F1F8D" w:rsidRDefault="001F1F8D">
                              <w:pPr>
                                <w:rPr>
                                  <w:sz w:val="20"/>
                                </w:rPr>
                              </w:pPr>
                            </w:p>
                            <w:p w:rsidR="001F1F8D" w:rsidRDefault="001F1F8D">
                              <w:pPr>
                                <w:rPr>
                                  <w:sz w:val="20"/>
                                </w:rPr>
                              </w:pPr>
                            </w:p>
                            <w:p w:rsidR="001F1F8D" w:rsidRDefault="001F1F8D">
                              <w:pPr>
                                <w:rPr>
                                  <w:sz w:val="20"/>
                                </w:rPr>
                              </w:pPr>
                            </w:p>
                            <w:p w:rsidR="001F1F8D" w:rsidRDefault="001F1F8D">
                              <w:pPr>
                                <w:rPr>
                                  <w:sz w:val="20"/>
                                </w:rPr>
                              </w:pPr>
                            </w:p>
                            <w:p w:rsidR="001F1F8D" w:rsidRDefault="001F1F8D">
                              <w:pPr>
                                <w:spacing w:before="10"/>
                                <w:rPr>
                                  <w:sz w:val="21"/>
                                </w:rPr>
                              </w:pPr>
                            </w:p>
                            <w:p w:rsidR="001F1F8D" w:rsidRDefault="001F1F8D">
                              <w:pPr>
                                <w:ind w:right="172"/>
                                <w:jc w:val="right"/>
                                <w:rPr>
                                  <w:rFonts w:ascii="Carlito"/>
                                  <w:sz w:val="20"/>
                                </w:rPr>
                              </w:pPr>
                              <w:r>
                                <w:rPr>
                                  <w:rFonts w:ascii="Carlito"/>
                                  <w:spacing w:val="-3"/>
                                  <w:sz w:val="20"/>
                                </w:rPr>
                                <w:t>2012</w:t>
                              </w:r>
                            </w:p>
                            <w:p w:rsidR="001F1F8D" w:rsidRDefault="001F1F8D">
                              <w:pPr>
                                <w:spacing w:before="116"/>
                                <w:ind w:right="172"/>
                                <w:jc w:val="right"/>
                                <w:rPr>
                                  <w:rFonts w:ascii="Carlito"/>
                                  <w:sz w:val="20"/>
                                </w:rPr>
                              </w:pPr>
                              <w:r>
                                <w:rPr>
                                  <w:rFonts w:ascii="Carlito"/>
                                  <w:spacing w:val="-3"/>
                                  <w:sz w:val="20"/>
                                </w:rPr>
                                <w:t>2013</w:t>
                              </w:r>
                            </w:p>
                            <w:p w:rsidR="001F1F8D" w:rsidRDefault="001F1F8D">
                              <w:pPr>
                                <w:spacing w:before="118"/>
                                <w:ind w:right="172"/>
                                <w:jc w:val="right"/>
                                <w:rPr>
                                  <w:rFonts w:ascii="Carlito"/>
                                  <w:sz w:val="20"/>
                                </w:rPr>
                              </w:pPr>
                              <w:r>
                                <w:rPr>
                                  <w:rFonts w:ascii="Carlito"/>
                                  <w:spacing w:val="-3"/>
                                  <w:sz w:val="20"/>
                                </w:rPr>
                                <w:t>2014</w:t>
                              </w:r>
                            </w:p>
                            <w:p w:rsidR="001F1F8D" w:rsidRDefault="001F1F8D">
                              <w:pPr>
                                <w:spacing w:before="118"/>
                                <w:ind w:right="172"/>
                                <w:jc w:val="right"/>
                                <w:rPr>
                                  <w:rFonts w:ascii="Carlito"/>
                                  <w:sz w:val="20"/>
                                </w:rPr>
                              </w:pPr>
                              <w:r>
                                <w:rPr>
                                  <w:rFonts w:ascii="Carlito"/>
                                  <w:spacing w:val="-3"/>
                                  <w:sz w:val="20"/>
                                </w:rPr>
                                <w:t>2015</w:t>
                              </w:r>
                            </w:p>
                            <w:p w:rsidR="001F1F8D" w:rsidRDefault="001F1F8D">
                              <w:pPr>
                                <w:spacing w:before="119"/>
                                <w:ind w:right="172"/>
                                <w:jc w:val="right"/>
                                <w:rPr>
                                  <w:rFonts w:ascii="Carlito"/>
                                  <w:sz w:val="20"/>
                                </w:rPr>
                              </w:pPr>
                              <w:r>
                                <w:rPr>
                                  <w:rFonts w:ascii="Carlito"/>
                                  <w:spacing w:val="-3"/>
                                  <w:sz w:val="20"/>
                                </w:rPr>
                                <w:t>2016</w:t>
                              </w:r>
                            </w:p>
                          </w:txbxContent>
                        </wps:txbx>
                        <wps:bodyPr rot="0" vert="horz" wrap="square" lIns="0" tIns="0" rIns="0" bIns="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337AEA6C" id="Group 14" o:spid="_x0000_s1260" style="width:445.55pt;height:222.8pt;mso-position-horizontal-relative:char;mso-position-vertical-relative:line" coordsize="8911,4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">
                <v:shape id="Picture 16" o:spid="_x0000_s1261" type="#_x0000_t75" style="position:absolute;left:689;top:254;width:6661;height:3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">
                  <v:imagedata r:id="rId108" o:title=""/>
                </v:shape>
                <v:shape id="Text Box 15" o:spid="_x0000_s1262" type="#_x0000_t202" style="position:absolute;left:7;top:7;width:8895;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" filled="f" strokecolor="#858585" strokeweight=".26494mm">
                  <v:textbox inset="0,0,0,0">
                    <w:txbxContent>
                      <w:p w:rsidR="001F1F8D" w:rsidRDefault="001F1F8D">
                        <w:pPr>
                          <w:rPr>
                            <w:sz w:val="20"/>
                          </w:rPr>
                        </w:pPr>
                      </w:p>
                      <w:p w:rsidR="001F1F8D" w:rsidRDefault="001F1F8D">
                        <w:pPr>
                          <w:rPr>
                            <w:sz w:val="20"/>
                          </w:rPr>
                        </w:pPr>
                      </w:p>
                      <w:p w:rsidR="001F1F8D" w:rsidRDefault="001F1F8D">
                        <w:pPr>
                          <w:rPr>
                            <w:sz w:val="20"/>
                          </w:rPr>
                        </w:pPr>
                      </w:p>
                      <w:p w:rsidR="001F1F8D" w:rsidRDefault="001F1F8D">
                        <w:pPr>
                          <w:rPr>
                            <w:sz w:val="20"/>
                          </w:rPr>
                        </w:pPr>
                      </w:p>
                      <w:p w:rsidR="001F1F8D" w:rsidRDefault="001F1F8D">
                        <w:pPr>
                          <w:rPr>
                            <w:sz w:val="20"/>
                          </w:rPr>
                        </w:pPr>
                      </w:p>
                      <w:p w:rsidR="001F1F8D" w:rsidRDefault="001F1F8D">
                        <w:pPr>
                          <w:spacing w:before="10"/>
                          <w:rPr>
                            <w:sz w:val="21"/>
                          </w:rPr>
                        </w:pPr>
                      </w:p>
                      <w:p w:rsidR="001F1F8D" w:rsidRDefault="001F1F8D">
                        <w:pPr>
                          <w:ind w:right="172"/>
                          <w:jc w:val="right"/>
                          <w:rPr>
                            <w:rFonts w:ascii="Carlito"/>
                            <w:sz w:val="20"/>
                          </w:rPr>
                        </w:pPr>
                        <w:r>
                          <w:rPr>
                            <w:rFonts w:ascii="Carlito"/>
                            <w:spacing w:val="-3"/>
                            <w:sz w:val="20"/>
                          </w:rPr>
                          <w:t>2012</w:t>
                        </w:r>
                      </w:p>
                      <w:p w:rsidR="001F1F8D" w:rsidRDefault="001F1F8D">
                        <w:pPr>
                          <w:spacing w:before="116"/>
                          <w:ind w:right="172"/>
                          <w:jc w:val="right"/>
                          <w:rPr>
                            <w:rFonts w:ascii="Carlito"/>
                            <w:sz w:val="20"/>
                          </w:rPr>
                        </w:pPr>
                        <w:r>
                          <w:rPr>
                            <w:rFonts w:ascii="Carlito"/>
                            <w:spacing w:val="-3"/>
                            <w:sz w:val="20"/>
                          </w:rPr>
                          <w:t>2013</w:t>
                        </w:r>
                      </w:p>
                      <w:p w:rsidR="001F1F8D" w:rsidRDefault="001F1F8D">
                        <w:pPr>
                          <w:spacing w:before="118"/>
                          <w:ind w:right="172"/>
                          <w:jc w:val="right"/>
                          <w:rPr>
                            <w:rFonts w:ascii="Carlito"/>
                            <w:sz w:val="20"/>
                          </w:rPr>
                        </w:pPr>
                        <w:r>
                          <w:rPr>
                            <w:rFonts w:ascii="Carlito"/>
                            <w:spacing w:val="-3"/>
                            <w:sz w:val="20"/>
                          </w:rPr>
                          <w:t>2014</w:t>
                        </w:r>
                      </w:p>
                      <w:p w:rsidR="001F1F8D" w:rsidRDefault="001F1F8D">
                        <w:pPr>
                          <w:spacing w:before="118"/>
                          <w:ind w:right="172"/>
                          <w:jc w:val="right"/>
                          <w:rPr>
                            <w:rFonts w:ascii="Carlito"/>
                            <w:sz w:val="20"/>
                          </w:rPr>
                        </w:pPr>
                        <w:r>
                          <w:rPr>
                            <w:rFonts w:ascii="Carlito"/>
                            <w:spacing w:val="-3"/>
                            <w:sz w:val="20"/>
                          </w:rPr>
                          <w:t>2015</w:t>
                        </w:r>
                      </w:p>
                      <w:p w:rsidR="001F1F8D" w:rsidRDefault="001F1F8D">
                        <w:pPr>
                          <w:spacing w:before="119"/>
                          <w:ind w:right="172"/>
                          <w:jc w:val="right"/>
                          <w:rPr>
                            <w:rFonts w:ascii="Carlito"/>
                            <w:sz w:val="20"/>
                          </w:rPr>
                        </w:pPr>
                        <w:r>
                          <w:rPr>
                            <w:rFonts w:ascii="Carlito"/>
                            <w:spacing w:val="-3"/>
                            <w:sz w:val="20"/>
                          </w:rPr>
                          <w:t>2016</w:t>
                        </w:r>
                      </w:p>
                    </w:txbxContent>
                  </v:textbox>
                </v:shape>
                <w10:anchorlock/>
              </v:group>
            </w:pict>
          </mc:Fallback>
        </mc:AlternateContent>
      </w:r>
    </w:p>
    <w:p w:rsidR="00805F9B" w:rsidRPr="006D0A0E" w:rsidRDefault="00805F9B" w:rsidP="00EE0C23">
      <w:pPr>
        <w:pStyle w:val="BodyText"/>
        <w:spacing w:line="276" w:lineRule="auto"/>
      </w:pPr>
    </w:p>
    <w:p w:rsidR="00805F9B" w:rsidRPr="006D0A0E" w:rsidRDefault="00805F9B" w:rsidP="00EE0C23">
      <w:pPr>
        <w:pStyle w:val="BodyText"/>
        <w:spacing w:line="276" w:lineRule="auto"/>
      </w:pPr>
    </w:p>
    <w:p w:rsidR="00805F9B" w:rsidRPr="006D0A0E" w:rsidRDefault="00805F9B" w:rsidP="00EE0C23">
      <w:pPr>
        <w:pStyle w:val="BodyText"/>
        <w:spacing w:before="10" w:line="276" w:lineRule="auto"/>
      </w:pPr>
    </w:p>
    <w:p w:rsidR="00805F9B" w:rsidRPr="006D0A0E" w:rsidRDefault="00D900F4" w:rsidP="00EE0C23">
      <w:pPr>
        <w:pStyle w:val="Heading5"/>
        <w:spacing w:before="90" w:line="276" w:lineRule="auto"/>
      </w:pPr>
      <w:r w:rsidRPr="006D0A0E">
        <w:rPr>
          <w:color w:val="6F2F9F"/>
        </w:rPr>
        <w:t>Fig- 6.3</w:t>
      </w:r>
      <w:r w:rsidRPr="006D0A0E">
        <w:rPr>
          <w:b w:val="0"/>
          <w:color w:val="6F2F9F"/>
        </w:rPr>
        <w:t xml:space="preserve">: </w:t>
      </w:r>
      <w:r w:rsidRPr="006D0A0E">
        <w:rPr>
          <w:color w:val="6F2F9F"/>
        </w:rPr>
        <w:t>Equity Multiplier (Author’s Compilation)</w:t>
      </w:r>
    </w:p>
    <w:p w:rsidR="00805F9B" w:rsidRPr="006D0A0E" w:rsidRDefault="00805F9B" w:rsidP="00EE0C23">
      <w:pPr>
        <w:pStyle w:val="BodyText"/>
        <w:spacing w:line="276" w:lineRule="auto"/>
        <w:rPr>
          <w:b/>
        </w:rPr>
      </w:pPr>
    </w:p>
    <w:p w:rsidR="00805F9B" w:rsidRPr="006D0A0E" w:rsidRDefault="00805F9B" w:rsidP="00EE0C23">
      <w:pPr>
        <w:pStyle w:val="BodyText"/>
        <w:spacing w:line="276" w:lineRule="auto"/>
        <w:rPr>
          <w:b/>
        </w:rPr>
      </w:pPr>
    </w:p>
    <w:p w:rsidR="00805F9B" w:rsidRPr="006D0A0E" w:rsidRDefault="00805F9B" w:rsidP="00EE0C23">
      <w:pPr>
        <w:pStyle w:val="BodyText"/>
        <w:spacing w:before="4" w:line="276" w:lineRule="auto"/>
        <w:rPr>
          <w:b/>
        </w:rPr>
      </w:pPr>
    </w:p>
    <w:p w:rsidR="00805F9B" w:rsidRPr="006D0A0E" w:rsidRDefault="00D900F4" w:rsidP="008F2816">
      <w:pPr>
        <w:spacing w:line="276" w:lineRule="auto"/>
        <w:rPr>
          <w:i/>
          <w:sz w:val="24"/>
          <w:szCs w:val="24"/>
        </w:rPr>
      </w:pPr>
      <w:r w:rsidRPr="006D0A0E">
        <w:rPr>
          <w:i/>
          <w:color w:val="00AF50"/>
          <w:sz w:val="24"/>
          <w:szCs w:val="24"/>
        </w:rPr>
        <w:t>Findings about Equity Multiplier</w:t>
      </w:r>
    </w:p>
    <w:p w:rsidR="008F2816" w:rsidRDefault="008F2816" w:rsidP="00EE0C23">
      <w:pPr>
        <w:pStyle w:val="BodyText"/>
        <w:spacing w:line="276" w:lineRule="auto"/>
      </w:pPr>
    </w:p>
    <w:p w:rsidR="008F2816" w:rsidRPr="008F2816" w:rsidRDefault="008F2816" w:rsidP="008F2816">
      <w:pPr>
        <w:pStyle w:val="Heading2"/>
        <w:tabs>
          <w:tab w:val="left" w:pos="863"/>
        </w:tabs>
        <w:spacing w:before="93" w:line="276" w:lineRule="auto"/>
        <w:ind w:left="439" w:firstLine="0"/>
        <w:jc w:val="both"/>
        <w:rPr>
          <w:b w:val="0"/>
          <w:bCs w:val="0"/>
          <w:sz w:val="24"/>
          <w:szCs w:val="24"/>
        </w:rPr>
      </w:pPr>
      <w:r w:rsidRPr="008F2816">
        <w:rPr>
          <w:b w:val="0"/>
          <w:bCs w:val="0"/>
          <w:sz w:val="24"/>
          <w:szCs w:val="24"/>
        </w:rPr>
        <w:t xml:space="preserve">Greater banks, on the other hand, routinely work with multipliers of multiple times or even more; Bangladeshi institutions, on the other hand, are not large enough to do </w:t>
      </w:r>
      <w:proofErr w:type="spellStart"/>
      <w:r w:rsidRPr="008F2816">
        <w:rPr>
          <w:b w:val="0"/>
          <w:bCs w:val="0"/>
          <w:sz w:val="24"/>
          <w:szCs w:val="24"/>
        </w:rPr>
        <w:t>so.The</w:t>
      </w:r>
      <w:proofErr w:type="spellEnd"/>
      <w:r w:rsidRPr="008F2816">
        <w:rPr>
          <w:b w:val="0"/>
          <w:bCs w:val="0"/>
          <w:sz w:val="24"/>
          <w:szCs w:val="24"/>
        </w:rPr>
        <w:t xml:space="preserve"> bigger the multiplier, the more resource misfortunes the value must withstand.</w:t>
      </w:r>
    </w:p>
    <w:p w:rsidR="009038D4" w:rsidRDefault="008F2816" w:rsidP="008F2816">
      <w:pPr>
        <w:pStyle w:val="Heading2"/>
        <w:tabs>
          <w:tab w:val="left" w:pos="863"/>
        </w:tabs>
        <w:spacing w:before="93" w:line="276" w:lineRule="auto"/>
        <w:ind w:left="439" w:firstLine="0"/>
        <w:rPr>
          <w:b w:val="0"/>
          <w:bCs w:val="0"/>
          <w:sz w:val="24"/>
          <w:szCs w:val="24"/>
        </w:rPr>
      </w:pPr>
      <w:r w:rsidRPr="008F2816">
        <w:rPr>
          <w:b w:val="0"/>
          <w:bCs w:val="0"/>
          <w:sz w:val="24"/>
          <w:szCs w:val="24"/>
        </w:rPr>
        <w:t xml:space="preserve">The JBL value multiplier proportion is extremely volatile, which is not a good sign for the bank. </w:t>
      </w:r>
    </w:p>
    <w:p w:rsidR="00805F9B" w:rsidRPr="006D0A0E" w:rsidRDefault="008F2816" w:rsidP="008F2816">
      <w:pPr>
        <w:pStyle w:val="Heading2"/>
        <w:tabs>
          <w:tab w:val="left" w:pos="863"/>
        </w:tabs>
        <w:spacing w:before="93" w:line="276" w:lineRule="auto"/>
        <w:ind w:left="439" w:firstLine="0"/>
        <w:rPr>
          <w:color w:val="006FC0"/>
          <w:sz w:val="24"/>
          <w:szCs w:val="24"/>
        </w:rPr>
      </w:pPr>
      <w:r w:rsidRPr="008F2816">
        <w:rPr>
          <w:b w:val="0"/>
          <w:bCs w:val="0"/>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4.7</w:t>
      </w:r>
      <w:r>
        <w:rPr>
          <w:b w:val="0"/>
          <w:bCs w:val="0"/>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900F4" w:rsidRPr="008F2816">
        <w:rPr>
          <w:b w:val="0"/>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Findings </w:t>
      </w:r>
      <w:r w:rsidR="00D900F4" w:rsidRPr="006D0A0E">
        <w:rPr>
          <w:color w:val="006FC0"/>
          <w:sz w:val="24"/>
          <w:szCs w:val="24"/>
        </w:rPr>
        <w:t>about the performance of Jamuna Bank</w:t>
      </w:r>
      <w:r w:rsidR="00D900F4" w:rsidRPr="006D0A0E">
        <w:rPr>
          <w:color w:val="006FC0"/>
          <w:spacing w:val="-15"/>
          <w:sz w:val="24"/>
          <w:szCs w:val="24"/>
        </w:rPr>
        <w:t xml:space="preserve"> </w:t>
      </w:r>
      <w:r w:rsidR="00D900F4" w:rsidRPr="006D0A0E">
        <w:rPr>
          <w:color w:val="006FC0"/>
          <w:sz w:val="24"/>
          <w:szCs w:val="24"/>
        </w:rPr>
        <w:t>Limited</w:t>
      </w:r>
    </w:p>
    <w:p w:rsidR="00AD6C73" w:rsidRPr="009038D4" w:rsidRDefault="001136ED" w:rsidP="009038D4">
      <w:pPr>
        <w:tabs>
          <w:tab w:val="left" w:pos="1581"/>
        </w:tabs>
        <w:spacing w:before="121" w:line="276" w:lineRule="auto"/>
        <w:ind w:right="1126"/>
        <w:rPr>
          <w:sz w:val="24"/>
          <w:szCs w:val="24"/>
        </w:rPr>
      </w:pPr>
      <w:r w:rsidRPr="009038D4">
        <w:rPr>
          <w:sz w:val="24"/>
          <w:szCs w:val="24"/>
        </w:rPr>
        <w:t xml:space="preserve">Subsequent to breaking down the money related execution of Jamuna bank restricted, the </w:t>
      </w:r>
      <w:r w:rsidR="00240EDD" w:rsidRPr="009038D4">
        <w:rPr>
          <w:sz w:val="24"/>
          <w:szCs w:val="24"/>
        </w:rPr>
        <w:t>specialist has</w:t>
      </w:r>
      <w:r w:rsidRPr="009038D4">
        <w:rPr>
          <w:sz w:val="24"/>
          <w:szCs w:val="24"/>
        </w:rPr>
        <w:t xml:space="preserve"> discovered some significant </w:t>
      </w:r>
      <w:r w:rsidR="00240EDD" w:rsidRPr="009038D4">
        <w:rPr>
          <w:sz w:val="24"/>
          <w:szCs w:val="24"/>
        </w:rPr>
        <w:t>perception that needs</w:t>
      </w:r>
      <w:r w:rsidRPr="009038D4">
        <w:rPr>
          <w:sz w:val="24"/>
          <w:szCs w:val="24"/>
        </w:rPr>
        <w:t xml:space="preserve"> the consideration. By investigating these perception following discoveries have been set to perform effective activity of monetary execution.</w:t>
      </w:r>
    </w:p>
    <w:p w:rsidR="009038D4" w:rsidRDefault="009038D4" w:rsidP="009038D4">
      <w:pPr>
        <w:pStyle w:val="ListParagraph"/>
        <w:spacing w:line="276" w:lineRule="auto"/>
        <w:ind w:left="720" w:firstLine="0"/>
        <w:jc w:val="both"/>
        <w:rPr>
          <w:sz w:val="24"/>
          <w:szCs w:val="24"/>
        </w:rPr>
      </w:pPr>
    </w:p>
    <w:p w:rsidR="00AD6C73" w:rsidRPr="009038D4" w:rsidRDefault="009038D4" w:rsidP="004A0622">
      <w:pPr>
        <w:pStyle w:val="ListParagraph"/>
        <w:numPr>
          <w:ilvl w:val="0"/>
          <w:numId w:val="38"/>
        </w:numPr>
        <w:spacing w:line="276" w:lineRule="auto"/>
        <w:jc w:val="both"/>
        <w:rPr>
          <w:sz w:val="24"/>
          <w:szCs w:val="24"/>
        </w:rPr>
      </w:pPr>
      <w:r w:rsidRPr="009038D4">
        <w:rPr>
          <w:sz w:val="24"/>
          <w:szCs w:val="24"/>
        </w:rPr>
        <w:t xml:space="preserve">As a result of the elevated level of present proportion, the current proportion is </w:t>
      </w:r>
      <w:r w:rsidR="00D70F73" w:rsidRPr="009038D4">
        <w:rPr>
          <w:sz w:val="24"/>
          <w:szCs w:val="24"/>
        </w:rPr>
        <w:t>expanding. According</w:t>
      </w:r>
      <w:r w:rsidRPr="009038D4">
        <w:rPr>
          <w:sz w:val="24"/>
          <w:szCs w:val="24"/>
        </w:rPr>
        <w:t xml:space="preserve"> to the scientist's findings, the current proportion is 1.50 in 2016, compared to 1.42 in 2015.</w:t>
      </w:r>
    </w:p>
    <w:p w:rsidR="00AD6C73" w:rsidRPr="006D0A0E" w:rsidRDefault="00AD6C73" w:rsidP="00EE0C23">
      <w:pPr>
        <w:spacing w:line="276" w:lineRule="auto"/>
        <w:jc w:val="both"/>
        <w:rPr>
          <w:sz w:val="24"/>
          <w:szCs w:val="24"/>
        </w:rPr>
      </w:pPr>
    </w:p>
    <w:p w:rsidR="009038D4" w:rsidRDefault="009038D4" w:rsidP="004A0622">
      <w:pPr>
        <w:pStyle w:val="ListParagraph"/>
        <w:numPr>
          <w:ilvl w:val="0"/>
          <w:numId w:val="38"/>
        </w:numPr>
        <w:spacing w:line="276" w:lineRule="auto"/>
        <w:jc w:val="both"/>
        <w:rPr>
          <w:sz w:val="24"/>
          <w:szCs w:val="24"/>
        </w:rPr>
      </w:pPr>
      <w:r w:rsidRPr="009038D4">
        <w:rPr>
          <w:sz w:val="24"/>
          <w:szCs w:val="24"/>
        </w:rPr>
        <w:t>The net revenue in 2016 is 21.87 percent, which is lower than the 23.06 percent in 2015.</w:t>
      </w:r>
    </w:p>
    <w:p w:rsidR="009038D4" w:rsidRPr="009038D4" w:rsidRDefault="009038D4" w:rsidP="009038D4">
      <w:pPr>
        <w:pStyle w:val="ListParagraph"/>
        <w:rPr>
          <w:sz w:val="24"/>
          <w:szCs w:val="24"/>
        </w:rPr>
      </w:pPr>
    </w:p>
    <w:p w:rsidR="009038D4" w:rsidRPr="009038D4" w:rsidRDefault="009038D4" w:rsidP="004A0622">
      <w:pPr>
        <w:pStyle w:val="ListParagraph"/>
        <w:numPr>
          <w:ilvl w:val="0"/>
          <w:numId w:val="38"/>
        </w:numPr>
        <w:spacing w:line="276" w:lineRule="auto"/>
        <w:jc w:val="both"/>
        <w:rPr>
          <w:sz w:val="24"/>
          <w:szCs w:val="24"/>
        </w:rPr>
      </w:pPr>
      <w:r w:rsidRPr="009038D4">
        <w:rPr>
          <w:sz w:val="24"/>
          <w:szCs w:val="24"/>
        </w:rPr>
        <w:t>The fraction of networking edges is unacceptable. Costs are rising faster than they were last year.</w:t>
      </w:r>
    </w:p>
    <w:p w:rsidR="009038D4" w:rsidRDefault="009038D4" w:rsidP="009038D4">
      <w:pPr>
        <w:spacing w:line="276" w:lineRule="auto"/>
        <w:jc w:val="both"/>
        <w:rPr>
          <w:sz w:val="24"/>
          <w:szCs w:val="24"/>
        </w:rPr>
      </w:pPr>
      <w:r>
        <w:rPr>
          <w:sz w:val="24"/>
          <w:szCs w:val="24"/>
        </w:rPr>
        <w:t xml:space="preserve">             </w:t>
      </w:r>
      <w:r w:rsidRPr="009038D4">
        <w:rPr>
          <w:sz w:val="24"/>
          <w:szCs w:val="24"/>
        </w:rPr>
        <w:t>In 2016, it is 2.49 percent, compared to 2.61 percent in 2015.</w:t>
      </w:r>
    </w:p>
    <w:p w:rsidR="009038D4" w:rsidRDefault="009038D4" w:rsidP="009038D4">
      <w:pPr>
        <w:spacing w:line="276" w:lineRule="auto"/>
        <w:jc w:val="both"/>
        <w:rPr>
          <w:sz w:val="24"/>
          <w:szCs w:val="24"/>
        </w:rPr>
      </w:pPr>
    </w:p>
    <w:p w:rsidR="00AF5C9A" w:rsidRDefault="009038D4" w:rsidP="004A0622">
      <w:pPr>
        <w:pStyle w:val="ListParagraph"/>
        <w:numPr>
          <w:ilvl w:val="0"/>
          <w:numId w:val="48"/>
        </w:numPr>
        <w:spacing w:line="276" w:lineRule="auto"/>
        <w:jc w:val="both"/>
        <w:rPr>
          <w:sz w:val="24"/>
          <w:szCs w:val="24"/>
        </w:rPr>
      </w:pPr>
      <w:r w:rsidRPr="009038D4">
        <w:rPr>
          <w:sz w:val="24"/>
          <w:szCs w:val="24"/>
        </w:rPr>
        <w:lastRenderedPageBreak/>
        <w:t>The fraction of capital sufficiency is decreasin</w:t>
      </w:r>
      <w:r w:rsidR="00AF5C9A">
        <w:rPr>
          <w:sz w:val="24"/>
          <w:szCs w:val="24"/>
        </w:rPr>
        <w:t>g compared to the previous year. It</w:t>
      </w:r>
      <w:r w:rsidRPr="00AF5C9A">
        <w:rPr>
          <w:sz w:val="24"/>
          <w:szCs w:val="24"/>
        </w:rPr>
        <w:t xml:space="preserve"> was 10.82 percent in 2016 and 12.74 percent in 2015.</w:t>
      </w:r>
    </w:p>
    <w:p w:rsidR="00AF5C9A" w:rsidRDefault="009038D4" w:rsidP="004A0622">
      <w:pPr>
        <w:pStyle w:val="ListParagraph"/>
        <w:numPr>
          <w:ilvl w:val="0"/>
          <w:numId w:val="48"/>
        </w:numPr>
        <w:spacing w:line="276" w:lineRule="auto"/>
        <w:jc w:val="both"/>
        <w:rPr>
          <w:sz w:val="24"/>
          <w:szCs w:val="24"/>
        </w:rPr>
      </w:pPr>
      <w:r w:rsidRPr="00AF5C9A">
        <w:rPr>
          <w:sz w:val="24"/>
          <w:szCs w:val="24"/>
        </w:rPr>
        <w:t xml:space="preserve"> </w:t>
      </w:r>
      <w:r w:rsidR="00AF5C9A" w:rsidRPr="00AF5C9A">
        <w:rPr>
          <w:sz w:val="24"/>
          <w:szCs w:val="24"/>
        </w:rPr>
        <w:t>The return on resource from 2013 to 2016 is arranged in a logical order.99 percent,.97 percent, 1.15 percent, and 1.05 percent are all percentages. It’s a troubling situation since it's getting worse.</w:t>
      </w:r>
    </w:p>
    <w:p w:rsidR="00AF5C9A" w:rsidRDefault="00AF5C9A" w:rsidP="004A0622">
      <w:pPr>
        <w:pStyle w:val="ListParagraph"/>
        <w:numPr>
          <w:ilvl w:val="0"/>
          <w:numId w:val="48"/>
        </w:numPr>
        <w:spacing w:line="276" w:lineRule="auto"/>
        <w:jc w:val="both"/>
        <w:rPr>
          <w:sz w:val="24"/>
          <w:szCs w:val="24"/>
        </w:rPr>
      </w:pPr>
      <w:r w:rsidRPr="00AF5C9A">
        <w:rPr>
          <w:sz w:val="24"/>
          <w:szCs w:val="24"/>
        </w:rPr>
        <w:t>The ratio of loan to store is falling. It was 68.25 percent in 2016, and 69.41 percent in 2013.The advancements to add up to the store proportion dropped as the store grew larger.</w:t>
      </w:r>
    </w:p>
    <w:p w:rsidR="00AF5C9A" w:rsidRDefault="00AD6C73" w:rsidP="004A0622">
      <w:pPr>
        <w:pStyle w:val="ListParagraph"/>
        <w:numPr>
          <w:ilvl w:val="0"/>
          <w:numId w:val="48"/>
        </w:numPr>
        <w:spacing w:line="276" w:lineRule="auto"/>
        <w:jc w:val="both"/>
        <w:rPr>
          <w:sz w:val="24"/>
          <w:szCs w:val="24"/>
        </w:rPr>
      </w:pPr>
      <w:r w:rsidRPr="00AF5C9A">
        <w:rPr>
          <w:sz w:val="24"/>
          <w:szCs w:val="24"/>
        </w:rPr>
        <w:t xml:space="preserve">Loan to resource is expanding in 2016 it is 52.67%, in 2015 it was 46.49%. This express that the bank advance on resource expanding </w:t>
      </w:r>
      <w:r w:rsidR="00240EDD" w:rsidRPr="00AF5C9A">
        <w:rPr>
          <w:sz w:val="24"/>
          <w:szCs w:val="24"/>
        </w:rPr>
        <w:t>systematically</w:t>
      </w:r>
      <w:r w:rsidRPr="00AF5C9A">
        <w:rPr>
          <w:sz w:val="24"/>
          <w:szCs w:val="24"/>
        </w:rPr>
        <w:t xml:space="preserve">. </w:t>
      </w:r>
    </w:p>
    <w:p w:rsidR="00AF5C9A" w:rsidRDefault="00AD6C73" w:rsidP="004A0622">
      <w:pPr>
        <w:pStyle w:val="ListParagraph"/>
        <w:numPr>
          <w:ilvl w:val="0"/>
          <w:numId w:val="48"/>
        </w:numPr>
        <w:spacing w:line="276" w:lineRule="auto"/>
        <w:jc w:val="both"/>
        <w:rPr>
          <w:sz w:val="24"/>
          <w:szCs w:val="24"/>
        </w:rPr>
      </w:pPr>
      <w:r w:rsidRPr="00AF5C9A">
        <w:rPr>
          <w:sz w:val="24"/>
          <w:szCs w:val="24"/>
        </w:rPr>
        <w:t xml:space="preserve">JBL execution is extremely </w:t>
      </w:r>
      <w:r w:rsidR="00240EDD" w:rsidRPr="00AF5C9A">
        <w:rPr>
          <w:sz w:val="24"/>
          <w:szCs w:val="24"/>
        </w:rPr>
        <w:t>poor;</w:t>
      </w:r>
      <w:r w:rsidRPr="00AF5C9A">
        <w:rPr>
          <w:sz w:val="24"/>
          <w:szCs w:val="24"/>
        </w:rPr>
        <w:t xml:space="preserve"> numerous representatives have no ability about IT segment. </w:t>
      </w:r>
      <w:r w:rsidR="00240EDD" w:rsidRPr="00AF5C9A">
        <w:rPr>
          <w:sz w:val="24"/>
          <w:szCs w:val="24"/>
        </w:rPr>
        <w:t>Therefore,</w:t>
      </w:r>
      <w:r w:rsidRPr="00AF5C9A">
        <w:rPr>
          <w:sz w:val="24"/>
          <w:szCs w:val="24"/>
        </w:rPr>
        <w:t xml:space="preserve"> this is the explanation that individuals would prefer not to open record in JBL. </w:t>
      </w:r>
    </w:p>
    <w:p w:rsidR="00805F9B" w:rsidRPr="00AF5C9A" w:rsidRDefault="00AD6C73" w:rsidP="004A0622">
      <w:pPr>
        <w:pStyle w:val="ListParagraph"/>
        <w:numPr>
          <w:ilvl w:val="0"/>
          <w:numId w:val="48"/>
        </w:numPr>
        <w:spacing w:line="276" w:lineRule="auto"/>
        <w:jc w:val="both"/>
        <w:rPr>
          <w:sz w:val="24"/>
          <w:szCs w:val="24"/>
        </w:rPr>
        <w:sectPr w:rsidR="00805F9B" w:rsidRPr="00AF5C9A">
          <w:pgSz w:w="11920" w:h="17350"/>
          <w:pgMar w:top="1340" w:right="320" w:bottom="1440" w:left="1000" w:header="452" w:footer="942" w:gutter="0"/>
          <w:cols w:space="720"/>
        </w:sectPr>
      </w:pPr>
      <w:r w:rsidRPr="00AF5C9A">
        <w:rPr>
          <w:sz w:val="24"/>
          <w:szCs w:val="24"/>
        </w:rPr>
        <w:t>The PC preparing is fundamental for the workers. Since there are some ranking director who have exceptionally restricted information on PC. It influences the financial framework and works.</w:t>
      </w:r>
    </w:p>
    <w:p w:rsidR="00805F9B" w:rsidRPr="006D0A0E" w:rsidRDefault="00D900F4" w:rsidP="00EE0C23">
      <w:pPr>
        <w:pStyle w:val="Heading3"/>
        <w:numPr>
          <w:ilvl w:val="1"/>
          <w:numId w:val="5"/>
        </w:numPr>
        <w:tabs>
          <w:tab w:val="left" w:pos="1410"/>
        </w:tabs>
        <w:spacing w:before="88" w:line="276" w:lineRule="auto"/>
        <w:ind w:left="1409" w:hanging="423"/>
        <w:jc w:val="left"/>
        <w:rPr>
          <w:color w:val="006FC0"/>
          <w:sz w:val="24"/>
          <w:szCs w:val="24"/>
        </w:rPr>
      </w:pPr>
      <w:r w:rsidRPr="006D0A0E">
        <w:rPr>
          <w:color w:val="006FC0"/>
          <w:sz w:val="24"/>
          <w:szCs w:val="24"/>
        </w:rPr>
        <w:lastRenderedPageBreak/>
        <w:t>Common size statement of Financial</w:t>
      </w:r>
      <w:r w:rsidRPr="006D0A0E">
        <w:rPr>
          <w:color w:val="006FC0"/>
          <w:spacing w:val="-2"/>
          <w:sz w:val="24"/>
          <w:szCs w:val="24"/>
        </w:rPr>
        <w:t xml:space="preserve"> </w:t>
      </w:r>
      <w:r w:rsidRPr="006D0A0E">
        <w:rPr>
          <w:color w:val="006FC0"/>
          <w:sz w:val="24"/>
          <w:szCs w:val="24"/>
        </w:rPr>
        <w:t>Statements</w:t>
      </w:r>
    </w:p>
    <w:p w:rsidR="00805F9B" w:rsidRPr="006D0A0E" w:rsidRDefault="00805F9B" w:rsidP="00EE0C23">
      <w:pPr>
        <w:pStyle w:val="BodyText"/>
        <w:spacing w:before="11" w:line="276" w:lineRule="auto"/>
      </w:pPr>
    </w:p>
    <w:p w:rsidR="00A11C10" w:rsidRPr="00AF5C9A" w:rsidRDefault="00AF5C9A" w:rsidP="00AF5C9A">
      <w:pPr>
        <w:pStyle w:val="BodyText"/>
        <w:spacing w:before="11" w:line="276" w:lineRule="auto"/>
      </w:pPr>
      <w:r w:rsidRPr="00AF5C9A">
        <w:t>Standard size articulation is a budget summary investigation technique that reveals changes in the measures of associated fiscal report items over an indefinite time period conveyed in rate. It is a useful tool for assessing pattern situations.</w:t>
      </w:r>
    </w:p>
    <w:p w:rsidR="00AF5C9A" w:rsidRDefault="00AF5C9A" w:rsidP="00AF5C9A">
      <w:pPr>
        <w:pStyle w:val="BodyText"/>
        <w:spacing w:before="11" w:line="276" w:lineRule="auto"/>
      </w:pPr>
      <w:r>
        <w:t>In the Common size proclamation, the assertions for at least two periods A=r2 are used.</w:t>
      </w:r>
    </w:p>
    <w:p w:rsidR="00805F9B" w:rsidRPr="006D0A0E" w:rsidRDefault="00AF5C9A" w:rsidP="00AF5C9A">
      <w:pPr>
        <w:pStyle w:val="BodyText"/>
        <w:spacing w:before="10" w:line="276" w:lineRule="auto"/>
      </w:pPr>
      <w:r>
        <w:t xml:space="preserve">The most recent period is commonly used as the base period, and the items on the assertions for all subsequent periods are compared to the items on the assertions of the base time frame. </w:t>
      </w:r>
      <w:r w:rsidR="00FD7B1F" w:rsidRPr="006D0A0E">
        <w:rPr>
          <w:noProof/>
        </w:rPr>
        <mc:AlternateContent>
          <mc:Choice Requires="wps">
            <w:drawing>
              <wp:anchor distT="0" distB="0" distL="0" distR="0" simplePos="0" relativeHeight="487661568" behindDoc="1" locked="0" layoutInCell="1" allowOverlap="1" wp14:anchorId="0418EADF" wp14:editId="4AF722E3">
                <wp:simplePos x="0" y="0"/>
                <wp:positionH relativeFrom="page">
                  <wp:posOffset>896620</wp:posOffset>
                </wp:positionH>
                <wp:positionV relativeFrom="paragraph">
                  <wp:posOffset>160655</wp:posOffset>
                </wp:positionV>
                <wp:extent cx="5186045" cy="567690"/>
                <wp:effectExtent l="0" t="0" r="0" b="0"/>
                <wp:wrapTopAndBottom/>
                <wp:docPr id="4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045" cy="567690"/>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1F8D" w:rsidRPr="00AF5C9A" w:rsidRDefault="001F1F8D" w:rsidP="00AF5C9A">
                            <w:pPr>
                              <w:spacing w:before="21" w:line="259" w:lineRule="auto"/>
                              <w:ind w:left="1222" w:right="1224"/>
                              <w:jc w:val="center"/>
                              <w:rPr>
                                <w:b/>
                                <w:color w:val="FFFFFF"/>
                                <w:sz w:val="24"/>
                              </w:rPr>
                            </w:pPr>
                            <w:r w:rsidRPr="00AF5C9A">
                              <w:rPr>
                                <w:b/>
                                <w:color w:val="FFFFFF"/>
                                <w:sz w:val="24"/>
                              </w:rPr>
                              <w:t>Jamuna Bank Limited Comparative Balance Sheet Statement of Common Size for the Years Ended December 2014 to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418EADF" id="Text Box 13" o:spid="_x0000_s1263" type="#_x0000_t202" style="position:absolute;margin-left:70.6pt;margin-top:12.65pt;width:408.35pt;height:44.7pt;z-index:-15654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" fillcolor="#00af50" stroked="f">
                <v:textbox inset="0,0,0,0">
                  <w:txbxContent>
                    <w:p w:rsidR="001F1F8D" w:rsidRPr="00AF5C9A" w:rsidRDefault="001F1F8D" w:rsidP="00AF5C9A">
                      <w:pPr>
                        <w:spacing w:before="21" w:line="259" w:lineRule="auto"/>
                        <w:ind w:left="1222" w:right="1224"/>
                        <w:jc w:val="center"/>
                        <w:rPr>
                          <w:b/>
                          <w:color w:val="FFFFFF"/>
                          <w:sz w:val="24"/>
                        </w:rPr>
                      </w:pPr>
                      <w:proofErr w:type="spellStart"/>
                      <w:r w:rsidRPr="00AF5C9A">
                        <w:rPr>
                          <w:b/>
                          <w:color w:val="FFFFFF"/>
                          <w:sz w:val="24"/>
                        </w:rPr>
                        <w:t>Jamuna</w:t>
                      </w:r>
                      <w:proofErr w:type="spellEnd"/>
                      <w:r w:rsidRPr="00AF5C9A">
                        <w:rPr>
                          <w:b/>
                          <w:color w:val="FFFFFF"/>
                          <w:sz w:val="24"/>
                        </w:rPr>
                        <w:t xml:space="preserve"> Bank Limited Comparative Balance Sheet Statement of Common Size for the Years Ended December 2014 to 2016</w:t>
                      </w:r>
                    </w:p>
                  </w:txbxContent>
                </v:textbox>
                <w10:wrap type="topAndBottom" anchorx="page"/>
              </v:shape>
            </w:pict>
          </mc:Fallback>
        </mc:AlternateContent>
      </w:r>
    </w:p>
    <w:p w:rsidR="00805F9B" w:rsidRPr="006D0A0E" w:rsidRDefault="00805F9B" w:rsidP="00EE0C23">
      <w:pPr>
        <w:pStyle w:val="BodyText"/>
        <w:spacing w:before="7" w:line="276" w:lineRule="auto"/>
      </w:pPr>
    </w:p>
    <w:tbl>
      <w:tblPr>
        <w:tblW w:w="0" w:type="auto"/>
        <w:tblInd w:w="342"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4453"/>
        <w:gridCol w:w="514"/>
        <w:gridCol w:w="1078"/>
        <w:gridCol w:w="338"/>
        <w:gridCol w:w="1135"/>
        <w:gridCol w:w="288"/>
        <w:gridCol w:w="1291"/>
      </w:tblGrid>
      <w:tr w:rsidR="00805F9B" w:rsidRPr="006D0A0E">
        <w:trPr>
          <w:trHeight w:val="457"/>
        </w:trPr>
        <w:tc>
          <w:tcPr>
            <w:tcW w:w="4453" w:type="dxa"/>
            <w:tcBorders>
              <w:bottom w:val="single" w:sz="18" w:space="0" w:color="4AACC5"/>
            </w:tcBorders>
          </w:tcPr>
          <w:p w:rsidR="00805F9B" w:rsidRPr="006D0A0E" w:rsidRDefault="00805F9B" w:rsidP="00EE0C23">
            <w:pPr>
              <w:pStyle w:val="TableParagraph"/>
              <w:spacing w:line="276" w:lineRule="auto"/>
              <w:rPr>
                <w:sz w:val="24"/>
                <w:szCs w:val="24"/>
              </w:rPr>
            </w:pPr>
          </w:p>
        </w:tc>
        <w:tc>
          <w:tcPr>
            <w:tcW w:w="514" w:type="dxa"/>
            <w:tcBorders>
              <w:bottom w:val="single" w:sz="18" w:space="0" w:color="4AACC5"/>
            </w:tcBorders>
          </w:tcPr>
          <w:p w:rsidR="00805F9B" w:rsidRPr="006D0A0E" w:rsidRDefault="00805F9B" w:rsidP="00EE0C23">
            <w:pPr>
              <w:pStyle w:val="TableParagraph"/>
              <w:spacing w:line="276" w:lineRule="auto"/>
              <w:rPr>
                <w:sz w:val="24"/>
                <w:szCs w:val="24"/>
              </w:rPr>
            </w:pPr>
          </w:p>
        </w:tc>
        <w:tc>
          <w:tcPr>
            <w:tcW w:w="1078" w:type="dxa"/>
            <w:tcBorders>
              <w:bottom w:val="single" w:sz="18" w:space="0" w:color="4AACC5"/>
            </w:tcBorders>
          </w:tcPr>
          <w:p w:rsidR="00805F9B" w:rsidRPr="006D0A0E" w:rsidRDefault="00D900F4" w:rsidP="00EE0C23">
            <w:pPr>
              <w:pStyle w:val="TableParagraph"/>
              <w:spacing w:before="1" w:line="276" w:lineRule="auto"/>
              <w:ind w:left="330"/>
              <w:rPr>
                <w:b/>
                <w:sz w:val="24"/>
                <w:szCs w:val="24"/>
              </w:rPr>
            </w:pPr>
            <w:r w:rsidRPr="006D0A0E">
              <w:rPr>
                <w:b/>
                <w:color w:val="006FC0"/>
                <w:sz w:val="24"/>
                <w:szCs w:val="24"/>
              </w:rPr>
              <w:t>2014</w:t>
            </w:r>
          </w:p>
        </w:tc>
        <w:tc>
          <w:tcPr>
            <w:tcW w:w="338" w:type="dxa"/>
            <w:tcBorders>
              <w:bottom w:val="single" w:sz="18" w:space="0" w:color="4AACC5"/>
            </w:tcBorders>
          </w:tcPr>
          <w:p w:rsidR="00805F9B" w:rsidRPr="006D0A0E" w:rsidRDefault="00805F9B" w:rsidP="00EE0C23">
            <w:pPr>
              <w:pStyle w:val="TableParagraph"/>
              <w:spacing w:line="276" w:lineRule="auto"/>
              <w:rPr>
                <w:sz w:val="24"/>
                <w:szCs w:val="24"/>
              </w:rPr>
            </w:pPr>
          </w:p>
        </w:tc>
        <w:tc>
          <w:tcPr>
            <w:tcW w:w="1135" w:type="dxa"/>
            <w:tcBorders>
              <w:bottom w:val="single" w:sz="18" w:space="0" w:color="4AACC5"/>
            </w:tcBorders>
          </w:tcPr>
          <w:p w:rsidR="00805F9B" w:rsidRPr="006D0A0E" w:rsidRDefault="00D900F4" w:rsidP="00EE0C23">
            <w:pPr>
              <w:pStyle w:val="TableParagraph"/>
              <w:spacing w:before="1" w:line="276" w:lineRule="auto"/>
              <w:ind w:left="467"/>
              <w:rPr>
                <w:b/>
                <w:sz w:val="24"/>
                <w:szCs w:val="24"/>
              </w:rPr>
            </w:pPr>
            <w:r w:rsidRPr="006D0A0E">
              <w:rPr>
                <w:b/>
                <w:color w:val="6F2F9F"/>
                <w:sz w:val="24"/>
                <w:szCs w:val="24"/>
              </w:rPr>
              <w:t>2015</w:t>
            </w:r>
          </w:p>
        </w:tc>
        <w:tc>
          <w:tcPr>
            <w:tcW w:w="288" w:type="dxa"/>
            <w:tcBorders>
              <w:bottom w:val="single" w:sz="18" w:space="0" w:color="4AACC5"/>
            </w:tcBorders>
          </w:tcPr>
          <w:p w:rsidR="00805F9B" w:rsidRPr="006D0A0E" w:rsidRDefault="00805F9B" w:rsidP="00EE0C23">
            <w:pPr>
              <w:pStyle w:val="TableParagraph"/>
              <w:spacing w:line="276" w:lineRule="auto"/>
              <w:rPr>
                <w:sz w:val="24"/>
                <w:szCs w:val="24"/>
              </w:rPr>
            </w:pPr>
          </w:p>
        </w:tc>
        <w:tc>
          <w:tcPr>
            <w:tcW w:w="1291" w:type="dxa"/>
            <w:tcBorders>
              <w:bottom w:val="single" w:sz="18" w:space="0" w:color="4AACC5"/>
            </w:tcBorders>
          </w:tcPr>
          <w:p w:rsidR="00805F9B" w:rsidRPr="006D0A0E" w:rsidRDefault="00D900F4" w:rsidP="00EE0C23">
            <w:pPr>
              <w:pStyle w:val="TableParagraph"/>
              <w:spacing w:before="1" w:line="276" w:lineRule="auto"/>
              <w:ind w:right="162"/>
              <w:jc w:val="right"/>
              <w:rPr>
                <w:b/>
                <w:sz w:val="24"/>
                <w:szCs w:val="24"/>
              </w:rPr>
            </w:pPr>
            <w:r w:rsidRPr="006D0A0E">
              <w:rPr>
                <w:b/>
                <w:color w:val="30849B"/>
                <w:sz w:val="24"/>
                <w:szCs w:val="24"/>
              </w:rPr>
              <w:t>2016</w:t>
            </w:r>
          </w:p>
        </w:tc>
      </w:tr>
      <w:tr w:rsidR="00805F9B" w:rsidRPr="006D0A0E">
        <w:trPr>
          <w:trHeight w:val="459"/>
        </w:trPr>
        <w:tc>
          <w:tcPr>
            <w:tcW w:w="4453" w:type="dxa"/>
            <w:tcBorders>
              <w:top w:val="single" w:sz="18" w:space="0" w:color="4AACC5"/>
            </w:tcBorders>
            <w:shd w:val="clear" w:color="auto" w:fill="D2EAF0"/>
          </w:tcPr>
          <w:p w:rsidR="00805F9B" w:rsidRPr="006D0A0E" w:rsidRDefault="00D900F4" w:rsidP="00EE0C23">
            <w:pPr>
              <w:pStyle w:val="TableParagraph"/>
              <w:spacing w:line="276" w:lineRule="auto"/>
              <w:ind w:left="107"/>
              <w:rPr>
                <w:b/>
                <w:sz w:val="24"/>
                <w:szCs w:val="24"/>
              </w:rPr>
            </w:pPr>
            <w:r w:rsidRPr="006D0A0E">
              <w:rPr>
                <w:b/>
                <w:sz w:val="24"/>
                <w:szCs w:val="24"/>
              </w:rPr>
              <w:t>Cash</w:t>
            </w:r>
          </w:p>
        </w:tc>
        <w:tc>
          <w:tcPr>
            <w:tcW w:w="514" w:type="dxa"/>
            <w:tcBorders>
              <w:top w:val="single" w:sz="18" w:space="0" w:color="4AACC5"/>
            </w:tcBorders>
            <w:shd w:val="clear" w:color="auto" w:fill="D2EAF0"/>
          </w:tcPr>
          <w:p w:rsidR="00805F9B" w:rsidRPr="006D0A0E" w:rsidRDefault="00805F9B" w:rsidP="00EE0C23">
            <w:pPr>
              <w:pStyle w:val="TableParagraph"/>
              <w:spacing w:line="276" w:lineRule="auto"/>
              <w:rPr>
                <w:sz w:val="24"/>
                <w:szCs w:val="24"/>
              </w:rPr>
            </w:pPr>
          </w:p>
        </w:tc>
        <w:tc>
          <w:tcPr>
            <w:tcW w:w="1078" w:type="dxa"/>
            <w:tcBorders>
              <w:top w:val="single" w:sz="18" w:space="0" w:color="4AACC5"/>
            </w:tcBorders>
            <w:shd w:val="clear" w:color="auto" w:fill="D2EAF0"/>
          </w:tcPr>
          <w:p w:rsidR="00805F9B" w:rsidRPr="006D0A0E" w:rsidRDefault="00D900F4" w:rsidP="00EE0C23">
            <w:pPr>
              <w:pStyle w:val="TableParagraph"/>
              <w:spacing w:line="276" w:lineRule="auto"/>
              <w:ind w:right="103"/>
              <w:jc w:val="right"/>
              <w:rPr>
                <w:sz w:val="24"/>
                <w:szCs w:val="24"/>
              </w:rPr>
            </w:pPr>
            <w:r w:rsidRPr="006D0A0E">
              <w:rPr>
                <w:sz w:val="24"/>
                <w:szCs w:val="24"/>
              </w:rPr>
              <w:t>50.98%</w:t>
            </w:r>
          </w:p>
        </w:tc>
        <w:tc>
          <w:tcPr>
            <w:tcW w:w="338" w:type="dxa"/>
            <w:tcBorders>
              <w:top w:val="single" w:sz="18" w:space="0" w:color="4AACC5"/>
            </w:tcBorders>
            <w:shd w:val="clear" w:color="auto" w:fill="D2EAF0"/>
          </w:tcPr>
          <w:p w:rsidR="00805F9B" w:rsidRPr="006D0A0E" w:rsidRDefault="00805F9B" w:rsidP="00EE0C23">
            <w:pPr>
              <w:pStyle w:val="TableParagraph"/>
              <w:spacing w:line="276" w:lineRule="auto"/>
              <w:rPr>
                <w:sz w:val="24"/>
                <w:szCs w:val="24"/>
              </w:rPr>
            </w:pPr>
          </w:p>
        </w:tc>
        <w:tc>
          <w:tcPr>
            <w:tcW w:w="1135" w:type="dxa"/>
            <w:tcBorders>
              <w:top w:val="single" w:sz="18" w:space="0" w:color="4AACC5"/>
            </w:tcBorders>
            <w:shd w:val="clear" w:color="auto" w:fill="D2EAF0"/>
          </w:tcPr>
          <w:p w:rsidR="00805F9B" w:rsidRPr="006D0A0E" w:rsidRDefault="00D900F4" w:rsidP="00EE0C23">
            <w:pPr>
              <w:pStyle w:val="TableParagraph"/>
              <w:spacing w:line="276" w:lineRule="auto"/>
              <w:ind w:right="100"/>
              <w:jc w:val="right"/>
              <w:rPr>
                <w:sz w:val="24"/>
                <w:szCs w:val="24"/>
              </w:rPr>
            </w:pPr>
            <w:r w:rsidRPr="006D0A0E">
              <w:rPr>
                <w:sz w:val="24"/>
                <w:szCs w:val="24"/>
              </w:rPr>
              <w:t>17.59%</w:t>
            </w:r>
          </w:p>
        </w:tc>
        <w:tc>
          <w:tcPr>
            <w:tcW w:w="288" w:type="dxa"/>
            <w:tcBorders>
              <w:top w:val="single" w:sz="18" w:space="0" w:color="4AACC5"/>
            </w:tcBorders>
            <w:shd w:val="clear" w:color="auto" w:fill="D2EAF0"/>
          </w:tcPr>
          <w:p w:rsidR="00805F9B" w:rsidRPr="006D0A0E" w:rsidRDefault="00805F9B" w:rsidP="00EE0C23">
            <w:pPr>
              <w:pStyle w:val="TableParagraph"/>
              <w:spacing w:line="276" w:lineRule="auto"/>
              <w:rPr>
                <w:sz w:val="24"/>
                <w:szCs w:val="24"/>
              </w:rPr>
            </w:pPr>
          </w:p>
        </w:tc>
        <w:tc>
          <w:tcPr>
            <w:tcW w:w="1291" w:type="dxa"/>
            <w:tcBorders>
              <w:top w:val="single" w:sz="18" w:space="0" w:color="4AACC5"/>
            </w:tcBorders>
            <w:shd w:val="clear" w:color="auto" w:fill="D2EAF0"/>
          </w:tcPr>
          <w:p w:rsidR="00805F9B" w:rsidRPr="006D0A0E" w:rsidRDefault="00D900F4" w:rsidP="00EE0C23">
            <w:pPr>
              <w:pStyle w:val="TableParagraph"/>
              <w:spacing w:line="276" w:lineRule="auto"/>
              <w:ind w:right="164"/>
              <w:jc w:val="right"/>
              <w:rPr>
                <w:sz w:val="24"/>
                <w:szCs w:val="24"/>
              </w:rPr>
            </w:pPr>
            <w:r w:rsidRPr="006D0A0E">
              <w:rPr>
                <w:sz w:val="24"/>
                <w:szCs w:val="24"/>
              </w:rPr>
              <w:t>-11.41%</w:t>
            </w:r>
          </w:p>
        </w:tc>
      </w:tr>
      <w:tr w:rsidR="00805F9B" w:rsidRPr="006D0A0E">
        <w:trPr>
          <w:trHeight w:val="457"/>
        </w:trPr>
        <w:tc>
          <w:tcPr>
            <w:tcW w:w="4453" w:type="dxa"/>
          </w:tcPr>
          <w:p w:rsidR="00805F9B" w:rsidRPr="006D0A0E" w:rsidRDefault="00D900F4" w:rsidP="00EE0C23">
            <w:pPr>
              <w:pStyle w:val="TableParagraph"/>
              <w:spacing w:line="276" w:lineRule="auto"/>
              <w:ind w:left="107"/>
              <w:rPr>
                <w:b/>
                <w:sz w:val="24"/>
                <w:szCs w:val="24"/>
              </w:rPr>
            </w:pPr>
            <w:r w:rsidRPr="006D0A0E">
              <w:rPr>
                <w:b/>
                <w:sz w:val="24"/>
                <w:szCs w:val="24"/>
              </w:rPr>
              <w:t>In hand (Including foreign currencies)</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115"/>
              <w:jc w:val="right"/>
              <w:rPr>
                <w:sz w:val="24"/>
                <w:szCs w:val="24"/>
              </w:rPr>
            </w:pPr>
            <w:r w:rsidRPr="006D0A0E">
              <w:rPr>
                <w:sz w:val="24"/>
                <w:szCs w:val="24"/>
              </w:rPr>
              <w:t>-2.03%</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right="100"/>
              <w:jc w:val="right"/>
              <w:rPr>
                <w:sz w:val="24"/>
                <w:szCs w:val="24"/>
              </w:rPr>
            </w:pPr>
            <w:r w:rsidRPr="006D0A0E">
              <w:rPr>
                <w:sz w:val="24"/>
                <w:szCs w:val="24"/>
              </w:rPr>
              <w:t>15.16%</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16.98%</w:t>
            </w:r>
          </w:p>
        </w:tc>
      </w:tr>
      <w:tr w:rsidR="00805F9B" w:rsidRPr="006D0A0E">
        <w:trPr>
          <w:trHeight w:val="894"/>
        </w:trPr>
        <w:tc>
          <w:tcPr>
            <w:tcW w:w="4453" w:type="dxa"/>
            <w:shd w:val="clear" w:color="auto" w:fill="D2EAF0"/>
          </w:tcPr>
          <w:p w:rsidR="00805F9B" w:rsidRPr="006D0A0E" w:rsidRDefault="00D900F4" w:rsidP="00EE0C23">
            <w:pPr>
              <w:pStyle w:val="TableParagraph"/>
              <w:spacing w:line="276" w:lineRule="auto"/>
              <w:ind w:left="107" w:right="611"/>
              <w:rPr>
                <w:b/>
                <w:sz w:val="24"/>
                <w:szCs w:val="24"/>
              </w:rPr>
            </w:pPr>
            <w:r w:rsidRPr="006D0A0E">
              <w:rPr>
                <w:b/>
                <w:sz w:val="24"/>
                <w:szCs w:val="24"/>
              </w:rPr>
              <w:t xml:space="preserve">Balances with Bangladesh bank and </w:t>
            </w:r>
            <w:proofErr w:type="spellStart"/>
            <w:r w:rsidRPr="006D0A0E">
              <w:rPr>
                <w:b/>
                <w:sz w:val="24"/>
                <w:szCs w:val="24"/>
              </w:rPr>
              <w:t>sonali</w:t>
            </w:r>
            <w:proofErr w:type="spellEnd"/>
            <w:r w:rsidRPr="006D0A0E">
              <w:rPr>
                <w:b/>
                <w:sz w:val="24"/>
                <w:szCs w:val="24"/>
              </w:rPr>
              <w:t xml:space="preserve"> bank (Including foreign</w:t>
            </w:r>
          </w:p>
          <w:p w:rsidR="00805F9B" w:rsidRPr="006D0A0E" w:rsidRDefault="00D900F4" w:rsidP="00EE0C23">
            <w:pPr>
              <w:pStyle w:val="TableParagraph"/>
              <w:spacing w:line="276" w:lineRule="auto"/>
              <w:ind w:left="107"/>
              <w:rPr>
                <w:b/>
                <w:sz w:val="24"/>
                <w:szCs w:val="24"/>
              </w:rPr>
            </w:pPr>
            <w:r w:rsidRPr="006D0A0E">
              <w:rPr>
                <w:b/>
                <w:sz w:val="24"/>
                <w:szCs w:val="24"/>
              </w:rPr>
              <w:t>currencies)</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D900F4" w:rsidP="00EE0C23">
            <w:pPr>
              <w:pStyle w:val="TableParagraph"/>
              <w:spacing w:line="276" w:lineRule="auto"/>
              <w:ind w:right="103"/>
              <w:jc w:val="right"/>
              <w:rPr>
                <w:sz w:val="24"/>
                <w:szCs w:val="24"/>
              </w:rPr>
            </w:pPr>
            <w:r w:rsidRPr="006D0A0E">
              <w:rPr>
                <w:sz w:val="24"/>
                <w:szCs w:val="24"/>
              </w:rPr>
              <w:t>63.52%</w:t>
            </w: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D900F4" w:rsidP="00EE0C23">
            <w:pPr>
              <w:pStyle w:val="TableParagraph"/>
              <w:spacing w:line="276" w:lineRule="auto"/>
              <w:ind w:right="100"/>
              <w:jc w:val="right"/>
              <w:rPr>
                <w:sz w:val="24"/>
                <w:szCs w:val="24"/>
              </w:rPr>
            </w:pPr>
            <w:r w:rsidRPr="006D0A0E">
              <w:rPr>
                <w:sz w:val="24"/>
                <w:szCs w:val="24"/>
              </w:rPr>
              <w:t>17.94%</w:t>
            </w: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D900F4" w:rsidP="00EE0C23">
            <w:pPr>
              <w:pStyle w:val="TableParagraph"/>
              <w:spacing w:line="276" w:lineRule="auto"/>
              <w:ind w:right="164"/>
              <w:jc w:val="right"/>
              <w:rPr>
                <w:sz w:val="24"/>
                <w:szCs w:val="24"/>
              </w:rPr>
            </w:pPr>
            <w:r w:rsidRPr="006D0A0E">
              <w:rPr>
                <w:sz w:val="24"/>
                <w:szCs w:val="24"/>
              </w:rPr>
              <w:t>-15.33%</w:t>
            </w:r>
          </w:p>
        </w:tc>
      </w:tr>
      <w:tr w:rsidR="00805F9B" w:rsidRPr="006D0A0E">
        <w:trPr>
          <w:trHeight w:val="704"/>
        </w:trPr>
        <w:tc>
          <w:tcPr>
            <w:tcW w:w="4453" w:type="dxa"/>
          </w:tcPr>
          <w:p w:rsidR="00805F9B" w:rsidRPr="006D0A0E" w:rsidRDefault="00D900F4" w:rsidP="00EE0C23">
            <w:pPr>
              <w:pStyle w:val="TableParagraph"/>
              <w:spacing w:line="276" w:lineRule="auto"/>
              <w:ind w:left="107" w:right="298"/>
              <w:rPr>
                <w:b/>
                <w:sz w:val="24"/>
                <w:szCs w:val="24"/>
              </w:rPr>
            </w:pPr>
            <w:r w:rsidRPr="006D0A0E">
              <w:rPr>
                <w:b/>
                <w:sz w:val="24"/>
                <w:szCs w:val="24"/>
              </w:rPr>
              <w:t>Balance with other banks and financial institution</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103"/>
              <w:jc w:val="right"/>
              <w:rPr>
                <w:sz w:val="24"/>
                <w:szCs w:val="24"/>
              </w:rPr>
            </w:pPr>
            <w:r w:rsidRPr="006D0A0E">
              <w:rPr>
                <w:sz w:val="24"/>
                <w:szCs w:val="24"/>
              </w:rPr>
              <w:t>48.09%</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right="95"/>
              <w:jc w:val="right"/>
              <w:rPr>
                <w:sz w:val="24"/>
                <w:szCs w:val="24"/>
              </w:rPr>
            </w:pPr>
            <w:r w:rsidRPr="006D0A0E">
              <w:rPr>
                <w:sz w:val="24"/>
                <w:szCs w:val="24"/>
              </w:rPr>
              <w:t>-53.91%</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95.21%</w:t>
            </w:r>
          </w:p>
        </w:tc>
      </w:tr>
      <w:tr w:rsidR="00805F9B" w:rsidRPr="006D0A0E">
        <w:trPr>
          <w:trHeight w:val="457"/>
        </w:trPr>
        <w:tc>
          <w:tcPr>
            <w:tcW w:w="4453" w:type="dxa"/>
            <w:shd w:val="clear" w:color="auto" w:fill="D2EAF0"/>
          </w:tcPr>
          <w:p w:rsidR="00805F9B" w:rsidRPr="006D0A0E" w:rsidRDefault="00D900F4" w:rsidP="00EE0C23">
            <w:pPr>
              <w:pStyle w:val="TableParagraph"/>
              <w:spacing w:line="276" w:lineRule="auto"/>
              <w:ind w:left="107"/>
              <w:rPr>
                <w:b/>
                <w:sz w:val="24"/>
                <w:szCs w:val="24"/>
              </w:rPr>
            </w:pPr>
            <w:r w:rsidRPr="006D0A0E">
              <w:rPr>
                <w:b/>
                <w:sz w:val="24"/>
                <w:szCs w:val="24"/>
              </w:rPr>
              <w:t>In Bangladesh</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D900F4" w:rsidP="00EE0C23">
            <w:pPr>
              <w:pStyle w:val="TableParagraph"/>
              <w:spacing w:line="276" w:lineRule="auto"/>
              <w:ind w:right="103"/>
              <w:jc w:val="right"/>
              <w:rPr>
                <w:sz w:val="24"/>
                <w:szCs w:val="24"/>
              </w:rPr>
            </w:pPr>
            <w:r w:rsidRPr="006D0A0E">
              <w:rPr>
                <w:sz w:val="24"/>
                <w:szCs w:val="24"/>
              </w:rPr>
              <w:t>33.33%</w:t>
            </w: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D900F4" w:rsidP="00EE0C23">
            <w:pPr>
              <w:pStyle w:val="TableParagraph"/>
              <w:spacing w:line="276" w:lineRule="auto"/>
              <w:ind w:right="95"/>
              <w:jc w:val="right"/>
              <w:rPr>
                <w:sz w:val="24"/>
                <w:szCs w:val="24"/>
              </w:rPr>
            </w:pPr>
            <w:r w:rsidRPr="006D0A0E">
              <w:rPr>
                <w:sz w:val="24"/>
                <w:szCs w:val="24"/>
              </w:rPr>
              <w:t>-85.85%</w:t>
            </w: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D900F4" w:rsidP="00EE0C23">
            <w:pPr>
              <w:pStyle w:val="TableParagraph"/>
              <w:spacing w:line="276" w:lineRule="auto"/>
              <w:ind w:right="104"/>
              <w:jc w:val="right"/>
              <w:rPr>
                <w:sz w:val="24"/>
                <w:szCs w:val="24"/>
              </w:rPr>
            </w:pPr>
            <w:r w:rsidRPr="006D0A0E">
              <w:rPr>
                <w:sz w:val="24"/>
                <w:szCs w:val="24"/>
              </w:rPr>
              <w:t>501.61%</w:t>
            </w:r>
          </w:p>
        </w:tc>
      </w:tr>
      <w:tr w:rsidR="00805F9B" w:rsidRPr="006D0A0E">
        <w:trPr>
          <w:trHeight w:val="457"/>
        </w:trPr>
        <w:tc>
          <w:tcPr>
            <w:tcW w:w="4453" w:type="dxa"/>
          </w:tcPr>
          <w:p w:rsidR="00805F9B" w:rsidRPr="006D0A0E" w:rsidRDefault="00D900F4" w:rsidP="00EE0C23">
            <w:pPr>
              <w:pStyle w:val="TableParagraph"/>
              <w:spacing w:line="276" w:lineRule="auto"/>
              <w:ind w:left="107"/>
              <w:rPr>
                <w:b/>
                <w:sz w:val="24"/>
                <w:szCs w:val="24"/>
              </w:rPr>
            </w:pPr>
            <w:r w:rsidRPr="006D0A0E">
              <w:rPr>
                <w:b/>
                <w:sz w:val="24"/>
                <w:szCs w:val="24"/>
              </w:rPr>
              <w:t>Outside Bangladesh</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88"/>
              <w:jc w:val="right"/>
              <w:rPr>
                <w:sz w:val="24"/>
                <w:szCs w:val="24"/>
              </w:rPr>
            </w:pPr>
            <w:r w:rsidRPr="006D0A0E">
              <w:rPr>
                <w:sz w:val="24"/>
                <w:szCs w:val="24"/>
              </w:rPr>
              <w:t>369.03%</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right="85"/>
              <w:jc w:val="right"/>
              <w:rPr>
                <w:sz w:val="24"/>
                <w:szCs w:val="24"/>
              </w:rPr>
            </w:pPr>
            <w:r w:rsidRPr="006D0A0E">
              <w:rPr>
                <w:sz w:val="24"/>
                <w:szCs w:val="24"/>
              </w:rPr>
              <w:t>143.55%</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-50.78%</w:t>
            </w:r>
          </w:p>
        </w:tc>
      </w:tr>
      <w:tr w:rsidR="00805F9B" w:rsidRPr="006D0A0E">
        <w:trPr>
          <w:trHeight w:val="457"/>
        </w:trPr>
        <w:tc>
          <w:tcPr>
            <w:tcW w:w="4453" w:type="dxa"/>
            <w:shd w:val="clear" w:color="auto" w:fill="D2EAF0"/>
          </w:tcPr>
          <w:p w:rsidR="00805F9B" w:rsidRPr="006D0A0E" w:rsidRDefault="00D900F4" w:rsidP="00EE0C23">
            <w:pPr>
              <w:pStyle w:val="TableParagraph"/>
              <w:spacing w:line="276" w:lineRule="auto"/>
              <w:ind w:left="107"/>
              <w:rPr>
                <w:b/>
                <w:sz w:val="24"/>
                <w:szCs w:val="24"/>
              </w:rPr>
            </w:pPr>
            <w:r w:rsidRPr="006D0A0E">
              <w:rPr>
                <w:b/>
                <w:sz w:val="24"/>
                <w:szCs w:val="24"/>
              </w:rPr>
              <w:t>Money at call and short notice</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805F9B" w:rsidP="00EE0C23">
            <w:pPr>
              <w:pStyle w:val="TableParagraph"/>
              <w:spacing w:line="276" w:lineRule="auto"/>
              <w:rPr>
                <w:sz w:val="24"/>
                <w:szCs w:val="24"/>
              </w:rPr>
            </w:pP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805F9B" w:rsidP="00EE0C23">
            <w:pPr>
              <w:pStyle w:val="TableParagraph"/>
              <w:spacing w:line="276" w:lineRule="auto"/>
              <w:rPr>
                <w:sz w:val="24"/>
                <w:szCs w:val="24"/>
              </w:rPr>
            </w:pP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805F9B" w:rsidP="00EE0C23">
            <w:pPr>
              <w:pStyle w:val="TableParagraph"/>
              <w:spacing w:line="276" w:lineRule="auto"/>
              <w:rPr>
                <w:sz w:val="24"/>
                <w:szCs w:val="24"/>
              </w:rPr>
            </w:pPr>
          </w:p>
        </w:tc>
      </w:tr>
      <w:tr w:rsidR="00805F9B" w:rsidRPr="006D0A0E">
        <w:trPr>
          <w:trHeight w:val="457"/>
        </w:trPr>
        <w:tc>
          <w:tcPr>
            <w:tcW w:w="4453" w:type="dxa"/>
          </w:tcPr>
          <w:p w:rsidR="00805F9B" w:rsidRPr="006D0A0E" w:rsidRDefault="00D900F4" w:rsidP="00EE0C23">
            <w:pPr>
              <w:pStyle w:val="TableParagraph"/>
              <w:spacing w:line="276" w:lineRule="auto"/>
              <w:ind w:left="107"/>
              <w:rPr>
                <w:b/>
                <w:sz w:val="24"/>
                <w:szCs w:val="24"/>
              </w:rPr>
            </w:pPr>
            <w:r w:rsidRPr="006D0A0E">
              <w:rPr>
                <w:b/>
                <w:sz w:val="24"/>
                <w:szCs w:val="24"/>
              </w:rPr>
              <w:t>Investment in shares &amp; securities</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103"/>
              <w:jc w:val="right"/>
              <w:rPr>
                <w:sz w:val="24"/>
                <w:szCs w:val="24"/>
              </w:rPr>
            </w:pPr>
            <w:r w:rsidRPr="006D0A0E">
              <w:rPr>
                <w:sz w:val="24"/>
                <w:szCs w:val="24"/>
              </w:rPr>
              <w:t>27.53%</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right="95"/>
              <w:jc w:val="right"/>
              <w:rPr>
                <w:sz w:val="24"/>
                <w:szCs w:val="24"/>
              </w:rPr>
            </w:pPr>
            <w:r w:rsidRPr="006D0A0E">
              <w:rPr>
                <w:sz w:val="24"/>
                <w:szCs w:val="24"/>
              </w:rPr>
              <w:t>-13.05%</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-13.20%</w:t>
            </w:r>
          </w:p>
        </w:tc>
      </w:tr>
      <w:tr w:rsidR="00805F9B" w:rsidRPr="006D0A0E">
        <w:trPr>
          <w:trHeight w:val="457"/>
        </w:trPr>
        <w:tc>
          <w:tcPr>
            <w:tcW w:w="4453" w:type="dxa"/>
            <w:shd w:val="clear" w:color="auto" w:fill="D2EAF0"/>
          </w:tcPr>
          <w:p w:rsidR="00805F9B" w:rsidRPr="006D0A0E" w:rsidRDefault="00D900F4" w:rsidP="00EE0C23">
            <w:pPr>
              <w:pStyle w:val="TableParagraph"/>
              <w:spacing w:line="276" w:lineRule="auto"/>
              <w:ind w:left="107"/>
              <w:rPr>
                <w:b/>
                <w:sz w:val="24"/>
                <w:szCs w:val="24"/>
              </w:rPr>
            </w:pPr>
            <w:r w:rsidRPr="006D0A0E">
              <w:rPr>
                <w:b/>
                <w:sz w:val="24"/>
                <w:szCs w:val="24"/>
              </w:rPr>
              <w:t>Government</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D900F4" w:rsidP="00EE0C23">
            <w:pPr>
              <w:pStyle w:val="TableParagraph"/>
              <w:spacing w:line="276" w:lineRule="auto"/>
              <w:ind w:right="103"/>
              <w:jc w:val="right"/>
              <w:rPr>
                <w:sz w:val="24"/>
                <w:szCs w:val="24"/>
              </w:rPr>
            </w:pPr>
            <w:r w:rsidRPr="006D0A0E">
              <w:rPr>
                <w:sz w:val="24"/>
                <w:szCs w:val="24"/>
              </w:rPr>
              <w:t>28.97%</w:t>
            </w: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D900F4" w:rsidP="00EE0C23">
            <w:pPr>
              <w:pStyle w:val="TableParagraph"/>
              <w:spacing w:line="276" w:lineRule="auto"/>
              <w:ind w:right="95"/>
              <w:jc w:val="right"/>
              <w:rPr>
                <w:sz w:val="24"/>
                <w:szCs w:val="24"/>
              </w:rPr>
            </w:pPr>
            <w:r w:rsidRPr="006D0A0E">
              <w:rPr>
                <w:sz w:val="24"/>
                <w:szCs w:val="24"/>
              </w:rPr>
              <w:t>-13.29%</w:t>
            </w: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D900F4" w:rsidP="00EE0C23">
            <w:pPr>
              <w:pStyle w:val="TableParagraph"/>
              <w:spacing w:line="276" w:lineRule="auto"/>
              <w:ind w:right="164"/>
              <w:jc w:val="right"/>
              <w:rPr>
                <w:sz w:val="24"/>
                <w:szCs w:val="24"/>
              </w:rPr>
            </w:pPr>
            <w:r w:rsidRPr="006D0A0E">
              <w:rPr>
                <w:sz w:val="24"/>
                <w:szCs w:val="24"/>
              </w:rPr>
              <w:t>-13.41%</w:t>
            </w:r>
          </w:p>
        </w:tc>
      </w:tr>
      <w:tr w:rsidR="00805F9B" w:rsidRPr="006D0A0E">
        <w:trPr>
          <w:trHeight w:val="458"/>
        </w:trPr>
        <w:tc>
          <w:tcPr>
            <w:tcW w:w="4453" w:type="dxa"/>
          </w:tcPr>
          <w:p w:rsidR="00805F9B" w:rsidRPr="006D0A0E" w:rsidRDefault="00D900F4" w:rsidP="00EE0C23">
            <w:pPr>
              <w:pStyle w:val="TableParagraph"/>
              <w:spacing w:line="276" w:lineRule="auto"/>
              <w:ind w:left="107"/>
              <w:rPr>
                <w:b/>
                <w:sz w:val="24"/>
                <w:szCs w:val="24"/>
              </w:rPr>
            </w:pPr>
            <w:r w:rsidRPr="006D0A0E">
              <w:rPr>
                <w:b/>
                <w:sz w:val="24"/>
                <w:szCs w:val="24"/>
              </w:rPr>
              <w:t>Others</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98"/>
              <w:jc w:val="right"/>
              <w:rPr>
                <w:sz w:val="24"/>
                <w:szCs w:val="24"/>
              </w:rPr>
            </w:pPr>
            <w:r w:rsidRPr="006D0A0E">
              <w:rPr>
                <w:sz w:val="24"/>
                <w:szCs w:val="24"/>
              </w:rPr>
              <w:t>-29.29%</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left="282"/>
              <w:rPr>
                <w:sz w:val="24"/>
                <w:szCs w:val="24"/>
              </w:rPr>
            </w:pPr>
            <w:r w:rsidRPr="006D0A0E">
              <w:rPr>
                <w:sz w:val="24"/>
                <w:szCs w:val="24"/>
              </w:rPr>
              <w:t>4.19%</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-0.92%</w:t>
            </w:r>
          </w:p>
        </w:tc>
      </w:tr>
      <w:tr w:rsidR="00805F9B" w:rsidRPr="006D0A0E">
        <w:trPr>
          <w:trHeight w:val="457"/>
        </w:trPr>
        <w:tc>
          <w:tcPr>
            <w:tcW w:w="4453" w:type="dxa"/>
            <w:shd w:val="clear" w:color="auto" w:fill="D2EAF0"/>
          </w:tcPr>
          <w:p w:rsidR="00805F9B" w:rsidRPr="006D0A0E" w:rsidRDefault="00D900F4" w:rsidP="00EE0C23">
            <w:pPr>
              <w:pStyle w:val="TableParagraph"/>
              <w:spacing w:before="1" w:line="276" w:lineRule="auto"/>
              <w:ind w:left="107"/>
              <w:rPr>
                <w:b/>
                <w:sz w:val="24"/>
                <w:szCs w:val="24"/>
              </w:rPr>
            </w:pPr>
            <w:r w:rsidRPr="006D0A0E">
              <w:rPr>
                <w:b/>
                <w:sz w:val="24"/>
                <w:szCs w:val="24"/>
              </w:rPr>
              <w:t>Loans and advances/Investment</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D900F4" w:rsidP="00EE0C23">
            <w:pPr>
              <w:pStyle w:val="TableParagraph"/>
              <w:spacing w:line="276" w:lineRule="auto"/>
              <w:ind w:right="103"/>
              <w:jc w:val="right"/>
              <w:rPr>
                <w:sz w:val="24"/>
                <w:szCs w:val="24"/>
              </w:rPr>
            </w:pPr>
            <w:r w:rsidRPr="006D0A0E">
              <w:rPr>
                <w:sz w:val="24"/>
                <w:szCs w:val="24"/>
              </w:rPr>
              <w:t>15.48%</w:t>
            </w: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D900F4" w:rsidP="00EE0C23">
            <w:pPr>
              <w:pStyle w:val="TableParagraph"/>
              <w:spacing w:line="276" w:lineRule="auto"/>
              <w:ind w:right="100"/>
              <w:jc w:val="right"/>
              <w:rPr>
                <w:sz w:val="24"/>
                <w:szCs w:val="24"/>
              </w:rPr>
            </w:pPr>
            <w:r w:rsidRPr="006D0A0E">
              <w:rPr>
                <w:sz w:val="24"/>
                <w:szCs w:val="24"/>
              </w:rPr>
              <w:t>11.89%</w:t>
            </w: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D900F4" w:rsidP="00EE0C23">
            <w:pPr>
              <w:pStyle w:val="TableParagraph"/>
              <w:spacing w:line="276" w:lineRule="auto"/>
              <w:ind w:right="164"/>
              <w:jc w:val="right"/>
              <w:rPr>
                <w:sz w:val="24"/>
                <w:szCs w:val="24"/>
              </w:rPr>
            </w:pPr>
            <w:r w:rsidRPr="006D0A0E">
              <w:rPr>
                <w:sz w:val="24"/>
                <w:szCs w:val="24"/>
              </w:rPr>
              <w:t>33.77%</w:t>
            </w:r>
          </w:p>
        </w:tc>
      </w:tr>
      <w:tr w:rsidR="00805F9B" w:rsidRPr="006D0A0E">
        <w:trPr>
          <w:trHeight w:val="608"/>
        </w:trPr>
        <w:tc>
          <w:tcPr>
            <w:tcW w:w="4453" w:type="dxa"/>
          </w:tcPr>
          <w:p w:rsidR="00805F9B" w:rsidRPr="006D0A0E" w:rsidRDefault="00D900F4" w:rsidP="00EE0C23">
            <w:pPr>
              <w:pStyle w:val="TableParagraph"/>
              <w:spacing w:before="1" w:line="276" w:lineRule="auto"/>
              <w:ind w:left="107"/>
              <w:rPr>
                <w:b/>
                <w:sz w:val="24"/>
                <w:szCs w:val="24"/>
              </w:rPr>
            </w:pPr>
            <w:r w:rsidRPr="006D0A0E">
              <w:rPr>
                <w:b/>
                <w:sz w:val="24"/>
                <w:szCs w:val="24"/>
              </w:rPr>
              <w:t>Loans, cash credits, overdrafts/General</w:t>
            </w:r>
          </w:p>
          <w:p w:rsidR="00805F9B" w:rsidRPr="006D0A0E" w:rsidRDefault="00D900F4" w:rsidP="00EE0C23">
            <w:pPr>
              <w:pStyle w:val="TableParagraph"/>
              <w:spacing w:before="21" w:line="276" w:lineRule="auto"/>
              <w:ind w:left="107"/>
              <w:rPr>
                <w:b/>
                <w:sz w:val="24"/>
                <w:szCs w:val="24"/>
              </w:rPr>
            </w:pPr>
            <w:r w:rsidRPr="006D0A0E">
              <w:rPr>
                <w:b/>
                <w:sz w:val="24"/>
                <w:szCs w:val="24"/>
              </w:rPr>
              <w:t>Investments</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103"/>
              <w:jc w:val="right"/>
              <w:rPr>
                <w:sz w:val="24"/>
                <w:szCs w:val="24"/>
              </w:rPr>
            </w:pPr>
            <w:r w:rsidRPr="006D0A0E">
              <w:rPr>
                <w:sz w:val="24"/>
                <w:szCs w:val="24"/>
              </w:rPr>
              <w:t>16.79%</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right="100"/>
              <w:jc w:val="right"/>
              <w:rPr>
                <w:sz w:val="24"/>
                <w:szCs w:val="24"/>
              </w:rPr>
            </w:pPr>
            <w:r w:rsidRPr="006D0A0E">
              <w:rPr>
                <w:sz w:val="24"/>
                <w:szCs w:val="24"/>
              </w:rPr>
              <w:t>14.15%</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32.49%</w:t>
            </w:r>
          </w:p>
        </w:tc>
      </w:tr>
      <w:tr w:rsidR="00805F9B" w:rsidRPr="006D0A0E">
        <w:trPr>
          <w:trHeight w:val="457"/>
        </w:trPr>
        <w:tc>
          <w:tcPr>
            <w:tcW w:w="4453" w:type="dxa"/>
            <w:shd w:val="clear" w:color="auto" w:fill="D2EAF0"/>
          </w:tcPr>
          <w:p w:rsidR="00805F9B" w:rsidRPr="006D0A0E" w:rsidRDefault="00D900F4" w:rsidP="00EE0C23">
            <w:pPr>
              <w:pStyle w:val="TableParagraph"/>
              <w:spacing w:line="276" w:lineRule="auto"/>
              <w:ind w:left="107"/>
              <w:rPr>
                <w:b/>
                <w:sz w:val="24"/>
                <w:szCs w:val="24"/>
              </w:rPr>
            </w:pPr>
            <w:r w:rsidRPr="006D0A0E">
              <w:rPr>
                <w:b/>
                <w:sz w:val="24"/>
                <w:szCs w:val="24"/>
              </w:rPr>
              <w:t>Bills discounted and purchased</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D900F4" w:rsidP="00EE0C23">
            <w:pPr>
              <w:pStyle w:val="TableParagraph"/>
              <w:spacing w:line="276" w:lineRule="auto"/>
              <w:ind w:right="117"/>
              <w:jc w:val="right"/>
              <w:rPr>
                <w:sz w:val="24"/>
                <w:szCs w:val="24"/>
              </w:rPr>
            </w:pPr>
            <w:r w:rsidRPr="006D0A0E">
              <w:rPr>
                <w:sz w:val="24"/>
                <w:szCs w:val="24"/>
              </w:rPr>
              <w:t>5.65%</w:t>
            </w: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D900F4" w:rsidP="00EE0C23">
            <w:pPr>
              <w:pStyle w:val="TableParagraph"/>
              <w:spacing w:line="276" w:lineRule="auto"/>
              <w:ind w:right="112"/>
              <w:jc w:val="right"/>
              <w:rPr>
                <w:sz w:val="24"/>
                <w:szCs w:val="24"/>
              </w:rPr>
            </w:pPr>
            <w:r w:rsidRPr="006D0A0E">
              <w:rPr>
                <w:sz w:val="24"/>
                <w:szCs w:val="24"/>
              </w:rPr>
              <w:t>-6.79%</w:t>
            </w: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D900F4" w:rsidP="00EE0C23">
            <w:pPr>
              <w:pStyle w:val="TableParagraph"/>
              <w:spacing w:line="276" w:lineRule="auto"/>
              <w:ind w:right="164"/>
              <w:jc w:val="right"/>
              <w:rPr>
                <w:sz w:val="24"/>
                <w:szCs w:val="24"/>
              </w:rPr>
            </w:pPr>
            <w:r w:rsidRPr="006D0A0E">
              <w:rPr>
                <w:sz w:val="24"/>
                <w:szCs w:val="24"/>
              </w:rPr>
              <w:t>46.72%</w:t>
            </w:r>
          </w:p>
        </w:tc>
      </w:tr>
      <w:tr w:rsidR="00805F9B" w:rsidRPr="006D0A0E">
        <w:trPr>
          <w:trHeight w:val="613"/>
        </w:trPr>
        <w:tc>
          <w:tcPr>
            <w:tcW w:w="4453" w:type="dxa"/>
          </w:tcPr>
          <w:p w:rsidR="00805F9B" w:rsidRPr="006D0A0E" w:rsidRDefault="00D900F4" w:rsidP="00EE0C23">
            <w:pPr>
              <w:pStyle w:val="TableParagraph"/>
              <w:spacing w:line="276" w:lineRule="auto"/>
              <w:ind w:left="107"/>
              <w:rPr>
                <w:b/>
                <w:sz w:val="24"/>
                <w:szCs w:val="24"/>
              </w:rPr>
            </w:pPr>
            <w:r w:rsidRPr="006D0A0E">
              <w:rPr>
                <w:b/>
                <w:sz w:val="24"/>
                <w:szCs w:val="24"/>
              </w:rPr>
              <w:t>Land, building, furniture and fixtures</w:t>
            </w:r>
          </w:p>
          <w:p w:rsidR="00805F9B" w:rsidRPr="006D0A0E" w:rsidRDefault="00D900F4" w:rsidP="00EE0C23">
            <w:pPr>
              <w:pStyle w:val="TableParagraph"/>
              <w:spacing w:before="21" w:line="276" w:lineRule="auto"/>
              <w:ind w:left="107"/>
              <w:rPr>
                <w:b/>
                <w:sz w:val="24"/>
                <w:szCs w:val="24"/>
              </w:rPr>
            </w:pPr>
            <w:r w:rsidRPr="006D0A0E">
              <w:rPr>
                <w:b/>
                <w:sz w:val="24"/>
                <w:szCs w:val="24"/>
              </w:rPr>
              <w:t>(Including leased assets)</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117"/>
              <w:jc w:val="right"/>
              <w:rPr>
                <w:sz w:val="24"/>
                <w:szCs w:val="24"/>
              </w:rPr>
            </w:pPr>
            <w:r w:rsidRPr="006D0A0E">
              <w:rPr>
                <w:sz w:val="24"/>
                <w:szCs w:val="24"/>
              </w:rPr>
              <w:t>3.32%</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right="112"/>
              <w:jc w:val="right"/>
              <w:rPr>
                <w:sz w:val="24"/>
                <w:szCs w:val="24"/>
              </w:rPr>
            </w:pPr>
            <w:r w:rsidRPr="006D0A0E">
              <w:rPr>
                <w:sz w:val="24"/>
                <w:szCs w:val="24"/>
              </w:rPr>
              <w:t>-2.00%</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line="276" w:lineRule="auto"/>
              <w:ind w:right="164"/>
              <w:jc w:val="right"/>
              <w:rPr>
                <w:sz w:val="24"/>
                <w:szCs w:val="24"/>
              </w:rPr>
            </w:pPr>
            <w:r w:rsidRPr="006D0A0E">
              <w:rPr>
                <w:sz w:val="24"/>
                <w:szCs w:val="24"/>
              </w:rPr>
              <w:t>0.08%</w:t>
            </w:r>
          </w:p>
        </w:tc>
      </w:tr>
      <w:tr w:rsidR="00805F9B" w:rsidRPr="006D0A0E">
        <w:trPr>
          <w:trHeight w:val="457"/>
        </w:trPr>
        <w:tc>
          <w:tcPr>
            <w:tcW w:w="4453" w:type="dxa"/>
            <w:shd w:val="clear" w:color="auto" w:fill="D2EAF0"/>
          </w:tcPr>
          <w:p w:rsidR="00805F9B" w:rsidRPr="006D0A0E" w:rsidRDefault="00D900F4" w:rsidP="00EE0C23">
            <w:pPr>
              <w:pStyle w:val="TableParagraph"/>
              <w:spacing w:before="1" w:line="276" w:lineRule="auto"/>
              <w:ind w:left="107"/>
              <w:rPr>
                <w:b/>
                <w:sz w:val="24"/>
                <w:szCs w:val="24"/>
              </w:rPr>
            </w:pPr>
            <w:r w:rsidRPr="006D0A0E">
              <w:rPr>
                <w:b/>
                <w:sz w:val="24"/>
                <w:szCs w:val="24"/>
              </w:rPr>
              <w:t>Other assets</w:t>
            </w:r>
          </w:p>
        </w:tc>
        <w:tc>
          <w:tcPr>
            <w:tcW w:w="514" w:type="dxa"/>
            <w:shd w:val="clear" w:color="auto" w:fill="D2EAF0"/>
          </w:tcPr>
          <w:p w:rsidR="00805F9B" w:rsidRPr="006D0A0E" w:rsidRDefault="00805F9B" w:rsidP="00EE0C23">
            <w:pPr>
              <w:pStyle w:val="TableParagraph"/>
              <w:spacing w:line="276" w:lineRule="auto"/>
              <w:rPr>
                <w:sz w:val="24"/>
                <w:szCs w:val="24"/>
              </w:rPr>
            </w:pPr>
          </w:p>
        </w:tc>
        <w:tc>
          <w:tcPr>
            <w:tcW w:w="1078" w:type="dxa"/>
            <w:shd w:val="clear" w:color="auto" w:fill="D2EAF0"/>
          </w:tcPr>
          <w:p w:rsidR="00805F9B" w:rsidRPr="006D0A0E" w:rsidRDefault="00D900F4" w:rsidP="00EE0C23">
            <w:pPr>
              <w:pStyle w:val="TableParagraph"/>
              <w:spacing w:line="276" w:lineRule="auto"/>
              <w:ind w:right="98"/>
              <w:jc w:val="right"/>
              <w:rPr>
                <w:sz w:val="24"/>
                <w:szCs w:val="24"/>
              </w:rPr>
            </w:pPr>
            <w:r w:rsidRPr="006D0A0E">
              <w:rPr>
                <w:sz w:val="24"/>
                <w:szCs w:val="24"/>
              </w:rPr>
              <w:t>-23.54%</w:t>
            </w:r>
          </w:p>
        </w:tc>
        <w:tc>
          <w:tcPr>
            <w:tcW w:w="338" w:type="dxa"/>
            <w:shd w:val="clear" w:color="auto" w:fill="D2EAF0"/>
          </w:tcPr>
          <w:p w:rsidR="00805F9B" w:rsidRPr="006D0A0E" w:rsidRDefault="00805F9B" w:rsidP="00EE0C23">
            <w:pPr>
              <w:pStyle w:val="TableParagraph"/>
              <w:spacing w:line="276" w:lineRule="auto"/>
              <w:rPr>
                <w:sz w:val="24"/>
                <w:szCs w:val="24"/>
              </w:rPr>
            </w:pPr>
          </w:p>
        </w:tc>
        <w:tc>
          <w:tcPr>
            <w:tcW w:w="1135" w:type="dxa"/>
            <w:shd w:val="clear" w:color="auto" w:fill="D2EAF0"/>
          </w:tcPr>
          <w:p w:rsidR="00805F9B" w:rsidRPr="006D0A0E" w:rsidRDefault="00D900F4" w:rsidP="00EE0C23">
            <w:pPr>
              <w:pStyle w:val="TableParagraph"/>
              <w:spacing w:line="276" w:lineRule="auto"/>
              <w:ind w:left="282"/>
              <w:rPr>
                <w:sz w:val="24"/>
                <w:szCs w:val="24"/>
              </w:rPr>
            </w:pPr>
            <w:r w:rsidRPr="006D0A0E">
              <w:rPr>
                <w:sz w:val="24"/>
                <w:szCs w:val="24"/>
              </w:rPr>
              <w:t>2.47%</w:t>
            </w:r>
          </w:p>
        </w:tc>
        <w:tc>
          <w:tcPr>
            <w:tcW w:w="288" w:type="dxa"/>
            <w:shd w:val="clear" w:color="auto" w:fill="D2EAF0"/>
          </w:tcPr>
          <w:p w:rsidR="00805F9B" w:rsidRPr="006D0A0E" w:rsidRDefault="00805F9B" w:rsidP="00EE0C23">
            <w:pPr>
              <w:pStyle w:val="TableParagraph"/>
              <w:spacing w:line="276" w:lineRule="auto"/>
              <w:rPr>
                <w:sz w:val="24"/>
                <w:szCs w:val="24"/>
              </w:rPr>
            </w:pPr>
          </w:p>
        </w:tc>
        <w:tc>
          <w:tcPr>
            <w:tcW w:w="1291" w:type="dxa"/>
            <w:shd w:val="clear" w:color="auto" w:fill="D2EAF0"/>
          </w:tcPr>
          <w:p w:rsidR="00805F9B" w:rsidRPr="006D0A0E" w:rsidRDefault="00D900F4" w:rsidP="00EE0C23">
            <w:pPr>
              <w:pStyle w:val="TableParagraph"/>
              <w:spacing w:line="276" w:lineRule="auto"/>
              <w:ind w:right="164"/>
              <w:jc w:val="right"/>
              <w:rPr>
                <w:sz w:val="24"/>
                <w:szCs w:val="24"/>
              </w:rPr>
            </w:pPr>
            <w:r w:rsidRPr="006D0A0E">
              <w:rPr>
                <w:sz w:val="24"/>
                <w:szCs w:val="24"/>
              </w:rPr>
              <w:t>6.17%</w:t>
            </w:r>
          </w:p>
        </w:tc>
      </w:tr>
      <w:tr w:rsidR="00805F9B" w:rsidRPr="006D0A0E">
        <w:trPr>
          <w:trHeight w:val="541"/>
        </w:trPr>
        <w:tc>
          <w:tcPr>
            <w:tcW w:w="4453" w:type="dxa"/>
          </w:tcPr>
          <w:p w:rsidR="00805F9B" w:rsidRPr="006D0A0E" w:rsidRDefault="00D900F4" w:rsidP="00EE0C23">
            <w:pPr>
              <w:pStyle w:val="TableParagraph"/>
              <w:spacing w:line="276" w:lineRule="auto"/>
              <w:ind w:left="107"/>
              <w:rPr>
                <w:sz w:val="24"/>
                <w:szCs w:val="24"/>
              </w:rPr>
            </w:pPr>
            <w:r w:rsidRPr="006D0A0E">
              <w:rPr>
                <w:sz w:val="24"/>
                <w:szCs w:val="24"/>
              </w:rPr>
              <w:t>Total assets</w:t>
            </w:r>
          </w:p>
        </w:tc>
        <w:tc>
          <w:tcPr>
            <w:tcW w:w="514" w:type="dxa"/>
          </w:tcPr>
          <w:p w:rsidR="00805F9B" w:rsidRPr="006D0A0E" w:rsidRDefault="00805F9B" w:rsidP="00EE0C23">
            <w:pPr>
              <w:pStyle w:val="TableParagraph"/>
              <w:spacing w:line="276" w:lineRule="auto"/>
              <w:rPr>
                <w:sz w:val="24"/>
                <w:szCs w:val="24"/>
              </w:rPr>
            </w:pPr>
          </w:p>
        </w:tc>
        <w:tc>
          <w:tcPr>
            <w:tcW w:w="1078" w:type="dxa"/>
          </w:tcPr>
          <w:p w:rsidR="00805F9B" w:rsidRPr="006D0A0E" w:rsidRDefault="00D900F4" w:rsidP="00EE0C23">
            <w:pPr>
              <w:pStyle w:val="TableParagraph"/>
              <w:spacing w:line="276" w:lineRule="auto"/>
              <w:ind w:right="103"/>
              <w:jc w:val="right"/>
              <w:rPr>
                <w:sz w:val="24"/>
                <w:szCs w:val="24"/>
              </w:rPr>
            </w:pPr>
            <w:r w:rsidRPr="006D0A0E">
              <w:rPr>
                <w:sz w:val="24"/>
                <w:szCs w:val="24"/>
              </w:rPr>
              <w:t>20.97%</w:t>
            </w:r>
          </w:p>
        </w:tc>
        <w:tc>
          <w:tcPr>
            <w:tcW w:w="338" w:type="dxa"/>
          </w:tcPr>
          <w:p w:rsidR="00805F9B" w:rsidRPr="006D0A0E" w:rsidRDefault="00805F9B" w:rsidP="00EE0C23">
            <w:pPr>
              <w:pStyle w:val="TableParagraph"/>
              <w:spacing w:line="276" w:lineRule="auto"/>
              <w:rPr>
                <w:sz w:val="24"/>
                <w:szCs w:val="24"/>
              </w:rPr>
            </w:pPr>
          </w:p>
        </w:tc>
        <w:tc>
          <w:tcPr>
            <w:tcW w:w="1135" w:type="dxa"/>
          </w:tcPr>
          <w:p w:rsidR="00805F9B" w:rsidRPr="006D0A0E" w:rsidRDefault="00D900F4" w:rsidP="00EE0C23">
            <w:pPr>
              <w:pStyle w:val="TableParagraph"/>
              <w:spacing w:line="276" w:lineRule="auto"/>
              <w:ind w:left="282"/>
              <w:rPr>
                <w:sz w:val="24"/>
                <w:szCs w:val="24"/>
              </w:rPr>
            </w:pPr>
            <w:r w:rsidRPr="006D0A0E">
              <w:rPr>
                <w:sz w:val="24"/>
                <w:szCs w:val="24"/>
              </w:rPr>
              <w:t>2.53%</w:t>
            </w:r>
          </w:p>
        </w:tc>
        <w:tc>
          <w:tcPr>
            <w:tcW w:w="288" w:type="dxa"/>
          </w:tcPr>
          <w:p w:rsidR="00805F9B" w:rsidRPr="006D0A0E" w:rsidRDefault="00805F9B" w:rsidP="00EE0C23">
            <w:pPr>
              <w:pStyle w:val="TableParagraph"/>
              <w:spacing w:line="276" w:lineRule="auto"/>
              <w:rPr>
                <w:sz w:val="24"/>
                <w:szCs w:val="24"/>
              </w:rPr>
            </w:pPr>
          </w:p>
        </w:tc>
        <w:tc>
          <w:tcPr>
            <w:tcW w:w="1291" w:type="dxa"/>
          </w:tcPr>
          <w:p w:rsidR="00805F9B" w:rsidRPr="006D0A0E" w:rsidRDefault="00D900F4" w:rsidP="00EE0C23">
            <w:pPr>
              <w:pStyle w:val="TableParagraph"/>
              <w:spacing w:before="109" w:line="276" w:lineRule="auto"/>
              <w:ind w:left="107"/>
              <w:rPr>
                <w:sz w:val="24"/>
                <w:szCs w:val="24"/>
              </w:rPr>
            </w:pPr>
            <w:r w:rsidRPr="006D0A0E">
              <w:rPr>
                <w:sz w:val="24"/>
                <w:szCs w:val="24"/>
              </w:rPr>
              <w:t>17.96%</w:t>
            </w:r>
          </w:p>
        </w:tc>
      </w:tr>
    </w:tbl>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3" w:line="276" w:lineRule="auto"/>
      </w:pPr>
    </w:p>
    <w:tbl>
      <w:tblPr>
        <w:tblW w:w="0" w:type="auto"/>
        <w:tblInd w:w="342" w:type="dxa"/>
        <w:tblBorders>
          <w:top w:val="single" w:sz="8" w:space="0" w:color="4AACC5"/>
          <w:left w:val="single" w:sz="8" w:space="0" w:color="4AACC5"/>
          <w:bottom w:val="single" w:sz="8" w:space="0" w:color="4AACC5"/>
          <w:right w:val="single" w:sz="8" w:space="0" w:color="4AACC5"/>
          <w:insideH w:val="single" w:sz="8" w:space="0" w:color="4AACC5"/>
          <w:insideV w:val="single" w:sz="8" w:space="0" w:color="4AACC5"/>
        </w:tblBorders>
        <w:tblLayout w:type="fixed"/>
        <w:tblCellMar>
          <w:left w:w="0" w:type="dxa"/>
          <w:right w:w="0" w:type="dxa"/>
        </w:tblCellMar>
        <w:tblLook w:val="01E0" w:firstRow="1" w:lastRow="1" w:firstColumn="1" w:lastColumn="1" w:noHBand="0" w:noVBand="0"/>
      </w:tblPr>
      <w:tblGrid>
        <w:gridCol w:w="1418"/>
        <w:gridCol w:w="3034"/>
        <w:gridCol w:w="542"/>
        <w:gridCol w:w="1049"/>
        <w:gridCol w:w="249"/>
        <w:gridCol w:w="88"/>
        <w:gridCol w:w="710"/>
        <w:gridCol w:w="424"/>
        <w:gridCol w:w="273"/>
        <w:gridCol w:w="1274"/>
      </w:tblGrid>
      <w:tr w:rsidR="00805F9B" w:rsidRPr="006D0A0E">
        <w:trPr>
          <w:trHeight w:val="597"/>
        </w:trPr>
        <w:tc>
          <w:tcPr>
            <w:tcW w:w="4452" w:type="dxa"/>
            <w:gridSpan w:val="2"/>
            <w:shd w:val="clear" w:color="auto" w:fill="D2EAF0"/>
          </w:tcPr>
          <w:p w:rsidR="00805F9B" w:rsidRPr="006D0A0E" w:rsidRDefault="00D900F4" w:rsidP="00EE0C23">
            <w:pPr>
              <w:pStyle w:val="TableParagraph"/>
              <w:spacing w:line="276" w:lineRule="auto"/>
              <w:ind w:left="107"/>
              <w:rPr>
                <w:b/>
                <w:sz w:val="24"/>
                <w:szCs w:val="24"/>
              </w:rPr>
            </w:pPr>
            <w:r w:rsidRPr="006D0A0E">
              <w:rPr>
                <w:b/>
                <w:sz w:val="24"/>
                <w:szCs w:val="24"/>
              </w:rPr>
              <w:t>Borrowings from other banks, financial</w:t>
            </w:r>
          </w:p>
          <w:p w:rsidR="00805F9B" w:rsidRPr="006D0A0E" w:rsidRDefault="00D900F4" w:rsidP="00EE0C23">
            <w:pPr>
              <w:pStyle w:val="TableParagraph"/>
              <w:spacing w:before="22" w:line="276" w:lineRule="auto"/>
              <w:ind w:left="107"/>
              <w:rPr>
                <w:b/>
                <w:sz w:val="24"/>
                <w:szCs w:val="24"/>
              </w:rPr>
            </w:pPr>
            <w:r w:rsidRPr="006D0A0E">
              <w:rPr>
                <w:b/>
                <w:sz w:val="24"/>
                <w:szCs w:val="24"/>
              </w:rPr>
              <w:t>institutions and agents</w:t>
            </w:r>
          </w:p>
        </w:tc>
        <w:tc>
          <w:tcPr>
            <w:tcW w:w="542" w:type="dxa"/>
            <w:shd w:val="clear" w:color="auto" w:fill="D2EAF0"/>
          </w:tcPr>
          <w:p w:rsidR="00805F9B" w:rsidRPr="006D0A0E" w:rsidRDefault="00805F9B" w:rsidP="00EE0C23">
            <w:pPr>
              <w:pStyle w:val="TableParagraph"/>
              <w:spacing w:line="276" w:lineRule="auto"/>
              <w:rPr>
                <w:sz w:val="24"/>
                <w:szCs w:val="24"/>
              </w:rPr>
            </w:pPr>
          </w:p>
        </w:tc>
        <w:tc>
          <w:tcPr>
            <w:tcW w:w="1049" w:type="dxa"/>
            <w:shd w:val="clear" w:color="auto" w:fill="D2EAF0"/>
          </w:tcPr>
          <w:p w:rsidR="00805F9B" w:rsidRPr="006D0A0E" w:rsidRDefault="00D900F4" w:rsidP="00EE0C23">
            <w:pPr>
              <w:pStyle w:val="TableParagraph"/>
              <w:spacing w:line="276" w:lineRule="auto"/>
              <w:ind w:right="86"/>
              <w:jc w:val="right"/>
              <w:rPr>
                <w:sz w:val="24"/>
                <w:szCs w:val="24"/>
              </w:rPr>
            </w:pPr>
            <w:r w:rsidRPr="006D0A0E">
              <w:rPr>
                <w:sz w:val="24"/>
                <w:szCs w:val="24"/>
              </w:rPr>
              <w:t>154.53%</w:t>
            </w:r>
          </w:p>
        </w:tc>
        <w:tc>
          <w:tcPr>
            <w:tcW w:w="337" w:type="dxa"/>
            <w:gridSpan w:val="2"/>
            <w:shd w:val="clear" w:color="auto" w:fill="D2EAF0"/>
          </w:tcPr>
          <w:p w:rsidR="00805F9B" w:rsidRPr="006D0A0E" w:rsidRDefault="00805F9B" w:rsidP="00EE0C23">
            <w:pPr>
              <w:pStyle w:val="TableParagraph"/>
              <w:spacing w:line="276" w:lineRule="auto"/>
              <w:rPr>
                <w:sz w:val="24"/>
                <w:szCs w:val="24"/>
              </w:rPr>
            </w:pPr>
          </w:p>
        </w:tc>
        <w:tc>
          <w:tcPr>
            <w:tcW w:w="1134" w:type="dxa"/>
            <w:gridSpan w:val="2"/>
            <w:shd w:val="clear" w:color="auto" w:fill="D2EAF0"/>
          </w:tcPr>
          <w:p w:rsidR="00805F9B" w:rsidRPr="006D0A0E" w:rsidRDefault="00D900F4" w:rsidP="00EE0C23">
            <w:pPr>
              <w:pStyle w:val="TableParagraph"/>
              <w:spacing w:line="276" w:lineRule="auto"/>
              <w:ind w:left="201"/>
              <w:rPr>
                <w:sz w:val="24"/>
                <w:szCs w:val="24"/>
              </w:rPr>
            </w:pPr>
            <w:r w:rsidRPr="006D0A0E">
              <w:rPr>
                <w:sz w:val="24"/>
                <w:szCs w:val="24"/>
              </w:rPr>
              <w:t>-88.20%</w:t>
            </w:r>
          </w:p>
        </w:tc>
        <w:tc>
          <w:tcPr>
            <w:tcW w:w="273" w:type="dxa"/>
            <w:shd w:val="clear" w:color="auto" w:fill="D2EAF0"/>
          </w:tcPr>
          <w:p w:rsidR="00805F9B" w:rsidRPr="006D0A0E" w:rsidRDefault="00805F9B" w:rsidP="00EE0C23">
            <w:pPr>
              <w:pStyle w:val="TableParagraph"/>
              <w:spacing w:line="276" w:lineRule="auto"/>
              <w:rPr>
                <w:sz w:val="24"/>
                <w:szCs w:val="24"/>
              </w:rPr>
            </w:pPr>
          </w:p>
        </w:tc>
        <w:tc>
          <w:tcPr>
            <w:tcW w:w="1274" w:type="dxa"/>
            <w:shd w:val="clear" w:color="auto" w:fill="D2EAF0"/>
          </w:tcPr>
          <w:p w:rsidR="00805F9B" w:rsidRPr="006D0A0E" w:rsidRDefault="00D900F4" w:rsidP="00EE0C23">
            <w:pPr>
              <w:pStyle w:val="TableParagraph"/>
              <w:spacing w:line="276" w:lineRule="auto"/>
              <w:ind w:right="68"/>
              <w:jc w:val="right"/>
              <w:rPr>
                <w:sz w:val="24"/>
                <w:szCs w:val="24"/>
              </w:rPr>
            </w:pPr>
            <w:r w:rsidRPr="006D0A0E">
              <w:rPr>
                <w:sz w:val="24"/>
                <w:szCs w:val="24"/>
              </w:rPr>
              <w:t>146.89%</w:t>
            </w:r>
          </w:p>
        </w:tc>
      </w:tr>
      <w:tr w:rsidR="00805F9B" w:rsidRPr="006D0A0E">
        <w:trPr>
          <w:trHeight w:val="457"/>
        </w:trPr>
        <w:tc>
          <w:tcPr>
            <w:tcW w:w="4452" w:type="dxa"/>
            <w:gridSpan w:val="2"/>
          </w:tcPr>
          <w:p w:rsidR="00805F9B" w:rsidRPr="006D0A0E" w:rsidRDefault="00D900F4" w:rsidP="00EE0C23">
            <w:pPr>
              <w:pStyle w:val="TableParagraph"/>
              <w:spacing w:line="276" w:lineRule="auto"/>
              <w:ind w:left="213"/>
              <w:rPr>
                <w:b/>
                <w:sz w:val="24"/>
                <w:szCs w:val="24"/>
              </w:rPr>
            </w:pPr>
            <w:r w:rsidRPr="006D0A0E">
              <w:rPr>
                <w:b/>
                <w:sz w:val="24"/>
                <w:szCs w:val="24"/>
              </w:rPr>
              <w:t>Deposits and other accounts</w:t>
            </w:r>
          </w:p>
        </w:tc>
        <w:tc>
          <w:tcPr>
            <w:tcW w:w="542" w:type="dxa"/>
          </w:tcPr>
          <w:p w:rsidR="00805F9B" w:rsidRPr="006D0A0E" w:rsidRDefault="00805F9B" w:rsidP="00EE0C23">
            <w:pPr>
              <w:pStyle w:val="TableParagraph"/>
              <w:spacing w:line="276" w:lineRule="auto"/>
              <w:rPr>
                <w:sz w:val="24"/>
                <w:szCs w:val="24"/>
              </w:rPr>
            </w:pPr>
          </w:p>
        </w:tc>
        <w:tc>
          <w:tcPr>
            <w:tcW w:w="1049" w:type="dxa"/>
          </w:tcPr>
          <w:p w:rsidR="00805F9B" w:rsidRPr="006D0A0E" w:rsidRDefault="00D900F4" w:rsidP="00EE0C23">
            <w:pPr>
              <w:pStyle w:val="TableParagraph"/>
              <w:spacing w:line="276" w:lineRule="auto"/>
              <w:ind w:right="101"/>
              <w:jc w:val="right"/>
              <w:rPr>
                <w:sz w:val="24"/>
                <w:szCs w:val="24"/>
              </w:rPr>
            </w:pPr>
            <w:r w:rsidRPr="006D0A0E">
              <w:rPr>
                <w:sz w:val="24"/>
                <w:szCs w:val="24"/>
              </w:rPr>
              <w:t>18.07%</w:t>
            </w:r>
          </w:p>
        </w:tc>
        <w:tc>
          <w:tcPr>
            <w:tcW w:w="249" w:type="dxa"/>
          </w:tcPr>
          <w:p w:rsidR="00805F9B" w:rsidRPr="006D0A0E" w:rsidRDefault="00805F9B" w:rsidP="00EE0C23">
            <w:pPr>
              <w:pStyle w:val="TableParagraph"/>
              <w:spacing w:line="276" w:lineRule="auto"/>
              <w:rPr>
                <w:sz w:val="24"/>
                <w:szCs w:val="24"/>
              </w:rPr>
            </w:pPr>
          </w:p>
        </w:tc>
        <w:tc>
          <w:tcPr>
            <w:tcW w:w="1495" w:type="dxa"/>
            <w:gridSpan w:val="4"/>
          </w:tcPr>
          <w:p w:rsidR="00805F9B" w:rsidRPr="006D0A0E" w:rsidRDefault="00D900F4" w:rsidP="00EE0C23">
            <w:pPr>
              <w:pStyle w:val="TableParagraph"/>
              <w:spacing w:line="276" w:lineRule="auto"/>
              <w:ind w:left="375"/>
              <w:rPr>
                <w:sz w:val="24"/>
                <w:szCs w:val="24"/>
              </w:rPr>
            </w:pPr>
            <w:r w:rsidRPr="006D0A0E">
              <w:rPr>
                <w:sz w:val="24"/>
                <w:szCs w:val="24"/>
              </w:rPr>
              <w:t>3.68%</w:t>
            </w:r>
          </w:p>
        </w:tc>
        <w:tc>
          <w:tcPr>
            <w:tcW w:w="1274" w:type="dxa"/>
          </w:tcPr>
          <w:p w:rsidR="00805F9B" w:rsidRPr="006D0A0E" w:rsidRDefault="00D900F4" w:rsidP="00EE0C23">
            <w:pPr>
              <w:pStyle w:val="TableParagraph"/>
              <w:spacing w:line="276" w:lineRule="auto"/>
              <w:ind w:right="130"/>
              <w:jc w:val="right"/>
              <w:rPr>
                <w:sz w:val="24"/>
                <w:szCs w:val="24"/>
              </w:rPr>
            </w:pPr>
            <w:r w:rsidRPr="006D0A0E">
              <w:rPr>
                <w:sz w:val="24"/>
                <w:szCs w:val="24"/>
              </w:rPr>
              <w:t>19.07%</w:t>
            </w:r>
          </w:p>
        </w:tc>
      </w:tr>
      <w:tr w:rsidR="00805F9B" w:rsidRPr="006D0A0E">
        <w:trPr>
          <w:trHeight w:val="687"/>
        </w:trPr>
        <w:tc>
          <w:tcPr>
            <w:tcW w:w="4452" w:type="dxa"/>
            <w:gridSpan w:val="2"/>
            <w:shd w:val="clear" w:color="auto" w:fill="D2EAF0"/>
          </w:tcPr>
          <w:p w:rsidR="00805F9B" w:rsidRPr="006D0A0E" w:rsidRDefault="00D900F4" w:rsidP="00EE0C23">
            <w:pPr>
              <w:pStyle w:val="TableParagraph"/>
              <w:spacing w:line="276" w:lineRule="auto"/>
              <w:ind w:left="213" w:right="166"/>
              <w:rPr>
                <w:b/>
                <w:sz w:val="24"/>
                <w:szCs w:val="24"/>
              </w:rPr>
            </w:pPr>
            <w:r w:rsidRPr="006D0A0E">
              <w:rPr>
                <w:b/>
                <w:sz w:val="24"/>
                <w:szCs w:val="24"/>
              </w:rPr>
              <w:t>Current /Al-</w:t>
            </w:r>
            <w:proofErr w:type="spellStart"/>
            <w:r w:rsidRPr="006D0A0E">
              <w:rPr>
                <w:b/>
                <w:sz w:val="24"/>
                <w:szCs w:val="24"/>
              </w:rPr>
              <w:t>Wadeeah</w:t>
            </w:r>
            <w:proofErr w:type="spellEnd"/>
            <w:r w:rsidRPr="006D0A0E">
              <w:rPr>
                <w:b/>
                <w:sz w:val="24"/>
                <w:szCs w:val="24"/>
              </w:rPr>
              <w:t xml:space="preserve"> current and other deposit accounts</w:t>
            </w:r>
          </w:p>
        </w:tc>
        <w:tc>
          <w:tcPr>
            <w:tcW w:w="542" w:type="dxa"/>
            <w:shd w:val="clear" w:color="auto" w:fill="D2EAF0"/>
          </w:tcPr>
          <w:p w:rsidR="00805F9B" w:rsidRPr="006D0A0E" w:rsidRDefault="00805F9B" w:rsidP="00EE0C23">
            <w:pPr>
              <w:pStyle w:val="TableParagraph"/>
              <w:spacing w:line="276" w:lineRule="auto"/>
              <w:rPr>
                <w:sz w:val="24"/>
                <w:szCs w:val="24"/>
              </w:rPr>
            </w:pPr>
          </w:p>
        </w:tc>
        <w:tc>
          <w:tcPr>
            <w:tcW w:w="1049" w:type="dxa"/>
            <w:shd w:val="clear" w:color="auto" w:fill="D2EAF0"/>
          </w:tcPr>
          <w:p w:rsidR="00805F9B" w:rsidRPr="006D0A0E" w:rsidRDefault="00D900F4" w:rsidP="00EE0C23">
            <w:pPr>
              <w:pStyle w:val="TableParagraph"/>
              <w:spacing w:line="276" w:lineRule="auto"/>
              <w:ind w:right="101"/>
              <w:jc w:val="right"/>
              <w:rPr>
                <w:sz w:val="24"/>
                <w:szCs w:val="24"/>
              </w:rPr>
            </w:pPr>
            <w:r w:rsidRPr="006D0A0E">
              <w:rPr>
                <w:sz w:val="24"/>
                <w:szCs w:val="24"/>
              </w:rPr>
              <w:t>32.51%</w:t>
            </w:r>
          </w:p>
        </w:tc>
        <w:tc>
          <w:tcPr>
            <w:tcW w:w="249" w:type="dxa"/>
            <w:shd w:val="clear" w:color="auto" w:fill="D2EAF0"/>
          </w:tcPr>
          <w:p w:rsidR="00805F9B" w:rsidRPr="006D0A0E" w:rsidRDefault="00805F9B" w:rsidP="00EE0C23">
            <w:pPr>
              <w:pStyle w:val="TableParagraph"/>
              <w:spacing w:line="276" w:lineRule="auto"/>
              <w:rPr>
                <w:sz w:val="24"/>
                <w:szCs w:val="24"/>
              </w:rPr>
            </w:pPr>
          </w:p>
        </w:tc>
        <w:tc>
          <w:tcPr>
            <w:tcW w:w="1495" w:type="dxa"/>
            <w:gridSpan w:val="4"/>
            <w:shd w:val="clear" w:color="auto" w:fill="D2EAF0"/>
          </w:tcPr>
          <w:p w:rsidR="00805F9B" w:rsidRPr="006D0A0E" w:rsidRDefault="00D900F4" w:rsidP="00EE0C23">
            <w:pPr>
              <w:pStyle w:val="TableParagraph"/>
              <w:spacing w:line="276" w:lineRule="auto"/>
              <w:ind w:left="380"/>
              <w:rPr>
                <w:sz w:val="24"/>
                <w:szCs w:val="24"/>
              </w:rPr>
            </w:pPr>
            <w:r w:rsidRPr="006D0A0E">
              <w:rPr>
                <w:sz w:val="24"/>
                <w:szCs w:val="24"/>
              </w:rPr>
              <w:t>21.53%</w:t>
            </w:r>
          </w:p>
        </w:tc>
        <w:tc>
          <w:tcPr>
            <w:tcW w:w="1274" w:type="dxa"/>
            <w:shd w:val="clear" w:color="auto" w:fill="D2EAF0"/>
          </w:tcPr>
          <w:p w:rsidR="00805F9B" w:rsidRPr="006D0A0E" w:rsidRDefault="00D900F4" w:rsidP="00EE0C23">
            <w:pPr>
              <w:pStyle w:val="TableParagraph"/>
              <w:spacing w:line="276" w:lineRule="auto"/>
              <w:ind w:right="130"/>
              <w:jc w:val="right"/>
              <w:rPr>
                <w:sz w:val="24"/>
                <w:szCs w:val="24"/>
              </w:rPr>
            </w:pPr>
            <w:r w:rsidRPr="006D0A0E">
              <w:rPr>
                <w:sz w:val="24"/>
                <w:szCs w:val="24"/>
              </w:rPr>
              <w:t>27.91%</w:t>
            </w:r>
          </w:p>
        </w:tc>
      </w:tr>
      <w:tr w:rsidR="00805F9B" w:rsidRPr="006D0A0E">
        <w:trPr>
          <w:trHeight w:val="596"/>
        </w:trPr>
        <w:tc>
          <w:tcPr>
            <w:tcW w:w="4452" w:type="dxa"/>
            <w:gridSpan w:val="2"/>
          </w:tcPr>
          <w:p w:rsidR="00805F9B" w:rsidRPr="006D0A0E" w:rsidRDefault="00D900F4" w:rsidP="00EE0C23">
            <w:pPr>
              <w:pStyle w:val="TableParagraph"/>
              <w:spacing w:before="1" w:line="276" w:lineRule="auto"/>
              <w:ind w:left="213"/>
              <w:rPr>
                <w:b/>
                <w:sz w:val="24"/>
                <w:szCs w:val="24"/>
              </w:rPr>
            </w:pPr>
            <w:r w:rsidRPr="006D0A0E">
              <w:rPr>
                <w:b/>
                <w:sz w:val="24"/>
                <w:szCs w:val="24"/>
              </w:rPr>
              <w:t>Savings deposits/</w:t>
            </w:r>
            <w:proofErr w:type="spellStart"/>
            <w:r w:rsidRPr="006D0A0E">
              <w:rPr>
                <w:b/>
                <w:sz w:val="24"/>
                <w:szCs w:val="24"/>
              </w:rPr>
              <w:t>Mudaraba</w:t>
            </w:r>
            <w:proofErr w:type="spellEnd"/>
            <w:r w:rsidRPr="006D0A0E">
              <w:rPr>
                <w:b/>
                <w:sz w:val="24"/>
                <w:szCs w:val="24"/>
              </w:rPr>
              <w:t xml:space="preserve"> Savings</w:t>
            </w:r>
          </w:p>
          <w:p w:rsidR="00805F9B" w:rsidRPr="006D0A0E" w:rsidRDefault="00D900F4" w:rsidP="00EE0C23">
            <w:pPr>
              <w:pStyle w:val="TableParagraph"/>
              <w:spacing w:before="21" w:line="276" w:lineRule="auto"/>
              <w:ind w:left="213"/>
              <w:rPr>
                <w:b/>
                <w:sz w:val="24"/>
                <w:szCs w:val="24"/>
              </w:rPr>
            </w:pPr>
            <w:r w:rsidRPr="006D0A0E">
              <w:rPr>
                <w:b/>
                <w:sz w:val="24"/>
                <w:szCs w:val="24"/>
              </w:rPr>
              <w:t>Deposits</w:t>
            </w:r>
          </w:p>
        </w:tc>
        <w:tc>
          <w:tcPr>
            <w:tcW w:w="542" w:type="dxa"/>
          </w:tcPr>
          <w:p w:rsidR="00805F9B" w:rsidRPr="006D0A0E" w:rsidRDefault="00805F9B" w:rsidP="00EE0C23">
            <w:pPr>
              <w:pStyle w:val="TableParagraph"/>
              <w:spacing w:line="276" w:lineRule="auto"/>
              <w:rPr>
                <w:sz w:val="24"/>
                <w:szCs w:val="24"/>
              </w:rPr>
            </w:pPr>
          </w:p>
        </w:tc>
        <w:tc>
          <w:tcPr>
            <w:tcW w:w="1049" w:type="dxa"/>
          </w:tcPr>
          <w:p w:rsidR="00805F9B" w:rsidRPr="006D0A0E" w:rsidRDefault="00D900F4" w:rsidP="00EE0C23">
            <w:pPr>
              <w:pStyle w:val="TableParagraph"/>
              <w:spacing w:line="276" w:lineRule="auto"/>
              <w:ind w:right="101"/>
              <w:jc w:val="right"/>
              <w:rPr>
                <w:sz w:val="24"/>
                <w:szCs w:val="24"/>
              </w:rPr>
            </w:pPr>
            <w:r w:rsidRPr="006D0A0E">
              <w:rPr>
                <w:sz w:val="24"/>
                <w:szCs w:val="24"/>
              </w:rPr>
              <w:t>35.27%</w:t>
            </w:r>
          </w:p>
        </w:tc>
        <w:tc>
          <w:tcPr>
            <w:tcW w:w="249" w:type="dxa"/>
          </w:tcPr>
          <w:p w:rsidR="00805F9B" w:rsidRPr="006D0A0E" w:rsidRDefault="00805F9B" w:rsidP="00EE0C23">
            <w:pPr>
              <w:pStyle w:val="TableParagraph"/>
              <w:spacing w:line="276" w:lineRule="auto"/>
              <w:rPr>
                <w:sz w:val="24"/>
                <w:szCs w:val="24"/>
              </w:rPr>
            </w:pPr>
          </w:p>
        </w:tc>
        <w:tc>
          <w:tcPr>
            <w:tcW w:w="1495" w:type="dxa"/>
            <w:gridSpan w:val="4"/>
          </w:tcPr>
          <w:p w:rsidR="00805F9B" w:rsidRPr="006D0A0E" w:rsidRDefault="00D900F4" w:rsidP="00EE0C23">
            <w:pPr>
              <w:pStyle w:val="TableParagraph"/>
              <w:spacing w:line="276" w:lineRule="auto"/>
              <w:ind w:left="109"/>
              <w:rPr>
                <w:sz w:val="24"/>
                <w:szCs w:val="24"/>
              </w:rPr>
            </w:pPr>
            <w:r w:rsidRPr="006D0A0E">
              <w:rPr>
                <w:sz w:val="24"/>
                <w:szCs w:val="24"/>
              </w:rPr>
              <w:t>28.63%</w:t>
            </w:r>
          </w:p>
        </w:tc>
        <w:tc>
          <w:tcPr>
            <w:tcW w:w="1274" w:type="dxa"/>
          </w:tcPr>
          <w:p w:rsidR="00805F9B" w:rsidRPr="006D0A0E" w:rsidRDefault="00D900F4" w:rsidP="00EE0C23">
            <w:pPr>
              <w:pStyle w:val="TableParagraph"/>
              <w:spacing w:line="276" w:lineRule="auto"/>
              <w:ind w:right="68"/>
              <w:jc w:val="right"/>
              <w:rPr>
                <w:sz w:val="24"/>
                <w:szCs w:val="24"/>
              </w:rPr>
            </w:pPr>
            <w:r w:rsidRPr="006D0A0E">
              <w:rPr>
                <w:sz w:val="24"/>
                <w:szCs w:val="24"/>
              </w:rPr>
              <w:t>278.17%</w:t>
            </w:r>
          </w:p>
        </w:tc>
      </w:tr>
      <w:tr w:rsidR="00805F9B" w:rsidRPr="006D0A0E">
        <w:trPr>
          <w:trHeight w:val="457"/>
        </w:trPr>
        <w:tc>
          <w:tcPr>
            <w:tcW w:w="4452" w:type="dxa"/>
            <w:gridSpan w:val="2"/>
            <w:shd w:val="clear" w:color="auto" w:fill="D2EAF0"/>
          </w:tcPr>
          <w:p w:rsidR="00805F9B" w:rsidRPr="006D0A0E" w:rsidRDefault="00D900F4" w:rsidP="00EE0C23">
            <w:pPr>
              <w:pStyle w:val="TableParagraph"/>
              <w:spacing w:line="276" w:lineRule="auto"/>
              <w:ind w:left="213"/>
              <w:rPr>
                <w:b/>
                <w:sz w:val="24"/>
                <w:szCs w:val="24"/>
              </w:rPr>
            </w:pPr>
            <w:proofErr w:type="spellStart"/>
            <w:r w:rsidRPr="006D0A0E">
              <w:rPr>
                <w:b/>
                <w:sz w:val="24"/>
                <w:szCs w:val="24"/>
              </w:rPr>
              <w:t>Mudarabba</w:t>
            </w:r>
            <w:proofErr w:type="spellEnd"/>
            <w:r w:rsidRPr="006D0A0E">
              <w:rPr>
                <w:b/>
                <w:sz w:val="24"/>
                <w:szCs w:val="24"/>
              </w:rPr>
              <w:t>/ Term and Fixed deposits</w:t>
            </w:r>
          </w:p>
        </w:tc>
        <w:tc>
          <w:tcPr>
            <w:tcW w:w="542" w:type="dxa"/>
            <w:shd w:val="clear" w:color="auto" w:fill="D2EAF0"/>
          </w:tcPr>
          <w:p w:rsidR="00805F9B" w:rsidRPr="006D0A0E" w:rsidRDefault="00805F9B" w:rsidP="00EE0C23">
            <w:pPr>
              <w:pStyle w:val="TableParagraph"/>
              <w:spacing w:line="276" w:lineRule="auto"/>
              <w:rPr>
                <w:sz w:val="24"/>
                <w:szCs w:val="24"/>
              </w:rPr>
            </w:pPr>
          </w:p>
        </w:tc>
        <w:tc>
          <w:tcPr>
            <w:tcW w:w="1049" w:type="dxa"/>
            <w:shd w:val="clear" w:color="auto" w:fill="D2EAF0"/>
          </w:tcPr>
          <w:p w:rsidR="00805F9B" w:rsidRPr="006D0A0E" w:rsidRDefault="00D900F4" w:rsidP="00EE0C23">
            <w:pPr>
              <w:pStyle w:val="TableParagraph"/>
              <w:spacing w:line="276" w:lineRule="auto"/>
              <w:ind w:right="118"/>
              <w:jc w:val="right"/>
              <w:rPr>
                <w:sz w:val="24"/>
                <w:szCs w:val="24"/>
              </w:rPr>
            </w:pPr>
            <w:r w:rsidRPr="006D0A0E">
              <w:rPr>
                <w:sz w:val="24"/>
                <w:szCs w:val="24"/>
              </w:rPr>
              <w:t>5.89%</w:t>
            </w:r>
          </w:p>
        </w:tc>
        <w:tc>
          <w:tcPr>
            <w:tcW w:w="249" w:type="dxa"/>
            <w:shd w:val="clear" w:color="auto" w:fill="D2EAF0"/>
          </w:tcPr>
          <w:p w:rsidR="00805F9B" w:rsidRPr="006D0A0E" w:rsidRDefault="00805F9B" w:rsidP="00EE0C23">
            <w:pPr>
              <w:pStyle w:val="TableParagraph"/>
              <w:spacing w:line="276" w:lineRule="auto"/>
              <w:rPr>
                <w:sz w:val="24"/>
                <w:szCs w:val="24"/>
              </w:rPr>
            </w:pPr>
          </w:p>
        </w:tc>
        <w:tc>
          <w:tcPr>
            <w:tcW w:w="1495" w:type="dxa"/>
            <w:gridSpan w:val="4"/>
            <w:shd w:val="clear" w:color="auto" w:fill="D2EAF0"/>
          </w:tcPr>
          <w:p w:rsidR="00805F9B" w:rsidRPr="006D0A0E" w:rsidRDefault="00D900F4" w:rsidP="00EE0C23">
            <w:pPr>
              <w:pStyle w:val="TableParagraph"/>
              <w:spacing w:line="276" w:lineRule="auto"/>
              <w:ind w:left="303"/>
              <w:rPr>
                <w:sz w:val="24"/>
                <w:szCs w:val="24"/>
              </w:rPr>
            </w:pPr>
            <w:r w:rsidRPr="006D0A0E">
              <w:rPr>
                <w:sz w:val="24"/>
                <w:szCs w:val="24"/>
              </w:rPr>
              <w:t>-14.30%</w:t>
            </w:r>
          </w:p>
        </w:tc>
        <w:tc>
          <w:tcPr>
            <w:tcW w:w="1274" w:type="dxa"/>
            <w:shd w:val="clear" w:color="auto" w:fill="D2EAF0"/>
          </w:tcPr>
          <w:p w:rsidR="00805F9B" w:rsidRPr="006D0A0E" w:rsidRDefault="00D900F4" w:rsidP="00EE0C23">
            <w:pPr>
              <w:pStyle w:val="TableParagraph"/>
              <w:spacing w:line="276" w:lineRule="auto"/>
              <w:ind w:right="130"/>
              <w:jc w:val="right"/>
              <w:rPr>
                <w:sz w:val="24"/>
                <w:szCs w:val="24"/>
              </w:rPr>
            </w:pPr>
            <w:r w:rsidRPr="006D0A0E">
              <w:rPr>
                <w:sz w:val="24"/>
                <w:szCs w:val="24"/>
              </w:rPr>
              <w:t>3.89%</w:t>
            </w:r>
          </w:p>
        </w:tc>
      </w:tr>
      <w:tr w:rsidR="00805F9B" w:rsidRPr="006D0A0E">
        <w:trPr>
          <w:trHeight w:val="457"/>
        </w:trPr>
        <w:tc>
          <w:tcPr>
            <w:tcW w:w="4452" w:type="dxa"/>
            <w:gridSpan w:val="2"/>
          </w:tcPr>
          <w:p w:rsidR="00805F9B" w:rsidRPr="006D0A0E" w:rsidRDefault="00D900F4" w:rsidP="00EE0C23">
            <w:pPr>
              <w:pStyle w:val="TableParagraph"/>
              <w:spacing w:line="276" w:lineRule="auto"/>
              <w:ind w:left="213"/>
              <w:rPr>
                <w:b/>
                <w:sz w:val="24"/>
                <w:szCs w:val="24"/>
              </w:rPr>
            </w:pPr>
            <w:r w:rsidRPr="006D0A0E">
              <w:rPr>
                <w:b/>
                <w:sz w:val="24"/>
                <w:szCs w:val="24"/>
              </w:rPr>
              <w:t xml:space="preserve">Other Deposits/ </w:t>
            </w:r>
            <w:proofErr w:type="spellStart"/>
            <w:r w:rsidRPr="006D0A0E">
              <w:rPr>
                <w:b/>
                <w:sz w:val="24"/>
                <w:szCs w:val="24"/>
              </w:rPr>
              <w:t>Mudarabba</w:t>
            </w:r>
            <w:proofErr w:type="spellEnd"/>
            <w:r w:rsidRPr="006D0A0E">
              <w:rPr>
                <w:b/>
                <w:sz w:val="24"/>
                <w:szCs w:val="24"/>
              </w:rPr>
              <w:t xml:space="preserve"> Deposits</w:t>
            </w:r>
          </w:p>
        </w:tc>
        <w:tc>
          <w:tcPr>
            <w:tcW w:w="542" w:type="dxa"/>
          </w:tcPr>
          <w:p w:rsidR="00805F9B" w:rsidRPr="006D0A0E" w:rsidRDefault="00805F9B" w:rsidP="00EE0C23">
            <w:pPr>
              <w:pStyle w:val="TableParagraph"/>
              <w:spacing w:line="276" w:lineRule="auto"/>
              <w:rPr>
                <w:sz w:val="24"/>
                <w:szCs w:val="24"/>
              </w:rPr>
            </w:pPr>
          </w:p>
        </w:tc>
        <w:tc>
          <w:tcPr>
            <w:tcW w:w="1049" w:type="dxa"/>
          </w:tcPr>
          <w:p w:rsidR="00805F9B" w:rsidRPr="006D0A0E" w:rsidRDefault="00D900F4" w:rsidP="00EE0C23">
            <w:pPr>
              <w:pStyle w:val="TableParagraph"/>
              <w:spacing w:line="276" w:lineRule="auto"/>
              <w:ind w:right="98"/>
              <w:jc w:val="right"/>
              <w:rPr>
                <w:sz w:val="24"/>
                <w:szCs w:val="24"/>
              </w:rPr>
            </w:pPr>
            <w:r w:rsidRPr="006D0A0E">
              <w:rPr>
                <w:sz w:val="24"/>
                <w:szCs w:val="24"/>
              </w:rPr>
              <w:t>-78.26%</w:t>
            </w:r>
          </w:p>
        </w:tc>
        <w:tc>
          <w:tcPr>
            <w:tcW w:w="249" w:type="dxa"/>
          </w:tcPr>
          <w:p w:rsidR="00805F9B" w:rsidRPr="006D0A0E" w:rsidRDefault="00805F9B" w:rsidP="00EE0C23">
            <w:pPr>
              <w:pStyle w:val="TableParagraph"/>
              <w:spacing w:line="276" w:lineRule="auto"/>
              <w:rPr>
                <w:sz w:val="24"/>
                <w:szCs w:val="24"/>
              </w:rPr>
            </w:pPr>
          </w:p>
        </w:tc>
        <w:tc>
          <w:tcPr>
            <w:tcW w:w="1495" w:type="dxa"/>
            <w:gridSpan w:val="4"/>
          </w:tcPr>
          <w:p w:rsidR="00805F9B" w:rsidRPr="006D0A0E" w:rsidRDefault="00D900F4" w:rsidP="00EE0C23">
            <w:pPr>
              <w:pStyle w:val="TableParagraph"/>
              <w:spacing w:line="276" w:lineRule="auto"/>
              <w:ind w:left="274"/>
              <w:rPr>
                <w:sz w:val="24"/>
                <w:szCs w:val="24"/>
              </w:rPr>
            </w:pPr>
            <w:r w:rsidRPr="006D0A0E">
              <w:rPr>
                <w:sz w:val="24"/>
                <w:szCs w:val="24"/>
              </w:rPr>
              <w:t>646.18%</w:t>
            </w:r>
          </w:p>
        </w:tc>
        <w:tc>
          <w:tcPr>
            <w:tcW w:w="1274" w:type="dxa"/>
          </w:tcPr>
          <w:p w:rsidR="00805F9B" w:rsidRPr="006D0A0E" w:rsidRDefault="00D900F4" w:rsidP="00EE0C23">
            <w:pPr>
              <w:pStyle w:val="TableParagraph"/>
              <w:spacing w:line="276" w:lineRule="auto"/>
              <w:ind w:right="130"/>
              <w:jc w:val="right"/>
              <w:rPr>
                <w:sz w:val="24"/>
                <w:szCs w:val="24"/>
              </w:rPr>
            </w:pPr>
            <w:r w:rsidRPr="006D0A0E">
              <w:rPr>
                <w:sz w:val="24"/>
                <w:szCs w:val="24"/>
              </w:rPr>
              <w:t>-69.41%</w:t>
            </w:r>
          </w:p>
        </w:tc>
      </w:tr>
      <w:tr w:rsidR="00805F9B" w:rsidRPr="006D0A0E">
        <w:trPr>
          <w:trHeight w:val="458"/>
        </w:trPr>
        <w:tc>
          <w:tcPr>
            <w:tcW w:w="4452" w:type="dxa"/>
            <w:gridSpan w:val="2"/>
            <w:shd w:val="clear" w:color="auto" w:fill="D2EAF0"/>
          </w:tcPr>
          <w:p w:rsidR="00805F9B" w:rsidRPr="006D0A0E" w:rsidRDefault="00D900F4" w:rsidP="00EE0C23">
            <w:pPr>
              <w:pStyle w:val="TableParagraph"/>
              <w:spacing w:line="276" w:lineRule="auto"/>
              <w:ind w:left="213"/>
              <w:rPr>
                <w:b/>
                <w:sz w:val="24"/>
                <w:szCs w:val="24"/>
              </w:rPr>
            </w:pPr>
            <w:r w:rsidRPr="006D0A0E">
              <w:rPr>
                <w:b/>
                <w:sz w:val="24"/>
                <w:szCs w:val="24"/>
              </w:rPr>
              <w:t>Bearer certificates of deposits</w:t>
            </w:r>
          </w:p>
        </w:tc>
        <w:tc>
          <w:tcPr>
            <w:tcW w:w="542" w:type="dxa"/>
            <w:shd w:val="clear" w:color="auto" w:fill="D2EAF0"/>
          </w:tcPr>
          <w:p w:rsidR="00805F9B" w:rsidRPr="006D0A0E" w:rsidRDefault="00805F9B" w:rsidP="00EE0C23">
            <w:pPr>
              <w:pStyle w:val="TableParagraph"/>
              <w:spacing w:line="276" w:lineRule="auto"/>
              <w:rPr>
                <w:sz w:val="24"/>
                <w:szCs w:val="24"/>
              </w:rPr>
            </w:pPr>
          </w:p>
        </w:tc>
        <w:tc>
          <w:tcPr>
            <w:tcW w:w="1049" w:type="dxa"/>
            <w:shd w:val="clear" w:color="auto" w:fill="D2EAF0"/>
          </w:tcPr>
          <w:p w:rsidR="00805F9B" w:rsidRPr="006D0A0E" w:rsidRDefault="00805F9B" w:rsidP="00EE0C23">
            <w:pPr>
              <w:pStyle w:val="TableParagraph"/>
              <w:spacing w:line="276" w:lineRule="auto"/>
              <w:rPr>
                <w:sz w:val="24"/>
                <w:szCs w:val="24"/>
              </w:rPr>
            </w:pPr>
          </w:p>
        </w:tc>
        <w:tc>
          <w:tcPr>
            <w:tcW w:w="249" w:type="dxa"/>
            <w:shd w:val="clear" w:color="auto" w:fill="D2EAF0"/>
          </w:tcPr>
          <w:p w:rsidR="00805F9B" w:rsidRPr="006D0A0E" w:rsidRDefault="00805F9B" w:rsidP="00EE0C23">
            <w:pPr>
              <w:pStyle w:val="TableParagraph"/>
              <w:spacing w:line="276" w:lineRule="auto"/>
              <w:rPr>
                <w:sz w:val="24"/>
                <w:szCs w:val="24"/>
              </w:rPr>
            </w:pPr>
          </w:p>
        </w:tc>
        <w:tc>
          <w:tcPr>
            <w:tcW w:w="1495" w:type="dxa"/>
            <w:gridSpan w:val="4"/>
            <w:shd w:val="clear" w:color="auto" w:fill="D2EAF0"/>
          </w:tcPr>
          <w:p w:rsidR="00805F9B" w:rsidRPr="006D0A0E" w:rsidRDefault="00805F9B" w:rsidP="00EE0C23">
            <w:pPr>
              <w:pStyle w:val="TableParagraph"/>
              <w:spacing w:line="276" w:lineRule="auto"/>
              <w:rPr>
                <w:sz w:val="24"/>
                <w:szCs w:val="24"/>
              </w:rPr>
            </w:pPr>
          </w:p>
        </w:tc>
        <w:tc>
          <w:tcPr>
            <w:tcW w:w="1274" w:type="dxa"/>
            <w:shd w:val="clear" w:color="auto" w:fill="D2EAF0"/>
          </w:tcPr>
          <w:p w:rsidR="00805F9B" w:rsidRPr="006D0A0E" w:rsidRDefault="00805F9B" w:rsidP="00EE0C23">
            <w:pPr>
              <w:pStyle w:val="TableParagraph"/>
              <w:spacing w:line="276" w:lineRule="auto"/>
              <w:rPr>
                <w:sz w:val="24"/>
                <w:szCs w:val="24"/>
              </w:rPr>
            </w:pPr>
          </w:p>
        </w:tc>
      </w:tr>
      <w:tr w:rsidR="00805F9B" w:rsidRPr="006D0A0E">
        <w:trPr>
          <w:trHeight w:val="457"/>
        </w:trPr>
        <w:tc>
          <w:tcPr>
            <w:tcW w:w="4452" w:type="dxa"/>
            <w:gridSpan w:val="2"/>
          </w:tcPr>
          <w:p w:rsidR="00805F9B" w:rsidRPr="006D0A0E" w:rsidRDefault="00D900F4" w:rsidP="00EE0C23">
            <w:pPr>
              <w:pStyle w:val="TableParagraph"/>
              <w:spacing w:before="1" w:line="276" w:lineRule="auto"/>
              <w:ind w:left="213"/>
              <w:rPr>
                <w:b/>
                <w:sz w:val="24"/>
                <w:szCs w:val="24"/>
              </w:rPr>
            </w:pPr>
            <w:r w:rsidRPr="006D0A0E">
              <w:rPr>
                <w:b/>
                <w:sz w:val="24"/>
                <w:szCs w:val="24"/>
              </w:rPr>
              <w:t>Bills payable</w:t>
            </w:r>
          </w:p>
        </w:tc>
        <w:tc>
          <w:tcPr>
            <w:tcW w:w="542" w:type="dxa"/>
          </w:tcPr>
          <w:p w:rsidR="00805F9B" w:rsidRPr="006D0A0E" w:rsidRDefault="00805F9B" w:rsidP="00EE0C23">
            <w:pPr>
              <w:pStyle w:val="TableParagraph"/>
              <w:spacing w:line="276" w:lineRule="auto"/>
              <w:rPr>
                <w:sz w:val="24"/>
                <w:szCs w:val="24"/>
              </w:rPr>
            </w:pPr>
          </w:p>
        </w:tc>
        <w:tc>
          <w:tcPr>
            <w:tcW w:w="1049" w:type="dxa"/>
          </w:tcPr>
          <w:p w:rsidR="00805F9B" w:rsidRPr="006D0A0E" w:rsidRDefault="00D900F4" w:rsidP="00EE0C23">
            <w:pPr>
              <w:pStyle w:val="TableParagraph"/>
              <w:spacing w:line="276" w:lineRule="auto"/>
              <w:ind w:right="101"/>
              <w:jc w:val="right"/>
              <w:rPr>
                <w:sz w:val="24"/>
                <w:szCs w:val="24"/>
              </w:rPr>
            </w:pPr>
            <w:r w:rsidRPr="006D0A0E">
              <w:rPr>
                <w:sz w:val="24"/>
                <w:szCs w:val="24"/>
              </w:rPr>
              <w:t>90.94%</w:t>
            </w:r>
          </w:p>
        </w:tc>
        <w:tc>
          <w:tcPr>
            <w:tcW w:w="249" w:type="dxa"/>
          </w:tcPr>
          <w:p w:rsidR="00805F9B" w:rsidRPr="006D0A0E" w:rsidRDefault="00805F9B" w:rsidP="00EE0C23">
            <w:pPr>
              <w:pStyle w:val="TableParagraph"/>
              <w:spacing w:line="276" w:lineRule="auto"/>
              <w:rPr>
                <w:sz w:val="24"/>
                <w:szCs w:val="24"/>
              </w:rPr>
            </w:pPr>
          </w:p>
        </w:tc>
        <w:tc>
          <w:tcPr>
            <w:tcW w:w="1495" w:type="dxa"/>
            <w:gridSpan w:val="4"/>
          </w:tcPr>
          <w:p w:rsidR="00805F9B" w:rsidRPr="006D0A0E" w:rsidRDefault="00D900F4" w:rsidP="00EE0C23">
            <w:pPr>
              <w:pStyle w:val="TableParagraph"/>
              <w:spacing w:line="276" w:lineRule="auto"/>
              <w:ind w:left="303"/>
              <w:rPr>
                <w:sz w:val="24"/>
                <w:szCs w:val="24"/>
              </w:rPr>
            </w:pPr>
            <w:r w:rsidRPr="006D0A0E">
              <w:rPr>
                <w:sz w:val="24"/>
                <w:szCs w:val="24"/>
              </w:rPr>
              <w:t>-19.37%</w:t>
            </w:r>
          </w:p>
        </w:tc>
        <w:tc>
          <w:tcPr>
            <w:tcW w:w="1274" w:type="dxa"/>
          </w:tcPr>
          <w:p w:rsidR="00805F9B" w:rsidRPr="006D0A0E" w:rsidRDefault="00D900F4" w:rsidP="00EE0C23">
            <w:pPr>
              <w:pStyle w:val="TableParagraph"/>
              <w:spacing w:line="276" w:lineRule="auto"/>
              <w:ind w:right="68"/>
              <w:jc w:val="right"/>
              <w:rPr>
                <w:sz w:val="24"/>
                <w:szCs w:val="24"/>
              </w:rPr>
            </w:pPr>
            <w:r w:rsidRPr="006D0A0E">
              <w:rPr>
                <w:sz w:val="24"/>
                <w:szCs w:val="24"/>
              </w:rPr>
              <w:t>456.39%</w:t>
            </w:r>
          </w:p>
        </w:tc>
      </w:tr>
      <w:tr w:rsidR="00805F9B" w:rsidRPr="006D0A0E">
        <w:trPr>
          <w:trHeight w:val="457"/>
        </w:trPr>
        <w:tc>
          <w:tcPr>
            <w:tcW w:w="4452" w:type="dxa"/>
            <w:gridSpan w:val="2"/>
            <w:shd w:val="clear" w:color="auto" w:fill="D2EAF0"/>
          </w:tcPr>
          <w:p w:rsidR="00805F9B" w:rsidRPr="006D0A0E" w:rsidRDefault="00D900F4" w:rsidP="00EE0C23">
            <w:pPr>
              <w:pStyle w:val="TableParagraph"/>
              <w:spacing w:before="1" w:line="276" w:lineRule="auto"/>
              <w:ind w:left="213"/>
              <w:rPr>
                <w:b/>
                <w:sz w:val="24"/>
                <w:szCs w:val="24"/>
              </w:rPr>
            </w:pPr>
            <w:r w:rsidRPr="006D0A0E">
              <w:rPr>
                <w:b/>
                <w:sz w:val="24"/>
                <w:szCs w:val="24"/>
              </w:rPr>
              <w:t>Other liabilities</w:t>
            </w:r>
          </w:p>
        </w:tc>
        <w:tc>
          <w:tcPr>
            <w:tcW w:w="542" w:type="dxa"/>
            <w:shd w:val="clear" w:color="auto" w:fill="D2EAF0"/>
          </w:tcPr>
          <w:p w:rsidR="00805F9B" w:rsidRPr="006D0A0E" w:rsidRDefault="00805F9B" w:rsidP="00EE0C23">
            <w:pPr>
              <w:pStyle w:val="TableParagraph"/>
              <w:spacing w:line="276" w:lineRule="auto"/>
              <w:rPr>
                <w:sz w:val="24"/>
                <w:szCs w:val="24"/>
              </w:rPr>
            </w:pPr>
          </w:p>
        </w:tc>
        <w:tc>
          <w:tcPr>
            <w:tcW w:w="1049" w:type="dxa"/>
            <w:shd w:val="clear" w:color="auto" w:fill="D2EAF0"/>
          </w:tcPr>
          <w:p w:rsidR="00805F9B" w:rsidRPr="006D0A0E" w:rsidRDefault="00D900F4" w:rsidP="00EE0C23">
            <w:pPr>
              <w:pStyle w:val="TableParagraph"/>
              <w:spacing w:line="276" w:lineRule="auto"/>
              <w:ind w:right="98"/>
              <w:jc w:val="right"/>
              <w:rPr>
                <w:sz w:val="24"/>
                <w:szCs w:val="24"/>
              </w:rPr>
            </w:pPr>
            <w:r w:rsidRPr="006D0A0E">
              <w:rPr>
                <w:sz w:val="24"/>
                <w:szCs w:val="24"/>
              </w:rPr>
              <w:t>-15.14%</w:t>
            </w:r>
          </w:p>
        </w:tc>
        <w:tc>
          <w:tcPr>
            <w:tcW w:w="249" w:type="dxa"/>
            <w:shd w:val="clear" w:color="auto" w:fill="D2EAF0"/>
          </w:tcPr>
          <w:p w:rsidR="00805F9B" w:rsidRPr="006D0A0E" w:rsidRDefault="00805F9B" w:rsidP="00EE0C23">
            <w:pPr>
              <w:pStyle w:val="TableParagraph"/>
              <w:spacing w:line="276" w:lineRule="auto"/>
              <w:rPr>
                <w:sz w:val="24"/>
                <w:szCs w:val="24"/>
              </w:rPr>
            </w:pPr>
          </w:p>
        </w:tc>
        <w:tc>
          <w:tcPr>
            <w:tcW w:w="1495" w:type="dxa"/>
            <w:gridSpan w:val="4"/>
            <w:shd w:val="clear" w:color="auto" w:fill="D2EAF0"/>
          </w:tcPr>
          <w:p w:rsidR="00805F9B" w:rsidRPr="006D0A0E" w:rsidRDefault="00D900F4" w:rsidP="00EE0C23">
            <w:pPr>
              <w:pStyle w:val="TableParagraph"/>
              <w:spacing w:line="276" w:lineRule="auto"/>
              <w:ind w:left="380"/>
              <w:rPr>
                <w:sz w:val="24"/>
                <w:szCs w:val="24"/>
              </w:rPr>
            </w:pPr>
            <w:r w:rsidRPr="006D0A0E">
              <w:rPr>
                <w:sz w:val="24"/>
                <w:szCs w:val="24"/>
              </w:rPr>
              <w:t>13.35%</w:t>
            </w:r>
          </w:p>
        </w:tc>
        <w:tc>
          <w:tcPr>
            <w:tcW w:w="1274" w:type="dxa"/>
            <w:shd w:val="clear" w:color="auto" w:fill="D2EAF0"/>
          </w:tcPr>
          <w:p w:rsidR="00805F9B" w:rsidRPr="006D0A0E" w:rsidRDefault="00D900F4" w:rsidP="00EE0C23">
            <w:pPr>
              <w:pStyle w:val="TableParagraph"/>
              <w:spacing w:line="276" w:lineRule="auto"/>
              <w:ind w:right="130"/>
              <w:jc w:val="right"/>
              <w:rPr>
                <w:sz w:val="24"/>
                <w:szCs w:val="24"/>
              </w:rPr>
            </w:pPr>
            <w:r w:rsidRPr="006D0A0E">
              <w:rPr>
                <w:sz w:val="24"/>
                <w:szCs w:val="24"/>
              </w:rPr>
              <w:t>24.69%</w:t>
            </w:r>
          </w:p>
        </w:tc>
      </w:tr>
      <w:tr w:rsidR="00805F9B" w:rsidRPr="006D0A0E">
        <w:trPr>
          <w:trHeight w:val="460"/>
        </w:trPr>
        <w:tc>
          <w:tcPr>
            <w:tcW w:w="4452" w:type="dxa"/>
            <w:gridSpan w:val="2"/>
          </w:tcPr>
          <w:p w:rsidR="00805F9B" w:rsidRPr="006D0A0E" w:rsidRDefault="00D900F4" w:rsidP="00EE0C23">
            <w:pPr>
              <w:pStyle w:val="TableParagraph"/>
              <w:spacing w:before="1" w:line="276" w:lineRule="auto"/>
              <w:ind w:left="213"/>
              <w:rPr>
                <w:b/>
                <w:sz w:val="24"/>
                <w:szCs w:val="24"/>
              </w:rPr>
            </w:pPr>
            <w:r w:rsidRPr="006D0A0E">
              <w:rPr>
                <w:b/>
                <w:sz w:val="24"/>
                <w:szCs w:val="24"/>
              </w:rPr>
              <w:t>Subordinated Debt/</w:t>
            </w:r>
            <w:proofErr w:type="spellStart"/>
            <w:r w:rsidRPr="006D0A0E">
              <w:rPr>
                <w:b/>
                <w:sz w:val="24"/>
                <w:szCs w:val="24"/>
              </w:rPr>
              <w:t>Mudaraba</w:t>
            </w:r>
            <w:proofErr w:type="spellEnd"/>
            <w:r w:rsidRPr="006D0A0E">
              <w:rPr>
                <w:b/>
                <w:sz w:val="24"/>
                <w:szCs w:val="24"/>
              </w:rPr>
              <w:t xml:space="preserve"> bond</w:t>
            </w:r>
          </w:p>
        </w:tc>
        <w:tc>
          <w:tcPr>
            <w:tcW w:w="542" w:type="dxa"/>
          </w:tcPr>
          <w:p w:rsidR="00805F9B" w:rsidRPr="006D0A0E" w:rsidRDefault="00805F9B" w:rsidP="00EE0C23">
            <w:pPr>
              <w:pStyle w:val="TableParagraph"/>
              <w:spacing w:line="276" w:lineRule="auto"/>
              <w:rPr>
                <w:sz w:val="24"/>
                <w:szCs w:val="24"/>
              </w:rPr>
            </w:pPr>
          </w:p>
        </w:tc>
        <w:tc>
          <w:tcPr>
            <w:tcW w:w="1049" w:type="dxa"/>
          </w:tcPr>
          <w:p w:rsidR="00805F9B" w:rsidRPr="006D0A0E" w:rsidRDefault="00805F9B" w:rsidP="00EE0C23">
            <w:pPr>
              <w:pStyle w:val="TableParagraph"/>
              <w:spacing w:line="276" w:lineRule="auto"/>
              <w:rPr>
                <w:sz w:val="24"/>
                <w:szCs w:val="24"/>
              </w:rPr>
            </w:pPr>
          </w:p>
        </w:tc>
        <w:tc>
          <w:tcPr>
            <w:tcW w:w="249" w:type="dxa"/>
          </w:tcPr>
          <w:p w:rsidR="00805F9B" w:rsidRPr="006D0A0E" w:rsidRDefault="00805F9B" w:rsidP="00EE0C23">
            <w:pPr>
              <w:pStyle w:val="TableParagraph"/>
              <w:spacing w:line="276" w:lineRule="auto"/>
              <w:rPr>
                <w:sz w:val="24"/>
                <w:szCs w:val="24"/>
              </w:rPr>
            </w:pPr>
          </w:p>
        </w:tc>
        <w:tc>
          <w:tcPr>
            <w:tcW w:w="1495" w:type="dxa"/>
            <w:gridSpan w:val="4"/>
          </w:tcPr>
          <w:p w:rsidR="00805F9B" w:rsidRPr="006D0A0E" w:rsidRDefault="00805F9B" w:rsidP="00EE0C23">
            <w:pPr>
              <w:pStyle w:val="TableParagraph"/>
              <w:spacing w:line="276" w:lineRule="auto"/>
              <w:rPr>
                <w:sz w:val="24"/>
                <w:szCs w:val="24"/>
              </w:rPr>
            </w:pPr>
          </w:p>
        </w:tc>
        <w:tc>
          <w:tcPr>
            <w:tcW w:w="1274" w:type="dxa"/>
          </w:tcPr>
          <w:p w:rsidR="00805F9B" w:rsidRPr="006D0A0E" w:rsidRDefault="00D900F4" w:rsidP="00EE0C23">
            <w:pPr>
              <w:pStyle w:val="TableParagraph"/>
              <w:spacing w:line="276" w:lineRule="auto"/>
              <w:ind w:right="130"/>
              <w:jc w:val="right"/>
              <w:rPr>
                <w:sz w:val="24"/>
                <w:szCs w:val="24"/>
              </w:rPr>
            </w:pPr>
            <w:r w:rsidRPr="006D0A0E">
              <w:rPr>
                <w:sz w:val="24"/>
                <w:szCs w:val="24"/>
              </w:rPr>
              <w:t>0%</w:t>
            </w:r>
          </w:p>
        </w:tc>
      </w:tr>
      <w:tr w:rsidR="00805F9B" w:rsidRPr="006D0A0E">
        <w:trPr>
          <w:trHeight w:val="457"/>
        </w:trPr>
        <w:tc>
          <w:tcPr>
            <w:tcW w:w="4452" w:type="dxa"/>
            <w:gridSpan w:val="2"/>
            <w:shd w:val="clear" w:color="auto" w:fill="D2EAF0"/>
          </w:tcPr>
          <w:p w:rsidR="00805F9B" w:rsidRPr="006D0A0E" w:rsidRDefault="00D900F4" w:rsidP="00EE0C23">
            <w:pPr>
              <w:pStyle w:val="TableParagraph"/>
              <w:spacing w:line="276" w:lineRule="auto"/>
              <w:ind w:left="213"/>
              <w:rPr>
                <w:sz w:val="24"/>
                <w:szCs w:val="24"/>
              </w:rPr>
            </w:pPr>
            <w:r w:rsidRPr="006D0A0E">
              <w:rPr>
                <w:sz w:val="24"/>
                <w:szCs w:val="24"/>
              </w:rPr>
              <w:t>Total liabilities</w:t>
            </w:r>
          </w:p>
        </w:tc>
        <w:tc>
          <w:tcPr>
            <w:tcW w:w="542" w:type="dxa"/>
            <w:shd w:val="clear" w:color="auto" w:fill="D2EAF0"/>
          </w:tcPr>
          <w:p w:rsidR="00805F9B" w:rsidRPr="006D0A0E" w:rsidRDefault="00805F9B" w:rsidP="00EE0C23">
            <w:pPr>
              <w:pStyle w:val="TableParagraph"/>
              <w:spacing w:line="276" w:lineRule="auto"/>
              <w:rPr>
                <w:sz w:val="24"/>
                <w:szCs w:val="24"/>
              </w:rPr>
            </w:pPr>
          </w:p>
        </w:tc>
        <w:tc>
          <w:tcPr>
            <w:tcW w:w="1049" w:type="dxa"/>
            <w:shd w:val="clear" w:color="auto" w:fill="D2EAF0"/>
          </w:tcPr>
          <w:p w:rsidR="00805F9B" w:rsidRPr="006D0A0E" w:rsidRDefault="00D900F4" w:rsidP="00EE0C23">
            <w:pPr>
              <w:pStyle w:val="TableParagraph"/>
              <w:spacing w:line="276" w:lineRule="auto"/>
              <w:ind w:right="101"/>
              <w:jc w:val="right"/>
              <w:rPr>
                <w:sz w:val="24"/>
                <w:szCs w:val="24"/>
              </w:rPr>
            </w:pPr>
            <w:r w:rsidRPr="006D0A0E">
              <w:rPr>
                <w:sz w:val="24"/>
                <w:szCs w:val="24"/>
              </w:rPr>
              <w:t>20.91%</w:t>
            </w:r>
          </w:p>
        </w:tc>
        <w:tc>
          <w:tcPr>
            <w:tcW w:w="249" w:type="dxa"/>
            <w:shd w:val="clear" w:color="auto" w:fill="D2EAF0"/>
          </w:tcPr>
          <w:p w:rsidR="00805F9B" w:rsidRPr="006D0A0E" w:rsidRDefault="00805F9B" w:rsidP="00EE0C23">
            <w:pPr>
              <w:pStyle w:val="TableParagraph"/>
              <w:spacing w:line="276" w:lineRule="auto"/>
              <w:rPr>
                <w:sz w:val="24"/>
                <w:szCs w:val="24"/>
              </w:rPr>
            </w:pPr>
          </w:p>
        </w:tc>
        <w:tc>
          <w:tcPr>
            <w:tcW w:w="1495" w:type="dxa"/>
            <w:gridSpan w:val="4"/>
            <w:shd w:val="clear" w:color="auto" w:fill="D2EAF0"/>
          </w:tcPr>
          <w:p w:rsidR="00805F9B" w:rsidRPr="006D0A0E" w:rsidRDefault="00D900F4" w:rsidP="00EE0C23">
            <w:pPr>
              <w:pStyle w:val="TableParagraph"/>
              <w:spacing w:line="276" w:lineRule="auto"/>
              <w:ind w:left="375"/>
              <w:rPr>
                <w:sz w:val="24"/>
                <w:szCs w:val="24"/>
              </w:rPr>
            </w:pPr>
            <w:r w:rsidRPr="006D0A0E">
              <w:rPr>
                <w:sz w:val="24"/>
                <w:szCs w:val="24"/>
              </w:rPr>
              <w:t>1.05%</w:t>
            </w:r>
          </w:p>
        </w:tc>
        <w:tc>
          <w:tcPr>
            <w:tcW w:w="1274" w:type="dxa"/>
            <w:shd w:val="clear" w:color="auto" w:fill="D2EAF0"/>
          </w:tcPr>
          <w:p w:rsidR="00805F9B" w:rsidRPr="006D0A0E" w:rsidRDefault="00D900F4" w:rsidP="00EE0C23">
            <w:pPr>
              <w:pStyle w:val="TableParagraph"/>
              <w:spacing w:line="276" w:lineRule="auto"/>
              <w:ind w:right="130"/>
              <w:jc w:val="right"/>
              <w:rPr>
                <w:sz w:val="24"/>
                <w:szCs w:val="24"/>
              </w:rPr>
            </w:pPr>
            <w:r w:rsidRPr="006D0A0E">
              <w:rPr>
                <w:sz w:val="24"/>
                <w:szCs w:val="24"/>
              </w:rPr>
              <w:t>20.13%</w:t>
            </w:r>
          </w:p>
        </w:tc>
      </w:tr>
      <w:tr w:rsidR="00805F9B" w:rsidRPr="006D0A0E">
        <w:trPr>
          <w:trHeight w:val="594"/>
        </w:trPr>
        <w:tc>
          <w:tcPr>
            <w:tcW w:w="4452" w:type="dxa"/>
            <w:gridSpan w:val="2"/>
          </w:tcPr>
          <w:p w:rsidR="00805F9B" w:rsidRPr="006D0A0E" w:rsidRDefault="00D900F4" w:rsidP="00EE0C23">
            <w:pPr>
              <w:pStyle w:val="TableParagraph"/>
              <w:spacing w:line="276" w:lineRule="auto"/>
              <w:ind w:left="213"/>
              <w:rPr>
                <w:sz w:val="24"/>
                <w:szCs w:val="24"/>
              </w:rPr>
            </w:pPr>
            <w:r w:rsidRPr="006D0A0E">
              <w:rPr>
                <w:sz w:val="24"/>
                <w:szCs w:val="24"/>
              </w:rPr>
              <w:t>Shareholders' equity</w:t>
            </w:r>
          </w:p>
        </w:tc>
        <w:tc>
          <w:tcPr>
            <w:tcW w:w="542" w:type="dxa"/>
          </w:tcPr>
          <w:p w:rsidR="00805F9B" w:rsidRPr="006D0A0E" w:rsidRDefault="00805F9B" w:rsidP="00EE0C23">
            <w:pPr>
              <w:pStyle w:val="TableParagraph"/>
              <w:spacing w:line="276" w:lineRule="auto"/>
              <w:rPr>
                <w:sz w:val="24"/>
                <w:szCs w:val="24"/>
              </w:rPr>
            </w:pPr>
          </w:p>
        </w:tc>
        <w:tc>
          <w:tcPr>
            <w:tcW w:w="1049" w:type="dxa"/>
          </w:tcPr>
          <w:p w:rsidR="00805F9B" w:rsidRPr="006D0A0E" w:rsidRDefault="00D900F4" w:rsidP="00EE0C23">
            <w:pPr>
              <w:pStyle w:val="TableParagraph"/>
              <w:spacing w:line="276" w:lineRule="auto"/>
              <w:ind w:right="101"/>
              <w:jc w:val="right"/>
              <w:rPr>
                <w:sz w:val="24"/>
                <w:szCs w:val="24"/>
              </w:rPr>
            </w:pPr>
            <w:r w:rsidRPr="006D0A0E">
              <w:rPr>
                <w:sz w:val="24"/>
                <w:szCs w:val="24"/>
              </w:rPr>
              <w:t>21.76%</w:t>
            </w:r>
          </w:p>
        </w:tc>
        <w:tc>
          <w:tcPr>
            <w:tcW w:w="249" w:type="dxa"/>
          </w:tcPr>
          <w:p w:rsidR="00805F9B" w:rsidRPr="006D0A0E" w:rsidRDefault="00805F9B" w:rsidP="00EE0C23">
            <w:pPr>
              <w:pStyle w:val="TableParagraph"/>
              <w:spacing w:line="276" w:lineRule="auto"/>
              <w:rPr>
                <w:sz w:val="24"/>
                <w:szCs w:val="24"/>
              </w:rPr>
            </w:pPr>
          </w:p>
        </w:tc>
        <w:tc>
          <w:tcPr>
            <w:tcW w:w="1495" w:type="dxa"/>
            <w:gridSpan w:val="4"/>
          </w:tcPr>
          <w:p w:rsidR="00805F9B" w:rsidRPr="006D0A0E" w:rsidRDefault="00D900F4" w:rsidP="00EE0C23">
            <w:pPr>
              <w:pStyle w:val="TableParagraph"/>
              <w:spacing w:line="276" w:lineRule="auto"/>
              <w:ind w:left="380"/>
              <w:rPr>
                <w:sz w:val="24"/>
                <w:szCs w:val="24"/>
              </w:rPr>
            </w:pPr>
            <w:r w:rsidRPr="006D0A0E">
              <w:rPr>
                <w:sz w:val="24"/>
                <w:szCs w:val="24"/>
              </w:rPr>
              <w:t>45.23%</w:t>
            </w:r>
          </w:p>
        </w:tc>
        <w:tc>
          <w:tcPr>
            <w:tcW w:w="1274" w:type="dxa"/>
          </w:tcPr>
          <w:p w:rsidR="00805F9B" w:rsidRPr="006D0A0E" w:rsidRDefault="00D900F4" w:rsidP="00EE0C23">
            <w:pPr>
              <w:pStyle w:val="TableParagraph"/>
              <w:spacing w:line="276" w:lineRule="auto"/>
              <w:ind w:right="130"/>
              <w:jc w:val="right"/>
              <w:rPr>
                <w:sz w:val="24"/>
                <w:szCs w:val="24"/>
              </w:rPr>
            </w:pPr>
            <w:r w:rsidRPr="006D0A0E">
              <w:rPr>
                <w:sz w:val="24"/>
                <w:szCs w:val="24"/>
              </w:rPr>
              <w:t>0.35%</w:t>
            </w:r>
          </w:p>
        </w:tc>
      </w:tr>
      <w:tr w:rsidR="00805F9B" w:rsidRPr="006D0A0E">
        <w:trPr>
          <w:trHeight w:val="844"/>
        </w:trPr>
        <w:tc>
          <w:tcPr>
            <w:tcW w:w="1418" w:type="dxa"/>
            <w:tcBorders>
              <w:left w:val="nil"/>
              <w:bottom w:val="single" w:sz="8" w:space="0" w:color="F79546"/>
              <w:right w:val="nil"/>
            </w:tcBorders>
          </w:tcPr>
          <w:p w:rsidR="00805F9B" w:rsidRPr="006D0A0E" w:rsidRDefault="00805F9B" w:rsidP="00EE0C23">
            <w:pPr>
              <w:pStyle w:val="TableParagraph"/>
              <w:spacing w:line="276" w:lineRule="auto"/>
              <w:rPr>
                <w:sz w:val="24"/>
                <w:szCs w:val="24"/>
              </w:rPr>
            </w:pPr>
          </w:p>
        </w:tc>
        <w:tc>
          <w:tcPr>
            <w:tcW w:w="5672" w:type="dxa"/>
            <w:gridSpan w:val="6"/>
            <w:tcBorders>
              <w:left w:val="nil"/>
              <w:bottom w:val="single" w:sz="8" w:space="0" w:color="F79546"/>
              <w:right w:val="nil"/>
            </w:tcBorders>
            <w:shd w:val="clear" w:color="auto" w:fill="00AF50"/>
          </w:tcPr>
          <w:p w:rsidR="00805F9B" w:rsidRPr="006D0A0E" w:rsidRDefault="00433466" w:rsidP="00433466">
            <w:pPr>
              <w:pStyle w:val="TableParagraph"/>
              <w:spacing w:before="7" w:line="276" w:lineRule="auto"/>
              <w:ind w:right="116"/>
              <w:rPr>
                <w:b/>
                <w:i/>
                <w:sz w:val="24"/>
                <w:szCs w:val="24"/>
              </w:rPr>
            </w:pPr>
            <w:r>
              <w:rPr>
                <w:b/>
                <w:i/>
                <w:color w:val="FFFFFF"/>
                <w:w w:val="85"/>
                <w:sz w:val="24"/>
                <w:szCs w:val="24"/>
              </w:rPr>
              <w:t xml:space="preserve">        </w:t>
            </w:r>
            <w:r w:rsidR="00D900F4" w:rsidRPr="006D0A0E">
              <w:rPr>
                <w:b/>
                <w:i/>
                <w:color w:val="FFFFFF"/>
                <w:w w:val="85"/>
                <w:sz w:val="24"/>
                <w:szCs w:val="24"/>
              </w:rPr>
              <w:t xml:space="preserve">Jamuna Bank Limited </w:t>
            </w:r>
            <w:r w:rsidR="00D900F4" w:rsidRPr="006D0A0E">
              <w:rPr>
                <w:b/>
                <w:i/>
                <w:color w:val="FFFFFF"/>
                <w:w w:val="95"/>
                <w:sz w:val="24"/>
                <w:szCs w:val="24"/>
              </w:rPr>
              <w:t>Common Size Statement</w:t>
            </w:r>
          </w:p>
          <w:p w:rsidR="00805F9B" w:rsidRPr="006D0A0E" w:rsidRDefault="00D900F4" w:rsidP="00EE0C23">
            <w:pPr>
              <w:pStyle w:val="TableParagraph"/>
              <w:spacing w:line="276" w:lineRule="auto"/>
              <w:ind w:left="499"/>
              <w:rPr>
                <w:b/>
                <w:i/>
                <w:sz w:val="24"/>
                <w:szCs w:val="24"/>
              </w:rPr>
            </w:pPr>
            <w:r w:rsidRPr="006D0A0E">
              <w:rPr>
                <w:b/>
                <w:i/>
                <w:color w:val="FFFFFF"/>
                <w:w w:val="95"/>
                <w:sz w:val="24"/>
                <w:szCs w:val="24"/>
              </w:rPr>
              <w:t>For the Years ended December 2014 to 2016</w:t>
            </w:r>
          </w:p>
        </w:tc>
        <w:tc>
          <w:tcPr>
            <w:tcW w:w="1971" w:type="dxa"/>
            <w:gridSpan w:val="3"/>
            <w:tcBorders>
              <w:left w:val="nil"/>
              <w:bottom w:val="single" w:sz="8" w:space="0" w:color="F79546"/>
              <w:right w:val="nil"/>
            </w:tcBorders>
          </w:tcPr>
          <w:p w:rsidR="00805F9B" w:rsidRPr="006D0A0E" w:rsidRDefault="00805F9B" w:rsidP="00EE0C23">
            <w:pPr>
              <w:pStyle w:val="TableParagraph"/>
              <w:spacing w:line="276" w:lineRule="auto"/>
              <w:rPr>
                <w:sz w:val="24"/>
                <w:szCs w:val="24"/>
              </w:rPr>
            </w:pPr>
          </w:p>
        </w:tc>
      </w:tr>
      <w:tr w:rsidR="00805F9B" w:rsidRPr="006D0A0E">
        <w:trPr>
          <w:trHeight w:val="604"/>
        </w:trPr>
        <w:tc>
          <w:tcPr>
            <w:tcW w:w="9061" w:type="dxa"/>
            <w:gridSpan w:val="10"/>
            <w:tcBorders>
              <w:top w:val="nil"/>
              <w:left w:val="nil"/>
              <w:bottom w:val="nil"/>
              <w:right w:val="nil"/>
            </w:tcBorders>
            <w:shd w:val="clear" w:color="auto" w:fill="F79546"/>
          </w:tcPr>
          <w:p w:rsidR="00805F9B" w:rsidRPr="006D0A0E" w:rsidRDefault="00805F9B" w:rsidP="00EE0C23">
            <w:pPr>
              <w:pStyle w:val="TableParagraph"/>
              <w:spacing w:line="276" w:lineRule="auto"/>
              <w:rPr>
                <w:sz w:val="24"/>
                <w:szCs w:val="24"/>
              </w:rPr>
            </w:pPr>
          </w:p>
        </w:tc>
      </w:tr>
      <w:tr w:rsidR="00805F9B" w:rsidRPr="006D0A0E">
        <w:trPr>
          <w:trHeight w:val="429"/>
        </w:trPr>
        <w:tc>
          <w:tcPr>
            <w:tcW w:w="9061" w:type="dxa"/>
            <w:gridSpan w:val="10"/>
            <w:tcBorders>
              <w:top w:val="nil"/>
              <w:left w:val="single" w:sz="8" w:space="0" w:color="F79546"/>
              <w:bottom w:val="single" w:sz="8" w:space="0" w:color="F79546"/>
              <w:right w:val="single" w:sz="8" w:space="0" w:color="F79546"/>
            </w:tcBorders>
          </w:tcPr>
          <w:p w:rsidR="00805F9B" w:rsidRPr="006D0A0E" w:rsidRDefault="00D900F4" w:rsidP="00EE0C23">
            <w:pPr>
              <w:pStyle w:val="TableParagraph"/>
              <w:tabs>
                <w:tab w:val="left" w:pos="7190"/>
                <w:tab w:val="left" w:pos="8415"/>
              </w:tabs>
              <w:spacing w:before="1" w:line="276" w:lineRule="auto"/>
              <w:ind w:left="5705"/>
              <w:rPr>
                <w:b/>
                <w:sz w:val="24"/>
                <w:szCs w:val="24"/>
              </w:rPr>
            </w:pPr>
            <w:r w:rsidRPr="006D0A0E">
              <w:rPr>
                <w:b/>
                <w:color w:val="6F2F9F"/>
                <w:sz w:val="24"/>
                <w:szCs w:val="24"/>
              </w:rPr>
              <w:t>2014</w:t>
            </w:r>
            <w:r w:rsidRPr="006D0A0E">
              <w:rPr>
                <w:b/>
                <w:color w:val="6F2F9F"/>
                <w:sz w:val="24"/>
                <w:szCs w:val="24"/>
              </w:rPr>
              <w:tab/>
            </w:r>
            <w:r w:rsidRPr="006D0A0E">
              <w:rPr>
                <w:b/>
                <w:color w:val="001F5F"/>
                <w:sz w:val="24"/>
                <w:szCs w:val="24"/>
              </w:rPr>
              <w:t>2015</w:t>
            </w:r>
            <w:r w:rsidRPr="006D0A0E">
              <w:rPr>
                <w:b/>
                <w:color w:val="001F5F"/>
                <w:sz w:val="24"/>
                <w:szCs w:val="24"/>
              </w:rPr>
              <w:tab/>
            </w:r>
            <w:r w:rsidRPr="006D0A0E">
              <w:rPr>
                <w:b/>
                <w:color w:val="00AF50"/>
                <w:sz w:val="24"/>
                <w:szCs w:val="24"/>
              </w:rPr>
              <w:t>2016</w:t>
            </w:r>
          </w:p>
        </w:tc>
      </w:tr>
      <w:tr w:rsidR="00805F9B" w:rsidRPr="006D0A0E">
        <w:trPr>
          <w:trHeight w:val="414"/>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554"/>
                <w:tab w:val="left" w:pos="6967"/>
                <w:tab w:val="left" w:pos="8182"/>
              </w:tabs>
              <w:spacing w:before="1" w:line="276" w:lineRule="auto"/>
              <w:ind w:left="213"/>
              <w:rPr>
                <w:sz w:val="24"/>
                <w:szCs w:val="24"/>
              </w:rPr>
            </w:pPr>
            <w:r w:rsidRPr="006D0A0E">
              <w:rPr>
                <w:b/>
                <w:sz w:val="24"/>
                <w:szCs w:val="24"/>
              </w:rPr>
              <w:t>Interest</w:t>
            </w:r>
            <w:r w:rsidRPr="006D0A0E">
              <w:rPr>
                <w:b/>
                <w:spacing w:val="-3"/>
                <w:sz w:val="24"/>
                <w:szCs w:val="24"/>
              </w:rPr>
              <w:t xml:space="preserve"> </w:t>
            </w:r>
            <w:r w:rsidRPr="006D0A0E">
              <w:rPr>
                <w:b/>
                <w:sz w:val="24"/>
                <w:szCs w:val="24"/>
              </w:rPr>
              <w:t>income</w:t>
            </w:r>
            <w:r w:rsidRPr="006D0A0E">
              <w:rPr>
                <w:b/>
                <w:sz w:val="24"/>
                <w:szCs w:val="24"/>
              </w:rPr>
              <w:tab/>
            </w:r>
            <w:r w:rsidRPr="006D0A0E">
              <w:rPr>
                <w:sz w:val="24"/>
                <w:szCs w:val="24"/>
              </w:rPr>
              <w:t>5.66%</w:t>
            </w:r>
            <w:r w:rsidRPr="006D0A0E">
              <w:rPr>
                <w:sz w:val="24"/>
                <w:szCs w:val="24"/>
              </w:rPr>
              <w:tab/>
              <w:t>-4.92%</w:t>
            </w:r>
            <w:r w:rsidRPr="006D0A0E">
              <w:rPr>
                <w:sz w:val="24"/>
                <w:szCs w:val="24"/>
              </w:rPr>
              <w:tab/>
              <w:t>-2.01%</w:t>
            </w:r>
          </w:p>
        </w:tc>
      </w:tr>
      <w:tr w:rsidR="00805F9B" w:rsidRPr="006D0A0E">
        <w:trPr>
          <w:trHeight w:val="493"/>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554"/>
                <w:tab w:val="left" w:pos="6967"/>
                <w:tab w:val="left" w:pos="8115"/>
              </w:tabs>
              <w:spacing w:line="276" w:lineRule="auto"/>
              <w:ind w:left="213"/>
              <w:rPr>
                <w:sz w:val="24"/>
                <w:szCs w:val="24"/>
              </w:rPr>
            </w:pPr>
            <w:r w:rsidRPr="006D0A0E">
              <w:rPr>
                <w:b/>
                <w:sz w:val="24"/>
                <w:szCs w:val="24"/>
              </w:rPr>
              <w:t>Interest paid on deposits</w:t>
            </w:r>
            <w:r w:rsidRPr="006D0A0E">
              <w:rPr>
                <w:b/>
                <w:spacing w:val="-8"/>
                <w:sz w:val="24"/>
                <w:szCs w:val="24"/>
              </w:rPr>
              <w:t xml:space="preserve"> </w:t>
            </w:r>
            <w:r w:rsidRPr="006D0A0E">
              <w:rPr>
                <w:b/>
                <w:sz w:val="24"/>
                <w:szCs w:val="24"/>
              </w:rPr>
              <w:t>and</w:t>
            </w:r>
            <w:r w:rsidRPr="006D0A0E">
              <w:rPr>
                <w:b/>
                <w:spacing w:val="-2"/>
                <w:sz w:val="24"/>
                <w:szCs w:val="24"/>
              </w:rPr>
              <w:t xml:space="preserve"> </w:t>
            </w:r>
            <w:r w:rsidRPr="006D0A0E">
              <w:rPr>
                <w:b/>
                <w:sz w:val="24"/>
                <w:szCs w:val="24"/>
              </w:rPr>
              <w:t>borrowings</w:t>
            </w:r>
            <w:r w:rsidRPr="006D0A0E">
              <w:rPr>
                <w:b/>
                <w:sz w:val="24"/>
                <w:szCs w:val="24"/>
              </w:rPr>
              <w:tab/>
            </w:r>
            <w:r w:rsidRPr="006D0A0E">
              <w:rPr>
                <w:sz w:val="24"/>
                <w:szCs w:val="24"/>
              </w:rPr>
              <w:t>1.05%</w:t>
            </w:r>
            <w:r w:rsidRPr="006D0A0E">
              <w:rPr>
                <w:sz w:val="24"/>
                <w:szCs w:val="24"/>
              </w:rPr>
              <w:tab/>
              <w:t>-7.20%</w:t>
            </w:r>
            <w:r w:rsidRPr="006D0A0E">
              <w:rPr>
                <w:sz w:val="24"/>
                <w:szCs w:val="24"/>
              </w:rPr>
              <w:tab/>
              <w:t>-12.84%</w:t>
            </w:r>
          </w:p>
        </w:tc>
      </w:tr>
      <w:tr w:rsidR="00805F9B" w:rsidRPr="006D0A0E">
        <w:trPr>
          <w:trHeight w:val="414"/>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48"/>
                <w:tab w:val="left" w:pos="7042"/>
                <w:tab w:val="left" w:pos="8189"/>
              </w:tabs>
              <w:spacing w:before="1" w:line="276" w:lineRule="auto"/>
              <w:ind w:left="213"/>
              <w:rPr>
                <w:sz w:val="24"/>
                <w:szCs w:val="24"/>
              </w:rPr>
            </w:pPr>
            <w:r w:rsidRPr="006D0A0E">
              <w:rPr>
                <w:b/>
                <w:sz w:val="24"/>
                <w:szCs w:val="24"/>
              </w:rPr>
              <w:t>Net</w:t>
            </w:r>
            <w:r w:rsidRPr="006D0A0E">
              <w:rPr>
                <w:b/>
                <w:spacing w:val="-2"/>
                <w:sz w:val="24"/>
                <w:szCs w:val="24"/>
              </w:rPr>
              <w:t xml:space="preserve"> </w:t>
            </w:r>
            <w:r w:rsidRPr="006D0A0E">
              <w:rPr>
                <w:b/>
                <w:sz w:val="24"/>
                <w:szCs w:val="24"/>
              </w:rPr>
              <w:t>interest</w:t>
            </w:r>
            <w:r w:rsidRPr="006D0A0E">
              <w:rPr>
                <w:b/>
                <w:spacing w:val="-2"/>
                <w:sz w:val="24"/>
                <w:szCs w:val="24"/>
              </w:rPr>
              <w:t xml:space="preserve"> </w:t>
            </w:r>
            <w:r w:rsidRPr="006D0A0E">
              <w:rPr>
                <w:b/>
                <w:sz w:val="24"/>
                <w:szCs w:val="24"/>
              </w:rPr>
              <w:t>income</w:t>
            </w:r>
            <w:r w:rsidRPr="006D0A0E">
              <w:rPr>
                <w:b/>
                <w:sz w:val="24"/>
                <w:szCs w:val="24"/>
              </w:rPr>
              <w:tab/>
            </w:r>
            <w:r w:rsidRPr="006D0A0E">
              <w:rPr>
                <w:sz w:val="24"/>
                <w:szCs w:val="24"/>
              </w:rPr>
              <w:t>41.44%</w:t>
            </w:r>
            <w:r w:rsidRPr="006D0A0E">
              <w:rPr>
                <w:sz w:val="24"/>
                <w:szCs w:val="24"/>
              </w:rPr>
              <w:tab/>
              <w:t>7.69%</w:t>
            </w:r>
            <w:r w:rsidRPr="006D0A0E">
              <w:rPr>
                <w:sz w:val="24"/>
                <w:szCs w:val="24"/>
              </w:rPr>
              <w:tab/>
              <w:t>49.79%</w:t>
            </w:r>
          </w:p>
        </w:tc>
      </w:tr>
      <w:tr w:rsidR="00805F9B" w:rsidRPr="006D0A0E">
        <w:trPr>
          <w:trHeight w:val="426"/>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79"/>
                <w:tab w:val="left" w:pos="6936"/>
                <w:tab w:val="left" w:pos="8182"/>
              </w:tabs>
              <w:spacing w:line="276" w:lineRule="auto"/>
              <w:ind w:left="213"/>
              <w:rPr>
                <w:sz w:val="24"/>
                <w:szCs w:val="24"/>
              </w:rPr>
            </w:pPr>
            <w:r w:rsidRPr="006D0A0E">
              <w:rPr>
                <w:b/>
                <w:sz w:val="24"/>
                <w:szCs w:val="24"/>
              </w:rPr>
              <w:t>Income</w:t>
            </w:r>
            <w:r w:rsidRPr="006D0A0E">
              <w:rPr>
                <w:b/>
                <w:spacing w:val="-3"/>
                <w:sz w:val="24"/>
                <w:szCs w:val="24"/>
              </w:rPr>
              <w:t xml:space="preserve"> </w:t>
            </w:r>
            <w:r w:rsidRPr="006D0A0E">
              <w:rPr>
                <w:b/>
                <w:sz w:val="24"/>
                <w:szCs w:val="24"/>
              </w:rPr>
              <w:t>from</w:t>
            </w:r>
            <w:r w:rsidRPr="006D0A0E">
              <w:rPr>
                <w:b/>
                <w:spacing w:val="-4"/>
                <w:sz w:val="24"/>
                <w:szCs w:val="24"/>
              </w:rPr>
              <w:t xml:space="preserve"> </w:t>
            </w:r>
            <w:r w:rsidRPr="006D0A0E">
              <w:rPr>
                <w:b/>
                <w:sz w:val="24"/>
                <w:szCs w:val="24"/>
              </w:rPr>
              <w:t>investments</w:t>
            </w:r>
            <w:r w:rsidRPr="006D0A0E">
              <w:rPr>
                <w:b/>
                <w:sz w:val="24"/>
                <w:szCs w:val="24"/>
              </w:rPr>
              <w:tab/>
            </w:r>
            <w:r w:rsidRPr="006D0A0E">
              <w:rPr>
                <w:sz w:val="24"/>
                <w:szCs w:val="24"/>
              </w:rPr>
              <w:t>-0.21%</w:t>
            </w:r>
            <w:r w:rsidRPr="006D0A0E">
              <w:rPr>
                <w:sz w:val="24"/>
                <w:szCs w:val="24"/>
              </w:rPr>
              <w:tab/>
              <w:t>16.97%</w:t>
            </w:r>
            <w:r w:rsidRPr="006D0A0E">
              <w:rPr>
                <w:sz w:val="24"/>
                <w:szCs w:val="24"/>
              </w:rPr>
              <w:tab/>
              <w:t>-1.21%</w:t>
            </w:r>
          </w:p>
        </w:tc>
      </w:tr>
      <w:tr w:rsidR="00805F9B" w:rsidRPr="006D0A0E">
        <w:trPr>
          <w:trHeight w:val="496"/>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554"/>
                <w:tab w:val="left" w:pos="7042"/>
                <w:tab w:val="left" w:pos="8189"/>
              </w:tabs>
              <w:spacing w:before="1" w:line="276" w:lineRule="auto"/>
              <w:ind w:left="213"/>
              <w:rPr>
                <w:sz w:val="24"/>
                <w:szCs w:val="24"/>
              </w:rPr>
            </w:pPr>
            <w:r w:rsidRPr="006D0A0E">
              <w:rPr>
                <w:b/>
                <w:sz w:val="24"/>
                <w:szCs w:val="24"/>
              </w:rPr>
              <w:t>Commission, exchange and</w:t>
            </w:r>
            <w:r w:rsidRPr="006D0A0E">
              <w:rPr>
                <w:b/>
                <w:spacing w:val="-7"/>
                <w:sz w:val="24"/>
                <w:szCs w:val="24"/>
              </w:rPr>
              <w:t xml:space="preserve"> </w:t>
            </w:r>
            <w:r w:rsidRPr="006D0A0E">
              <w:rPr>
                <w:b/>
                <w:sz w:val="24"/>
                <w:szCs w:val="24"/>
              </w:rPr>
              <w:t>brokerage</w:t>
            </w:r>
            <w:r w:rsidRPr="006D0A0E">
              <w:rPr>
                <w:b/>
                <w:spacing w:val="-2"/>
                <w:sz w:val="24"/>
                <w:szCs w:val="24"/>
              </w:rPr>
              <w:t xml:space="preserve"> </w:t>
            </w:r>
            <w:r w:rsidRPr="006D0A0E">
              <w:rPr>
                <w:b/>
                <w:sz w:val="24"/>
                <w:szCs w:val="24"/>
              </w:rPr>
              <w:t>Income</w:t>
            </w:r>
            <w:r w:rsidRPr="006D0A0E">
              <w:rPr>
                <w:b/>
                <w:sz w:val="24"/>
                <w:szCs w:val="24"/>
              </w:rPr>
              <w:tab/>
            </w:r>
            <w:r w:rsidRPr="006D0A0E">
              <w:rPr>
                <w:sz w:val="24"/>
                <w:szCs w:val="24"/>
              </w:rPr>
              <w:t>5.26%</w:t>
            </w:r>
            <w:r w:rsidRPr="006D0A0E">
              <w:rPr>
                <w:sz w:val="24"/>
                <w:szCs w:val="24"/>
              </w:rPr>
              <w:tab/>
              <w:t>9.67%</w:t>
            </w:r>
            <w:r w:rsidRPr="006D0A0E">
              <w:rPr>
                <w:sz w:val="24"/>
                <w:szCs w:val="24"/>
              </w:rPr>
              <w:tab/>
              <w:t>17.09%</w:t>
            </w:r>
          </w:p>
        </w:tc>
      </w:tr>
      <w:tr w:rsidR="00805F9B" w:rsidRPr="006D0A0E">
        <w:trPr>
          <w:trHeight w:val="412"/>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79"/>
                <w:tab w:val="left" w:pos="6936"/>
                <w:tab w:val="left" w:pos="8189"/>
              </w:tabs>
              <w:spacing w:line="276" w:lineRule="auto"/>
              <w:ind w:left="213"/>
              <w:rPr>
                <w:sz w:val="24"/>
                <w:szCs w:val="24"/>
              </w:rPr>
            </w:pPr>
            <w:r w:rsidRPr="006D0A0E">
              <w:rPr>
                <w:b/>
                <w:sz w:val="24"/>
                <w:szCs w:val="24"/>
              </w:rPr>
              <w:t>Other</w:t>
            </w:r>
            <w:r w:rsidRPr="006D0A0E">
              <w:rPr>
                <w:b/>
                <w:spacing w:val="-3"/>
                <w:sz w:val="24"/>
                <w:szCs w:val="24"/>
              </w:rPr>
              <w:t xml:space="preserve"> </w:t>
            </w:r>
            <w:r w:rsidRPr="006D0A0E">
              <w:rPr>
                <w:b/>
                <w:sz w:val="24"/>
                <w:szCs w:val="24"/>
              </w:rPr>
              <w:t>operating</w:t>
            </w:r>
            <w:r w:rsidRPr="006D0A0E">
              <w:rPr>
                <w:b/>
                <w:spacing w:val="-1"/>
                <w:sz w:val="24"/>
                <w:szCs w:val="24"/>
              </w:rPr>
              <w:t xml:space="preserve"> </w:t>
            </w:r>
            <w:r w:rsidRPr="006D0A0E">
              <w:rPr>
                <w:b/>
                <w:sz w:val="24"/>
                <w:szCs w:val="24"/>
              </w:rPr>
              <w:t>income</w:t>
            </w:r>
            <w:r w:rsidRPr="006D0A0E">
              <w:rPr>
                <w:b/>
                <w:sz w:val="24"/>
                <w:szCs w:val="24"/>
              </w:rPr>
              <w:tab/>
            </w:r>
            <w:r w:rsidRPr="006D0A0E">
              <w:rPr>
                <w:sz w:val="24"/>
                <w:szCs w:val="24"/>
              </w:rPr>
              <w:t>-5.23%</w:t>
            </w:r>
            <w:r w:rsidRPr="006D0A0E">
              <w:rPr>
                <w:sz w:val="24"/>
                <w:szCs w:val="24"/>
              </w:rPr>
              <w:tab/>
              <w:t>19.72%</w:t>
            </w:r>
            <w:r w:rsidRPr="006D0A0E">
              <w:rPr>
                <w:sz w:val="24"/>
                <w:szCs w:val="24"/>
              </w:rPr>
              <w:tab/>
              <w:t>12.53%</w:t>
            </w:r>
          </w:p>
        </w:tc>
      </w:tr>
      <w:tr w:rsidR="00805F9B" w:rsidRPr="006D0A0E">
        <w:trPr>
          <w:trHeight w:val="347"/>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554"/>
                <w:tab w:val="left" w:pos="6936"/>
                <w:tab w:val="left" w:pos="8009"/>
              </w:tabs>
              <w:spacing w:before="1" w:line="276" w:lineRule="auto"/>
              <w:ind w:left="213"/>
              <w:rPr>
                <w:sz w:val="24"/>
                <w:szCs w:val="24"/>
              </w:rPr>
            </w:pPr>
            <w:r w:rsidRPr="006D0A0E">
              <w:rPr>
                <w:b/>
                <w:sz w:val="24"/>
                <w:szCs w:val="24"/>
              </w:rPr>
              <w:t>Total</w:t>
            </w:r>
            <w:r w:rsidRPr="006D0A0E">
              <w:rPr>
                <w:b/>
                <w:spacing w:val="-2"/>
                <w:sz w:val="24"/>
                <w:szCs w:val="24"/>
              </w:rPr>
              <w:t xml:space="preserve"> </w:t>
            </w:r>
            <w:r w:rsidRPr="006D0A0E">
              <w:rPr>
                <w:b/>
                <w:sz w:val="24"/>
                <w:szCs w:val="24"/>
              </w:rPr>
              <w:t>operating</w:t>
            </w:r>
            <w:r w:rsidRPr="006D0A0E">
              <w:rPr>
                <w:b/>
                <w:spacing w:val="-1"/>
                <w:sz w:val="24"/>
                <w:szCs w:val="24"/>
              </w:rPr>
              <w:t xml:space="preserve"> </w:t>
            </w:r>
            <w:r w:rsidRPr="006D0A0E">
              <w:rPr>
                <w:b/>
                <w:sz w:val="24"/>
                <w:szCs w:val="24"/>
              </w:rPr>
              <w:t>income</w:t>
            </w:r>
            <w:r w:rsidRPr="006D0A0E">
              <w:rPr>
                <w:b/>
                <w:sz w:val="24"/>
                <w:szCs w:val="24"/>
              </w:rPr>
              <w:tab/>
            </w:r>
            <w:r w:rsidRPr="006D0A0E">
              <w:rPr>
                <w:sz w:val="24"/>
                <w:szCs w:val="24"/>
              </w:rPr>
              <w:t>8.59%</w:t>
            </w:r>
            <w:r w:rsidRPr="006D0A0E">
              <w:rPr>
                <w:sz w:val="24"/>
                <w:szCs w:val="24"/>
              </w:rPr>
              <w:tab/>
              <w:t>13.47%</w:t>
            </w:r>
            <w:r w:rsidRPr="006D0A0E">
              <w:rPr>
                <w:sz w:val="24"/>
                <w:szCs w:val="24"/>
              </w:rPr>
              <w:tab/>
              <w:t>14.95%</w:t>
            </w:r>
          </w:p>
        </w:tc>
      </w:tr>
      <w:tr w:rsidR="00805F9B" w:rsidRPr="006D0A0E">
        <w:trPr>
          <w:trHeight w:val="327"/>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48"/>
                <w:tab w:val="left" w:pos="7042"/>
                <w:tab w:val="left" w:pos="8189"/>
              </w:tabs>
              <w:spacing w:line="276" w:lineRule="auto"/>
              <w:ind w:left="213"/>
              <w:rPr>
                <w:sz w:val="24"/>
                <w:szCs w:val="24"/>
              </w:rPr>
            </w:pPr>
            <w:r w:rsidRPr="006D0A0E">
              <w:rPr>
                <w:b/>
                <w:sz w:val="24"/>
                <w:szCs w:val="24"/>
              </w:rPr>
              <w:t>Salaries, allowances and</w:t>
            </w:r>
            <w:r w:rsidRPr="006D0A0E">
              <w:rPr>
                <w:b/>
                <w:spacing w:val="-6"/>
                <w:sz w:val="24"/>
                <w:szCs w:val="24"/>
              </w:rPr>
              <w:t xml:space="preserve"> </w:t>
            </w:r>
            <w:r w:rsidRPr="006D0A0E">
              <w:rPr>
                <w:b/>
                <w:sz w:val="24"/>
                <w:szCs w:val="24"/>
              </w:rPr>
              <w:t>other</w:t>
            </w:r>
            <w:r w:rsidRPr="006D0A0E">
              <w:rPr>
                <w:b/>
                <w:spacing w:val="-2"/>
                <w:sz w:val="24"/>
                <w:szCs w:val="24"/>
              </w:rPr>
              <w:t xml:space="preserve"> </w:t>
            </w:r>
            <w:r w:rsidRPr="006D0A0E">
              <w:rPr>
                <w:b/>
                <w:sz w:val="24"/>
                <w:szCs w:val="24"/>
              </w:rPr>
              <w:t>benefits</w:t>
            </w:r>
            <w:r w:rsidRPr="006D0A0E">
              <w:rPr>
                <w:b/>
                <w:sz w:val="24"/>
                <w:szCs w:val="24"/>
              </w:rPr>
              <w:tab/>
            </w:r>
            <w:r w:rsidRPr="006D0A0E">
              <w:rPr>
                <w:sz w:val="24"/>
                <w:szCs w:val="24"/>
              </w:rPr>
              <w:t>13.77%</w:t>
            </w:r>
            <w:r w:rsidRPr="006D0A0E">
              <w:rPr>
                <w:sz w:val="24"/>
                <w:szCs w:val="24"/>
              </w:rPr>
              <w:tab/>
              <w:t>7.90%</w:t>
            </w:r>
            <w:r w:rsidRPr="006D0A0E">
              <w:rPr>
                <w:sz w:val="24"/>
                <w:szCs w:val="24"/>
              </w:rPr>
              <w:tab/>
              <w:t>19.54%</w:t>
            </w:r>
          </w:p>
        </w:tc>
      </w:tr>
      <w:tr w:rsidR="00805F9B" w:rsidRPr="006D0A0E">
        <w:trPr>
          <w:trHeight w:val="596"/>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48"/>
                <w:tab w:val="left" w:pos="6936"/>
                <w:tab w:val="left" w:pos="8009"/>
              </w:tabs>
              <w:spacing w:before="1" w:line="276" w:lineRule="auto"/>
              <w:ind w:left="213"/>
              <w:rPr>
                <w:sz w:val="24"/>
                <w:szCs w:val="24"/>
              </w:rPr>
            </w:pPr>
            <w:r w:rsidRPr="006D0A0E">
              <w:rPr>
                <w:b/>
                <w:sz w:val="24"/>
                <w:szCs w:val="24"/>
              </w:rPr>
              <w:t>Other</w:t>
            </w:r>
            <w:r w:rsidRPr="006D0A0E">
              <w:rPr>
                <w:b/>
                <w:spacing w:val="-3"/>
                <w:sz w:val="24"/>
                <w:szCs w:val="24"/>
              </w:rPr>
              <w:t xml:space="preserve"> </w:t>
            </w:r>
            <w:r w:rsidRPr="006D0A0E">
              <w:rPr>
                <w:b/>
                <w:sz w:val="24"/>
                <w:szCs w:val="24"/>
              </w:rPr>
              <w:t>operating expense</w:t>
            </w:r>
            <w:r w:rsidRPr="006D0A0E">
              <w:rPr>
                <w:b/>
                <w:sz w:val="24"/>
                <w:szCs w:val="24"/>
              </w:rPr>
              <w:tab/>
            </w:r>
            <w:r w:rsidRPr="006D0A0E">
              <w:rPr>
                <w:sz w:val="24"/>
                <w:szCs w:val="24"/>
              </w:rPr>
              <w:t>12.58%</w:t>
            </w:r>
            <w:r w:rsidRPr="006D0A0E">
              <w:rPr>
                <w:sz w:val="24"/>
                <w:szCs w:val="24"/>
              </w:rPr>
              <w:tab/>
              <w:t>15.89%</w:t>
            </w:r>
            <w:r w:rsidRPr="006D0A0E">
              <w:rPr>
                <w:sz w:val="24"/>
                <w:szCs w:val="24"/>
              </w:rPr>
              <w:tab/>
              <w:t>-</w:t>
            </w:r>
          </w:p>
          <w:p w:rsidR="00805F9B" w:rsidRPr="006D0A0E" w:rsidRDefault="00D900F4" w:rsidP="00EE0C23">
            <w:pPr>
              <w:pStyle w:val="TableParagraph"/>
              <w:spacing w:before="17" w:line="276" w:lineRule="auto"/>
              <w:ind w:left="8009"/>
              <w:rPr>
                <w:sz w:val="24"/>
                <w:szCs w:val="24"/>
              </w:rPr>
            </w:pPr>
            <w:r w:rsidRPr="006D0A0E">
              <w:rPr>
                <w:sz w:val="24"/>
                <w:szCs w:val="24"/>
              </w:rPr>
              <w:t>296.03%</w:t>
            </w:r>
          </w:p>
        </w:tc>
      </w:tr>
      <w:tr w:rsidR="00805F9B" w:rsidRPr="006D0A0E">
        <w:trPr>
          <w:trHeight w:val="344"/>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48"/>
                <w:tab w:val="left" w:pos="6936"/>
                <w:tab w:val="left" w:pos="8189"/>
              </w:tabs>
              <w:spacing w:line="276" w:lineRule="auto"/>
              <w:ind w:left="213"/>
              <w:rPr>
                <w:sz w:val="24"/>
                <w:szCs w:val="24"/>
              </w:rPr>
            </w:pPr>
            <w:r w:rsidRPr="006D0A0E">
              <w:rPr>
                <w:b/>
                <w:sz w:val="24"/>
                <w:szCs w:val="24"/>
              </w:rPr>
              <w:t>Total</w:t>
            </w:r>
            <w:r w:rsidRPr="006D0A0E">
              <w:rPr>
                <w:b/>
                <w:spacing w:val="-2"/>
                <w:sz w:val="24"/>
                <w:szCs w:val="24"/>
              </w:rPr>
              <w:t xml:space="preserve"> </w:t>
            </w:r>
            <w:r w:rsidRPr="006D0A0E">
              <w:rPr>
                <w:b/>
                <w:sz w:val="24"/>
                <w:szCs w:val="24"/>
              </w:rPr>
              <w:t>operating</w:t>
            </w:r>
            <w:r w:rsidRPr="006D0A0E">
              <w:rPr>
                <w:b/>
                <w:spacing w:val="-1"/>
                <w:sz w:val="24"/>
                <w:szCs w:val="24"/>
              </w:rPr>
              <w:t xml:space="preserve"> </w:t>
            </w:r>
            <w:r w:rsidRPr="006D0A0E">
              <w:rPr>
                <w:b/>
                <w:sz w:val="24"/>
                <w:szCs w:val="24"/>
              </w:rPr>
              <w:t>expenses</w:t>
            </w:r>
            <w:r w:rsidRPr="006D0A0E">
              <w:rPr>
                <w:b/>
                <w:sz w:val="24"/>
                <w:szCs w:val="24"/>
              </w:rPr>
              <w:tab/>
            </w:r>
            <w:r w:rsidRPr="006D0A0E">
              <w:rPr>
                <w:sz w:val="24"/>
                <w:szCs w:val="24"/>
              </w:rPr>
              <w:t>13.34%</w:t>
            </w:r>
            <w:r w:rsidRPr="006D0A0E">
              <w:rPr>
                <w:sz w:val="24"/>
                <w:szCs w:val="24"/>
              </w:rPr>
              <w:tab/>
              <w:t>10.79%</w:t>
            </w:r>
            <w:r w:rsidRPr="006D0A0E">
              <w:rPr>
                <w:sz w:val="24"/>
                <w:szCs w:val="24"/>
              </w:rPr>
              <w:tab/>
              <w:t>17.42%</w:t>
            </w:r>
          </w:p>
        </w:tc>
      </w:tr>
      <w:tr w:rsidR="00805F9B" w:rsidRPr="006D0A0E">
        <w:trPr>
          <w:trHeight w:val="644"/>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554"/>
                <w:tab w:val="left" w:pos="6936"/>
                <w:tab w:val="left" w:pos="8189"/>
              </w:tabs>
              <w:spacing w:before="1" w:line="276" w:lineRule="auto"/>
              <w:ind w:left="213"/>
              <w:rPr>
                <w:sz w:val="24"/>
                <w:szCs w:val="24"/>
              </w:rPr>
            </w:pPr>
            <w:r w:rsidRPr="006D0A0E">
              <w:rPr>
                <w:b/>
                <w:sz w:val="24"/>
                <w:szCs w:val="24"/>
              </w:rPr>
              <w:t>Profit before provision against</w:t>
            </w:r>
            <w:r w:rsidRPr="006D0A0E">
              <w:rPr>
                <w:b/>
                <w:spacing w:val="-7"/>
                <w:sz w:val="24"/>
                <w:szCs w:val="24"/>
              </w:rPr>
              <w:t xml:space="preserve"> </w:t>
            </w:r>
            <w:r w:rsidRPr="006D0A0E">
              <w:rPr>
                <w:b/>
                <w:sz w:val="24"/>
                <w:szCs w:val="24"/>
              </w:rPr>
              <w:t>loans</w:t>
            </w:r>
            <w:r w:rsidRPr="006D0A0E">
              <w:rPr>
                <w:b/>
                <w:spacing w:val="-2"/>
                <w:sz w:val="24"/>
                <w:szCs w:val="24"/>
              </w:rPr>
              <w:t xml:space="preserve"> </w:t>
            </w:r>
            <w:r w:rsidRPr="006D0A0E">
              <w:rPr>
                <w:b/>
                <w:sz w:val="24"/>
                <w:szCs w:val="24"/>
              </w:rPr>
              <w:t>and</w:t>
            </w:r>
            <w:r w:rsidRPr="006D0A0E">
              <w:rPr>
                <w:b/>
                <w:sz w:val="24"/>
                <w:szCs w:val="24"/>
              </w:rPr>
              <w:tab/>
            </w:r>
            <w:r w:rsidRPr="006D0A0E">
              <w:rPr>
                <w:sz w:val="24"/>
                <w:szCs w:val="24"/>
              </w:rPr>
              <w:t>4.46%</w:t>
            </w:r>
            <w:r w:rsidRPr="006D0A0E">
              <w:rPr>
                <w:sz w:val="24"/>
                <w:szCs w:val="24"/>
              </w:rPr>
              <w:tab/>
              <w:t>16.00%</w:t>
            </w:r>
            <w:r w:rsidRPr="006D0A0E">
              <w:rPr>
                <w:sz w:val="24"/>
                <w:szCs w:val="24"/>
              </w:rPr>
              <w:tab/>
              <w:t>12.73%</w:t>
            </w:r>
          </w:p>
          <w:p w:rsidR="00805F9B" w:rsidRPr="006D0A0E" w:rsidRDefault="00D900F4" w:rsidP="00EE0C23">
            <w:pPr>
              <w:pStyle w:val="TableParagraph"/>
              <w:spacing w:before="21" w:line="276" w:lineRule="auto"/>
              <w:ind w:left="213"/>
              <w:rPr>
                <w:b/>
                <w:sz w:val="24"/>
                <w:szCs w:val="24"/>
              </w:rPr>
            </w:pPr>
            <w:r w:rsidRPr="006D0A0E">
              <w:rPr>
                <w:b/>
                <w:sz w:val="24"/>
                <w:szCs w:val="24"/>
              </w:rPr>
              <w:t>advances</w:t>
            </w:r>
          </w:p>
        </w:tc>
      </w:tr>
      <w:tr w:rsidR="00805F9B" w:rsidRPr="006D0A0E">
        <w:trPr>
          <w:trHeight w:val="347"/>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48"/>
                <w:tab w:val="left" w:pos="6936"/>
                <w:tab w:val="left" w:pos="8115"/>
              </w:tabs>
              <w:spacing w:before="1" w:line="276" w:lineRule="auto"/>
              <w:ind w:left="213"/>
              <w:rPr>
                <w:sz w:val="24"/>
                <w:szCs w:val="24"/>
              </w:rPr>
            </w:pPr>
            <w:r w:rsidRPr="006D0A0E">
              <w:rPr>
                <w:b/>
                <w:sz w:val="24"/>
                <w:szCs w:val="24"/>
              </w:rPr>
              <w:t>Total</w:t>
            </w:r>
            <w:r w:rsidRPr="006D0A0E">
              <w:rPr>
                <w:b/>
                <w:spacing w:val="-1"/>
                <w:sz w:val="24"/>
                <w:szCs w:val="24"/>
              </w:rPr>
              <w:t xml:space="preserve"> </w:t>
            </w:r>
            <w:r w:rsidRPr="006D0A0E">
              <w:rPr>
                <w:b/>
                <w:sz w:val="24"/>
                <w:szCs w:val="24"/>
              </w:rPr>
              <w:t>provision</w:t>
            </w:r>
            <w:r w:rsidRPr="006D0A0E">
              <w:rPr>
                <w:b/>
                <w:sz w:val="24"/>
                <w:szCs w:val="24"/>
              </w:rPr>
              <w:tab/>
            </w:r>
            <w:r w:rsidRPr="006D0A0E">
              <w:rPr>
                <w:sz w:val="24"/>
                <w:szCs w:val="24"/>
              </w:rPr>
              <w:t>80.06%</w:t>
            </w:r>
            <w:r w:rsidRPr="006D0A0E">
              <w:rPr>
                <w:sz w:val="24"/>
                <w:szCs w:val="24"/>
              </w:rPr>
              <w:tab/>
              <w:t>16.96%</w:t>
            </w:r>
            <w:r w:rsidRPr="006D0A0E">
              <w:rPr>
                <w:sz w:val="24"/>
                <w:szCs w:val="24"/>
              </w:rPr>
              <w:tab/>
              <w:t>-13.24%</w:t>
            </w:r>
          </w:p>
        </w:tc>
      </w:tr>
      <w:tr w:rsidR="00805F9B" w:rsidRPr="006D0A0E">
        <w:trPr>
          <w:trHeight w:val="330"/>
        </w:trPr>
        <w:tc>
          <w:tcPr>
            <w:tcW w:w="9061" w:type="dxa"/>
            <w:gridSpan w:val="10"/>
            <w:tcBorders>
              <w:top w:val="single" w:sz="8" w:space="0" w:color="F79546"/>
              <w:left w:val="single" w:sz="8" w:space="0" w:color="F79546"/>
              <w:bottom w:val="single" w:sz="8" w:space="0" w:color="F79546"/>
              <w:right w:val="single" w:sz="8" w:space="0" w:color="F79546"/>
            </w:tcBorders>
          </w:tcPr>
          <w:p w:rsidR="00805F9B" w:rsidRPr="006D0A0E" w:rsidRDefault="00D900F4" w:rsidP="00EE0C23">
            <w:pPr>
              <w:pStyle w:val="TableParagraph"/>
              <w:tabs>
                <w:tab w:val="left" w:pos="5448"/>
                <w:tab w:val="left" w:pos="6936"/>
                <w:tab w:val="left" w:pos="8084"/>
              </w:tabs>
              <w:spacing w:line="276" w:lineRule="auto"/>
              <w:ind w:left="213"/>
              <w:rPr>
                <w:sz w:val="24"/>
                <w:szCs w:val="24"/>
              </w:rPr>
            </w:pPr>
            <w:r w:rsidRPr="006D0A0E">
              <w:rPr>
                <w:b/>
                <w:sz w:val="24"/>
                <w:szCs w:val="24"/>
              </w:rPr>
              <w:t>Extraordinary gains</w:t>
            </w:r>
            <w:r w:rsidRPr="006D0A0E">
              <w:rPr>
                <w:b/>
                <w:spacing w:val="-3"/>
                <w:sz w:val="24"/>
                <w:szCs w:val="24"/>
              </w:rPr>
              <w:t xml:space="preserve"> </w:t>
            </w:r>
            <w:r w:rsidRPr="006D0A0E">
              <w:rPr>
                <w:b/>
                <w:sz w:val="24"/>
                <w:szCs w:val="24"/>
              </w:rPr>
              <w:t>and</w:t>
            </w:r>
            <w:r w:rsidRPr="006D0A0E">
              <w:rPr>
                <w:b/>
                <w:spacing w:val="-1"/>
                <w:sz w:val="24"/>
                <w:szCs w:val="24"/>
              </w:rPr>
              <w:t xml:space="preserve"> </w:t>
            </w:r>
            <w:r w:rsidRPr="006D0A0E">
              <w:rPr>
                <w:b/>
                <w:sz w:val="24"/>
                <w:szCs w:val="24"/>
              </w:rPr>
              <w:t>losses</w:t>
            </w:r>
            <w:r w:rsidRPr="006D0A0E">
              <w:rPr>
                <w:b/>
                <w:sz w:val="24"/>
                <w:szCs w:val="24"/>
              </w:rPr>
              <w:tab/>
            </w:r>
            <w:r w:rsidRPr="006D0A0E">
              <w:rPr>
                <w:sz w:val="24"/>
                <w:szCs w:val="24"/>
              </w:rPr>
              <w:t>61.70%</w:t>
            </w:r>
            <w:r w:rsidRPr="006D0A0E">
              <w:rPr>
                <w:sz w:val="24"/>
                <w:szCs w:val="24"/>
              </w:rPr>
              <w:tab/>
              <w:t>18.37%</w:t>
            </w:r>
            <w:r w:rsidRPr="006D0A0E">
              <w:rPr>
                <w:sz w:val="24"/>
                <w:szCs w:val="24"/>
              </w:rPr>
              <w:tab/>
              <w:t>104.04%</w:t>
            </w:r>
          </w:p>
        </w:tc>
      </w:tr>
    </w:tbl>
    <w:p w:rsidR="00805F9B" w:rsidRPr="006D0A0E" w:rsidRDefault="00805F9B" w:rsidP="00EE0C23">
      <w:pPr>
        <w:spacing w:line="276" w:lineRule="auto"/>
        <w:rPr>
          <w:sz w:val="24"/>
          <w:szCs w:val="24"/>
        </w:rPr>
        <w:sectPr w:rsidR="00805F9B" w:rsidRPr="006D0A0E">
          <w:pgSz w:w="11920" w:h="17350"/>
          <w:pgMar w:top="1340" w:right="320" w:bottom="1140" w:left="1000" w:header="452" w:footer="942" w:gutter="0"/>
          <w:cols w:space="720"/>
        </w:sectPr>
      </w:pPr>
    </w:p>
    <w:p w:rsidR="00805F9B" w:rsidRPr="006D0A0E" w:rsidRDefault="00805F9B" w:rsidP="00EE0C23">
      <w:pPr>
        <w:pStyle w:val="BodyText"/>
        <w:spacing w:before="3" w:line="276" w:lineRule="auto"/>
      </w:pPr>
    </w:p>
    <w:tbl>
      <w:tblPr>
        <w:tblW w:w="0" w:type="auto"/>
        <w:tblInd w:w="342"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CellMar>
          <w:left w:w="0" w:type="dxa"/>
          <w:right w:w="0" w:type="dxa"/>
        </w:tblCellMar>
        <w:tblLook w:val="01E0" w:firstRow="1" w:lastRow="1" w:firstColumn="1" w:lastColumn="1" w:noHBand="0" w:noVBand="0"/>
      </w:tblPr>
      <w:tblGrid>
        <w:gridCol w:w="3709"/>
        <w:gridCol w:w="2863"/>
        <w:gridCol w:w="1324"/>
        <w:gridCol w:w="1158"/>
      </w:tblGrid>
      <w:tr w:rsidR="00805F9B" w:rsidRPr="006D0A0E">
        <w:trPr>
          <w:trHeight w:val="330"/>
        </w:trPr>
        <w:tc>
          <w:tcPr>
            <w:tcW w:w="3709" w:type="dxa"/>
            <w:tcBorders>
              <w:right w:val="nil"/>
            </w:tcBorders>
          </w:tcPr>
          <w:p w:rsidR="00805F9B" w:rsidRPr="006D0A0E" w:rsidRDefault="00D900F4" w:rsidP="00EE0C23">
            <w:pPr>
              <w:pStyle w:val="TableParagraph"/>
              <w:spacing w:line="276" w:lineRule="auto"/>
              <w:ind w:left="213"/>
              <w:rPr>
                <w:b/>
                <w:sz w:val="24"/>
                <w:szCs w:val="24"/>
              </w:rPr>
            </w:pPr>
            <w:r w:rsidRPr="006D0A0E">
              <w:rPr>
                <w:b/>
                <w:sz w:val="24"/>
                <w:szCs w:val="24"/>
              </w:rPr>
              <w:t>Profit before tax</w:t>
            </w:r>
          </w:p>
        </w:tc>
        <w:tc>
          <w:tcPr>
            <w:tcW w:w="2863" w:type="dxa"/>
            <w:tcBorders>
              <w:left w:val="nil"/>
              <w:right w:val="nil"/>
            </w:tcBorders>
          </w:tcPr>
          <w:p w:rsidR="00805F9B" w:rsidRPr="006D0A0E" w:rsidRDefault="00D900F4" w:rsidP="00EE0C23">
            <w:pPr>
              <w:pStyle w:val="TableParagraph"/>
              <w:spacing w:line="276" w:lineRule="auto"/>
              <w:ind w:right="366"/>
              <w:jc w:val="right"/>
              <w:rPr>
                <w:sz w:val="24"/>
                <w:szCs w:val="24"/>
              </w:rPr>
            </w:pPr>
            <w:r w:rsidRPr="006D0A0E">
              <w:rPr>
                <w:sz w:val="24"/>
                <w:szCs w:val="24"/>
              </w:rPr>
              <w:t>-19.27%</w:t>
            </w:r>
          </w:p>
        </w:tc>
        <w:tc>
          <w:tcPr>
            <w:tcW w:w="1324" w:type="dxa"/>
            <w:tcBorders>
              <w:left w:val="nil"/>
              <w:right w:val="nil"/>
            </w:tcBorders>
          </w:tcPr>
          <w:p w:rsidR="00805F9B" w:rsidRPr="006D0A0E" w:rsidRDefault="00D900F4" w:rsidP="00EE0C23">
            <w:pPr>
              <w:pStyle w:val="TableParagraph"/>
              <w:spacing w:line="276" w:lineRule="auto"/>
              <w:ind w:right="207"/>
              <w:jc w:val="right"/>
              <w:rPr>
                <w:sz w:val="24"/>
                <w:szCs w:val="24"/>
              </w:rPr>
            </w:pPr>
            <w:r w:rsidRPr="006D0A0E">
              <w:rPr>
                <w:sz w:val="24"/>
                <w:szCs w:val="24"/>
              </w:rPr>
              <w:t>15.30%</w:t>
            </w:r>
          </w:p>
        </w:tc>
        <w:tc>
          <w:tcPr>
            <w:tcW w:w="1158" w:type="dxa"/>
            <w:tcBorders>
              <w:left w:val="nil"/>
            </w:tcBorders>
          </w:tcPr>
          <w:p w:rsidR="00805F9B" w:rsidRPr="006D0A0E" w:rsidRDefault="00D900F4" w:rsidP="00EE0C23">
            <w:pPr>
              <w:pStyle w:val="TableParagraph"/>
              <w:spacing w:line="276" w:lineRule="auto"/>
              <w:ind w:right="102"/>
              <w:jc w:val="right"/>
              <w:rPr>
                <w:sz w:val="24"/>
                <w:szCs w:val="24"/>
              </w:rPr>
            </w:pPr>
            <w:r w:rsidRPr="006D0A0E">
              <w:rPr>
                <w:sz w:val="24"/>
                <w:szCs w:val="24"/>
              </w:rPr>
              <w:t>28.91%</w:t>
            </w:r>
          </w:p>
        </w:tc>
      </w:tr>
      <w:tr w:rsidR="00805F9B" w:rsidRPr="006D0A0E">
        <w:trPr>
          <w:trHeight w:val="330"/>
        </w:trPr>
        <w:tc>
          <w:tcPr>
            <w:tcW w:w="3709" w:type="dxa"/>
            <w:tcBorders>
              <w:right w:val="nil"/>
            </w:tcBorders>
          </w:tcPr>
          <w:p w:rsidR="00805F9B" w:rsidRPr="006D0A0E" w:rsidRDefault="00D900F4" w:rsidP="00EE0C23">
            <w:pPr>
              <w:pStyle w:val="TableParagraph"/>
              <w:spacing w:before="1" w:line="276" w:lineRule="auto"/>
              <w:ind w:left="213"/>
              <w:rPr>
                <w:b/>
                <w:sz w:val="24"/>
                <w:szCs w:val="24"/>
              </w:rPr>
            </w:pPr>
            <w:r w:rsidRPr="006D0A0E">
              <w:rPr>
                <w:b/>
                <w:sz w:val="24"/>
                <w:szCs w:val="24"/>
              </w:rPr>
              <w:t>Current Tax</w:t>
            </w:r>
          </w:p>
        </w:tc>
        <w:tc>
          <w:tcPr>
            <w:tcW w:w="2863" w:type="dxa"/>
            <w:tcBorders>
              <w:left w:val="nil"/>
              <w:right w:val="nil"/>
            </w:tcBorders>
          </w:tcPr>
          <w:p w:rsidR="00805F9B" w:rsidRPr="006D0A0E" w:rsidRDefault="00D900F4" w:rsidP="00EE0C23">
            <w:pPr>
              <w:pStyle w:val="TableParagraph"/>
              <w:spacing w:line="276" w:lineRule="auto"/>
              <w:ind w:right="366"/>
              <w:jc w:val="right"/>
              <w:rPr>
                <w:sz w:val="24"/>
                <w:szCs w:val="24"/>
              </w:rPr>
            </w:pPr>
            <w:r w:rsidRPr="006D0A0E">
              <w:rPr>
                <w:sz w:val="24"/>
                <w:szCs w:val="24"/>
              </w:rPr>
              <w:t>-53.89%</w:t>
            </w:r>
          </w:p>
        </w:tc>
        <w:tc>
          <w:tcPr>
            <w:tcW w:w="1324" w:type="dxa"/>
            <w:tcBorders>
              <w:left w:val="nil"/>
              <w:right w:val="nil"/>
            </w:tcBorders>
          </w:tcPr>
          <w:p w:rsidR="00805F9B" w:rsidRPr="006D0A0E" w:rsidRDefault="00D900F4" w:rsidP="00EE0C23">
            <w:pPr>
              <w:pStyle w:val="TableParagraph"/>
              <w:spacing w:line="276" w:lineRule="auto"/>
              <w:ind w:right="221"/>
              <w:jc w:val="right"/>
              <w:rPr>
                <w:sz w:val="24"/>
                <w:szCs w:val="24"/>
              </w:rPr>
            </w:pPr>
            <w:r w:rsidRPr="006D0A0E">
              <w:rPr>
                <w:sz w:val="24"/>
                <w:szCs w:val="24"/>
              </w:rPr>
              <w:t>0.54%</w:t>
            </w:r>
          </w:p>
        </w:tc>
        <w:tc>
          <w:tcPr>
            <w:tcW w:w="1158" w:type="dxa"/>
            <w:tcBorders>
              <w:left w:val="nil"/>
            </w:tcBorders>
          </w:tcPr>
          <w:p w:rsidR="00805F9B" w:rsidRPr="006D0A0E" w:rsidRDefault="00D900F4" w:rsidP="00EE0C23">
            <w:pPr>
              <w:pStyle w:val="TableParagraph"/>
              <w:spacing w:line="276" w:lineRule="auto"/>
              <w:ind w:right="102"/>
              <w:jc w:val="right"/>
              <w:rPr>
                <w:sz w:val="24"/>
                <w:szCs w:val="24"/>
              </w:rPr>
            </w:pPr>
            <w:r w:rsidRPr="006D0A0E">
              <w:rPr>
                <w:sz w:val="24"/>
                <w:szCs w:val="24"/>
              </w:rPr>
              <w:t>85.38%</w:t>
            </w:r>
          </w:p>
        </w:tc>
      </w:tr>
      <w:tr w:rsidR="00805F9B" w:rsidRPr="006D0A0E">
        <w:trPr>
          <w:trHeight w:val="344"/>
        </w:trPr>
        <w:tc>
          <w:tcPr>
            <w:tcW w:w="3709" w:type="dxa"/>
            <w:tcBorders>
              <w:right w:val="nil"/>
            </w:tcBorders>
          </w:tcPr>
          <w:p w:rsidR="00805F9B" w:rsidRPr="006D0A0E" w:rsidRDefault="00D900F4" w:rsidP="00EE0C23">
            <w:pPr>
              <w:pStyle w:val="TableParagraph"/>
              <w:spacing w:line="276" w:lineRule="auto"/>
              <w:ind w:left="213"/>
              <w:rPr>
                <w:b/>
                <w:sz w:val="24"/>
                <w:szCs w:val="24"/>
              </w:rPr>
            </w:pPr>
            <w:r w:rsidRPr="006D0A0E">
              <w:rPr>
                <w:b/>
                <w:sz w:val="24"/>
                <w:szCs w:val="24"/>
              </w:rPr>
              <w:t>Deferred tax</w:t>
            </w:r>
          </w:p>
        </w:tc>
        <w:tc>
          <w:tcPr>
            <w:tcW w:w="2863" w:type="dxa"/>
            <w:tcBorders>
              <w:left w:val="nil"/>
              <w:right w:val="nil"/>
            </w:tcBorders>
          </w:tcPr>
          <w:p w:rsidR="00805F9B" w:rsidRPr="006D0A0E" w:rsidRDefault="00D900F4" w:rsidP="00EE0C23">
            <w:pPr>
              <w:pStyle w:val="TableParagraph"/>
              <w:spacing w:line="276" w:lineRule="auto"/>
              <w:ind w:right="352"/>
              <w:jc w:val="right"/>
              <w:rPr>
                <w:sz w:val="24"/>
                <w:szCs w:val="24"/>
              </w:rPr>
            </w:pPr>
            <w:r w:rsidRPr="006D0A0E">
              <w:rPr>
                <w:sz w:val="24"/>
                <w:szCs w:val="24"/>
              </w:rPr>
              <w:t>-474.04%</w:t>
            </w:r>
          </w:p>
        </w:tc>
        <w:tc>
          <w:tcPr>
            <w:tcW w:w="1324" w:type="dxa"/>
            <w:tcBorders>
              <w:left w:val="nil"/>
              <w:right w:val="nil"/>
            </w:tcBorders>
          </w:tcPr>
          <w:p w:rsidR="00805F9B" w:rsidRPr="006D0A0E" w:rsidRDefault="00D900F4" w:rsidP="00EE0C23">
            <w:pPr>
              <w:pStyle w:val="TableParagraph"/>
              <w:spacing w:line="276" w:lineRule="auto"/>
              <w:ind w:right="207"/>
              <w:jc w:val="right"/>
              <w:rPr>
                <w:sz w:val="24"/>
                <w:szCs w:val="24"/>
              </w:rPr>
            </w:pPr>
            <w:r w:rsidRPr="006D0A0E">
              <w:rPr>
                <w:sz w:val="24"/>
                <w:szCs w:val="24"/>
              </w:rPr>
              <w:t>28.17%</w:t>
            </w:r>
          </w:p>
        </w:tc>
        <w:tc>
          <w:tcPr>
            <w:tcW w:w="1158" w:type="dxa"/>
            <w:tcBorders>
              <w:left w:val="nil"/>
            </w:tcBorders>
          </w:tcPr>
          <w:p w:rsidR="00805F9B" w:rsidRPr="006D0A0E" w:rsidRDefault="00D900F4" w:rsidP="00EE0C23">
            <w:pPr>
              <w:pStyle w:val="TableParagraph"/>
              <w:spacing w:line="276" w:lineRule="auto"/>
              <w:ind w:right="97"/>
              <w:jc w:val="right"/>
              <w:rPr>
                <w:sz w:val="24"/>
                <w:szCs w:val="24"/>
              </w:rPr>
            </w:pPr>
            <w:r w:rsidRPr="006D0A0E">
              <w:rPr>
                <w:sz w:val="24"/>
                <w:szCs w:val="24"/>
              </w:rPr>
              <w:t>-62.58%</w:t>
            </w:r>
          </w:p>
        </w:tc>
      </w:tr>
      <w:tr w:rsidR="00805F9B" w:rsidRPr="006D0A0E">
        <w:trPr>
          <w:trHeight w:val="330"/>
        </w:trPr>
        <w:tc>
          <w:tcPr>
            <w:tcW w:w="3709" w:type="dxa"/>
            <w:tcBorders>
              <w:right w:val="nil"/>
            </w:tcBorders>
          </w:tcPr>
          <w:p w:rsidR="00805F9B" w:rsidRPr="006D0A0E" w:rsidRDefault="00D900F4" w:rsidP="00EE0C23">
            <w:pPr>
              <w:pStyle w:val="TableParagraph"/>
              <w:spacing w:before="1" w:line="276" w:lineRule="auto"/>
              <w:ind w:left="213"/>
              <w:rPr>
                <w:b/>
                <w:sz w:val="24"/>
                <w:szCs w:val="24"/>
              </w:rPr>
            </w:pPr>
            <w:r w:rsidRPr="006D0A0E">
              <w:rPr>
                <w:b/>
                <w:sz w:val="24"/>
                <w:szCs w:val="24"/>
              </w:rPr>
              <w:t>Provision for tax</w:t>
            </w:r>
          </w:p>
        </w:tc>
        <w:tc>
          <w:tcPr>
            <w:tcW w:w="2863" w:type="dxa"/>
            <w:tcBorders>
              <w:left w:val="nil"/>
              <w:right w:val="nil"/>
            </w:tcBorders>
          </w:tcPr>
          <w:p w:rsidR="00805F9B" w:rsidRPr="006D0A0E" w:rsidRDefault="00D900F4" w:rsidP="00EE0C23">
            <w:pPr>
              <w:pStyle w:val="TableParagraph"/>
              <w:spacing w:line="276" w:lineRule="auto"/>
              <w:ind w:right="366"/>
              <w:jc w:val="right"/>
              <w:rPr>
                <w:sz w:val="24"/>
                <w:szCs w:val="24"/>
              </w:rPr>
            </w:pPr>
            <w:r w:rsidRPr="006D0A0E">
              <w:rPr>
                <w:sz w:val="24"/>
                <w:szCs w:val="24"/>
              </w:rPr>
              <w:t>-54.84%</w:t>
            </w:r>
          </w:p>
        </w:tc>
        <w:tc>
          <w:tcPr>
            <w:tcW w:w="1324" w:type="dxa"/>
            <w:tcBorders>
              <w:left w:val="nil"/>
              <w:right w:val="nil"/>
            </w:tcBorders>
          </w:tcPr>
          <w:p w:rsidR="00805F9B" w:rsidRPr="006D0A0E" w:rsidRDefault="00D900F4" w:rsidP="00EE0C23">
            <w:pPr>
              <w:pStyle w:val="TableParagraph"/>
              <w:spacing w:line="276" w:lineRule="auto"/>
              <w:ind w:right="221"/>
              <w:jc w:val="right"/>
              <w:rPr>
                <w:sz w:val="24"/>
                <w:szCs w:val="24"/>
              </w:rPr>
            </w:pPr>
            <w:r w:rsidRPr="006D0A0E">
              <w:rPr>
                <w:sz w:val="24"/>
                <w:szCs w:val="24"/>
              </w:rPr>
              <w:t>0.02%</w:t>
            </w:r>
          </w:p>
        </w:tc>
        <w:tc>
          <w:tcPr>
            <w:tcW w:w="1158" w:type="dxa"/>
            <w:tcBorders>
              <w:left w:val="nil"/>
            </w:tcBorders>
          </w:tcPr>
          <w:p w:rsidR="00805F9B" w:rsidRPr="006D0A0E" w:rsidRDefault="00D900F4" w:rsidP="00EE0C23">
            <w:pPr>
              <w:pStyle w:val="TableParagraph"/>
              <w:spacing w:line="276" w:lineRule="auto"/>
              <w:ind w:right="102"/>
              <w:jc w:val="right"/>
              <w:rPr>
                <w:sz w:val="24"/>
                <w:szCs w:val="24"/>
              </w:rPr>
            </w:pPr>
            <w:r w:rsidRPr="006D0A0E">
              <w:rPr>
                <w:sz w:val="24"/>
                <w:szCs w:val="24"/>
              </w:rPr>
              <w:t>88.95%</w:t>
            </w:r>
          </w:p>
        </w:tc>
      </w:tr>
      <w:tr w:rsidR="00805F9B" w:rsidRPr="006D0A0E">
        <w:trPr>
          <w:trHeight w:val="299"/>
        </w:trPr>
        <w:tc>
          <w:tcPr>
            <w:tcW w:w="3709" w:type="dxa"/>
            <w:tcBorders>
              <w:right w:val="nil"/>
            </w:tcBorders>
          </w:tcPr>
          <w:p w:rsidR="00805F9B" w:rsidRPr="006D0A0E" w:rsidRDefault="00D900F4" w:rsidP="00EE0C23">
            <w:pPr>
              <w:pStyle w:val="TableParagraph"/>
              <w:spacing w:line="276" w:lineRule="auto"/>
              <w:ind w:left="213"/>
              <w:rPr>
                <w:b/>
                <w:sz w:val="24"/>
                <w:szCs w:val="24"/>
              </w:rPr>
            </w:pPr>
            <w:r w:rsidRPr="006D0A0E">
              <w:rPr>
                <w:b/>
                <w:sz w:val="24"/>
                <w:szCs w:val="24"/>
              </w:rPr>
              <w:t>Net profit after tax</w:t>
            </w:r>
          </w:p>
        </w:tc>
        <w:tc>
          <w:tcPr>
            <w:tcW w:w="2863" w:type="dxa"/>
            <w:tcBorders>
              <w:left w:val="nil"/>
              <w:right w:val="nil"/>
            </w:tcBorders>
          </w:tcPr>
          <w:p w:rsidR="00805F9B" w:rsidRPr="006D0A0E" w:rsidRDefault="00D900F4" w:rsidP="00EE0C23">
            <w:pPr>
              <w:pStyle w:val="TableParagraph"/>
              <w:spacing w:line="276" w:lineRule="auto"/>
              <w:ind w:right="371"/>
              <w:jc w:val="right"/>
              <w:rPr>
                <w:sz w:val="24"/>
                <w:szCs w:val="24"/>
              </w:rPr>
            </w:pPr>
            <w:r w:rsidRPr="006D0A0E">
              <w:rPr>
                <w:sz w:val="24"/>
                <w:szCs w:val="24"/>
              </w:rPr>
              <w:t>18.20%</w:t>
            </w:r>
          </w:p>
        </w:tc>
        <w:tc>
          <w:tcPr>
            <w:tcW w:w="1324" w:type="dxa"/>
            <w:tcBorders>
              <w:left w:val="nil"/>
              <w:right w:val="nil"/>
            </w:tcBorders>
          </w:tcPr>
          <w:p w:rsidR="00805F9B" w:rsidRPr="006D0A0E" w:rsidRDefault="00D900F4" w:rsidP="00EE0C23">
            <w:pPr>
              <w:pStyle w:val="TableParagraph"/>
              <w:spacing w:line="276" w:lineRule="auto"/>
              <w:ind w:right="207"/>
              <w:jc w:val="right"/>
              <w:rPr>
                <w:sz w:val="24"/>
                <w:szCs w:val="24"/>
              </w:rPr>
            </w:pPr>
            <w:r w:rsidRPr="006D0A0E">
              <w:rPr>
                <w:sz w:val="24"/>
                <w:szCs w:val="24"/>
              </w:rPr>
              <w:t>21.45%</w:t>
            </w:r>
          </w:p>
        </w:tc>
        <w:tc>
          <w:tcPr>
            <w:tcW w:w="1158" w:type="dxa"/>
            <w:tcBorders>
              <w:left w:val="nil"/>
            </w:tcBorders>
          </w:tcPr>
          <w:p w:rsidR="00805F9B" w:rsidRPr="006D0A0E" w:rsidRDefault="00D900F4" w:rsidP="00EE0C23">
            <w:pPr>
              <w:pStyle w:val="TableParagraph"/>
              <w:spacing w:line="276" w:lineRule="auto"/>
              <w:ind w:right="150"/>
              <w:jc w:val="right"/>
              <w:rPr>
                <w:sz w:val="24"/>
                <w:szCs w:val="24"/>
              </w:rPr>
            </w:pPr>
            <w:r w:rsidRPr="006D0A0E">
              <w:rPr>
                <w:sz w:val="24"/>
                <w:szCs w:val="24"/>
              </w:rPr>
              <w:t>9.02%</w:t>
            </w:r>
          </w:p>
        </w:tc>
      </w:tr>
    </w:tbl>
    <w:p w:rsidR="00805F9B" w:rsidRPr="006D0A0E" w:rsidRDefault="00805F9B" w:rsidP="00EE0C23">
      <w:pPr>
        <w:pStyle w:val="BodyText"/>
        <w:spacing w:before="7" w:line="276" w:lineRule="auto"/>
      </w:pPr>
    </w:p>
    <w:p w:rsidR="00BC4712" w:rsidRDefault="00BC4712" w:rsidP="00EE0C23">
      <w:pPr>
        <w:spacing w:line="276" w:lineRule="auto"/>
        <w:jc w:val="both"/>
        <w:rPr>
          <w:sz w:val="24"/>
          <w:szCs w:val="24"/>
        </w:rPr>
      </w:pPr>
    </w:p>
    <w:p w:rsidR="00BC4712" w:rsidRDefault="00BC4712" w:rsidP="00EE0C23">
      <w:pPr>
        <w:spacing w:line="276" w:lineRule="auto"/>
        <w:jc w:val="both"/>
        <w:rPr>
          <w:sz w:val="24"/>
          <w:szCs w:val="24"/>
        </w:rPr>
      </w:pPr>
    </w:p>
    <w:p w:rsidR="00BC4712" w:rsidRPr="00BC4712" w:rsidRDefault="00BC4712" w:rsidP="00BC4712">
      <w:pPr>
        <w:spacing w:line="276" w:lineRule="auto"/>
        <w:jc w:val="both"/>
        <w:rPr>
          <w:sz w:val="24"/>
          <w:szCs w:val="24"/>
        </w:rPr>
      </w:pPr>
      <w:r w:rsidRPr="00BC4712">
        <w:rPr>
          <w:sz w:val="24"/>
          <w:szCs w:val="24"/>
        </w:rPr>
        <w:t>The base year in the investigation is 2014, and the correlation years are 2015 and 2016.</w:t>
      </w:r>
    </w:p>
    <w:p w:rsidR="00805F9B" w:rsidRPr="006D0A0E" w:rsidRDefault="00BC4712" w:rsidP="00BC4712">
      <w:pPr>
        <w:spacing w:line="276" w:lineRule="auto"/>
        <w:jc w:val="both"/>
        <w:rPr>
          <w:sz w:val="24"/>
          <w:szCs w:val="24"/>
        </w:rPr>
        <w:sectPr w:rsidR="00805F9B" w:rsidRPr="006D0A0E">
          <w:pgSz w:w="11920" w:h="17350"/>
          <w:pgMar w:top="1340" w:right="320" w:bottom="1140" w:left="1000" w:header="452" w:footer="942" w:gutter="0"/>
          <w:cols w:space="720"/>
        </w:sectPr>
      </w:pPr>
      <w:r w:rsidRPr="00BC4712">
        <w:rPr>
          <w:sz w:val="24"/>
          <w:szCs w:val="24"/>
        </w:rPr>
        <w:t>Everything on the accounting report and pay explanations for the years 2014, 2015, and 2016 has been compared to the monetary recor</w:t>
      </w:r>
      <w:r>
        <w:rPr>
          <w:sz w:val="24"/>
          <w:szCs w:val="24"/>
        </w:rPr>
        <w:t>d and pay articulation for 2014.</w:t>
      </w:r>
      <w:r w:rsidRPr="00BC4712">
        <w:t xml:space="preserve"> </w:t>
      </w:r>
      <w:r w:rsidRPr="00BC4712">
        <w:rPr>
          <w:sz w:val="24"/>
          <w:szCs w:val="24"/>
        </w:rPr>
        <w:t>Genuine changes in objects are co</w:t>
      </w:r>
      <w:r>
        <w:rPr>
          <w:sz w:val="24"/>
          <w:szCs w:val="24"/>
        </w:rPr>
        <w:t xml:space="preserve">ntrasted with ordinary </w:t>
      </w:r>
      <w:r w:rsidR="00D70F73">
        <w:rPr>
          <w:sz w:val="24"/>
          <w:szCs w:val="24"/>
        </w:rPr>
        <w:t>changes.</w:t>
      </w:r>
      <w:r w:rsidR="00D70F73" w:rsidRPr="00BC4712">
        <w:rPr>
          <w:sz w:val="24"/>
          <w:szCs w:val="24"/>
        </w:rPr>
        <w:t xml:space="preserve"> For</w:t>
      </w:r>
      <w:r w:rsidRPr="00BC4712">
        <w:rPr>
          <w:sz w:val="24"/>
          <w:szCs w:val="24"/>
        </w:rPr>
        <w:t xml:space="preserve"> example, if the management estimate a 20% increase in sales revenue, but actual increases are only 7% in 2015 and 9% in 2016, it should be investigated.</w:t>
      </w:r>
      <w:r w:rsidR="00A11C10" w:rsidRPr="00BC4712">
        <w:rPr>
          <w:sz w:val="24"/>
          <w:szCs w:val="24"/>
        </w:rPr>
        <w:t>.</w:t>
      </w:r>
    </w:p>
    <w:p w:rsidR="009C348F" w:rsidRPr="00BC4712" w:rsidRDefault="00BC4712" w:rsidP="00BC4712">
      <w:pPr>
        <w:pStyle w:val="Heading6"/>
        <w:spacing w:before="103" w:line="276" w:lineRule="auto"/>
        <w:ind w:left="855"/>
        <w:rPr>
          <w:rFonts w:ascii="Times New Roman" w:eastAsia="Times New Roman" w:hAnsi="Times New Roman" w:cs="Times New Roman"/>
          <w:i w:val="0"/>
          <w:color w:val="006FC0"/>
        </w:rPr>
      </w:pPr>
      <w:r w:rsidRPr="00BC4712">
        <w:rPr>
          <w:rFonts w:ascii="Times New Roman" w:eastAsia="Times New Roman" w:hAnsi="Times New Roman" w:cs="Times New Roman"/>
          <w:i w:val="0"/>
          <w:color w:val="006FC0"/>
        </w:rPr>
        <w:lastRenderedPageBreak/>
        <w:t>4.7 Jamuna Bank Limited's ratios compared to those of its competitor Bank Asia:</w:t>
      </w:r>
    </w:p>
    <w:p w:rsidR="009C348F" w:rsidRDefault="009C348F" w:rsidP="00EE0C23">
      <w:pPr>
        <w:pStyle w:val="Heading6"/>
        <w:spacing w:before="103" w:line="276" w:lineRule="auto"/>
        <w:ind w:left="855"/>
        <w:rPr>
          <w:rFonts w:ascii="Times New Roman" w:hAnsi="Times New Roman" w:cs="Times New Roman"/>
          <w:color w:val="00AF50"/>
          <w:w w:val="95"/>
        </w:rPr>
      </w:pPr>
      <w:r>
        <w:rPr>
          <w:rFonts w:ascii="Times New Roman" w:hAnsi="Times New Roman" w:cs="Times New Roman"/>
          <w:noProof/>
          <w:color w:val="00AF50"/>
          <w:w w:val="95"/>
        </w:rPr>
        <w:drawing>
          <wp:inline distT="0" distB="0" distL="0" distR="0">
            <wp:extent cx="3810000" cy="18764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jpg"/>
                    <pic:cNvPicPr/>
                  </pic:nvPicPr>
                  <pic:blipFill>
                    <a:blip r:embed="rId109">
                      <a:extLst>
                        <a:ext uri="{28A0092B-C50C-407E-A947-70E740481C1C}">
                          <a14:useLocalDpi xmlns:a14="http://schemas.microsoft.com/office/drawing/2010/main" val="0"/>
                        </a:ext>
                      </a:extLst>
                    </a:blip>
                    <a:stretch>
                      <a:fillRect/>
                    </a:stretch>
                  </pic:blipFill>
                  <pic:spPr>
                    <a:xfrm>
                      <a:off x="0" y="0"/>
                      <a:ext cx="3810000" cy="1876425"/>
                    </a:xfrm>
                    <a:prstGeom prst="rect">
                      <a:avLst/>
                    </a:prstGeom>
                  </pic:spPr>
                </pic:pic>
              </a:graphicData>
            </a:graphic>
          </wp:inline>
        </w:drawing>
      </w:r>
    </w:p>
    <w:p w:rsidR="009C348F" w:rsidRDefault="009C348F" w:rsidP="00EE0C23">
      <w:pPr>
        <w:pStyle w:val="Heading6"/>
        <w:spacing w:before="103" w:line="276" w:lineRule="auto"/>
        <w:ind w:left="855"/>
        <w:rPr>
          <w:rFonts w:ascii="Times New Roman" w:hAnsi="Times New Roman" w:cs="Times New Roman"/>
          <w:color w:val="00AF50"/>
          <w:w w:val="95"/>
        </w:rPr>
      </w:pPr>
    </w:p>
    <w:p w:rsidR="009C348F" w:rsidRDefault="009C348F" w:rsidP="00EE0C23">
      <w:pPr>
        <w:pStyle w:val="Heading6"/>
        <w:spacing w:before="103" w:line="276" w:lineRule="auto"/>
        <w:ind w:left="855"/>
        <w:rPr>
          <w:rFonts w:ascii="Times New Roman" w:hAnsi="Times New Roman" w:cs="Times New Roman"/>
          <w:color w:val="00AF50"/>
          <w:w w:val="95"/>
        </w:rPr>
      </w:pPr>
    </w:p>
    <w:p w:rsidR="00BC4712" w:rsidRDefault="00BC4712" w:rsidP="00BC4712">
      <w:pPr>
        <w:pStyle w:val="Heading6"/>
        <w:spacing w:before="103" w:line="276" w:lineRule="auto"/>
        <w:ind w:left="855"/>
        <w:rPr>
          <w:rFonts w:ascii="Times New Roman" w:hAnsi="Times New Roman" w:cs="Times New Roman"/>
          <w:color w:val="00AF50"/>
          <w:w w:val="95"/>
        </w:rPr>
      </w:pPr>
      <w:r>
        <w:rPr>
          <w:rFonts w:ascii="Times New Roman" w:hAnsi="Times New Roman" w:cs="Times New Roman"/>
          <w:color w:val="00AF50"/>
          <w:w w:val="95"/>
        </w:rPr>
        <w:t>Proprietary ratio:</w:t>
      </w:r>
    </w:p>
    <w:p w:rsidR="009C348F" w:rsidRDefault="009C348F" w:rsidP="00EE0C23">
      <w:pPr>
        <w:pStyle w:val="Heading6"/>
        <w:spacing w:before="103" w:line="276" w:lineRule="auto"/>
        <w:ind w:left="855"/>
        <w:rPr>
          <w:rFonts w:ascii="Times New Roman" w:hAnsi="Times New Roman" w:cs="Times New Roman"/>
          <w:color w:val="00AF50"/>
          <w:w w:val="95"/>
        </w:rPr>
      </w:pPr>
    </w:p>
    <w:p w:rsidR="009C348F" w:rsidRDefault="009C348F" w:rsidP="009C348F">
      <w:pPr>
        <w:pStyle w:val="BodyText"/>
        <w:ind w:left="220" w:right="172"/>
      </w:pPr>
      <w:r>
        <w:t>The exclusive proportion (otherwise called total assets proportion or value proportion) is utilized to assess the adequacy of the capital structure of an organization.</w:t>
      </w:r>
    </w:p>
    <w:p w:rsidR="009C348F" w:rsidRDefault="009C348F" w:rsidP="009C348F">
      <w:pPr>
        <w:pStyle w:val="Heading6"/>
        <w:spacing w:before="103" w:line="276" w:lineRule="auto"/>
        <w:ind w:left="0"/>
        <w:rPr>
          <w:rFonts w:ascii="Times New Roman" w:hAnsi="Times New Roman" w:cs="Times New Roman"/>
          <w:color w:val="00AF50"/>
          <w:w w:val="95"/>
        </w:rPr>
      </w:pPr>
    </w:p>
    <w:p w:rsidR="009C348F" w:rsidRDefault="009C348F" w:rsidP="00EE0C23">
      <w:pPr>
        <w:pStyle w:val="Heading6"/>
        <w:spacing w:before="103" w:line="276" w:lineRule="auto"/>
        <w:ind w:left="855"/>
        <w:rPr>
          <w:rFonts w:ascii="Times New Roman" w:hAnsi="Times New Roman" w:cs="Times New Roman"/>
          <w:color w:val="00AF50"/>
          <w:w w:val="95"/>
        </w:rPr>
      </w:pPr>
      <w:r>
        <w:rPr>
          <w:rFonts w:ascii="Times New Roman" w:hAnsi="Times New Roman" w:cs="Times New Roman"/>
          <w:noProof/>
          <w:color w:val="00AF50"/>
          <w:w w:val="95"/>
        </w:rPr>
        <w:drawing>
          <wp:inline distT="0" distB="0" distL="0" distR="0" wp14:anchorId="404561A5">
            <wp:extent cx="3810635" cy="7073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810635" cy="707390"/>
                    </a:xfrm>
                    <a:prstGeom prst="rect">
                      <a:avLst/>
                    </a:prstGeom>
                    <a:noFill/>
                  </pic:spPr>
                </pic:pic>
              </a:graphicData>
            </a:graphic>
          </wp:inline>
        </w:drawing>
      </w:r>
    </w:p>
    <w:p w:rsidR="009C348F" w:rsidRDefault="009C348F" w:rsidP="00EE0C23">
      <w:pPr>
        <w:pStyle w:val="Heading6"/>
        <w:spacing w:before="103" w:line="276" w:lineRule="auto"/>
        <w:ind w:left="855"/>
        <w:rPr>
          <w:rFonts w:ascii="Times New Roman" w:hAnsi="Times New Roman" w:cs="Times New Roman"/>
          <w:color w:val="00AF50"/>
          <w:w w:val="95"/>
        </w:rPr>
      </w:pPr>
    </w:p>
    <w:p w:rsidR="009C348F" w:rsidRDefault="009C348F" w:rsidP="00EE0C23">
      <w:pPr>
        <w:pStyle w:val="Heading6"/>
        <w:spacing w:before="103" w:line="276" w:lineRule="auto"/>
        <w:ind w:left="855"/>
        <w:rPr>
          <w:rFonts w:ascii="Times New Roman" w:hAnsi="Times New Roman" w:cs="Times New Roman"/>
          <w:color w:val="00AF50"/>
          <w:w w:val="95"/>
        </w:rPr>
      </w:pPr>
    </w:p>
    <w:p w:rsidR="009C348F" w:rsidRDefault="009C348F" w:rsidP="00EE0C23">
      <w:pPr>
        <w:pStyle w:val="Heading6"/>
        <w:spacing w:before="103" w:line="276" w:lineRule="auto"/>
        <w:ind w:left="855"/>
        <w:rPr>
          <w:rFonts w:ascii="Times New Roman" w:hAnsi="Times New Roman" w:cs="Times New Roman"/>
          <w:color w:val="00AF50"/>
          <w:w w:val="95"/>
        </w:rPr>
      </w:pPr>
    </w:p>
    <w:p w:rsidR="009C348F" w:rsidRDefault="009C348F" w:rsidP="009C348F">
      <w:pPr>
        <w:pStyle w:val="Heading6"/>
        <w:spacing w:before="103" w:line="276" w:lineRule="auto"/>
        <w:ind w:left="0"/>
        <w:rPr>
          <w:rFonts w:ascii="Times New Roman" w:hAnsi="Times New Roman" w:cs="Times New Roman"/>
          <w:color w:val="00AF50"/>
          <w:w w:val="95"/>
        </w:rPr>
      </w:pPr>
    </w:p>
    <w:p w:rsidR="009C348F" w:rsidRDefault="009C348F" w:rsidP="009C348F">
      <w:pPr>
        <w:pStyle w:val="Heading6"/>
        <w:spacing w:before="103" w:line="276" w:lineRule="auto"/>
        <w:ind w:left="0"/>
        <w:rPr>
          <w:rFonts w:ascii="Times New Roman" w:hAnsi="Times New Roman" w:cs="Times New Roman"/>
          <w:color w:val="00AF50"/>
          <w:w w:val="95"/>
        </w:rPr>
      </w:pPr>
    </w:p>
    <w:p w:rsidR="00805F9B" w:rsidRPr="006D0A0E" w:rsidRDefault="00D900F4" w:rsidP="00EE0C23">
      <w:pPr>
        <w:pStyle w:val="Heading6"/>
        <w:spacing w:before="103" w:line="276" w:lineRule="auto"/>
        <w:ind w:left="855"/>
        <w:rPr>
          <w:rFonts w:ascii="Times New Roman" w:hAnsi="Times New Roman" w:cs="Times New Roman"/>
        </w:rPr>
      </w:pPr>
      <w:r w:rsidRPr="006D0A0E">
        <w:rPr>
          <w:rFonts w:ascii="Times New Roman" w:hAnsi="Times New Roman" w:cs="Times New Roman"/>
          <w:color w:val="00AF50"/>
          <w:w w:val="95"/>
        </w:rPr>
        <w:t>Table- 8.1: Proprietary ratio</w:t>
      </w:r>
    </w:p>
    <w:tbl>
      <w:tblPr>
        <w:tblW w:w="0" w:type="auto"/>
        <w:tblInd w:w="5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90"/>
        <w:gridCol w:w="1995"/>
        <w:gridCol w:w="2088"/>
        <w:gridCol w:w="1968"/>
        <w:gridCol w:w="991"/>
        <w:gridCol w:w="991"/>
      </w:tblGrid>
      <w:tr w:rsidR="00805F9B" w:rsidRPr="006D0A0E">
        <w:trPr>
          <w:trHeight w:val="961"/>
        </w:trPr>
        <w:tc>
          <w:tcPr>
            <w:tcW w:w="1490" w:type="dxa"/>
          </w:tcPr>
          <w:p w:rsidR="00805F9B" w:rsidRPr="006D0A0E" w:rsidRDefault="00805F9B" w:rsidP="00EE0C23">
            <w:pPr>
              <w:pStyle w:val="TableParagraph"/>
              <w:spacing w:before="9" w:line="276" w:lineRule="auto"/>
              <w:rPr>
                <w:b/>
                <w:i/>
                <w:sz w:val="24"/>
                <w:szCs w:val="24"/>
              </w:rPr>
            </w:pPr>
          </w:p>
          <w:p w:rsidR="00805F9B" w:rsidRPr="006D0A0E" w:rsidRDefault="00D900F4" w:rsidP="00EE0C23">
            <w:pPr>
              <w:pStyle w:val="TableParagraph"/>
              <w:spacing w:before="1" w:line="276" w:lineRule="auto"/>
              <w:ind w:left="496"/>
              <w:rPr>
                <w:sz w:val="24"/>
                <w:szCs w:val="24"/>
              </w:rPr>
            </w:pPr>
            <w:r w:rsidRPr="006D0A0E">
              <w:rPr>
                <w:sz w:val="24"/>
                <w:szCs w:val="24"/>
              </w:rPr>
              <w:t>Ratio</w:t>
            </w:r>
          </w:p>
        </w:tc>
        <w:tc>
          <w:tcPr>
            <w:tcW w:w="1995" w:type="dxa"/>
          </w:tcPr>
          <w:p w:rsidR="00805F9B" w:rsidRPr="006D0A0E" w:rsidRDefault="00805F9B" w:rsidP="00EE0C23">
            <w:pPr>
              <w:pStyle w:val="TableParagraph"/>
              <w:spacing w:before="9" w:line="276" w:lineRule="auto"/>
              <w:rPr>
                <w:b/>
                <w:i/>
                <w:sz w:val="24"/>
                <w:szCs w:val="24"/>
              </w:rPr>
            </w:pPr>
          </w:p>
          <w:p w:rsidR="00805F9B" w:rsidRPr="006D0A0E" w:rsidRDefault="00D900F4" w:rsidP="00EE0C23">
            <w:pPr>
              <w:pStyle w:val="TableParagraph"/>
              <w:spacing w:before="1" w:line="276" w:lineRule="auto"/>
              <w:ind w:left="590"/>
              <w:rPr>
                <w:sz w:val="24"/>
                <w:szCs w:val="24"/>
              </w:rPr>
            </w:pPr>
            <w:r w:rsidRPr="006D0A0E">
              <w:rPr>
                <w:sz w:val="24"/>
                <w:szCs w:val="24"/>
              </w:rPr>
              <w:t>Formula</w:t>
            </w:r>
          </w:p>
        </w:tc>
        <w:tc>
          <w:tcPr>
            <w:tcW w:w="2088" w:type="dxa"/>
          </w:tcPr>
          <w:p w:rsidR="00805F9B" w:rsidRPr="006D0A0E" w:rsidRDefault="00805F9B" w:rsidP="00EE0C23">
            <w:pPr>
              <w:pStyle w:val="TableParagraph"/>
              <w:spacing w:before="9" w:line="276" w:lineRule="auto"/>
              <w:rPr>
                <w:b/>
                <w:i/>
                <w:sz w:val="24"/>
                <w:szCs w:val="24"/>
              </w:rPr>
            </w:pPr>
          </w:p>
          <w:p w:rsidR="00805F9B" w:rsidRPr="006D0A0E" w:rsidRDefault="00D900F4" w:rsidP="00EE0C23">
            <w:pPr>
              <w:pStyle w:val="TableParagraph"/>
              <w:spacing w:before="1" w:line="276" w:lineRule="auto"/>
              <w:ind w:left="139" w:right="112"/>
              <w:jc w:val="center"/>
              <w:rPr>
                <w:sz w:val="24"/>
                <w:szCs w:val="24"/>
              </w:rPr>
            </w:pPr>
            <w:r w:rsidRPr="006D0A0E">
              <w:rPr>
                <w:sz w:val="24"/>
                <w:szCs w:val="24"/>
              </w:rPr>
              <w:t>Jamuna Bank</w:t>
            </w:r>
          </w:p>
        </w:tc>
        <w:tc>
          <w:tcPr>
            <w:tcW w:w="1968" w:type="dxa"/>
          </w:tcPr>
          <w:p w:rsidR="00805F9B" w:rsidRPr="006D0A0E" w:rsidRDefault="00805F9B" w:rsidP="00EE0C23">
            <w:pPr>
              <w:pStyle w:val="TableParagraph"/>
              <w:spacing w:before="9" w:line="276" w:lineRule="auto"/>
              <w:rPr>
                <w:b/>
                <w:i/>
                <w:sz w:val="24"/>
                <w:szCs w:val="24"/>
              </w:rPr>
            </w:pPr>
          </w:p>
          <w:p w:rsidR="00805F9B" w:rsidRPr="006D0A0E" w:rsidRDefault="00D900F4" w:rsidP="00EE0C23">
            <w:pPr>
              <w:pStyle w:val="TableParagraph"/>
              <w:spacing w:before="1" w:line="276" w:lineRule="auto"/>
              <w:ind w:left="473"/>
              <w:rPr>
                <w:sz w:val="24"/>
                <w:szCs w:val="24"/>
              </w:rPr>
            </w:pPr>
            <w:r w:rsidRPr="006D0A0E">
              <w:rPr>
                <w:sz w:val="24"/>
                <w:szCs w:val="24"/>
              </w:rPr>
              <w:t>Bank Asia</w:t>
            </w:r>
          </w:p>
        </w:tc>
        <w:tc>
          <w:tcPr>
            <w:tcW w:w="991" w:type="dxa"/>
          </w:tcPr>
          <w:p w:rsidR="00805F9B" w:rsidRPr="006D0A0E" w:rsidRDefault="00805F9B" w:rsidP="00EE0C23">
            <w:pPr>
              <w:pStyle w:val="TableParagraph"/>
              <w:spacing w:before="9" w:line="276" w:lineRule="auto"/>
              <w:rPr>
                <w:b/>
                <w:i/>
                <w:sz w:val="24"/>
                <w:szCs w:val="24"/>
              </w:rPr>
            </w:pPr>
          </w:p>
          <w:p w:rsidR="00805F9B" w:rsidRPr="006D0A0E" w:rsidRDefault="00D900F4" w:rsidP="00EE0C23">
            <w:pPr>
              <w:pStyle w:val="TableParagraph"/>
              <w:spacing w:before="1" w:line="276" w:lineRule="auto"/>
              <w:ind w:left="265" w:right="63" w:hanging="106"/>
              <w:rPr>
                <w:sz w:val="24"/>
                <w:szCs w:val="24"/>
              </w:rPr>
            </w:pPr>
            <w:r w:rsidRPr="006D0A0E">
              <w:rPr>
                <w:sz w:val="24"/>
                <w:szCs w:val="24"/>
              </w:rPr>
              <w:t>Jamuna Bank</w:t>
            </w:r>
          </w:p>
        </w:tc>
        <w:tc>
          <w:tcPr>
            <w:tcW w:w="991" w:type="dxa"/>
          </w:tcPr>
          <w:p w:rsidR="00805F9B" w:rsidRPr="006D0A0E" w:rsidRDefault="00805F9B" w:rsidP="00EE0C23">
            <w:pPr>
              <w:pStyle w:val="TableParagraph"/>
              <w:spacing w:before="9" w:line="276" w:lineRule="auto"/>
              <w:rPr>
                <w:b/>
                <w:i/>
                <w:sz w:val="24"/>
                <w:szCs w:val="24"/>
              </w:rPr>
            </w:pPr>
          </w:p>
          <w:p w:rsidR="00805F9B" w:rsidRPr="006D0A0E" w:rsidRDefault="00D900F4" w:rsidP="00EE0C23">
            <w:pPr>
              <w:pStyle w:val="TableParagraph"/>
              <w:spacing w:before="1" w:line="276" w:lineRule="auto"/>
              <w:ind w:left="277" w:right="199" w:hanging="27"/>
              <w:rPr>
                <w:sz w:val="24"/>
                <w:szCs w:val="24"/>
              </w:rPr>
            </w:pPr>
            <w:r w:rsidRPr="006D0A0E">
              <w:rPr>
                <w:sz w:val="24"/>
                <w:szCs w:val="24"/>
              </w:rPr>
              <w:t>Bank Asia</w:t>
            </w:r>
          </w:p>
        </w:tc>
      </w:tr>
      <w:tr w:rsidR="00805F9B" w:rsidRPr="006D0A0E">
        <w:trPr>
          <w:trHeight w:val="1048"/>
        </w:trPr>
        <w:tc>
          <w:tcPr>
            <w:tcW w:w="1490"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24" w:right="251"/>
              <w:rPr>
                <w:sz w:val="24"/>
                <w:szCs w:val="24"/>
              </w:rPr>
            </w:pPr>
            <w:r w:rsidRPr="006D0A0E">
              <w:rPr>
                <w:sz w:val="24"/>
                <w:szCs w:val="24"/>
              </w:rPr>
              <w:t>Proprietary ratio</w:t>
            </w:r>
          </w:p>
        </w:tc>
        <w:tc>
          <w:tcPr>
            <w:tcW w:w="1995" w:type="dxa"/>
            <w:vMerge w:val="restart"/>
            <w:tcBorders>
              <w:bottom w:val="single" w:sz="4" w:space="0" w:color="000000"/>
            </w:tcBorders>
          </w:tcPr>
          <w:p w:rsidR="00805F9B" w:rsidRPr="006D0A0E" w:rsidRDefault="00D900F4" w:rsidP="00EE0C23">
            <w:pPr>
              <w:pStyle w:val="TableParagraph"/>
              <w:spacing w:line="276" w:lineRule="auto"/>
              <w:ind w:left="112" w:right="491" w:firstLine="60"/>
              <w:rPr>
                <w:sz w:val="24"/>
                <w:szCs w:val="24"/>
              </w:rPr>
            </w:pPr>
            <w:r w:rsidRPr="006D0A0E">
              <w:rPr>
                <w:sz w:val="24"/>
                <w:szCs w:val="24"/>
              </w:rPr>
              <w:t>Stockholders' equity</w:t>
            </w:r>
          </w:p>
          <w:p w:rsidR="00805F9B" w:rsidRPr="006D0A0E" w:rsidRDefault="00433466" w:rsidP="00EE0C23">
            <w:pPr>
              <w:pStyle w:val="TableParagraph"/>
              <w:spacing w:line="276" w:lineRule="auto"/>
              <w:ind w:left="112"/>
              <w:rPr>
                <w:sz w:val="24"/>
                <w:szCs w:val="24"/>
              </w:rPr>
            </w:pPr>
            <w:r>
              <w:rPr>
                <w:sz w:val="24"/>
                <w:szCs w:val="24"/>
              </w:rPr>
              <w:t>--------------*</w:t>
            </w:r>
            <w:r w:rsidR="00D900F4" w:rsidRPr="006D0A0E">
              <w:rPr>
                <w:sz w:val="24"/>
                <w:szCs w:val="24"/>
              </w:rPr>
              <w:t>100</w:t>
            </w:r>
          </w:p>
          <w:p w:rsidR="00805F9B" w:rsidRPr="006D0A0E" w:rsidRDefault="00D900F4" w:rsidP="00EE0C23">
            <w:pPr>
              <w:pStyle w:val="TableParagraph"/>
              <w:spacing w:before="14" w:line="276" w:lineRule="auto"/>
              <w:ind w:left="112"/>
              <w:rPr>
                <w:sz w:val="24"/>
                <w:szCs w:val="24"/>
              </w:rPr>
            </w:pPr>
            <w:r w:rsidRPr="006D0A0E">
              <w:rPr>
                <w:sz w:val="24"/>
                <w:szCs w:val="24"/>
              </w:rPr>
              <w:t>Total assets</w:t>
            </w:r>
          </w:p>
        </w:tc>
        <w:tc>
          <w:tcPr>
            <w:tcW w:w="2088" w:type="dxa"/>
            <w:tcBorders>
              <w:bottom w:val="nil"/>
            </w:tcBorders>
          </w:tcPr>
          <w:p w:rsidR="00805F9B" w:rsidRPr="006D0A0E" w:rsidRDefault="00D900F4" w:rsidP="00EE0C23">
            <w:pPr>
              <w:pStyle w:val="TableParagraph"/>
              <w:spacing w:line="276" w:lineRule="auto"/>
              <w:ind w:left="112"/>
              <w:rPr>
                <w:sz w:val="24"/>
                <w:szCs w:val="24"/>
              </w:rPr>
            </w:pPr>
            <w:r w:rsidRPr="006D0A0E">
              <w:rPr>
                <w:w w:val="95"/>
                <w:sz w:val="24"/>
                <w:szCs w:val="24"/>
              </w:rPr>
              <w:t>Stockholders‟ equity</w:t>
            </w:r>
          </w:p>
          <w:p w:rsidR="00805F9B" w:rsidRPr="006D0A0E" w:rsidRDefault="00D900F4" w:rsidP="00EE0C23">
            <w:pPr>
              <w:pStyle w:val="TableParagraph"/>
              <w:spacing w:before="6" w:line="276" w:lineRule="auto"/>
              <w:ind w:left="112" w:right="291"/>
              <w:rPr>
                <w:sz w:val="24"/>
                <w:szCs w:val="24"/>
              </w:rPr>
            </w:pPr>
            <w:r w:rsidRPr="006D0A0E">
              <w:rPr>
                <w:sz w:val="24"/>
                <w:szCs w:val="24"/>
              </w:rPr>
              <w:t>= 15,784,254,533.00</w:t>
            </w:r>
          </w:p>
          <w:p w:rsidR="00805F9B" w:rsidRPr="006D0A0E" w:rsidRDefault="00D900F4" w:rsidP="00EE0C23">
            <w:pPr>
              <w:pStyle w:val="TableParagraph"/>
              <w:spacing w:line="276" w:lineRule="auto"/>
              <w:ind w:left="112"/>
              <w:rPr>
                <w:sz w:val="24"/>
                <w:szCs w:val="24"/>
              </w:rPr>
            </w:pPr>
            <w:r w:rsidRPr="006D0A0E">
              <w:rPr>
                <w:sz w:val="24"/>
                <w:szCs w:val="24"/>
              </w:rPr>
              <w:t>Total assets=</w:t>
            </w:r>
          </w:p>
        </w:tc>
        <w:tc>
          <w:tcPr>
            <w:tcW w:w="1968" w:type="dxa"/>
            <w:tcBorders>
              <w:bottom w:val="nil"/>
            </w:tcBorders>
          </w:tcPr>
          <w:p w:rsidR="00805F9B" w:rsidRPr="006D0A0E" w:rsidRDefault="00D900F4" w:rsidP="00EE0C23">
            <w:pPr>
              <w:pStyle w:val="TableParagraph"/>
              <w:spacing w:line="276" w:lineRule="auto"/>
              <w:ind w:left="113" w:right="170"/>
              <w:rPr>
                <w:sz w:val="24"/>
                <w:szCs w:val="24"/>
              </w:rPr>
            </w:pPr>
            <w:r w:rsidRPr="006D0A0E">
              <w:rPr>
                <w:sz w:val="24"/>
                <w:szCs w:val="24"/>
              </w:rPr>
              <w:t>Stockholders‟ equity = 18,863,438,836.00</w:t>
            </w:r>
          </w:p>
          <w:p w:rsidR="00805F9B" w:rsidRPr="006D0A0E" w:rsidRDefault="00D900F4" w:rsidP="00EE0C23">
            <w:pPr>
              <w:pStyle w:val="TableParagraph"/>
              <w:spacing w:line="276" w:lineRule="auto"/>
              <w:ind w:left="113"/>
              <w:rPr>
                <w:sz w:val="24"/>
                <w:szCs w:val="24"/>
              </w:rPr>
            </w:pPr>
            <w:r w:rsidRPr="006D0A0E">
              <w:rPr>
                <w:sz w:val="24"/>
                <w:szCs w:val="24"/>
              </w:rPr>
              <w:t>Total assets=</w:t>
            </w:r>
          </w:p>
        </w:tc>
        <w:tc>
          <w:tcPr>
            <w:tcW w:w="991"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88"/>
              <w:rPr>
                <w:sz w:val="24"/>
                <w:szCs w:val="24"/>
              </w:rPr>
            </w:pPr>
            <w:r w:rsidRPr="006D0A0E">
              <w:rPr>
                <w:sz w:val="24"/>
                <w:szCs w:val="24"/>
              </w:rPr>
              <w:t>9.33%</w:t>
            </w:r>
          </w:p>
        </w:tc>
        <w:tc>
          <w:tcPr>
            <w:tcW w:w="991"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88"/>
              <w:rPr>
                <w:sz w:val="24"/>
                <w:szCs w:val="24"/>
              </w:rPr>
            </w:pPr>
            <w:r w:rsidRPr="006D0A0E">
              <w:rPr>
                <w:sz w:val="24"/>
                <w:szCs w:val="24"/>
              </w:rPr>
              <w:t>7.40%</w:t>
            </w:r>
          </w:p>
        </w:tc>
      </w:tr>
      <w:tr w:rsidR="00805F9B" w:rsidRPr="006D0A0E">
        <w:trPr>
          <w:trHeight w:val="297"/>
        </w:trPr>
        <w:tc>
          <w:tcPr>
            <w:tcW w:w="1490"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c>
          <w:tcPr>
            <w:tcW w:w="1995" w:type="dxa"/>
            <w:vMerge/>
            <w:tcBorders>
              <w:top w:val="nil"/>
              <w:bottom w:val="single" w:sz="4" w:space="0" w:color="000000"/>
            </w:tcBorders>
          </w:tcPr>
          <w:p w:rsidR="00805F9B" w:rsidRPr="006D0A0E" w:rsidRDefault="00805F9B" w:rsidP="00EE0C23">
            <w:pPr>
              <w:spacing w:line="276" w:lineRule="auto"/>
              <w:rPr>
                <w:sz w:val="24"/>
                <w:szCs w:val="24"/>
              </w:rPr>
            </w:pPr>
          </w:p>
        </w:tc>
        <w:tc>
          <w:tcPr>
            <w:tcW w:w="2088" w:type="dxa"/>
            <w:tcBorders>
              <w:top w:val="nil"/>
              <w:bottom w:val="single" w:sz="4" w:space="0" w:color="000000"/>
            </w:tcBorders>
          </w:tcPr>
          <w:p w:rsidR="00805F9B" w:rsidRPr="006D0A0E" w:rsidRDefault="00D900F4" w:rsidP="00EE0C23">
            <w:pPr>
              <w:pStyle w:val="TableParagraph"/>
              <w:spacing w:before="17" w:line="276" w:lineRule="auto"/>
              <w:ind w:left="139" w:right="134"/>
              <w:jc w:val="center"/>
              <w:rPr>
                <w:sz w:val="24"/>
                <w:szCs w:val="24"/>
              </w:rPr>
            </w:pPr>
            <w:r w:rsidRPr="006D0A0E">
              <w:rPr>
                <w:sz w:val="24"/>
                <w:szCs w:val="24"/>
              </w:rPr>
              <w:t>169,195,033,139.00</w:t>
            </w:r>
          </w:p>
        </w:tc>
        <w:tc>
          <w:tcPr>
            <w:tcW w:w="1968" w:type="dxa"/>
            <w:tcBorders>
              <w:top w:val="nil"/>
              <w:bottom w:val="single" w:sz="4" w:space="0" w:color="000000"/>
            </w:tcBorders>
          </w:tcPr>
          <w:p w:rsidR="00805F9B" w:rsidRPr="006D0A0E" w:rsidRDefault="00D900F4" w:rsidP="00EE0C23">
            <w:pPr>
              <w:pStyle w:val="TableParagraph"/>
              <w:spacing w:before="17" w:line="276" w:lineRule="auto"/>
              <w:ind w:left="173"/>
              <w:rPr>
                <w:sz w:val="24"/>
                <w:szCs w:val="24"/>
              </w:rPr>
            </w:pPr>
            <w:r w:rsidRPr="006D0A0E">
              <w:rPr>
                <w:sz w:val="24"/>
                <w:szCs w:val="24"/>
              </w:rPr>
              <w:t>254,866,120,198.00</w:t>
            </w:r>
          </w:p>
        </w:tc>
        <w:tc>
          <w:tcPr>
            <w:tcW w:w="991"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c>
          <w:tcPr>
            <w:tcW w:w="991"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r>
    </w:tbl>
    <w:p w:rsidR="00805F9B" w:rsidRPr="006D0A0E" w:rsidRDefault="00D900F4" w:rsidP="00EE0C23">
      <w:pPr>
        <w:pStyle w:val="BodyText"/>
        <w:spacing w:line="276" w:lineRule="auto"/>
        <w:ind w:left="855"/>
      </w:pPr>
      <w:r w:rsidRPr="006D0A0E">
        <w:t>(Source: JBL and Bank Asia Annual Report: 2016)</w:t>
      </w:r>
    </w:p>
    <w:p w:rsidR="00805F9B" w:rsidRPr="006D0A0E" w:rsidRDefault="00805F9B" w:rsidP="00EE0C23">
      <w:pPr>
        <w:pStyle w:val="BodyText"/>
        <w:spacing w:before="3" w:line="276" w:lineRule="auto"/>
      </w:pPr>
    </w:p>
    <w:p w:rsidR="00805F9B" w:rsidRPr="006D0A0E" w:rsidRDefault="00D900F4" w:rsidP="00EE0C23">
      <w:pPr>
        <w:pStyle w:val="Heading5"/>
        <w:spacing w:line="276" w:lineRule="auto"/>
        <w:ind w:left="440"/>
        <w:jc w:val="both"/>
      </w:pPr>
      <w:r w:rsidRPr="006D0A0E">
        <w:rPr>
          <w:color w:val="00AF50"/>
        </w:rPr>
        <w:t>Findings about Proprietary ratio:</w:t>
      </w:r>
    </w:p>
    <w:p w:rsidR="00805F9B" w:rsidRPr="006D0A0E" w:rsidRDefault="00805F9B" w:rsidP="00EE0C23">
      <w:pPr>
        <w:pStyle w:val="BodyText"/>
        <w:spacing w:before="5" w:line="276" w:lineRule="auto"/>
        <w:rPr>
          <w:b/>
        </w:rPr>
      </w:pPr>
    </w:p>
    <w:p w:rsidR="001F1F8D" w:rsidRDefault="001F1F8D" w:rsidP="001F1F8D">
      <w:pPr>
        <w:pStyle w:val="BodyText"/>
        <w:spacing w:before="5" w:line="276" w:lineRule="auto"/>
      </w:pPr>
      <w:r>
        <w:lastRenderedPageBreak/>
        <w:t>Stockholders' commitment to the organization's absolute capital is demonstrated by the restricting proportion.</w:t>
      </w:r>
    </w:p>
    <w:p w:rsidR="001F1F8D" w:rsidRDefault="001F1F8D" w:rsidP="001F1F8D">
      <w:pPr>
        <w:pStyle w:val="BodyText"/>
        <w:spacing w:before="5" w:line="276" w:lineRule="auto"/>
      </w:pPr>
      <w:r>
        <w:t>A high restricted proportion, in this case, suggests that the organization's budget is in good shape and that lenders can feel comfortable giving to it. A low percentage suggests that obligations are now highly reliant on the organization's actions. In 2016, Jamuna Bank has a restrictive share of 9.33 percent, while Bank Asia has an exclusive stake of 7.40 percent. Jamuna Bank has a stronger and more stable monetary position than Bank Asia.</w:t>
      </w:r>
    </w:p>
    <w:p w:rsidR="001F1F8D" w:rsidRPr="006D0A0E" w:rsidRDefault="001F1F8D" w:rsidP="00BC4712">
      <w:pPr>
        <w:pStyle w:val="BodyText"/>
        <w:spacing w:before="5" w:line="276" w:lineRule="auto"/>
      </w:pPr>
    </w:p>
    <w:p w:rsidR="00805F9B" w:rsidRPr="006D0A0E" w:rsidRDefault="00D900F4" w:rsidP="00EE0C23">
      <w:pPr>
        <w:pStyle w:val="ListParagraph"/>
        <w:numPr>
          <w:ilvl w:val="2"/>
          <w:numId w:val="2"/>
        </w:numPr>
        <w:tabs>
          <w:tab w:val="left" w:pos="1768"/>
        </w:tabs>
        <w:spacing w:line="276" w:lineRule="auto"/>
        <w:ind w:left="1767" w:hanging="781"/>
        <w:jc w:val="left"/>
        <w:rPr>
          <w:color w:val="00AF50"/>
          <w:sz w:val="24"/>
          <w:szCs w:val="24"/>
        </w:rPr>
      </w:pPr>
      <w:r w:rsidRPr="006D0A0E">
        <w:rPr>
          <w:color w:val="00AF50"/>
          <w:sz w:val="24"/>
          <w:szCs w:val="24"/>
        </w:rPr>
        <w:t>Fixed assets to equity</w:t>
      </w:r>
      <w:r w:rsidRPr="006D0A0E">
        <w:rPr>
          <w:color w:val="00AF50"/>
          <w:spacing w:val="-7"/>
          <w:sz w:val="24"/>
          <w:szCs w:val="24"/>
        </w:rPr>
        <w:t xml:space="preserve"> </w:t>
      </w:r>
      <w:r w:rsidRPr="006D0A0E">
        <w:rPr>
          <w:color w:val="00AF50"/>
          <w:sz w:val="24"/>
          <w:szCs w:val="24"/>
        </w:rPr>
        <w:t>ratio</w:t>
      </w:r>
    </w:p>
    <w:p w:rsidR="00805F9B" w:rsidRPr="006D0A0E" w:rsidRDefault="00805F9B" w:rsidP="00EE0C23">
      <w:pPr>
        <w:pStyle w:val="BodyText"/>
        <w:spacing w:before="8" w:line="276" w:lineRule="auto"/>
      </w:pPr>
    </w:p>
    <w:p w:rsidR="000D6696" w:rsidRDefault="000D6696" w:rsidP="00EE0C23">
      <w:pPr>
        <w:pStyle w:val="BodyText"/>
        <w:spacing w:before="4" w:line="276" w:lineRule="auto"/>
      </w:pPr>
    </w:p>
    <w:p w:rsidR="000D6696" w:rsidRDefault="001F1F8D" w:rsidP="00EE0C23">
      <w:pPr>
        <w:pStyle w:val="BodyText"/>
        <w:spacing w:before="4" w:line="276" w:lineRule="auto"/>
      </w:pPr>
      <w:r w:rsidRPr="006D0A0E">
        <w:rPr>
          <w:noProof/>
        </w:rPr>
        <w:drawing>
          <wp:anchor distT="0" distB="0" distL="0" distR="0" simplePos="0" relativeHeight="147" behindDoc="0" locked="0" layoutInCell="1" allowOverlap="1" wp14:anchorId="74E01201" wp14:editId="531FA793">
            <wp:simplePos x="0" y="0"/>
            <wp:positionH relativeFrom="page">
              <wp:align>center</wp:align>
            </wp:positionH>
            <wp:positionV relativeFrom="paragraph">
              <wp:posOffset>305435</wp:posOffset>
            </wp:positionV>
            <wp:extent cx="4286250" cy="914400"/>
            <wp:effectExtent l="0" t="0" r="0" b="0"/>
            <wp:wrapTopAndBottom/>
            <wp:docPr id="99"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9.jpeg"/>
                    <pic:cNvPicPr/>
                  </pic:nvPicPr>
                  <pic:blipFill>
                    <a:blip r:embed="rId111" cstate="print"/>
                    <a:stretch>
                      <a:fillRect/>
                    </a:stretch>
                  </pic:blipFill>
                  <pic:spPr>
                    <a:xfrm>
                      <a:off x="0" y="0"/>
                      <a:ext cx="4286250" cy="914400"/>
                    </a:xfrm>
                    <a:prstGeom prst="rect">
                      <a:avLst/>
                    </a:prstGeom>
                  </pic:spPr>
                </pic:pic>
              </a:graphicData>
            </a:graphic>
            <wp14:sizeRelV relativeFrom="margin">
              <wp14:pctHeight>0</wp14:pctHeight>
            </wp14:sizeRelV>
          </wp:anchor>
        </w:drawing>
      </w:r>
    </w:p>
    <w:p w:rsidR="00AB78D6" w:rsidRDefault="00AB78D6" w:rsidP="00EE0C23">
      <w:pPr>
        <w:pStyle w:val="BodyText"/>
        <w:spacing w:before="4" w:line="276" w:lineRule="auto"/>
      </w:pPr>
    </w:p>
    <w:p w:rsidR="001F1F8D" w:rsidRDefault="001F1F8D" w:rsidP="00AB78D6">
      <w:pPr>
        <w:spacing w:line="276" w:lineRule="auto"/>
        <w:rPr>
          <w:sz w:val="24"/>
          <w:szCs w:val="24"/>
        </w:rPr>
      </w:pPr>
    </w:p>
    <w:p w:rsidR="001F1F8D" w:rsidRPr="001F1F8D" w:rsidRDefault="001F1F8D" w:rsidP="001F1F8D">
      <w:pPr>
        <w:spacing w:before="95" w:line="276" w:lineRule="auto"/>
        <w:ind w:left="855"/>
        <w:rPr>
          <w:sz w:val="24"/>
          <w:szCs w:val="24"/>
        </w:rPr>
      </w:pPr>
      <w:r w:rsidRPr="001F1F8D">
        <w:rPr>
          <w:sz w:val="24"/>
          <w:szCs w:val="24"/>
        </w:rPr>
        <w:t>Resources that have been reclassified i</w:t>
      </w:r>
      <w:r>
        <w:rPr>
          <w:sz w:val="24"/>
          <w:szCs w:val="24"/>
        </w:rPr>
        <w:t xml:space="preserve">n order to increase their </w:t>
      </w:r>
      <w:r w:rsidR="00D70F73">
        <w:rPr>
          <w:sz w:val="24"/>
          <w:szCs w:val="24"/>
        </w:rPr>
        <w:t>value</w:t>
      </w:r>
      <w:r w:rsidR="00D70F73" w:rsidRPr="001F1F8D">
        <w:rPr>
          <w:sz w:val="24"/>
          <w:szCs w:val="24"/>
        </w:rPr>
        <w:t>. The</w:t>
      </w:r>
      <w:r w:rsidRPr="001F1F8D">
        <w:rPr>
          <w:sz w:val="24"/>
          <w:szCs w:val="24"/>
        </w:rPr>
        <w:t xml:space="preserve"> commitment of investors and obligation sources to the organization's fixed resources is measured by the proportion.</w:t>
      </w:r>
    </w:p>
    <w:p w:rsidR="001F1F8D" w:rsidRDefault="001F1F8D" w:rsidP="001F1F8D">
      <w:pPr>
        <w:spacing w:before="95" w:line="276" w:lineRule="auto"/>
        <w:ind w:left="855"/>
        <w:rPr>
          <w:sz w:val="24"/>
          <w:szCs w:val="24"/>
        </w:rPr>
      </w:pPr>
      <w:r w:rsidRPr="001F1F8D">
        <w:rPr>
          <w:sz w:val="24"/>
          <w:szCs w:val="24"/>
        </w:rPr>
        <w:t xml:space="preserve">The monetary record might reveal the worth of fixed assets and stockholders. </w:t>
      </w:r>
    </w:p>
    <w:p w:rsidR="00805F9B" w:rsidRPr="006D0A0E" w:rsidRDefault="00D900F4" w:rsidP="001F1F8D">
      <w:pPr>
        <w:spacing w:before="95" w:line="276" w:lineRule="auto"/>
        <w:ind w:left="855"/>
        <w:rPr>
          <w:i/>
          <w:sz w:val="24"/>
          <w:szCs w:val="24"/>
        </w:rPr>
      </w:pPr>
      <w:r w:rsidRPr="006D0A0E">
        <w:rPr>
          <w:i/>
          <w:color w:val="00AF50"/>
          <w:sz w:val="24"/>
          <w:szCs w:val="24"/>
        </w:rPr>
        <w:t>Table-8.2: Fixed assets to equity ratio</w:t>
      </w:r>
    </w:p>
    <w:p w:rsidR="00805F9B" w:rsidRPr="006D0A0E" w:rsidRDefault="00805F9B" w:rsidP="00EE0C23">
      <w:pPr>
        <w:pStyle w:val="BodyText"/>
        <w:spacing w:before="9" w:line="276" w:lineRule="auto"/>
        <w:rPr>
          <w:i/>
        </w:rPr>
      </w:pPr>
    </w:p>
    <w:tbl>
      <w:tblPr>
        <w:tblW w:w="0" w:type="auto"/>
        <w:tblInd w:w="8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22"/>
        <w:gridCol w:w="1787"/>
        <w:gridCol w:w="1914"/>
        <w:gridCol w:w="1914"/>
        <w:gridCol w:w="1165"/>
        <w:gridCol w:w="896"/>
      </w:tblGrid>
      <w:tr w:rsidR="00805F9B" w:rsidRPr="006D0A0E">
        <w:trPr>
          <w:trHeight w:val="918"/>
        </w:trPr>
        <w:tc>
          <w:tcPr>
            <w:tcW w:w="1522"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532"/>
              <w:rPr>
                <w:sz w:val="24"/>
                <w:szCs w:val="24"/>
              </w:rPr>
            </w:pPr>
            <w:r w:rsidRPr="006D0A0E">
              <w:rPr>
                <w:sz w:val="24"/>
                <w:szCs w:val="24"/>
              </w:rPr>
              <w:t>Ratio</w:t>
            </w:r>
          </w:p>
        </w:tc>
        <w:tc>
          <w:tcPr>
            <w:tcW w:w="1787"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535"/>
              <w:rPr>
                <w:sz w:val="24"/>
                <w:szCs w:val="24"/>
              </w:rPr>
            </w:pPr>
            <w:r w:rsidRPr="006D0A0E">
              <w:rPr>
                <w:sz w:val="24"/>
                <w:szCs w:val="24"/>
              </w:rPr>
              <w:t>Formula</w:t>
            </w:r>
          </w:p>
        </w:tc>
        <w:tc>
          <w:tcPr>
            <w:tcW w:w="1914" w:type="dxa"/>
          </w:tcPr>
          <w:p w:rsidR="00805F9B" w:rsidRPr="006D0A0E" w:rsidRDefault="00D900F4" w:rsidP="001F1F8D">
            <w:pPr>
              <w:pStyle w:val="TableParagraph"/>
              <w:spacing w:line="276" w:lineRule="auto"/>
              <w:rPr>
                <w:sz w:val="24"/>
                <w:szCs w:val="24"/>
              </w:rPr>
            </w:pPr>
            <w:r w:rsidRPr="006D0A0E">
              <w:rPr>
                <w:sz w:val="24"/>
                <w:szCs w:val="24"/>
              </w:rPr>
              <w:t>Jamuna</w:t>
            </w:r>
          </w:p>
          <w:p w:rsidR="00805F9B" w:rsidRPr="006D0A0E" w:rsidRDefault="00D900F4" w:rsidP="001F1F8D">
            <w:pPr>
              <w:pStyle w:val="TableParagraph"/>
              <w:spacing w:before="21" w:line="276" w:lineRule="auto"/>
              <w:rPr>
                <w:sz w:val="24"/>
                <w:szCs w:val="24"/>
              </w:rPr>
            </w:pPr>
            <w:r w:rsidRPr="006D0A0E">
              <w:rPr>
                <w:sz w:val="24"/>
                <w:szCs w:val="24"/>
              </w:rPr>
              <w:t>Bank</w:t>
            </w:r>
          </w:p>
        </w:tc>
        <w:tc>
          <w:tcPr>
            <w:tcW w:w="1914"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456"/>
              <w:rPr>
                <w:sz w:val="24"/>
                <w:szCs w:val="24"/>
              </w:rPr>
            </w:pPr>
            <w:r w:rsidRPr="006D0A0E">
              <w:rPr>
                <w:sz w:val="24"/>
                <w:szCs w:val="24"/>
              </w:rPr>
              <w:t>Bank Asia</w:t>
            </w:r>
          </w:p>
        </w:tc>
        <w:tc>
          <w:tcPr>
            <w:tcW w:w="1165"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352" w:right="152" w:hanging="108"/>
              <w:rPr>
                <w:sz w:val="24"/>
                <w:szCs w:val="24"/>
              </w:rPr>
            </w:pPr>
            <w:r w:rsidRPr="006D0A0E">
              <w:rPr>
                <w:sz w:val="24"/>
                <w:szCs w:val="24"/>
              </w:rPr>
              <w:t>Jamuna Bank</w:t>
            </w:r>
          </w:p>
        </w:tc>
        <w:tc>
          <w:tcPr>
            <w:tcW w:w="896"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224" w:right="140" w:hanging="10"/>
              <w:rPr>
                <w:sz w:val="24"/>
                <w:szCs w:val="24"/>
              </w:rPr>
            </w:pPr>
            <w:r w:rsidRPr="006D0A0E">
              <w:rPr>
                <w:sz w:val="24"/>
                <w:szCs w:val="24"/>
              </w:rPr>
              <w:t>Bank Asia</w:t>
            </w:r>
          </w:p>
        </w:tc>
      </w:tr>
      <w:tr w:rsidR="00805F9B" w:rsidRPr="006D0A0E">
        <w:trPr>
          <w:trHeight w:val="2387"/>
        </w:trPr>
        <w:tc>
          <w:tcPr>
            <w:tcW w:w="1522"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126" w:right="274"/>
              <w:rPr>
                <w:sz w:val="24"/>
                <w:szCs w:val="24"/>
              </w:rPr>
            </w:pPr>
            <w:r w:rsidRPr="006D0A0E">
              <w:rPr>
                <w:sz w:val="24"/>
                <w:szCs w:val="24"/>
              </w:rPr>
              <w:t>Fixed assets to equity ratio</w:t>
            </w:r>
          </w:p>
        </w:tc>
        <w:tc>
          <w:tcPr>
            <w:tcW w:w="1787" w:type="dxa"/>
          </w:tcPr>
          <w:p w:rsidR="00805F9B" w:rsidRPr="006D0A0E" w:rsidRDefault="00D900F4" w:rsidP="00EE0C23">
            <w:pPr>
              <w:pStyle w:val="TableParagraph"/>
              <w:spacing w:after="98" w:line="276" w:lineRule="auto"/>
              <w:ind w:left="172"/>
              <w:rPr>
                <w:sz w:val="24"/>
                <w:szCs w:val="24"/>
              </w:rPr>
            </w:pPr>
            <w:r w:rsidRPr="006D0A0E">
              <w:rPr>
                <w:sz w:val="24"/>
                <w:szCs w:val="24"/>
              </w:rPr>
              <w:t>Fixed assets</w:t>
            </w:r>
          </w:p>
          <w:p w:rsidR="00805F9B" w:rsidRPr="006D0A0E" w:rsidRDefault="00FD7B1F" w:rsidP="00EE0C23">
            <w:pPr>
              <w:pStyle w:val="TableParagraph"/>
              <w:spacing w:line="276" w:lineRule="auto"/>
              <w:ind w:left="165"/>
              <w:rPr>
                <w:sz w:val="24"/>
                <w:szCs w:val="24"/>
              </w:rPr>
            </w:pPr>
            <w:r w:rsidRPr="006D0A0E">
              <w:rPr>
                <w:noProof/>
                <w:sz w:val="24"/>
                <w:szCs w:val="24"/>
              </w:rPr>
              <mc:AlternateContent>
                <mc:Choice Requires="wpg">
                  <w:drawing>
                    <wp:inline distT="0" distB="0" distL="0" distR="0" wp14:anchorId="56F87217" wp14:editId="143DB4C6">
                      <wp:extent cx="834390" cy="9525"/>
                      <wp:effectExtent l="9525" t="0" r="13335" b="9525"/>
                      <wp:docPr id="4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4390" cy="9525"/>
                                <a:chOff x="0" y="0"/>
                                <a:chExt cx="1314" cy="15"/>
                              </a:xfrm>
                            </wpg:grpSpPr>
                            <wps:wsp>
                              <wps:cNvPr id="44" name="Line 12"/>
                              <wps:cNvCnPr/>
                              <wps:spPr bwMode="auto">
                                <a:xfrm>
                                  <a:off x="0" y="8"/>
                                  <a:ext cx="131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5BECDF11" id="Group 11" o:spid="_x0000_s1026" style="width:65.7pt;height:.75pt;mso-position-horizontal-relative:char;mso-position-vertical-relative:line" coordsize="13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">
                      <v:line id="Line 12" o:spid="_x0000_s1027" style="position:absolute;visibility:visible;mso-wrap-style:square" from="0,8" to="13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w10:anchorlock/>
                    </v:group>
                  </w:pict>
                </mc:Fallback>
              </mc:AlternateContent>
            </w:r>
          </w:p>
          <w:p w:rsidR="00805F9B" w:rsidRPr="006D0A0E" w:rsidRDefault="00D900F4" w:rsidP="00EE0C23">
            <w:pPr>
              <w:pStyle w:val="TableParagraph"/>
              <w:spacing w:before="203" w:line="276" w:lineRule="auto"/>
              <w:ind w:left="112" w:right="343"/>
              <w:rPr>
                <w:sz w:val="24"/>
                <w:szCs w:val="24"/>
              </w:rPr>
            </w:pPr>
            <w:r w:rsidRPr="006D0A0E">
              <w:rPr>
                <w:sz w:val="24"/>
                <w:szCs w:val="24"/>
              </w:rPr>
              <w:t>Stockholders' equity</w:t>
            </w:r>
          </w:p>
        </w:tc>
        <w:tc>
          <w:tcPr>
            <w:tcW w:w="1914" w:type="dxa"/>
          </w:tcPr>
          <w:p w:rsidR="00805F9B" w:rsidRPr="006D0A0E" w:rsidRDefault="00D900F4" w:rsidP="00EE0C23">
            <w:pPr>
              <w:pStyle w:val="TableParagraph"/>
              <w:spacing w:line="276" w:lineRule="auto"/>
              <w:ind w:left="111" w:right="-32"/>
              <w:rPr>
                <w:sz w:val="24"/>
                <w:szCs w:val="24"/>
              </w:rPr>
            </w:pPr>
            <w:r w:rsidRPr="006D0A0E">
              <w:rPr>
                <w:sz w:val="24"/>
                <w:szCs w:val="24"/>
              </w:rPr>
              <w:t>Stockholders‟ equity = 15,784,254,533.00</w:t>
            </w:r>
          </w:p>
          <w:p w:rsidR="00805F9B" w:rsidRPr="006D0A0E" w:rsidRDefault="00D900F4" w:rsidP="00EE0C23">
            <w:pPr>
              <w:pStyle w:val="TableParagraph"/>
              <w:spacing w:before="14" w:line="276" w:lineRule="auto"/>
              <w:ind w:left="111" w:right="88"/>
              <w:rPr>
                <w:sz w:val="24"/>
                <w:szCs w:val="24"/>
              </w:rPr>
            </w:pPr>
            <w:r w:rsidRPr="006D0A0E">
              <w:rPr>
                <w:sz w:val="24"/>
                <w:szCs w:val="24"/>
              </w:rPr>
              <w:t>Fixed assets= 2,514,969,995.00</w:t>
            </w:r>
          </w:p>
        </w:tc>
        <w:tc>
          <w:tcPr>
            <w:tcW w:w="1914" w:type="dxa"/>
          </w:tcPr>
          <w:p w:rsidR="00805F9B" w:rsidRPr="006D0A0E" w:rsidRDefault="00D900F4" w:rsidP="00EE0C23">
            <w:pPr>
              <w:pStyle w:val="TableParagraph"/>
              <w:spacing w:line="276" w:lineRule="auto"/>
              <w:ind w:left="110" w:right="-31"/>
              <w:rPr>
                <w:sz w:val="24"/>
                <w:szCs w:val="24"/>
              </w:rPr>
            </w:pPr>
            <w:r w:rsidRPr="006D0A0E">
              <w:rPr>
                <w:sz w:val="24"/>
                <w:szCs w:val="24"/>
              </w:rPr>
              <w:t>Stockholders‟ equity = 18,863,438,836.00</w:t>
            </w:r>
          </w:p>
          <w:p w:rsidR="00805F9B" w:rsidRPr="006D0A0E" w:rsidRDefault="00D900F4" w:rsidP="00EE0C23">
            <w:pPr>
              <w:pStyle w:val="TableParagraph"/>
              <w:spacing w:before="14" w:line="276" w:lineRule="auto"/>
              <w:ind w:left="110" w:right="89"/>
              <w:rPr>
                <w:sz w:val="24"/>
                <w:szCs w:val="24"/>
              </w:rPr>
            </w:pPr>
            <w:r w:rsidRPr="006D0A0E">
              <w:rPr>
                <w:sz w:val="24"/>
                <w:szCs w:val="24"/>
              </w:rPr>
              <w:t>Fixed assets= 5,263,148,467.00</w:t>
            </w:r>
          </w:p>
        </w:tc>
        <w:tc>
          <w:tcPr>
            <w:tcW w:w="1165"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381"/>
              <w:rPr>
                <w:sz w:val="24"/>
                <w:szCs w:val="24"/>
              </w:rPr>
            </w:pPr>
            <w:r w:rsidRPr="006D0A0E">
              <w:rPr>
                <w:sz w:val="24"/>
                <w:szCs w:val="24"/>
              </w:rPr>
              <w:t>0.15</w:t>
            </w:r>
          </w:p>
        </w:tc>
        <w:tc>
          <w:tcPr>
            <w:tcW w:w="896" w:type="dxa"/>
          </w:tcPr>
          <w:p w:rsidR="00805F9B" w:rsidRPr="006D0A0E" w:rsidRDefault="00805F9B" w:rsidP="00EE0C23">
            <w:pPr>
              <w:pStyle w:val="TableParagraph"/>
              <w:spacing w:before="3" w:line="276" w:lineRule="auto"/>
              <w:rPr>
                <w:i/>
                <w:sz w:val="24"/>
                <w:szCs w:val="24"/>
              </w:rPr>
            </w:pPr>
          </w:p>
          <w:p w:rsidR="00805F9B" w:rsidRPr="006D0A0E" w:rsidRDefault="00D900F4" w:rsidP="00EE0C23">
            <w:pPr>
              <w:pStyle w:val="TableParagraph"/>
              <w:spacing w:line="276" w:lineRule="auto"/>
              <w:ind w:left="243"/>
              <w:rPr>
                <w:sz w:val="24"/>
                <w:szCs w:val="24"/>
              </w:rPr>
            </w:pPr>
            <w:r w:rsidRPr="006D0A0E">
              <w:rPr>
                <w:sz w:val="24"/>
                <w:szCs w:val="24"/>
              </w:rPr>
              <w:t>0.27</w:t>
            </w:r>
          </w:p>
        </w:tc>
      </w:tr>
    </w:tbl>
    <w:p w:rsidR="00805F9B" w:rsidRPr="006D0A0E" w:rsidRDefault="00D900F4" w:rsidP="00EE0C23">
      <w:pPr>
        <w:pStyle w:val="BodyText"/>
        <w:spacing w:line="276" w:lineRule="auto"/>
        <w:ind w:left="1035"/>
      </w:pPr>
      <w:r w:rsidRPr="006D0A0E">
        <w:t>(Source: JBL and Bank Asia Annual Report: 2016)</w:t>
      </w:r>
    </w:p>
    <w:p w:rsidR="00805F9B" w:rsidRPr="006D0A0E" w:rsidRDefault="00805F9B" w:rsidP="00EE0C23">
      <w:pPr>
        <w:pStyle w:val="BodyText"/>
        <w:spacing w:before="7" w:line="276" w:lineRule="auto"/>
      </w:pPr>
    </w:p>
    <w:p w:rsidR="00805F9B" w:rsidRPr="006D0A0E" w:rsidRDefault="00D900F4" w:rsidP="00EE0C23">
      <w:pPr>
        <w:pStyle w:val="Heading6"/>
        <w:spacing w:line="276" w:lineRule="auto"/>
        <w:jc w:val="both"/>
        <w:rPr>
          <w:rFonts w:ascii="Times New Roman" w:hAnsi="Times New Roman" w:cs="Times New Roman"/>
        </w:rPr>
      </w:pPr>
      <w:r w:rsidRPr="006D0A0E">
        <w:rPr>
          <w:rFonts w:ascii="Times New Roman" w:hAnsi="Times New Roman" w:cs="Times New Roman"/>
          <w:color w:val="00AF50"/>
          <w:w w:val="95"/>
        </w:rPr>
        <w:t>Findings about Fixed assets to equity ratio</w:t>
      </w:r>
    </w:p>
    <w:p w:rsidR="00805F9B" w:rsidRPr="006D0A0E" w:rsidRDefault="00805F9B" w:rsidP="00EE0C23">
      <w:pPr>
        <w:pStyle w:val="BodyText"/>
        <w:spacing w:before="2" w:line="276" w:lineRule="auto"/>
        <w:rPr>
          <w:b/>
          <w:i/>
        </w:rPr>
      </w:pPr>
    </w:p>
    <w:p w:rsidR="00AB78D6" w:rsidRDefault="00AB78D6" w:rsidP="00AB78D6">
      <w:pPr>
        <w:pStyle w:val="BodyText"/>
        <w:spacing w:line="276" w:lineRule="auto"/>
      </w:pPr>
      <w:r>
        <w:t>When the proportion of fixed resources to shareholder’s value is multiple, it means that stockholders value is not equal to fixed resources, and the company is using obligations to fund a portion of fixed resources.</w:t>
      </w:r>
    </w:p>
    <w:p w:rsidR="00805F9B" w:rsidRPr="00AB78D6" w:rsidRDefault="00AB78D6" w:rsidP="00AB78D6">
      <w:pPr>
        <w:pStyle w:val="BodyText"/>
        <w:spacing w:line="276" w:lineRule="auto"/>
      </w:pPr>
      <w:r>
        <w:t>When the ratio is less than one, it means that the stockholders' value is more than the fixed resources, and the stockholders' value is used to finance the fixed resources as well as a portion of the working capital. In terms of proportions, it appears that both the Jamuna Bank and the Bank of Asia are in a better position, as both of their proportions are less than one.</w:t>
      </w:r>
      <w:r w:rsidR="00D70F73">
        <w:t xml:space="preserve"> </w:t>
      </w:r>
      <w:r>
        <w:t>Jamuna Bank's proportion is significantly smaller than Bank Asia's, indicating that Jamuna Bank is in a better position than Bank Asia.</w:t>
      </w:r>
    </w:p>
    <w:p w:rsidR="00805F9B" w:rsidRPr="00AB78D6" w:rsidRDefault="00D900F4" w:rsidP="00EE0C23">
      <w:pPr>
        <w:pStyle w:val="BodyText"/>
        <w:spacing w:line="276" w:lineRule="auto"/>
        <w:ind w:left="855"/>
        <w:rPr>
          <w:b/>
        </w:rPr>
      </w:pPr>
      <w:r w:rsidRPr="00AB78D6">
        <w:rPr>
          <w:b/>
        </w:rPr>
        <w:lastRenderedPageBreak/>
        <w:t>Debt to Equity Ratio = Total Liabilities / Shareholders' Equity</w:t>
      </w:r>
    </w:p>
    <w:p w:rsidR="00805F9B" w:rsidRPr="006D0A0E" w:rsidRDefault="00D900F4" w:rsidP="00EE0C23">
      <w:pPr>
        <w:pStyle w:val="Heading6"/>
        <w:spacing w:before="232" w:line="276" w:lineRule="auto"/>
        <w:jc w:val="both"/>
        <w:rPr>
          <w:rFonts w:ascii="Times New Roman" w:hAnsi="Times New Roman" w:cs="Times New Roman"/>
        </w:rPr>
      </w:pPr>
      <w:r w:rsidRPr="006D0A0E">
        <w:rPr>
          <w:rFonts w:ascii="Times New Roman" w:hAnsi="Times New Roman" w:cs="Times New Roman"/>
          <w:color w:val="00AF50"/>
          <w:w w:val="95"/>
        </w:rPr>
        <w:t>Table- 8.3: Debt to equity capital ratio</w:t>
      </w:r>
    </w:p>
    <w:tbl>
      <w:tblPr>
        <w:tblW w:w="0" w:type="auto"/>
        <w:tblInd w:w="2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43"/>
        <w:gridCol w:w="1865"/>
        <w:gridCol w:w="2244"/>
        <w:gridCol w:w="2131"/>
        <w:gridCol w:w="992"/>
        <w:gridCol w:w="895"/>
      </w:tblGrid>
      <w:tr w:rsidR="00805F9B" w:rsidRPr="006D0A0E">
        <w:trPr>
          <w:trHeight w:val="895"/>
        </w:trPr>
        <w:tc>
          <w:tcPr>
            <w:tcW w:w="1243"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400"/>
              <w:rPr>
                <w:sz w:val="24"/>
                <w:szCs w:val="24"/>
              </w:rPr>
            </w:pPr>
            <w:r w:rsidRPr="006D0A0E">
              <w:rPr>
                <w:sz w:val="24"/>
                <w:szCs w:val="24"/>
              </w:rPr>
              <w:t>Ratio</w:t>
            </w:r>
          </w:p>
        </w:tc>
        <w:tc>
          <w:tcPr>
            <w:tcW w:w="1865"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581"/>
              <w:rPr>
                <w:sz w:val="24"/>
                <w:szCs w:val="24"/>
              </w:rPr>
            </w:pPr>
            <w:r w:rsidRPr="006D0A0E">
              <w:rPr>
                <w:sz w:val="24"/>
                <w:szCs w:val="24"/>
              </w:rPr>
              <w:t>Formula</w:t>
            </w:r>
          </w:p>
        </w:tc>
        <w:tc>
          <w:tcPr>
            <w:tcW w:w="2244" w:type="dxa"/>
          </w:tcPr>
          <w:p w:rsidR="00805F9B" w:rsidRPr="006D0A0E" w:rsidRDefault="00D70F73" w:rsidP="00D70F73">
            <w:pPr>
              <w:pStyle w:val="TableParagraph"/>
              <w:spacing w:line="276" w:lineRule="auto"/>
              <w:ind w:left="492" w:right="462"/>
              <w:rPr>
                <w:sz w:val="24"/>
                <w:szCs w:val="24"/>
              </w:rPr>
            </w:pPr>
            <w:r>
              <w:rPr>
                <w:sz w:val="24"/>
                <w:szCs w:val="24"/>
              </w:rPr>
              <w:t>Jamun</w:t>
            </w:r>
            <w:r w:rsidR="00D900F4" w:rsidRPr="006D0A0E">
              <w:rPr>
                <w:sz w:val="24"/>
                <w:szCs w:val="24"/>
              </w:rPr>
              <w:t>a Bank</w:t>
            </w:r>
          </w:p>
        </w:tc>
        <w:tc>
          <w:tcPr>
            <w:tcW w:w="2131" w:type="dxa"/>
          </w:tcPr>
          <w:p w:rsidR="00805F9B" w:rsidRPr="006D0A0E" w:rsidRDefault="00D900F4" w:rsidP="00EE0C23">
            <w:pPr>
              <w:pStyle w:val="TableParagraph"/>
              <w:spacing w:line="276" w:lineRule="auto"/>
              <w:ind w:left="1107"/>
              <w:rPr>
                <w:sz w:val="24"/>
                <w:szCs w:val="24"/>
              </w:rPr>
            </w:pPr>
            <w:r w:rsidRPr="006D0A0E">
              <w:rPr>
                <w:sz w:val="24"/>
                <w:szCs w:val="24"/>
              </w:rPr>
              <w:t>Bank</w:t>
            </w:r>
          </w:p>
          <w:p w:rsidR="00805F9B" w:rsidRPr="006D0A0E" w:rsidRDefault="00D900F4" w:rsidP="00EE0C23">
            <w:pPr>
              <w:pStyle w:val="TableParagraph"/>
              <w:spacing w:before="21" w:line="276" w:lineRule="auto"/>
              <w:ind w:left="553"/>
              <w:rPr>
                <w:sz w:val="24"/>
                <w:szCs w:val="24"/>
              </w:rPr>
            </w:pPr>
            <w:r w:rsidRPr="006D0A0E">
              <w:rPr>
                <w:sz w:val="24"/>
                <w:szCs w:val="24"/>
              </w:rPr>
              <w:t>Asia</w:t>
            </w:r>
          </w:p>
        </w:tc>
        <w:tc>
          <w:tcPr>
            <w:tcW w:w="992" w:type="dxa"/>
          </w:tcPr>
          <w:p w:rsidR="00805F9B" w:rsidRPr="006D0A0E" w:rsidRDefault="00805F9B" w:rsidP="00EE0C23">
            <w:pPr>
              <w:pStyle w:val="TableParagraph"/>
              <w:spacing w:before="6" w:line="276" w:lineRule="auto"/>
              <w:rPr>
                <w:b/>
                <w:i/>
                <w:sz w:val="24"/>
                <w:szCs w:val="24"/>
              </w:rPr>
            </w:pPr>
          </w:p>
          <w:p w:rsidR="00805F9B" w:rsidRPr="006D0A0E" w:rsidRDefault="00D900F4" w:rsidP="00EE0C23">
            <w:pPr>
              <w:pStyle w:val="TableParagraph"/>
              <w:spacing w:line="276" w:lineRule="auto"/>
              <w:ind w:left="265" w:right="62" w:hanging="104"/>
              <w:rPr>
                <w:sz w:val="24"/>
                <w:szCs w:val="24"/>
              </w:rPr>
            </w:pPr>
            <w:r w:rsidRPr="006D0A0E">
              <w:rPr>
                <w:sz w:val="24"/>
                <w:szCs w:val="24"/>
              </w:rPr>
              <w:t>Jamuna Bank</w:t>
            </w:r>
          </w:p>
        </w:tc>
        <w:tc>
          <w:tcPr>
            <w:tcW w:w="895" w:type="dxa"/>
          </w:tcPr>
          <w:p w:rsidR="00805F9B" w:rsidRPr="006D0A0E" w:rsidRDefault="00805F9B" w:rsidP="00EE0C23">
            <w:pPr>
              <w:pStyle w:val="TableParagraph"/>
              <w:spacing w:before="6" w:line="276" w:lineRule="auto"/>
              <w:rPr>
                <w:b/>
                <w:i/>
                <w:sz w:val="24"/>
                <w:szCs w:val="24"/>
              </w:rPr>
            </w:pPr>
          </w:p>
          <w:p w:rsidR="00805F9B" w:rsidRPr="006D0A0E" w:rsidRDefault="00D900F4" w:rsidP="00EE0C23">
            <w:pPr>
              <w:pStyle w:val="TableParagraph"/>
              <w:spacing w:line="276" w:lineRule="auto"/>
              <w:ind w:left="231" w:right="132" w:hanging="10"/>
              <w:rPr>
                <w:sz w:val="24"/>
                <w:szCs w:val="24"/>
              </w:rPr>
            </w:pPr>
            <w:r w:rsidRPr="006D0A0E">
              <w:rPr>
                <w:sz w:val="24"/>
                <w:szCs w:val="24"/>
              </w:rPr>
              <w:t>Bank Asia</w:t>
            </w:r>
          </w:p>
        </w:tc>
      </w:tr>
      <w:tr w:rsidR="00805F9B" w:rsidRPr="006D0A0E">
        <w:trPr>
          <w:trHeight w:val="1156"/>
        </w:trPr>
        <w:tc>
          <w:tcPr>
            <w:tcW w:w="1243" w:type="dxa"/>
            <w:tcBorders>
              <w:bottom w:val="nil"/>
            </w:tcBorders>
          </w:tcPr>
          <w:p w:rsidR="00805F9B" w:rsidRPr="006D0A0E" w:rsidRDefault="00805F9B" w:rsidP="00EE0C23">
            <w:pPr>
              <w:pStyle w:val="TableParagraph"/>
              <w:spacing w:before="4" w:line="276" w:lineRule="auto"/>
              <w:rPr>
                <w:b/>
                <w:i/>
                <w:sz w:val="24"/>
                <w:szCs w:val="24"/>
              </w:rPr>
            </w:pPr>
          </w:p>
          <w:p w:rsidR="00805F9B" w:rsidRPr="006D0A0E" w:rsidRDefault="00D900F4" w:rsidP="00EE0C23">
            <w:pPr>
              <w:pStyle w:val="TableParagraph"/>
              <w:spacing w:before="1" w:line="276" w:lineRule="auto"/>
              <w:ind w:left="132" w:right="362"/>
              <w:rPr>
                <w:sz w:val="24"/>
                <w:szCs w:val="24"/>
              </w:rPr>
            </w:pPr>
            <w:r w:rsidRPr="006D0A0E">
              <w:rPr>
                <w:sz w:val="24"/>
                <w:szCs w:val="24"/>
              </w:rPr>
              <w:t>Debt to equity ratio</w:t>
            </w:r>
          </w:p>
        </w:tc>
        <w:tc>
          <w:tcPr>
            <w:tcW w:w="1865" w:type="dxa"/>
            <w:vMerge w:val="restart"/>
          </w:tcPr>
          <w:p w:rsidR="00805F9B" w:rsidRPr="006D0A0E" w:rsidRDefault="00D900F4" w:rsidP="00EE0C23">
            <w:pPr>
              <w:pStyle w:val="TableParagraph"/>
              <w:spacing w:line="276" w:lineRule="auto"/>
              <w:ind w:left="175"/>
              <w:rPr>
                <w:sz w:val="24"/>
                <w:szCs w:val="24"/>
              </w:rPr>
            </w:pPr>
            <w:r w:rsidRPr="006D0A0E">
              <w:rPr>
                <w:sz w:val="24"/>
                <w:szCs w:val="24"/>
              </w:rPr>
              <w:t>Total liabilities</w:t>
            </w:r>
          </w:p>
          <w:p w:rsidR="00805F9B" w:rsidRPr="006D0A0E" w:rsidRDefault="00805F9B" w:rsidP="00EE0C23">
            <w:pPr>
              <w:pStyle w:val="TableParagraph"/>
              <w:spacing w:before="11" w:line="276" w:lineRule="auto"/>
              <w:rPr>
                <w:b/>
                <w:i/>
                <w:sz w:val="24"/>
                <w:szCs w:val="24"/>
              </w:rPr>
            </w:pPr>
          </w:p>
          <w:p w:rsidR="00805F9B" w:rsidRPr="006D0A0E" w:rsidRDefault="00FD7B1F" w:rsidP="00EE0C23">
            <w:pPr>
              <w:pStyle w:val="TableParagraph"/>
              <w:spacing w:line="276" w:lineRule="auto"/>
              <w:ind w:left="133"/>
              <w:rPr>
                <w:sz w:val="24"/>
                <w:szCs w:val="24"/>
              </w:rPr>
            </w:pPr>
            <w:r w:rsidRPr="006D0A0E">
              <w:rPr>
                <w:noProof/>
                <w:sz w:val="24"/>
                <w:szCs w:val="24"/>
              </w:rPr>
              <mc:AlternateContent>
                <mc:Choice Requires="wpg">
                  <w:drawing>
                    <wp:inline distT="0" distB="0" distL="0" distR="0" wp14:anchorId="1E4CD04C" wp14:editId="03DFA837">
                      <wp:extent cx="875030" cy="9525"/>
                      <wp:effectExtent l="9525" t="0" r="10795" b="9525"/>
                      <wp:docPr id="3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5030" cy="9525"/>
                                <a:chOff x="0" y="0"/>
                                <a:chExt cx="1378" cy="15"/>
                              </a:xfrm>
                            </wpg:grpSpPr>
                            <wps:wsp>
                              <wps:cNvPr id="40" name="Line 10"/>
                              <wps:cNvCnPr/>
                              <wps:spPr bwMode="auto">
                                <a:xfrm>
                                  <a:off x="0" y="8"/>
                                  <a:ext cx="1378"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598E72C0" id="Group 9" o:spid="_x0000_s1026" style="width:68.9pt;height:.75pt;mso-position-horizontal-relative:char;mso-position-vertical-relative:line" coordsize="13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">
                      <v:line id="Line 10" o:spid="_x0000_s1027" style="position:absolute;visibility:visible;mso-wrap-style:square" from="0,8" to="13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w10:anchorlock/>
                    </v:group>
                  </w:pict>
                </mc:Fallback>
              </mc:AlternateContent>
            </w:r>
          </w:p>
          <w:p w:rsidR="00805F9B" w:rsidRPr="006D0A0E" w:rsidRDefault="00D900F4" w:rsidP="00EE0C23">
            <w:pPr>
              <w:pStyle w:val="TableParagraph"/>
              <w:spacing w:before="95" w:line="276" w:lineRule="auto"/>
              <w:ind w:left="115" w:right="418"/>
              <w:rPr>
                <w:sz w:val="24"/>
                <w:szCs w:val="24"/>
              </w:rPr>
            </w:pPr>
            <w:r w:rsidRPr="006D0A0E">
              <w:rPr>
                <w:sz w:val="24"/>
                <w:szCs w:val="24"/>
              </w:rPr>
              <w:t>Stockholders' equity</w:t>
            </w:r>
          </w:p>
        </w:tc>
        <w:tc>
          <w:tcPr>
            <w:tcW w:w="2244" w:type="dxa"/>
            <w:tcBorders>
              <w:bottom w:val="nil"/>
            </w:tcBorders>
          </w:tcPr>
          <w:p w:rsidR="00805F9B" w:rsidRPr="006D0A0E" w:rsidRDefault="00D900F4" w:rsidP="00EE0C23">
            <w:pPr>
              <w:pStyle w:val="TableParagraph"/>
              <w:spacing w:line="276" w:lineRule="auto"/>
              <w:ind w:left="115"/>
              <w:rPr>
                <w:sz w:val="24"/>
                <w:szCs w:val="24"/>
              </w:rPr>
            </w:pPr>
            <w:r w:rsidRPr="006D0A0E">
              <w:rPr>
                <w:w w:val="95"/>
                <w:sz w:val="24"/>
                <w:szCs w:val="24"/>
              </w:rPr>
              <w:t>Stockholders‟</w:t>
            </w:r>
            <w:r w:rsidRPr="006D0A0E">
              <w:rPr>
                <w:spacing w:val="-12"/>
                <w:w w:val="95"/>
                <w:sz w:val="24"/>
                <w:szCs w:val="24"/>
              </w:rPr>
              <w:t xml:space="preserve"> </w:t>
            </w:r>
            <w:r w:rsidRPr="006D0A0E">
              <w:rPr>
                <w:w w:val="95"/>
                <w:sz w:val="24"/>
                <w:szCs w:val="24"/>
              </w:rPr>
              <w:t>equity</w:t>
            </w:r>
          </w:p>
          <w:p w:rsidR="00805F9B" w:rsidRPr="006D0A0E" w:rsidRDefault="00D900F4" w:rsidP="00EE0C23">
            <w:pPr>
              <w:pStyle w:val="TableParagraph"/>
              <w:spacing w:before="17" w:line="276" w:lineRule="auto"/>
              <w:ind w:left="115"/>
              <w:rPr>
                <w:sz w:val="24"/>
                <w:szCs w:val="24"/>
              </w:rPr>
            </w:pPr>
            <w:r w:rsidRPr="006D0A0E">
              <w:rPr>
                <w:sz w:val="24"/>
                <w:szCs w:val="24"/>
              </w:rPr>
              <w:t>=</w:t>
            </w:r>
            <w:r w:rsidRPr="006D0A0E">
              <w:rPr>
                <w:spacing w:val="-1"/>
                <w:sz w:val="24"/>
                <w:szCs w:val="24"/>
              </w:rPr>
              <w:t xml:space="preserve"> </w:t>
            </w:r>
            <w:r w:rsidRPr="006D0A0E">
              <w:rPr>
                <w:sz w:val="24"/>
                <w:szCs w:val="24"/>
              </w:rPr>
              <w:t>15,784,254,533.00</w:t>
            </w:r>
          </w:p>
          <w:p w:rsidR="00805F9B" w:rsidRPr="006D0A0E" w:rsidRDefault="00D900F4" w:rsidP="00EE0C23">
            <w:pPr>
              <w:pStyle w:val="TableParagraph"/>
              <w:spacing w:line="276" w:lineRule="auto"/>
              <w:ind w:left="115" w:right="174"/>
              <w:rPr>
                <w:sz w:val="24"/>
                <w:szCs w:val="24"/>
              </w:rPr>
            </w:pPr>
            <w:r w:rsidRPr="006D0A0E">
              <w:rPr>
                <w:sz w:val="24"/>
                <w:szCs w:val="24"/>
              </w:rPr>
              <w:t>Total liabilities= 153,410,778,606.00</w:t>
            </w:r>
          </w:p>
        </w:tc>
        <w:tc>
          <w:tcPr>
            <w:tcW w:w="2131" w:type="dxa"/>
            <w:tcBorders>
              <w:bottom w:val="nil"/>
            </w:tcBorders>
          </w:tcPr>
          <w:p w:rsidR="00805F9B" w:rsidRPr="006D0A0E" w:rsidRDefault="00D900F4" w:rsidP="00EE0C23">
            <w:pPr>
              <w:pStyle w:val="TableParagraph"/>
              <w:spacing w:line="276" w:lineRule="auto"/>
              <w:ind w:left="116" w:right="180"/>
              <w:rPr>
                <w:sz w:val="24"/>
                <w:szCs w:val="24"/>
              </w:rPr>
            </w:pPr>
            <w:r w:rsidRPr="006D0A0E">
              <w:rPr>
                <w:sz w:val="24"/>
                <w:szCs w:val="24"/>
              </w:rPr>
              <w:t>Stockholders‟ equity = 18,863,438,836.00</w:t>
            </w:r>
          </w:p>
          <w:p w:rsidR="00805F9B" w:rsidRPr="006D0A0E" w:rsidRDefault="00D900F4" w:rsidP="00EE0C23">
            <w:pPr>
              <w:pStyle w:val="TableParagraph"/>
              <w:spacing w:before="5" w:line="276" w:lineRule="auto"/>
              <w:ind w:left="116"/>
              <w:rPr>
                <w:sz w:val="24"/>
                <w:szCs w:val="24"/>
              </w:rPr>
            </w:pPr>
            <w:r w:rsidRPr="006D0A0E">
              <w:rPr>
                <w:sz w:val="24"/>
                <w:szCs w:val="24"/>
              </w:rPr>
              <w:t>Total liabilities=</w:t>
            </w:r>
          </w:p>
        </w:tc>
        <w:tc>
          <w:tcPr>
            <w:tcW w:w="992"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297"/>
              <w:rPr>
                <w:sz w:val="24"/>
                <w:szCs w:val="24"/>
              </w:rPr>
            </w:pPr>
            <w:r w:rsidRPr="006D0A0E">
              <w:rPr>
                <w:sz w:val="24"/>
                <w:szCs w:val="24"/>
              </w:rPr>
              <w:t>9.72</w:t>
            </w:r>
          </w:p>
        </w:tc>
        <w:tc>
          <w:tcPr>
            <w:tcW w:w="895"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93"/>
              <w:rPr>
                <w:sz w:val="24"/>
                <w:szCs w:val="24"/>
              </w:rPr>
            </w:pPr>
            <w:r w:rsidRPr="006D0A0E">
              <w:rPr>
                <w:sz w:val="24"/>
                <w:szCs w:val="24"/>
              </w:rPr>
              <w:t>12.51</w:t>
            </w:r>
          </w:p>
        </w:tc>
      </w:tr>
      <w:tr w:rsidR="00805F9B" w:rsidRPr="006D0A0E">
        <w:trPr>
          <w:trHeight w:val="1234"/>
        </w:trPr>
        <w:tc>
          <w:tcPr>
            <w:tcW w:w="1243" w:type="dxa"/>
            <w:tcBorders>
              <w:top w:val="nil"/>
            </w:tcBorders>
          </w:tcPr>
          <w:p w:rsidR="00805F9B" w:rsidRPr="006D0A0E" w:rsidRDefault="00805F9B" w:rsidP="00EE0C23">
            <w:pPr>
              <w:pStyle w:val="TableParagraph"/>
              <w:spacing w:line="276" w:lineRule="auto"/>
              <w:rPr>
                <w:sz w:val="24"/>
                <w:szCs w:val="24"/>
              </w:rPr>
            </w:pPr>
          </w:p>
        </w:tc>
        <w:tc>
          <w:tcPr>
            <w:tcW w:w="1865" w:type="dxa"/>
            <w:vMerge/>
            <w:tcBorders>
              <w:top w:val="nil"/>
            </w:tcBorders>
          </w:tcPr>
          <w:p w:rsidR="00805F9B" w:rsidRPr="006D0A0E" w:rsidRDefault="00805F9B" w:rsidP="00EE0C23">
            <w:pPr>
              <w:spacing w:line="276" w:lineRule="auto"/>
              <w:rPr>
                <w:sz w:val="24"/>
                <w:szCs w:val="24"/>
              </w:rPr>
            </w:pPr>
          </w:p>
        </w:tc>
        <w:tc>
          <w:tcPr>
            <w:tcW w:w="2244" w:type="dxa"/>
            <w:tcBorders>
              <w:top w:val="nil"/>
            </w:tcBorders>
          </w:tcPr>
          <w:p w:rsidR="00805F9B" w:rsidRPr="006D0A0E" w:rsidRDefault="00805F9B" w:rsidP="00EE0C23">
            <w:pPr>
              <w:pStyle w:val="TableParagraph"/>
              <w:spacing w:line="276" w:lineRule="auto"/>
              <w:rPr>
                <w:sz w:val="24"/>
                <w:szCs w:val="24"/>
              </w:rPr>
            </w:pPr>
          </w:p>
        </w:tc>
        <w:tc>
          <w:tcPr>
            <w:tcW w:w="2131" w:type="dxa"/>
            <w:tcBorders>
              <w:top w:val="nil"/>
            </w:tcBorders>
          </w:tcPr>
          <w:p w:rsidR="00805F9B" w:rsidRPr="006D0A0E" w:rsidRDefault="00D900F4" w:rsidP="00EE0C23">
            <w:pPr>
              <w:pStyle w:val="TableParagraph"/>
              <w:spacing w:line="276" w:lineRule="auto"/>
              <w:ind w:left="116"/>
              <w:rPr>
                <w:sz w:val="24"/>
                <w:szCs w:val="24"/>
              </w:rPr>
            </w:pPr>
            <w:r w:rsidRPr="006D0A0E">
              <w:rPr>
                <w:sz w:val="24"/>
                <w:szCs w:val="24"/>
              </w:rPr>
              <w:t>236,002,681,362.00</w:t>
            </w:r>
          </w:p>
        </w:tc>
        <w:tc>
          <w:tcPr>
            <w:tcW w:w="992" w:type="dxa"/>
            <w:tcBorders>
              <w:top w:val="nil"/>
            </w:tcBorders>
          </w:tcPr>
          <w:p w:rsidR="00805F9B" w:rsidRPr="006D0A0E" w:rsidRDefault="00805F9B" w:rsidP="00EE0C23">
            <w:pPr>
              <w:pStyle w:val="TableParagraph"/>
              <w:spacing w:line="276" w:lineRule="auto"/>
              <w:rPr>
                <w:sz w:val="24"/>
                <w:szCs w:val="24"/>
              </w:rPr>
            </w:pPr>
          </w:p>
        </w:tc>
        <w:tc>
          <w:tcPr>
            <w:tcW w:w="895" w:type="dxa"/>
            <w:tcBorders>
              <w:top w:val="nil"/>
            </w:tcBorders>
          </w:tcPr>
          <w:p w:rsidR="00805F9B" w:rsidRPr="006D0A0E" w:rsidRDefault="00805F9B" w:rsidP="00EE0C23">
            <w:pPr>
              <w:pStyle w:val="TableParagraph"/>
              <w:spacing w:line="276" w:lineRule="auto"/>
              <w:rPr>
                <w:sz w:val="24"/>
                <w:szCs w:val="24"/>
              </w:rPr>
            </w:pPr>
          </w:p>
        </w:tc>
      </w:tr>
    </w:tbl>
    <w:p w:rsidR="00805F9B" w:rsidRPr="006D0A0E" w:rsidRDefault="00805F9B" w:rsidP="00EE0C23">
      <w:pPr>
        <w:pStyle w:val="BodyText"/>
        <w:spacing w:line="276" w:lineRule="auto"/>
        <w:rPr>
          <w:b/>
          <w:i/>
        </w:rPr>
      </w:pPr>
    </w:p>
    <w:p w:rsidR="00805F9B" w:rsidRPr="006D0A0E" w:rsidRDefault="00D900F4" w:rsidP="00EE0C23">
      <w:pPr>
        <w:pStyle w:val="BodyText"/>
        <w:spacing w:before="201" w:line="276" w:lineRule="auto"/>
        <w:ind w:left="3916"/>
      </w:pPr>
      <w:r w:rsidRPr="006D0A0E">
        <w:t>(Source: JBL and Bank Asia Annual Report: 2016)</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AB78D6" w:rsidRPr="006D0A0E" w:rsidRDefault="00AB78D6" w:rsidP="00AB78D6">
      <w:pPr>
        <w:pStyle w:val="Heading5"/>
        <w:spacing w:before="91" w:line="276" w:lineRule="auto"/>
        <w:ind w:left="440"/>
        <w:jc w:val="both"/>
      </w:pPr>
      <w:r w:rsidRPr="006D0A0E">
        <w:rPr>
          <w:color w:val="00AF50"/>
        </w:rPr>
        <w:lastRenderedPageBreak/>
        <w:t>Findings about Debt to Equity capital ratio:</w:t>
      </w:r>
    </w:p>
    <w:p w:rsidR="00AB78D6" w:rsidRPr="006D0A0E" w:rsidRDefault="00AB78D6" w:rsidP="00AB78D6">
      <w:pPr>
        <w:pStyle w:val="BodyText"/>
        <w:spacing w:before="4" w:line="276" w:lineRule="auto"/>
        <w:rPr>
          <w:b/>
        </w:rPr>
      </w:pPr>
    </w:p>
    <w:p w:rsidR="00AB78D6" w:rsidRDefault="00AB78D6" w:rsidP="00EE0C23">
      <w:pPr>
        <w:pStyle w:val="Heading5"/>
        <w:numPr>
          <w:ilvl w:val="2"/>
          <w:numId w:val="2"/>
        </w:numPr>
        <w:tabs>
          <w:tab w:val="left" w:pos="1161"/>
        </w:tabs>
        <w:spacing w:before="196" w:line="276" w:lineRule="auto"/>
        <w:ind w:left="1220"/>
        <w:jc w:val="both"/>
        <w:rPr>
          <w:b w:val="0"/>
          <w:bCs w:val="0"/>
        </w:rPr>
      </w:pPr>
    </w:p>
    <w:p w:rsidR="00AB78D6" w:rsidRPr="00AB78D6" w:rsidRDefault="00AB78D6" w:rsidP="00641A11">
      <w:pPr>
        <w:pStyle w:val="Heading5"/>
        <w:tabs>
          <w:tab w:val="left" w:pos="1161"/>
        </w:tabs>
        <w:spacing w:before="196" w:line="276" w:lineRule="auto"/>
        <w:ind w:left="440"/>
        <w:rPr>
          <w:b w:val="0"/>
          <w:bCs w:val="0"/>
        </w:rPr>
      </w:pPr>
      <w:r w:rsidRPr="00AB78D6">
        <w:rPr>
          <w:b w:val="0"/>
          <w:bCs w:val="0"/>
        </w:rPr>
        <w:t xml:space="preserve">The Debt to Equity Ratio is used to assess a company's financial </w:t>
      </w:r>
      <w:r w:rsidR="00641A11" w:rsidRPr="00AB78D6">
        <w:rPr>
          <w:b w:val="0"/>
          <w:bCs w:val="0"/>
        </w:rPr>
        <w:t>strength. The</w:t>
      </w:r>
      <w:r w:rsidRPr="00AB78D6">
        <w:rPr>
          <w:b w:val="0"/>
          <w:bCs w:val="0"/>
        </w:rPr>
        <w:t xml:space="preserve"> Debt to Equity ratio indicates how much debt a firm is using to fund its resources in comparison to the estimated worth of its </w:t>
      </w:r>
      <w:r w:rsidR="00641A11" w:rsidRPr="00AB78D6">
        <w:rPr>
          <w:b w:val="0"/>
          <w:bCs w:val="0"/>
        </w:rPr>
        <w:t>shareholders. A</w:t>
      </w:r>
      <w:r w:rsidRPr="00AB78D6">
        <w:rPr>
          <w:b w:val="0"/>
          <w:bCs w:val="0"/>
        </w:rPr>
        <w:t xml:space="preserve"> high obligation to value proportion primarily signifies that a company has been aggressive in using debt to fund its </w:t>
      </w:r>
      <w:r w:rsidR="00641A11" w:rsidRPr="00AB78D6">
        <w:rPr>
          <w:b w:val="0"/>
          <w:bCs w:val="0"/>
        </w:rPr>
        <w:t>growth. Using</w:t>
      </w:r>
      <w:r w:rsidRPr="00AB78D6">
        <w:rPr>
          <w:b w:val="0"/>
          <w:bCs w:val="0"/>
        </w:rPr>
        <w:t xml:space="preserve"> rehearses with a lot of force is usually associated with a lot of </w:t>
      </w:r>
      <w:r w:rsidR="00641A11" w:rsidRPr="00AB78D6">
        <w:rPr>
          <w:b w:val="0"/>
          <w:bCs w:val="0"/>
        </w:rPr>
        <w:t>hazard. Because</w:t>
      </w:r>
      <w:r w:rsidRPr="00AB78D6">
        <w:rPr>
          <w:b w:val="0"/>
          <w:bCs w:val="0"/>
        </w:rPr>
        <w:t xml:space="preserve"> of the additional interest cost, this may result in erratic revenue. If the cost of debt becomes too much for the company to handle, it may be forced to file for bankruptcy, leaving investors with nothing because lenders A=r2 are paid first during liquidation </w:t>
      </w:r>
      <w:r w:rsidR="00641A11" w:rsidRPr="00AB78D6">
        <w:rPr>
          <w:b w:val="0"/>
          <w:bCs w:val="0"/>
        </w:rPr>
        <w:t>procedures. Lower</w:t>
      </w:r>
      <w:r w:rsidRPr="00AB78D6">
        <w:rPr>
          <w:b w:val="0"/>
          <w:bCs w:val="0"/>
        </w:rPr>
        <w:t xml:space="preserve"> A=r2 proportions are seen as better obligation proportions from a pure danger </w:t>
      </w:r>
      <w:r w:rsidR="00641A11" w:rsidRPr="00AB78D6">
        <w:rPr>
          <w:b w:val="0"/>
          <w:bCs w:val="0"/>
        </w:rPr>
        <w:t>standpoint. In</w:t>
      </w:r>
      <w:r w:rsidRPr="00AB78D6">
        <w:rPr>
          <w:b w:val="0"/>
          <w:bCs w:val="0"/>
        </w:rPr>
        <w:t xml:space="preserve"> comparison to Bank Asia, the Jamuna Bank has a lower duty to value </w:t>
      </w:r>
      <w:r w:rsidR="00641A11" w:rsidRPr="00AB78D6">
        <w:rPr>
          <w:b w:val="0"/>
          <w:bCs w:val="0"/>
        </w:rPr>
        <w:t>percentage. As</w:t>
      </w:r>
      <w:r w:rsidRPr="00AB78D6">
        <w:rPr>
          <w:b w:val="0"/>
          <w:bCs w:val="0"/>
        </w:rPr>
        <w:t xml:space="preserve"> a result, Jamuna Bank has a competitive advantage over Bank Asia in the market.</w:t>
      </w:r>
    </w:p>
    <w:p w:rsidR="00805F9B" w:rsidRPr="00641A11" w:rsidRDefault="00D900F4" w:rsidP="00EE0C23">
      <w:pPr>
        <w:pStyle w:val="BodyText"/>
        <w:spacing w:line="276" w:lineRule="auto"/>
        <w:ind w:left="440"/>
        <w:jc w:val="both"/>
        <w:rPr>
          <w:b/>
        </w:rPr>
      </w:pPr>
      <w:r w:rsidRPr="00641A11">
        <w:rPr>
          <w:b/>
        </w:rPr>
        <w:t>Total debt to Total Asset ratio= Total debt/ Total assets</w:t>
      </w:r>
    </w:p>
    <w:p w:rsidR="00805F9B" w:rsidRPr="006D0A0E" w:rsidRDefault="00D900F4" w:rsidP="00EE0C23">
      <w:pPr>
        <w:pStyle w:val="Heading6"/>
        <w:spacing w:before="232" w:line="276" w:lineRule="auto"/>
        <w:jc w:val="both"/>
        <w:rPr>
          <w:rFonts w:ascii="Times New Roman" w:hAnsi="Times New Roman" w:cs="Times New Roman"/>
        </w:rPr>
      </w:pPr>
      <w:r w:rsidRPr="006D0A0E">
        <w:rPr>
          <w:rFonts w:ascii="Times New Roman" w:hAnsi="Times New Roman" w:cs="Times New Roman"/>
          <w:color w:val="00AF50"/>
          <w:w w:val="95"/>
        </w:rPr>
        <w:t>Table - 8.4: Total debt to Total Asset ratio</w:t>
      </w:r>
    </w:p>
    <w:tbl>
      <w:tblPr>
        <w:tblW w:w="0" w:type="auto"/>
        <w:tblInd w:w="5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00"/>
        <w:gridCol w:w="1868"/>
        <w:gridCol w:w="2029"/>
        <w:gridCol w:w="2317"/>
        <w:gridCol w:w="999"/>
        <w:gridCol w:w="901"/>
      </w:tblGrid>
      <w:tr w:rsidR="00805F9B" w:rsidRPr="006D0A0E">
        <w:trPr>
          <w:trHeight w:val="904"/>
        </w:trPr>
        <w:tc>
          <w:tcPr>
            <w:tcW w:w="1500" w:type="dxa"/>
          </w:tcPr>
          <w:p w:rsidR="00805F9B" w:rsidRPr="006D0A0E" w:rsidRDefault="00D900F4" w:rsidP="00EE0C23">
            <w:pPr>
              <w:pStyle w:val="TableParagraph"/>
              <w:spacing w:line="276" w:lineRule="auto"/>
              <w:ind w:left="671"/>
              <w:rPr>
                <w:sz w:val="24"/>
                <w:szCs w:val="24"/>
              </w:rPr>
            </w:pPr>
            <w:r w:rsidRPr="006D0A0E">
              <w:rPr>
                <w:sz w:val="24"/>
                <w:szCs w:val="24"/>
              </w:rPr>
              <w:t>Ratio</w:t>
            </w:r>
          </w:p>
        </w:tc>
        <w:tc>
          <w:tcPr>
            <w:tcW w:w="1868" w:type="dxa"/>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570"/>
              <w:rPr>
                <w:sz w:val="24"/>
                <w:szCs w:val="24"/>
              </w:rPr>
            </w:pPr>
            <w:r w:rsidRPr="006D0A0E">
              <w:rPr>
                <w:sz w:val="24"/>
                <w:szCs w:val="24"/>
              </w:rPr>
              <w:t>Formula</w:t>
            </w:r>
          </w:p>
        </w:tc>
        <w:tc>
          <w:tcPr>
            <w:tcW w:w="2029" w:type="dxa"/>
          </w:tcPr>
          <w:p w:rsidR="00805F9B" w:rsidRPr="006D0A0E" w:rsidRDefault="00D900F4" w:rsidP="00D70F73">
            <w:pPr>
              <w:pStyle w:val="TableParagraph"/>
              <w:spacing w:line="276" w:lineRule="auto"/>
              <w:rPr>
                <w:sz w:val="24"/>
                <w:szCs w:val="24"/>
              </w:rPr>
            </w:pPr>
            <w:r w:rsidRPr="006D0A0E">
              <w:rPr>
                <w:sz w:val="24"/>
                <w:szCs w:val="24"/>
              </w:rPr>
              <w:t>Jamuna</w:t>
            </w:r>
          </w:p>
          <w:p w:rsidR="00805F9B" w:rsidRPr="006D0A0E" w:rsidRDefault="00D900F4" w:rsidP="00D70F73">
            <w:pPr>
              <w:pStyle w:val="TableParagraph"/>
              <w:spacing w:before="21" w:line="276" w:lineRule="auto"/>
              <w:rPr>
                <w:sz w:val="24"/>
                <w:szCs w:val="24"/>
              </w:rPr>
            </w:pPr>
            <w:r w:rsidRPr="006D0A0E">
              <w:rPr>
                <w:sz w:val="24"/>
                <w:szCs w:val="24"/>
              </w:rPr>
              <w:t>Bank</w:t>
            </w:r>
          </w:p>
        </w:tc>
        <w:tc>
          <w:tcPr>
            <w:tcW w:w="2317" w:type="dxa"/>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690"/>
              <w:rPr>
                <w:sz w:val="24"/>
                <w:szCs w:val="24"/>
              </w:rPr>
            </w:pPr>
            <w:r w:rsidRPr="006D0A0E">
              <w:rPr>
                <w:sz w:val="24"/>
                <w:szCs w:val="24"/>
              </w:rPr>
              <w:t>Bank Asia</w:t>
            </w:r>
          </w:p>
        </w:tc>
        <w:tc>
          <w:tcPr>
            <w:tcW w:w="999" w:type="dxa"/>
          </w:tcPr>
          <w:p w:rsidR="00805F9B" w:rsidRPr="006D0A0E" w:rsidRDefault="00805F9B" w:rsidP="00EE0C23">
            <w:pPr>
              <w:pStyle w:val="TableParagraph"/>
              <w:spacing w:before="10" w:line="276" w:lineRule="auto"/>
              <w:rPr>
                <w:b/>
                <w:i/>
                <w:sz w:val="24"/>
                <w:szCs w:val="24"/>
              </w:rPr>
            </w:pPr>
          </w:p>
          <w:p w:rsidR="00805F9B" w:rsidRPr="006D0A0E" w:rsidRDefault="00D900F4" w:rsidP="00EE0C23">
            <w:pPr>
              <w:pStyle w:val="TableParagraph"/>
              <w:spacing w:line="276" w:lineRule="auto"/>
              <w:ind w:left="269" w:right="67" w:hanging="106"/>
              <w:rPr>
                <w:sz w:val="24"/>
                <w:szCs w:val="24"/>
              </w:rPr>
            </w:pPr>
            <w:r w:rsidRPr="006D0A0E">
              <w:rPr>
                <w:sz w:val="24"/>
                <w:szCs w:val="24"/>
              </w:rPr>
              <w:t>Jamuna Bank</w:t>
            </w:r>
          </w:p>
        </w:tc>
        <w:tc>
          <w:tcPr>
            <w:tcW w:w="901" w:type="dxa"/>
          </w:tcPr>
          <w:p w:rsidR="00805F9B" w:rsidRPr="006D0A0E" w:rsidRDefault="00805F9B" w:rsidP="00EE0C23">
            <w:pPr>
              <w:pStyle w:val="TableParagraph"/>
              <w:spacing w:before="10" w:line="276" w:lineRule="auto"/>
              <w:rPr>
                <w:b/>
                <w:i/>
                <w:sz w:val="24"/>
                <w:szCs w:val="24"/>
              </w:rPr>
            </w:pPr>
          </w:p>
          <w:p w:rsidR="00805F9B" w:rsidRPr="006D0A0E" w:rsidRDefault="00D900F4" w:rsidP="00EE0C23">
            <w:pPr>
              <w:pStyle w:val="TableParagraph"/>
              <w:spacing w:line="276" w:lineRule="auto"/>
              <w:ind w:left="242" w:right="141" w:hanging="24"/>
              <w:rPr>
                <w:sz w:val="24"/>
                <w:szCs w:val="24"/>
              </w:rPr>
            </w:pPr>
            <w:r w:rsidRPr="006D0A0E">
              <w:rPr>
                <w:sz w:val="24"/>
                <w:szCs w:val="24"/>
              </w:rPr>
              <w:t>Bank Asia</w:t>
            </w:r>
          </w:p>
        </w:tc>
      </w:tr>
      <w:tr w:rsidR="00805F9B" w:rsidRPr="006D0A0E">
        <w:trPr>
          <w:trHeight w:val="1504"/>
        </w:trPr>
        <w:tc>
          <w:tcPr>
            <w:tcW w:w="1500" w:type="dxa"/>
            <w:tcBorders>
              <w:bottom w:val="single" w:sz="4" w:space="0" w:color="000000"/>
            </w:tcBorders>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131" w:right="107"/>
              <w:rPr>
                <w:sz w:val="24"/>
                <w:szCs w:val="24"/>
              </w:rPr>
            </w:pPr>
            <w:r w:rsidRPr="006D0A0E">
              <w:rPr>
                <w:sz w:val="24"/>
                <w:szCs w:val="24"/>
              </w:rPr>
              <w:t>Total debt to Total Asset ratio</w:t>
            </w:r>
          </w:p>
        </w:tc>
        <w:tc>
          <w:tcPr>
            <w:tcW w:w="1868" w:type="dxa"/>
            <w:tcBorders>
              <w:bottom w:val="single" w:sz="4" w:space="0" w:color="000000"/>
            </w:tcBorders>
          </w:tcPr>
          <w:p w:rsidR="00805F9B" w:rsidRDefault="009C348F" w:rsidP="00EE0C23">
            <w:pPr>
              <w:pStyle w:val="TableParagraph"/>
              <w:spacing w:line="276" w:lineRule="auto"/>
              <w:ind w:left="119" w:right="194" w:firstLine="60"/>
              <w:rPr>
                <w:sz w:val="24"/>
                <w:szCs w:val="24"/>
              </w:rPr>
            </w:pPr>
            <w:r>
              <w:rPr>
                <w:sz w:val="24"/>
                <w:szCs w:val="24"/>
              </w:rPr>
              <w:t xml:space="preserve">Total liabilities </w:t>
            </w:r>
          </w:p>
          <w:p w:rsidR="009C348F" w:rsidRDefault="009C348F" w:rsidP="00EE0C23">
            <w:pPr>
              <w:pStyle w:val="TableParagraph"/>
              <w:spacing w:line="276" w:lineRule="auto"/>
              <w:ind w:left="119" w:right="194" w:firstLine="60"/>
              <w:rPr>
                <w:sz w:val="24"/>
                <w:szCs w:val="24"/>
              </w:rPr>
            </w:pPr>
          </w:p>
          <w:p w:rsidR="009C348F" w:rsidRDefault="009C348F" w:rsidP="009C348F">
            <w:pPr>
              <w:pStyle w:val="TableParagraph"/>
              <w:spacing w:line="276" w:lineRule="auto"/>
              <w:ind w:right="194"/>
              <w:rPr>
                <w:sz w:val="24"/>
                <w:szCs w:val="24"/>
              </w:rPr>
            </w:pPr>
          </w:p>
          <w:p w:rsidR="009C348F" w:rsidRDefault="009C348F" w:rsidP="009C348F">
            <w:pPr>
              <w:pStyle w:val="TableParagraph"/>
              <w:spacing w:line="276" w:lineRule="auto"/>
              <w:ind w:right="194"/>
              <w:rPr>
                <w:sz w:val="24"/>
                <w:szCs w:val="24"/>
              </w:rPr>
            </w:pPr>
          </w:p>
          <w:p w:rsidR="009C348F" w:rsidRPr="006D0A0E" w:rsidRDefault="009C348F" w:rsidP="00EE0C23">
            <w:pPr>
              <w:pStyle w:val="TableParagraph"/>
              <w:spacing w:line="276" w:lineRule="auto"/>
              <w:ind w:left="119" w:right="194" w:firstLine="60"/>
              <w:rPr>
                <w:sz w:val="24"/>
                <w:szCs w:val="24"/>
              </w:rPr>
            </w:pPr>
            <w:r w:rsidRPr="006D0A0E">
              <w:rPr>
                <w:sz w:val="24"/>
                <w:szCs w:val="24"/>
              </w:rPr>
              <w:t>Total assets</w:t>
            </w:r>
          </w:p>
        </w:tc>
        <w:tc>
          <w:tcPr>
            <w:tcW w:w="2029" w:type="dxa"/>
            <w:tcBorders>
              <w:bottom w:val="single" w:sz="4" w:space="0" w:color="000000"/>
            </w:tcBorders>
          </w:tcPr>
          <w:p w:rsidR="00805F9B" w:rsidRPr="006D0A0E" w:rsidRDefault="00D900F4" w:rsidP="00EE0C23">
            <w:pPr>
              <w:pStyle w:val="TableParagraph"/>
              <w:spacing w:line="276" w:lineRule="auto"/>
              <w:ind w:left="119" w:right="115"/>
              <w:rPr>
                <w:sz w:val="24"/>
                <w:szCs w:val="24"/>
              </w:rPr>
            </w:pPr>
            <w:r w:rsidRPr="006D0A0E">
              <w:rPr>
                <w:sz w:val="24"/>
                <w:szCs w:val="24"/>
              </w:rPr>
              <w:t>Total liabilities= 153,410,778,606.00</w:t>
            </w:r>
          </w:p>
          <w:p w:rsidR="00805F9B" w:rsidRPr="006D0A0E" w:rsidRDefault="00D900F4" w:rsidP="00EE0C23">
            <w:pPr>
              <w:pStyle w:val="TableParagraph"/>
              <w:spacing w:before="1" w:line="276" w:lineRule="auto"/>
              <w:ind w:left="165" w:right="69" w:hanging="46"/>
              <w:rPr>
                <w:sz w:val="24"/>
                <w:szCs w:val="24"/>
              </w:rPr>
            </w:pPr>
            <w:r w:rsidRPr="006D0A0E">
              <w:rPr>
                <w:sz w:val="24"/>
                <w:szCs w:val="24"/>
              </w:rPr>
              <w:t>Total assets= 169,195,033,139.00</w:t>
            </w:r>
          </w:p>
        </w:tc>
        <w:tc>
          <w:tcPr>
            <w:tcW w:w="2317" w:type="dxa"/>
            <w:tcBorders>
              <w:bottom w:val="single" w:sz="4" w:space="0" w:color="000000"/>
            </w:tcBorders>
          </w:tcPr>
          <w:p w:rsidR="00805F9B" w:rsidRPr="006D0A0E" w:rsidRDefault="00D900F4" w:rsidP="00EE0C23">
            <w:pPr>
              <w:pStyle w:val="TableParagraph"/>
              <w:spacing w:line="276" w:lineRule="auto"/>
              <w:ind w:left="118" w:right="244"/>
              <w:rPr>
                <w:sz w:val="24"/>
                <w:szCs w:val="24"/>
              </w:rPr>
            </w:pPr>
            <w:r w:rsidRPr="006D0A0E">
              <w:rPr>
                <w:sz w:val="24"/>
                <w:szCs w:val="24"/>
              </w:rPr>
              <w:t>Total liabilities= 236,002,681,362.00</w:t>
            </w:r>
          </w:p>
          <w:p w:rsidR="00805F9B" w:rsidRPr="006D0A0E" w:rsidRDefault="00D900F4" w:rsidP="00EE0C23">
            <w:pPr>
              <w:pStyle w:val="TableParagraph"/>
              <w:spacing w:line="276" w:lineRule="auto"/>
              <w:ind w:left="118" w:right="244"/>
              <w:rPr>
                <w:sz w:val="24"/>
                <w:szCs w:val="24"/>
              </w:rPr>
            </w:pPr>
            <w:r w:rsidRPr="006D0A0E">
              <w:rPr>
                <w:sz w:val="24"/>
                <w:szCs w:val="24"/>
              </w:rPr>
              <w:t>Total assets= 254,866,120,198.00</w:t>
            </w:r>
          </w:p>
        </w:tc>
        <w:tc>
          <w:tcPr>
            <w:tcW w:w="999" w:type="dxa"/>
            <w:tcBorders>
              <w:bottom w:val="single" w:sz="4" w:space="0" w:color="000000"/>
            </w:tcBorders>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298"/>
              <w:rPr>
                <w:sz w:val="24"/>
                <w:szCs w:val="24"/>
              </w:rPr>
            </w:pPr>
            <w:r w:rsidRPr="006D0A0E">
              <w:rPr>
                <w:sz w:val="24"/>
                <w:szCs w:val="24"/>
              </w:rPr>
              <w:t>0.91</w:t>
            </w:r>
          </w:p>
        </w:tc>
        <w:tc>
          <w:tcPr>
            <w:tcW w:w="901" w:type="dxa"/>
            <w:tcBorders>
              <w:bottom w:val="single" w:sz="4" w:space="0" w:color="000000"/>
            </w:tcBorders>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132"/>
              <w:rPr>
                <w:sz w:val="24"/>
                <w:szCs w:val="24"/>
              </w:rPr>
            </w:pPr>
            <w:r w:rsidRPr="006D0A0E">
              <w:rPr>
                <w:sz w:val="24"/>
                <w:szCs w:val="24"/>
              </w:rPr>
              <w:t>0.92</w:t>
            </w:r>
          </w:p>
        </w:tc>
      </w:tr>
    </w:tbl>
    <w:p w:rsidR="00805F9B" w:rsidRPr="006D0A0E" w:rsidRDefault="00FD7B1F" w:rsidP="00EE0C23">
      <w:pPr>
        <w:pStyle w:val="BodyText"/>
        <w:spacing w:line="276" w:lineRule="auto"/>
        <w:ind w:left="1215"/>
      </w:pPr>
      <w:r w:rsidRPr="006D0A0E">
        <w:rPr>
          <w:noProof/>
        </w:rPr>
        <mc:AlternateContent>
          <mc:Choice Requires="wps">
            <w:drawing>
              <wp:anchor distT="0" distB="0" distL="114300" distR="114300" simplePos="0" relativeHeight="483512320" behindDoc="1" locked="0" layoutInCell="1" allowOverlap="1" wp14:anchorId="3644E6BA" wp14:editId="0C542F83">
                <wp:simplePos x="0" y="0"/>
                <wp:positionH relativeFrom="page">
                  <wp:posOffset>2042160</wp:posOffset>
                </wp:positionH>
                <wp:positionV relativeFrom="paragraph">
                  <wp:posOffset>-652145</wp:posOffset>
                </wp:positionV>
                <wp:extent cx="906780" cy="0"/>
                <wp:effectExtent l="0" t="0" r="0" b="0"/>
                <wp:wrapNone/>
                <wp:docPr id="3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78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5A97823" id="Line 8" o:spid="_x0000_s1026" style="position:absolute;z-index:-1980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0.8pt,-51.35pt" to="232.2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8OHAIAAEE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">
                <w10:wrap anchorx="page"/>
              </v:line>
            </w:pict>
          </mc:Fallback>
        </mc:AlternateContent>
      </w:r>
      <w:r w:rsidR="00D900F4" w:rsidRPr="006D0A0E">
        <w:t>(Source: JBL and Bank Asia Annual Report: 2016)</w:t>
      </w:r>
    </w:p>
    <w:p w:rsidR="00805F9B" w:rsidRPr="006D0A0E" w:rsidRDefault="00805F9B" w:rsidP="00EE0C23">
      <w:pPr>
        <w:pStyle w:val="BodyText"/>
        <w:spacing w:before="6" w:line="276" w:lineRule="auto"/>
      </w:pPr>
    </w:p>
    <w:p w:rsidR="00805F9B" w:rsidRPr="006D0A0E" w:rsidRDefault="00D900F4" w:rsidP="00EE0C23">
      <w:pPr>
        <w:pStyle w:val="Heading5"/>
        <w:spacing w:before="1" w:line="276" w:lineRule="auto"/>
      </w:pPr>
      <w:r w:rsidRPr="006D0A0E">
        <w:rPr>
          <w:color w:val="00AF50"/>
        </w:rPr>
        <w:t>Findings about Total Debt to Total Asset ratio</w:t>
      </w:r>
    </w:p>
    <w:p w:rsidR="00805F9B" w:rsidRPr="006D0A0E" w:rsidRDefault="00805F9B" w:rsidP="00EE0C23">
      <w:pPr>
        <w:pStyle w:val="BodyText"/>
        <w:spacing w:before="9" w:line="276" w:lineRule="auto"/>
        <w:rPr>
          <w:b/>
        </w:rPr>
      </w:pPr>
    </w:p>
    <w:p w:rsidR="00641A11" w:rsidRDefault="00641A11" w:rsidP="00641A11">
      <w:pPr>
        <w:pStyle w:val="BodyText"/>
        <w:spacing w:line="276" w:lineRule="auto"/>
      </w:pPr>
      <w:r>
        <w:t>The obligation to add up to the resources proportion is a sign of financial power. It shows the amount of absolute resources, liabilities, and obligations that were financed by leasers. It is calculated by dividing an organization's total duty by its total resources, which is sometimes referred to as an obligation proportion.</w:t>
      </w:r>
    </w:p>
    <w:p w:rsidR="00805F9B" w:rsidRPr="006D0A0E" w:rsidRDefault="00641A11" w:rsidP="00641A11">
      <w:pPr>
        <w:pStyle w:val="BodyText"/>
        <w:spacing w:line="276" w:lineRule="auto"/>
        <w:sectPr w:rsidR="00805F9B" w:rsidRPr="006D0A0E">
          <w:pgSz w:w="11920" w:h="17350"/>
          <w:pgMar w:top="1340" w:right="320" w:bottom="1440" w:left="1000" w:header="452" w:footer="942" w:gutter="0"/>
          <w:cols w:space="720"/>
        </w:sectPr>
      </w:pPr>
      <w:r>
        <w:t xml:space="preserve">Higher debt-to-asset ratios indicate a higher level of obligation financing. The context in which an obligation proportion is broken down determines whether or not it is appropriate. Lower A=r2 proportions (0.4 or lower) are seen as better obligation proportions from a pure danger standpoint. In comparison to Bank Asia, the Jamuna Bank has a reduced Total duty to add up to resources proportion. </w:t>
      </w:r>
      <w:r w:rsidR="00CE7566" w:rsidRPr="006D0A0E">
        <w:t>Therefore,</w:t>
      </w:r>
      <w:r w:rsidR="002B2F16" w:rsidRPr="006D0A0E">
        <w:t xml:space="preserve"> Jamuna Bank is in preferred condition in the market over Bank Asia. It involves thought likewise the contrast between the two proportions are low.</w:t>
      </w:r>
    </w:p>
    <w:p w:rsidR="00805F9B" w:rsidRPr="006D0A0E" w:rsidRDefault="00805F9B" w:rsidP="00EE0C23">
      <w:pPr>
        <w:pStyle w:val="BodyText"/>
        <w:spacing w:line="276" w:lineRule="auto"/>
      </w:pPr>
    </w:p>
    <w:p w:rsidR="00805F9B" w:rsidRPr="006D0A0E" w:rsidRDefault="00805F9B" w:rsidP="00EE0C23">
      <w:pPr>
        <w:pStyle w:val="BodyText"/>
        <w:spacing w:before="3" w:line="276" w:lineRule="auto"/>
      </w:pPr>
    </w:p>
    <w:p w:rsidR="00805F9B" w:rsidRDefault="00D900F4" w:rsidP="00EE0C23">
      <w:pPr>
        <w:pStyle w:val="Heading5"/>
        <w:numPr>
          <w:ilvl w:val="2"/>
          <w:numId w:val="2"/>
        </w:numPr>
        <w:tabs>
          <w:tab w:val="left" w:pos="3093"/>
        </w:tabs>
        <w:spacing w:before="90" w:line="276" w:lineRule="auto"/>
        <w:ind w:left="3092" w:hanging="781"/>
        <w:jc w:val="left"/>
        <w:rPr>
          <w:color w:val="00AF50"/>
        </w:rPr>
      </w:pPr>
      <w:r w:rsidRPr="006D0A0E">
        <w:rPr>
          <w:color w:val="00AF50"/>
        </w:rPr>
        <w:t>Net Profit Margin:</w:t>
      </w:r>
    </w:p>
    <w:p w:rsidR="00D07D6D" w:rsidRPr="006D0A0E" w:rsidRDefault="00D07D6D" w:rsidP="00D07D6D">
      <w:pPr>
        <w:pStyle w:val="Heading5"/>
        <w:tabs>
          <w:tab w:val="left" w:pos="3093"/>
        </w:tabs>
        <w:spacing w:before="90" w:line="276" w:lineRule="auto"/>
        <w:ind w:left="2311"/>
        <w:rPr>
          <w:color w:val="00AF50"/>
        </w:rPr>
      </w:pPr>
    </w:p>
    <w:p w:rsidR="00805F9B" w:rsidRPr="006D0A0E" w:rsidRDefault="00805F9B" w:rsidP="00EE0C23">
      <w:pPr>
        <w:pStyle w:val="BodyText"/>
        <w:spacing w:before="4" w:line="276" w:lineRule="auto"/>
        <w:rPr>
          <w:b/>
        </w:rPr>
      </w:pPr>
    </w:p>
    <w:p w:rsidR="00805F9B" w:rsidRPr="006D0A0E" w:rsidRDefault="00805F9B" w:rsidP="00EE0C23">
      <w:pPr>
        <w:pStyle w:val="BodyText"/>
        <w:spacing w:before="1" w:line="276" w:lineRule="auto"/>
        <w:rPr>
          <w:b/>
        </w:rPr>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FD7B1F" w:rsidP="00D07D6D">
      <w:pPr>
        <w:pStyle w:val="BodyText"/>
        <w:spacing w:before="207" w:line="276" w:lineRule="auto"/>
      </w:pPr>
      <w:r w:rsidRPr="006D0A0E">
        <w:rPr>
          <w:noProof/>
        </w:rPr>
        <w:lastRenderedPageBreak/>
        <mc:AlternateContent>
          <mc:Choice Requires="wps">
            <w:drawing>
              <wp:anchor distT="0" distB="0" distL="114300" distR="114300" simplePos="0" relativeHeight="483513344" behindDoc="1" locked="0" layoutInCell="1" allowOverlap="1" wp14:anchorId="170FB7F9" wp14:editId="51117BB6">
                <wp:simplePos x="0" y="0"/>
                <wp:positionH relativeFrom="page">
                  <wp:posOffset>2420620</wp:posOffset>
                </wp:positionH>
                <wp:positionV relativeFrom="paragraph">
                  <wp:posOffset>231775</wp:posOffset>
                </wp:positionV>
                <wp:extent cx="1557020" cy="0"/>
                <wp:effectExtent l="0" t="0" r="0" b="0"/>
                <wp:wrapNone/>
                <wp:docPr id="3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7020" cy="0"/>
                        </a:xfrm>
                        <a:prstGeom prst="line">
                          <a:avLst/>
                        </a:prstGeom>
                        <a:noFill/>
                        <a:ln w="64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97F9949" id="Line 7" o:spid="_x0000_s1026" style="position:absolute;z-index:-1980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0.6pt,18.25pt" to="313.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WLTHgIAAEI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" strokeweight=".17953mm">
                <w10:wrap anchorx="page"/>
              </v:line>
            </w:pict>
          </mc:Fallback>
        </mc:AlternateContent>
      </w:r>
      <w:r w:rsidR="00D07D6D">
        <w:t xml:space="preserve">            Net Profit Margin </w:t>
      </w:r>
      <w:r w:rsidR="00D900F4" w:rsidRPr="006D0A0E">
        <w:rPr>
          <w:spacing w:val="-13"/>
        </w:rPr>
        <w:t>=</w:t>
      </w:r>
    </w:p>
    <w:p w:rsidR="00805F9B" w:rsidRPr="006D0A0E" w:rsidRDefault="00D900F4" w:rsidP="00EE0C23">
      <w:pPr>
        <w:spacing w:before="48" w:line="276" w:lineRule="auto"/>
        <w:ind w:left="4" w:right="5318" w:firstLine="257"/>
        <w:rPr>
          <w:i/>
          <w:sz w:val="24"/>
          <w:szCs w:val="24"/>
        </w:rPr>
      </w:pPr>
      <w:r w:rsidRPr="006D0A0E">
        <w:rPr>
          <w:sz w:val="24"/>
          <w:szCs w:val="24"/>
        </w:rPr>
        <w:br w:type="column"/>
      </w:r>
      <w:r w:rsidRPr="006D0A0E">
        <w:rPr>
          <w:i/>
          <w:spacing w:val="-5"/>
          <w:w w:val="105"/>
          <w:sz w:val="24"/>
          <w:szCs w:val="24"/>
        </w:rPr>
        <w:lastRenderedPageBreak/>
        <w:t xml:space="preserve">Net </w:t>
      </w:r>
      <w:r w:rsidRPr="006D0A0E">
        <w:rPr>
          <w:i/>
          <w:spacing w:val="-4"/>
          <w:w w:val="105"/>
          <w:sz w:val="24"/>
          <w:szCs w:val="24"/>
        </w:rPr>
        <w:t>Income</w:t>
      </w:r>
      <w:r w:rsidR="009C348F">
        <w:rPr>
          <w:i/>
          <w:spacing w:val="-4"/>
          <w:w w:val="105"/>
          <w:sz w:val="24"/>
          <w:szCs w:val="24"/>
        </w:rPr>
        <w:t xml:space="preserve"> </w:t>
      </w:r>
      <w:r w:rsidR="00A33858" w:rsidRPr="006D0A0E">
        <w:rPr>
          <w:i/>
          <w:spacing w:val="-4"/>
          <w:w w:val="105"/>
          <w:sz w:val="24"/>
          <w:szCs w:val="24"/>
        </w:rPr>
        <w:t>after</w:t>
      </w:r>
      <w:r w:rsidR="009C348F">
        <w:rPr>
          <w:i/>
          <w:spacing w:val="-4"/>
          <w:w w:val="105"/>
          <w:sz w:val="24"/>
          <w:szCs w:val="24"/>
        </w:rPr>
        <w:t xml:space="preserve"> </w:t>
      </w:r>
      <w:r w:rsidRPr="006D0A0E">
        <w:rPr>
          <w:i/>
          <w:spacing w:val="-4"/>
          <w:w w:val="105"/>
          <w:sz w:val="24"/>
          <w:szCs w:val="24"/>
        </w:rPr>
        <w:t xml:space="preserve">Tax </w:t>
      </w:r>
      <w:r w:rsidRPr="006D0A0E">
        <w:rPr>
          <w:i/>
          <w:spacing w:val="-3"/>
          <w:w w:val="105"/>
          <w:sz w:val="24"/>
          <w:szCs w:val="24"/>
        </w:rPr>
        <w:t>Total</w:t>
      </w:r>
      <w:r w:rsidRPr="006D0A0E">
        <w:rPr>
          <w:i/>
          <w:spacing w:val="-43"/>
          <w:w w:val="105"/>
          <w:sz w:val="24"/>
          <w:szCs w:val="24"/>
        </w:rPr>
        <w:t xml:space="preserve"> </w:t>
      </w:r>
      <w:r w:rsidRPr="006D0A0E">
        <w:rPr>
          <w:i/>
          <w:spacing w:val="-4"/>
          <w:w w:val="105"/>
          <w:sz w:val="24"/>
          <w:szCs w:val="24"/>
        </w:rPr>
        <w:t>Operating</w:t>
      </w:r>
      <w:r w:rsidRPr="006D0A0E">
        <w:rPr>
          <w:i/>
          <w:spacing w:val="-33"/>
          <w:w w:val="105"/>
          <w:sz w:val="24"/>
          <w:szCs w:val="24"/>
        </w:rPr>
        <w:t xml:space="preserve"> </w:t>
      </w:r>
      <w:r w:rsidRPr="006D0A0E">
        <w:rPr>
          <w:w w:val="105"/>
          <w:sz w:val="24"/>
          <w:szCs w:val="24"/>
        </w:rPr>
        <w:t>Re</w:t>
      </w:r>
      <w:r w:rsidRPr="006D0A0E">
        <w:rPr>
          <w:spacing w:val="-49"/>
          <w:w w:val="105"/>
          <w:sz w:val="24"/>
          <w:szCs w:val="24"/>
        </w:rPr>
        <w:t xml:space="preserve"> </w:t>
      </w:r>
      <w:r w:rsidRPr="006D0A0E">
        <w:rPr>
          <w:i/>
          <w:w w:val="105"/>
          <w:sz w:val="24"/>
          <w:szCs w:val="24"/>
        </w:rPr>
        <w:t>venue</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769" w:space="40"/>
            <w:col w:w="7791"/>
          </w:cols>
        </w:sectPr>
      </w:pPr>
    </w:p>
    <w:p w:rsidR="00805F9B" w:rsidRPr="006D0A0E" w:rsidRDefault="00D900F4" w:rsidP="00EE0C23">
      <w:pPr>
        <w:tabs>
          <w:tab w:val="left" w:pos="10214"/>
        </w:tabs>
        <w:spacing w:before="197" w:after="12" w:line="276" w:lineRule="auto"/>
        <w:ind w:left="826"/>
        <w:rPr>
          <w:b/>
          <w:i/>
          <w:sz w:val="24"/>
          <w:szCs w:val="24"/>
        </w:rPr>
      </w:pPr>
      <w:r w:rsidRPr="006D0A0E">
        <w:rPr>
          <w:b/>
          <w:i/>
          <w:color w:val="00AF50"/>
          <w:spacing w:val="-25"/>
          <w:w w:val="86"/>
          <w:sz w:val="24"/>
          <w:szCs w:val="24"/>
          <w:u w:val="single" w:color="000000"/>
        </w:rPr>
        <w:lastRenderedPageBreak/>
        <w:t xml:space="preserve"> </w:t>
      </w:r>
      <w:r w:rsidRPr="006D0A0E">
        <w:rPr>
          <w:b/>
          <w:i/>
          <w:color w:val="00AF50"/>
          <w:w w:val="90"/>
          <w:sz w:val="24"/>
          <w:szCs w:val="24"/>
          <w:u w:val="single" w:color="000000"/>
        </w:rPr>
        <w:t>Table</w:t>
      </w:r>
      <w:r w:rsidRPr="006D0A0E">
        <w:rPr>
          <w:b/>
          <w:i/>
          <w:color w:val="00AF50"/>
          <w:spacing w:val="-30"/>
          <w:w w:val="90"/>
          <w:sz w:val="24"/>
          <w:szCs w:val="24"/>
          <w:u w:val="single" w:color="000000"/>
        </w:rPr>
        <w:t xml:space="preserve"> </w:t>
      </w:r>
      <w:r w:rsidRPr="006D0A0E">
        <w:rPr>
          <w:b/>
          <w:i/>
          <w:color w:val="00AF50"/>
          <w:w w:val="90"/>
          <w:sz w:val="24"/>
          <w:szCs w:val="24"/>
          <w:u w:val="single" w:color="000000"/>
        </w:rPr>
        <w:t>–</w:t>
      </w:r>
      <w:r w:rsidRPr="006D0A0E">
        <w:rPr>
          <w:b/>
          <w:i/>
          <w:color w:val="00AF50"/>
          <w:spacing w:val="-41"/>
          <w:w w:val="90"/>
          <w:sz w:val="24"/>
          <w:szCs w:val="24"/>
          <w:u w:val="single" w:color="000000"/>
        </w:rPr>
        <w:t xml:space="preserve"> </w:t>
      </w:r>
      <w:r w:rsidRPr="006D0A0E">
        <w:rPr>
          <w:b/>
          <w:i/>
          <w:color w:val="00AF50"/>
          <w:w w:val="90"/>
          <w:sz w:val="24"/>
          <w:szCs w:val="24"/>
          <w:u w:val="single" w:color="000000"/>
        </w:rPr>
        <w:t>8.5:</w:t>
      </w:r>
      <w:r w:rsidRPr="006D0A0E">
        <w:rPr>
          <w:b/>
          <w:i/>
          <w:color w:val="00AF50"/>
          <w:spacing w:val="-30"/>
          <w:w w:val="90"/>
          <w:sz w:val="24"/>
          <w:szCs w:val="24"/>
          <w:u w:val="single" w:color="000000"/>
        </w:rPr>
        <w:t xml:space="preserve"> </w:t>
      </w:r>
      <w:r w:rsidRPr="006D0A0E">
        <w:rPr>
          <w:b/>
          <w:i/>
          <w:color w:val="00AF50"/>
          <w:w w:val="90"/>
          <w:sz w:val="24"/>
          <w:szCs w:val="24"/>
          <w:u w:val="single" w:color="000000"/>
        </w:rPr>
        <w:t>Net</w:t>
      </w:r>
      <w:r w:rsidRPr="006D0A0E">
        <w:rPr>
          <w:b/>
          <w:i/>
          <w:color w:val="00AF50"/>
          <w:spacing w:val="-31"/>
          <w:w w:val="90"/>
          <w:sz w:val="24"/>
          <w:szCs w:val="24"/>
          <w:u w:val="single" w:color="000000"/>
        </w:rPr>
        <w:t xml:space="preserve"> </w:t>
      </w:r>
      <w:r w:rsidRPr="006D0A0E">
        <w:rPr>
          <w:b/>
          <w:i/>
          <w:color w:val="00AF50"/>
          <w:w w:val="90"/>
          <w:sz w:val="24"/>
          <w:szCs w:val="24"/>
          <w:u w:val="single" w:color="000000"/>
        </w:rPr>
        <w:t>Profit</w:t>
      </w:r>
      <w:r w:rsidRPr="006D0A0E">
        <w:rPr>
          <w:b/>
          <w:i/>
          <w:color w:val="00AF50"/>
          <w:spacing w:val="-30"/>
          <w:w w:val="90"/>
          <w:sz w:val="24"/>
          <w:szCs w:val="24"/>
          <w:u w:val="single" w:color="000000"/>
        </w:rPr>
        <w:t xml:space="preserve"> </w:t>
      </w:r>
      <w:r w:rsidRPr="006D0A0E">
        <w:rPr>
          <w:b/>
          <w:i/>
          <w:color w:val="00AF50"/>
          <w:w w:val="90"/>
          <w:sz w:val="24"/>
          <w:szCs w:val="24"/>
          <w:u w:val="single" w:color="000000"/>
        </w:rPr>
        <w:t>Margin</w:t>
      </w:r>
      <w:r w:rsidRPr="006D0A0E">
        <w:rPr>
          <w:b/>
          <w:i/>
          <w:color w:val="00AF50"/>
          <w:sz w:val="24"/>
          <w:szCs w:val="24"/>
          <w:u w:val="single" w:color="000000"/>
        </w:rPr>
        <w:tab/>
      </w:r>
    </w:p>
    <w:tbl>
      <w:tblPr>
        <w:tblW w:w="0" w:type="auto"/>
        <w:tblInd w:w="8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9"/>
        <w:gridCol w:w="1959"/>
        <w:gridCol w:w="2288"/>
        <w:gridCol w:w="1983"/>
        <w:gridCol w:w="1080"/>
        <w:gridCol w:w="1075"/>
      </w:tblGrid>
      <w:tr w:rsidR="00805F9B" w:rsidRPr="006D0A0E">
        <w:trPr>
          <w:trHeight w:val="1005"/>
        </w:trPr>
        <w:tc>
          <w:tcPr>
            <w:tcW w:w="989" w:type="dxa"/>
            <w:tcBorders>
              <w:top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239"/>
              <w:rPr>
                <w:sz w:val="24"/>
                <w:szCs w:val="24"/>
              </w:rPr>
            </w:pPr>
            <w:r w:rsidRPr="006D0A0E">
              <w:rPr>
                <w:sz w:val="24"/>
                <w:szCs w:val="24"/>
              </w:rPr>
              <w:t>Ratio</w:t>
            </w:r>
          </w:p>
        </w:tc>
        <w:tc>
          <w:tcPr>
            <w:tcW w:w="1959" w:type="dxa"/>
            <w:tcBorders>
              <w:top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580"/>
              <w:rPr>
                <w:sz w:val="24"/>
                <w:szCs w:val="24"/>
              </w:rPr>
            </w:pPr>
            <w:r w:rsidRPr="006D0A0E">
              <w:rPr>
                <w:sz w:val="24"/>
                <w:szCs w:val="24"/>
              </w:rPr>
              <w:t>Formula</w:t>
            </w:r>
          </w:p>
        </w:tc>
        <w:tc>
          <w:tcPr>
            <w:tcW w:w="2288" w:type="dxa"/>
            <w:tcBorders>
              <w:top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493"/>
              <w:rPr>
                <w:sz w:val="24"/>
                <w:szCs w:val="24"/>
              </w:rPr>
            </w:pPr>
            <w:r w:rsidRPr="006D0A0E">
              <w:rPr>
                <w:sz w:val="24"/>
                <w:szCs w:val="24"/>
              </w:rPr>
              <w:t>Jamuna Bank</w:t>
            </w:r>
          </w:p>
        </w:tc>
        <w:tc>
          <w:tcPr>
            <w:tcW w:w="1983" w:type="dxa"/>
            <w:tcBorders>
              <w:top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48" w:right="36"/>
              <w:jc w:val="center"/>
              <w:rPr>
                <w:sz w:val="24"/>
                <w:szCs w:val="24"/>
              </w:rPr>
            </w:pPr>
            <w:r w:rsidRPr="006D0A0E">
              <w:rPr>
                <w:sz w:val="24"/>
                <w:szCs w:val="24"/>
              </w:rPr>
              <w:t>Bank Asia</w:t>
            </w:r>
          </w:p>
        </w:tc>
        <w:tc>
          <w:tcPr>
            <w:tcW w:w="1080" w:type="dxa"/>
            <w:tcBorders>
              <w:top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306" w:right="111" w:hanging="106"/>
              <w:rPr>
                <w:sz w:val="24"/>
                <w:szCs w:val="24"/>
              </w:rPr>
            </w:pPr>
            <w:r w:rsidRPr="006D0A0E">
              <w:rPr>
                <w:sz w:val="24"/>
                <w:szCs w:val="24"/>
              </w:rPr>
              <w:t>Jamuna Bank</w:t>
            </w:r>
          </w:p>
        </w:tc>
        <w:tc>
          <w:tcPr>
            <w:tcW w:w="1075" w:type="dxa"/>
            <w:tcBorders>
              <w:top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315" w:right="242" w:hanging="24"/>
              <w:rPr>
                <w:sz w:val="24"/>
                <w:szCs w:val="24"/>
              </w:rPr>
            </w:pPr>
            <w:r w:rsidRPr="006D0A0E">
              <w:rPr>
                <w:sz w:val="24"/>
                <w:szCs w:val="24"/>
              </w:rPr>
              <w:t>Bank Asia</w:t>
            </w:r>
          </w:p>
        </w:tc>
      </w:tr>
      <w:tr w:rsidR="00805F9B" w:rsidRPr="006D0A0E">
        <w:trPr>
          <w:trHeight w:val="1420"/>
        </w:trPr>
        <w:tc>
          <w:tcPr>
            <w:tcW w:w="989" w:type="dxa"/>
            <w:tcBorders>
              <w:bottom w:val="nil"/>
            </w:tcBorders>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126" w:right="121"/>
              <w:rPr>
                <w:sz w:val="24"/>
                <w:szCs w:val="24"/>
              </w:rPr>
            </w:pPr>
            <w:r w:rsidRPr="006D0A0E">
              <w:rPr>
                <w:sz w:val="24"/>
                <w:szCs w:val="24"/>
              </w:rPr>
              <w:t>Net Profit Margin</w:t>
            </w:r>
          </w:p>
        </w:tc>
        <w:tc>
          <w:tcPr>
            <w:tcW w:w="1959" w:type="dxa"/>
            <w:vMerge w:val="restart"/>
          </w:tcPr>
          <w:p w:rsidR="00805F9B" w:rsidRPr="006D0A0E" w:rsidRDefault="00D900F4" w:rsidP="00EE0C23">
            <w:pPr>
              <w:pStyle w:val="TableParagraph"/>
              <w:spacing w:line="276" w:lineRule="auto"/>
              <w:ind w:left="112" w:right="59" w:firstLine="60"/>
              <w:rPr>
                <w:sz w:val="24"/>
                <w:szCs w:val="24"/>
              </w:rPr>
            </w:pPr>
            <w:r w:rsidRPr="006D0A0E">
              <w:rPr>
                <w:sz w:val="24"/>
                <w:szCs w:val="24"/>
              </w:rPr>
              <w:t>Net Income After tax</w:t>
            </w:r>
          </w:p>
          <w:p w:rsidR="00805F9B" w:rsidRPr="006D0A0E" w:rsidRDefault="009C348F" w:rsidP="00EE0C23">
            <w:pPr>
              <w:pStyle w:val="TableParagraph"/>
              <w:tabs>
                <w:tab w:val="left" w:pos="697"/>
              </w:tabs>
              <w:spacing w:line="276" w:lineRule="auto"/>
              <w:ind w:left="147"/>
              <w:rPr>
                <w:sz w:val="24"/>
                <w:szCs w:val="24"/>
              </w:rPr>
            </w:pPr>
            <w:r>
              <w:rPr>
                <w:strike/>
                <w:sz w:val="24"/>
                <w:szCs w:val="24"/>
              </w:rPr>
              <w:t xml:space="preserve"> </w:t>
            </w:r>
            <w:r>
              <w:rPr>
                <w:strike/>
                <w:sz w:val="24"/>
                <w:szCs w:val="24"/>
              </w:rPr>
              <w:tab/>
              <w:t xml:space="preserve">      *</w:t>
            </w:r>
            <w:r w:rsidR="00D900F4" w:rsidRPr="006D0A0E">
              <w:rPr>
                <w:strike/>
                <w:sz w:val="24"/>
                <w:szCs w:val="24"/>
              </w:rPr>
              <w:t>100</w:t>
            </w:r>
          </w:p>
          <w:p w:rsidR="00805F9B" w:rsidRPr="006D0A0E" w:rsidRDefault="00D900F4" w:rsidP="00EE0C23">
            <w:pPr>
              <w:pStyle w:val="TableParagraph"/>
              <w:spacing w:before="22" w:line="276" w:lineRule="auto"/>
              <w:ind w:left="112" w:right="285"/>
              <w:rPr>
                <w:sz w:val="24"/>
                <w:szCs w:val="24"/>
              </w:rPr>
            </w:pPr>
            <w:r w:rsidRPr="006D0A0E">
              <w:rPr>
                <w:sz w:val="24"/>
                <w:szCs w:val="24"/>
              </w:rPr>
              <w:t>Total Operating Revenue</w:t>
            </w:r>
          </w:p>
        </w:tc>
        <w:tc>
          <w:tcPr>
            <w:tcW w:w="2288" w:type="dxa"/>
            <w:tcBorders>
              <w:bottom w:val="nil"/>
            </w:tcBorders>
          </w:tcPr>
          <w:p w:rsidR="00805F9B" w:rsidRPr="006D0A0E" w:rsidRDefault="00D900F4" w:rsidP="00EE0C23">
            <w:pPr>
              <w:pStyle w:val="TableParagraph"/>
              <w:spacing w:line="276" w:lineRule="auto"/>
              <w:ind w:left="112" w:right="32"/>
              <w:rPr>
                <w:sz w:val="24"/>
                <w:szCs w:val="24"/>
              </w:rPr>
            </w:pPr>
            <w:r w:rsidRPr="006D0A0E">
              <w:rPr>
                <w:sz w:val="24"/>
                <w:szCs w:val="24"/>
              </w:rPr>
              <w:t>Net Income After tax=1,791,054,761.00</w:t>
            </w:r>
          </w:p>
          <w:p w:rsidR="00805F9B" w:rsidRPr="006D0A0E" w:rsidRDefault="00D900F4" w:rsidP="00EE0C23">
            <w:pPr>
              <w:pStyle w:val="TableParagraph"/>
              <w:spacing w:line="276" w:lineRule="auto"/>
              <w:ind w:left="112" w:right="461"/>
              <w:rPr>
                <w:sz w:val="24"/>
                <w:szCs w:val="24"/>
              </w:rPr>
            </w:pPr>
            <w:r w:rsidRPr="006D0A0E">
              <w:rPr>
                <w:sz w:val="24"/>
                <w:szCs w:val="24"/>
              </w:rPr>
              <w:t>Total Operating Revenue= 8,188,982,031.00</w:t>
            </w:r>
          </w:p>
        </w:tc>
        <w:tc>
          <w:tcPr>
            <w:tcW w:w="1983" w:type="dxa"/>
            <w:tcBorders>
              <w:bottom w:val="nil"/>
            </w:tcBorders>
          </w:tcPr>
          <w:p w:rsidR="00805F9B" w:rsidRPr="006D0A0E" w:rsidRDefault="00D900F4" w:rsidP="00EE0C23">
            <w:pPr>
              <w:pStyle w:val="TableParagraph"/>
              <w:spacing w:line="276" w:lineRule="auto"/>
              <w:ind w:left="111" w:right="144"/>
              <w:rPr>
                <w:sz w:val="24"/>
                <w:szCs w:val="24"/>
              </w:rPr>
            </w:pPr>
            <w:r w:rsidRPr="006D0A0E">
              <w:rPr>
                <w:sz w:val="24"/>
                <w:szCs w:val="24"/>
              </w:rPr>
              <w:t>Net Income After tax= 1,644,066,246.00</w:t>
            </w:r>
          </w:p>
          <w:p w:rsidR="00805F9B" w:rsidRPr="006D0A0E" w:rsidRDefault="00D900F4" w:rsidP="00EE0C23">
            <w:pPr>
              <w:pStyle w:val="TableParagraph"/>
              <w:spacing w:line="276" w:lineRule="auto"/>
              <w:ind w:left="111"/>
              <w:rPr>
                <w:sz w:val="24"/>
                <w:szCs w:val="24"/>
              </w:rPr>
            </w:pPr>
            <w:r w:rsidRPr="006D0A0E">
              <w:rPr>
                <w:sz w:val="24"/>
                <w:szCs w:val="24"/>
              </w:rPr>
              <w:t>Total Operating</w:t>
            </w:r>
          </w:p>
          <w:p w:rsidR="00805F9B" w:rsidRPr="006D0A0E" w:rsidRDefault="00D900F4" w:rsidP="00EE0C23">
            <w:pPr>
              <w:pStyle w:val="TableParagraph"/>
              <w:spacing w:before="7" w:line="276" w:lineRule="auto"/>
              <w:ind w:left="111"/>
              <w:rPr>
                <w:sz w:val="24"/>
                <w:szCs w:val="24"/>
              </w:rPr>
            </w:pPr>
            <w:r w:rsidRPr="006D0A0E">
              <w:rPr>
                <w:sz w:val="24"/>
                <w:szCs w:val="24"/>
              </w:rPr>
              <w:t>Revenue=</w:t>
            </w:r>
          </w:p>
        </w:tc>
        <w:tc>
          <w:tcPr>
            <w:tcW w:w="1080" w:type="dxa"/>
            <w:tcBorders>
              <w:bottom w:val="nil"/>
            </w:tcBorders>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171"/>
              <w:rPr>
                <w:sz w:val="24"/>
                <w:szCs w:val="24"/>
              </w:rPr>
            </w:pPr>
            <w:r w:rsidRPr="006D0A0E">
              <w:rPr>
                <w:sz w:val="24"/>
                <w:szCs w:val="24"/>
              </w:rPr>
              <w:t>21.87%</w:t>
            </w:r>
          </w:p>
        </w:tc>
        <w:tc>
          <w:tcPr>
            <w:tcW w:w="1075" w:type="dxa"/>
            <w:tcBorders>
              <w:bottom w:val="nil"/>
            </w:tcBorders>
          </w:tcPr>
          <w:p w:rsidR="00805F9B" w:rsidRPr="006D0A0E" w:rsidRDefault="00805F9B" w:rsidP="00EE0C23">
            <w:pPr>
              <w:pStyle w:val="TableParagraph"/>
              <w:spacing w:before="1" w:line="276" w:lineRule="auto"/>
              <w:rPr>
                <w:b/>
                <w:i/>
                <w:sz w:val="24"/>
                <w:szCs w:val="24"/>
              </w:rPr>
            </w:pPr>
          </w:p>
          <w:p w:rsidR="00805F9B" w:rsidRPr="006D0A0E" w:rsidRDefault="00D900F4" w:rsidP="00EE0C23">
            <w:pPr>
              <w:pStyle w:val="TableParagraph"/>
              <w:spacing w:line="276" w:lineRule="auto"/>
              <w:ind w:left="111"/>
              <w:rPr>
                <w:sz w:val="24"/>
                <w:szCs w:val="24"/>
              </w:rPr>
            </w:pPr>
            <w:r w:rsidRPr="006D0A0E">
              <w:rPr>
                <w:sz w:val="24"/>
                <w:szCs w:val="24"/>
              </w:rPr>
              <w:t>14.89%</w:t>
            </w:r>
          </w:p>
        </w:tc>
      </w:tr>
      <w:tr w:rsidR="00805F9B" w:rsidRPr="006D0A0E">
        <w:trPr>
          <w:trHeight w:val="673"/>
        </w:trPr>
        <w:tc>
          <w:tcPr>
            <w:tcW w:w="989" w:type="dxa"/>
            <w:tcBorders>
              <w:top w:val="nil"/>
            </w:tcBorders>
          </w:tcPr>
          <w:p w:rsidR="00805F9B" w:rsidRPr="006D0A0E" w:rsidRDefault="00805F9B" w:rsidP="00EE0C23">
            <w:pPr>
              <w:pStyle w:val="TableParagraph"/>
              <w:spacing w:line="276" w:lineRule="auto"/>
              <w:rPr>
                <w:sz w:val="24"/>
                <w:szCs w:val="24"/>
              </w:rPr>
            </w:pPr>
          </w:p>
        </w:tc>
        <w:tc>
          <w:tcPr>
            <w:tcW w:w="1959" w:type="dxa"/>
            <w:vMerge/>
            <w:tcBorders>
              <w:top w:val="nil"/>
            </w:tcBorders>
          </w:tcPr>
          <w:p w:rsidR="00805F9B" w:rsidRPr="006D0A0E" w:rsidRDefault="00805F9B" w:rsidP="00EE0C23">
            <w:pPr>
              <w:spacing w:line="276" w:lineRule="auto"/>
              <w:rPr>
                <w:sz w:val="24"/>
                <w:szCs w:val="24"/>
              </w:rPr>
            </w:pPr>
          </w:p>
        </w:tc>
        <w:tc>
          <w:tcPr>
            <w:tcW w:w="2288" w:type="dxa"/>
            <w:tcBorders>
              <w:top w:val="nil"/>
            </w:tcBorders>
          </w:tcPr>
          <w:p w:rsidR="00805F9B" w:rsidRPr="006D0A0E" w:rsidRDefault="00805F9B" w:rsidP="00EE0C23">
            <w:pPr>
              <w:pStyle w:val="TableParagraph"/>
              <w:spacing w:line="276" w:lineRule="auto"/>
              <w:rPr>
                <w:sz w:val="24"/>
                <w:szCs w:val="24"/>
              </w:rPr>
            </w:pPr>
          </w:p>
        </w:tc>
        <w:tc>
          <w:tcPr>
            <w:tcW w:w="1983" w:type="dxa"/>
            <w:tcBorders>
              <w:top w:val="nil"/>
            </w:tcBorders>
          </w:tcPr>
          <w:p w:rsidR="00805F9B" w:rsidRPr="006D0A0E" w:rsidRDefault="00D900F4" w:rsidP="00EE0C23">
            <w:pPr>
              <w:pStyle w:val="TableParagraph"/>
              <w:spacing w:line="276" w:lineRule="auto"/>
              <w:ind w:left="91" w:right="36"/>
              <w:jc w:val="center"/>
              <w:rPr>
                <w:sz w:val="24"/>
                <w:szCs w:val="24"/>
              </w:rPr>
            </w:pPr>
            <w:r w:rsidRPr="006D0A0E">
              <w:rPr>
                <w:sz w:val="24"/>
                <w:szCs w:val="24"/>
              </w:rPr>
              <w:t>11,039,619,983.00</w:t>
            </w:r>
          </w:p>
        </w:tc>
        <w:tc>
          <w:tcPr>
            <w:tcW w:w="1080" w:type="dxa"/>
            <w:tcBorders>
              <w:top w:val="nil"/>
            </w:tcBorders>
          </w:tcPr>
          <w:p w:rsidR="00805F9B" w:rsidRPr="006D0A0E" w:rsidRDefault="00805F9B" w:rsidP="00EE0C23">
            <w:pPr>
              <w:pStyle w:val="TableParagraph"/>
              <w:spacing w:line="276" w:lineRule="auto"/>
              <w:rPr>
                <w:sz w:val="24"/>
                <w:szCs w:val="24"/>
              </w:rPr>
            </w:pPr>
          </w:p>
        </w:tc>
        <w:tc>
          <w:tcPr>
            <w:tcW w:w="1075" w:type="dxa"/>
            <w:tcBorders>
              <w:top w:val="nil"/>
            </w:tcBorders>
          </w:tcPr>
          <w:p w:rsidR="00805F9B" w:rsidRPr="006D0A0E" w:rsidRDefault="00805F9B" w:rsidP="00EE0C23">
            <w:pPr>
              <w:pStyle w:val="TableParagraph"/>
              <w:spacing w:line="276" w:lineRule="auto"/>
              <w:rPr>
                <w:sz w:val="24"/>
                <w:szCs w:val="24"/>
              </w:rPr>
            </w:pPr>
          </w:p>
        </w:tc>
      </w:tr>
    </w:tbl>
    <w:p w:rsidR="00805F9B" w:rsidRPr="006D0A0E" w:rsidRDefault="00D900F4" w:rsidP="00EE0C23">
      <w:pPr>
        <w:pStyle w:val="BodyText"/>
        <w:spacing w:line="276" w:lineRule="auto"/>
        <w:ind w:left="4696"/>
      </w:pPr>
      <w:r w:rsidRPr="006D0A0E">
        <w:t>(Source: JBL and Bank Asia Annual Report:</w:t>
      </w:r>
    </w:p>
    <w:p w:rsidR="00805F9B" w:rsidRPr="006D0A0E" w:rsidRDefault="00D900F4" w:rsidP="00EE0C23">
      <w:pPr>
        <w:pStyle w:val="BodyText"/>
        <w:spacing w:before="17" w:line="276" w:lineRule="auto"/>
        <w:ind w:left="855"/>
      </w:pPr>
      <w:r w:rsidRPr="006D0A0E">
        <w:t>2016)</w:t>
      </w:r>
    </w:p>
    <w:p w:rsidR="00805F9B" w:rsidRPr="006D0A0E" w:rsidRDefault="00805F9B" w:rsidP="00EE0C23">
      <w:pPr>
        <w:pStyle w:val="BodyText"/>
        <w:spacing w:before="9" w:line="276" w:lineRule="auto"/>
      </w:pPr>
    </w:p>
    <w:p w:rsidR="00805F9B" w:rsidRPr="006D0A0E" w:rsidRDefault="00D900F4" w:rsidP="00EE0C23">
      <w:pPr>
        <w:pStyle w:val="Heading6"/>
        <w:spacing w:before="90" w:line="276" w:lineRule="auto"/>
        <w:ind w:left="855"/>
        <w:rPr>
          <w:rFonts w:ascii="Times New Roman" w:hAnsi="Times New Roman" w:cs="Times New Roman"/>
        </w:rPr>
      </w:pPr>
      <w:r w:rsidRPr="006D0A0E">
        <w:rPr>
          <w:rFonts w:ascii="Times New Roman" w:hAnsi="Times New Roman" w:cs="Times New Roman"/>
          <w:color w:val="00AF50"/>
        </w:rPr>
        <w:t>Findings about Net Profit Margin ratio</w:t>
      </w:r>
    </w:p>
    <w:p w:rsidR="00805F9B" w:rsidRPr="006D0A0E" w:rsidRDefault="00805F9B" w:rsidP="00EE0C23">
      <w:pPr>
        <w:pStyle w:val="BodyText"/>
        <w:spacing w:before="9" w:line="276" w:lineRule="auto"/>
        <w:rPr>
          <w:b/>
          <w:i/>
        </w:rPr>
      </w:pPr>
    </w:p>
    <w:p w:rsidR="00641A11" w:rsidRDefault="00641A11" w:rsidP="00641A11">
      <w:pPr>
        <w:pStyle w:val="BodyText"/>
        <w:spacing w:line="276" w:lineRule="auto"/>
      </w:pPr>
      <w:r>
        <w:t>The ratio of net benefits to revenues for an organization or business segment is known as net overall revenue.</w:t>
      </w:r>
    </w:p>
    <w:p w:rsidR="00805F9B" w:rsidRPr="00641A11" w:rsidRDefault="00641A11" w:rsidP="00641A11">
      <w:pPr>
        <w:pStyle w:val="BodyText"/>
        <w:spacing w:line="276" w:lineRule="auto"/>
      </w:pPr>
      <w:r>
        <w:t xml:space="preserve">Net benefit margins, which are usually expressed as a percentage, demonstrate how much of every dollar collected by an organization is converted into benefit. The Net Profit Margin Ratio of the Jamuna Bank is larger than that of Bank Asia. High net total revenue indicates that a company may keep expenditures under control by purchasing products and ventures at prices that are far higher than what it costs to manufacture or deliver them. The return on equity ratio, or ROE, is a profitability ratio that assesses a company's capacity to profit from its shareholders' investments. </w:t>
      </w:r>
      <w:r w:rsidRPr="00641A11">
        <w:t>The return on equity ratio, in other words, illustrates how much profit each dollar of common stockholders' equity creates.</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before="1" w:line="276" w:lineRule="auto"/>
      </w:pPr>
    </w:p>
    <w:p w:rsidR="00805F9B" w:rsidRPr="006D0A0E" w:rsidRDefault="00FD7B1F" w:rsidP="00EE0C23">
      <w:pPr>
        <w:pStyle w:val="BodyText"/>
        <w:spacing w:before="1" w:line="276" w:lineRule="auto"/>
        <w:ind w:left="855"/>
      </w:pPr>
      <w:r w:rsidRPr="006D0A0E">
        <w:rPr>
          <w:noProof/>
        </w:rPr>
        <mc:AlternateContent>
          <mc:Choice Requires="wps">
            <w:drawing>
              <wp:anchor distT="0" distB="0" distL="114300" distR="114300" simplePos="0" relativeHeight="483513856" behindDoc="1" locked="0" layoutInCell="1" allowOverlap="1" wp14:anchorId="26C3CE0F" wp14:editId="40C4E03A">
                <wp:simplePos x="0" y="0"/>
                <wp:positionH relativeFrom="page">
                  <wp:posOffset>2415540</wp:posOffset>
                </wp:positionH>
                <wp:positionV relativeFrom="paragraph">
                  <wp:posOffset>100330</wp:posOffset>
                </wp:positionV>
                <wp:extent cx="1270635" cy="0"/>
                <wp:effectExtent l="0" t="0" r="0" b="0"/>
                <wp:wrapNone/>
                <wp:docPr id="3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635" cy="0"/>
                        </a:xfrm>
                        <a:prstGeom prst="line">
                          <a:avLst/>
                        </a:prstGeom>
                        <a:noFill/>
                        <a:ln w="64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A972A3F" id="Line 6" o:spid="_x0000_s1026" style="position:absolute;z-index:-1980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0.2pt,7.9pt" to="290.2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" strokeweight=".17953mm">
                <w10:wrap anchorx="page"/>
              </v:line>
            </w:pict>
          </mc:Fallback>
        </mc:AlternateContent>
      </w:r>
      <w:r w:rsidR="00D900F4" w:rsidRPr="006D0A0E">
        <w:t xml:space="preserve">Return on Equity </w:t>
      </w:r>
      <w:r w:rsidR="00D900F4" w:rsidRPr="006D0A0E">
        <w:rPr>
          <w:spacing w:val="-18"/>
        </w:rPr>
        <w:t>=</w:t>
      </w:r>
    </w:p>
    <w:p w:rsidR="00805F9B" w:rsidRPr="006D0A0E" w:rsidRDefault="00D900F4" w:rsidP="00EE0C23">
      <w:pPr>
        <w:spacing w:before="95" w:line="276" w:lineRule="auto"/>
        <w:ind w:left="63" w:right="5328" w:firstLine="39"/>
        <w:rPr>
          <w:i/>
          <w:sz w:val="24"/>
          <w:szCs w:val="24"/>
        </w:rPr>
      </w:pPr>
      <w:r w:rsidRPr="006D0A0E">
        <w:rPr>
          <w:sz w:val="24"/>
          <w:szCs w:val="24"/>
        </w:rPr>
        <w:br w:type="column"/>
      </w:r>
      <w:r w:rsidRPr="006D0A0E">
        <w:rPr>
          <w:i/>
          <w:sz w:val="24"/>
          <w:szCs w:val="24"/>
        </w:rPr>
        <w:lastRenderedPageBreak/>
        <w:t>Net Income</w:t>
      </w:r>
      <w:r w:rsidR="00D07D6D">
        <w:rPr>
          <w:i/>
          <w:sz w:val="24"/>
          <w:szCs w:val="24"/>
        </w:rPr>
        <w:t xml:space="preserve"> </w:t>
      </w:r>
      <w:r w:rsidR="00A33858" w:rsidRPr="006D0A0E">
        <w:rPr>
          <w:i/>
          <w:sz w:val="24"/>
          <w:szCs w:val="24"/>
        </w:rPr>
        <w:t>after</w:t>
      </w:r>
      <w:r w:rsidR="009C348F">
        <w:rPr>
          <w:i/>
          <w:sz w:val="24"/>
          <w:szCs w:val="24"/>
        </w:rPr>
        <w:t xml:space="preserve"> </w:t>
      </w:r>
      <w:r w:rsidRPr="006D0A0E">
        <w:rPr>
          <w:i/>
          <w:sz w:val="24"/>
          <w:szCs w:val="24"/>
        </w:rPr>
        <w:t>Tax Total Equity Capital</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703" w:space="40"/>
            <w:col w:w="7857"/>
          </w:cols>
        </w:sectPr>
      </w:pPr>
    </w:p>
    <w:p w:rsidR="00805F9B" w:rsidRPr="006D0A0E" w:rsidRDefault="00D900F4" w:rsidP="00EE0C23">
      <w:pPr>
        <w:spacing w:before="95" w:after="46" w:line="276" w:lineRule="auto"/>
        <w:ind w:left="855"/>
        <w:rPr>
          <w:i/>
          <w:sz w:val="24"/>
          <w:szCs w:val="24"/>
        </w:rPr>
      </w:pPr>
      <w:r w:rsidRPr="006D0A0E">
        <w:rPr>
          <w:i/>
          <w:color w:val="00AF50"/>
          <w:w w:val="105"/>
          <w:sz w:val="24"/>
          <w:szCs w:val="24"/>
        </w:rPr>
        <w:lastRenderedPageBreak/>
        <w:t>Table – 8.6: Return on equity</w:t>
      </w:r>
    </w:p>
    <w:tbl>
      <w:tblPr>
        <w:tblW w:w="0" w:type="auto"/>
        <w:tblInd w:w="8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98"/>
        <w:gridCol w:w="2208"/>
        <w:gridCol w:w="2085"/>
        <w:gridCol w:w="1982"/>
        <w:gridCol w:w="1002"/>
        <w:gridCol w:w="899"/>
      </w:tblGrid>
      <w:tr w:rsidR="00805F9B" w:rsidRPr="006D0A0E">
        <w:trPr>
          <w:trHeight w:val="1096"/>
        </w:trPr>
        <w:tc>
          <w:tcPr>
            <w:tcW w:w="1298"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400"/>
              <w:rPr>
                <w:sz w:val="24"/>
                <w:szCs w:val="24"/>
              </w:rPr>
            </w:pPr>
            <w:r w:rsidRPr="006D0A0E">
              <w:rPr>
                <w:sz w:val="24"/>
                <w:szCs w:val="24"/>
              </w:rPr>
              <w:t>Ratio</w:t>
            </w:r>
          </w:p>
        </w:tc>
        <w:tc>
          <w:tcPr>
            <w:tcW w:w="2208"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715"/>
              <w:rPr>
                <w:sz w:val="24"/>
                <w:szCs w:val="24"/>
              </w:rPr>
            </w:pPr>
            <w:r w:rsidRPr="006D0A0E">
              <w:rPr>
                <w:sz w:val="24"/>
                <w:szCs w:val="24"/>
              </w:rPr>
              <w:t>Formula</w:t>
            </w:r>
          </w:p>
        </w:tc>
        <w:tc>
          <w:tcPr>
            <w:tcW w:w="2085"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399"/>
              <w:rPr>
                <w:sz w:val="24"/>
                <w:szCs w:val="24"/>
              </w:rPr>
            </w:pPr>
            <w:r w:rsidRPr="006D0A0E">
              <w:rPr>
                <w:sz w:val="24"/>
                <w:szCs w:val="24"/>
              </w:rPr>
              <w:t>Jamuna Bank</w:t>
            </w:r>
          </w:p>
        </w:tc>
        <w:tc>
          <w:tcPr>
            <w:tcW w:w="1982"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498"/>
              <w:rPr>
                <w:sz w:val="24"/>
                <w:szCs w:val="24"/>
              </w:rPr>
            </w:pPr>
            <w:r w:rsidRPr="006D0A0E">
              <w:rPr>
                <w:sz w:val="24"/>
                <w:szCs w:val="24"/>
              </w:rPr>
              <w:t>Bank Asia</w:t>
            </w:r>
          </w:p>
        </w:tc>
        <w:tc>
          <w:tcPr>
            <w:tcW w:w="1002"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252" w:right="58" w:hanging="77"/>
              <w:rPr>
                <w:sz w:val="24"/>
                <w:szCs w:val="24"/>
              </w:rPr>
            </w:pPr>
            <w:r w:rsidRPr="006D0A0E">
              <w:rPr>
                <w:sz w:val="24"/>
                <w:szCs w:val="24"/>
              </w:rPr>
              <w:t>Jamuna Bank</w:t>
            </w:r>
          </w:p>
        </w:tc>
        <w:tc>
          <w:tcPr>
            <w:tcW w:w="899"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234" w:right="150" w:hanging="27"/>
              <w:rPr>
                <w:sz w:val="24"/>
                <w:szCs w:val="24"/>
              </w:rPr>
            </w:pPr>
            <w:r w:rsidRPr="006D0A0E">
              <w:rPr>
                <w:sz w:val="24"/>
                <w:szCs w:val="24"/>
              </w:rPr>
              <w:t>Bank Asia</w:t>
            </w:r>
          </w:p>
        </w:tc>
      </w:tr>
      <w:tr w:rsidR="00805F9B" w:rsidRPr="006D0A0E">
        <w:trPr>
          <w:trHeight w:val="1993"/>
        </w:trPr>
        <w:tc>
          <w:tcPr>
            <w:tcW w:w="1298"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126" w:right="183"/>
              <w:rPr>
                <w:sz w:val="24"/>
                <w:szCs w:val="24"/>
              </w:rPr>
            </w:pPr>
            <w:r w:rsidRPr="006D0A0E">
              <w:rPr>
                <w:sz w:val="24"/>
                <w:szCs w:val="24"/>
              </w:rPr>
              <w:t>Return on Equity</w:t>
            </w:r>
          </w:p>
        </w:tc>
        <w:tc>
          <w:tcPr>
            <w:tcW w:w="2208" w:type="dxa"/>
          </w:tcPr>
          <w:p w:rsidR="00805F9B" w:rsidRPr="006D0A0E" w:rsidRDefault="00D900F4" w:rsidP="00EE0C23">
            <w:pPr>
              <w:pStyle w:val="TableParagraph"/>
              <w:spacing w:line="276" w:lineRule="auto"/>
              <w:ind w:left="187" w:right="393"/>
              <w:rPr>
                <w:sz w:val="24"/>
                <w:szCs w:val="24"/>
              </w:rPr>
            </w:pPr>
            <w:r w:rsidRPr="006D0A0E">
              <w:rPr>
                <w:sz w:val="24"/>
                <w:szCs w:val="24"/>
              </w:rPr>
              <w:t>Net Income After tax</w:t>
            </w:r>
          </w:p>
          <w:p w:rsidR="00805F9B" w:rsidRPr="009C348F" w:rsidRDefault="00D900F4" w:rsidP="009C348F">
            <w:pPr>
              <w:pStyle w:val="TableParagraph"/>
              <w:tabs>
                <w:tab w:val="left" w:pos="854"/>
              </w:tabs>
              <w:spacing w:line="276" w:lineRule="auto"/>
              <w:ind w:left="19"/>
              <w:rPr>
                <w:strike/>
                <w:sz w:val="24"/>
                <w:szCs w:val="24"/>
              </w:rPr>
            </w:pPr>
            <w:r w:rsidRPr="006D0A0E">
              <w:rPr>
                <w:strike/>
                <w:sz w:val="24"/>
                <w:szCs w:val="24"/>
              </w:rPr>
              <w:tab/>
            </w:r>
            <w:r w:rsidR="009C348F">
              <w:rPr>
                <w:strike/>
                <w:sz w:val="24"/>
                <w:szCs w:val="24"/>
              </w:rPr>
              <w:t>*100</w:t>
            </w:r>
          </w:p>
          <w:p w:rsidR="00805F9B" w:rsidRPr="006D0A0E" w:rsidRDefault="00D900F4" w:rsidP="00EE0C23">
            <w:pPr>
              <w:pStyle w:val="TableParagraph"/>
              <w:spacing w:before="19" w:line="276" w:lineRule="auto"/>
              <w:ind w:left="187" w:right="393" w:hanging="60"/>
              <w:rPr>
                <w:sz w:val="24"/>
                <w:szCs w:val="24"/>
              </w:rPr>
            </w:pPr>
            <w:r w:rsidRPr="006D0A0E">
              <w:rPr>
                <w:sz w:val="24"/>
                <w:szCs w:val="24"/>
              </w:rPr>
              <w:t xml:space="preserve">Total </w:t>
            </w:r>
            <w:r w:rsidRPr="006D0A0E">
              <w:rPr>
                <w:spacing w:val="-3"/>
                <w:sz w:val="24"/>
                <w:szCs w:val="24"/>
              </w:rPr>
              <w:t xml:space="preserve">equity </w:t>
            </w:r>
            <w:r w:rsidRPr="006D0A0E">
              <w:rPr>
                <w:sz w:val="24"/>
                <w:szCs w:val="24"/>
              </w:rPr>
              <w:t>capital</w:t>
            </w:r>
          </w:p>
        </w:tc>
        <w:tc>
          <w:tcPr>
            <w:tcW w:w="2085" w:type="dxa"/>
          </w:tcPr>
          <w:p w:rsidR="00805F9B" w:rsidRPr="006D0A0E" w:rsidRDefault="00D900F4" w:rsidP="00EE0C23">
            <w:pPr>
              <w:pStyle w:val="TableParagraph"/>
              <w:spacing w:line="276" w:lineRule="auto"/>
              <w:ind w:left="113" w:right="244"/>
              <w:rPr>
                <w:sz w:val="24"/>
                <w:szCs w:val="24"/>
              </w:rPr>
            </w:pPr>
            <w:r w:rsidRPr="006D0A0E">
              <w:rPr>
                <w:sz w:val="24"/>
                <w:szCs w:val="24"/>
              </w:rPr>
              <w:t>Net Income After tax= 1,791,054,761.00</w:t>
            </w:r>
          </w:p>
          <w:p w:rsidR="00805F9B" w:rsidRPr="006D0A0E" w:rsidRDefault="00D900F4" w:rsidP="00EE0C23">
            <w:pPr>
              <w:pStyle w:val="TableParagraph"/>
              <w:spacing w:line="276" w:lineRule="auto"/>
              <w:ind w:left="113" w:right="137"/>
              <w:rPr>
                <w:sz w:val="24"/>
                <w:szCs w:val="24"/>
              </w:rPr>
            </w:pPr>
            <w:r w:rsidRPr="006D0A0E">
              <w:rPr>
                <w:sz w:val="24"/>
                <w:szCs w:val="24"/>
              </w:rPr>
              <w:t>Total equity capital= 15,784,254,533.00</w:t>
            </w:r>
          </w:p>
        </w:tc>
        <w:tc>
          <w:tcPr>
            <w:tcW w:w="1982" w:type="dxa"/>
          </w:tcPr>
          <w:p w:rsidR="00805F9B" w:rsidRPr="006D0A0E" w:rsidRDefault="00D900F4" w:rsidP="00EE0C23">
            <w:pPr>
              <w:pStyle w:val="TableParagraph"/>
              <w:spacing w:line="276" w:lineRule="auto"/>
              <w:ind w:left="114" w:right="170"/>
              <w:rPr>
                <w:sz w:val="24"/>
                <w:szCs w:val="24"/>
              </w:rPr>
            </w:pPr>
            <w:r w:rsidRPr="006D0A0E">
              <w:rPr>
                <w:sz w:val="24"/>
                <w:szCs w:val="24"/>
              </w:rPr>
              <w:t>Net Income After tax= 1,644,066,246.00</w:t>
            </w:r>
          </w:p>
          <w:p w:rsidR="00805F9B" w:rsidRPr="006D0A0E" w:rsidRDefault="00D900F4" w:rsidP="00EE0C23">
            <w:pPr>
              <w:pStyle w:val="TableParagraph"/>
              <w:spacing w:line="276" w:lineRule="auto"/>
              <w:ind w:left="114"/>
              <w:rPr>
                <w:sz w:val="24"/>
                <w:szCs w:val="24"/>
              </w:rPr>
            </w:pPr>
            <w:r w:rsidRPr="006D0A0E">
              <w:rPr>
                <w:sz w:val="24"/>
                <w:szCs w:val="24"/>
              </w:rPr>
              <w:t>Total equity</w:t>
            </w:r>
          </w:p>
          <w:p w:rsidR="00805F9B" w:rsidRPr="006D0A0E" w:rsidRDefault="00D900F4" w:rsidP="00EE0C23">
            <w:pPr>
              <w:pStyle w:val="TableParagraph"/>
              <w:spacing w:line="276" w:lineRule="auto"/>
              <w:ind w:left="114" w:right="33"/>
              <w:rPr>
                <w:sz w:val="24"/>
                <w:szCs w:val="24"/>
              </w:rPr>
            </w:pPr>
            <w:r w:rsidRPr="006D0A0E">
              <w:rPr>
                <w:sz w:val="24"/>
                <w:szCs w:val="24"/>
              </w:rPr>
              <w:t>capital= 18,863,438,836.00</w:t>
            </w:r>
          </w:p>
        </w:tc>
        <w:tc>
          <w:tcPr>
            <w:tcW w:w="1002"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115"/>
              <w:rPr>
                <w:sz w:val="24"/>
                <w:szCs w:val="24"/>
              </w:rPr>
            </w:pPr>
            <w:r w:rsidRPr="006D0A0E">
              <w:rPr>
                <w:sz w:val="24"/>
                <w:szCs w:val="24"/>
              </w:rPr>
              <w:t>11.34%</w:t>
            </w:r>
          </w:p>
        </w:tc>
        <w:tc>
          <w:tcPr>
            <w:tcW w:w="899" w:type="dxa"/>
          </w:tcPr>
          <w:p w:rsidR="00805F9B" w:rsidRPr="006D0A0E" w:rsidRDefault="00805F9B" w:rsidP="00EE0C23">
            <w:pPr>
              <w:pStyle w:val="TableParagraph"/>
              <w:spacing w:before="10" w:line="276" w:lineRule="auto"/>
              <w:rPr>
                <w:i/>
                <w:sz w:val="24"/>
                <w:szCs w:val="24"/>
              </w:rPr>
            </w:pPr>
          </w:p>
          <w:p w:rsidR="00805F9B" w:rsidRPr="006D0A0E" w:rsidRDefault="00D900F4" w:rsidP="00EE0C23">
            <w:pPr>
              <w:pStyle w:val="TableParagraph"/>
              <w:spacing w:line="276" w:lineRule="auto"/>
              <w:ind w:left="116"/>
              <w:rPr>
                <w:sz w:val="24"/>
                <w:szCs w:val="24"/>
              </w:rPr>
            </w:pPr>
            <w:r w:rsidRPr="006D0A0E">
              <w:rPr>
                <w:sz w:val="24"/>
                <w:szCs w:val="24"/>
              </w:rPr>
              <w:t>8.71%</w:t>
            </w:r>
          </w:p>
        </w:tc>
      </w:tr>
    </w:tbl>
    <w:p w:rsidR="00805F9B" w:rsidRPr="006D0A0E" w:rsidRDefault="00D900F4" w:rsidP="00EE0C23">
      <w:pPr>
        <w:pStyle w:val="BodyText"/>
        <w:spacing w:line="276" w:lineRule="auto"/>
        <w:ind w:left="855"/>
      </w:pPr>
      <w:r w:rsidRPr="006D0A0E">
        <w:t>(Source: JBL and Bank Asia Annual Report: 2016)</w:t>
      </w:r>
    </w:p>
    <w:p w:rsidR="00805F9B" w:rsidRPr="006D0A0E" w:rsidRDefault="00805F9B" w:rsidP="00EE0C23">
      <w:pPr>
        <w:pStyle w:val="BodyText"/>
        <w:spacing w:before="4" w:line="276" w:lineRule="auto"/>
      </w:pPr>
    </w:p>
    <w:p w:rsidR="00805F9B" w:rsidRPr="006D0A0E" w:rsidRDefault="00D900F4" w:rsidP="00EE0C23">
      <w:pPr>
        <w:pStyle w:val="Heading6"/>
        <w:spacing w:line="276" w:lineRule="auto"/>
        <w:rPr>
          <w:rFonts w:ascii="Times New Roman" w:hAnsi="Times New Roman" w:cs="Times New Roman"/>
        </w:rPr>
      </w:pPr>
      <w:r w:rsidRPr="006D0A0E">
        <w:rPr>
          <w:rFonts w:ascii="Times New Roman" w:hAnsi="Times New Roman" w:cs="Times New Roman"/>
          <w:color w:val="00AF50"/>
          <w:w w:val="95"/>
        </w:rPr>
        <w:t>Findings about Return on Equity</w:t>
      </w:r>
    </w:p>
    <w:p w:rsidR="002E5B88" w:rsidRDefault="002E5B88" w:rsidP="002E5B88">
      <w:pPr>
        <w:pStyle w:val="BodyText"/>
        <w:spacing w:before="1" w:line="276" w:lineRule="auto"/>
      </w:pPr>
      <w:r>
        <w:t>ROE is a proportion of effectiveness rather than a proportion of benefit. A rising return on investment (ROI) indicates that a company is increasing its ability to deliver value while using less money. It also demonstrates how well an organization's management is delivering the capital of its investors. Overall, the larger the return on investment, the better.</w:t>
      </w:r>
      <w:r w:rsidRPr="002E5B88">
        <w:t xml:space="preserve"> </w:t>
      </w:r>
      <w:r>
        <w:t>Jamuna Bank has a greater return on investment than Bank Asia.</w:t>
      </w:r>
    </w:p>
    <w:p w:rsidR="002E5B88" w:rsidRDefault="002E5B88" w:rsidP="002E5B88">
      <w:pPr>
        <w:pStyle w:val="BodyText"/>
        <w:spacing w:before="1" w:line="276" w:lineRule="auto"/>
      </w:pPr>
      <w:r>
        <w:t xml:space="preserve">Jamuna Bank, in comparison to Bank Asia, is in a superior position in this regard. </w:t>
      </w:r>
    </w:p>
    <w:p w:rsidR="002E5B88" w:rsidRDefault="002E5B88" w:rsidP="002E5B88">
      <w:pPr>
        <w:pStyle w:val="BodyText"/>
        <w:spacing w:before="1" w:line="276" w:lineRule="auto"/>
      </w:pPr>
    </w:p>
    <w:p w:rsidR="00805F9B" w:rsidRPr="006D0A0E" w:rsidRDefault="00D900F4" w:rsidP="002E5B88">
      <w:pPr>
        <w:pStyle w:val="BodyText"/>
        <w:spacing w:before="1" w:line="276" w:lineRule="auto"/>
        <w:rPr>
          <w:color w:val="00AF50"/>
        </w:rPr>
      </w:pPr>
      <w:r w:rsidRPr="006D0A0E">
        <w:rPr>
          <w:color w:val="00AF50"/>
        </w:rPr>
        <w:t>Return on Asset</w:t>
      </w:r>
      <w:r w:rsidRPr="006D0A0E">
        <w:rPr>
          <w:color w:val="00AF50"/>
          <w:spacing w:val="-1"/>
        </w:rPr>
        <w:t xml:space="preserve"> </w:t>
      </w:r>
      <w:r w:rsidRPr="006D0A0E">
        <w:rPr>
          <w:color w:val="00AF50"/>
        </w:rPr>
        <w:t>(ROA):</w:t>
      </w:r>
    </w:p>
    <w:p w:rsidR="00805F9B" w:rsidRPr="006D0A0E" w:rsidRDefault="00805F9B" w:rsidP="00EE0C23">
      <w:pPr>
        <w:pStyle w:val="BodyText"/>
        <w:spacing w:before="11" w:line="276" w:lineRule="auto"/>
        <w:rPr>
          <w:b/>
        </w:rPr>
      </w:pPr>
    </w:p>
    <w:p w:rsidR="002E5B88" w:rsidRPr="002E5B88" w:rsidRDefault="002E5B88" w:rsidP="002E5B88">
      <w:pPr>
        <w:spacing w:line="276" w:lineRule="auto"/>
        <w:rPr>
          <w:sz w:val="24"/>
          <w:szCs w:val="24"/>
        </w:rPr>
      </w:pPr>
      <w:r w:rsidRPr="002E5B88">
        <w:rPr>
          <w:sz w:val="24"/>
          <w:szCs w:val="24"/>
        </w:rPr>
        <w:t>Return on assets (ROA) is a metric that measures how profitable a company is in relation to its total assets.</w:t>
      </w:r>
    </w:p>
    <w:p w:rsidR="002E5B88" w:rsidRPr="002E5B88" w:rsidRDefault="002E5B88" w:rsidP="002E5B88">
      <w:pPr>
        <w:spacing w:line="276" w:lineRule="auto"/>
        <w:rPr>
          <w:sz w:val="24"/>
          <w:szCs w:val="24"/>
        </w:rPr>
      </w:pPr>
      <w:r w:rsidRPr="002E5B88">
        <w:rPr>
          <w:sz w:val="24"/>
          <w:szCs w:val="24"/>
        </w:rPr>
        <w:t>ROA gives a CEO, speculator, or expert an idea of how effective an organization's management is in maximizing profits from its resources.</w:t>
      </w:r>
    </w:p>
    <w:p w:rsidR="002E5B88" w:rsidRPr="006D0A0E" w:rsidRDefault="002E5B88" w:rsidP="00EE0C23">
      <w:pPr>
        <w:spacing w:line="276" w:lineRule="auto"/>
        <w:rPr>
          <w:sz w:val="24"/>
          <w:szCs w:val="24"/>
        </w:rPr>
        <w:sectPr w:rsidR="002E5B88" w:rsidRPr="006D0A0E">
          <w:pgSz w:w="11920" w:h="17350"/>
          <w:pgMar w:top="1340" w:right="320" w:bottom="1440" w:left="1000" w:header="452" w:footer="942" w:gutter="0"/>
          <w:cols w:space="720"/>
        </w:sectPr>
      </w:pPr>
    </w:p>
    <w:p w:rsidR="00805F9B" w:rsidRPr="006D0A0E" w:rsidRDefault="00805F9B" w:rsidP="00EE0C23">
      <w:pPr>
        <w:pStyle w:val="BodyText"/>
        <w:spacing w:line="276" w:lineRule="auto"/>
      </w:pPr>
    </w:p>
    <w:p w:rsidR="00805F9B" w:rsidRPr="006D0A0E" w:rsidRDefault="00FD7B1F" w:rsidP="00EE0C23">
      <w:pPr>
        <w:pStyle w:val="BodyText"/>
        <w:spacing w:line="276" w:lineRule="auto"/>
        <w:ind w:left="855"/>
      </w:pPr>
      <w:r w:rsidRPr="006D0A0E">
        <w:rPr>
          <w:noProof/>
        </w:rPr>
        <mc:AlternateContent>
          <mc:Choice Requires="wps">
            <w:drawing>
              <wp:anchor distT="0" distB="0" distL="114300" distR="114300" simplePos="0" relativeHeight="483514368" behindDoc="1" locked="0" layoutInCell="1" allowOverlap="1" wp14:anchorId="5BDAF58C" wp14:editId="7A0AEBF3">
                <wp:simplePos x="0" y="0"/>
                <wp:positionH relativeFrom="page">
                  <wp:posOffset>2349500</wp:posOffset>
                </wp:positionH>
                <wp:positionV relativeFrom="paragraph">
                  <wp:posOffset>99695</wp:posOffset>
                </wp:positionV>
                <wp:extent cx="1302385" cy="0"/>
                <wp:effectExtent l="0" t="0" r="0" b="0"/>
                <wp:wrapNone/>
                <wp:docPr id="3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2385" cy="0"/>
                        </a:xfrm>
                        <a:prstGeom prst="line">
                          <a:avLst/>
                        </a:prstGeom>
                        <a:noFill/>
                        <a:ln w="64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52D0309" id="Line 5" o:spid="_x0000_s1026" style="position:absolute;z-index:-19802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5pt,7.85pt" to="287.5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ZHQIAAEI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" strokeweight=".17953mm">
                <w10:wrap anchorx="page"/>
              </v:line>
            </w:pict>
          </mc:Fallback>
        </mc:AlternateContent>
      </w:r>
      <w:r w:rsidR="00D900F4" w:rsidRPr="006D0A0E">
        <w:t>Return on Asset =</w:t>
      </w:r>
    </w:p>
    <w:p w:rsidR="00805F9B" w:rsidRPr="006D0A0E" w:rsidRDefault="00D900F4" w:rsidP="00EE0C23">
      <w:pPr>
        <w:spacing w:before="94" w:line="276" w:lineRule="auto"/>
        <w:ind w:left="536" w:right="5758" w:hanging="446"/>
        <w:rPr>
          <w:i/>
          <w:sz w:val="24"/>
          <w:szCs w:val="24"/>
        </w:rPr>
      </w:pPr>
      <w:r w:rsidRPr="006D0A0E">
        <w:rPr>
          <w:sz w:val="24"/>
          <w:szCs w:val="24"/>
        </w:rPr>
        <w:br w:type="column"/>
      </w:r>
      <w:r w:rsidRPr="006D0A0E">
        <w:rPr>
          <w:i/>
          <w:spacing w:val="-5"/>
          <w:w w:val="105"/>
          <w:sz w:val="24"/>
          <w:szCs w:val="24"/>
        </w:rPr>
        <w:lastRenderedPageBreak/>
        <w:t xml:space="preserve">Net </w:t>
      </w:r>
      <w:r w:rsidRPr="006D0A0E">
        <w:rPr>
          <w:i/>
          <w:w w:val="105"/>
          <w:sz w:val="24"/>
          <w:szCs w:val="24"/>
        </w:rPr>
        <w:t xml:space="preserve">Income </w:t>
      </w:r>
      <w:r w:rsidR="00D07D6D" w:rsidRPr="006D0A0E">
        <w:rPr>
          <w:i/>
          <w:spacing w:val="-8"/>
          <w:w w:val="105"/>
          <w:sz w:val="24"/>
          <w:szCs w:val="24"/>
        </w:rPr>
        <w:t>after</w:t>
      </w:r>
      <w:r w:rsidRPr="006D0A0E">
        <w:rPr>
          <w:i/>
          <w:spacing w:val="-8"/>
          <w:w w:val="105"/>
          <w:sz w:val="24"/>
          <w:szCs w:val="24"/>
        </w:rPr>
        <w:t xml:space="preserve"> </w:t>
      </w:r>
      <w:r w:rsidRPr="006D0A0E">
        <w:rPr>
          <w:i/>
          <w:w w:val="105"/>
          <w:sz w:val="24"/>
          <w:szCs w:val="24"/>
        </w:rPr>
        <w:t xml:space="preserve">Tax Total </w:t>
      </w:r>
      <w:r w:rsidRPr="006D0A0E">
        <w:rPr>
          <w:i/>
          <w:spacing w:val="-3"/>
          <w:w w:val="105"/>
          <w:sz w:val="24"/>
          <w:szCs w:val="24"/>
        </w:rPr>
        <w:t>Asset</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597" w:space="40"/>
            <w:col w:w="7963"/>
          </w:cols>
        </w:sectPr>
      </w:pPr>
    </w:p>
    <w:p w:rsidR="00805F9B" w:rsidRPr="006D0A0E" w:rsidRDefault="00D900F4" w:rsidP="00EE0C23">
      <w:pPr>
        <w:pStyle w:val="Heading6"/>
        <w:spacing w:before="198" w:after="2" w:line="276" w:lineRule="auto"/>
        <w:ind w:left="855"/>
        <w:rPr>
          <w:rFonts w:ascii="Times New Roman" w:hAnsi="Times New Roman" w:cs="Times New Roman"/>
        </w:rPr>
      </w:pPr>
      <w:r w:rsidRPr="006D0A0E">
        <w:rPr>
          <w:rFonts w:ascii="Times New Roman" w:hAnsi="Times New Roman" w:cs="Times New Roman"/>
          <w:color w:val="00AF50"/>
        </w:rPr>
        <w:lastRenderedPageBreak/>
        <w:t xml:space="preserve">Table </w:t>
      </w:r>
      <w:r w:rsidRPr="006D0A0E">
        <w:rPr>
          <w:rFonts w:ascii="Times New Roman" w:hAnsi="Times New Roman" w:cs="Times New Roman"/>
          <w:color w:val="00AF50"/>
          <w:w w:val="105"/>
        </w:rPr>
        <w:t xml:space="preserve">– </w:t>
      </w:r>
      <w:r w:rsidRPr="006D0A0E">
        <w:rPr>
          <w:rFonts w:ascii="Times New Roman" w:hAnsi="Times New Roman" w:cs="Times New Roman"/>
          <w:color w:val="00AF50"/>
        </w:rPr>
        <w:t>8.7 Return on Assets</w:t>
      </w:r>
    </w:p>
    <w:tbl>
      <w:tblPr>
        <w:tblW w:w="0" w:type="auto"/>
        <w:tblInd w:w="8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1"/>
        <w:gridCol w:w="1808"/>
        <w:gridCol w:w="2475"/>
        <w:gridCol w:w="2170"/>
        <w:gridCol w:w="897"/>
        <w:gridCol w:w="883"/>
      </w:tblGrid>
      <w:tr w:rsidR="00805F9B" w:rsidRPr="006D0A0E">
        <w:trPr>
          <w:trHeight w:val="1050"/>
        </w:trPr>
        <w:tc>
          <w:tcPr>
            <w:tcW w:w="1231"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359"/>
              <w:rPr>
                <w:sz w:val="24"/>
                <w:szCs w:val="24"/>
              </w:rPr>
            </w:pPr>
            <w:r w:rsidRPr="006D0A0E">
              <w:rPr>
                <w:sz w:val="24"/>
                <w:szCs w:val="24"/>
              </w:rPr>
              <w:t>Ratio</w:t>
            </w:r>
          </w:p>
        </w:tc>
        <w:tc>
          <w:tcPr>
            <w:tcW w:w="1808"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503"/>
              <w:rPr>
                <w:sz w:val="24"/>
                <w:szCs w:val="24"/>
              </w:rPr>
            </w:pPr>
            <w:r w:rsidRPr="006D0A0E">
              <w:rPr>
                <w:sz w:val="24"/>
                <w:szCs w:val="24"/>
              </w:rPr>
              <w:t>Formula</w:t>
            </w:r>
          </w:p>
        </w:tc>
        <w:tc>
          <w:tcPr>
            <w:tcW w:w="2475"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585"/>
              <w:rPr>
                <w:sz w:val="24"/>
                <w:szCs w:val="24"/>
              </w:rPr>
            </w:pPr>
            <w:r w:rsidRPr="006D0A0E">
              <w:rPr>
                <w:sz w:val="24"/>
                <w:szCs w:val="24"/>
              </w:rPr>
              <w:t>Jamuna Bank</w:t>
            </w:r>
          </w:p>
        </w:tc>
        <w:tc>
          <w:tcPr>
            <w:tcW w:w="2170"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582"/>
              <w:rPr>
                <w:sz w:val="24"/>
                <w:szCs w:val="24"/>
              </w:rPr>
            </w:pPr>
            <w:r w:rsidRPr="006D0A0E">
              <w:rPr>
                <w:sz w:val="24"/>
                <w:szCs w:val="24"/>
              </w:rPr>
              <w:t>Bank Asia</w:t>
            </w:r>
          </w:p>
        </w:tc>
        <w:tc>
          <w:tcPr>
            <w:tcW w:w="897"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26" w:right="62" w:firstLine="45"/>
              <w:rPr>
                <w:sz w:val="24"/>
                <w:szCs w:val="24"/>
              </w:rPr>
            </w:pPr>
            <w:proofErr w:type="spellStart"/>
            <w:r w:rsidRPr="006D0A0E">
              <w:rPr>
                <w:sz w:val="24"/>
                <w:szCs w:val="24"/>
              </w:rPr>
              <w:t>Jamun</w:t>
            </w:r>
            <w:proofErr w:type="spellEnd"/>
            <w:r w:rsidRPr="006D0A0E">
              <w:rPr>
                <w:sz w:val="24"/>
                <w:szCs w:val="24"/>
              </w:rPr>
              <w:t xml:space="preserve"> a Bank</w:t>
            </w:r>
          </w:p>
        </w:tc>
        <w:tc>
          <w:tcPr>
            <w:tcW w:w="883"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221" w:right="123" w:hanging="3"/>
              <w:rPr>
                <w:sz w:val="24"/>
                <w:szCs w:val="24"/>
              </w:rPr>
            </w:pPr>
            <w:r w:rsidRPr="006D0A0E">
              <w:rPr>
                <w:sz w:val="24"/>
                <w:szCs w:val="24"/>
              </w:rPr>
              <w:t>Bank Asia</w:t>
            </w:r>
          </w:p>
        </w:tc>
      </w:tr>
      <w:tr w:rsidR="00805F9B" w:rsidRPr="006D0A0E">
        <w:trPr>
          <w:trHeight w:val="861"/>
        </w:trPr>
        <w:tc>
          <w:tcPr>
            <w:tcW w:w="1231" w:type="dxa"/>
            <w:tcBorders>
              <w:bottom w:val="nil"/>
            </w:tcBorders>
          </w:tcPr>
          <w:p w:rsidR="00805F9B" w:rsidRPr="006D0A0E" w:rsidRDefault="00805F9B" w:rsidP="00EE0C23">
            <w:pPr>
              <w:pStyle w:val="TableParagraph"/>
              <w:spacing w:before="4" w:line="276" w:lineRule="auto"/>
              <w:rPr>
                <w:b/>
                <w:i/>
                <w:sz w:val="24"/>
                <w:szCs w:val="24"/>
              </w:rPr>
            </w:pPr>
          </w:p>
          <w:p w:rsidR="00805F9B" w:rsidRPr="006D0A0E" w:rsidRDefault="00D900F4" w:rsidP="00EE0C23">
            <w:pPr>
              <w:pStyle w:val="TableParagraph"/>
              <w:spacing w:before="1" w:line="276" w:lineRule="auto"/>
              <w:ind w:left="126" w:right="116"/>
              <w:rPr>
                <w:sz w:val="24"/>
                <w:szCs w:val="24"/>
              </w:rPr>
            </w:pPr>
            <w:r w:rsidRPr="006D0A0E">
              <w:rPr>
                <w:sz w:val="24"/>
                <w:szCs w:val="24"/>
              </w:rPr>
              <w:t>Return on Asset</w:t>
            </w:r>
          </w:p>
        </w:tc>
        <w:tc>
          <w:tcPr>
            <w:tcW w:w="1808" w:type="dxa"/>
            <w:vMerge w:val="restart"/>
            <w:tcBorders>
              <w:bottom w:val="single" w:sz="4" w:space="0" w:color="000000"/>
            </w:tcBorders>
          </w:tcPr>
          <w:p w:rsidR="00805F9B" w:rsidRPr="006D0A0E" w:rsidRDefault="00D900F4" w:rsidP="00EE0C23">
            <w:pPr>
              <w:pStyle w:val="TableParagraph"/>
              <w:spacing w:line="276" w:lineRule="auto"/>
              <w:ind w:left="112" w:right="8" w:firstLine="60"/>
              <w:rPr>
                <w:sz w:val="24"/>
                <w:szCs w:val="24"/>
              </w:rPr>
            </w:pPr>
            <w:r w:rsidRPr="006D0A0E">
              <w:rPr>
                <w:sz w:val="24"/>
                <w:szCs w:val="24"/>
              </w:rPr>
              <w:t>Net Income After tax</w:t>
            </w:r>
          </w:p>
          <w:p w:rsidR="00805F9B" w:rsidRPr="006D0A0E" w:rsidRDefault="00D900F4" w:rsidP="00EE0C23">
            <w:pPr>
              <w:pStyle w:val="TableParagraph"/>
              <w:spacing w:line="276" w:lineRule="auto"/>
              <w:ind w:left="19"/>
              <w:rPr>
                <w:sz w:val="24"/>
                <w:szCs w:val="24"/>
              </w:rPr>
            </w:pPr>
            <w:r w:rsidRPr="006D0A0E">
              <w:rPr>
                <w:sz w:val="24"/>
                <w:szCs w:val="24"/>
              </w:rPr>
              <w:t>--------------</w:t>
            </w:r>
            <w:r w:rsidRPr="006D0A0E">
              <w:rPr>
                <w:sz w:val="24"/>
                <w:szCs w:val="24"/>
              </w:rPr>
              <w:t>100</w:t>
            </w:r>
          </w:p>
          <w:p w:rsidR="00805F9B" w:rsidRPr="006D0A0E" w:rsidRDefault="00D900F4" w:rsidP="00EE0C23">
            <w:pPr>
              <w:pStyle w:val="TableParagraph"/>
              <w:spacing w:before="19" w:line="276" w:lineRule="auto"/>
              <w:ind w:left="112"/>
              <w:rPr>
                <w:sz w:val="24"/>
                <w:szCs w:val="24"/>
              </w:rPr>
            </w:pPr>
            <w:r w:rsidRPr="006D0A0E">
              <w:rPr>
                <w:sz w:val="24"/>
                <w:szCs w:val="24"/>
              </w:rPr>
              <w:t>Total assets</w:t>
            </w:r>
          </w:p>
        </w:tc>
        <w:tc>
          <w:tcPr>
            <w:tcW w:w="2475" w:type="dxa"/>
            <w:tcBorders>
              <w:bottom w:val="nil"/>
            </w:tcBorders>
          </w:tcPr>
          <w:p w:rsidR="00805F9B" w:rsidRPr="006D0A0E" w:rsidRDefault="00D900F4" w:rsidP="00EE0C23">
            <w:pPr>
              <w:pStyle w:val="TableParagraph"/>
              <w:spacing w:line="276" w:lineRule="auto"/>
              <w:ind w:left="112" w:right="219"/>
              <w:rPr>
                <w:sz w:val="24"/>
                <w:szCs w:val="24"/>
              </w:rPr>
            </w:pPr>
            <w:r w:rsidRPr="006D0A0E">
              <w:rPr>
                <w:sz w:val="24"/>
                <w:szCs w:val="24"/>
              </w:rPr>
              <w:t>Net Income After tax=1,791,054,761.00</w:t>
            </w:r>
          </w:p>
          <w:p w:rsidR="00805F9B" w:rsidRPr="006D0A0E" w:rsidRDefault="00D900F4" w:rsidP="00EE0C23">
            <w:pPr>
              <w:pStyle w:val="TableParagraph"/>
              <w:spacing w:line="276" w:lineRule="auto"/>
              <w:ind w:left="112"/>
              <w:rPr>
                <w:sz w:val="24"/>
                <w:szCs w:val="24"/>
              </w:rPr>
            </w:pPr>
            <w:r w:rsidRPr="006D0A0E">
              <w:rPr>
                <w:sz w:val="24"/>
                <w:szCs w:val="24"/>
              </w:rPr>
              <w:t>Total assets=</w:t>
            </w:r>
          </w:p>
        </w:tc>
        <w:tc>
          <w:tcPr>
            <w:tcW w:w="2170" w:type="dxa"/>
            <w:tcBorders>
              <w:bottom w:val="nil"/>
            </w:tcBorders>
          </w:tcPr>
          <w:p w:rsidR="00805F9B" w:rsidRPr="006D0A0E" w:rsidRDefault="00D900F4" w:rsidP="00EE0C23">
            <w:pPr>
              <w:pStyle w:val="TableParagraph"/>
              <w:spacing w:line="276" w:lineRule="auto"/>
              <w:ind w:left="112"/>
              <w:rPr>
                <w:sz w:val="24"/>
                <w:szCs w:val="24"/>
              </w:rPr>
            </w:pPr>
            <w:r w:rsidRPr="006D0A0E">
              <w:rPr>
                <w:sz w:val="24"/>
                <w:szCs w:val="24"/>
              </w:rPr>
              <w:t>Net Income After tax=</w:t>
            </w:r>
          </w:p>
          <w:p w:rsidR="00805F9B" w:rsidRPr="006D0A0E" w:rsidRDefault="00D900F4" w:rsidP="00EE0C23">
            <w:pPr>
              <w:pStyle w:val="TableParagraph"/>
              <w:spacing w:line="276" w:lineRule="auto"/>
              <w:ind w:left="112"/>
              <w:rPr>
                <w:sz w:val="24"/>
                <w:szCs w:val="24"/>
              </w:rPr>
            </w:pPr>
            <w:r w:rsidRPr="006D0A0E">
              <w:rPr>
                <w:sz w:val="24"/>
                <w:szCs w:val="24"/>
              </w:rPr>
              <w:t>1,644,066,246.00</w:t>
            </w:r>
          </w:p>
        </w:tc>
        <w:tc>
          <w:tcPr>
            <w:tcW w:w="897"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43"/>
              <w:rPr>
                <w:sz w:val="24"/>
                <w:szCs w:val="24"/>
              </w:rPr>
            </w:pPr>
            <w:r w:rsidRPr="006D0A0E">
              <w:rPr>
                <w:sz w:val="24"/>
                <w:szCs w:val="24"/>
              </w:rPr>
              <w:t>1.05%</w:t>
            </w:r>
          </w:p>
        </w:tc>
        <w:tc>
          <w:tcPr>
            <w:tcW w:w="883" w:type="dxa"/>
            <w:tcBorders>
              <w:bottom w:val="nil"/>
            </w:tcBorders>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13"/>
              <w:rPr>
                <w:sz w:val="24"/>
                <w:szCs w:val="24"/>
              </w:rPr>
            </w:pPr>
            <w:r w:rsidRPr="006D0A0E">
              <w:rPr>
                <w:sz w:val="24"/>
                <w:szCs w:val="24"/>
              </w:rPr>
              <w:t>0.64%</w:t>
            </w:r>
          </w:p>
        </w:tc>
      </w:tr>
      <w:tr w:rsidR="00805F9B" w:rsidRPr="006D0A0E">
        <w:trPr>
          <w:trHeight w:val="286"/>
        </w:trPr>
        <w:tc>
          <w:tcPr>
            <w:tcW w:w="1231" w:type="dxa"/>
            <w:tcBorders>
              <w:top w:val="nil"/>
              <w:bottom w:val="nil"/>
            </w:tcBorders>
          </w:tcPr>
          <w:p w:rsidR="00805F9B" w:rsidRPr="006D0A0E" w:rsidRDefault="00805F9B" w:rsidP="00EE0C23">
            <w:pPr>
              <w:pStyle w:val="TableParagraph"/>
              <w:spacing w:line="276" w:lineRule="auto"/>
              <w:rPr>
                <w:sz w:val="24"/>
                <w:szCs w:val="24"/>
              </w:rPr>
            </w:pPr>
          </w:p>
        </w:tc>
        <w:tc>
          <w:tcPr>
            <w:tcW w:w="1808" w:type="dxa"/>
            <w:vMerge/>
            <w:tcBorders>
              <w:top w:val="nil"/>
              <w:bottom w:val="single" w:sz="4" w:space="0" w:color="000000"/>
            </w:tcBorders>
          </w:tcPr>
          <w:p w:rsidR="00805F9B" w:rsidRPr="006D0A0E" w:rsidRDefault="00805F9B" w:rsidP="00EE0C23">
            <w:pPr>
              <w:spacing w:line="276" w:lineRule="auto"/>
              <w:rPr>
                <w:sz w:val="24"/>
                <w:szCs w:val="24"/>
              </w:rPr>
            </w:pPr>
          </w:p>
        </w:tc>
        <w:tc>
          <w:tcPr>
            <w:tcW w:w="2475" w:type="dxa"/>
            <w:tcBorders>
              <w:top w:val="nil"/>
              <w:bottom w:val="nil"/>
            </w:tcBorders>
          </w:tcPr>
          <w:p w:rsidR="00805F9B" w:rsidRPr="006D0A0E" w:rsidRDefault="00D900F4" w:rsidP="00EE0C23">
            <w:pPr>
              <w:pStyle w:val="TableParagraph"/>
              <w:spacing w:line="276" w:lineRule="auto"/>
              <w:ind w:left="158"/>
              <w:rPr>
                <w:sz w:val="24"/>
                <w:szCs w:val="24"/>
              </w:rPr>
            </w:pPr>
            <w:r w:rsidRPr="006D0A0E">
              <w:rPr>
                <w:sz w:val="24"/>
                <w:szCs w:val="24"/>
              </w:rPr>
              <w:t>169,195,033,139.00</w:t>
            </w:r>
          </w:p>
        </w:tc>
        <w:tc>
          <w:tcPr>
            <w:tcW w:w="2170" w:type="dxa"/>
            <w:tcBorders>
              <w:top w:val="nil"/>
              <w:bottom w:val="nil"/>
            </w:tcBorders>
          </w:tcPr>
          <w:p w:rsidR="00805F9B" w:rsidRPr="006D0A0E" w:rsidRDefault="00D900F4" w:rsidP="00EE0C23">
            <w:pPr>
              <w:pStyle w:val="TableParagraph"/>
              <w:spacing w:line="276" w:lineRule="auto"/>
              <w:ind w:left="112"/>
              <w:rPr>
                <w:sz w:val="24"/>
                <w:szCs w:val="24"/>
              </w:rPr>
            </w:pPr>
            <w:r w:rsidRPr="006D0A0E">
              <w:rPr>
                <w:sz w:val="24"/>
                <w:szCs w:val="24"/>
              </w:rPr>
              <w:t>Total assets=</w:t>
            </w:r>
          </w:p>
        </w:tc>
        <w:tc>
          <w:tcPr>
            <w:tcW w:w="897" w:type="dxa"/>
            <w:tcBorders>
              <w:top w:val="nil"/>
              <w:bottom w:val="nil"/>
            </w:tcBorders>
          </w:tcPr>
          <w:p w:rsidR="00805F9B" w:rsidRPr="006D0A0E" w:rsidRDefault="00805F9B" w:rsidP="00EE0C23">
            <w:pPr>
              <w:pStyle w:val="TableParagraph"/>
              <w:spacing w:line="276" w:lineRule="auto"/>
              <w:rPr>
                <w:sz w:val="24"/>
                <w:szCs w:val="24"/>
              </w:rPr>
            </w:pPr>
          </w:p>
        </w:tc>
        <w:tc>
          <w:tcPr>
            <w:tcW w:w="883" w:type="dxa"/>
            <w:tcBorders>
              <w:top w:val="nil"/>
              <w:bottom w:val="nil"/>
            </w:tcBorders>
          </w:tcPr>
          <w:p w:rsidR="00805F9B" w:rsidRPr="006D0A0E" w:rsidRDefault="00805F9B" w:rsidP="00EE0C23">
            <w:pPr>
              <w:pStyle w:val="TableParagraph"/>
              <w:spacing w:line="276" w:lineRule="auto"/>
              <w:rPr>
                <w:sz w:val="24"/>
                <w:szCs w:val="24"/>
              </w:rPr>
            </w:pPr>
          </w:p>
        </w:tc>
      </w:tr>
      <w:tr w:rsidR="00805F9B" w:rsidRPr="006D0A0E">
        <w:trPr>
          <w:trHeight w:val="340"/>
        </w:trPr>
        <w:tc>
          <w:tcPr>
            <w:tcW w:w="1231"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c>
          <w:tcPr>
            <w:tcW w:w="1808" w:type="dxa"/>
            <w:vMerge/>
            <w:tcBorders>
              <w:top w:val="nil"/>
              <w:bottom w:val="single" w:sz="4" w:space="0" w:color="000000"/>
            </w:tcBorders>
          </w:tcPr>
          <w:p w:rsidR="00805F9B" w:rsidRPr="006D0A0E" w:rsidRDefault="00805F9B" w:rsidP="00EE0C23">
            <w:pPr>
              <w:spacing w:line="276" w:lineRule="auto"/>
              <w:rPr>
                <w:sz w:val="24"/>
                <w:szCs w:val="24"/>
              </w:rPr>
            </w:pPr>
          </w:p>
        </w:tc>
        <w:tc>
          <w:tcPr>
            <w:tcW w:w="2475"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c>
          <w:tcPr>
            <w:tcW w:w="2170" w:type="dxa"/>
            <w:tcBorders>
              <w:top w:val="nil"/>
              <w:bottom w:val="single" w:sz="4" w:space="0" w:color="000000"/>
            </w:tcBorders>
          </w:tcPr>
          <w:p w:rsidR="00805F9B" w:rsidRPr="006D0A0E" w:rsidRDefault="00D900F4" w:rsidP="00EE0C23">
            <w:pPr>
              <w:pStyle w:val="TableParagraph"/>
              <w:spacing w:before="2" w:line="276" w:lineRule="auto"/>
              <w:ind w:left="157"/>
              <w:rPr>
                <w:sz w:val="24"/>
                <w:szCs w:val="24"/>
              </w:rPr>
            </w:pPr>
            <w:r w:rsidRPr="006D0A0E">
              <w:rPr>
                <w:sz w:val="24"/>
                <w:szCs w:val="24"/>
              </w:rPr>
              <w:t>254,866,120,198.00</w:t>
            </w:r>
          </w:p>
        </w:tc>
        <w:tc>
          <w:tcPr>
            <w:tcW w:w="897"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c>
          <w:tcPr>
            <w:tcW w:w="883" w:type="dxa"/>
            <w:tcBorders>
              <w:top w:val="nil"/>
              <w:bottom w:val="single" w:sz="4" w:space="0" w:color="000000"/>
            </w:tcBorders>
          </w:tcPr>
          <w:p w:rsidR="00805F9B" w:rsidRPr="006D0A0E" w:rsidRDefault="00805F9B" w:rsidP="00EE0C23">
            <w:pPr>
              <w:pStyle w:val="TableParagraph"/>
              <w:spacing w:line="276" w:lineRule="auto"/>
              <w:rPr>
                <w:sz w:val="24"/>
                <w:szCs w:val="24"/>
              </w:rPr>
            </w:pPr>
          </w:p>
        </w:tc>
      </w:tr>
    </w:tbl>
    <w:p w:rsidR="00805F9B" w:rsidRPr="006D0A0E" w:rsidRDefault="00D900F4" w:rsidP="00EE0C23">
      <w:pPr>
        <w:pStyle w:val="BodyText"/>
        <w:spacing w:line="276" w:lineRule="auto"/>
        <w:ind w:left="915"/>
      </w:pPr>
      <w:r w:rsidRPr="006D0A0E">
        <w:t>(Source: JBL and Bank Asia Annual Report: 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D900F4" w:rsidP="00EE0C23">
      <w:pPr>
        <w:pStyle w:val="Heading6"/>
        <w:spacing w:before="100" w:line="276" w:lineRule="auto"/>
        <w:rPr>
          <w:rFonts w:ascii="Times New Roman" w:hAnsi="Times New Roman" w:cs="Times New Roman"/>
        </w:rPr>
      </w:pPr>
      <w:r w:rsidRPr="006D0A0E">
        <w:rPr>
          <w:rFonts w:ascii="Times New Roman" w:hAnsi="Times New Roman" w:cs="Times New Roman"/>
          <w:color w:val="00AF50"/>
          <w:w w:val="95"/>
        </w:rPr>
        <w:lastRenderedPageBreak/>
        <w:t>Findings about Return on Asset</w:t>
      </w:r>
    </w:p>
    <w:p w:rsidR="00805F9B" w:rsidRPr="006D0A0E" w:rsidRDefault="00805F9B" w:rsidP="00EE0C23">
      <w:pPr>
        <w:pStyle w:val="BodyText"/>
        <w:spacing w:before="2" w:line="276" w:lineRule="auto"/>
        <w:rPr>
          <w:b/>
          <w:i/>
        </w:rPr>
      </w:pPr>
    </w:p>
    <w:p w:rsidR="00805F9B" w:rsidRPr="002E5B88" w:rsidRDefault="002E5B88" w:rsidP="002E5B88">
      <w:pPr>
        <w:pStyle w:val="BodyText"/>
        <w:spacing w:before="2" w:line="276" w:lineRule="auto"/>
      </w:pPr>
      <w:r w:rsidRPr="002E5B88">
        <w:t>In comparison to Bank Asia, Jamuna Bank has a higher return on investment (ROI), which puts it in a better position than Bank Asia.</w:t>
      </w:r>
    </w:p>
    <w:p w:rsidR="002E5B88" w:rsidRPr="006D0A0E" w:rsidRDefault="002E5B88" w:rsidP="00EE0C23">
      <w:pPr>
        <w:pStyle w:val="BodyText"/>
        <w:spacing w:before="2" w:line="276" w:lineRule="auto"/>
      </w:pPr>
    </w:p>
    <w:p w:rsidR="00805F9B" w:rsidRPr="006D0A0E" w:rsidRDefault="00D900F4" w:rsidP="00EE0C23">
      <w:pPr>
        <w:pStyle w:val="ListParagraph"/>
        <w:numPr>
          <w:ilvl w:val="2"/>
          <w:numId w:val="2"/>
        </w:numPr>
        <w:tabs>
          <w:tab w:val="left" w:pos="1827"/>
          <w:tab w:val="left" w:pos="1828"/>
        </w:tabs>
        <w:spacing w:line="276" w:lineRule="auto"/>
        <w:ind w:left="1827" w:hanging="841"/>
        <w:jc w:val="left"/>
        <w:rPr>
          <w:color w:val="00AF50"/>
          <w:sz w:val="24"/>
          <w:szCs w:val="24"/>
        </w:rPr>
      </w:pPr>
      <w:r w:rsidRPr="006D0A0E">
        <w:rPr>
          <w:color w:val="00AF50"/>
          <w:sz w:val="24"/>
          <w:szCs w:val="24"/>
        </w:rPr>
        <w:t>Degree of Asset Utilization</w:t>
      </w:r>
    </w:p>
    <w:p w:rsidR="00805F9B" w:rsidRPr="006D0A0E" w:rsidRDefault="00805F9B" w:rsidP="00EE0C23">
      <w:pPr>
        <w:pStyle w:val="BodyText"/>
        <w:spacing w:line="276" w:lineRule="auto"/>
      </w:pP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line="276" w:lineRule="auto"/>
      </w:pPr>
    </w:p>
    <w:p w:rsidR="00805F9B" w:rsidRPr="006D0A0E" w:rsidRDefault="00FD7B1F" w:rsidP="00EE0C23">
      <w:pPr>
        <w:pStyle w:val="BodyText"/>
        <w:spacing w:line="276" w:lineRule="auto"/>
        <w:ind w:left="855"/>
      </w:pPr>
      <w:r w:rsidRPr="006D0A0E">
        <w:rPr>
          <w:noProof/>
        </w:rPr>
        <mc:AlternateContent>
          <mc:Choice Requires="wps">
            <w:drawing>
              <wp:anchor distT="0" distB="0" distL="114300" distR="114300" simplePos="0" relativeHeight="483514880" behindDoc="1" locked="0" layoutInCell="1" allowOverlap="1" wp14:anchorId="100ABF4B" wp14:editId="07595706">
                <wp:simplePos x="0" y="0"/>
                <wp:positionH relativeFrom="page">
                  <wp:posOffset>3037205</wp:posOffset>
                </wp:positionH>
                <wp:positionV relativeFrom="paragraph">
                  <wp:posOffset>99695</wp:posOffset>
                </wp:positionV>
                <wp:extent cx="1520190" cy="0"/>
                <wp:effectExtent l="0" t="0" r="0" b="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0190" cy="0"/>
                        </a:xfrm>
                        <a:prstGeom prst="line">
                          <a:avLst/>
                        </a:prstGeom>
                        <a:noFill/>
                        <a:ln w="64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B4271FE" id="Line 4" o:spid="_x0000_s1026" style="position:absolute;z-index:-198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9.15pt,7.85pt" to="358.8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" strokeweight=".17953mm">
                <w10:wrap anchorx="page"/>
              </v:line>
            </w:pict>
          </mc:Fallback>
        </mc:AlternateContent>
      </w:r>
      <w:r w:rsidR="00D900F4" w:rsidRPr="006D0A0E">
        <w:t>Degree of Asset Utilization</w:t>
      </w:r>
      <w:r w:rsidR="00D900F4" w:rsidRPr="006D0A0E">
        <w:rPr>
          <w:spacing w:val="-14"/>
        </w:rPr>
        <w:t xml:space="preserve"> </w:t>
      </w:r>
      <w:r w:rsidR="00D900F4" w:rsidRPr="006D0A0E">
        <w:t>=</w:t>
      </w:r>
    </w:p>
    <w:p w:rsidR="00D07D6D" w:rsidRDefault="00D900F4" w:rsidP="00EE0C23">
      <w:pPr>
        <w:spacing w:before="95" w:line="276" w:lineRule="auto"/>
        <w:ind w:left="710" w:right="3890" w:hanging="649"/>
        <w:rPr>
          <w:i/>
          <w:sz w:val="24"/>
          <w:szCs w:val="24"/>
        </w:rPr>
      </w:pPr>
      <w:r w:rsidRPr="006D0A0E">
        <w:rPr>
          <w:sz w:val="24"/>
          <w:szCs w:val="24"/>
        </w:rPr>
        <w:br w:type="column"/>
      </w:r>
      <w:r w:rsidR="00D07D6D" w:rsidRPr="006D0A0E">
        <w:rPr>
          <w:i/>
          <w:sz w:val="24"/>
          <w:szCs w:val="24"/>
        </w:rPr>
        <w:lastRenderedPageBreak/>
        <w:t>Total Operating</w:t>
      </w:r>
      <w:r w:rsidRPr="006D0A0E">
        <w:rPr>
          <w:i/>
          <w:sz w:val="24"/>
          <w:szCs w:val="24"/>
        </w:rPr>
        <w:t xml:space="preserve"> </w:t>
      </w:r>
      <w:r w:rsidR="00D07D6D">
        <w:rPr>
          <w:sz w:val="24"/>
          <w:szCs w:val="24"/>
        </w:rPr>
        <w:t>Re</w:t>
      </w:r>
      <w:r w:rsidRPr="006D0A0E">
        <w:rPr>
          <w:i/>
          <w:sz w:val="24"/>
          <w:szCs w:val="24"/>
        </w:rPr>
        <w:t xml:space="preserve">venue </w:t>
      </w:r>
    </w:p>
    <w:p w:rsidR="00805F9B" w:rsidRPr="006D0A0E" w:rsidRDefault="00D900F4" w:rsidP="00EE0C23">
      <w:pPr>
        <w:spacing w:before="95" w:line="276" w:lineRule="auto"/>
        <w:ind w:left="710" w:right="3890" w:hanging="649"/>
        <w:rPr>
          <w:i/>
          <w:sz w:val="24"/>
          <w:szCs w:val="24"/>
        </w:rPr>
      </w:pPr>
      <w:r w:rsidRPr="006D0A0E">
        <w:rPr>
          <w:i/>
          <w:sz w:val="24"/>
          <w:szCs w:val="24"/>
        </w:rPr>
        <w:t>Total Asset</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682" w:space="40"/>
            <w:col w:w="6878"/>
          </w:cols>
        </w:sectPr>
      </w:pPr>
    </w:p>
    <w:p w:rsidR="00805F9B" w:rsidRPr="006D0A0E" w:rsidRDefault="00805F9B" w:rsidP="00EE0C23">
      <w:pPr>
        <w:pStyle w:val="BodyText"/>
        <w:spacing w:before="9" w:line="276" w:lineRule="auto"/>
        <w:rPr>
          <w:i/>
        </w:rPr>
      </w:pPr>
    </w:p>
    <w:p w:rsidR="00805F9B" w:rsidRPr="006D0A0E" w:rsidRDefault="00D900F4" w:rsidP="00EE0C23">
      <w:pPr>
        <w:pStyle w:val="Heading6"/>
        <w:spacing w:before="102" w:line="276" w:lineRule="auto"/>
        <w:rPr>
          <w:rFonts w:ascii="Times New Roman" w:hAnsi="Times New Roman" w:cs="Times New Roman"/>
        </w:rPr>
      </w:pPr>
      <w:r w:rsidRPr="006D0A0E">
        <w:rPr>
          <w:rFonts w:ascii="Times New Roman" w:hAnsi="Times New Roman" w:cs="Times New Roman"/>
          <w:color w:val="00AF50"/>
        </w:rPr>
        <w:t xml:space="preserve">Table </w:t>
      </w:r>
      <w:r w:rsidRPr="006D0A0E">
        <w:rPr>
          <w:rFonts w:ascii="Times New Roman" w:hAnsi="Times New Roman" w:cs="Times New Roman"/>
          <w:color w:val="00AF50"/>
          <w:w w:val="105"/>
        </w:rPr>
        <w:t xml:space="preserve">– </w:t>
      </w:r>
      <w:r w:rsidRPr="006D0A0E">
        <w:rPr>
          <w:rFonts w:ascii="Times New Roman" w:hAnsi="Times New Roman" w:cs="Times New Roman"/>
          <w:color w:val="00AF50"/>
        </w:rPr>
        <w:t>8.9: Degree of Asset Utilization</w:t>
      </w:r>
    </w:p>
    <w:p w:rsidR="00805F9B" w:rsidRPr="006D0A0E" w:rsidRDefault="00805F9B" w:rsidP="00EE0C23">
      <w:pPr>
        <w:pStyle w:val="BodyText"/>
        <w:spacing w:before="1" w:line="276" w:lineRule="auto"/>
        <w:rPr>
          <w:b/>
          <w:i/>
        </w:rPr>
      </w:pPr>
    </w:p>
    <w:tbl>
      <w:tblPr>
        <w:tblW w:w="0" w:type="auto"/>
        <w:tblInd w:w="8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51"/>
        <w:gridCol w:w="1668"/>
        <w:gridCol w:w="2148"/>
        <w:gridCol w:w="2328"/>
        <w:gridCol w:w="1079"/>
        <w:gridCol w:w="870"/>
      </w:tblGrid>
      <w:tr w:rsidR="00805F9B" w:rsidRPr="006D0A0E">
        <w:trPr>
          <w:trHeight w:val="1096"/>
        </w:trPr>
        <w:tc>
          <w:tcPr>
            <w:tcW w:w="1351" w:type="dxa"/>
          </w:tcPr>
          <w:p w:rsidR="00805F9B" w:rsidRPr="006D0A0E" w:rsidRDefault="00805F9B" w:rsidP="00EE0C23">
            <w:pPr>
              <w:pStyle w:val="TableParagraph"/>
              <w:spacing w:before="8" w:line="276" w:lineRule="auto"/>
              <w:rPr>
                <w:b/>
                <w:i/>
                <w:sz w:val="24"/>
                <w:szCs w:val="24"/>
              </w:rPr>
            </w:pPr>
          </w:p>
          <w:p w:rsidR="00805F9B" w:rsidRPr="006D0A0E" w:rsidRDefault="00D900F4" w:rsidP="00EE0C23">
            <w:pPr>
              <w:pStyle w:val="TableParagraph"/>
              <w:spacing w:line="276" w:lineRule="auto"/>
              <w:ind w:left="465"/>
              <w:rPr>
                <w:sz w:val="24"/>
                <w:szCs w:val="24"/>
              </w:rPr>
            </w:pPr>
            <w:r w:rsidRPr="006D0A0E">
              <w:rPr>
                <w:sz w:val="24"/>
                <w:szCs w:val="24"/>
              </w:rPr>
              <w:t>Ratio</w:t>
            </w:r>
          </w:p>
        </w:tc>
        <w:tc>
          <w:tcPr>
            <w:tcW w:w="1668" w:type="dxa"/>
          </w:tcPr>
          <w:p w:rsidR="00805F9B" w:rsidRPr="006D0A0E" w:rsidRDefault="00805F9B" w:rsidP="00EE0C23">
            <w:pPr>
              <w:pStyle w:val="TableParagraph"/>
              <w:spacing w:before="8" w:line="276" w:lineRule="auto"/>
              <w:rPr>
                <w:b/>
                <w:i/>
                <w:sz w:val="24"/>
                <w:szCs w:val="24"/>
              </w:rPr>
            </w:pPr>
          </w:p>
          <w:p w:rsidR="00805F9B" w:rsidRPr="006D0A0E" w:rsidRDefault="00D900F4" w:rsidP="00EE0C23">
            <w:pPr>
              <w:pStyle w:val="TableParagraph"/>
              <w:spacing w:line="276" w:lineRule="auto"/>
              <w:ind w:left="479"/>
              <w:rPr>
                <w:sz w:val="24"/>
                <w:szCs w:val="24"/>
              </w:rPr>
            </w:pPr>
            <w:r w:rsidRPr="006D0A0E">
              <w:rPr>
                <w:sz w:val="24"/>
                <w:szCs w:val="24"/>
              </w:rPr>
              <w:t>Formula</w:t>
            </w:r>
          </w:p>
        </w:tc>
        <w:tc>
          <w:tcPr>
            <w:tcW w:w="2148" w:type="dxa"/>
          </w:tcPr>
          <w:p w:rsidR="00805F9B" w:rsidRPr="006D0A0E" w:rsidRDefault="00D07D6D" w:rsidP="00D07D6D">
            <w:pPr>
              <w:pStyle w:val="TableParagraph"/>
              <w:spacing w:line="276" w:lineRule="auto"/>
              <w:ind w:left="434" w:right="407"/>
              <w:rPr>
                <w:sz w:val="24"/>
                <w:szCs w:val="24"/>
              </w:rPr>
            </w:pPr>
            <w:r>
              <w:rPr>
                <w:sz w:val="24"/>
                <w:szCs w:val="24"/>
              </w:rPr>
              <w:t>Jamun</w:t>
            </w:r>
            <w:r w:rsidR="00D900F4" w:rsidRPr="006D0A0E">
              <w:rPr>
                <w:sz w:val="24"/>
                <w:szCs w:val="24"/>
              </w:rPr>
              <w:t>a Bank</w:t>
            </w:r>
          </w:p>
        </w:tc>
        <w:tc>
          <w:tcPr>
            <w:tcW w:w="2328" w:type="dxa"/>
          </w:tcPr>
          <w:p w:rsidR="00805F9B" w:rsidRPr="006D0A0E" w:rsidRDefault="00805F9B" w:rsidP="00EE0C23">
            <w:pPr>
              <w:pStyle w:val="TableParagraph"/>
              <w:spacing w:before="8" w:line="276" w:lineRule="auto"/>
              <w:rPr>
                <w:b/>
                <w:i/>
                <w:sz w:val="24"/>
                <w:szCs w:val="24"/>
              </w:rPr>
            </w:pPr>
          </w:p>
          <w:p w:rsidR="00805F9B" w:rsidRPr="006D0A0E" w:rsidRDefault="00D900F4" w:rsidP="00EE0C23">
            <w:pPr>
              <w:pStyle w:val="TableParagraph"/>
              <w:spacing w:line="276" w:lineRule="auto"/>
              <w:ind w:left="692" w:right="1094"/>
              <w:rPr>
                <w:sz w:val="24"/>
                <w:szCs w:val="24"/>
              </w:rPr>
            </w:pPr>
            <w:r w:rsidRPr="006D0A0E">
              <w:rPr>
                <w:sz w:val="24"/>
                <w:szCs w:val="24"/>
              </w:rPr>
              <w:t>Bank Asia</w:t>
            </w:r>
          </w:p>
        </w:tc>
        <w:tc>
          <w:tcPr>
            <w:tcW w:w="1079" w:type="dxa"/>
          </w:tcPr>
          <w:p w:rsidR="00805F9B" w:rsidRPr="006D0A0E" w:rsidRDefault="00805F9B" w:rsidP="00EE0C23">
            <w:pPr>
              <w:pStyle w:val="TableParagraph"/>
              <w:spacing w:before="8" w:line="276" w:lineRule="auto"/>
              <w:rPr>
                <w:b/>
                <w:i/>
                <w:sz w:val="24"/>
                <w:szCs w:val="24"/>
              </w:rPr>
            </w:pPr>
          </w:p>
          <w:p w:rsidR="00805F9B" w:rsidRPr="006D0A0E" w:rsidRDefault="00D900F4" w:rsidP="00EE0C23">
            <w:pPr>
              <w:pStyle w:val="TableParagraph"/>
              <w:spacing w:line="276" w:lineRule="auto"/>
              <w:ind w:left="296" w:right="84" w:hanging="70"/>
              <w:rPr>
                <w:sz w:val="24"/>
                <w:szCs w:val="24"/>
              </w:rPr>
            </w:pPr>
            <w:r w:rsidRPr="006D0A0E">
              <w:rPr>
                <w:sz w:val="24"/>
                <w:szCs w:val="24"/>
              </w:rPr>
              <w:t>Jamuna Bank</w:t>
            </w:r>
          </w:p>
        </w:tc>
        <w:tc>
          <w:tcPr>
            <w:tcW w:w="870" w:type="dxa"/>
          </w:tcPr>
          <w:p w:rsidR="00805F9B" w:rsidRPr="006D0A0E" w:rsidRDefault="00805F9B" w:rsidP="00EE0C23">
            <w:pPr>
              <w:pStyle w:val="TableParagraph"/>
              <w:spacing w:before="8" w:line="276" w:lineRule="auto"/>
              <w:rPr>
                <w:b/>
                <w:i/>
                <w:sz w:val="24"/>
                <w:szCs w:val="24"/>
              </w:rPr>
            </w:pPr>
          </w:p>
          <w:p w:rsidR="00805F9B" w:rsidRPr="006D0A0E" w:rsidRDefault="00D900F4" w:rsidP="00EE0C23">
            <w:pPr>
              <w:pStyle w:val="TableParagraph"/>
              <w:spacing w:line="276" w:lineRule="auto"/>
              <w:ind w:left="218" w:right="115" w:hanging="5"/>
              <w:rPr>
                <w:sz w:val="24"/>
                <w:szCs w:val="24"/>
              </w:rPr>
            </w:pPr>
            <w:r w:rsidRPr="006D0A0E">
              <w:rPr>
                <w:sz w:val="24"/>
                <w:szCs w:val="24"/>
              </w:rPr>
              <w:t>Bank Asia</w:t>
            </w:r>
          </w:p>
        </w:tc>
      </w:tr>
      <w:tr w:rsidR="00805F9B" w:rsidRPr="006D0A0E">
        <w:trPr>
          <w:trHeight w:val="2041"/>
        </w:trPr>
        <w:tc>
          <w:tcPr>
            <w:tcW w:w="1351"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34" w:right="155"/>
              <w:rPr>
                <w:sz w:val="24"/>
                <w:szCs w:val="24"/>
              </w:rPr>
            </w:pPr>
            <w:r w:rsidRPr="006D0A0E">
              <w:rPr>
                <w:sz w:val="24"/>
                <w:szCs w:val="24"/>
              </w:rPr>
              <w:t>Degree of Asset Utilization</w:t>
            </w:r>
          </w:p>
        </w:tc>
        <w:tc>
          <w:tcPr>
            <w:tcW w:w="1668" w:type="dxa"/>
          </w:tcPr>
          <w:p w:rsidR="00805F9B" w:rsidRPr="006D0A0E" w:rsidRDefault="00D900F4" w:rsidP="00EE0C23">
            <w:pPr>
              <w:pStyle w:val="TableParagraph"/>
              <w:spacing w:line="276" w:lineRule="auto"/>
              <w:ind w:left="134" w:right="539" w:firstLine="60"/>
              <w:rPr>
                <w:sz w:val="24"/>
                <w:szCs w:val="24"/>
              </w:rPr>
            </w:pPr>
            <w:r w:rsidRPr="006D0A0E">
              <w:rPr>
                <w:sz w:val="24"/>
                <w:szCs w:val="24"/>
              </w:rPr>
              <w:t>Total Operating Income</w:t>
            </w:r>
          </w:p>
          <w:p w:rsidR="00805F9B" w:rsidRPr="006D0A0E" w:rsidRDefault="00D900F4" w:rsidP="00EE0C23">
            <w:pPr>
              <w:pStyle w:val="TableParagraph"/>
              <w:spacing w:line="276" w:lineRule="auto"/>
              <w:ind w:left="163" w:right="-29"/>
              <w:rPr>
                <w:sz w:val="24"/>
                <w:szCs w:val="24"/>
              </w:rPr>
            </w:pPr>
            <w:r w:rsidRPr="006D0A0E">
              <w:rPr>
                <w:spacing w:val="-1"/>
                <w:sz w:val="24"/>
                <w:szCs w:val="24"/>
              </w:rPr>
              <w:t>-------------------</w:t>
            </w:r>
          </w:p>
          <w:p w:rsidR="00805F9B" w:rsidRPr="006D0A0E" w:rsidRDefault="00D900F4" w:rsidP="00EE0C23">
            <w:pPr>
              <w:pStyle w:val="TableParagraph"/>
              <w:spacing w:before="15" w:line="276" w:lineRule="auto"/>
              <w:ind w:left="134"/>
              <w:rPr>
                <w:sz w:val="24"/>
                <w:szCs w:val="24"/>
              </w:rPr>
            </w:pPr>
            <w:r w:rsidRPr="006D0A0E">
              <w:rPr>
                <w:sz w:val="24"/>
                <w:szCs w:val="24"/>
              </w:rPr>
              <w:t>Total assets</w:t>
            </w:r>
          </w:p>
        </w:tc>
        <w:tc>
          <w:tcPr>
            <w:tcW w:w="2148" w:type="dxa"/>
          </w:tcPr>
          <w:p w:rsidR="00805F9B" w:rsidRPr="006D0A0E" w:rsidRDefault="00D900F4" w:rsidP="00EE0C23">
            <w:pPr>
              <w:pStyle w:val="TableParagraph"/>
              <w:spacing w:line="276" w:lineRule="auto"/>
              <w:ind w:left="166" w:right="27" w:hanging="46"/>
              <w:rPr>
                <w:sz w:val="24"/>
                <w:szCs w:val="24"/>
              </w:rPr>
            </w:pPr>
            <w:r w:rsidRPr="006D0A0E">
              <w:rPr>
                <w:sz w:val="24"/>
                <w:szCs w:val="24"/>
              </w:rPr>
              <w:t>Total assets= 169,195,033,139.00</w:t>
            </w:r>
          </w:p>
          <w:p w:rsidR="00805F9B" w:rsidRPr="006D0A0E" w:rsidRDefault="00D900F4" w:rsidP="00EE0C23">
            <w:pPr>
              <w:pStyle w:val="TableParagraph"/>
              <w:spacing w:line="276" w:lineRule="auto"/>
              <w:ind w:left="120"/>
              <w:rPr>
                <w:sz w:val="24"/>
                <w:szCs w:val="24"/>
              </w:rPr>
            </w:pPr>
            <w:r w:rsidRPr="006D0A0E">
              <w:rPr>
                <w:sz w:val="24"/>
                <w:szCs w:val="24"/>
              </w:rPr>
              <w:t>Total Operating</w:t>
            </w:r>
          </w:p>
          <w:p w:rsidR="00805F9B" w:rsidRPr="006D0A0E" w:rsidRDefault="00D900F4" w:rsidP="00EE0C23">
            <w:pPr>
              <w:pStyle w:val="TableParagraph"/>
              <w:spacing w:before="13" w:line="276" w:lineRule="auto"/>
              <w:ind w:left="120" w:right="313"/>
              <w:rPr>
                <w:sz w:val="24"/>
                <w:szCs w:val="24"/>
              </w:rPr>
            </w:pPr>
            <w:r w:rsidRPr="006D0A0E">
              <w:rPr>
                <w:sz w:val="24"/>
                <w:szCs w:val="24"/>
              </w:rPr>
              <w:t>Revenue= 8,188,982,031.00</w:t>
            </w:r>
          </w:p>
        </w:tc>
        <w:tc>
          <w:tcPr>
            <w:tcW w:w="2328" w:type="dxa"/>
          </w:tcPr>
          <w:p w:rsidR="00805F9B" w:rsidRPr="006D0A0E" w:rsidRDefault="00D900F4" w:rsidP="00EE0C23">
            <w:pPr>
              <w:pStyle w:val="TableParagraph"/>
              <w:spacing w:line="276" w:lineRule="auto"/>
              <w:ind w:left="120" w:right="253"/>
              <w:rPr>
                <w:sz w:val="24"/>
                <w:szCs w:val="24"/>
              </w:rPr>
            </w:pPr>
            <w:r w:rsidRPr="006D0A0E">
              <w:rPr>
                <w:sz w:val="24"/>
                <w:szCs w:val="24"/>
              </w:rPr>
              <w:t>Total assets= 254,866,120,198.00</w:t>
            </w:r>
          </w:p>
          <w:p w:rsidR="00805F9B" w:rsidRPr="006D0A0E" w:rsidRDefault="00D900F4" w:rsidP="00EE0C23">
            <w:pPr>
              <w:pStyle w:val="TableParagraph"/>
              <w:spacing w:line="276" w:lineRule="auto"/>
              <w:ind w:left="164"/>
              <w:rPr>
                <w:sz w:val="24"/>
                <w:szCs w:val="24"/>
              </w:rPr>
            </w:pPr>
            <w:r w:rsidRPr="006D0A0E">
              <w:rPr>
                <w:sz w:val="24"/>
                <w:szCs w:val="24"/>
              </w:rPr>
              <w:t>Total Operating</w:t>
            </w:r>
          </w:p>
          <w:p w:rsidR="00805F9B" w:rsidRPr="006D0A0E" w:rsidRDefault="00D900F4" w:rsidP="00EE0C23">
            <w:pPr>
              <w:pStyle w:val="TableParagraph"/>
              <w:spacing w:before="37" w:line="276" w:lineRule="auto"/>
              <w:ind w:left="164" w:right="329"/>
              <w:rPr>
                <w:sz w:val="24"/>
                <w:szCs w:val="24"/>
              </w:rPr>
            </w:pPr>
            <w:r w:rsidRPr="006D0A0E">
              <w:rPr>
                <w:sz w:val="24"/>
                <w:szCs w:val="24"/>
              </w:rPr>
              <w:t>Revenue= 11,039,619,983.00</w:t>
            </w:r>
          </w:p>
        </w:tc>
        <w:tc>
          <w:tcPr>
            <w:tcW w:w="1079" w:type="dxa"/>
          </w:tcPr>
          <w:p w:rsidR="00805F9B" w:rsidRPr="006D0A0E" w:rsidRDefault="00805F9B" w:rsidP="00EE0C23">
            <w:pPr>
              <w:pStyle w:val="TableParagraph"/>
              <w:spacing w:before="5" w:line="276" w:lineRule="auto"/>
              <w:rPr>
                <w:b/>
                <w:i/>
                <w:sz w:val="24"/>
                <w:szCs w:val="24"/>
              </w:rPr>
            </w:pPr>
          </w:p>
          <w:p w:rsidR="00805F9B" w:rsidRPr="006D0A0E" w:rsidRDefault="00D900F4" w:rsidP="00EE0C23">
            <w:pPr>
              <w:pStyle w:val="TableParagraph"/>
              <w:spacing w:line="276" w:lineRule="auto"/>
              <w:ind w:left="277"/>
              <w:rPr>
                <w:sz w:val="24"/>
                <w:szCs w:val="24"/>
              </w:rPr>
            </w:pPr>
            <w:r w:rsidRPr="006D0A0E">
              <w:rPr>
                <w:sz w:val="24"/>
                <w:szCs w:val="24"/>
              </w:rPr>
              <w:t>0.048</w:t>
            </w:r>
          </w:p>
        </w:tc>
        <w:tc>
          <w:tcPr>
            <w:tcW w:w="870"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22"/>
              <w:rPr>
                <w:sz w:val="24"/>
                <w:szCs w:val="24"/>
              </w:rPr>
            </w:pPr>
            <w:r w:rsidRPr="006D0A0E">
              <w:rPr>
                <w:sz w:val="24"/>
                <w:szCs w:val="24"/>
              </w:rPr>
              <w:t>0.043</w:t>
            </w:r>
          </w:p>
        </w:tc>
      </w:tr>
    </w:tbl>
    <w:p w:rsidR="00805F9B" w:rsidRPr="006D0A0E" w:rsidRDefault="00D900F4" w:rsidP="00EE0C23">
      <w:pPr>
        <w:pStyle w:val="BodyText"/>
        <w:spacing w:line="276" w:lineRule="auto"/>
        <w:ind w:left="1628"/>
      </w:pPr>
      <w:r w:rsidRPr="006D0A0E">
        <w:t>(Source: JBL and Bank Asia Annual Report: 2016)</w:t>
      </w:r>
    </w:p>
    <w:p w:rsidR="00805F9B" w:rsidRPr="006D0A0E" w:rsidRDefault="00805F9B" w:rsidP="00EE0C23">
      <w:pPr>
        <w:pStyle w:val="BodyText"/>
        <w:spacing w:before="8" w:line="276" w:lineRule="auto"/>
      </w:pPr>
    </w:p>
    <w:p w:rsidR="00805F9B" w:rsidRDefault="00D900F4" w:rsidP="00EE0C23">
      <w:pPr>
        <w:pStyle w:val="Heading6"/>
        <w:spacing w:before="1" w:line="276" w:lineRule="auto"/>
        <w:rPr>
          <w:rFonts w:ascii="Times New Roman" w:hAnsi="Times New Roman" w:cs="Times New Roman"/>
          <w:color w:val="00AF50"/>
          <w:w w:val="95"/>
        </w:rPr>
      </w:pPr>
      <w:r w:rsidRPr="006D0A0E">
        <w:rPr>
          <w:rFonts w:ascii="Times New Roman" w:hAnsi="Times New Roman" w:cs="Times New Roman"/>
          <w:color w:val="00AF50"/>
          <w:w w:val="95"/>
        </w:rPr>
        <w:t>Findings about Degree of Asset Utilization</w:t>
      </w:r>
    </w:p>
    <w:p w:rsidR="002E5B88" w:rsidRPr="006D0A0E" w:rsidRDefault="002E5B88" w:rsidP="00EE0C23">
      <w:pPr>
        <w:pStyle w:val="Heading6"/>
        <w:spacing w:before="1" w:line="276" w:lineRule="auto"/>
        <w:rPr>
          <w:rFonts w:ascii="Times New Roman" w:hAnsi="Times New Roman" w:cs="Times New Roman"/>
        </w:rPr>
      </w:pPr>
    </w:p>
    <w:p w:rsidR="008618CC" w:rsidRPr="002E5B88" w:rsidRDefault="008618CC" w:rsidP="002E5B88">
      <w:pPr>
        <w:pStyle w:val="BodyText"/>
        <w:spacing w:line="276" w:lineRule="auto"/>
      </w:pPr>
      <w:r w:rsidRPr="006D0A0E">
        <w:t xml:space="preserve">The resource use proportion computes the </w:t>
      </w:r>
      <w:r w:rsidR="00DD0AC5" w:rsidRPr="006D0A0E">
        <w:t>all-out</w:t>
      </w:r>
      <w:r w:rsidRPr="006D0A0E">
        <w:t xml:space="preserve"> income acquired for each dollar of resources an organization claims. Jamuna Bank has a higher proportion of level of resource usage contrasted with Bank Asia. </w:t>
      </w:r>
      <w:r w:rsidR="002E5B88" w:rsidRPr="002E5B88">
        <w:t>This increase in Asset Utilization indicates that a growing number of resources are being misused, which is a good indication for the bank.</w:t>
      </w:r>
    </w:p>
    <w:p w:rsidR="00805F9B" w:rsidRDefault="00805F9B" w:rsidP="00EE0C23">
      <w:pPr>
        <w:spacing w:line="276" w:lineRule="auto"/>
        <w:rPr>
          <w:sz w:val="24"/>
          <w:szCs w:val="24"/>
        </w:rPr>
      </w:pPr>
    </w:p>
    <w:p w:rsidR="002E5B88" w:rsidRPr="006D0A0E" w:rsidRDefault="002E5B88" w:rsidP="00EE0C23">
      <w:pPr>
        <w:spacing w:line="276" w:lineRule="auto"/>
        <w:rPr>
          <w:sz w:val="24"/>
          <w:szCs w:val="24"/>
        </w:rPr>
        <w:sectPr w:rsidR="002E5B88" w:rsidRPr="006D0A0E">
          <w:type w:val="continuous"/>
          <w:pgSz w:w="11920" w:h="17350"/>
          <w:pgMar w:top="0" w:right="320" w:bottom="0" w:left="1000" w:header="720" w:footer="720" w:gutter="0"/>
          <w:cols w:space="720"/>
        </w:sectPr>
      </w:pPr>
    </w:p>
    <w:p w:rsidR="00805F9B" w:rsidRPr="006D0A0E" w:rsidRDefault="00805F9B" w:rsidP="00EE0C23">
      <w:pPr>
        <w:pStyle w:val="BodyText"/>
        <w:spacing w:before="1" w:line="276" w:lineRule="auto"/>
        <w:rPr>
          <w:b/>
        </w:rPr>
      </w:pPr>
    </w:p>
    <w:p w:rsidR="00805F9B" w:rsidRPr="006D0A0E" w:rsidRDefault="00FD7B1F" w:rsidP="00EE0C23">
      <w:pPr>
        <w:pStyle w:val="BodyText"/>
        <w:spacing w:line="276" w:lineRule="auto"/>
        <w:ind w:left="855"/>
      </w:pPr>
      <w:r w:rsidRPr="006D0A0E">
        <w:rPr>
          <w:noProof/>
        </w:rPr>
        <mc:AlternateContent>
          <mc:Choice Requires="wps">
            <w:drawing>
              <wp:anchor distT="0" distB="0" distL="114300" distR="114300" simplePos="0" relativeHeight="483515392" behindDoc="1" locked="0" layoutInCell="1" allowOverlap="1" wp14:anchorId="096C2C31" wp14:editId="15E81152">
                <wp:simplePos x="0" y="0"/>
                <wp:positionH relativeFrom="page">
                  <wp:posOffset>2966085</wp:posOffset>
                </wp:positionH>
                <wp:positionV relativeFrom="paragraph">
                  <wp:posOffset>99695</wp:posOffset>
                </wp:positionV>
                <wp:extent cx="1580515" cy="0"/>
                <wp:effectExtent l="0" t="0" r="0" b="0"/>
                <wp:wrapNone/>
                <wp:docPr id="2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0515" cy="0"/>
                        </a:xfrm>
                        <a:prstGeom prst="line">
                          <a:avLst/>
                        </a:prstGeom>
                        <a:noFill/>
                        <a:ln w="64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5FEDF5E" id="Line 3" o:spid="_x0000_s1026" style="position:absolute;z-index:-1980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3.55pt,7.85pt" to="35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2X7HQIAAEI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" strokeweight=".17953mm">
                <w10:wrap anchorx="page"/>
              </v:line>
            </w:pict>
          </mc:Fallback>
        </mc:AlternateContent>
      </w:r>
      <w:r w:rsidR="00D900F4" w:rsidRPr="006D0A0E">
        <w:t>Operating Efficiency ratio =</w:t>
      </w:r>
    </w:p>
    <w:p w:rsidR="00805F9B" w:rsidRPr="006D0A0E" w:rsidRDefault="00D900F4" w:rsidP="00EE0C23">
      <w:pPr>
        <w:spacing w:before="95" w:line="276" w:lineRule="auto"/>
        <w:ind w:left="90" w:right="4380" w:hanging="28"/>
        <w:rPr>
          <w:i/>
          <w:sz w:val="24"/>
          <w:szCs w:val="24"/>
        </w:rPr>
      </w:pPr>
      <w:r w:rsidRPr="006D0A0E">
        <w:rPr>
          <w:sz w:val="24"/>
          <w:szCs w:val="24"/>
        </w:rPr>
        <w:br w:type="column"/>
      </w:r>
      <w:r w:rsidRPr="006D0A0E">
        <w:rPr>
          <w:i/>
          <w:sz w:val="24"/>
          <w:szCs w:val="24"/>
        </w:rPr>
        <w:lastRenderedPageBreak/>
        <w:t xml:space="preserve">Total Operating Expenses Total Operating </w:t>
      </w:r>
      <w:r w:rsidRPr="006D0A0E">
        <w:rPr>
          <w:sz w:val="24"/>
          <w:szCs w:val="24"/>
        </w:rPr>
        <w:t xml:space="preserve">Re </w:t>
      </w:r>
      <w:r w:rsidRPr="006D0A0E">
        <w:rPr>
          <w:i/>
          <w:sz w:val="24"/>
          <w:szCs w:val="24"/>
        </w:rPr>
        <w:t>venue</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3570" w:space="40"/>
            <w:col w:w="6990"/>
          </w:cols>
        </w:sectPr>
      </w:pPr>
    </w:p>
    <w:p w:rsidR="00805F9B" w:rsidRPr="006D0A0E" w:rsidRDefault="00805F9B" w:rsidP="00EE0C23">
      <w:pPr>
        <w:pStyle w:val="BodyText"/>
        <w:spacing w:line="276" w:lineRule="auto"/>
        <w:rPr>
          <w:i/>
        </w:rPr>
      </w:pPr>
    </w:p>
    <w:p w:rsidR="00805F9B" w:rsidRPr="006D0A0E" w:rsidRDefault="00805F9B" w:rsidP="00EE0C23">
      <w:pPr>
        <w:pStyle w:val="BodyText"/>
        <w:spacing w:line="276" w:lineRule="auto"/>
        <w:rPr>
          <w:i/>
        </w:rPr>
      </w:pPr>
    </w:p>
    <w:p w:rsidR="00805F9B" w:rsidRPr="006D0A0E" w:rsidRDefault="00D900F4" w:rsidP="00EE0C23">
      <w:pPr>
        <w:pStyle w:val="Heading6"/>
        <w:spacing w:before="250" w:line="276" w:lineRule="auto"/>
        <w:rPr>
          <w:rFonts w:ascii="Times New Roman" w:hAnsi="Times New Roman" w:cs="Times New Roman"/>
        </w:rPr>
      </w:pPr>
      <w:r w:rsidRPr="006D0A0E">
        <w:rPr>
          <w:rFonts w:ascii="Times New Roman" w:hAnsi="Times New Roman" w:cs="Times New Roman"/>
          <w:color w:val="00AF50"/>
        </w:rPr>
        <w:t xml:space="preserve">Table </w:t>
      </w:r>
      <w:r w:rsidRPr="006D0A0E">
        <w:rPr>
          <w:rFonts w:ascii="Times New Roman" w:hAnsi="Times New Roman" w:cs="Times New Roman"/>
          <w:color w:val="00AF50"/>
          <w:w w:val="105"/>
        </w:rPr>
        <w:t xml:space="preserve">– </w:t>
      </w:r>
      <w:r w:rsidRPr="006D0A0E">
        <w:rPr>
          <w:rFonts w:ascii="Times New Roman" w:hAnsi="Times New Roman" w:cs="Times New Roman"/>
          <w:color w:val="00AF50"/>
        </w:rPr>
        <w:t>8.9: Operating efficiency ratio</w:t>
      </w:r>
    </w:p>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87"/>
        <w:gridCol w:w="1722"/>
        <w:gridCol w:w="2375"/>
        <w:gridCol w:w="2226"/>
        <w:gridCol w:w="1075"/>
        <w:gridCol w:w="1010"/>
      </w:tblGrid>
      <w:tr w:rsidR="00805F9B" w:rsidRPr="006D0A0E">
        <w:trPr>
          <w:trHeight w:val="1098"/>
        </w:trPr>
        <w:tc>
          <w:tcPr>
            <w:tcW w:w="1287"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432"/>
              <w:rPr>
                <w:sz w:val="24"/>
                <w:szCs w:val="24"/>
              </w:rPr>
            </w:pPr>
            <w:r w:rsidRPr="006D0A0E">
              <w:rPr>
                <w:sz w:val="24"/>
                <w:szCs w:val="24"/>
              </w:rPr>
              <w:t>Ratio</w:t>
            </w:r>
          </w:p>
        </w:tc>
        <w:tc>
          <w:tcPr>
            <w:tcW w:w="1722"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505"/>
              <w:rPr>
                <w:sz w:val="24"/>
                <w:szCs w:val="24"/>
              </w:rPr>
            </w:pPr>
            <w:r w:rsidRPr="006D0A0E">
              <w:rPr>
                <w:sz w:val="24"/>
                <w:szCs w:val="24"/>
              </w:rPr>
              <w:t>Formula</w:t>
            </w:r>
          </w:p>
        </w:tc>
        <w:tc>
          <w:tcPr>
            <w:tcW w:w="2375"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490"/>
              <w:rPr>
                <w:sz w:val="24"/>
                <w:szCs w:val="24"/>
              </w:rPr>
            </w:pPr>
            <w:r w:rsidRPr="006D0A0E">
              <w:rPr>
                <w:sz w:val="24"/>
                <w:szCs w:val="24"/>
              </w:rPr>
              <w:t>Jamuna Bank</w:t>
            </w:r>
          </w:p>
        </w:tc>
        <w:tc>
          <w:tcPr>
            <w:tcW w:w="2226"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504"/>
              <w:rPr>
                <w:sz w:val="24"/>
                <w:szCs w:val="24"/>
              </w:rPr>
            </w:pPr>
            <w:r w:rsidRPr="006D0A0E">
              <w:rPr>
                <w:sz w:val="24"/>
                <w:szCs w:val="24"/>
              </w:rPr>
              <w:t>Bank Asia</w:t>
            </w:r>
          </w:p>
        </w:tc>
        <w:tc>
          <w:tcPr>
            <w:tcW w:w="1075"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275" w:right="103" w:hanging="72"/>
              <w:rPr>
                <w:sz w:val="24"/>
                <w:szCs w:val="24"/>
              </w:rPr>
            </w:pPr>
            <w:r w:rsidRPr="006D0A0E">
              <w:rPr>
                <w:sz w:val="24"/>
                <w:szCs w:val="24"/>
              </w:rPr>
              <w:t>Jamuna Bank</w:t>
            </w:r>
          </w:p>
        </w:tc>
        <w:tc>
          <w:tcPr>
            <w:tcW w:w="1010"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283" w:right="212" w:hanging="27"/>
              <w:rPr>
                <w:sz w:val="24"/>
                <w:szCs w:val="24"/>
              </w:rPr>
            </w:pPr>
            <w:r w:rsidRPr="006D0A0E">
              <w:rPr>
                <w:sz w:val="24"/>
                <w:szCs w:val="24"/>
              </w:rPr>
              <w:t>Bank Asia</w:t>
            </w:r>
          </w:p>
        </w:tc>
      </w:tr>
      <w:tr w:rsidR="00805F9B" w:rsidRPr="006D0A0E">
        <w:trPr>
          <w:trHeight w:val="2056"/>
        </w:trPr>
        <w:tc>
          <w:tcPr>
            <w:tcW w:w="1287"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131" w:right="137"/>
              <w:jc w:val="both"/>
              <w:rPr>
                <w:sz w:val="24"/>
                <w:szCs w:val="24"/>
              </w:rPr>
            </w:pPr>
            <w:r w:rsidRPr="006D0A0E">
              <w:rPr>
                <w:sz w:val="24"/>
                <w:szCs w:val="24"/>
              </w:rPr>
              <w:t>Operating Efficiency Ratio</w:t>
            </w:r>
          </w:p>
        </w:tc>
        <w:tc>
          <w:tcPr>
            <w:tcW w:w="1722" w:type="dxa"/>
          </w:tcPr>
          <w:p w:rsidR="00805F9B" w:rsidRPr="006D0A0E" w:rsidRDefault="00D900F4" w:rsidP="00EE0C23">
            <w:pPr>
              <w:pStyle w:val="TableParagraph"/>
              <w:spacing w:line="276" w:lineRule="auto"/>
              <w:ind w:left="114" w:right="613" w:firstLine="60"/>
              <w:rPr>
                <w:sz w:val="24"/>
                <w:szCs w:val="24"/>
              </w:rPr>
            </w:pPr>
            <w:r w:rsidRPr="006D0A0E">
              <w:rPr>
                <w:sz w:val="24"/>
                <w:szCs w:val="24"/>
              </w:rPr>
              <w:t>Total Operating Expense</w:t>
            </w:r>
          </w:p>
          <w:p w:rsidR="00805F9B" w:rsidRPr="006D0A0E" w:rsidRDefault="00D900F4" w:rsidP="00EE0C23">
            <w:pPr>
              <w:pStyle w:val="TableParagraph"/>
              <w:spacing w:line="276" w:lineRule="auto"/>
              <w:ind w:left="6"/>
              <w:rPr>
                <w:sz w:val="24"/>
                <w:szCs w:val="24"/>
              </w:rPr>
            </w:pPr>
            <w:r w:rsidRPr="006D0A0E">
              <w:rPr>
                <w:sz w:val="24"/>
                <w:szCs w:val="24"/>
              </w:rPr>
              <w:t>--------------------</w:t>
            </w:r>
          </w:p>
          <w:p w:rsidR="00805F9B" w:rsidRPr="006D0A0E" w:rsidRDefault="00D900F4" w:rsidP="00EE0C23">
            <w:pPr>
              <w:pStyle w:val="TableParagraph"/>
              <w:spacing w:line="276" w:lineRule="auto"/>
              <w:ind w:left="114" w:right="613"/>
              <w:rPr>
                <w:sz w:val="24"/>
                <w:szCs w:val="24"/>
              </w:rPr>
            </w:pPr>
            <w:r w:rsidRPr="006D0A0E">
              <w:rPr>
                <w:sz w:val="24"/>
                <w:szCs w:val="24"/>
              </w:rPr>
              <w:t>Total Operating Revenue</w:t>
            </w:r>
          </w:p>
        </w:tc>
        <w:tc>
          <w:tcPr>
            <w:tcW w:w="2375" w:type="dxa"/>
          </w:tcPr>
          <w:p w:rsidR="00805F9B" w:rsidRPr="006D0A0E" w:rsidRDefault="00D900F4" w:rsidP="00EE0C23">
            <w:pPr>
              <w:pStyle w:val="TableParagraph"/>
              <w:spacing w:line="276" w:lineRule="auto"/>
              <w:ind w:left="114" w:right="546"/>
              <w:rPr>
                <w:sz w:val="24"/>
                <w:szCs w:val="24"/>
              </w:rPr>
            </w:pPr>
            <w:r w:rsidRPr="006D0A0E">
              <w:rPr>
                <w:sz w:val="24"/>
                <w:szCs w:val="24"/>
              </w:rPr>
              <w:t>Total Operating Expense= 3,964,261,581.00</w:t>
            </w:r>
          </w:p>
          <w:p w:rsidR="00805F9B" w:rsidRPr="006D0A0E" w:rsidRDefault="00D900F4" w:rsidP="00EE0C23">
            <w:pPr>
              <w:pStyle w:val="TableParagraph"/>
              <w:spacing w:line="276" w:lineRule="auto"/>
              <w:ind w:left="114"/>
              <w:rPr>
                <w:sz w:val="24"/>
                <w:szCs w:val="24"/>
              </w:rPr>
            </w:pPr>
            <w:r w:rsidRPr="006D0A0E">
              <w:rPr>
                <w:sz w:val="24"/>
                <w:szCs w:val="24"/>
              </w:rPr>
              <w:t>Total Operating Revenue=8,188,982,0 31.00</w:t>
            </w:r>
          </w:p>
        </w:tc>
        <w:tc>
          <w:tcPr>
            <w:tcW w:w="2226" w:type="dxa"/>
          </w:tcPr>
          <w:p w:rsidR="00805F9B" w:rsidRPr="006D0A0E" w:rsidRDefault="00D900F4" w:rsidP="00EE0C23">
            <w:pPr>
              <w:pStyle w:val="TableParagraph"/>
              <w:spacing w:line="276" w:lineRule="auto"/>
              <w:ind w:left="113" w:right="398"/>
              <w:rPr>
                <w:sz w:val="24"/>
                <w:szCs w:val="24"/>
              </w:rPr>
            </w:pPr>
            <w:r w:rsidRPr="006D0A0E">
              <w:rPr>
                <w:sz w:val="24"/>
                <w:szCs w:val="24"/>
              </w:rPr>
              <w:t>Total Operating Expense= 4,852,162,381.00</w:t>
            </w:r>
          </w:p>
          <w:p w:rsidR="00805F9B" w:rsidRPr="006D0A0E" w:rsidRDefault="00D900F4" w:rsidP="00EE0C23">
            <w:pPr>
              <w:pStyle w:val="TableParagraph"/>
              <w:spacing w:line="276" w:lineRule="auto"/>
              <w:ind w:left="158"/>
              <w:rPr>
                <w:sz w:val="24"/>
                <w:szCs w:val="24"/>
              </w:rPr>
            </w:pPr>
            <w:r w:rsidRPr="006D0A0E">
              <w:rPr>
                <w:sz w:val="24"/>
                <w:szCs w:val="24"/>
              </w:rPr>
              <w:t>Total Operating Revenue=11,039,6 19,983.00</w:t>
            </w:r>
          </w:p>
        </w:tc>
        <w:tc>
          <w:tcPr>
            <w:tcW w:w="1075" w:type="dxa"/>
          </w:tcPr>
          <w:p w:rsidR="00805F9B" w:rsidRPr="006D0A0E" w:rsidRDefault="00805F9B" w:rsidP="00EE0C23">
            <w:pPr>
              <w:pStyle w:val="TableParagraph"/>
              <w:spacing w:before="2" w:line="276" w:lineRule="auto"/>
              <w:rPr>
                <w:b/>
                <w:i/>
                <w:sz w:val="24"/>
                <w:szCs w:val="24"/>
              </w:rPr>
            </w:pPr>
          </w:p>
          <w:p w:rsidR="00805F9B" w:rsidRPr="006D0A0E" w:rsidRDefault="00D900F4" w:rsidP="00EE0C23">
            <w:pPr>
              <w:pStyle w:val="TableParagraph"/>
              <w:spacing w:line="276" w:lineRule="auto"/>
              <w:ind w:left="318"/>
              <w:rPr>
                <w:sz w:val="24"/>
                <w:szCs w:val="24"/>
              </w:rPr>
            </w:pPr>
            <w:r w:rsidRPr="006D0A0E">
              <w:rPr>
                <w:sz w:val="24"/>
                <w:szCs w:val="24"/>
              </w:rPr>
              <w:t>2.07</w:t>
            </w:r>
          </w:p>
        </w:tc>
        <w:tc>
          <w:tcPr>
            <w:tcW w:w="1010" w:type="dxa"/>
          </w:tcPr>
          <w:p w:rsidR="00805F9B" w:rsidRPr="006D0A0E" w:rsidRDefault="00805F9B" w:rsidP="00EE0C23">
            <w:pPr>
              <w:pStyle w:val="TableParagraph"/>
              <w:spacing w:before="11" w:line="276" w:lineRule="auto"/>
              <w:rPr>
                <w:b/>
                <w:i/>
                <w:sz w:val="24"/>
                <w:szCs w:val="24"/>
              </w:rPr>
            </w:pPr>
          </w:p>
          <w:p w:rsidR="00805F9B" w:rsidRPr="006D0A0E" w:rsidRDefault="00D900F4" w:rsidP="00EE0C23">
            <w:pPr>
              <w:pStyle w:val="TableParagraph"/>
              <w:spacing w:line="276" w:lineRule="auto"/>
              <w:ind w:left="110"/>
              <w:rPr>
                <w:sz w:val="24"/>
                <w:szCs w:val="24"/>
              </w:rPr>
            </w:pPr>
            <w:r w:rsidRPr="006D0A0E">
              <w:rPr>
                <w:sz w:val="24"/>
                <w:szCs w:val="24"/>
              </w:rPr>
              <w:t>0.44</w:t>
            </w:r>
          </w:p>
        </w:tc>
      </w:tr>
    </w:tbl>
    <w:p w:rsidR="00805F9B" w:rsidRPr="006D0A0E" w:rsidRDefault="00D900F4" w:rsidP="00EE0C23">
      <w:pPr>
        <w:pStyle w:val="BodyText"/>
        <w:spacing w:line="276" w:lineRule="auto"/>
        <w:ind w:left="855"/>
      </w:pPr>
      <w:r w:rsidRPr="006D0A0E">
        <w:t>(Source: JBL and Bank Asia Annual Report: 2016)</w:t>
      </w:r>
    </w:p>
    <w:p w:rsidR="00805F9B" w:rsidRPr="006D0A0E" w:rsidRDefault="00805F9B" w:rsidP="00EE0C23">
      <w:pPr>
        <w:pStyle w:val="BodyText"/>
        <w:spacing w:before="7" w:line="276" w:lineRule="auto"/>
      </w:pPr>
    </w:p>
    <w:p w:rsidR="00805F9B" w:rsidRPr="006D0A0E" w:rsidRDefault="00D900F4" w:rsidP="00EE0C23">
      <w:pPr>
        <w:pStyle w:val="Heading5"/>
        <w:spacing w:line="276" w:lineRule="auto"/>
      </w:pPr>
      <w:r w:rsidRPr="006D0A0E">
        <w:rPr>
          <w:color w:val="00AF50"/>
        </w:rPr>
        <w:t>Findings about Operating Efficiency Ratio:</w:t>
      </w:r>
    </w:p>
    <w:p w:rsidR="00805F9B" w:rsidRPr="006D0A0E" w:rsidRDefault="00805F9B" w:rsidP="00EE0C23">
      <w:pPr>
        <w:pStyle w:val="BodyText"/>
        <w:spacing w:before="7" w:line="276" w:lineRule="auto"/>
        <w:rPr>
          <w:b/>
        </w:rPr>
      </w:pPr>
    </w:p>
    <w:p w:rsidR="00CC7120" w:rsidRDefault="00CC7120" w:rsidP="00CC7120">
      <w:pPr>
        <w:pStyle w:val="BodyText"/>
        <w:spacing w:line="276" w:lineRule="auto"/>
      </w:pPr>
      <w:r>
        <w:t>In comparison to Jamuna Bank, Bank Asia has a lower working proportion. In comparison to Jamuna Bank, it implies that Bank Asia has not had the choice to productively employ its earnings to meet working expenses.</w:t>
      </w:r>
    </w:p>
    <w:p w:rsidR="00CC7120" w:rsidRDefault="00CC7120" w:rsidP="00CC7120">
      <w:pPr>
        <w:pStyle w:val="BodyText"/>
        <w:spacing w:line="276" w:lineRule="auto"/>
      </w:pPr>
      <w:r>
        <w:t xml:space="preserve">This declining pattern reflects the fact that Bank Asia's working income is growing at a slower rate than its working costs. </w:t>
      </w:r>
    </w:p>
    <w:p w:rsidR="00805F9B" w:rsidRPr="006D0A0E" w:rsidRDefault="00D900F4" w:rsidP="00CC7120">
      <w:pPr>
        <w:pStyle w:val="BodyText"/>
        <w:spacing w:line="276" w:lineRule="auto"/>
        <w:rPr>
          <w:color w:val="00AF50"/>
        </w:rPr>
      </w:pPr>
      <w:r w:rsidRPr="006D0A0E">
        <w:rPr>
          <w:color w:val="00AF50"/>
        </w:rPr>
        <w:t>Equity</w:t>
      </w:r>
      <w:r w:rsidRPr="006D0A0E">
        <w:rPr>
          <w:color w:val="00AF50"/>
          <w:spacing w:val="-5"/>
        </w:rPr>
        <w:t xml:space="preserve"> </w:t>
      </w:r>
      <w:r w:rsidRPr="006D0A0E">
        <w:rPr>
          <w:color w:val="00AF50"/>
        </w:rPr>
        <w:t>Multiplier</w:t>
      </w:r>
    </w:p>
    <w:p w:rsidR="00805F9B" w:rsidRPr="006D0A0E" w:rsidRDefault="00805F9B" w:rsidP="00EE0C23">
      <w:pPr>
        <w:pStyle w:val="BodyText"/>
        <w:spacing w:line="276" w:lineRule="auto"/>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before="2" w:line="276" w:lineRule="auto"/>
      </w:pPr>
    </w:p>
    <w:p w:rsidR="00805F9B" w:rsidRPr="006D0A0E" w:rsidRDefault="00FD7B1F" w:rsidP="00EE0C23">
      <w:pPr>
        <w:pStyle w:val="BodyText"/>
        <w:spacing w:line="276" w:lineRule="auto"/>
        <w:ind w:left="915"/>
      </w:pPr>
      <w:r w:rsidRPr="006D0A0E">
        <w:rPr>
          <w:noProof/>
        </w:rPr>
        <mc:AlternateContent>
          <mc:Choice Requires="wps">
            <w:drawing>
              <wp:anchor distT="0" distB="0" distL="114300" distR="114300" simplePos="0" relativeHeight="483515904" behindDoc="1" locked="0" layoutInCell="1" allowOverlap="1" wp14:anchorId="02ED2F24" wp14:editId="60361BF8">
                <wp:simplePos x="0" y="0"/>
                <wp:positionH relativeFrom="page">
                  <wp:posOffset>2467610</wp:posOffset>
                </wp:positionH>
                <wp:positionV relativeFrom="paragraph">
                  <wp:posOffset>99695</wp:posOffset>
                </wp:positionV>
                <wp:extent cx="1270635" cy="0"/>
                <wp:effectExtent l="0" t="0" r="0" b="0"/>
                <wp:wrapNone/>
                <wp:docPr id="2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635" cy="0"/>
                        </a:xfrm>
                        <a:prstGeom prst="line">
                          <a:avLst/>
                        </a:prstGeom>
                        <a:noFill/>
                        <a:ln w="64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7FB6CE3" id="Line 2" o:spid="_x0000_s1026" style="position:absolute;z-index:-1980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4.3pt,7.85pt" to="294.3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KLEHgIAAEIEAAAOAAAAZHJzL2Uyb0RvYy54bWysU02P2jAQvVfqf7B8h3yQZd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" strokeweight=".17953mm">
                <w10:wrap anchorx="page"/>
              </v:line>
            </w:pict>
          </mc:Fallback>
        </mc:AlternateContent>
      </w:r>
      <w:r w:rsidR="00D900F4" w:rsidRPr="006D0A0E">
        <w:t>Equity Multiplier =</w:t>
      </w:r>
    </w:p>
    <w:p w:rsidR="00805F9B" w:rsidRPr="006D0A0E" w:rsidRDefault="00D900F4" w:rsidP="00EE0C23">
      <w:pPr>
        <w:spacing w:before="177" w:line="276" w:lineRule="auto"/>
        <w:ind w:left="58" w:right="5658" w:firstLine="406"/>
        <w:rPr>
          <w:i/>
          <w:sz w:val="24"/>
          <w:szCs w:val="24"/>
        </w:rPr>
      </w:pPr>
      <w:r w:rsidRPr="006D0A0E">
        <w:rPr>
          <w:sz w:val="24"/>
          <w:szCs w:val="24"/>
        </w:rPr>
        <w:br w:type="column"/>
      </w:r>
      <w:r w:rsidRPr="006D0A0E">
        <w:rPr>
          <w:i/>
          <w:sz w:val="24"/>
          <w:szCs w:val="24"/>
        </w:rPr>
        <w:lastRenderedPageBreak/>
        <w:t>Total Assets Total Equity Capital</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num="2" w:space="720" w:equalWidth="0">
            <w:col w:w="2784" w:space="40"/>
            <w:col w:w="7776"/>
          </w:cols>
        </w:sectPr>
      </w:pPr>
    </w:p>
    <w:p w:rsidR="00805F9B" w:rsidRPr="006D0A0E" w:rsidRDefault="00805F9B" w:rsidP="00EE0C23">
      <w:pPr>
        <w:pStyle w:val="BodyText"/>
        <w:spacing w:before="8" w:line="276" w:lineRule="auto"/>
        <w:rPr>
          <w:i/>
        </w:rPr>
      </w:pPr>
    </w:p>
    <w:p w:rsidR="00805F9B" w:rsidRPr="006D0A0E" w:rsidRDefault="00D900F4" w:rsidP="00EE0C23">
      <w:pPr>
        <w:pStyle w:val="Heading6"/>
        <w:spacing w:before="103" w:after="45" w:line="276" w:lineRule="auto"/>
        <w:rPr>
          <w:rFonts w:ascii="Times New Roman" w:hAnsi="Times New Roman" w:cs="Times New Roman"/>
        </w:rPr>
      </w:pPr>
      <w:r w:rsidRPr="006D0A0E">
        <w:rPr>
          <w:rFonts w:ascii="Times New Roman" w:hAnsi="Times New Roman" w:cs="Times New Roman"/>
          <w:color w:val="00AF50"/>
        </w:rPr>
        <w:t xml:space="preserve">Table </w:t>
      </w:r>
      <w:r w:rsidRPr="006D0A0E">
        <w:rPr>
          <w:rFonts w:ascii="Times New Roman" w:hAnsi="Times New Roman" w:cs="Times New Roman"/>
          <w:color w:val="00AF50"/>
          <w:w w:val="105"/>
        </w:rPr>
        <w:t xml:space="preserve">– </w:t>
      </w:r>
      <w:r w:rsidRPr="006D0A0E">
        <w:rPr>
          <w:rFonts w:ascii="Times New Roman" w:hAnsi="Times New Roman" w:cs="Times New Roman"/>
          <w:color w:val="00AF50"/>
        </w:rPr>
        <w:t>8.10: Equity Multiplier</w:t>
      </w:r>
    </w:p>
    <w:tbl>
      <w:tblPr>
        <w:tblW w:w="0" w:type="auto"/>
        <w:tblInd w:w="8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26"/>
        <w:gridCol w:w="1655"/>
        <w:gridCol w:w="2372"/>
        <w:gridCol w:w="2195"/>
        <w:gridCol w:w="1083"/>
        <w:gridCol w:w="901"/>
      </w:tblGrid>
      <w:tr w:rsidR="00805F9B" w:rsidRPr="006D0A0E">
        <w:trPr>
          <w:trHeight w:val="1050"/>
        </w:trPr>
        <w:tc>
          <w:tcPr>
            <w:tcW w:w="1426"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494"/>
              <w:rPr>
                <w:sz w:val="24"/>
                <w:szCs w:val="24"/>
              </w:rPr>
            </w:pPr>
            <w:r w:rsidRPr="006D0A0E">
              <w:rPr>
                <w:sz w:val="24"/>
                <w:szCs w:val="24"/>
              </w:rPr>
              <w:t>Ratio</w:t>
            </w:r>
          </w:p>
        </w:tc>
        <w:tc>
          <w:tcPr>
            <w:tcW w:w="1655"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464"/>
              <w:rPr>
                <w:sz w:val="24"/>
                <w:szCs w:val="24"/>
              </w:rPr>
            </w:pPr>
            <w:r w:rsidRPr="006D0A0E">
              <w:rPr>
                <w:sz w:val="24"/>
                <w:szCs w:val="24"/>
              </w:rPr>
              <w:t>Formula</w:t>
            </w:r>
          </w:p>
        </w:tc>
        <w:tc>
          <w:tcPr>
            <w:tcW w:w="2372" w:type="dxa"/>
          </w:tcPr>
          <w:p w:rsidR="00805F9B" w:rsidRPr="006D0A0E" w:rsidRDefault="00D900F4" w:rsidP="00EE0C23">
            <w:pPr>
              <w:pStyle w:val="TableParagraph"/>
              <w:spacing w:line="276" w:lineRule="auto"/>
              <w:ind w:left="1198"/>
              <w:rPr>
                <w:sz w:val="24"/>
                <w:szCs w:val="24"/>
              </w:rPr>
            </w:pPr>
            <w:r w:rsidRPr="006D0A0E">
              <w:rPr>
                <w:sz w:val="24"/>
                <w:szCs w:val="24"/>
              </w:rPr>
              <w:t>Jamuna</w:t>
            </w:r>
          </w:p>
          <w:p w:rsidR="00805F9B" w:rsidRPr="006D0A0E" w:rsidRDefault="00D900F4" w:rsidP="00EE0C23">
            <w:pPr>
              <w:pStyle w:val="TableParagraph"/>
              <w:spacing w:before="21" w:line="276" w:lineRule="auto"/>
              <w:ind w:left="555"/>
              <w:rPr>
                <w:sz w:val="24"/>
                <w:szCs w:val="24"/>
              </w:rPr>
            </w:pPr>
            <w:r w:rsidRPr="006D0A0E">
              <w:rPr>
                <w:sz w:val="24"/>
                <w:szCs w:val="24"/>
              </w:rPr>
              <w:t>Bank</w:t>
            </w:r>
          </w:p>
        </w:tc>
        <w:tc>
          <w:tcPr>
            <w:tcW w:w="2195"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629"/>
              <w:rPr>
                <w:sz w:val="24"/>
                <w:szCs w:val="24"/>
              </w:rPr>
            </w:pPr>
            <w:r w:rsidRPr="006D0A0E">
              <w:rPr>
                <w:sz w:val="24"/>
                <w:szCs w:val="24"/>
              </w:rPr>
              <w:t>Bank Asia</w:t>
            </w:r>
          </w:p>
        </w:tc>
        <w:tc>
          <w:tcPr>
            <w:tcW w:w="1083"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311" w:right="107" w:hanging="104"/>
              <w:rPr>
                <w:sz w:val="24"/>
                <w:szCs w:val="24"/>
              </w:rPr>
            </w:pPr>
            <w:r w:rsidRPr="006D0A0E">
              <w:rPr>
                <w:sz w:val="24"/>
                <w:szCs w:val="24"/>
              </w:rPr>
              <w:t>Jamuna Bank</w:t>
            </w:r>
          </w:p>
        </w:tc>
        <w:tc>
          <w:tcPr>
            <w:tcW w:w="901"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248" w:right="138" w:hanging="27"/>
              <w:rPr>
                <w:sz w:val="24"/>
                <w:szCs w:val="24"/>
              </w:rPr>
            </w:pPr>
            <w:r w:rsidRPr="006D0A0E">
              <w:rPr>
                <w:sz w:val="24"/>
                <w:szCs w:val="24"/>
              </w:rPr>
              <w:t>Bank Asia</w:t>
            </w:r>
          </w:p>
        </w:tc>
      </w:tr>
      <w:tr w:rsidR="00805F9B" w:rsidRPr="006D0A0E">
        <w:trPr>
          <w:trHeight w:val="1713"/>
        </w:trPr>
        <w:tc>
          <w:tcPr>
            <w:tcW w:w="1426"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34" w:right="283"/>
              <w:rPr>
                <w:sz w:val="24"/>
                <w:szCs w:val="24"/>
              </w:rPr>
            </w:pPr>
            <w:r w:rsidRPr="006D0A0E">
              <w:rPr>
                <w:sz w:val="24"/>
                <w:szCs w:val="24"/>
              </w:rPr>
              <w:t>Equity Multiplier</w:t>
            </w:r>
          </w:p>
        </w:tc>
        <w:tc>
          <w:tcPr>
            <w:tcW w:w="1655" w:type="dxa"/>
          </w:tcPr>
          <w:p w:rsidR="00805F9B" w:rsidRPr="006D0A0E" w:rsidRDefault="00D900F4" w:rsidP="00EE0C23">
            <w:pPr>
              <w:pStyle w:val="TableParagraph"/>
              <w:spacing w:line="276" w:lineRule="auto"/>
              <w:ind w:left="193"/>
              <w:rPr>
                <w:sz w:val="24"/>
                <w:szCs w:val="24"/>
              </w:rPr>
            </w:pPr>
            <w:r w:rsidRPr="006D0A0E">
              <w:rPr>
                <w:sz w:val="24"/>
                <w:szCs w:val="24"/>
              </w:rPr>
              <w:t>Total Assets</w:t>
            </w:r>
          </w:p>
          <w:p w:rsidR="00805F9B" w:rsidRPr="006D0A0E" w:rsidRDefault="00D900F4" w:rsidP="00EE0C23">
            <w:pPr>
              <w:pStyle w:val="TableParagraph"/>
              <w:spacing w:before="21" w:line="276" w:lineRule="auto"/>
              <w:ind w:left="102"/>
              <w:rPr>
                <w:sz w:val="24"/>
                <w:szCs w:val="24"/>
              </w:rPr>
            </w:pPr>
            <w:r w:rsidRPr="006D0A0E">
              <w:rPr>
                <w:sz w:val="24"/>
                <w:szCs w:val="24"/>
              </w:rPr>
              <w:t>-----------------</w:t>
            </w:r>
          </w:p>
          <w:p w:rsidR="00805F9B" w:rsidRPr="006D0A0E" w:rsidRDefault="00D900F4" w:rsidP="00EE0C23">
            <w:pPr>
              <w:pStyle w:val="TableParagraph"/>
              <w:spacing w:before="23" w:line="276" w:lineRule="auto"/>
              <w:ind w:left="133" w:right="280"/>
              <w:rPr>
                <w:sz w:val="24"/>
                <w:szCs w:val="24"/>
              </w:rPr>
            </w:pPr>
            <w:r w:rsidRPr="006D0A0E">
              <w:rPr>
                <w:sz w:val="24"/>
                <w:szCs w:val="24"/>
              </w:rPr>
              <w:t>Total Equity Capital</w:t>
            </w:r>
          </w:p>
        </w:tc>
        <w:tc>
          <w:tcPr>
            <w:tcW w:w="2372" w:type="dxa"/>
          </w:tcPr>
          <w:p w:rsidR="00805F9B" w:rsidRPr="006D0A0E" w:rsidRDefault="00D900F4" w:rsidP="00EE0C23">
            <w:pPr>
              <w:pStyle w:val="TableParagraph"/>
              <w:spacing w:line="276" w:lineRule="auto"/>
              <w:ind w:left="118"/>
              <w:rPr>
                <w:sz w:val="24"/>
                <w:szCs w:val="24"/>
              </w:rPr>
            </w:pPr>
            <w:r w:rsidRPr="006D0A0E">
              <w:rPr>
                <w:w w:val="95"/>
                <w:sz w:val="24"/>
                <w:szCs w:val="24"/>
              </w:rPr>
              <w:t>Stockholders‟</w:t>
            </w:r>
            <w:r w:rsidRPr="006D0A0E">
              <w:rPr>
                <w:spacing w:val="-12"/>
                <w:w w:val="95"/>
                <w:sz w:val="24"/>
                <w:szCs w:val="24"/>
              </w:rPr>
              <w:t xml:space="preserve"> </w:t>
            </w:r>
            <w:r w:rsidRPr="006D0A0E">
              <w:rPr>
                <w:w w:val="95"/>
                <w:sz w:val="24"/>
                <w:szCs w:val="24"/>
              </w:rPr>
              <w:t>equity</w:t>
            </w:r>
          </w:p>
          <w:p w:rsidR="00805F9B" w:rsidRPr="006D0A0E" w:rsidRDefault="00D900F4" w:rsidP="00EE0C23">
            <w:pPr>
              <w:pStyle w:val="TableParagraph"/>
              <w:spacing w:before="21" w:line="276" w:lineRule="auto"/>
              <w:ind w:left="118"/>
              <w:rPr>
                <w:sz w:val="24"/>
                <w:szCs w:val="24"/>
              </w:rPr>
            </w:pPr>
            <w:r w:rsidRPr="006D0A0E">
              <w:rPr>
                <w:sz w:val="24"/>
                <w:szCs w:val="24"/>
              </w:rPr>
              <w:t>=</w:t>
            </w:r>
            <w:r w:rsidRPr="006D0A0E">
              <w:rPr>
                <w:spacing w:val="-1"/>
                <w:sz w:val="24"/>
                <w:szCs w:val="24"/>
              </w:rPr>
              <w:t xml:space="preserve"> </w:t>
            </w:r>
            <w:r w:rsidRPr="006D0A0E">
              <w:rPr>
                <w:sz w:val="24"/>
                <w:szCs w:val="24"/>
              </w:rPr>
              <w:t>15,784,254,533.00</w:t>
            </w:r>
          </w:p>
          <w:p w:rsidR="00805F9B" w:rsidRPr="006D0A0E" w:rsidRDefault="00D900F4" w:rsidP="00EE0C23">
            <w:pPr>
              <w:pStyle w:val="TableParagraph"/>
              <w:spacing w:before="20" w:line="276" w:lineRule="auto"/>
              <w:ind w:left="164" w:right="253" w:hanging="46"/>
              <w:rPr>
                <w:sz w:val="24"/>
                <w:szCs w:val="24"/>
              </w:rPr>
            </w:pPr>
            <w:r w:rsidRPr="006D0A0E">
              <w:rPr>
                <w:sz w:val="24"/>
                <w:szCs w:val="24"/>
              </w:rPr>
              <w:t>Total assets= 169,195,033,139.00</w:t>
            </w:r>
          </w:p>
        </w:tc>
        <w:tc>
          <w:tcPr>
            <w:tcW w:w="2195" w:type="dxa"/>
          </w:tcPr>
          <w:p w:rsidR="00805F9B" w:rsidRPr="006D0A0E" w:rsidRDefault="00D900F4" w:rsidP="00EE0C23">
            <w:pPr>
              <w:pStyle w:val="TableParagraph"/>
              <w:spacing w:line="276" w:lineRule="auto"/>
              <w:ind w:left="132" w:right="228"/>
              <w:rPr>
                <w:sz w:val="24"/>
                <w:szCs w:val="24"/>
              </w:rPr>
            </w:pPr>
            <w:r w:rsidRPr="006D0A0E">
              <w:rPr>
                <w:sz w:val="24"/>
                <w:szCs w:val="24"/>
              </w:rPr>
              <w:t>Stockholders‟ equity = 18,863,438,836.00</w:t>
            </w:r>
          </w:p>
          <w:p w:rsidR="00805F9B" w:rsidRPr="006D0A0E" w:rsidRDefault="00D900F4" w:rsidP="00EE0C23">
            <w:pPr>
              <w:pStyle w:val="TableParagraph"/>
              <w:spacing w:before="34" w:line="276" w:lineRule="auto"/>
              <w:ind w:left="178" w:right="62" w:hanging="197"/>
              <w:rPr>
                <w:sz w:val="24"/>
                <w:szCs w:val="24"/>
              </w:rPr>
            </w:pPr>
            <w:r w:rsidRPr="006D0A0E">
              <w:rPr>
                <w:sz w:val="24"/>
                <w:szCs w:val="24"/>
              </w:rPr>
              <w:t>Total assets= 254,866,120,198.00</w:t>
            </w:r>
          </w:p>
        </w:tc>
        <w:tc>
          <w:tcPr>
            <w:tcW w:w="1083" w:type="dxa"/>
          </w:tcPr>
          <w:p w:rsidR="00805F9B" w:rsidRPr="006D0A0E" w:rsidRDefault="00805F9B" w:rsidP="00EE0C23">
            <w:pPr>
              <w:pStyle w:val="TableParagraph"/>
              <w:spacing w:before="5" w:line="276" w:lineRule="auto"/>
              <w:rPr>
                <w:b/>
                <w:i/>
                <w:sz w:val="24"/>
                <w:szCs w:val="24"/>
              </w:rPr>
            </w:pPr>
          </w:p>
          <w:p w:rsidR="00805F9B" w:rsidRPr="006D0A0E" w:rsidRDefault="00D900F4" w:rsidP="00EE0C23">
            <w:pPr>
              <w:pStyle w:val="TableParagraph"/>
              <w:spacing w:line="276" w:lineRule="auto"/>
              <w:ind w:left="282"/>
              <w:rPr>
                <w:sz w:val="24"/>
                <w:szCs w:val="24"/>
              </w:rPr>
            </w:pPr>
            <w:r w:rsidRPr="006D0A0E">
              <w:rPr>
                <w:sz w:val="24"/>
                <w:szCs w:val="24"/>
              </w:rPr>
              <w:t>10.72</w:t>
            </w:r>
          </w:p>
        </w:tc>
        <w:tc>
          <w:tcPr>
            <w:tcW w:w="901" w:type="dxa"/>
          </w:tcPr>
          <w:p w:rsidR="00805F9B" w:rsidRPr="006D0A0E" w:rsidRDefault="00805F9B" w:rsidP="00EE0C23">
            <w:pPr>
              <w:pStyle w:val="TableParagraph"/>
              <w:spacing w:before="7" w:line="276" w:lineRule="auto"/>
              <w:rPr>
                <w:b/>
                <w:i/>
                <w:sz w:val="24"/>
                <w:szCs w:val="24"/>
              </w:rPr>
            </w:pPr>
          </w:p>
          <w:p w:rsidR="00805F9B" w:rsidRPr="006D0A0E" w:rsidRDefault="00D900F4" w:rsidP="00EE0C23">
            <w:pPr>
              <w:pStyle w:val="TableParagraph"/>
              <w:spacing w:line="276" w:lineRule="auto"/>
              <w:ind w:left="131"/>
              <w:rPr>
                <w:sz w:val="24"/>
                <w:szCs w:val="24"/>
              </w:rPr>
            </w:pPr>
            <w:r w:rsidRPr="006D0A0E">
              <w:rPr>
                <w:sz w:val="24"/>
                <w:szCs w:val="24"/>
              </w:rPr>
              <w:t>13.51</w:t>
            </w:r>
          </w:p>
        </w:tc>
      </w:tr>
    </w:tbl>
    <w:p w:rsidR="00805F9B" w:rsidRPr="006D0A0E" w:rsidRDefault="00D900F4" w:rsidP="00EE0C23">
      <w:pPr>
        <w:pStyle w:val="BodyText"/>
        <w:spacing w:line="276" w:lineRule="auto"/>
        <w:ind w:left="1561"/>
      </w:pPr>
      <w:r w:rsidRPr="006D0A0E">
        <w:t>(Source: JBL and Bank Asia Annual Report: 2016)</w:t>
      </w:r>
    </w:p>
    <w:p w:rsidR="00805F9B" w:rsidRPr="006D0A0E" w:rsidRDefault="00805F9B" w:rsidP="00EE0C23">
      <w:pPr>
        <w:spacing w:line="276" w:lineRule="auto"/>
        <w:rPr>
          <w:sz w:val="24"/>
          <w:szCs w:val="24"/>
        </w:rPr>
        <w:sectPr w:rsidR="00805F9B" w:rsidRPr="006D0A0E">
          <w:type w:val="continuous"/>
          <w:pgSz w:w="11920" w:h="17350"/>
          <w:pgMar w:top="0" w:right="320" w:bottom="0" w:left="1000" w:header="720" w:footer="720" w:gutter="0"/>
          <w:cols w:space="720"/>
        </w:sectPr>
      </w:pPr>
    </w:p>
    <w:p w:rsidR="00805F9B" w:rsidRPr="006D0A0E" w:rsidRDefault="00805F9B" w:rsidP="00EE0C23">
      <w:pPr>
        <w:pStyle w:val="BodyText"/>
        <w:spacing w:line="276" w:lineRule="auto"/>
      </w:pPr>
    </w:p>
    <w:p w:rsidR="00805F9B" w:rsidRPr="006D0A0E" w:rsidRDefault="00805F9B" w:rsidP="00EE0C23">
      <w:pPr>
        <w:pStyle w:val="BodyText"/>
        <w:spacing w:before="7" w:line="276" w:lineRule="auto"/>
      </w:pPr>
    </w:p>
    <w:p w:rsidR="00805F9B" w:rsidRPr="00CC7120" w:rsidRDefault="00D900F4" w:rsidP="00EE0C23">
      <w:pPr>
        <w:pStyle w:val="Heading6"/>
        <w:spacing w:before="90" w:line="276" w:lineRule="auto"/>
        <w:ind w:left="855"/>
        <w:rPr>
          <w:rFonts w:ascii="Times New Roman" w:hAnsi="Times New Roman" w:cs="Times New Roman"/>
          <w:color w:val="00AF50"/>
          <w:sz w:val="28"/>
          <w:szCs w:val="28"/>
        </w:rPr>
      </w:pPr>
      <w:r w:rsidRPr="00CC7120">
        <w:rPr>
          <w:rFonts w:ascii="Times New Roman" w:hAnsi="Times New Roman" w:cs="Times New Roman"/>
          <w:color w:val="00AF50"/>
          <w:sz w:val="28"/>
          <w:szCs w:val="28"/>
        </w:rPr>
        <w:t>Findings about equity multiplier</w:t>
      </w:r>
    </w:p>
    <w:p w:rsidR="00CC7120" w:rsidRDefault="00CC7120" w:rsidP="00EE0C23">
      <w:pPr>
        <w:pStyle w:val="Heading6"/>
        <w:spacing w:before="90" w:line="276" w:lineRule="auto"/>
        <w:ind w:left="855"/>
        <w:rPr>
          <w:rFonts w:ascii="Times New Roman" w:hAnsi="Times New Roman" w:cs="Times New Roman"/>
          <w:color w:val="00AF50"/>
        </w:rPr>
      </w:pPr>
    </w:p>
    <w:p w:rsidR="00CC7120" w:rsidRPr="006D0A0E" w:rsidRDefault="00CC7120" w:rsidP="00EE0C23">
      <w:pPr>
        <w:pStyle w:val="Heading6"/>
        <w:spacing w:before="90" w:line="276" w:lineRule="auto"/>
        <w:ind w:left="855"/>
        <w:rPr>
          <w:rFonts w:ascii="Times New Roman" w:hAnsi="Times New Roman" w:cs="Times New Roman"/>
        </w:rPr>
      </w:pPr>
    </w:p>
    <w:p w:rsidR="00805F9B" w:rsidRPr="006D0A0E" w:rsidRDefault="00805F9B" w:rsidP="00EE0C23">
      <w:pPr>
        <w:pStyle w:val="BodyText"/>
        <w:spacing w:before="8" w:line="276" w:lineRule="auto"/>
        <w:rPr>
          <w:b/>
          <w:i/>
        </w:rPr>
      </w:pPr>
    </w:p>
    <w:p w:rsidR="00805F9B" w:rsidRPr="00F25286" w:rsidRDefault="00F25286" w:rsidP="00F25286">
      <w:pPr>
        <w:spacing w:line="276" w:lineRule="auto"/>
        <w:jc w:val="both"/>
        <w:sectPr w:rsidR="00805F9B" w:rsidRPr="00F25286">
          <w:pgSz w:w="11920" w:h="17350"/>
          <w:pgMar w:top="1340" w:right="320" w:bottom="1440" w:left="1000" w:header="452" w:footer="942" w:gutter="0"/>
          <w:cols w:space="720"/>
        </w:sectPr>
      </w:pPr>
      <w:r w:rsidRPr="00F25286">
        <w:rPr>
          <w:sz w:val="24"/>
          <w:szCs w:val="24"/>
        </w:rPr>
        <w:t>The value multiplier is a direct proportion that is used to measu</w:t>
      </w:r>
      <w:r>
        <w:rPr>
          <w:sz w:val="24"/>
          <w:szCs w:val="24"/>
        </w:rPr>
        <w:t>re a company's budgetary clout.</w:t>
      </w:r>
      <w:r w:rsidRPr="00F25286">
        <w:rPr>
          <w:sz w:val="24"/>
          <w:szCs w:val="24"/>
        </w:rPr>
        <w:t xml:space="preserve"> The proportion is calculated by dividing all of our </w:t>
      </w:r>
      <w:r>
        <w:rPr>
          <w:sz w:val="24"/>
          <w:szCs w:val="24"/>
        </w:rPr>
        <w:t>resources by their total value.</w:t>
      </w:r>
      <w:r w:rsidRPr="00F25286">
        <w:rPr>
          <w:sz w:val="24"/>
          <w:szCs w:val="24"/>
        </w:rPr>
        <w:t xml:space="preserve"> A large value multiplier indicates that the company has backed its resource purchases with </w:t>
      </w:r>
      <w:r>
        <w:rPr>
          <w:sz w:val="24"/>
          <w:szCs w:val="24"/>
        </w:rPr>
        <w:t>more responsibility than value.</w:t>
      </w:r>
      <w:r w:rsidRPr="00F25286">
        <w:rPr>
          <w:sz w:val="24"/>
          <w:szCs w:val="24"/>
        </w:rPr>
        <w:t xml:space="preserve"> In comparison to Jamuna Bank, Bank Asia has a larger value multiplier.</w:t>
      </w:r>
      <w:r w:rsidRPr="006D0A0E">
        <w:t xml:space="preserve"> </w:t>
      </w:r>
      <w:r>
        <w:t>A lower value multiplier generally indicates that an organization has less monetary clout. Given that an organization uses fewer commitments to fund its resources, having a low value multiplier is preferable. In comparison to Bank Asia, Jamuna Bank has a low value multiplier</w:t>
      </w:r>
    </w:p>
    <w:p w:rsidR="00805F9B" w:rsidRDefault="00D900F4" w:rsidP="00F25286">
      <w:pPr>
        <w:pStyle w:val="Heading2"/>
        <w:spacing w:before="102" w:line="276" w:lineRule="auto"/>
        <w:ind w:left="0" w:firstLine="0"/>
        <w:rPr>
          <w:color w:val="006FC0"/>
          <w:sz w:val="24"/>
          <w:szCs w:val="24"/>
        </w:rPr>
      </w:pPr>
      <w:r w:rsidRPr="006D0A0E">
        <w:rPr>
          <w:color w:val="006FC0"/>
          <w:sz w:val="24"/>
          <w:szCs w:val="24"/>
        </w:rPr>
        <w:lastRenderedPageBreak/>
        <w:t>Recommendations</w:t>
      </w:r>
    </w:p>
    <w:p w:rsidR="00D3419E" w:rsidRPr="006D0A0E" w:rsidRDefault="00D3419E" w:rsidP="00F25286">
      <w:pPr>
        <w:pStyle w:val="Heading2"/>
        <w:spacing w:before="102" w:line="276" w:lineRule="auto"/>
        <w:ind w:left="0" w:firstLine="0"/>
        <w:rPr>
          <w:sz w:val="24"/>
          <w:szCs w:val="24"/>
        </w:rPr>
      </w:pPr>
    </w:p>
    <w:p w:rsidR="00B43B07" w:rsidRPr="006D0A0E" w:rsidRDefault="00F25286" w:rsidP="00F25286">
      <w:pPr>
        <w:pStyle w:val="Heading5"/>
        <w:spacing w:before="3" w:line="276" w:lineRule="auto"/>
        <w:rPr>
          <w:b w:val="0"/>
          <w:bCs w:val="0"/>
        </w:rPr>
      </w:pPr>
      <w:r w:rsidRPr="00F25286">
        <w:rPr>
          <w:b w:val="0"/>
          <w:bCs w:val="0"/>
        </w:rPr>
        <w:t>In general, a lower value multiplier suggests that an organization has less financial clout. A low value multiplier is preferred because an organization uses fewer commitments to fund its resources.</w:t>
      </w:r>
      <w:r>
        <w:rPr>
          <w:b w:val="0"/>
          <w:bCs w:val="0"/>
        </w:rPr>
        <w:t xml:space="preserve"> </w:t>
      </w:r>
      <w:r w:rsidRPr="00F25286">
        <w:rPr>
          <w:b w:val="0"/>
          <w:bCs w:val="0"/>
        </w:rPr>
        <w:t>Jamuna Bank has a poor value multiplier when compared to Bank Asia.</w:t>
      </w:r>
    </w:p>
    <w:p w:rsidR="00B43B07" w:rsidRPr="006D0A0E" w:rsidRDefault="00B43B07" w:rsidP="00EE0C23">
      <w:pPr>
        <w:pStyle w:val="Heading5"/>
        <w:spacing w:before="3" w:line="276" w:lineRule="auto"/>
        <w:rPr>
          <w:b w:val="0"/>
          <w:bCs w:val="0"/>
        </w:rPr>
      </w:pPr>
    </w:p>
    <w:p w:rsidR="00805F9B" w:rsidRPr="00D3419E" w:rsidRDefault="00D900F4" w:rsidP="00EE0C23">
      <w:pPr>
        <w:pStyle w:val="Heading5"/>
        <w:spacing w:before="3" w:line="276" w:lineRule="auto"/>
        <w:rPr>
          <w:color w:val="0070C0"/>
        </w:rPr>
      </w:pPr>
      <w:r w:rsidRPr="00D3419E">
        <w:rPr>
          <w:color w:val="0070C0"/>
        </w:rPr>
        <w:t>Suggestions are-</w:t>
      </w:r>
    </w:p>
    <w:p w:rsidR="00805F9B" w:rsidRPr="006D0A0E" w:rsidRDefault="00805F9B" w:rsidP="00EE0C23">
      <w:pPr>
        <w:pStyle w:val="BodyText"/>
        <w:spacing w:before="5" w:line="276" w:lineRule="auto"/>
        <w:rPr>
          <w:b/>
        </w:rPr>
      </w:pPr>
    </w:p>
    <w:p w:rsidR="00D3419E" w:rsidRDefault="00D3419E" w:rsidP="004A0622">
      <w:pPr>
        <w:pStyle w:val="ListParagraph"/>
        <w:numPr>
          <w:ilvl w:val="0"/>
          <w:numId w:val="49"/>
        </w:numPr>
        <w:tabs>
          <w:tab w:val="left" w:pos="892"/>
        </w:tabs>
        <w:spacing w:before="4" w:line="276" w:lineRule="auto"/>
        <w:ind w:right="1120"/>
        <w:jc w:val="both"/>
        <w:rPr>
          <w:sz w:val="24"/>
          <w:szCs w:val="24"/>
        </w:rPr>
      </w:pPr>
      <w:r w:rsidRPr="00D3419E">
        <w:rPr>
          <w:sz w:val="24"/>
          <w:szCs w:val="24"/>
        </w:rPr>
        <w:t>Existing percentage is increasing along these lines; JBL should maintain its current resource expansion speed to maintain current proportion growth.</w:t>
      </w:r>
    </w:p>
    <w:p w:rsidR="00FC3081" w:rsidRDefault="00D3419E" w:rsidP="004A0622">
      <w:pPr>
        <w:pStyle w:val="ListParagraph"/>
        <w:numPr>
          <w:ilvl w:val="0"/>
          <w:numId w:val="49"/>
        </w:numPr>
        <w:tabs>
          <w:tab w:val="left" w:pos="892"/>
        </w:tabs>
        <w:spacing w:before="4" w:line="276" w:lineRule="auto"/>
        <w:ind w:right="1120"/>
        <w:jc w:val="both"/>
        <w:rPr>
          <w:sz w:val="24"/>
          <w:szCs w:val="24"/>
        </w:rPr>
      </w:pPr>
      <w:r w:rsidRPr="00D3419E">
        <w:rPr>
          <w:sz w:val="24"/>
          <w:szCs w:val="24"/>
        </w:rPr>
        <w:t>The proportion of net benefits is decreasing. Extending the net benefit is crucial. The net benefit proportion can be increased by contributing capital to a more productive region, lowering non-costs, and correctly building liabilities. The proportion of networking edge is also decreasing. As a result, it should be increased by lowering labor costs, increasing worker remuneration, and increasing total resources.</w:t>
      </w:r>
    </w:p>
    <w:p w:rsidR="00FC3081" w:rsidRDefault="00FC3081" w:rsidP="004A0622">
      <w:pPr>
        <w:pStyle w:val="ListParagraph"/>
        <w:numPr>
          <w:ilvl w:val="0"/>
          <w:numId w:val="49"/>
        </w:numPr>
        <w:tabs>
          <w:tab w:val="left" w:pos="892"/>
        </w:tabs>
        <w:spacing w:before="4" w:line="276" w:lineRule="auto"/>
        <w:ind w:right="1120"/>
        <w:jc w:val="both"/>
        <w:rPr>
          <w:sz w:val="24"/>
          <w:szCs w:val="24"/>
        </w:rPr>
      </w:pPr>
      <w:r w:rsidRPr="00FC3081">
        <w:rPr>
          <w:sz w:val="24"/>
          <w:szCs w:val="24"/>
        </w:rPr>
        <w:t xml:space="preserve">The base capital ampleness proportion under Base III is a hazard weighted resources proportion (CRAR) of at least 10%. This is more than a requirement. In this regard, its performance over the past year has been excellent. That is something the bank should bear in mind in the future. </w:t>
      </w:r>
      <w:r w:rsidR="00B43B07" w:rsidRPr="00FC3081">
        <w:rPr>
          <w:sz w:val="24"/>
          <w:szCs w:val="24"/>
        </w:rPr>
        <w:t xml:space="preserve"> </w:t>
      </w:r>
    </w:p>
    <w:p w:rsidR="00FC3081" w:rsidRDefault="00FC3081" w:rsidP="004A0622">
      <w:pPr>
        <w:pStyle w:val="ListParagraph"/>
        <w:numPr>
          <w:ilvl w:val="0"/>
          <w:numId w:val="49"/>
        </w:numPr>
        <w:tabs>
          <w:tab w:val="left" w:pos="892"/>
        </w:tabs>
        <w:spacing w:before="4" w:line="276" w:lineRule="auto"/>
        <w:ind w:right="1120"/>
        <w:jc w:val="both"/>
        <w:rPr>
          <w:sz w:val="24"/>
          <w:szCs w:val="24"/>
        </w:rPr>
      </w:pPr>
      <w:r w:rsidRPr="00FC3081">
        <w:rPr>
          <w:sz w:val="24"/>
          <w:szCs w:val="24"/>
        </w:rPr>
        <w:t>The rate of return on investment is quite low. In contrast to its remuneration, this shows that the bank is more focused on obligations. As a result, the bank should increase its fixed resources to cover its liabilities</w:t>
      </w:r>
    </w:p>
    <w:p w:rsidR="00FC3081" w:rsidRDefault="00FC3081" w:rsidP="004A0622">
      <w:pPr>
        <w:pStyle w:val="ListParagraph"/>
        <w:numPr>
          <w:ilvl w:val="0"/>
          <w:numId w:val="49"/>
        </w:numPr>
        <w:tabs>
          <w:tab w:val="left" w:pos="892"/>
        </w:tabs>
        <w:spacing w:before="4" w:line="276" w:lineRule="auto"/>
        <w:ind w:right="1120"/>
        <w:jc w:val="both"/>
        <w:rPr>
          <w:sz w:val="24"/>
          <w:szCs w:val="24"/>
        </w:rPr>
      </w:pPr>
      <w:r w:rsidRPr="00FC3081">
        <w:rPr>
          <w:sz w:val="24"/>
          <w:szCs w:val="24"/>
        </w:rPr>
        <w:t xml:space="preserve">The decrease in loan to store is due to a stronger trend in store than in credits, which essentially improves the bank's liquidity situation. As a result, the bank should be cautious in making advances and assessing credit worth in light of the ongoing asset crisis. </w:t>
      </w:r>
    </w:p>
    <w:p w:rsidR="00A93978" w:rsidRDefault="00B43B07" w:rsidP="004A0622">
      <w:pPr>
        <w:pStyle w:val="ListParagraph"/>
        <w:numPr>
          <w:ilvl w:val="0"/>
          <w:numId w:val="49"/>
        </w:numPr>
        <w:tabs>
          <w:tab w:val="left" w:pos="892"/>
        </w:tabs>
        <w:spacing w:before="4" w:line="276" w:lineRule="auto"/>
        <w:ind w:right="1120"/>
        <w:jc w:val="both"/>
        <w:rPr>
          <w:sz w:val="24"/>
          <w:szCs w:val="24"/>
        </w:rPr>
      </w:pPr>
      <w:r w:rsidRPr="00FC3081">
        <w:rPr>
          <w:sz w:val="24"/>
          <w:szCs w:val="24"/>
        </w:rPr>
        <w:t xml:space="preserve">Upward pattern of the credits to add up to resource proportion demonstrate the descending pattern for liquidity. </w:t>
      </w:r>
      <w:r w:rsidR="00FC3081" w:rsidRPr="00FC3081">
        <w:rPr>
          <w:sz w:val="24"/>
          <w:szCs w:val="24"/>
        </w:rPr>
        <w:t xml:space="preserve">As a result, the bank should reduce the lending amount while increasing the total resource to improve liquidity. </w:t>
      </w:r>
    </w:p>
    <w:p w:rsidR="00805F9B" w:rsidRPr="00A93978" w:rsidRDefault="00A93978" w:rsidP="004A0622">
      <w:pPr>
        <w:pStyle w:val="ListParagraph"/>
        <w:numPr>
          <w:ilvl w:val="0"/>
          <w:numId w:val="49"/>
        </w:numPr>
        <w:tabs>
          <w:tab w:val="left" w:pos="892"/>
        </w:tabs>
        <w:spacing w:before="4" w:line="276" w:lineRule="auto"/>
        <w:ind w:right="1120"/>
        <w:jc w:val="both"/>
        <w:rPr>
          <w:sz w:val="24"/>
          <w:szCs w:val="24"/>
        </w:rPr>
        <w:sectPr w:rsidR="00805F9B" w:rsidRPr="00A93978">
          <w:pgSz w:w="11920" w:h="17350"/>
          <w:pgMar w:top="1340" w:right="320" w:bottom="1440" w:left="1000" w:header="452" w:footer="942" w:gutter="0"/>
          <w:cols w:space="720"/>
        </w:sectPr>
      </w:pPr>
      <w:r w:rsidRPr="00A93978">
        <w:rPr>
          <w:sz w:val="24"/>
          <w:szCs w:val="24"/>
        </w:rPr>
        <w:t>As a service provider, JBL should familiarize itself with new and dynamic administrations in order to serve people and capture the target market. It is necessary to create some inspiring ideas that are both captivating and inspiring.</w:t>
      </w:r>
      <w:r w:rsidR="00B43B07" w:rsidRPr="00A93978">
        <w:rPr>
          <w:sz w:val="24"/>
          <w:szCs w:val="24"/>
        </w:rPr>
        <w:t>.</w:t>
      </w:r>
    </w:p>
    <w:p w:rsidR="00805F9B" w:rsidRPr="006D0A0E" w:rsidRDefault="00805F9B" w:rsidP="00EE0C23">
      <w:pPr>
        <w:pStyle w:val="BodyText"/>
        <w:spacing w:line="276" w:lineRule="auto"/>
      </w:pPr>
    </w:p>
    <w:p w:rsidR="00805F9B" w:rsidRPr="006D0A0E" w:rsidRDefault="00805F9B" w:rsidP="00EE0C23">
      <w:pPr>
        <w:pStyle w:val="BodyText"/>
        <w:spacing w:before="5" w:line="276" w:lineRule="auto"/>
      </w:pPr>
    </w:p>
    <w:p w:rsidR="00805F9B" w:rsidRPr="000C1B84" w:rsidRDefault="00D900F4" w:rsidP="00EE0C23">
      <w:pPr>
        <w:pStyle w:val="Heading2"/>
        <w:spacing w:before="110" w:line="276" w:lineRule="auto"/>
        <w:ind w:left="440" w:firstLine="0"/>
        <w:rPr>
          <w:color w:val="006FC0"/>
        </w:rPr>
      </w:pPr>
      <w:r w:rsidRPr="000C1B84">
        <w:rPr>
          <w:color w:val="006FC0"/>
        </w:rPr>
        <w:t>Conclusion</w:t>
      </w:r>
    </w:p>
    <w:p w:rsidR="000C1B84" w:rsidRDefault="000C1B84" w:rsidP="00EE0C23">
      <w:pPr>
        <w:pStyle w:val="Heading2"/>
        <w:spacing w:before="110" w:line="276" w:lineRule="auto"/>
        <w:ind w:left="440" w:firstLine="0"/>
        <w:rPr>
          <w:color w:val="006FC0"/>
          <w:sz w:val="24"/>
          <w:szCs w:val="24"/>
        </w:rPr>
      </w:pPr>
    </w:p>
    <w:p w:rsidR="000C1B84" w:rsidRPr="006D0A0E" w:rsidRDefault="000C1B84" w:rsidP="00EE0C23">
      <w:pPr>
        <w:pStyle w:val="Heading2"/>
        <w:spacing w:before="110" w:line="276" w:lineRule="auto"/>
        <w:ind w:left="440" w:firstLine="0"/>
        <w:rPr>
          <w:sz w:val="24"/>
          <w:szCs w:val="24"/>
        </w:rPr>
      </w:pPr>
    </w:p>
    <w:p w:rsidR="000C1B84" w:rsidRDefault="000C1B84" w:rsidP="000C1B84">
      <w:pPr>
        <w:pStyle w:val="BodyText"/>
        <w:spacing w:line="276" w:lineRule="auto"/>
      </w:pPr>
      <w:r>
        <w:t>Jamuna Bank Ltd. began with a vision of being the country's most capable budgetary intermediary, and it believes that the day is not far off when it will achieve that goal.</w:t>
      </w:r>
    </w:p>
    <w:p w:rsidR="000C1B84" w:rsidRDefault="000C1B84" w:rsidP="000C1B84">
      <w:pPr>
        <w:pStyle w:val="BodyText"/>
        <w:spacing w:line="276" w:lineRule="auto"/>
      </w:pPr>
      <w:r>
        <w:t>JBL envisions a new horizon, with a clear objective to become a deeply serious, current, and plain organization that is comparable to any of its kind in the United States and overseas.</w:t>
      </w:r>
    </w:p>
    <w:p w:rsidR="000C1B84" w:rsidRDefault="000C1B84" w:rsidP="000C1B84">
      <w:pPr>
        <w:pStyle w:val="BodyText"/>
        <w:spacing w:line="276" w:lineRule="auto"/>
      </w:pPr>
      <w:r>
        <w:t>Jamuna Bank Limited has been functioning with remarkable assurance and colossally competing with government-sponsored banks, local commercial banks, and international banks.</w:t>
      </w:r>
    </w:p>
    <w:p w:rsidR="00805F9B" w:rsidRPr="006D0A0E" w:rsidRDefault="000C1B84" w:rsidP="000C1B84">
      <w:pPr>
        <w:pStyle w:val="BodyText"/>
        <w:spacing w:line="276" w:lineRule="auto"/>
        <w:sectPr w:rsidR="00805F9B" w:rsidRPr="006D0A0E">
          <w:pgSz w:w="11920" w:h="17350"/>
          <w:pgMar w:top="1340" w:right="320" w:bottom="1440" w:left="1000" w:header="452" w:footer="942" w:gutter="0"/>
          <w:cols w:space="720"/>
        </w:sectPr>
      </w:pPr>
      <w:r>
        <w:t xml:space="preserve">Jamuna Bank Limited has constantly tried its hardest to perform well financially. </w:t>
      </w:r>
      <w:r w:rsidR="00A777A5" w:rsidRPr="006D0A0E">
        <w:t xml:space="preserve"> </w:t>
      </w:r>
      <w:r>
        <w:t>Despite its efforts to succeed in specific areas, Jamuna Bank Limited occasionally ran into financial difficulties. Some of the concerns included very bad credit, a severe lack of advances, a scarcity of cash in the hands due to a vault restriction, and so on. These challenges arise from time to time as a result of financial stalemate, loan cost changes, the emergence of a capital market, currency market expansion, and so on. While dealing with all of these challenges and competing with other banks, the bank is constantly striving to be the best. If everything goes according to plan, we believe Jamuna Bank Limited will expand significantly in the future.</w:t>
      </w:r>
    </w:p>
    <w:p w:rsidR="00805F9B" w:rsidRPr="006D0A0E" w:rsidRDefault="00D900F4" w:rsidP="00EE0C23">
      <w:pPr>
        <w:pStyle w:val="Heading2"/>
        <w:spacing w:before="91" w:line="276" w:lineRule="auto"/>
        <w:ind w:left="710" w:right="1385" w:firstLine="0"/>
        <w:jc w:val="center"/>
        <w:rPr>
          <w:sz w:val="24"/>
          <w:szCs w:val="24"/>
        </w:rPr>
      </w:pPr>
      <w:r w:rsidRPr="006D0A0E">
        <w:rPr>
          <w:color w:val="006FC0"/>
          <w:sz w:val="24"/>
          <w:szCs w:val="24"/>
        </w:rPr>
        <w:lastRenderedPageBreak/>
        <w:t>Bibliography</w:t>
      </w:r>
    </w:p>
    <w:p w:rsidR="00805F9B" w:rsidRPr="00D07D6D" w:rsidRDefault="00D900F4" w:rsidP="00EE0C23">
      <w:pPr>
        <w:spacing w:before="236" w:line="276" w:lineRule="auto"/>
        <w:ind w:right="8951"/>
        <w:jc w:val="right"/>
        <w:rPr>
          <w:b/>
          <w:color w:val="548DD4" w:themeColor="text2" w:themeTint="99"/>
          <w:sz w:val="24"/>
          <w:szCs w:val="24"/>
        </w:rPr>
      </w:pPr>
      <w:r w:rsidRPr="00D07D6D">
        <w:rPr>
          <w:b/>
          <w:color w:val="548DD4" w:themeColor="text2" w:themeTint="99"/>
          <w:sz w:val="24"/>
          <w:szCs w:val="24"/>
          <w:u w:val="thick"/>
        </w:rPr>
        <w:t>References:</w:t>
      </w:r>
    </w:p>
    <w:p w:rsidR="00805F9B" w:rsidRPr="006D0A0E" w:rsidRDefault="00D900F4" w:rsidP="00EE0C23">
      <w:pPr>
        <w:spacing w:before="189" w:line="276" w:lineRule="auto"/>
        <w:ind w:right="9025"/>
        <w:jc w:val="right"/>
        <w:rPr>
          <w:b/>
          <w:sz w:val="24"/>
          <w:szCs w:val="24"/>
        </w:rPr>
      </w:pPr>
      <w:r w:rsidRPr="006D0A0E">
        <w:rPr>
          <w:b/>
          <w:sz w:val="24"/>
          <w:szCs w:val="24"/>
        </w:rPr>
        <w:t>Books:</w:t>
      </w:r>
    </w:p>
    <w:p w:rsidR="00805F9B" w:rsidRPr="006D0A0E" w:rsidRDefault="00805F9B" w:rsidP="00EE0C23">
      <w:pPr>
        <w:pStyle w:val="BodyText"/>
        <w:spacing w:before="10" w:line="276" w:lineRule="auto"/>
        <w:rPr>
          <w:b/>
        </w:rPr>
      </w:pPr>
    </w:p>
    <w:p w:rsidR="00805F9B" w:rsidRPr="006D0A0E" w:rsidRDefault="00D900F4" w:rsidP="00EE0C23">
      <w:pPr>
        <w:pStyle w:val="ListParagraph"/>
        <w:numPr>
          <w:ilvl w:val="1"/>
          <w:numId w:val="1"/>
        </w:numPr>
        <w:tabs>
          <w:tab w:val="left" w:pos="1583"/>
        </w:tabs>
        <w:spacing w:before="92" w:line="276" w:lineRule="auto"/>
        <w:ind w:right="1121"/>
        <w:jc w:val="both"/>
        <w:rPr>
          <w:sz w:val="24"/>
          <w:szCs w:val="24"/>
        </w:rPr>
      </w:pPr>
      <w:r w:rsidRPr="006D0A0E">
        <w:rPr>
          <w:sz w:val="24"/>
          <w:szCs w:val="24"/>
        </w:rPr>
        <w:t>Horne, V. J. C., &amp;</w:t>
      </w:r>
      <w:proofErr w:type="spellStart"/>
      <w:r w:rsidRPr="006D0A0E">
        <w:rPr>
          <w:sz w:val="24"/>
          <w:szCs w:val="24"/>
        </w:rPr>
        <w:t>Wachowicz</w:t>
      </w:r>
      <w:proofErr w:type="spellEnd"/>
      <w:r w:rsidRPr="006D0A0E">
        <w:rPr>
          <w:sz w:val="24"/>
          <w:szCs w:val="24"/>
        </w:rPr>
        <w:t>, J. M. (2005). Financial statement analysis, 11th edition.</w:t>
      </w:r>
    </w:p>
    <w:p w:rsidR="00805F9B" w:rsidRPr="006D0A0E" w:rsidRDefault="00D900F4" w:rsidP="00EE0C23">
      <w:pPr>
        <w:pStyle w:val="ListParagraph"/>
        <w:numPr>
          <w:ilvl w:val="1"/>
          <w:numId w:val="1"/>
        </w:numPr>
        <w:tabs>
          <w:tab w:val="left" w:pos="1583"/>
        </w:tabs>
        <w:spacing w:before="159" w:line="276" w:lineRule="auto"/>
        <w:ind w:right="1121"/>
        <w:jc w:val="both"/>
        <w:rPr>
          <w:sz w:val="24"/>
          <w:szCs w:val="24"/>
        </w:rPr>
      </w:pPr>
      <w:r w:rsidRPr="006D0A0E">
        <w:rPr>
          <w:sz w:val="24"/>
          <w:szCs w:val="24"/>
        </w:rPr>
        <w:t>Pandey, I. M. (2004). “Financial statement analysis,” 9th edition. New Delhi, India.</w:t>
      </w:r>
    </w:p>
    <w:p w:rsidR="00805F9B" w:rsidRPr="006D0A0E" w:rsidRDefault="00805F9B" w:rsidP="00EE0C23">
      <w:pPr>
        <w:pStyle w:val="BodyText"/>
        <w:spacing w:before="3" w:line="276" w:lineRule="auto"/>
      </w:pPr>
    </w:p>
    <w:p w:rsidR="00805F9B" w:rsidRPr="006D0A0E" w:rsidRDefault="00D900F4" w:rsidP="00EE0C23">
      <w:pPr>
        <w:pStyle w:val="Heading5"/>
        <w:spacing w:line="276" w:lineRule="auto"/>
      </w:pPr>
      <w:r w:rsidRPr="006D0A0E">
        <w:t>Journals:</w:t>
      </w:r>
    </w:p>
    <w:p w:rsidR="00805F9B" w:rsidRPr="006D0A0E" w:rsidRDefault="00D900F4" w:rsidP="00EE0C23">
      <w:pPr>
        <w:pStyle w:val="ListParagraph"/>
        <w:numPr>
          <w:ilvl w:val="1"/>
          <w:numId w:val="1"/>
        </w:numPr>
        <w:tabs>
          <w:tab w:val="left" w:pos="1583"/>
        </w:tabs>
        <w:spacing w:before="231" w:line="276" w:lineRule="auto"/>
        <w:ind w:right="1118"/>
        <w:jc w:val="both"/>
        <w:rPr>
          <w:sz w:val="24"/>
          <w:szCs w:val="24"/>
        </w:rPr>
      </w:pPr>
      <w:r w:rsidRPr="006D0A0E">
        <w:rPr>
          <w:sz w:val="24"/>
          <w:szCs w:val="24"/>
        </w:rPr>
        <w:t>Chowdhury, T. A., &amp; Ahmed, K. (2009). Performance Evaluation of Selected Commercial Banks in Bangladesh. International Journal of Business and Management,</w:t>
      </w:r>
      <w:r w:rsidRPr="006D0A0E">
        <w:rPr>
          <w:spacing w:val="-1"/>
          <w:sz w:val="24"/>
          <w:szCs w:val="24"/>
        </w:rPr>
        <w:t xml:space="preserve"> </w:t>
      </w:r>
      <w:r w:rsidRPr="006D0A0E">
        <w:rPr>
          <w:sz w:val="24"/>
          <w:szCs w:val="24"/>
        </w:rPr>
        <w:t>86-97.</w:t>
      </w:r>
    </w:p>
    <w:p w:rsidR="00805F9B" w:rsidRPr="006D0A0E" w:rsidRDefault="00D900F4" w:rsidP="00EE0C23">
      <w:pPr>
        <w:pStyle w:val="ListParagraph"/>
        <w:numPr>
          <w:ilvl w:val="1"/>
          <w:numId w:val="1"/>
        </w:numPr>
        <w:tabs>
          <w:tab w:val="left" w:pos="1583"/>
        </w:tabs>
        <w:spacing w:before="6" w:line="276" w:lineRule="auto"/>
        <w:ind w:right="1124"/>
        <w:jc w:val="both"/>
        <w:rPr>
          <w:sz w:val="24"/>
          <w:szCs w:val="24"/>
        </w:rPr>
      </w:pPr>
      <w:proofErr w:type="spellStart"/>
      <w:r w:rsidRPr="006D0A0E">
        <w:rPr>
          <w:sz w:val="24"/>
          <w:szCs w:val="24"/>
        </w:rPr>
        <w:t>Qamruzzaman</w:t>
      </w:r>
      <w:proofErr w:type="spellEnd"/>
      <w:r w:rsidRPr="006D0A0E">
        <w:rPr>
          <w:sz w:val="24"/>
          <w:szCs w:val="24"/>
        </w:rPr>
        <w:t>, M. (2014). Analysis of Performance and Financial soundness of financial. Research Journal of Finance and Accounting,</w:t>
      </w:r>
      <w:r w:rsidRPr="006D0A0E">
        <w:rPr>
          <w:spacing w:val="-2"/>
          <w:sz w:val="24"/>
          <w:szCs w:val="24"/>
        </w:rPr>
        <w:t xml:space="preserve"> </w:t>
      </w:r>
      <w:r w:rsidRPr="006D0A0E">
        <w:rPr>
          <w:sz w:val="24"/>
          <w:szCs w:val="24"/>
        </w:rPr>
        <w:t>169-186.</w:t>
      </w:r>
    </w:p>
    <w:p w:rsidR="00805F9B" w:rsidRPr="006D0A0E" w:rsidRDefault="00D900F4" w:rsidP="00EE0C23">
      <w:pPr>
        <w:pStyle w:val="ListParagraph"/>
        <w:numPr>
          <w:ilvl w:val="1"/>
          <w:numId w:val="1"/>
        </w:numPr>
        <w:tabs>
          <w:tab w:val="left" w:pos="1583"/>
        </w:tabs>
        <w:spacing w:before="7" w:line="276" w:lineRule="auto"/>
        <w:ind w:right="1119"/>
        <w:jc w:val="both"/>
        <w:rPr>
          <w:sz w:val="24"/>
          <w:szCs w:val="24"/>
        </w:rPr>
      </w:pPr>
      <w:r w:rsidRPr="006D0A0E">
        <w:rPr>
          <w:sz w:val="24"/>
          <w:szCs w:val="24"/>
        </w:rPr>
        <w:t>Chowdhury, A.(2002). Politics, Society and Financial Sector Reform in Bangladesh, International Journal of Social Economies, vol. 4, pp. 963 –</w:t>
      </w:r>
      <w:r w:rsidRPr="006D0A0E">
        <w:rPr>
          <w:spacing w:val="-4"/>
          <w:sz w:val="24"/>
          <w:szCs w:val="24"/>
        </w:rPr>
        <w:t xml:space="preserve"> </w:t>
      </w:r>
      <w:r w:rsidRPr="006D0A0E">
        <w:rPr>
          <w:sz w:val="24"/>
          <w:szCs w:val="24"/>
        </w:rPr>
        <w:t>988.</w:t>
      </w:r>
    </w:p>
    <w:p w:rsidR="00805F9B" w:rsidRPr="006D0A0E" w:rsidRDefault="00D900F4" w:rsidP="00EE0C23">
      <w:pPr>
        <w:pStyle w:val="ListParagraph"/>
        <w:numPr>
          <w:ilvl w:val="1"/>
          <w:numId w:val="1"/>
        </w:numPr>
        <w:tabs>
          <w:tab w:val="left" w:pos="1583"/>
        </w:tabs>
        <w:spacing w:before="7" w:line="276" w:lineRule="auto"/>
        <w:ind w:right="1122"/>
        <w:jc w:val="both"/>
        <w:rPr>
          <w:sz w:val="24"/>
          <w:szCs w:val="24"/>
        </w:rPr>
      </w:pPr>
      <w:proofErr w:type="spellStart"/>
      <w:r w:rsidRPr="006D0A0E">
        <w:rPr>
          <w:sz w:val="24"/>
          <w:szCs w:val="24"/>
        </w:rPr>
        <w:t>Siddique,S.H</w:t>
      </w:r>
      <w:proofErr w:type="spellEnd"/>
      <w:r w:rsidRPr="006D0A0E">
        <w:rPr>
          <w:sz w:val="24"/>
          <w:szCs w:val="24"/>
        </w:rPr>
        <w:t xml:space="preserve">.; and </w:t>
      </w:r>
      <w:proofErr w:type="spellStart"/>
      <w:r w:rsidRPr="006D0A0E">
        <w:rPr>
          <w:sz w:val="24"/>
          <w:szCs w:val="24"/>
        </w:rPr>
        <w:t>Islam,A.F.M.M</w:t>
      </w:r>
      <w:proofErr w:type="spellEnd"/>
      <w:r w:rsidRPr="006D0A0E">
        <w:rPr>
          <w:sz w:val="24"/>
          <w:szCs w:val="24"/>
        </w:rPr>
        <w:t xml:space="preserve">.(2001). Banking Sector in Bangladesh: Its Contribution and Performance Journal of Business Research </w:t>
      </w:r>
      <w:proofErr w:type="spellStart"/>
      <w:r w:rsidRPr="006D0A0E">
        <w:rPr>
          <w:sz w:val="24"/>
          <w:szCs w:val="24"/>
        </w:rPr>
        <w:t>Jahangirnagar</w:t>
      </w:r>
      <w:proofErr w:type="spellEnd"/>
      <w:r w:rsidRPr="006D0A0E">
        <w:rPr>
          <w:sz w:val="24"/>
          <w:szCs w:val="24"/>
        </w:rPr>
        <w:t xml:space="preserve"> University, vol. 3, pp.</w:t>
      </w:r>
      <w:r w:rsidRPr="006D0A0E">
        <w:rPr>
          <w:spacing w:val="-1"/>
          <w:sz w:val="24"/>
          <w:szCs w:val="24"/>
        </w:rPr>
        <w:t xml:space="preserve"> </w:t>
      </w:r>
      <w:r w:rsidRPr="006D0A0E">
        <w:rPr>
          <w:sz w:val="24"/>
          <w:szCs w:val="24"/>
        </w:rPr>
        <w:t>16-33.</w:t>
      </w:r>
    </w:p>
    <w:p w:rsidR="00805F9B" w:rsidRPr="006D0A0E" w:rsidRDefault="00D900F4" w:rsidP="00EE0C23">
      <w:pPr>
        <w:pStyle w:val="ListParagraph"/>
        <w:numPr>
          <w:ilvl w:val="1"/>
          <w:numId w:val="1"/>
        </w:numPr>
        <w:tabs>
          <w:tab w:val="left" w:pos="1583"/>
        </w:tabs>
        <w:spacing w:before="6" w:line="276" w:lineRule="auto"/>
        <w:ind w:right="1117"/>
        <w:jc w:val="both"/>
        <w:rPr>
          <w:sz w:val="24"/>
          <w:szCs w:val="24"/>
        </w:rPr>
      </w:pPr>
      <w:proofErr w:type="spellStart"/>
      <w:r w:rsidRPr="006D0A0E">
        <w:rPr>
          <w:sz w:val="24"/>
          <w:szCs w:val="24"/>
        </w:rPr>
        <w:t>Uppal,R.K</w:t>
      </w:r>
      <w:proofErr w:type="spellEnd"/>
      <w:r w:rsidRPr="006D0A0E">
        <w:rPr>
          <w:sz w:val="24"/>
          <w:szCs w:val="24"/>
        </w:rPr>
        <w:t>.(2010). Stability in Bank Income through Free-Based Activities Journal of Information Management and Business Review, vol. 1, pp.</w:t>
      </w:r>
      <w:r w:rsidRPr="006D0A0E">
        <w:rPr>
          <w:spacing w:val="-2"/>
          <w:sz w:val="24"/>
          <w:szCs w:val="24"/>
        </w:rPr>
        <w:t xml:space="preserve"> </w:t>
      </w:r>
      <w:r w:rsidRPr="006D0A0E">
        <w:rPr>
          <w:sz w:val="24"/>
          <w:szCs w:val="24"/>
        </w:rPr>
        <w:t>1-8.</w:t>
      </w:r>
    </w:p>
    <w:p w:rsidR="00805F9B" w:rsidRPr="006D0A0E" w:rsidRDefault="001851C2" w:rsidP="00EE0C23">
      <w:pPr>
        <w:pStyle w:val="ListParagraph"/>
        <w:numPr>
          <w:ilvl w:val="1"/>
          <w:numId w:val="1"/>
        </w:numPr>
        <w:tabs>
          <w:tab w:val="left" w:pos="1880"/>
          <w:tab w:val="left" w:pos="1881"/>
        </w:tabs>
        <w:spacing w:before="4" w:line="276" w:lineRule="auto"/>
        <w:ind w:left="1251" w:right="2049" w:firstLine="0"/>
        <w:rPr>
          <w:sz w:val="24"/>
          <w:szCs w:val="24"/>
        </w:rPr>
      </w:pPr>
      <w:hyperlink r:id="rId112">
        <w:r w:rsidR="00D900F4" w:rsidRPr="006D0A0E">
          <w:rPr>
            <w:color w:val="0000FF"/>
            <w:sz w:val="24"/>
            <w:szCs w:val="24"/>
            <w:u w:val="single" w:color="0000FF"/>
          </w:rPr>
          <w:t>http://lankabd.com/dse/stock-market/JAMUNABANK/jamuna-bank-</w:t>
        </w:r>
      </w:hyperlink>
      <w:hyperlink r:id="rId113">
        <w:r w:rsidR="00D900F4" w:rsidRPr="006D0A0E">
          <w:rPr>
            <w:color w:val="0000FF"/>
            <w:sz w:val="24"/>
            <w:szCs w:val="24"/>
            <w:u w:val="single" w:color="0000FF"/>
          </w:rPr>
          <w:t xml:space="preserve"> limited/</w:t>
        </w:r>
        <w:proofErr w:type="spellStart"/>
        <w:r w:rsidR="00D900F4" w:rsidRPr="006D0A0E">
          <w:rPr>
            <w:color w:val="0000FF"/>
            <w:sz w:val="24"/>
            <w:szCs w:val="24"/>
            <w:u w:val="single" w:color="0000FF"/>
          </w:rPr>
          <w:t>financial-statements?companyId</w:t>
        </w:r>
        <w:proofErr w:type="spellEnd"/>
        <w:r w:rsidR="00D900F4" w:rsidRPr="006D0A0E">
          <w:rPr>
            <w:color w:val="0000FF"/>
            <w:sz w:val="24"/>
            <w:szCs w:val="24"/>
            <w:u w:val="single" w:color="0000FF"/>
          </w:rPr>
          <w:t>=25&amp;stockId=25</w:t>
        </w:r>
      </w:hyperlink>
    </w:p>
    <w:p w:rsidR="00805F9B" w:rsidRPr="006D0A0E" w:rsidRDefault="001851C2" w:rsidP="00EE0C23">
      <w:pPr>
        <w:pStyle w:val="ListParagraph"/>
        <w:numPr>
          <w:ilvl w:val="1"/>
          <w:numId w:val="1"/>
        </w:numPr>
        <w:tabs>
          <w:tab w:val="left" w:pos="1880"/>
          <w:tab w:val="left" w:pos="1881"/>
        </w:tabs>
        <w:spacing w:line="276" w:lineRule="auto"/>
        <w:ind w:left="1251" w:right="1156" w:firstLine="0"/>
        <w:rPr>
          <w:sz w:val="24"/>
          <w:szCs w:val="24"/>
        </w:rPr>
      </w:pPr>
      <w:hyperlink r:id="rId114">
        <w:r w:rsidR="00D900F4" w:rsidRPr="006D0A0E">
          <w:rPr>
            <w:color w:val="0000FF"/>
            <w:sz w:val="24"/>
            <w:szCs w:val="24"/>
            <w:u w:val="single" w:color="0000FF"/>
          </w:rPr>
          <w:t>http://lankabd.com/dse/stock-market/BANKASIA/bank-asia-limited/financial-</w:t>
        </w:r>
      </w:hyperlink>
      <w:hyperlink r:id="rId115">
        <w:r w:rsidR="00D900F4" w:rsidRPr="006D0A0E">
          <w:rPr>
            <w:color w:val="0000FF"/>
            <w:sz w:val="24"/>
            <w:szCs w:val="24"/>
            <w:u w:val="single" w:color="0000FF"/>
          </w:rPr>
          <w:t xml:space="preserve"> </w:t>
        </w:r>
        <w:proofErr w:type="spellStart"/>
        <w:r w:rsidR="00D900F4" w:rsidRPr="006D0A0E">
          <w:rPr>
            <w:color w:val="0000FF"/>
            <w:sz w:val="24"/>
            <w:szCs w:val="24"/>
            <w:u w:val="single" w:color="0000FF"/>
          </w:rPr>
          <w:t>statements?companyId</w:t>
        </w:r>
        <w:proofErr w:type="spellEnd"/>
        <w:r w:rsidR="00D900F4" w:rsidRPr="006D0A0E">
          <w:rPr>
            <w:color w:val="0000FF"/>
            <w:sz w:val="24"/>
            <w:szCs w:val="24"/>
            <w:u w:val="single" w:color="0000FF"/>
          </w:rPr>
          <w:t>=14&amp;stockId=14</w:t>
        </w:r>
      </w:hyperlink>
    </w:p>
    <w:p w:rsidR="00805F9B" w:rsidRPr="006D0A0E" w:rsidRDefault="001851C2" w:rsidP="00EE0C23">
      <w:pPr>
        <w:pStyle w:val="ListParagraph"/>
        <w:numPr>
          <w:ilvl w:val="1"/>
          <w:numId w:val="1"/>
        </w:numPr>
        <w:tabs>
          <w:tab w:val="left" w:pos="1880"/>
          <w:tab w:val="left" w:pos="1881"/>
        </w:tabs>
        <w:spacing w:line="276" w:lineRule="auto"/>
        <w:ind w:left="1251" w:right="2483" w:firstLine="0"/>
        <w:rPr>
          <w:sz w:val="24"/>
          <w:szCs w:val="24"/>
        </w:rPr>
      </w:pPr>
      <w:hyperlink r:id="rId116">
        <w:r w:rsidR="00D900F4" w:rsidRPr="006D0A0E">
          <w:rPr>
            <w:color w:val="0000FF"/>
            <w:sz w:val="24"/>
            <w:szCs w:val="24"/>
            <w:u w:val="single" w:color="0000FF"/>
          </w:rPr>
          <w:t>https://www.investopedia.com/exam-guide/cfa-level-1/financial-</w:t>
        </w:r>
      </w:hyperlink>
      <w:hyperlink r:id="rId117">
        <w:r w:rsidR="00D900F4" w:rsidRPr="006D0A0E">
          <w:rPr>
            <w:color w:val="0000FF"/>
            <w:sz w:val="24"/>
            <w:szCs w:val="24"/>
            <w:u w:val="single" w:color="0000FF"/>
          </w:rPr>
          <w:t xml:space="preserve"> ratios/default.asp</w:t>
        </w:r>
      </w:hyperlink>
    </w:p>
    <w:p w:rsidR="00805F9B" w:rsidRPr="006D0A0E" w:rsidRDefault="00805F9B" w:rsidP="00EE0C23">
      <w:pPr>
        <w:pStyle w:val="BodyText"/>
        <w:spacing w:line="276" w:lineRule="auto"/>
      </w:pPr>
    </w:p>
    <w:p w:rsidR="00805F9B" w:rsidRPr="006D0A0E" w:rsidRDefault="00805F9B" w:rsidP="00EE0C23">
      <w:pPr>
        <w:pStyle w:val="BodyText"/>
        <w:spacing w:before="7" w:line="276" w:lineRule="auto"/>
      </w:pPr>
    </w:p>
    <w:p w:rsidR="00805F9B" w:rsidRPr="006D0A0E" w:rsidRDefault="00D900F4" w:rsidP="00EE0C23">
      <w:pPr>
        <w:pStyle w:val="Heading5"/>
        <w:spacing w:before="90" w:line="276" w:lineRule="auto"/>
      </w:pPr>
      <w:r w:rsidRPr="006D0A0E">
        <w:t>Others:</w:t>
      </w:r>
    </w:p>
    <w:p w:rsidR="00805F9B" w:rsidRPr="006D0A0E" w:rsidRDefault="00805F9B" w:rsidP="00EE0C23">
      <w:pPr>
        <w:pStyle w:val="BodyText"/>
        <w:spacing w:before="8" w:line="276" w:lineRule="auto"/>
        <w:rPr>
          <w:b/>
        </w:rPr>
      </w:pPr>
    </w:p>
    <w:p w:rsidR="00805F9B" w:rsidRPr="006D0A0E" w:rsidRDefault="00D900F4" w:rsidP="00EE0C23">
      <w:pPr>
        <w:pStyle w:val="ListParagraph"/>
        <w:numPr>
          <w:ilvl w:val="1"/>
          <w:numId w:val="1"/>
        </w:numPr>
        <w:tabs>
          <w:tab w:val="left" w:pos="1583"/>
        </w:tabs>
        <w:spacing w:line="276" w:lineRule="auto"/>
        <w:ind w:hanging="361"/>
        <w:rPr>
          <w:sz w:val="24"/>
          <w:szCs w:val="24"/>
        </w:rPr>
      </w:pPr>
      <w:r w:rsidRPr="006D0A0E">
        <w:rPr>
          <w:sz w:val="24"/>
          <w:szCs w:val="24"/>
        </w:rPr>
        <w:t>JBL Annual Report</w:t>
      </w:r>
      <w:r w:rsidRPr="006D0A0E">
        <w:rPr>
          <w:spacing w:val="-6"/>
          <w:sz w:val="24"/>
          <w:szCs w:val="24"/>
        </w:rPr>
        <w:t xml:space="preserve"> </w:t>
      </w:r>
      <w:r w:rsidRPr="006D0A0E">
        <w:rPr>
          <w:sz w:val="24"/>
          <w:szCs w:val="24"/>
        </w:rPr>
        <w:t>2012-2016</w:t>
      </w:r>
    </w:p>
    <w:p w:rsidR="00805F9B" w:rsidRPr="006D0A0E" w:rsidRDefault="00D900F4" w:rsidP="00EE0C23">
      <w:pPr>
        <w:pStyle w:val="ListParagraph"/>
        <w:numPr>
          <w:ilvl w:val="1"/>
          <w:numId w:val="1"/>
        </w:numPr>
        <w:tabs>
          <w:tab w:val="left" w:pos="1583"/>
        </w:tabs>
        <w:spacing w:before="130" w:line="276" w:lineRule="auto"/>
        <w:ind w:right="3262"/>
        <w:rPr>
          <w:sz w:val="24"/>
          <w:szCs w:val="24"/>
        </w:rPr>
      </w:pPr>
      <w:r w:rsidRPr="006D0A0E">
        <w:rPr>
          <w:sz w:val="24"/>
          <w:szCs w:val="24"/>
        </w:rPr>
        <w:t xml:space="preserve">Financial Information on Jamuna bank </w:t>
      </w:r>
      <w:proofErr w:type="spellStart"/>
      <w:r w:rsidR="00A777A5" w:rsidRPr="006D0A0E">
        <w:rPr>
          <w:sz w:val="24"/>
          <w:szCs w:val="24"/>
        </w:rPr>
        <w:t>Dilkusha</w:t>
      </w:r>
      <w:proofErr w:type="spellEnd"/>
      <w:r w:rsidRPr="006D0A0E">
        <w:rPr>
          <w:sz w:val="24"/>
          <w:szCs w:val="24"/>
        </w:rPr>
        <w:t xml:space="preserve"> Branch.</w:t>
      </w:r>
    </w:p>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line="276" w:lineRule="auto"/>
      </w:pPr>
    </w:p>
    <w:p w:rsidR="00805F9B" w:rsidRPr="006D0A0E" w:rsidRDefault="00805F9B" w:rsidP="00EE0C23">
      <w:pPr>
        <w:pStyle w:val="BodyText"/>
        <w:spacing w:before="5" w:line="276" w:lineRule="auto"/>
      </w:pPr>
    </w:p>
    <w:p w:rsidR="00805F9B" w:rsidRPr="006D0A0E" w:rsidRDefault="00D900F4" w:rsidP="00EE0C23">
      <w:pPr>
        <w:pStyle w:val="Heading5"/>
        <w:spacing w:before="90" w:line="276" w:lineRule="auto"/>
        <w:ind w:left="711" w:right="1385"/>
        <w:jc w:val="center"/>
      </w:pPr>
      <w:r w:rsidRPr="006D0A0E">
        <w:rPr>
          <w:color w:val="006FC0"/>
        </w:rPr>
        <w:t>Appendix</w:t>
      </w:r>
    </w:p>
    <w:p w:rsidR="00805F9B" w:rsidRPr="006D0A0E" w:rsidRDefault="00805F9B" w:rsidP="00EE0C23">
      <w:pPr>
        <w:pStyle w:val="BodyText"/>
        <w:spacing w:before="1" w:line="276" w:lineRule="auto"/>
        <w:rPr>
          <w:b/>
        </w:rPr>
      </w:pPr>
    </w:p>
    <w:p w:rsidR="00805F9B" w:rsidRPr="006D0A0E" w:rsidRDefault="00D900F4" w:rsidP="00EE0C23">
      <w:pPr>
        <w:spacing w:line="276" w:lineRule="auto"/>
        <w:ind w:left="2374"/>
        <w:rPr>
          <w:b/>
          <w:sz w:val="24"/>
          <w:szCs w:val="24"/>
        </w:rPr>
      </w:pPr>
      <w:r w:rsidRPr="006D0A0E">
        <w:rPr>
          <w:b/>
          <w:color w:val="006FC0"/>
          <w:sz w:val="24"/>
          <w:szCs w:val="24"/>
        </w:rPr>
        <w:t>Highlight of Financial Statement 2012-2016</w:t>
      </w:r>
    </w:p>
    <w:p w:rsidR="00805F9B" w:rsidRPr="006D0A0E" w:rsidRDefault="00D900F4" w:rsidP="00EE0C23">
      <w:pPr>
        <w:pStyle w:val="Heading6"/>
        <w:spacing w:before="251" w:line="276" w:lineRule="auto"/>
        <w:ind w:left="914" w:right="2545"/>
        <w:jc w:val="center"/>
        <w:rPr>
          <w:rFonts w:ascii="Times New Roman" w:hAnsi="Times New Roman" w:cs="Times New Roman"/>
        </w:rPr>
      </w:pPr>
      <w:r w:rsidRPr="006D0A0E">
        <w:rPr>
          <w:rFonts w:ascii="Times New Roman" w:hAnsi="Times New Roman" w:cs="Times New Roman"/>
          <w:color w:val="020005"/>
          <w:w w:val="95"/>
        </w:rPr>
        <w:t>Balance Sheet</w:t>
      </w:r>
    </w:p>
    <w:p w:rsidR="00805F9B" w:rsidRPr="006D0A0E" w:rsidRDefault="00805F9B" w:rsidP="00EE0C23">
      <w:pPr>
        <w:pStyle w:val="BodyText"/>
        <w:spacing w:line="276" w:lineRule="auto"/>
        <w:rPr>
          <w:b/>
          <w:i/>
        </w:rPr>
      </w:pPr>
    </w:p>
    <w:p w:rsidR="00805F9B" w:rsidRPr="006D0A0E" w:rsidRDefault="00805F9B" w:rsidP="00EE0C23">
      <w:pPr>
        <w:pStyle w:val="BodyText"/>
        <w:spacing w:before="3" w:after="1" w:line="276" w:lineRule="auto"/>
        <w:rPr>
          <w:b/>
          <w:i/>
        </w:rPr>
      </w:pPr>
    </w:p>
    <w:tbl>
      <w:tblPr>
        <w:tblStyle w:val="LightList-Accent6"/>
        <w:tblW w:w="0" w:type="auto"/>
        <w:tblLayout w:type="fixed"/>
        <w:tblLook w:val="01E0" w:firstRow="1" w:lastRow="1" w:firstColumn="1" w:lastColumn="1" w:noHBand="0" w:noVBand="0"/>
      </w:tblPr>
      <w:tblGrid>
        <w:gridCol w:w="1577"/>
        <w:gridCol w:w="1575"/>
        <w:gridCol w:w="1577"/>
        <w:gridCol w:w="1577"/>
        <w:gridCol w:w="1575"/>
        <w:gridCol w:w="1577"/>
      </w:tblGrid>
      <w:tr w:rsidR="00805F9B" w:rsidRPr="006D0A0E" w:rsidTr="005B1CAF">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458" w:type="dxa"/>
            <w:gridSpan w:val="6"/>
          </w:tcPr>
          <w:p w:rsidR="00805F9B" w:rsidRPr="006D0A0E" w:rsidRDefault="00D900F4" w:rsidP="00EE0C23">
            <w:pPr>
              <w:pStyle w:val="TableParagraph"/>
              <w:spacing w:line="276" w:lineRule="auto"/>
              <w:ind w:left="3959" w:right="3945"/>
              <w:jc w:val="center"/>
              <w:rPr>
                <w:b w:val="0"/>
                <w:sz w:val="24"/>
                <w:szCs w:val="24"/>
              </w:rPr>
            </w:pPr>
            <w:r w:rsidRPr="006D0A0E">
              <w:rPr>
                <w:b w:val="0"/>
                <w:sz w:val="24"/>
                <w:szCs w:val="24"/>
              </w:rPr>
              <w:t>Balance Sheet</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805F9B" w:rsidP="00EE0C23">
            <w:pPr>
              <w:pStyle w:val="TableParagraph"/>
              <w:spacing w:line="276" w:lineRule="auto"/>
              <w:rPr>
                <w:sz w:val="24"/>
                <w:szCs w:val="24"/>
              </w:rPr>
            </w:pP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330"/>
              <w:rPr>
                <w:b/>
                <w:sz w:val="24"/>
                <w:szCs w:val="24"/>
              </w:rPr>
            </w:pPr>
            <w:r w:rsidRPr="006D0A0E">
              <w:rPr>
                <w:b/>
                <w:sz w:val="24"/>
                <w:szCs w:val="24"/>
              </w:rPr>
              <w:t>2012 (year)</w:t>
            </w:r>
          </w:p>
        </w:tc>
        <w:tc>
          <w:tcPr>
            <w:tcW w:w="1577" w:type="dxa"/>
          </w:tcPr>
          <w:p w:rsidR="00805F9B" w:rsidRPr="006D0A0E" w:rsidRDefault="00D900F4" w:rsidP="00EE0C23">
            <w:pPr>
              <w:pStyle w:val="TableParagraph"/>
              <w:spacing w:line="276" w:lineRule="auto"/>
              <w:ind w:left="330"/>
              <w:cnfStyle w:val="000000100000" w:firstRow="0" w:lastRow="0" w:firstColumn="0" w:lastColumn="0" w:oddVBand="0" w:evenVBand="0" w:oddHBand="1" w:evenHBand="0" w:firstRowFirstColumn="0" w:firstRowLastColumn="0" w:lastRowFirstColumn="0" w:lastRowLastColumn="0"/>
              <w:rPr>
                <w:b/>
                <w:sz w:val="24"/>
                <w:szCs w:val="24"/>
              </w:rPr>
            </w:pPr>
            <w:r w:rsidRPr="006D0A0E">
              <w:rPr>
                <w:b/>
                <w:sz w:val="24"/>
                <w:szCs w:val="24"/>
              </w:rPr>
              <w:t>2013 (year)</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330"/>
              <w:rPr>
                <w:b/>
                <w:sz w:val="24"/>
                <w:szCs w:val="24"/>
              </w:rPr>
            </w:pPr>
            <w:r w:rsidRPr="006D0A0E">
              <w:rPr>
                <w:b/>
                <w:sz w:val="24"/>
                <w:szCs w:val="24"/>
              </w:rPr>
              <w:t>2014 (year)</w:t>
            </w:r>
          </w:p>
        </w:tc>
        <w:tc>
          <w:tcPr>
            <w:tcW w:w="1575" w:type="dxa"/>
          </w:tcPr>
          <w:p w:rsidR="00805F9B" w:rsidRPr="006D0A0E" w:rsidRDefault="00D900F4" w:rsidP="00EE0C23">
            <w:pPr>
              <w:pStyle w:val="TableParagraph"/>
              <w:spacing w:line="276" w:lineRule="auto"/>
              <w:ind w:left="330"/>
              <w:cnfStyle w:val="000000100000" w:firstRow="0" w:lastRow="0" w:firstColumn="0" w:lastColumn="0" w:oddVBand="0" w:evenVBand="0" w:oddHBand="1" w:evenHBand="0" w:firstRowFirstColumn="0" w:firstRowLastColumn="0" w:lastRowFirstColumn="0" w:lastRowLastColumn="0"/>
              <w:rPr>
                <w:b/>
                <w:sz w:val="24"/>
                <w:szCs w:val="24"/>
              </w:rPr>
            </w:pPr>
            <w:r w:rsidRPr="006D0A0E">
              <w:rPr>
                <w:b/>
                <w:sz w:val="24"/>
                <w:szCs w:val="24"/>
              </w:rPr>
              <w:t>2015 (year)</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330"/>
              <w:rPr>
                <w:b w:val="0"/>
                <w:sz w:val="24"/>
                <w:szCs w:val="24"/>
              </w:rPr>
            </w:pPr>
            <w:r w:rsidRPr="006D0A0E">
              <w:rPr>
                <w:b w:val="0"/>
                <w:sz w:val="24"/>
                <w:szCs w:val="24"/>
              </w:rPr>
              <w:t>2016 (year)</w:t>
            </w:r>
          </w:p>
        </w:tc>
      </w:tr>
      <w:tr w:rsidR="00805F9B" w:rsidRPr="006D0A0E" w:rsidTr="005B1CAF">
        <w:trPr>
          <w:trHeight w:val="655"/>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Total assets</w:t>
            </w: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7"/>
              <w:rPr>
                <w:sz w:val="24"/>
                <w:szCs w:val="24"/>
              </w:rPr>
            </w:pPr>
            <w:r w:rsidRPr="006D0A0E">
              <w:rPr>
                <w:sz w:val="24"/>
                <w:szCs w:val="24"/>
              </w:rPr>
              <w:t>109,256,297,539</w:t>
            </w:r>
          </w:p>
        </w:tc>
        <w:tc>
          <w:tcPr>
            <w:tcW w:w="1577" w:type="dxa"/>
          </w:tcPr>
          <w:p w:rsidR="00805F9B" w:rsidRPr="006D0A0E" w:rsidRDefault="00D900F4" w:rsidP="00EE0C23">
            <w:pPr>
              <w:pStyle w:val="TableParagraph"/>
              <w:spacing w:line="276" w:lineRule="auto"/>
              <w:ind w:left="107"/>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115,640,448,653</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139,895,425,330</w:t>
            </w:r>
          </w:p>
        </w:tc>
        <w:tc>
          <w:tcPr>
            <w:tcW w:w="1575" w:type="dxa"/>
          </w:tcPr>
          <w:p w:rsidR="00805F9B" w:rsidRPr="006D0A0E" w:rsidRDefault="00D900F4" w:rsidP="00EE0C23">
            <w:pPr>
              <w:pStyle w:val="TableParagraph"/>
              <w:spacing w:line="276" w:lineRule="auto"/>
              <w:ind w:left="107"/>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143,434,017,011</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169,195,033,139.</w:t>
            </w:r>
          </w:p>
          <w:p w:rsidR="00805F9B" w:rsidRPr="006D0A0E" w:rsidRDefault="00D900F4" w:rsidP="00EE0C23">
            <w:pPr>
              <w:pStyle w:val="TableParagraph"/>
              <w:spacing w:before="111" w:line="276" w:lineRule="auto"/>
              <w:ind w:left="107"/>
              <w:rPr>
                <w:sz w:val="24"/>
                <w:szCs w:val="24"/>
              </w:rPr>
            </w:pPr>
            <w:r w:rsidRPr="006D0A0E">
              <w:rPr>
                <w:sz w:val="24"/>
                <w:szCs w:val="24"/>
              </w:rPr>
              <w:t>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Total liabilities</w:t>
            </w: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7"/>
              <w:rPr>
                <w:sz w:val="24"/>
                <w:szCs w:val="24"/>
              </w:rPr>
            </w:pPr>
            <w:r w:rsidRPr="006D0A0E">
              <w:rPr>
                <w:sz w:val="24"/>
                <w:szCs w:val="24"/>
              </w:rPr>
              <w:t>100,926,175,117</w:t>
            </w:r>
          </w:p>
        </w:tc>
        <w:tc>
          <w:tcPr>
            <w:tcW w:w="1577" w:type="dxa"/>
          </w:tcPr>
          <w:p w:rsidR="00805F9B" w:rsidRPr="006D0A0E" w:rsidRDefault="00D900F4" w:rsidP="00EE0C23">
            <w:pPr>
              <w:pStyle w:val="TableParagraph"/>
              <w:spacing w:line="276" w:lineRule="auto"/>
              <w:ind w:left="107"/>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106,744,932,748</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129,064,551,095</w:t>
            </w:r>
          </w:p>
        </w:tc>
        <w:tc>
          <w:tcPr>
            <w:tcW w:w="1575" w:type="dxa"/>
          </w:tcPr>
          <w:p w:rsidR="00805F9B" w:rsidRPr="006D0A0E" w:rsidRDefault="00D900F4" w:rsidP="00EE0C23">
            <w:pPr>
              <w:pStyle w:val="TableParagraph"/>
              <w:spacing w:line="276" w:lineRule="auto"/>
              <w:ind w:left="107"/>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127,704,742,412</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153,410,778,606.</w:t>
            </w:r>
          </w:p>
          <w:p w:rsidR="00805F9B" w:rsidRPr="006D0A0E" w:rsidRDefault="00D900F4" w:rsidP="00EE0C23">
            <w:pPr>
              <w:pStyle w:val="TableParagraph"/>
              <w:spacing w:before="108" w:line="276" w:lineRule="auto"/>
              <w:ind w:left="107"/>
              <w:rPr>
                <w:sz w:val="24"/>
                <w:szCs w:val="24"/>
              </w:rPr>
            </w:pPr>
            <w:r w:rsidRPr="006D0A0E">
              <w:rPr>
                <w:sz w:val="24"/>
                <w:szCs w:val="24"/>
              </w:rPr>
              <w:t>00</w:t>
            </w:r>
          </w:p>
        </w:tc>
      </w:tr>
      <w:tr w:rsidR="00805F9B" w:rsidRPr="006D0A0E" w:rsidTr="005B1CAF">
        <w:trPr>
          <w:trHeight w:val="678"/>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ight="403"/>
              <w:rPr>
                <w:sz w:val="24"/>
                <w:szCs w:val="24"/>
              </w:rPr>
            </w:pPr>
            <w:r w:rsidRPr="006D0A0E">
              <w:rPr>
                <w:sz w:val="24"/>
                <w:szCs w:val="24"/>
              </w:rPr>
              <w:t>Shareholders' equity</w:t>
            </w: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7"/>
              <w:rPr>
                <w:sz w:val="24"/>
                <w:szCs w:val="24"/>
              </w:rPr>
            </w:pPr>
            <w:r w:rsidRPr="006D0A0E">
              <w:rPr>
                <w:sz w:val="24"/>
                <w:szCs w:val="24"/>
              </w:rPr>
              <w:t>8,330,120,314</w:t>
            </w:r>
          </w:p>
        </w:tc>
        <w:tc>
          <w:tcPr>
            <w:tcW w:w="1577" w:type="dxa"/>
          </w:tcPr>
          <w:p w:rsidR="00805F9B" w:rsidRPr="006D0A0E" w:rsidRDefault="00D900F4" w:rsidP="00EE0C23">
            <w:pPr>
              <w:pStyle w:val="TableParagraph"/>
              <w:spacing w:line="276" w:lineRule="auto"/>
              <w:ind w:left="107"/>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8,895,513,884</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10,830,874,235</w:t>
            </w:r>
          </w:p>
        </w:tc>
        <w:tc>
          <w:tcPr>
            <w:tcW w:w="1575" w:type="dxa"/>
          </w:tcPr>
          <w:p w:rsidR="00805F9B" w:rsidRPr="006D0A0E" w:rsidRDefault="00D900F4" w:rsidP="00EE0C23">
            <w:pPr>
              <w:pStyle w:val="TableParagraph"/>
              <w:spacing w:line="276" w:lineRule="auto"/>
              <w:ind w:left="107"/>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15,729,274,599</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15,784,254,533.0</w:t>
            </w:r>
          </w:p>
          <w:p w:rsidR="00805F9B" w:rsidRPr="006D0A0E" w:rsidRDefault="00D900F4" w:rsidP="00EE0C23">
            <w:pPr>
              <w:pStyle w:val="TableParagraph"/>
              <w:spacing w:before="110" w:line="276" w:lineRule="auto"/>
              <w:ind w:left="107"/>
              <w:rPr>
                <w:sz w:val="24"/>
                <w:szCs w:val="24"/>
              </w:rPr>
            </w:pPr>
            <w:r w:rsidRPr="006D0A0E">
              <w:rPr>
                <w:w w:val="99"/>
                <w:sz w:val="24"/>
                <w:szCs w:val="24"/>
              </w:rPr>
              <w:t>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1021"/>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ight="113"/>
              <w:rPr>
                <w:sz w:val="24"/>
                <w:szCs w:val="24"/>
              </w:rPr>
            </w:pPr>
            <w:r w:rsidRPr="006D0A0E">
              <w:rPr>
                <w:sz w:val="24"/>
                <w:szCs w:val="24"/>
              </w:rPr>
              <w:t>Total liabilities and shareholders' equity</w:t>
            </w: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7"/>
              <w:rPr>
                <w:sz w:val="24"/>
                <w:szCs w:val="24"/>
              </w:rPr>
            </w:pPr>
            <w:r w:rsidRPr="006D0A0E">
              <w:rPr>
                <w:sz w:val="24"/>
                <w:szCs w:val="24"/>
              </w:rPr>
              <w:t>109,256,297,539</w:t>
            </w:r>
          </w:p>
        </w:tc>
        <w:tc>
          <w:tcPr>
            <w:tcW w:w="1577" w:type="dxa"/>
          </w:tcPr>
          <w:p w:rsidR="00805F9B" w:rsidRPr="006D0A0E" w:rsidRDefault="00D900F4" w:rsidP="00EE0C23">
            <w:pPr>
              <w:pStyle w:val="TableParagraph"/>
              <w:spacing w:line="276" w:lineRule="auto"/>
              <w:ind w:left="107"/>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115,640,448,455</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139,895,425,330</w:t>
            </w:r>
          </w:p>
        </w:tc>
        <w:tc>
          <w:tcPr>
            <w:tcW w:w="1575" w:type="dxa"/>
          </w:tcPr>
          <w:p w:rsidR="00805F9B" w:rsidRPr="006D0A0E" w:rsidRDefault="00D900F4" w:rsidP="00EE0C23">
            <w:pPr>
              <w:pStyle w:val="TableParagraph"/>
              <w:spacing w:line="276" w:lineRule="auto"/>
              <w:ind w:left="107"/>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143,434,017,011</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169,195,033,139.</w:t>
            </w:r>
          </w:p>
          <w:p w:rsidR="00805F9B" w:rsidRPr="006D0A0E" w:rsidRDefault="00D900F4" w:rsidP="00EE0C23">
            <w:pPr>
              <w:pStyle w:val="TableParagraph"/>
              <w:spacing w:before="108" w:line="276" w:lineRule="auto"/>
              <w:ind w:left="107"/>
              <w:rPr>
                <w:sz w:val="24"/>
                <w:szCs w:val="24"/>
              </w:rPr>
            </w:pPr>
            <w:r w:rsidRPr="006D0A0E">
              <w:rPr>
                <w:sz w:val="24"/>
                <w:szCs w:val="24"/>
              </w:rPr>
              <w:t>00</w:t>
            </w:r>
          </w:p>
        </w:tc>
      </w:tr>
      <w:tr w:rsidR="00805F9B" w:rsidRPr="006D0A0E" w:rsidTr="005B1CAF">
        <w:trPr>
          <w:trHeight w:val="678"/>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ight="216"/>
              <w:rPr>
                <w:sz w:val="24"/>
                <w:szCs w:val="24"/>
              </w:rPr>
            </w:pPr>
            <w:r w:rsidRPr="006D0A0E">
              <w:rPr>
                <w:sz w:val="24"/>
                <w:szCs w:val="24"/>
              </w:rPr>
              <w:t>Book Value Per Share</w:t>
            </w: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7"/>
              <w:rPr>
                <w:sz w:val="24"/>
                <w:szCs w:val="24"/>
              </w:rPr>
            </w:pPr>
            <w:r w:rsidRPr="006D0A0E">
              <w:rPr>
                <w:sz w:val="24"/>
                <w:szCs w:val="24"/>
              </w:rPr>
              <w:t>18.56</w:t>
            </w:r>
          </w:p>
        </w:tc>
        <w:tc>
          <w:tcPr>
            <w:tcW w:w="1577" w:type="dxa"/>
          </w:tcPr>
          <w:p w:rsidR="00805F9B" w:rsidRPr="006D0A0E" w:rsidRDefault="00D900F4" w:rsidP="00EE0C23">
            <w:pPr>
              <w:pStyle w:val="TableParagraph"/>
              <w:spacing w:line="276" w:lineRule="auto"/>
              <w:ind w:left="107"/>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19.82</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20.99</w:t>
            </w:r>
          </w:p>
        </w:tc>
        <w:tc>
          <w:tcPr>
            <w:tcW w:w="1575" w:type="dxa"/>
          </w:tcPr>
          <w:p w:rsidR="00805F9B" w:rsidRPr="006D0A0E" w:rsidRDefault="00D900F4" w:rsidP="00EE0C23">
            <w:pPr>
              <w:pStyle w:val="TableParagraph"/>
              <w:spacing w:line="276" w:lineRule="auto"/>
              <w:ind w:left="107"/>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25.61</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25.70</w:t>
            </w:r>
          </w:p>
        </w:tc>
      </w:tr>
      <w:tr w:rsidR="00805F9B" w:rsidRPr="006D0A0E" w:rsidTr="005B1CAF">
        <w:trPr>
          <w:cnfStyle w:val="010000000000" w:firstRow="0" w:lastRow="1"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Paid up capital</w:t>
            </w:r>
          </w:p>
        </w:tc>
        <w:tc>
          <w:tcPr>
            <w:cnfStyle w:val="000010000000" w:firstRow="0" w:lastRow="0" w:firstColumn="0" w:lastColumn="0" w:oddVBand="1"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7"/>
              <w:rPr>
                <w:sz w:val="24"/>
                <w:szCs w:val="24"/>
              </w:rPr>
            </w:pPr>
            <w:r w:rsidRPr="006D0A0E">
              <w:rPr>
                <w:sz w:val="24"/>
                <w:szCs w:val="24"/>
              </w:rPr>
              <w:t>4,487,536,620</w:t>
            </w:r>
          </w:p>
        </w:tc>
        <w:tc>
          <w:tcPr>
            <w:tcW w:w="1577" w:type="dxa"/>
          </w:tcPr>
          <w:p w:rsidR="00805F9B" w:rsidRPr="006D0A0E" w:rsidRDefault="00D900F4" w:rsidP="00EE0C23">
            <w:pPr>
              <w:pStyle w:val="TableParagraph"/>
              <w:spacing w:line="276" w:lineRule="auto"/>
              <w:ind w:left="107"/>
              <w:cnfStyle w:val="010000000000" w:firstRow="0" w:lastRow="1" w:firstColumn="0" w:lastColumn="0" w:oddVBand="0" w:evenVBand="0" w:oddHBand="0" w:evenHBand="0" w:firstRowFirstColumn="0" w:firstRowLastColumn="0" w:lastRowFirstColumn="0" w:lastRowLastColumn="0"/>
              <w:rPr>
                <w:sz w:val="24"/>
                <w:szCs w:val="24"/>
              </w:rPr>
            </w:pPr>
            <w:r w:rsidRPr="006D0A0E">
              <w:rPr>
                <w:sz w:val="24"/>
                <w:szCs w:val="24"/>
              </w:rPr>
              <w:t>4,487,536,620</w:t>
            </w:r>
          </w:p>
        </w:tc>
        <w:tc>
          <w:tcPr>
            <w:cnfStyle w:val="000010000000" w:firstRow="0" w:lastRow="0" w:firstColumn="0" w:lastColumn="0" w:oddVBand="1"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5,160,667,110</w:t>
            </w:r>
          </w:p>
        </w:tc>
        <w:tc>
          <w:tcPr>
            <w:tcW w:w="1575" w:type="dxa"/>
          </w:tcPr>
          <w:p w:rsidR="00805F9B" w:rsidRPr="006D0A0E" w:rsidRDefault="00D900F4" w:rsidP="00EE0C23">
            <w:pPr>
              <w:pStyle w:val="TableParagraph"/>
              <w:spacing w:line="276" w:lineRule="auto"/>
              <w:ind w:left="107"/>
              <w:cnfStyle w:val="010000000000" w:firstRow="0" w:lastRow="1" w:firstColumn="0" w:lastColumn="0" w:oddVBand="0" w:evenVBand="0" w:oddHBand="0" w:evenHBand="0" w:firstRowFirstColumn="0" w:firstRowLastColumn="0" w:lastRowFirstColumn="0" w:lastRowLastColumn="0"/>
              <w:rPr>
                <w:sz w:val="24"/>
                <w:szCs w:val="24"/>
              </w:rPr>
            </w:pPr>
            <w:r w:rsidRPr="006D0A0E">
              <w:rPr>
                <w:sz w:val="24"/>
                <w:szCs w:val="24"/>
              </w:rPr>
              <w:t>6,141,193,860</w:t>
            </w:r>
          </w:p>
        </w:tc>
        <w:tc>
          <w:tcPr>
            <w:cnfStyle w:val="000100000000" w:firstRow="0" w:lastRow="0" w:firstColumn="0" w:lastColumn="1" w:oddVBand="0" w:evenVBand="0" w:oddHBand="0" w:evenHBand="0" w:firstRowFirstColumn="0" w:firstRowLastColumn="0" w:lastRowFirstColumn="0" w:lastRowLastColumn="0"/>
            <w:tcW w:w="1577" w:type="dxa"/>
          </w:tcPr>
          <w:p w:rsidR="00805F9B" w:rsidRPr="006D0A0E" w:rsidRDefault="00D900F4" w:rsidP="00EE0C23">
            <w:pPr>
              <w:pStyle w:val="TableParagraph"/>
              <w:spacing w:line="276" w:lineRule="auto"/>
              <w:ind w:left="107"/>
              <w:rPr>
                <w:sz w:val="24"/>
                <w:szCs w:val="24"/>
              </w:rPr>
            </w:pPr>
            <w:r w:rsidRPr="006D0A0E">
              <w:rPr>
                <w:sz w:val="24"/>
                <w:szCs w:val="24"/>
              </w:rPr>
              <w:t>6,141,193,860.00</w:t>
            </w:r>
          </w:p>
        </w:tc>
      </w:tr>
    </w:tbl>
    <w:p w:rsidR="00805F9B" w:rsidRPr="006D0A0E" w:rsidRDefault="00805F9B" w:rsidP="00EE0C23">
      <w:pPr>
        <w:pStyle w:val="BodyText"/>
        <w:spacing w:before="2" w:line="276" w:lineRule="auto"/>
        <w:rPr>
          <w:b/>
          <w:i/>
        </w:rPr>
      </w:pPr>
    </w:p>
    <w:tbl>
      <w:tblPr>
        <w:tblStyle w:val="MediumShading1-Accent1"/>
        <w:tblW w:w="0" w:type="auto"/>
        <w:tblLayout w:type="fixed"/>
        <w:tblLook w:val="01E0" w:firstRow="1" w:lastRow="1" w:firstColumn="1" w:lastColumn="1" w:noHBand="0" w:noVBand="0"/>
      </w:tblPr>
      <w:tblGrid>
        <w:gridCol w:w="1558"/>
        <w:gridCol w:w="1559"/>
        <w:gridCol w:w="1561"/>
        <w:gridCol w:w="1559"/>
        <w:gridCol w:w="1559"/>
        <w:gridCol w:w="1563"/>
      </w:tblGrid>
      <w:tr w:rsidR="00805F9B" w:rsidRPr="006D0A0E" w:rsidTr="005B1CAF">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359" w:type="dxa"/>
            <w:gridSpan w:val="6"/>
          </w:tcPr>
          <w:p w:rsidR="00805F9B" w:rsidRPr="006D0A0E" w:rsidRDefault="00D900F4" w:rsidP="00EE0C23">
            <w:pPr>
              <w:pStyle w:val="TableParagraph"/>
              <w:spacing w:before="1" w:line="276" w:lineRule="auto"/>
              <w:ind w:left="3705" w:right="3698"/>
              <w:jc w:val="center"/>
              <w:rPr>
                <w:b w:val="0"/>
                <w:sz w:val="24"/>
                <w:szCs w:val="24"/>
              </w:rPr>
            </w:pPr>
            <w:r w:rsidRPr="006D0A0E">
              <w:rPr>
                <w:b w:val="0"/>
                <w:sz w:val="24"/>
                <w:szCs w:val="24"/>
              </w:rPr>
              <w:t>Income statement</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805F9B" w:rsidP="00EE0C23">
            <w:pPr>
              <w:pStyle w:val="TableParagraph"/>
              <w:spacing w:line="276" w:lineRule="auto"/>
              <w:rPr>
                <w:sz w:val="24"/>
                <w:szCs w:val="24"/>
              </w:rPr>
            </w:pP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320"/>
              <w:rPr>
                <w:b/>
                <w:sz w:val="24"/>
                <w:szCs w:val="24"/>
              </w:rPr>
            </w:pPr>
            <w:r w:rsidRPr="006D0A0E">
              <w:rPr>
                <w:b/>
                <w:sz w:val="24"/>
                <w:szCs w:val="24"/>
              </w:rPr>
              <w:t>2012 (year)</w:t>
            </w:r>
          </w:p>
        </w:tc>
        <w:tc>
          <w:tcPr>
            <w:tcW w:w="1561" w:type="dxa"/>
          </w:tcPr>
          <w:p w:rsidR="00805F9B" w:rsidRPr="006D0A0E" w:rsidRDefault="00D900F4" w:rsidP="00EE0C23">
            <w:pPr>
              <w:pStyle w:val="TableParagraph"/>
              <w:spacing w:line="276" w:lineRule="auto"/>
              <w:ind w:left="319"/>
              <w:cnfStyle w:val="000000100000" w:firstRow="0" w:lastRow="0" w:firstColumn="0" w:lastColumn="0" w:oddVBand="0" w:evenVBand="0" w:oddHBand="1" w:evenHBand="0" w:firstRowFirstColumn="0" w:firstRowLastColumn="0" w:lastRowFirstColumn="0" w:lastRowLastColumn="0"/>
              <w:rPr>
                <w:b/>
                <w:sz w:val="24"/>
                <w:szCs w:val="24"/>
              </w:rPr>
            </w:pPr>
            <w:r w:rsidRPr="006D0A0E">
              <w:rPr>
                <w:b/>
                <w:sz w:val="24"/>
                <w:szCs w:val="24"/>
              </w:rPr>
              <w:t>2013 (year)</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316"/>
              <w:rPr>
                <w:b/>
                <w:sz w:val="24"/>
                <w:szCs w:val="24"/>
              </w:rPr>
            </w:pPr>
            <w:r w:rsidRPr="006D0A0E">
              <w:rPr>
                <w:b/>
                <w:sz w:val="24"/>
                <w:szCs w:val="24"/>
              </w:rPr>
              <w:t>2014 (year)</w:t>
            </w:r>
          </w:p>
        </w:tc>
        <w:tc>
          <w:tcPr>
            <w:tcW w:w="1559" w:type="dxa"/>
          </w:tcPr>
          <w:p w:rsidR="00805F9B" w:rsidRPr="006D0A0E" w:rsidRDefault="00D900F4" w:rsidP="00EE0C23">
            <w:pPr>
              <w:pStyle w:val="TableParagraph"/>
              <w:spacing w:line="276" w:lineRule="auto"/>
              <w:ind w:left="317"/>
              <w:cnfStyle w:val="000000100000" w:firstRow="0" w:lastRow="0" w:firstColumn="0" w:lastColumn="0" w:oddVBand="0" w:evenVBand="0" w:oddHBand="1" w:evenHBand="0" w:firstRowFirstColumn="0" w:firstRowLastColumn="0" w:lastRowFirstColumn="0" w:lastRowLastColumn="0"/>
              <w:rPr>
                <w:b/>
                <w:sz w:val="24"/>
                <w:szCs w:val="24"/>
              </w:rPr>
            </w:pPr>
            <w:r w:rsidRPr="006D0A0E">
              <w:rPr>
                <w:b/>
                <w:sz w:val="24"/>
                <w:szCs w:val="24"/>
              </w:rPr>
              <w:t>2015 (year)</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319"/>
              <w:rPr>
                <w:b w:val="0"/>
                <w:sz w:val="24"/>
                <w:szCs w:val="24"/>
              </w:rPr>
            </w:pPr>
            <w:r w:rsidRPr="006D0A0E">
              <w:rPr>
                <w:b w:val="0"/>
                <w:sz w:val="24"/>
                <w:szCs w:val="24"/>
              </w:rPr>
              <w:t>2016 (year)</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ight="529"/>
              <w:rPr>
                <w:sz w:val="24"/>
                <w:szCs w:val="24"/>
              </w:rPr>
            </w:pPr>
            <w:r w:rsidRPr="006D0A0E">
              <w:rPr>
                <w:sz w:val="24"/>
                <w:szCs w:val="24"/>
              </w:rPr>
              <w:t>Net interest income</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1,916,682,042</w:t>
            </w:r>
          </w:p>
        </w:tc>
        <w:tc>
          <w:tcPr>
            <w:tcW w:w="1561" w:type="dxa"/>
          </w:tcPr>
          <w:p w:rsidR="00805F9B" w:rsidRPr="006D0A0E" w:rsidRDefault="00D900F4" w:rsidP="00EE0C23">
            <w:pPr>
              <w:pStyle w:val="TableParagraph"/>
              <w:spacing w:line="276" w:lineRule="auto"/>
              <w:ind w:left="106"/>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1,125,014,854</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1,591,209,823</w:t>
            </w:r>
          </w:p>
        </w:tc>
        <w:tc>
          <w:tcPr>
            <w:tcW w:w="1559" w:type="dxa"/>
          </w:tcPr>
          <w:p w:rsidR="00805F9B" w:rsidRPr="006D0A0E" w:rsidRDefault="00D900F4" w:rsidP="00EE0C23">
            <w:pPr>
              <w:pStyle w:val="TableParagraph"/>
              <w:spacing w:line="276" w:lineRule="auto"/>
              <w:ind w:left="104"/>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1,713,560,189</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2,566,705,592.00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ight="245"/>
              <w:rPr>
                <w:sz w:val="24"/>
                <w:szCs w:val="24"/>
              </w:rPr>
            </w:pPr>
            <w:r w:rsidRPr="006D0A0E">
              <w:rPr>
                <w:sz w:val="24"/>
                <w:szCs w:val="24"/>
              </w:rPr>
              <w:t xml:space="preserve">Total operating </w:t>
            </w:r>
            <w:r w:rsidRPr="006D0A0E">
              <w:rPr>
                <w:sz w:val="24"/>
                <w:szCs w:val="24"/>
              </w:rPr>
              <w:lastRenderedPageBreak/>
              <w:t>income</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lastRenderedPageBreak/>
              <w:t>5,375,791,467</w:t>
            </w:r>
          </w:p>
        </w:tc>
        <w:tc>
          <w:tcPr>
            <w:tcW w:w="1561" w:type="dxa"/>
          </w:tcPr>
          <w:p w:rsidR="00805F9B" w:rsidRPr="006D0A0E" w:rsidRDefault="00D900F4" w:rsidP="00EE0C23">
            <w:pPr>
              <w:pStyle w:val="TableParagraph"/>
              <w:spacing w:line="276" w:lineRule="auto"/>
              <w:ind w:left="106"/>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5,781,442,244</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6,277,958,548</w:t>
            </w:r>
          </w:p>
        </w:tc>
        <w:tc>
          <w:tcPr>
            <w:tcW w:w="1559" w:type="dxa"/>
          </w:tcPr>
          <w:p w:rsidR="00805F9B" w:rsidRPr="006D0A0E" w:rsidRDefault="00D900F4" w:rsidP="00EE0C23">
            <w:pPr>
              <w:pStyle w:val="TableParagraph"/>
              <w:spacing w:line="276" w:lineRule="auto"/>
              <w:ind w:left="104"/>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7,123,777,525</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8,188,982,031.00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ight="245"/>
              <w:rPr>
                <w:sz w:val="24"/>
                <w:szCs w:val="24"/>
              </w:rPr>
            </w:pPr>
            <w:r w:rsidRPr="006D0A0E">
              <w:rPr>
                <w:sz w:val="24"/>
                <w:szCs w:val="24"/>
              </w:rPr>
              <w:lastRenderedPageBreak/>
              <w:t>Total operating expenses</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2,097,240,815</w:t>
            </w:r>
          </w:p>
        </w:tc>
        <w:tc>
          <w:tcPr>
            <w:tcW w:w="1561" w:type="dxa"/>
          </w:tcPr>
          <w:p w:rsidR="00805F9B" w:rsidRPr="006D0A0E" w:rsidRDefault="00D900F4" w:rsidP="00EE0C23">
            <w:pPr>
              <w:pStyle w:val="TableParagraph"/>
              <w:spacing w:line="276" w:lineRule="auto"/>
              <w:ind w:left="106"/>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2,688,700,794</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3,047,298,726</w:t>
            </w:r>
          </w:p>
        </w:tc>
        <w:tc>
          <w:tcPr>
            <w:tcW w:w="1559" w:type="dxa"/>
          </w:tcPr>
          <w:p w:rsidR="00805F9B" w:rsidRPr="006D0A0E" w:rsidRDefault="00D900F4" w:rsidP="00EE0C23">
            <w:pPr>
              <w:pStyle w:val="TableParagraph"/>
              <w:spacing w:line="276" w:lineRule="auto"/>
              <w:ind w:left="104"/>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3,376,157,712</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3,964,261,581.00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1367"/>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ight="107"/>
              <w:rPr>
                <w:sz w:val="24"/>
                <w:szCs w:val="24"/>
              </w:rPr>
            </w:pPr>
            <w:r w:rsidRPr="006D0A0E">
              <w:rPr>
                <w:sz w:val="24"/>
                <w:szCs w:val="24"/>
              </w:rPr>
              <w:t>Profit before provision against loans and advances</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3,278,550,652</w:t>
            </w:r>
          </w:p>
        </w:tc>
        <w:tc>
          <w:tcPr>
            <w:tcW w:w="1561" w:type="dxa"/>
          </w:tcPr>
          <w:p w:rsidR="00805F9B" w:rsidRPr="006D0A0E" w:rsidRDefault="00D900F4" w:rsidP="00EE0C23">
            <w:pPr>
              <w:pStyle w:val="TableParagraph"/>
              <w:spacing w:line="276" w:lineRule="auto"/>
              <w:ind w:left="106"/>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3,092,741,450</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3,230,659,822</w:t>
            </w:r>
          </w:p>
        </w:tc>
        <w:tc>
          <w:tcPr>
            <w:tcW w:w="1559" w:type="dxa"/>
          </w:tcPr>
          <w:p w:rsidR="00805F9B" w:rsidRPr="006D0A0E" w:rsidRDefault="00D900F4" w:rsidP="00EE0C23">
            <w:pPr>
              <w:pStyle w:val="TableParagraph"/>
              <w:spacing w:line="276" w:lineRule="auto"/>
              <w:ind w:left="104"/>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3,747,619,813</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4,224,720,450.00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Pr>
                <w:sz w:val="24"/>
                <w:szCs w:val="24"/>
              </w:rPr>
            </w:pPr>
            <w:r w:rsidRPr="006D0A0E">
              <w:rPr>
                <w:sz w:val="24"/>
                <w:szCs w:val="24"/>
              </w:rPr>
              <w:t>Total provision</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1,147,936,602</w:t>
            </w:r>
          </w:p>
        </w:tc>
        <w:tc>
          <w:tcPr>
            <w:tcW w:w="1561" w:type="dxa"/>
          </w:tcPr>
          <w:p w:rsidR="00805F9B" w:rsidRPr="006D0A0E" w:rsidRDefault="00D900F4" w:rsidP="00EE0C23">
            <w:pPr>
              <w:pStyle w:val="TableParagraph"/>
              <w:spacing w:line="276" w:lineRule="auto"/>
              <w:ind w:left="106"/>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720,128,248</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1,296,701,962</w:t>
            </w:r>
          </w:p>
        </w:tc>
        <w:tc>
          <w:tcPr>
            <w:tcW w:w="1559" w:type="dxa"/>
          </w:tcPr>
          <w:p w:rsidR="00805F9B" w:rsidRPr="006D0A0E" w:rsidRDefault="00D900F4" w:rsidP="00EE0C23">
            <w:pPr>
              <w:pStyle w:val="TableParagraph"/>
              <w:spacing w:line="276" w:lineRule="auto"/>
              <w:ind w:left="104"/>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1,516,646,483</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1,315,821,400.00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Pr>
                <w:sz w:val="24"/>
                <w:szCs w:val="24"/>
              </w:rPr>
            </w:pPr>
            <w:r w:rsidRPr="006D0A0E">
              <w:rPr>
                <w:sz w:val="24"/>
                <w:szCs w:val="24"/>
              </w:rPr>
              <w:t>Profit before tax</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2,109,808,840</w:t>
            </w:r>
          </w:p>
        </w:tc>
        <w:tc>
          <w:tcPr>
            <w:tcW w:w="1561" w:type="dxa"/>
          </w:tcPr>
          <w:p w:rsidR="00805F9B" w:rsidRPr="006D0A0E" w:rsidRDefault="00D900F4" w:rsidP="00EE0C23">
            <w:pPr>
              <w:pStyle w:val="TableParagraph"/>
              <w:spacing w:line="276" w:lineRule="auto"/>
              <w:ind w:left="106"/>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2,349,764,275</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1,897,010,483</w:t>
            </w:r>
          </w:p>
        </w:tc>
        <w:tc>
          <w:tcPr>
            <w:tcW w:w="1559" w:type="dxa"/>
          </w:tcPr>
          <w:p w:rsidR="00805F9B" w:rsidRPr="006D0A0E" w:rsidRDefault="00D900F4" w:rsidP="00EE0C23">
            <w:pPr>
              <w:pStyle w:val="TableParagraph"/>
              <w:spacing w:line="276" w:lineRule="auto"/>
              <w:ind w:left="104"/>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2,187,237,231</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2,819,661,012.00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Pr>
                <w:sz w:val="24"/>
                <w:szCs w:val="24"/>
              </w:rPr>
            </w:pPr>
            <w:r w:rsidRPr="006D0A0E">
              <w:rPr>
                <w:sz w:val="24"/>
                <w:szCs w:val="24"/>
              </w:rPr>
              <w:t>Net profit after</w:t>
            </w:r>
          </w:p>
          <w:p w:rsidR="00805F9B" w:rsidRPr="006D0A0E" w:rsidRDefault="00D900F4" w:rsidP="00EE0C23">
            <w:pPr>
              <w:pStyle w:val="TableParagraph"/>
              <w:spacing w:before="110" w:line="276" w:lineRule="auto"/>
              <w:ind w:left="107"/>
              <w:rPr>
                <w:sz w:val="24"/>
                <w:szCs w:val="24"/>
              </w:rPr>
            </w:pPr>
            <w:r w:rsidRPr="006D0A0E">
              <w:rPr>
                <w:sz w:val="24"/>
                <w:szCs w:val="24"/>
              </w:rPr>
              <w:t>tax</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1,040,316,878</w:t>
            </w:r>
          </w:p>
        </w:tc>
        <w:tc>
          <w:tcPr>
            <w:tcW w:w="1561" w:type="dxa"/>
          </w:tcPr>
          <w:p w:rsidR="00805F9B" w:rsidRPr="006D0A0E" w:rsidRDefault="00D900F4" w:rsidP="00EE0C23">
            <w:pPr>
              <w:pStyle w:val="TableParagraph"/>
              <w:spacing w:line="276" w:lineRule="auto"/>
              <w:ind w:left="106"/>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1,144,478,934</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1,352,735,589</w:t>
            </w:r>
          </w:p>
        </w:tc>
        <w:tc>
          <w:tcPr>
            <w:tcW w:w="1559" w:type="dxa"/>
          </w:tcPr>
          <w:p w:rsidR="00805F9B" w:rsidRPr="006D0A0E" w:rsidRDefault="00D900F4" w:rsidP="00EE0C23">
            <w:pPr>
              <w:pStyle w:val="TableParagraph"/>
              <w:spacing w:line="276" w:lineRule="auto"/>
              <w:ind w:left="104"/>
              <w:cnfStyle w:val="000000010000" w:firstRow="0" w:lastRow="0" w:firstColumn="0" w:lastColumn="0" w:oddVBand="0" w:evenVBand="0" w:oddHBand="0" w:evenHBand="1" w:firstRowFirstColumn="0" w:firstRowLastColumn="0" w:lastRowFirstColumn="0" w:lastRowLastColumn="0"/>
              <w:rPr>
                <w:sz w:val="24"/>
                <w:szCs w:val="24"/>
              </w:rPr>
            </w:pPr>
            <w:r w:rsidRPr="006D0A0E">
              <w:rPr>
                <w:sz w:val="24"/>
                <w:szCs w:val="24"/>
              </w:rPr>
              <w:t>1,642,852,574</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1,791,054,761.00</w:t>
            </w:r>
          </w:p>
        </w:tc>
      </w:tr>
      <w:tr w:rsidR="00805F9B" w:rsidRPr="006D0A0E" w:rsidTr="005B1CAF">
        <w:trPr>
          <w:cnfStyle w:val="010000000000" w:firstRow="0" w:lastRow="1"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558" w:type="dxa"/>
          </w:tcPr>
          <w:p w:rsidR="00805F9B" w:rsidRPr="006D0A0E" w:rsidRDefault="00D900F4" w:rsidP="00EE0C23">
            <w:pPr>
              <w:pStyle w:val="TableParagraph"/>
              <w:spacing w:line="276" w:lineRule="auto"/>
              <w:ind w:left="107"/>
              <w:rPr>
                <w:sz w:val="24"/>
                <w:szCs w:val="24"/>
              </w:rPr>
            </w:pPr>
            <w:r w:rsidRPr="006D0A0E">
              <w:rPr>
                <w:sz w:val="24"/>
                <w:szCs w:val="24"/>
              </w:rPr>
              <w:t>Audited EPS</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7"/>
              <w:rPr>
                <w:sz w:val="24"/>
                <w:szCs w:val="24"/>
              </w:rPr>
            </w:pPr>
            <w:r w:rsidRPr="006D0A0E">
              <w:rPr>
                <w:sz w:val="24"/>
                <w:szCs w:val="24"/>
              </w:rPr>
              <w:t>2.32</w:t>
            </w:r>
          </w:p>
        </w:tc>
        <w:tc>
          <w:tcPr>
            <w:tcW w:w="1561" w:type="dxa"/>
          </w:tcPr>
          <w:p w:rsidR="00805F9B" w:rsidRPr="006D0A0E" w:rsidRDefault="00D900F4" w:rsidP="00EE0C23">
            <w:pPr>
              <w:pStyle w:val="TableParagraph"/>
              <w:spacing w:line="276" w:lineRule="auto"/>
              <w:ind w:left="106"/>
              <w:cnfStyle w:val="010000000000" w:firstRow="0" w:lastRow="1" w:firstColumn="0" w:lastColumn="0" w:oddVBand="0" w:evenVBand="0" w:oddHBand="0" w:evenHBand="0" w:firstRowFirstColumn="0" w:firstRowLastColumn="0" w:lastRowFirstColumn="0" w:lastRowLastColumn="0"/>
              <w:rPr>
                <w:sz w:val="24"/>
                <w:szCs w:val="24"/>
              </w:rPr>
            </w:pPr>
            <w:r w:rsidRPr="006D0A0E">
              <w:rPr>
                <w:sz w:val="24"/>
                <w:szCs w:val="24"/>
              </w:rPr>
              <w:t>2.55</w:t>
            </w:r>
          </w:p>
        </w:tc>
        <w:tc>
          <w:tcPr>
            <w:cnfStyle w:val="000010000000" w:firstRow="0" w:lastRow="0" w:firstColumn="0" w:lastColumn="0" w:oddVBand="1" w:evenVBand="0" w:oddHBand="0" w:evenHBand="0" w:firstRowFirstColumn="0" w:firstRowLastColumn="0" w:lastRowFirstColumn="0" w:lastRowLastColumn="0"/>
            <w:tcW w:w="1559" w:type="dxa"/>
          </w:tcPr>
          <w:p w:rsidR="00805F9B" w:rsidRPr="006D0A0E" w:rsidRDefault="00D900F4" w:rsidP="00EE0C23">
            <w:pPr>
              <w:pStyle w:val="TableParagraph"/>
              <w:spacing w:line="276" w:lineRule="auto"/>
              <w:ind w:left="102"/>
              <w:rPr>
                <w:sz w:val="24"/>
                <w:szCs w:val="24"/>
              </w:rPr>
            </w:pPr>
            <w:r w:rsidRPr="006D0A0E">
              <w:rPr>
                <w:sz w:val="24"/>
                <w:szCs w:val="24"/>
              </w:rPr>
              <w:t>2.62</w:t>
            </w:r>
          </w:p>
        </w:tc>
        <w:tc>
          <w:tcPr>
            <w:tcW w:w="1559" w:type="dxa"/>
          </w:tcPr>
          <w:p w:rsidR="00805F9B" w:rsidRPr="006D0A0E" w:rsidRDefault="00D900F4" w:rsidP="00EE0C23">
            <w:pPr>
              <w:pStyle w:val="TableParagraph"/>
              <w:spacing w:line="276" w:lineRule="auto"/>
              <w:ind w:left="104"/>
              <w:cnfStyle w:val="010000000000" w:firstRow="0" w:lastRow="1" w:firstColumn="0" w:lastColumn="0" w:oddVBand="0" w:evenVBand="0" w:oddHBand="0" w:evenHBand="0" w:firstRowFirstColumn="0" w:firstRowLastColumn="0" w:lastRowFirstColumn="0" w:lastRowLastColumn="0"/>
              <w:rPr>
                <w:sz w:val="24"/>
                <w:szCs w:val="24"/>
              </w:rPr>
            </w:pPr>
            <w:r w:rsidRPr="006D0A0E">
              <w:rPr>
                <w:sz w:val="24"/>
                <w:szCs w:val="24"/>
              </w:rPr>
              <w:t>2.68</w:t>
            </w:r>
          </w:p>
        </w:tc>
        <w:tc>
          <w:tcPr>
            <w:cnfStyle w:val="000100000000" w:firstRow="0" w:lastRow="0" w:firstColumn="0" w:lastColumn="1" w:oddVBand="0" w:evenVBand="0" w:oddHBand="0" w:evenHBand="0" w:firstRowFirstColumn="0" w:firstRowLastColumn="0" w:lastRowFirstColumn="0" w:lastRowLastColumn="0"/>
            <w:tcW w:w="1563" w:type="dxa"/>
          </w:tcPr>
          <w:p w:rsidR="00805F9B" w:rsidRPr="006D0A0E" w:rsidRDefault="00D900F4" w:rsidP="00EE0C23">
            <w:pPr>
              <w:pStyle w:val="TableParagraph"/>
              <w:spacing w:line="276" w:lineRule="auto"/>
              <w:ind w:left="103"/>
              <w:rPr>
                <w:sz w:val="24"/>
                <w:szCs w:val="24"/>
              </w:rPr>
            </w:pPr>
            <w:r w:rsidRPr="006D0A0E">
              <w:rPr>
                <w:sz w:val="24"/>
                <w:szCs w:val="24"/>
              </w:rPr>
              <w:t>2.92</w:t>
            </w:r>
          </w:p>
        </w:tc>
      </w:tr>
    </w:tbl>
    <w:p w:rsidR="00805F9B" w:rsidRPr="006D0A0E" w:rsidRDefault="00805F9B" w:rsidP="00EE0C23">
      <w:pPr>
        <w:spacing w:line="276" w:lineRule="auto"/>
        <w:rPr>
          <w:sz w:val="24"/>
          <w:szCs w:val="24"/>
        </w:rPr>
        <w:sectPr w:rsidR="00805F9B" w:rsidRPr="006D0A0E">
          <w:pgSz w:w="11920" w:h="17350"/>
          <w:pgMar w:top="1340" w:right="320" w:bottom="1440" w:left="1000" w:header="452" w:footer="942" w:gutter="0"/>
          <w:cols w:space="720"/>
        </w:sectPr>
      </w:pPr>
    </w:p>
    <w:p w:rsidR="00805F9B" w:rsidRPr="006D0A0E" w:rsidRDefault="00805F9B" w:rsidP="00EE0C23">
      <w:pPr>
        <w:pStyle w:val="BodyText"/>
        <w:spacing w:line="276" w:lineRule="auto"/>
        <w:rPr>
          <w:b/>
          <w:i/>
        </w:rPr>
      </w:pPr>
    </w:p>
    <w:p w:rsidR="00805F9B" w:rsidRPr="006D0A0E" w:rsidRDefault="00805F9B" w:rsidP="00EE0C23">
      <w:pPr>
        <w:pStyle w:val="BodyText"/>
        <w:spacing w:line="276" w:lineRule="auto"/>
        <w:rPr>
          <w:b/>
          <w:i/>
        </w:rPr>
      </w:pPr>
    </w:p>
    <w:p w:rsidR="00805F9B" w:rsidRPr="006D0A0E" w:rsidRDefault="00805F9B" w:rsidP="00EE0C23">
      <w:pPr>
        <w:pStyle w:val="BodyText"/>
        <w:spacing w:before="11" w:line="276" w:lineRule="auto"/>
        <w:rPr>
          <w:b/>
          <w:i/>
        </w:rPr>
      </w:pPr>
    </w:p>
    <w:tbl>
      <w:tblPr>
        <w:tblStyle w:val="MediumShading2"/>
        <w:tblW w:w="0" w:type="auto"/>
        <w:tblLayout w:type="fixed"/>
        <w:tblLook w:val="01E0" w:firstRow="1" w:lastRow="1" w:firstColumn="1" w:lastColumn="1" w:noHBand="0" w:noVBand="0"/>
      </w:tblPr>
      <w:tblGrid>
        <w:gridCol w:w="1570"/>
        <w:gridCol w:w="1571"/>
        <w:gridCol w:w="1573"/>
        <w:gridCol w:w="1571"/>
        <w:gridCol w:w="1571"/>
        <w:gridCol w:w="1575"/>
      </w:tblGrid>
      <w:tr w:rsidR="00805F9B" w:rsidRPr="006D0A0E" w:rsidTr="005B1CAF">
        <w:trPr>
          <w:cnfStyle w:val="100000000000" w:firstRow="1" w:lastRow="0" w:firstColumn="0" w:lastColumn="0" w:oddVBand="0" w:evenVBand="0" w:oddHBand="0" w:evenHBand="0" w:firstRowFirstColumn="0" w:firstRowLastColumn="0" w:lastRowFirstColumn="0" w:lastRowLastColumn="0"/>
          <w:trHeight w:val="287"/>
        </w:trPr>
        <w:tc>
          <w:tcPr>
            <w:cnfStyle w:val="001000000100" w:firstRow="0" w:lastRow="0" w:firstColumn="1" w:lastColumn="0" w:oddVBand="0" w:evenVBand="0" w:oddHBand="0" w:evenHBand="0" w:firstRowFirstColumn="1" w:firstRowLastColumn="0" w:lastRowFirstColumn="0" w:lastRowLastColumn="0"/>
            <w:tcW w:w="9431" w:type="dxa"/>
            <w:gridSpan w:val="6"/>
          </w:tcPr>
          <w:p w:rsidR="00805F9B" w:rsidRPr="006D0A0E" w:rsidRDefault="00D900F4" w:rsidP="00EE0C23">
            <w:pPr>
              <w:pStyle w:val="TableParagraph"/>
              <w:spacing w:line="276" w:lineRule="auto"/>
              <w:ind w:left="4123" w:right="4114"/>
              <w:jc w:val="center"/>
              <w:rPr>
                <w:b w:val="0"/>
                <w:sz w:val="24"/>
                <w:szCs w:val="24"/>
              </w:rPr>
            </w:pPr>
            <w:r w:rsidRPr="006D0A0E">
              <w:rPr>
                <w:b w:val="0"/>
                <w:sz w:val="24"/>
                <w:szCs w:val="24"/>
              </w:rPr>
              <w:t>Cash Flow</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805F9B" w:rsidP="00EE0C23">
            <w:pPr>
              <w:pStyle w:val="TableParagraph"/>
              <w:spacing w:line="276" w:lineRule="auto"/>
              <w:rPr>
                <w:sz w:val="24"/>
                <w:szCs w:val="24"/>
              </w:rPr>
            </w:pP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327"/>
              <w:rPr>
                <w:b/>
                <w:sz w:val="24"/>
                <w:szCs w:val="24"/>
              </w:rPr>
            </w:pPr>
            <w:r w:rsidRPr="006D0A0E">
              <w:rPr>
                <w:b/>
                <w:sz w:val="24"/>
                <w:szCs w:val="24"/>
              </w:rPr>
              <w:t>2012 (year)</w:t>
            </w:r>
          </w:p>
        </w:tc>
        <w:tc>
          <w:tcPr>
            <w:tcW w:w="1573" w:type="dxa"/>
          </w:tcPr>
          <w:p w:rsidR="00805F9B" w:rsidRPr="006D0A0E" w:rsidRDefault="00D900F4" w:rsidP="00EE0C23">
            <w:pPr>
              <w:pStyle w:val="TableParagraph"/>
              <w:spacing w:line="276" w:lineRule="auto"/>
              <w:ind w:left="327"/>
              <w:cnfStyle w:val="000000100000" w:firstRow="0" w:lastRow="0" w:firstColumn="0" w:lastColumn="0" w:oddVBand="0" w:evenVBand="0" w:oddHBand="1" w:evenHBand="0" w:firstRowFirstColumn="0" w:firstRowLastColumn="0" w:lastRowFirstColumn="0" w:lastRowLastColumn="0"/>
              <w:rPr>
                <w:b/>
                <w:sz w:val="24"/>
                <w:szCs w:val="24"/>
              </w:rPr>
            </w:pPr>
            <w:r w:rsidRPr="006D0A0E">
              <w:rPr>
                <w:b/>
                <w:sz w:val="24"/>
                <w:szCs w:val="24"/>
              </w:rPr>
              <w:t>2013 (year)</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326"/>
              <w:rPr>
                <w:b/>
                <w:sz w:val="24"/>
                <w:szCs w:val="24"/>
              </w:rPr>
            </w:pPr>
            <w:r w:rsidRPr="006D0A0E">
              <w:rPr>
                <w:b/>
                <w:sz w:val="24"/>
                <w:szCs w:val="24"/>
              </w:rPr>
              <w:t>2014 (year)</w:t>
            </w:r>
          </w:p>
        </w:tc>
        <w:tc>
          <w:tcPr>
            <w:tcW w:w="1571" w:type="dxa"/>
          </w:tcPr>
          <w:p w:rsidR="00805F9B" w:rsidRPr="006D0A0E" w:rsidRDefault="00D900F4" w:rsidP="00EE0C23">
            <w:pPr>
              <w:pStyle w:val="TableParagraph"/>
              <w:spacing w:line="276" w:lineRule="auto"/>
              <w:ind w:left="325"/>
              <w:cnfStyle w:val="000000100000" w:firstRow="0" w:lastRow="0" w:firstColumn="0" w:lastColumn="0" w:oddVBand="0" w:evenVBand="0" w:oddHBand="1" w:evenHBand="0" w:firstRowFirstColumn="0" w:firstRowLastColumn="0" w:lastRowFirstColumn="0" w:lastRowLastColumn="0"/>
              <w:rPr>
                <w:b/>
                <w:sz w:val="24"/>
                <w:szCs w:val="24"/>
              </w:rPr>
            </w:pPr>
            <w:r w:rsidRPr="006D0A0E">
              <w:rPr>
                <w:b/>
                <w:sz w:val="24"/>
                <w:szCs w:val="24"/>
              </w:rPr>
              <w:t>2015 (year)</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84" w:right="72"/>
              <w:jc w:val="center"/>
              <w:rPr>
                <w:b w:val="0"/>
                <w:sz w:val="24"/>
                <w:szCs w:val="24"/>
              </w:rPr>
            </w:pPr>
            <w:r w:rsidRPr="006D0A0E">
              <w:rPr>
                <w:b w:val="0"/>
                <w:sz w:val="24"/>
                <w:szCs w:val="24"/>
              </w:rPr>
              <w:t>2016 (year)</w:t>
            </w:r>
          </w:p>
        </w:tc>
      </w:tr>
      <w:tr w:rsidR="00805F9B" w:rsidRPr="006D0A0E" w:rsidTr="005B1CAF">
        <w:trPr>
          <w:trHeight w:val="983"/>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D900F4" w:rsidP="00EE0C23">
            <w:pPr>
              <w:pStyle w:val="TableParagraph"/>
              <w:spacing w:line="276" w:lineRule="auto"/>
              <w:ind w:left="107"/>
              <w:rPr>
                <w:sz w:val="24"/>
                <w:szCs w:val="24"/>
              </w:rPr>
            </w:pPr>
            <w:r w:rsidRPr="006D0A0E">
              <w:rPr>
                <w:sz w:val="24"/>
                <w:szCs w:val="24"/>
              </w:rPr>
              <w:t>Net cash from</w:t>
            </w:r>
          </w:p>
          <w:p w:rsidR="00805F9B" w:rsidRPr="006D0A0E" w:rsidRDefault="00D900F4" w:rsidP="00EE0C23">
            <w:pPr>
              <w:pStyle w:val="TableParagraph"/>
              <w:spacing w:before="9" w:line="276" w:lineRule="auto"/>
              <w:ind w:left="107" w:right="705"/>
              <w:rPr>
                <w:sz w:val="24"/>
                <w:szCs w:val="24"/>
              </w:rPr>
            </w:pPr>
            <w:r w:rsidRPr="006D0A0E">
              <w:rPr>
                <w:sz w:val="24"/>
                <w:szCs w:val="24"/>
              </w:rPr>
              <w:t>operating activities</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7"/>
              <w:rPr>
                <w:sz w:val="24"/>
                <w:szCs w:val="24"/>
              </w:rPr>
            </w:pPr>
            <w:r w:rsidRPr="006D0A0E">
              <w:rPr>
                <w:sz w:val="24"/>
                <w:szCs w:val="24"/>
              </w:rPr>
              <w:t>9,858,172,985</w:t>
            </w:r>
          </w:p>
        </w:tc>
        <w:tc>
          <w:tcPr>
            <w:tcW w:w="1573" w:type="dxa"/>
          </w:tcPr>
          <w:p w:rsidR="00805F9B" w:rsidRPr="006D0A0E" w:rsidRDefault="00D900F4" w:rsidP="00EE0C23">
            <w:pPr>
              <w:pStyle w:val="TableParagraph"/>
              <w:spacing w:line="276" w:lineRule="auto"/>
              <w:ind w:left="106"/>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3,171,803,117</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5"/>
              <w:rPr>
                <w:sz w:val="24"/>
                <w:szCs w:val="24"/>
              </w:rPr>
            </w:pPr>
            <w:r w:rsidRPr="006D0A0E">
              <w:rPr>
                <w:sz w:val="24"/>
                <w:szCs w:val="24"/>
              </w:rPr>
              <w:t>5,402,400,329</w:t>
            </w:r>
          </w:p>
        </w:tc>
        <w:tc>
          <w:tcPr>
            <w:tcW w:w="1571" w:type="dxa"/>
          </w:tcPr>
          <w:p w:rsidR="00805F9B" w:rsidRPr="006D0A0E" w:rsidRDefault="00D900F4" w:rsidP="00EE0C23">
            <w:pPr>
              <w:pStyle w:val="TableParagraph"/>
              <w:spacing w:line="276" w:lineRule="auto"/>
              <w:ind w:left="104"/>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(3,267,215,432)</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3"/>
              <w:rPr>
                <w:sz w:val="24"/>
                <w:szCs w:val="24"/>
              </w:rPr>
            </w:pPr>
            <w:r w:rsidRPr="006D0A0E">
              <w:rPr>
                <w:sz w:val="24"/>
                <w:szCs w:val="24"/>
              </w:rPr>
              <w:t>(4,466,965,523.0</w:t>
            </w:r>
          </w:p>
          <w:p w:rsidR="00805F9B" w:rsidRPr="006D0A0E" w:rsidRDefault="00D900F4" w:rsidP="00EE0C23">
            <w:pPr>
              <w:pStyle w:val="TableParagraph"/>
              <w:spacing w:before="110" w:line="276" w:lineRule="auto"/>
              <w:ind w:left="103"/>
              <w:rPr>
                <w:sz w:val="24"/>
                <w:szCs w:val="24"/>
              </w:rPr>
            </w:pPr>
            <w:r w:rsidRPr="006D0A0E">
              <w:rPr>
                <w:sz w:val="24"/>
                <w:szCs w:val="24"/>
              </w:rPr>
              <w:t>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D900F4" w:rsidP="00EE0C23">
            <w:pPr>
              <w:pStyle w:val="TableParagraph"/>
              <w:spacing w:line="276" w:lineRule="auto"/>
              <w:ind w:left="107"/>
              <w:rPr>
                <w:sz w:val="24"/>
                <w:szCs w:val="24"/>
              </w:rPr>
            </w:pPr>
            <w:r w:rsidRPr="006D0A0E">
              <w:rPr>
                <w:sz w:val="24"/>
                <w:szCs w:val="24"/>
              </w:rPr>
              <w:t>Net cash from</w:t>
            </w:r>
          </w:p>
          <w:p w:rsidR="00805F9B" w:rsidRPr="006D0A0E" w:rsidRDefault="00D900F4" w:rsidP="00EE0C23">
            <w:pPr>
              <w:pStyle w:val="TableParagraph"/>
              <w:spacing w:before="9" w:line="276" w:lineRule="auto"/>
              <w:ind w:left="107" w:right="726"/>
              <w:rPr>
                <w:sz w:val="24"/>
                <w:szCs w:val="24"/>
              </w:rPr>
            </w:pPr>
            <w:r w:rsidRPr="006D0A0E">
              <w:rPr>
                <w:sz w:val="24"/>
                <w:szCs w:val="24"/>
              </w:rPr>
              <w:t>investing activities</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7"/>
              <w:rPr>
                <w:sz w:val="24"/>
                <w:szCs w:val="24"/>
              </w:rPr>
            </w:pPr>
            <w:r w:rsidRPr="006D0A0E">
              <w:rPr>
                <w:sz w:val="24"/>
                <w:szCs w:val="24"/>
              </w:rPr>
              <w:t>1,127,664,488</w:t>
            </w:r>
          </w:p>
        </w:tc>
        <w:tc>
          <w:tcPr>
            <w:tcW w:w="1573" w:type="dxa"/>
          </w:tcPr>
          <w:p w:rsidR="00805F9B" w:rsidRPr="006D0A0E" w:rsidRDefault="00D900F4" w:rsidP="00EE0C23">
            <w:pPr>
              <w:pStyle w:val="TableParagraph"/>
              <w:spacing w:line="276" w:lineRule="auto"/>
              <w:ind w:left="106"/>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2,603,831,735</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5"/>
              <w:rPr>
                <w:sz w:val="24"/>
                <w:szCs w:val="24"/>
              </w:rPr>
            </w:pPr>
            <w:r w:rsidRPr="006D0A0E">
              <w:rPr>
                <w:sz w:val="24"/>
                <w:szCs w:val="24"/>
              </w:rPr>
              <w:t>(5,635,823,183)</w:t>
            </w:r>
          </w:p>
        </w:tc>
        <w:tc>
          <w:tcPr>
            <w:tcW w:w="1571" w:type="dxa"/>
          </w:tcPr>
          <w:p w:rsidR="00805F9B" w:rsidRPr="006D0A0E" w:rsidRDefault="00D900F4" w:rsidP="00EE0C23">
            <w:pPr>
              <w:pStyle w:val="TableParagraph"/>
              <w:spacing w:line="276" w:lineRule="auto"/>
              <w:ind w:left="104"/>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8,912,656,815</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84" w:right="101"/>
              <w:jc w:val="center"/>
              <w:rPr>
                <w:sz w:val="24"/>
                <w:szCs w:val="24"/>
              </w:rPr>
            </w:pPr>
            <w:r w:rsidRPr="006D0A0E">
              <w:rPr>
                <w:sz w:val="24"/>
                <w:szCs w:val="24"/>
              </w:rPr>
              <w:t>4,435,967,104.00</w:t>
            </w:r>
          </w:p>
        </w:tc>
      </w:tr>
      <w:tr w:rsidR="00805F9B" w:rsidRPr="006D0A0E" w:rsidTr="005B1CAF">
        <w:trPr>
          <w:trHeight w:val="983"/>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D900F4" w:rsidP="00EE0C23">
            <w:pPr>
              <w:pStyle w:val="TableParagraph"/>
              <w:spacing w:line="276" w:lineRule="auto"/>
              <w:ind w:left="107"/>
              <w:rPr>
                <w:sz w:val="24"/>
                <w:szCs w:val="24"/>
              </w:rPr>
            </w:pPr>
            <w:r w:rsidRPr="006D0A0E">
              <w:rPr>
                <w:sz w:val="24"/>
                <w:szCs w:val="24"/>
              </w:rPr>
              <w:t>Net cash from</w:t>
            </w:r>
          </w:p>
          <w:p w:rsidR="00805F9B" w:rsidRPr="006D0A0E" w:rsidRDefault="00D900F4" w:rsidP="00EE0C23">
            <w:pPr>
              <w:pStyle w:val="TableParagraph"/>
              <w:spacing w:before="9" w:line="276" w:lineRule="auto"/>
              <w:ind w:left="107" w:right="705"/>
              <w:rPr>
                <w:sz w:val="24"/>
                <w:szCs w:val="24"/>
              </w:rPr>
            </w:pPr>
            <w:r w:rsidRPr="006D0A0E">
              <w:rPr>
                <w:sz w:val="24"/>
                <w:szCs w:val="24"/>
              </w:rPr>
              <w:t>financing activities</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7"/>
              <w:rPr>
                <w:sz w:val="24"/>
                <w:szCs w:val="24"/>
              </w:rPr>
            </w:pPr>
            <w:r w:rsidRPr="006D0A0E">
              <w:rPr>
                <w:sz w:val="24"/>
                <w:szCs w:val="24"/>
              </w:rPr>
              <w:t>12,003,497,645</w:t>
            </w:r>
          </w:p>
        </w:tc>
        <w:tc>
          <w:tcPr>
            <w:tcW w:w="1573" w:type="dxa"/>
          </w:tcPr>
          <w:p w:rsidR="00805F9B" w:rsidRPr="006D0A0E" w:rsidRDefault="00D900F4" w:rsidP="00EE0C23">
            <w:pPr>
              <w:pStyle w:val="TableParagraph"/>
              <w:spacing w:line="276" w:lineRule="auto"/>
              <w:ind w:left="106"/>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(14,039,191,325)</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5"/>
              <w:rPr>
                <w:sz w:val="24"/>
                <w:szCs w:val="24"/>
              </w:rPr>
            </w:pPr>
            <w:r w:rsidRPr="006D0A0E">
              <w:rPr>
                <w:sz w:val="24"/>
                <w:szCs w:val="24"/>
              </w:rPr>
              <w:t>5,682,578,815</w:t>
            </w:r>
          </w:p>
        </w:tc>
        <w:tc>
          <w:tcPr>
            <w:tcW w:w="1571" w:type="dxa"/>
          </w:tcPr>
          <w:p w:rsidR="00805F9B" w:rsidRPr="006D0A0E" w:rsidRDefault="00D900F4" w:rsidP="00EE0C23">
            <w:pPr>
              <w:pStyle w:val="TableParagraph"/>
              <w:spacing w:line="276" w:lineRule="auto"/>
              <w:ind w:left="104"/>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(6,255,130,299)</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84" w:right="242"/>
              <w:jc w:val="center"/>
              <w:rPr>
                <w:sz w:val="24"/>
                <w:szCs w:val="24"/>
              </w:rPr>
            </w:pPr>
            <w:r w:rsidRPr="006D0A0E">
              <w:rPr>
                <w:sz w:val="24"/>
                <w:szCs w:val="24"/>
              </w:rPr>
              <w:t>425,255,695.00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1309"/>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D900F4" w:rsidP="00EE0C23">
            <w:pPr>
              <w:pStyle w:val="TableParagraph"/>
              <w:spacing w:line="276" w:lineRule="auto"/>
              <w:ind w:left="107"/>
              <w:rPr>
                <w:sz w:val="24"/>
                <w:szCs w:val="24"/>
              </w:rPr>
            </w:pPr>
            <w:r w:rsidRPr="006D0A0E">
              <w:rPr>
                <w:sz w:val="24"/>
                <w:szCs w:val="24"/>
              </w:rPr>
              <w:t xml:space="preserve">Net </w:t>
            </w:r>
            <w:r w:rsidR="00C60195">
              <w:rPr>
                <w:w w:val="95"/>
                <w:sz w:val="24"/>
                <w:szCs w:val="24"/>
              </w:rPr>
              <w:t>increase/(d</w:t>
            </w:r>
            <w:r w:rsidR="00C60195" w:rsidRPr="006D0A0E">
              <w:rPr>
                <w:w w:val="95"/>
                <w:sz w:val="24"/>
                <w:szCs w:val="24"/>
              </w:rPr>
              <w:t>ecrease</w:t>
            </w:r>
          </w:p>
          <w:p w:rsidR="00805F9B" w:rsidRPr="006D0A0E" w:rsidRDefault="00D900F4" w:rsidP="00EE0C23">
            <w:pPr>
              <w:pStyle w:val="TableParagraph"/>
              <w:spacing w:line="276" w:lineRule="auto"/>
              <w:ind w:left="107"/>
              <w:rPr>
                <w:sz w:val="24"/>
                <w:szCs w:val="24"/>
              </w:rPr>
            </w:pPr>
            <w:r w:rsidRPr="006D0A0E">
              <w:rPr>
                <w:sz w:val="24"/>
                <w:szCs w:val="24"/>
              </w:rPr>
              <w:t>e) in cash and</w:t>
            </w:r>
          </w:p>
          <w:p w:rsidR="00805F9B" w:rsidRPr="006D0A0E" w:rsidRDefault="00D900F4" w:rsidP="00EE0C23">
            <w:pPr>
              <w:pStyle w:val="TableParagraph"/>
              <w:spacing w:before="103" w:line="276" w:lineRule="auto"/>
              <w:ind w:left="107"/>
              <w:rPr>
                <w:sz w:val="24"/>
                <w:szCs w:val="24"/>
              </w:rPr>
            </w:pPr>
            <w:r w:rsidRPr="006D0A0E">
              <w:rPr>
                <w:sz w:val="24"/>
                <w:szCs w:val="24"/>
              </w:rPr>
              <w:t>cash equivalents</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7"/>
              <w:rPr>
                <w:sz w:val="24"/>
                <w:szCs w:val="24"/>
              </w:rPr>
            </w:pPr>
            <w:r w:rsidRPr="006D0A0E">
              <w:rPr>
                <w:sz w:val="24"/>
                <w:szCs w:val="24"/>
              </w:rPr>
              <w:t>22,989,335,118</w:t>
            </w:r>
          </w:p>
        </w:tc>
        <w:tc>
          <w:tcPr>
            <w:tcW w:w="1573" w:type="dxa"/>
          </w:tcPr>
          <w:p w:rsidR="00805F9B" w:rsidRPr="006D0A0E" w:rsidRDefault="00D900F4" w:rsidP="00EE0C23">
            <w:pPr>
              <w:pStyle w:val="TableParagraph"/>
              <w:spacing w:line="276" w:lineRule="auto"/>
              <w:ind w:left="106"/>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(8,263,556,473)</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5"/>
              <w:rPr>
                <w:sz w:val="24"/>
                <w:szCs w:val="24"/>
              </w:rPr>
            </w:pPr>
            <w:r w:rsidRPr="006D0A0E">
              <w:rPr>
                <w:sz w:val="24"/>
                <w:szCs w:val="24"/>
              </w:rPr>
              <w:t>5,449,155,961</w:t>
            </w:r>
          </w:p>
        </w:tc>
        <w:tc>
          <w:tcPr>
            <w:tcW w:w="1571" w:type="dxa"/>
          </w:tcPr>
          <w:p w:rsidR="00805F9B" w:rsidRPr="006D0A0E" w:rsidRDefault="00D900F4" w:rsidP="00EE0C23">
            <w:pPr>
              <w:pStyle w:val="TableParagraph"/>
              <w:spacing w:line="276" w:lineRule="auto"/>
              <w:ind w:left="104"/>
              <w:cnfStyle w:val="000000100000" w:firstRow="0" w:lastRow="0" w:firstColumn="0" w:lastColumn="0" w:oddVBand="0" w:evenVBand="0" w:oddHBand="1" w:evenHBand="0" w:firstRowFirstColumn="0" w:firstRowLastColumn="0" w:lastRowFirstColumn="0" w:lastRowLastColumn="0"/>
              <w:rPr>
                <w:sz w:val="24"/>
                <w:szCs w:val="24"/>
              </w:rPr>
            </w:pPr>
            <w:r w:rsidRPr="006D0A0E">
              <w:rPr>
                <w:sz w:val="24"/>
                <w:szCs w:val="24"/>
              </w:rPr>
              <w:t>(609,688,916)</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84" w:right="242"/>
              <w:jc w:val="center"/>
              <w:rPr>
                <w:sz w:val="24"/>
                <w:szCs w:val="24"/>
              </w:rPr>
            </w:pPr>
            <w:r w:rsidRPr="006D0A0E">
              <w:rPr>
                <w:sz w:val="24"/>
                <w:szCs w:val="24"/>
              </w:rPr>
              <w:t>394,257,276.00</w:t>
            </w:r>
          </w:p>
        </w:tc>
      </w:tr>
      <w:tr w:rsidR="00805F9B" w:rsidRPr="006D0A0E" w:rsidTr="005B1CAF">
        <w:trPr>
          <w:trHeight w:val="1312"/>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D900F4" w:rsidP="00EE0C23">
            <w:pPr>
              <w:pStyle w:val="TableParagraph"/>
              <w:spacing w:line="276" w:lineRule="auto"/>
              <w:ind w:left="107" w:right="177"/>
              <w:rPr>
                <w:sz w:val="24"/>
                <w:szCs w:val="24"/>
              </w:rPr>
            </w:pPr>
            <w:r w:rsidRPr="006D0A0E">
              <w:rPr>
                <w:sz w:val="24"/>
                <w:szCs w:val="24"/>
              </w:rPr>
              <w:t>Cash &amp; Cash Equivalents at beginning of the</w:t>
            </w:r>
          </w:p>
          <w:p w:rsidR="00805F9B" w:rsidRPr="006D0A0E" w:rsidRDefault="00D900F4" w:rsidP="00EE0C23">
            <w:pPr>
              <w:pStyle w:val="TableParagraph"/>
              <w:spacing w:line="276" w:lineRule="auto"/>
              <w:ind w:left="107"/>
              <w:rPr>
                <w:sz w:val="24"/>
                <w:szCs w:val="24"/>
              </w:rPr>
            </w:pPr>
            <w:r w:rsidRPr="006D0A0E">
              <w:rPr>
                <w:sz w:val="24"/>
                <w:szCs w:val="24"/>
              </w:rPr>
              <w:t>year</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7"/>
              <w:rPr>
                <w:sz w:val="24"/>
                <w:szCs w:val="24"/>
              </w:rPr>
            </w:pPr>
            <w:r w:rsidRPr="006D0A0E">
              <w:rPr>
                <w:sz w:val="24"/>
                <w:szCs w:val="24"/>
              </w:rPr>
              <w:t>26,870,477,002</w:t>
            </w:r>
          </w:p>
        </w:tc>
        <w:tc>
          <w:tcPr>
            <w:tcW w:w="1573" w:type="dxa"/>
          </w:tcPr>
          <w:p w:rsidR="00805F9B" w:rsidRPr="006D0A0E" w:rsidRDefault="00D900F4" w:rsidP="00EE0C23">
            <w:pPr>
              <w:pStyle w:val="TableParagraph"/>
              <w:spacing w:line="276" w:lineRule="auto"/>
              <w:ind w:left="106"/>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49,859,812,120</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5"/>
              <w:rPr>
                <w:sz w:val="24"/>
                <w:szCs w:val="24"/>
              </w:rPr>
            </w:pPr>
            <w:r w:rsidRPr="006D0A0E">
              <w:rPr>
                <w:sz w:val="24"/>
                <w:szCs w:val="24"/>
              </w:rPr>
              <w:t>10,930,922,727</w:t>
            </w:r>
          </w:p>
        </w:tc>
        <w:tc>
          <w:tcPr>
            <w:tcW w:w="1571" w:type="dxa"/>
          </w:tcPr>
          <w:p w:rsidR="00805F9B" w:rsidRPr="006D0A0E" w:rsidRDefault="00D900F4" w:rsidP="00EE0C23">
            <w:pPr>
              <w:pStyle w:val="TableParagraph"/>
              <w:spacing w:line="276" w:lineRule="auto"/>
              <w:ind w:left="104"/>
              <w:cnfStyle w:val="000000000000" w:firstRow="0" w:lastRow="0" w:firstColumn="0" w:lastColumn="0" w:oddVBand="0" w:evenVBand="0" w:oddHBand="0" w:evenHBand="0" w:firstRowFirstColumn="0" w:firstRowLastColumn="0" w:lastRowFirstColumn="0" w:lastRowLastColumn="0"/>
              <w:rPr>
                <w:sz w:val="24"/>
                <w:szCs w:val="24"/>
              </w:rPr>
            </w:pPr>
            <w:r w:rsidRPr="006D0A0E">
              <w:rPr>
                <w:sz w:val="24"/>
                <w:szCs w:val="24"/>
              </w:rPr>
              <w:t>16,380,078,691</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3"/>
              <w:rPr>
                <w:sz w:val="24"/>
                <w:szCs w:val="24"/>
              </w:rPr>
            </w:pPr>
            <w:r w:rsidRPr="006D0A0E">
              <w:rPr>
                <w:sz w:val="24"/>
                <w:szCs w:val="24"/>
              </w:rPr>
              <w:t>15,770,389,776.0</w:t>
            </w:r>
          </w:p>
          <w:p w:rsidR="00805F9B" w:rsidRPr="006D0A0E" w:rsidRDefault="00D900F4" w:rsidP="00EE0C23">
            <w:pPr>
              <w:pStyle w:val="TableParagraph"/>
              <w:spacing w:before="108" w:line="276" w:lineRule="auto"/>
              <w:ind w:left="103"/>
              <w:rPr>
                <w:sz w:val="24"/>
                <w:szCs w:val="24"/>
              </w:rPr>
            </w:pPr>
            <w:r w:rsidRPr="006D0A0E">
              <w:rPr>
                <w:w w:val="99"/>
                <w:sz w:val="24"/>
                <w:szCs w:val="24"/>
              </w:rPr>
              <w:t>0</w:t>
            </w:r>
          </w:p>
        </w:tc>
      </w:tr>
      <w:tr w:rsidR="00805F9B" w:rsidRPr="006D0A0E" w:rsidTr="005B1CAF">
        <w:trPr>
          <w:cnfStyle w:val="010000000000" w:firstRow="0" w:lastRow="1"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570" w:type="dxa"/>
          </w:tcPr>
          <w:p w:rsidR="00805F9B" w:rsidRPr="006D0A0E" w:rsidRDefault="00D900F4" w:rsidP="00EE0C23">
            <w:pPr>
              <w:pStyle w:val="TableParagraph"/>
              <w:spacing w:line="276" w:lineRule="auto"/>
              <w:ind w:left="107"/>
              <w:rPr>
                <w:sz w:val="24"/>
                <w:szCs w:val="24"/>
              </w:rPr>
            </w:pPr>
            <w:r w:rsidRPr="006D0A0E">
              <w:rPr>
                <w:sz w:val="24"/>
                <w:szCs w:val="24"/>
              </w:rPr>
              <w:t>Cash and</w:t>
            </w:r>
            <w:r w:rsidRPr="006D0A0E">
              <w:rPr>
                <w:spacing w:val="-3"/>
                <w:sz w:val="24"/>
                <w:szCs w:val="24"/>
              </w:rPr>
              <w:t xml:space="preserve"> </w:t>
            </w:r>
            <w:r w:rsidRPr="006D0A0E">
              <w:rPr>
                <w:sz w:val="24"/>
                <w:szCs w:val="24"/>
              </w:rPr>
              <w:t>cash</w:t>
            </w:r>
          </w:p>
          <w:p w:rsidR="00805F9B" w:rsidRPr="006D0A0E" w:rsidRDefault="00D900F4" w:rsidP="00EE0C23">
            <w:pPr>
              <w:pStyle w:val="TableParagraph"/>
              <w:spacing w:before="9" w:line="276" w:lineRule="auto"/>
              <w:ind w:left="107" w:right="177"/>
              <w:rPr>
                <w:sz w:val="24"/>
                <w:szCs w:val="24"/>
              </w:rPr>
            </w:pPr>
            <w:r w:rsidRPr="006D0A0E">
              <w:rPr>
                <w:sz w:val="24"/>
                <w:szCs w:val="24"/>
              </w:rPr>
              <w:t xml:space="preserve">equivalents at end of the </w:t>
            </w:r>
            <w:r w:rsidRPr="006D0A0E">
              <w:rPr>
                <w:spacing w:val="-5"/>
                <w:sz w:val="24"/>
                <w:szCs w:val="24"/>
              </w:rPr>
              <w:t>year</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7"/>
              <w:rPr>
                <w:sz w:val="24"/>
                <w:szCs w:val="24"/>
              </w:rPr>
            </w:pPr>
            <w:r w:rsidRPr="006D0A0E">
              <w:rPr>
                <w:sz w:val="24"/>
                <w:szCs w:val="24"/>
              </w:rPr>
              <w:t>49,859,812,120</w:t>
            </w:r>
          </w:p>
        </w:tc>
        <w:tc>
          <w:tcPr>
            <w:tcW w:w="1573" w:type="dxa"/>
          </w:tcPr>
          <w:p w:rsidR="00805F9B" w:rsidRPr="006D0A0E" w:rsidRDefault="00D900F4" w:rsidP="00EE0C23">
            <w:pPr>
              <w:pStyle w:val="TableParagraph"/>
              <w:spacing w:line="276" w:lineRule="auto"/>
              <w:ind w:left="106"/>
              <w:cnfStyle w:val="010000000000" w:firstRow="0" w:lastRow="1" w:firstColumn="0" w:lastColumn="0" w:oddVBand="0" w:evenVBand="0" w:oddHBand="0" w:evenHBand="0" w:firstRowFirstColumn="0" w:firstRowLastColumn="0" w:lastRowFirstColumn="0" w:lastRowLastColumn="0"/>
              <w:rPr>
                <w:sz w:val="24"/>
                <w:szCs w:val="24"/>
              </w:rPr>
            </w:pPr>
            <w:r w:rsidRPr="006D0A0E">
              <w:rPr>
                <w:sz w:val="24"/>
                <w:szCs w:val="24"/>
              </w:rPr>
              <w:t>41,596,255,647</w:t>
            </w:r>
          </w:p>
        </w:tc>
        <w:tc>
          <w:tcPr>
            <w:cnfStyle w:val="000010000000" w:firstRow="0" w:lastRow="0" w:firstColumn="0" w:lastColumn="0" w:oddVBand="1" w:evenVBand="0" w:oddHBand="0" w:evenHBand="0" w:firstRowFirstColumn="0" w:firstRowLastColumn="0" w:lastRowFirstColumn="0" w:lastRowLastColumn="0"/>
            <w:tcW w:w="1571" w:type="dxa"/>
          </w:tcPr>
          <w:p w:rsidR="00805F9B" w:rsidRPr="006D0A0E" w:rsidRDefault="00D900F4" w:rsidP="00EE0C23">
            <w:pPr>
              <w:pStyle w:val="TableParagraph"/>
              <w:spacing w:line="276" w:lineRule="auto"/>
              <w:ind w:left="105"/>
              <w:rPr>
                <w:sz w:val="24"/>
                <w:szCs w:val="24"/>
              </w:rPr>
            </w:pPr>
            <w:r w:rsidRPr="006D0A0E">
              <w:rPr>
                <w:sz w:val="24"/>
                <w:szCs w:val="24"/>
              </w:rPr>
              <w:t>16,380,078,688</w:t>
            </w:r>
          </w:p>
        </w:tc>
        <w:tc>
          <w:tcPr>
            <w:tcW w:w="1571" w:type="dxa"/>
          </w:tcPr>
          <w:p w:rsidR="00805F9B" w:rsidRPr="006D0A0E" w:rsidRDefault="00D900F4" w:rsidP="00EE0C23">
            <w:pPr>
              <w:pStyle w:val="TableParagraph"/>
              <w:spacing w:line="276" w:lineRule="auto"/>
              <w:ind w:left="104"/>
              <w:cnfStyle w:val="010000000000" w:firstRow="0" w:lastRow="1" w:firstColumn="0" w:lastColumn="0" w:oddVBand="0" w:evenVBand="0" w:oddHBand="0" w:evenHBand="0" w:firstRowFirstColumn="0" w:firstRowLastColumn="0" w:lastRowFirstColumn="0" w:lastRowLastColumn="0"/>
              <w:rPr>
                <w:sz w:val="24"/>
                <w:szCs w:val="24"/>
              </w:rPr>
            </w:pPr>
            <w:r w:rsidRPr="006D0A0E">
              <w:rPr>
                <w:sz w:val="24"/>
                <w:szCs w:val="24"/>
              </w:rPr>
              <w:t>15,770,389,775</w:t>
            </w:r>
          </w:p>
        </w:tc>
        <w:tc>
          <w:tcPr>
            <w:cnfStyle w:val="000100000000" w:firstRow="0" w:lastRow="0" w:firstColumn="0" w:lastColumn="1" w:oddVBand="0" w:evenVBand="0" w:oddHBand="0" w:evenHBand="0" w:firstRowFirstColumn="0" w:firstRowLastColumn="0" w:lastRowFirstColumn="0" w:lastRowLastColumn="0"/>
            <w:tcW w:w="1575" w:type="dxa"/>
          </w:tcPr>
          <w:p w:rsidR="00805F9B" w:rsidRPr="006D0A0E" w:rsidRDefault="00D900F4" w:rsidP="00EE0C23">
            <w:pPr>
              <w:pStyle w:val="TableParagraph"/>
              <w:spacing w:line="276" w:lineRule="auto"/>
              <w:ind w:left="103"/>
              <w:rPr>
                <w:sz w:val="24"/>
                <w:szCs w:val="24"/>
              </w:rPr>
            </w:pPr>
            <w:r w:rsidRPr="006D0A0E">
              <w:rPr>
                <w:sz w:val="24"/>
                <w:szCs w:val="24"/>
              </w:rPr>
              <w:t>16,164,647,052.0</w:t>
            </w:r>
          </w:p>
          <w:p w:rsidR="00805F9B" w:rsidRPr="006D0A0E" w:rsidRDefault="00D900F4" w:rsidP="00EE0C23">
            <w:pPr>
              <w:pStyle w:val="TableParagraph"/>
              <w:spacing w:before="110" w:line="276" w:lineRule="auto"/>
              <w:ind w:left="103"/>
              <w:rPr>
                <w:sz w:val="24"/>
                <w:szCs w:val="24"/>
              </w:rPr>
            </w:pPr>
            <w:r w:rsidRPr="006D0A0E">
              <w:rPr>
                <w:w w:val="99"/>
                <w:sz w:val="24"/>
                <w:szCs w:val="24"/>
              </w:rPr>
              <w:t>0</w:t>
            </w:r>
          </w:p>
        </w:tc>
      </w:tr>
    </w:tbl>
    <w:p w:rsidR="00805F9B" w:rsidRPr="006D0A0E" w:rsidRDefault="00805F9B" w:rsidP="00EE0C23">
      <w:pPr>
        <w:spacing w:line="276" w:lineRule="auto"/>
        <w:rPr>
          <w:sz w:val="24"/>
          <w:szCs w:val="24"/>
        </w:rPr>
        <w:sectPr w:rsidR="00805F9B" w:rsidRPr="006D0A0E">
          <w:pgSz w:w="11920" w:h="17350"/>
          <w:pgMar w:top="1340" w:right="320" w:bottom="1140" w:left="1000" w:header="452" w:footer="942" w:gutter="0"/>
          <w:cols w:space="720"/>
        </w:sectPr>
      </w:pPr>
    </w:p>
    <w:p w:rsidR="00805F9B" w:rsidRPr="006D0A0E" w:rsidRDefault="00D900F4" w:rsidP="00EE0C23">
      <w:pPr>
        <w:pStyle w:val="BodyText"/>
        <w:spacing w:line="276" w:lineRule="auto"/>
        <w:ind w:left="6112"/>
      </w:pPr>
      <w:r w:rsidRPr="006D0A0E">
        <w:rPr>
          <w:noProof/>
        </w:rPr>
        <w:lastRenderedPageBreak/>
        <w:drawing>
          <wp:inline distT="0" distB="0" distL="0" distR="0" wp14:anchorId="16DBD32A" wp14:editId="0A40A31D">
            <wp:extent cx="1900361" cy="323868"/>
            <wp:effectExtent l="0" t="0" r="5080" b="0"/>
            <wp:docPr id="10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3.png"/>
                    <pic:cNvPicPr/>
                  </pic:nvPicPr>
                  <pic:blipFill>
                    <a:blip r:embed="rId25">
                      <a:extLst>
                        <a:ext uri="{28A0092B-C50C-407E-A947-70E740481C1C}">
                          <a14:useLocalDpi xmlns:a14="http://schemas.microsoft.com/office/drawing/2010/main" val="0"/>
                        </a:ext>
                      </a:extLst>
                    </a:blip>
                    <a:stretch>
                      <a:fillRect/>
                    </a:stretch>
                  </pic:blipFill>
                  <pic:spPr>
                    <a:xfrm>
                      <a:off x="0" y="0"/>
                      <a:ext cx="1895784" cy="323088"/>
                    </a:xfrm>
                    <a:prstGeom prst="rect">
                      <a:avLst/>
                    </a:prstGeom>
                  </pic:spPr>
                </pic:pic>
              </a:graphicData>
            </a:graphic>
          </wp:inline>
        </w:drawing>
      </w:r>
    </w:p>
    <w:p w:rsidR="00805F9B" w:rsidRPr="006D0A0E" w:rsidRDefault="00805F9B" w:rsidP="00EE0C23">
      <w:pPr>
        <w:pStyle w:val="BodyText"/>
        <w:spacing w:line="276" w:lineRule="auto"/>
        <w:rPr>
          <w:b/>
          <w:i/>
        </w:rPr>
      </w:pPr>
    </w:p>
    <w:p w:rsidR="00805F9B" w:rsidRPr="006D0A0E" w:rsidRDefault="00805F9B" w:rsidP="00EE0C23">
      <w:pPr>
        <w:pStyle w:val="BodyText"/>
        <w:spacing w:before="4" w:line="276" w:lineRule="auto"/>
        <w:rPr>
          <w:b/>
          <w:i/>
        </w:rPr>
      </w:pPr>
    </w:p>
    <w:p w:rsidR="00805F9B" w:rsidRPr="006D0A0E" w:rsidRDefault="00D900F4" w:rsidP="00EE0C23">
      <w:pPr>
        <w:spacing w:line="276" w:lineRule="auto"/>
        <w:ind w:left="200"/>
        <w:rPr>
          <w:b/>
          <w:sz w:val="24"/>
          <w:szCs w:val="24"/>
        </w:rPr>
      </w:pPr>
      <w:r w:rsidRPr="006D0A0E">
        <w:rPr>
          <w:b/>
          <w:sz w:val="24"/>
          <w:szCs w:val="24"/>
        </w:rPr>
        <w:t>Financial Statements of Bank Asia (Annual)</w:t>
      </w:r>
    </w:p>
    <w:p w:rsidR="00805F9B" w:rsidRPr="006D0A0E" w:rsidRDefault="00805F9B" w:rsidP="00EE0C23">
      <w:pPr>
        <w:pStyle w:val="BodyText"/>
        <w:spacing w:before="10" w:line="276" w:lineRule="auto"/>
        <w:rPr>
          <w:b/>
        </w:rPr>
      </w:pPr>
    </w:p>
    <w:tbl>
      <w:tblPr>
        <w:tblStyle w:val="LightGrid-Accent2"/>
        <w:tblW w:w="0" w:type="auto"/>
        <w:tblLayout w:type="fixed"/>
        <w:tblLook w:val="01E0" w:firstRow="1" w:lastRow="1" w:firstColumn="1" w:lastColumn="1" w:noHBand="0" w:noVBand="0"/>
      </w:tblPr>
      <w:tblGrid>
        <w:gridCol w:w="5012"/>
        <w:gridCol w:w="5023"/>
      </w:tblGrid>
      <w:tr w:rsidR="00805F9B" w:rsidRPr="006D0A0E" w:rsidTr="005B1CAF">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spacing w:line="276" w:lineRule="auto"/>
              <w:ind w:left="3643" w:right="3651"/>
              <w:jc w:val="center"/>
              <w:rPr>
                <w:b w:val="0"/>
                <w:sz w:val="24"/>
                <w:szCs w:val="24"/>
              </w:rPr>
            </w:pPr>
            <w:r w:rsidRPr="006D0A0E">
              <w:rPr>
                <w:b w:val="0"/>
                <w:sz w:val="24"/>
                <w:szCs w:val="24"/>
              </w:rPr>
              <w:t>Balance Sheet 2016 (Year)</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Total assets</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8"/>
              <w:rPr>
                <w:sz w:val="24"/>
                <w:szCs w:val="24"/>
              </w:rPr>
            </w:pPr>
            <w:r w:rsidRPr="006D0A0E">
              <w:rPr>
                <w:sz w:val="24"/>
                <w:szCs w:val="24"/>
              </w:rPr>
              <w:t>254,866,120,198.00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20"/>
              </w:tabs>
              <w:spacing w:line="276" w:lineRule="auto"/>
              <w:ind w:left="98"/>
              <w:rPr>
                <w:sz w:val="24"/>
                <w:szCs w:val="24"/>
              </w:rPr>
            </w:pPr>
            <w:r w:rsidRPr="006D0A0E">
              <w:rPr>
                <w:sz w:val="24"/>
                <w:szCs w:val="24"/>
              </w:rPr>
              <w:t>Total</w:t>
            </w:r>
            <w:r w:rsidRPr="006D0A0E">
              <w:rPr>
                <w:spacing w:val="-1"/>
                <w:sz w:val="24"/>
                <w:szCs w:val="24"/>
              </w:rPr>
              <w:t xml:space="preserve"> </w:t>
            </w:r>
            <w:r w:rsidRPr="006D0A0E">
              <w:rPr>
                <w:sz w:val="24"/>
                <w:szCs w:val="24"/>
              </w:rPr>
              <w:t>liabilities</w:t>
            </w:r>
            <w:r w:rsidRPr="006D0A0E">
              <w:rPr>
                <w:sz w:val="24"/>
                <w:szCs w:val="24"/>
              </w:rPr>
              <w:tab/>
              <w:t>236,002,681,362.00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Shareholders' equity</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8"/>
              <w:rPr>
                <w:sz w:val="24"/>
                <w:szCs w:val="24"/>
              </w:rPr>
            </w:pPr>
            <w:r w:rsidRPr="006D0A0E">
              <w:rPr>
                <w:sz w:val="24"/>
                <w:szCs w:val="24"/>
              </w:rPr>
              <w:t>18,863,438,836.00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20"/>
              </w:tabs>
              <w:spacing w:line="276" w:lineRule="auto"/>
              <w:ind w:left="98"/>
              <w:rPr>
                <w:sz w:val="24"/>
                <w:szCs w:val="24"/>
              </w:rPr>
            </w:pPr>
            <w:r w:rsidRPr="006D0A0E">
              <w:rPr>
                <w:sz w:val="24"/>
                <w:szCs w:val="24"/>
              </w:rPr>
              <w:t>Total liabilities and</w:t>
            </w:r>
            <w:r w:rsidRPr="006D0A0E">
              <w:rPr>
                <w:spacing w:val="-6"/>
                <w:sz w:val="24"/>
                <w:szCs w:val="24"/>
              </w:rPr>
              <w:t xml:space="preserve"> </w:t>
            </w:r>
            <w:r w:rsidRPr="006D0A0E">
              <w:rPr>
                <w:sz w:val="24"/>
                <w:szCs w:val="24"/>
              </w:rPr>
              <w:t>shareholders'</w:t>
            </w:r>
            <w:r w:rsidRPr="006D0A0E">
              <w:rPr>
                <w:spacing w:val="-2"/>
                <w:sz w:val="24"/>
                <w:szCs w:val="24"/>
              </w:rPr>
              <w:t xml:space="preserve"> </w:t>
            </w:r>
            <w:r w:rsidRPr="006D0A0E">
              <w:rPr>
                <w:sz w:val="24"/>
                <w:szCs w:val="24"/>
              </w:rPr>
              <w:t>equity</w:t>
            </w:r>
            <w:r w:rsidRPr="006D0A0E">
              <w:rPr>
                <w:sz w:val="24"/>
                <w:szCs w:val="24"/>
              </w:rPr>
              <w:tab/>
              <w:t>254,866,120,198.00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Book Value Per Share</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8"/>
              <w:rPr>
                <w:sz w:val="24"/>
                <w:szCs w:val="24"/>
              </w:rPr>
            </w:pPr>
            <w:r w:rsidRPr="006D0A0E">
              <w:rPr>
                <w:sz w:val="24"/>
                <w:szCs w:val="24"/>
              </w:rPr>
              <w:t>21.41</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20"/>
              </w:tabs>
              <w:spacing w:line="276" w:lineRule="auto"/>
              <w:ind w:left="98"/>
              <w:rPr>
                <w:sz w:val="24"/>
                <w:szCs w:val="24"/>
              </w:rPr>
            </w:pPr>
            <w:r w:rsidRPr="006D0A0E">
              <w:rPr>
                <w:sz w:val="24"/>
                <w:szCs w:val="24"/>
              </w:rPr>
              <w:t>Paid</w:t>
            </w:r>
            <w:r w:rsidRPr="006D0A0E">
              <w:rPr>
                <w:spacing w:val="-1"/>
                <w:sz w:val="24"/>
                <w:szCs w:val="24"/>
              </w:rPr>
              <w:t xml:space="preserve"> </w:t>
            </w:r>
            <w:r w:rsidRPr="006D0A0E">
              <w:rPr>
                <w:sz w:val="24"/>
                <w:szCs w:val="24"/>
              </w:rPr>
              <w:t>up</w:t>
            </w:r>
            <w:r w:rsidRPr="006D0A0E">
              <w:rPr>
                <w:spacing w:val="-1"/>
                <w:sz w:val="24"/>
                <w:szCs w:val="24"/>
              </w:rPr>
              <w:t xml:space="preserve"> </w:t>
            </w:r>
            <w:r w:rsidRPr="006D0A0E">
              <w:rPr>
                <w:sz w:val="24"/>
                <w:szCs w:val="24"/>
              </w:rPr>
              <w:t>capital</w:t>
            </w:r>
            <w:r w:rsidRPr="006D0A0E">
              <w:rPr>
                <w:sz w:val="24"/>
                <w:szCs w:val="24"/>
              </w:rPr>
              <w:tab/>
              <w:t>8,812,599,100.00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805F9B" w:rsidP="00EE0C23">
            <w:pPr>
              <w:pStyle w:val="TableParagraph"/>
              <w:spacing w:before="8" w:line="276" w:lineRule="auto"/>
              <w:rPr>
                <w:b w:val="0"/>
                <w:sz w:val="24"/>
                <w:szCs w:val="24"/>
              </w:rPr>
            </w:pPr>
          </w:p>
          <w:p w:rsidR="00805F9B" w:rsidRPr="006D0A0E" w:rsidRDefault="00D900F4" w:rsidP="00EE0C23">
            <w:pPr>
              <w:pStyle w:val="TableParagraph"/>
              <w:spacing w:line="276" w:lineRule="auto"/>
              <w:ind w:left="98"/>
              <w:rPr>
                <w:b w:val="0"/>
                <w:sz w:val="24"/>
                <w:szCs w:val="24"/>
              </w:rPr>
            </w:pPr>
            <w:r w:rsidRPr="006D0A0E">
              <w:rPr>
                <w:b w:val="0"/>
                <w:sz w:val="24"/>
                <w:szCs w:val="24"/>
              </w:rPr>
              <w:t>Income Statement</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17"/>
              </w:tabs>
              <w:spacing w:line="276" w:lineRule="auto"/>
              <w:ind w:left="98"/>
              <w:rPr>
                <w:sz w:val="24"/>
                <w:szCs w:val="24"/>
              </w:rPr>
            </w:pPr>
            <w:r w:rsidRPr="006D0A0E">
              <w:rPr>
                <w:sz w:val="24"/>
                <w:szCs w:val="24"/>
              </w:rPr>
              <w:t>Net</w:t>
            </w:r>
            <w:r w:rsidRPr="006D0A0E">
              <w:rPr>
                <w:spacing w:val="-2"/>
                <w:sz w:val="24"/>
                <w:szCs w:val="24"/>
              </w:rPr>
              <w:t xml:space="preserve"> </w:t>
            </w:r>
            <w:r w:rsidRPr="006D0A0E">
              <w:rPr>
                <w:sz w:val="24"/>
                <w:szCs w:val="24"/>
              </w:rPr>
              <w:t>interest</w:t>
            </w:r>
            <w:r w:rsidRPr="006D0A0E">
              <w:rPr>
                <w:spacing w:val="-3"/>
                <w:sz w:val="24"/>
                <w:szCs w:val="24"/>
              </w:rPr>
              <w:t xml:space="preserve"> </w:t>
            </w:r>
            <w:r w:rsidRPr="006D0A0E">
              <w:rPr>
                <w:sz w:val="24"/>
                <w:szCs w:val="24"/>
              </w:rPr>
              <w:t>income</w:t>
            </w:r>
            <w:r w:rsidRPr="006D0A0E">
              <w:rPr>
                <w:sz w:val="24"/>
                <w:szCs w:val="24"/>
              </w:rPr>
              <w:tab/>
              <w:t>4,187,652,594.00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Total operating income</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5"/>
              <w:rPr>
                <w:sz w:val="24"/>
                <w:szCs w:val="24"/>
              </w:rPr>
            </w:pPr>
            <w:r w:rsidRPr="006D0A0E">
              <w:rPr>
                <w:sz w:val="24"/>
                <w:szCs w:val="24"/>
              </w:rPr>
              <w:t>11,039,619,983.00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17"/>
              </w:tabs>
              <w:spacing w:line="276" w:lineRule="auto"/>
              <w:ind w:left="98"/>
              <w:rPr>
                <w:sz w:val="24"/>
                <w:szCs w:val="24"/>
              </w:rPr>
            </w:pPr>
            <w:r w:rsidRPr="006D0A0E">
              <w:rPr>
                <w:sz w:val="24"/>
                <w:szCs w:val="24"/>
              </w:rPr>
              <w:t>Total</w:t>
            </w:r>
            <w:r w:rsidRPr="006D0A0E">
              <w:rPr>
                <w:spacing w:val="-1"/>
                <w:sz w:val="24"/>
                <w:szCs w:val="24"/>
              </w:rPr>
              <w:t xml:space="preserve"> </w:t>
            </w:r>
            <w:r w:rsidRPr="006D0A0E">
              <w:rPr>
                <w:sz w:val="24"/>
                <w:szCs w:val="24"/>
              </w:rPr>
              <w:t>operating</w:t>
            </w:r>
            <w:r w:rsidRPr="006D0A0E">
              <w:rPr>
                <w:spacing w:val="-3"/>
                <w:sz w:val="24"/>
                <w:szCs w:val="24"/>
              </w:rPr>
              <w:t xml:space="preserve"> </w:t>
            </w:r>
            <w:r w:rsidRPr="006D0A0E">
              <w:rPr>
                <w:sz w:val="24"/>
                <w:szCs w:val="24"/>
              </w:rPr>
              <w:t>expenses</w:t>
            </w:r>
            <w:r w:rsidRPr="006D0A0E">
              <w:rPr>
                <w:sz w:val="24"/>
                <w:szCs w:val="24"/>
              </w:rPr>
              <w:tab/>
              <w:t>4,852,162,381.00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823"/>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Profit before provision against loans and</w:t>
            </w:r>
          </w:p>
          <w:p w:rsidR="00805F9B" w:rsidRPr="006D0A0E" w:rsidRDefault="00D900F4" w:rsidP="00EE0C23">
            <w:pPr>
              <w:pStyle w:val="TableParagraph"/>
              <w:spacing w:before="139" w:line="276" w:lineRule="auto"/>
              <w:ind w:left="98"/>
              <w:rPr>
                <w:sz w:val="24"/>
                <w:szCs w:val="24"/>
              </w:rPr>
            </w:pPr>
            <w:r w:rsidRPr="006D0A0E">
              <w:rPr>
                <w:sz w:val="24"/>
                <w:szCs w:val="24"/>
              </w:rPr>
              <w:t>advances</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5"/>
              <w:rPr>
                <w:sz w:val="24"/>
                <w:szCs w:val="24"/>
              </w:rPr>
            </w:pPr>
            <w:r w:rsidRPr="006D0A0E">
              <w:rPr>
                <w:sz w:val="24"/>
                <w:szCs w:val="24"/>
              </w:rPr>
              <w:t>6,187,457,602.00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17"/>
              </w:tabs>
              <w:spacing w:line="276" w:lineRule="auto"/>
              <w:ind w:left="98"/>
              <w:rPr>
                <w:sz w:val="24"/>
                <w:szCs w:val="24"/>
              </w:rPr>
            </w:pPr>
            <w:r w:rsidRPr="006D0A0E">
              <w:rPr>
                <w:sz w:val="24"/>
                <w:szCs w:val="24"/>
              </w:rPr>
              <w:t>Total</w:t>
            </w:r>
            <w:r w:rsidRPr="006D0A0E">
              <w:rPr>
                <w:spacing w:val="-1"/>
                <w:sz w:val="24"/>
                <w:szCs w:val="24"/>
              </w:rPr>
              <w:t xml:space="preserve"> </w:t>
            </w:r>
            <w:r w:rsidRPr="006D0A0E">
              <w:rPr>
                <w:sz w:val="24"/>
                <w:szCs w:val="24"/>
              </w:rPr>
              <w:t>provision</w:t>
            </w:r>
            <w:r w:rsidRPr="006D0A0E">
              <w:rPr>
                <w:sz w:val="24"/>
                <w:szCs w:val="24"/>
              </w:rPr>
              <w:tab/>
              <w:t>2,745,348,756.00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Profit before tax</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5"/>
              <w:rPr>
                <w:sz w:val="24"/>
                <w:szCs w:val="24"/>
              </w:rPr>
            </w:pPr>
            <w:r w:rsidRPr="006D0A0E">
              <w:rPr>
                <w:sz w:val="24"/>
                <w:szCs w:val="24"/>
              </w:rPr>
              <w:t>3,442,108,846.00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17"/>
              </w:tabs>
              <w:spacing w:line="276" w:lineRule="auto"/>
              <w:ind w:left="98"/>
              <w:rPr>
                <w:sz w:val="24"/>
                <w:szCs w:val="24"/>
              </w:rPr>
            </w:pPr>
            <w:r w:rsidRPr="006D0A0E">
              <w:rPr>
                <w:sz w:val="24"/>
                <w:szCs w:val="24"/>
              </w:rPr>
              <w:t>Net profit</w:t>
            </w:r>
            <w:r w:rsidRPr="006D0A0E">
              <w:rPr>
                <w:spacing w:val="-3"/>
                <w:sz w:val="24"/>
                <w:szCs w:val="24"/>
              </w:rPr>
              <w:t xml:space="preserve"> </w:t>
            </w:r>
            <w:r w:rsidRPr="006D0A0E">
              <w:rPr>
                <w:sz w:val="24"/>
                <w:szCs w:val="24"/>
              </w:rPr>
              <w:t>after</w:t>
            </w:r>
            <w:r w:rsidRPr="006D0A0E">
              <w:rPr>
                <w:spacing w:val="-1"/>
                <w:sz w:val="24"/>
                <w:szCs w:val="24"/>
              </w:rPr>
              <w:t xml:space="preserve"> </w:t>
            </w:r>
            <w:r w:rsidRPr="006D0A0E">
              <w:rPr>
                <w:sz w:val="24"/>
                <w:szCs w:val="24"/>
              </w:rPr>
              <w:t>tax</w:t>
            </w:r>
            <w:r w:rsidRPr="006D0A0E">
              <w:rPr>
                <w:sz w:val="24"/>
                <w:szCs w:val="24"/>
              </w:rPr>
              <w:tab/>
              <w:t>1,644,066,246.00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Audited EPS</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05"/>
              <w:rPr>
                <w:sz w:val="24"/>
                <w:szCs w:val="24"/>
              </w:rPr>
            </w:pPr>
            <w:r w:rsidRPr="006D0A0E">
              <w:rPr>
                <w:sz w:val="24"/>
                <w:szCs w:val="24"/>
              </w:rPr>
              <w:t>1.87</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868"/>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805F9B" w:rsidP="00EE0C23">
            <w:pPr>
              <w:pStyle w:val="TableParagraph"/>
              <w:spacing w:before="8" w:line="276" w:lineRule="auto"/>
              <w:rPr>
                <w:b w:val="0"/>
                <w:sz w:val="24"/>
                <w:szCs w:val="24"/>
              </w:rPr>
            </w:pPr>
          </w:p>
          <w:p w:rsidR="00805F9B" w:rsidRPr="006D0A0E" w:rsidRDefault="00D900F4" w:rsidP="00EE0C23">
            <w:pPr>
              <w:pStyle w:val="TableParagraph"/>
              <w:spacing w:line="276" w:lineRule="auto"/>
              <w:ind w:left="98"/>
              <w:rPr>
                <w:b w:val="0"/>
                <w:sz w:val="24"/>
                <w:szCs w:val="24"/>
              </w:rPr>
            </w:pPr>
            <w:r w:rsidRPr="006D0A0E">
              <w:rPr>
                <w:b w:val="0"/>
                <w:sz w:val="24"/>
                <w:szCs w:val="24"/>
              </w:rPr>
              <w:t>Cash Flow</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32"/>
              </w:tabs>
              <w:spacing w:line="276" w:lineRule="auto"/>
              <w:ind w:left="98"/>
              <w:rPr>
                <w:sz w:val="24"/>
                <w:szCs w:val="24"/>
              </w:rPr>
            </w:pPr>
            <w:r w:rsidRPr="006D0A0E">
              <w:rPr>
                <w:sz w:val="24"/>
                <w:szCs w:val="24"/>
              </w:rPr>
              <w:t>Net cash from</w:t>
            </w:r>
            <w:r w:rsidRPr="006D0A0E">
              <w:rPr>
                <w:spacing w:val="-6"/>
                <w:sz w:val="24"/>
                <w:szCs w:val="24"/>
              </w:rPr>
              <w:t xml:space="preserve"> </w:t>
            </w:r>
            <w:r w:rsidRPr="006D0A0E">
              <w:rPr>
                <w:sz w:val="24"/>
                <w:szCs w:val="24"/>
              </w:rPr>
              <w:t>operating</w:t>
            </w:r>
            <w:r w:rsidRPr="006D0A0E">
              <w:rPr>
                <w:spacing w:val="-2"/>
                <w:sz w:val="24"/>
                <w:szCs w:val="24"/>
              </w:rPr>
              <w:t xml:space="preserve"> </w:t>
            </w:r>
            <w:r w:rsidRPr="006D0A0E">
              <w:rPr>
                <w:sz w:val="24"/>
                <w:szCs w:val="24"/>
              </w:rPr>
              <w:t>activities</w:t>
            </w:r>
            <w:r w:rsidRPr="006D0A0E">
              <w:rPr>
                <w:sz w:val="24"/>
                <w:szCs w:val="24"/>
              </w:rPr>
              <w:tab/>
              <w:t>5,363,307,992.00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Net cash used in investing activities</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12"/>
              <w:rPr>
                <w:sz w:val="24"/>
                <w:szCs w:val="24"/>
              </w:rPr>
            </w:pPr>
            <w:r w:rsidRPr="006D0A0E">
              <w:rPr>
                <w:sz w:val="24"/>
                <w:szCs w:val="24"/>
              </w:rPr>
              <w:t>6,003,055,236.00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32"/>
              </w:tabs>
              <w:spacing w:line="276" w:lineRule="auto"/>
              <w:ind w:left="98"/>
              <w:rPr>
                <w:sz w:val="24"/>
                <w:szCs w:val="24"/>
              </w:rPr>
            </w:pPr>
            <w:r w:rsidRPr="006D0A0E">
              <w:rPr>
                <w:sz w:val="24"/>
                <w:szCs w:val="24"/>
              </w:rPr>
              <w:t>Net Cash used in</w:t>
            </w:r>
            <w:r w:rsidRPr="006D0A0E">
              <w:rPr>
                <w:spacing w:val="-5"/>
                <w:sz w:val="24"/>
                <w:szCs w:val="24"/>
              </w:rPr>
              <w:t xml:space="preserve"> </w:t>
            </w:r>
            <w:r w:rsidRPr="006D0A0E">
              <w:rPr>
                <w:sz w:val="24"/>
                <w:szCs w:val="24"/>
              </w:rPr>
              <w:t>financing</w:t>
            </w:r>
            <w:r w:rsidRPr="006D0A0E">
              <w:rPr>
                <w:spacing w:val="-4"/>
                <w:sz w:val="24"/>
                <w:szCs w:val="24"/>
              </w:rPr>
              <w:t xml:space="preserve"> </w:t>
            </w:r>
            <w:r w:rsidRPr="006D0A0E">
              <w:rPr>
                <w:sz w:val="24"/>
                <w:szCs w:val="24"/>
              </w:rPr>
              <w:t>activities</w:t>
            </w:r>
            <w:r w:rsidRPr="006D0A0E">
              <w:rPr>
                <w:sz w:val="24"/>
                <w:szCs w:val="24"/>
              </w:rPr>
              <w:tab/>
              <w:t>(1,377,317,717.00)</w:t>
            </w:r>
          </w:p>
        </w:tc>
      </w:tr>
      <w:tr w:rsidR="00805F9B" w:rsidRPr="006D0A0E" w:rsidTr="005B1CAF">
        <w:trPr>
          <w:cnfStyle w:val="000000010000" w:firstRow="0" w:lastRow="0" w:firstColumn="0" w:lastColumn="0" w:oddVBand="0" w:evenVBand="0" w:oddHBand="0" w:evenHBand="1" w:firstRowFirstColumn="0" w:firstRowLastColumn="0" w:lastRowFirstColumn="0" w:lastRowLastColumn="0"/>
          <w:trHeight w:val="823"/>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Net increase/(decrease) in cash and cash</w:t>
            </w:r>
          </w:p>
          <w:p w:rsidR="00805F9B" w:rsidRPr="006D0A0E" w:rsidRDefault="00D900F4" w:rsidP="00EE0C23">
            <w:pPr>
              <w:pStyle w:val="TableParagraph"/>
              <w:spacing w:before="137" w:line="276" w:lineRule="auto"/>
              <w:ind w:left="98"/>
              <w:rPr>
                <w:sz w:val="24"/>
                <w:szCs w:val="24"/>
              </w:rPr>
            </w:pPr>
            <w:r w:rsidRPr="006D0A0E">
              <w:rPr>
                <w:sz w:val="24"/>
                <w:szCs w:val="24"/>
              </w:rPr>
              <w:t>equivalents</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12"/>
              <w:rPr>
                <w:sz w:val="24"/>
                <w:szCs w:val="24"/>
              </w:rPr>
            </w:pPr>
            <w:r w:rsidRPr="006D0A0E">
              <w:rPr>
                <w:sz w:val="24"/>
                <w:szCs w:val="24"/>
              </w:rPr>
              <w:t>9,989,045,511.00</w:t>
            </w:r>
          </w:p>
        </w:tc>
      </w:tr>
      <w:tr w:rsidR="00805F9B" w:rsidRPr="006D0A0E" w:rsidTr="005B1CA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035" w:type="dxa"/>
            <w:gridSpan w:val="2"/>
          </w:tcPr>
          <w:p w:rsidR="00805F9B" w:rsidRPr="006D0A0E" w:rsidRDefault="00D900F4" w:rsidP="00EE0C23">
            <w:pPr>
              <w:pStyle w:val="TableParagraph"/>
              <w:tabs>
                <w:tab w:val="left" w:pos="5132"/>
              </w:tabs>
              <w:spacing w:line="276" w:lineRule="auto"/>
              <w:ind w:left="98"/>
              <w:rPr>
                <w:sz w:val="24"/>
                <w:szCs w:val="24"/>
              </w:rPr>
            </w:pPr>
            <w:r w:rsidRPr="006D0A0E">
              <w:rPr>
                <w:sz w:val="24"/>
                <w:szCs w:val="24"/>
              </w:rPr>
              <w:t>Cash &amp; Cash Equivalents at beginning of</w:t>
            </w:r>
            <w:r w:rsidRPr="006D0A0E">
              <w:rPr>
                <w:spacing w:val="-15"/>
                <w:sz w:val="24"/>
                <w:szCs w:val="24"/>
              </w:rPr>
              <w:t xml:space="preserve"> </w:t>
            </w:r>
            <w:r w:rsidRPr="006D0A0E">
              <w:rPr>
                <w:sz w:val="24"/>
                <w:szCs w:val="24"/>
              </w:rPr>
              <w:t>the</w:t>
            </w:r>
            <w:r w:rsidRPr="006D0A0E">
              <w:rPr>
                <w:spacing w:val="2"/>
                <w:sz w:val="24"/>
                <w:szCs w:val="24"/>
              </w:rPr>
              <w:t xml:space="preserve"> </w:t>
            </w:r>
            <w:r w:rsidRPr="006D0A0E">
              <w:rPr>
                <w:sz w:val="24"/>
                <w:szCs w:val="24"/>
              </w:rPr>
              <w:t>year</w:t>
            </w:r>
            <w:r w:rsidRPr="006D0A0E">
              <w:rPr>
                <w:sz w:val="24"/>
                <w:szCs w:val="24"/>
              </w:rPr>
              <w:tab/>
              <w:t>24,482,870,715.00</w:t>
            </w:r>
          </w:p>
        </w:tc>
      </w:tr>
      <w:tr w:rsidR="00805F9B" w:rsidRPr="006D0A0E" w:rsidTr="005B1CAF">
        <w:trPr>
          <w:cnfStyle w:val="010000000000" w:firstRow="0" w:lastRow="1"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012" w:type="dxa"/>
          </w:tcPr>
          <w:p w:rsidR="00805F9B" w:rsidRPr="006D0A0E" w:rsidRDefault="00D900F4" w:rsidP="00EE0C23">
            <w:pPr>
              <w:pStyle w:val="TableParagraph"/>
              <w:spacing w:line="276" w:lineRule="auto"/>
              <w:ind w:left="98"/>
              <w:rPr>
                <w:sz w:val="24"/>
                <w:szCs w:val="24"/>
              </w:rPr>
            </w:pPr>
            <w:r w:rsidRPr="006D0A0E">
              <w:rPr>
                <w:sz w:val="24"/>
                <w:szCs w:val="24"/>
              </w:rPr>
              <w:t>Cash and cash equivalents at end of the year</w:t>
            </w:r>
          </w:p>
        </w:tc>
        <w:tc>
          <w:tcPr>
            <w:cnfStyle w:val="000100000000" w:firstRow="0" w:lastRow="0" w:firstColumn="0" w:lastColumn="1" w:oddVBand="0" w:evenVBand="0" w:oddHBand="0" w:evenHBand="0" w:firstRowFirstColumn="0" w:firstRowLastColumn="0" w:lastRowFirstColumn="0" w:lastRowLastColumn="0"/>
            <w:tcW w:w="5023" w:type="dxa"/>
          </w:tcPr>
          <w:p w:rsidR="00805F9B" w:rsidRPr="006D0A0E" w:rsidRDefault="00D900F4" w:rsidP="00EE0C23">
            <w:pPr>
              <w:pStyle w:val="TableParagraph"/>
              <w:spacing w:line="276" w:lineRule="auto"/>
              <w:ind w:left="112"/>
              <w:rPr>
                <w:sz w:val="24"/>
                <w:szCs w:val="24"/>
              </w:rPr>
            </w:pPr>
            <w:r w:rsidRPr="006D0A0E">
              <w:rPr>
                <w:sz w:val="24"/>
                <w:szCs w:val="24"/>
              </w:rPr>
              <w:t>34,471,916,226.00</w:t>
            </w:r>
          </w:p>
        </w:tc>
      </w:tr>
    </w:tbl>
    <w:p w:rsidR="00A777A5" w:rsidRPr="006D0A0E" w:rsidRDefault="00A777A5">
      <w:pPr>
        <w:rPr>
          <w:noProof/>
          <w:sz w:val="24"/>
          <w:szCs w:val="24"/>
        </w:rPr>
      </w:pPr>
    </w:p>
    <w:p w:rsidR="00D900F4" w:rsidRPr="006D0A0E" w:rsidRDefault="00A777A5">
      <w:pPr>
        <w:rPr>
          <w:sz w:val="24"/>
          <w:szCs w:val="24"/>
        </w:rPr>
      </w:pPr>
      <w:r w:rsidRPr="006D0A0E">
        <w:rPr>
          <w:noProof/>
          <w:sz w:val="24"/>
          <w:szCs w:val="24"/>
        </w:rPr>
        <w:drawing>
          <wp:anchor distT="0" distB="0" distL="0" distR="0" simplePos="0" relativeHeight="15809536" behindDoc="0" locked="0" layoutInCell="1" allowOverlap="1" wp14:anchorId="6CBE537E" wp14:editId="5C95FF4F">
            <wp:simplePos x="0" y="0"/>
            <wp:positionH relativeFrom="page">
              <wp:posOffset>1264257</wp:posOffset>
            </wp:positionH>
            <wp:positionV relativeFrom="page">
              <wp:posOffset>9167854</wp:posOffset>
            </wp:positionV>
            <wp:extent cx="1375576" cy="469127"/>
            <wp:effectExtent l="0" t="0" r="0" b="7620"/>
            <wp:wrapNone/>
            <wp:docPr id="10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jpe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381265" cy="471067"/>
                    </a:xfrm>
                    <a:prstGeom prst="rect">
                      <a:avLst/>
                    </a:prstGeom>
                  </pic:spPr>
                </pic:pic>
              </a:graphicData>
            </a:graphic>
            <wp14:sizeRelH relativeFrom="margin">
              <wp14:pctWidth>0</wp14:pctWidth>
            </wp14:sizeRelH>
            <wp14:sizeRelV relativeFrom="margin">
              <wp14:pctHeight>0</wp14:pctHeight>
            </wp14:sizeRelV>
          </wp:anchor>
        </w:drawing>
      </w:r>
    </w:p>
    <w:sectPr w:rsidR="00D900F4" w:rsidRPr="006D0A0E">
      <w:headerReference w:type="default" r:id="rId119"/>
      <w:footerReference w:type="default" r:id="rId120"/>
      <w:pgSz w:w="12240" w:h="15840"/>
      <w:pgMar w:top="460" w:right="740" w:bottom="1040" w:left="1240" w:header="0" w:footer="85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1C2" w:rsidRDefault="001851C2">
      <w:r>
        <w:separator/>
      </w:r>
    </w:p>
  </w:endnote>
  <w:endnote w:type="continuationSeparator" w:id="0">
    <w:p w:rsidR="001851C2" w:rsidRDefault="00185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noProof/>
      </w:rPr>
    </w:pPr>
    <w:r>
      <w:rPr>
        <w:noProof/>
      </w:rPr>
      <w:drawing>
        <wp:anchor distT="0" distB="0" distL="0" distR="0" simplePos="0" relativeHeight="483437568" behindDoc="1" locked="0" layoutInCell="1" allowOverlap="1" wp14:anchorId="585B2CC7" wp14:editId="3CD1A12A">
          <wp:simplePos x="0" y="0"/>
          <wp:positionH relativeFrom="page">
            <wp:posOffset>857250</wp:posOffset>
          </wp:positionH>
          <wp:positionV relativeFrom="page">
            <wp:posOffset>9715500</wp:posOffset>
          </wp:positionV>
          <wp:extent cx="1152525" cy="405130"/>
          <wp:effectExtent l="0" t="0" r="9525" b="0"/>
          <wp:wrapNone/>
          <wp:docPr id="3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525" cy="405130"/>
                  </a:xfrm>
                  <a:prstGeom prst="rect">
                    <a:avLst/>
                  </a:prstGeom>
                </pic:spPr>
              </pic:pic>
            </a:graphicData>
          </a:graphic>
          <wp14:sizeRelH relativeFrom="margin">
            <wp14:pctWidth>0</wp14:pctWidth>
          </wp14:sizeRelH>
          <wp14:sizeRelV relativeFrom="margin">
            <wp14:pctHeight>0</wp14:pctHeight>
          </wp14:sizeRelV>
        </wp:anchor>
      </w:drawing>
    </w:r>
  </w:p>
  <w:p w:rsidR="001F1F8D" w:rsidRDefault="001F1F8D">
    <w:pPr>
      <w:pStyle w:val="BodyText"/>
      <w:spacing w:line="14" w:lineRule="auto"/>
      <w:rPr>
        <w:noProof/>
      </w:rPr>
    </w:pPr>
  </w:p>
  <w:p w:rsidR="001F1F8D" w:rsidRDefault="001F1F8D">
    <w:pPr>
      <w:pStyle w:val="BodyText"/>
      <w:spacing w:line="14" w:lineRule="auto"/>
      <w:rPr>
        <w:sz w:val="20"/>
      </w:rPr>
    </w:pPr>
    <w:r>
      <w:rPr>
        <w:noProof/>
      </w:rPr>
      <mc:AlternateContent>
        <mc:Choice Requires="wps">
          <w:drawing>
            <wp:anchor distT="0" distB="0" distL="114300" distR="114300" simplePos="0" relativeHeight="483438080" behindDoc="1" locked="0" layoutInCell="1" allowOverlap="1" wp14:anchorId="51209E0D" wp14:editId="6B5C31BC">
              <wp:simplePos x="0" y="0"/>
              <wp:positionH relativeFrom="page">
                <wp:posOffset>3705225</wp:posOffset>
              </wp:positionH>
              <wp:positionV relativeFrom="page">
                <wp:posOffset>10225405</wp:posOffset>
              </wp:positionV>
              <wp:extent cx="155575" cy="18097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11"/>
                            <w:ind w:left="60"/>
                          </w:pPr>
                          <w:r>
                            <w:fldChar w:fldCharType="begin"/>
                          </w:r>
                          <w:r>
                            <w:instrText xml:space="preserve"> PAGE  \* roman </w:instrText>
                          </w:r>
                          <w:r>
                            <w:fldChar w:fldCharType="separate"/>
                          </w:r>
                          <w:r w:rsidR="00447AD9">
                            <w:rPr>
                              <w:noProof/>
                            </w:rPr>
                            <w:t>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265" type="#_x0000_t202" style="position:absolute;margin-left:291.75pt;margin-top:805.15pt;width:12.25pt;height:14.25pt;z-index:-1987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" filled="f" stroked="f">
              <v:textbox inset="0,0,0,0">
                <w:txbxContent>
                  <w:p w:rsidR="001F1F8D" w:rsidRDefault="001F1F8D">
                    <w:pPr>
                      <w:spacing w:before="11"/>
                      <w:ind w:left="60"/>
                    </w:pPr>
                    <w:r>
                      <w:fldChar w:fldCharType="begin"/>
                    </w:r>
                    <w:r>
                      <w:instrText xml:space="preserve"> PAGE  \* roman </w:instrText>
                    </w:r>
                    <w:r>
                      <w:fldChar w:fldCharType="separate"/>
                    </w:r>
                    <w:r w:rsidR="00447AD9">
                      <w:rPr>
                        <w:noProof/>
                      </w:rPr>
                      <w:t>iii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0640" behindDoc="1" locked="0" layoutInCell="1" allowOverlap="1" wp14:anchorId="4AECF168" wp14:editId="7EF60336">
          <wp:simplePos x="0" y="0"/>
          <wp:positionH relativeFrom="page">
            <wp:posOffset>1260759</wp:posOffset>
          </wp:positionH>
          <wp:positionV relativeFrom="page">
            <wp:posOffset>10209475</wp:posOffset>
          </wp:positionV>
          <wp:extent cx="585317" cy="531495"/>
          <wp:effectExtent l="0" t="0" r="0" b="0"/>
          <wp:wrapNone/>
          <wp:docPr id="5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5317" cy="531495"/>
                  </a:xfrm>
                  <a:prstGeom prst="rect">
                    <a:avLst/>
                  </a:prstGeom>
                </pic:spPr>
              </pic:pic>
            </a:graphicData>
          </a:graphic>
          <wp14:sizeRelH relativeFrom="margin">
            <wp14:pctWidth>0</wp14:pctWidth>
          </wp14:sizeRelH>
        </wp:anchor>
      </w:drawing>
    </w:r>
    <w:r>
      <w:rPr>
        <w:noProof/>
      </w:rPr>
      <mc:AlternateContent>
        <mc:Choice Requires="wps">
          <w:drawing>
            <wp:anchor distT="0" distB="0" distL="114300" distR="114300" simplePos="0" relativeHeight="483441152" behindDoc="1" locked="0" layoutInCell="1" allowOverlap="1" wp14:anchorId="3EE6260E" wp14:editId="1E4EAF3F">
              <wp:simplePos x="0" y="0"/>
              <wp:positionH relativeFrom="page">
                <wp:posOffset>3708400</wp:posOffset>
              </wp:positionH>
              <wp:positionV relativeFrom="page">
                <wp:posOffset>10225405</wp:posOffset>
              </wp:positionV>
              <wp:extent cx="146685" cy="18097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11"/>
                            <w:ind w:left="60"/>
                          </w:pPr>
                          <w:r>
                            <w:fldChar w:fldCharType="begin"/>
                          </w:r>
                          <w:r>
                            <w:instrText xml:space="preserve"> PAGE  \* roman </w:instrText>
                          </w:r>
                          <w:r>
                            <w:fldChar w:fldCharType="separate"/>
                          </w:r>
                          <w:r w:rsidR="00447AD9">
                            <w:rPr>
                              <w:noProof/>
                            </w:rPr>
                            <w:t>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266" type="#_x0000_t202" style="position:absolute;margin-left:292pt;margin-top:805.15pt;width:11.55pt;height:14.25pt;z-index:-19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" filled="f" stroked="f">
              <v:textbox inset="0,0,0,0">
                <w:txbxContent>
                  <w:p w:rsidR="001F1F8D" w:rsidRDefault="001F1F8D">
                    <w:pPr>
                      <w:spacing w:before="11"/>
                      <w:ind w:left="60"/>
                    </w:pPr>
                    <w:r>
                      <w:fldChar w:fldCharType="begin"/>
                    </w:r>
                    <w:r>
                      <w:instrText xml:space="preserve"> PAGE  \* roman </w:instrText>
                    </w:r>
                    <w:r>
                      <w:fldChar w:fldCharType="separate"/>
                    </w:r>
                    <w:r w:rsidR="00447AD9">
                      <w:rPr>
                        <w:noProof/>
                      </w:rPr>
                      <w:t>v</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1664" behindDoc="1" locked="0" layoutInCell="1" allowOverlap="1" wp14:anchorId="18EB2B95" wp14:editId="10F3A735">
          <wp:simplePos x="0" y="0"/>
          <wp:positionH relativeFrom="page">
            <wp:posOffset>1316686</wp:posOffset>
          </wp:positionH>
          <wp:positionV relativeFrom="page">
            <wp:posOffset>10511624</wp:posOffset>
          </wp:positionV>
          <wp:extent cx="601190" cy="545909"/>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190" cy="545909"/>
                  </a:xfrm>
                  <a:prstGeom prst="rect">
                    <a:avLst/>
                  </a:prstGeom>
                </pic:spPr>
              </pic:pic>
            </a:graphicData>
          </a:graphic>
          <wp14:sizeRelH relativeFrom="margin">
            <wp14:pctWidth>0</wp14:pctWidth>
          </wp14:sizeRelH>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2176" behindDoc="1" locked="0" layoutInCell="1" allowOverlap="1" wp14:anchorId="6E6258F1" wp14:editId="4DFB1AB3">
          <wp:simplePos x="0" y="0"/>
          <wp:positionH relativeFrom="page">
            <wp:posOffset>1316686</wp:posOffset>
          </wp:positionH>
          <wp:positionV relativeFrom="page">
            <wp:posOffset>10511624</wp:posOffset>
          </wp:positionV>
          <wp:extent cx="601190" cy="545909"/>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190" cy="545909"/>
                  </a:xfrm>
                  <a:prstGeom prst="rect">
                    <a:avLst/>
                  </a:prstGeom>
                </pic:spPr>
              </pic:pic>
            </a:graphicData>
          </a:graphic>
          <wp14:sizeRelH relativeFrom="margin">
            <wp14:pctWidth>0</wp14:pctWidth>
          </wp14:sizeRelH>
        </wp:anchor>
      </w:drawing>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3200" behindDoc="1" locked="0" layoutInCell="1" allowOverlap="1" wp14:anchorId="471987A5" wp14:editId="39758ED2">
          <wp:simplePos x="0" y="0"/>
          <wp:positionH relativeFrom="page">
            <wp:posOffset>1316686</wp:posOffset>
          </wp:positionH>
          <wp:positionV relativeFrom="page">
            <wp:posOffset>10511624</wp:posOffset>
          </wp:positionV>
          <wp:extent cx="601190" cy="545909"/>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190" cy="545909"/>
                  </a:xfrm>
                  <a:prstGeom prst="rect">
                    <a:avLst/>
                  </a:prstGeom>
                </pic:spPr>
              </pic:pic>
            </a:graphicData>
          </a:graphic>
          <wp14:sizeRelH relativeFrom="margin">
            <wp14:pctWidth>0</wp14:pctWidth>
          </wp14:sizeRelH>
        </wp:anchor>
      </w:drawing>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4224" behindDoc="1" locked="0" layoutInCell="1" allowOverlap="1" wp14:anchorId="59DEDA51" wp14:editId="556A3662">
          <wp:simplePos x="0" y="0"/>
          <wp:positionH relativeFrom="page">
            <wp:posOffset>1240403</wp:posOffset>
          </wp:positionH>
          <wp:positionV relativeFrom="page">
            <wp:posOffset>9915277</wp:posOffset>
          </wp:positionV>
          <wp:extent cx="1224501" cy="373711"/>
          <wp:effectExtent l="0" t="0" r="0" b="0"/>
          <wp:wrapNone/>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2065" cy="3760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483444736" behindDoc="1" locked="0" layoutInCell="1" allowOverlap="1" wp14:anchorId="66B52916" wp14:editId="4EF628E0">
              <wp:simplePos x="0" y="0"/>
              <wp:positionH relativeFrom="page">
                <wp:posOffset>3717925</wp:posOffset>
              </wp:positionH>
              <wp:positionV relativeFrom="page">
                <wp:posOffset>10050145</wp:posOffset>
              </wp:positionV>
              <wp:extent cx="146685" cy="18097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11"/>
                            <w:ind w:left="60"/>
                          </w:pPr>
                          <w:r>
                            <w:fldChar w:fldCharType="begin"/>
                          </w:r>
                          <w:r>
                            <w:instrText xml:space="preserve"> PAGE </w:instrText>
                          </w:r>
                          <w:r>
                            <w:fldChar w:fldCharType="separate"/>
                          </w:r>
                          <w:r w:rsidR="00447AD9">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267" type="#_x0000_t202" style="position:absolute;margin-left:292.75pt;margin-top:791.35pt;width:11.55pt;height:14.25pt;z-index:-1987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" filled="f" stroked="f">
              <v:textbox inset="0,0,0,0">
                <w:txbxContent>
                  <w:p w:rsidR="001F1F8D" w:rsidRDefault="001F1F8D">
                    <w:pPr>
                      <w:spacing w:before="11"/>
                      <w:ind w:left="60"/>
                    </w:pPr>
                    <w:r>
                      <w:fldChar w:fldCharType="begin"/>
                    </w:r>
                    <w:r>
                      <w:instrText xml:space="preserve"> PAGE </w:instrText>
                    </w:r>
                    <w:r>
                      <w:fldChar w:fldCharType="separate"/>
                    </w:r>
                    <w:r w:rsidR="00447AD9">
                      <w:rPr>
                        <w:noProof/>
                      </w:rPr>
                      <w:t>5</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5760" behindDoc="1" locked="0" layoutInCell="1" allowOverlap="1" wp14:anchorId="2D8A7B12" wp14:editId="34A034A3">
          <wp:simplePos x="0" y="0"/>
          <wp:positionH relativeFrom="page">
            <wp:posOffset>1240403</wp:posOffset>
          </wp:positionH>
          <wp:positionV relativeFrom="page">
            <wp:posOffset>9772153</wp:posOffset>
          </wp:positionV>
          <wp:extent cx="1121134" cy="357809"/>
          <wp:effectExtent l="0" t="0" r="0" b="0"/>
          <wp:wrapNone/>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8060" cy="36001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483446272" behindDoc="1" locked="0" layoutInCell="1" allowOverlap="1" wp14:anchorId="0110158E" wp14:editId="61178EDF">
              <wp:simplePos x="0" y="0"/>
              <wp:positionH relativeFrom="page">
                <wp:posOffset>3711575</wp:posOffset>
              </wp:positionH>
              <wp:positionV relativeFrom="page">
                <wp:posOffset>9908540</wp:posOffset>
              </wp:positionV>
              <wp:extent cx="146685" cy="18097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11"/>
                            <w:ind w:left="60"/>
                          </w:pPr>
                          <w:r>
                            <w:fldChar w:fldCharType="begin"/>
                          </w:r>
                          <w:r>
                            <w:instrText xml:space="preserve"> PAGE </w:instrText>
                          </w:r>
                          <w:r>
                            <w:fldChar w:fldCharType="separate"/>
                          </w:r>
                          <w:r w:rsidR="00447AD9">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268" type="#_x0000_t202" style="position:absolute;margin-left:292.25pt;margin-top:780.2pt;width:11.55pt;height:14.25pt;z-index:-1987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ZhrwIAAK8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" filled="f" stroked="f">
              <v:textbox inset="0,0,0,0">
                <w:txbxContent>
                  <w:p w:rsidR="001F1F8D" w:rsidRDefault="001F1F8D">
                    <w:pPr>
                      <w:spacing w:before="11"/>
                      <w:ind w:left="60"/>
                    </w:pPr>
                    <w:r>
                      <w:fldChar w:fldCharType="begin"/>
                    </w:r>
                    <w:r>
                      <w:instrText xml:space="preserve"> PAGE </w:instrText>
                    </w:r>
                    <w:r>
                      <w:fldChar w:fldCharType="separate"/>
                    </w:r>
                    <w:r w:rsidR="00447AD9">
                      <w:rPr>
                        <w:noProof/>
                      </w:rPr>
                      <w:t>9</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r>
      <w:rPr>
        <w:noProof/>
      </w:rPr>
      <w:drawing>
        <wp:anchor distT="0" distB="0" distL="0" distR="0" simplePos="0" relativeHeight="483447296" behindDoc="1" locked="0" layoutInCell="1" allowOverlap="1" wp14:anchorId="4C4E6F83" wp14:editId="7818E115">
          <wp:simplePos x="0" y="0"/>
          <wp:positionH relativeFrom="page">
            <wp:posOffset>523875</wp:posOffset>
          </wp:positionH>
          <wp:positionV relativeFrom="page">
            <wp:posOffset>10090150</wp:posOffset>
          </wp:positionV>
          <wp:extent cx="953770" cy="476885"/>
          <wp:effectExtent l="0" t="0" r="0" b="0"/>
          <wp:wrapNone/>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3770" cy="476885"/>
                  </a:xfrm>
                  <a:prstGeom prst="rect">
                    <a:avLst/>
                  </a:prstGeom>
                </pic:spPr>
              </pic:pic>
            </a:graphicData>
          </a:graphic>
          <wp14:sizeRelH relativeFrom="margin">
            <wp14:pctWidth>0</wp14:pctWidth>
          </wp14:sizeRelH>
          <wp14:sizeRelV relativeFrom="margin">
            <wp14:pctHeight>0</wp14:pctHeight>
          </wp14:sizeRelV>
        </wp:anchor>
      </w:drawing>
    </w:r>
  </w:p>
  <w:p w:rsidR="001F1F8D" w:rsidRDefault="001F1F8D">
    <w:pPr>
      <w:pStyle w:val="BodyText"/>
      <w:spacing w:line="14" w:lineRule="auto"/>
      <w:rPr>
        <w:noProof/>
      </w:rPr>
    </w:pPr>
  </w:p>
  <w:p w:rsidR="001F1F8D" w:rsidRDefault="001F1F8D">
    <w:pPr>
      <w:pStyle w:val="BodyText"/>
      <w:spacing w:line="14" w:lineRule="auto"/>
      <w:rPr>
        <w:noProof/>
      </w:rPr>
    </w:pPr>
  </w:p>
  <w:p w:rsidR="001F1F8D" w:rsidRDefault="001F1F8D">
    <w:pPr>
      <w:pStyle w:val="BodyText"/>
      <w:spacing w:line="14" w:lineRule="auto"/>
      <w:rPr>
        <w:sz w:val="20"/>
      </w:rPr>
    </w:pPr>
  </w:p>
  <w:p w:rsidR="001F1F8D" w:rsidRDefault="001F1F8D">
    <w:pPr>
      <w:pStyle w:val="BodyText"/>
      <w:spacing w:line="14" w:lineRule="auto"/>
      <w:rPr>
        <w:sz w:val="20"/>
      </w:rPr>
    </w:pPr>
  </w:p>
  <w:p w:rsidR="001F1F8D" w:rsidRDefault="001F1F8D">
    <w:pPr>
      <w:pStyle w:val="BodyText"/>
      <w:spacing w:line="14" w:lineRule="auto"/>
      <w:rPr>
        <w:sz w:val="20"/>
      </w:rPr>
    </w:pPr>
  </w:p>
  <w:p w:rsidR="001F1F8D" w:rsidRDefault="001F1F8D">
    <w:pPr>
      <w:pStyle w:val="BodyText"/>
      <w:spacing w:line="14" w:lineRule="auto"/>
      <w:rPr>
        <w:sz w:val="20"/>
      </w:rPr>
    </w:pPr>
  </w:p>
  <w:p w:rsidR="001F1F8D" w:rsidRDefault="001F1F8D">
    <w:pPr>
      <w:pStyle w:val="BodyText"/>
      <w:spacing w:line="14" w:lineRule="auto"/>
      <w:rPr>
        <w:sz w:val="20"/>
      </w:rPr>
    </w:pPr>
  </w:p>
  <w:p w:rsidR="001F1F8D" w:rsidRDefault="001F1F8D">
    <w:pPr>
      <w:pStyle w:val="BodyText"/>
      <w:spacing w:line="14" w:lineRule="auto"/>
      <w:rPr>
        <w:sz w:val="20"/>
      </w:rPr>
    </w:pPr>
  </w:p>
  <w:p w:rsidR="001F1F8D" w:rsidRDefault="001F1F8D">
    <w:pPr>
      <w:pStyle w:val="BodyText"/>
      <w:spacing w:line="14" w:lineRule="auto"/>
      <w:rPr>
        <w:sz w:val="20"/>
      </w:rPr>
    </w:pPr>
    <w:r>
      <w:rPr>
        <w:noProof/>
      </w:rPr>
      <mc:AlternateContent>
        <mc:Choice Requires="wps">
          <w:drawing>
            <wp:anchor distT="0" distB="0" distL="114300" distR="114300" simplePos="0" relativeHeight="483447808" behindDoc="1" locked="0" layoutInCell="1" allowOverlap="1" wp14:anchorId="6C03FF2D" wp14:editId="70614BF8">
              <wp:simplePos x="0" y="0"/>
              <wp:positionH relativeFrom="page">
                <wp:posOffset>3673475</wp:posOffset>
              </wp:positionH>
              <wp:positionV relativeFrom="page">
                <wp:posOffset>10225405</wp:posOffset>
              </wp:positionV>
              <wp:extent cx="216535" cy="1809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11"/>
                            <w:ind w:left="60"/>
                          </w:pPr>
                          <w:r>
                            <w:fldChar w:fldCharType="begin"/>
                          </w:r>
                          <w:r>
                            <w:instrText xml:space="preserve"> PAGE </w:instrText>
                          </w:r>
                          <w:r>
                            <w:fldChar w:fldCharType="separate"/>
                          </w:r>
                          <w:r w:rsidR="00447AD9">
                            <w:rPr>
                              <w:noProof/>
                            </w:rPr>
                            <w:t>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269" type="#_x0000_t202" style="position:absolute;margin-left:289.25pt;margin-top:805.15pt;width:17.05pt;height:14.25pt;z-index:-1986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MUYrwIAAK8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" filled="f" stroked="f">
              <v:textbox inset="0,0,0,0">
                <w:txbxContent>
                  <w:p w:rsidR="001F1F8D" w:rsidRDefault="001F1F8D">
                    <w:pPr>
                      <w:spacing w:before="11"/>
                      <w:ind w:left="60"/>
                    </w:pPr>
                    <w:r>
                      <w:fldChar w:fldCharType="begin"/>
                    </w:r>
                    <w:r>
                      <w:instrText xml:space="preserve"> PAGE </w:instrText>
                    </w:r>
                    <w:r>
                      <w:fldChar w:fldCharType="separate"/>
                    </w:r>
                    <w:r w:rsidR="00447AD9">
                      <w:rPr>
                        <w:noProof/>
                      </w:rPr>
                      <w:t>79</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0"/>
      </w:rPr>
    </w:pPr>
    <w:r>
      <w:rPr>
        <w:noProof/>
      </w:rPr>
      <mc:AlternateContent>
        <mc:Choice Requires="wps">
          <w:drawing>
            <wp:anchor distT="0" distB="0" distL="114300" distR="114300" simplePos="0" relativeHeight="483448320" behindDoc="1" locked="0" layoutInCell="1" allowOverlap="1">
              <wp:simplePos x="0" y="0"/>
              <wp:positionH relativeFrom="page">
                <wp:posOffset>3785870</wp:posOffset>
              </wp:positionH>
              <wp:positionV relativeFrom="page">
                <wp:posOffset>9324340</wp:posOffset>
              </wp:positionV>
              <wp:extent cx="165735" cy="1809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11"/>
                            <w:ind w:left="20"/>
                          </w:pPr>
                          <w:r>
                            <w:t>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 o:spid="_x0000_s1270" type="#_x0000_t202" style="position:absolute;margin-left:298.1pt;margin-top:734.2pt;width:13.05pt;height:14.25pt;z-index:-19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" filled="f" stroked="f">
              <v:textbox inset="0,0,0,0">
                <w:txbxContent>
                  <w:p w:rsidR="009101DA" w:rsidRDefault="009101DA">
                    <w:pPr>
                      <w:spacing w:before="11"/>
                      <w:ind w:left="20"/>
                    </w:pPr>
                    <w:r>
                      <w:t>75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1C2" w:rsidRDefault="001851C2">
      <w:r>
        <w:separator/>
      </w:r>
    </w:p>
  </w:footnote>
  <w:footnote w:type="continuationSeparator" w:id="0">
    <w:p w:rsidR="001851C2" w:rsidRDefault="00185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0"/>
      </w:rPr>
    </w:pPr>
    <w:r>
      <w:rPr>
        <w:noProof/>
      </w:rPr>
      <mc:AlternateContent>
        <mc:Choice Requires="wps">
          <w:drawing>
            <wp:anchor distT="0" distB="0" distL="114300" distR="114300" simplePos="0" relativeHeight="483437056" behindDoc="1" locked="0" layoutInCell="1" allowOverlap="1" wp14:anchorId="039CCAD2" wp14:editId="311D9EA0">
              <wp:simplePos x="0" y="0"/>
              <wp:positionH relativeFrom="page">
                <wp:posOffset>2772410</wp:posOffset>
              </wp:positionH>
              <wp:positionV relativeFrom="page">
                <wp:posOffset>1346835</wp:posOffset>
              </wp:positionV>
              <wp:extent cx="2021205" cy="222885"/>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2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1F8D" w:rsidRDefault="001F1F8D">
                          <w:pPr>
                            <w:spacing w:before="9"/>
                            <w:ind w:left="20"/>
                            <w:rPr>
                              <w:b/>
                              <w:sz w:val="28"/>
                            </w:rPr>
                          </w:pPr>
                        </w:p>
                        <w:p w:rsidR="001F1F8D" w:rsidRDefault="001F1F8D">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0412172" id="_x0000_t202" coordsize="21600,21600" o:spt="202" path="m,l,21600r21600,l21600,xe">
              <v:stroke joinstyle="miter"/>
              <v:path gradientshapeok="t" o:connecttype="rect"/>
            </v:shapetype>
            <v:shape id="Text Box 9" o:spid="_x0000_s1264" type="#_x0000_t202" style="position:absolute;margin-left:218.3pt;margin-top:106.05pt;width:159.15pt;height:17.55pt;z-index:-1987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" filled="f" stroked="f">
              <v:textbox inset="0,0,0,0">
                <w:txbxContent>
                  <w:p w:rsidR="001F1F8D" w:rsidRDefault="001F1F8D">
                    <w:pPr>
                      <w:spacing w:before="9"/>
                      <w:ind w:left="20"/>
                      <w:rPr>
                        <w:b/>
                        <w:sz w:val="28"/>
                      </w:rPr>
                    </w:pPr>
                  </w:p>
                  <w:p w:rsidR="001F1F8D" w:rsidRDefault="001F1F8D">
                    <w:pPr>
                      <w:spacing w:before="9"/>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0"/>
      </w:rPr>
    </w:pPr>
    <w:r>
      <w:rPr>
        <w:noProof/>
      </w:rPr>
      <w:drawing>
        <wp:anchor distT="0" distB="0" distL="0" distR="0" simplePos="0" relativeHeight="483443712" behindDoc="1" locked="0" layoutInCell="1" allowOverlap="1" wp14:anchorId="6DF4EBDF" wp14:editId="6809C531">
          <wp:simplePos x="0" y="0"/>
          <wp:positionH relativeFrom="page">
            <wp:posOffset>4731026</wp:posOffset>
          </wp:positionH>
          <wp:positionV relativeFrom="page">
            <wp:posOffset>286247</wp:posOffset>
          </wp:positionV>
          <wp:extent cx="1693628" cy="320597"/>
          <wp:effectExtent l="0" t="0" r="1905" b="381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
                    <a:extLst>
                      <a:ext uri="{28A0092B-C50C-407E-A947-70E740481C1C}">
                        <a14:useLocalDpi xmlns:a14="http://schemas.microsoft.com/office/drawing/2010/main" val="0"/>
                      </a:ext>
                    </a:extLst>
                  </a:blip>
                  <a:stretch>
                    <a:fillRect/>
                  </a:stretch>
                </pic:blipFill>
                <pic:spPr>
                  <a:xfrm>
                    <a:off x="0" y="0"/>
                    <a:ext cx="1691696" cy="320231"/>
                  </a:xfrm>
                  <a:prstGeom prst="rect">
                    <a:avLst/>
                  </a:prstGeom>
                </pic:spPr>
              </pic:pic>
            </a:graphicData>
          </a:graphic>
          <wp14:sizeRelH relativeFrom="margin">
            <wp14:pctWidth>0</wp14:pctWidth>
          </wp14:sizeRelH>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0"/>
      </w:rPr>
    </w:pPr>
    <w:r>
      <w:rPr>
        <w:noProof/>
      </w:rPr>
      <w:drawing>
        <wp:anchor distT="0" distB="0" distL="0" distR="0" simplePos="0" relativeHeight="483445248" behindDoc="1" locked="0" layoutInCell="1" allowOverlap="1" wp14:anchorId="548B0B31" wp14:editId="75392D44">
          <wp:simplePos x="0" y="0"/>
          <wp:positionH relativeFrom="page">
            <wp:posOffset>5072931</wp:posOffset>
          </wp:positionH>
          <wp:positionV relativeFrom="page">
            <wp:posOffset>286247</wp:posOffset>
          </wp:positionV>
          <wp:extent cx="1296063" cy="320597"/>
          <wp:effectExtent l="0" t="0" r="0" b="3810"/>
          <wp:wrapNone/>
          <wp:docPr id="3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png"/>
                  <pic:cNvPicPr/>
                </pic:nvPicPr>
                <pic:blipFill>
                  <a:blip r:embed="rId1">
                    <a:extLst>
                      <a:ext uri="{28A0092B-C50C-407E-A947-70E740481C1C}">
                        <a14:useLocalDpi xmlns:a14="http://schemas.microsoft.com/office/drawing/2010/main" val="0"/>
                      </a:ext>
                    </a:extLst>
                  </a:blip>
                  <a:stretch>
                    <a:fillRect/>
                  </a:stretch>
                </pic:blipFill>
                <pic:spPr>
                  <a:xfrm>
                    <a:off x="0" y="0"/>
                    <a:ext cx="1294584" cy="320231"/>
                  </a:xfrm>
                  <a:prstGeom prst="rect">
                    <a:avLst/>
                  </a:prstGeom>
                </pic:spPr>
              </pic:pic>
            </a:graphicData>
          </a:graphic>
          <wp14:sizeRelH relativeFrom="margin">
            <wp14:pctWidth>0</wp14:pctWidth>
          </wp14:sizeRelH>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noProof/>
      </w:rPr>
    </w:pPr>
  </w:p>
  <w:p w:rsidR="001F1F8D" w:rsidRDefault="001F1F8D">
    <w:pPr>
      <w:pStyle w:val="BodyText"/>
      <w:spacing w:line="14" w:lineRule="auto"/>
      <w:rPr>
        <w:noProof/>
      </w:rPr>
    </w:pPr>
  </w:p>
  <w:p w:rsidR="001F1F8D" w:rsidRDefault="001F1F8D">
    <w:pPr>
      <w:pStyle w:val="BodyText"/>
      <w:spacing w:line="14" w:lineRule="auto"/>
      <w:rPr>
        <w:sz w:val="20"/>
      </w:rPr>
    </w:pPr>
    <w:r>
      <w:rPr>
        <w:noProof/>
      </w:rPr>
      <w:drawing>
        <wp:anchor distT="0" distB="0" distL="0" distR="0" simplePos="0" relativeHeight="483446784" behindDoc="1" locked="0" layoutInCell="1" allowOverlap="1" wp14:anchorId="5FD0FA3F" wp14:editId="6F1D2424">
          <wp:simplePos x="0" y="0"/>
          <wp:positionH relativeFrom="page">
            <wp:posOffset>5057030</wp:posOffset>
          </wp:positionH>
          <wp:positionV relativeFrom="page">
            <wp:posOffset>286247</wp:posOffset>
          </wp:positionV>
          <wp:extent cx="1566407" cy="320597"/>
          <wp:effectExtent l="0" t="0" r="0" b="3810"/>
          <wp:wrapNone/>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
                    <a:extLst>
                      <a:ext uri="{28A0092B-C50C-407E-A947-70E740481C1C}">
                        <a14:useLocalDpi xmlns:a14="http://schemas.microsoft.com/office/drawing/2010/main" val="0"/>
                      </a:ext>
                    </a:extLst>
                  </a:blip>
                  <a:stretch>
                    <a:fillRect/>
                  </a:stretch>
                </pic:blipFill>
                <pic:spPr>
                  <a:xfrm>
                    <a:off x="0" y="0"/>
                    <a:ext cx="1564620" cy="320231"/>
                  </a:xfrm>
                  <a:prstGeom prst="rect">
                    <a:avLst/>
                  </a:prstGeom>
                </pic:spPr>
              </pic:pic>
            </a:graphicData>
          </a:graphic>
          <wp14:sizeRelH relativeFrom="margin">
            <wp14:pctWidth>0</wp14:pctWidth>
          </wp14:sizeRelH>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F8D" w:rsidRDefault="001F1F8D">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5C2C"/>
    <w:multiLevelType w:val="hybridMultilevel"/>
    <w:tmpl w:val="E25EB802"/>
    <w:lvl w:ilvl="0" w:tplc="0409000B">
      <w:start w:val="1"/>
      <w:numFmt w:val="bullet"/>
      <w:lvlText w:val=""/>
      <w:lvlJc w:val="left"/>
      <w:pPr>
        <w:ind w:left="820" w:hanging="360"/>
      </w:pPr>
      <w:rPr>
        <w:rFonts w:ascii="Wingdings" w:hAnsi="Wingdings" w:hint="default"/>
      </w:rPr>
    </w:lvl>
    <w:lvl w:ilvl="1" w:tplc="0AEA27D0">
      <w:numFmt w:val="bullet"/>
      <w:lvlText w:val=""/>
      <w:lvlJc w:val="left"/>
      <w:pPr>
        <w:ind w:left="1540" w:hanging="360"/>
      </w:pPr>
      <w:rPr>
        <w:rFonts w:ascii="Symbol" w:eastAsia="Times New Roman" w:hAnsi="Symbol" w:cs="Times New Roman" w:hint="default"/>
        <w:sz w:val="22"/>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nsid w:val="03836E6B"/>
    <w:multiLevelType w:val="hybridMultilevel"/>
    <w:tmpl w:val="27042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CD76A9"/>
    <w:multiLevelType w:val="hybridMultilevel"/>
    <w:tmpl w:val="BFACBCD4"/>
    <w:lvl w:ilvl="0" w:tplc="04090009">
      <w:start w:val="1"/>
      <w:numFmt w:val="bullet"/>
      <w:lvlText w:val=""/>
      <w:lvlJc w:val="left"/>
      <w:pPr>
        <w:ind w:left="900" w:hanging="360"/>
      </w:pPr>
      <w:rPr>
        <w:rFonts w:ascii="Wingdings" w:hAnsi="Wingdings" w:hint="default"/>
        <w:w w:val="100"/>
        <w:lang w:val="en-US" w:eastAsia="en-US" w:bidi="ar-SA"/>
      </w:rPr>
    </w:lvl>
    <w:lvl w:ilvl="1" w:tplc="AF469490">
      <w:numFmt w:val="bullet"/>
      <w:lvlText w:val="•"/>
      <w:lvlJc w:val="left"/>
      <w:pPr>
        <w:ind w:left="1843" w:hanging="360"/>
      </w:pPr>
      <w:rPr>
        <w:rFonts w:hint="default"/>
        <w:lang w:val="en-US" w:eastAsia="en-US" w:bidi="ar-SA"/>
      </w:rPr>
    </w:lvl>
    <w:lvl w:ilvl="2" w:tplc="D0086410">
      <w:numFmt w:val="bullet"/>
      <w:lvlText w:val="•"/>
      <w:lvlJc w:val="left"/>
      <w:pPr>
        <w:ind w:left="2786" w:hanging="360"/>
      </w:pPr>
      <w:rPr>
        <w:rFonts w:hint="default"/>
        <w:lang w:val="en-US" w:eastAsia="en-US" w:bidi="ar-SA"/>
      </w:rPr>
    </w:lvl>
    <w:lvl w:ilvl="3" w:tplc="253A7300">
      <w:numFmt w:val="bullet"/>
      <w:lvlText w:val="•"/>
      <w:lvlJc w:val="left"/>
      <w:pPr>
        <w:ind w:left="3729" w:hanging="360"/>
      </w:pPr>
      <w:rPr>
        <w:rFonts w:hint="default"/>
        <w:lang w:val="en-US" w:eastAsia="en-US" w:bidi="ar-SA"/>
      </w:rPr>
    </w:lvl>
    <w:lvl w:ilvl="4" w:tplc="32369294">
      <w:numFmt w:val="bullet"/>
      <w:lvlText w:val="•"/>
      <w:lvlJc w:val="left"/>
      <w:pPr>
        <w:ind w:left="4672" w:hanging="360"/>
      </w:pPr>
      <w:rPr>
        <w:rFonts w:hint="default"/>
        <w:lang w:val="en-US" w:eastAsia="en-US" w:bidi="ar-SA"/>
      </w:rPr>
    </w:lvl>
    <w:lvl w:ilvl="5" w:tplc="D2EE804A">
      <w:numFmt w:val="bullet"/>
      <w:lvlText w:val="•"/>
      <w:lvlJc w:val="left"/>
      <w:pPr>
        <w:ind w:left="5615" w:hanging="360"/>
      </w:pPr>
      <w:rPr>
        <w:rFonts w:hint="default"/>
        <w:lang w:val="en-US" w:eastAsia="en-US" w:bidi="ar-SA"/>
      </w:rPr>
    </w:lvl>
    <w:lvl w:ilvl="6" w:tplc="F9C6DDF0">
      <w:numFmt w:val="bullet"/>
      <w:lvlText w:val="•"/>
      <w:lvlJc w:val="left"/>
      <w:pPr>
        <w:ind w:left="6558" w:hanging="360"/>
      </w:pPr>
      <w:rPr>
        <w:rFonts w:hint="default"/>
        <w:lang w:val="en-US" w:eastAsia="en-US" w:bidi="ar-SA"/>
      </w:rPr>
    </w:lvl>
    <w:lvl w:ilvl="7" w:tplc="EEDE705E">
      <w:numFmt w:val="bullet"/>
      <w:lvlText w:val="•"/>
      <w:lvlJc w:val="left"/>
      <w:pPr>
        <w:ind w:left="7501" w:hanging="360"/>
      </w:pPr>
      <w:rPr>
        <w:rFonts w:hint="default"/>
        <w:lang w:val="en-US" w:eastAsia="en-US" w:bidi="ar-SA"/>
      </w:rPr>
    </w:lvl>
    <w:lvl w:ilvl="8" w:tplc="211EF70E">
      <w:numFmt w:val="bullet"/>
      <w:lvlText w:val="•"/>
      <w:lvlJc w:val="left"/>
      <w:pPr>
        <w:ind w:left="8444" w:hanging="360"/>
      </w:pPr>
      <w:rPr>
        <w:rFonts w:hint="default"/>
        <w:lang w:val="en-US" w:eastAsia="en-US" w:bidi="ar-SA"/>
      </w:rPr>
    </w:lvl>
  </w:abstractNum>
  <w:abstractNum w:abstractNumId="3">
    <w:nsid w:val="0CF0073B"/>
    <w:multiLevelType w:val="multilevel"/>
    <w:tmpl w:val="2D6A9C4C"/>
    <w:lvl w:ilvl="0">
      <w:start w:val="2"/>
      <w:numFmt w:val="decimal"/>
      <w:lvlText w:val="%1"/>
      <w:lvlJc w:val="left"/>
      <w:pPr>
        <w:ind w:left="522" w:hanging="423"/>
        <w:jc w:val="left"/>
      </w:pPr>
      <w:rPr>
        <w:rFonts w:hint="default"/>
        <w:lang w:val="en-US" w:eastAsia="en-US" w:bidi="ar-SA"/>
      </w:rPr>
    </w:lvl>
    <w:lvl w:ilvl="1">
      <w:start w:val="3"/>
      <w:numFmt w:val="decimal"/>
      <w:lvlText w:val="%1.%2"/>
      <w:lvlJc w:val="left"/>
      <w:pPr>
        <w:ind w:left="522" w:hanging="423"/>
        <w:jc w:val="right"/>
      </w:pPr>
      <w:rPr>
        <w:rFonts w:ascii="Times New Roman" w:eastAsia="Times New Roman" w:hAnsi="Times New Roman" w:cs="Times New Roman" w:hint="default"/>
        <w:b/>
        <w:bCs/>
        <w:color w:val="006FC0"/>
        <w:w w:val="100"/>
        <w:sz w:val="28"/>
        <w:szCs w:val="28"/>
        <w:lang w:val="en-US" w:eastAsia="en-US" w:bidi="ar-SA"/>
      </w:rPr>
    </w:lvl>
    <w:lvl w:ilvl="2">
      <w:numFmt w:val="bullet"/>
      <w:lvlText w:val=""/>
      <w:lvlJc w:val="left"/>
      <w:pPr>
        <w:ind w:left="1220" w:hanging="418"/>
      </w:pPr>
      <w:rPr>
        <w:rFonts w:ascii="Wingdings" w:eastAsia="Wingdings" w:hAnsi="Wingdings" w:cs="Wingdings" w:hint="default"/>
        <w:w w:val="119"/>
        <w:sz w:val="24"/>
        <w:szCs w:val="24"/>
        <w:lang w:val="en-US" w:eastAsia="en-US" w:bidi="ar-SA"/>
      </w:rPr>
    </w:lvl>
    <w:lvl w:ilvl="3">
      <w:numFmt w:val="bullet"/>
      <w:lvlText w:val="•"/>
      <w:lvlJc w:val="left"/>
      <w:pPr>
        <w:ind w:left="3011" w:hanging="418"/>
      </w:pPr>
      <w:rPr>
        <w:rFonts w:hint="default"/>
        <w:lang w:val="en-US" w:eastAsia="en-US" w:bidi="ar-SA"/>
      </w:rPr>
    </w:lvl>
    <w:lvl w:ilvl="4">
      <w:numFmt w:val="bullet"/>
      <w:lvlText w:val="•"/>
      <w:lvlJc w:val="left"/>
      <w:pPr>
        <w:ind w:left="3906" w:hanging="418"/>
      </w:pPr>
      <w:rPr>
        <w:rFonts w:hint="default"/>
        <w:lang w:val="en-US" w:eastAsia="en-US" w:bidi="ar-SA"/>
      </w:rPr>
    </w:lvl>
    <w:lvl w:ilvl="5">
      <w:numFmt w:val="bullet"/>
      <w:lvlText w:val="•"/>
      <w:lvlJc w:val="left"/>
      <w:pPr>
        <w:ind w:left="4802" w:hanging="418"/>
      </w:pPr>
      <w:rPr>
        <w:rFonts w:hint="default"/>
        <w:lang w:val="en-US" w:eastAsia="en-US" w:bidi="ar-SA"/>
      </w:rPr>
    </w:lvl>
    <w:lvl w:ilvl="6">
      <w:numFmt w:val="bullet"/>
      <w:lvlText w:val="•"/>
      <w:lvlJc w:val="left"/>
      <w:pPr>
        <w:ind w:left="5698" w:hanging="418"/>
      </w:pPr>
      <w:rPr>
        <w:rFonts w:hint="default"/>
        <w:lang w:val="en-US" w:eastAsia="en-US" w:bidi="ar-SA"/>
      </w:rPr>
    </w:lvl>
    <w:lvl w:ilvl="7">
      <w:numFmt w:val="bullet"/>
      <w:lvlText w:val="•"/>
      <w:lvlJc w:val="left"/>
      <w:pPr>
        <w:ind w:left="6593" w:hanging="418"/>
      </w:pPr>
      <w:rPr>
        <w:rFonts w:hint="default"/>
        <w:lang w:val="en-US" w:eastAsia="en-US" w:bidi="ar-SA"/>
      </w:rPr>
    </w:lvl>
    <w:lvl w:ilvl="8">
      <w:numFmt w:val="bullet"/>
      <w:lvlText w:val="•"/>
      <w:lvlJc w:val="left"/>
      <w:pPr>
        <w:ind w:left="7489" w:hanging="418"/>
      </w:pPr>
      <w:rPr>
        <w:rFonts w:hint="default"/>
        <w:lang w:val="en-US" w:eastAsia="en-US" w:bidi="ar-SA"/>
      </w:rPr>
    </w:lvl>
  </w:abstractNum>
  <w:abstractNum w:abstractNumId="4">
    <w:nsid w:val="0E422749"/>
    <w:multiLevelType w:val="hybridMultilevel"/>
    <w:tmpl w:val="E94EF7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8B01F4"/>
    <w:multiLevelType w:val="hybridMultilevel"/>
    <w:tmpl w:val="442A7F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242109"/>
    <w:multiLevelType w:val="hybridMultilevel"/>
    <w:tmpl w:val="A7A04A30"/>
    <w:lvl w:ilvl="0" w:tplc="C5F62C2E">
      <w:start w:val="1"/>
      <w:numFmt w:val="lowerLetter"/>
      <w:lvlText w:val="(%1)"/>
      <w:lvlJc w:val="left"/>
      <w:pPr>
        <w:ind w:left="775" w:hanging="325"/>
        <w:jc w:val="left"/>
      </w:pPr>
      <w:rPr>
        <w:rFonts w:ascii="Times New Roman" w:eastAsia="Times New Roman" w:hAnsi="Times New Roman" w:cs="Times New Roman" w:hint="default"/>
        <w:spacing w:val="-2"/>
        <w:w w:val="100"/>
        <w:sz w:val="24"/>
        <w:szCs w:val="24"/>
        <w:lang w:val="en-US" w:eastAsia="en-US" w:bidi="ar-SA"/>
      </w:rPr>
    </w:lvl>
    <w:lvl w:ilvl="1" w:tplc="646AD45C">
      <w:numFmt w:val="bullet"/>
      <w:lvlText w:val=""/>
      <w:lvlJc w:val="left"/>
      <w:pPr>
        <w:ind w:left="1220" w:hanging="418"/>
      </w:pPr>
      <w:rPr>
        <w:rFonts w:ascii="Wingdings" w:eastAsia="Wingdings" w:hAnsi="Wingdings" w:cs="Wingdings" w:hint="default"/>
        <w:w w:val="119"/>
        <w:sz w:val="24"/>
        <w:szCs w:val="24"/>
        <w:lang w:val="en-US" w:eastAsia="en-US" w:bidi="ar-SA"/>
      </w:rPr>
    </w:lvl>
    <w:lvl w:ilvl="2" w:tplc="6A825FB2">
      <w:numFmt w:val="bullet"/>
      <w:lvlText w:val="•"/>
      <w:lvlJc w:val="left"/>
      <w:pPr>
        <w:ind w:left="2261" w:hanging="418"/>
      </w:pPr>
      <w:rPr>
        <w:rFonts w:hint="default"/>
        <w:lang w:val="en-US" w:eastAsia="en-US" w:bidi="ar-SA"/>
      </w:rPr>
    </w:lvl>
    <w:lvl w:ilvl="3" w:tplc="9920D290">
      <w:numFmt w:val="bullet"/>
      <w:lvlText w:val="•"/>
      <w:lvlJc w:val="left"/>
      <w:pPr>
        <w:ind w:left="3302" w:hanging="418"/>
      </w:pPr>
      <w:rPr>
        <w:rFonts w:hint="default"/>
        <w:lang w:val="en-US" w:eastAsia="en-US" w:bidi="ar-SA"/>
      </w:rPr>
    </w:lvl>
    <w:lvl w:ilvl="4" w:tplc="838AB212">
      <w:numFmt w:val="bullet"/>
      <w:lvlText w:val="•"/>
      <w:lvlJc w:val="left"/>
      <w:pPr>
        <w:ind w:left="4343" w:hanging="418"/>
      </w:pPr>
      <w:rPr>
        <w:rFonts w:hint="default"/>
        <w:lang w:val="en-US" w:eastAsia="en-US" w:bidi="ar-SA"/>
      </w:rPr>
    </w:lvl>
    <w:lvl w:ilvl="5" w:tplc="01A42EB6">
      <w:numFmt w:val="bullet"/>
      <w:lvlText w:val="•"/>
      <w:lvlJc w:val="left"/>
      <w:pPr>
        <w:ind w:left="5384" w:hanging="418"/>
      </w:pPr>
      <w:rPr>
        <w:rFonts w:hint="default"/>
        <w:lang w:val="en-US" w:eastAsia="en-US" w:bidi="ar-SA"/>
      </w:rPr>
    </w:lvl>
    <w:lvl w:ilvl="6" w:tplc="74A0B7A0">
      <w:numFmt w:val="bullet"/>
      <w:lvlText w:val="•"/>
      <w:lvlJc w:val="left"/>
      <w:pPr>
        <w:ind w:left="6426" w:hanging="418"/>
      </w:pPr>
      <w:rPr>
        <w:rFonts w:hint="default"/>
        <w:lang w:val="en-US" w:eastAsia="en-US" w:bidi="ar-SA"/>
      </w:rPr>
    </w:lvl>
    <w:lvl w:ilvl="7" w:tplc="24F06F40">
      <w:numFmt w:val="bullet"/>
      <w:lvlText w:val="•"/>
      <w:lvlJc w:val="left"/>
      <w:pPr>
        <w:ind w:left="7467" w:hanging="418"/>
      </w:pPr>
      <w:rPr>
        <w:rFonts w:hint="default"/>
        <w:lang w:val="en-US" w:eastAsia="en-US" w:bidi="ar-SA"/>
      </w:rPr>
    </w:lvl>
    <w:lvl w:ilvl="8" w:tplc="53F8CDDC">
      <w:numFmt w:val="bullet"/>
      <w:lvlText w:val="•"/>
      <w:lvlJc w:val="left"/>
      <w:pPr>
        <w:ind w:left="8508" w:hanging="418"/>
      </w:pPr>
      <w:rPr>
        <w:rFonts w:hint="default"/>
        <w:lang w:val="en-US" w:eastAsia="en-US" w:bidi="ar-SA"/>
      </w:rPr>
    </w:lvl>
  </w:abstractNum>
  <w:abstractNum w:abstractNumId="7">
    <w:nsid w:val="191B4F1F"/>
    <w:multiLevelType w:val="hybridMultilevel"/>
    <w:tmpl w:val="EEE437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8F0BC8"/>
    <w:multiLevelType w:val="hybridMultilevel"/>
    <w:tmpl w:val="A24242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9462E4"/>
    <w:multiLevelType w:val="hybridMultilevel"/>
    <w:tmpl w:val="847AC6D6"/>
    <w:lvl w:ilvl="0" w:tplc="04090001">
      <w:start w:val="1"/>
      <w:numFmt w:val="bullet"/>
      <w:lvlText w:val=""/>
      <w:lvlJc w:val="left"/>
      <w:pPr>
        <w:ind w:left="2444" w:hanging="360"/>
      </w:pPr>
      <w:rPr>
        <w:rFonts w:ascii="Symbol" w:hAnsi="Symbol" w:hint="default"/>
      </w:rPr>
    </w:lvl>
    <w:lvl w:ilvl="1" w:tplc="04090003" w:tentative="1">
      <w:start w:val="1"/>
      <w:numFmt w:val="bullet"/>
      <w:lvlText w:val="o"/>
      <w:lvlJc w:val="left"/>
      <w:pPr>
        <w:ind w:left="3164" w:hanging="360"/>
      </w:pPr>
      <w:rPr>
        <w:rFonts w:ascii="Courier New" w:hAnsi="Courier New" w:cs="Courier New" w:hint="default"/>
      </w:rPr>
    </w:lvl>
    <w:lvl w:ilvl="2" w:tplc="04090005" w:tentative="1">
      <w:start w:val="1"/>
      <w:numFmt w:val="bullet"/>
      <w:lvlText w:val=""/>
      <w:lvlJc w:val="left"/>
      <w:pPr>
        <w:ind w:left="3884" w:hanging="360"/>
      </w:pPr>
      <w:rPr>
        <w:rFonts w:ascii="Wingdings" w:hAnsi="Wingdings" w:hint="default"/>
      </w:rPr>
    </w:lvl>
    <w:lvl w:ilvl="3" w:tplc="04090001" w:tentative="1">
      <w:start w:val="1"/>
      <w:numFmt w:val="bullet"/>
      <w:lvlText w:val=""/>
      <w:lvlJc w:val="left"/>
      <w:pPr>
        <w:ind w:left="4604" w:hanging="360"/>
      </w:pPr>
      <w:rPr>
        <w:rFonts w:ascii="Symbol" w:hAnsi="Symbol" w:hint="default"/>
      </w:rPr>
    </w:lvl>
    <w:lvl w:ilvl="4" w:tplc="04090003" w:tentative="1">
      <w:start w:val="1"/>
      <w:numFmt w:val="bullet"/>
      <w:lvlText w:val="o"/>
      <w:lvlJc w:val="left"/>
      <w:pPr>
        <w:ind w:left="5324" w:hanging="360"/>
      </w:pPr>
      <w:rPr>
        <w:rFonts w:ascii="Courier New" w:hAnsi="Courier New" w:cs="Courier New" w:hint="default"/>
      </w:rPr>
    </w:lvl>
    <w:lvl w:ilvl="5" w:tplc="04090005" w:tentative="1">
      <w:start w:val="1"/>
      <w:numFmt w:val="bullet"/>
      <w:lvlText w:val=""/>
      <w:lvlJc w:val="left"/>
      <w:pPr>
        <w:ind w:left="6044" w:hanging="360"/>
      </w:pPr>
      <w:rPr>
        <w:rFonts w:ascii="Wingdings" w:hAnsi="Wingdings" w:hint="default"/>
      </w:rPr>
    </w:lvl>
    <w:lvl w:ilvl="6" w:tplc="04090001" w:tentative="1">
      <w:start w:val="1"/>
      <w:numFmt w:val="bullet"/>
      <w:lvlText w:val=""/>
      <w:lvlJc w:val="left"/>
      <w:pPr>
        <w:ind w:left="6764" w:hanging="360"/>
      </w:pPr>
      <w:rPr>
        <w:rFonts w:ascii="Symbol" w:hAnsi="Symbol" w:hint="default"/>
      </w:rPr>
    </w:lvl>
    <w:lvl w:ilvl="7" w:tplc="04090003" w:tentative="1">
      <w:start w:val="1"/>
      <w:numFmt w:val="bullet"/>
      <w:lvlText w:val="o"/>
      <w:lvlJc w:val="left"/>
      <w:pPr>
        <w:ind w:left="7484" w:hanging="360"/>
      </w:pPr>
      <w:rPr>
        <w:rFonts w:ascii="Courier New" w:hAnsi="Courier New" w:cs="Courier New" w:hint="default"/>
      </w:rPr>
    </w:lvl>
    <w:lvl w:ilvl="8" w:tplc="04090005" w:tentative="1">
      <w:start w:val="1"/>
      <w:numFmt w:val="bullet"/>
      <w:lvlText w:val=""/>
      <w:lvlJc w:val="left"/>
      <w:pPr>
        <w:ind w:left="8204" w:hanging="360"/>
      </w:pPr>
      <w:rPr>
        <w:rFonts w:ascii="Wingdings" w:hAnsi="Wingdings" w:hint="default"/>
      </w:rPr>
    </w:lvl>
  </w:abstractNum>
  <w:abstractNum w:abstractNumId="10">
    <w:nsid w:val="1C5B74AB"/>
    <w:multiLevelType w:val="hybridMultilevel"/>
    <w:tmpl w:val="356248D0"/>
    <w:lvl w:ilvl="0" w:tplc="CB446E08">
      <w:numFmt w:val="bullet"/>
      <w:lvlText w:val=""/>
      <w:lvlJc w:val="left"/>
      <w:pPr>
        <w:ind w:left="437" w:hanging="300"/>
      </w:pPr>
      <w:rPr>
        <w:rFonts w:ascii="Wingdings" w:eastAsia="Wingdings" w:hAnsi="Wingdings" w:cs="Wingdings" w:hint="default"/>
        <w:w w:val="101"/>
        <w:sz w:val="22"/>
        <w:szCs w:val="22"/>
        <w:lang w:val="en-US" w:eastAsia="en-US" w:bidi="ar-SA"/>
      </w:rPr>
    </w:lvl>
    <w:lvl w:ilvl="1" w:tplc="A66054BA">
      <w:numFmt w:val="bullet"/>
      <w:lvlText w:val=""/>
      <w:lvlJc w:val="left"/>
      <w:pPr>
        <w:ind w:left="987" w:hanging="300"/>
      </w:pPr>
      <w:rPr>
        <w:rFonts w:ascii="Wingdings" w:eastAsia="Wingdings" w:hAnsi="Wingdings" w:cs="Wingdings" w:hint="default"/>
        <w:w w:val="101"/>
        <w:sz w:val="22"/>
        <w:szCs w:val="22"/>
        <w:lang w:val="en-US" w:eastAsia="en-US" w:bidi="ar-SA"/>
      </w:rPr>
    </w:lvl>
    <w:lvl w:ilvl="2" w:tplc="EA5A02B8">
      <w:numFmt w:val="bullet"/>
      <w:lvlText w:val="•"/>
      <w:lvlJc w:val="left"/>
      <w:pPr>
        <w:ind w:left="1871" w:hanging="300"/>
      </w:pPr>
      <w:rPr>
        <w:rFonts w:hint="default"/>
        <w:lang w:val="en-US" w:eastAsia="en-US" w:bidi="ar-SA"/>
      </w:rPr>
    </w:lvl>
    <w:lvl w:ilvl="3" w:tplc="8D0459D0">
      <w:numFmt w:val="bullet"/>
      <w:lvlText w:val="•"/>
      <w:lvlJc w:val="left"/>
      <w:pPr>
        <w:ind w:left="2763" w:hanging="300"/>
      </w:pPr>
      <w:rPr>
        <w:rFonts w:hint="default"/>
        <w:lang w:val="en-US" w:eastAsia="en-US" w:bidi="ar-SA"/>
      </w:rPr>
    </w:lvl>
    <w:lvl w:ilvl="4" w:tplc="14CAD968">
      <w:numFmt w:val="bullet"/>
      <w:lvlText w:val="•"/>
      <w:lvlJc w:val="left"/>
      <w:pPr>
        <w:ind w:left="3654" w:hanging="300"/>
      </w:pPr>
      <w:rPr>
        <w:rFonts w:hint="default"/>
        <w:lang w:val="en-US" w:eastAsia="en-US" w:bidi="ar-SA"/>
      </w:rPr>
    </w:lvl>
    <w:lvl w:ilvl="5" w:tplc="F64451EE">
      <w:numFmt w:val="bullet"/>
      <w:lvlText w:val="•"/>
      <w:lvlJc w:val="left"/>
      <w:pPr>
        <w:ind w:left="4546" w:hanging="300"/>
      </w:pPr>
      <w:rPr>
        <w:rFonts w:hint="default"/>
        <w:lang w:val="en-US" w:eastAsia="en-US" w:bidi="ar-SA"/>
      </w:rPr>
    </w:lvl>
    <w:lvl w:ilvl="6" w:tplc="80385B34">
      <w:numFmt w:val="bullet"/>
      <w:lvlText w:val="•"/>
      <w:lvlJc w:val="left"/>
      <w:pPr>
        <w:ind w:left="5437" w:hanging="300"/>
      </w:pPr>
      <w:rPr>
        <w:rFonts w:hint="default"/>
        <w:lang w:val="en-US" w:eastAsia="en-US" w:bidi="ar-SA"/>
      </w:rPr>
    </w:lvl>
    <w:lvl w:ilvl="7" w:tplc="60BA3A72">
      <w:numFmt w:val="bullet"/>
      <w:lvlText w:val="•"/>
      <w:lvlJc w:val="left"/>
      <w:pPr>
        <w:ind w:left="6329" w:hanging="300"/>
      </w:pPr>
      <w:rPr>
        <w:rFonts w:hint="default"/>
        <w:lang w:val="en-US" w:eastAsia="en-US" w:bidi="ar-SA"/>
      </w:rPr>
    </w:lvl>
    <w:lvl w:ilvl="8" w:tplc="8DDA7768">
      <w:numFmt w:val="bullet"/>
      <w:lvlText w:val="•"/>
      <w:lvlJc w:val="left"/>
      <w:pPr>
        <w:ind w:left="7221" w:hanging="300"/>
      </w:pPr>
      <w:rPr>
        <w:rFonts w:hint="default"/>
        <w:lang w:val="en-US" w:eastAsia="en-US" w:bidi="ar-SA"/>
      </w:rPr>
    </w:lvl>
  </w:abstractNum>
  <w:abstractNum w:abstractNumId="11">
    <w:nsid w:val="1D295B3D"/>
    <w:multiLevelType w:val="hybridMultilevel"/>
    <w:tmpl w:val="DB9C9754"/>
    <w:lvl w:ilvl="0" w:tplc="F58C8E8E">
      <w:numFmt w:val="bullet"/>
      <w:lvlText w:val=""/>
      <w:lvlJc w:val="left"/>
      <w:pPr>
        <w:ind w:left="3040" w:hanging="171"/>
      </w:pPr>
      <w:rPr>
        <w:rFonts w:ascii="Wingdings" w:eastAsia="Wingdings" w:hAnsi="Wingdings" w:cs="Wingdings" w:hint="default"/>
        <w:w w:val="119"/>
        <w:sz w:val="24"/>
        <w:szCs w:val="24"/>
        <w:lang w:val="en-US" w:eastAsia="en-US" w:bidi="ar-SA"/>
      </w:rPr>
    </w:lvl>
    <w:lvl w:ilvl="1" w:tplc="04090003" w:tentative="1">
      <w:start w:val="1"/>
      <w:numFmt w:val="bullet"/>
      <w:lvlText w:val="o"/>
      <w:lvlJc w:val="left"/>
      <w:pPr>
        <w:ind w:left="2960" w:hanging="360"/>
      </w:pPr>
      <w:rPr>
        <w:rFonts w:ascii="Courier New" w:hAnsi="Courier New" w:cs="Courier New" w:hint="default"/>
      </w:rPr>
    </w:lvl>
    <w:lvl w:ilvl="2" w:tplc="04090005">
      <w:start w:val="1"/>
      <w:numFmt w:val="bullet"/>
      <w:lvlText w:val=""/>
      <w:lvlJc w:val="left"/>
      <w:pPr>
        <w:ind w:left="3680" w:hanging="360"/>
      </w:pPr>
      <w:rPr>
        <w:rFonts w:ascii="Wingdings" w:hAnsi="Wingdings" w:hint="default"/>
      </w:rPr>
    </w:lvl>
    <w:lvl w:ilvl="3" w:tplc="04090001" w:tentative="1">
      <w:start w:val="1"/>
      <w:numFmt w:val="bullet"/>
      <w:lvlText w:val=""/>
      <w:lvlJc w:val="left"/>
      <w:pPr>
        <w:ind w:left="4400" w:hanging="360"/>
      </w:pPr>
      <w:rPr>
        <w:rFonts w:ascii="Symbol" w:hAnsi="Symbol" w:hint="default"/>
      </w:rPr>
    </w:lvl>
    <w:lvl w:ilvl="4" w:tplc="04090003" w:tentative="1">
      <w:start w:val="1"/>
      <w:numFmt w:val="bullet"/>
      <w:lvlText w:val="o"/>
      <w:lvlJc w:val="left"/>
      <w:pPr>
        <w:ind w:left="5120" w:hanging="360"/>
      </w:pPr>
      <w:rPr>
        <w:rFonts w:ascii="Courier New" w:hAnsi="Courier New" w:cs="Courier New" w:hint="default"/>
      </w:rPr>
    </w:lvl>
    <w:lvl w:ilvl="5" w:tplc="04090005" w:tentative="1">
      <w:start w:val="1"/>
      <w:numFmt w:val="bullet"/>
      <w:lvlText w:val=""/>
      <w:lvlJc w:val="left"/>
      <w:pPr>
        <w:ind w:left="5840" w:hanging="360"/>
      </w:pPr>
      <w:rPr>
        <w:rFonts w:ascii="Wingdings" w:hAnsi="Wingdings" w:hint="default"/>
      </w:rPr>
    </w:lvl>
    <w:lvl w:ilvl="6" w:tplc="04090001" w:tentative="1">
      <w:start w:val="1"/>
      <w:numFmt w:val="bullet"/>
      <w:lvlText w:val=""/>
      <w:lvlJc w:val="left"/>
      <w:pPr>
        <w:ind w:left="6560" w:hanging="360"/>
      </w:pPr>
      <w:rPr>
        <w:rFonts w:ascii="Symbol" w:hAnsi="Symbol" w:hint="default"/>
      </w:rPr>
    </w:lvl>
    <w:lvl w:ilvl="7" w:tplc="04090003" w:tentative="1">
      <w:start w:val="1"/>
      <w:numFmt w:val="bullet"/>
      <w:lvlText w:val="o"/>
      <w:lvlJc w:val="left"/>
      <w:pPr>
        <w:ind w:left="7280" w:hanging="360"/>
      </w:pPr>
      <w:rPr>
        <w:rFonts w:ascii="Courier New" w:hAnsi="Courier New" w:cs="Courier New" w:hint="default"/>
      </w:rPr>
    </w:lvl>
    <w:lvl w:ilvl="8" w:tplc="04090005" w:tentative="1">
      <w:start w:val="1"/>
      <w:numFmt w:val="bullet"/>
      <w:lvlText w:val=""/>
      <w:lvlJc w:val="left"/>
      <w:pPr>
        <w:ind w:left="8000" w:hanging="360"/>
      </w:pPr>
      <w:rPr>
        <w:rFonts w:ascii="Wingdings" w:hAnsi="Wingdings" w:hint="default"/>
      </w:rPr>
    </w:lvl>
  </w:abstractNum>
  <w:abstractNum w:abstractNumId="12">
    <w:nsid w:val="1E0445F2"/>
    <w:multiLevelType w:val="hybridMultilevel"/>
    <w:tmpl w:val="3ABA6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BD7C6F"/>
    <w:multiLevelType w:val="hybridMultilevel"/>
    <w:tmpl w:val="566244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0144879"/>
    <w:multiLevelType w:val="hybridMultilevel"/>
    <w:tmpl w:val="2432115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5">
    <w:nsid w:val="2B035864"/>
    <w:multiLevelType w:val="multilevel"/>
    <w:tmpl w:val="61E055DC"/>
    <w:lvl w:ilvl="0">
      <w:start w:val="2"/>
      <w:numFmt w:val="decimal"/>
      <w:lvlText w:val="%1"/>
      <w:lvlJc w:val="left"/>
      <w:pPr>
        <w:ind w:left="592" w:hanging="493"/>
        <w:jc w:val="left"/>
      </w:pPr>
      <w:rPr>
        <w:rFonts w:hint="default"/>
        <w:lang w:val="en-US" w:eastAsia="en-US" w:bidi="ar-SA"/>
      </w:rPr>
    </w:lvl>
    <w:lvl w:ilvl="1">
      <w:start w:val="1"/>
      <w:numFmt w:val="decimal"/>
      <w:lvlText w:val="%1.%2."/>
      <w:lvlJc w:val="left"/>
      <w:pPr>
        <w:ind w:left="592" w:hanging="493"/>
        <w:jc w:val="left"/>
      </w:pPr>
      <w:rPr>
        <w:rFonts w:ascii="Times New Roman" w:eastAsia="Times New Roman" w:hAnsi="Times New Roman" w:cs="Times New Roman" w:hint="default"/>
        <w:b/>
        <w:bCs/>
        <w:color w:val="006FC0"/>
        <w:w w:val="100"/>
        <w:sz w:val="28"/>
        <w:szCs w:val="28"/>
        <w:lang w:val="en-US" w:eastAsia="en-US" w:bidi="ar-SA"/>
      </w:rPr>
    </w:lvl>
    <w:lvl w:ilvl="2">
      <w:numFmt w:val="bullet"/>
      <w:lvlText w:val="•"/>
      <w:lvlJc w:val="left"/>
      <w:pPr>
        <w:ind w:left="2336" w:hanging="493"/>
      </w:pPr>
      <w:rPr>
        <w:rFonts w:hint="default"/>
        <w:lang w:val="en-US" w:eastAsia="en-US" w:bidi="ar-SA"/>
      </w:rPr>
    </w:lvl>
    <w:lvl w:ilvl="3">
      <w:numFmt w:val="bullet"/>
      <w:lvlText w:val="•"/>
      <w:lvlJc w:val="left"/>
      <w:pPr>
        <w:ind w:left="3204" w:hanging="493"/>
      </w:pPr>
      <w:rPr>
        <w:rFonts w:hint="default"/>
        <w:lang w:val="en-US" w:eastAsia="en-US" w:bidi="ar-SA"/>
      </w:rPr>
    </w:lvl>
    <w:lvl w:ilvl="4">
      <w:numFmt w:val="bullet"/>
      <w:lvlText w:val="•"/>
      <w:lvlJc w:val="left"/>
      <w:pPr>
        <w:ind w:left="4072" w:hanging="493"/>
      </w:pPr>
      <w:rPr>
        <w:rFonts w:hint="default"/>
        <w:lang w:val="en-US" w:eastAsia="en-US" w:bidi="ar-SA"/>
      </w:rPr>
    </w:lvl>
    <w:lvl w:ilvl="5">
      <w:numFmt w:val="bullet"/>
      <w:lvlText w:val="•"/>
      <w:lvlJc w:val="left"/>
      <w:pPr>
        <w:ind w:left="4940" w:hanging="493"/>
      </w:pPr>
      <w:rPr>
        <w:rFonts w:hint="default"/>
        <w:lang w:val="en-US" w:eastAsia="en-US" w:bidi="ar-SA"/>
      </w:rPr>
    </w:lvl>
    <w:lvl w:ilvl="6">
      <w:numFmt w:val="bullet"/>
      <w:lvlText w:val="•"/>
      <w:lvlJc w:val="left"/>
      <w:pPr>
        <w:ind w:left="5808" w:hanging="493"/>
      </w:pPr>
      <w:rPr>
        <w:rFonts w:hint="default"/>
        <w:lang w:val="en-US" w:eastAsia="en-US" w:bidi="ar-SA"/>
      </w:rPr>
    </w:lvl>
    <w:lvl w:ilvl="7">
      <w:numFmt w:val="bullet"/>
      <w:lvlText w:val="•"/>
      <w:lvlJc w:val="left"/>
      <w:pPr>
        <w:ind w:left="6676" w:hanging="493"/>
      </w:pPr>
      <w:rPr>
        <w:rFonts w:hint="default"/>
        <w:lang w:val="en-US" w:eastAsia="en-US" w:bidi="ar-SA"/>
      </w:rPr>
    </w:lvl>
    <w:lvl w:ilvl="8">
      <w:numFmt w:val="bullet"/>
      <w:lvlText w:val="•"/>
      <w:lvlJc w:val="left"/>
      <w:pPr>
        <w:ind w:left="7544" w:hanging="493"/>
      </w:pPr>
      <w:rPr>
        <w:rFonts w:hint="default"/>
        <w:lang w:val="en-US" w:eastAsia="en-US" w:bidi="ar-SA"/>
      </w:rPr>
    </w:lvl>
  </w:abstractNum>
  <w:abstractNum w:abstractNumId="16">
    <w:nsid w:val="2F9E0956"/>
    <w:multiLevelType w:val="hybridMultilevel"/>
    <w:tmpl w:val="AFC6BB8C"/>
    <w:lvl w:ilvl="0" w:tplc="F58C8E8E">
      <w:numFmt w:val="bullet"/>
      <w:lvlText w:val=""/>
      <w:lvlJc w:val="left"/>
      <w:pPr>
        <w:ind w:left="3040" w:hanging="171"/>
      </w:pPr>
      <w:rPr>
        <w:rFonts w:ascii="Wingdings" w:eastAsia="Wingdings" w:hAnsi="Wingdings" w:cs="Wingdings" w:hint="default"/>
        <w:w w:val="119"/>
        <w:sz w:val="24"/>
        <w:szCs w:val="24"/>
        <w:lang w:val="en-US" w:eastAsia="en-US" w:bidi="ar-SA"/>
      </w:rPr>
    </w:lvl>
    <w:lvl w:ilvl="1" w:tplc="04090003" w:tentative="1">
      <w:start w:val="1"/>
      <w:numFmt w:val="bullet"/>
      <w:lvlText w:val="o"/>
      <w:lvlJc w:val="left"/>
      <w:pPr>
        <w:ind w:left="2960" w:hanging="360"/>
      </w:pPr>
      <w:rPr>
        <w:rFonts w:ascii="Courier New" w:hAnsi="Courier New" w:cs="Courier New" w:hint="default"/>
      </w:rPr>
    </w:lvl>
    <w:lvl w:ilvl="2" w:tplc="04090005">
      <w:start w:val="1"/>
      <w:numFmt w:val="bullet"/>
      <w:lvlText w:val=""/>
      <w:lvlJc w:val="left"/>
      <w:pPr>
        <w:ind w:left="3680" w:hanging="360"/>
      </w:pPr>
      <w:rPr>
        <w:rFonts w:ascii="Wingdings" w:hAnsi="Wingdings" w:hint="default"/>
      </w:rPr>
    </w:lvl>
    <w:lvl w:ilvl="3" w:tplc="04090001" w:tentative="1">
      <w:start w:val="1"/>
      <w:numFmt w:val="bullet"/>
      <w:lvlText w:val=""/>
      <w:lvlJc w:val="left"/>
      <w:pPr>
        <w:ind w:left="4400" w:hanging="360"/>
      </w:pPr>
      <w:rPr>
        <w:rFonts w:ascii="Symbol" w:hAnsi="Symbol" w:hint="default"/>
      </w:rPr>
    </w:lvl>
    <w:lvl w:ilvl="4" w:tplc="04090003" w:tentative="1">
      <w:start w:val="1"/>
      <w:numFmt w:val="bullet"/>
      <w:lvlText w:val="o"/>
      <w:lvlJc w:val="left"/>
      <w:pPr>
        <w:ind w:left="5120" w:hanging="360"/>
      </w:pPr>
      <w:rPr>
        <w:rFonts w:ascii="Courier New" w:hAnsi="Courier New" w:cs="Courier New" w:hint="default"/>
      </w:rPr>
    </w:lvl>
    <w:lvl w:ilvl="5" w:tplc="04090005" w:tentative="1">
      <w:start w:val="1"/>
      <w:numFmt w:val="bullet"/>
      <w:lvlText w:val=""/>
      <w:lvlJc w:val="left"/>
      <w:pPr>
        <w:ind w:left="5840" w:hanging="360"/>
      </w:pPr>
      <w:rPr>
        <w:rFonts w:ascii="Wingdings" w:hAnsi="Wingdings" w:hint="default"/>
      </w:rPr>
    </w:lvl>
    <w:lvl w:ilvl="6" w:tplc="04090001" w:tentative="1">
      <w:start w:val="1"/>
      <w:numFmt w:val="bullet"/>
      <w:lvlText w:val=""/>
      <w:lvlJc w:val="left"/>
      <w:pPr>
        <w:ind w:left="6560" w:hanging="360"/>
      </w:pPr>
      <w:rPr>
        <w:rFonts w:ascii="Symbol" w:hAnsi="Symbol" w:hint="default"/>
      </w:rPr>
    </w:lvl>
    <w:lvl w:ilvl="7" w:tplc="04090003" w:tentative="1">
      <w:start w:val="1"/>
      <w:numFmt w:val="bullet"/>
      <w:lvlText w:val="o"/>
      <w:lvlJc w:val="left"/>
      <w:pPr>
        <w:ind w:left="7280" w:hanging="360"/>
      </w:pPr>
      <w:rPr>
        <w:rFonts w:ascii="Courier New" w:hAnsi="Courier New" w:cs="Courier New" w:hint="default"/>
      </w:rPr>
    </w:lvl>
    <w:lvl w:ilvl="8" w:tplc="04090005" w:tentative="1">
      <w:start w:val="1"/>
      <w:numFmt w:val="bullet"/>
      <w:lvlText w:val=""/>
      <w:lvlJc w:val="left"/>
      <w:pPr>
        <w:ind w:left="8000" w:hanging="360"/>
      </w:pPr>
      <w:rPr>
        <w:rFonts w:ascii="Wingdings" w:hAnsi="Wingdings" w:hint="default"/>
      </w:rPr>
    </w:lvl>
  </w:abstractNum>
  <w:abstractNum w:abstractNumId="17">
    <w:nsid w:val="30DD425B"/>
    <w:multiLevelType w:val="hybridMultilevel"/>
    <w:tmpl w:val="BDE6AC3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314E2938"/>
    <w:multiLevelType w:val="multilevel"/>
    <w:tmpl w:val="606C727C"/>
    <w:lvl w:ilvl="0">
      <w:start w:val="4"/>
      <w:numFmt w:val="decimal"/>
      <w:lvlText w:val="%1"/>
      <w:lvlJc w:val="left"/>
      <w:pPr>
        <w:ind w:left="7" w:hanging="360"/>
        <w:jc w:val="left"/>
      </w:pPr>
      <w:rPr>
        <w:rFonts w:hint="default"/>
        <w:lang w:val="en-US" w:eastAsia="en-US" w:bidi="ar-SA"/>
      </w:rPr>
    </w:lvl>
    <w:lvl w:ilvl="1">
      <w:start w:val="7"/>
      <w:numFmt w:val="decimal"/>
      <w:lvlText w:val="%1.%2"/>
      <w:lvlJc w:val="left"/>
      <w:pPr>
        <w:ind w:left="7" w:hanging="360"/>
        <w:jc w:val="left"/>
      </w:pPr>
      <w:rPr>
        <w:rFonts w:ascii="Times New Roman" w:eastAsia="Times New Roman" w:hAnsi="Times New Roman" w:cs="Times New Roman" w:hint="default"/>
        <w:spacing w:val="-4"/>
        <w:w w:val="100"/>
        <w:sz w:val="24"/>
        <w:szCs w:val="24"/>
        <w:lang w:val="en-US" w:eastAsia="en-US" w:bidi="ar-SA"/>
      </w:rPr>
    </w:lvl>
    <w:lvl w:ilvl="2">
      <w:start w:val="1"/>
      <w:numFmt w:val="decimal"/>
      <w:lvlText w:val="%1.%2.%3"/>
      <w:lvlJc w:val="left"/>
      <w:pPr>
        <w:ind w:left="549" w:hanging="543"/>
        <w:jc w:val="left"/>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1014" w:hanging="543"/>
      </w:pPr>
      <w:rPr>
        <w:rFonts w:hint="default"/>
        <w:lang w:val="en-US" w:eastAsia="en-US" w:bidi="ar-SA"/>
      </w:rPr>
    </w:lvl>
    <w:lvl w:ilvl="4">
      <w:numFmt w:val="bullet"/>
      <w:lvlText w:val="•"/>
      <w:lvlJc w:val="left"/>
      <w:pPr>
        <w:ind w:left="1251" w:hanging="543"/>
      </w:pPr>
      <w:rPr>
        <w:rFonts w:hint="default"/>
        <w:lang w:val="en-US" w:eastAsia="en-US" w:bidi="ar-SA"/>
      </w:rPr>
    </w:lvl>
    <w:lvl w:ilvl="5">
      <w:numFmt w:val="bullet"/>
      <w:lvlText w:val="•"/>
      <w:lvlJc w:val="left"/>
      <w:pPr>
        <w:ind w:left="1488" w:hanging="543"/>
      </w:pPr>
      <w:rPr>
        <w:rFonts w:hint="default"/>
        <w:lang w:val="en-US" w:eastAsia="en-US" w:bidi="ar-SA"/>
      </w:rPr>
    </w:lvl>
    <w:lvl w:ilvl="6">
      <w:numFmt w:val="bullet"/>
      <w:lvlText w:val="•"/>
      <w:lvlJc w:val="left"/>
      <w:pPr>
        <w:ind w:left="1725" w:hanging="543"/>
      </w:pPr>
      <w:rPr>
        <w:rFonts w:hint="default"/>
        <w:lang w:val="en-US" w:eastAsia="en-US" w:bidi="ar-SA"/>
      </w:rPr>
    </w:lvl>
    <w:lvl w:ilvl="7">
      <w:numFmt w:val="bullet"/>
      <w:lvlText w:val="•"/>
      <w:lvlJc w:val="left"/>
      <w:pPr>
        <w:ind w:left="1962" w:hanging="543"/>
      </w:pPr>
      <w:rPr>
        <w:rFonts w:hint="default"/>
        <w:lang w:val="en-US" w:eastAsia="en-US" w:bidi="ar-SA"/>
      </w:rPr>
    </w:lvl>
    <w:lvl w:ilvl="8">
      <w:numFmt w:val="bullet"/>
      <w:lvlText w:val="•"/>
      <w:lvlJc w:val="left"/>
      <w:pPr>
        <w:ind w:left="2199" w:hanging="543"/>
      </w:pPr>
      <w:rPr>
        <w:rFonts w:hint="default"/>
        <w:lang w:val="en-US" w:eastAsia="en-US" w:bidi="ar-SA"/>
      </w:rPr>
    </w:lvl>
  </w:abstractNum>
  <w:abstractNum w:abstractNumId="19">
    <w:nsid w:val="33FB65E4"/>
    <w:multiLevelType w:val="multilevel"/>
    <w:tmpl w:val="61686FB2"/>
    <w:lvl w:ilvl="0">
      <w:start w:val="4"/>
      <w:numFmt w:val="decimal"/>
      <w:lvlText w:val="%1"/>
      <w:lvlJc w:val="left"/>
      <w:pPr>
        <w:ind w:left="367" w:hanging="360"/>
        <w:jc w:val="left"/>
      </w:pPr>
      <w:rPr>
        <w:rFonts w:hint="default"/>
        <w:lang w:val="en-US" w:eastAsia="en-US" w:bidi="ar-SA"/>
      </w:rPr>
    </w:lvl>
    <w:lvl w:ilvl="1">
      <w:start w:val="6"/>
      <w:numFmt w:val="decimal"/>
      <w:lvlText w:val="%1.%2"/>
      <w:lvlJc w:val="left"/>
      <w:pPr>
        <w:ind w:left="367" w:hanging="360"/>
        <w:jc w:val="left"/>
      </w:pPr>
      <w:rPr>
        <w:rFonts w:ascii="Times New Roman" w:eastAsia="Times New Roman" w:hAnsi="Times New Roman" w:cs="Times New Roman" w:hint="default"/>
        <w:spacing w:val="-5"/>
        <w:w w:val="100"/>
        <w:sz w:val="24"/>
        <w:szCs w:val="24"/>
        <w:lang w:val="en-US" w:eastAsia="en-US" w:bidi="ar-SA"/>
      </w:rPr>
    </w:lvl>
    <w:lvl w:ilvl="2">
      <w:start w:val="1"/>
      <w:numFmt w:val="decimal"/>
      <w:lvlText w:val="%1.%2.%3"/>
      <w:lvlJc w:val="left"/>
      <w:pPr>
        <w:ind w:left="7" w:hanging="540"/>
        <w:jc w:val="left"/>
      </w:pPr>
      <w:rPr>
        <w:rFonts w:ascii="Times New Roman" w:eastAsia="Times New Roman" w:hAnsi="Times New Roman" w:cs="Times New Roman" w:hint="default"/>
        <w:spacing w:val="-3"/>
        <w:w w:val="100"/>
        <w:sz w:val="24"/>
        <w:szCs w:val="24"/>
        <w:lang w:val="en-US" w:eastAsia="en-US" w:bidi="ar-SA"/>
      </w:rPr>
    </w:lvl>
    <w:lvl w:ilvl="3">
      <w:numFmt w:val="bullet"/>
      <w:lvlText w:val="•"/>
      <w:lvlJc w:val="left"/>
      <w:pPr>
        <w:ind w:left="874" w:hanging="540"/>
      </w:pPr>
      <w:rPr>
        <w:rFonts w:hint="default"/>
        <w:lang w:val="en-US" w:eastAsia="en-US" w:bidi="ar-SA"/>
      </w:rPr>
    </w:lvl>
    <w:lvl w:ilvl="4">
      <w:numFmt w:val="bullet"/>
      <w:lvlText w:val="•"/>
      <w:lvlJc w:val="left"/>
      <w:pPr>
        <w:ind w:left="1131" w:hanging="540"/>
      </w:pPr>
      <w:rPr>
        <w:rFonts w:hint="default"/>
        <w:lang w:val="en-US" w:eastAsia="en-US" w:bidi="ar-SA"/>
      </w:rPr>
    </w:lvl>
    <w:lvl w:ilvl="5">
      <w:numFmt w:val="bullet"/>
      <w:lvlText w:val="•"/>
      <w:lvlJc w:val="left"/>
      <w:pPr>
        <w:ind w:left="1388" w:hanging="540"/>
      </w:pPr>
      <w:rPr>
        <w:rFonts w:hint="default"/>
        <w:lang w:val="en-US" w:eastAsia="en-US" w:bidi="ar-SA"/>
      </w:rPr>
    </w:lvl>
    <w:lvl w:ilvl="6">
      <w:numFmt w:val="bullet"/>
      <w:lvlText w:val="•"/>
      <w:lvlJc w:val="left"/>
      <w:pPr>
        <w:ind w:left="1645" w:hanging="540"/>
      </w:pPr>
      <w:rPr>
        <w:rFonts w:hint="default"/>
        <w:lang w:val="en-US" w:eastAsia="en-US" w:bidi="ar-SA"/>
      </w:rPr>
    </w:lvl>
    <w:lvl w:ilvl="7">
      <w:numFmt w:val="bullet"/>
      <w:lvlText w:val="•"/>
      <w:lvlJc w:val="left"/>
      <w:pPr>
        <w:ind w:left="1902" w:hanging="540"/>
      </w:pPr>
      <w:rPr>
        <w:rFonts w:hint="default"/>
        <w:lang w:val="en-US" w:eastAsia="en-US" w:bidi="ar-SA"/>
      </w:rPr>
    </w:lvl>
    <w:lvl w:ilvl="8">
      <w:numFmt w:val="bullet"/>
      <w:lvlText w:val="•"/>
      <w:lvlJc w:val="left"/>
      <w:pPr>
        <w:ind w:left="2159" w:hanging="540"/>
      </w:pPr>
      <w:rPr>
        <w:rFonts w:hint="default"/>
        <w:lang w:val="en-US" w:eastAsia="en-US" w:bidi="ar-SA"/>
      </w:rPr>
    </w:lvl>
  </w:abstractNum>
  <w:abstractNum w:abstractNumId="20">
    <w:nsid w:val="37981051"/>
    <w:multiLevelType w:val="multilevel"/>
    <w:tmpl w:val="A20C2F34"/>
    <w:lvl w:ilvl="0">
      <w:start w:val="4"/>
      <w:numFmt w:val="decimal"/>
      <w:lvlText w:val="%1"/>
      <w:lvlJc w:val="left"/>
      <w:pPr>
        <w:ind w:left="1028" w:hanging="589"/>
        <w:jc w:val="left"/>
      </w:pPr>
      <w:rPr>
        <w:rFonts w:hint="default"/>
        <w:lang w:val="en-US" w:eastAsia="en-US" w:bidi="ar-SA"/>
      </w:rPr>
    </w:lvl>
    <w:lvl w:ilvl="1">
      <w:start w:val="4"/>
      <w:numFmt w:val="decimal"/>
      <w:lvlText w:val="%1.%2"/>
      <w:lvlJc w:val="left"/>
      <w:pPr>
        <w:ind w:left="1028" w:hanging="589"/>
        <w:jc w:val="left"/>
      </w:pPr>
      <w:rPr>
        <w:rFonts w:hint="default"/>
        <w:lang w:val="en-US" w:eastAsia="en-US" w:bidi="ar-SA"/>
      </w:rPr>
    </w:lvl>
    <w:lvl w:ilvl="2">
      <w:start w:val="2"/>
      <w:numFmt w:val="decimal"/>
      <w:lvlText w:val="%1.%2.%3"/>
      <w:lvlJc w:val="left"/>
      <w:pPr>
        <w:ind w:left="1028" w:hanging="589"/>
        <w:jc w:val="right"/>
      </w:pPr>
      <w:rPr>
        <w:rFonts w:hint="default"/>
        <w:b/>
        <w:bCs/>
        <w:spacing w:val="-2"/>
        <w:w w:val="84"/>
        <w:lang w:val="en-US" w:eastAsia="en-US" w:bidi="ar-SA"/>
      </w:rPr>
    </w:lvl>
    <w:lvl w:ilvl="3">
      <w:numFmt w:val="bullet"/>
      <w:lvlText w:val="•"/>
      <w:lvlJc w:val="left"/>
      <w:pPr>
        <w:ind w:left="3891" w:hanging="589"/>
      </w:pPr>
      <w:rPr>
        <w:rFonts w:hint="default"/>
        <w:lang w:val="en-US" w:eastAsia="en-US" w:bidi="ar-SA"/>
      </w:rPr>
    </w:lvl>
    <w:lvl w:ilvl="4">
      <w:numFmt w:val="bullet"/>
      <w:lvlText w:val="•"/>
      <w:lvlJc w:val="left"/>
      <w:pPr>
        <w:ind w:left="4848" w:hanging="589"/>
      </w:pPr>
      <w:rPr>
        <w:rFonts w:hint="default"/>
        <w:lang w:val="en-US" w:eastAsia="en-US" w:bidi="ar-SA"/>
      </w:rPr>
    </w:lvl>
    <w:lvl w:ilvl="5">
      <w:numFmt w:val="bullet"/>
      <w:lvlText w:val="•"/>
      <w:lvlJc w:val="left"/>
      <w:pPr>
        <w:ind w:left="5805" w:hanging="589"/>
      </w:pPr>
      <w:rPr>
        <w:rFonts w:hint="default"/>
        <w:lang w:val="en-US" w:eastAsia="en-US" w:bidi="ar-SA"/>
      </w:rPr>
    </w:lvl>
    <w:lvl w:ilvl="6">
      <w:numFmt w:val="bullet"/>
      <w:lvlText w:val="•"/>
      <w:lvlJc w:val="left"/>
      <w:pPr>
        <w:ind w:left="6762" w:hanging="589"/>
      </w:pPr>
      <w:rPr>
        <w:rFonts w:hint="default"/>
        <w:lang w:val="en-US" w:eastAsia="en-US" w:bidi="ar-SA"/>
      </w:rPr>
    </w:lvl>
    <w:lvl w:ilvl="7">
      <w:numFmt w:val="bullet"/>
      <w:lvlText w:val="•"/>
      <w:lvlJc w:val="left"/>
      <w:pPr>
        <w:ind w:left="7719" w:hanging="589"/>
      </w:pPr>
      <w:rPr>
        <w:rFonts w:hint="default"/>
        <w:lang w:val="en-US" w:eastAsia="en-US" w:bidi="ar-SA"/>
      </w:rPr>
    </w:lvl>
    <w:lvl w:ilvl="8">
      <w:numFmt w:val="bullet"/>
      <w:lvlText w:val="•"/>
      <w:lvlJc w:val="left"/>
      <w:pPr>
        <w:ind w:left="8676" w:hanging="589"/>
      </w:pPr>
      <w:rPr>
        <w:rFonts w:hint="default"/>
        <w:lang w:val="en-US" w:eastAsia="en-US" w:bidi="ar-SA"/>
      </w:rPr>
    </w:lvl>
  </w:abstractNum>
  <w:abstractNum w:abstractNumId="21">
    <w:nsid w:val="385A04C9"/>
    <w:multiLevelType w:val="hybridMultilevel"/>
    <w:tmpl w:val="6ABC2D2E"/>
    <w:lvl w:ilvl="0" w:tplc="04090009">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nsid w:val="3BB12D9C"/>
    <w:multiLevelType w:val="multilevel"/>
    <w:tmpl w:val="66F4F992"/>
    <w:lvl w:ilvl="0">
      <w:start w:val="4"/>
      <w:numFmt w:val="decimal"/>
      <w:lvlText w:val="%1"/>
      <w:lvlJc w:val="left"/>
      <w:pPr>
        <w:ind w:left="1549" w:hanging="694"/>
        <w:jc w:val="left"/>
      </w:pPr>
      <w:rPr>
        <w:rFonts w:hint="default"/>
        <w:lang w:val="en-US" w:eastAsia="en-US" w:bidi="ar-SA"/>
      </w:rPr>
    </w:lvl>
    <w:lvl w:ilvl="1">
      <w:start w:val="7"/>
      <w:numFmt w:val="decimal"/>
      <w:lvlText w:val="%1.%2"/>
      <w:lvlJc w:val="left"/>
      <w:pPr>
        <w:ind w:left="1549" w:hanging="694"/>
        <w:jc w:val="left"/>
      </w:pPr>
      <w:rPr>
        <w:rFonts w:hint="default"/>
        <w:lang w:val="en-US" w:eastAsia="en-US" w:bidi="ar-SA"/>
      </w:rPr>
    </w:lvl>
    <w:lvl w:ilvl="2">
      <w:start w:val="1"/>
      <w:numFmt w:val="decimal"/>
      <w:lvlText w:val="%1.%2.%3"/>
      <w:lvlJc w:val="left"/>
      <w:pPr>
        <w:ind w:left="1549" w:hanging="694"/>
        <w:jc w:val="left"/>
      </w:pPr>
      <w:rPr>
        <w:rFonts w:hint="default"/>
        <w:b/>
        <w:bCs/>
        <w:spacing w:val="-2"/>
        <w:w w:val="84"/>
        <w:lang w:val="en-US" w:eastAsia="en-US" w:bidi="ar-SA"/>
      </w:rPr>
    </w:lvl>
    <w:lvl w:ilvl="3">
      <w:numFmt w:val="bullet"/>
      <w:lvlText w:val="•"/>
      <w:lvlJc w:val="left"/>
      <w:pPr>
        <w:ind w:left="4255" w:hanging="694"/>
      </w:pPr>
      <w:rPr>
        <w:rFonts w:hint="default"/>
        <w:lang w:val="en-US" w:eastAsia="en-US" w:bidi="ar-SA"/>
      </w:rPr>
    </w:lvl>
    <w:lvl w:ilvl="4">
      <w:numFmt w:val="bullet"/>
      <w:lvlText w:val="•"/>
      <w:lvlJc w:val="left"/>
      <w:pPr>
        <w:ind w:left="5160" w:hanging="694"/>
      </w:pPr>
      <w:rPr>
        <w:rFonts w:hint="default"/>
        <w:lang w:val="en-US" w:eastAsia="en-US" w:bidi="ar-SA"/>
      </w:rPr>
    </w:lvl>
    <w:lvl w:ilvl="5">
      <w:numFmt w:val="bullet"/>
      <w:lvlText w:val="•"/>
      <w:lvlJc w:val="left"/>
      <w:pPr>
        <w:ind w:left="6065" w:hanging="694"/>
      </w:pPr>
      <w:rPr>
        <w:rFonts w:hint="default"/>
        <w:lang w:val="en-US" w:eastAsia="en-US" w:bidi="ar-SA"/>
      </w:rPr>
    </w:lvl>
    <w:lvl w:ilvl="6">
      <w:numFmt w:val="bullet"/>
      <w:lvlText w:val="•"/>
      <w:lvlJc w:val="left"/>
      <w:pPr>
        <w:ind w:left="6970" w:hanging="694"/>
      </w:pPr>
      <w:rPr>
        <w:rFonts w:hint="default"/>
        <w:lang w:val="en-US" w:eastAsia="en-US" w:bidi="ar-SA"/>
      </w:rPr>
    </w:lvl>
    <w:lvl w:ilvl="7">
      <w:numFmt w:val="bullet"/>
      <w:lvlText w:val="•"/>
      <w:lvlJc w:val="left"/>
      <w:pPr>
        <w:ind w:left="7875" w:hanging="694"/>
      </w:pPr>
      <w:rPr>
        <w:rFonts w:hint="default"/>
        <w:lang w:val="en-US" w:eastAsia="en-US" w:bidi="ar-SA"/>
      </w:rPr>
    </w:lvl>
    <w:lvl w:ilvl="8">
      <w:numFmt w:val="bullet"/>
      <w:lvlText w:val="•"/>
      <w:lvlJc w:val="left"/>
      <w:pPr>
        <w:ind w:left="8780" w:hanging="694"/>
      </w:pPr>
      <w:rPr>
        <w:rFonts w:hint="default"/>
        <w:lang w:val="en-US" w:eastAsia="en-US" w:bidi="ar-SA"/>
      </w:rPr>
    </w:lvl>
  </w:abstractNum>
  <w:abstractNum w:abstractNumId="23">
    <w:nsid w:val="3D39066C"/>
    <w:multiLevelType w:val="hybridMultilevel"/>
    <w:tmpl w:val="F9FCDF3E"/>
    <w:lvl w:ilvl="0" w:tplc="04090001">
      <w:start w:val="1"/>
      <w:numFmt w:val="bullet"/>
      <w:lvlText w:val=""/>
      <w:lvlJc w:val="left"/>
      <w:pPr>
        <w:ind w:left="2580" w:hanging="360"/>
      </w:pPr>
      <w:rPr>
        <w:rFonts w:ascii="Symbol" w:hAnsi="Symbol"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4">
    <w:nsid w:val="423B12B8"/>
    <w:multiLevelType w:val="hybridMultilevel"/>
    <w:tmpl w:val="C234FEAE"/>
    <w:lvl w:ilvl="0" w:tplc="15A01B34">
      <w:numFmt w:val="bullet"/>
      <w:lvlText w:val=""/>
      <w:lvlJc w:val="left"/>
      <w:pPr>
        <w:ind w:left="1779" w:hanging="418"/>
      </w:pPr>
      <w:rPr>
        <w:rFonts w:ascii="Wingdings" w:eastAsia="Wingdings" w:hAnsi="Wingdings" w:cs="Wingdings" w:hint="default"/>
        <w:w w:val="101"/>
        <w:sz w:val="22"/>
        <w:szCs w:val="22"/>
        <w:lang w:val="en-US" w:eastAsia="en-US" w:bidi="ar-SA"/>
      </w:rPr>
    </w:lvl>
    <w:lvl w:ilvl="1" w:tplc="1DA498FA">
      <w:numFmt w:val="bullet"/>
      <w:lvlText w:val="•"/>
      <w:lvlJc w:val="left"/>
      <w:pPr>
        <w:ind w:left="2661" w:hanging="418"/>
      </w:pPr>
      <w:rPr>
        <w:rFonts w:hint="default"/>
        <w:lang w:val="en-US" w:eastAsia="en-US" w:bidi="ar-SA"/>
      </w:rPr>
    </w:lvl>
    <w:lvl w:ilvl="2" w:tplc="5726BF4E">
      <w:numFmt w:val="bullet"/>
      <w:lvlText w:val="•"/>
      <w:lvlJc w:val="left"/>
      <w:pPr>
        <w:ind w:left="3542" w:hanging="418"/>
      </w:pPr>
      <w:rPr>
        <w:rFonts w:hint="default"/>
        <w:lang w:val="en-US" w:eastAsia="en-US" w:bidi="ar-SA"/>
      </w:rPr>
    </w:lvl>
    <w:lvl w:ilvl="3" w:tplc="B11E7D90">
      <w:numFmt w:val="bullet"/>
      <w:lvlText w:val="•"/>
      <w:lvlJc w:val="left"/>
      <w:pPr>
        <w:ind w:left="4423" w:hanging="418"/>
      </w:pPr>
      <w:rPr>
        <w:rFonts w:hint="default"/>
        <w:lang w:val="en-US" w:eastAsia="en-US" w:bidi="ar-SA"/>
      </w:rPr>
    </w:lvl>
    <w:lvl w:ilvl="4" w:tplc="6ED2D8E6">
      <w:numFmt w:val="bullet"/>
      <w:lvlText w:val="•"/>
      <w:lvlJc w:val="left"/>
      <w:pPr>
        <w:ind w:left="5304" w:hanging="418"/>
      </w:pPr>
      <w:rPr>
        <w:rFonts w:hint="default"/>
        <w:lang w:val="en-US" w:eastAsia="en-US" w:bidi="ar-SA"/>
      </w:rPr>
    </w:lvl>
    <w:lvl w:ilvl="5" w:tplc="8C5079B8">
      <w:numFmt w:val="bullet"/>
      <w:lvlText w:val="•"/>
      <w:lvlJc w:val="left"/>
      <w:pPr>
        <w:ind w:left="6185" w:hanging="418"/>
      </w:pPr>
      <w:rPr>
        <w:rFonts w:hint="default"/>
        <w:lang w:val="en-US" w:eastAsia="en-US" w:bidi="ar-SA"/>
      </w:rPr>
    </w:lvl>
    <w:lvl w:ilvl="6" w:tplc="F86CFF88">
      <w:numFmt w:val="bullet"/>
      <w:lvlText w:val="•"/>
      <w:lvlJc w:val="left"/>
      <w:pPr>
        <w:ind w:left="7066" w:hanging="418"/>
      </w:pPr>
      <w:rPr>
        <w:rFonts w:hint="default"/>
        <w:lang w:val="en-US" w:eastAsia="en-US" w:bidi="ar-SA"/>
      </w:rPr>
    </w:lvl>
    <w:lvl w:ilvl="7" w:tplc="AC5A959C">
      <w:numFmt w:val="bullet"/>
      <w:lvlText w:val="•"/>
      <w:lvlJc w:val="left"/>
      <w:pPr>
        <w:ind w:left="7947" w:hanging="418"/>
      </w:pPr>
      <w:rPr>
        <w:rFonts w:hint="default"/>
        <w:lang w:val="en-US" w:eastAsia="en-US" w:bidi="ar-SA"/>
      </w:rPr>
    </w:lvl>
    <w:lvl w:ilvl="8" w:tplc="E5883A70">
      <w:numFmt w:val="bullet"/>
      <w:lvlText w:val="•"/>
      <w:lvlJc w:val="left"/>
      <w:pPr>
        <w:ind w:left="8828" w:hanging="418"/>
      </w:pPr>
      <w:rPr>
        <w:rFonts w:hint="default"/>
        <w:lang w:val="en-US" w:eastAsia="en-US" w:bidi="ar-SA"/>
      </w:rPr>
    </w:lvl>
  </w:abstractNum>
  <w:abstractNum w:abstractNumId="25">
    <w:nsid w:val="46F0347E"/>
    <w:multiLevelType w:val="multilevel"/>
    <w:tmpl w:val="8868959E"/>
    <w:lvl w:ilvl="0">
      <w:start w:val="4"/>
      <w:numFmt w:val="decimal"/>
      <w:lvlText w:val="%1"/>
      <w:lvlJc w:val="left"/>
      <w:pPr>
        <w:ind w:left="1409" w:hanging="423"/>
        <w:jc w:val="left"/>
      </w:pPr>
      <w:rPr>
        <w:rFonts w:hint="default"/>
        <w:lang w:val="en-US" w:eastAsia="en-US" w:bidi="ar-SA"/>
      </w:rPr>
    </w:lvl>
    <w:lvl w:ilvl="1">
      <w:start w:val="1"/>
      <w:numFmt w:val="decimal"/>
      <w:lvlText w:val="%1.%2"/>
      <w:lvlJc w:val="left"/>
      <w:pPr>
        <w:ind w:left="783" w:hanging="423"/>
        <w:jc w:val="left"/>
      </w:pPr>
      <w:rPr>
        <w:rFonts w:ascii="Times New Roman" w:eastAsia="Times New Roman" w:hAnsi="Times New Roman" w:cs="Times New Roman" w:hint="default"/>
        <w:color w:val="006EC0"/>
        <w:w w:val="100"/>
        <w:sz w:val="28"/>
        <w:szCs w:val="28"/>
        <w:lang w:val="en-US" w:eastAsia="en-US" w:bidi="ar-SA"/>
      </w:rPr>
    </w:lvl>
    <w:lvl w:ilvl="2">
      <w:numFmt w:val="bullet"/>
      <w:lvlText w:val=""/>
      <w:lvlJc w:val="left"/>
      <w:pPr>
        <w:ind w:left="987" w:hanging="420"/>
      </w:pPr>
      <w:rPr>
        <w:rFonts w:ascii="Wingdings" w:eastAsia="Wingdings" w:hAnsi="Wingdings" w:cs="Wingdings" w:hint="default"/>
        <w:w w:val="101"/>
        <w:sz w:val="22"/>
        <w:szCs w:val="22"/>
        <w:lang w:val="en-US" w:eastAsia="en-US" w:bidi="ar-SA"/>
      </w:rPr>
    </w:lvl>
    <w:lvl w:ilvl="3">
      <w:numFmt w:val="bullet"/>
      <w:lvlText w:val=""/>
      <w:lvlJc w:val="left"/>
      <w:pPr>
        <w:ind w:left="2024" w:hanging="300"/>
      </w:pPr>
      <w:rPr>
        <w:rFonts w:ascii="Wingdings" w:eastAsia="Wingdings" w:hAnsi="Wingdings" w:cs="Wingdings" w:hint="default"/>
        <w:w w:val="101"/>
        <w:sz w:val="22"/>
        <w:szCs w:val="22"/>
        <w:lang w:val="en-US" w:eastAsia="en-US" w:bidi="ar-SA"/>
      </w:rPr>
    </w:lvl>
    <w:lvl w:ilvl="4">
      <w:numFmt w:val="bullet"/>
      <w:lvlText w:val="•"/>
      <w:lvlJc w:val="left"/>
      <w:pPr>
        <w:ind w:left="4162" w:hanging="300"/>
      </w:pPr>
      <w:rPr>
        <w:rFonts w:hint="default"/>
        <w:lang w:val="en-US" w:eastAsia="en-US" w:bidi="ar-SA"/>
      </w:rPr>
    </w:lvl>
    <w:lvl w:ilvl="5">
      <w:numFmt w:val="bullet"/>
      <w:lvlText w:val="•"/>
      <w:lvlJc w:val="left"/>
      <w:pPr>
        <w:ind w:left="5234" w:hanging="300"/>
      </w:pPr>
      <w:rPr>
        <w:rFonts w:hint="default"/>
        <w:lang w:val="en-US" w:eastAsia="en-US" w:bidi="ar-SA"/>
      </w:rPr>
    </w:lvl>
    <w:lvl w:ilvl="6">
      <w:numFmt w:val="bullet"/>
      <w:lvlText w:val="•"/>
      <w:lvlJc w:val="left"/>
      <w:pPr>
        <w:ind w:left="6305" w:hanging="300"/>
      </w:pPr>
      <w:rPr>
        <w:rFonts w:hint="default"/>
        <w:lang w:val="en-US" w:eastAsia="en-US" w:bidi="ar-SA"/>
      </w:rPr>
    </w:lvl>
    <w:lvl w:ilvl="7">
      <w:numFmt w:val="bullet"/>
      <w:lvlText w:val="•"/>
      <w:lvlJc w:val="left"/>
      <w:pPr>
        <w:ind w:left="7377" w:hanging="300"/>
      </w:pPr>
      <w:rPr>
        <w:rFonts w:hint="default"/>
        <w:lang w:val="en-US" w:eastAsia="en-US" w:bidi="ar-SA"/>
      </w:rPr>
    </w:lvl>
    <w:lvl w:ilvl="8">
      <w:numFmt w:val="bullet"/>
      <w:lvlText w:val="•"/>
      <w:lvlJc w:val="left"/>
      <w:pPr>
        <w:ind w:left="8448" w:hanging="300"/>
      </w:pPr>
      <w:rPr>
        <w:rFonts w:hint="default"/>
        <w:lang w:val="en-US" w:eastAsia="en-US" w:bidi="ar-SA"/>
      </w:rPr>
    </w:lvl>
  </w:abstractNum>
  <w:abstractNum w:abstractNumId="26">
    <w:nsid w:val="4B937DFF"/>
    <w:multiLevelType w:val="hybridMultilevel"/>
    <w:tmpl w:val="89BC543C"/>
    <w:lvl w:ilvl="0" w:tplc="C0425D68">
      <w:numFmt w:val="bullet"/>
      <w:lvlText w:val=""/>
      <w:lvlJc w:val="left"/>
      <w:pPr>
        <w:ind w:left="1220" w:hanging="418"/>
      </w:pPr>
      <w:rPr>
        <w:rFonts w:ascii="Times New Roman" w:eastAsia="Times New Roman" w:hAnsi="Times New Roman" w:cs="Times New Roman" w:hint="default"/>
        <w:w w:val="97"/>
        <w:sz w:val="24"/>
        <w:szCs w:val="24"/>
        <w:lang w:val="en-US" w:eastAsia="en-US" w:bidi="ar-SA"/>
      </w:rPr>
    </w:lvl>
    <w:lvl w:ilvl="1" w:tplc="F58C8E8E">
      <w:numFmt w:val="bullet"/>
      <w:lvlText w:val=""/>
      <w:lvlJc w:val="left"/>
      <w:pPr>
        <w:ind w:left="1520" w:hanging="171"/>
      </w:pPr>
      <w:rPr>
        <w:rFonts w:ascii="Wingdings" w:eastAsia="Wingdings" w:hAnsi="Wingdings" w:cs="Wingdings" w:hint="default"/>
        <w:w w:val="119"/>
        <w:sz w:val="24"/>
        <w:szCs w:val="24"/>
        <w:lang w:val="en-US" w:eastAsia="en-US" w:bidi="ar-SA"/>
      </w:rPr>
    </w:lvl>
    <w:lvl w:ilvl="2" w:tplc="6D0CC9FA">
      <w:numFmt w:val="bullet"/>
      <w:lvlText w:val="•"/>
      <w:lvlJc w:val="left"/>
      <w:pPr>
        <w:ind w:left="2527" w:hanging="171"/>
      </w:pPr>
      <w:rPr>
        <w:rFonts w:hint="default"/>
        <w:lang w:val="en-US" w:eastAsia="en-US" w:bidi="ar-SA"/>
      </w:rPr>
    </w:lvl>
    <w:lvl w:ilvl="3" w:tplc="2F1E08DA">
      <w:numFmt w:val="bullet"/>
      <w:lvlText w:val="•"/>
      <w:lvlJc w:val="left"/>
      <w:pPr>
        <w:ind w:left="3535" w:hanging="171"/>
      </w:pPr>
      <w:rPr>
        <w:rFonts w:hint="default"/>
        <w:lang w:val="en-US" w:eastAsia="en-US" w:bidi="ar-SA"/>
      </w:rPr>
    </w:lvl>
    <w:lvl w:ilvl="4" w:tplc="08E69B06">
      <w:numFmt w:val="bullet"/>
      <w:lvlText w:val="•"/>
      <w:lvlJc w:val="left"/>
      <w:pPr>
        <w:ind w:left="4543" w:hanging="171"/>
      </w:pPr>
      <w:rPr>
        <w:rFonts w:hint="default"/>
        <w:lang w:val="en-US" w:eastAsia="en-US" w:bidi="ar-SA"/>
      </w:rPr>
    </w:lvl>
    <w:lvl w:ilvl="5" w:tplc="9E3CD9C8">
      <w:numFmt w:val="bullet"/>
      <w:lvlText w:val="•"/>
      <w:lvlJc w:val="left"/>
      <w:pPr>
        <w:ind w:left="5551" w:hanging="171"/>
      </w:pPr>
      <w:rPr>
        <w:rFonts w:hint="default"/>
        <w:lang w:val="en-US" w:eastAsia="en-US" w:bidi="ar-SA"/>
      </w:rPr>
    </w:lvl>
    <w:lvl w:ilvl="6" w:tplc="75A0D4B6">
      <w:numFmt w:val="bullet"/>
      <w:lvlText w:val="•"/>
      <w:lvlJc w:val="left"/>
      <w:pPr>
        <w:ind w:left="6559" w:hanging="171"/>
      </w:pPr>
      <w:rPr>
        <w:rFonts w:hint="default"/>
        <w:lang w:val="en-US" w:eastAsia="en-US" w:bidi="ar-SA"/>
      </w:rPr>
    </w:lvl>
    <w:lvl w:ilvl="7" w:tplc="EE280450">
      <w:numFmt w:val="bullet"/>
      <w:lvlText w:val="•"/>
      <w:lvlJc w:val="left"/>
      <w:pPr>
        <w:ind w:left="7567" w:hanging="171"/>
      </w:pPr>
      <w:rPr>
        <w:rFonts w:hint="default"/>
        <w:lang w:val="en-US" w:eastAsia="en-US" w:bidi="ar-SA"/>
      </w:rPr>
    </w:lvl>
    <w:lvl w:ilvl="8" w:tplc="CE9E1B56">
      <w:numFmt w:val="bullet"/>
      <w:lvlText w:val="•"/>
      <w:lvlJc w:val="left"/>
      <w:pPr>
        <w:ind w:left="8575" w:hanging="171"/>
      </w:pPr>
      <w:rPr>
        <w:rFonts w:hint="default"/>
        <w:lang w:val="en-US" w:eastAsia="en-US" w:bidi="ar-SA"/>
      </w:rPr>
    </w:lvl>
  </w:abstractNum>
  <w:abstractNum w:abstractNumId="27">
    <w:nsid w:val="4DDA6B9D"/>
    <w:multiLevelType w:val="hybridMultilevel"/>
    <w:tmpl w:val="1DCC8EEE"/>
    <w:lvl w:ilvl="0" w:tplc="0409000B">
      <w:start w:val="1"/>
      <w:numFmt w:val="bullet"/>
      <w:lvlText w:val=""/>
      <w:lvlJc w:val="left"/>
      <w:pPr>
        <w:ind w:left="1160" w:hanging="360"/>
      </w:pPr>
      <w:rPr>
        <w:rFonts w:ascii="Wingdings" w:hAnsi="Wingdings"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8">
    <w:nsid w:val="51671EE4"/>
    <w:multiLevelType w:val="hybridMultilevel"/>
    <w:tmpl w:val="FEC690FA"/>
    <w:lvl w:ilvl="0" w:tplc="C5F62C2E">
      <w:start w:val="1"/>
      <w:numFmt w:val="lowerLetter"/>
      <w:lvlText w:val="(%1)"/>
      <w:lvlJc w:val="left"/>
      <w:pPr>
        <w:ind w:left="765" w:hanging="325"/>
        <w:jc w:val="left"/>
      </w:pPr>
      <w:rPr>
        <w:rFonts w:ascii="Times New Roman" w:eastAsia="Times New Roman" w:hAnsi="Times New Roman" w:cs="Times New Roman" w:hint="default"/>
        <w:spacing w:val="-2"/>
        <w:w w:val="100"/>
        <w:sz w:val="24"/>
        <w:szCs w:val="24"/>
        <w:lang w:val="en-US" w:eastAsia="en-US" w:bidi="ar-SA"/>
      </w:rPr>
    </w:lvl>
    <w:lvl w:ilvl="1" w:tplc="646AD45C">
      <w:numFmt w:val="bullet"/>
      <w:lvlText w:val=""/>
      <w:lvlJc w:val="left"/>
      <w:pPr>
        <w:ind w:left="1220" w:hanging="418"/>
      </w:pPr>
      <w:rPr>
        <w:rFonts w:ascii="Wingdings" w:eastAsia="Wingdings" w:hAnsi="Wingdings" w:cs="Wingdings" w:hint="default"/>
        <w:w w:val="119"/>
        <w:sz w:val="24"/>
        <w:szCs w:val="24"/>
        <w:lang w:val="en-US" w:eastAsia="en-US" w:bidi="ar-SA"/>
      </w:rPr>
    </w:lvl>
    <w:lvl w:ilvl="2" w:tplc="6A825FB2">
      <w:numFmt w:val="bullet"/>
      <w:lvlText w:val="•"/>
      <w:lvlJc w:val="left"/>
      <w:pPr>
        <w:ind w:left="2261" w:hanging="418"/>
      </w:pPr>
      <w:rPr>
        <w:rFonts w:hint="default"/>
        <w:lang w:val="en-US" w:eastAsia="en-US" w:bidi="ar-SA"/>
      </w:rPr>
    </w:lvl>
    <w:lvl w:ilvl="3" w:tplc="9920D290">
      <w:numFmt w:val="bullet"/>
      <w:lvlText w:val="•"/>
      <w:lvlJc w:val="left"/>
      <w:pPr>
        <w:ind w:left="3302" w:hanging="418"/>
      </w:pPr>
      <w:rPr>
        <w:rFonts w:hint="default"/>
        <w:lang w:val="en-US" w:eastAsia="en-US" w:bidi="ar-SA"/>
      </w:rPr>
    </w:lvl>
    <w:lvl w:ilvl="4" w:tplc="838AB212">
      <w:numFmt w:val="bullet"/>
      <w:lvlText w:val="•"/>
      <w:lvlJc w:val="left"/>
      <w:pPr>
        <w:ind w:left="4343" w:hanging="418"/>
      </w:pPr>
      <w:rPr>
        <w:rFonts w:hint="default"/>
        <w:lang w:val="en-US" w:eastAsia="en-US" w:bidi="ar-SA"/>
      </w:rPr>
    </w:lvl>
    <w:lvl w:ilvl="5" w:tplc="01A42EB6">
      <w:numFmt w:val="bullet"/>
      <w:lvlText w:val="•"/>
      <w:lvlJc w:val="left"/>
      <w:pPr>
        <w:ind w:left="5384" w:hanging="418"/>
      </w:pPr>
      <w:rPr>
        <w:rFonts w:hint="default"/>
        <w:lang w:val="en-US" w:eastAsia="en-US" w:bidi="ar-SA"/>
      </w:rPr>
    </w:lvl>
    <w:lvl w:ilvl="6" w:tplc="74A0B7A0">
      <w:numFmt w:val="bullet"/>
      <w:lvlText w:val="•"/>
      <w:lvlJc w:val="left"/>
      <w:pPr>
        <w:ind w:left="6426" w:hanging="418"/>
      </w:pPr>
      <w:rPr>
        <w:rFonts w:hint="default"/>
        <w:lang w:val="en-US" w:eastAsia="en-US" w:bidi="ar-SA"/>
      </w:rPr>
    </w:lvl>
    <w:lvl w:ilvl="7" w:tplc="24F06F40">
      <w:numFmt w:val="bullet"/>
      <w:lvlText w:val="•"/>
      <w:lvlJc w:val="left"/>
      <w:pPr>
        <w:ind w:left="7467" w:hanging="418"/>
      </w:pPr>
      <w:rPr>
        <w:rFonts w:hint="default"/>
        <w:lang w:val="en-US" w:eastAsia="en-US" w:bidi="ar-SA"/>
      </w:rPr>
    </w:lvl>
    <w:lvl w:ilvl="8" w:tplc="53F8CDDC">
      <w:numFmt w:val="bullet"/>
      <w:lvlText w:val="•"/>
      <w:lvlJc w:val="left"/>
      <w:pPr>
        <w:ind w:left="8508" w:hanging="418"/>
      </w:pPr>
      <w:rPr>
        <w:rFonts w:hint="default"/>
        <w:lang w:val="en-US" w:eastAsia="en-US" w:bidi="ar-SA"/>
      </w:rPr>
    </w:lvl>
  </w:abstractNum>
  <w:abstractNum w:abstractNumId="29">
    <w:nsid w:val="52001260"/>
    <w:multiLevelType w:val="multilevel"/>
    <w:tmpl w:val="379815FE"/>
    <w:lvl w:ilvl="0">
      <w:start w:val="1"/>
      <w:numFmt w:val="decimal"/>
      <w:lvlText w:val="%1."/>
      <w:lvlJc w:val="left"/>
      <w:pPr>
        <w:ind w:left="1740" w:hanging="360"/>
      </w:pPr>
      <w:rPr>
        <w:rFonts w:hint="default"/>
      </w:rPr>
    </w:lvl>
    <w:lvl w:ilvl="1">
      <w:start w:val="6"/>
      <w:numFmt w:val="decimal"/>
      <w:isLgl/>
      <w:lvlText w:val="%1.%2"/>
      <w:lvlJc w:val="left"/>
      <w:pPr>
        <w:ind w:left="1740" w:hanging="360"/>
      </w:pPr>
      <w:rPr>
        <w:rFonts w:hint="default"/>
        <w:color w:val="006EC0"/>
      </w:rPr>
    </w:lvl>
    <w:lvl w:ilvl="2">
      <w:start w:val="1"/>
      <w:numFmt w:val="decimal"/>
      <w:isLgl/>
      <w:lvlText w:val="%1.%2.%3"/>
      <w:lvlJc w:val="left"/>
      <w:pPr>
        <w:ind w:left="2100" w:hanging="720"/>
      </w:pPr>
      <w:rPr>
        <w:rFonts w:hint="default"/>
        <w:color w:val="006EC0"/>
      </w:rPr>
    </w:lvl>
    <w:lvl w:ilvl="3">
      <w:start w:val="1"/>
      <w:numFmt w:val="decimal"/>
      <w:isLgl/>
      <w:lvlText w:val="%1.%2.%3.%4"/>
      <w:lvlJc w:val="left"/>
      <w:pPr>
        <w:ind w:left="2100" w:hanging="720"/>
      </w:pPr>
      <w:rPr>
        <w:rFonts w:hint="default"/>
        <w:color w:val="006EC0"/>
      </w:rPr>
    </w:lvl>
    <w:lvl w:ilvl="4">
      <w:start w:val="1"/>
      <w:numFmt w:val="decimal"/>
      <w:isLgl/>
      <w:lvlText w:val="%1.%2.%3.%4.%5"/>
      <w:lvlJc w:val="left"/>
      <w:pPr>
        <w:ind w:left="2460" w:hanging="1080"/>
      </w:pPr>
      <w:rPr>
        <w:rFonts w:hint="default"/>
        <w:color w:val="006EC0"/>
      </w:rPr>
    </w:lvl>
    <w:lvl w:ilvl="5">
      <w:start w:val="1"/>
      <w:numFmt w:val="decimal"/>
      <w:isLgl/>
      <w:lvlText w:val="%1.%2.%3.%4.%5.%6"/>
      <w:lvlJc w:val="left"/>
      <w:pPr>
        <w:ind w:left="2460" w:hanging="1080"/>
      </w:pPr>
      <w:rPr>
        <w:rFonts w:hint="default"/>
        <w:color w:val="006EC0"/>
      </w:rPr>
    </w:lvl>
    <w:lvl w:ilvl="6">
      <w:start w:val="1"/>
      <w:numFmt w:val="decimal"/>
      <w:isLgl/>
      <w:lvlText w:val="%1.%2.%3.%4.%5.%6.%7"/>
      <w:lvlJc w:val="left"/>
      <w:pPr>
        <w:ind w:left="2820" w:hanging="1440"/>
      </w:pPr>
      <w:rPr>
        <w:rFonts w:hint="default"/>
        <w:color w:val="006EC0"/>
      </w:rPr>
    </w:lvl>
    <w:lvl w:ilvl="7">
      <w:start w:val="1"/>
      <w:numFmt w:val="decimal"/>
      <w:isLgl/>
      <w:lvlText w:val="%1.%2.%3.%4.%5.%6.%7.%8"/>
      <w:lvlJc w:val="left"/>
      <w:pPr>
        <w:ind w:left="2820" w:hanging="1440"/>
      </w:pPr>
      <w:rPr>
        <w:rFonts w:hint="default"/>
        <w:color w:val="006EC0"/>
      </w:rPr>
    </w:lvl>
    <w:lvl w:ilvl="8">
      <w:start w:val="1"/>
      <w:numFmt w:val="decimal"/>
      <w:isLgl/>
      <w:lvlText w:val="%1.%2.%3.%4.%5.%6.%7.%8.%9"/>
      <w:lvlJc w:val="left"/>
      <w:pPr>
        <w:ind w:left="3180" w:hanging="1800"/>
      </w:pPr>
      <w:rPr>
        <w:rFonts w:hint="default"/>
        <w:color w:val="006EC0"/>
      </w:rPr>
    </w:lvl>
  </w:abstractNum>
  <w:abstractNum w:abstractNumId="30">
    <w:nsid w:val="54CB3DB3"/>
    <w:multiLevelType w:val="multilevel"/>
    <w:tmpl w:val="176271B0"/>
    <w:lvl w:ilvl="0">
      <w:start w:val="4"/>
      <w:numFmt w:val="decimal"/>
      <w:lvlText w:val="%1"/>
      <w:lvlJc w:val="left"/>
      <w:pPr>
        <w:ind w:left="862" w:hanging="423"/>
        <w:jc w:val="left"/>
      </w:pPr>
      <w:rPr>
        <w:rFonts w:hint="default"/>
        <w:lang w:val="en-US" w:eastAsia="en-US" w:bidi="ar-SA"/>
      </w:rPr>
    </w:lvl>
    <w:lvl w:ilvl="1">
      <w:start w:val="3"/>
      <w:numFmt w:val="decimal"/>
      <w:lvlText w:val="%1.%2"/>
      <w:lvlJc w:val="left"/>
      <w:pPr>
        <w:ind w:left="862" w:hanging="423"/>
        <w:jc w:val="left"/>
      </w:pPr>
      <w:rPr>
        <w:rFonts w:ascii="Times New Roman" w:eastAsia="Times New Roman" w:hAnsi="Times New Roman" w:cs="Times New Roman" w:hint="default"/>
        <w:b/>
        <w:bCs/>
        <w:color w:val="006FC0"/>
        <w:w w:val="100"/>
        <w:sz w:val="28"/>
        <w:szCs w:val="28"/>
        <w:lang w:val="en-US" w:eastAsia="en-US" w:bidi="ar-SA"/>
      </w:rPr>
    </w:lvl>
    <w:lvl w:ilvl="2">
      <w:start w:val="1"/>
      <w:numFmt w:val="decimal"/>
      <w:lvlText w:val="%1.%2.%3"/>
      <w:lvlJc w:val="left"/>
      <w:pPr>
        <w:ind w:left="980" w:hanging="540"/>
        <w:jc w:val="left"/>
      </w:pPr>
      <w:rPr>
        <w:rFonts w:ascii="Times New Roman" w:eastAsia="Times New Roman" w:hAnsi="Times New Roman" w:cs="Times New Roman" w:hint="default"/>
        <w:b/>
        <w:bCs/>
        <w:color w:val="00AF50"/>
        <w:spacing w:val="-2"/>
        <w:w w:val="100"/>
        <w:sz w:val="24"/>
        <w:szCs w:val="24"/>
        <w:lang w:val="en-US" w:eastAsia="en-US" w:bidi="ar-SA"/>
      </w:rPr>
    </w:lvl>
    <w:lvl w:ilvl="3">
      <w:numFmt w:val="bullet"/>
      <w:lvlText w:val="•"/>
      <w:lvlJc w:val="left"/>
      <w:pPr>
        <w:ind w:left="3115" w:hanging="540"/>
      </w:pPr>
      <w:rPr>
        <w:rFonts w:hint="default"/>
        <w:lang w:val="en-US" w:eastAsia="en-US" w:bidi="ar-SA"/>
      </w:rPr>
    </w:lvl>
    <w:lvl w:ilvl="4">
      <w:numFmt w:val="bullet"/>
      <w:lvlText w:val="•"/>
      <w:lvlJc w:val="left"/>
      <w:pPr>
        <w:ind w:left="4183" w:hanging="540"/>
      </w:pPr>
      <w:rPr>
        <w:rFonts w:hint="default"/>
        <w:lang w:val="en-US" w:eastAsia="en-US" w:bidi="ar-SA"/>
      </w:rPr>
    </w:lvl>
    <w:lvl w:ilvl="5">
      <w:numFmt w:val="bullet"/>
      <w:lvlText w:val="•"/>
      <w:lvlJc w:val="left"/>
      <w:pPr>
        <w:ind w:left="5251" w:hanging="540"/>
      </w:pPr>
      <w:rPr>
        <w:rFonts w:hint="default"/>
        <w:lang w:val="en-US" w:eastAsia="en-US" w:bidi="ar-SA"/>
      </w:rPr>
    </w:lvl>
    <w:lvl w:ilvl="6">
      <w:numFmt w:val="bullet"/>
      <w:lvlText w:val="•"/>
      <w:lvlJc w:val="left"/>
      <w:pPr>
        <w:ind w:left="6319" w:hanging="540"/>
      </w:pPr>
      <w:rPr>
        <w:rFonts w:hint="default"/>
        <w:lang w:val="en-US" w:eastAsia="en-US" w:bidi="ar-SA"/>
      </w:rPr>
    </w:lvl>
    <w:lvl w:ilvl="7">
      <w:numFmt w:val="bullet"/>
      <w:lvlText w:val="•"/>
      <w:lvlJc w:val="left"/>
      <w:pPr>
        <w:ind w:left="7387" w:hanging="540"/>
      </w:pPr>
      <w:rPr>
        <w:rFonts w:hint="default"/>
        <w:lang w:val="en-US" w:eastAsia="en-US" w:bidi="ar-SA"/>
      </w:rPr>
    </w:lvl>
    <w:lvl w:ilvl="8">
      <w:numFmt w:val="bullet"/>
      <w:lvlText w:val="•"/>
      <w:lvlJc w:val="left"/>
      <w:pPr>
        <w:ind w:left="8455" w:hanging="540"/>
      </w:pPr>
      <w:rPr>
        <w:rFonts w:hint="default"/>
        <w:lang w:val="en-US" w:eastAsia="en-US" w:bidi="ar-SA"/>
      </w:rPr>
    </w:lvl>
  </w:abstractNum>
  <w:abstractNum w:abstractNumId="31">
    <w:nsid w:val="54E52590"/>
    <w:multiLevelType w:val="hybridMultilevel"/>
    <w:tmpl w:val="9FD66F34"/>
    <w:lvl w:ilvl="0" w:tplc="0409000B">
      <w:start w:val="1"/>
      <w:numFmt w:val="bullet"/>
      <w:lvlText w:val=""/>
      <w:lvlJc w:val="left"/>
      <w:pPr>
        <w:ind w:left="1160" w:hanging="360"/>
      </w:pPr>
      <w:rPr>
        <w:rFonts w:ascii="Wingdings" w:hAnsi="Wingdings"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32">
    <w:nsid w:val="5DC63F26"/>
    <w:multiLevelType w:val="hybridMultilevel"/>
    <w:tmpl w:val="560A53BA"/>
    <w:lvl w:ilvl="0" w:tplc="9970E7E8">
      <w:start w:val="1"/>
      <w:numFmt w:val="bullet"/>
      <w:lvlText w:val="•"/>
      <w:lvlJc w:val="left"/>
      <w:pPr>
        <w:ind w:left="820" w:hanging="360"/>
      </w:pPr>
      <w:rPr>
        <w:sz w:val="20"/>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3">
    <w:nsid w:val="5EE246DE"/>
    <w:multiLevelType w:val="hybridMultilevel"/>
    <w:tmpl w:val="675CD060"/>
    <w:lvl w:ilvl="0" w:tplc="0409000B">
      <w:start w:val="1"/>
      <w:numFmt w:val="bullet"/>
      <w:lvlText w:val=""/>
      <w:lvlJc w:val="left"/>
      <w:pPr>
        <w:ind w:left="440" w:hanging="231"/>
      </w:pPr>
      <w:rPr>
        <w:rFonts w:ascii="Wingdings" w:hAnsi="Wingdings" w:hint="default"/>
        <w:w w:val="100"/>
        <w:sz w:val="23"/>
        <w:szCs w:val="23"/>
        <w:lang w:val="en-US" w:eastAsia="en-US" w:bidi="ar-SA"/>
      </w:rPr>
    </w:lvl>
    <w:lvl w:ilvl="1" w:tplc="76B43DE4">
      <w:numFmt w:val="bullet"/>
      <w:lvlText w:val="•"/>
      <w:lvlJc w:val="left"/>
      <w:pPr>
        <w:ind w:left="1455" w:hanging="231"/>
      </w:pPr>
      <w:rPr>
        <w:rFonts w:hint="default"/>
        <w:lang w:val="en-US" w:eastAsia="en-US" w:bidi="ar-SA"/>
      </w:rPr>
    </w:lvl>
    <w:lvl w:ilvl="2" w:tplc="C2A26D92">
      <w:numFmt w:val="bullet"/>
      <w:lvlText w:val="•"/>
      <w:lvlJc w:val="left"/>
      <w:pPr>
        <w:ind w:left="2470" w:hanging="231"/>
      </w:pPr>
      <w:rPr>
        <w:rFonts w:hint="default"/>
        <w:lang w:val="en-US" w:eastAsia="en-US" w:bidi="ar-SA"/>
      </w:rPr>
    </w:lvl>
    <w:lvl w:ilvl="3" w:tplc="00588E18">
      <w:numFmt w:val="bullet"/>
      <w:lvlText w:val="•"/>
      <w:lvlJc w:val="left"/>
      <w:pPr>
        <w:ind w:left="3485" w:hanging="231"/>
      </w:pPr>
      <w:rPr>
        <w:rFonts w:hint="default"/>
        <w:lang w:val="en-US" w:eastAsia="en-US" w:bidi="ar-SA"/>
      </w:rPr>
    </w:lvl>
    <w:lvl w:ilvl="4" w:tplc="9FDA0506">
      <w:numFmt w:val="bullet"/>
      <w:lvlText w:val="•"/>
      <w:lvlJc w:val="left"/>
      <w:pPr>
        <w:ind w:left="4500" w:hanging="231"/>
      </w:pPr>
      <w:rPr>
        <w:rFonts w:hint="default"/>
        <w:lang w:val="en-US" w:eastAsia="en-US" w:bidi="ar-SA"/>
      </w:rPr>
    </w:lvl>
    <w:lvl w:ilvl="5" w:tplc="26A039AA">
      <w:numFmt w:val="bullet"/>
      <w:lvlText w:val="•"/>
      <w:lvlJc w:val="left"/>
      <w:pPr>
        <w:ind w:left="5515" w:hanging="231"/>
      </w:pPr>
      <w:rPr>
        <w:rFonts w:hint="default"/>
        <w:lang w:val="en-US" w:eastAsia="en-US" w:bidi="ar-SA"/>
      </w:rPr>
    </w:lvl>
    <w:lvl w:ilvl="6" w:tplc="B8DEAE14">
      <w:numFmt w:val="bullet"/>
      <w:lvlText w:val="•"/>
      <w:lvlJc w:val="left"/>
      <w:pPr>
        <w:ind w:left="6530" w:hanging="231"/>
      </w:pPr>
      <w:rPr>
        <w:rFonts w:hint="default"/>
        <w:lang w:val="en-US" w:eastAsia="en-US" w:bidi="ar-SA"/>
      </w:rPr>
    </w:lvl>
    <w:lvl w:ilvl="7" w:tplc="B2C47890">
      <w:numFmt w:val="bullet"/>
      <w:lvlText w:val="•"/>
      <w:lvlJc w:val="left"/>
      <w:pPr>
        <w:ind w:left="7545" w:hanging="231"/>
      </w:pPr>
      <w:rPr>
        <w:rFonts w:hint="default"/>
        <w:lang w:val="en-US" w:eastAsia="en-US" w:bidi="ar-SA"/>
      </w:rPr>
    </w:lvl>
    <w:lvl w:ilvl="8" w:tplc="BEBE08D6">
      <w:numFmt w:val="bullet"/>
      <w:lvlText w:val="•"/>
      <w:lvlJc w:val="left"/>
      <w:pPr>
        <w:ind w:left="8560" w:hanging="231"/>
      </w:pPr>
      <w:rPr>
        <w:rFonts w:hint="default"/>
        <w:lang w:val="en-US" w:eastAsia="en-US" w:bidi="ar-SA"/>
      </w:rPr>
    </w:lvl>
  </w:abstractNum>
  <w:abstractNum w:abstractNumId="34">
    <w:nsid w:val="6004432B"/>
    <w:multiLevelType w:val="hybridMultilevel"/>
    <w:tmpl w:val="675EEC38"/>
    <w:lvl w:ilvl="0" w:tplc="0409000B">
      <w:start w:val="1"/>
      <w:numFmt w:val="bullet"/>
      <w:lvlText w:val=""/>
      <w:lvlJc w:val="left"/>
      <w:pPr>
        <w:ind w:left="213" w:hanging="113"/>
      </w:pPr>
      <w:rPr>
        <w:rFonts w:ascii="Wingdings" w:hAnsi="Wingdings" w:hint="default"/>
        <w:b/>
        <w:bCs/>
        <w:spacing w:val="2"/>
        <w:w w:val="99"/>
        <w:lang w:val="en-US" w:eastAsia="en-US" w:bidi="ar-SA"/>
      </w:rPr>
    </w:lvl>
    <w:lvl w:ilvl="1" w:tplc="54328108">
      <w:numFmt w:val="bullet"/>
      <w:lvlText w:val="•"/>
      <w:lvlJc w:val="left"/>
      <w:pPr>
        <w:ind w:left="1126" w:hanging="113"/>
      </w:pPr>
      <w:rPr>
        <w:rFonts w:hint="default"/>
        <w:lang w:val="en-US" w:eastAsia="en-US" w:bidi="ar-SA"/>
      </w:rPr>
    </w:lvl>
    <w:lvl w:ilvl="2" w:tplc="B3BA5DD2">
      <w:numFmt w:val="bullet"/>
      <w:lvlText w:val="•"/>
      <w:lvlJc w:val="left"/>
      <w:pPr>
        <w:ind w:left="2032" w:hanging="113"/>
      </w:pPr>
      <w:rPr>
        <w:rFonts w:hint="default"/>
        <w:lang w:val="en-US" w:eastAsia="en-US" w:bidi="ar-SA"/>
      </w:rPr>
    </w:lvl>
    <w:lvl w:ilvl="3" w:tplc="C590B3F8">
      <w:numFmt w:val="bullet"/>
      <w:lvlText w:val="•"/>
      <w:lvlJc w:val="left"/>
      <w:pPr>
        <w:ind w:left="2938" w:hanging="113"/>
      </w:pPr>
      <w:rPr>
        <w:rFonts w:hint="default"/>
        <w:lang w:val="en-US" w:eastAsia="en-US" w:bidi="ar-SA"/>
      </w:rPr>
    </w:lvl>
    <w:lvl w:ilvl="4" w:tplc="A574E3CA">
      <w:numFmt w:val="bullet"/>
      <w:lvlText w:val="•"/>
      <w:lvlJc w:val="left"/>
      <w:pPr>
        <w:ind w:left="3844" w:hanging="113"/>
      </w:pPr>
      <w:rPr>
        <w:rFonts w:hint="default"/>
        <w:lang w:val="en-US" w:eastAsia="en-US" w:bidi="ar-SA"/>
      </w:rPr>
    </w:lvl>
    <w:lvl w:ilvl="5" w:tplc="5B869A28">
      <w:numFmt w:val="bullet"/>
      <w:lvlText w:val="•"/>
      <w:lvlJc w:val="left"/>
      <w:pPr>
        <w:ind w:left="4750" w:hanging="113"/>
      </w:pPr>
      <w:rPr>
        <w:rFonts w:hint="default"/>
        <w:lang w:val="en-US" w:eastAsia="en-US" w:bidi="ar-SA"/>
      </w:rPr>
    </w:lvl>
    <w:lvl w:ilvl="6" w:tplc="7F764E06">
      <w:numFmt w:val="bullet"/>
      <w:lvlText w:val="•"/>
      <w:lvlJc w:val="left"/>
      <w:pPr>
        <w:ind w:left="5656" w:hanging="113"/>
      </w:pPr>
      <w:rPr>
        <w:rFonts w:hint="default"/>
        <w:lang w:val="en-US" w:eastAsia="en-US" w:bidi="ar-SA"/>
      </w:rPr>
    </w:lvl>
    <w:lvl w:ilvl="7" w:tplc="9FF03068">
      <w:numFmt w:val="bullet"/>
      <w:lvlText w:val="•"/>
      <w:lvlJc w:val="left"/>
      <w:pPr>
        <w:ind w:left="6562" w:hanging="113"/>
      </w:pPr>
      <w:rPr>
        <w:rFonts w:hint="default"/>
        <w:lang w:val="en-US" w:eastAsia="en-US" w:bidi="ar-SA"/>
      </w:rPr>
    </w:lvl>
    <w:lvl w:ilvl="8" w:tplc="551C86C8">
      <w:numFmt w:val="bullet"/>
      <w:lvlText w:val="•"/>
      <w:lvlJc w:val="left"/>
      <w:pPr>
        <w:ind w:left="7468" w:hanging="113"/>
      </w:pPr>
      <w:rPr>
        <w:rFonts w:hint="default"/>
        <w:lang w:val="en-US" w:eastAsia="en-US" w:bidi="ar-SA"/>
      </w:rPr>
    </w:lvl>
  </w:abstractNum>
  <w:abstractNum w:abstractNumId="35">
    <w:nsid w:val="627B592D"/>
    <w:multiLevelType w:val="multilevel"/>
    <w:tmpl w:val="00BC9D0A"/>
    <w:lvl w:ilvl="0">
      <w:start w:val="3"/>
      <w:numFmt w:val="decimal"/>
      <w:lvlText w:val="%1"/>
      <w:lvlJc w:val="left"/>
      <w:pPr>
        <w:ind w:left="1410" w:hanging="423"/>
        <w:jc w:val="left"/>
      </w:pPr>
      <w:rPr>
        <w:rFonts w:hint="default"/>
        <w:lang w:val="en-US" w:eastAsia="en-US" w:bidi="ar-SA"/>
      </w:rPr>
    </w:lvl>
    <w:lvl w:ilvl="1">
      <w:start w:val="1"/>
      <w:numFmt w:val="decimal"/>
      <w:lvlText w:val="%1.%2"/>
      <w:lvlJc w:val="left"/>
      <w:pPr>
        <w:ind w:left="783" w:hanging="423"/>
        <w:jc w:val="right"/>
      </w:pPr>
      <w:rPr>
        <w:rFonts w:hint="default"/>
        <w:w w:val="100"/>
        <w:lang w:val="en-US" w:eastAsia="en-US" w:bidi="ar-SA"/>
      </w:rPr>
    </w:lvl>
    <w:lvl w:ilvl="2">
      <w:numFmt w:val="bullet"/>
      <w:lvlText w:val="•"/>
      <w:lvlJc w:val="left"/>
      <w:pPr>
        <w:ind w:left="1530" w:hanging="360"/>
      </w:pPr>
      <w:rPr>
        <w:rFonts w:ascii="Arial" w:eastAsia="Arial" w:hAnsi="Arial" w:cs="Arial" w:hint="default"/>
        <w:w w:val="97"/>
        <w:sz w:val="24"/>
        <w:szCs w:val="24"/>
        <w:lang w:val="en-US" w:eastAsia="en-US" w:bidi="ar-SA"/>
      </w:rPr>
    </w:lvl>
    <w:lvl w:ilvl="3">
      <w:numFmt w:val="bullet"/>
      <w:lvlText w:val="•"/>
      <w:lvlJc w:val="left"/>
      <w:pPr>
        <w:ind w:left="2084" w:hanging="360"/>
      </w:pPr>
      <w:rPr>
        <w:rFonts w:ascii="Arial" w:eastAsia="Arial" w:hAnsi="Arial" w:cs="Arial" w:hint="default"/>
        <w:w w:val="97"/>
        <w:sz w:val="24"/>
        <w:szCs w:val="24"/>
        <w:lang w:val="en-US" w:eastAsia="en-US" w:bidi="ar-SA"/>
      </w:rPr>
    </w:lvl>
    <w:lvl w:ilvl="4">
      <w:numFmt w:val="bullet"/>
      <w:lvlText w:val="•"/>
      <w:lvlJc w:val="left"/>
      <w:pPr>
        <w:ind w:left="4207" w:hanging="360"/>
      </w:pPr>
      <w:rPr>
        <w:rFonts w:hint="default"/>
        <w:lang w:val="en-US" w:eastAsia="en-US" w:bidi="ar-SA"/>
      </w:rPr>
    </w:lvl>
    <w:lvl w:ilvl="5">
      <w:numFmt w:val="bullet"/>
      <w:lvlText w:val="•"/>
      <w:lvlJc w:val="left"/>
      <w:pPr>
        <w:ind w:left="5271" w:hanging="360"/>
      </w:pPr>
      <w:rPr>
        <w:rFonts w:hint="default"/>
        <w:lang w:val="en-US" w:eastAsia="en-US" w:bidi="ar-SA"/>
      </w:rPr>
    </w:lvl>
    <w:lvl w:ilvl="6">
      <w:numFmt w:val="bullet"/>
      <w:lvlText w:val="•"/>
      <w:lvlJc w:val="left"/>
      <w:pPr>
        <w:ind w:left="6335" w:hanging="360"/>
      </w:pPr>
      <w:rPr>
        <w:rFonts w:hint="default"/>
        <w:lang w:val="en-US" w:eastAsia="en-US" w:bidi="ar-SA"/>
      </w:rPr>
    </w:lvl>
    <w:lvl w:ilvl="7">
      <w:numFmt w:val="bullet"/>
      <w:lvlText w:val="•"/>
      <w:lvlJc w:val="left"/>
      <w:pPr>
        <w:ind w:left="7399" w:hanging="360"/>
      </w:pPr>
      <w:rPr>
        <w:rFonts w:hint="default"/>
        <w:lang w:val="en-US" w:eastAsia="en-US" w:bidi="ar-SA"/>
      </w:rPr>
    </w:lvl>
    <w:lvl w:ilvl="8">
      <w:numFmt w:val="bullet"/>
      <w:lvlText w:val="•"/>
      <w:lvlJc w:val="left"/>
      <w:pPr>
        <w:ind w:left="8463" w:hanging="360"/>
      </w:pPr>
      <w:rPr>
        <w:rFonts w:hint="default"/>
        <w:lang w:val="en-US" w:eastAsia="en-US" w:bidi="ar-SA"/>
      </w:rPr>
    </w:lvl>
  </w:abstractNum>
  <w:abstractNum w:abstractNumId="36">
    <w:nsid w:val="64EE419F"/>
    <w:multiLevelType w:val="multilevel"/>
    <w:tmpl w:val="22FCA32E"/>
    <w:lvl w:ilvl="0">
      <w:start w:val="4"/>
      <w:numFmt w:val="decimal"/>
      <w:lvlText w:val="%1"/>
      <w:lvlJc w:val="left"/>
      <w:pPr>
        <w:ind w:left="7" w:hanging="737"/>
        <w:jc w:val="left"/>
      </w:pPr>
      <w:rPr>
        <w:rFonts w:hint="default"/>
        <w:lang w:val="en-US" w:eastAsia="en-US" w:bidi="ar-SA"/>
      </w:rPr>
    </w:lvl>
    <w:lvl w:ilvl="1">
      <w:start w:val="5"/>
      <w:numFmt w:val="decimal"/>
      <w:lvlText w:val="%1.%2"/>
      <w:lvlJc w:val="left"/>
      <w:pPr>
        <w:ind w:left="7" w:hanging="737"/>
        <w:jc w:val="left"/>
      </w:pPr>
      <w:rPr>
        <w:rFonts w:hint="default"/>
        <w:lang w:val="en-US" w:eastAsia="en-US" w:bidi="ar-SA"/>
      </w:rPr>
    </w:lvl>
    <w:lvl w:ilvl="2">
      <w:start w:val="3"/>
      <w:numFmt w:val="decimal"/>
      <w:lvlText w:val="%1.%2.%3"/>
      <w:lvlJc w:val="left"/>
      <w:pPr>
        <w:ind w:left="7" w:hanging="737"/>
        <w:jc w:val="left"/>
      </w:pPr>
      <w:rPr>
        <w:rFonts w:ascii="Times New Roman" w:eastAsia="Times New Roman" w:hAnsi="Times New Roman" w:cs="Times New Roman" w:hint="default"/>
        <w:spacing w:val="-3"/>
        <w:w w:val="100"/>
        <w:sz w:val="24"/>
        <w:szCs w:val="24"/>
        <w:lang w:val="en-US" w:eastAsia="en-US" w:bidi="ar-SA"/>
      </w:rPr>
    </w:lvl>
    <w:lvl w:ilvl="3">
      <w:numFmt w:val="bullet"/>
      <w:lvlText w:val="•"/>
      <w:lvlJc w:val="left"/>
      <w:pPr>
        <w:ind w:left="802" w:hanging="737"/>
      </w:pPr>
      <w:rPr>
        <w:rFonts w:hint="default"/>
        <w:lang w:val="en-US" w:eastAsia="en-US" w:bidi="ar-SA"/>
      </w:rPr>
    </w:lvl>
    <w:lvl w:ilvl="4">
      <w:numFmt w:val="bullet"/>
      <w:lvlText w:val="•"/>
      <w:lvlJc w:val="left"/>
      <w:pPr>
        <w:ind w:left="1069" w:hanging="737"/>
      </w:pPr>
      <w:rPr>
        <w:rFonts w:hint="default"/>
        <w:lang w:val="en-US" w:eastAsia="en-US" w:bidi="ar-SA"/>
      </w:rPr>
    </w:lvl>
    <w:lvl w:ilvl="5">
      <w:numFmt w:val="bullet"/>
      <w:lvlText w:val="•"/>
      <w:lvlJc w:val="left"/>
      <w:pPr>
        <w:ind w:left="1337" w:hanging="737"/>
      </w:pPr>
      <w:rPr>
        <w:rFonts w:hint="default"/>
        <w:lang w:val="en-US" w:eastAsia="en-US" w:bidi="ar-SA"/>
      </w:rPr>
    </w:lvl>
    <w:lvl w:ilvl="6">
      <w:numFmt w:val="bullet"/>
      <w:lvlText w:val="•"/>
      <w:lvlJc w:val="left"/>
      <w:pPr>
        <w:ind w:left="1604" w:hanging="737"/>
      </w:pPr>
      <w:rPr>
        <w:rFonts w:hint="default"/>
        <w:lang w:val="en-US" w:eastAsia="en-US" w:bidi="ar-SA"/>
      </w:rPr>
    </w:lvl>
    <w:lvl w:ilvl="7">
      <w:numFmt w:val="bullet"/>
      <w:lvlText w:val="•"/>
      <w:lvlJc w:val="left"/>
      <w:pPr>
        <w:ind w:left="1871" w:hanging="737"/>
      </w:pPr>
      <w:rPr>
        <w:rFonts w:hint="default"/>
        <w:lang w:val="en-US" w:eastAsia="en-US" w:bidi="ar-SA"/>
      </w:rPr>
    </w:lvl>
    <w:lvl w:ilvl="8">
      <w:numFmt w:val="bullet"/>
      <w:lvlText w:val="•"/>
      <w:lvlJc w:val="left"/>
      <w:pPr>
        <w:ind w:left="2139" w:hanging="737"/>
      </w:pPr>
      <w:rPr>
        <w:rFonts w:hint="default"/>
        <w:lang w:val="en-US" w:eastAsia="en-US" w:bidi="ar-SA"/>
      </w:rPr>
    </w:lvl>
  </w:abstractNum>
  <w:abstractNum w:abstractNumId="37">
    <w:nsid w:val="66BE65B6"/>
    <w:multiLevelType w:val="hybridMultilevel"/>
    <w:tmpl w:val="9462EB1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A464267"/>
    <w:multiLevelType w:val="multilevel"/>
    <w:tmpl w:val="C76AB6D6"/>
    <w:lvl w:ilvl="0">
      <w:start w:val="1"/>
      <w:numFmt w:val="decimal"/>
      <w:lvlText w:val="%1."/>
      <w:lvlJc w:val="left"/>
      <w:pPr>
        <w:ind w:left="381" w:hanging="281"/>
        <w:jc w:val="left"/>
      </w:pPr>
      <w:rPr>
        <w:rFonts w:ascii="Times New Roman" w:eastAsia="Times New Roman" w:hAnsi="Times New Roman" w:cs="Times New Roman" w:hint="default"/>
        <w:b/>
        <w:bCs/>
        <w:color w:val="006FC0"/>
        <w:w w:val="100"/>
        <w:sz w:val="28"/>
        <w:szCs w:val="28"/>
        <w:lang w:val="en-US" w:eastAsia="en-US" w:bidi="ar-SA"/>
      </w:rPr>
    </w:lvl>
    <w:lvl w:ilvl="1">
      <w:start w:val="1"/>
      <w:numFmt w:val="decimal"/>
      <w:lvlText w:val="%1.%2"/>
      <w:lvlJc w:val="left"/>
      <w:pPr>
        <w:ind w:left="522" w:hanging="423"/>
        <w:jc w:val="left"/>
      </w:pPr>
      <w:rPr>
        <w:rFonts w:ascii="Times New Roman" w:eastAsia="Times New Roman" w:hAnsi="Times New Roman" w:cs="Times New Roman" w:hint="default"/>
        <w:b/>
        <w:bCs/>
        <w:color w:val="006FC0"/>
        <w:w w:val="100"/>
        <w:sz w:val="28"/>
        <w:szCs w:val="28"/>
        <w:lang w:val="en-US" w:eastAsia="en-US" w:bidi="ar-SA"/>
      </w:rPr>
    </w:lvl>
    <w:lvl w:ilvl="2">
      <w:start w:val="1"/>
      <w:numFmt w:val="decimal"/>
      <w:lvlText w:val="%1.%2.%3"/>
      <w:lvlJc w:val="left"/>
      <w:pPr>
        <w:ind w:left="2261" w:hanging="719"/>
        <w:jc w:val="right"/>
      </w:pPr>
      <w:rPr>
        <w:rFonts w:hint="default"/>
        <w:b/>
        <w:bCs/>
        <w:spacing w:val="-2"/>
        <w:w w:val="100"/>
        <w:lang w:val="en-US" w:eastAsia="en-US" w:bidi="ar-SA"/>
      </w:rPr>
    </w:lvl>
    <w:lvl w:ilvl="3">
      <w:start w:val="1"/>
      <w:numFmt w:val="decimal"/>
      <w:lvlText w:val="%1.%2.%3.%4"/>
      <w:lvlJc w:val="left"/>
      <w:pPr>
        <w:ind w:left="2261" w:hanging="721"/>
        <w:jc w:val="left"/>
      </w:pPr>
      <w:rPr>
        <w:rFonts w:ascii="Times New Roman" w:eastAsia="Times New Roman" w:hAnsi="Times New Roman" w:cs="Times New Roman" w:hint="default"/>
        <w:b/>
        <w:bCs/>
        <w:color w:val="6F2F9F"/>
        <w:spacing w:val="-2"/>
        <w:w w:val="100"/>
        <w:sz w:val="24"/>
        <w:szCs w:val="24"/>
        <w:lang w:val="en-US" w:eastAsia="en-US" w:bidi="ar-SA"/>
      </w:rPr>
    </w:lvl>
    <w:lvl w:ilvl="4">
      <w:numFmt w:val="bullet"/>
      <w:lvlText w:val="•"/>
      <w:lvlJc w:val="left"/>
      <w:pPr>
        <w:ind w:left="3262" w:hanging="721"/>
      </w:pPr>
      <w:rPr>
        <w:rFonts w:hint="default"/>
        <w:lang w:val="en-US" w:eastAsia="en-US" w:bidi="ar-SA"/>
      </w:rPr>
    </w:lvl>
    <w:lvl w:ilvl="5">
      <w:numFmt w:val="bullet"/>
      <w:lvlText w:val="•"/>
      <w:lvlJc w:val="left"/>
      <w:pPr>
        <w:ind w:left="4265" w:hanging="721"/>
      </w:pPr>
      <w:rPr>
        <w:rFonts w:hint="default"/>
        <w:lang w:val="en-US" w:eastAsia="en-US" w:bidi="ar-SA"/>
      </w:rPr>
    </w:lvl>
    <w:lvl w:ilvl="6">
      <w:numFmt w:val="bullet"/>
      <w:lvlText w:val="•"/>
      <w:lvlJc w:val="left"/>
      <w:pPr>
        <w:ind w:left="5268" w:hanging="721"/>
      </w:pPr>
      <w:rPr>
        <w:rFonts w:hint="default"/>
        <w:lang w:val="en-US" w:eastAsia="en-US" w:bidi="ar-SA"/>
      </w:rPr>
    </w:lvl>
    <w:lvl w:ilvl="7">
      <w:numFmt w:val="bullet"/>
      <w:lvlText w:val="•"/>
      <w:lvlJc w:val="left"/>
      <w:pPr>
        <w:ind w:left="6271" w:hanging="721"/>
      </w:pPr>
      <w:rPr>
        <w:rFonts w:hint="default"/>
        <w:lang w:val="en-US" w:eastAsia="en-US" w:bidi="ar-SA"/>
      </w:rPr>
    </w:lvl>
    <w:lvl w:ilvl="8">
      <w:numFmt w:val="bullet"/>
      <w:lvlText w:val="•"/>
      <w:lvlJc w:val="left"/>
      <w:pPr>
        <w:ind w:left="7274" w:hanging="721"/>
      </w:pPr>
      <w:rPr>
        <w:rFonts w:hint="default"/>
        <w:lang w:val="en-US" w:eastAsia="en-US" w:bidi="ar-SA"/>
      </w:rPr>
    </w:lvl>
  </w:abstractNum>
  <w:abstractNum w:abstractNumId="39">
    <w:nsid w:val="6AEC3712"/>
    <w:multiLevelType w:val="hybridMultilevel"/>
    <w:tmpl w:val="8B4C8DCA"/>
    <w:lvl w:ilvl="0" w:tplc="0409000B">
      <w:start w:val="1"/>
      <w:numFmt w:val="bullet"/>
      <w:lvlText w:val=""/>
      <w:lvlJc w:val="left"/>
      <w:pPr>
        <w:ind w:left="1159" w:hanging="360"/>
      </w:pPr>
      <w:rPr>
        <w:rFonts w:ascii="Wingdings" w:hAnsi="Wingdings" w:hint="default"/>
      </w:rPr>
    </w:lvl>
    <w:lvl w:ilvl="1" w:tplc="04090003" w:tentative="1">
      <w:start w:val="1"/>
      <w:numFmt w:val="bullet"/>
      <w:lvlText w:val="o"/>
      <w:lvlJc w:val="left"/>
      <w:pPr>
        <w:ind w:left="1879" w:hanging="360"/>
      </w:pPr>
      <w:rPr>
        <w:rFonts w:ascii="Courier New" w:hAnsi="Courier New" w:cs="Courier New" w:hint="default"/>
      </w:rPr>
    </w:lvl>
    <w:lvl w:ilvl="2" w:tplc="04090005" w:tentative="1">
      <w:start w:val="1"/>
      <w:numFmt w:val="bullet"/>
      <w:lvlText w:val=""/>
      <w:lvlJc w:val="left"/>
      <w:pPr>
        <w:ind w:left="2599" w:hanging="360"/>
      </w:pPr>
      <w:rPr>
        <w:rFonts w:ascii="Wingdings" w:hAnsi="Wingdings" w:hint="default"/>
      </w:rPr>
    </w:lvl>
    <w:lvl w:ilvl="3" w:tplc="04090001" w:tentative="1">
      <w:start w:val="1"/>
      <w:numFmt w:val="bullet"/>
      <w:lvlText w:val=""/>
      <w:lvlJc w:val="left"/>
      <w:pPr>
        <w:ind w:left="3319" w:hanging="360"/>
      </w:pPr>
      <w:rPr>
        <w:rFonts w:ascii="Symbol" w:hAnsi="Symbol" w:hint="default"/>
      </w:rPr>
    </w:lvl>
    <w:lvl w:ilvl="4" w:tplc="04090003" w:tentative="1">
      <w:start w:val="1"/>
      <w:numFmt w:val="bullet"/>
      <w:lvlText w:val="o"/>
      <w:lvlJc w:val="left"/>
      <w:pPr>
        <w:ind w:left="4039" w:hanging="360"/>
      </w:pPr>
      <w:rPr>
        <w:rFonts w:ascii="Courier New" w:hAnsi="Courier New" w:cs="Courier New" w:hint="default"/>
      </w:rPr>
    </w:lvl>
    <w:lvl w:ilvl="5" w:tplc="04090005" w:tentative="1">
      <w:start w:val="1"/>
      <w:numFmt w:val="bullet"/>
      <w:lvlText w:val=""/>
      <w:lvlJc w:val="left"/>
      <w:pPr>
        <w:ind w:left="4759" w:hanging="360"/>
      </w:pPr>
      <w:rPr>
        <w:rFonts w:ascii="Wingdings" w:hAnsi="Wingdings" w:hint="default"/>
      </w:rPr>
    </w:lvl>
    <w:lvl w:ilvl="6" w:tplc="04090001" w:tentative="1">
      <w:start w:val="1"/>
      <w:numFmt w:val="bullet"/>
      <w:lvlText w:val=""/>
      <w:lvlJc w:val="left"/>
      <w:pPr>
        <w:ind w:left="5479" w:hanging="360"/>
      </w:pPr>
      <w:rPr>
        <w:rFonts w:ascii="Symbol" w:hAnsi="Symbol" w:hint="default"/>
      </w:rPr>
    </w:lvl>
    <w:lvl w:ilvl="7" w:tplc="04090003" w:tentative="1">
      <w:start w:val="1"/>
      <w:numFmt w:val="bullet"/>
      <w:lvlText w:val="o"/>
      <w:lvlJc w:val="left"/>
      <w:pPr>
        <w:ind w:left="6199" w:hanging="360"/>
      </w:pPr>
      <w:rPr>
        <w:rFonts w:ascii="Courier New" w:hAnsi="Courier New" w:cs="Courier New" w:hint="default"/>
      </w:rPr>
    </w:lvl>
    <w:lvl w:ilvl="8" w:tplc="04090005" w:tentative="1">
      <w:start w:val="1"/>
      <w:numFmt w:val="bullet"/>
      <w:lvlText w:val=""/>
      <w:lvlJc w:val="left"/>
      <w:pPr>
        <w:ind w:left="6919" w:hanging="360"/>
      </w:pPr>
      <w:rPr>
        <w:rFonts w:ascii="Wingdings" w:hAnsi="Wingdings" w:hint="default"/>
      </w:rPr>
    </w:lvl>
  </w:abstractNum>
  <w:abstractNum w:abstractNumId="40">
    <w:nsid w:val="6E1F5936"/>
    <w:multiLevelType w:val="multilevel"/>
    <w:tmpl w:val="E8E066B4"/>
    <w:lvl w:ilvl="0">
      <w:start w:val="4"/>
      <w:numFmt w:val="decimal"/>
      <w:lvlText w:val="%1"/>
      <w:lvlJc w:val="left"/>
      <w:pPr>
        <w:ind w:left="1220" w:hanging="780"/>
        <w:jc w:val="left"/>
      </w:pPr>
      <w:rPr>
        <w:rFonts w:hint="default"/>
        <w:lang w:val="en-US" w:eastAsia="en-US" w:bidi="ar-SA"/>
      </w:rPr>
    </w:lvl>
    <w:lvl w:ilvl="1">
      <w:start w:val="10"/>
      <w:numFmt w:val="decimal"/>
      <w:lvlText w:val="%1.%2"/>
      <w:lvlJc w:val="left"/>
      <w:pPr>
        <w:ind w:left="1220" w:hanging="780"/>
        <w:jc w:val="left"/>
      </w:pPr>
      <w:rPr>
        <w:rFonts w:hint="default"/>
        <w:lang w:val="en-US" w:eastAsia="en-US" w:bidi="ar-SA"/>
      </w:rPr>
    </w:lvl>
    <w:lvl w:ilvl="2">
      <w:start w:val="1"/>
      <w:numFmt w:val="decimal"/>
      <w:lvlText w:val="%1.%2.%3"/>
      <w:lvlJc w:val="left"/>
      <w:pPr>
        <w:ind w:left="10680" w:hanging="780"/>
        <w:jc w:val="right"/>
      </w:pPr>
      <w:rPr>
        <w:rFonts w:hint="default"/>
        <w:b/>
        <w:bCs/>
        <w:spacing w:val="-2"/>
        <w:w w:val="100"/>
        <w:lang w:val="en-US" w:eastAsia="en-US" w:bidi="ar-SA"/>
      </w:rPr>
    </w:lvl>
    <w:lvl w:ilvl="3">
      <w:numFmt w:val="bullet"/>
      <w:lvlText w:val="•"/>
      <w:lvlJc w:val="left"/>
      <w:pPr>
        <w:ind w:left="4031" w:hanging="780"/>
      </w:pPr>
      <w:rPr>
        <w:rFonts w:hint="default"/>
        <w:lang w:val="en-US" w:eastAsia="en-US" w:bidi="ar-SA"/>
      </w:rPr>
    </w:lvl>
    <w:lvl w:ilvl="4">
      <w:numFmt w:val="bullet"/>
      <w:lvlText w:val="•"/>
      <w:lvlJc w:val="left"/>
      <w:pPr>
        <w:ind w:left="4968" w:hanging="780"/>
      </w:pPr>
      <w:rPr>
        <w:rFonts w:hint="default"/>
        <w:lang w:val="en-US" w:eastAsia="en-US" w:bidi="ar-SA"/>
      </w:rPr>
    </w:lvl>
    <w:lvl w:ilvl="5">
      <w:numFmt w:val="bullet"/>
      <w:lvlText w:val="•"/>
      <w:lvlJc w:val="left"/>
      <w:pPr>
        <w:ind w:left="5905" w:hanging="780"/>
      </w:pPr>
      <w:rPr>
        <w:rFonts w:hint="default"/>
        <w:lang w:val="en-US" w:eastAsia="en-US" w:bidi="ar-SA"/>
      </w:rPr>
    </w:lvl>
    <w:lvl w:ilvl="6">
      <w:numFmt w:val="bullet"/>
      <w:lvlText w:val="•"/>
      <w:lvlJc w:val="left"/>
      <w:pPr>
        <w:ind w:left="6842" w:hanging="780"/>
      </w:pPr>
      <w:rPr>
        <w:rFonts w:hint="default"/>
        <w:lang w:val="en-US" w:eastAsia="en-US" w:bidi="ar-SA"/>
      </w:rPr>
    </w:lvl>
    <w:lvl w:ilvl="7">
      <w:numFmt w:val="bullet"/>
      <w:lvlText w:val="•"/>
      <w:lvlJc w:val="left"/>
      <w:pPr>
        <w:ind w:left="7779" w:hanging="780"/>
      </w:pPr>
      <w:rPr>
        <w:rFonts w:hint="default"/>
        <w:lang w:val="en-US" w:eastAsia="en-US" w:bidi="ar-SA"/>
      </w:rPr>
    </w:lvl>
    <w:lvl w:ilvl="8">
      <w:numFmt w:val="bullet"/>
      <w:lvlText w:val="•"/>
      <w:lvlJc w:val="left"/>
      <w:pPr>
        <w:ind w:left="8716" w:hanging="780"/>
      </w:pPr>
      <w:rPr>
        <w:rFonts w:hint="default"/>
        <w:lang w:val="en-US" w:eastAsia="en-US" w:bidi="ar-SA"/>
      </w:rPr>
    </w:lvl>
  </w:abstractNum>
  <w:abstractNum w:abstractNumId="41">
    <w:nsid w:val="6F031873"/>
    <w:multiLevelType w:val="hybridMultilevel"/>
    <w:tmpl w:val="375AF61A"/>
    <w:lvl w:ilvl="0" w:tplc="17743DD6">
      <w:numFmt w:val="bullet"/>
      <w:lvlText w:val=""/>
      <w:lvlJc w:val="left"/>
      <w:pPr>
        <w:ind w:left="531" w:hanging="360"/>
      </w:pPr>
      <w:rPr>
        <w:rFonts w:ascii="Wingdings" w:eastAsia="Wingdings" w:hAnsi="Wingdings" w:cs="Wingdings" w:hint="default"/>
        <w:w w:val="100"/>
        <w:sz w:val="24"/>
        <w:szCs w:val="24"/>
        <w:lang w:val="en-US" w:eastAsia="en-US" w:bidi="ar-SA"/>
      </w:rPr>
    </w:lvl>
    <w:lvl w:ilvl="1" w:tplc="8B5478C8">
      <w:numFmt w:val="bullet"/>
      <w:lvlText w:val=""/>
      <w:lvlJc w:val="left"/>
      <w:pPr>
        <w:ind w:left="1582" w:hanging="360"/>
      </w:pPr>
      <w:rPr>
        <w:rFonts w:ascii="Wingdings" w:eastAsia="Wingdings" w:hAnsi="Wingdings" w:cs="Wingdings" w:hint="default"/>
        <w:w w:val="100"/>
        <w:sz w:val="24"/>
        <w:szCs w:val="24"/>
        <w:lang w:val="en-US" w:eastAsia="en-US" w:bidi="ar-SA"/>
      </w:rPr>
    </w:lvl>
    <w:lvl w:ilvl="2" w:tplc="116218DA">
      <w:numFmt w:val="bullet"/>
      <w:lvlText w:val="•"/>
      <w:lvlJc w:val="left"/>
      <w:pPr>
        <w:ind w:left="2581" w:hanging="360"/>
      </w:pPr>
      <w:rPr>
        <w:rFonts w:hint="default"/>
        <w:lang w:val="en-US" w:eastAsia="en-US" w:bidi="ar-SA"/>
      </w:rPr>
    </w:lvl>
    <w:lvl w:ilvl="3" w:tplc="E7542108">
      <w:numFmt w:val="bullet"/>
      <w:lvlText w:val="•"/>
      <w:lvlJc w:val="left"/>
      <w:pPr>
        <w:ind w:left="3582" w:hanging="360"/>
      </w:pPr>
      <w:rPr>
        <w:rFonts w:hint="default"/>
        <w:lang w:val="en-US" w:eastAsia="en-US" w:bidi="ar-SA"/>
      </w:rPr>
    </w:lvl>
    <w:lvl w:ilvl="4" w:tplc="B2BC8B82">
      <w:numFmt w:val="bullet"/>
      <w:lvlText w:val="•"/>
      <w:lvlJc w:val="left"/>
      <w:pPr>
        <w:ind w:left="4583" w:hanging="360"/>
      </w:pPr>
      <w:rPr>
        <w:rFonts w:hint="default"/>
        <w:lang w:val="en-US" w:eastAsia="en-US" w:bidi="ar-SA"/>
      </w:rPr>
    </w:lvl>
    <w:lvl w:ilvl="5" w:tplc="A3A80958">
      <w:numFmt w:val="bullet"/>
      <w:lvlText w:val="•"/>
      <w:lvlJc w:val="left"/>
      <w:pPr>
        <w:ind w:left="5584" w:hanging="360"/>
      </w:pPr>
      <w:rPr>
        <w:rFonts w:hint="default"/>
        <w:lang w:val="en-US" w:eastAsia="en-US" w:bidi="ar-SA"/>
      </w:rPr>
    </w:lvl>
    <w:lvl w:ilvl="6" w:tplc="CEFC3A04">
      <w:numFmt w:val="bullet"/>
      <w:lvlText w:val="•"/>
      <w:lvlJc w:val="left"/>
      <w:pPr>
        <w:ind w:left="6586" w:hanging="360"/>
      </w:pPr>
      <w:rPr>
        <w:rFonts w:hint="default"/>
        <w:lang w:val="en-US" w:eastAsia="en-US" w:bidi="ar-SA"/>
      </w:rPr>
    </w:lvl>
    <w:lvl w:ilvl="7" w:tplc="339C2E52">
      <w:numFmt w:val="bullet"/>
      <w:lvlText w:val="•"/>
      <w:lvlJc w:val="left"/>
      <w:pPr>
        <w:ind w:left="7587" w:hanging="360"/>
      </w:pPr>
      <w:rPr>
        <w:rFonts w:hint="default"/>
        <w:lang w:val="en-US" w:eastAsia="en-US" w:bidi="ar-SA"/>
      </w:rPr>
    </w:lvl>
    <w:lvl w:ilvl="8" w:tplc="8B2ECC86">
      <w:numFmt w:val="bullet"/>
      <w:lvlText w:val="•"/>
      <w:lvlJc w:val="left"/>
      <w:pPr>
        <w:ind w:left="8588" w:hanging="360"/>
      </w:pPr>
      <w:rPr>
        <w:rFonts w:hint="default"/>
        <w:lang w:val="en-US" w:eastAsia="en-US" w:bidi="ar-SA"/>
      </w:rPr>
    </w:lvl>
  </w:abstractNum>
  <w:abstractNum w:abstractNumId="42">
    <w:nsid w:val="70C90CFD"/>
    <w:multiLevelType w:val="hybridMultilevel"/>
    <w:tmpl w:val="B61AB2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5A209D"/>
    <w:multiLevelType w:val="hybridMultilevel"/>
    <w:tmpl w:val="FCDC42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82087E"/>
    <w:multiLevelType w:val="hybridMultilevel"/>
    <w:tmpl w:val="E258E9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3F016F2"/>
    <w:multiLevelType w:val="hybridMultilevel"/>
    <w:tmpl w:val="D3ECB602"/>
    <w:lvl w:ilvl="0" w:tplc="0409000B">
      <w:start w:val="1"/>
      <w:numFmt w:val="bullet"/>
      <w:lvlText w:val=""/>
      <w:lvlJc w:val="left"/>
      <w:pPr>
        <w:ind w:left="1707" w:hanging="360"/>
      </w:pPr>
      <w:rPr>
        <w:rFonts w:ascii="Wingdings" w:hAnsi="Wingdings" w:hint="default"/>
      </w:rPr>
    </w:lvl>
    <w:lvl w:ilvl="1" w:tplc="04090003" w:tentative="1">
      <w:start w:val="1"/>
      <w:numFmt w:val="bullet"/>
      <w:lvlText w:val="o"/>
      <w:lvlJc w:val="left"/>
      <w:pPr>
        <w:ind w:left="2427" w:hanging="360"/>
      </w:pPr>
      <w:rPr>
        <w:rFonts w:ascii="Courier New" w:hAnsi="Courier New" w:cs="Courier New" w:hint="default"/>
      </w:rPr>
    </w:lvl>
    <w:lvl w:ilvl="2" w:tplc="04090005" w:tentative="1">
      <w:start w:val="1"/>
      <w:numFmt w:val="bullet"/>
      <w:lvlText w:val=""/>
      <w:lvlJc w:val="left"/>
      <w:pPr>
        <w:ind w:left="3147" w:hanging="360"/>
      </w:pPr>
      <w:rPr>
        <w:rFonts w:ascii="Wingdings" w:hAnsi="Wingdings" w:hint="default"/>
      </w:rPr>
    </w:lvl>
    <w:lvl w:ilvl="3" w:tplc="04090001" w:tentative="1">
      <w:start w:val="1"/>
      <w:numFmt w:val="bullet"/>
      <w:lvlText w:val=""/>
      <w:lvlJc w:val="left"/>
      <w:pPr>
        <w:ind w:left="3867" w:hanging="360"/>
      </w:pPr>
      <w:rPr>
        <w:rFonts w:ascii="Symbol" w:hAnsi="Symbol" w:hint="default"/>
      </w:rPr>
    </w:lvl>
    <w:lvl w:ilvl="4" w:tplc="04090003" w:tentative="1">
      <w:start w:val="1"/>
      <w:numFmt w:val="bullet"/>
      <w:lvlText w:val="o"/>
      <w:lvlJc w:val="left"/>
      <w:pPr>
        <w:ind w:left="4587" w:hanging="360"/>
      </w:pPr>
      <w:rPr>
        <w:rFonts w:ascii="Courier New" w:hAnsi="Courier New" w:cs="Courier New" w:hint="default"/>
      </w:rPr>
    </w:lvl>
    <w:lvl w:ilvl="5" w:tplc="04090005" w:tentative="1">
      <w:start w:val="1"/>
      <w:numFmt w:val="bullet"/>
      <w:lvlText w:val=""/>
      <w:lvlJc w:val="left"/>
      <w:pPr>
        <w:ind w:left="5307" w:hanging="360"/>
      </w:pPr>
      <w:rPr>
        <w:rFonts w:ascii="Wingdings" w:hAnsi="Wingdings" w:hint="default"/>
      </w:rPr>
    </w:lvl>
    <w:lvl w:ilvl="6" w:tplc="04090001" w:tentative="1">
      <w:start w:val="1"/>
      <w:numFmt w:val="bullet"/>
      <w:lvlText w:val=""/>
      <w:lvlJc w:val="left"/>
      <w:pPr>
        <w:ind w:left="6027" w:hanging="360"/>
      </w:pPr>
      <w:rPr>
        <w:rFonts w:ascii="Symbol" w:hAnsi="Symbol" w:hint="default"/>
      </w:rPr>
    </w:lvl>
    <w:lvl w:ilvl="7" w:tplc="04090003" w:tentative="1">
      <w:start w:val="1"/>
      <w:numFmt w:val="bullet"/>
      <w:lvlText w:val="o"/>
      <w:lvlJc w:val="left"/>
      <w:pPr>
        <w:ind w:left="6747" w:hanging="360"/>
      </w:pPr>
      <w:rPr>
        <w:rFonts w:ascii="Courier New" w:hAnsi="Courier New" w:cs="Courier New" w:hint="default"/>
      </w:rPr>
    </w:lvl>
    <w:lvl w:ilvl="8" w:tplc="04090005" w:tentative="1">
      <w:start w:val="1"/>
      <w:numFmt w:val="bullet"/>
      <w:lvlText w:val=""/>
      <w:lvlJc w:val="left"/>
      <w:pPr>
        <w:ind w:left="7467" w:hanging="360"/>
      </w:pPr>
      <w:rPr>
        <w:rFonts w:ascii="Wingdings" w:hAnsi="Wingdings" w:hint="default"/>
      </w:rPr>
    </w:lvl>
  </w:abstractNum>
  <w:abstractNum w:abstractNumId="46">
    <w:nsid w:val="76CA7580"/>
    <w:multiLevelType w:val="hybridMultilevel"/>
    <w:tmpl w:val="CFF6AB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AD46623"/>
    <w:multiLevelType w:val="hybridMultilevel"/>
    <w:tmpl w:val="14ECEDAA"/>
    <w:lvl w:ilvl="0" w:tplc="0409000B">
      <w:start w:val="1"/>
      <w:numFmt w:val="bullet"/>
      <w:lvlText w:val=""/>
      <w:lvlJc w:val="left"/>
      <w:pPr>
        <w:ind w:left="1251" w:hanging="360"/>
      </w:pPr>
      <w:rPr>
        <w:rFonts w:ascii="Wingdings" w:hAnsi="Wingdings" w:hint="default"/>
      </w:rPr>
    </w:lvl>
    <w:lvl w:ilvl="1" w:tplc="04090003" w:tentative="1">
      <w:start w:val="1"/>
      <w:numFmt w:val="bullet"/>
      <w:lvlText w:val="o"/>
      <w:lvlJc w:val="left"/>
      <w:pPr>
        <w:ind w:left="1971" w:hanging="360"/>
      </w:pPr>
      <w:rPr>
        <w:rFonts w:ascii="Courier New" w:hAnsi="Courier New" w:cs="Courier New" w:hint="default"/>
      </w:rPr>
    </w:lvl>
    <w:lvl w:ilvl="2" w:tplc="04090005" w:tentative="1">
      <w:start w:val="1"/>
      <w:numFmt w:val="bullet"/>
      <w:lvlText w:val=""/>
      <w:lvlJc w:val="left"/>
      <w:pPr>
        <w:ind w:left="2691" w:hanging="360"/>
      </w:pPr>
      <w:rPr>
        <w:rFonts w:ascii="Wingdings" w:hAnsi="Wingdings" w:hint="default"/>
      </w:rPr>
    </w:lvl>
    <w:lvl w:ilvl="3" w:tplc="04090001" w:tentative="1">
      <w:start w:val="1"/>
      <w:numFmt w:val="bullet"/>
      <w:lvlText w:val=""/>
      <w:lvlJc w:val="left"/>
      <w:pPr>
        <w:ind w:left="3411" w:hanging="360"/>
      </w:pPr>
      <w:rPr>
        <w:rFonts w:ascii="Symbol" w:hAnsi="Symbol" w:hint="default"/>
      </w:rPr>
    </w:lvl>
    <w:lvl w:ilvl="4" w:tplc="04090003" w:tentative="1">
      <w:start w:val="1"/>
      <w:numFmt w:val="bullet"/>
      <w:lvlText w:val="o"/>
      <w:lvlJc w:val="left"/>
      <w:pPr>
        <w:ind w:left="4131" w:hanging="360"/>
      </w:pPr>
      <w:rPr>
        <w:rFonts w:ascii="Courier New" w:hAnsi="Courier New" w:cs="Courier New" w:hint="default"/>
      </w:rPr>
    </w:lvl>
    <w:lvl w:ilvl="5" w:tplc="04090005" w:tentative="1">
      <w:start w:val="1"/>
      <w:numFmt w:val="bullet"/>
      <w:lvlText w:val=""/>
      <w:lvlJc w:val="left"/>
      <w:pPr>
        <w:ind w:left="4851" w:hanging="360"/>
      </w:pPr>
      <w:rPr>
        <w:rFonts w:ascii="Wingdings" w:hAnsi="Wingdings" w:hint="default"/>
      </w:rPr>
    </w:lvl>
    <w:lvl w:ilvl="6" w:tplc="04090001" w:tentative="1">
      <w:start w:val="1"/>
      <w:numFmt w:val="bullet"/>
      <w:lvlText w:val=""/>
      <w:lvlJc w:val="left"/>
      <w:pPr>
        <w:ind w:left="5571" w:hanging="360"/>
      </w:pPr>
      <w:rPr>
        <w:rFonts w:ascii="Symbol" w:hAnsi="Symbol" w:hint="default"/>
      </w:rPr>
    </w:lvl>
    <w:lvl w:ilvl="7" w:tplc="04090003" w:tentative="1">
      <w:start w:val="1"/>
      <w:numFmt w:val="bullet"/>
      <w:lvlText w:val="o"/>
      <w:lvlJc w:val="left"/>
      <w:pPr>
        <w:ind w:left="6291" w:hanging="360"/>
      </w:pPr>
      <w:rPr>
        <w:rFonts w:ascii="Courier New" w:hAnsi="Courier New" w:cs="Courier New" w:hint="default"/>
      </w:rPr>
    </w:lvl>
    <w:lvl w:ilvl="8" w:tplc="04090005" w:tentative="1">
      <w:start w:val="1"/>
      <w:numFmt w:val="bullet"/>
      <w:lvlText w:val=""/>
      <w:lvlJc w:val="left"/>
      <w:pPr>
        <w:ind w:left="7011" w:hanging="360"/>
      </w:pPr>
      <w:rPr>
        <w:rFonts w:ascii="Wingdings" w:hAnsi="Wingdings" w:hint="default"/>
      </w:rPr>
    </w:lvl>
  </w:abstractNum>
  <w:abstractNum w:abstractNumId="48">
    <w:nsid w:val="7ADC0FD2"/>
    <w:multiLevelType w:val="hybridMultilevel"/>
    <w:tmpl w:val="D7D0CE2E"/>
    <w:lvl w:ilvl="0" w:tplc="0409000B">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9">
    <w:nsid w:val="7E5A0E1F"/>
    <w:multiLevelType w:val="multilevel"/>
    <w:tmpl w:val="A7862E90"/>
    <w:lvl w:ilvl="0">
      <w:start w:val="4"/>
      <w:numFmt w:val="decimal"/>
      <w:lvlText w:val="%1"/>
      <w:lvlJc w:val="left"/>
      <w:pPr>
        <w:ind w:left="908" w:hanging="459"/>
        <w:jc w:val="left"/>
      </w:pPr>
      <w:rPr>
        <w:rFonts w:hint="default"/>
        <w:lang w:val="en-US" w:eastAsia="en-US" w:bidi="ar-SA"/>
      </w:rPr>
    </w:lvl>
    <w:lvl w:ilvl="1">
      <w:start w:val="4"/>
      <w:numFmt w:val="decimal"/>
      <w:lvlText w:val="%1.%2"/>
      <w:lvlJc w:val="left"/>
      <w:pPr>
        <w:ind w:left="3879" w:hanging="459"/>
        <w:jc w:val="right"/>
      </w:pPr>
      <w:rPr>
        <w:rFonts w:hint="default"/>
        <w:b/>
        <w:bCs/>
        <w:spacing w:val="-1"/>
        <w:w w:val="84"/>
        <w:lang w:val="en-US" w:eastAsia="en-US" w:bidi="ar-SA"/>
      </w:rPr>
    </w:lvl>
    <w:lvl w:ilvl="2">
      <w:numFmt w:val="bullet"/>
      <w:lvlText w:val=""/>
      <w:lvlJc w:val="left"/>
      <w:pPr>
        <w:ind w:left="1580" w:hanging="360"/>
      </w:pPr>
      <w:rPr>
        <w:rFonts w:ascii="Wingdings" w:eastAsia="Wingdings" w:hAnsi="Wingdings" w:cs="Wingdings" w:hint="default"/>
        <w:w w:val="100"/>
        <w:sz w:val="24"/>
        <w:szCs w:val="24"/>
        <w:lang w:val="en-US" w:eastAsia="en-US" w:bidi="ar-SA"/>
      </w:rPr>
    </w:lvl>
    <w:lvl w:ilvl="3">
      <w:numFmt w:val="bullet"/>
      <w:lvlText w:val="•"/>
      <w:lvlJc w:val="left"/>
      <w:pPr>
        <w:ind w:left="3582" w:hanging="360"/>
      </w:pPr>
      <w:rPr>
        <w:rFonts w:hint="default"/>
        <w:lang w:val="en-US" w:eastAsia="en-US" w:bidi="ar-SA"/>
      </w:rPr>
    </w:lvl>
    <w:lvl w:ilvl="4">
      <w:numFmt w:val="bullet"/>
      <w:lvlText w:val="•"/>
      <w:lvlJc w:val="left"/>
      <w:pPr>
        <w:ind w:left="4583" w:hanging="360"/>
      </w:pPr>
      <w:rPr>
        <w:rFonts w:hint="default"/>
        <w:lang w:val="en-US" w:eastAsia="en-US" w:bidi="ar-SA"/>
      </w:rPr>
    </w:lvl>
    <w:lvl w:ilvl="5">
      <w:numFmt w:val="bullet"/>
      <w:lvlText w:val="•"/>
      <w:lvlJc w:val="left"/>
      <w:pPr>
        <w:ind w:left="5584" w:hanging="360"/>
      </w:pPr>
      <w:rPr>
        <w:rFonts w:hint="default"/>
        <w:lang w:val="en-US" w:eastAsia="en-US" w:bidi="ar-SA"/>
      </w:rPr>
    </w:lvl>
    <w:lvl w:ilvl="6">
      <w:numFmt w:val="bullet"/>
      <w:lvlText w:val="•"/>
      <w:lvlJc w:val="left"/>
      <w:pPr>
        <w:ind w:left="6586" w:hanging="360"/>
      </w:pPr>
      <w:rPr>
        <w:rFonts w:hint="default"/>
        <w:lang w:val="en-US" w:eastAsia="en-US" w:bidi="ar-SA"/>
      </w:rPr>
    </w:lvl>
    <w:lvl w:ilvl="7">
      <w:numFmt w:val="bullet"/>
      <w:lvlText w:val="•"/>
      <w:lvlJc w:val="left"/>
      <w:pPr>
        <w:ind w:left="7587" w:hanging="360"/>
      </w:pPr>
      <w:rPr>
        <w:rFonts w:hint="default"/>
        <w:lang w:val="en-US" w:eastAsia="en-US" w:bidi="ar-SA"/>
      </w:rPr>
    </w:lvl>
    <w:lvl w:ilvl="8">
      <w:numFmt w:val="bullet"/>
      <w:lvlText w:val="•"/>
      <w:lvlJc w:val="left"/>
      <w:pPr>
        <w:ind w:left="8588" w:hanging="360"/>
      </w:pPr>
      <w:rPr>
        <w:rFonts w:hint="default"/>
        <w:lang w:val="en-US" w:eastAsia="en-US" w:bidi="ar-SA"/>
      </w:rPr>
    </w:lvl>
  </w:abstractNum>
  <w:num w:numId="1">
    <w:abstractNumId w:val="41"/>
  </w:num>
  <w:num w:numId="2">
    <w:abstractNumId w:val="40"/>
  </w:num>
  <w:num w:numId="3">
    <w:abstractNumId w:val="22"/>
  </w:num>
  <w:num w:numId="4">
    <w:abstractNumId w:val="20"/>
  </w:num>
  <w:num w:numId="5">
    <w:abstractNumId w:val="49"/>
  </w:num>
  <w:num w:numId="6">
    <w:abstractNumId w:val="30"/>
  </w:num>
  <w:num w:numId="7">
    <w:abstractNumId w:val="24"/>
  </w:num>
  <w:num w:numId="8">
    <w:abstractNumId w:val="10"/>
  </w:num>
  <w:num w:numId="9">
    <w:abstractNumId w:val="33"/>
  </w:num>
  <w:num w:numId="10">
    <w:abstractNumId w:val="35"/>
  </w:num>
  <w:num w:numId="11">
    <w:abstractNumId w:val="2"/>
  </w:num>
  <w:num w:numId="12">
    <w:abstractNumId w:val="26"/>
  </w:num>
  <w:num w:numId="13">
    <w:abstractNumId w:val="6"/>
  </w:num>
  <w:num w:numId="14">
    <w:abstractNumId w:val="3"/>
  </w:num>
  <w:num w:numId="15">
    <w:abstractNumId w:val="15"/>
  </w:num>
  <w:num w:numId="16">
    <w:abstractNumId w:val="34"/>
  </w:num>
  <w:num w:numId="17">
    <w:abstractNumId w:val="38"/>
  </w:num>
  <w:num w:numId="18">
    <w:abstractNumId w:val="18"/>
  </w:num>
  <w:num w:numId="19">
    <w:abstractNumId w:val="19"/>
  </w:num>
  <w:num w:numId="20">
    <w:abstractNumId w:val="36"/>
  </w:num>
  <w:num w:numId="21">
    <w:abstractNumId w:val="32"/>
  </w:num>
  <w:num w:numId="22">
    <w:abstractNumId w:val="44"/>
  </w:num>
  <w:num w:numId="23">
    <w:abstractNumId w:val="4"/>
  </w:num>
  <w:num w:numId="24">
    <w:abstractNumId w:val="5"/>
  </w:num>
  <w:num w:numId="25">
    <w:abstractNumId w:val="42"/>
  </w:num>
  <w:num w:numId="26">
    <w:abstractNumId w:val="46"/>
  </w:num>
  <w:num w:numId="27">
    <w:abstractNumId w:val="37"/>
  </w:num>
  <w:num w:numId="28">
    <w:abstractNumId w:val="16"/>
  </w:num>
  <w:num w:numId="29">
    <w:abstractNumId w:val="11"/>
  </w:num>
  <w:num w:numId="30">
    <w:abstractNumId w:val="13"/>
  </w:num>
  <w:num w:numId="31">
    <w:abstractNumId w:val="31"/>
  </w:num>
  <w:num w:numId="32">
    <w:abstractNumId w:val="12"/>
  </w:num>
  <w:num w:numId="33">
    <w:abstractNumId w:val="48"/>
  </w:num>
  <w:num w:numId="34">
    <w:abstractNumId w:val="1"/>
  </w:num>
  <w:num w:numId="35">
    <w:abstractNumId w:val="39"/>
  </w:num>
  <w:num w:numId="36">
    <w:abstractNumId w:val="27"/>
  </w:num>
  <w:num w:numId="37">
    <w:abstractNumId w:val="45"/>
  </w:num>
  <w:num w:numId="38">
    <w:abstractNumId w:val="8"/>
  </w:num>
  <w:num w:numId="39">
    <w:abstractNumId w:val="7"/>
  </w:num>
  <w:num w:numId="40">
    <w:abstractNumId w:val="43"/>
  </w:num>
  <w:num w:numId="41">
    <w:abstractNumId w:val="9"/>
  </w:num>
  <w:num w:numId="42">
    <w:abstractNumId w:val="0"/>
  </w:num>
  <w:num w:numId="43">
    <w:abstractNumId w:val="25"/>
  </w:num>
  <w:num w:numId="44">
    <w:abstractNumId w:val="28"/>
  </w:num>
  <w:num w:numId="45">
    <w:abstractNumId w:val="29"/>
  </w:num>
  <w:num w:numId="46">
    <w:abstractNumId w:val="23"/>
  </w:num>
  <w:num w:numId="47">
    <w:abstractNumId w:val="14"/>
  </w:num>
  <w:num w:numId="48">
    <w:abstractNumId w:val="17"/>
  </w:num>
  <w:num w:numId="49">
    <w:abstractNumId w:val="47"/>
  </w:num>
  <w:num w:numId="50">
    <w:abstractNumId w:val="2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F9B"/>
    <w:rsid w:val="00000D4B"/>
    <w:rsid w:val="00001F09"/>
    <w:rsid w:val="000052AB"/>
    <w:rsid w:val="000246FF"/>
    <w:rsid w:val="00037732"/>
    <w:rsid w:val="000447A4"/>
    <w:rsid w:val="00053216"/>
    <w:rsid w:val="00055421"/>
    <w:rsid w:val="000809DC"/>
    <w:rsid w:val="000864D1"/>
    <w:rsid w:val="0008677F"/>
    <w:rsid w:val="000C1B84"/>
    <w:rsid w:val="000D6696"/>
    <w:rsid w:val="000F3990"/>
    <w:rsid w:val="001136BE"/>
    <w:rsid w:val="001136ED"/>
    <w:rsid w:val="001138B9"/>
    <w:rsid w:val="00142932"/>
    <w:rsid w:val="00165CA9"/>
    <w:rsid w:val="001851C2"/>
    <w:rsid w:val="00195DDD"/>
    <w:rsid w:val="001A267E"/>
    <w:rsid w:val="001A302B"/>
    <w:rsid w:val="001B2D53"/>
    <w:rsid w:val="001B6691"/>
    <w:rsid w:val="001C28F8"/>
    <w:rsid w:val="001C2E30"/>
    <w:rsid w:val="001F1F8D"/>
    <w:rsid w:val="00203D49"/>
    <w:rsid w:val="00206E12"/>
    <w:rsid w:val="00213A17"/>
    <w:rsid w:val="002147E1"/>
    <w:rsid w:val="002147E4"/>
    <w:rsid w:val="00221A1F"/>
    <w:rsid w:val="00227093"/>
    <w:rsid w:val="0023106E"/>
    <w:rsid w:val="0023553C"/>
    <w:rsid w:val="00240EDD"/>
    <w:rsid w:val="002518F5"/>
    <w:rsid w:val="00267564"/>
    <w:rsid w:val="00267EEF"/>
    <w:rsid w:val="00284F81"/>
    <w:rsid w:val="00290E5B"/>
    <w:rsid w:val="00293707"/>
    <w:rsid w:val="002979E6"/>
    <w:rsid w:val="002A1256"/>
    <w:rsid w:val="002A14C3"/>
    <w:rsid w:val="002A2F91"/>
    <w:rsid w:val="002A4226"/>
    <w:rsid w:val="002B2692"/>
    <w:rsid w:val="002B2F16"/>
    <w:rsid w:val="002B6E5A"/>
    <w:rsid w:val="002B6EA0"/>
    <w:rsid w:val="002B77E6"/>
    <w:rsid w:val="002C18A0"/>
    <w:rsid w:val="002C5314"/>
    <w:rsid w:val="002E37F6"/>
    <w:rsid w:val="002E4886"/>
    <w:rsid w:val="002E5B88"/>
    <w:rsid w:val="002F18F7"/>
    <w:rsid w:val="002F20D4"/>
    <w:rsid w:val="002F616B"/>
    <w:rsid w:val="002F6A7E"/>
    <w:rsid w:val="002F7CBE"/>
    <w:rsid w:val="00300070"/>
    <w:rsid w:val="00303063"/>
    <w:rsid w:val="00312F05"/>
    <w:rsid w:val="00315D83"/>
    <w:rsid w:val="00335E77"/>
    <w:rsid w:val="00351221"/>
    <w:rsid w:val="00352807"/>
    <w:rsid w:val="00353466"/>
    <w:rsid w:val="00353A5D"/>
    <w:rsid w:val="003645BA"/>
    <w:rsid w:val="00373454"/>
    <w:rsid w:val="00376F78"/>
    <w:rsid w:val="00383825"/>
    <w:rsid w:val="0039445D"/>
    <w:rsid w:val="003A1298"/>
    <w:rsid w:val="003B4514"/>
    <w:rsid w:val="003C080A"/>
    <w:rsid w:val="003D77B3"/>
    <w:rsid w:val="004015BC"/>
    <w:rsid w:val="00412111"/>
    <w:rsid w:val="004144C3"/>
    <w:rsid w:val="00415719"/>
    <w:rsid w:val="004218D1"/>
    <w:rsid w:val="00433466"/>
    <w:rsid w:val="0043615C"/>
    <w:rsid w:val="004421D1"/>
    <w:rsid w:val="00447AD9"/>
    <w:rsid w:val="004564C8"/>
    <w:rsid w:val="00470433"/>
    <w:rsid w:val="00476080"/>
    <w:rsid w:val="0048035E"/>
    <w:rsid w:val="004832EE"/>
    <w:rsid w:val="0048531B"/>
    <w:rsid w:val="004919B3"/>
    <w:rsid w:val="004A0496"/>
    <w:rsid w:val="004A0622"/>
    <w:rsid w:val="004A2824"/>
    <w:rsid w:val="004A2F0B"/>
    <w:rsid w:val="004A396B"/>
    <w:rsid w:val="004A786B"/>
    <w:rsid w:val="004B4379"/>
    <w:rsid w:val="004B752F"/>
    <w:rsid w:val="004C2FDB"/>
    <w:rsid w:val="004C3A11"/>
    <w:rsid w:val="004D051D"/>
    <w:rsid w:val="004D2A83"/>
    <w:rsid w:val="004D4DEB"/>
    <w:rsid w:val="004E6F7F"/>
    <w:rsid w:val="004E7433"/>
    <w:rsid w:val="004F69CE"/>
    <w:rsid w:val="00502B3A"/>
    <w:rsid w:val="005074B2"/>
    <w:rsid w:val="00524360"/>
    <w:rsid w:val="00551958"/>
    <w:rsid w:val="00555DDB"/>
    <w:rsid w:val="00560D88"/>
    <w:rsid w:val="00564EF7"/>
    <w:rsid w:val="005802D8"/>
    <w:rsid w:val="00591508"/>
    <w:rsid w:val="005A1AB9"/>
    <w:rsid w:val="005A2D81"/>
    <w:rsid w:val="005A2D9C"/>
    <w:rsid w:val="005B1CAF"/>
    <w:rsid w:val="005C1CE9"/>
    <w:rsid w:val="005C5248"/>
    <w:rsid w:val="005E33E2"/>
    <w:rsid w:val="005E4B3B"/>
    <w:rsid w:val="006172F1"/>
    <w:rsid w:val="00623058"/>
    <w:rsid w:val="006273FF"/>
    <w:rsid w:val="00632EA4"/>
    <w:rsid w:val="0063492D"/>
    <w:rsid w:val="00641A11"/>
    <w:rsid w:val="00647EF9"/>
    <w:rsid w:val="006604CC"/>
    <w:rsid w:val="00671FFD"/>
    <w:rsid w:val="0068192F"/>
    <w:rsid w:val="00682725"/>
    <w:rsid w:val="0069065F"/>
    <w:rsid w:val="00697C6C"/>
    <w:rsid w:val="006A23F8"/>
    <w:rsid w:val="006B2CAD"/>
    <w:rsid w:val="006B3575"/>
    <w:rsid w:val="006C215B"/>
    <w:rsid w:val="006C26BE"/>
    <w:rsid w:val="006D0A0E"/>
    <w:rsid w:val="006E52A0"/>
    <w:rsid w:val="00704233"/>
    <w:rsid w:val="00721663"/>
    <w:rsid w:val="007315FC"/>
    <w:rsid w:val="007368BC"/>
    <w:rsid w:val="00737C5E"/>
    <w:rsid w:val="0074041C"/>
    <w:rsid w:val="007529C9"/>
    <w:rsid w:val="00766E53"/>
    <w:rsid w:val="007865B5"/>
    <w:rsid w:val="00786715"/>
    <w:rsid w:val="00787F64"/>
    <w:rsid w:val="007C0F1D"/>
    <w:rsid w:val="007C324C"/>
    <w:rsid w:val="007D548A"/>
    <w:rsid w:val="007F1B2F"/>
    <w:rsid w:val="007F345F"/>
    <w:rsid w:val="00805F9B"/>
    <w:rsid w:val="00815E9E"/>
    <w:rsid w:val="00820702"/>
    <w:rsid w:val="00843B6E"/>
    <w:rsid w:val="00844D26"/>
    <w:rsid w:val="00845530"/>
    <w:rsid w:val="00853600"/>
    <w:rsid w:val="008618CC"/>
    <w:rsid w:val="00876BCD"/>
    <w:rsid w:val="008B015A"/>
    <w:rsid w:val="008C12C9"/>
    <w:rsid w:val="008C3478"/>
    <w:rsid w:val="008D5551"/>
    <w:rsid w:val="008F2816"/>
    <w:rsid w:val="008F3905"/>
    <w:rsid w:val="009038D4"/>
    <w:rsid w:val="009101DA"/>
    <w:rsid w:val="00923017"/>
    <w:rsid w:val="00924D50"/>
    <w:rsid w:val="00940EA7"/>
    <w:rsid w:val="0094479A"/>
    <w:rsid w:val="0094532F"/>
    <w:rsid w:val="0096662F"/>
    <w:rsid w:val="00983E7D"/>
    <w:rsid w:val="009876DF"/>
    <w:rsid w:val="0099085D"/>
    <w:rsid w:val="00996291"/>
    <w:rsid w:val="009B1DA9"/>
    <w:rsid w:val="009C348F"/>
    <w:rsid w:val="009F1FA3"/>
    <w:rsid w:val="00A06EE4"/>
    <w:rsid w:val="00A11C10"/>
    <w:rsid w:val="00A26E4C"/>
    <w:rsid w:val="00A3146C"/>
    <w:rsid w:val="00A327CA"/>
    <w:rsid w:val="00A32D40"/>
    <w:rsid w:val="00A33858"/>
    <w:rsid w:val="00A47B00"/>
    <w:rsid w:val="00A514C4"/>
    <w:rsid w:val="00A516AB"/>
    <w:rsid w:val="00A5729D"/>
    <w:rsid w:val="00A652C7"/>
    <w:rsid w:val="00A777A5"/>
    <w:rsid w:val="00A84787"/>
    <w:rsid w:val="00A85CB9"/>
    <w:rsid w:val="00A93978"/>
    <w:rsid w:val="00AB78D6"/>
    <w:rsid w:val="00AC761E"/>
    <w:rsid w:val="00AD28CB"/>
    <w:rsid w:val="00AD6643"/>
    <w:rsid w:val="00AD6C73"/>
    <w:rsid w:val="00AF4885"/>
    <w:rsid w:val="00AF5C9A"/>
    <w:rsid w:val="00AF7C1D"/>
    <w:rsid w:val="00B41F2D"/>
    <w:rsid w:val="00B43B07"/>
    <w:rsid w:val="00B45076"/>
    <w:rsid w:val="00B56569"/>
    <w:rsid w:val="00B56F41"/>
    <w:rsid w:val="00B6500E"/>
    <w:rsid w:val="00B65115"/>
    <w:rsid w:val="00B655A7"/>
    <w:rsid w:val="00B72F5C"/>
    <w:rsid w:val="00BA0F4C"/>
    <w:rsid w:val="00BB5E45"/>
    <w:rsid w:val="00BC4712"/>
    <w:rsid w:val="00BC72F9"/>
    <w:rsid w:val="00BF207F"/>
    <w:rsid w:val="00C05F1C"/>
    <w:rsid w:val="00C06C28"/>
    <w:rsid w:val="00C06FDE"/>
    <w:rsid w:val="00C22949"/>
    <w:rsid w:val="00C34F8B"/>
    <w:rsid w:val="00C4211F"/>
    <w:rsid w:val="00C44BB5"/>
    <w:rsid w:val="00C60195"/>
    <w:rsid w:val="00C724DD"/>
    <w:rsid w:val="00C72C66"/>
    <w:rsid w:val="00C75651"/>
    <w:rsid w:val="00C8578D"/>
    <w:rsid w:val="00C979C9"/>
    <w:rsid w:val="00CA1899"/>
    <w:rsid w:val="00CB68E9"/>
    <w:rsid w:val="00CB7F43"/>
    <w:rsid w:val="00CC45D1"/>
    <w:rsid w:val="00CC7120"/>
    <w:rsid w:val="00CD35B2"/>
    <w:rsid w:val="00CD4947"/>
    <w:rsid w:val="00CD6AE2"/>
    <w:rsid w:val="00CE7566"/>
    <w:rsid w:val="00CF15B4"/>
    <w:rsid w:val="00CF7101"/>
    <w:rsid w:val="00D0214B"/>
    <w:rsid w:val="00D07D6D"/>
    <w:rsid w:val="00D3419E"/>
    <w:rsid w:val="00D347D6"/>
    <w:rsid w:val="00D42C85"/>
    <w:rsid w:val="00D530C2"/>
    <w:rsid w:val="00D70950"/>
    <w:rsid w:val="00D70F73"/>
    <w:rsid w:val="00D72CF0"/>
    <w:rsid w:val="00D7411D"/>
    <w:rsid w:val="00D74A2F"/>
    <w:rsid w:val="00D75C8B"/>
    <w:rsid w:val="00D81FA1"/>
    <w:rsid w:val="00D85504"/>
    <w:rsid w:val="00D900F4"/>
    <w:rsid w:val="00DA5820"/>
    <w:rsid w:val="00DB2583"/>
    <w:rsid w:val="00DB3B97"/>
    <w:rsid w:val="00DD0AC5"/>
    <w:rsid w:val="00DD256F"/>
    <w:rsid w:val="00DF49A3"/>
    <w:rsid w:val="00DF5161"/>
    <w:rsid w:val="00E042ED"/>
    <w:rsid w:val="00E120B9"/>
    <w:rsid w:val="00E162E6"/>
    <w:rsid w:val="00E20E58"/>
    <w:rsid w:val="00E231B3"/>
    <w:rsid w:val="00E32C98"/>
    <w:rsid w:val="00E4091F"/>
    <w:rsid w:val="00E44853"/>
    <w:rsid w:val="00E46CAD"/>
    <w:rsid w:val="00E50C85"/>
    <w:rsid w:val="00E55019"/>
    <w:rsid w:val="00E57003"/>
    <w:rsid w:val="00E62978"/>
    <w:rsid w:val="00E670A8"/>
    <w:rsid w:val="00E71F1C"/>
    <w:rsid w:val="00E72745"/>
    <w:rsid w:val="00E835EC"/>
    <w:rsid w:val="00E91F69"/>
    <w:rsid w:val="00EB04C7"/>
    <w:rsid w:val="00EB3F93"/>
    <w:rsid w:val="00EB4B6D"/>
    <w:rsid w:val="00ED6948"/>
    <w:rsid w:val="00EE0C23"/>
    <w:rsid w:val="00F028D5"/>
    <w:rsid w:val="00F157B4"/>
    <w:rsid w:val="00F22ECB"/>
    <w:rsid w:val="00F23D8B"/>
    <w:rsid w:val="00F24784"/>
    <w:rsid w:val="00F25286"/>
    <w:rsid w:val="00F2607B"/>
    <w:rsid w:val="00F347D7"/>
    <w:rsid w:val="00F44593"/>
    <w:rsid w:val="00F563FF"/>
    <w:rsid w:val="00F6064B"/>
    <w:rsid w:val="00FC3081"/>
    <w:rsid w:val="00FD7B1F"/>
    <w:rsid w:val="00FF3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8531B"/>
    <w:rPr>
      <w:rFonts w:ascii="Times New Roman" w:eastAsia="Times New Roman" w:hAnsi="Times New Roman" w:cs="Times New Roman"/>
    </w:rPr>
  </w:style>
  <w:style w:type="paragraph" w:styleId="Heading1">
    <w:name w:val="heading 1"/>
    <w:basedOn w:val="Normal"/>
    <w:link w:val="Heading1Char"/>
    <w:uiPriority w:val="1"/>
    <w:qFormat/>
    <w:pPr>
      <w:spacing w:before="84"/>
      <w:ind w:left="676" w:right="1385"/>
      <w:jc w:val="center"/>
      <w:outlineLvl w:val="0"/>
    </w:pPr>
    <w:rPr>
      <w:b/>
      <w:bCs/>
      <w:sz w:val="40"/>
      <w:szCs w:val="40"/>
    </w:rPr>
  </w:style>
  <w:style w:type="paragraph" w:styleId="Heading2">
    <w:name w:val="heading 2"/>
    <w:basedOn w:val="Normal"/>
    <w:uiPriority w:val="1"/>
    <w:qFormat/>
    <w:pPr>
      <w:ind w:left="862" w:hanging="423"/>
      <w:outlineLvl w:val="1"/>
    </w:pPr>
    <w:rPr>
      <w:b/>
      <w:bCs/>
      <w:sz w:val="28"/>
      <w:szCs w:val="28"/>
    </w:rPr>
  </w:style>
  <w:style w:type="paragraph" w:styleId="Heading3">
    <w:name w:val="heading 3"/>
    <w:basedOn w:val="Normal"/>
    <w:link w:val="Heading3Char"/>
    <w:uiPriority w:val="1"/>
    <w:qFormat/>
    <w:pPr>
      <w:ind w:left="800" w:hanging="423"/>
      <w:outlineLvl w:val="2"/>
    </w:pPr>
    <w:rPr>
      <w:sz w:val="28"/>
      <w:szCs w:val="28"/>
    </w:rPr>
  </w:style>
  <w:style w:type="paragraph" w:styleId="Heading4">
    <w:name w:val="heading 4"/>
    <w:basedOn w:val="Normal"/>
    <w:uiPriority w:val="1"/>
    <w:qFormat/>
    <w:pPr>
      <w:spacing w:before="88"/>
      <w:ind w:left="440"/>
      <w:jc w:val="center"/>
      <w:outlineLvl w:val="3"/>
    </w:pPr>
    <w:rPr>
      <w:rFonts w:ascii="Georgia" w:eastAsia="Georgia" w:hAnsi="Georgia" w:cs="Georgia"/>
      <w:b/>
      <w:bCs/>
      <w:sz w:val="26"/>
      <w:szCs w:val="26"/>
    </w:rPr>
  </w:style>
  <w:style w:type="paragraph" w:styleId="Heading5">
    <w:name w:val="heading 5"/>
    <w:basedOn w:val="Normal"/>
    <w:link w:val="Heading5Char"/>
    <w:uiPriority w:val="1"/>
    <w:qFormat/>
    <w:pPr>
      <w:ind w:left="855"/>
      <w:outlineLvl w:val="4"/>
    </w:pPr>
    <w:rPr>
      <w:b/>
      <w:bCs/>
      <w:sz w:val="24"/>
      <w:szCs w:val="24"/>
    </w:rPr>
  </w:style>
  <w:style w:type="paragraph" w:styleId="Heading6">
    <w:name w:val="heading 6"/>
    <w:basedOn w:val="Normal"/>
    <w:uiPriority w:val="1"/>
    <w:qFormat/>
    <w:pPr>
      <w:ind w:left="440"/>
      <w:outlineLvl w:val="5"/>
    </w:pPr>
    <w:rPr>
      <w:rFonts w:ascii="Georgia" w:eastAsia="Georgia" w:hAnsi="Georgia" w:cs="Georgia"/>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2140" w:right="1350"/>
      <w:jc w:val="center"/>
    </w:pPr>
    <w:rPr>
      <w:b/>
      <w:bCs/>
      <w:sz w:val="43"/>
      <w:szCs w:val="43"/>
    </w:rPr>
  </w:style>
  <w:style w:type="paragraph" w:styleId="ListParagraph">
    <w:name w:val="List Paragraph"/>
    <w:basedOn w:val="Normal"/>
    <w:uiPriority w:val="34"/>
    <w:qFormat/>
    <w:pPr>
      <w:ind w:left="1724"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900F4"/>
    <w:rPr>
      <w:rFonts w:ascii="Tahoma" w:hAnsi="Tahoma" w:cs="Tahoma"/>
      <w:sz w:val="16"/>
      <w:szCs w:val="16"/>
    </w:rPr>
  </w:style>
  <w:style w:type="character" w:customStyle="1" w:styleId="BalloonTextChar">
    <w:name w:val="Balloon Text Char"/>
    <w:basedOn w:val="DefaultParagraphFont"/>
    <w:link w:val="BalloonText"/>
    <w:uiPriority w:val="99"/>
    <w:semiHidden/>
    <w:rsid w:val="00D900F4"/>
    <w:rPr>
      <w:rFonts w:ascii="Tahoma" w:eastAsia="Times New Roman" w:hAnsi="Tahoma" w:cs="Tahoma"/>
      <w:sz w:val="16"/>
      <w:szCs w:val="16"/>
    </w:rPr>
  </w:style>
  <w:style w:type="paragraph" w:styleId="Header">
    <w:name w:val="header"/>
    <w:basedOn w:val="Normal"/>
    <w:link w:val="HeaderChar"/>
    <w:uiPriority w:val="99"/>
    <w:unhideWhenUsed/>
    <w:rsid w:val="00D900F4"/>
    <w:pPr>
      <w:tabs>
        <w:tab w:val="center" w:pos="4680"/>
        <w:tab w:val="right" w:pos="9360"/>
      </w:tabs>
    </w:pPr>
  </w:style>
  <w:style w:type="character" w:customStyle="1" w:styleId="HeaderChar">
    <w:name w:val="Header Char"/>
    <w:basedOn w:val="DefaultParagraphFont"/>
    <w:link w:val="Header"/>
    <w:uiPriority w:val="99"/>
    <w:rsid w:val="00D900F4"/>
    <w:rPr>
      <w:rFonts w:ascii="Times New Roman" w:eastAsia="Times New Roman" w:hAnsi="Times New Roman" w:cs="Times New Roman"/>
    </w:rPr>
  </w:style>
  <w:style w:type="paragraph" w:styleId="Footer">
    <w:name w:val="footer"/>
    <w:basedOn w:val="Normal"/>
    <w:link w:val="FooterChar"/>
    <w:uiPriority w:val="99"/>
    <w:unhideWhenUsed/>
    <w:rsid w:val="00D900F4"/>
    <w:pPr>
      <w:tabs>
        <w:tab w:val="center" w:pos="4680"/>
        <w:tab w:val="right" w:pos="9360"/>
      </w:tabs>
    </w:pPr>
  </w:style>
  <w:style w:type="character" w:customStyle="1" w:styleId="FooterChar">
    <w:name w:val="Footer Char"/>
    <w:basedOn w:val="DefaultParagraphFont"/>
    <w:link w:val="Footer"/>
    <w:uiPriority w:val="99"/>
    <w:rsid w:val="00D900F4"/>
    <w:rPr>
      <w:rFonts w:ascii="Times New Roman" w:eastAsia="Times New Roman" w:hAnsi="Times New Roman" w:cs="Times New Roman"/>
    </w:rPr>
  </w:style>
  <w:style w:type="table" w:styleId="LightShading-Accent5">
    <w:name w:val="Light Shading Accent 5"/>
    <w:basedOn w:val="TableNormal"/>
    <w:uiPriority w:val="60"/>
    <w:rsid w:val="004B752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2">
    <w:name w:val="Light Shading Accent 2"/>
    <w:basedOn w:val="TableNormal"/>
    <w:uiPriority w:val="60"/>
    <w:rsid w:val="004B752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Shading1-Accent1">
    <w:name w:val="Medium Shading 1 Accent 1"/>
    <w:basedOn w:val="TableNormal"/>
    <w:uiPriority w:val="63"/>
    <w:rsid w:val="004B752F"/>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Preformatted">
    <w:name w:val="HTML Preformatted"/>
    <w:basedOn w:val="Normal"/>
    <w:link w:val="HTMLPreformattedChar"/>
    <w:uiPriority w:val="99"/>
    <w:unhideWhenUsed/>
    <w:rsid w:val="00766E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66E53"/>
    <w:rPr>
      <w:rFonts w:ascii="Courier New" w:eastAsia="Times New Roman" w:hAnsi="Courier New" w:cs="Courier New"/>
      <w:sz w:val="20"/>
      <w:szCs w:val="20"/>
    </w:rPr>
  </w:style>
  <w:style w:type="table" w:styleId="MediumShading2">
    <w:name w:val="Medium Shading 2"/>
    <w:basedOn w:val="TableNormal"/>
    <w:uiPriority w:val="64"/>
    <w:rsid w:val="005B1C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5B1CAF"/>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2">
    <w:name w:val="Light Grid Accent 2"/>
    <w:basedOn w:val="TableNormal"/>
    <w:uiPriority w:val="62"/>
    <w:rsid w:val="005B1CAF"/>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1Char">
    <w:name w:val="Heading 1 Char"/>
    <w:basedOn w:val="DefaultParagraphFont"/>
    <w:link w:val="Heading1"/>
    <w:uiPriority w:val="1"/>
    <w:rsid w:val="00A47B00"/>
    <w:rPr>
      <w:rFonts w:ascii="Times New Roman" w:eastAsia="Times New Roman" w:hAnsi="Times New Roman" w:cs="Times New Roman"/>
      <w:b/>
      <w:bCs/>
      <w:sz w:val="40"/>
      <w:szCs w:val="40"/>
    </w:rPr>
  </w:style>
  <w:style w:type="paragraph" w:styleId="Subtitle">
    <w:name w:val="Subtitle"/>
    <w:basedOn w:val="Normal"/>
    <w:next w:val="Normal"/>
    <w:link w:val="SubtitleChar"/>
    <w:uiPriority w:val="11"/>
    <w:qFormat/>
    <w:rsid w:val="006230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23058"/>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C8578D"/>
    <w:rPr>
      <w:rFonts w:ascii="Times New Roman" w:eastAsia="Times New Roman" w:hAnsi="Times New Roman" w:cs="Times New Roman"/>
    </w:rPr>
  </w:style>
  <w:style w:type="character" w:styleId="IntenseEmphasis">
    <w:name w:val="Intense Emphasis"/>
    <w:basedOn w:val="DefaultParagraphFont"/>
    <w:uiPriority w:val="21"/>
    <w:qFormat/>
    <w:rsid w:val="00AF4885"/>
    <w:rPr>
      <w:b/>
      <w:bCs/>
      <w:i/>
      <w:iCs/>
      <w:color w:val="4F81BD" w:themeColor="accent1"/>
    </w:rPr>
  </w:style>
  <w:style w:type="paragraph" w:styleId="IntenseQuote">
    <w:name w:val="Intense Quote"/>
    <w:basedOn w:val="Normal"/>
    <w:next w:val="Normal"/>
    <w:link w:val="IntenseQuoteChar"/>
    <w:uiPriority w:val="30"/>
    <w:qFormat/>
    <w:rsid w:val="003B451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B4514"/>
    <w:rPr>
      <w:rFonts w:ascii="Times New Roman" w:eastAsia="Times New Roman" w:hAnsi="Times New Roman" w:cs="Times New Roman"/>
      <w:b/>
      <w:bCs/>
      <w:i/>
      <w:iCs/>
      <w:color w:val="4F81BD" w:themeColor="accent1"/>
    </w:rPr>
  </w:style>
  <w:style w:type="character" w:styleId="SubtleEmphasis">
    <w:name w:val="Subtle Emphasis"/>
    <w:basedOn w:val="DefaultParagraphFont"/>
    <w:uiPriority w:val="19"/>
    <w:qFormat/>
    <w:rsid w:val="00383825"/>
    <w:rPr>
      <w:i/>
      <w:iCs/>
      <w:color w:val="808080" w:themeColor="text1" w:themeTint="7F"/>
    </w:rPr>
  </w:style>
  <w:style w:type="character" w:customStyle="1" w:styleId="Heading3Char">
    <w:name w:val="Heading 3 Char"/>
    <w:basedOn w:val="DefaultParagraphFont"/>
    <w:link w:val="Heading3"/>
    <w:uiPriority w:val="1"/>
    <w:rsid w:val="00F028D5"/>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9C348F"/>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1"/>
    <w:rsid w:val="00CD35B2"/>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8531B"/>
    <w:rPr>
      <w:rFonts w:ascii="Times New Roman" w:eastAsia="Times New Roman" w:hAnsi="Times New Roman" w:cs="Times New Roman"/>
    </w:rPr>
  </w:style>
  <w:style w:type="paragraph" w:styleId="Heading1">
    <w:name w:val="heading 1"/>
    <w:basedOn w:val="Normal"/>
    <w:link w:val="Heading1Char"/>
    <w:uiPriority w:val="1"/>
    <w:qFormat/>
    <w:pPr>
      <w:spacing w:before="84"/>
      <w:ind w:left="676" w:right="1385"/>
      <w:jc w:val="center"/>
      <w:outlineLvl w:val="0"/>
    </w:pPr>
    <w:rPr>
      <w:b/>
      <w:bCs/>
      <w:sz w:val="40"/>
      <w:szCs w:val="40"/>
    </w:rPr>
  </w:style>
  <w:style w:type="paragraph" w:styleId="Heading2">
    <w:name w:val="heading 2"/>
    <w:basedOn w:val="Normal"/>
    <w:uiPriority w:val="1"/>
    <w:qFormat/>
    <w:pPr>
      <w:ind w:left="862" w:hanging="423"/>
      <w:outlineLvl w:val="1"/>
    </w:pPr>
    <w:rPr>
      <w:b/>
      <w:bCs/>
      <w:sz w:val="28"/>
      <w:szCs w:val="28"/>
    </w:rPr>
  </w:style>
  <w:style w:type="paragraph" w:styleId="Heading3">
    <w:name w:val="heading 3"/>
    <w:basedOn w:val="Normal"/>
    <w:link w:val="Heading3Char"/>
    <w:uiPriority w:val="1"/>
    <w:qFormat/>
    <w:pPr>
      <w:ind w:left="800" w:hanging="423"/>
      <w:outlineLvl w:val="2"/>
    </w:pPr>
    <w:rPr>
      <w:sz w:val="28"/>
      <w:szCs w:val="28"/>
    </w:rPr>
  </w:style>
  <w:style w:type="paragraph" w:styleId="Heading4">
    <w:name w:val="heading 4"/>
    <w:basedOn w:val="Normal"/>
    <w:uiPriority w:val="1"/>
    <w:qFormat/>
    <w:pPr>
      <w:spacing w:before="88"/>
      <w:ind w:left="440"/>
      <w:jc w:val="center"/>
      <w:outlineLvl w:val="3"/>
    </w:pPr>
    <w:rPr>
      <w:rFonts w:ascii="Georgia" w:eastAsia="Georgia" w:hAnsi="Georgia" w:cs="Georgia"/>
      <w:b/>
      <w:bCs/>
      <w:sz w:val="26"/>
      <w:szCs w:val="26"/>
    </w:rPr>
  </w:style>
  <w:style w:type="paragraph" w:styleId="Heading5">
    <w:name w:val="heading 5"/>
    <w:basedOn w:val="Normal"/>
    <w:link w:val="Heading5Char"/>
    <w:uiPriority w:val="1"/>
    <w:qFormat/>
    <w:pPr>
      <w:ind w:left="855"/>
      <w:outlineLvl w:val="4"/>
    </w:pPr>
    <w:rPr>
      <w:b/>
      <w:bCs/>
      <w:sz w:val="24"/>
      <w:szCs w:val="24"/>
    </w:rPr>
  </w:style>
  <w:style w:type="paragraph" w:styleId="Heading6">
    <w:name w:val="heading 6"/>
    <w:basedOn w:val="Normal"/>
    <w:uiPriority w:val="1"/>
    <w:qFormat/>
    <w:pPr>
      <w:ind w:left="440"/>
      <w:outlineLvl w:val="5"/>
    </w:pPr>
    <w:rPr>
      <w:rFonts w:ascii="Georgia" w:eastAsia="Georgia" w:hAnsi="Georgia" w:cs="Georgia"/>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2140" w:right="1350"/>
      <w:jc w:val="center"/>
    </w:pPr>
    <w:rPr>
      <w:b/>
      <w:bCs/>
      <w:sz w:val="43"/>
      <w:szCs w:val="43"/>
    </w:rPr>
  </w:style>
  <w:style w:type="paragraph" w:styleId="ListParagraph">
    <w:name w:val="List Paragraph"/>
    <w:basedOn w:val="Normal"/>
    <w:uiPriority w:val="34"/>
    <w:qFormat/>
    <w:pPr>
      <w:ind w:left="1724"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900F4"/>
    <w:rPr>
      <w:rFonts w:ascii="Tahoma" w:hAnsi="Tahoma" w:cs="Tahoma"/>
      <w:sz w:val="16"/>
      <w:szCs w:val="16"/>
    </w:rPr>
  </w:style>
  <w:style w:type="character" w:customStyle="1" w:styleId="BalloonTextChar">
    <w:name w:val="Balloon Text Char"/>
    <w:basedOn w:val="DefaultParagraphFont"/>
    <w:link w:val="BalloonText"/>
    <w:uiPriority w:val="99"/>
    <w:semiHidden/>
    <w:rsid w:val="00D900F4"/>
    <w:rPr>
      <w:rFonts w:ascii="Tahoma" w:eastAsia="Times New Roman" w:hAnsi="Tahoma" w:cs="Tahoma"/>
      <w:sz w:val="16"/>
      <w:szCs w:val="16"/>
    </w:rPr>
  </w:style>
  <w:style w:type="paragraph" w:styleId="Header">
    <w:name w:val="header"/>
    <w:basedOn w:val="Normal"/>
    <w:link w:val="HeaderChar"/>
    <w:uiPriority w:val="99"/>
    <w:unhideWhenUsed/>
    <w:rsid w:val="00D900F4"/>
    <w:pPr>
      <w:tabs>
        <w:tab w:val="center" w:pos="4680"/>
        <w:tab w:val="right" w:pos="9360"/>
      </w:tabs>
    </w:pPr>
  </w:style>
  <w:style w:type="character" w:customStyle="1" w:styleId="HeaderChar">
    <w:name w:val="Header Char"/>
    <w:basedOn w:val="DefaultParagraphFont"/>
    <w:link w:val="Header"/>
    <w:uiPriority w:val="99"/>
    <w:rsid w:val="00D900F4"/>
    <w:rPr>
      <w:rFonts w:ascii="Times New Roman" w:eastAsia="Times New Roman" w:hAnsi="Times New Roman" w:cs="Times New Roman"/>
    </w:rPr>
  </w:style>
  <w:style w:type="paragraph" w:styleId="Footer">
    <w:name w:val="footer"/>
    <w:basedOn w:val="Normal"/>
    <w:link w:val="FooterChar"/>
    <w:uiPriority w:val="99"/>
    <w:unhideWhenUsed/>
    <w:rsid w:val="00D900F4"/>
    <w:pPr>
      <w:tabs>
        <w:tab w:val="center" w:pos="4680"/>
        <w:tab w:val="right" w:pos="9360"/>
      </w:tabs>
    </w:pPr>
  </w:style>
  <w:style w:type="character" w:customStyle="1" w:styleId="FooterChar">
    <w:name w:val="Footer Char"/>
    <w:basedOn w:val="DefaultParagraphFont"/>
    <w:link w:val="Footer"/>
    <w:uiPriority w:val="99"/>
    <w:rsid w:val="00D900F4"/>
    <w:rPr>
      <w:rFonts w:ascii="Times New Roman" w:eastAsia="Times New Roman" w:hAnsi="Times New Roman" w:cs="Times New Roman"/>
    </w:rPr>
  </w:style>
  <w:style w:type="table" w:styleId="LightShading-Accent5">
    <w:name w:val="Light Shading Accent 5"/>
    <w:basedOn w:val="TableNormal"/>
    <w:uiPriority w:val="60"/>
    <w:rsid w:val="004B752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2">
    <w:name w:val="Light Shading Accent 2"/>
    <w:basedOn w:val="TableNormal"/>
    <w:uiPriority w:val="60"/>
    <w:rsid w:val="004B752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Shading1-Accent1">
    <w:name w:val="Medium Shading 1 Accent 1"/>
    <w:basedOn w:val="TableNormal"/>
    <w:uiPriority w:val="63"/>
    <w:rsid w:val="004B752F"/>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Preformatted">
    <w:name w:val="HTML Preformatted"/>
    <w:basedOn w:val="Normal"/>
    <w:link w:val="HTMLPreformattedChar"/>
    <w:uiPriority w:val="99"/>
    <w:unhideWhenUsed/>
    <w:rsid w:val="00766E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66E53"/>
    <w:rPr>
      <w:rFonts w:ascii="Courier New" w:eastAsia="Times New Roman" w:hAnsi="Courier New" w:cs="Courier New"/>
      <w:sz w:val="20"/>
      <w:szCs w:val="20"/>
    </w:rPr>
  </w:style>
  <w:style w:type="table" w:styleId="MediumShading2">
    <w:name w:val="Medium Shading 2"/>
    <w:basedOn w:val="TableNormal"/>
    <w:uiPriority w:val="64"/>
    <w:rsid w:val="005B1C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5B1CAF"/>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2">
    <w:name w:val="Light Grid Accent 2"/>
    <w:basedOn w:val="TableNormal"/>
    <w:uiPriority w:val="62"/>
    <w:rsid w:val="005B1CAF"/>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1Char">
    <w:name w:val="Heading 1 Char"/>
    <w:basedOn w:val="DefaultParagraphFont"/>
    <w:link w:val="Heading1"/>
    <w:uiPriority w:val="1"/>
    <w:rsid w:val="00A47B00"/>
    <w:rPr>
      <w:rFonts w:ascii="Times New Roman" w:eastAsia="Times New Roman" w:hAnsi="Times New Roman" w:cs="Times New Roman"/>
      <w:b/>
      <w:bCs/>
      <w:sz w:val="40"/>
      <w:szCs w:val="40"/>
    </w:rPr>
  </w:style>
  <w:style w:type="paragraph" w:styleId="Subtitle">
    <w:name w:val="Subtitle"/>
    <w:basedOn w:val="Normal"/>
    <w:next w:val="Normal"/>
    <w:link w:val="SubtitleChar"/>
    <w:uiPriority w:val="11"/>
    <w:qFormat/>
    <w:rsid w:val="006230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23058"/>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C8578D"/>
    <w:rPr>
      <w:rFonts w:ascii="Times New Roman" w:eastAsia="Times New Roman" w:hAnsi="Times New Roman" w:cs="Times New Roman"/>
    </w:rPr>
  </w:style>
  <w:style w:type="character" w:styleId="IntenseEmphasis">
    <w:name w:val="Intense Emphasis"/>
    <w:basedOn w:val="DefaultParagraphFont"/>
    <w:uiPriority w:val="21"/>
    <w:qFormat/>
    <w:rsid w:val="00AF4885"/>
    <w:rPr>
      <w:b/>
      <w:bCs/>
      <w:i/>
      <w:iCs/>
      <w:color w:val="4F81BD" w:themeColor="accent1"/>
    </w:rPr>
  </w:style>
  <w:style w:type="paragraph" w:styleId="IntenseQuote">
    <w:name w:val="Intense Quote"/>
    <w:basedOn w:val="Normal"/>
    <w:next w:val="Normal"/>
    <w:link w:val="IntenseQuoteChar"/>
    <w:uiPriority w:val="30"/>
    <w:qFormat/>
    <w:rsid w:val="003B451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B4514"/>
    <w:rPr>
      <w:rFonts w:ascii="Times New Roman" w:eastAsia="Times New Roman" w:hAnsi="Times New Roman" w:cs="Times New Roman"/>
      <w:b/>
      <w:bCs/>
      <w:i/>
      <w:iCs/>
      <w:color w:val="4F81BD" w:themeColor="accent1"/>
    </w:rPr>
  </w:style>
  <w:style w:type="character" w:styleId="SubtleEmphasis">
    <w:name w:val="Subtle Emphasis"/>
    <w:basedOn w:val="DefaultParagraphFont"/>
    <w:uiPriority w:val="19"/>
    <w:qFormat/>
    <w:rsid w:val="00383825"/>
    <w:rPr>
      <w:i/>
      <w:iCs/>
      <w:color w:val="808080" w:themeColor="text1" w:themeTint="7F"/>
    </w:rPr>
  </w:style>
  <w:style w:type="character" w:customStyle="1" w:styleId="Heading3Char">
    <w:name w:val="Heading 3 Char"/>
    <w:basedOn w:val="DefaultParagraphFont"/>
    <w:link w:val="Heading3"/>
    <w:uiPriority w:val="1"/>
    <w:rsid w:val="00F028D5"/>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9C348F"/>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1"/>
    <w:rsid w:val="00CD35B2"/>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hyperlink" Target="https://www.investopedia.com/exam-guide/cfa-level-1/financial-ratios/default.asp" TargetMode="External"/><Relationship Id="rId21" Type="http://schemas.openxmlformats.org/officeDocument/2006/relationships/image" Target="media/image3.png"/><Relationship Id="rId42" Type="http://schemas.openxmlformats.org/officeDocument/2006/relationships/image" Target="media/image14.png"/><Relationship Id="rId47" Type="http://schemas.openxmlformats.org/officeDocument/2006/relationships/image" Target="media/image15.jpg"/><Relationship Id="rId63" Type="http://schemas.openxmlformats.org/officeDocument/2006/relationships/image" Target="media/image31.png"/><Relationship Id="rId84" Type="http://schemas.openxmlformats.org/officeDocument/2006/relationships/image" Target="media/image46.png"/><Relationship Id="rId89" Type="http://schemas.openxmlformats.org/officeDocument/2006/relationships/image" Target="media/image52.png"/><Relationship Id="rId112" Type="http://schemas.openxmlformats.org/officeDocument/2006/relationships/hyperlink" Target="http://lankabd.com/dse/stock-market/JAMUNABANK/jamuna-bank-limited/financial-statements?companyId=25&amp;stockId=25" TargetMode="External"/><Relationship Id="rId16" Type="http://schemas.openxmlformats.org/officeDocument/2006/relationships/footer" Target="footer4.xml"/><Relationship Id="rId107" Type="http://schemas.openxmlformats.org/officeDocument/2006/relationships/image" Target="media/image70.png"/><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image" Target="media/image10.jpg"/><Relationship Id="rId40" Type="http://schemas.openxmlformats.org/officeDocument/2006/relationships/image" Target="media/image12.jpg"/><Relationship Id="rId45" Type="http://schemas.openxmlformats.org/officeDocument/2006/relationships/image" Target="media/image14.jpg"/><Relationship Id="rId53" Type="http://schemas.openxmlformats.org/officeDocument/2006/relationships/image" Target="media/image23.png"/><Relationship Id="rId58" Type="http://schemas.openxmlformats.org/officeDocument/2006/relationships/image" Target="media/image26.png"/><Relationship Id="rId74" Type="http://schemas.openxmlformats.org/officeDocument/2006/relationships/image" Target="media/image36.png"/><Relationship Id="rId79" Type="http://schemas.openxmlformats.org/officeDocument/2006/relationships/image" Target="media/image40.png"/><Relationship Id="rId87" Type="http://schemas.openxmlformats.org/officeDocument/2006/relationships/image" Target="media/image50.png"/><Relationship Id="rId102" Type="http://schemas.openxmlformats.org/officeDocument/2006/relationships/image" Target="media/image74.png"/><Relationship Id="rId110" Type="http://schemas.openxmlformats.org/officeDocument/2006/relationships/image" Target="media/image72.png"/><Relationship Id="rId115" Type="http://schemas.openxmlformats.org/officeDocument/2006/relationships/hyperlink" Target="http://lankabd.com/dse/stock-market/BANKASIA/bank-asia-limited/financial-statements?companyId=14&amp;stockId=14" TargetMode="External"/><Relationship Id="rId5" Type="http://schemas.openxmlformats.org/officeDocument/2006/relationships/settings" Target="settings.xml"/><Relationship Id="rId61" Type="http://schemas.openxmlformats.org/officeDocument/2006/relationships/image" Target="media/image29.png"/><Relationship Id="rId82" Type="http://schemas.openxmlformats.org/officeDocument/2006/relationships/image" Target="media/image45.png"/><Relationship Id="rId90" Type="http://schemas.openxmlformats.org/officeDocument/2006/relationships/image" Target="media/image53.png"/><Relationship Id="rId95" Type="http://schemas.openxmlformats.org/officeDocument/2006/relationships/image" Target="media/image59.pn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image" Target="media/image15.jpeg"/><Relationship Id="rId48" Type="http://schemas.openxmlformats.org/officeDocument/2006/relationships/image" Target="media/image17.jpeg"/><Relationship Id="rId56" Type="http://schemas.openxmlformats.org/officeDocument/2006/relationships/image" Target="media/image24.jpeg"/><Relationship Id="rId64" Type="http://schemas.openxmlformats.org/officeDocument/2006/relationships/image" Target="media/image32.png"/><Relationship Id="rId77" Type="http://schemas.openxmlformats.org/officeDocument/2006/relationships/image" Target="media/image49.png"/><Relationship Id="rId100" Type="http://schemas.openxmlformats.org/officeDocument/2006/relationships/image" Target="media/image64.png"/><Relationship Id="rId105" Type="http://schemas.openxmlformats.org/officeDocument/2006/relationships/image" Target="media/image68.png"/><Relationship Id="rId113" Type="http://schemas.openxmlformats.org/officeDocument/2006/relationships/hyperlink" Target="http://lankabd.com/dse/stock-market/JAMUNABANK/jamuna-bank-limited/financial-statements?companyId=25&amp;stockId=25" TargetMode="External"/><Relationship Id="rId118" Type="http://schemas.openxmlformats.org/officeDocument/2006/relationships/image" Target="media/image75.png"/><Relationship Id="rId8" Type="http://schemas.openxmlformats.org/officeDocument/2006/relationships/endnotes" Target="endnotes.xml"/><Relationship Id="rId51" Type="http://schemas.openxmlformats.org/officeDocument/2006/relationships/image" Target="media/image20.png"/><Relationship Id="rId72" Type="http://schemas.openxmlformats.org/officeDocument/2006/relationships/image" Target="media/image44.png"/><Relationship Id="rId80" Type="http://schemas.openxmlformats.org/officeDocument/2006/relationships/image" Target="media/image41.png"/><Relationship Id="rId85" Type="http://schemas.openxmlformats.org/officeDocument/2006/relationships/image" Target="media/image47.png"/><Relationship Id="rId93" Type="http://schemas.openxmlformats.org/officeDocument/2006/relationships/image" Target="media/image57.png"/><Relationship Id="rId98" Type="http://schemas.openxmlformats.org/officeDocument/2006/relationships/image" Target="media/image62.png"/><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5.jpg"/><Relationship Id="rId33" Type="http://schemas.openxmlformats.org/officeDocument/2006/relationships/image" Target="media/image8.png"/><Relationship Id="rId38" Type="http://schemas.openxmlformats.org/officeDocument/2006/relationships/image" Target="media/image11.jpeg"/><Relationship Id="rId46" Type="http://schemas.openxmlformats.org/officeDocument/2006/relationships/image" Target="media/image16.jpeg"/><Relationship Id="rId59" Type="http://schemas.openxmlformats.org/officeDocument/2006/relationships/image" Target="media/image27.png"/><Relationship Id="rId103" Type="http://schemas.openxmlformats.org/officeDocument/2006/relationships/image" Target="media/image66.png"/><Relationship Id="rId108" Type="http://schemas.openxmlformats.org/officeDocument/2006/relationships/image" Target="media/image71.png"/><Relationship Id="rId116" Type="http://schemas.openxmlformats.org/officeDocument/2006/relationships/hyperlink" Target="https://www.investopedia.com/exam-guide/cfa-level-1/financial-ratios/default.asp" TargetMode="External"/><Relationship Id="rId20" Type="http://schemas.openxmlformats.org/officeDocument/2006/relationships/footer" Target="footer6.xml"/><Relationship Id="rId54" Type="http://schemas.openxmlformats.org/officeDocument/2006/relationships/image" Target="media/image21.png"/><Relationship Id="rId62" Type="http://schemas.openxmlformats.org/officeDocument/2006/relationships/image" Target="media/image30.png"/><Relationship Id="rId70" Type="http://schemas.openxmlformats.org/officeDocument/2006/relationships/image" Target="media/image42.png"/><Relationship Id="rId75" Type="http://schemas.openxmlformats.org/officeDocument/2006/relationships/image" Target="media/image37.png"/><Relationship Id="rId83" Type="http://schemas.openxmlformats.org/officeDocument/2006/relationships/image" Target="media/image55.png"/><Relationship Id="rId88" Type="http://schemas.openxmlformats.org/officeDocument/2006/relationships/image" Target="media/image51.png"/><Relationship Id="rId91" Type="http://schemas.openxmlformats.org/officeDocument/2006/relationships/image" Target="media/image54.png"/><Relationship Id="rId96" Type="http://schemas.openxmlformats.org/officeDocument/2006/relationships/image" Target="media/image60.png"/><Relationship Id="rId111" Type="http://schemas.openxmlformats.org/officeDocument/2006/relationships/image" Target="media/image7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jpg"/><Relationship Id="rId36" Type="http://schemas.openxmlformats.org/officeDocument/2006/relationships/footer" Target="footer11.xml"/><Relationship Id="rId49" Type="http://schemas.openxmlformats.org/officeDocument/2006/relationships/image" Target="media/image18.jpeg"/><Relationship Id="rId57" Type="http://schemas.openxmlformats.org/officeDocument/2006/relationships/image" Target="media/image25.png"/><Relationship Id="rId106" Type="http://schemas.openxmlformats.org/officeDocument/2006/relationships/image" Target="media/image69.png"/><Relationship Id="rId114" Type="http://schemas.openxmlformats.org/officeDocument/2006/relationships/hyperlink" Target="http://lankabd.com/dse/stock-market/BANKASIA/bank-asia-limited/financial-statements?companyId=14&amp;stockId=14" TargetMode="External"/><Relationship Id="rId119" Type="http://schemas.openxmlformats.org/officeDocument/2006/relationships/header" Target="header12.xml"/><Relationship Id="rId10" Type="http://schemas.openxmlformats.org/officeDocument/2006/relationships/footer" Target="footer1.xml"/><Relationship Id="rId31" Type="http://schemas.openxmlformats.org/officeDocument/2006/relationships/header" Target="header10.xml"/><Relationship Id="rId44" Type="http://schemas.openxmlformats.org/officeDocument/2006/relationships/image" Target="media/image13.jpg"/><Relationship Id="rId52" Type="http://schemas.openxmlformats.org/officeDocument/2006/relationships/image" Target="media/image22.jpe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35.png"/><Relationship Id="rId78" Type="http://schemas.openxmlformats.org/officeDocument/2006/relationships/image" Target="media/image39.png"/><Relationship Id="rId81" Type="http://schemas.openxmlformats.org/officeDocument/2006/relationships/image" Target="media/image43.png"/><Relationship Id="rId86" Type="http://schemas.openxmlformats.org/officeDocument/2006/relationships/image" Target="media/image48.png"/><Relationship Id="rId94" Type="http://schemas.openxmlformats.org/officeDocument/2006/relationships/image" Target="media/image58.png"/><Relationship Id="rId99" Type="http://schemas.openxmlformats.org/officeDocument/2006/relationships/image" Target="media/image63.png"/><Relationship Id="rId101" Type="http://schemas.openxmlformats.org/officeDocument/2006/relationships/image" Target="media/image65.png"/><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png"/><Relationship Id="rId109" Type="http://schemas.openxmlformats.org/officeDocument/2006/relationships/image" Target="media/image71.jpg"/><Relationship Id="rId34" Type="http://schemas.openxmlformats.org/officeDocument/2006/relationships/image" Target="media/image9.jpeg"/><Relationship Id="rId50" Type="http://schemas.openxmlformats.org/officeDocument/2006/relationships/image" Target="media/image19.jpg"/><Relationship Id="rId55" Type="http://schemas.openxmlformats.org/officeDocument/2006/relationships/image" Target="media/image23.jpeg"/><Relationship Id="rId76" Type="http://schemas.openxmlformats.org/officeDocument/2006/relationships/image" Target="media/image38.png"/><Relationship Id="rId97" Type="http://schemas.openxmlformats.org/officeDocument/2006/relationships/image" Target="media/image61.png"/><Relationship Id="rId104" Type="http://schemas.openxmlformats.org/officeDocument/2006/relationships/image" Target="media/image67.png"/><Relationship Id="rId120" Type="http://schemas.openxmlformats.org/officeDocument/2006/relationships/footer" Target="footer12.xml"/><Relationship Id="rId7" Type="http://schemas.openxmlformats.org/officeDocument/2006/relationships/footnotes" Target="footnotes.xml"/><Relationship Id="rId71" Type="http://schemas.openxmlformats.org/officeDocument/2006/relationships/image" Target="media/image34.png"/><Relationship Id="rId92" Type="http://schemas.openxmlformats.org/officeDocument/2006/relationships/image" Target="media/image56.png"/><Relationship Id="rId2" Type="http://schemas.openxmlformats.org/officeDocument/2006/relationships/numbering" Target="numbering.xml"/><Relationship Id="rId29" Type="http://schemas.openxmlformats.org/officeDocument/2006/relationships/header" Target="header9.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7.png"/></Relationships>
</file>

<file path=word/_rels/footer10.xml.rels><?xml version="1.0" encoding="UTF-8" standalone="yes"?>
<Relationships xmlns="http://schemas.openxmlformats.org/package/2006/relationships"><Relationship Id="rId1" Type="http://schemas.openxmlformats.org/officeDocument/2006/relationships/image" Target="media/image7.png"/></Relationships>
</file>

<file path=word/_rels/footer11.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5.jpg"/></Relationships>
</file>

<file path=word/_rels/header10.xml.rels><?xml version="1.0" encoding="UTF-8" standalone="yes"?>
<Relationships xmlns="http://schemas.openxmlformats.org/package/2006/relationships"><Relationship Id="rId1" Type="http://schemas.openxmlformats.org/officeDocument/2006/relationships/image" Target="media/image5.jpg"/></Relationships>
</file>

<file path=word/_rels/header1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46F4E-A87D-45BF-B5C5-30E3FCB04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13686</Words>
  <Characters>78011</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Bakul Sarkar</cp:lastModifiedBy>
  <cp:revision>22</cp:revision>
  <cp:lastPrinted>2022-06-28T03:19:00Z</cp:lastPrinted>
  <dcterms:created xsi:type="dcterms:W3CDTF">2022-06-16T12:49:00Z</dcterms:created>
  <dcterms:modified xsi:type="dcterms:W3CDTF">2022-07-02T06:59:00Z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2018-05-10T00:00:00Z</vt:filetime>
  </property>
  <property fmtid="{D5CDD505-2E9C-101B-9397-08002B2CF9AE}" pid="3" name="LastSaved">
    <vt:filetime>2020-11-07T00:00:00Z</vt:filetime>
  </property>
</Properties>
</file>