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3427" w:rsidRDefault="001A3D20" w:rsidP="001A3D20">
      <w:pPr>
        <w:jc w:val="center"/>
        <w:rPr>
          <w:rFonts w:ascii="Arial" w:hAnsi="Arial" w:cs="Arial"/>
          <w:b/>
          <w:i/>
          <w:color w:val="244061" w:themeColor="accent1" w:themeShade="80"/>
          <w:sz w:val="72"/>
          <w:szCs w:val="72"/>
        </w:rPr>
      </w:pPr>
      <w:r w:rsidRPr="001A3D20">
        <w:rPr>
          <w:rFonts w:ascii="Arial" w:hAnsi="Arial" w:cs="Arial"/>
          <w:b/>
          <w:i/>
          <w:color w:val="244061" w:themeColor="accent1" w:themeShade="80"/>
          <w:sz w:val="72"/>
          <w:szCs w:val="72"/>
        </w:rPr>
        <w:t>A Comprehensive Study on Work Life Balance Practices in Banking Sector of Bangladesh</w:t>
      </w:r>
    </w:p>
    <w:p w:rsidR="00C33427" w:rsidRDefault="00C33427" w:rsidP="001A3D20">
      <w:pPr>
        <w:jc w:val="center"/>
        <w:rPr>
          <w:rFonts w:ascii="Arial" w:hAnsi="Arial" w:cs="Arial"/>
          <w:b/>
          <w:i/>
          <w:color w:val="244061" w:themeColor="accent1" w:themeShade="80"/>
          <w:sz w:val="72"/>
          <w:szCs w:val="72"/>
        </w:rPr>
      </w:pPr>
      <w:r>
        <w:rPr>
          <w:rFonts w:ascii="Arial" w:hAnsi="Arial" w:cs="Arial"/>
          <w:b/>
          <w:i/>
          <w:noProof/>
          <w:color w:val="244061" w:themeColor="accent1" w:themeShade="80"/>
          <w:sz w:val="72"/>
          <w:szCs w:val="72"/>
        </w:rPr>
        <w:drawing>
          <wp:anchor distT="0" distB="0" distL="114300" distR="114300" simplePos="0" relativeHeight="251662336" behindDoc="1" locked="0" layoutInCell="1" allowOverlap="1">
            <wp:simplePos x="0" y="0"/>
            <wp:positionH relativeFrom="column">
              <wp:posOffset>72838</wp:posOffset>
            </wp:positionH>
            <wp:positionV relativeFrom="paragraph">
              <wp:posOffset>520849</wp:posOffset>
            </wp:positionV>
            <wp:extent cx="5886898" cy="4518212"/>
            <wp:effectExtent l="38100" t="57150" r="113852" b="91888"/>
            <wp:wrapNone/>
            <wp:docPr id="3" name="Picture 2" descr="work-life-balanc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k-life-balance2.jpg"/>
                    <pic:cNvPicPr/>
                  </pic:nvPicPr>
                  <pic:blipFill>
                    <a:blip r:embed="rId9" cstate="print"/>
                    <a:stretch>
                      <a:fillRect/>
                    </a:stretch>
                  </pic:blipFill>
                  <pic:spPr>
                    <a:xfrm>
                      <a:off x="0" y="0"/>
                      <a:ext cx="5886654" cy="45180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1A3D20" w:rsidRDefault="001A3D20" w:rsidP="001A3D20">
      <w:pPr>
        <w:jc w:val="center"/>
        <w:rPr>
          <w:rFonts w:ascii="Arial" w:hAnsi="Arial" w:cs="Arial"/>
          <w:b/>
          <w:i/>
          <w:color w:val="244061" w:themeColor="accent1" w:themeShade="80"/>
          <w:sz w:val="72"/>
          <w:szCs w:val="72"/>
        </w:rPr>
      </w:pPr>
      <w:r w:rsidRPr="001A3D20">
        <w:rPr>
          <w:rFonts w:ascii="Arial" w:hAnsi="Arial" w:cs="Arial"/>
          <w:b/>
          <w:i/>
          <w:color w:val="244061" w:themeColor="accent1" w:themeShade="80"/>
          <w:sz w:val="72"/>
          <w:szCs w:val="72"/>
        </w:rPr>
        <w:br/>
      </w:r>
    </w:p>
    <w:p w:rsidR="001A3D20" w:rsidRDefault="001A3D20">
      <w:pPr>
        <w:rPr>
          <w:rFonts w:ascii="Arial" w:hAnsi="Arial" w:cs="Arial"/>
          <w:b/>
          <w:i/>
          <w:color w:val="244061" w:themeColor="accent1" w:themeShade="80"/>
          <w:sz w:val="72"/>
          <w:szCs w:val="72"/>
        </w:rPr>
      </w:pPr>
      <w:r>
        <w:rPr>
          <w:rFonts w:ascii="Arial" w:hAnsi="Arial" w:cs="Arial"/>
          <w:b/>
          <w:i/>
          <w:color w:val="244061" w:themeColor="accent1" w:themeShade="80"/>
          <w:sz w:val="72"/>
          <w:szCs w:val="72"/>
        </w:rPr>
        <w:br w:type="page"/>
      </w:r>
    </w:p>
    <w:p w:rsidR="006346E4" w:rsidRDefault="006346E4" w:rsidP="006346E4">
      <w:pPr>
        <w:rPr>
          <w:rFonts w:ascii="Times New Roman" w:hAnsi="Times New Roman" w:cs="Times New Roman"/>
          <w:b/>
          <w:color w:val="1F497D" w:themeColor="text2"/>
          <w:sz w:val="72"/>
          <w:szCs w:val="72"/>
        </w:rPr>
      </w:pPr>
    </w:p>
    <w:p w:rsidR="006346E4" w:rsidRDefault="006346E4" w:rsidP="006346E4">
      <w:pPr>
        <w:rPr>
          <w:rFonts w:ascii="Times New Roman" w:hAnsi="Times New Roman" w:cs="Times New Roman"/>
          <w:color w:val="000000" w:themeColor="text1"/>
          <w:sz w:val="24"/>
          <w:szCs w:val="24"/>
        </w:rPr>
      </w:pPr>
    </w:p>
    <w:p w:rsidR="006346E4" w:rsidRDefault="006346E4" w:rsidP="006346E4">
      <w:pPr>
        <w:rPr>
          <w:rFonts w:ascii="Times New Roman" w:hAnsi="Times New Roman" w:cs="Times New Roman"/>
          <w:color w:val="000000" w:themeColor="text1"/>
          <w:sz w:val="24"/>
          <w:szCs w:val="24"/>
        </w:rPr>
      </w:pPr>
    </w:p>
    <w:p w:rsidR="006346E4" w:rsidRDefault="006346E4" w:rsidP="006346E4">
      <w:pPr>
        <w:rPr>
          <w:rFonts w:ascii="Times New Roman" w:hAnsi="Times New Roman" w:cs="Times New Roman"/>
          <w:color w:val="000000" w:themeColor="text1"/>
          <w:sz w:val="24"/>
          <w:szCs w:val="24"/>
        </w:rPr>
      </w:pPr>
    </w:p>
    <w:p w:rsidR="006346E4" w:rsidRDefault="006346E4" w:rsidP="006346E4">
      <w:pPr>
        <w:rPr>
          <w:rFonts w:ascii="Times New Roman" w:hAnsi="Times New Roman" w:cs="Times New Roman"/>
          <w:color w:val="000000" w:themeColor="text1"/>
          <w:sz w:val="24"/>
          <w:szCs w:val="24"/>
        </w:rPr>
      </w:pPr>
    </w:p>
    <w:p w:rsidR="006346E4" w:rsidRPr="00F15199" w:rsidRDefault="006346E4" w:rsidP="006346E4">
      <w:pPr>
        <w:rPr>
          <w:rFonts w:ascii="Times New Roman" w:hAnsi="Times New Roman" w:cs="Times New Roman"/>
          <w:b/>
          <w:color w:val="0070C0"/>
          <w:sz w:val="40"/>
          <w:szCs w:val="40"/>
        </w:rPr>
      </w:pPr>
      <w:r w:rsidRPr="00F15199">
        <w:rPr>
          <w:rFonts w:ascii="Times New Roman" w:hAnsi="Times New Roman" w:cs="Times New Roman"/>
          <w:b/>
          <w:color w:val="0070C0"/>
          <w:sz w:val="40"/>
          <w:szCs w:val="40"/>
        </w:rPr>
        <w:t>Submitted To</w:t>
      </w:r>
      <w:r w:rsidRPr="00F15199">
        <w:rPr>
          <w:rFonts w:ascii="Times New Roman" w:hAnsi="Times New Roman" w:cs="Times New Roman"/>
          <w:b/>
          <w:noProof/>
          <w:color w:val="0070C0"/>
          <w:sz w:val="40"/>
          <w:szCs w:val="40"/>
        </w:rPr>
        <w:drawing>
          <wp:anchor distT="0" distB="0" distL="114300" distR="114300" simplePos="0" relativeHeight="251659264" behindDoc="0" locked="0" layoutInCell="1" allowOverlap="1">
            <wp:simplePos x="933450" y="914400"/>
            <wp:positionH relativeFrom="margin">
              <wp:align>center</wp:align>
            </wp:positionH>
            <wp:positionV relativeFrom="margin">
              <wp:align>top</wp:align>
            </wp:positionV>
            <wp:extent cx="1676400" cy="1524000"/>
            <wp:effectExtent l="19050" t="0" r="0" b="0"/>
            <wp:wrapSquare wrapText="bothSides"/>
            <wp:docPr id="1" name="Picture 0" descr="k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k.png"/>
                    <pic:cNvPicPr/>
                  </pic:nvPicPr>
                  <pic:blipFill>
                    <a:blip r:embed="rId10" cstate="print"/>
                    <a:stretch>
                      <a:fillRect/>
                    </a:stretch>
                  </pic:blipFill>
                  <pic:spPr>
                    <a:xfrm>
                      <a:off x="0" y="0"/>
                      <a:ext cx="1676400" cy="1524000"/>
                    </a:xfrm>
                    <a:prstGeom prst="rect">
                      <a:avLst/>
                    </a:prstGeom>
                  </pic:spPr>
                </pic:pic>
              </a:graphicData>
            </a:graphic>
          </wp:anchor>
        </w:drawing>
      </w:r>
      <w:r w:rsidRPr="00F15199">
        <w:rPr>
          <w:rFonts w:ascii="Times New Roman" w:hAnsi="Times New Roman" w:cs="Times New Roman"/>
          <w:b/>
          <w:color w:val="0070C0"/>
          <w:sz w:val="40"/>
          <w:szCs w:val="40"/>
        </w:rPr>
        <w:t>-</w:t>
      </w:r>
      <w:r w:rsidRPr="00F15199">
        <w:rPr>
          <w:rFonts w:ascii="Times New Roman" w:hAnsi="Times New Roman" w:cs="Times New Roman"/>
          <w:b/>
          <w:color w:val="0070C0"/>
          <w:sz w:val="40"/>
          <w:szCs w:val="40"/>
        </w:rPr>
        <w:br/>
      </w:r>
      <w:proofErr w:type="spellStart"/>
      <w:r w:rsidRPr="00F15199">
        <w:rPr>
          <w:rFonts w:ascii="Times New Roman" w:hAnsi="Times New Roman" w:cs="Times New Roman"/>
          <w:b/>
          <w:color w:val="0070C0"/>
          <w:sz w:val="40"/>
          <w:szCs w:val="40"/>
        </w:rPr>
        <w:t>Shayla</w:t>
      </w:r>
      <w:proofErr w:type="spellEnd"/>
      <w:r w:rsidRPr="00F15199">
        <w:rPr>
          <w:rFonts w:ascii="Times New Roman" w:hAnsi="Times New Roman" w:cs="Times New Roman"/>
          <w:b/>
          <w:color w:val="0070C0"/>
          <w:sz w:val="40"/>
          <w:szCs w:val="40"/>
        </w:rPr>
        <w:t xml:space="preserve"> </w:t>
      </w:r>
      <w:proofErr w:type="spellStart"/>
      <w:r w:rsidRPr="00F15199">
        <w:rPr>
          <w:rFonts w:ascii="Times New Roman" w:hAnsi="Times New Roman" w:cs="Times New Roman"/>
          <w:b/>
          <w:color w:val="0070C0"/>
          <w:sz w:val="40"/>
          <w:szCs w:val="40"/>
        </w:rPr>
        <w:t>Khanam</w:t>
      </w:r>
      <w:proofErr w:type="spellEnd"/>
      <w:r w:rsidRPr="00F15199">
        <w:rPr>
          <w:rFonts w:ascii="Times New Roman" w:hAnsi="Times New Roman" w:cs="Times New Roman"/>
          <w:b/>
          <w:color w:val="0070C0"/>
          <w:sz w:val="40"/>
          <w:szCs w:val="40"/>
        </w:rPr>
        <w:br/>
        <w:t>Assistant Professor</w:t>
      </w:r>
      <w:r w:rsidRPr="00F15199">
        <w:rPr>
          <w:rFonts w:ascii="Times New Roman" w:hAnsi="Times New Roman" w:cs="Times New Roman"/>
          <w:b/>
          <w:color w:val="0070C0"/>
          <w:sz w:val="40"/>
          <w:szCs w:val="40"/>
        </w:rPr>
        <w:br/>
        <w:t>School of Business &amp; Economics</w:t>
      </w:r>
      <w:r w:rsidRPr="00F15199">
        <w:rPr>
          <w:rFonts w:ascii="Times New Roman" w:hAnsi="Times New Roman" w:cs="Times New Roman"/>
          <w:b/>
          <w:color w:val="0070C0"/>
          <w:sz w:val="40"/>
          <w:szCs w:val="40"/>
        </w:rPr>
        <w:br/>
        <w:t>United International University</w:t>
      </w:r>
    </w:p>
    <w:p w:rsidR="006346E4" w:rsidRPr="00F15199" w:rsidRDefault="006346E4" w:rsidP="006346E4">
      <w:pPr>
        <w:rPr>
          <w:rFonts w:ascii="Times New Roman" w:hAnsi="Times New Roman" w:cs="Times New Roman"/>
          <w:b/>
          <w:color w:val="0070C0"/>
          <w:sz w:val="40"/>
          <w:szCs w:val="40"/>
        </w:rPr>
      </w:pPr>
    </w:p>
    <w:p w:rsidR="00F15199" w:rsidRDefault="00F15199" w:rsidP="006346E4">
      <w:pPr>
        <w:jc w:val="right"/>
        <w:rPr>
          <w:rFonts w:ascii="Times New Roman" w:hAnsi="Times New Roman" w:cs="Times New Roman"/>
          <w:b/>
          <w:color w:val="0070C0"/>
          <w:sz w:val="40"/>
          <w:szCs w:val="40"/>
        </w:rPr>
      </w:pPr>
    </w:p>
    <w:p w:rsidR="006346E4" w:rsidRPr="00F15199" w:rsidRDefault="006346E4" w:rsidP="006346E4">
      <w:pPr>
        <w:jc w:val="right"/>
        <w:rPr>
          <w:rFonts w:ascii="Times New Roman" w:hAnsi="Times New Roman" w:cs="Times New Roman"/>
          <w:b/>
          <w:color w:val="0070C0"/>
          <w:sz w:val="40"/>
          <w:szCs w:val="40"/>
        </w:rPr>
      </w:pPr>
      <w:r w:rsidRPr="00F15199">
        <w:rPr>
          <w:rFonts w:ascii="Times New Roman" w:hAnsi="Times New Roman" w:cs="Times New Roman"/>
          <w:b/>
          <w:color w:val="0070C0"/>
          <w:sz w:val="40"/>
          <w:szCs w:val="40"/>
        </w:rPr>
        <w:t>Submitted By-</w:t>
      </w:r>
      <w:r w:rsidRPr="00F15199">
        <w:rPr>
          <w:rFonts w:ascii="Times New Roman" w:hAnsi="Times New Roman" w:cs="Times New Roman"/>
          <w:b/>
          <w:color w:val="0070C0"/>
          <w:sz w:val="40"/>
          <w:szCs w:val="40"/>
        </w:rPr>
        <w:br/>
      </w:r>
      <w:proofErr w:type="spellStart"/>
      <w:r w:rsidRPr="00F15199">
        <w:rPr>
          <w:rFonts w:ascii="Times New Roman" w:hAnsi="Times New Roman" w:cs="Times New Roman"/>
          <w:b/>
          <w:color w:val="0070C0"/>
          <w:sz w:val="40"/>
          <w:szCs w:val="40"/>
        </w:rPr>
        <w:t>Kashfia</w:t>
      </w:r>
      <w:proofErr w:type="spellEnd"/>
      <w:r w:rsidRPr="00F15199">
        <w:rPr>
          <w:rFonts w:ascii="Times New Roman" w:hAnsi="Times New Roman" w:cs="Times New Roman"/>
          <w:b/>
          <w:color w:val="0070C0"/>
          <w:sz w:val="40"/>
          <w:szCs w:val="40"/>
        </w:rPr>
        <w:t xml:space="preserve"> </w:t>
      </w:r>
      <w:proofErr w:type="spellStart"/>
      <w:r w:rsidRPr="00F15199">
        <w:rPr>
          <w:rFonts w:ascii="Times New Roman" w:hAnsi="Times New Roman" w:cs="Times New Roman"/>
          <w:b/>
          <w:color w:val="0070C0"/>
          <w:sz w:val="40"/>
          <w:szCs w:val="40"/>
        </w:rPr>
        <w:t>Arshay</w:t>
      </w:r>
      <w:proofErr w:type="spellEnd"/>
      <w:r w:rsidRPr="00F15199">
        <w:rPr>
          <w:rFonts w:ascii="Times New Roman" w:hAnsi="Times New Roman" w:cs="Times New Roman"/>
          <w:b/>
          <w:color w:val="0070C0"/>
          <w:sz w:val="40"/>
          <w:szCs w:val="40"/>
        </w:rPr>
        <w:t xml:space="preserve"> Noor</w:t>
      </w:r>
      <w:r w:rsidRPr="00F15199">
        <w:rPr>
          <w:rFonts w:ascii="Times New Roman" w:hAnsi="Times New Roman" w:cs="Times New Roman"/>
          <w:b/>
          <w:color w:val="0070C0"/>
          <w:sz w:val="40"/>
          <w:szCs w:val="40"/>
        </w:rPr>
        <w:br/>
        <w:t>ID- 111 151 350</w:t>
      </w:r>
      <w:r w:rsidRPr="00F15199">
        <w:rPr>
          <w:rFonts w:ascii="Times New Roman" w:hAnsi="Times New Roman" w:cs="Times New Roman"/>
          <w:b/>
          <w:color w:val="0070C0"/>
          <w:sz w:val="40"/>
          <w:szCs w:val="40"/>
        </w:rPr>
        <w:br/>
        <w:t>Program- BBA</w:t>
      </w:r>
    </w:p>
    <w:p w:rsidR="00B24FBC" w:rsidRDefault="00B24FBC" w:rsidP="00921DCB">
      <w:pPr>
        <w:jc w:val="both"/>
        <w:rPr>
          <w:rFonts w:ascii="Times New Roman" w:hAnsi="Times New Roman" w:cs="Times New Roman"/>
          <w:bCs/>
          <w:color w:val="0070C0"/>
          <w:sz w:val="40"/>
          <w:szCs w:val="40"/>
        </w:rPr>
      </w:pPr>
    </w:p>
    <w:p w:rsidR="00B24FBC" w:rsidRPr="00B24FBC" w:rsidRDefault="00B24FBC" w:rsidP="00B24FBC">
      <w:pPr>
        <w:rPr>
          <w:rFonts w:ascii="Times New Roman" w:hAnsi="Times New Roman" w:cs="Times New Roman"/>
          <w:sz w:val="40"/>
          <w:szCs w:val="40"/>
        </w:rPr>
      </w:pPr>
    </w:p>
    <w:p w:rsidR="00B24FBC" w:rsidRPr="00B24FBC" w:rsidRDefault="00B24FBC" w:rsidP="00B24FBC">
      <w:pPr>
        <w:rPr>
          <w:rFonts w:ascii="Times New Roman" w:hAnsi="Times New Roman" w:cs="Times New Roman"/>
          <w:b/>
          <w:color w:val="0070C0"/>
          <w:sz w:val="40"/>
          <w:szCs w:val="40"/>
        </w:rPr>
      </w:pPr>
      <w:r w:rsidRPr="00B24FBC">
        <w:rPr>
          <w:rFonts w:ascii="Times New Roman" w:hAnsi="Times New Roman" w:cs="Times New Roman"/>
          <w:b/>
          <w:color w:val="0070C0"/>
          <w:sz w:val="40"/>
          <w:szCs w:val="40"/>
        </w:rPr>
        <w:t>Date of submission- 22</w:t>
      </w:r>
      <w:r w:rsidRPr="00B24FBC">
        <w:rPr>
          <w:rFonts w:ascii="Times New Roman" w:hAnsi="Times New Roman" w:cs="Times New Roman"/>
          <w:b/>
          <w:color w:val="0070C0"/>
          <w:sz w:val="40"/>
          <w:szCs w:val="40"/>
          <w:vertAlign w:val="superscript"/>
        </w:rPr>
        <w:t>nd</w:t>
      </w:r>
      <w:r w:rsidRPr="00B24FBC">
        <w:rPr>
          <w:rFonts w:ascii="Times New Roman" w:hAnsi="Times New Roman" w:cs="Times New Roman"/>
          <w:b/>
          <w:color w:val="0070C0"/>
          <w:sz w:val="40"/>
          <w:szCs w:val="40"/>
        </w:rPr>
        <w:t xml:space="preserve"> May, 2021</w:t>
      </w:r>
    </w:p>
    <w:p w:rsidR="00B24FBC" w:rsidRDefault="00B24FBC" w:rsidP="00B24FBC">
      <w:pPr>
        <w:rPr>
          <w:rFonts w:ascii="Times New Roman" w:hAnsi="Times New Roman" w:cs="Times New Roman"/>
          <w:sz w:val="40"/>
          <w:szCs w:val="40"/>
        </w:rPr>
      </w:pPr>
    </w:p>
    <w:p w:rsidR="00921DCB" w:rsidRPr="00B24FBC" w:rsidRDefault="00921DCB" w:rsidP="00B24FBC">
      <w:pPr>
        <w:rPr>
          <w:rFonts w:ascii="Times New Roman" w:hAnsi="Times New Roman" w:cs="Times New Roman"/>
          <w:sz w:val="40"/>
          <w:szCs w:val="40"/>
        </w:rPr>
        <w:sectPr w:rsidR="00921DCB" w:rsidRPr="00B24FBC" w:rsidSect="00B24FBC">
          <w:footerReference w:type="first" r:id="rId11"/>
          <w:pgSz w:w="12240" w:h="15840"/>
          <w:pgMar w:top="1440" w:right="1440" w:bottom="1440" w:left="1440" w:header="720" w:footer="720" w:gutter="0"/>
          <w:pgNumType w:fmt="lowerRoman" w:start="1"/>
          <w:cols w:space="720"/>
          <w:docGrid w:linePitch="360"/>
        </w:sectPr>
      </w:pPr>
    </w:p>
    <w:p w:rsidR="006346E4" w:rsidRPr="00F15199" w:rsidRDefault="006346E4" w:rsidP="006346E4">
      <w:pPr>
        <w:rPr>
          <w:rFonts w:ascii="Times New Roman" w:hAnsi="Times New Roman" w:cs="Times New Roman"/>
          <w:color w:val="0070C0"/>
          <w:sz w:val="24"/>
          <w:szCs w:val="24"/>
        </w:rPr>
      </w:pPr>
      <w:r w:rsidRPr="00F15199">
        <w:rPr>
          <w:rFonts w:ascii="Times New Roman" w:hAnsi="Times New Roman" w:cs="Times New Roman"/>
          <w:b/>
          <w:color w:val="0070C0"/>
          <w:sz w:val="40"/>
          <w:szCs w:val="40"/>
        </w:rPr>
        <w:lastRenderedPageBreak/>
        <w:t>Letter of Transmittal</w:t>
      </w:r>
    </w:p>
    <w:p w:rsidR="006346E4" w:rsidRDefault="00E76067" w:rsidP="006346E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r w:rsidR="00B24FBC">
        <w:rPr>
          <w:rFonts w:ascii="Times New Roman" w:hAnsi="Times New Roman" w:cs="Times New Roman"/>
          <w:color w:val="000000" w:themeColor="text1"/>
          <w:sz w:val="24"/>
          <w:szCs w:val="24"/>
        </w:rPr>
        <w:t>2</w:t>
      </w:r>
      <w:r w:rsidR="00B24FBC" w:rsidRPr="00B24FBC">
        <w:rPr>
          <w:rFonts w:ascii="Times New Roman" w:hAnsi="Times New Roman" w:cs="Times New Roman"/>
          <w:color w:val="000000" w:themeColor="text1"/>
          <w:sz w:val="24"/>
          <w:szCs w:val="24"/>
          <w:vertAlign w:val="superscript"/>
        </w:rPr>
        <w:t>nd</w:t>
      </w:r>
      <w:r w:rsidR="00B24FBC">
        <w:rPr>
          <w:rFonts w:ascii="Times New Roman" w:hAnsi="Times New Roman" w:cs="Times New Roman"/>
          <w:color w:val="000000" w:themeColor="text1"/>
          <w:sz w:val="24"/>
          <w:szCs w:val="24"/>
          <w:vertAlign w:val="superscript"/>
        </w:rPr>
        <w:t xml:space="preserve"> </w:t>
      </w:r>
      <w:r w:rsidR="006346E4">
        <w:rPr>
          <w:rFonts w:ascii="Times New Roman" w:hAnsi="Times New Roman" w:cs="Times New Roman"/>
          <w:color w:val="000000" w:themeColor="text1"/>
          <w:sz w:val="24"/>
          <w:szCs w:val="24"/>
        </w:rPr>
        <w:t>May, 2021</w:t>
      </w:r>
      <w:r w:rsidR="006346E4">
        <w:rPr>
          <w:rFonts w:ascii="Times New Roman" w:hAnsi="Times New Roman" w:cs="Times New Roman"/>
          <w:color w:val="000000" w:themeColor="text1"/>
          <w:sz w:val="24"/>
          <w:szCs w:val="24"/>
        </w:rPr>
        <w:br/>
      </w:r>
      <w:proofErr w:type="spellStart"/>
      <w:r w:rsidR="006346E4">
        <w:rPr>
          <w:rFonts w:ascii="Times New Roman" w:hAnsi="Times New Roman" w:cs="Times New Roman"/>
          <w:color w:val="000000" w:themeColor="text1"/>
          <w:sz w:val="24"/>
          <w:szCs w:val="24"/>
        </w:rPr>
        <w:t>Shayla</w:t>
      </w:r>
      <w:proofErr w:type="spellEnd"/>
      <w:r w:rsidR="006346E4">
        <w:rPr>
          <w:rFonts w:ascii="Times New Roman" w:hAnsi="Times New Roman" w:cs="Times New Roman"/>
          <w:color w:val="000000" w:themeColor="text1"/>
          <w:sz w:val="24"/>
          <w:szCs w:val="24"/>
        </w:rPr>
        <w:t xml:space="preserve"> </w:t>
      </w:r>
      <w:proofErr w:type="spellStart"/>
      <w:r w:rsidR="006346E4">
        <w:rPr>
          <w:rFonts w:ascii="Times New Roman" w:hAnsi="Times New Roman" w:cs="Times New Roman"/>
          <w:color w:val="000000" w:themeColor="text1"/>
          <w:sz w:val="24"/>
          <w:szCs w:val="24"/>
        </w:rPr>
        <w:t>Khanam</w:t>
      </w:r>
      <w:proofErr w:type="spellEnd"/>
      <w:r w:rsidR="006346E4">
        <w:rPr>
          <w:rFonts w:ascii="Times New Roman" w:hAnsi="Times New Roman" w:cs="Times New Roman"/>
          <w:color w:val="000000" w:themeColor="text1"/>
          <w:sz w:val="24"/>
          <w:szCs w:val="24"/>
        </w:rPr>
        <w:br/>
        <w:t>Assistant Professor</w:t>
      </w:r>
      <w:r w:rsidR="006346E4">
        <w:rPr>
          <w:rFonts w:ascii="Times New Roman" w:hAnsi="Times New Roman" w:cs="Times New Roman"/>
          <w:color w:val="000000" w:themeColor="text1"/>
          <w:sz w:val="24"/>
          <w:szCs w:val="24"/>
        </w:rPr>
        <w:br/>
        <w:t>School of Business &amp; Economics</w:t>
      </w:r>
      <w:r w:rsidR="006346E4">
        <w:rPr>
          <w:rFonts w:ascii="Times New Roman" w:hAnsi="Times New Roman" w:cs="Times New Roman"/>
          <w:color w:val="000000" w:themeColor="text1"/>
          <w:sz w:val="24"/>
          <w:szCs w:val="24"/>
        </w:rPr>
        <w:br/>
      </w:r>
      <w:r w:rsidR="006346E4" w:rsidRPr="009E3856">
        <w:rPr>
          <w:rFonts w:ascii="Times New Roman" w:hAnsi="Times New Roman" w:cs="Times New Roman"/>
          <w:color w:val="000000" w:themeColor="text1"/>
          <w:sz w:val="24"/>
          <w:szCs w:val="24"/>
        </w:rPr>
        <w:t>United International University</w:t>
      </w:r>
      <w:r w:rsidR="006346E4">
        <w:rPr>
          <w:rFonts w:ascii="Times New Roman" w:hAnsi="Times New Roman" w:cs="Times New Roman"/>
          <w:color w:val="000000" w:themeColor="text1"/>
          <w:sz w:val="24"/>
          <w:szCs w:val="24"/>
        </w:rPr>
        <w:br/>
      </w:r>
    </w:p>
    <w:p w:rsidR="006346E4" w:rsidRDefault="006346E4" w:rsidP="006346E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Subject- Submitting </w:t>
      </w:r>
      <w:r w:rsidRPr="000E36EB">
        <w:rPr>
          <w:rFonts w:ascii="Times New Roman" w:hAnsi="Times New Roman" w:cs="Times New Roman"/>
          <w:color w:val="000000" w:themeColor="text1"/>
          <w:sz w:val="24"/>
          <w:szCs w:val="24"/>
        </w:rPr>
        <w:t>project report on</w:t>
      </w:r>
      <w:r>
        <w:rPr>
          <w:rFonts w:ascii="Times New Roman" w:hAnsi="Times New Roman" w:cs="Times New Roman"/>
          <w:color w:val="000000" w:themeColor="text1"/>
          <w:sz w:val="24"/>
          <w:szCs w:val="24"/>
        </w:rPr>
        <w:t>, “A Comprehensive Study on Work Life Balance Practices in Banking Sector of Bangladesh.”</w:t>
      </w:r>
    </w:p>
    <w:p w:rsidR="006346E4" w:rsidRDefault="006346E4" w:rsidP="006346E4">
      <w:pPr>
        <w:rPr>
          <w:rFonts w:ascii="Times New Roman" w:hAnsi="Times New Roman" w:cs="Times New Roman"/>
          <w:color w:val="000000" w:themeColor="text1"/>
          <w:sz w:val="24"/>
          <w:szCs w:val="24"/>
        </w:rPr>
      </w:pPr>
    </w:p>
    <w:p w:rsidR="006346E4" w:rsidRDefault="006346E4" w:rsidP="006346E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Dear Ma’am,</w:t>
      </w:r>
    </w:p>
    <w:p w:rsidR="006346E4" w:rsidRPr="002828A9" w:rsidRDefault="006346E4" w:rsidP="006346E4">
      <w:pPr>
        <w:rPr>
          <w:rFonts w:ascii="Times New Roman" w:hAnsi="Times New Roman" w:cs="Times New Roman"/>
          <w:color w:val="000000" w:themeColor="text1"/>
          <w:sz w:val="24"/>
          <w:szCs w:val="24"/>
        </w:rPr>
      </w:pPr>
      <w:r w:rsidRPr="002828A9">
        <w:rPr>
          <w:rFonts w:ascii="Times New Roman" w:hAnsi="Times New Roman" w:cs="Times New Roman"/>
          <w:color w:val="000000" w:themeColor="text1"/>
          <w:sz w:val="24"/>
          <w:szCs w:val="24"/>
        </w:rPr>
        <w:t>I have prepared a project report</w:t>
      </w:r>
      <w:r>
        <w:rPr>
          <w:rFonts w:ascii="Times New Roman" w:hAnsi="Times New Roman" w:cs="Times New Roman"/>
          <w:color w:val="000000" w:themeColor="text1"/>
          <w:sz w:val="24"/>
          <w:szCs w:val="24"/>
        </w:rPr>
        <w:t xml:space="preserve"> “A Comprehensive Study on Work Life Balance Practices in Banking Sector of Bangladesh.” </w:t>
      </w:r>
      <w:r w:rsidRPr="002828A9">
        <w:rPr>
          <w:rFonts w:ascii="Times New Roman" w:hAnsi="Times New Roman" w:cs="Times New Roman"/>
          <w:color w:val="000000" w:themeColor="text1"/>
          <w:sz w:val="24"/>
          <w:szCs w:val="24"/>
        </w:rPr>
        <w:t>This report has qualified me to obtain much important grasp about “Work Lif</w:t>
      </w:r>
      <w:r>
        <w:rPr>
          <w:rFonts w:ascii="Times New Roman" w:hAnsi="Times New Roman" w:cs="Times New Roman"/>
          <w:color w:val="000000" w:themeColor="text1"/>
          <w:sz w:val="24"/>
          <w:szCs w:val="24"/>
        </w:rPr>
        <w:t>e Balance Practices</w:t>
      </w:r>
      <w:r w:rsidRPr="002828A9">
        <w:rPr>
          <w:rFonts w:ascii="Times New Roman" w:hAnsi="Times New Roman" w:cs="Times New Roman"/>
          <w:color w:val="000000" w:themeColor="text1"/>
          <w:sz w:val="24"/>
          <w:szCs w:val="24"/>
        </w:rPr>
        <w:t xml:space="preserve">”. </w:t>
      </w:r>
      <w:r w:rsidRPr="00080C81">
        <w:rPr>
          <w:rFonts w:ascii="Times New Roman" w:hAnsi="Times New Roman" w:cs="Times New Roman"/>
          <w:color w:val="000000" w:themeColor="text1"/>
          <w:sz w:val="24"/>
          <w:szCs w:val="24"/>
        </w:rPr>
        <w:t>And it evolves into a very engaging and interesting experience. Thank you for taking the time to consider my idea. This study would have been incomplete without your inspirations.</w:t>
      </w:r>
    </w:p>
    <w:p w:rsidR="006346E4" w:rsidRDefault="006346E4" w:rsidP="006346E4">
      <w:pPr>
        <w:spacing w:line="360" w:lineRule="auto"/>
        <w:rPr>
          <w:rFonts w:ascii="Times New Roman" w:hAnsi="Times New Roman" w:cs="Times New Roman"/>
          <w:color w:val="000000" w:themeColor="text1"/>
          <w:sz w:val="24"/>
          <w:szCs w:val="24"/>
        </w:rPr>
      </w:pPr>
      <w:r w:rsidRPr="00080C81">
        <w:rPr>
          <w:rFonts w:ascii="Times New Roman" w:hAnsi="Times New Roman" w:cs="Times New Roman"/>
          <w:color w:val="000000" w:themeColor="text1"/>
          <w:sz w:val="24"/>
          <w:szCs w:val="24"/>
        </w:rPr>
        <w:t>Finally, I'd love it if you could give me some prudent advice about how to proceed.</w:t>
      </w:r>
    </w:p>
    <w:p w:rsidR="006346E4" w:rsidRDefault="006346E4" w:rsidP="006346E4">
      <w:pPr>
        <w:rPr>
          <w:rFonts w:ascii="Times New Roman" w:hAnsi="Times New Roman" w:cs="Times New Roman"/>
          <w:color w:val="000000" w:themeColor="text1"/>
          <w:sz w:val="24"/>
          <w:szCs w:val="24"/>
        </w:rPr>
      </w:pPr>
    </w:p>
    <w:p w:rsidR="006346E4" w:rsidRDefault="006346E4" w:rsidP="006346E4">
      <w:pPr>
        <w:rPr>
          <w:rFonts w:ascii="Times New Roman" w:hAnsi="Times New Roman" w:cs="Times New Roman"/>
          <w:color w:val="000000" w:themeColor="text1"/>
          <w:sz w:val="24"/>
          <w:szCs w:val="24"/>
        </w:rPr>
      </w:pPr>
    </w:p>
    <w:p w:rsidR="006346E4" w:rsidRDefault="006346E4" w:rsidP="006346E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Sincerely,</w:t>
      </w:r>
    </w:p>
    <w:p w:rsidR="006346E4" w:rsidRDefault="006346E4" w:rsidP="006346E4">
      <w:pPr>
        <w:rPr>
          <w:rFonts w:ascii="Times New Roman" w:hAnsi="Times New Roman" w:cs="Times New Roman"/>
          <w:color w:val="000000" w:themeColor="text1"/>
          <w:sz w:val="24"/>
          <w:szCs w:val="24"/>
        </w:rPr>
      </w:pPr>
      <w:r w:rsidRPr="008047F3">
        <w:rPr>
          <w:rFonts w:ascii="Times New Roman" w:hAnsi="Times New Roman" w:cs="Times New Roman"/>
          <w:noProof/>
          <w:color w:val="000000" w:themeColor="text1"/>
          <w:sz w:val="24"/>
          <w:szCs w:val="24"/>
        </w:rPr>
        <w:drawing>
          <wp:inline distT="0" distB="0" distL="0" distR="0">
            <wp:extent cx="2336223" cy="566532"/>
            <wp:effectExtent l="19050" t="0" r="6927" b="0"/>
            <wp:docPr id="54" name="Picture 52" descr="IMG_20210329_225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329_225033.jpg"/>
                    <pic:cNvPicPr/>
                  </pic:nvPicPr>
                  <pic:blipFill>
                    <a:blip r:embed="rId12" cstate="print"/>
                    <a:stretch>
                      <a:fillRect/>
                    </a:stretch>
                  </pic:blipFill>
                  <pic:spPr>
                    <a:xfrm>
                      <a:off x="0" y="0"/>
                      <a:ext cx="2344475" cy="568533"/>
                    </a:xfrm>
                    <a:prstGeom prst="rect">
                      <a:avLst/>
                    </a:prstGeom>
                  </pic:spPr>
                </pic:pic>
              </a:graphicData>
            </a:graphic>
          </wp:inline>
        </w:drawing>
      </w:r>
    </w:p>
    <w:p w:rsidR="006346E4" w:rsidRPr="009E3856" w:rsidRDefault="0011627D" w:rsidP="006346E4">
      <w:pP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1312" behindDoc="0" locked="0" layoutInCell="1" allowOverlap="1">
                <wp:simplePos x="0" y="0"/>
                <wp:positionH relativeFrom="column">
                  <wp:posOffset>-22860</wp:posOffset>
                </wp:positionH>
                <wp:positionV relativeFrom="paragraph">
                  <wp:posOffset>46990</wp:posOffset>
                </wp:positionV>
                <wp:extent cx="2383790" cy="12065"/>
                <wp:effectExtent l="5715" t="5080" r="10795" b="11430"/>
                <wp:wrapNone/>
                <wp:docPr id="2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383790" cy="120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1.8pt;margin-top:3.7pt;width:187.7pt;height:.9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"/>
            </w:pict>
          </mc:Fallback>
        </mc:AlternateContent>
      </w:r>
    </w:p>
    <w:p w:rsidR="006346E4" w:rsidRDefault="006346E4" w:rsidP="006346E4">
      <w:pP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Kashfia</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Arshay</w:t>
      </w:r>
      <w:proofErr w:type="spellEnd"/>
      <w:r>
        <w:rPr>
          <w:rFonts w:ascii="Times New Roman" w:hAnsi="Times New Roman" w:cs="Times New Roman"/>
          <w:color w:val="000000" w:themeColor="text1"/>
          <w:sz w:val="24"/>
          <w:szCs w:val="24"/>
        </w:rPr>
        <w:t xml:space="preserve"> Noor</w:t>
      </w:r>
      <w:r>
        <w:rPr>
          <w:rFonts w:ascii="Times New Roman" w:hAnsi="Times New Roman" w:cs="Times New Roman"/>
          <w:color w:val="000000" w:themeColor="text1"/>
          <w:sz w:val="24"/>
          <w:szCs w:val="24"/>
        </w:rPr>
        <w:br/>
        <w:t>ID- 111 151 350</w:t>
      </w:r>
      <w:r>
        <w:rPr>
          <w:rFonts w:ascii="Times New Roman" w:hAnsi="Times New Roman" w:cs="Times New Roman"/>
          <w:color w:val="000000" w:themeColor="text1"/>
          <w:sz w:val="24"/>
          <w:szCs w:val="24"/>
        </w:rPr>
        <w:br/>
        <w:t>Program- BBA</w:t>
      </w:r>
    </w:p>
    <w:p w:rsidR="00B90897" w:rsidRPr="001A3D20" w:rsidRDefault="00B90897" w:rsidP="001A3D20">
      <w:pPr>
        <w:rPr>
          <w:rFonts w:ascii="Times New Roman" w:hAnsi="Times New Roman" w:cs="Times New Roman"/>
          <w:color w:val="244061" w:themeColor="accent1" w:themeShade="80"/>
          <w:sz w:val="24"/>
          <w:szCs w:val="24"/>
        </w:rPr>
      </w:pPr>
    </w:p>
    <w:p w:rsidR="001A3D20" w:rsidRDefault="001A3D20" w:rsidP="001A3D20">
      <w:pPr>
        <w:rPr>
          <w:rFonts w:ascii="Times New Roman" w:hAnsi="Times New Roman" w:cs="Times New Roman"/>
          <w:color w:val="244061" w:themeColor="accent1" w:themeShade="80"/>
          <w:sz w:val="24"/>
          <w:szCs w:val="24"/>
        </w:rPr>
      </w:pPr>
    </w:p>
    <w:p w:rsidR="001A3D20" w:rsidRDefault="001A3D20" w:rsidP="001A3D20">
      <w:pPr>
        <w:rPr>
          <w:rFonts w:ascii="Times New Roman" w:hAnsi="Times New Roman" w:cs="Times New Roman"/>
          <w:color w:val="244061" w:themeColor="accent1" w:themeShade="80"/>
          <w:sz w:val="24"/>
          <w:szCs w:val="24"/>
        </w:rPr>
      </w:pPr>
    </w:p>
    <w:p w:rsidR="00F15199" w:rsidRPr="00B24FBC" w:rsidRDefault="00F15199" w:rsidP="009B1CFC">
      <w:pPr>
        <w:pStyle w:val="BodyText"/>
        <w:rPr>
          <w:b/>
          <w:color w:val="0070C0"/>
          <w:sz w:val="40"/>
          <w:szCs w:val="40"/>
        </w:rPr>
      </w:pPr>
      <w:bookmarkStart w:id="0" w:name="_Toc68273872"/>
      <w:bookmarkStart w:id="1" w:name="_Toc68273928"/>
      <w:bookmarkStart w:id="2" w:name="_Toc68725192"/>
      <w:bookmarkStart w:id="3" w:name="_Toc70246248"/>
      <w:r w:rsidRPr="00B24FBC">
        <w:rPr>
          <w:b/>
          <w:color w:val="0070C0"/>
          <w:sz w:val="40"/>
          <w:szCs w:val="40"/>
        </w:rPr>
        <w:lastRenderedPageBreak/>
        <w:t>Acknowledgement</w:t>
      </w:r>
      <w:bookmarkEnd w:id="0"/>
      <w:bookmarkEnd w:id="1"/>
      <w:bookmarkEnd w:id="2"/>
      <w:bookmarkEnd w:id="3"/>
    </w:p>
    <w:p w:rsidR="00F15199" w:rsidRDefault="00F15199" w:rsidP="00F15199">
      <w:pPr>
        <w:pStyle w:val="BodyText"/>
        <w:kinsoku w:val="0"/>
        <w:overflowPunct w:val="0"/>
        <w:spacing w:before="7"/>
        <w:rPr>
          <w:b/>
          <w:bCs/>
          <w:sz w:val="39"/>
          <w:szCs w:val="39"/>
        </w:rPr>
      </w:pPr>
    </w:p>
    <w:p w:rsidR="00F15199" w:rsidRPr="00F15199" w:rsidRDefault="00F15199" w:rsidP="00F15199">
      <w:pPr>
        <w:pStyle w:val="BodyText"/>
        <w:kinsoku w:val="0"/>
        <w:overflowPunct w:val="0"/>
        <w:spacing w:before="203" w:line="360" w:lineRule="auto"/>
        <w:ind w:right="756"/>
        <w:jc w:val="both"/>
      </w:pPr>
      <w:r w:rsidRPr="00F15199">
        <w:t>I'd like to express my heartfelt thanks to those who supported me in finishing my study. First and utmost, I would like to express my gratitude to Allah for allowing me to complete this report successfully, as well as for giving me the patience and strength to work. In addition, I'd like to express my gratitude to the staff and employees of United Commercial Bank &amp; Trust Bank Limited for their valuable support in gathering details.</w:t>
      </w:r>
    </w:p>
    <w:p w:rsidR="001A3D20" w:rsidRDefault="00F15199" w:rsidP="00F15199">
      <w:pPr>
        <w:spacing w:line="360" w:lineRule="auto"/>
        <w:jc w:val="both"/>
        <w:rPr>
          <w:rFonts w:ascii="Times New Roman" w:hAnsi="Times New Roman" w:cs="Times New Roman"/>
        </w:rPr>
      </w:pPr>
      <w:r w:rsidRPr="00F15199">
        <w:rPr>
          <w:rFonts w:ascii="Times New Roman" w:hAnsi="Times New Roman" w:cs="Times New Roman"/>
          <w:sz w:val="24"/>
          <w:szCs w:val="24"/>
        </w:rPr>
        <w:t xml:space="preserve">Finally, I'd like to express my gratitude to my supervisor, </w:t>
      </w:r>
      <w:proofErr w:type="spellStart"/>
      <w:r w:rsidRPr="00F15199">
        <w:rPr>
          <w:rFonts w:ascii="Times New Roman" w:hAnsi="Times New Roman" w:cs="Times New Roman"/>
          <w:sz w:val="24"/>
          <w:szCs w:val="24"/>
        </w:rPr>
        <w:t>Shayla</w:t>
      </w:r>
      <w:proofErr w:type="spellEnd"/>
      <w:r w:rsidRPr="00F15199">
        <w:rPr>
          <w:rFonts w:ascii="Times New Roman" w:hAnsi="Times New Roman" w:cs="Times New Roman"/>
          <w:sz w:val="24"/>
          <w:szCs w:val="24"/>
        </w:rPr>
        <w:t xml:space="preserve"> </w:t>
      </w:r>
      <w:proofErr w:type="spellStart"/>
      <w:r w:rsidRPr="00F15199">
        <w:rPr>
          <w:rFonts w:ascii="Times New Roman" w:hAnsi="Times New Roman" w:cs="Times New Roman"/>
          <w:sz w:val="24"/>
          <w:szCs w:val="24"/>
        </w:rPr>
        <w:t>Khanam</w:t>
      </w:r>
      <w:proofErr w:type="spellEnd"/>
      <w:r w:rsidRPr="00F15199">
        <w:rPr>
          <w:rFonts w:ascii="Times New Roman" w:hAnsi="Times New Roman" w:cs="Times New Roman"/>
          <w:sz w:val="24"/>
          <w:szCs w:val="24"/>
        </w:rPr>
        <w:t>, Assistant Professor, School of Business &amp; Economics, United International University, for assisting us in completing this study successfully. She supported me during the project, from start to finish. I was able to finish this project due to her unwavering encouragement and advice</w:t>
      </w:r>
      <w:r w:rsidRPr="00F15199">
        <w:rPr>
          <w:rFonts w:ascii="Times New Roman" w:hAnsi="Times New Roman" w:cs="Times New Roman"/>
        </w:rPr>
        <w:t>.</w:t>
      </w:r>
    </w:p>
    <w:p w:rsidR="009B1CFC" w:rsidRPr="009B1CFC" w:rsidRDefault="00F15199" w:rsidP="009B1CFC">
      <w:pPr>
        <w:rPr>
          <w:rFonts w:ascii="Times New Roman" w:hAnsi="Times New Roman" w:cs="Times New Roman"/>
        </w:rPr>
      </w:pPr>
      <w:r>
        <w:rPr>
          <w:rFonts w:ascii="Times New Roman" w:hAnsi="Times New Roman" w:cs="Times New Roman"/>
        </w:rPr>
        <w:br w:type="page"/>
      </w:r>
    </w:p>
    <w:sdt>
      <w:sdtPr>
        <w:rPr>
          <w:rFonts w:asciiTheme="minorHAnsi" w:eastAsiaTheme="minorHAnsi" w:hAnsiTheme="minorHAnsi" w:cstheme="minorBidi"/>
          <w:color w:val="auto"/>
          <w:sz w:val="22"/>
          <w:szCs w:val="22"/>
        </w:rPr>
        <w:id w:val="-1177025526"/>
        <w:docPartObj>
          <w:docPartGallery w:val="Table of Contents"/>
          <w:docPartUnique/>
        </w:docPartObj>
      </w:sdtPr>
      <w:sdtEndPr>
        <w:rPr>
          <w:rFonts w:eastAsiaTheme="minorEastAsia"/>
          <w:b/>
          <w:bCs/>
          <w:noProof/>
        </w:rPr>
      </w:sdtEndPr>
      <w:sdtContent>
        <w:p w:rsidR="009B1CFC" w:rsidRDefault="009B1CFC">
          <w:pPr>
            <w:pStyle w:val="TOCHeading"/>
          </w:pPr>
          <w:r>
            <w:t>Table of Contents</w:t>
          </w:r>
        </w:p>
        <w:p w:rsidR="009B1CFC" w:rsidRDefault="00432FC0">
          <w:pPr>
            <w:pStyle w:val="TOC1"/>
            <w:tabs>
              <w:tab w:val="right" w:leader="dot" w:pos="9350"/>
            </w:tabs>
            <w:rPr>
              <w:noProof/>
            </w:rPr>
          </w:pPr>
          <w:r>
            <w:fldChar w:fldCharType="begin"/>
          </w:r>
          <w:r w:rsidR="009B1CFC">
            <w:instrText xml:space="preserve"> TOC \o "1-3" \h \z \u </w:instrText>
          </w:r>
          <w:r>
            <w:fldChar w:fldCharType="separate"/>
          </w:r>
          <w:hyperlink w:anchor="_Toc72533109" w:history="1">
            <w:r w:rsidR="009B1CFC" w:rsidRPr="0039017F">
              <w:rPr>
                <w:rStyle w:val="Hyperlink"/>
                <w:noProof/>
              </w:rPr>
              <w:t>Abstract</w:t>
            </w:r>
            <w:r w:rsidR="009B1CFC">
              <w:rPr>
                <w:noProof/>
                <w:webHidden/>
              </w:rPr>
              <w:tab/>
            </w:r>
            <w:r>
              <w:rPr>
                <w:noProof/>
                <w:webHidden/>
              </w:rPr>
              <w:fldChar w:fldCharType="begin"/>
            </w:r>
            <w:r w:rsidR="009B1CFC">
              <w:rPr>
                <w:noProof/>
                <w:webHidden/>
              </w:rPr>
              <w:instrText xml:space="preserve"> PAGEREF _Toc72533109 \h </w:instrText>
            </w:r>
            <w:r>
              <w:rPr>
                <w:noProof/>
                <w:webHidden/>
              </w:rPr>
            </w:r>
            <w:r>
              <w:rPr>
                <w:noProof/>
                <w:webHidden/>
              </w:rPr>
              <w:fldChar w:fldCharType="separate"/>
            </w:r>
            <w:r w:rsidR="009B1CFC">
              <w:rPr>
                <w:noProof/>
                <w:webHidden/>
              </w:rPr>
              <w:t>v</w:t>
            </w:r>
            <w:r>
              <w:rPr>
                <w:noProof/>
                <w:webHidden/>
              </w:rPr>
              <w:fldChar w:fldCharType="end"/>
            </w:r>
          </w:hyperlink>
        </w:p>
        <w:p w:rsidR="009B1CFC" w:rsidRDefault="00B35A59">
          <w:pPr>
            <w:pStyle w:val="TOC1"/>
            <w:tabs>
              <w:tab w:val="right" w:leader="dot" w:pos="9350"/>
            </w:tabs>
            <w:rPr>
              <w:noProof/>
            </w:rPr>
          </w:pPr>
          <w:hyperlink w:anchor="_Toc72533110" w:history="1">
            <w:r w:rsidR="009B1CFC" w:rsidRPr="0039017F">
              <w:rPr>
                <w:rStyle w:val="Hyperlink"/>
                <w:noProof/>
              </w:rPr>
              <w:t>CHAPTER: 1</w:t>
            </w:r>
            <w:r w:rsidR="00632ECB">
              <w:rPr>
                <w:rStyle w:val="Hyperlink"/>
                <w:noProof/>
              </w:rPr>
              <w:t xml:space="preserve"> Introduction</w:t>
            </w:r>
            <w:r w:rsidR="009B1CFC">
              <w:rPr>
                <w:noProof/>
                <w:webHidden/>
              </w:rPr>
              <w:tab/>
            </w:r>
            <w:r w:rsidR="00432FC0">
              <w:rPr>
                <w:noProof/>
                <w:webHidden/>
              </w:rPr>
              <w:fldChar w:fldCharType="begin"/>
            </w:r>
            <w:r w:rsidR="009B1CFC">
              <w:rPr>
                <w:noProof/>
                <w:webHidden/>
              </w:rPr>
              <w:instrText xml:space="preserve"> PAGEREF _Toc72533110 \h </w:instrText>
            </w:r>
            <w:r w:rsidR="00432FC0">
              <w:rPr>
                <w:noProof/>
                <w:webHidden/>
              </w:rPr>
            </w:r>
            <w:r w:rsidR="00432FC0">
              <w:rPr>
                <w:noProof/>
                <w:webHidden/>
              </w:rPr>
              <w:fldChar w:fldCharType="separate"/>
            </w:r>
            <w:r w:rsidR="009B1CFC">
              <w:rPr>
                <w:noProof/>
                <w:webHidden/>
              </w:rPr>
              <w:t>1</w:t>
            </w:r>
            <w:r w:rsidR="00432FC0">
              <w:rPr>
                <w:noProof/>
                <w:webHidden/>
              </w:rPr>
              <w:fldChar w:fldCharType="end"/>
            </w:r>
          </w:hyperlink>
        </w:p>
        <w:p w:rsidR="009B1CFC" w:rsidRDefault="00B35A59">
          <w:pPr>
            <w:pStyle w:val="TOC2"/>
            <w:tabs>
              <w:tab w:val="right" w:leader="dot" w:pos="9350"/>
            </w:tabs>
            <w:rPr>
              <w:noProof/>
            </w:rPr>
          </w:pPr>
          <w:hyperlink w:anchor="_Toc72533111" w:history="1">
            <w:r w:rsidR="009B1CFC" w:rsidRPr="0039017F">
              <w:rPr>
                <w:rStyle w:val="Hyperlink"/>
                <w:noProof/>
              </w:rPr>
              <w:t>1.1 Introduction</w:t>
            </w:r>
            <w:r w:rsidR="009B1CFC">
              <w:rPr>
                <w:noProof/>
                <w:webHidden/>
              </w:rPr>
              <w:tab/>
            </w:r>
            <w:r w:rsidR="00432FC0">
              <w:rPr>
                <w:noProof/>
                <w:webHidden/>
              </w:rPr>
              <w:fldChar w:fldCharType="begin"/>
            </w:r>
            <w:r w:rsidR="009B1CFC">
              <w:rPr>
                <w:noProof/>
                <w:webHidden/>
              </w:rPr>
              <w:instrText xml:space="preserve"> PAGEREF _Toc72533111 \h </w:instrText>
            </w:r>
            <w:r w:rsidR="00432FC0">
              <w:rPr>
                <w:noProof/>
                <w:webHidden/>
              </w:rPr>
            </w:r>
            <w:r w:rsidR="00432FC0">
              <w:rPr>
                <w:noProof/>
                <w:webHidden/>
              </w:rPr>
              <w:fldChar w:fldCharType="separate"/>
            </w:r>
            <w:r w:rsidR="009B1CFC">
              <w:rPr>
                <w:noProof/>
                <w:webHidden/>
              </w:rPr>
              <w:t>2</w:t>
            </w:r>
            <w:r w:rsidR="00432FC0">
              <w:rPr>
                <w:noProof/>
                <w:webHidden/>
              </w:rPr>
              <w:fldChar w:fldCharType="end"/>
            </w:r>
          </w:hyperlink>
        </w:p>
        <w:p w:rsidR="009B1CFC" w:rsidRDefault="00B35A59">
          <w:pPr>
            <w:pStyle w:val="TOC2"/>
            <w:tabs>
              <w:tab w:val="right" w:leader="dot" w:pos="9350"/>
            </w:tabs>
            <w:rPr>
              <w:noProof/>
            </w:rPr>
          </w:pPr>
          <w:hyperlink w:anchor="_Toc72533112" w:history="1">
            <w:r w:rsidR="009B1CFC" w:rsidRPr="0039017F">
              <w:rPr>
                <w:rStyle w:val="Hyperlink"/>
                <w:noProof/>
              </w:rPr>
              <w:t>1.2 Background of the study</w:t>
            </w:r>
            <w:r w:rsidR="009B1CFC">
              <w:rPr>
                <w:noProof/>
                <w:webHidden/>
              </w:rPr>
              <w:tab/>
            </w:r>
            <w:r w:rsidR="00432FC0">
              <w:rPr>
                <w:noProof/>
                <w:webHidden/>
              </w:rPr>
              <w:fldChar w:fldCharType="begin"/>
            </w:r>
            <w:r w:rsidR="009B1CFC">
              <w:rPr>
                <w:noProof/>
                <w:webHidden/>
              </w:rPr>
              <w:instrText xml:space="preserve"> PAGEREF _Toc72533112 \h </w:instrText>
            </w:r>
            <w:r w:rsidR="00432FC0">
              <w:rPr>
                <w:noProof/>
                <w:webHidden/>
              </w:rPr>
            </w:r>
            <w:r w:rsidR="00432FC0">
              <w:rPr>
                <w:noProof/>
                <w:webHidden/>
              </w:rPr>
              <w:fldChar w:fldCharType="separate"/>
            </w:r>
            <w:r w:rsidR="009B1CFC">
              <w:rPr>
                <w:noProof/>
                <w:webHidden/>
              </w:rPr>
              <w:t>3</w:t>
            </w:r>
            <w:r w:rsidR="00432FC0">
              <w:rPr>
                <w:noProof/>
                <w:webHidden/>
              </w:rPr>
              <w:fldChar w:fldCharType="end"/>
            </w:r>
          </w:hyperlink>
        </w:p>
        <w:p w:rsidR="009B1CFC" w:rsidRDefault="00B35A59">
          <w:pPr>
            <w:pStyle w:val="TOC2"/>
            <w:tabs>
              <w:tab w:val="right" w:leader="dot" w:pos="9350"/>
            </w:tabs>
            <w:rPr>
              <w:noProof/>
            </w:rPr>
          </w:pPr>
          <w:hyperlink w:anchor="_Toc72533113" w:history="1">
            <w:r w:rsidR="009B1CFC" w:rsidRPr="0039017F">
              <w:rPr>
                <w:rStyle w:val="Hyperlink"/>
                <w:noProof/>
              </w:rPr>
              <w:t>1.2 The concept of work life balance in organization</w:t>
            </w:r>
            <w:r w:rsidR="009B1CFC">
              <w:rPr>
                <w:noProof/>
                <w:webHidden/>
              </w:rPr>
              <w:tab/>
            </w:r>
            <w:r w:rsidR="00432FC0">
              <w:rPr>
                <w:noProof/>
                <w:webHidden/>
              </w:rPr>
              <w:fldChar w:fldCharType="begin"/>
            </w:r>
            <w:r w:rsidR="009B1CFC">
              <w:rPr>
                <w:noProof/>
                <w:webHidden/>
              </w:rPr>
              <w:instrText xml:space="preserve"> PAGEREF _Toc72533113 \h </w:instrText>
            </w:r>
            <w:r w:rsidR="00432FC0">
              <w:rPr>
                <w:noProof/>
                <w:webHidden/>
              </w:rPr>
            </w:r>
            <w:r w:rsidR="00432FC0">
              <w:rPr>
                <w:noProof/>
                <w:webHidden/>
              </w:rPr>
              <w:fldChar w:fldCharType="separate"/>
            </w:r>
            <w:r w:rsidR="009B1CFC">
              <w:rPr>
                <w:noProof/>
                <w:webHidden/>
              </w:rPr>
              <w:t>3</w:t>
            </w:r>
            <w:r w:rsidR="00432FC0">
              <w:rPr>
                <w:noProof/>
                <w:webHidden/>
              </w:rPr>
              <w:fldChar w:fldCharType="end"/>
            </w:r>
          </w:hyperlink>
        </w:p>
        <w:p w:rsidR="009B1CFC" w:rsidRDefault="00B35A59">
          <w:pPr>
            <w:pStyle w:val="TOC2"/>
            <w:tabs>
              <w:tab w:val="right" w:leader="dot" w:pos="9350"/>
            </w:tabs>
            <w:rPr>
              <w:noProof/>
            </w:rPr>
          </w:pPr>
          <w:hyperlink w:anchor="_Toc72533114" w:history="1">
            <w:r w:rsidR="009B1CFC" w:rsidRPr="0039017F">
              <w:rPr>
                <w:rStyle w:val="Hyperlink"/>
                <w:noProof/>
              </w:rPr>
              <w:t>1.3 Problem statement</w:t>
            </w:r>
            <w:r w:rsidR="009B1CFC">
              <w:rPr>
                <w:noProof/>
                <w:webHidden/>
              </w:rPr>
              <w:tab/>
            </w:r>
            <w:r w:rsidR="00432FC0">
              <w:rPr>
                <w:noProof/>
                <w:webHidden/>
              </w:rPr>
              <w:fldChar w:fldCharType="begin"/>
            </w:r>
            <w:r w:rsidR="009B1CFC">
              <w:rPr>
                <w:noProof/>
                <w:webHidden/>
              </w:rPr>
              <w:instrText xml:space="preserve"> PAGEREF _Toc72533114 \h </w:instrText>
            </w:r>
            <w:r w:rsidR="00432FC0">
              <w:rPr>
                <w:noProof/>
                <w:webHidden/>
              </w:rPr>
            </w:r>
            <w:r w:rsidR="00432FC0">
              <w:rPr>
                <w:noProof/>
                <w:webHidden/>
              </w:rPr>
              <w:fldChar w:fldCharType="separate"/>
            </w:r>
            <w:r w:rsidR="009B1CFC">
              <w:rPr>
                <w:noProof/>
                <w:webHidden/>
              </w:rPr>
              <w:t>4</w:t>
            </w:r>
            <w:r w:rsidR="00432FC0">
              <w:rPr>
                <w:noProof/>
                <w:webHidden/>
              </w:rPr>
              <w:fldChar w:fldCharType="end"/>
            </w:r>
          </w:hyperlink>
        </w:p>
        <w:p w:rsidR="009B1CFC" w:rsidRDefault="00B35A59">
          <w:pPr>
            <w:pStyle w:val="TOC1"/>
            <w:tabs>
              <w:tab w:val="right" w:leader="dot" w:pos="9350"/>
            </w:tabs>
            <w:rPr>
              <w:noProof/>
            </w:rPr>
          </w:pPr>
          <w:hyperlink w:anchor="_Toc72533115" w:history="1">
            <w:r w:rsidR="009B1CFC" w:rsidRPr="0039017F">
              <w:rPr>
                <w:rStyle w:val="Hyperlink"/>
                <w:noProof/>
              </w:rPr>
              <w:t>CHAPTER:2</w:t>
            </w:r>
            <w:r w:rsidR="005D15B0">
              <w:rPr>
                <w:rStyle w:val="Hyperlink"/>
                <w:noProof/>
              </w:rPr>
              <w:t xml:space="preserve"> Organizational overview</w:t>
            </w:r>
            <w:r w:rsidR="00632ECB">
              <w:rPr>
                <w:rStyle w:val="Hyperlink"/>
                <w:noProof/>
              </w:rPr>
              <w:t xml:space="preserve"> </w:t>
            </w:r>
            <w:r w:rsidR="009B1CFC">
              <w:rPr>
                <w:noProof/>
                <w:webHidden/>
              </w:rPr>
              <w:tab/>
            </w:r>
            <w:r w:rsidR="00432FC0">
              <w:rPr>
                <w:noProof/>
                <w:webHidden/>
              </w:rPr>
              <w:fldChar w:fldCharType="begin"/>
            </w:r>
            <w:r w:rsidR="009B1CFC">
              <w:rPr>
                <w:noProof/>
                <w:webHidden/>
              </w:rPr>
              <w:instrText xml:space="preserve"> PAGEREF _Toc72533115 \h </w:instrText>
            </w:r>
            <w:r w:rsidR="00432FC0">
              <w:rPr>
                <w:noProof/>
                <w:webHidden/>
              </w:rPr>
            </w:r>
            <w:r w:rsidR="00432FC0">
              <w:rPr>
                <w:noProof/>
                <w:webHidden/>
              </w:rPr>
              <w:fldChar w:fldCharType="separate"/>
            </w:r>
            <w:r w:rsidR="009B1CFC">
              <w:rPr>
                <w:noProof/>
                <w:webHidden/>
              </w:rPr>
              <w:t>5</w:t>
            </w:r>
            <w:r w:rsidR="00432FC0">
              <w:rPr>
                <w:noProof/>
                <w:webHidden/>
              </w:rPr>
              <w:fldChar w:fldCharType="end"/>
            </w:r>
          </w:hyperlink>
        </w:p>
        <w:p w:rsidR="009B1CFC" w:rsidRDefault="00B35A59">
          <w:pPr>
            <w:pStyle w:val="TOC2"/>
            <w:tabs>
              <w:tab w:val="right" w:leader="dot" w:pos="9350"/>
            </w:tabs>
            <w:rPr>
              <w:noProof/>
            </w:rPr>
          </w:pPr>
          <w:hyperlink w:anchor="_Toc72533116" w:history="1">
            <w:r w:rsidR="009B1CFC" w:rsidRPr="0039017F">
              <w:rPr>
                <w:rStyle w:val="Hyperlink"/>
                <w:noProof/>
              </w:rPr>
              <w:t>2.1 Historical Background of United Commercial Bank</w:t>
            </w:r>
            <w:r w:rsidR="009B1CFC">
              <w:rPr>
                <w:noProof/>
                <w:webHidden/>
              </w:rPr>
              <w:tab/>
            </w:r>
            <w:r w:rsidR="00432FC0">
              <w:rPr>
                <w:noProof/>
                <w:webHidden/>
              </w:rPr>
              <w:fldChar w:fldCharType="begin"/>
            </w:r>
            <w:r w:rsidR="009B1CFC">
              <w:rPr>
                <w:noProof/>
                <w:webHidden/>
              </w:rPr>
              <w:instrText xml:space="preserve"> PAGEREF _Toc72533116 \h </w:instrText>
            </w:r>
            <w:r w:rsidR="00432FC0">
              <w:rPr>
                <w:noProof/>
                <w:webHidden/>
              </w:rPr>
            </w:r>
            <w:r w:rsidR="00432FC0">
              <w:rPr>
                <w:noProof/>
                <w:webHidden/>
              </w:rPr>
              <w:fldChar w:fldCharType="separate"/>
            </w:r>
            <w:r w:rsidR="009B1CFC">
              <w:rPr>
                <w:noProof/>
                <w:webHidden/>
              </w:rPr>
              <w:t>6</w:t>
            </w:r>
            <w:r w:rsidR="00432FC0">
              <w:rPr>
                <w:noProof/>
                <w:webHidden/>
              </w:rPr>
              <w:fldChar w:fldCharType="end"/>
            </w:r>
          </w:hyperlink>
        </w:p>
        <w:p w:rsidR="009B1CFC" w:rsidRDefault="00B35A59">
          <w:pPr>
            <w:pStyle w:val="TOC2"/>
            <w:tabs>
              <w:tab w:val="right" w:leader="dot" w:pos="9350"/>
            </w:tabs>
            <w:rPr>
              <w:noProof/>
            </w:rPr>
          </w:pPr>
          <w:hyperlink w:anchor="_Toc72533117" w:history="1">
            <w:r w:rsidR="009B1CFC" w:rsidRPr="0039017F">
              <w:rPr>
                <w:rStyle w:val="Hyperlink"/>
                <w:noProof/>
              </w:rPr>
              <w:t>2.2 Industrial Scenario of United Commercial Bank</w:t>
            </w:r>
            <w:r w:rsidR="009B1CFC">
              <w:rPr>
                <w:noProof/>
                <w:webHidden/>
              </w:rPr>
              <w:tab/>
            </w:r>
            <w:r w:rsidR="00432FC0">
              <w:rPr>
                <w:noProof/>
                <w:webHidden/>
              </w:rPr>
              <w:fldChar w:fldCharType="begin"/>
            </w:r>
            <w:r w:rsidR="009B1CFC">
              <w:rPr>
                <w:noProof/>
                <w:webHidden/>
              </w:rPr>
              <w:instrText xml:space="preserve"> PAGEREF _Toc72533117 \h </w:instrText>
            </w:r>
            <w:r w:rsidR="00432FC0">
              <w:rPr>
                <w:noProof/>
                <w:webHidden/>
              </w:rPr>
            </w:r>
            <w:r w:rsidR="00432FC0">
              <w:rPr>
                <w:noProof/>
                <w:webHidden/>
              </w:rPr>
              <w:fldChar w:fldCharType="separate"/>
            </w:r>
            <w:r w:rsidR="009B1CFC">
              <w:rPr>
                <w:noProof/>
                <w:webHidden/>
              </w:rPr>
              <w:t>7</w:t>
            </w:r>
            <w:r w:rsidR="00432FC0">
              <w:rPr>
                <w:noProof/>
                <w:webHidden/>
              </w:rPr>
              <w:fldChar w:fldCharType="end"/>
            </w:r>
          </w:hyperlink>
        </w:p>
        <w:p w:rsidR="009B1CFC" w:rsidRDefault="00B35A59">
          <w:pPr>
            <w:pStyle w:val="TOC2"/>
            <w:tabs>
              <w:tab w:val="right" w:leader="dot" w:pos="9350"/>
            </w:tabs>
            <w:rPr>
              <w:noProof/>
            </w:rPr>
          </w:pPr>
          <w:hyperlink w:anchor="_Toc72533118" w:history="1">
            <w:r w:rsidR="009B1CFC" w:rsidRPr="0039017F">
              <w:rPr>
                <w:rStyle w:val="Hyperlink"/>
                <w:noProof/>
              </w:rPr>
              <w:t>2.3 Practices of work life balance in United Commercial Bank</w:t>
            </w:r>
            <w:r w:rsidR="009B1CFC">
              <w:rPr>
                <w:noProof/>
                <w:webHidden/>
              </w:rPr>
              <w:tab/>
            </w:r>
            <w:r w:rsidR="00432FC0">
              <w:rPr>
                <w:noProof/>
                <w:webHidden/>
              </w:rPr>
              <w:fldChar w:fldCharType="begin"/>
            </w:r>
            <w:r w:rsidR="009B1CFC">
              <w:rPr>
                <w:noProof/>
                <w:webHidden/>
              </w:rPr>
              <w:instrText xml:space="preserve"> PAGEREF _Toc72533118 \h </w:instrText>
            </w:r>
            <w:r w:rsidR="00432FC0">
              <w:rPr>
                <w:noProof/>
                <w:webHidden/>
              </w:rPr>
            </w:r>
            <w:r w:rsidR="00432FC0">
              <w:rPr>
                <w:noProof/>
                <w:webHidden/>
              </w:rPr>
              <w:fldChar w:fldCharType="separate"/>
            </w:r>
            <w:r w:rsidR="009B1CFC">
              <w:rPr>
                <w:noProof/>
                <w:webHidden/>
              </w:rPr>
              <w:t>8</w:t>
            </w:r>
            <w:r w:rsidR="00432FC0">
              <w:rPr>
                <w:noProof/>
                <w:webHidden/>
              </w:rPr>
              <w:fldChar w:fldCharType="end"/>
            </w:r>
          </w:hyperlink>
        </w:p>
        <w:p w:rsidR="009B1CFC" w:rsidRDefault="00B35A59">
          <w:pPr>
            <w:pStyle w:val="TOC2"/>
            <w:tabs>
              <w:tab w:val="right" w:leader="dot" w:pos="9350"/>
            </w:tabs>
            <w:rPr>
              <w:noProof/>
            </w:rPr>
          </w:pPr>
          <w:hyperlink w:anchor="_Toc72533119" w:history="1">
            <w:r w:rsidR="009B1CFC" w:rsidRPr="0039017F">
              <w:rPr>
                <w:rStyle w:val="Hyperlink"/>
                <w:noProof/>
              </w:rPr>
              <w:t>2.4 Historical Background of Trust Bank Limited</w:t>
            </w:r>
            <w:r w:rsidR="009B1CFC">
              <w:rPr>
                <w:noProof/>
                <w:webHidden/>
              </w:rPr>
              <w:tab/>
            </w:r>
            <w:r w:rsidR="00432FC0">
              <w:rPr>
                <w:noProof/>
                <w:webHidden/>
              </w:rPr>
              <w:fldChar w:fldCharType="begin"/>
            </w:r>
            <w:r w:rsidR="009B1CFC">
              <w:rPr>
                <w:noProof/>
                <w:webHidden/>
              </w:rPr>
              <w:instrText xml:space="preserve"> PAGEREF _Toc72533119 \h </w:instrText>
            </w:r>
            <w:r w:rsidR="00432FC0">
              <w:rPr>
                <w:noProof/>
                <w:webHidden/>
              </w:rPr>
            </w:r>
            <w:r w:rsidR="00432FC0">
              <w:rPr>
                <w:noProof/>
                <w:webHidden/>
              </w:rPr>
              <w:fldChar w:fldCharType="separate"/>
            </w:r>
            <w:r w:rsidR="009B1CFC">
              <w:rPr>
                <w:noProof/>
                <w:webHidden/>
              </w:rPr>
              <w:t>9</w:t>
            </w:r>
            <w:r w:rsidR="00432FC0">
              <w:rPr>
                <w:noProof/>
                <w:webHidden/>
              </w:rPr>
              <w:fldChar w:fldCharType="end"/>
            </w:r>
          </w:hyperlink>
        </w:p>
        <w:p w:rsidR="009B1CFC" w:rsidRDefault="00B35A59">
          <w:pPr>
            <w:pStyle w:val="TOC2"/>
            <w:tabs>
              <w:tab w:val="right" w:leader="dot" w:pos="9350"/>
            </w:tabs>
            <w:rPr>
              <w:noProof/>
            </w:rPr>
          </w:pPr>
          <w:hyperlink w:anchor="_Toc72533120" w:history="1">
            <w:r w:rsidR="009B1CFC" w:rsidRPr="0039017F">
              <w:rPr>
                <w:rStyle w:val="Hyperlink"/>
                <w:noProof/>
              </w:rPr>
              <w:t>2.5 Industrial Scenario of Trust Bank Limited</w:t>
            </w:r>
            <w:r w:rsidR="009B1CFC">
              <w:rPr>
                <w:noProof/>
                <w:webHidden/>
              </w:rPr>
              <w:tab/>
            </w:r>
            <w:r w:rsidR="00432FC0">
              <w:rPr>
                <w:noProof/>
                <w:webHidden/>
              </w:rPr>
              <w:fldChar w:fldCharType="begin"/>
            </w:r>
            <w:r w:rsidR="009B1CFC">
              <w:rPr>
                <w:noProof/>
                <w:webHidden/>
              </w:rPr>
              <w:instrText xml:space="preserve"> PAGEREF _Toc72533120 \h </w:instrText>
            </w:r>
            <w:r w:rsidR="00432FC0">
              <w:rPr>
                <w:noProof/>
                <w:webHidden/>
              </w:rPr>
            </w:r>
            <w:r w:rsidR="00432FC0">
              <w:rPr>
                <w:noProof/>
                <w:webHidden/>
              </w:rPr>
              <w:fldChar w:fldCharType="separate"/>
            </w:r>
            <w:r w:rsidR="009B1CFC">
              <w:rPr>
                <w:noProof/>
                <w:webHidden/>
              </w:rPr>
              <w:t>9</w:t>
            </w:r>
            <w:r w:rsidR="00432FC0">
              <w:rPr>
                <w:noProof/>
                <w:webHidden/>
              </w:rPr>
              <w:fldChar w:fldCharType="end"/>
            </w:r>
          </w:hyperlink>
        </w:p>
        <w:p w:rsidR="009B1CFC" w:rsidRDefault="00B35A59">
          <w:pPr>
            <w:pStyle w:val="TOC2"/>
            <w:tabs>
              <w:tab w:val="right" w:leader="dot" w:pos="9350"/>
            </w:tabs>
            <w:rPr>
              <w:noProof/>
            </w:rPr>
          </w:pPr>
          <w:hyperlink w:anchor="_Toc72533121" w:history="1">
            <w:r w:rsidR="009B1CFC" w:rsidRPr="0039017F">
              <w:rPr>
                <w:rStyle w:val="Hyperlink"/>
                <w:noProof/>
              </w:rPr>
              <w:t>2.6 Practices of work life balance in Trust Bank Limited</w:t>
            </w:r>
            <w:r w:rsidR="009B1CFC">
              <w:rPr>
                <w:noProof/>
                <w:webHidden/>
              </w:rPr>
              <w:tab/>
            </w:r>
            <w:r w:rsidR="00432FC0">
              <w:rPr>
                <w:noProof/>
                <w:webHidden/>
              </w:rPr>
              <w:fldChar w:fldCharType="begin"/>
            </w:r>
            <w:r w:rsidR="009B1CFC">
              <w:rPr>
                <w:noProof/>
                <w:webHidden/>
              </w:rPr>
              <w:instrText xml:space="preserve"> PAGEREF _Toc72533121 \h </w:instrText>
            </w:r>
            <w:r w:rsidR="00432FC0">
              <w:rPr>
                <w:noProof/>
                <w:webHidden/>
              </w:rPr>
            </w:r>
            <w:r w:rsidR="00432FC0">
              <w:rPr>
                <w:noProof/>
                <w:webHidden/>
              </w:rPr>
              <w:fldChar w:fldCharType="separate"/>
            </w:r>
            <w:r w:rsidR="009B1CFC">
              <w:rPr>
                <w:noProof/>
                <w:webHidden/>
              </w:rPr>
              <w:t>10</w:t>
            </w:r>
            <w:r w:rsidR="00432FC0">
              <w:rPr>
                <w:noProof/>
                <w:webHidden/>
              </w:rPr>
              <w:fldChar w:fldCharType="end"/>
            </w:r>
          </w:hyperlink>
        </w:p>
        <w:p w:rsidR="009B1CFC" w:rsidRDefault="00B35A59">
          <w:pPr>
            <w:pStyle w:val="TOC1"/>
            <w:tabs>
              <w:tab w:val="right" w:leader="dot" w:pos="9350"/>
            </w:tabs>
            <w:rPr>
              <w:noProof/>
            </w:rPr>
          </w:pPr>
          <w:hyperlink w:anchor="_Toc72533122" w:history="1">
            <w:r w:rsidR="009B1CFC" w:rsidRPr="0039017F">
              <w:rPr>
                <w:rStyle w:val="Hyperlink"/>
                <w:noProof/>
              </w:rPr>
              <w:t>CHAPTER: 3</w:t>
            </w:r>
            <w:r w:rsidR="0008798E">
              <w:rPr>
                <w:rStyle w:val="Hyperlink"/>
                <w:noProof/>
              </w:rPr>
              <w:t xml:space="preserve"> T</w:t>
            </w:r>
            <w:r w:rsidR="005D15B0">
              <w:rPr>
                <w:rStyle w:val="Hyperlink"/>
                <w:noProof/>
              </w:rPr>
              <w:t>he study</w:t>
            </w:r>
            <w:r w:rsidR="0008798E">
              <w:rPr>
                <w:rStyle w:val="Hyperlink"/>
                <w:noProof/>
              </w:rPr>
              <w:t xml:space="preserve"> objectives</w:t>
            </w:r>
            <w:r w:rsidR="009B1CFC">
              <w:rPr>
                <w:noProof/>
                <w:webHidden/>
              </w:rPr>
              <w:tab/>
            </w:r>
            <w:r w:rsidR="00432FC0">
              <w:rPr>
                <w:noProof/>
                <w:webHidden/>
              </w:rPr>
              <w:fldChar w:fldCharType="begin"/>
            </w:r>
            <w:r w:rsidR="009B1CFC">
              <w:rPr>
                <w:noProof/>
                <w:webHidden/>
              </w:rPr>
              <w:instrText xml:space="preserve"> PAGEREF _Toc72533122 \h </w:instrText>
            </w:r>
            <w:r w:rsidR="00432FC0">
              <w:rPr>
                <w:noProof/>
                <w:webHidden/>
              </w:rPr>
            </w:r>
            <w:r w:rsidR="00432FC0">
              <w:rPr>
                <w:noProof/>
                <w:webHidden/>
              </w:rPr>
              <w:fldChar w:fldCharType="separate"/>
            </w:r>
            <w:r w:rsidR="009B1CFC">
              <w:rPr>
                <w:noProof/>
                <w:webHidden/>
              </w:rPr>
              <w:t>12</w:t>
            </w:r>
            <w:r w:rsidR="00432FC0">
              <w:rPr>
                <w:noProof/>
                <w:webHidden/>
              </w:rPr>
              <w:fldChar w:fldCharType="end"/>
            </w:r>
          </w:hyperlink>
        </w:p>
        <w:p w:rsidR="009B1CFC" w:rsidRDefault="00B35A59">
          <w:pPr>
            <w:pStyle w:val="TOC2"/>
            <w:tabs>
              <w:tab w:val="right" w:leader="dot" w:pos="9350"/>
            </w:tabs>
            <w:rPr>
              <w:noProof/>
            </w:rPr>
          </w:pPr>
          <w:hyperlink w:anchor="_Toc72533123" w:history="1">
            <w:r w:rsidR="009B1CFC" w:rsidRPr="0039017F">
              <w:rPr>
                <w:rStyle w:val="Hyperlink"/>
                <w:noProof/>
              </w:rPr>
              <w:t>3.1 Objective of the study</w:t>
            </w:r>
            <w:r w:rsidR="009B1CFC">
              <w:rPr>
                <w:noProof/>
                <w:webHidden/>
              </w:rPr>
              <w:tab/>
            </w:r>
            <w:r w:rsidR="00432FC0">
              <w:rPr>
                <w:noProof/>
                <w:webHidden/>
              </w:rPr>
              <w:fldChar w:fldCharType="begin"/>
            </w:r>
            <w:r w:rsidR="009B1CFC">
              <w:rPr>
                <w:noProof/>
                <w:webHidden/>
              </w:rPr>
              <w:instrText xml:space="preserve"> PAGEREF _Toc72533123 \h </w:instrText>
            </w:r>
            <w:r w:rsidR="00432FC0">
              <w:rPr>
                <w:noProof/>
                <w:webHidden/>
              </w:rPr>
            </w:r>
            <w:r w:rsidR="00432FC0">
              <w:rPr>
                <w:noProof/>
                <w:webHidden/>
              </w:rPr>
              <w:fldChar w:fldCharType="separate"/>
            </w:r>
            <w:r w:rsidR="009B1CFC">
              <w:rPr>
                <w:noProof/>
                <w:webHidden/>
              </w:rPr>
              <w:t>13</w:t>
            </w:r>
            <w:r w:rsidR="00432FC0">
              <w:rPr>
                <w:noProof/>
                <w:webHidden/>
              </w:rPr>
              <w:fldChar w:fldCharType="end"/>
            </w:r>
          </w:hyperlink>
        </w:p>
        <w:p w:rsidR="009B1CFC" w:rsidRDefault="00B35A59">
          <w:pPr>
            <w:pStyle w:val="TOC2"/>
            <w:tabs>
              <w:tab w:val="right" w:leader="dot" w:pos="9350"/>
            </w:tabs>
            <w:rPr>
              <w:noProof/>
            </w:rPr>
          </w:pPr>
          <w:hyperlink w:anchor="_Toc72533124" w:history="1">
            <w:r w:rsidR="009B1CFC" w:rsidRPr="0039017F">
              <w:rPr>
                <w:rStyle w:val="Hyperlink"/>
                <w:noProof/>
              </w:rPr>
              <w:t>3.2 Main objectives of study</w:t>
            </w:r>
            <w:r w:rsidR="009B1CFC">
              <w:rPr>
                <w:noProof/>
                <w:webHidden/>
              </w:rPr>
              <w:tab/>
            </w:r>
            <w:r w:rsidR="00432FC0">
              <w:rPr>
                <w:noProof/>
                <w:webHidden/>
              </w:rPr>
              <w:fldChar w:fldCharType="begin"/>
            </w:r>
            <w:r w:rsidR="009B1CFC">
              <w:rPr>
                <w:noProof/>
                <w:webHidden/>
              </w:rPr>
              <w:instrText xml:space="preserve"> PAGEREF _Toc72533124 \h </w:instrText>
            </w:r>
            <w:r w:rsidR="00432FC0">
              <w:rPr>
                <w:noProof/>
                <w:webHidden/>
              </w:rPr>
            </w:r>
            <w:r w:rsidR="00432FC0">
              <w:rPr>
                <w:noProof/>
                <w:webHidden/>
              </w:rPr>
              <w:fldChar w:fldCharType="separate"/>
            </w:r>
            <w:r w:rsidR="009B1CFC">
              <w:rPr>
                <w:noProof/>
                <w:webHidden/>
              </w:rPr>
              <w:t>13</w:t>
            </w:r>
            <w:r w:rsidR="00432FC0">
              <w:rPr>
                <w:noProof/>
                <w:webHidden/>
              </w:rPr>
              <w:fldChar w:fldCharType="end"/>
            </w:r>
          </w:hyperlink>
        </w:p>
        <w:p w:rsidR="009B1CFC" w:rsidRDefault="00B35A59">
          <w:pPr>
            <w:pStyle w:val="TOC2"/>
            <w:tabs>
              <w:tab w:val="right" w:leader="dot" w:pos="9350"/>
            </w:tabs>
            <w:rPr>
              <w:noProof/>
            </w:rPr>
          </w:pPr>
          <w:hyperlink w:anchor="_Toc72533125" w:history="1">
            <w:r w:rsidR="009B1CFC" w:rsidRPr="0039017F">
              <w:rPr>
                <w:rStyle w:val="Hyperlink"/>
                <w:noProof/>
              </w:rPr>
              <w:t>3.3 Scope</w:t>
            </w:r>
            <w:r w:rsidR="009B1CFC">
              <w:rPr>
                <w:noProof/>
                <w:webHidden/>
              </w:rPr>
              <w:tab/>
            </w:r>
            <w:r w:rsidR="00432FC0">
              <w:rPr>
                <w:noProof/>
                <w:webHidden/>
              </w:rPr>
              <w:fldChar w:fldCharType="begin"/>
            </w:r>
            <w:r w:rsidR="009B1CFC">
              <w:rPr>
                <w:noProof/>
                <w:webHidden/>
              </w:rPr>
              <w:instrText xml:space="preserve"> PAGEREF _Toc72533125 \h </w:instrText>
            </w:r>
            <w:r w:rsidR="00432FC0">
              <w:rPr>
                <w:noProof/>
                <w:webHidden/>
              </w:rPr>
            </w:r>
            <w:r w:rsidR="00432FC0">
              <w:rPr>
                <w:noProof/>
                <w:webHidden/>
              </w:rPr>
              <w:fldChar w:fldCharType="separate"/>
            </w:r>
            <w:r w:rsidR="009B1CFC">
              <w:rPr>
                <w:noProof/>
                <w:webHidden/>
              </w:rPr>
              <w:t>13</w:t>
            </w:r>
            <w:r w:rsidR="00432FC0">
              <w:rPr>
                <w:noProof/>
                <w:webHidden/>
              </w:rPr>
              <w:fldChar w:fldCharType="end"/>
            </w:r>
          </w:hyperlink>
        </w:p>
        <w:p w:rsidR="009B1CFC" w:rsidRDefault="00B35A59">
          <w:pPr>
            <w:pStyle w:val="TOC2"/>
            <w:tabs>
              <w:tab w:val="right" w:leader="dot" w:pos="9350"/>
            </w:tabs>
            <w:rPr>
              <w:noProof/>
            </w:rPr>
          </w:pPr>
          <w:hyperlink w:anchor="_Toc72533126" w:history="1">
            <w:r w:rsidR="009B1CFC" w:rsidRPr="0039017F">
              <w:rPr>
                <w:rStyle w:val="Hyperlink"/>
                <w:noProof/>
              </w:rPr>
              <w:t>3.4 Limitations</w:t>
            </w:r>
            <w:r w:rsidR="009B1CFC">
              <w:rPr>
                <w:noProof/>
                <w:webHidden/>
              </w:rPr>
              <w:tab/>
            </w:r>
            <w:r w:rsidR="00432FC0">
              <w:rPr>
                <w:noProof/>
                <w:webHidden/>
              </w:rPr>
              <w:fldChar w:fldCharType="begin"/>
            </w:r>
            <w:r w:rsidR="009B1CFC">
              <w:rPr>
                <w:noProof/>
                <w:webHidden/>
              </w:rPr>
              <w:instrText xml:space="preserve"> PAGEREF _Toc72533126 \h </w:instrText>
            </w:r>
            <w:r w:rsidR="00432FC0">
              <w:rPr>
                <w:noProof/>
                <w:webHidden/>
              </w:rPr>
            </w:r>
            <w:r w:rsidR="00432FC0">
              <w:rPr>
                <w:noProof/>
                <w:webHidden/>
              </w:rPr>
              <w:fldChar w:fldCharType="separate"/>
            </w:r>
            <w:r w:rsidR="009B1CFC">
              <w:rPr>
                <w:noProof/>
                <w:webHidden/>
              </w:rPr>
              <w:t>13</w:t>
            </w:r>
            <w:r w:rsidR="00432FC0">
              <w:rPr>
                <w:noProof/>
                <w:webHidden/>
              </w:rPr>
              <w:fldChar w:fldCharType="end"/>
            </w:r>
          </w:hyperlink>
        </w:p>
        <w:p w:rsidR="009B1CFC" w:rsidRDefault="00B35A59">
          <w:pPr>
            <w:pStyle w:val="TOC1"/>
            <w:tabs>
              <w:tab w:val="right" w:leader="dot" w:pos="9350"/>
            </w:tabs>
            <w:rPr>
              <w:noProof/>
            </w:rPr>
          </w:pPr>
          <w:hyperlink w:anchor="_Toc72533127" w:history="1">
            <w:r w:rsidR="009B1CFC" w:rsidRPr="0039017F">
              <w:rPr>
                <w:rStyle w:val="Hyperlink"/>
                <w:noProof/>
              </w:rPr>
              <w:t>CHAPTER: 4</w:t>
            </w:r>
            <w:r w:rsidR="005D15B0">
              <w:rPr>
                <w:rStyle w:val="Hyperlink"/>
                <w:noProof/>
              </w:rPr>
              <w:t xml:space="preserve"> Methodology of the research</w:t>
            </w:r>
            <w:r w:rsidR="009B1CFC">
              <w:rPr>
                <w:noProof/>
                <w:webHidden/>
              </w:rPr>
              <w:tab/>
            </w:r>
            <w:r w:rsidR="00432FC0">
              <w:rPr>
                <w:noProof/>
                <w:webHidden/>
              </w:rPr>
              <w:fldChar w:fldCharType="begin"/>
            </w:r>
            <w:r w:rsidR="009B1CFC">
              <w:rPr>
                <w:noProof/>
                <w:webHidden/>
              </w:rPr>
              <w:instrText xml:space="preserve"> PAGEREF _Toc72533127 \h </w:instrText>
            </w:r>
            <w:r w:rsidR="00432FC0">
              <w:rPr>
                <w:noProof/>
                <w:webHidden/>
              </w:rPr>
            </w:r>
            <w:r w:rsidR="00432FC0">
              <w:rPr>
                <w:noProof/>
                <w:webHidden/>
              </w:rPr>
              <w:fldChar w:fldCharType="separate"/>
            </w:r>
            <w:r w:rsidR="009B1CFC">
              <w:rPr>
                <w:noProof/>
                <w:webHidden/>
              </w:rPr>
              <w:t>14</w:t>
            </w:r>
            <w:r w:rsidR="00432FC0">
              <w:rPr>
                <w:noProof/>
                <w:webHidden/>
              </w:rPr>
              <w:fldChar w:fldCharType="end"/>
            </w:r>
          </w:hyperlink>
        </w:p>
        <w:p w:rsidR="009B1CFC" w:rsidRDefault="00B35A59">
          <w:pPr>
            <w:pStyle w:val="TOC2"/>
            <w:tabs>
              <w:tab w:val="right" w:leader="dot" w:pos="9350"/>
            </w:tabs>
            <w:rPr>
              <w:noProof/>
            </w:rPr>
          </w:pPr>
          <w:hyperlink w:anchor="_Toc72533128" w:history="1">
            <w:r w:rsidR="009B1CFC" w:rsidRPr="0039017F">
              <w:rPr>
                <w:rStyle w:val="Hyperlink"/>
                <w:noProof/>
              </w:rPr>
              <w:t>4.1 Types of data</w:t>
            </w:r>
            <w:r w:rsidR="009B1CFC">
              <w:rPr>
                <w:noProof/>
                <w:webHidden/>
              </w:rPr>
              <w:tab/>
            </w:r>
            <w:r w:rsidR="00432FC0">
              <w:rPr>
                <w:noProof/>
                <w:webHidden/>
              </w:rPr>
              <w:fldChar w:fldCharType="begin"/>
            </w:r>
            <w:r w:rsidR="009B1CFC">
              <w:rPr>
                <w:noProof/>
                <w:webHidden/>
              </w:rPr>
              <w:instrText xml:space="preserve"> PAGEREF _Toc72533128 \h </w:instrText>
            </w:r>
            <w:r w:rsidR="00432FC0">
              <w:rPr>
                <w:noProof/>
                <w:webHidden/>
              </w:rPr>
            </w:r>
            <w:r w:rsidR="00432FC0">
              <w:rPr>
                <w:noProof/>
                <w:webHidden/>
              </w:rPr>
              <w:fldChar w:fldCharType="separate"/>
            </w:r>
            <w:r w:rsidR="009B1CFC">
              <w:rPr>
                <w:noProof/>
                <w:webHidden/>
              </w:rPr>
              <w:t>15</w:t>
            </w:r>
            <w:r w:rsidR="00432FC0">
              <w:rPr>
                <w:noProof/>
                <w:webHidden/>
              </w:rPr>
              <w:fldChar w:fldCharType="end"/>
            </w:r>
          </w:hyperlink>
        </w:p>
        <w:p w:rsidR="009B1CFC" w:rsidRDefault="00B35A59">
          <w:pPr>
            <w:pStyle w:val="TOC2"/>
            <w:tabs>
              <w:tab w:val="right" w:leader="dot" w:pos="9350"/>
            </w:tabs>
            <w:rPr>
              <w:noProof/>
            </w:rPr>
          </w:pPr>
          <w:hyperlink w:anchor="_Toc72533129" w:history="1">
            <w:r w:rsidR="009B1CFC" w:rsidRPr="0039017F">
              <w:rPr>
                <w:rStyle w:val="Hyperlink"/>
                <w:noProof/>
              </w:rPr>
              <w:t>4.2 Data collection &amp; Data analysis</w:t>
            </w:r>
            <w:r w:rsidR="009B1CFC">
              <w:rPr>
                <w:noProof/>
                <w:webHidden/>
              </w:rPr>
              <w:tab/>
            </w:r>
            <w:r w:rsidR="00432FC0">
              <w:rPr>
                <w:noProof/>
                <w:webHidden/>
              </w:rPr>
              <w:fldChar w:fldCharType="begin"/>
            </w:r>
            <w:r w:rsidR="009B1CFC">
              <w:rPr>
                <w:noProof/>
                <w:webHidden/>
              </w:rPr>
              <w:instrText xml:space="preserve"> PAGEREF _Toc72533129 \h </w:instrText>
            </w:r>
            <w:r w:rsidR="00432FC0">
              <w:rPr>
                <w:noProof/>
                <w:webHidden/>
              </w:rPr>
            </w:r>
            <w:r w:rsidR="00432FC0">
              <w:rPr>
                <w:noProof/>
                <w:webHidden/>
              </w:rPr>
              <w:fldChar w:fldCharType="separate"/>
            </w:r>
            <w:r w:rsidR="009B1CFC">
              <w:rPr>
                <w:noProof/>
                <w:webHidden/>
              </w:rPr>
              <w:t>15</w:t>
            </w:r>
            <w:r w:rsidR="00432FC0">
              <w:rPr>
                <w:noProof/>
                <w:webHidden/>
              </w:rPr>
              <w:fldChar w:fldCharType="end"/>
            </w:r>
          </w:hyperlink>
        </w:p>
        <w:p w:rsidR="009B1CFC" w:rsidRDefault="00B35A59">
          <w:pPr>
            <w:pStyle w:val="TOC2"/>
            <w:tabs>
              <w:tab w:val="right" w:leader="dot" w:pos="9350"/>
            </w:tabs>
            <w:rPr>
              <w:noProof/>
            </w:rPr>
          </w:pPr>
          <w:hyperlink w:anchor="_Toc72533130" w:history="1">
            <w:r w:rsidR="009B1CFC" w:rsidRPr="0039017F">
              <w:rPr>
                <w:rStyle w:val="Hyperlink"/>
                <w:noProof/>
              </w:rPr>
              <w:t>4.3 Scope of data collection</w:t>
            </w:r>
            <w:r w:rsidR="009B1CFC">
              <w:rPr>
                <w:noProof/>
                <w:webHidden/>
              </w:rPr>
              <w:tab/>
            </w:r>
            <w:r w:rsidR="00432FC0">
              <w:rPr>
                <w:noProof/>
                <w:webHidden/>
              </w:rPr>
              <w:fldChar w:fldCharType="begin"/>
            </w:r>
            <w:r w:rsidR="009B1CFC">
              <w:rPr>
                <w:noProof/>
                <w:webHidden/>
              </w:rPr>
              <w:instrText xml:space="preserve"> PAGEREF _Toc72533130 \h </w:instrText>
            </w:r>
            <w:r w:rsidR="00432FC0">
              <w:rPr>
                <w:noProof/>
                <w:webHidden/>
              </w:rPr>
            </w:r>
            <w:r w:rsidR="00432FC0">
              <w:rPr>
                <w:noProof/>
                <w:webHidden/>
              </w:rPr>
              <w:fldChar w:fldCharType="separate"/>
            </w:r>
            <w:r w:rsidR="009B1CFC">
              <w:rPr>
                <w:noProof/>
                <w:webHidden/>
              </w:rPr>
              <w:t>16</w:t>
            </w:r>
            <w:r w:rsidR="00432FC0">
              <w:rPr>
                <w:noProof/>
                <w:webHidden/>
              </w:rPr>
              <w:fldChar w:fldCharType="end"/>
            </w:r>
          </w:hyperlink>
        </w:p>
        <w:p w:rsidR="009B1CFC" w:rsidRDefault="00B35A59">
          <w:pPr>
            <w:pStyle w:val="TOC2"/>
            <w:tabs>
              <w:tab w:val="right" w:leader="dot" w:pos="9350"/>
            </w:tabs>
            <w:rPr>
              <w:noProof/>
            </w:rPr>
          </w:pPr>
          <w:hyperlink w:anchor="_Toc72533131" w:history="1">
            <w:r w:rsidR="009B1CFC" w:rsidRPr="0039017F">
              <w:rPr>
                <w:rStyle w:val="Hyperlink"/>
                <w:noProof/>
              </w:rPr>
              <w:t>4.4 Limitations in data collection</w:t>
            </w:r>
            <w:r w:rsidR="009B1CFC">
              <w:rPr>
                <w:noProof/>
                <w:webHidden/>
              </w:rPr>
              <w:tab/>
            </w:r>
            <w:r w:rsidR="00432FC0">
              <w:rPr>
                <w:noProof/>
                <w:webHidden/>
              </w:rPr>
              <w:fldChar w:fldCharType="begin"/>
            </w:r>
            <w:r w:rsidR="009B1CFC">
              <w:rPr>
                <w:noProof/>
                <w:webHidden/>
              </w:rPr>
              <w:instrText xml:space="preserve"> PAGEREF _Toc72533131 \h </w:instrText>
            </w:r>
            <w:r w:rsidR="00432FC0">
              <w:rPr>
                <w:noProof/>
                <w:webHidden/>
              </w:rPr>
            </w:r>
            <w:r w:rsidR="00432FC0">
              <w:rPr>
                <w:noProof/>
                <w:webHidden/>
              </w:rPr>
              <w:fldChar w:fldCharType="separate"/>
            </w:r>
            <w:r w:rsidR="009B1CFC">
              <w:rPr>
                <w:noProof/>
                <w:webHidden/>
              </w:rPr>
              <w:t>16</w:t>
            </w:r>
            <w:r w:rsidR="00432FC0">
              <w:rPr>
                <w:noProof/>
                <w:webHidden/>
              </w:rPr>
              <w:fldChar w:fldCharType="end"/>
            </w:r>
          </w:hyperlink>
        </w:p>
        <w:p w:rsidR="009B1CFC" w:rsidRDefault="00B35A59">
          <w:pPr>
            <w:pStyle w:val="TOC1"/>
            <w:tabs>
              <w:tab w:val="right" w:leader="dot" w:pos="9350"/>
            </w:tabs>
            <w:rPr>
              <w:noProof/>
            </w:rPr>
          </w:pPr>
          <w:hyperlink w:anchor="_Toc72533132" w:history="1">
            <w:r w:rsidR="009B1CFC" w:rsidRPr="0039017F">
              <w:rPr>
                <w:rStyle w:val="Hyperlink"/>
                <w:noProof/>
              </w:rPr>
              <w:t>CHAPTER: 5</w:t>
            </w:r>
            <w:r w:rsidR="003E09B8">
              <w:rPr>
                <w:rStyle w:val="Hyperlink"/>
                <w:noProof/>
              </w:rPr>
              <w:t>Literature review</w:t>
            </w:r>
            <w:r w:rsidR="009B1CFC">
              <w:rPr>
                <w:noProof/>
                <w:webHidden/>
              </w:rPr>
              <w:tab/>
            </w:r>
            <w:r w:rsidR="00432FC0">
              <w:rPr>
                <w:noProof/>
                <w:webHidden/>
              </w:rPr>
              <w:fldChar w:fldCharType="begin"/>
            </w:r>
            <w:r w:rsidR="009B1CFC">
              <w:rPr>
                <w:noProof/>
                <w:webHidden/>
              </w:rPr>
              <w:instrText xml:space="preserve"> PAGEREF _Toc72533132 \h </w:instrText>
            </w:r>
            <w:r w:rsidR="00432FC0">
              <w:rPr>
                <w:noProof/>
                <w:webHidden/>
              </w:rPr>
            </w:r>
            <w:r w:rsidR="00432FC0">
              <w:rPr>
                <w:noProof/>
                <w:webHidden/>
              </w:rPr>
              <w:fldChar w:fldCharType="separate"/>
            </w:r>
            <w:r w:rsidR="009B1CFC">
              <w:rPr>
                <w:noProof/>
                <w:webHidden/>
              </w:rPr>
              <w:t>17</w:t>
            </w:r>
            <w:r w:rsidR="00432FC0">
              <w:rPr>
                <w:noProof/>
                <w:webHidden/>
              </w:rPr>
              <w:fldChar w:fldCharType="end"/>
            </w:r>
          </w:hyperlink>
        </w:p>
        <w:p w:rsidR="009B1CFC" w:rsidRDefault="00B35A59">
          <w:pPr>
            <w:pStyle w:val="TOC2"/>
            <w:tabs>
              <w:tab w:val="right" w:leader="dot" w:pos="9350"/>
            </w:tabs>
            <w:rPr>
              <w:noProof/>
            </w:rPr>
          </w:pPr>
          <w:hyperlink w:anchor="_Toc72533133" w:history="1">
            <w:r w:rsidR="009B1CFC" w:rsidRPr="0039017F">
              <w:rPr>
                <w:rStyle w:val="Hyperlink"/>
                <w:noProof/>
              </w:rPr>
              <w:t>5.1 A brief history of work life balance</w:t>
            </w:r>
            <w:r w:rsidR="009B1CFC">
              <w:rPr>
                <w:noProof/>
                <w:webHidden/>
              </w:rPr>
              <w:tab/>
            </w:r>
            <w:r w:rsidR="00432FC0">
              <w:rPr>
                <w:noProof/>
                <w:webHidden/>
              </w:rPr>
              <w:fldChar w:fldCharType="begin"/>
            </w:r>
            <w:r w:rsidR="009B1CFC">
              <w:rPr>
                <w:noProof/>
                <w:webHidden/>
              </w:rPr>
              <w:instrText xml:space="preserve"> PAGEREF _Toc72533133 \h </w:instrText>
            </w:r>
            <w:r w:rsidR="00432FC0">
              <w:rPr>
                <w:noProof/>
                <w:webHidden/>
              </w:rPr>
            </w:r>
            <w:r w:rsidR="00432FC0">
              <w:rPr>
                <w:noProof/>
                <w:webHidden/>
              </w:rPr>
              <w:fldChar w:fldCharType="separate"/>
            </w:r>
            <w:r w:rsidR="009B1CFC">
              <w:rPr>
                <w:noProof/>
                <w:webHidden/>
              </w:rPr>
              <w:t>18</w:t>
            </w:r>
            <w:r w:rsidR="00432FC0">
              <w:rPr>
                <w:noProof/>
                <w:webHidden/>
              </w:rPr>
              <w:fldChar w:fldCharType="end"/>
            </w:r>
          </w:hyperlink>
        </w:p>
        <w:p w:rsidR="009B1CFC" w:rsidRDefault="00B35A59">
          <w:pPr>
            <w:pStyle w:val="TOC2"/>
            <w:tabs>
              <w:tab w:val="right" w:leader="dot" w:pos="9350"/>
            </w:tabs>
            <w:rPr>
              <w:noProof/>
            </w:rPr>
          </w:pPr>
          <w:hyperlink w:anchor="_Toc72533134" w:history="1">
            <w:r w:rsidR="009B1CFC" w:rsidRPr="0039017F">
              <w:rPr>
                <w:rStyle w:val="Hyperlink"/>
                <w:noProof/>
              </w:rPr>
              <w:t>5.2 How work life balance is defined?</w:t>
            </w:r>
            <w:r w:rsidR="009B1CFC">
              <w:rPr>
                <w:noProof/>
                <w:webHidden/>
              </w:rPr>
              <w:tab/>
            </w:r>
            <w:r w:rsidR="00432FC0">
              <w:rPr>
                <w:noProof/>
                <w:webHidden/>
              </w:rPr>
              <w:fldChar w:fldCharType="begin"/>
            </w:r>
            <w:r w:rsidR="009B1CFC">
              <w:rPr>
                <w:noProof/>
                <w:webHidden/>
              </w:rPr>
              <w:instrText xml:space="preserve"> PAGEREF _Toc72533134 \h </w:instrText>
            </w:r>
            <w:r w:rsidR="00432FC0">
              <w:rPr>
                <w:noProof/>
                <w:webHidden/>
              </w:rPr>
            </w:r>
            <w:r w:rsidR="00432FC0">
              <w:rPr>
                <w:noProof/>
                <w:webHidden/>
              </w:rPr>
              <w:fldChar w:fldCharType="separate"/>
            </w:r>
            <w:r w:rsidR="009B1CFC">
              <w:rPr>
                <w:noProof/>
                <w:webHidden/>
              </w:rPr>
              <w:t>19</w:t>
            </w:r>
            <w:r w:rsidR="00432FC0">
              <w:rPr>
                <w:noProof/>
                <w:webHidden/>
              </w:rPr>
              <w:fldChar w:fldCharType="end"/>
            </w:r>
          </w:hyperlink>
        </w:p>
        <w:p w:rsidR="009B1CFC" w:rsidRDefault="00B35A59">
          <w:pPr>
            <w:pStyle w:val="TOC2"/>
            <w:tabs>
              <w:tab w:val="right" w:leader="dot" w:pos="9350"/>
            </w:tabs>
            <w:rPr>
              <w:noProof/>
            </w:rPr>
          </w:pPr>
          <w:hyperlink w:anchor="_Toc72533135" w:history="1">
            <w:r w:rsidR="009B1CFC" w:rsidRPr="0039017F">
              <w:rPr>
                <w:rStyle w:val="Hyperlink"/>
                <w:noProof/>
              </w:rPr>
              <w:t>5.3 Importance of work life balance practice in every organization</w:t>
            </w:r>
            <w:r w:rsidR="009B1CFC">
              <w:rPr>
                <w:noProof/>
                <w:webHidden/>
              </w:rPr>
              <w:tab/>
            </w:r>
            <w:r w:rsidR="00432FC0">
              <w:rPr>
                <w:noProof/>
                <w:webHidden/>
              </w:rPr>
              <w:fldChar w:fldCharType="begin"/>
            </w:r>
            <w:r w:rsidR="009B1CFC">
              <w:rPr>
                <w:noProof/>
                <w:webHidden/>
              </w:rPr>
              <w:instrText xml:space="preserve"> PAGEREF _Toc72533135 \h </w:instrText>
            </w:r>
            <w:r w:rsidR="00432FC0">
              <w:rPr>
                <w:noProof/>
                <w:webHidden/>
              </w:rPr>
            </w:r>
            <w:r w:rsidR="00432FC0">
              <w:rPr>
                <w:noProof/>
                <w:webHidden/>
              </w:rPr>
              <w:fldChar w:fldCharType="separate"/>
            </w:r>
            <w:r w:rsidR="009B1CFC">
              <w:rPr>
                <w:noProof/>
                <w:webHidden/>
              </w:rPr>
              <w:t>20</w:t>
            </w:r>
            <w:r w:rsidR="00432FC0">
              <w:rPr>
                <w:noProof/>
                <w:webHidden/>
              </w:rPr>
              <w:fldChar w:fldCharType="end"/>
            </w:r>
          </w:hyperlink>
        </w:p>
        <w:p w:rsidR="009B1CFC" w:rsidRDefault="00B35A59">
          <w:pPr>
            <w:pStyle w:val="TOC2"/>
            <w:tabs>
              <w:tab w:val="right" w:leader="dot" w:pos="9350"/>
            </w:tabs>
            <w:rPr>
              <w:noProof/>
            </w:rPr>
          </w:pPr>
          <w:hyperlink w:anchor="_Toc72533136" w:history="1">
            <w:r w:rsidR="009B1CFC" w:rsidRPr="0039017F">
              <w:rPr>
                <w:rStyle w:val="Hyperlink"/>
                <w:noProof/>
              </w:rPr>
              <w:t>5.4 Factors that help to create work life balance policies</w:t>
            </w:r>
            <w:r w:rsidR="009B1CFC">
              <w:rPr>
                <w:noProof/>
                <w:webHidden/>
              </w:rPr>
              <w:tab/>
            </w:r>
            <w:r w:rsidR="00432FC0">
              <w:rPr>
                <w:noProof/>
                <w:webHidden/>
              </w:rPr>
              <w:fldChar w:fldCharType="begin"/>
            </w:r>
            <w:r w:rsidR="009B1CFC">
              <w:rPr>
                <w:noProof/>
                <w:webHidden/>
              </w:rPr>
              <w:instrText xml:space="preserve"> PAGEREF _Toc72533136 \h </w:instrText>
            </w:r>
            <w:r w:rsidR="00432FC0">
              <w:rPr>
                <w:noProof/>
                <w:webHidden/>
              </w:rPr>
            </w:r>
            <w:r w:rsidR="00432FC0">
              <w:rPr>
                <w:noProof/>
                <w:webHidden/>
              </w:rPr>
              <w:fldChar w:fldCharType="separate"/>
            </w:r>
            <w:r w:rsidR="009B1CFC">
              <w:rPr>
                <w:noProof/>
                <w:webHidden/>
              </w:rPr>
              <w:t>21</w:t>
            </w:r>
            <w:r w:rsidR="00432FC0">
              <w:rPr>
                <w:noProof/>
                <w:webHidden/>
              </w:rPr>
              <w:fldChar w:fldCharType="end"/>
            </w:r>
          </w:hyperlink>
        </w:p>
        <w:p w:rsidR="009B1CFC" w:rsidRDefault="00B35A59">
          <w:pPr>
            <w:pStyle w:val="TOC2"/>
            <w:tabs>
              <w:tab w:val="right" w:leader="dot" w:pos="9350"/>
            </w:tabs>
            <w:rPr>
              <w:noProof/>
            </w:rPr>
          </w:pPr>
          <w:hyperlink w:anchor="_Toc72533137" w:history="1">
            <w:r w:rsidR="009B1CFC" w:rsidRPr="0039017F">
              <w:rPr>
                <w:rStyle w:val="Hyperlink"/>
                <w:noProof/>
              </w:rPr>
              <w:t>5.5 Global scenario of work life balance practice</w:t>
            </w:r>
            <w:r w:rsidR="009B1CFC">
              <w:rPr>
                <w:noProof/>
                <w:webHidden/>
              </w:rPr>
              <w:tab/>
            </w:r>
            <w:r w:rsidR="00432FC0">
              <w:rPr>
                <w:noProof/>
                <w:webHidden/>
              </w:rPr>
              <w:fldChar w:fldCharType="begin"/>
            </w:r>
            <w:r w:rsidR="009B1CFC">
              <w:rPr>
                <w:noProof/>
                <w:webHidden/>
              </w:rPr>
              <w:instrText xml:space="preserve"> PAGEREF _Toc72533137 \h </w:instrText>
            </w:r>
            <w:r w:rsidR="00432FC0">
              <w:rPr>
                <w:noProof/>
                <w:webHidden/>
              </w:rPr>
            </w:r>
            <w:r w:rsidR="00432FC0">
              <w:rPr>
                <w:noProof/>
                <w:webHidden/>
              </w:rPr>
              <w:fldChar w:fldCharType="separate"/>
            </w:r>
            <w:r w:rsidR="009B1CFC">
              <w:rPr>
                <w:noProof/>
                <w:webHidden/>
              </w:rPr>
              <w:t>22</w:t>
            </w:r>
            <w:r w:rsidR="00432FC0">
              <w:rPr>
                <w:noProof/>
                <w:webHidden/>
              </w:rPr>
              <w:fldChar w:fldCharType="end"/>
            </w:r>
          </w:hyperlink>
        </w:p>
        <w:p w:rsidR="009B1CFC" w:rsidRDefault="00B35A59">
          <w:pPr>
            <w:pStyle w:val="TOC1"/>
            <w:tabs>
              <w:tab w:val="right" w:leader="dot" w:pos="9350"/>
            </w:tabs>
            <w:rPr>
              <w:noProof/>
            </w:rPr>
          </w:pPr>
          <w:hyperlink w:anchor="_Toc72533138" w:history="1">
            <w:r w:rsidR="009B1CFC" w:rsidRPr="0039017F">
              <w:rPr>
                <w:rStyle w:val="Hyperlink"/>
                <w:noProof/>
              </w:rPr>
              <w:t>CHAPTER: 6</w:t>
            </w:r>
            <w:r w:rsidR="003E09B8">
              <w:rPr>
                <w:rStyle w:val="Hyperlink"/>
                <w:noProof/>
              </w:rPr>
              <w:t xml:space="preserve"> Data findings &amp; Data analysis</w:t>
            </w:r>
            <w:r w:rsidR="009B1CFC">
              <w:rPr>
                <w:noProof/>
                <w:webHidden/>
              </w:rPr>
              <w:tab/>
            </w:r>
            <w:r w:rsidR="00432FC0">
              <w:rPr>
                <w:noProof/>
                <w:webHidden/>
              </w:rPr>
              <w:fldChar w:fldCharType="begin"/>
            </w:r>
            <w:r w:rsidR="009B1CFC">
              <w:rPr>
                <w:noProof/>
                <w:webHidden/>
              </w:rPr>
              <w:instrText xml:space="preserve"> PAGEREF _Toc72533138 \h </w:instrText>
            </w:r>
            <w:r w:rsidR="00432FC0">
              <w:rPr>
                <w:noProof/>
                <w:webHidden/>
              </w:rPr>
            </w:r>
            <w:r w:rsidR="00432FC0">
              <w:rPr>
                <w:noProof/>
                <w:webHidden/>
              </w:rPr>
              <w:fldChar w:fldCharType="separate"/>
            </w:r>
            <w:r w:rsidR="009B1CFC">
              <w:rPr>
                <w:noProof/>
                <w:webHidden/>
              </w:rPr>
              <w:t>24</w:t>
            </w:r>
            <w:r w:rsidR="00432FC0">
              <w:rPr>
                <w:noProof/>
                <w:webHidden/>
              </w:rPr>
              <w:fldChar w:fldCharType="end"/>
            </w:r>
          </w:hyperlink>
        </w:p>
        <w:p w:rsidR="009B1CFC" w:rsidRDefault="00B35A59">
          <w:pPr>
            <w:pStyle w:val="TOC2"/>
            <w:tabs>
              <w:tab w:val="right" w:leader="dot" w:pos="9350"/>
            </w:tabs>
            <w:rPr>
              <w:noProof/>
            </w:rPr>
          </w:pPr>
          <w:hyperlink w:anchor="_Toc72533139" w:history="1">
            <w:r w:rsidR="005D15B0">
              <w:rPr>
                <w:rStyle w:val="Hyperlink"/>
                <w:noProof/>
              </w:rPr>
              <w:t>6.1 Inceptio</w:t>
            </w:r>
            <w:r w:rsidR="009B1CFC" w:rsidRPr="0039017F">
              <w:rPr>
                <w:rStyle w:val="Hyperlink"/>
                <w:noProof/>
              </w:rPr>
              <w:t>n</w:t>
            </w:r>
            <w:r w:rsidR="009B1CFC">
              <w:rPr>
                <w:noProof/>
                <w:webHidden/>
              </w:rPr>
              <w:tab/>
            </w:r>
            <w:r w:rsidR="00432FC0">
              <w:rPr>
                <w:noProof/>
                <w:webHidden/>
              </w:rPr>
              <w:fldChar w:fldCharType="begin"/>
            </w:r>
            <w:r w:rsidR="009B1CFC">
              <w:rPr>
                <w:noProof/>
                <w:webHidden/>
              </w:rPr>
              <w:instrText xml:space="preserve"> PAGEREF _Toc72533139 \h </w:instrText>
            </w:r>
            <w:r w:rsidR="00432FC0">
              <w:rPr>
                <w:noProof/>
                <w:webHidden/>
              </w:rPr>
            </w:r>
            <w:r w:rsidR="00432FC0">
              <w:rPr>
                <w:noProof/>
                <w:webHidden/>
              </w:rPr>
              <w:fldChar w:fldCharType="separate"/>
            </w:r>
            <w:r w:rsidR="009B1CFC">
              <w:rPr>
                <w:noProof/>
                <w:webHidden/>
              </w:rPr>
              <w:t>25</w:t>
            </w:r>
            <w:r w:rsidR="00432FC0">
              <w:rPr>
                <w:noProof/>
                <w:webHidden/>
              </w:rPr>
              <w:fldChar w:fldCharType="end"/>
            </w:r>
          </w:hyperlink>
        </w:p>
        <w:p w:rsidR="009B1CFC" w:rsidRDefault="00B35A59">
          <w:pPr>
            <w:pStyle w:val="TOC2"/>
            <w:tabs>
              <w:tab w:val="right" w:leader="dot" w:pos="9350"/>
            </w:tabs>
            <w:rPr>
              <w:noProof/>
            </w:rPr>
          </w:pPr>
          <w:hyperlink w:anchor="_Toc72533140" w:history="1">
            <w:r w:rsidR="009B1CFC" w:rsidRPr="0039017F">
              <w:rPr>
                <w:rStyle w:val="Hyperlink"/>
                <w:noProof/>
              </w:rPr>
              <w:t>6.2 The survey results findings &amp; analysis of United Commercial Bank</w:t>
            </w:r>
            <w:r w:rsidR="009B1CFC">
              <w:rPr>
                <w:noProof/>
                <w:webHidden/>
              </w:rPr>
              <w:tab/>
            </w:r>
            <w:r w:rsidR="00432FC0">
              <w:rPr>
                <w:noProof/>
                <w:webHidden/>
              </w:rPr>
              <w:fldChar w:fldCharType="begin"/>
            </w:r>
            <w:r w:rsidR="009B1CFC">
              <w:rPr>
                <w:noProof/>
                <w:webHidden/>
              </w:rPr>
              <w:instrText xml:space="preserve"> PAGEREF _Toc72533140 \h </w:instrText>
            </w:r>
            <w:r w:rsidR="00432FC0">
              <w:rPr>
                <w:noProof/>
                <w:webHidden/>
              </w:rPr>
            </w:r>
            <w:r w:rsidR="00432FC0">
              <w:rPr>
                <w:noProof/>
                <w:webHidden/>
              </w:rPr>
              <w:fldChar w:fldCharType="separate"/>
            </w:r>
            <w:r w:rsidR="009B1CFC">
              <w:rPr>
                <w:noProof/>
                <w:webHidden/>
              </w:rPr>
              <w:t>46</w:t>
            </w:r>
            <w:r w:rsidR="00432FC0">
              <w:rPr>
                <w:noProof/>
                <w:webHidden/>
              </w:rPr>
              <w:fldChar w:fldCharType="end"/>
            </w:r>
          </w:hyperlink>
        </w:p>
        <w:p w:rsidR="009B1CFC" w:rsidRDefault="00B35A59">
          <w:pPr>
            <w:pStyle w:val="TOC2"/>
            <w:tabs>
              <w:tab w:val="right" w:leader="dot" w:pos="9350"/>
            </w:tabs>
            <w:rPr>
              <w:noProof/>
            </w:rPr>
          </w:pPr>
          <w:hyperlink w:anchor="_Toc72533141" w:history="1">
            <w:r w:rsidR="009B1CFC" w:rsidRPr="0039017F">
              <w:rPr>
                <w:rStyle w:val="Hyperlink"/>
                <w:noProof/>
              </w:rPr>
              <w:t>6.3 The survey results findings &amp; analysis of Trust Bank Limited</w:t>
            </w:r>
            <w:r w:rsidR="009B1CFC">
              <w:rPr>
                <w:noProof/>
                <w:webHidden/>
              </w:rPr>
              <w:tab/>
            </w:r>
            <w:r w:rsidR="00432FC0">
              <w:rPr>
                <w:noProof/>
                <w:webHidden/>
              </w:rPr>
              <w:fldChar w:fldCharType="begin"/>
            </w:r>
            <w:r w:rsidR="009B1CFC">
              <w:rPr>
                <w:noProof/>
                <w:webHidden/>
              </w:rPr>
              <w:instrText xml:space="preserve"> PAGEREF _Toc72533141 \h </w:instrText>
            </w:r>
            <w:r w:rsidR="00432FC0">
              <w:rPr>
                <w:noProof/>
                <w:webHidden/>
              </w:rPr>
            </w:r>
            <w:r w:rsidR="00432FC0">
              <w:rPr>
                <w:noProof/>
                <w:webHidden/>
              </w:rPr>
              <w:fldChar w:fldCharType="separate"/>
            </w:r>
            <w:r w:rsidR="009B1CFC">
              <w:rPr>
                <w:noProof/>
                <w:webHidden/>
              </w:rPr>
              <w:t>68</w:t>
            </w:r>
            <w:r w:rsidR="00432FC0">
              <w:rPr>
                <w:noProof/>
                <w:webHidden/>
              </w:rPr>
              <w:fldChar w:fldCharType="end"/>
            </w:r>
          </w:hyperlink>
        </w:p>
        <w:p w:rsidR="009B1CFC" w:rsidRDefault="00B35A59">
          <w:pPr>
            <w:pStyle w:val="TOC1"/>
            <w:tabs>
              <w:tab w:val="right" w:leader="dot" w:pos="9350"/>
            </w:tabs>
            <w:rPr>
              <w:noProof/>
            </w:rPr>
          </w:pPr>
          <w:hyperlink w:anchor="_Toc72533142" w:history="1">
            <w:r w:rsidR="009B1CFC" w:rsidRPr="0039017F">
              <w:rPr>
                <w:rStyle w:val="Hyperlink"/>
                <w:noProof/>
              </w:rPr>
              <w:t>CHAPTER: 7</w:t>
            </w:r>
            <w:r w:rsidR="003E09B8">
              <w:rPr>
                <w:rStyle w:val="Hyperlink"/>
                <w:noProof/>
              </w:rPr>
              <w:t xml:space="preserve"> Conclusion</w:t>
            </w:r>
            <w:r w:rsidR="009B1CFC">
              <w:rPr>
                <w:noProof/>
                <w:webHidden/>
              </w:rPr>
              <w:tab/>
            </w:r>
            <w:r w:rsidR="00432FC0">
              <w:rPr>
                <w:noProof/>
                <w:webHidden/>
              </w:rPr>
              <w:fldChar w:fldCharType="begin"/>
            </w:r>
            <w:r w:rsidR="009B1CFC">
              <w:rPr>
                <w:noProof/>
                <w:webHidden/>
              </w:rPr>
              <w:instrText xml:space="preserve"> PAGEREF _Toc72533142 \h </w:instrText>
            </w:r>
            <w:r w:rsidR="00432FC0">
              <w:rPr>
                <w:noProof/>
                <w:webHidden/>
              </w:rPr>
            </w:r>
            <w:r w:rsidR="00432FC0">
              <w:rPr>
                <w:noProof/>
                <w:webHidden/>
              </w:rPr>
              <w:fldChar w:fldCharType="separate"/>
            </w:r>
            <w:r w:rsidR="009B1CFC">
              <w:rPr>
                <w:noProof/>
                <w:webHidden/>
              </w:rPr>
              <w:t>69</w:t>
            </w:r>
            <w:r w:rsidR="00432FC0">
              <w:rPr>
                <w:noProof/>
                <w:webHidden/>
              </w:rPr>
              <w:fldChar w:fldCharType="end"/>
            </w:r>
          </w:hyperlink>
        </w:p>
        <w:p w:rsidR="009B1CFC" w:rsidRDefault="00B35A59">
          <w:pPr>
            <w:pStyle w:val="TOC2"/>
            <w:tabs>
              <w:tab w:val="right" w:leader="dot" w:pos="9350"/>
            </w:tabs>
            <w:rPr>
              <w:noProof/>
            </w:rPr>
          </w:pPr>
          <w:hyperlink w:anchor="_Toc72533143" w:history="1">
            <w:r w:rsidR="009B1CFC" w:rsidRPr="0039017F">
              <w:rPr>
                <w:rStyle w:val="Hyperlink"/>
                <w:noProof/>
              </w:rPr>
              <w:t>7.1 Conclusion</w:t>
            </w:r>
            <w:r w:rsidR="009B1CFC">
              <w:rPr>
                <w:noProof/>
                <w:webHidden/>
              </w:rPr>
              <w:tab/>
            </w:r>
            <w:r w:rsidR="00432FC0">
              <w:rPr>
                <w:noProof/>
                <w:webHidden/>
              </w:rPr>
              <w:fldChar w:fldCharType="begin"/>
            </w:r>
            <w:r w:rsidR="009B1CFC">
              <w:rPr>
                <w:noProof/>
                <w:webHidden/>
              </w:rPr>
              <w:instrText xml:space="preserve"> PAGEREF _Toc72533143 \h </w:instrText>
            </w:r>
            <w:r w:rsidR="00432FC0">
              <w:rPr>
                <w:noProof/>
                <w:webHidden/>
              </w:rPr>
            </w:r>
            <w:r w:rsidR="00432FC0">
              <w:rPr>
                <w:noProof/>
                <w:webHidden/>
              </w:rPr>
              <w:fldChar w:fldCharType="separate"/>
            </w:r>
            <w:r w:rsidR="009B1CFC">
              <w:rPr>
                <w:noProof/>
                <w:webHidden/>
              </w:rPr>
              <w:t>70</w:t>
            </w:r>
            <w:r w:rsidR="00432FC0">
              <w:rPr>
                <w:noProof/>
                <w:webHidden/>
              </w:rPr>
              <w:fldChar w:fldCharType="end"/>
            </w:r>
          </w:hyperlink>
        </w:p>
        <w:p w:rsidR="009B1CFC" w:rsidRDefault="00B35A59">
          <w:pPr>
            <w:pStyle w:val="TOC1"/>
            <w:tabs>
              <w:tab w:val="right" w:leader="dot" w:pos="9350"/>
            </w:tabs>
            <w:rPr>
              <w:noProof/>
            </w:rPr>
          </w:pPr>
          <w:hyperlink w:anchor="_Toc72533144" w:history="1">
            <w:r w:rsidR="009B1CFC" w:rsidRPr="0039017F">
              <w:rPr>
                <w:rStyle w:val="Hyperlink"/>
                <w:noProof/>
              </w:rPr>
              <w:t>References</w:t>
            </w:r>
            <w:r w:rsidR="009B1CFC">
              <w:rPr>
                <w:noProof/>
                <w:webHidden/>
              </w:rPr>
              <w:tab/>
            </w:r>
            <w:r w:rsidR="00432FC0">
              <w:rPr>
                <w:noProof/>
                <w:webHidden/>
              </w:rPr>
              <w:fldChar w:fldCharType="begin"/>
            </w:r>
            <w:r w:rsidR="009B1CFC">
              <w:rPr>
                <w:noProof/>
                <w:webHidden/>
              </w:rPr>
              <w:instrText xml:space="preserve"> PAGEREF _Toc72533144 \h </w:instrText>
            </w:r>
            <w:r w:rsidR="00432FC0">
              <w:rPr>
                <w:noProof/>
                <w:webHidden/>
              </w:rPr>
            </w:r>
            <w:r w:rsidR="00432FC0">
              <w:rPr>
                <w:noProof/>
                <w:webHidden/>
              </w:rPr>
              <w:fldChar w:fldCharType="separate"/>
            </w:r>
            <w:r w:rsidR="009B1CFC">
              <w:rPr>
                <w:noProof/>
                <w:webHidden/>
              </w:rPr>
              <w:t>71</w:t>
            </w:r>
            <w:r w:rsidR="00432FC0">
              <w:rPr>
                <w:noProof/>
                <w:webHidden/>
              </w:rPr>
              <w:fldChar w:fldCharType="end"/>
            </w:r>
          </w:hyperlink>
        </w:p>
        <w:p w:rsidR="009B1CFC" w:rsidRDefault="00B35A59">
          <w:pPr>
            <w:pStyle w:val="TOC1"/>
            <w:tabs>
              <w:tab w:val="right" w:leader="dot" w:pos="9350"/>
            </w:tabs>
            <w:rPr>
              <w:noProof/>
            </w:rPr>
          </w:pPr>
          <w:hyperlink w:anchor="_Toc72533145" w:history="1">
            <w:r w:rsidR="009B1CFC" w:rsidRPr="0039017F">
              <w:rPr>
                <w:rStyle w:val="Hyperlink"/>
                <w:noProof/>
              </w:rPr>
              <w:t>Appendix</w:t>
            </w:r>
            <w:r w:rsidR="009B1CFC">
              <w:rPr>
                <w:noProof/>
                <w:webHidden/>
              </w:rPr>
              <w:tab/>
            </w:r>
            <w:r w:rsidR="00432FC0">
              <w:rPr>
                <w:noProof/>
                <w:webHidden/>
              </w:rPr>
              <w:fldChar w:fldCharType="begin"/>
            </w:r>
            <w:r w:rsidR="009B1CFC">
              <w:rPr>
                <w:noProof/>
                <w:webHidden/>
              </w:rPr>
              <w:instrText xml:space="preserve"> PAGEREF _Toc72533145 \h </w:instrText>
            </w:r>
            <w:r w:rsidR="00432FC0">
              <w:rPr>
                <w:noProof/>
                <w:webHidden/>
              </w:rPr>
            </w:r>
            <w:r w:rsidR="00432FC0">
              <w:rPr>
                <w:noProof/>
                <w:webHidden/>
              </w:rPr>
              <w:fldChar w:fldCharType="separate"/>
            </w:r>
            <w:r w:rsidR="009B1CFC">
              <w:rPr>
                <w:noProof/>
                <w:webHidden/>
              </w:rPr>
              <w:t>73</w:t>
            </w:r>
            <w:r w:rsidR="00432FC0">
              <w:rPr>
                <w:noProof/>
                <w:webHidden/>
              </w:rPr>
              <w:fldChar w:fldCharType="end"/>
            </w:r>
          </w:hyperlink>
        </w:p>
        <w:p w:rsidR="009B1CFC" w:rsidRDefault="00432FC0">
          <w:r>
            <w:rPr>
              <w:b/>
              <w:bCs/>
              <w:noProof/>
            </w:rPr>
            <w:fldChar w:fldCharType="end"/>
          </w:r>
        </w:p>
      </w:sdtContent>
    </w:sdt>
    <w:p w:rsidR="009B1CFC" w:rsidRDefault="009B1CFC" w:rsidP="009B1CFC">
      <w:pPr>
        <w:rPr>
          <w:rFonts w:ascii="Times New Roman" w:hAnsi="Times New Roman" w:cs="Times New Roman"/>
          <w:color w:val="244061" w:themeColor="accent1" w:themeShade="80"/>
          <w:sz w:val="24"/>
          <w:szCs w:val="24"/>
        </w:rPr>
      </w:pPr>
    </w:p>
    <w:p w:rsidR="009B1CFC" w:rsidRDefault="009B1CFC" w:rsidP="009B1CFC">
      <w:pPr>
        <w:rPr>
          <w:rFonts w:ascii="Times New Roman" w:hAnsi="Times New Roman" w:cs="Times New Roman"/>
          <w:color w:val="244061" w:themeColor="accent1" w:themeShade="80"/>
          <w:sz w:val="24"/>
          <w:szCs w:val="24"/>
        </w:rPr>
      </w:pPr>
      <w:r>
        <w:rPr>
          <w:rFonts w:ascii="Times New Roman" w:hAnsi="Times New Roman" w:cs="Times New Roman"/>
          <w:color w:val="244061" w:themeColor="accent1" w:themeShade="80"/>
          <w:sz w:val="24"/>
          <w:szCs w:val="24"/>
        </w:rPr>
        <w:br w:type="page"/>
      </w:r>
    </w:p>
    <w:p w:rsidR="003C0570" w:rsidRDefault="003C0570" w:rsidP="009B1CFC">
      <w:pPr>
        <w:pStyle w:val="Heading1"/>
        <w:rPr>
          <w:rFonts w:ascii="Times New Roman" w:hAnsi="Times New Roman" w:cs="Times New Roman"/>
          <w:b/>
          <w:color w:val="0070C0"/>
          <w:sz w:val="40"/>
          <w:szCs w:val="40"/>
        </w:rPr>
      </w:pPr>
      <w:bookmarkStart w:id="4" w:name="_Toc72533109"/>
      <w:r w:rsidRPr="00B24FBC">
        <w:rPr>
          <w:rFonts w:ascii="Times New Roman" w:hAnsi="Times New Roman" w:cs="Times New Roman"/>
          <w:b/>
          <w:color w:val="0070C0"/>
          <w:sz w:val="40"/>
          <w:szCs w:val="40"/>
        </w:rPr>
        <w:lastRenderedPageBreak/>
        <w:t>Abstract</w:t>
      </w:r>
      <w:bookmarkEnd w:id="4"/>
      <w:r w:rsidRPr="00B24FBC">
        <w:rPr>
          <w:rFonts w:ascii="Times New Roman" w:hAnsi="Times New Roman" w:cs="Times New Roman"/>
          <w:b/>
          <w:color w:val="0070C0"/>
          <w:sz w:val="40"/>
          <w:szCs w:val="40"/>
        </w:rPr>
        <w:t xml:space="preserve"> </w:t>
      </w:r>
    </w:p>
    <w:p w:rsidR="00B24FBC" w:rsidRPr="00B24FBC" w:rsidRDefault="00B24FBC" w:rsidP="00B24FBC"/>
    <w:p w:rsidR="009B1CFC" w:rsidRDefault="004D3DC5" w:rsidP="009B1CFC">
      <w:pPr>
        <w:spacing w:line="360" w:lineRule="auto"/>
        <w:rPr>
          <w:rFonts w:ascii="Times New Roman" w:hAnsi="Times New Roman" w:cs="Times New Roman"/>
          <w:color w:val="000000" w:themeColor="text1"/>
          <w:sz w:val="24"/>
          <w:szCs w:val="24"/>
        </w:rPr>
      </w:pPr>
      <w:r w:rsidRPr="004D3DC5">
        <w:rPr>
          <w:rFonts w:ascii="Times New Roman" w:hAnsi="Times New Roman" w:cs="Times New Roman"/>
          <w:color w:val="000000" w:themeColor="text1"/>
          <w:sz w:val="24"/>
          <w:szCs w:val="24"/>
        </w:rPr>
        <w:t>The main focus of the analysis is to get the knowledge of work life balance practices in banking organizatio</w:t>
      </w:r>
      <w:r w:rsidR="00C77BC7">
        <w:rPr>
          <w:rFonts w:ascii="Times New Roman" w:hAnsi="Times New Roman" w:cs="Times New Roman"/>
          <w:color w:val="000000" w:themeColor="text1"/>
          <w:sz w:val="24"/>
          <w:szCs w:val="24"/>
        </w:rPr>
        <w:t>ns. As we know balancing the work</w:t>
      </w:r>
      <w:r w:rsidRPr="004D3DC5">
        <w:rPr>
          <w:rFonts w:ascii="Times New Roman" w:hAnsi="Times New Roman" w:cs="Times New Roman"/>
          <w:color w:val="000000" w:themeColor="text1"/>
          <w:sz w:val="24"/>
          <w:szCs w:val="24"/>
        </w:rPr>
        <w:t xml:space="preserve"> is all abo</w:t>
      </w:r>
      <w:r w:rsidR="00C77BC7">
        <w:rPr>
          <w:rFonts w:ascii="Times New Roman" w:hAnsi="Times New Roman" w:cs="Times New Roman"/>
          <w:color w:val="000000" w:themeColor="text1"/>
          <w:sz w:val="24"/>
          <w:szCs w:val="24"/>
        </w:rPr>
        <w:t xml:space="preserve">ut maintaining </w:t>
      </w:r>
      <w:proofErr w:type="spellStart"/>
      <w:proofErr w:type="gramStart"/>
      <w:r w:rsidR="00C77BC7">
        <w:rPr>
          <w:rFonts w:ascii="Times New Roman" w:hAnsi="Times New Roman" w:cs="Times New Roman"/>
          <w:color w:val="000000" w:themeColor="text1"/>
          <w:sz w:val="24"/>
          <w:szCs w:val="24"/>
        </w:rPr>
        <w:t>a</w:t>
      </w:r>
      <w:proofErr w:type="spellEnd"/>
      <w:proofErr w:type="gramEnd"/>
      <w:r w:rsidR="00C77BC7">
        <w:rPr>
          <w:rFonts w:ascii="Times New Roman" w:hAnsi="Times New Roman" w:cs="Times New Roman"/>
          <w:color w:val="000000" w:themeColor="text1"/>
          <w:sz w:val="24"/>
          <w:szCs w:val="24"/>
        </w:rPr>
        <w:t xml:space="preserve"> equivalent on professional works &amp;</w:t>
      </w:r>
      <w:r w:rsidRPr="004D3DC5">
        <w:rPr>
          <w:rFonts w:ascii="Times New Roman" w:hAnsi="Times New Roman" w:cs="Times New Roman"/>
          <w:color w:val="000000" w:themeColor="text1"/>
          <w:sz w:val="24"/>
          <w:szCs w:val="24"/>
        </w:rPr>
        <w:t xml:space="preserve"> other </w:t>
      </w:r>
      <w:r w:rsidR="009B3622" w:rsidRPr="004D3DC5">
        <w:rPr>
          <w:rFonts w:ascii="Times New Roman" w:hAnsi="Times New Roman" w:cs="Times New Roman"/>
          <w:color w:val="000000" w:themeColor="text1"/>
          <w:sz w:val="24"/>
          <w:szCs w:val="24"/>
        </w:rPr>
        <w:t>non-professional</w:t>
      </w:r>
      <w:r w:rsidRPr="004D3DC5">
        <w:rPr>
          <w:rFonts w:ascii="Times New Roman" w:hAnsi="Times New Roman" w:cs="Times New Roman"/>
          <w:color w:val="000000" w:themeColor="text1"/>
          <w:sz w:val="24"/>
          <w:szCs w:val="24"/>
        </w:rPr>
        <w:t xml:space="preserve"> works activities just as life and family. Work life balance programs that are well implemented improve performance and as a result employee satisfaction. It increases employee loyalty with both their work and personal lives. The aim of this study was to know more about banking organizations’ work life balance policies</w:t>
      </w:r>
      <w:bookmarkStart w:id="5" w:name="_GoBack"/>
      <w:bookmarkEnd w:id="5"/>
      <w:r w:rsidRPr="004D3DC5">
        <w:rPr>
          <w:rFonts w:ascii="Times New Roman" w:hAnsi="Times New Roman" w:cs="Times New Roman"/>
          <w:color w:val="000000" w:themeColor="text1"/>
          <w:sz w:val="24"/>
          <w:szCs w:val="24"/>
        </w:rPr>
        <w:t>. There are seven parts in this report which has been categorized. The main part depends on the presentation of the report, which includes topics such as the background of the study, the concept of work life balance and problem statement. In the second part, historical background and industry scenario of both bank (Trust Bank Limited and United Commercial Bank) included. The study's objective, scope and limitations has described on chapter three. Chapter four included types of data, data collection process and analysis and also included their scope and limitations. In chapter five basically literature review part where broadly describe the concept of work life balance. Chapter six and seven indicates the data analysis and findings and also summarize of the study with a conclusion.</w:t>
      </w:r>
    </w:p>
    <w:p w:rsidR="009B1CFC" w:rsidRDefault="009B1CFC" w:rsidP="009B1CFC">
      <w:pPr>
        <w:spacing w:line="360" w:lineRule="auto"/>
        <w:rPr>
          <w:rFonts w:ascii="Times New Roman" w:hAnsi="Times New Roman" w:cs="Times New Roman"/>
          <w:color w:val="000000" w:themeColor="text1"/>
          <w:sz w:val="24"/>
          <w:szCs w:val="24"/>
        </w:rPr>
        <w:sectPr w:rsidR="009B1CFC" w:rsidSect="009B1CFC">
          <w:footerReference w:type="default" r:id="rId13"/>
          <w:pgSz w:w="12240" w:h="15840"/>
          <w:pgMar w:top="1440" w:right="1440" w:bottom="1440" w:left="1440" w:header="720" w:footer="720" w:gutter="0"/>
          <w:pgNumType w:fmt="lowerRoman" w:start="1"/>
          <w:cols w:space="720"/>
          <w:docGrid w:linePitch="360"/>
        </w:sectPr>
      </w:pPr>
    </w:p>
    <w:p w:rsidR="00F15199" w:rsidRPr="00544CC8" w:rsidRDefault="003335B9" w:rsidP="00B24FBC">
      <w:pPr>
        <w:spacing w:line="360" w:lineRule="auto"/>
        <w:jc w:val="center"/>
        <w:rPr>
          <w:rFonts w:ascii="Times New Roman" w:hAnsi="Times New Roman" w:cs="Times New Roman"/>
          <w:b/>
          <w:color w:val="0070C0"/>
          <w:sz w:val="72"/>
          <w:szCs w:val="72"/>
          <w:u w:val="single"/>
        </w:rPr>
      </w:pPr>
      <w:bookmarkStart w:id="6" w:name="_Toc72533110"/>
      <w:r w:rsidRPr="00544CC8">
        <w:rPr>
          <w:rStyle w:val="Heading1Char"/>
          <w:rFonts w:ascii="Times New Roman" w:hAnsi="Times New Roman" w:cs="Times New Roman"/>
          <w:b/>
          <w:color w:val="0070C0"/>
          <w:sz w:val="72"/>
          <w:szCs w:val="72"/>
          <w:u w:val="single"/>
        </w:rPr>
        <w:lastRenderedPageBreak/>
        <w:t>CHAPTER: 1</w:t>
      </w:r>
      <w:bookmarkEnd w:id="6"/>
      <w:r w:rsidR="004D3DC5" w:rsidRPr="00544CC8">
        <w:rPr>
          <w:rFonts w:ascii="Times New Roman" w:hAnsi="Times New Roman" w:cs="Times New Roman"/>
          <w:b/>
          <w:color w:val="0070C0"/>
          <w:sz w:val="72"/>
          <w:szCs w:val="72"/>
          <w:u w:val="single"/>
        </w:rPr>
        <w:br/>
        <w:t>INTRODUCTION</w:t>
      </w:r>
    </w:p>
    <w:p w:rsidR="003335B9" w:rsidRDefault="003335B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3335B9" w:rsidRDefault="003335B9" w:rsidP="00B24FBC">
      <w:pPr>
        <w:pStyle w:val="Heading2"/>
        <w:ind w:left="0"/>
        <w:rPr>
          <w:color w:val="0070C0"/>
          <w:sz w:val="40"/>
          <w:szCs w:val="40"/>
        </w:rPr>
      </w:pPr>
      <w:bookmarkStart w:id="7" w:name="_Toc72533111"/>
      <w:r w:rsidRPr="00B24FBC">
        <w:rPr>
          <w:color w:val="0070C0"/>
          <w:sz w:val="40"/>
          <w:szCs w:val="40"/>
        </w:rPr>
        <w:lastRenderedPageBreak/>
        <w:t>1.1 Introduction</w:t>
      </w:r>
      <w:bookmarkEnd w:id="7"/>
    </w:p>
    <w:p w:rsidR="00B24FBC" w:rsidRPr="00B24FBC" w:rsidRDefault="00B24FBC" w:rsidP="00B24FBC"/>
    <w:p w:rsidR="003335B9" w:rsidRDefault="00E949DE" w:rsidP="003335B9">
      <w:pPr>
        <w:spacing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6015504" cy="3880149"/>
            <wp:effectExtent l="38100" t="57150" r="118596" b="101301"/>
            <wp:docPr id="2" name="Picture 1" desc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14" cstate="print"/>
                    <a:stretch>
                      <a:fillRect/>
                    </a:stretch>
                  </pic:blipFill>
                  <pic:spPr>
                    <a:xfrm>
                      <a:off x="0" y="0"/>
                      <a:ext cx="6021728" cy="388416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335B9" w:rsidRDefault="008E1F08" w:rsidP="00C33427">
      <w:pPr>
        <w:spacing w:line="360" w:lineRule="auto"/>
        <w:rPr>
          <w:rFonts w:ascii="Times New Roman" w:hAnsi="Times New Roman" w:cs="Times New Roman"/>
          <w:color w:val="000000" w:themeColor="text1"/>
          <w:sz w:val="24"/>
          <w:szCs w:val="24"/>
        </w:rPr>
      </w:pPr>
      <w:r>
        <w:rPr>
          <w:rFonts w:ascii="Times New Roman" w:hAnsi="Times New Roman" w:cs="Times New Roman"/>
          <w:sz w:val="24"/>
          <w:szCs w:val="24"/>
        </w:rPr>
        <w:br/>
      </w:r>
      <w:r w:rsidRPr="008E1F08">
        <w:rPr>
          <w:rFonts w:ascii="Times New Roman" w:hAnsi="Times New Roman" w:cs="Times New Roman"/>
          <w:color w:val="000000" w:themeColor="text1"/>
          <w:sz w:val="24"/>
          <w:szCs w:val="24"/>
        </w:rPr>
        <w:t xml:space="preserve">Work-life balance mainly refers to the level of prioritization between personal and professional activities in an individual’s life. Work-life balance is an important aspect of a healthy work environment for employees. Work life balance has become major issues in the workplace. Many organizations' human resource department </w:t>
      </w:r>
      <w:proofErr w:type="gramStart"/>
      <w:r w:rsidRPr="008E1F08">
        <w:rPr>
          <w:rFonts w:ascii="Times New Roman" w:hAnsi="Times New Roman" w:cs="Times New Roman"/>
          <w:color w:val="000000" w:themeColor="text1"/>
          <w:sz w:val="24"/>
          <w:szCs w:val="24"/>
        </w:rPr>
        <w:t>are</w:t>
      </w:r>
      <w:proofErr w:type="gramEnd"/>
      <w:r w:rsidRPr="008E1F08">
        <w:rPr>
          <w:rFonts w:ascii="Times New Roman" w:hAnsi="Times New Roman" w:cs="Times New Roman"/>
          <w:color w:val="000000" w:themeColor="text1"/>
          <w:sz w:val="24"/>
          <w:szCs w:val="24"/>
        </w:rPr>
        <w:t xml:space="preserve"> trying to minimize the negative aspects of work family issues on working individuals. Family friendly organizational culture and human resources applications have recently been in agenda of executives in every organization. Organizations are trying to make policies that will creat</w:t>
      </w:r>
      <w:r w:rsidR="0008798E">
        <w:rPr>
          <w:rFonts w:ascii="Times New Roman" w:hAnsi="Times New Roman" w:cs="Times New Roman"/>
          <w:color w:val="000000" w:themeColor="text1"/>
          <w:sz w:val="24"/>
          <w:szCs w:val="24"/>
        </w:rPr>
        <w:t>e a healthy balance between job life and individual</w:t>
      </w:r>
      <w:r w:rsidRPr="008E1F08">
        <w:rPr>
          <w:rFonts w:ascii="Times New Roman" w:hAnsi="Times New Roman" w:cs="Times New Roman"/>
          <w:color w:val="000000" w:themeColor="text1"/>
          <w:sz w:val="24"/>
          <w:szCs w:val="24"/>
        </w:rPr>
        <w:t xml:space="preserve"> life.</w:t>
      </w:r>
    </w:p>
    <w:p w:rsidR="008E1F08" w:rsidRDefault="008E1F08">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8E1F08" w:rsidRDefault="008E1F08" w:rsidP="00B24FBC">
      <w:pPr>
        <w:pStyle w:val="Heading2"/>
        <w:ind w:left="0"/>
        <w:rPr>
          <w:color w:val="0070C0"/>
          <w:sz w:val="40"/>
          <w:szCs w:val="40"/>
        </w:rPr>
      </w:pPr>
      <w:bookmarkStart w:id="8" w:name="_Toc72533112"/>
      <w:r w:rsidRPr="00B24FBC">
        <w:rPr>
          <w:color w:val="0070C0"/>
          <w:sz w:val="40"/>
          <w:szCs w:val="40"/>
        </w:rPr>
        <w:lastRenderedPageBreak/>
        <w:t>1.2 Background of the study</w:t>
      </w:r>
      <w:bookmarkEnd w:id="8"/>
      <w:r w:rsidRPr="00B24FBC">
        <w:rPr>
          <w:color w:val="0070C0"/>
          <w:sz w:val="40"/>
          <w:szCs w:val="40"/>
        </w:rPr>
        <w:t xml:space="preserve"> </w:t>
      </w:r>
    </w:p>
    <w:p w:rsidR="00B24FBC" w:rsidRPr="00B24FBC" w:rsidRDefault="00B24FBC" w:rsidP="00B24FBC"/>
    <w:p w:rsidR="00AF63BF" w:rsidRDefault="0008798E" w:rsidP="00C33427">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Work-life</w:t>
      </w:r>
      <w:r w:rsidR="000D412B" w:rsidRPr="000D412B">
        <w:rPr>
          <w:rFonts w:ascii="Times New Roman" w:hAnsi="Times New Roman" w:cs="Times New Roman"/>
          <w:color w:val="000000" w:themeColor="text1"/>
          <w:sz w:val="24"/>
          <w:szCs w:val="24"/>
        </w:rPr>
        <w:t xml:space="preserve"> balance is mainly focus to initiate employers by providing the better working place, flexible working hours and related policies in the organization. Through this organizational support employees can have better time for their personal </w:t>
      </w:r>
      <w:proofErr w:type="spellStart"/>
      <w:r w:rsidR="000D412B" w:rsidRPr="000D412B">
        <w:rPr>
          <w:rFonts w:ascii="Times New Roman" w:hAnsi="Times New Roman" w:cs="Times New Roman"/>
          <w:color w:val="000000" w:themeColor="text1"/>
          <w:sz w:val="24"/>
          <w:szCs w:val="24"/>
        </w:rPr>
        <w:t>well being</w:t>
      </w:r>
      <w:proofErr w:type="spellEnd"/>
      <w:r w:rsidR="000D412B" w:rsidRPr="000D412B">
        <w:rPr>
          <w:rFonts w:ascii="Times New Roman" w:hAnsi="Times New Roman" w:cs="Times New Roman"/>
          <w:color w:val="000000" w:themeColor="text1"/>
          <w:sz w:val="24"/>
          <w:szCs w:val="24"/>
        </w:rPr>
        <w:t xml:space="preserve"> and family. Currently organizations are getting competitive and they want very qualified employees for their companies. For this reason, the work responsibilities among employees are getting bigger. Due to this employees </w:t>
      </w:r>
      <w:r w:rsidR="00AF63BF" w:rsidRPr="000D412B">
        <w:rPr>
          <w:rFonts w:ascii="Times New Roman" w:hAnsi="Times New Roman" w:cs="Times New Roman"/>
          <w:color w:val="000000" w:themeColor="text1"/>
          <w:sz w:val="24"/>
          <w:szCs w:val="24"/>
        </w:rPr>
        <w:t>cannot</w:t>
      </w:r>
      <w:r w:rsidR="000D412B" w:rsidRPr="000D412B">
        <w:rPr>
          <w:rFonts w:ascii="Times New Roman" w:hAnsi="Times New Roman" w:cs="Times New Roman"/>
          <w:color w:val="000000" w:themeColor="text1"/>
          <w:sz w:val="24"/>
          <w:szCs w:val="24"/>
        </w:rPr>
        <w:t xml:space="preserve"> manage their work life and personal life which is hampering their </w:t>
      </w:r>
      <w:r w:rsidR="00AF63BF" w:rsidRPr="000D412B">
        <w:rPr>
          <w:rFonts w:ascii="Times New Roman" w:hAnsi="Times New Roman" w:cs="Times New Roman"/>
          <w:color w:val="000000" w:themeColor="text1"/>
          <w:sz w:val="24"/>
          <w:szCs w:val="24"/>
        </w:rPr>
        <w:t>overall</w:t>
      </w:r>
      <w:r w:rsidR="000D412B" w:rsidRPr="000D412B">
        <w:rPr>
          <w:rFonts w:ascii="Times New Roman" w:hAnsi="Times New Roman" w:cs="Times New Roman"/>
          <w:color w:val="000000" w:themeColor="text1"/>
          <w:sz w:val="24"/>
          <w:szCs w:val="24"/>
        </w:rPr>
        <w:t xml:space="preserve"> life. </w:t>
      </w:r>
      <w:r w:rsidR="000870C1" w:rsidRPr="000870C1">
        <w:rPr>
          <w:rFonts w:ascii="Times New Roman" w:hAnsi="Times New Roman" w:cs="Times New Roman"/>
          <w:color w:val="000000" w:themeColor="text1"/>
          <w:sz w:val="24"/>
          <w:szCs w:val="24"/>
        </w:rPr>
        <w:t xml:space="preserve">For employee well-being, it is necessary to balance the work life &amp; family time. As we know work over time is increasing and organizations are failed to give pliable work environment. This situation </w:t>
      </w:r>
      <w:r w:rsidR="00331FA1">
        <w:rPr>
          <w:rFonts w:ascii="Times New Roman" w:hAnsi="Times New Roman" w:cs="Times New Roman"/>
          <w:color w:val="000000" w:themeColor="text1"/>
          <w:sz w:val="24"/>
          <w:szCs w:val="24"/>
        </w:rPr>
        <w:t xml:space="preserve">is </w:t>
      </w:r>
      <w:r w:rsidR="000870C1" w:rsidRPr="000870C1">
        <w:rPr>
          <w:rFonts w:ascii="Times New Roman" w:hAnsi="Times New Roman" w:cs="Times New Roman"/>
          <w:color w:val="000000" w:themeColor="text1"/>
          <w:sz w:val="24"/>
          <w:szCs w:val="24"/>
        </w:rPr>
        <w:t xml:space="preserve">majorly affecting in banking organization. This research is </w:t>
      </w:r>
      <w:r w:rsidR="00331FA1" w:rsidRPr="000870C1">
        <w:rPr>
          <w:rFonts w:ascii="Times New Roman" w:hAnsi="Times New Roman" w:cs="Times New Roman"/>
          <w:color w:val="000000" w:themeColor="text1"/>
          <w:sz w:val="24"/>
          <w:szCs w:val="24"/>
        </w:rPr>
        <w:t>examined</w:t>
      </w:r>
      <w:r w:rsidR="000870C1" w:rsidRPr="000870C1">
        <w:rPr>
          <w:rFonts w:ascii="Times New Roman" w:hAnsi="Times New Roman" w:cs="Times New Roman"/>
          <w:color w:val="000000" w:themeColor="text1"/>
          <w:sz w:val="24"/>
          <w:szCs w:val="24"/>
        </w:rPr>
        <w:t xml:space="preserve"> on a sample of forty employees of two banks (United Commercial Bank &amp; Trust Bank Limited) to get the information about work-life balance or whether it changed employees' personal life. This study will provide a cause why the </w:t>
      </w:r>
      <w:r w:rsidR="00331FA1" w:rsidRPr="000870C1">
        <w:rPr>
          <w:rFonts w:ascii="Times New Roman" w:hAnsi="Times New Roman" w:cs="Times New Roman"/>
          <w:color w:val="000000" w:themeColor="text1"/>
          <w:sz w:val="24"/>
          <w:szCs w:val="24"/>
        </w:rPr>
        <w:t>organizations need</w:t>
      </w:r>
      <w:r w:rsidR="000870C1" w:rsidRPr="000870C1">
        <w:rPr>
          <w:rFonts w:ascii="Times New Roman" w:hAnsi="Times New Roman" w:cs="Times New Roman"/>
          <w:color w:val="000000" w:themeColor="text1"/>
          <w:sz w:val="24"/>
          <w:szCs w:val="24"/>
        </w:rPr>
        <w:t xml:space="preserve"> to be concern on employees/workers and manage equilibrium of their work life and individual life.</w:t>
      </w:r>
    </w:p>
    <w:p w:rsidR="00AF63BF" w:rsidRDefault="00AF63BF" w:rsidP="00B24FBC">
      <w:pPr>
        <w:pStyle w:val="Heading2"/>
        <w:ind w:left="0"/>
        <w:rPr>
          <w:color w:val="0070C0"/>
          <w:sz w:val="40"/>
          <w:szCs w:val="40"/>
        </w:rPr>
      </w:pPr>
      <w:bookmarkStart w:id="9" w:name="_Toc72533113"/>
      <w:r w:rsidRPr="00B24FBC">
        <w:rPr>
          <w:color w:val="0070C0"/>
          <w:sz w:val="40"/>
          <w:szCs w:val="40"/>
        </w:rPr>
        <w:t>1.2 The concept of work life balance in organization</w:t>
      </w:r>
      <w:bookmarkEnd w:id="9"/>
    </w:p>
    <w:p w:rsidR="00B24FBC" w:rsidRPr="00B24FBC" w:rsidRDefault="00B24FBC" w:rsidP="00B24FBC"/>
    <w:p w:rsidR="00A67188" w:rsidRDefault="00BD4B8C" w:rsidP="00BD4B8C">
      <w:pPr>
        <w:spacing w:line="360" w:lineRule="auto"/>
        <w:rPr>
          <w:rFonts w:ascii="Times New Roman" w:hAnsi="Times New Roman" w:cs="Times New Roman"/>
          <w:color w:val="000000" w:themeColor="text1"/>
          <w:sz w:val="24"/>
          <w:szCs w:val="24"/>
        </w:rPr>
      </w:pPr>
      <w:r w:rsidRPr="00BD4B8C">
        <w:rPr>
          <w:rFonts w:ascii="Times New Roman" w:hAnsi="Times New Roman" w:cs="Times New Roman"/>
          <w:color w:val="000000" w:themeColor="text1"/>
          <w:sz w:val="24"/>
          <w:szCs w:val="24"/>
        </w:rPr>
        <w:t xml:space="preserve">Work life balance is maintaining balance between work and personal activities. It actually shows, how </w:t>
      </w:r>
      <w:proofErr w:type="spellStart"/>
      <w:proofErr w:type="gramStart"/>
      <w:r w:rsidRPr="00BD4B8C">
        <w:rPr>
          <w:rFonts w:ascii="Times New Roman" w:hAnsi="Times New Roman" w:cs="Times New Roman"/>
          <w:color w:val="000000" w:themeColor="text1"/>
          <w:sz w:val="24"/>
          <w:szCs w:val="24"/>
        </w:rPr>
        <w:t>a</w:t>
      </w:r>
      <w:proofErr w:type="spellEnd"/>
      <w:proofErr w:type="gramEnd"/>
      <w:r w:rsidRPr="00BD4B8C">
        <w:rPr>
          <w:rFonts w:ascii="Times New Roman" w:hAnsi="Times New Roman" w:cs="Times New Roman"/>
          <w:color w:val="000000" w:themeColor="text1"/>
          <w:sz w:val="24"/>
          <w:szCs w:val="24"/>
        </w:rPr>
        <w:t xml:space="preserve"> individual work person dedicated to work and maintained personal life perfectly. </w:t>
      </w:r>
      <w:r w:rsidR="00331FA1" w:rsidRPr="00331FA1">
        <w:rPr>
          <w:rFonts w:ascii="Times New Roman" w:hAnsi="Times New Roman" w:cs="Times New Roman"/>
          <w:color w:val="000000" w:themeColor="text1"/>
          <w:sz w:val="24"/>
          <w:szCs w:val="24"/>
        </w:rPr>
        <w:t>To learn more about work-life balance, we must first recognize various demands and personal resources such as time and energy that can be used to point them. Managing the balance in work life, it is highly necessary to private &amp; public organizations.</w:t>
      </w:r>
      <w:r w:rsidR="00331FA1" w:rsidRPr="00BD4B8C">
        <w:rPr>
          <w:rFonts w:ascii="Times New Roman" w:hAnsi="Times New Roman" w:cs="Times New Roman"/>
          <w:color w:val="000000" w:themeColor="text1"/>
          <w:sz w:val="24"/>
          <w:szCs w:val="24"/>
        </w:rPr>
        <w:t xml:space="preserve"> It</w:t>
      </w:r>
      <w:r w:rsidRPr="00BD4B8C">
        <w:rPr>
          <w:rFonts w:ascii="Times New Roman" w:hAnsi="Times New Roman" w:cs="Times New Roman"/>
          <w:color w:val="000000" w:themeColor="text1"/>
          <w:sz w:val="24"/>
          <w:szCs w:val="24"/>
        </w:rPr>
        <w:t xml:space="preserve"> is not only about the prioritizing work role but also individual's personal life. If employees cannot make balance between their work and personal life then it will affect the social, psychological, economical and mental </w:t>
      </w:r>
      <w:proofErr w:type="spellStart"/>
      <w:r w:rsidRPr="00BD4B8C">
        <w:rPr>
          <w:rFonts w:ascii="Times New Roman" w:hAnsi="Times New Roman" w:cs="Times New Roman"/>
          <w:color w:val="000000" w:themeColor="text1"/>
          <w:sz w:val="24"/>
          <w:szCs w:val="24"/>
        </w:rPr>
        <w:t>well being</w:t>
      </w:r>
      <w:proofErr w:type="spellEnd"/>
      <w:r w:rsidRPr="00BD4B8C">
        <w:rPr>
          <w:rFonts w:ascii="Times New Roman" w:hAnsi="Times New Roman" w:cs="Times New Roman"/>
          <w:color w:val="000000" w:themeColor="text1"/>
          <w:sz w:val="24"/>
          <w:szCs w:val="24"/>
        </w:rPr>
        <w:t xml:space="preserve">. It will also reflect in the output of employees' performance and organizational growth in the long run. Organizational effectiveness is measured by how employees managing their attitudes, behaviors, wellbeing to balance their work life. Work life balance is becoming an important issue as people deals with shrinking workplace and time pressure. There are lots of studies have showed that work life balance offer a win-win condition for both employees and employers and it also affect the overall business growth and performance. By improving work </w:t>
      </w:r>
      <w:r w:rsidRPr="00BD4B8C">
        <w:rPr>
          <w:rFonts w:ascii="Times New Roman" w:hAnsi="Times New Roman" w:cs="Times New Roman"/>
          <w:color w:val="000000" w:themeColor="text1"/>
          <w:sz w:val="24"/>
          <w:szCs w:val="24"/>
        </w:rPr>
        <w:lastRenderedPageBreak/>
        <w:t>life balance practices in the organization, it will boost productivity, employee wellness, minimization of costs; improve employee retention, recruitment and better motivated work place for employees.</w:t>
      </w:r>
      <w:r>
        <w:rPr>
          <w:rFonts w:ascii="Times New Roman" w:hAnsi="Times New Roman" w:cs="Times New Roman"/>
          <w:color w:val="000000" w:themeColor="text1"/>
          <w:sz w:val="24"/>
          <w:szCs w:val="24"/>
        </w:rPr>
        <w:t xml:space="preserve"> </w:t>
      </w:r>
      <w:r w:rsidRPr="00BD4B8C">
        <w:rPr>
          <w:rFonts w:ascii="Times New Roman" w:hAnsi="Times New Roman" w:cs="Times New Roman"/>
          <w:color w:val="000000" w:themeColor="text1"/>
          <w:sz w:val="24"/>
          <w:szCs w:val="24"/>
        </w:rPr>
        <w:t>The work life balance policies are made in organizations for reducing the work stress from the workers and give a healthier and safe work place for each employee. Work life balance has been associated with greater employee commitment, job satisfaction and organizational citizenship behavior and its policies are beneficial for individuals, their families, physical health, mental health, relationships, creativity, organizations, and society.</w:t>
      </w:r>
    </w:p>
    <w:p w:rsidR="00A67188" w:rsidRDefault="00A67188" w:rsidP="00B24FBC">
      <w:pPr>
        <w:pStyle w:val="Heading2"/>
        <w:ind w:left="0"/>
        <w:rPr>
          <w:color w:val="0070C0"/>
          <w:sz w:val="40"/>
          <w:szCs w:val="40"/>
        </w:rPr>
      </w:pPr>
      <w:bookmarkStart w:id="10" w:name="_Toc72533114"/>
      <w:r w:rsidRPr="00B24FBC">
        <w:rPr>
          <w:color w:val="0070C0"/>
          <w:sz w:val="40"/>
          <w:szCs w:val="40"/>
        </w:rPr>
        <w:t>1.3 Problem statement</w:t>
      </w:r>
      <w:bookmarkEnd w:id="10"/>
    </w:p>
    <w:p w:rsidR="00B24FBC" w:rsidRPr="00B24FBC" w:rsidRDefault="00B24FBC" w:rsidP="00B24FBC"/>
    <w:p w:rsidR="00EE186B" w:rsidRDefault="00EE186B" w:rsidP="00EE186B">
      <w:pPr>
        <w:spacing w:line="360" w:lineRule="auto"/>
        <w:rPr>
          <w:rFonts w:ascii="Times New Roman" w:hAnsi="Times New Roman" w:cs="Times New Roman"/>
          <w:color w:val="000000" w:themeColor="text1"/>
          <w:sz w:val="24"/>
          <w:szCs w:val="24"/>
        </w:rPr>
      </w:pPr>
      <w:r w:rsidRPr="00EE186B">
        <w:rPr>
          <w:rFonts w:ascii="Times New Roman" w:hAnsi="Times New Roman" w:cs="Times New Roman"/>
          <w:color w:val="000000" w:themeColor="text1"/>
          <w:sz w:val="24"/>
          <w:szCs w:val="24"/>
        </w:rPr>
        <w:t>Now-a-days creating balance between work and life has become problematic for both employers and workers. Though it is completely related to employees work and lifestyle but still it impacts on work environment. It is highly important to identify the employees’ problems in work place and create policies according to their well-being so that they can engage themselves properly in the organization. Many organization does not know how what is work life balance and how does it effect in the organization. This study will guide them how they can identify the problem and what types of policies and practices can include in their work place.</w:t>
      </w:r>
    </w:p>
    <w:p w:rsidR="001A3D20" w:rsidRPr="008E1F08" w:rsidRDefault="00EE186B" w:rsidP="00EE186B">
      <w:pPr>
        <w:spacing w:line="360" w:lineRule="auto"/>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extent cx="5113836" cy="2689412"/>
            <wp:effectExtent l="19050" t="0" r="0" b="0"/>
            <wp:docPr id="6" name="Picture 5" descr="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15" cstate="print"/>
                    <a:stretch>
                      <a:fillRect/>
                    </a:stretch>
                  </pic:blipFill>
                  <pic:spPr>
                    <a:xfrm>
                      <a:off x="0" y="0"/>
                      <a:ext cx="5117304" cy="2691236"/>
                    </a:xfrm>
                    <a:prstGeom prst="rect">
                      <a:avLst/>
                    </a:prstGeom>
                  </pic:spPr>
                </pic:pic>
              </a:graphicData>
            </a:graphic>
          </wp:inline>
        </w:drawing>
      </w:r>
    </w:p>
    <w:p w:rsidR="004D2C9A" w:rsidRPr="00B24FBC" w:rsidRDefault="004D2C9A" w:rsidP="004D2C9A">
      <w:pPr>
        <w:spacing w:line="360" w:lineRule="auto"/>
        <w:jc w:val="center"/>
        <w:rPr>
          <w:rFonts w:ascii="Times New Roman" w:hAnsi="Times New Roman" w:cs="Times New Roman"/>
          <w:b/>
          <w:color w:val="0070C0"/>
          <w:sz w:val="72"/>
          <w:szCs w:val="72"/>
          <w:u w:val="single"/>
        </w:rPr>
      </w:pPr>
      <w:bookmarkStart w:id="11" w:name="_Toc72533115"/>
      <w:r w:rsidRPr="00B24FBC">
        <w:rPr>
          <w:rStyle w:val="Heading1Char"/>
          <w:rFonts w:ascii="Times New Roman" w:hAnsi="Times New Roman" w:cs="Times New Roman"/>
          <w:b/>
          <w:color w:val="0070C0"/>
          <w:sz w:val="72"/>
          <w:szCs w:val="72"/>
          <w:u w:val="single"/>
        </w:rPr>
        <w:lastRenderedPageBreak/>
        <w:t>CHAPTER</w:t>
      </w:r>
      <w:proofErr w:type="gramStart"/>
      <w:r w:rsidRPr="00B24FBC">
        <w:rPr>
          <w:rStyle w:val="Heading1Char"/>
          <w:rFonts w:ascii="Times New Roman" w:hAnsi="Times New Roman" w:cs="Times New Roman"/>
          <w:b/>
          <w:color w:val="0070C0"/>
          <w:sz w:val="72"/>
          <w:szCs w:val="72"/>
          <w:u w:val="single"/>
        </w:rPr>
        <w:t>:2</w:t>
      </w:r>
      <w:bookmarkEnd w:id="11"/>
      <w:proofErr w:type="gramEnd"/>
      <w:r w:rsidRPr="00B24FBC">
        <w:rPr>
          <w:rStyle w:val="Heading1Char"/>
          <w:rFonts w:ascii="Times New Roman" w:hAnsi="Times New Roman" w:cs="Times New Roman"/>
          <w:b/>
          <w:color w:val="0070C0"/>
          <w:sz w:val="72"/>
          <w:szCs w:val="72"/>
          <w:u w:val="single"/>
        </w:rPr>
        <w:br/>
      </w:r>
      <w:r w:rsidR="00F519F5" w:rsidRPr="00B24FBC">
        <w:rPr>
          <w:rFonts w:ascii="Times New Roman" w:hAnsi="Times New Roman" w:cs="Times New Roman"/>
          <w:b/>
          <w:color w:val="0070C0"/>
          <w:sz w:val="72"/>
          <w:szCs w:val="72"/>
          <w:u w:val="single"/>
        </w:rPr>
        <w:t xml:space="preserve">ORGANIZATIONAL </w:t>
      </w:r>
      <w:r w:rsidRPr="00B24FBC">
        <w:rPr>
          <w:rFonts w:ascii="Times New Roman" w:hAnsi="Times New Roman" w:cs="Times New Roman"/>
          <w:b/>
          <w:color w:val="0070C0"/>
          <w:sz w:val="72"/>
          <w:szCs w:val="72"/>
          <w:u w:val="single"/>
        </w:rPr>
        <w:t>OVERVIEW</w:t>
      </w:r>
    </w:p>
    <w:p w:rsidR="004D2C9A" w:rsidRDefault="004D2C9A">
      <w:pPr>
        <w:rPr>
          <w:rFonts w:ascii="Times New Roman" w:hAnsi="Times New Roman" w:cs="Times New Roman"/>
          <w:b/>
          <w:color w:val="0070C0"/>
          <w:sz w:val="72"/>
          <w:szCs w:val="72"/>
          <w:u w:val="single"/>
        </w:rPr>
      </w:pPr>
      <w:r>
        <w:rPr>
          <w:rFonts w:ascii="Times New Roman" w:hAnsi="Times New Roman" w:cs="Times New Roman"/>
          <w:b/>
          <w:color w:val="0070C0"/>
          <w:sz w:val="72"/>
          <w:szCs w:val="72"/>
          <w:u w:val="single"/>
        </w:rPr>
        <w:br w:type="page"/>
      </w:r>
    </w:p>
    <w:p w:rsidR="004D2C9A" w:rsidRDefault="004D2C9A" w:rsidP="004D2C9A">
      <w:pPr>
        <w:spacing w:line="360" w:lineRule="auto"/>
        <w:rPr>
          <w:rFonts w:ascii="Times New Roman" w:hAnsi="Times New Roman" w:cs="Times New Roman"/>
          <w:b/>
          <w:color w:val="0070C0"/>
          <w:sz w:val="40"/>
          <w:szCs w:val="40"/>
        </w:rPr>
      </w:pPr>
      <w:bookmarkStart w:id="12" w:name="_Toc72533116"/>
      <w:r w:rsidRPr="00B24FBC">
        <w:rPr>
          <w:rStyle w:val="Heading2Char"/>
          <w:color w:val="0070C0"/>
          <w:sz w:val="40"/>
          <w:szCs w:val="40"/>
        </w:rPr>
        <w:lastRenderedPageBreak/>
        <w:t>2.1 Historical Background of United Commercial Bank</w:t>
      </w:r>
      <w:bookmarkEnd w:id="12"/>
      <w:r w:rsidR="00414007" w:rsidRPr="00921DCB">
        <w:rPr>
          <w:rStyle w:val="Heading2Char"/>
        </w:rPr>
        <w:br/>
      </w:r>
      <w:r w:rsidR="00414007">
        <w:rPr>
          <w:rFonts w:ascii="Times New Roman" w:hAnsi="Times New Roman" w:cs="Times New Roman"/>
          <w:b/>
          <w:noProof/>
          <w:color w:val="0070C0"/>
          <w:sz w:val="40"/>
          <w:szCs w:val="40"/>
        </w:rPr>
        <w:drawing>
          <wp:inline distT="0" distB="0" distL="0" distR="0">
            <wp:extent cx="5940686" cy="2872292"/>
            <wp:effectExtent l="95250" t="76200" r="98164" b="80458"/>
            <wp:docPr id="7" name="Picture 6" descr="Dailysun-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ilysun-11.jpg"/>
                    <pic:cNvPicPr/>
                  </pic:nvPicPr>
                  <pic:blipFill>
                    <a:blip r:embed="rId16" cstate="print"/>
                    <a:stretch>
                      <a:fillRect/>
                    </a:stretch>
                  </pic:blipFill>
                  <pic:spPr>
                    <a:xfrm>
                      <a:off x="0" y="0"/>
                      <a:ext cx="5943600" cy="287370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414007" w:rsidRDefault="00414007" w:rsidP="004D2C9A">
      <w:pPr>
        <w:spacing w:line="360" w:lineRule="auto"/>
        <w:rPr>
          <w:rFonts w:ascii="Times New Roman" w:hAnsi="Times New Roman" w:cs="Times New Roman"/>
          <w:sz w:val="24"/>
          <w:szCs w:val="24"/>
        </w:rPr>
      </w:pPr>
      <w:r w:rsidRPr="00414007">
        <w:rPr>
          <w:rFonts w:ascii="Times New Roman" w:hAnsi="Times New Roman" w:cs="Times New Roman"/>
          <w:sz w:val="24"/>
          <w:szCs w:val="24"/>
        </w:rPr>
        <w:t xml:space="preserve">One of the largest banks in Bangladesh is United Commercial Bank. They are getting bigger within the banking division. </w:t>
      </w:r>
      <w:r w:rsidR="005F13EA" w:rsidRPr="005F13EA">
        <w:rPr>
          <w:rFonts w:ascii="Times New Roman" w:hAnsi="Times New Roman" w:cs="Times New Roman"/>
          <w:sz w:val="24"/>
          <w:szCs w:val="24"/>
        </w:rPr>
        <w:t xml:space="preserve">United Commercial Bank began its journey in 1983 with a commitment to the financial and social development of Bangladesh, and has since achieved tremendous success in the banking industry. United Commercial Bank has 195 locations across the country to provide customized service, creative practices, a specific vision, and professional management to provide the best banking </w:t>
      </w:r>
      <w:proofErr w:type="spellStart"/>
      <w:r w:rsidR="005F13EA" w:rsidRPr="005F13EA">
        <w:rPr>
          <w:rFonts w:ascii="Times New Roman" w:hAnsi="Times New Roman" w:cs="Times New Roman"/>
          <w:sz w:val="24"/>
          <w:szCs w:val="24"/>
        </w:rPr>
        <w:t>services.</w:t>
      </w:r>
      <w:r w:rsidR="005F13EA">
        <w:rPr>
          <w:rFonts w:ascii="Times New Roman" w:hAnsi="Times New Roman" w:cs="Times New Roman"/>
          <w:sz w:val="24"/>
          <w:szCs w:val="24"/>
        </w:rPr>
        <w:t>UCB</w:t>
      </w:r>
      <w:proofErr w:type="spellEnd"/>
      <w:r w:rsidR="005F13EA">
        <w:rPr>
          <w:rFonts w:ascii="Times New Roman" w:hAnsi="Times New Roman" w:cs="Times New Roman"/>
          <w:sz w:val="24"/>
          <w:szCs w:val="24"/>
        </w:rPr>
        <w:t xml:space="preserve"> </w:t>
      </w:r>
      <w:r w:rsidR="005F13EA" w:rsidRPr="00ED6A69">
        <w:rPr>
          <w:rFonts w:ascii="Times New Roman" w:hAnsi="Times New Roman" w:cs="Times New Roman"/>
          <w:sz w:val="24"/>
          <w:szCs w:val="24"/>
        </w:rPr>
        <w:t>made</w:t>
      </w:r>
      <w:r w:rsidR="00ED6A69" w:rsidRPr="00ED6A69">
        <w:rPr>
          <w:rFonts w:ascii="Times New Roman" w:hAnsi="Times New Roman" w:cs="Times New Roman"/>
          <w:sz w:val="24"/>
          <w:szCs w:val="24"/>
        </w:rPr>
        <w:t xml:space="preserve"> a name for itself in a variety of banking industries, including retail banking, small business banking, corporate banking, off-shore banking, and remittance, among others.</w:t>
      </w:r>
      <w:r w:rsidR="00ED6A69">
        <w:rPr>
          <w:rFonts w:ascii="Times New Roman" w:hAnsi="Times New Roman" w:cs="Times New Roman"/>
          <w:sz w:val="24"/>
          <w:szCs w:val="24"/>
        </w:rPr>
        <w:t xml:space="preserve"> </w:t>
      </w:r>
      <w:r w:rsidR="005F13EA" w:rsidRPr="005F13EA">
        <w:rPr>
          <w:rFonts w:ascii="Times New Roman" w:hAnsi="Times New Roman" w:cs="Times New Roman"/>
          <w:sz w:val="24"/>
          <w:szCs w:val="24"/>
        </w:rPr>
        <w:t>Through personalized service, creative practices, a diverse strategy, and efficient management, the UCB has already made a name for itself in the sector of private banking, with a huge network of branches.</w:t>
      </w:r>
      <w:r w:rsidR="005F13EA">
        <w:rPr>
          <w:rFonts w:ascii="Times New Roman" w:hAnsi="Times New Roman" w:cs="Times New Roman"/>
          <w:sz w:val="24"/>
          <w:szCs w:val="24"/>
        </w:rPr>
        <w:t xml:space="preserve"> UCB </w:t>
      </w:r>
      <w:r w:rsidRPr="00414007">
        <w:rPr>
          <w:rFonts w:ascii="Times New Roman" w:hAnsi="Times New Roman" w:cs="Times New Roman"/>
          <w:sz w:val="24"/>
          <w:szCs w:val="24"/>
        </w:rPr>
        <w:t>actively contributed to the economic and social developments of Bangladesh through its highly skilled management team and dedicated employee base. Moreover, UCB is vitally contributing to various sectors of social responsibilities.</w:t>
      </w:r>
    </w:p>
    <w:p w:rsidR="00414007" w:rsidRDefault="00414007">
      <w:pPr>
        <w:rPr>
          <w:rFonts w:ascii="Times New Roman" w:hAnsi="Times New Roman" w:cs="Times New Roman"/>
          <w:sz w:val="24"/>
          <w:szCs w:val="24"/>
        </w:rPr>
      </w:pPr>
      <w:r>
        <w:rPr>
          <w:rFonts w:ascii="Times New Roman" w:hAnsi="Times New Roman" w:cs="Times New Roman"/>
          <w:sz w:val="24"/>
          <w:szCs w:val="24"/>
        </w:rPr>
        <w:br w:type="page"/>
      </w:r>
    </w:p>
    <w:p w:rsidR="004D2C9A" w:rsidRDefault="00414007" w:rsidP="00B24FBC">
      <w:pPr>
        <w:pStyle w:val="Heading2"/>
        <w:ind w:left="0"/>
        <w:rPr>
          <w:color w:val="0070C0"/>
          <w:sz w:val="40"/>
          <w:szCs w:val="40"/>
        </w:rPr>
      </w:pPr>
      <w:bookmarkStart w:id="13" w:name="_Toc72533117"/>
      <w:r w:rsidRPr="00B24FBC">
        <w:rPr>
          <w:color w:val="0070C0"/>
          <w:sz w:val="40"/>
          <w:szCs w:val="40"/>
        </w:rPr>
        <w:lastRenderedPageBreak/>
        <w:t>2.2 Industrial Scenario of United Commercial Bank</w:t>
      </w:r>
      <w:bookmarkEnd w:id="13"/>
      <w:r w:rsidRPr="00B24FBC">
        <w:rPr>
          <w:color w:val="0070C0"/>
          <w:sz w:val="40"/>
          <w:szCs w:val="40"/>
        </w:rPr>
        <w:t xml:space="preserve"> </w:t>
      </w:r>
    </w:p>
    <w:p w:rsidR="00B24FBC" w:rsidRPr="00B24FBC" w:rsidRDefault="00B24FBC" w:rsidP="00B24FBC"/>
    <w:p w:rsidR="008F0879" w:rsidRDefault="00E22833" w:rsidP="008F0879">
      <w:pPr>
        <w:spacing w:line="360" w:lineRule="auto"/>
        <w:rPr>
          <w:rFonts w:ascii="Times New Roman" w:hAnsi="Times New Roman" w:cs="Times New Roman"/>
          <w:color w:val="000000" w:themeColor="text1"/>
          <w:sz w:val="24"/>
          <w:szCs w:val="24"/>
        </w:rPr>
      </w:pPr>
      <w:r w:rsidRPr="00E22833">
        <w:rPr>
          <w:rFonts w:ascii="Times New Roman" w:hAnsi="Times New Roman" w:cs="Times New Roman"/>
          <w:color w:val="000000" w:themeColor="text1"/>
          <w:sz w:val="24"/>
          <w:szCs w:val="24"/>
        </w:rPr>
        <w:t>UCB has played a key role in the development, management, and foundation of the country's leading banking industries. UCB is listed on the DSE30 Index, which is formulated by S&amp;P and includes the DSE (Dhaka Stock Exchange Limited) and CSE (Chittagong Stock Exchange Limited). The bank is one of Bangladesh's top 30 listed firms. Via a number of distribution networks and subsidiary firms, UCB provides a broad range of banking products and financial services to business, SME, and retail customers. With a large network of 195 branches, an Off-shore banking unit, mobile financial services (</w:t>
      </w:r>
      <w:proofErr w:type="spellStart"/>
      <w:r w:rsidRPr="00E22833">
        <w:rPr>
          <w:rFonts w:ascii="Times New Roman" w:hAnsi="Times New Roman" w:cs="Times New Roman"/>
          <w:color w:val="000000" w:themeColor="text1"/>
          <w:sz w:val="24"/>
          <w:szCs w:val="24"/>
        </w:rPr>
        <w:t>UCash</w:t>
      </w:r>
      <w:proofErr w:type="spellEnd"/>
      <w:r w:rsidRPr="00E22833">
        <w:rPr>
          <w:rFonts w:ascii="Times New Roman" w:hAnsi="Times New Roman" w:cs="Times New Roman"/>
          <w:color w:val="000000" w:themeColor="text1"/>
          <w:sz w:val="24"/>
          <w:szCs w:val="24"/>
        </w:rPr>
        <w:t xml:space="preserve">), </w:t>
      </w:r>
      <w:proofErr w:type="spellStart"/>
      <w:r w:rsidRPr="00E22833">
        <w:rPr>
          <w:rFonts w:ascii="Times New Roman" w:hAnsi="Times New Roman" w:cs="Times New Roman"/>
          <w:color w:val="000000" w:themeColor="text1"/>
          <w:sz w:val="24"/>
          <w:szCs w:val="24"/>
        </w:rPr>
        <w:t>Upay</w:t>
      </w:r>
      <w:proofErr w:type="spellEnd"/>
      <w:r w:rsidRPr="00E22833">
        <w:rPr>
          <w:rFonts w:ascii="Times New Roman" w:hAnsi="Times New Roman" w:cs="Times New Roman"/>
          <w:color w:val="000000" w:themeColor="text1"/>
          <w:sz w:val="24"/>
          <w:szCs w:val="24"/>
        </w:rPr>
        <w:t>, Agent Banking, priority banking (UCB Imperial), remittance services, credit card industry, and 4,988 dedicated human capital, the bank has already made a name for itself in the sector of private banking through customized operation, innovative activities, and dynamic problem-solving approaches. With a view to leading nationwide economic development and green banking initiatives, the bank has a special emphasis on RMG, import-export, agriculture, SME industry, and retail market. The bank owns three wholly owned subsidiaries. UCB Capital Management Limited (provides capital market trading platform), UCB Investment Limited (aims to conduct full-fledged merchant banking operations in Bangladesh), and UCB Asset Management Limited (provides asset management services) (incorporated for both institutional a</w:t>
      </w:r>
      <w:r>
        <w:rPr>
          <w:rFonts w:ascii="Times New Roman" w:hAnsi="Times New Roman" w:cs="Times New Roman"/>
          <w:color w:val="000000" w:themeColor="text1"/>
          <w:sz w:val="24"/>
          <w:szCs w:val="24"/>
        </w:rPr>
        <w:t>nd individual fund management).</w:t>
      </w:r>
    </w:p>
    <w:p w:rsidR="00E22833" w:rsidRPr="00E22833" w:rsidRDefault="00E22833" w:rsidP="00E22833">
      <w:pPr>
        <w:spacing w:line="360" w:lineRule="auto"/>
        <w:rPr>
          <w:rFonts w:ascii="Times New Roman" w:hAnsi="Times New Roman" w:cs="Times New Roman"/>
          <w:color w:val="000000" w:themeColor="text1"/>
          <w:sz w:val="24"/>
          <w:szCs w:val="24"/>
        </w:rPr>
      </w:pPr>
      <w:r w:rsidRPr="00E22833">
        <w:rPr>
          <w:rFonts w:ascii="Times New Roman" w:hAnsi="Times New Roman" w:cs="Times New Roman"/>
          <w:color w:val="000000" w:themeColor="text1"/>
          <w:sz w:val="24"/>
          <w:szCs w:val="24"/>
        </w:rPr>
        <w:t>Vision: To be the bank of first choice for our customers, shareholders, and employees by optimizing value for them and contributing to the national economy by social commitments.</w:t>
      </w:r>
    </w:p>
    <w:p w:rsidR="00E22833" w:rsidRPr="00E22833" w:rsidRDefault="00E22833" w:rsidP="00E22833">
      <w:pPr>
        <w:spacing w:line="360" w:lineRule="auto"/>
        <w:rPr>
          <w:rFonts w:ascii="Times New Roman" w:hAnsi="Times New Roman" w:cs="Times New Roman"/>
          <w:color w:val="000000" w:themeColor="text1"/>
          <w:sz w:val="24"/>
          <w:szCs w:val="24"/>
        </w:rPr>
      </w:pPr>
      <w:r w:rsidRPr="00E22833">
        <w:rPr>
          <w:rFonts w:ascii="Times New Roman" w:hAnsi="Times New Roman" w:cs="Times New Roman"/>
          <w:color w:val="000000" w:themeColor="text1"/>
          <w:sz w:val="24"/>
          <w:szCs w:val="24"/>
        </w:rPr>
        <w:t xml:space="preserve">Mission: To provide financial solutions that help our customers achieve, maintain, and develop their investments while also enhancing the quality of life in the communities we service.  </w:t>
      </w:r>
    </w:p>
    <w:p w:rsidR="00E22833" w:rsidRPr="00E22833" w:rsidRDefault="00E22833" w:rsidP="00E22833">
      <w:pPr>
        <w:spacing w:line="360" w:lineRule="auto"/>
        <w:rPr>
          <w:rFonts w:ascii="Times New Roman" w:hAnsi="Times New Roman" w:cs="Times New Roman"/>
          <w:color w:val="000000" w:themeColor="text1"/>
          <w:sz w:val="24"/>
          <w:szCs w:val="24"/>
        </w:rPr>
      </w:pPr>
      <w:r w:rsidRPr="00E22833">
        <w:rPr>
          <w:rFonts w:ascii="Times New Roman" w:hAnsi="Times New Roman" w:cs="Times New Roman"/>
          <w:color w:val="000000" w:themeColor="text1"/>
          <w:sz w:val="24"/>
          <w:szCs w:val="24"/>
        </w:rPr>
        <w:t xml:space="preserve">Core Values: </w:t>
      </w:r>
    </w:p>
    <w:p w:rsidR="00E22833" w:rsidRPr="008F0879" w:rsidRDefault="00E22833" w:rsidP="00E22833">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-We prioritize our customers.</w:t>
      </w:r>
      <w:r>
        <w:rPr>
          <w:rFonts w:ascii="Times New Roman" w:hAnsi="Times New Roman" w:cs="Times New Roman"/>
          <w:color w:val="000000" w:themeColor="text1"/>
          <w:sz w:val="24"/>
          <w:szCs w:val="24"/>
        </w:rPr>
        <w:br/>
      </w:r>
      <w:r w:rsidRPr="00E22833">
        <w:rPr>
          <w:rFonts w:ascii="Times New Roman" w:hAnsi="Times New Roman" w:cs="Times New Roman"/>
          <w:color w:val="000000" w:themeColor="text1"/>
          <w:sz w:val="24"/>
          <w:szCs w:val="24"/>
        </w:rPr>
        <w:t>-We place a strong e</w:t>
      </w:r>
      <w:r>
        <w:rPr>
          <w:rFonts w:ascii="Times New Roman" w:hAnsi="Times New Roman" w:cs="Times New Roman"/>
          <w:color w:val="000000" w:themeColor="text1"/>
          <w:sz w:val="24"/>
          <w:szCs w:val="24"/>
        </w:rPr>
        <w:t>mphasis on professional ethics.</w:t>
      </w:r>
      <w:r>
        <w:rPr>
          <w:rFonts w:ascii="Times New Roman" w:hAnsi="Times New Roman" w:cs="Times New Roman"/>
          <w:color w:val="000000" w:themeColor="text1"/>
          <w:sz w:val="24"/>
          <w:szCs w:val="24"/>
        </w:rPr>
        <w:br/>
      </w:r>
      <w:r w:rsidRPr="00E22833">
        <w:rPr>
          <w:rFonts w:ascii="Times New Roman" w:hAnsi="Times New Roman" w:cs="Times New Roman"/>
          <w:color w:val="000000" w:themeColor="text1"/>
          <w:sz w:val="24"/>
          <w:szCs w:val="24"/>
        </w:rPr>
        <w:t>-We ma</w:t>
      </w:r>
      <w:r>
        <w:rPr>
          <w:rFonts w:ascii="Times New Roman" w:hAnsi="Times New Roman" w:cs="Times New Roman"/>
          <w:color w:val="000000" w:themeColor="text1"/>
          <w:sz w:val="24"/>
          <w:szCs w:val="24"/>
        </w:rPr>
        <w:t>intain a high level of quality.</w:t>
      </w:r>
      <w:r>
        <w:rPr>
          <w:rFonts w:ascii="Times New Roman" w:hAnsi="Times New Roman" w:cs="Times New Roman"/>
          <w:color w:val="000000" w:themeColor="text1"/>
          <w:sz w:val="24"/>
          <w:szCs w:val="24"/>
        </w:rPr>
        <w:br/>
      </w:r>
      <w:r w:rsidRPr="00E22833">
        <w:rPr>
          <w:rFonts w:ascii="Times New Roman" w:hAnsi="Times New Roman" w:cs="Times New Roman"/>
          <w:color w:val="000000" w:themeColor="text1"/>
          <w:sz w:val="24"/>
          <w:szCs w:val="24"/>
        </w:rPr>
        <w:t>-We believe in c</w:t>
      </w:r>
      <w:r>
        <w:rPr>
          <w:rFonts w:ascii="Times New Roman" w:hAnsi="Times New Roman" w:cs="Times New Roman"/>
          <w:color w:val="000000" w:themeColor="text1"/>
          <w:sz w:val="24"/>
          <w:szCs w:val="24"/>
        </w:rPr>
        <w:t>orporate social responsibility.</w:t>
      </w:r>
      <w:r>
        <w:rPr>
          <w:rFonts w:ascii="Times New Roman" w:hAnsi="Times New Roman" w:cs="Times New Roman"/>
          <w:color w:val="000000" w:themeColor="text1"/>
          <w:sz w:val="24"/>
          <w:szCs w:val="24"/>
        </w:rPr>
        <w:br/>
      </w:r>
      <w:r w:rsidRPr="00E22833">
        <w:rPr>
          <w:rFonts w:ascii="Times New Roman" w:hAnsi="Times New Roman" w:cs="Times New Roman"/>
          <w:color w:val="000000" w:themeColor="text1"/>
          <w:sz w:val="24"/>
          <w:szCs w:val="24"/>
        </w:rPr>
        <w:t>-We speak on what we believe in.</w:t>
      </w:r>
      <w:r>
        <w:rPr>
          <w:rFonts w:ascii="Times New Roman" w:hAnsi="Times New Roman" w:cs="Times New Roman"/>
          <w:color w:val="000000" w:themeColor="text1"/>
          <w:sz w:val="24"/>
          <w:szCs w:val="24"/>
        </w:rPr>
        <w:br/>
      </w:r>
      <w:r w:rsidRPr="00E22833">
        <w:rPr>
          <w:rFonts w:ascii="Times New Roman" w:hAnsi="Times New Roman" w:cs="Times New Roman"/>
          <w:color w:val="000000" w:themeColor="text1"/>
          <w:sz w:val="24"/>
          <w:szCs w:val="24"/>
        </w:rPr>
        <w:t>-We encourage participation in management.</w:t>
      </w:r>
    </w:p>
    <w:p w:rsidR="001A3D20" w:rsidRDefault="00883356" w:rsidP="00B24FBC">
      <w:pPr>
        <w:pStyle w:val="Heading2"/>
        <w:ind w:left="0"/>
        <w:rPr>
          <w:color w:val="0070C0"/>
          <w:sz w:val="40"/>
          <w:szCs w:val="40"/>
        </w:rPr>
      </w:pPr>
      <w:bookmarkStart w:id="14" w:name="_Toc72533118"/>
      <w:r w:rsidRPr="00B24FBC">
        <w:rPr>
          <w:color w:val="0070C0"/>
          <w:sz w:val="40"/>
          <w:szCs w:val="40"/>
        </w:rPr>
        <w:lastRenderedPageBreak/>
        <w:t>2.3 Practices of work life balance in United Commercial Bank</w:t>
      </w:r>
      <w:bookmarkEnd w:id="14"/>
    </w:p>
    <w:p w:rsidR="00B24FBC" w:rsidRPr="00B24FBC" w:rsidRDefault="00B24FBC" w:rsidP="00B24FBC"/>
    <w:p w:rsidR="004F0C17" w:rsidRDefault="004D3206" w:rsidP="003F7E3D">
      <w:pPr>
        <w:spacing w:line="360" w:lineRule="auto"/>
        <w:rPr>
          <w:rFonts w:ascii="Times New Roman" w:hAnsi="Times New Roman" w:cs="Times New Roman"/>
          <w:color w:val="000000" w:themeColor="text1"/>
          <w:sz w:val="24"/>
          <w:szCs w:val="24"/>
        </w:rPr>
      </w:pPr>
      <w:r w:rsidRPr="004D3206">
        <w:rPr>
          <w:rFonts w:ascii="Times New Roman" w:hAnsi="Times New Roman" w:cs="Times New Roman"/>
          <w:color w:val="000000" w:themeColor="text1"/>
          <w:sz w:val="24"/>
          <w:szCs w:val="24"/>
        </w:rPr>
        <w:t>Organizations are trying to implement more and more facilities to the employees so that they do not get de</w:t>
      </w:r>
      <w:r w:rsidR="004F0C17">
        <w:rPr>
          <w:rFonts w:ascii="Times New Roman" w:hAnsi="Times New Roman" w:cs="Times New Roman"/>
          <w:color w:val="000000" w:themeColor="text1"/>
          <w:sz w:val="24"/>
          <w:szCs w:val="24"/>
        </w:rPr>
        <w:t>-</w:t>
      </w:r>
      <w:r w:rsidRPr="004D3206">
        <w:rPr>
          <w:rFonts w:ascii="Times New Roman" w:hAnsi="Times New Roman" w:cs="Times New Roman"/>
          <w:color w:val="000000" w:themeColor="text1"/>
          <w:sz w:val="24"/>
          <w:szCs w:val="24"/>
        </w:rPr>
        <w:t xml:space="preserve">motivation from the work. The main focuses </w:t>
      </w:r>
      <w:r>
        <w:rPr>
          <w:rFonts w:ascii="Times New Roman" w:hAnsi="Times New Roman" w:cs="Times New Roman"/>
          <w:color w:val="000000" w:themeColor="text1"/>
          <w:sz w:val="24"/>
          <w:szCs w:val="24"/>
        </w:rPr>
        <w:t xml:space="preserve">are given in flexible working </w:t>
      </w:r>
      <w:r w:rsidRPr="004D3206">
        <w:rPr>
          <w:rFonts w:ascii="Times New Roman" w:hAnsi="Times New Roman" w:cs="Times New Roman"/>
          <w:color w:val="000000" w:themeColor="text1"/>
          <w:sz w:val="24"/>
          <w:szCs w:val="24"/>
        </w:rPr>
        <w:t xml:space="preserve">hours, good compensation program, </w:t>
      </w:r>
      <w:r w:rsidR="004F0C17" w:rsidRPr="004D3206">
        <w:rPr>
          <w:rFonts w:ascii="Times New Roman" w:hAnsi="Times New Roman" w:cs="Times New Roman"/>
          <w:color w:val="000000" w:themeColor="text1"/>
          <w:sz w:val="24"/>
          <w:szCs w:val="24"/>
        </w:rPr>
        <w:t>and stress</w:t>
      </w:r>
      <w:r w:rsidRPr="004D3206">
        <w:rPr>
          <w:rFonts w:ascii="Times New Roman" w:hAnsi="Times New Roman" w:cs="Times New Roman"/>
          <w:color w:val="000000" w:themeColor="text1"/>
          <w:sz w:val="24"/>
          <w:szCs w:val="24"/>
        </w:rPr>
        <w:t xml:space="preserve"> management in work place, leave availability etc. United Commercial Bank gives </w:t>
      </w:r>
      <w:r w:rsidR="004F0C17" w:rsidRPr="004D3206">
        <w:rPr>
          <w:rFonts w:ascii="Times New Roman" w:hAnsi="Times New Roman" w:cs="Times New Roman"/>
          <w:color w:val="000000" w:themeColor="text1"/>
          <w:sz w:val="24"/>
          <w:szCs w:val="24"/>
        </w:rPr>
        <w:t>utmost</w:t>
      </w:r>
      <w:r w:rsidRPr="004D3206">
        <w:rPr>
          <w:rFonts w:ascii="Times New Roman" w:hAnsi="Times New Roman" w:cs="Times New Roman"/>
          <w:color w:val="000000" w:themeColor="text1"/>
          <w:sz w:val="24"/>
          <w:szCs w:val="24"/>
        </w:rPr>
        <w:t xml:space="preserve"> facilities to t</w:t>
      </w:r>
      <w:r w:rsidR="004F0C17">
        <w:rPr>
          <w:rFonts w:ascii="Times New Roman" w:hAnsi="Times New Roman" w:cs="Times New Roman"/>
          <w:color w:val="000000" w:themeColor="text1"/>
          <w:sz w:val="24"/>
          <w:szCs w:val="24"/>
        </w:rPr>
        <w:t xml:space="preserve">he employees so that they can </w:t>
      </w:r>
      <w:r w:rsidRPr="004D3206">
        <w:rPr>
          <w:rFonts w:ascii="Times New Roman" w:hAnsi="Times New Roman" w:cs="Times New Roman"/>
          <w:color w:val="000000" w:themeColor="text1"/>
          <w:sz w:val="24"/>
          <w:szCs w:val="24"/>
        </w:rPr>
        <w:t>manage their work life and personal life in well mannered. Some of the policies and practices are discussed below</w:t>
      </w:r>
      <w:r w:rsidR="00A53194" w:rsidRPr="004D3206">
        <w:rPr>
          <w:rFonts w:ascii="Times New Roman" w:hAnsi="Times New Roman" w:cs="Times New Roman"/>
          <w:color w:val="000000" w:themeColor="text1"/>
          <w:sz w:val="24"/>
          <w:szCs w:val="24"/>
        </w:rPr>
        <w:t xml:space="preserve">; </w:t>
      </w:r>
      <w:r w:rsidR="004F0C17">
        <w:rPr>
          <w:rFonts w:ascii="Times New Roman" w:hAnsi="Times New Roman" w:cs="Times New Roman"/>
          <w:color w:val="000000" w:themeColor="text1"/>
          <w:sz w:val="24"/>
          <w:szCs w:val="24"/>
        </w:rPr>
        <w:br/>
      </w:r>
      <w:r w:rsidR="003F7E3D" w:rsidRPr="003F7E3D">
        <w:rPr>
          <w:rFonts w:ascii="Times New Roman" w:hAnsi="Times New Roman" w:cs="Times New Roman"/>
          <w:color w:val="000000" w:themeColor="text1"/>
          <w:sz w:val="24"/>
          <w:szCs w:val="24"/>
        </w:rPr>
        <w:t xml:space="preserve">1. In terms of recruiting and selection procedures, incentives, and salaries, United Commercial Bank gives equal opportunity to the employer. They do not accept discrimination in recruitment, hiring, selection, promotion, or any other aspect of employment based on ethnicity, faith, </w:t>
      </w:r>
      <w:proofErr w:type="spellStart"/>
      <w:r w:rsidR="003F7E3D" w:rsidRPr="003F7E3D">
        <w:rPr>
          <w:rFonts w:ascii="Times New Roman" w:hAnsi="Times New Roman" w:cs="Times New Roman"/>
          <w:color w:val="000000" w:themeColor="text1"/>
          <w:sz w:val="24"/>
          <w:szCs w:val="24"/>
        </w:rPr>
        <w:t>colour</w:t>
      </w:r>
      <w:proofErr w:type="spellEnd"/>
      <w:r w:rsidR="003F7E3D" w:rsidRPr="003F7E3D">
        <w:rPr>
          <w:rFonts w:ascii="Times New Roman" w:hAnsi="Times New Roman" w:cs="Times New Roman"/>
          <w:color w:val="000000" w:themeColor="text1"/>
          <w:sz w:val="24"/>
          <w:szCs w:val="24"/>
        </w:rPr>
        <w:t>, gender, age, ci</w:t>
      </w:r>
      <w:r w:rsidR="003F7E3D">
        <w:rPr>
          <w:rFonts w:ascii="Times New Roman" w:hAnsi="Times New Roman" w:cs="Times New Roman"/>
          <w:color w:val="000000" w:themeColor="text1"/>
          <w:sz w:val="24"/>
          <w:szCs w:val="24"/>
        </w:rPr>
        <w:t>tizenship, or any other factor.</w:t>
      </w:r>
      <w:r w:rsidR="003F7E3D">
        <w:rPr>
          <w:rFonts w:ascii="Times New Roman" w:hAnsi="Times New Roman" w:cs="Times New Roman"/>
          <w:color w:val="000000" w:themeColor="text1"/>
          <w:sz w:val="24"/>
          <w:szCs w:val="24"/>
        </w:rPr>
        <w:br/>
      </w:r>
      <w:r w:rsidR="003F7E3D" w:rsidRPr="003F7E3D">
        <w:rPr>
          <w:rFonts w:ascii="Times New Roman" w:hAnsi="Times New Roman" w:cs="Times New Roman"/>
          <w:color w:val="000000" w:themeColor="text1"/>
          <w:sz w:val="24"/>
          <w:szCs w:val="24"/>
        </w:rPr>
        <w:t xml:space="preserve">2. The aim of the Whistle Blowing Policy is to create an atmosphere at UCB where honest, committed, and loyal employees are empowered and confident to expose and disclose any fraudulent, immoral, unethical, or malicious behavior or actions of employees, which may cause harm but they can speak about without fear of retribution, subsequent discrimination, or </w:t>
      </w:r>
      <w:r w:rsidR="003F7E3D">
        <w:rPr>
          <w:rFonts w:ascii="Times New Roman" w:hAnsi="Times New Roman" w:cs="Times New Roman"/>
          <w:color w:val="000000" w:themeColor="text1"/>
          <w:sz w:val="24"/>
          <w:szCs w:val="24"/>
        </w:rPr>
        <w:t>being disadvantaged in any way.</w:t>
      </w:r>
      <w:r w:rsidR="003F7E3D">
        <w:rPr>
          <w:rFonts w:ascii="Times New Roman" w:hAnsi="Times New Roman" w:cs="Times New Roman"/>
          <w:color w:val="000000" w:themeColor="text1"/>
          <w:sz w:val="24"/>
          <w:szCs w:val="24"/>
        </w:rPr>
        <w:br/>
      </w:r>
      <w:r w:rsidR="003F7E3D" w:rsidRPr="003F7E3D">
        <w:rPr>
          <w:rFonts w:ascii="Times New Roman" w:hAnsi="Times New Roman" w:cs="Times New Roman"/>
          <w:color w:val="000000" w:themeColor="text1"/>
          <w:sz w:val="24"/>
          <w:szCs w:val="24"/>
        </w:rPr>
        <w:t>3. United Commercial Bank aims for equitable human resource management through the implementation</w:t>
      </w:r>
      <w:r w:rsidR="003F7E3D">
        <w:rPr>
          <w:rFonts w:ascii="Times New Roman" w:hAnsi="Times New Roman" w:cs="Times New Roman"/>
          <w:color w:val="000000" w:themeColor="text1"/>
          <w:sz w:val="24"/>
          <w:szCs w:val="24"/>
        </w:rPr>
        <w:t xml:space="preserve"> of a performance-based system.</w:t>
      </w:r>
      <w:r w:rsidR="003F7E3D">
        <w:rPr>
          <w:rFonts w:ascii="Times New Roman" w:hAnsi="Times New Roman" w:cs="Times New Roman"/>
          <w:color w:val="000000" w:themeColor="text1"/>
          <w:sz w:val="24"/>
          <w:szCs w:val="24"/>
        </w:rPr>
        <w:br/>
      </w:r>
      <w:r w:rsidR="003F7E3D" w:rsidRPr="003F7E3D">
        <w:rPr>
          <w:rFonts w:ascii="Times New Roman" w:hAnsi="Times New Roman" w:cs="Times New Roman"/>
          <w:color w:val="000000" w:themeColor="text1"/>
          <w:sz w:val="24"/>
          <w:szCs w:val="24"/>
        </w:rPr>
        <w:t>4. The Banks Service Rule, as well as directions and guidelines from the board from time to time in accordance with standards, guide remunera</w:t>
      </w:r>
      <w:r w:rsidR="003F7E3D">
        <w:rPr>
          <w:rFonts w:ascii="Times New Roman" w:hAnsi="Times New Roman" w:cs="Times New Roman"/>
          <w:color w:val="000000" w:themeColor="text1"/>
          <w:sz w:val="24"/>
          <w:szCs w:val="24"/>
        </w:rPr>
        <w:t>tion and other related matters.</w:t>
      </w:r>
      <w:r w:rsidR="003F7E3D">
        <w:rPr>
          <w:rFonts w:ascii="Times New Roman" w:hAnsi="Times New Roman" w:cs="Times New Roman"/>
          <w:color w:val="000000" w:themeColor="text1"/>
          <w:sz w:val="24"/>
          <w:szCs w:val="24"/>
        </w:rPr>
        <w:br/>
      </w:r>
      <w:r w:rsidR="003F7E3D" w:rsidRPr="003F7E3D">
        <w:rPr>
          <w:rFonts w:ascii="Times New Roman" w:hAnsi="Times New Roman" w:cs="Times New Roman"/>
          <w:color w:val="000000" w:themeColor="text1"/>
          <w:sz w:val="24"/>
          <w:szCs w:val="24"/>
        </w:rPr>
        <w:t>5. Employees at the Bank receive incentive compensation in the form of deferred cash rewards, which are contingent on results based on Key Performance Indicators (KPI).</w:t>
      </w:r>
      <w:r w:rsidR="004F0C17">
        <w:rPr>
          <w:rFonts w:ascii="Times New Roman" w:hAnsi="Times New Roman" w:cs="Times New Roman"/>
          <w:color w:val="000000" w:themeColor="text1"/>
          <w:sz w:val="24"/>
          <w:szCs w:val="24"/>
        </w:rPr>
        <w:t xml:space="preserve">  </w:t>
      </w:r>
      <w:r w:rsidR="004F0C17">
        <w:rPr>
          <w:rFonts w:ascii="Times New Roman" w:hAnsi="Times New Roman" w:cs="Times New Roman"/>
          <w:color w:val="000000" w:themeColor="text1"/>
          <w:sz w:val="24"/>
          <w:szCs w:val="24"/>
        </w:rPr>
        <w:br/>
      </w:r>
      <w:r w:rsidRPr="004D3206">
        <w:rPr>
          <w:rFonts w:ascii="Times New Roman" w:hAnsi="Times New Roman" w:cs="Times New Roman"/>
          <w:color w:val="000000" w:themeColor="text1"/>
          <w:sz w:val="24"/>
          <w:szCs w:val="24"/>
        </w:rPr>
        <w:t>6. United Commercial Bank Limited have sufficient strengt</w:t>
      </w:r>
      <w:r w:rsidR="004F0C17">
        <w:rPr>
          <w:rFonts w:ascii="Times New Roman" w:hAnsi="Times New Roman" w:cs="Times New Roman"/>
          <w:color w:val="000000" w:themeColor="text1"/>
          <w:sz w:val="24"/>
          <w:szCs w:val="24"/>
        </w:rPr>
        <w:t>h for reduce employee turnover.</w:t>
      </w:r>
      <w:r w:rsidR="004F0C17">
        <w:rPr>
          <w:rFonts w:ascii="Times New Roman" w:hAnsi="Times New Roman" w:cs="Times New Roman"/>
          <w:color w:val="000000" w:themeColor="text1"/>
          <w:sz w:val="24"/>
          <w:szCs w:val="24"/>
        </w:rPr>
        <w:br/>
        <w:t>7</w:t>
      </w:r>
      <w:r w:rsidRPr="004D3206">
        <w:rPr>
          <w:rFonts w:ascii="Times New Roman" w:hAnsi="Times New Roman" w:cs="Times New Roman"/>
          <w:color w:val="000000" w:themeColor="text1"/>
          <w:sz w:val="24"/>
          <w:szCs w:val="24"/>
        </w:rPr>
        <w:t xml:space="preserve">. A great learning culture provided to the employees so that they can </w:t>
      </w:r>
      <w:r w:rsidR="004F0C17" w:rsidRPr="004D3206">
        <w:rPr>
          <w:rFonts w:ascii="Times New Roman" w:hAnsi="Times New Roman" w:cs="Times New Roman"/>
          <w:color w:val="000000" w:themeColor="text1"/>
          <w:sz w:val="24"/>
          <w:szCs w:val="24"/>
        </w:rPr>
        <w:t>develop</w:t>
      </w:r>
      <w:r w:rsidRPr="004D3206">
        <w:rPr>
          <w:rFonts w:ascii="Times New Roman" w:hAnsi="Times New Roman" w:cs="Times New Roman"/>
          <w:color w:val="000000" w:themeColor="text1"/>
          <w:sz w:val="24"/>
          <w:szCs w:val="24"/>
        </w:rPr>
        <w:t xml:space="preserve"> themselves.</w:t>
      </w:r>
      <w:r w:rsidR="004F0C17">
        <w:rPr>
          <w:rFonts w:ascii="Times New Roman" w:hAnsi="Times New Roman" w:cs="Times New Roman"/>
          <w:color w:val="000000" w:themeColor="text1"/>
          <w:sz w:val="24"/>
          <w:szCs w:val="24"/>
        </w:rPr>
        <w:br/>
        <w:t>8</w:t>
      </w:r>
      <w:r w:rsidRPr="004D3206">
        <w:rPr>
          <w:rFonts w:ascii="Times New Roman" w:hAnsi="Times New Roman" w:cs="Times New Roman"/>
          <w:color w:val="000000" w:themeColor="text1"/>
          <w:sz w:val="24"/>
          <w:szCs w:val="24"/>
        </w:rPr>
        <w:t>. United Commercial Bank Limited followed all the leave policies such as, casual leave, sick leave, earned leave, maternity leave, study leave, hajj p</w:t>
      </w:r>
      <w:r w:rsidR="004F0C17">
        <w:rPr>
          <w:rFonts w:ascii="Times New Roman" w:hAnsi="Times New Roman" w:cs="Times New Roman"/>
          <w:color w:val="000000" w:themeColor="text1"/>
          <w:sz w:val="24"/>
          <w:szCs w:val="24"/>
        </w:rPr>
        <w:t>erforming leave, special leave.</w:t>
      </w:r>
      <w:r w:rsidR="004F0C17">
        <w:rPr>
          <w:rFonts w:ascii="Times New Roman" w:hAnsi="Times New Roman" w:cs="Times New Roman"/>
          <w:color w:val="000000" w:themeColor="text1"/>
          <w:sz w:val="24"/>
          <w:szCs w:val="24"/>
        </w:rPr>
        <w:br/>
        <w:t>9</w:t>
      </w:r>
      <w:r w:rsidRPr="004D3206">
        <w:rPr>
          <w:rFonts w:ascii="Times New Roman" w:hAnsi="Times New Roman" w:cs="Times New Roman"/>
          <w:color w:val="000000" w:themeColor="text1"/>
          <w:sz w:val="24"/>
          <w:szCs w:val="24"/>
        </w:rPr>
        <w:t xml:space="preserve">. </w:t>
      </w:r>
      <w:r w:rsidR="004F0C17" w:rsidRPr="004D3206">
        <w:rPr>
          <w:rFonts w:ascii="Times New Roman" w:hAnsi="Times New Roman" w:cs="Times New Roman"/>
          <w:color w:val="000000" w:themeColor="text1"/>
          <w:sz w:val="24"/>
          <w:szCs w:val="24"/>
        </w:rPr>
        <w:t>Training</w:t>
      </w:r>
      <w:r w:rsidRPr="004D3206">
        <w:rPr>
          <w:rFonts w:ascii="Times New Roman" w:hAnsi="Times New Roman" w:cs="Times New Roman"/>
          <w:color w:val="000000" w:themeColor="text1"/>
          <w:sz w:val="24"/>
          <w:szCs w:val="24"/>
        </w:rPr>
        <w:t xml:space="preserve"> and development programs are also available for employee health management, stress management </w:t>
      </w:r>
      <w:r w:rsidR="004F0C17" w:rsidRPr="004D3206">
        <w:rPr>
          <w:rFonts w:ascii="Times New Roman" w:hAnsi="Times New Roman" w:cs="Times New Roman"/>
          <w:color w:val="000000" w:themeColor="text1"/>
          <w:sz w:val="24"/>
          <w:szCs w:val="24"/>
        </w:rPr>
        <w:t>counseling</w:t>
      </w:r>
      <w:r w:rsidR="004F0C17">
        <w:rPr>
          <w:rFonts w:ascii="Times New Roman" w:hAnsi="Times New Roman" w:cs="Times New Roman"/>
          <w:color w:val="000000" w:themeColor="text1"/>
          <w:sz w:val="24"/>
          <w:szCs w:val="24"/>
        </w:rPr>
        <w:t xml:space="preserve"> programs etc</w:t>
      </w:r>
      <w:proofErr w:type="gramStart"/>
      <w:r w:rsidR="004F0C17">
        <w:rPr>
          <w:rFonts w:ascii="Times New Roman" w:hAnsi="Times New Roman" w:cs="Times New Roman"/>
          <w:color w:val="000000" w:themeColor="text1"/>
          <w:sz w:val="24"/>
          <w:szCs w:val="24"/>
        </w:rPr>
        <w:t>.</w:t>
      </w:r>
      <w:proofErr w:type="gramEnd"/>
      <w:r w:rsidR="004F0C17">
        <w:rPr>
          <w:rFonts w:ascii="Times New Roman" w:hAnsi="Times New Roman" w:cs="Times New Roman"/>
          <w:color w:val="000000" w:themeColor="text1"/>
          <w:sz w:val="24"/>
          <w:szCs w:val="24"/>
        </w:rPr>
        <w:br/>
        <w:t>10</w:t>
      </w:r>
      <w:r w:rsidRPr="004D3206">
        <w:rPr>
          <w:rFonts w:ascii="Times New Roman" w:hAnsi="Times New Roman" w:cs="Times New Roman"/>
          <w:color w:val="000000" w:themeColor="text1"/>
          <w:sz w:val="24"/>
          <w:szCs w:val="24"/>
        </w:rPr>
        <w:t xml:space="preserve">. Following The </w:t>
      </w:r>
      <w:r w:rsidR="004F0C17" w:rsidRPr="004D3206">
        <w:rPr>
          <w:rFonts w:ascii="Times New Roman" w:hAnsi="Times New Roman" w:cs="Times New Roman"/>
          <w:color w:val="000000" w:themeColor="text1"/>
          <w:sz w:val="24"/>
          <w:szCs w:val="24"/>
        </w:rPr>
        <w:t>Labor</w:t>
      </w:r>
      <w:r w:rsidRPr="004D3206">
        <w:rPr>
          <w:rFonts w:ascii="Times New Roman" w:hAnsi="Times New Roman" w:cs="Times New Roman"/>
          <w:color w:val="000000" w:themeColor="text1"/>
          <w:sz w:val="24"/>
          <w:szCs w:val="24"/>
        </w:rPr>
        <w:t xml:space="preserve"> Act, 2006: as per section 100 United Commercial Bank working hours is 8-hour and it does not exceed 10-hour day subject to the satisfaction of section 108.</w:t>
      </w:r>
      <w:r w:rsidR="004F0C17">
        <w:rPr>
          <w:rFonts w:ascii="Times New Roman" w:hAnsi="Times New Roman" w:cs="Times New Roman"/>
          <w:color w:val="000000" w:themeColor="text1"/>
          <w:sz w:val="24"/>
          <w:szCs w:val="24"/>
        </w:rPr>
        <w:br w:type="page"/>
      </w:r>
    </w:p>
    <w:p w:rsidR="004D3206" w:rsidRDefault="003D3D0C" w:rsidP="00B24FBC">
      <w:pPr>
        <w:pStyle w:val="Heading2"/>
        <w:ind w:left="0"/>
        <w:rPr>
          <w:color w:val="0070C0"/>
          <w:sz w:val="40"/>
          <w:szCs w:val="40"/>
        </w:rPr>
      </w:pPr>
      <w:bookmarkStart w:id="15" w:name="_Toc72533119"/>
      <w:r w:rsidRPr="00B24FBC">
        <w:rPr>
          <w:color w:val="0070C0"/>
          <w:sz w:val="40"/>
          <w:szCs w:val="40"/>
        </w:rPr>
        <w:lastRenderedPageBreak/>
        <w:t xml:space="preserve">2.4 </w:t>
      </w:r>
      <w:r w:rsidR="00B10F7E" w:rsidRPr="00B24FBC">
        <w:rPr>
          <w:color w:val="0070C0"/>
          <w:sz w:val="40"/>
          <w:szCs w:val="40"/>
        </w:rPr>
        <w:t>Historical Background of Trust Bank Limited</w:t>
      </w:r>
      <w:bookmarkEnd w:id="15"/>
    </w:p>
    <w:p w:rsidR="00B24FBC" w:rsidRPr="00B24FBC" w:rsidRDefault="00B24FBC" w:rsidP="00B24FBC"/>
    <w:p w:rsidR="00B10F7E" w:rsidRDefault="00B51D97" w:rsidP="004F0C17">
      <w:pPr>
        <w:spacing w:line="360" w:lineRule="auto"/>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extent cx="6121101" cy="1623225"/>
            <wp:effectExtent l="38100" t="57150" r="108249" b="91275"/>
            <wp:docPr id="8" name="Picture 7" descr="tbl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bl_logo.png"/>
                    <pic:cNvPicPr/>
                  </pic:nvPicPr>
                  <pic:blipFill>
                    <a:blip r:embed="rId17" cstate="print"/>
                    <a:stretch>
                      <a:fillRect/>
                    </a:stretch>
                  </pic:blipFill>
                  <pic:spPr>
                    <a:xfrm>
                      <a:off x="0" y="0"/>
                      <a:ext cx="6147371" cy="163019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7153CF" w:rsidRDefault="007153CF" w:rsidP="004F0C17">
      <w:pPr>
        <w:spacing w:line="360" w:lineRule="auto"/>
        <w:rPr>
          <w:rFonts w:ascii="Times New Roman" w:hAnsi="Times New Roman" w:cs="Times New Roman"/>
          <w:color w:val="000000" w:themeColor="text1"/>
          <w:sz w:val="24"/>
          <w:szCs w:val="24"/>
        </w:rPr>
      </w:pPr>
      <w:r w:rsidRPr="007153CF">
        <w:rPr>
          <w:rFonts w:ascii="Times New Roman" w:hAnsi="Times New Roman" w:cs="Times New Roman"/>
          <w:color w:val="000000" w:themeColor="text1"/>
          <w:sz w:val="24"/>
          <w:szCs w:val="24"/>
        </w:rPr>
        <w:t>The Trust Bank Limited is a commercial bank under the rules and directions of Bangladesh Bank. The Army Welfare Trust (AWT) running the banking operations. In 29th November, 1999 the bank began their journey. Currently they have 12 branches over the nation. Soon they are trying to convert it public limited company by distributing shares in the capital market. Under the Bank Companies Act 1991 they provide all types of personal, commercial and corporate banking services to the customers. In addition to ensuring quality customer services related to general banking the bank also deals in Foreign Exchange transactions. They are also focusing to plan and promote in agro based industry and agricultural banking facilities.</w:t>
      </w:r>
    </w:p>
    <w:p w:rsidR="007153CF" w:rsidRDefault="007153CF" w:rsidP="00B24FBC">
      <w:pPr>
        <w:pStyle w:val="Heading2"/>
        <w:ind w:left="0"/>
        <w:rPr>
          <w:color w:val="0070C0"/>
          <w:sz w:val="40"/>
          <w:szCs w:val="40"/>
        </w:rPr>
      </w:pPr>
      <w:bookmarkStart w:id="16" w:name="_Toc72533120"/>
      <w:r w:rsidRPr="00B24FBC">
        <w:rPr>
          <w:color w:val="0070C0"/>
          <w:sz w:val="40"/>
          <w:szCs w:val="40"/>
        </w:rPr>
        <w:t xml:space="preserve">2.5 </w:t>
      </w:r>
      <w:r w:rsidR="00E832B1" w:rsidRPr="00B24FBC">
        <w:rPr>
          <w:color w:val="0070C0"/>
          <w:sz w:val="40"/>
          <w:szCs w:val="40"/>
        </w:rPr>
        <w:t>Industrial Scenario of Trust Bank Limited</w:t>
      </w:r>
      <w:bookmarkEnd w:id="16"/>
      <w:r w:rsidR="00B24FBC">
        <w:rPr>
          <w:color w:val="0070C0"/>
          <w:sz w:val="40"/>
          <w:szCs w:val="40"/>
        </w:rPr>
        <w:t xml:space="preserve"> </w:t>
      </w:r>
    </w:p>
    <w:p w:rsidR="00B24FBC" w:rsidRPr="00B24FBC" w:rsidRDefault="00B24FBC" w:rsidP="00B24FBC"/>
    <w:p w:rsidR="00A53194" w:rsidRPr="00A53194" w:rsidRDefault="00A53194" w:rsidP="00A53194">
      <w:pPr>
        <w:spacing w:line="360" w:lineRule="auto"/>
        <w:rPr>
          <w:rFonts w:ascii="Times New Roman" w:hAnsi="Times New Roman" w:cs="Times New Roman"/>
          <w:color w:val="000000" w:themeColor="text1"/>
          <w:sz w:val="24"/>
          <w:szCs w:val="24"/>
        </w:rPr>
      </w:pPr>
      <w:r w:rsidRPr="00A53194">
        <w:rPr>
          <w:rFonts w:ascii="Times New Roman" w:hAnsi="Times New Roman" w:cs="Times New Roman"/>
          <w:color w:val="000000" w:themeColor="text1"/>
          <w:sz w:val="24"/>
          <w:szCs w:val="24"/>
        </w:rPr>
        <w:t>Trust Bank Limited is serving the best expertise through technological excellence to satisfy their customers. They are investing in the country's industrial and agricultural sectors. Trust Bank Limited promoting agro based industries. They participated in syndicated loan agreement with other banks to promote textile sectors of the country. The client’s financial and banking needs the bank is constantly improving its services. For the clients, they are launching new and innovative products to provide better services towards fulfillment of growing demands of its customers. The Trust Bank Ltd offers full range of banking services that include: Deposit banking, Loans &amp; advances, Export, Import, Financing in land, International remittance facilities, Foreign Exchange transactions, Personal, Credit, Consumer &amp; Corporate Banking.</w:t>
      </w:r>
    </w:p>
    <w:p w:rsidR="00A53194" w:rsidRPr="00A53194" w:rsidRDefault="00A53194" w:rsidP="00A53194">
      <w:pPr>
        <w:spacing w:line="360" w:lineRule="auto"/>
        <w:rPr>
          <w:rFonts w:ascii="Times New Roman" w:hAnsi="Times New Roman" w:cs="Times New Roman"/>
          <w:color w:val="000000" w:themeColor="text1"/>
          <w:sz w:val="24"/>
          <w:szCs w:val="24"/>
        </w:rPr>
      </w:pPr>
      <w:r w:rsidRPr="00A53194">
        <w:rPr>
          <w:rFonts w:ascii="Times New Roman" w:hAnsi="Times New Roman" w:cs="Times New Roman"/>
          <w:color w:val="000000" w:themeColor="text1"/>
          <w:sz w:val="24"/>
          <w:szCs w:val="24"/>
        </w:rPr>
        <w:lastRenderedPageBreak/>
        <w:t xml:space="preserve">Vision: Build a long term sustainable financial institution through financial inclusion and deliver optimum value to all stakeholders with the highest level of compliance. </w:t>
      </w:r>
    </w:p>
    <w:p w:rsidR="00E832B1" w:rsidRDefault="00A53194" w:rsidP="00A53194">
      <w:pPr>
        <w:spacing w:line="360" w:lineRule="auto"/>
        <w:rPr>
          <w:rFonts w:ascii="Times New Roman" w:hAnsi="Times New Roman" w:cs="Times New Roman"/>
          <w:color w:val="000000" w:themeColor="text1"/>
          <w:sz w:val="24"/>
          <w:szCs w:val="24"/>
        </w:rPr>
      </w:pPr>
      <w:r w:rsidRPr="00A53194">
        <w:rPr>
          <w:rFonts w:ascii="Times New Roman" w:hAnsi="Times New Roman" w:cs="Times New Roman"/>
          <w:color w:val="000000" w:themeColor="text1"/>
          <w:sz w:val="24"/>
          <w:szCs w:val="24"/>
        </w:rPr>
        <w:t xml:space="preserve">Mission: </w:t>
      </w:r>
      <w:r>
        <w:rPr>
          <w:rFonts w:ascii="Times New Roman" w:hAnsi="Times New Roman" w:cs="Times New Roman"/>
          <w:color w:val="000000" w:themeColor="text1"/>
          <w:sz w:val="24"/>
          <w:szCs w:val="24"/>
        </w:rPr>
        <w:br/>
      </w:r>
      <w:r w:rsidRPr="00A53194">
        <w:rPr>
          <w:rFonts w:ascii="Times New Roman" w:hAnsi="Times New Roman" w:cs="Times New Roman"/>
          <w:color w:val="000000" w:themeColor="text1"/>
          <w:sz w:val="24"/>
          <w:szCs w:val="24"/>
        </w:rPr>
        <w:t>-Long Term sustainable growth-diversified business with robust risk management.</w:t>
      </w:r>
      <w:r>
        <w:rPr>
          <w:rFonts w:ascii="Times New Roman" w:hAnsi="Times New Roman" w:cs="Times New Roman"/>
          <w:color w:val="000000" w:themeColor="text1"/>
          <w:sz w:val="24"/>
          <w:szCs w:val="24"/>
        </w:rPr>
        <w:br/>
      </w:r>
      <w:r w:rsidRPr="00A53194">
        <w:rPr>
          <w:rFonts w:ascii="Times New Roman" w:hAnsi="Times New Roman" w:cs="Times New Roman"/>
          <w:color w:val="000000" w:themeColor="text1"/>
          <w:sz w:val="24"/>
          <w:szCs w:val="24"/>
        </w:rPr>
        <w:t>-Financial inclusion-bring unbanked population into b</w:t>
      </w:r>
      <w:r>
        <w:rPr>
          <w:rFonts w:ascii="Times New Roman" w:hAnsi="Times New Roman" w:cs="Times New Roman"/>
          <w:color w:val="000000" w:themeColor="text1"/>
          <w:sz w:val="24"/>
          <w:szCs w:val="24"/>
        </w:rPr>
        <w:t xml:space="preserve">anking network through low cost </w:t>
      </w:r>
      <w:r w:rsidRPr="00A53194">
        <w:rPr>
          <w:rFonts w:ascii="Times New Roman" w:hAnsi="Times New Roman" w:cs="Times New Roman"/>
          <w:color w:val="000000" w:themeColor="text1"/>
          <w:sz w:val="24"/>
          <w:szCs w:val="24"/>
        </w:rPr>
        <w:t>and technology based service delivery.</w:t>
      </w:r>
      <w:r>
        <w:rPr>
          <w:rFonts w:ascii="Times New Roman" w:hAnsi="Times New Roman" w:cs="Times New Roman"/>
          <w:color w:val="000000" w:themeColor="text1"/>
          <w:sz w:val="24"/>
          <w:szCs w:val="24"/>
        </w:rPr>
        <w:br/>
      </w:r>
      <w:r w:rsidRPr="00A53194">
        <w:rPr>
          <w:rFonts w:ascii="Times New Roman" w:hAnsi="Times New Roman" w:cs="Times New Roman"/>
          <w:color w:val="000000" w:themeColor="text1"/>
          <w:sz w:val="24"/>
          <w:szCs w:val="24"/>
        </w:rPr>
        <w:t>-Accountable to all stakeholders - customers, shareholders, employees and regulators.</w:t>
      </w:r>
      <w:r>
        <w:rPr>
          <w:rFonts w:ascii="Times New Roman" w:hAnsi="Times New Roman" w:cs="Times New Roman"/>
          <w:color w:val="000000" w:themeColor="text1"/>
          <w:sz w:val="24"/>
          <w:szCs w:val="24"/>
        </w:rPr>
        <w:br/>
      </w:r>
      <w:r w:rsidRPr="00A53194">
        <w:rPr>
          <w:rFonts w:ascii="Times New Roman" w:hAnsi="Times New Roman" w:cs="Times New Roman"/>
          <w:color w:val="000000" w:themeColor="text1"/>
          <w:sz w:val="24"/>
          <w:szCs w:val="24"/>
        </w:rPr>
        <w:t xml:space="preserve"> -Highest level of compliance and transparency at all levels of operation.</w:t>
      </w:r>
    </w:p>
    <w:p w:rsidR="00A53194" w:rsidRDefault="00A53194" w:rsidP="00A53194">
      <w:pPr>
        <w:spacing w:line="360" w:lineRule="auto"/>
        <w:rPr>
          <w:rFonts w:ascii="Times New Roman" w:hAnsi="Times New Roman" w:cs="Times New Roman"/>
          <w:color w:val="000000" w:themeColor="text1"/>
          <w:sz w:val="24"/>
          <w:szCs w:val="24"/>
        </w:rPr>
      </w:pPr>
    </w:p>
    <w:p w:rsidR="00A53194" w:rsidRDefault="00A53194" w:rsidP="00B24FBC">
      <w:pPr>
        <w:pStyle w:val="Heading2"/>
        <w:ind w:left="0"/>
        <w:rPr>
          <w:color w:val="0070C0"/>
          <w:sz w:val="40"/>
          <w:szCs w:val="40"/>
        </w:rPr>
      </w:pPr>
      <w:bookmarkStart w:id="17" w:name="_Toc72533121"/>
      <w:r w:rsidRPr="00B24FBC">
        <w:rPr>
          <w:color w:val="0070C0"/>
          <w:sz w:val="40"/>
          <w:szCs w:val="40"/>
        </w:rPr>
        <w:t>2.6 Practices of work life balance in Trust Bank Limited</w:t>
      </w:r>
      <w:bookmarkEnd w:id="17"/>
    </w:p>
    <w:p w:rsidR="00B24FBC" w:rsidRPr="00B24FBC" w:rsidRDefault="00B24FBC" w:rsidP="00B24FBC"/>
    <w:p w:rsidR="005557E5" w:rsidRDefault="005557E5" w:rsidP="005557E5">
      <w:pPr>
        <w:spacing w:line="360" w:lineRule="auto"/>
        <w:rPr>
          <w:rFonts w:ascii="Times New Roman" w:hAnsi="Times New Roman" w:cs="Times New Roman"/>
          <w:color w:val="000000" w:themeColor="text1"/>
          <w:sz w:val="24"/>
          <w:szCs w:val="24"/>
        </w:rPr>
      </w:pPr>
      <w:r w:rsidRPr="005557E5">
        <w:rPr>
          <w:rFonts w:ascii="Times New Roman" w:hAnsi="Times New Roman" w:cs="Times New Roman"/>
          <w:color w:val="000000" w:themeColor="text1"/>
          <w:sz w:val="24"/>
          <w:szCs w:val="24"/>
        </w:rPr>
        <w:t>Human resource department tries to give better facilities to the employees so that they always motivated in their work place. Every organization tries t</w:t>
      </w:r>
      <w:r>
        <w:rPr>
          <w:rFonts w:ascii="Times New Roman" w:hAnsi="Times New Roman" w:cs="Times New Roman"/>
          <w:color w:val="000000" w:themeColor="text1"/>
          <w:sz w:val="24"/>
          <w:szCs w:val="24"/>
        </w:rPr>
        <w:t xml:space="preserve">o give flexible working hours, </w:t>
      </w:r>
      <w:r w:rsidRPr="005557E5">
        <w:rPr>
          <w:rFonts w:ascii="Times New Roman" w:hAnsi="Times New Roman" w:cs="Times New Roman"/>
          <w:color w:val="000000" w:themeColor="text1"/>
          <w:sz w:val="24"/>
          <w:szCs w:val="24"/>
        </w:rPr>
        <w:t>good compensation program, and stress management in work pl</w:t>
      </w:r>
      <w:r>
        <w:rPr>
          <w:rFonts w:ascii="Times New Roman" w:hAnsi="Times New Roman" w:cs="Times New Roman"/>
          <w:color w:val="000000" w:themeColor="text1"/>
          <w:sz w:val="24"/>
          <w:szCs w:val="24"/>
        </w:rPr>
        <w:t xml:space="preserve">ace, leave availability so that </w:t>
      </w:r>
      <w:r w:rsidRPr="005557E5">
        <w:rPr>
          <w:rFonts w:ascii="Times New Roman" w:hAnsi="Times New Roman" w:cs="Times New Roman"/>
          <w:color w:val="000000" w:themeColor="text1"/>
          <w:sz w:val="24"/>
          <w:szCs w:val="24"/>
        </w:rPr>
        <w:t>employee can maintain their work life with their personal life. Trust</w:t>
      </w:r>
      <w:r>
        <w:rPr>
          <w:rFonts w:ascii="Times New Roman" w:hAnsi="Times New Roman" w:cs="Times New Roman"/>
          <w:color w:val="000000" w:themeColor="text1"/>
          <w:sz w:val="24"/>
          <w:szCs w:val="24"/>
        </w:rPr>
        <w:t xml:space="preserve"> Bank Limited's </w:t>
      </w:r>
      <w:proofErr w:type="spellStart"/>
      <w:r>
        <w:rPr>
          <w:rFonts w:ascii="Times New Roman" w:hAnsi="Times New Roman" w:cs="Times New Roman"/>
          <w:color w:val="000000" w:themeColor="text1"/>
          <w:sz w:val="24"/>
          <w:szCs w:val="24"/>
        </w:rPr>
        <w:t>hr</w:t>
      </w:r>
      <w:proofErr w:type="spellEnd"/>
      <w:r>
        <w:rPr>
          <w:rFonts w:ascii="Times New Roman" w:hAnsi="Times New Roman" w:cs="Times New Roman"/>
          <w:color w:val="000000" w:themeColor="text1"/>
          <w:sz w:val="24"/>
          <w:szCs w:val="24"/>
        </w:rPr>
        <w:t xml:space="preserve"> </w:t>
      </w:r>
      <w:r w:rsidRPr="005557E5">
        <w:rPr>
          <w:rFonts w:ascii="Times New Roman" w:hAnsi="Times New Roman" w:cs="Times New Roman"/>
          <w:color w:val="000000" w:themeColor="text1"/>
          <w:sz w:val="24"/>
          <w:szCs w:val="24"/>
        </w:rPr>
        <w:t>policies and practices are discussed below;</w:t>
      </w:r>
      <w:r>
        <w:rPr>
          <w:rFonts w:ascii="Times New Roman" w:hAnsi="Times New Roman" w:cs="Times New Roman"/>
          <w:color w:val="000000" w:themeColor="text1"/>
          <w:sz w:val="24"/>
          <w:szCs w:val="24"/>
        </w:rPr>
        <w:br/>
      </w:r>
    </w:p>
    <w:p w:rsidR="00A53194" w:rsidRDefault="005557E5" w:rsidP="005557E5">
      <w:pPr>
        <w:spacing w:line="360" w:lineRule="auto"/>
        <w:rPr>
          <w:rFonts w:ascii="Times New Roman" w:hAnsi="Times New Roman" w:cs="Times New Roman"/>
          <w:color w:val="000000" w:themeColor="text1"/>
          <w:sz w:val="24"/>
          <w:szCs w:val="24"/>
        </w:rPr>
      </w:pPr>
      <w:r w:rsidRPr="005557E5">
        <w:rPr>
          <w:rFonts w:ascii="Times New Roman" w:hAnsi="Times New Roman" w:cs="Times New Roman"/>
          <w:color w:val="000000" w:themeColor="text1"/>
          <w:sz w:val="24"/>
          <w:szCs w:val="24"/>
        </w:rPr>
        <w:t xml:space="preserve">1. Following the Labor Act, 2006: as per section 100 Trust Bank Limited bank working hours is 8-hour and it does not exceed 10-hour day subject to the satisfaction of section </w:t>
      </w:r>
      <w:r>
        <w:rPr>
          <w:rFonts w:ascii="Times New Roman" w:hAnsi="Times New Roman" w:cs="Times New Roman"/>
          <w:color w:val="000000" w:themeColor="text1"/>
          <w:sz w:val="24"/>
          <w:szCs w:val="24"/>
        </w:rPr>
        <w:t>108.</w:t>
      </w:r>
      <w:r>
        <w:rPr>
          <w:rFonts w:ascii="Times New Roman" w:hAnsi="Times New Roman" w:cs="Times New Roman"/>
          <w:color w:val="000000" w:themeColor="text1"/>
          <w:sz w:val="24"/>
          <w:szCs w:val="24"/>
        </w:rPr>
        <w:br/>
      </w:r>
      <w:r w:rsidRPr="005557E5">
        <w:rPr>
          <w:rFonts w:ascii="Times New Roman" w:hAnsi="Times New Roman" w:cs="Times New Roman"/>
          <w:color w:val="000000" w:themeColor="text1"/>
          <w:sz w:val="24"/>
          <w:szCs w:val="24"/>
        </w:rPr>
        <w:t>2. Trust Bank Limited HR division gives much flexibility to employees where they are liberty to express their opin</w:t>
      </w:r>
      <w:r>
        <w:rPr>
          <w:rFonts w:ascii="Times New Roman" w:hAnsi="Times New Roman" w:cs="Times New Roman"/>
          <w:color w:val="000000" w:themeColor="text1"/>
          <w:sz w:val="24"/>
          <w:szCs w:val="24"/>
        </w:rPr>
        <w:t>ion/suggestion for improvement.</w:t>
      </w:r>
      <w:r>
        <w:rPr>
          <w:rFonts w:ascii="Times New Roman" w:hAnsi="Times New Roman" w:cs="Times New Roman"/>
          <w:color w:val="000000" w:themeColor="text1"/>
          <w:sz w:val="24"/>
          <w:szCs w:val="24"/>
        </w:rPr>
        <w:br/>
      </w:r>
      <w:r w:rsidRPr="005557E5">
        <w:rPr>
          <w:rFonts w:ascii="Times New Roman" w:hAnsi="Times New Roman" w:cs="Times New Roman"/>
          <w:color w:val="000000" w:themeColor="text1"/>
          <w:sz w:val="24"/>
          <w:szCs w:val="24"/>
        </w:rPr>
        <w:t>3. There is a service called "Payroll Banking Services" which are targeted towards facilitating employee payroll accoun</w:t>
      </w:r>
      <w:r>
        <w:rPr>
          <w:rFonts w:ascii="Times New Roman" w:hAnsi="Times New Roman" w:cs="Times New Roman"/>
          <w:color w:val="000000" w:themeColor="text1"/>
          <w:sz w:val="24"/>
          <w:szCs w:val="24"/>
        </w:rPr>
        <w:t xml:space="preserve">ts for companies. </w:t>
      </w:r>
      <w:r>
        <w:rPr>
          <w:rFonts w:ascii="Times New Roman" w:hAnsi="Times New Roman" w:cs="Times New Roman"/>
          <w:color w:val="000000" w:themeColor="text1"/>
          <w:sz w:val="24"/>
          <w:szCs w:val="24"/>
        </w:rPr>
        <w:br/>
      </w:r>
      <w:r w:rsidRPr="005557E5">
        <w:rPr>
          <w:rFonts w:ascii="Times New Roman" w:hAnsi="Times New Roman" w:cs="Times New Roman"/>
          <w:color w:val="000000" w:themeColor="text1"/>
          <w:sz w:val="24"/>
          <w:szCs w:val="24"/>
        </w:rPr>
        <w:t>4. The compensation programs are flexible too. Salary is disbursed on a monthly basis with a combination of basic salary and other fring</w:t>
      </w:r>
      <w:r>
        <w:rPr>
          <w:rFonts w:ascii="Times New Roman" w:hAnsi="Times New Roman" w:cs="Times New Roman"/>
          <w:color w:val="000000" w:themeColor="text1"/>
          <w:sz w:val="24"/>
          <w:szCs w:val="24"/>
        </w:rPr>
        <w:t xml:space="preserve">e benefits such as, Employees’ </w:t>
      </w:r>
      <w:r w:rsidRPr="005557E5">
        <w:rPr>
          <w:rFonts w:ascii="Times New Roman" w:hAnsi="Times New Roman" w:cs="Times New Roman"/>
          <w:color w:val="000000" w:themeColor="text1"/>
          <w:sz w:val="24"/>
          <w:szCs w:val="24"/>
        </w:rPr>
        <w:t>Hospitalization Benefit, Travelling/ Travelling Allowance Benefit, Residential Furniture and Appliances Benefit,</w:t>
      </w:r>
      <w:r>
        <w:rPr>
          <w:rFonts w:ascii="Times New Roman" w:hAnsi="Times New Roman" w:cs="Times New Roman"/>
          <w:color w:val="000000" w:themeColor="text1"/>
          <w:sz w:val="24"/>
          <w:szCs w:val="24"/>
        </w:rPr>
        <w:t xml:space="preserve"> </w:t>
      </w:r>
      <w:r w:rsidRPr="005557E5">
        <w:rPr>
          <w:rFonts w:ascii="Times New Roman" w:hAnsi="Times New Roman" w:cs="Times New Roman"/>
          <w:color w:val="000000" w:themeColor="text1"/>
          <w:sz w:val="24"/>
          <w:szCs w:val="24"/>
        </w:rPr>
        <w:t>Loan against Provident Fund, Staff H</w:t>
      </w:r>
      <w:r>
        <w:rPr>
          <w:rFonts w:ascii="Times New Roman" w:hAnsi="Times New Roman" w:cs="Times New Roman"/>
          <w:color w:val="000000" w:themeColor="text1"/>
          <w:sz w:val="24"/>
          <w:szCs w:val="24"/>
        </w:rPr>
        <w:t xml:space="preserve">ouse Building Loan, Executive </w:t>
      </w:r>
      <w:r w:rsidRPr="005557E5">
        <w:rPr>
          <w:rFonts w:ascii="Times New Roman" w:hAnsi="Times New Roman" w:cs="Times New Roman"/>
          <w:color w:val="000000" w:themeColor="text1"/>
          <w:sz w:val="24"/>
          <w:szCs w:val="24"/>
        </w:rPr>
        <w:t>Car Scheme, Provident fund, Gratuity, Sup</w:t>
      </w:r>
      <w:r>
        <w:rPr>
          <w:rFonts w:ascii="Times New Roman" w:hAnsi="Times New Roman" w:cs="Times New Roman"/>
          <w:color w:val="000000" w:themeColor="text1"/>
          <w:sz w:val="24"/>
          <w:szCs w:val="24"/>
        </w:rPr>
        <w:t xml:space="preserve">erannuation, Leave encashment. </w:t>
      </w:r>
      <w:r>
        <w:rPr>
          <w:rFonts w:ascii="Times New Roman" w:hAnsi="Times New Roman" w:cs="Times New Roman"/>
          <w:color w:val="000000" w:themeColor="text1"/>
          <w:sz w:val="24"/>
          <w:szCs w:val="24"/>
        </w:rPr>
        <w:br/>
      </w:r>
      <w:r w:rsidRPr="005557E5">
        <w:rPr>
          <w:rFonts w:ascii="Times New Roman" w:hAnsi="Times New Roman" w:cs="Times New Roman"/>
          <w:color w:val="000000" w:themeColor="text1"/>
          <w:sz w:val="24"/>
          <w:szCs w:val="24"/>
        </w:rPr>
        <w:lastRenderedPageBreak/>
        <w:t xml:space="preserve">5. Trust Bank Limited's human resource department </w:t>
      </w:r>
      <w:proofErr w:type="gramStart"/>
      <w:r w:rsidRPr="005557E5">
        <w:rPr>
          <w:rFonts w:ascii="Times New Roman" w:hAnsi="Times New Roman" w:cs="Times New Roman"/>
          <w:color w:val="000000" w:themeColor="text1"/>
          <w:sz w:val="24"/>
          <w:szCs w:val="24"/>
        </w:rPr>
        <w:t>give</w:t>
      </w:r>
      <w:proofErr w:type="gramEnd"/>
      <w:r w:rsidRPr="005557E5">
        <w:rPr>
          <w:rFonts w:ascii="Times New Roman" w:hAnsi="Times New Roman" w:cs="Times New Roman"/>
          <w:color w:val="000000" w:themeColor="text1"/>
          <w:sz w:val="24"/>
          <w:szCs w:val="24"/>
        </w:rPr>
        <w:t xml:space="preserve"> the top priorities to the employee engagement. They made programs in way that spr</w:t>
      </w:r>
      <w:r>
        <w:rPr>
          <w:rFonts w:ascii="Times New Roman" w:hAnsi="Times New Roman" w:cs="Times New Roman"/>
          <w:color w:val="000000" w:themeColor="text1"/>
          <w:sz w:val="24"/>
          <w:szCs w:val="24"/>
        </w:rPr>
        <w:t xml:space="preserve">ead a positive vibe among the </w:t>
      </w:r>
      <w:r w:rsidRPr="005557E5">
        <w:rPr>
          <w:rFonts w:ascii="Times New Roman" w:hAnsi="Times New Roman" w:cs="Times New Roman"/>
          <w:color w:val="000000" w:themeColor="text1"/>
          <w:sz w:val="24"/>
          <w:szCs w:val="24"/>
        </w:rPr>
        <w:t>employees and lead to employee satisfaction. It ensures better work environment, stress management and overall Em</w:t>
      </w:r>
      <w:r>
        <w:rPr>
          <w:rFonts w:ascii="Times New Roman" w:hAnsi="Times New Roman" w:cs="Times New Roman"/>
          <w:color w:val="000000" w:themeColor="text1"/>
          <w:sz w:val="24"/>
          <w:szCs w:val="24"/>
        </w:rPr>
        <w:t>ployee-Management relationship.</w:t>
      </w:r>
      <w:r>
        <w:rPr>
          <w:rFonts w:ascii="Times New Roman" w:hAnsi="Times New Roman" w:cs="Times New Roman"/>
          <w:color w:val="000000" w:themeColor="text1"/>
          <w:sz w:val="24"/>
          <w:szCs w:val="24"/>
        </w:rPr>
        <w:br/>
      </w:r>
      <w:r w:rsidRPr="005557E5">
        <w:rPr>
          <w:rFonts w:ascii="Times New Roman" w:hAnsi="Times New Roman" w:cs="Times New Roman"/>
          <w:color w:val="000000" w:themeColor="text1"/>
          <w:sz w:val="24"/>
          <w:szCs w:val="24"/>
        </w:rPr>
        <w:t>6. A program named "</w:t>
      </w:r>
      <w:proofErr w:type="spellStart"/>
      <w:r w:rsidRPr="005557E5">
        <w:rPr>
          <w:rFonts w:ascii="Times New Roman" w:hAnsi="Times New Roman" w:cs="Times New Roman"/>
          <w:color w:val="000000" w:themeColor="text1"/>
          <w:sz w:val="24"/>
          <w:szCs w:val="24"/>
        </w:rPr>
        <w:t>Suddhachar</w:t>
      </w:r>
      <w:proofErr w:type="spellEnd"/>
      <w:r w:rsidRPr="005557E5">
        <w:rPr>
          <w:rFonts w:ascii="Times New Roman" w:hAnsi="Times New Roman" w:cs="Times New Roman"/>
          <w:color w:val="000000" w:themeColor="text1"/>
          <w:sz w:val="24"/>
          <w:szCs w:val="24"/>
        </w:rPr>
        <w:t xml:space="preserve">" is a stage for promoting </w:t>
      </w:r>
      <w:proofErr w:type="spellStart"/>
      <w:r w:rsidRPr="005557E5">
        <w:rPr>
          <w:rFonts w:ascii="Times New Roman" w:hAnsi="Times New Roman" w:cs="Times New Roman"/>
          <w:color w:val="000000" w:themeColor="text1"/>
          <w:sz w:val="24"/>
          <w:szCs w:val="24"/>
        </w:rPr>
        <w:t>Shuddhachar</w:t>
      </w:r>
      <w:proofErr w:type="spellEnd"/>
      <w:r w:rsidRPr="005557E5">
        <w:rPr>
          <w:rFonts w:ascii="Times New Roman" w:hAnsi="Times New Roman" w:cs="Times New Roman"/>
          <w:color w:val="000000" w:themeColor="text1"/>
          <w:sz w:val="24"/>
          <w:szCs w:val="24"/>
        </w:rPr>
        <w:t xml:space="preserve"> activities of TBL in compliance with Bangladesh Bank guidelines which </w:t>
      </w:r>
      <w:r>
        <w:rPr>
          <w:rFonts w:ascii="Times New Roman" w:hAnsi="Times New Roman" w:cs="Times New Roman"/>
          <w:color w:val="000000" w:themeColor="text1"/>
          <w:sz w:val="24"/>
          <w:szCs w:val="24"/>
        </w:rPr>
        <w:t xml:space="preserve">make awareness in the form of </w:t>
      </w:r>
      <w:r w:rsidRPr="005557E5">
        <w:rPr>
          <w:rFonts w:ascii="Times New Roman" w:hAnsi="Times New Roman" w:cs="Times New Roman"/>
          <w:color w:val="000000" w:themeColor="text1"/>
          <w:sz w:val="24"/>
          <w:szCs w:val="24"/>
        </w:rPr>
        <w:t>rhymes to practice integrity in every aspe</w:t>
      </w:r>
      <w:r>
        <w:rPr>
          <w:rFonts w:ascii="Times New Roman" w:hAnsi="Times New Roman" w:cs="Times New Roman"/>
          <w:color w:val="000000" w:themeColor="text1"/>
          <w:sz w:val="24"/>
          <w:szCs w:val="24"/>
        </w:rPr>
        <w:t>ct of professional environment.</w:t>
      </w:r>
      <w:r>
        <w:rPr>
          <w:rFonts w:ascii="Times New Roman" w:hAnsi="Times New Roman" w:cs="Times New Roman"/>
          <w:color w:val="000000" w:themeColor="text1"/>
          <w:sz w:val="24"/>
          <w:szCs w:val="24"/>
        </w:rPr>
        <w:br/>
      </w:r>
      <w:r w:rsidRPr="005557E5">
        <w:rPr>
          <w:rFonts w:ascii="Times New Roman" w:hAnsi="Times New Roman" w:cs="Times New Roman"/>
          <w:color w:val="000000" w:themeColor="text1"/>
          <w:sz w:val="24"/>
          <w:szCs w:val="24"/>
        </w:rPr>
        <w:t xml:space="preserve">7. HRBL (Human Resource Business Lyrics) is a stage where every </w:t>
      </w:r>
      <w:proofErr w:type="gramStart"/>
      <w:r w:rsidRPr="005557E5">
        <w:rPr>
          <w:rFonts w:ascii="Times New Roman" w:hAnsi="Times New Roman" w:cs="Times New Roman"/>
          <w:color w:val="000000" w:themeColor="text1"/>
          <w:sz w:val="24"/>
          <w:szCs w:val="24"/>
        </w:rPr>
        <w:t>employees</w:t>
      </w:r>
      <w:proofErr w:type="gramEnd"/>
      <w:r w:rsidRPr="005557E5">
        <w:rPr>
          <w:rFonts w:ascii="Times New Roman" w:hAnsi="Times New Roman" w:cs="Times New Roman"/>
          <w:color w:val="000000" w:themeColor="text1"/>
          <w:sz w:val="24"/>
          <w:szCs w:val="24"/>
        </w:rPr>
        <w:t xml:space="preserve"> to project fresh business concept and process improvement, risk mitigation, value addition in existing products, customer service and cost efficiency.</w:t>
      </w:r>
      <w:r>
        <w:rPr>
          <w:rFonts w:ascii="Times New Roman" w:hAnsi="Times New Roman" w:cs="Times New Roman"/>
          <w:color w:val="000000" w:themeColor="text1"/>
          <w:sz w:val="24"/>
          <w:szCs w:val="24"/>
        </w:rPr>
        <w:t xml:space="preserve"> They also get reward from it. </w:t>
      </w:r>
      <w:r>
        <w:rPr>
          <w:rFonts w:ascii="Times New Roman" w:hAnsi="Times New Roman" w:cs="Times New Roman"/>
          <w:color w:val="000000" w:themeColor="text1"/>
          <w:sz w:val="24"/>
          <w:szCs w:val="24"/>
        </w:rPr>
        <w:br/>
      </w:r>
      <w:r w:rsidRPr="005557E5">
        <w:rPr>
          <w:rFonts w:ascii="Times New Roman" w:hAnsi="Times New Roman" w:cs="Times New Roman"/>
          <w:color w:val="000000" w:themeColor="text1"/>
          <w:sz w:val="24"/>
          <w:szCs w:val="24"/>
        </w:rPr>
        <w:t xml:space="preserve">8. HR department made "Speak </w:t>
      </w:r>
      <w:proofErr w:type="gramStart"/>
      <w:r w:rsidRPr="005557E5">
        <w:rPr>
          <w:rFonts w:ascii="Times New Roman" w:hAnsi="Times New Roman" w:cs="Times New Roman"/>
          <w:color w:val="000000" w:themeColor="text1"/>
          <w:sz w:val="24"/>
          <w:szCs w:val="24"/>
        </w:rPr>
        <w:t>Up</w:t>
      </w:r>
      <w:proofErr w:type="gramEnd"/>
      <w:r w:rsidRPr="005557E5">
        <w:rPr>
          <w:rFonts w:ascii="Times New Roman" w:hAnsi="Times New Roman" w:cs="Times New Roman"/>
          <w:color w:val="000000" w:themeColor="text1"/>
          <w:sz w:val="24"/>
          <w:szCs w:val="24"/>
        </w:rPr>
        <w:t xml:space="preserve"> Policy" to encourage employees for raising their voice against any dysfunction and misconduct, break of laws or regulation within or outside the or</w:t>
      </w:r>
      <w:r>
        <w:rPr>
          <w:rFonts w:ascii="Times New Roman" w:hAnsi="Times New Roman" w:cs="Times New Roman"/>
          <w:color w:val="000000" w:themeColor="text1"/>
          <w:sz w:val="24"/>
          <w:szCs w:val="24"/>
        </w:rPr>
        <w:t>ganization related to the bank.</w:t>
      </w:r>
      <w:r>
        <w:rPr>
          <w:rFonts w:ascii="Times New Roman" w:hAnsi="Times New Roman" w:cs="Times New Roman"/>
          <w:color w:val="000000" w:themeColor="text1"/>
          <w:sz w:val="24"/>
          <w:szCs w:val="24"/>
        </w:rPr>
        <w:br/>
      </w:r>
      <w:r w:rsidRPr="005557E5">
        <w:rPr>
          <w:rFonts w:ascii="Times New Roman" w:hAnsi="Times New Roman" w:cs="Times New Roman"/>
          <w:color w:val="000000" w:themeColor="text1"/>
          <w:sz w:val="24"/>
          <w:szCs w:val="24"/>
        </w:rPr>
        <w:t>9. Trust Bank has an academy named "Trust Bank Training Academy (TBTA)" which provides in-house training</w:t>
      </w:r>
      <w:r>
        <w:rPr>
          <w:rFonts w:ascii="Times New Roman" w:hAnsi="Times New Roman" w:cs="Times New Roman"/>
          <w:color w:val="000000" w:themeColor="text1"/>
          <w:sz w:val="24"/>
          <w:szCs w:val="24"/>
        </w:rPr>
        <w:t xml:space="preserve"> courses for the employees.</w:t>
      </w:r>
      <w:r>
        <w:rPr>
          <w:rFonts w:ascii="Times New Roman" w:hAnsi="Times New Roman" w:cs="Times New Roman"/>
          <w:color w:val="000000" w:themeColor="text1"/>
          <w:sz w:val="24"/>
          <w:szCs w:val="24"/>
        </w:rPr>
        <w:br/>
      </w:r>
      <w:r w:rsidRPr="005557E5">
        <w:rPr>
          <w:rFonts w:ascii="Times New Roman" w:hAnsi="Times New Roman" w:cs="Times New Roman"/>
          <w:color w:val="000000" w:themeColor="text1"/>
          <w:sz w:val="24"/>
          <w:szCs w:val="24"/>
        </w:rPr>
        <w:t>10. Employees are empowered to obtain professional certifications with diverse honorarium packages, as remunerate, on completion of certification courses. The bank moreover repays cost caused by an employee to acquire professional certifications like CDCS, CSA etc.</w:t>
      </w:r>
    </w:p>
    <w:p w:rsidR="00623224" w:rsidRDefault="0062322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08798E" w:rsidRDefault="00623224" w:rsidP="00623224">
      <w:pPr>
        <w:spacing w:line="360" w:lineRule="auto"/>
        <w:jc w:val="center"/>
        <w:rPr>
          <w:rFonts w:ascii="Times New Roman" w:hAnsi="Times New Roman" w:cs="Times New Roman"/>
          <w:b/>
          <w:color w:val="0070C0"/>
          <w:sz w:val="72"/>
          <w:szCs w:val="72"/>
          <w:u w:val="single"/>
        </w:rPr>
      </w:pPr>
      <w:bookmarkStart w:id="18" w:name="_Toc72533122"/>
      <w:r w:rsidRPr="00B24FBC">
        <w:rPr>
          <w:rStyle w:val="Heading1Char"/>
          <w:rFonts w:ascii="Times New Roman" w:hAnsi="Times New Roman" w:cs="Times New Roman"/>
          <w:b/>
          <w:color w:val="0070C0"/>
          <w:sz w:val="72"/>
          <w:szCs w:val="72"/>
          <w:u w:val="single"/>
        </w:rPr>
        <w:lastRenderedPageBreak/>
        <w:t>CHAPTER: 3</w:t>
      </w:r>
      <w:bookmarkEnd w:id="18"/>
    </w:p>
    <w:p w:rsidR="00623224" w:rsidRPr="00B24FBC" w:rsidRDefault="00623224" w:rsidP="00623224">
      <w:pPr>
        <w:spacing w:line="360" w:lineRule="auto"/>
        <w:jc w:val="center"/>
        <w:rPr>
          <w:rFonts w:ascii="Times New Roman" w:hAnsi="Times New Roman" w:cs="Times New Roman"/>
          <w:b/>
          <w:color w:val="0070C0"/>
          <w:sz w:val="72"/>
          <w:szCs w:val="72"/>
          <w:u w:val="single"/>
        </w:rPr>
      </w:pPr>
      <w:r w:rsidRPr="00B24FBC">
        <w:rPr>
          <w:rFonts w:ascii="Times New Roman" w:hAnsi="Times New Roman" w:cs="Times New Roman"/>
          <w:b/>
          <w:color w:val="0070C0"/>
          <w:sz w:val="72"/>
          <w:szCs w:val="72"/>
          <w:u w:val="single"/>
        </w:rPr>
        <w:t>THE STUDY</w:t>
      </w:r>
      <w:r w:rsidR="0008798E">
        <w:rPr>
          <w:rFonts w:ascii="Times New Roman" w:hAnsi="Times New Roman" w:cs="Times New Roman"/>
          <w:b/>
          <w:color w:val="0070C0"/>
          <w:sz w:val="72"/>
          <w:szCs w:val="72"/>
          <w:u w:val="single"/>
        </w:rPr>
        <w:t xml:space="preserve"> OBJECTIVES</w:t>
      </w:r>
    </w:p>
    <w:p w:rsidR="00623224" w:rsidRDefault="00623224">
      <w:pPr>
        <w:rPr>
          <w:rFonts w:ascii="Times New Roman" w:hAnsi="Times New Roman" w:cs="Times New Roman"/>
          <w:b/>
          <w:color w:val="0070C0"/>
          <w:sz w:val="72"/>
          <w:szCs w:val="72"/>
          <w:u w:val="single"/>
        </w:rPr>
      </w:pPr>
      <w:r>
        <w:rPr>
          <w:rFonts w:ascii="Times New Roman" w:hAnsi="Times New Roman" w:cs="Times New Roman"/>
          <w:b/>
          <w:color w:val="0070C0"/>
          <w:sz w:val="72"/>
          <w:szCs w:val="72"/>
          <w:u w:val="single"/>
        </w:rPr>
        <w:br w:type="page"/>
      </w:r>
    </w:p>
    <w:p w:rsidR="00623224" w:rsidRDefault="00001752" w:rsidP="00B24FBC">
      <w:pPr>
        <w:pStyle w:val="Heading2"/>
        <w:ind w:left="0"/>
        <w:rPr>
          <w:color w:val="0070C0"/>
          <w:sz w:val="40"/>
          <w:szCs w:val="40"/>
        </w:rPr>
      </w:pPr>
      <w:bookmarkStart w:id="19" w:name="_Toc72533123"/>
      <w:r w:rsidRPr="00B24FBC">
        <w:rPr>
          <w:color w:val="0070C0"/>
          <w:sz w:val="40"/>
          <w:szCs w:val="40"/>
        </w:rPr>
        <w:lastRenderedPageBreak/>
        <w:t xml:space="preserve">3.1 Objective </w:t>
      </w:r>
      <w:r w:rsidR="007558A1">
        <w:rPr>
          <w:color w:val="0070C0"/>
          <w:sz w:val="40"/>
          <w:szCs w:val="40"/>
        </w:rPr>
        <w:t>of The s</w:t>
      </w:r>
      <w:r w:rsidRPr="00B24FBC">
        <w:rPr>
          <w:color w:val="0070C0"/>
          <w:sz w:val="40"/>
          <w:szCs w:val="40"/>
        </w:rPr>
        <w:t>tudy</w:t>
      </w:r>
      <w:bookmarkEnd w:id="19"/>
    </w:p>
    <w:p w:rsidR="00001752" w:rsidRDefault="007558A1" w:rsidP="00623224">
      <w:pPr>
        <w:spacing w:line="360" w:lineRule="auto"/>
        <w:rPr>
          <w:rFonts w:ascii="Times New Roman" w:hAnsi="Times New Roman" w:cs="Times New Roman"/>
          <w:color w:val="000000" w:themeColor="text1"/>
          <w:sz w:val="24"/>
          <w:szCs w:val="24"/>
        </w:rPr>
      </w:pPr>
      <w:r>
        <w:br/>
      </w:r>
      <w:r w:rsidRPr="007558A1">
        <w:rPr>
          <w:rFonts w:ascii="Times New Roman" w:hAnsi="Times New Roman" w:cs="Times New Roman"/>
          <w:color w:val="000000" w:themeColor="text1"/>
          <w:sz w:val="24"/>
          <w:szCs w:val="24"/>
        </w:rPr>
        <w:t>Major objective of this research study is to find the core policies and practices are made to balance the work life of employees in the banking sector and get a complete concept of work life balance practices.</w:t>
      </w:r>
    </w:p>
    <w:p w:rsidR="00C868C5" w:rsidRDefault="00C868C5" w:rsidP="00B24FBC">
      <w:pPr>
        <w:pStyle w:val="Heading2"/>
        <w:ind w:left="0"/>
        <w:rPr>
          <w:color w:val="0070C0"/>
          <w:sz w:val="40"/>
          <w:szCs w:val="40"/>
        </w:rPr>
      </w:pPr>
      <w:bookmarkStart w:id="20" w:name="_Toc72533124"/>
      <w:r w:rsidRPr="00B24FBC">
        <w:rPr>
          <w:color w:val="0070C0"/>
          <w:sz w:val="40"/>
          <w:szCs w:val="40"/>
        </w:rPr>
        <w:t>3.2 Main objectives of study</w:t>
      </w:r>
      <w:bookmarkEnd w:id="20"/>
    </w:p>
    <w:p w:rsidR="00B24FBC" w:rsidRPr="00B24FBC" w:rsidRDefault="00B24FBC" w:rsidP="00B24FBC"/>
    <w:p w:rsidR="00C868C5" w:rsidRDefault="00C868C5" w:rsidP="00C868C5">
      <w:pPr>
        <w:spacing w:line="360" w:lineRule="auto"/>
        <w:rPr>
          <w:rFonts w:ascii="Times New Roman" w:hAnsi="Times New Roman" w:cs="Times New Roman"/>
          <w:color w:val="000000" w:themeColor="text1"/>
          <w:sz w:val="24"/>
          <w:szCs w:val="24"/>
        </w:rPr>
      </w:pPr>
      <w:r w:rsidRPr="00C868C5">
        <w:rPr>
          <w:rFonts w:ascii="Times New Roman" w:hAnsi="Times New Roman" w:cs="Times New Roman"/>
          <w:color w:val="000000" w:themeColor="text1"/>
          <w:sz w:val="24"/>
          <w:szCs w:val="24"/>
        </w:rPr>
        <w:t>This project report is based on five main objectives which are given below</w:t>
      </w:r>
      <w:proofErr w:type="gramStart"/>
      <w:r w:rsidRPr="00C868C5">
        <w:rPr>
          <w:rFonts w:ascii="Times New Roman" w:hAnsi="Times New Roman" w:cs="Times New Roman"/>
          <w:color w:val="000000" w:themeColor="text1"/>
          <w:sz w:val="24"/>
          <w:szCs w:val="24"/>
        </w:rPr>
        <w:t>:</w:t>
      </w:r>
      <w:proofErr w:type="gramEnd"/>
      <w:r w:rsidR="008718E2">
        <w:rPr>
          <w:rFonts w:ascii="Times New Roman" w:hAnsi="Times New Roman" w:cs="Times New Roman"/>
          <w:color w:val="000000" w:themeColor="text1"/>
          <w:sz w:val="24"/>
          <w:szCs w:val="24"/>
        </w:rPr>
        <w:br/>
      </w:r>
      <w:r w:rsidRPr="00C868C5">
        <w:rPr>
          <w:rFonts w:ascii="Times New Roman" w:hAnsi="Times New Roman" w:cs="Times New Roman"/>
          <w:color w:val="000000" w:themeColor="text1"/>
          <w:sz w:val="24"/>
          <w:szCs w:val="24"/>
        </w:rPr>
        <w:t>1. To know the concept of work life balance.</w:t>
      </w:r>
      <w:r w:rsidR="008718E2">
        <w:rPr>
          <w:rFonts w:ascii="Times New Roman" w:hAnsi="Times New Roman" w:cs="Times New Roman"/>
          <w:color w:val="000000" w:themeColor="text1"/>
          <w:sz w:val="24"/>
          <w:szCs w:val="24"/>
        </w:rPr>
        <w:br/>
      </w:r>
      <w:r w:rsidRPr="00C868C5">
        <w:rPr>
          <w:rFonts w:ascii="Times New Roman" w:hAnsi="Times New Roman" w:cs="Times New Roman"/>
          <w:color w:val="000000" w:themeColor="text1"/>
          <w:sz w:val="24"/>
          <w:szCs w:val="24"/>
        </w:rPr>
        <w:t xml:space="preserve">2. How banking organizations are managing work life balance </w:t>
      </w:r>
      <w:r w:rsidR="008718E2">
        <w:rPr>
          <w:rFonts w:ascii="Times New Roman" w:hAnsi="Times New Roman" w:cs="Times New Roman"/>
          <w:color w:val="000000" w:themeColor="text1"/>
          <w:sz w:val="24"/>
          <w:szCs w:val="24"/>
        </w:rPr>
        <w:br/>
      </w:r>
      <w:r w:rsidRPr="00C868C5">
        <w:rPr>
          <w:rFonts w:ascii="Times New Roman" w:hAnsi="Times New Roman" w:cs="Times New Roman"/>
          <w:color w:val="000000" w:themeColor="text1"/>
          <w:sz w:val="24"/>
          <w:szCs w:val="24"/>
        </w:rPr>
        <w:t xml:space="preserve">3. </w:t>
      </w:r>
      <w:r w:rsidR="003F7E3D" w:rsidRPr="003F7E3D">
        <w:rPr>
          <w:rFonts w:ascii="Times New Roman" w:hAnsi="Times New Roman" w:cs="Times New Roman"/>
          <w:color w:val="000000" w:themeColor="text1"/>
          <w:sz w:val="24"/>
          <w:szCs w:val="24"/>
        </w:rPr>
        <w:t>What procedures are followed to ensure that workers are maintaining a healthy balance between their work and personal life?</w:t>
      </w:r>
      <w:r w:rsidR="008718E2">
        <w:rPr>
          <w:rFonts w:ascii="Times New Roman" w:hAnsi="Times New Roman" w:cs="Times New Roman"/>
          <w:color w:val="000000" w:themeColor="text1"/>
          <w:sz w:val="24"/>
          <w:szCs w:val="24"/>
        </w:rPr>
        <w:br/>
      </w:r>
      <w:r w:rsidRPr="00C868C5">
        <w:rPr>
          <w:rFonts w:ascii="Times New Roman" w:hAnsi="Times New Roman" w:cs="Times New Roman"/>
          <w:color w:val="000000" w:themeColor="text1"/>
          <w:sz w:val="24"/>
          <w:szCs w:val="24"/>
        </w:rPr>
        <w:t>4. Survey conducted among the employees of the banking organization to know how they get benefited from the policies.</w:t>
      </w:r>
      <w:r w:rsidR="008718E2">
        <w:rPr>
          <w:rFonts w:ascii="Times New Roman" w:hAnsi="Times New Roman" w:cs="Times New Roman"/>
          <w:color w:val="000000" w:themeColor="text1"/>
          <w:sz w:val="24"/>
          <w:szCs w:val="24"/>
        </w:rPr>
        <w:br/>
      </w:r>
      <w:r w:rsidRPr="00C868C5">
        <w:rPr>
          <w:rFonts w:ascii="Times New Roman" w:hAnsi="Times New Roman" w:cs="Times New Roman"/>
          <w:color w:val="000000" w:themeColor="text1"/>
          <w:sz w:val="24"/>
          <w:szCs w:val="24"/>
        </w:rPr>
        <w:t>5. The project focused on flexible working arrangements, employee wellbeing, career improvement, leave arrangements.</w:t>
      </w:r>
    </w:p>
    <w:p w:rsidR="008718E2" w:rsidRDefault="008718E2" w:rsidP="000E69E0">
      <w:pPr>
        <w:pStyle w:val="Heading2"/>
        <w:ind w:left="0"/>
        <w:rPr>
          <w:color w:val="0070C0"/>
          <w:sz w:val="40"/>
          <w:szCs w:val="40"/>
        </w:rPr>
      </w:pPr>
      <w:bookmarkStart w:id="21" w:name="_Toc72533125"/>
      <w:r w:rsidRPr="000E69E0">
        <w:rPr>
          <w:color w:val="0070C0"/>
          <w:sz w:val="40"/>
          <w:szCs w:val="40"/>
        </w:rPr>
        <w:t>3.3 Scope</w:t>
      </w:r>
      <w:bookmarkEnd w:id="21"/>
    </w:p>
    <w:p w:rsidR="000E69E0" w:rsidRPr="000E69E0" w:rsidRDefault="000E69E0" w:rsidP="000E69E0"/>
    <w:p w:rsidR="008718E2" w:rsidRPr="008718E2" w:rsidRDefault="00930905" w:rsidP="00C868C5">
      <w:pPr>
        <w:spacing w:line="360" w:lineRule="auto"/>
        <w:rPr>
          <w:rFonts w:ascii="Times New Roman" w:hAnsi="Times New Roman" w:cs="Times New Roman"/>
          <w:color w:val="000000" w:themeColor="text1"/>
          <w:sz w:val="24"/>
          <w:szCs w:val="24"/>
        </w:rPr>
      </w:pPr>
      <w:r w:rsidRPr="00930905">
        <w:rPr>
          <w:rFonts w:ascii="Times New Roman" w:hAnsi="Times New Roman" w:cs="Times New Roman"/>
          <w:color w:val="000000" w:themeColor="text1"/>
          <w:sz w:val="24"/>
          <w:szCs w:val="24"/>
        </w:rPr>
        <w:t xml:space="preserve">The scope for this study is to accrue knowledge about the policy practices to create balance between work life and personal life among employees. Researcher has taken two </w:t>
      </w:r>
      <w:r>
        <w:rPr>
          <w:rFonts w:ascii="Times New Roman" w:hAnsi="Times New Roman" w:cs="Times New Roman"/>
          <w:color w:val="000000" w:themeColor="text1"/>
          <w:sz w:val="24"/>
          <w:szCs w:val="24"/>
        </w:rPr>
        <w:t xml:space="preserve">private commercial banks for the study </w:t>
      </w:r>
      <w:r w:rsidRPr="00930905">
        <w:rPr>
          <w:rFonts w:ascii="Times New Roman" w:hAnsi="Times New Roman" w:cs="Times New Roman"/>
          <w:color w:val="000000" w:themeColor="text1"/>
          <w:sz w:val="24"/>
          <w:szCs w:val="24"/>
        </w:rPr>
        <w:t>one is United Commercial Bank and another one is Trust Bank Limited. The overall report study took an estimated four months.</w:t>
      </w:r>
    </w:p>
    <w:p w:rsidR="008718E2" w:rsidRDefault="00930905" w:rsidP="000E69E0">
      <w:pPr>
        <w:pStyle w:val="Heading2"/>
        <w:ind w:left="0"/>
        <w:rPr>
          <w:color w:val="0070C0"/>
          <w:sz w:val="40"/>
          <w:szCs w:val="40"/>
        </w:rPr>
      </w:pPr>
      <w:bookmarkStart w:id="22" w:name="_Toc72533126"/>
      <w:r w:rsidRPr="000E69E0">
        <w:rPr>
          <w:color w:val="0070C0"/>
          <w:sz w:val="40"/>
          <w:szCs w:val="40"/>
        </w:rPr>
        <w:t>3.4 Limitations</w:t>
      </w:r>
      <w:bookmarkEnd w:id="22"/>
    </w:p>
    <w:p w:rsidR="00930905" w:rsidRPr="00930905" w:rsidRDefault="00B41469" w:rsidP="00C868C5">
      <w:pPr>
        <w:spacing w:line="360" w:lineRule="auto"/>
        <w:rPr>
          <w:rFonts w:ascii="Times New Roman" w:hAnsi="Times New Roman" w:cs="Times New Roman"/>
          <w:color w:val="000000" w:themeColor="text1"/>
          <w:sz w:val="24"/>
          <w:szCs w:val="24"/>
        </w:rPr>
      </w:pPr>
      <w:r w:rsidRPr="00B41469">
        <w:rPr>
          <w:rFonts w:ascii="Times New Roman" w:hAnsi="Times New Roman" w:cs="Times New Roman"/>
          <w:color w:val="000000" w:themeColor="text1"/>
          <w:sz w:val="24"/>
          <w:szCs w:val="24"/>
        </w:rPr>
        <w:t xml:space="preserve">There were few limitations which were faced by the researcher during analysis of the topic. Those who </w:t>
      </w:r>
      <w:r>
        <w:rPr>
          <w:rFonts w:ascii="Times New Roman" w:hAnsi="Times New Roman" w:cs="Times New Roman"/>
          <w:color w:val="000000" w:themeColor="text1"/>
          <w:sz w:val="24"/>
          <w:szCs w:val="24"/>
        </w:rPr>
        <w:t xml:space="preserve">were </w:t>
      </w:r>
      <w:r w:rsidRPr="00B41469">
        <w:rPr>
          <w:rFonts w:ascii="Times New Roman" w:hAnsi="Times New Roman" w:cs="Times New Roman"/>
          <w:color w:val="000000" w:themeColor="text1"/>
          <w:sz w:val="24"/>
          <w:szCs w:val="24"/>
        </w:rPr>
        <w:t>respondent through survey and the interview session would be hesitant and scared of sharing the information. HR personal from the organizations are restricted to share any inside information such as employee condition, employee productivity, employee s issues and upcoming programs and policies.</w:t>
      </w:r>
    </w:p>
    <w:p w:rsidR="00C868C5" w:rsidRDefault="00C868C5" w:rsidP="00623224">
      <w:pPr>
        <w:spacing w:line="360" w:lineRule="auto"/>
        <w:rPr>
          <w:rFonts w:ascii="Times New Roman" w:hAnsi="Times New Roman" w:cs="Times New Roman"/>
          <w:color w:val="000000" w:themeColor="text1"/>
          <w:sz w:val="24"/>
          <w:szCs w:val="24"/>
        </w:rPr>
      </w:pPr>
    </w:p>
    <w:p w:rsidR="00C868C5" w:rsidRPr="000E69E0" w:rsidRDefault="00B41469" w:rsidP="00B41469">
      <w:pPr>
        <w:spacing w:line="360" w:lineRule="auto"/>
        <w:jc w:val="center"/>
        <w:rPr>
          <w:rFonts w:ascii="Times New Roman" w:hAnsi="Times New Roman" w:cs="Times New Roman"/>
          <w:b/>
          <w:color w:val="0070C0"/>
          <w:sz w:val="72"/>
          <w:szCs w:val="72"/>
          <w:u w:val="single"/>
        </w:rPr>
      </w:pPr>
      <w:bookmarkStart w:id="23" w:name="_Toc72533127"/>
      <w:r w:rsidRPr="000E69E0">
        <w:rPr>
          <w:rStyle w:val="Heading1Char"/>
          <w:rFonts w:ascii="Times New Roman" w:hAnsi="Times New Roman" w:cs="Times New Roman"/>
          <w:b/>
          <w:color w:val="0070C0"/>
          <w:sz w:val="72"/>
          <w:szCs w:val="72"/>
          <w:u w:val="single"/>
        </w:rPr>
        <w:t>CHAPTER: 4</w:t>
      </w:r>
      <w:bookmarkEnd w:id="23"/>
      <w:r w:rsidRPr="000E69E0">
        <w:rPr>
          <w:rStyle w:val="Heading1Char"/>
          <w:rFonts w:ascii="Times New Roman" w:hAnsi="Times New Roman" w:cs="Times New Roman"/>
          <w:b/>
          <w:color w:val="0070C0"/>
          <w:sz w:val="72"/>
          <w:szCs w:val="72"/>
          <w:u w:val="single"/>
        </w:rPr>
        <w:br/>
      </w:r>
      <w:r w:rsidRPr="000E69E0">
        <w:rPr>
          <w:rFonts w:ascii="Times New Roman" w:hAnsi="Times New Roman" w:cs="Times New Roman"/>
          <w:b/>
          <w:color w:val="0070C0"/>
          <w:sz w:val="72"/>
          <w:szCs w:val="72"/>
          <w:u w:val="single"/>
        </w:rPr>
        <w:t>METHODOLOGY OF THE RESEARCH</w:t>
      </w:r>
    </w:p>
    <w:p w:rsidR="00B41469" w:rsidRDefault="00B41469" w:rsidP="00B41469">
      <w:pPr>
        <w:spacing w:line="360" w:lineRule="auto"/>
        <w:jc w:val="center"/>
        <w:rPr>
          <w:rFonts w:ascii="Times New Roman" w:hAnsi="Times New Roman" w:cs="Times New Roman"/>
          <w:b/>
          <w:color w:val="0070C0"/>
          <w:sz w:val="72"/>
          <w:szCs w:val="72"/>
          <w:u w:val="single"/>
        </w:rPr>
      </w:pPr>
    </w:p>
    <w:p w:rsidR="00B41469" w:rsidRDefault="00B41469">
      <w:pPr>
        <w:rPr>
          <w:rFonts w:ascii="Times New Roman" w:hAnsi="Times New Roman" w:cs="Times New Roman"/>
          <w:b/>
          <w:color w:val="0070C0"/>
          <w:sz w:val="72"/>
          <w:szCs w:val="72"/>
          <w:u w:val="single"/>
        </w:rPr>
      </w:pPr>
      <w:r>
        <w:rPr>
          <w:rFonts w:ascii="Times New Roman" w:hAnsi="Times New Roman" w:cs="Times New Roman"/>
          <w:b/>
          <w:color w:val="0070C0"/>
          <w:sz w:val="72"/>
          <w:szCs w:val="72"/>
          <w:u w:val="single"/>
        </w:rPr>
        <w:br w:type="page"/>
      </w:r>
    </w:p>
    <w:p w:rsidR="00B41469" w:rsidRDefault="00B41469" w:rsidP="000E69E0">
      <w:pPr>
        <w:pStyle w:val="Heading2"/>
        <w:ind w:left="0"/>
        <w:rPr>
          <w:color w:val="0070C0"/>
          <w:sz w:val="40"/>
          <w:szCs w:val="40"/>
        </w:rPr>
      </w:pPr>
      <w:bookmarkStart w:id="24" w:name="_Toc72533128"/>
      <w:r w:rsidRPr="000E69E0">
        <w:rPr>
          <w:color w:val="0070C0"/>
          <w:sz w:val="40"/>
          <w:szCs w:val="40"/>
        </w:rPr>
        <w:lastRenderedPageBreak/>
        <w:t>4.1 Types of data</w:t>
      </w:r>
      <w:bookmarkEnd w:id="24"/>
    </w:p>
    <w:p w:rsidR="000E69E0" w:rsidRPr="000E69E0" w:rsidRDefault="000E69E0" w:rsidP="000E69E0"/>
    <w:p w:rsidR="002675F0" w:rsidRPr="002675F0" w:rsidRDefault="002675F0" w:rsidP="002675F0">
      <w:pPr>
        <w:spacing w:line="360" w:lineRule="auto"/>
        <w:rPr>
          <w:rFonts w:ascii="Times New Roman" w:hAnsi="Times New Roman" w:cs="Times New Roman"/>
          <w:color w:val="000000" w:themeColor="text1"/>
          <w:sz w:val="24"/>
          <w:szCs w:val="24"/>
        </w:rPr>
      </w:pPr>
      <w:r w:rsidRPr="002675F0">
        <w:rPr>
          <w:rFonts w:ascii="Times New Roman" w:hAnsi="Times New Roman" w:cs="Times New Roman"/>
          <w:color w:val="000000" w:themeColor="text1"/>
          <w:sz w:val="24"/>
          <w:szCs w:val="24"/>
        </w:rPr>
        <w:t>For preparing this research paper, there are two types of data type have used.</w:t>
      </w:r>
    </w:p>
    <w:p w:rsidR="002675F0" w:rsidRPr="002675F0" w:rsidRDefault="002675F0" w:rsidP="002675F0">
      <w:pPr>
        <w:spacing w:line="360" w:lineRule="auto"/>
        <w:rPr>
          <w:rFonts w:ascii="Times New Roman" w:hAnsi="Times New Roman" w:cs="Times New Roman"/>
          <w:color w:val="000000" w:themeColor="text1"/>
          <w:sz w:val="24"/>
          <w:szCs w:val="24"/>
        </w:rPr>
      </w:pPr>
      <w:r w:rsidRPr="002675F0">
        <w:rPr>
          <w:rFonts w:ascii="Times New Roman" w:hAnsi="Times New Roman" w:cs="Times New Roman"/>
          <w:color w:val="000000" w:themeColor="text1"/>
          <w:sz w:val="24"/>
          <w:szCs w:val="24"/>
        </w:rPr>
        <w:t>(1) Primary Data.</w:t>
      </w:r>
    </w:p>
    <w:p w:rsidR="002675F0" w:rsidRPr="002675F0" w:rsidRDefault="002675F0" w:rsidP="002675F0">
      <w:pPr>
        <w:spacing w:line="360" w:lineRule="auto"/>
        <w:rPr>
          <w:rFonts w:ascii="Times New Roman" w:hAnsi="Times New Roman" w:cs="Times New Roman"/>
          <w:color w:val="000000" w:themeColor="text1"/>
          <w:sz w:val="24"/>
          <w:szCs w:val="24"/>
        </w:rPr>
      </w:pPr>
      <w:r w:rsidRPr="002675F0">
        <w:rPr>
          <w:rFonts w:ascii="Times New Roman" w:hAnsi="Times New Roman" w:cs="Times New Roman"/>
          <w:color w:val="000000" w:themeColor="text1"/>
          <w:sz w:val="24"/>
          <w:szCs w:val="24"/>
        </w:rPr>
        <w:t>(2) Secondary Data.</w:t>
      </w:r>
    </w:p>
    <w:p w:rsidR="002675F0" w:rsidRPr="002675F0" w:rsidRDefault="002675F0" w:rsidP="002675F0">
      <w:pPr>
        <w:spacing w:line="360" w:lineRule="auto"/>
        <w:rPr>
          <w:rFonts w:ascii="Times New Roman" w:hAnsi="Times New Roman" w:cs="Times New Roman"/>
          <w:color w:val="000000" w:themeColor="text1"/>
          <w:sz w:val="24"/>
          <w:szCs w:val="24"/>
        </w:rPr>
      </w:pPr>
      <w:r w:rsidRPr="002675F0">
        <w:rPr>
          <w:rFonts w:ascii="Times New Roman" w:hAnsi="Times New Roman" w:cs="Times New Roman"/>
          <w:color w:val="000000" w:themeColor="text1"/>
          <w:sz w:val="24"/>
          <w:szCs w:val="24"/>
        </w:rPr>
        <w:t>Primary Data: Researcher has collected all the information from employees which has done physically. There was no meeting session with the employees due to covid-19 restrictions, researcher has to use online platform to connect with employees and collect data. Researcher has created question survey format on website and provided it to the individual respondent. It was difficult to reach multiple individuals of different categories. After completing the collection of survey data researcher made graph chart out of the survey results.</w:t>
      </w:r>
    </w:p>
    <w:p w:rsidR="00B41469" w:rsidRDefault="002675F0" w:rsidP="002675F0">
      <w:pPr>
        <w:spacing w:line="360" w:lineRule="auto"/>
        <w:rPr>
          <w:rFonts w:ascii="Times New Roman" w:hAnsi="Times New Roman" w:cs="Times New Roman"/>
          <w:color w:val="000000" w:themeColor="text1"/>
          <w:sz w:val="24"/>
          <w:szCs w:val="24"/>
        </w:rPr>
      </w:pPr>
      <w:r w:rsidRPr="002675F0">
        <w:rPr>
          <w:rFonts w:ascii="Times New Roman" w:hAnsi="Times New Roman" w:cs="Times New Roman"/>
          <w:color w:val="000000" w:themeColor="text1"/>
          <w:sz w:val="24"/>
          <w:szCs w:val="24"/>
        </w:rPr>
        <w:t>Secondary Data: Secondary data sources were different articles, journal, book based information, site, video link. Those sources were helped to create the literature survey.</w:t>
      </w:r>
    </w:p>
    <w:p w:rsidR="002675F0" w:rsidRDefault="002675F0" w:rsidP="000E69E0">
      <w:pPr>
        <w:pStyle w:val="Heading2"/>
        <w:ind w:left="0"/>
        <w:rPr>
          <w:color w:val="0070C0"/>
          <w:sz w:val="40"/>
          <w:szCs w:val="40"/>
        </w:rPr>
      </w:pPr>
      <w:bookmarkStart w:id="25" w:name="_Toc72533129"/>
      <w:r w:rsidRPr="000E69E0">
        <w:rPr>
          <w:color w:val="0070C0"/>
          <w:sz w:val="40"/>
          <w:szCs w:val="40"/>
        </w:rPr>
        <w:t>4.2 Data collection &amp; Data analysis</w:t>
      </w:r>
      <w:bookmarkEnd w:id="25"/>
    </w:p>
    <w:p w:rsidR="000E69E0" w:rsidRPr="000E69E0" w:rsidRDefault="000E69E0" w:rsidP="000E69E0"/>
    <w:p w:rsidR="00FC68C2" w:rsidRDefault="00FC68C2" w:rsidP="00FC68C2">
      <w:pPr>
        <w:spacing w:line="360" w:lineRule="auto"/>
        <w:rPr>
          <w:rFonts w:ascii="Times New Roman" w:hAnsi="Times New Roman" w:cs="Times New Roman"/>
          <w:color w:val="000000" w:themeColor="text1"/>
          <w:sz w:val="24"/>
          <w:szCs w:val="24"/>
        </w:rPr>
      </w:pPr>
      <w:r w:rsidRPr="00FC68C2">
        <w:rPr>
          <w:rFonts w:ascii="Times New Roman" w:hAnsi="Times New Roman" w:cs="Times New Roman"/>
          <w:color w:val="000000" w:themeColor="text1"/>
          <w:sz w:val="24"/>
          <w:szCs w:val="24"/>
        </w:rPr>
        <w:t xml:space="preserve">The survey method was online survey which was done under a website. </w:t>
      </w:r>
      <w:r w:rsidR="00682830" w:rsidRPr="00682830">
        <w:rPr>
          <w:rFonts w:ascii="Times New Roman" w:hAnsi="Times New Roman" w:cs="Times New Roman"/>
          <w:color w:val="000000" w:themeColor="text1"/>
          <w:sz w:val="24"/>
          <w:szCs w:val="24"/>
        </w:rPr>
        <w:t>Questionnaires were created to obtain relevant information from respondents on employee performance, organizational engagement, and work-life balances, as well as employee health programs, leave arrangements, career development opportunities, and other views.</w:t>
      </w:r>
      <w:r w:rsidR="00682830" w:rsidRPr="00FC68C2">
        <w:rPr>
          <w:rFonts w:ascii="Times New Roman" w:hAnsi="Times New Roman" w:cs="Times New Roman"/>
          <w:color w:val="000000" w:themeColor="text1"/>
          <w:sz w:val="24"/>
          <w:szCs w:val="24"/>
        </w:rPr>
        <w:t xml:space="preserve"> For</w:t>
      </w:r>
      <w:r w:rsidRPr="00FC68C2">
        <w:rPr>
          <w:rFonts w:ascii="Times New Roman" w:hAnsi="Times New Roman" w:cs="Times New Roman"/>
          <w:color w:val="000000" w:themeColor="text1"/>
          <w:sz w:val="24"/>
          <w:szCs w:val="24"/>
        </w:rPr>
        <w:t xml:space="preserve"> sampling, researcher took two commercial banking organizations. 40 employees have participated from their 20 was male participants and 20 female participant.</w:t>
      </w:r>
    </w:p>
    <w:p w:rsidR="00FC68C2" w:rsidRDefault="00FC68C2" w:rsidP="00FC68C2">
      <w:pPr>
        <w:spacing w:line="360" w:lineRule="auto"/>
        <w:rPr>
          <w:rFonts w:ascii="Times New Roman" w:hAnsi="Times New Roman" w:cs="Times New Roman"/>
          <w:color w:val="000000" w:themeColor="text1"/>
          <w:sz w:val="24"/>
          <w:szCs w:val="24"/>
        </w:rPr>
      </w:pPr>
      <w:r w:rsidRPr="00FC68C2">
        <w:rPr>
          <w:rFonts w:ascii="Times New Roman" w:hAnsi="Times New Roman" w:cs="Times New Roman"/>
          <w:color w:val="000000" w:themeColor="text1"/>
          <w:sz w:val="24"/>
          <w:szCs w:val="24"/>
        </w:rPr>
        <w:t xml:space="preserve">The survey is an open ended question which has five nominal scales to measure the results. The researcher made twenty survey questions for both bank. The online survey procedure was convenient. The number of sample size is 40. For analyzing the content results researcher used content analysis method which is the analysis of </w:t>
      </w:r>
      <w:r w:rsidR="00682830" w:rsidRPr="00682830">
        <w:rPr>
          <w:rFonts w:ascii="Times New Roman" w:hAnsi="Times New Roman" w:cs="Times New Roman"/>
          <w:color w:val="000000" w:themeColor="text1"/>
          <w:sz w:val="24"/>
          <w:szCs w:val="24"/>
        </w:rPr>
        <w:t>text, photographs, and often tech devices were used to record information.</w:t>
      </w:r>
      <w:r w:rsidR="00682830">
        <w:rPr>
          <w:rFonts w:ascii="Times New Roman" w:hAnsi="Times New Roman" w:cs="Times New Roman"/>
          <w:color w:val="000000" w:themeColor="text1"/>
          <w:sz w:val="24"/>
          <w:szCs w:val="24"/>
        </w:rPr>
        <w:t xml:space="preserve"> </w:t>
      </w:r>
      <w:r w:rsidR="00682830" w:rsidRPr="00FC68C2">
        <w:rPr>
          <w:rFonts w:ascii="Times New Roman" w:hAnsi="Times New Roman" w:cs="Times New Roman"/>
          <w:color w:val="000000" w:themeColor="text1"/>
          <w:sz w:val="24"/>
          <w:szCs w:val="24"/>
        </w:rPr>
        <w:t>Computer</w:t>
      </w:r>
      <w:r w:rsidRPr="00FC68C2">
        <w:rPr>
          <w:rFonts w:ascii="Times New Roman" w:hAnsi="Times New Roman" w:cs="Times New Roman"/>
          <w:color w:val="000000" w:themeColor="text1"/>
          <w:sz w:val="24"/>
          <w:szCs w:val="24"/>
        </w:rPr>
        <w:t xml:space="preserve"> analysis program</w:t>
      </w:r>
      <w:r w:rsidR="00682830">
        <w:rPr>
          <w:rFonts w:ascii="Times New Roman" w:hAnsi="Times New Roman" w:cs="Times New Roman"/>
          <w:color w:val="000000" w:themeColor="text1"/>
          <w:sz w:val="24"/>
          <w:szCs w:val="24"/>
        </w:rPr>
        <w:t xml:space="preserve"> (sprees sheet)</w:t>
      </w:r>
      <w:r w:rsidRPr="00FC68C2">
        <w:rPr>
          <w:rFonts w:ascii="Times New Roman" w:hAnsi="Times New Roman" w:cs="Times New Roman"/>
          <w:color w:val="000000" w:themeColor="text1"/>
          <w:sz w:val="24"/>
          <w:szCs w:val="24"/>
        </w:rPr>
        <w:t xml:space="preserve"> has used for analyzing data. Numerical data and interpretations of the results are displayed in this report on Chapter-6.</w:t>
      </w:r>
    </w:p>
    <w:p w:rsidR="00FC68C2" w:rsidRDefault="00FC68C2" w:rsidP="000E69E0">
      <w:pPr>
        <w:pStyle w:val="Heading2"/>
        <w:ind w:left="0"/>
        <w:rPr>
          <w:color w:val="0070C0"/>
          <w:sz w:val="40"/>
          <w:szCs w:val="40"/>
        </w:rPr>
      </w:pPr>
      <w:bookmarkStart w:id="26" w:name="_Toc72533130"/>
      <w:r w:rsidRPr="000E69E0">
        <w:rPr>
          <w:color w:val="0070C0"/>
          <w:sz w:val="40"/>
          <w:szCs w:val="40"/>
        </w:rPr>
        <w:lastRenderedPageBreak/>
        <w:t>4.3 Scope of data collection</w:t>
      </w:r>
      <w:bookmarkEnd w:id="26"/>
    </w:p>
    <w:p w:rsidR="000E69E0" w:rsidRPr="000E69E0" w:rsidRDefault="000E69E0" w:rsidP="000E69E0"/>
    <w:p w:rsidR="00FC68C2" w:rsidRPr="00FC68C2" w:rsidRDefault="00CE2B7F" w:rsidP="00FC68C2">
      <w:pPr>
        <w:spacing w:line="360" w:lineRule="auto"/>
        <w:rPr>
          <w:rFonts w:ascii="Times New Roman" w:hAnsi="Times New Roman" w:cs="Times New Roman"/>
          <w:color w:val="000000" w:themeColor="text1"/>
          <w:sz w:val="24"/>
          <w:szCs w:val="24"/>
        </w:rPr>
      </w:pPr>
      <w:r w:rsidRPr="00CE2B7F">
        <w:rPr>
          <w:rFonts w:ascii="Times New Roman" w:hAnsi="Times New Roman" w:cs="Times New Roman"/>
          <w:color w:val="000000" w:themeColor="text1"/>
          <w:sz w:val="24"/>
          <w:szCs w:val="24"/>
        </w:rPr>
        <w:t>The researcher had many opportunities to expand the knowledge and establish good relationships with corporate executives.</w:t>
      </w:r>
      <w:r>
        <w:rPr>
          <w:rFonts w:ascii="Times New Roman" w:hAnsi="Times New Roman" w:cs="Times New Roman"/>
          <w:color w:val="000000" w:themeColor="text1"/>
          <w:sz w:val="24"/>
          <w:szCs w:val="24"/>
        </w:rPr>
        <w:t xml:space="preserve"> Worked</w:t>
      </w:r>
      <w:r w:rsidR="00A16C8A">
        <w:rPr>
          <w:rFonts w:ascii="Times New Roman" w:hAnsi="Times New Roman" w:cs="Times New Roman"/>
          <w:color w:val="000000" w:themeColor="text1"/>
          <w:sz w:val="24"/>
          <w:szCs w:val="24"/>
        </w:rPr>
        <w:t xml:space="preserve"> with </w:t>
      </w:r>
      <w:r w:rsidR="00FC68C2" w:rsidRPr="00FC68C2">
        <w:rPr>
          <w:rFonts w:ascii="Times New Roman" w:hAnsi="Times New Roman" w:cs="Times New Roman"/>
          <w:color w:val="000000" w:themeColor="text1"/>
          <w:sz w:val="24"/>
          <w:szCs w:val="24"/>
        </w:rPr>
        <w:t>real life data and people</w:t>
      </w:r>
      <w:r w:rsidR="00A16C8A">
        <w:rPr>
          <w:rFonts w:ascii="Times New Roman" w:hAnsi="Times New Roman" w:cs="Times New Roman"/>
          <w:color w:val="000000" w:themeColor="text1"/>
          <w:sz w:val="24"/>
          <w:szCs w:val="24"/>
        </w:rPr>
        <w:t>, it</w:t>
      </w:r>
      <w:r w:rsidR="00FC68C2" w:rsidRPr="00FC68C2">
        <w:rPr>
          <w:rFonts w:ascii="Times New Roman" w:hAnsi="Times New Roman" w:cs="Times New Roman"/>
          <w:color w:val="000000" w:themeColor="text1"/>
          <w:sz w:val="24"/>
          <w:szCs w:val="24"/>
        </w:rPr>
        <w:t xml:space="preserve"> will help the researcher in </w:t>
      </w:r>
      <w:r w:rsidR="00A16C8A">
        <w:rPr>
          <w:rFonts w:ascii="Times New Roman" w:hAnsi="Times New Roman" w:cs="Times New Roman"/>
          <w:color w:val="000000" w:themeColor="text1"/>
          <w:sz w:val="24"/>
          <w:szCs w:val="24"/>
        </w:rPr>
        <w:t xml:space="preserve">the </w:t>
      </w:r>
      <w:r w:rsidR="00FC68C2" w:rsidRPr="00FC68C2">
        <w:rPr>
          <w:rFonts w:ascii="Times New Roman" w:hAnsi="Times New Roman" w:cs="Times New Roman"/>
          <w:color w:val="000000" w:themeColor="text1"/>
          <w:sz w:val="24"/>
          <w:szCs w:val="24"/>
        </w:rPr>
        <w:t xml:space="preserve">future. And this will also create opportunity for the further research in </w:t>
      </w:r>
      <w:r w:rsidR="00A16C8A" w:rsidRPr="00FC68C2">
        <w:rPr>
          <w:rFonts w:ascii="Times New Roman" w:hAnsi="Times New Roman" w:cs="Times New Roman"/>
          <w:color w:val="000000" w:themeColor="text1"/>
          <w:sz w:val="24"/>
          <w:szCs w:val="24"/>
        </w:rPr>
        <w:t>relatable</w:t>
      </w:r>
      <w:r w:rsidR="00A16C8A">
        <w:rPr>
          <w:rFonts w:ascii="Times New Roman" w:hAnsi="Times New Roman" w:cs="Times New Roman"/>
          <w:color w:val="000000" w:themeColor="text1"/>
          <w:sz w:val="24"/>
          <w:szCs w:val="24"/>
        </w:rPr>
        <w:t xml:space="preserve"> topics.</w:t>
      </w:r>
      <w:r w:rsidR="00A16C8A">
        <w:rPr>
          <w:rFonts w:ascii="Times New Roman" w:hAnsi="Times New Roman" w:cs="Times New Roman"/>
          <w:color w:val="000000" w:themeColor="text1"/>
          <w:sz w:val="24"/>
          <w:szCs w:val="24"/>
        </w:rPr>
        <w:br/>
      </w:r>
      <w:r w:rsidR="00FC68C2" w:rsidRPr="00FC68C2">
        <w:rPr>
          <w:rFonts w:ascii="Times New Roman" w:hAnsi="Times New Roman" w:cs="Times New Roman"/>
          <w:color w:val="000000" w:themeColor="text1"/>
          <w:sz w:val="24"/>
          <w:szCs w:val="24"/>
        </w:rPr>
        <w:t>Corporate office area</w:t>
      </w:r>
      <w:r w:rsidR="003F7E3D" w:rsidRPr="00FC68C2">
        <w:rPr>
          <w:rFonts w:ascii="Times New Roman" w:hAnsi="Times New Roman" w:cs="Times New Roman"/>
          <w:color w:val="000000" w:themeColor="text1"/>
          <w:sz w:val="24"/>
          <w:szCs w:val="24"/>
        </w:rPr>
        <w:t xml:space="preserve">: </w:t>
      </w:r>
      <w:r w:rsidR="00A16C8A">
        <w:rPr>
          <w:rFonts w:ascii="Times New Roman" w:hAnsi="Times New Roman" w:cs="Times New Roman"/>
          <w:color w:val="000000" w:themeColor="text1"/>
          <w:sz w:val="24"/>
          <w:szCs w:val="24"/>
        </w:rPr>
        <w:br/>
      </w:r>
      <w:r w:rsidR="00FC68C2" w:rsidRPr="00FC68C2">
        <w:rPr>
          <w:rFonts w:ascii="Times New Roman" w:hAnsi="Times New Roman" w:cs="Times New Roman"/>
          <w:color w:val="000000" w:themeColor="text1"/>
          <w:sz w:val="24"/>
          <w:szCs w:val="24"/>
        </w:rPr>
        <w:t xml:space="preserve">Head office </w:t>
      </w:r>
      <w:r w:rsidR="00FC68C2" w:rsidRPr="003F7E3D">
        <w:rPr>
          <w:rFonts w:ascii="Times New Roman" w:hAnsi="Times New Roman" w:cs="Times New Roman"/>
          <w:color w:val="000000" w:themeColor="text1"/>
          <w:sz w:val="24"/>
          <w:szCs w:val="24"/>
        </w:rPr>
        <w:t>of</w:t>
      </w:r>
      <w:r w:rsidR="00A16C8A" w:rsidRPr="003F7E3D">
        <w:rPr>
          <w:rFonts w:ascii="Times New Roman" w:hAnsi="Times New Roman" w:cs="Times New Roman"/>
          <w:color w:val="000000" w:themeColor="text1"/>
          <w:sz w:val="24"/>
          <w:szCs w:val="24"/>
        </w:rPr>
        <w:t xml:space="preserve"> </w:t>
      </w:r>
      <w:r w:rsidR="003F7E3D" w:rsidRPr="003F7E3D">
        <w:rPr>
          <w:rFonts w:ascii="Times New Roman" w:hAnsi="Times New Roman" w:cs="Times New Roman"/>
          <w:color w:val="000000" w:themeColor="text1"/>
          <w:sz w:val="24"/>
          <w:szCs w:val="24"/>
        </w:rPr>
        <w:t xml:space="preserve"> </w:t>
      </w:r>
      <w:r w:rsidR="003F7E3D">
        <w:rPr>
          <w:rFonts w:ascii="Times New Roman" w:hAnsi="Times New Roman" w:cs="Times New Roman"/>
          <w:color w:val="000000" w:themeColor="text1"/>
          <w:sz w:val="24"/>
          <w:szCs w:val="24"/>
        </w:rPr>
        <w:t>‘</w:t>
      </w:r>
      <w:r w:rsidR="00A16C8A">
        <w:rPr>
          <w:rFonts w:ascii="Times New Roman" w:hAnsi="Times New Roman" w:cs="Times New Roman"/>
          <w:color w:val="000000" w:themeColor="text1"/>
          <w:sz w:val="24"/>
          <w:szCs w:val="24"/>
        </w:rPr>
        <w:t>United Commercial Bank Limited</w:t>
      </w:r>
      <w:r w:rsidR="003F7E3D">
        <w:rPr>
          <w:rFonts w:ascii="Times New Roman" w:hAnsi="Times New Roman" w:cs="Times New Roman"/>
          <w:color w:val="000000" w:themeColor="text1"/>
          <w:sz w:val="24"/>
          <w:szCs w:val="24"/>
        </w:rPr>
        <w:t>’</w:t>
      </w:r>
      <w:r w:rsidR="00A16C8A">
        <w:rPr>
          <w:rFonts w:ascii="Times New Roman" w:hAnsi="Times New Roman" w:cs="Times New Roman"/>
          <w:color w:val="000000" w:themeColor="text1"/>
          <w:sz w:val="24"/>
          <w:szCs w:val="24"/>
        </w:rPr>
        <w:br/>
      </w:r>
      <w:proofErr w:type="spellStart"/>
      <w:r w:rsidR="003F7E3D" w:rsidRPr="003F7E3D">
        <w:rPr>
          <w:rFonts w:ascii="Times New Roman" w:hAnsi="Times New Roman" w:cs="Times New Roman"/>
          <w:color w:val="FFFFFF" w:themeColor="background1"/>
          <w:sz w:val="24"/>
          <w:szCs w:val="24"/>
        </w:rPr>
        <w:t>i</w:t>
      </w:r>
      <w:r w:rsidR="00FC68C2" w:rsidRPr="00FC68C2">
        <w:rPr>
          <w:rFonts w:ascii="Times New Roman" w:hAnsi="Times New Roman" w:cs="Times New Roman"/>
          <w:color w:val="000000" w:themeColor="text1"/>
          <w:sz w:val="24"/>
          <w:szCs w:val="24"/>
        </w:rPr>
        <w:t>Plot</w:t>
      </w:r>
      <w:proofErr w:type="spellEnd"/>
      <w:r w:rsidR="00FC68C2" w:rsidRPr="00FC68C2">
        <w:rPr>
          <w:rFonts w:ascii="Times New Roman" w:hAnsi="Times New Roman" w:cs="Times New Roman"/>
          <w:color w:val="000000" w:themeColor="text1"/>
          <w:sz w:val="24"/>
          <w:szCs w:val="24"/>
        </w:rPr>
        <w:t xml:space="preserve">-CWS-(A)-1, </w:t>
      </w:r>
      <w:proofErr w:type="spellStart"/>
      <w:r w:rsidR="003F7E3D" w:rsidRPr="003F7E3D">
        <w:rPr>
          <w:rFonts w:ascii="Times New Roman" w:hAnsi="Times New Roman" w:cs="Times New Roman"/>
          <w:color w:val="FFFFFF" w:themeColor="background1"/>
          <w:sz w:val="24"/>
          <w:szCs w:val="24"/>
        </w:rPr>
        <w:t>i</w:t>
      </w:r>
      <w:r w:rsidR="00FC68C2" w:rsidRPr="00FC68C2">
        <w:rPr>
          <w:rFonts w:ascii="Times New Roman" w:hAnsi="Times New Roman" w:cs="Times New Roman"/>
          <w:color w:val="000000" w:themeColor="text1"/>
          <w:sz w:val="24"/>
          <w:szCs w:val="24"/>
        </w:rPr>
        <w:t>Road</w:t>
      </w:r>
      <w:proofErr w:type="spellEnd"/>
      <w:r w:rsidR="00FC68C2" w:rsidRPr="00FC68C2">
        <w:rPr>
          <w:rFonts w:ascii="Times New Roman" w:hAnsi="Times New Roman" w:cs="Times New Roman"/>
          <w:color w:val="000000" w:themeColor="text1"/>
          <w:sz w:val="24"/>
          <w:szCs w:val="24"/>
        </w:rPr>
        <w:t xml:space="preserve"> Number 34, </w:t>
      </w:r>
      <w:proofErr w:type="spellStart"/>
      <w:r w:rsidR="003F7E3D" w:rsidRPr="003F7E3D">
        <w:rPr>
          <w:rFonts w:ascii="Times New Roman" w:hAnsi="Times New Roman" w:cs="Times New Roman"/>
          <w:color w:val="FFFFFF" w:themeColor="background1"/>
          <w:sz w:val="24"/>
          <w:szCs w:val="24"/>
        </w:rPr>
        <w:t>i</w:t>
      </w:r>
      <w:r w:rsidR="00FC68C2" w:rsidRPr="00FC68C2">
        <w:rPr>
          <w:rFonts w:ascii="Times New Roman" w:hAnsi="Times New Roman" w:cs="Times New Roman"/>
          <w:color w:val="000000" w:themeColor="text1"/>
          <w:sz w:val="24"/>
          <w:szCs w:val="24"/>
        </w:rPr>
        <w:t>Gulshan</w:t>
      </w:r>
      <w:proofErr w:type="spellEnd"/>
      <w:r w:rsidR="00FC68C2" w:rsidRPr="00FC68C2">
        <w:rPr>
          <w:rFonts w:ascii="Times New Roman" w:hAnsi="Times New Roman" w:cs="Times New Roman"/>
          <w:color w:val="000000" w:themeColor="text1"/>
          <w:sz w:val="24"/>
          <w:szCs w:val="24"/>
        </w:rPr>
        <w:t xml:space="preserve"> Avenue, </w:t>
      </w:r>
      <w:r w:rsidR="003F7E3D" w:rsidRPr="003F7E3D">
        <w:rPr>
          <w:rFonts w:ascii="Times New Roman" w:hAnsi="Times New Roman" w:cs="Times New Roman"/>
          <w:color w:val="FFFFFF" w:themeColor="background1"/>
          <w:sz w:val="24"/>
          <w:szCs w:val="24"/>
        </w:rPr>
        <w:t>i</w:t>
      </w:r>
      <w:r w:rsidR="00FC68C2" w:rsidRPr="00FC68C2">
        <w:rPr>
          <w:rFonts w:ascii="Times New Roman" w:hAnsi="Times New Roman" w:cs="Times New Roman"/>
          <w:color w:val="000000" w:themeColor="text1"/>
          <w:sz w:val="24"/>
          <w:szCs w:val="24"/>
        </w:rPr>
        <w:t>Dhaka-1212, Bangladesh.</w:t>
      </w:r>
    </w:p>
    <w:p w:rsidR="00FC68C2" w:rsidRDefault="00FC68C2" w:rsidP="00FC68C2">
      <w:pPr>
        <w:spacing w:line="360" w:lineRule="auto"/>
        <w:rPr>
          <w:rFonts w:ascii="Times New Roman" w:hAnsi="Times New Roman" w:cs="Times New Roman"/>
          <w:color w:val="000000" w:themeColor="text1"/>
          <w:sz w:val="24"/>
          <w:szCs w:val="24"/>
        </w:rPr>
      </w:pPr>
      <w:r w:rsidRPr="00FC68C2">
        <w:rPr>
          <w:rFonts w:ascii="Times New Roman" w:hAnsi="Times New Roman" w:cs="Times New Roman"/>
          <w:color w:val="000000" w:themeColor="text1"/>
          <w:sz w:val="24"/>
          <w:szCs w:val="24"/>
        </w:rPr>
        <w:t xml:space="preserve">Head office of </w:t>
      </w:r>
      <w:r w:rsidR="00CE2B7F">
        <w:rPr>
          <w:rFonts w:ascii="Times New Roman" w:hAnsi="Times New Roman" w:cs="Times New Roman"/>
          <w:color w:val="000000" w:themeColor="text1"/>
          <w:sz w:val="24"/>
          <w:szCs w:val="24"/>
        </w:rPr>
        <w:t>‘</w:t>
      </w:r>
      <w:r w:rsidRPr="00FC68C2">
        <w:rPr>
          <w:rFonts w:ascii="Times New Roman" w:hAnsi="Times New Roman" w:cs="Times New Roman"/>
          <w:color w:val="000000" w:themeColor="text1"/>
          <w:sz w:val="24"/>
          <w:szCs w:val="24"/>
        </w:rPr>
        <w:t>Trust Bank Limited</w:t>
      </w:r>
      <w:r w:rsidR="00CE2B7F">
        <w:rPr>
          <w:rFonts w:ascii="Times New Roman" w:hAnsi="Times New Roman" w:cs="Times New Roman"/>
          <w:color w:val="000000" w:themeColor="text1"/>
          <w:sz w:val="24"/>
          <w:szCs w:val="24"/>
        </w:rPr>
        <w:t>’</w:t>
      </w:r>
      <w:r w:rsidR="00A16C8A">
        <w:rPr>
          <w:rFonts w:ascii="Times New Roman" w:hAnsi="Times New Roman" w:cs="Times New Roman"/>
          <w:color w:val="000000" w:themeColor="text1"/>
          <w:sz w:val="24"/>
          <w:szCs w:val="24"/>
        </w:rPr>
        <w:br/>
      </w:r>
      <w:proofErr w:type="spellStart"/>
      <w:r w:rsidR="00CE2B7F" w:rsidRPr="00CE2B7F">
        <w:rPr>
          <w:rFonts w:ascii="Times New Roman" w:hAnsi="Times New Roman" w:cs="Times New Roman"/>
          <w:color w:val="FFFFFF" w:themeColor="background1"/>
          <w:sz w:val="24"/>
          <w:szCs w:val="24"/>
        </w:rPr>
        <w:t>i</w:t>
      </w:r>
      <w:r w:rsidRPr="00FC68C2">
        <w:rPr>
          <w:rFonts w:ascii="Times New Roman" w:hAnsi="Times New Roman" w:cs="Times New Roman"/>
          <w:color w:val="000000" w:themeColor="text1"/>
          <w:sz w:val="24"/>
          <w:szCs w:val="24"/>
        </w:rPr>
        <w:t>Shadhinata</w:t>
      </w:r>
      <w:proofErr w:type="spellEnd"/>
      <w:r w:rsidRPr="00FC68C2">
        <w:rPr>
          <w:rFonts w:ascii="Times New Roman" w:hAnsi="Times New Roman" w:cs="Times New Roman"/>
          <w:color w:val="000000" w:themeColor="text1"/>
          <w:sz w:val="24"/>
          <w:szCs w:val="24"/>
        </w:rPr>
        <w:t xml:space="preserve"> Tower, </w:t>
      </w:r>
      <w:proofErr w:type="spellStart"/>
      <w:r w:rsidR="00CE2B7F" w:rsidRPr="00CE2B7F">
        <w:rPr>
          <w:rFonts w:ascii="Times New Roman" w:hAnsi="Times New Roman" w:cs="Times New Roman"/>
          <w:color w:val="FFFFFF" w:themeColor="background1"/>
          <w:sz w:val="24"/>
          <w:szCs w:val="24"/>
        </w:rPr>
        <w:t>i</w:t>
      </w:r>
      <w:r w:rsidRPr="00FC68C2">
        <w:rPr>
          <w:rFonts w:ascii="Times New Roman" w:hAnsi="Times New Roman" w:cs="Times New Roman"/>
          <w:color w:val="000000" w:themeColor="text1"/>
          <w:sz w:val="24"/>
          <w:szCs w:val="24"/>
        </w:rPr>
        <w:t>Bir</w:t>
      </w:r>
      <w:proofErr w:type="spellEnd"/>
      <w:r w:rsidRPr="00FC68C2">
        <w:rPr>
          <w:rFonts w:ascii="Times New Roman" w:hAnsi="Times New Roman" w:cs="Times New Roman"/>
          <w:color w:val="000000" w:themeColor="text1"/>
          <w:sz w:val="24"/>
          <w:szCs w:val="24"/>
        </w:rPr>
        <w:t xml:space="preserve"> </w:t>
      </w:r>
      <w:proofErr w:type="spellStart"/>
      <w:r w:rsidR="00CE2B7F" w:rsidRPr="00CE2B7F">
        <w:rPr>
          <w:rFonts w:ascii="Times New Roman" w:hAnsi="Times New Roman" w:cs="Times New Roman"/>
          <w:color w:val="FFFFFF" w:themeColor="background1"/>
          <w:sz w:val="24"/>
          <w:szCs w:val="24"/>
        </w:rPr>
        <w:t>i</w:t>
      </w:r>
      <w:r w:rsidRPr="00FC68C2">
        <w:rPr>
          <w:rFonts w:ascii="Times New Roman" w:hAnsi="Times New Roman" w:cs="Times New Roman"/>
          <w:color w:val="000000" w:themeColor="text1"/>
          <w:sz w:val="24"/>
          <w:szCs w:val="24"/>
        </w:rPr>
        <w:t>shrestho</w:t>
      </w:r>
      <w:proofErr w:type="spellEnd"/>
      <w:r w:rsidRPr="00FC68C2">
        <w:rPr>
          <w:rFonts w:ascii="Times New Roman" w:hAnsi="Times New Roman" w:cs="Times New Roman"/>
          <w:color w:val="000000" w:themeColor="text1"/>
          <w:sz w:val="24"/>
          <w:szCs w:val="24"/>
        </w:rPr>
        <w:t xml:space="preserve"> </w:t>
      </w:r>
      <w:proofErr w:type="spellStart"/>
      <w:r w:rsidR="00CE2B7F" w:rsidRPr="00CE2B7F">
        <w:rPr>
          <w:rFonts w:ascii="Times New Roman" w:hAnsi="Times New Roman" w:cs="Times New Roman"/>
          <w:color w:val="FFFFFF" w:themeColor="background1"/>
          <w:sz w:val="24"/>
          <w:szCs w:val="24"/>
        </w:rPr>
        <w:t>i</w:t>
      </w:r>
      <w:r w:rsidRPr="00FC68C2">
        <w:rPr>
          <w:rFonts w:ascii="Times New Roman" w:hAnsi="Times New Roman" w:cs="Times New Roman"/>
          <w:color w:val="000000" w:themeColor="text1"/>
          <w:sz w:val="24"/>
          <w:szCs w:val="24"/>
        </w:rPr>
        <w:t>shaheed</w:t>
      </w:r>
      <w:proofErr w:type="spellEnd"/>
      <w:r w:rsidRPr="00FC68C2">
        <w:rPr>
          <w:rFonts w:ascii="Times New Roman" w:hAnsi="Times New Roman" w:cs="Times New Roman"/>
          <w:color w:val="000000" w:themeColor="text1"/>
          <w:sz w:val="24"/>
          <w:szCs w:val="24"/>
        </w:rPr>
        <w:t xml:space="preserve"> </w:t>
      </w:r>
      <w:proofErr w:type="spellStart"/>
      <w:r w:rsidR="00CE2B7F" w:rsidRPr="00CE2B7F">
        <w:rPr>
          <w:rFonts w:ascii="Times New Roman" w:hAnsi="Times New Roman" w:cs="Times New Roman"/>
          <w:color w:val="FFFFFF" w:themeColor="background1"/>
          <w:sz w:val="24"/>
          <w:szCs w:val="24"/>
        </w:rPr>
        <w:t>i</w:t>
      </w:r>
      <w:r w:rsidR="00CE2B7F">
        <w:rPr>
          <w:rFonts w:ascii="Times New Roman" w:hAnsi="Times New Roman" w:cs="Times New Roman"/>
          <w:color w:val="000000" w:themeColor="text1"/>
          <w:sz w:val="24"/>
          <w:szCs w:val="24"/>
        </w:rPr>
        <w:t>jahangir</w:t>
      </w:r>
      <w:proofErr w:type="spellEnd"/>
      <w:r w:rsidR="00CE2B7F">
        <w:rPr>
          <w:rFonts w:ascii="Times New Roman" w:hAnsi="Times New Roman" w:cs="Times New Roman"/>
          <w:color w:val="000000" w:themeColor="text1"/>
          <w:sz w:val="24"/>
          <w:szCs w:val="24"/>
        </w:rPr>
        <w:t xml:space="preserve"> </w:t>
      </w:r>
      <w:proofErr w:type="spellStart"/>
      <w:r w:rsidR="00CE2B7F" w:rsidRPr="00CE2B7F">
        <w:rPr>
          <w:rFonts w:ascii="Times New Roman" w:hAnsi="Times New Roman" w:cs="Times New Roman"/>
          <w:color w:val="FFFFFF" w:themeColor="background1"/>
          <w:sz w:val="24"/>
          <w:szCs w:val="24"/>
        </w:rPr>
        <w:t>i</w:t>
      </w:r>
      <w:r w:rsidR="00CE2B7F">
        <w:rPr>
          <w:rFonts w:ascii="Times New Roman" w:hAnsi="Times New Roman" w:cs="Times New Roman"/>
          <w:color w:val="000000" w:themeColor="text1"/>
          <w:sz w:val="24"/>
          <w:szCs w:val="24"/>
        </w:rPr>
        <w:t>gate</w:t>
      </w:r>
      <w:proofErr w:type="spellEnd"/>
      <w:r w:rsidR="00CE2B7F">
        <w:rPr>
          <w:rFonts w:ascii="Times New Roman" w:hAnsi="Times New Roman" w:cs="Times New Roman"/>
          <w:color w:val="000000" w:themeColor="text1"/>
          <w:sz w:val="24"/>
          <w:szCs w:val="24"/>
        </w:rPr>
        <w:t xml:space="preserve">, </w:t>
      </w:r>
      <w:r w:rsidRPr="00FC68C2">
        <w:rPr>
          <w:rFonts w:ascii="Times New Roman" w:hAnsi="Times New Roman" w:cs="Times New Roman"/>
          <w:color w:val="000000" w:themeColor="text1"/>
          <w:sz w:val="24"/>
          <w:szCs w:val="24"/>
        </w:rPr>
        <w:t>no</w:t>
      </w:r>
      <w:r w:rsidR="00CE2B7F">
        <w:rPr>
          <w:rFonts w:ascii="Times New Roman" w:hAnsi="Times New Roman" w:cs="Times New Roman"/>
          <w:color w:val="000000" w:themeColor="text1"/>
          <w:sz w:val="24"/>
          <w:szCs w:val="24"/>
        </w:rPr>
        <w:t xml:space="preserve">-546 </w:t>
      </w:r>
      <w:r w:rsidRPr="00FC68C2">
        <w:rPr>
          <w:rFonts w:ascii="Times New Roman" w:hAnsi="Times New Roman" w:cs="Times New Roman"/>
          <w:color w:val="000000" w:themeColor="text1"/>
          <w:sz w:val="24"/>
          <w:szCs w:val="24"/>
        </w:rPr>
        <w:t xml:space="preserve"> </w:t>
      </w:r>
      <w:r w:rsidR="00CE2B7F">
        <w:rPr>
          <w:rFonts w:ascii="Times New Roman" w:hAnsi="Times New Roman" w:cs="Times New Roman"/>
          <w:color w:val="000000" w:themeColor="text1"/>
          <w:sz w:val="24"/>
          <w:szCs w:val="24"/>
        </w:rPr>
        <w:t>‘</w:t>
      </w:r>
      <w:r w:rsidRPr="00FC68C2">
        <w:rPr>
          <w:rFonts w:ascii="Times New Roman" w:hAnsi="Times New Roman" w:cs="Times New Roman"/>
          <w:color w:val="000000" w:themeColor="text1"/>
          <w:sz w:val="24"/>
          <w:szCs w:val="24"/>
        </w:rPr>
        <w:t>Dhaka Cantonment</w:t>
      </w:r>
      <w:r w:rsidR="00CE2B7F">
        <w:rPr>
          <w:rFonts w:ascii="Times New Roman" w:hAnsi="Times New Roman" w:cs="Times New Roman"/>
          <w:color w:val="000000" w:themeColor="text1"/>
          <w:sz w:val="24"/>
          <w:szCs w:val="24"/>
        </w:rPr>
        <w:t>’</w:t>
      </w:r>
      <w:r w:rsidRPr="00FC68C2">
        <w:rPr>
          <w:rFonts w:ascii="Times New Roman" w:hAnsi="Times New Roman" w:cs="Times New Roman"/>
          <w:color w:val="000000" w:themeColor="text1"/>
          <w:sz w:val="24"/>
          <w:szCs w:val="24"/>
        </w:rPr>
        <w:t>, Dhaka-1206, Bangladesh.</w:t>
      </w:r>
      <w:r w:rsidR="00A16C8A">
        <w:rPr>
          <w:rFonts w:ascii="Times New Roman" w:hAnsi="Times New Roman" w:cs="Times New Roman"/>
          <w:color w:val="000000" w:themeColor="text1"/>
          <w:sz w:val="24"/>
          <w:szCs w:val="24"/>
        </w:rPr>
        <w:br/>
      </w:r>
      <w:r w:rsidR="00CE2B7F">
        <w:rPr>
          <w:rFonts w:ascii="Times New Roman" w:hAnsi="Times New Roman" w:cs="Times New Roman"/>
          <w:color w:val="000000" w:themeColor="text1"/>
          <w:sz w:val="24"/>
          <w:szCs w:val="24"/>
        </w:rPr>
        <w:t>Period of time</w:t>
      </w:r>
      <w:r w:rsidR="00CE2B7F" w:rsidRPr="00FC68C2">
        <w:rPr>
          <w:rFonts w:ascii="Times New Roman" w:hAnsi="Times New Roman" w:cs="Times New Roman"/>
          <w:color w:val="000000" w:themeColor="text1"/>
          <w:sz w:val="24"/>
          <w:szCs w:val="24"/>
        </w:rPr>
        <w:t xml:space="preserve">: </w:t>
      </w:r>
      <w:r w:rsidR="00A16C8A">
        <w:rPr>
          <w:rFonts w:ascii="Times New Roman" w:hAnsi="Times New Roman" w:cs="Times New Roman"/>
          <w:color w:val="000000" w:themeColor="text1"/>
          <w:sz w:val="24"/>
          <w:szCs w:val="24"/>
        </w:rPr>
        <w:br/>
      </w:r>
      <w:r w:rsidR="00CE2B7F" w:rsidRPr="00CE2B7F">
        <w:rPr>
          <w:rFonts w:ascii="Times New Roman" w:hAnsi="Times New Roman" w:cs="Times New Roman"/>
          <w:color w:val="000000" w:themeColor="text1"/>
          <w:sz w:val="24"/>
          <w:szCs w:val="24"/>
        </w:rPr>
        <w:t>This research project report took almost four months to prepare.</w:t>
      </w:r>
    </w:p>
    <w:p w:rsidR="000E69E0" w:rsidRDefault="000E69E0" w:rsidP="00FC68C2">
      <w:pPr>
        <w:spacing w:line="360" w:lineRule="auto"/>
        <w:rPr>
          <w:rFonts w:ascii="Times New Roman" w:hAnsi="Times New Roman" w:cs="Times New Roman"/>
          <w:color w:val="000000" w:themeColor="text1"/>
          <w:sz w:val="24"/>
          <w:szCs w:val="24"/>
        </w:rPr>
      </w:pPr>
    </w:p>
    <w:p w:rsidR="00BB227B" w:rsidRDefault="0006647A" w:rsidP="000E69E0">
      <w:pPr>
        <w:pStyle w:val="Heading2"/>
        <w:ind w:left="0"/>
        <w:rPr>
          <w:color w:val="0070C0"/>
          <w:sz w:val="40"/>
          <w:szCs w:val="40"/>
        </w:rPr>
      </w:pPr>
      <w:bookmarkStart w:id="27" w:name="_Toc72533131"/>
      <w:r w:rsidRPr="000E69E0">
        <w:rPr>
          <w:color w:val="0070C0"/>
          <w:sz w:val="40"/>
          <w:szCs w:val="40"/>
        </w:rPr>
        <w:t>4.4 Limitations in d</w:t>
      </w:r>
      <w:r w:rsidR="00BB227B" w:rsidRPr="000E69E0">
        <w:rPr>
          <w:color w:val="0070C0"/>
          <w:sz w:val="40"/>
          <w:szCs w:val="40"/>
        </w:rPr>
        <w:t>ata collection</w:t>
      </w:r>
      <w:bookmarkEnd w:id="27"/>
    </w:p>
    <w:p w:rsidR="000E69E0" w:rsidRPr="000E69E0" w:rsidRDefault="000E69E0" w:rsidP="000E69E0"/>
    <w:p w:rsidR="0006647A" w:rsidRPr="0006647A" w:rsidRDefault="00A50F80" w:rsidP="00FC68C2">
      <w:pPr>
        <w:spacing w:line="360" w:lineRule="auto"/>
        <w:rPr>
          <w:rFonts w:ascii="Times New Roman" w:hAnsi="Times New Roman" w:cs="Times New Roman"/>
          <w:color w:val="000000" w:themeColor="text1"/>
          <w:sz w:val="24"/>
          <w:szCs w:val="24"/>
        </w:rPr>
      </w:pPr>
      <w:r w:rsidRPr="00A50F80">
        <w:rPr>
          <w:rFonts w:ascii="Times New Roman" w:hAnsi="Times New Roman" w:cs="Times New Roman"/>
          <w:color w:val="000000" w:themeColor="text1"/>
          <w:sz w:val="24"/>
          <w:szCs w:val="24"/>
        </w:rPr>
        <w:t xml:space="preserve">Covid-19 pandemic made difficulties to prepare research on time. The whole nation was lockdown and the organizations were closed. Researcher had to use the online platforms to collect data and make communication with respondents. The procedure of survey took bit time because employees were not available. There were some restrictions in collecting data from the organization because the outsider has no permission to access. The information </w:t>
      </w:r>
      <w:proofErr w:type="gramStart"/>
      <w:r w:rsidRPr="00A50F80">
        <w:rPr>
          <w:rFonts w:ascii="Times New Roman" w:hAnsi="Times New Roman" w:cs="Times New Roman"/>
          <w:color w:val="000000" w:themeColor="text1"/>
          <w:sz w:val="24"/>
          <w:szCs w:val="24"/>
        </w:rPr>
        <w:t>are</w:t>
      </w:r>
      <w:proofErr w:type="gramEnd"/>
      <w:r w:rsidRPr="00A50F80">
        <w:rPr>
          <w:rFonts w:ascii="Times New Roman" w:hAnsi="Times New Roman" w:cs="Times New Roman"/>
          <w:color w:val="000000" w:themeColor="text1"/>
          <w:sz w:val="24"/>
          <w:szCs w:val="24"/>
        </w:rPr>
        <w:t xml:space="preserve"> based on survey and open conversations with employees and HR personnel of the organization.</w:t>
      </w:r>
    </w:p>
    <w:p w:rsidR="00FC68C2" w:rsidRDefault="00FC68C2" w:rsidP="00FC68C2">
      <w:pPr>
        <w:spacing w:line="360" w:lineRule="auto"/>
        <w:rPr>
          <w:rFonts w:ascii="Times New Roman" w:hAnsi="Times New Roman" w:cs="Times New Roman"/>
          <w:color w:val="000000" w:themeColor="text1"/>
          <w:sz w:val="24"/>
          <w:szCs w:val="24"/>
        </w:rPr>
      </w:pPr>
    </w:p>
    <w:p w:rsidR="00FC68C2" w:rsidRPr="002675F0" w:rsidRDefault="00FC68C2" w:rsidP="00FC68C2">
      <w:pPr>
        <w:spacing w:line="360" w:lineRule="auto"/>
        <w:rPr>
          <w:rFonts w:ascii="Times New Roman" w:hAnsi="Times New Roman" w:cs="Times New Roman"/>
          <w:color w:val="000000" w:themeColor="text1"/>
          <w:sz w:val="24"/>
          <w:szCs w:val="24"/>
        </w:rPr>
      </w:pPr>
    </w:p>
    <w:p w:rsidR="00921DCB" w:rsidRDefault="00921DCB" w:rsidP="00A50F80">
      <w:pPr>
        <w:spacing w:line="360" w:lineRule="auto"/>
        <w:jc w:val="center"/>
        <w:rPr>
          <w:rFonts w:ascii="Times New Roman" w:hAnsi="Times New Roman" w:cs="Times New Roman"/>
          <w:b/>
          <w:color w:val="0070C0"/>
          <w:sz w:val="72"/>
          <w:szCs w:val="72"/>
          <w:u w:val="single"/>
        </w:rPr>
      </w:pPr>
    </w:p>
    <w:p w:rsidR="00623224" w:rsidRPr="000E69E0" w:rsidRDefault="00A50F80" w:rsidP="00A50F80">
      <w:pPr>
        <w:spacing w:line="360" w:lineRule="auto"/>
        <w:jc w:val="center"/>
        <w:rPr>
          <w:rFonts w:ascii="Times New Roman" w:hAnsi="Times New Roman" w:cs="Times New Roman"/>
          <w:b/>
          <w:color w:val="0070C0"/>
          <w:sz w:val="72"/>
          <w:szCs w:val="72"/>
          <w:u w:val="single"/>
        </w:rPr>
      </w:pPr>
      <w:bookmarkStart w:id="28" w:name="_Toc72533132"/>
      <w:r w:rsidRPr="000E69E0">
        <w:rPr>
          <w:rStyle w:val="Heading1Char"/>
          <w:rFonts w:ascii="Times New Roman" w:hAnsi="Times New Roman" w:cs="Times New Roman"/>
          <w:b/>
          <w:color w:val="0070C0"/>
          <w:sz w:val="72"/>
          <w:szCs w:val="72"/>
          <w:u w:val="single"/>
        </w:rPr>
        <w:lastRenderedPageBreak/>
        <w:t>CHAPTER: 5</w:t>
      </w:r>
      <w:bookmarkEnd w:id="28"/>
      <w:r w:rsidRPr="000E69E0">
        <w:rPr>
          <w:rFonts w:ascii="Times New Roman" w:hAnsi="Times New Roman" w:cs="Times New Roman"/>
          <w:b/>
          <w:color w:val="0070C0"/>
          <w:sz w:val="72"/>
          <w:szCs w:val="72"/>
          <w:u w:val="single"/>
        </w:rPr>
        <w:br/>
        <w:t>LITERATURE REVIEW</w:t>
      </w:r>
    </w:p>
    <w:p w:rsidR="00A50F80" w:rsidRDefault="00A50F80">
      <w:pPr>
        <w:rPr>
          <w:rFonts w:ascii="Times New Roman" w:hAnsi="Times New Roman" w:cs="Times New Roman"/>
          <w:b/>
          <w:color w:val="0070C0"/>
          <w:sz w:val="72"/>
          <w:szCs w:val="72"/>
          <w:u w:val="single"/>
        </w:rPr>
      </w:pPr>
      <w:r>
        <w:rPr>
          <w:rFonts w:ascii="Times New Roman" w:hAnsi="Times New Roman" w:cs="Times New Roman"/>
          <w:b/>
          <w:color w:val="0070C0"/>
          <w:sz w:val="72"/>
          <w:szCs w:val="72"/>
          <w:u w:val="single"/>
        </w:rPr>
        <w:br w:type="page"/>
      </w:r>
    </w:p>
    <w:p w:rsidR="00A50F80" w:rsidRDefault="00A50F80" w:rsidP="000E69E0">
      <w:pPr>
        <w:pStyle w:val="Heading2"/>
        <w:ind w:left="0"/>
        <w:rPr>
          <w:color w:val="0070C0"/>
          <w:sz w:val="40"/>
          <w:szCs w:val="40"/>
        </w:rPr>
      </w:pPr>
      <w:bookmarkStart w:id="29" w:name="_Toc72533133"/>
      <w:r w:rsidRPr="000E69E0">
        <w:rPr>
          <w:color w:val="0070C0"/>
          <w:sz w:val="40"/>
          <w:szCs w:val="40"/>
        </w:rPr>
        <w:lastRenderedPageBreak/>
        <w:t>5.1 A brief history of work life balance</w:t>
      </w:r>
      <w:bookmarkEnd w:id="29"/>
    </w:p>
    <w:p w:rsidR="000E69E0" w:rsidRPr="000E69E0" w:rsidRDefault="000E69E0" w:rsidP="000E69E0"/>
    <w:p w:rsidR="00D800C1" w:rsidRDefault="00D800C1" w:rsidP="006543E1">
      <w:pPr>
        <w:spacing w:line="360" w:lineRule="auto"/>
        <w:rPr>
          <w:rFonts w:ascii="Times New Roman" w:hAnsi="Times New Roman" w:cs="Times New Roman"/>
          <w:color w:val="000000" w:themeColor="text1"/>
          <w:sz w:val="24"/>
          <w:szCs w:val="24"/>
        </w:rPr>
      </w:pPr>
      <w:r w:rsidRPr="00D800C1">
        <w:rPr>
          <w:rFonts w:ascii="Times New Roman" w:hAnsi="Times New Roman" w:cs="Times New Roman"/>
          <w:color w:val="000000" w:themeColor="text1"/>
          <w:sz w:val="24"/>
          <w:szCs w:val="24"/>
        </w:rPr>
        <w:t xml:space="preserve">During the stage of industrial revolution people used to work foe longer period of time and most of the worker were over worked. The worker used to work for 14 to 16 hours a day and 6 days in a week in the United Kingdom. The working hour system was harming the workers' personal life. They did not get enough time for their family, children. It was also affecting their social life. The most dangerously was affecting in their mental health and over all physical health. The health costs of workers were increasing. After all of this, labor reformer made concern on it until U.K. proposed to give fewer hours for women and children. In the U.S.A, they started monitoring the work time. Surprisingly they found that workers were working more than hundred hours in a week. </w:t>
      </w:r>
      <w:r w:rsidR="006543E1" w:rsidRPr="006543E1">
        <w:rPr>
          <w:rFonts w:ascii="Times New Roman" w:hAnsi="Times New Roman" w:cs="Times New Roman"/>
          <w:color w:val="000000" w:themeColor="text1"/>
          <w:sz w:val="24"/>
          <w:szCs w:val="24"/>
        </w:rPr>
        <w:t>Employees mental and physical health problems came as a result of extended working hours, and safety risks posed to the whole country as a result of work overload. The United States of America government declared 40 hours of work per week after a long period of worker labor movement.</w:t>
      </w:r>
      <w:r w:rsidR="006543E1" w:rsidRPr="00D800C1">
        <w:rPr>
          <w:rFonts w:ascii="Times New Roman" w:hAnsi="Times New Roman" w:cs="Times New Roman"/>
          <w:color w:val="000000" w:themeColor="text1"/>
          <w:sz w:val="24"/>
          <w:szCs w:val="24"/>
        </w:rPr>
        <w:t xml:space="preserve"> This</w:t>
      </w:r>
      <w:r w:rsidRPr="00D800C1">
        <w:rPr>
          <w:rFonts w:ascii="Times New Roman" w:hAnsi="Times New Roman" w:cs="Times New Roman"/>
          <w:color w:val="000000" w:themeColor="text1"/>
          <w:sz w:val="24"/>
          <w:szCs w:val="24"/>
        </w:rPr>
        <w:t xml:space="preserve"> was happened in 24th of November, 1940 under the Fair Labor Standards Act. In 1930, the first movement made for work life balance programs but people did not recognize it. Before the Second World War, there was only one company named W.K. Kellogg practiced work life balance by creating flexible working shifts. This change brought massive efficiency among the employees. The traditional working hours and the new designed shift of work resulted in increased employee efficiency and morale. During 1980's, on the Women's Liberation Movement, "Work life balance" was first used to address the problem. Lack of facilities in work place, no maternity leave, and strong working hours</w:t>
      </w:r>
      <w:r>
        <w:rPr>
          <w:rFonts w:ascii="Times New Roman" w:hAnsi="Times New Roman" w:cs="Times New Roman"/>
          <w:color w:val="000000" w:themeColor="text1"/>
          <w:sz w:val="24"/>
          <w:szCs w:val="24"/>
        </w:rPr>
        <w:t xml:space="preserve"> was</w:t>
      </w:r>
      <w:r w:rsidRPr="00D800C1">
        <w:rPr>
          <w:rFonts w:ascii="Times New Roman" w:hAnsi="Times New Roman" w:cs="Times New Roman"/>
          <w:color w:val="000000" w:themeColor="text1"/>
          <w:sz w:val="24"/>
          <w:szCs w:val="24"/>
        </w:rPr>
        <w:t xml:space="preserve"> lead women in trouble on their family life. Many female employees and worker had to quit job because they could not balance their time between work and family. Many women were faced broken marriage, physical abuse by partner. In the 1980's "Women Liberation Movement" advocated for flexible working schedule and maternity leave facilities to the working women. Gradually many organizations are started following work family and friendly environment. Organization were started to make policies and promote work life balance programs. Primarily these programs were designed for woman or woman with children. But now the work life balance policies and programs have been introduced which are less gender specific and get benefited by every employees.</w:t>
      </w:r>
      <w:r>
        <w:rPr>
          <w:rFonts w:ascii="Times New Roman" w:hAnsi="Times New Roman" w:cs="Times New Roman"/>
          <w:color w:val="000000" w:themeColor="text1"/>
          <w:sz w:val="24"/>
          <w:szCs w:val="24"/>
        </w:rPr>
        <w:br w:type="page"/>
      </w:r>
    </w:p>
    <w:p w:rsidR="00D800C1" w:rsidRDefault="00D800C1" w:rsidP="000E69E0">
      <w:pPr>
        <w:pStyle w:val="Heading2"/>
        <w:ind w:left="0"/>
        <w:rPr>
          <w:color w:val="0070C0"/>
          <w:sz w:val="40"/>
          <w:szCs w:val="40"/>
        </w:rPr>
      </w:pPr>
      <w:bookmarkStart w:id="30" w:name="_Toc72533134"/>
      <w:r w:rsidRPr="000E69E0">
        <w:rPr>
          <w:color w:val="0070C0"/>
          <w:sz w:val="40"/>
          <w:szCs w:val="40"/>
        </w:rPr>
        <w:lastRenderedPageBreak/>
        <w:t>5.2 How work life balance is defined?</w:t>
      </w:r>
      <w:bookmarkEnd w:id="30"/>
    </w:p>
    <w:p w:rsidR="000E69E0" w:rsidRPr="000E69E0" w:rsidRDefault="000E69E0" w:rsidP="000E69E0"/>
    <w:p w:rsidR="00040792" w:rsidRDefault="00AE4ABB" w:rsidP="000E4A8F">
      <w:pPr>
        <w:spacing w:line="360" w:lineRule="auto"/>
        <w:rPr>
          <w:rFonts w:ascii="Times New Roman" w:hAnsi="Times New Roman" w:cs="Times New Roman"/>
          <w:color w:val="000000" w:themeColor="text1"/>
          <w:sz w:val="24"/>
          <w:szCs w:val="24"/>
        </w:rPr>
      </w:pPr>
      <w:r w:rsidRPr="00AE4ABB">
        <w:rPr>
          <w:rFonts w:ascii="Times New Roman" w:hAnsi="Times New Roman" w:cs="Times New Roman"/>
          <w:color w:val="000000" w:themeColor="text1"/>
          <w:sz w:val="24"/>
          <w:szCs w:val="24"/>
        </w:rPr>
        <w:t>The aim work-life balance is to create supportive and healthy work place so that employees can manage to balance between work and individual life and that will improve the employee performance. The definition of work-life balance is the management of work and life responsibilities without negatively affecting either work or life responsibilities.</w:t>
      </w:r>
    </w:p>
    <w:p w:rsidR="00E76067" w:rsidRDefault="00E76067" w:rsidP="000E4A8F">
      <w:pPr>
        <w:spacing w:line="360" w:lineRule="auto"/>
        <w:rPr>
          <w:rFonts w:ascii="Times New Roman" w:hAnsi="Times New Roman" w:cs="Times New Roman"/>
          <w:color w:val="000000" w:themeColor="text1"/>
          <w:sz w:val="24"/>
          <w:szCs w:val="24"/>
        </w:rPr>
      </w:pPr>
    </w:p>
    <w:p w:rsidR="00A04178" w:rsidRPr="003F7E3D" w:rsidRDefault="00A04178" w:rsidP="000E4A8F">
      <w:pPr>
        <w:spacing w:line="360" w:lineRule="auto"/>
        <w:rPr>
          <w:rFonts w:ascii="Times New Roman" w:hAnsi="Times New Roman" w:cs="Times New Roman"/>
          <w:i/>
          <w:color w:val="000000" w:themeColor="text1"/>
          <w:sz w:val="24"/>
          <w:szCs w:val="24"/>
        </w:rPr>
      </w:pPr>
      <w:r w:rsidRPr="003F7E3D">
        <w:rPr>
          <w:rFonts w:ascii="Times New Roman" w:hAnsi="Times New Roman" w:cs="Times New Roman"/>
          <w:i/>
          <w:color w:val="000000" w:themeColor="text1"/>
          <w:sz w:val="24"/>
          <w:szCs w:val="24"/>
        </w:rPr>
        <w:t xml:space="preserve">According to Clark, Koch and Hill, The work-life balance is equilibrium or maintaining overall sense of harmony in life and </w:t>
      </w:r>
      <w:r w:rsidR="003F7E3D" w:rsidRPr="003F7E3D">
        <w:rPr>
          <w:rFonts w:ascii="Times New Roman" w:hAnsi="Times New Roman" w:cs="Times New Roman"/>
          <w:i/>
          <w:color w:val="000000" w:themeColor="text1"/>
          <w:sz w:val="24"/>
          <w:szCs w:val="24"/>
        </w:rPr>
        <w:t>it promotes job satisfaction and good performance at home and at work, with minimal role conflict.</w:t>
      </w:r>
      <w:sdt>
        <w:sdtPr>
          <w:rPr>
            <w:rFonts w:ascii="Times New Roman" w:hAnsi="Times New Roman" w:cs="Times New Roman"/>
            <w:i/>
            <w:color w:val="000000" w:themeColor="text1"/>
            <w:sz w:val="24"/>
            <w:szCs w:val="24"/>
          </w:rPr>
          <w:id w:val="23324006"/>
          <w:citation/>
        </w:sdtPr>
        <w:sdtEndPr/>
        <w:sdtContent>
          <w:r w:rsidR="00432FC0" w:rsidRPr="003F7E3D">
            <w:rPr>
              <w:rFonts w:ascii="Times New Roman" w:hAnsi="Times New Roman" w:cs="Times New Roman"/>
              <w:i/>
              <w:color w:val="000000" w:themeColor="text1"/>
              <w:sz w:val="24"/>
              <w:szCs w:val="24"/>
            </w:rPr>
            <w:fldChar w:fldCharType="begin"/>
          </w:r>
          <w:r w:rsidR="00207F06" w:rsidRPr="003F7E3D">
            <w:rPr>
              <w:rFonts w:ascii="Times New Roman" w:hAnsi="Times New Roman" w:cs="Times New Roman"/>
              <w:i/>
              <w:color w:val="000000" w:themeColor="text1"/>
              <w:sz w:val="24"/>
              <w:szCs w:val="24"/>
            </w:rPr>
            <w:instrText xml:space="preserve"> CITATION Cla04 \l 1033 </w:instrText>
          </w:r>
          <w:r w:rsidR="00432FC0" w:rsidRPr="003F7E3D">
            <w:rPr>
              <w:rFonts w:ascii="Times New Roman" w:hAnsi="Times New Roman" w:cs="Times New Roman"/>
              <w:i/>
              <w:color w:val="000000" w:themeColor="text1"/>
              <w:sz w:val="24"/>
              <w:szCs w:val="24"/>
            </w:rPr>
            <w:fldChar w:fldCharType="separate"/>
          </w:r>
          <w:r w:rsidR="00207F06" w:rsidRPr="003F7E3D">
            <w:rPr>
              <w:rFonts w:ascii="Times New Roman" w:hAnsi="Times New Roman" w:cs="Times New Roman"/>
              <w:i/>
              <w:noProof/>
              <w:color w:val="000000" w:themeColor="text1"/>
              <w:sz w:val="24"/>
              <w:szCs w:val="24"/>
            </w:rPr>
            <w:t>(Clarke, 2004)</w:t>
          </w:r>
          <w:r w:rsidR="00432FC0" w:rsidRPr="003F7E3D">
            <w:rPr>
              <w:rFonts w:ascii="Times New Roman" w:hAnsi="Times New Roman" w:cs="Times New Roman"/>
              <w:i/>
              <w:color w:val="000000" w:themeColor="text1"/>
              <w:sz w:val="24"/>
              <w:szCs w:val="24"/>
            </w:rPr>
            <w:fldChar w:fldCharType="end"/>
          </w:r>
        </w:sdtContent>
      </w:sdt>
    </w:p>
    <w:p w:rsidR="00040792" w:rsidRPr="003F7E3D" w:rsidRDefault="00040792" w:rsidP="000E4A8F">
      <w:pPr>
        <w:spacing w:line="360" w:lineRule="auto"/>
        <w:rPr>
          <w:rFonts w:ascii="Times New Roman" w:hAnsi="Times New Roman" w:cs="Times New Roman"/>
          <w:i/>
          <w:color w:val="000000" w:themeColor="text1"/>
          <w:sz w:val="24"/>
          <w:szCs w:val="24"/>
        </w:rPr>
      </w:pPr>
    </w:p>
    <w:p w:rsidR="00A04178" w:rsidRPr="003F7E3D" w:rsidRDefault="00A04178" w:rsidP="000E4A8F">
      <w:pPr>
        <w:spacing w:line="360" w:lineRule="auto"/>
        <w:rPr>
          <w:rFonts w:ascii="Times New Roman" w:hAnsi="Times New Roman" w:cs="Times New Roman"/>
          <w:i/>
          <w:color w:val="000000" w:themeColor="text1"/>
          <w:sz w:val="24"/>
          <w:szCs w:val="24"/>
        </w:rPr>
      </w:pPr>
      <w:r w:rsidRPr="003F7E3D">
        <w:rPr>
          <w:rFonts w:ascii="Times New Roman" w:hAnsi="Times New Roman" w:cs="Times New Roman"/>
          <w:i/>
          <w:color w:val="000000" w:themeColor="text1"/>
          <w:sz w:val="24"/>
          <w:szCs w:val="24"/>
        </w:rPr>
        <w:t xml:space="preserve">According to Grady, McCarthy, Darcy and </w:t>
      </w:r>
      <w:proofErr w:type="spellStart"/>
      <w:r w:rsidRPr="003F7E3D">
        <w:rPr>
          <w:rFonts w:ascii="Times New Roman" w:hAnsi="Times New Roman" w:cs="Times New Roman"/>
          <w:i/>
          <w:color w:val="000000" w:themeColor="text1"/>
          <w:sz w:val="24"/>
          <w:szCs w:val="24"/>
        </w:rPr>
        <w:t>Kirrane</w:t>
      </w:r>
      <w:proofErr w:type="spellEnd"/>
      <w:r w:rsidRPr="003F7E3D">
        <w:rPr>
          <w:rFonts w:ascii="Times New Roman" w:hAnsi="Times New Roman" w:cs="Times New Roman"/>
          <w:i/>
          <w:color w:val="000000" w:themeColor="text1"/>
          <w:sz w:val="24"/>
          <w:szCs w:val="24"/>
        </w:rPr>
        <w:t>, Work-life balance is vital for individuals’ wellbeing, organizations’ performance and a functioning society.</w:t>
      </w:r>
      <w:r w:rsidR="00040792" w:rsidRPr="003F7E3D">
        <w:rPr>
          <w:rFonts w:ascii="Times New Roman" w:hAnsi="Times New Roman" w:cs="Times New Roman"/>
          <w:i/>
          <w:color w:val="000000" w:themeColor="text1"/>
          <w:sz w:val="24"/>
          <w:szCs w:val="24"/>
        </w:rPr>
        <w:t xml:space="preserve"> </w:t>
      </w:r>
      <w:sdt>
        <w:sdtPr>
          <w:rPr>
            <w:rFonts w:ascii="Times New Roman" w:hAnsi="Times New Roman" w:cs="Times New Roman"/>
            <w:i/>
            <w:color w:val="000000" w:themeColor="text1"/>
            <w:sz w:val="24"/>
            <w:szCs w:val="24"/>
          </w:rPr>
          <w:id w:val="23324007"/>
          <w:citation/>
        </w:sdtPr>
        <w:sdtEndPr/>
        <w:sdtContent>
          <w:r w:rsidR="00432FC0" w:rsidRPr="003F7E3D">
            <w:rPr>
              <w:rFonts w:ascii="Times New Roman" w:hAnsi="Times New Roman" w:cs="Times New Roman"/>
              <w:i/>
              <w:color w:val="000000" w:themeColor="text1"/>
              <w:sz w:val="24"/>
              <w:szCs w:val="24"/>
            </w:rPr>
            <w:fldChar w:fldCharType="begin"/>
          </w:r>
          <w:r w:rsidR="00040792" w:rsidRPr="003F7E3D">
            <w:rPr>
              <w:rFonts w:ascii="Times New Roman" w:hAnsi="Times New Roman" w:cs="Times New Roman"/>
              <w:i/>
              <w:color w:val="000000" w:themeColor="text1"/>
              <w:sz w:val="24"/>
              <w:szCs w:val="24"/>
            </w:rPr>
            <w:instrText xml:space="preserve"> CITATION Gra08 \l 1033 </w:instrText>
          </w:r>
          <w:r w:rsidR="00432FC0" w:rsidRPr="003F7E3D">
            <w:rPr>
              <w:rFonts w:ascii="Times New Roman" w:hAnsi="Times New Roman" w:cs="Times New Roman"/>
              <w:i/>
              <w:color w:val="000000" w:themeColor="text1"/>
              <w:sz w:val="24"/>
              <w:szCs w:val="24"/>
            </w:rPr>
            <w:fldChar w:fldCharType="separate"/>
          </w:r>
          <w:r w:rsidR="00040792" w:rsidRPr="003F7E3D">
            <w:rPr>
              <w:rFonts w:ascii="Times New Roman" w:hAnsi="Times New Roman" w:cs="Times New Roman"/>
              <w:i/>
              <w:noProof/>
              <w:color w:val="000000" w:themeColor="text1"/>
              <w:sz w:val="24"/>
              <w:szCs w:val="24"/>
            </w:rPr>
            <w:t>(Grady. G, 2008)</w:t>
          </w:r>
          <w:r w:rsidR="00432FC0" w:rsidRPr="003F7E3D">
            <w:rPr>
              <w:rFonts w:ascii="Times New Roman" w:hAnsi="Times New Roman" w:cs="Times New Roman"/>
              <w:i/>
              <w:color w:val="000000" w:themeColor="text1"/>
              <w:sz w:val="24"/>
              <w:szCs w:val="24"/>
            </w:rPr>
            <w:fldChar w:fldCharType="end"/>
          </w:r>
        </w:sdtContent>
      </w:sdt>
      <w:r w:rsidRPr="003F7E3D">
        <w:rPr>
          <w:rFonts w:ascii="Times New Roman" w:hAnsi="Times New Roman" w:cs="Times New Roman"/>
          <w:i/>
          <w:color w:val="000000" w:themeColor="text1"/>
          <w:sz w:val="24"/>
          <w:szCs w:val="24"/>
        </w:rPr>
        <w:t xml:space="preserve"> </w:t>
      </w:r>
    </w:p>
    <w:p w:rsidR="00040792" w:rsidRPr="003F7E3D" w:rsidRDefault="00040792" w:rsidP="000E4A8F">
      <w:pPr>
        <w:spacing w:line="360" w:lineRule="auto"/>
        <w:rPr>
          <w:rFonts w:ascii="Times New Roman" w:hAnsi="Times New Roman" w:cs="Times New Roman"/>
          <w:i/>
          <w:color w:val="000000" w:themeColor="text1"/>
          <w:sz w:val="24"/>
          <w:szCs w:val="24"/>
        </w:rPr>
      </w:pPr>
    </w:p>
    <w:p w:rsidR="00040792" w:rsidRPr="003F7E3D" w:rsidRDefault="00A04178" w:rsidP="000E4A8F">
      <w:pPr>
        <w:spacing w:line="360" w:lineRule="auto"/>
        <w:rPr>
          <w:rFonts w:ascii="Times New Roman" w:hAnsi="Times New Roman" w:cs="Times New Roman"/>
          <w:i/>
          <w:color w:val="000000" w:themeColor="text1"/>
          <w:sz w:val="24"/>
          <w:szCs w:val="24"/>
        </w:rPr>
      </w:pPr>
      <w:r w:rsidRPr="003F7E3D">
        <w:rPr>
          <w:rFonts w:ascii="Times New Roman" w:hAnsi="Times New Roman" w:cs="Times New Roman"/>
          <w:i/>
          <w:color w:val="000000" w:themeColor="text1"/>
          <w:sz w:val="24"/>
          <w:szCs w:val="24"/>
        </w:rPr>
        <w:t xml:space="preserve">According to </w:t>
      </w:r>
      <w:proofErr w:type="spellStart"/>
      <w:r w:rsidRPr="003F7E3D">
        <w:rPr>
          <w:rFonts w:ascii="Times New Roman" w:hAnsi="Times New Roman" w:cs="Times New Roman"/>
          <w:i/>
          <w:color w:val="000000" w:themeColor="text1"/>
          <w:sz w:val="24"/>
          <w:szCs w:val="24"/>
        </w:rPr>
        <w:t>Grzywacz</w:t>
      </w:r>
      <w:proofErr w:type="spellEnd"/>
      <w:r w:rsidRPr="003F7E3D">
        <w:rPr>
          <w:rFonts w:ascii="Times New Roman" w:hAnsi="Times New Roman" w:cs="Times New Roman"/>
          <w:i/>
          <w:color w:val="000000" w:themeColor="text1"/>
          <w:sz w:val="24"/>
          <w:szCs w:val="24"/>
        </w:rPr>
        <w:t xml:space="preserve"> and Carlson, Work-life balance is an accomplishment of role-related expectations that are negotiated and shared between an individual and his/her role-relat</w:t>
      </w:r>
      <w:r w:rsidR="0007154F" w:rsidRPr="003F7E3D">
        <w:rPr>
          <w:rFonts w:ascii="Times New Roman" w:hAnsi="Times New Roman" w:cs="Times New Roman"/>
          <w:i/>
          <w:color w:val="000000" w:themeColor="text1"/>
          <w:sz w:val="24"/>
          <w:szCs w:val="24"/>
        </w:rPr>
        <w:t>ed partner</w:t>
      </w:r>
      <w:r w:rsidRPr="003F7E3D">
        <w:rPr>
          <w:rFonts w:ascii="Times New Roman" w:hAnsi="Times New Roman" w:cs="Times New Roman"/>
          <w:i/>
          <w:color w:val="000000" w:themeColor="text1"/>
          <w:sz w:val="24"/>
          <w:szCs w:val="24"/>
        </w:rPr>
        <w:t xml:space="preserve"> in the work and family domains. </w:t>
      </w:r>
      <w:sdt>
        <w:sdtPr>
          <w:rPr>
            <w:rFonts w:ascii="Times New Roman" w:hAnsi="Times New Roman" w:cs="Times New Roman"/>
            <w:i/>
            <w:color w:val="000000" w:themeColor="text1"/>
            <w:sz w:val="24"/>
            <w:szCs w:val="24"/>
          </w:rPr>
          <w:id w:val="23324008"/>
          <w:citation/>
        </w:sdtPr>
        <w:sdtEndPr/>
        <w:sdtContent>
          <w:r w:rsidR="00432FC0" w:rsidRPr="003F7E3D">
            <w:rPr>
              <w:rFonts w:ascii="Times New Roman" w:hAnsi="Times New Roman" w:cs="Times New Roman"/>
              <w:i/>
              <w:color w:val="000000" w:themeColor="text1"/>
              <w:sz w:val="24"/>
              <w:szCs w:val="24"/>
            </w:rPr>
            <w:fldChar w:fldCharType="begin"/>
          </w:r>
          <w:r w:rsidR="00040792" w:rsidRPr="003F7E3D">
            <w:rPr>
              <w:rFonts w:ascii="Times New Roman" w:hAnsi="Times New Roman" w:cs="Times New Roman"/>
              <w:i/>
              <w:color w:val="000000" w:themeColor="text1"/>
              <w:sz w:val="24"/>
              <w:szCs w:val="24"/>
            </w:rPr>
            <w:instrText xml:space="preserve"> CITATION Grw07 \l 1033 </w:instrText>
          </w:r>
          <w:r w:rsidR="00432FC0" w:rsidRPr="003F7E3D">
            <w:rPr>
              <w:rFonts w:ascii="Times New Roman" w:hAnsi="Times New Roman" w:cs="Times New Roman"/>
              <w:i/>
              <w:color w:val="000000" w:themeColor="text1"/>
              <w:sz w:val="24"/>
              <w:szCs w:val="24"/>
            </w:rPr>
            <w:fldChar w:fldCharType="separate"/>
          </w:r>
          <w:r w:rsidR="00040792" w:rsidRPr="003F7E3D">
            <w:rPr>
              <w:rFonts w:ascii="Times New Roman" w:hAnsi="Times New Roman" w:cs="Times New Roman"/>
              <w:i/>
              <w:noProof/>
              <w:color w:val="000000" w:themeColor="text1"/>
              <w:sz w:val="24"/>
              <w:szCs w:val="24"/>
            </w:rPr>
            <w:t>(Grwzywacz J.G. &amp; Carlson, 2007)</w:t>
          </w:r>
          <w:r w:rsidR="00432FC0" w:rsidRPr="003F7E3D">
            <w:rPr>
              <w:rFonts w:ascii="Times New Roman" w:hAnsi="Times New Roman" w:cs="Times New Roman"/>
              <w:i/>
              <w:color w:val="000000" w:themeColor="text1"/>
              <w:sz w:val="24"/>
              <w:szCs w:val="24"/>
            </w:rPr>
            <w:fldChar w:fldCharType="end"/>
          </w:r>
        </w:sdtContent>
      </w:sdt>
      <w:r w:rsidR="00040792" w:rsidRPr="003F7E3D">
        <w:rPr>
          <w:rFonts w:ascii="Times New Roman" w:hAnsi="Times New Roman" w:cs="Times New Roman"/>
          <w:i/>
          <w:color w:val="000000" w:themeColor="text1"/>
          <w:sz w:val="24"/>
          <w:szCs w:val="24"/>
        </w:rPr>
        <w:t xml:space="preserve"> </w:t>
      </w:r>
    </w:p>
    <w:p w:rsidR="00E76067" w:rsidRPr="003F7E3D" w:rsidRDefault="00E76067" w:rsidP="000E4A8F">
      <w:pPr>
        <w:spacing w:line="360" w:lineRule="auto"/>
        <w:rPr>
          <w:rFonts w:ascii="Times New Roman" w:hAnsi="Times New Roman" w:cs="Times New Roman"/>
          <w:color w:val="000000" w:themeColor="text1"/>
          <w:sz w:val="24"/>
          <w:szCs w:val="24"/>
        </w:rPr>
      </w:pPr>
    </w:p>
    <w:p w:rsidR="005977B4" w:rsidRPr="003F7E3D" w:rsidRDefault="005977B4" w:rsidP="000E4A8F">
      <w:pPr>
        <w:spacing w:line="360" w:lineRule="auto"/>
        <w:rPr>
          <w:rFonts w:ascii="Times New Roman" w:hAnsi="Times New Roman" w:cs="Times New Roman"/>
          <w:color w:val="000000" w:themeColor="text1"/>
          <w:sz w:val="24"/>
          <w:szCs w:val="24"/>
        </w:rPr>
      </w:pPr>
      <w:r w:rsidRPr="003F7E3D">
        <w:rPr>
          <w:rFonts w:ascii="Times New Roman" w:hAnsi="Times New Roman" w:cs="Times New Roman"/>
          <w:color w:val="000000" w:themeColor="text1"/>
          <w:sz w:val="24"/>
          <w:szCs w:val="24"/>
        </w:rPr>
        <w:t xml:space="preserve">Currently the concept of work life balance is widely use in every organizations by </w:t>
      </w:r>
      <w:proofErr w:type="spellStart"/>
      <w:r w:rsidRPr="003F7E3D">
        <w:rPr>
          <w:rFonts w:ascii="Times New Roman" w:hAnsi="Times New Roman" w:cs="Times New Roman"/>
          <w:color w:val="000000" w:themeColor="text1"/>
          <w:sz w:val="24"/>
          <w:szCs w:val="24"/>
        </w:rPr>
        <w:t>hr</w:t>
      </w:r>
      <w:proofErr w:type="spellEnd"/>
      <w:r w:rsidRPr="003F7E3D">
        <w:rPr>
          <w:rFonts w:ascii="Times New Roman" w:hAnsi="Times New Roman" w:cs="Times New Roman"/>
          <w:color w:val="000000" w:themeColor="text1"/>
          <w:sz w:val="24"/>
          <w:szCs w:val="24"/>
        </w:rPr>
        <w:t xml:space="preserve"> department. The work life balance is conceptualized as an individual's orientation among different life roles and inter role phenomenon. Different scholars have different views on the work life balance concept but still they all defined on the basis of </w:t>
      </w:r>
      <w:r w:rsidR="000E4A8F" w:rsidRPr="003F7E3D">
        <w:rPr>
          <w:rFonts w:ascii="Times New Roman" w:hAnsi="Times New Roman" w:cs="Times New Roman"/>
          <w:color w:val="000000" w:themeColor="text1"/>
          <w:sz w:val="24"/>
          <w:szCs w:val="24"/>
        </w:rPr>
        <w:t>employee</w:t>
      </w:r>
      <w:r w:rsidRPr="003F7E3D">
        <w:rPr>
          <w:rFonts w:ascii="Times New Roman" w:hAnsi="Times New Roman" w:cs="Times New Roman"/>
          <w:color w:val="000000" w:themeColor="text1"/>
          <w:sz w:val="24"/>
          <w:szCs w:val="24"/>
        </w:rPr>
        <w:t xml:space="preserve"> satisfaction, healthy and productive life that includes work, play and </w:t>
      </w:r>
      <w:r w:rsidR="000E4A8F" w:rsidRPr="003F7E3D">
        <w:rPr>
          <w:rFonts w:ascii="Times New Roman" w:hAnsi="Times New Roman" w:cs="Times New Roman"/>
          <w:color w:val="000000" w:themeColor="text1"/>
          <w:sz w:val="24"/>
          <w:szCs w:val="24"/>
        </w:rPr>
        <w:t>love that</w:t>
      </w:r>
      <w:r w:rsidRPr="003F7E3D">
        <w:rPr>
          <w:rFonts w:ascii="Times New Roman" w:hAnsi="Times New Roman" w:cs="Times New Roman"/>
          <w:color w:val="000000" w:themeColor="text1"/>
          <w:sz w:val="24"/>
          <w:szCs w:val="24"/>
        </w:rPr>
        <w:t xml:space="preserve"> integrates a range of life activities with attention to self and to personal and spiritual development, and that expresses a person’s unique wishes, interests, and values.</w:t>
      </w:r>
    </w:p>
    <w:p w:rsidR="005977B4" w:rsidRDefault="005977B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A50F80" w:rsidRDefault="005977B4" w:rsidP="000E69E0">
      <w:pPr>
        <w:pStyle w:val="Heading2"/>
        <w:ind w:left="0"/>
        <w:rPr>
          <w:color w:val="0070C0"/>
          <w:sz w:val="40"/>
          <w:szCs w:val="40"/>
        </w:rPr>
      </w:pPr>
      <w:bookmarkStart w:id="31" w:name="_Toc72533135"/>
      <w:r w:rsidRPr="000E69E0">
        <w:rPr>
          <w:color w:val="0070C0"/>
          <w:sz w:val="40"/>
          <w:szCs w:val="40"/>
        </w:rPr>
        <w:lastRenderedPageBreak/>
        <w:t>5.3 Importance of work life balance practice in every organization</w:t>
      </w:r>
      <w:bookmarkEnd w:id="31"/>
    </w:p>
    <w:p w:rsidR="000E69E0" w:rsidRPr="000E69E0" w:rsidRDefault="000E69E0" w:rsidP="000E69E0"/>
    <w:p w:rsidR="0012162B" w:rsidRDefault="000E4A8F" w:rsidP="000E4A8F">
      <w:pPr>
        <w:spacing w:line="360" w:lineRule="auto"/>
        <w:rPr>
          <w:rFonts w:ascii="Times New Roman" w:hAnsi="Times New Roman" w:cs="Times New Roman"/>
          <w:color w:val="000000" w:themeColor="text1"/>
          <w:sz w:val="24"/>
          <w:szCs w:val="24"/>
        </w:rPr>
      </w:pPr>
      <w:r w:rsidRPr="000E4A8F">
        <w:rPr>
          <w:rFonts w:ascii="Times New Roman" w:hAnsi="Times New Roman" w:cs="Times New Roman"/>
          <w:color w:val="000000" w:themeColor="text1"/>
          <w:sz w:val="24"/>
          <w:szCs w:val="24"/>
        </w:rPr>
        <w:t xml:space="preserve">Flexible work environment is one of the ways to satisfy the work life balance needs of most individuals. </w:t>
      </w:r>
      <w:r w:rsidR="00191B1A" w:rsidRPr="00191B1A">
        <w:rPr>
          <w:rFonts w:ascii="Times New Roman" w:hAnsi="Times New Roman" w:cs="Times New Roman"/>
          <w:color w:val="000000" w:themeColor="text1"/>
          <w:sz w:val="24"/>
          <w:szCs w:val="24"/>
        </w:rPr>
        <w:t>Work-life balance is associated with greater jobs, job satisfaction, organizational behavior, persons' and family policies, physical and mental wellbeing, relationships, innovation, organizations, and community.</w:t>
      </w:r>
      <w:r w:rsidR="00191B1A" w:rsidRPr="000E4A8F">
        <w:rPr>
          <w:rFonts w:ascii="Times New Roman" w:hAnsi="Times New Roman" w:cs="Times New Roman"/>
          <w:color w:val="000000" w:themeColor="text1"/>
          <w:sz w:val="24"/>
          <w:szCs w:val="24"/>
        </w:rPr>
        <w:t xml:space="preserve"> It</w:t>
      </w:r>
      <w:r w:rsidR="00191B1A">
        <w:rPr>
          <w:rFonts w:ascii="Times New Roman" w:hAnsi="Times New Roman" w:cs="Times New Roman"/>
          <w:color w:val="000000" w:themeColor="text1"/>
          <w:sz w:val="24"/>
          <w:szCs w:val="24"/>
        </w:rPr>
        <w:t xml:space="preserve"> is important to managers for making </w:t>
      </w:r>
      <w:r w:rsidR="00191B1A" w:rsidRPr="000E4A8F">
        <w:rPr>
          <w:rFonts w:ascii="Times New Roman" w:hAnsi="Times New Roman" w:cs="Times New Roman"/>
          <w:color w:val="000000" w:themeColor="text1"/>
          <w:sz w:val="24"/>
          <w:szCs w:val="24"/>
        </w:rPr>
        <w:t>healthy</w:t>
      </w:r>
      <w:r w:rsidRPr="000E4A8F">
        <w:rPr>
          <w:rFonts w:ascii="Times New Roman" w:hAnsi="Times New Roman" w:cs="Times New Roman"/>
          <w:color w:val="000000" w:themeColor="text1"/>
          <w:sz w:val="24"/>
          <w:szCs w:val="24"/>
        </w:rPr>
        <w:t xml:space="preserve"> organizational policies to reduce the work life balance conflicts. Importance of work life balance practices are given below; </w:t>
      </w:r>
    </w:p>
    <w:p w:rsidR="00A61E74" w:rsidRPr="00A61E74" w:rsidRDefault="000E4A8F" w:rsidP="00581191">
      <w:pPr>
        <w:pStyle w:val="ListParagraph"/>
        <w:numPr>
          <w:ilvl w:val="0"/>
          <w:numId w:val="1"/>
        </w:numPr>
        <w:spacing w:line="480" w:lineRule="auto"/>
        <w:rPr>
          <w:rFonts w:ascii="Times New Roman" w:hAnsi="Times New Roman" w:cs="Times New Roman"/>
          <w:color w:val="000000" w:themeColor="text1"/>
          <w:sz w:val="24"/>
          <w:szCs w:val="24"/>
        </w:rPr>
      </w:pPr>
      <w:r w:rsidRPr="000E4A8F">
        <w:rPr>
          <w:rFonts w:ascii="Times New Roman" w:hAnsi="Times New Roman" w:cs="Times New Roman"/>
          <w:color w:val="000000" w:themeColor="text1"/>
          <w:sz w:val="24"/>
          <w:szCs w:val="24"/>
        </w:rPr>
        <w:t xml:space="preserve">Balance work life creates employee involvement and </w:t>
      </w:r>
      <w:r w:rsidR="00191B1A" w:rsidRPr="00191B1A">
        <w:rPr>
          <w:rFonts w:ascii="Times New Roman" w:hAnsi="Times New Roman" w:cs="Times New Roman"/>
          <w:color w:val="000000" w:themeColor="text1"/>
          <w:sz w:val="24"/>
          <w:szCs w:val="24"/>
        </w:rPr>
        <w:t xml:space="preserve">devotion to the </w:t>
      </w:r>
      <w:r w:rsidR="00191B1A">
        <w:rPr>
          <w:rFonts w:ascii="Times New Roman" w:hAnsi="Times New Roman" w:cs="Times New Roman"/>
          <w:color w:val="000000" w:themeColor="text1"/>
          <w:sz w:val="24"/>
          <w:szCs w:val="24"/>
        </w:rPr>
        <w:t>organization.</w:t>
      </w:r>
    </w:p>
    <w:p w:rsidR="000E4A8F" w:rsidRDefault="000F21C8" w:rsidP="00581191">
      <w:pPr>
        <w:pStyle w:val="ListParagraph"/>
        <w:numPr>
          <w:ilvl w:val="0"/>
          <w:numId w:val="1"/>
        </w:numPr>
        <w:spacing w:line="480" w:lineRule="auto"/>
        <w:rPr>
          <w:rFonts w:ascii="Times New Roman" w:hAnsi="Times New Roman" w:cs="Times New Roman"/>
          <w:color w:val="000000" w:themeColor="text1"/>
          <w:sz w:val="24"/>
          <w:szCs w:val="24"/>
        </w:rPr>
      </w:pPr>
      <w:r w:rsidRPr="000F21C8">
        <w:rPr>
          <w:rFonts w:ascii="Times New Roman" w:hAnsi="Times New Roman" w:cs="Times New Roman"/>
          <w:color w:val="000000" w:themeColor="text1"/>
          <w:sz w:val="24"/>
          <w:szCs w:val="24"/>
        </w:rPr>
        <w:t>Impleme</w:t>
      </w:r>
      <w:r w:rsidR="00191B1A">
        <w:rPr>
          <w:rFonts w:ascii="Times New Roman" w:hAnsi="Times New Roman" w:cs="Times New Roman"/>
          <w:color w:val="000000" w:themeColor="text1"/>
          <w:sz w:val="24"/>
          <w:szCs w:val="24"/>
        </w:rPr>
        <w:t xml:space="preserve">nting balanced work life </w:t>
      </w:r>
      <w:r w:rsidR="00191B1A" w:rsidRPr="000F21C8">
        <w:rPr>
          <w:rFonts w:ascii="Times New Roman" w:hAnsi="Times New Roman" w:cs="Times New Roman"/>
          <w:color w:val="000000" w:themeColor="text1"/>
          <w:sz w:val="24"/>
          <w:szCs w:val="24"/>
        </w:rPr>
        <w:t>will</w:t>
      </w:r>
      <w:r w:rsidRPr="000F21C8">
        <w:rPr>
          <w:rFonts w:ascii="Times New Roman" w:hAnsi="Times New Roman" w:cs="Times New Roman"/>
          <w:color w:val="000000" w:themeColor="text1"/>
          <w:sz w:val="24"/>
          <w:szCs w:val="24"/>
        </w:rPr>
        <w:t xml:space="preserve"> reduce the employee turn-over.</w:t>
      </w:r>
    </w:p>
    <w:p w:rsidR="000F21C8" w:rsidRDefault="000F21C8" w:rsidP="00581191">
      <w:pPr>
        <w:pStyle w:val="ListParagraph"/>
        <w:numPr>
          <w:ilvl w:val="0"/>
          <w:numId w:val="1"/>
        </w:numPr>
        <w:spacing w:line="480" w:lineRule="auto"/>
        <w:rPr>
          <w:rFonts w:ascii="Times New Roman" w:hAnsi="Times New Roman" w:cs="Times New Roman"/>
          <w:color w:val="000000" w:themeColor="text1"/>
          <w:sz w:val="24"/>
          <w:szCs w:val="24"/>
        </w:rPr>
      </w:pPr>
      <w:r w:rsidRPr="000F21C8">
        <w:rPr>
          <w:rFonts w:ascii="Times New Roman" w:hAnsi="Times New Roman" w:cs="Times New Roman"/>
          <w:color w:val="000000" w:themeColor="text1"/>
          <w:sz w:val="24"/>
          <w:szCs w:val="24"/>
        </w:rPr>
        <w:t>Work life balance practices promote better productivity which contributes to growth of economy.</w:t>
      </w:r>
    </w:p>
    <w:p w:rsidR="000F21C8" w:rsidRDefault="000F21C8" w:rsidP="00581191">
      <w:pPr>
        <w:pStyle w:val="ListParagraph"/>
        <w:numPr>
          <w:ilvl w:val="0"/>
          <w:numId w:val="1"/>
        </w:numPr>
        <w:spacing w:line="480" w:lineRule="auto"/>
        <w:rPr>
          <w:rFonts w:ascii="Times New Roman" w:hAnsi="Times New Roman" w:cs="Times New Roman"/>
          <w:color w:val="000000" w:themeColor="text1"/>
          <w:sz w:val="24"/>
          <w:szCs w:val="24"/>
        </w:rPr>
      </w:pPr>
      <w:r w:rsidRPr="000F21C8">
        <w:rPr>
          <w:rFonts w:ascii="Times New Roman" w:hAnsi="Times New Roman" w:cs="Times New Roman"/>
          <w:color w:val="000000" w:themeColor="text1"/>
          <w:sz w:val="24"/>
          <w:szCs w:val="24"/>
        </w:rPr>
        <w:t>Implementing work life balance policies can result in less loss of knowledge workers to competitors.</w:t>
      </w:r>
    </w:p>
    <w:p w:rsidR="000F21C8" w:rsidRDefault="00ED27FF" w:rsidP="00581191">
      <w:pPr>
        <w:pStyle w:val="ListParagraph"/>
        <w:numPr>
          <w:ilvl w:val="0"/>
          <w:numId w:val="1"/>
        </w:numPr>
        <w:spacing w:line="480" w:lineRule="auto"/>
        <w:rPr>
          <w:rFonts w:ascii="Times New Roman" w:hAnsi="Times New Roman" w:cs="Times New Roman"/>
          <w:color w:val="000000" w:themeColor="text1"/>
          <w:sz w:val="24"/>
          <w:szCs w:val="24"/>
        </w:rPr>
      </w:pPr>
      <w:r w:rsidRPr="00ED27FF">
        <w:rPr>
          <w:rFonts w:ascii="Times New Roman" w:hAnsi="Times New Roman" w:cs="Times New Roman"/>
          <w:color w:val="000000" w:themeColor="text1"/>
          <w:sz w:val="24"/>
          <w:szCs w:val="24"/>
        </w:rPr>
        <w:t>Work life balance policy practice may reduce unethical business practices among employees.</w:t>
      </w:r>
    </w:p>
    <w:p w:rsidR="00ED27FF" w:rsidRDefault="00ED27FF" w:rsidP="00581191">
      <w:pPr>
        <w:pStyle w:val="ListParagraph"/>
        <w:numPr>
          <w:ilvl w:val="0"/>
          <w:numId w:val="1"/>
        </w:numPr>
        <w:spacing w:line="480" w:lineRule="auto"/>
        <w:rPr>
          <w:rFonts w:ascii="Times New Roman" w:hAnsi="Times New Roman" w:cs="Times New Roman"/>
          <w:color w:val="000000" w:themeColor="text1"/>
          <w:sz w:val="24"/>
          <w:szCs w:val="24"/>
        </w:rPr>
      </w:pPr>
      <w:r w:rsidRPr="00ED27FF">
        <w:rPr>
          <w:rFonts w:ascii="Times New Roman" w:hAnsi="Times New Roman" w:cs="Times New Roman"/>
          <w:color w:val="000000" w:themeColor="text1"/>
          <w:sz w:val="24"/>
          <w:szCs w:val="24"/>
        </w:rPr>
        <w:t>Work life balance practices reduce work stress from employees.</w:t>
      </w:r>
    </w:p>
    <w:p w:rsidR="00ED27FF" w:rsidRDefault="00ED27FF" w:rsidP="00581191">
      <w:pPr>
        <w:pStyle w:val="ListParagraph"/>
        <w:numPr>
          <w:ilvl w:val="0"/>
          <w:numId w:val="1"/>
        </w:numPr>
        <w:spacing w:line="480" w:lineRule="auto"/>
        <w:rPr>
          <w:rFonts w:ascii="Times New Roman" w:hAnsi="Times New Roman" w:cs="Times New Roman"/>
          <w:color w:val="000000" w:themeColor="text1"/>
          <w:sz w:val="24"/>
          <w:szCs w:val="24"/>
        </w:rPr>
      </w:pPr>
      <w:r w:rsidRPr="00ED27FF">
        <w:rPr>
          <w:rFonts w:ascii="Times New Roman" w:hAnsi="Times New Roman" w:cs="Times New Roman"/>
          <w:color w:val="000000" w:themeColor="text1"/>
          <w:sz w:val="24"/>
          <w:szCs w:val="24"/>
        </w:rPr>
        <w:t>Implementing work life balance will also reduce absenteeism in work place.</w:t>
      </w:r>
    </w:p>
    <w:p w:rsidR="00ED27FF" w:rsidRDefault="00A61E74" w:rsidP="00581191">
      <w:pPr>
        <w:pStyle w:val="ListParagraph"/>
        <w:numPr>
          <w:ilvl w:val="0"/>
          <w:numId w:val="1"/>
        </w:numPr>
        <w:spacing w:line="480" w:lineRule="auto"/>
        <w:rPr>
          <w:rFonts w:ascii="Times New Roman" w:hAnsi="Times New Roman" w:cs="Times New Roman"/>
          <w:color w:val="000000" w:themeColor="text1"/>
          <w:sz w:val="24"/>
          <w:szCs w:val="24"/>
        </w:rPr>
      </w:pPr>
      <w:r w:rsidRPr="00A61E74">
        <w:rPr>
          <w:rFonts w:ascii="Times New Roman" w:hAnsi="Times New Roman" w:cs="Times New Roman"/>
          <w:color w:val="000000" w:themeColor="text1"/>
          <w:sz w:val="24"/>
          <w:szCs w:val="24"/>
        </w:rPr>
        <w:t>Work life balances create organizational effectiveness and positive behavior.</w:t>
      </w:r>
    </w:p>
    <w:p w:rsidR="00A61E74" w:rsidRDefault="00A61E74" w:rsidP="00581191">
      <w:pPr>
        <w:pStyle w:val="ListParagraph"/>
        <w:numPr>
          <w:ilvl w:val="0"/>
          <w:numId w:val="1"/>
        </w:num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Work life balances create job satisfaction among employees.</w:t>
      </w:r>
    </w:p>
    <w:p w:rsidR="00A61E74" w:rsidRDefault="00A61E74" w:rsidP="00581191">
      <w:pPr>
        <w:pStyle w:val="ListParagraph"/>
        <w:numPr>
          <w:ilvl w:val="0"/>
          <w:numId w:val="1"/>
        </w:numPr>
        <w:spacing w:line="480" w:lineRule="auto"/>
        <w:rPr>
          <w:rFonts w:ascii="Times New Roman" w:hAnsi="Times New Roman" w:cs="Times New Roman"/>
          <w:color w:val="000000" w:themeColor="text1"/>
          <w:sz w:val="24"/>
          <w:szCs w:val="24"/>
        </w:rPr>
      </w:pPr>
      <w:r w:rsidRPr="00A61E74">
        <w:rPr>
          <w:rFonts w:ascii="Times New Roman" w:hAnsi="Times New Roman" w:cs="Times New Roman"/>
          <w:color w:val="000000" w:themeColor="text1"/>
          <w:sz w:val="24"/>
          <w:szCs w:val="24"/>
        </w:rPr>
        <w:t>Work life promotes happiness and better relations among employees and employers.</w:t>
      </w:r>
    </w:p>
    <w:p w:rsidR="0012162B" w:rsidRDefault="0012162B">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12162B" w:rsidRDefault="0012162B" w:rsidP="000E69E0">
      <w:pPr>
        <w:pStyle w:val="Heading2"/>
        <w:ind w:left="0"/>
        <w:rPr>
          <w:color w:val="0070C0"/>
          <w:sz w:val="40"/>
          <w:szCs w:val="40"/>
        </w:rPr>
      </w:pPr>
      <w:bookmarkStart w:id="32" w:name="_Toc72533136"/>
      <w:r w:rsidRPr="000E69E0">
        <w:rPr>
          <w:color w:val="0070C0"/>
          <w:sz w:val="40"/>
          <w:szCs w:val="40"/>
        </w:rPr>
        <w:lastRenderedPageBreak/>
        <w:t xml:space="preserve">5.4 </w:t>
      </w:r>
      <w:r w:rsidR="00581191" w:rsidRPr="000E69E0">
        <w:rPr>
          <w:color w:val="0070C0"/>
          <w:sz w:val="40"/>
          <w:szCs w:val="40"/>
        </w:rPr>
        <w:t>Factors that help to create work life balance policies</w:t>
      </w:r>
      <w:bookmarkEnd w:id="32"/>
    </w:p>
    <w:p w:rsidR="000E69E0" w:rsidRPr="000E69E0" w:rsidRDefault="000E69E0" w:rsidP="000E69E0"/>
    <w:p w:rsidR="00581191" w:rsidRDefault="007E35A0" w:rsidP="00294574">
      <w:pPr>
        <w:spacing w:line="360" w:lineRule="auto"/>
        <w:rPr>
          <w:rFonts w:ascii="Times New Roman" w:hAnsi="Times New Roman" w:cs="Times New Roman"/>
          <w:color w:val="000000" w:themeColor="text1"/>
          <w:sz w:val="24"/>
          <w:szCs w:val="24"/>
        </w:rPr>
      </w:pPr>
      <w:r w:rsidRPr="007E35A0">
        <w:rPr>
          <w:rFonts w:ascii="Times New Roman" w:hAnsi="Times New Roman" w:cs="Times New Roman"/>
          <w:color w:val="000000" w:themeColor="text1"/>
          <w:sz w:val="24"/>
          <w:szCs w:val="24"/>
        </w:rPr>
        <w:t>Work life balance practice can only be done if the organization's management willingly to make policies for the employees betterment. There are so many factors available to create policies in the organization to balance the work life. There are many organizations who are implementing better benefits to the employees so that they can happily engage themselves in the workplace. Descriptive factors can be applied to the organizations those who are not practicing the work life balance policies.</w:t>
      </w:r>
      <w:r w:rsidR="00985D18">
        <w:rPr>
          <w:rFonts w:ascii="Times New Roman" w:hAnsi="Times New Roman" w:cs="Times New Roman"/>
          <w:color w:val="000000" w:themeColor="text1"/>
          <w:sz w:val="24"/>
          <w:szCs w:val="24"/>
        </w:rPr>
        <w:t xml:space="preserve"> </w:t>
      </w:r>
      <w:r w:rsidR="00985D18" w:rsidRPr="00985D18">
        <w:rPr>
          <w:rFonts w:ascii="Times New Roman" w:hAnsi="Times New Roman" w:cs="Times New Roman"/>
          <w:color w:val="000000" w:themeColor="text1"/>
          <w:sz w:val="24"/>
          <w:szCs w:val="24"/>
        </w:rPr>
        <w:t>Organizations should offer wide range of work family facilities and policies towards their employees.</w:t>
      </w:r>
      <w:r w:rsidR="00985D18">
        <w:rPr>
          <w:rFonts w:ascii="Times New Roman" w:hAnsi="Times New Roman" w:cs="Times New Roman"/>
          <w:color w:val="000000" w:themeColor="text1"/>
          <w:sz w:val="24"/>
          <w:szCs w:val="24"/>
        </w:rPr>
        <w:t xml:space="preserve"> Those are given below;</w:t>
      </w:r>
    </w:p>
    <w:p w:rsidR="00985D18" w:rsidRDefault="00985D18" w:rsidP="0012162B">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w:t>
      </w:r>
      <w:r w:rsidR="00294574" w:rsidRPr="00294574">
        <w:rPr>
          <w:rFonts w:ascii="Times New Roman" w:hAnsi="Times New Roman" w:cs="Times New Roman"/>
          <w:color w:val="000000" w:themeColor="text1"/>
          <w:sz w:val="24"/>
          <w:szCs w:val="24"/>
        </w:rPr>
        <w:t>Organizations have to give job sharing facilities to every employee.</w:t>
      </w:r>
    </w:p>
    <w:p w:rsidR="00294574" w:rsidRDefault="00294574" w:rsidP="0012162B">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 </w:t>
      </w:r>
      <w:r w:rsidRPr="00294574">
        <w:rPr>
          <w:rFonts w:ascii="Times New Roman" w:hAnsi="Times New Roman" w:cs="Times New Roman"/>
          <w:color w:val="000000" w:themeColor="text1"/>
          <w:sz w:val="24"/>
          <w:szCs w:val="24"/>
        </w:rPr>
        <w:t>Organizations should include staggered hours and compressed working hours.</w:t>
      </w:r>
    </w:p>
    <w:p w:rsidR="00294574" w:rsidRDefault="00294574" w:rsidP="0012162B">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 </w:t>
      </w:r>
      <w:r w:rsidRPr="00294574">
        <w:rPr>
          <w:rFonts w:ascii="Times New Roman" w:hAnsi="Times New Roman" w:cs="Times New Roman"/>
          <w:color w:val="000000" w:themeColor="text1"/>
          <w:sz w:val="24"/>
          <w:szCs w:val="24"/>
        </w:rPr>
        <w:t>Also include job protected parental leave for both male and female employee.</w:t>
      </w:r>
    </w:p>
    <w:p w:rsidR="00294574" w:rsidRDefault="00294574" w:rsidP="0012162B">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 </w:t>
      </w:r>
      <w:r w:rsidRPr="00294574">
        <w:rPr>
          <w:rFonts w:ascii="Times New Roman" w:hAnsi="Times New Roman" w:cs="Times New Roman"/>
          <w:color w:val="000000" w:themeColor="text1"/>
          <w:sz w:val="24"/>
          <w:szCs w:val="24"/>
        </w:rPr>
        <w:t>Provide dependent care assistance.</w:t>
      </w:r>
    </w:p>
    <w:p w:rsidR="00294574" w:rsidRDefault="00294574" w:rsidP="0012162B">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5. </w:t>
      </w:r>
      <w:r w:rsidRPr="00294574">
        <w:rPr>
          <w:rFonts w:ascii="Times New Roman" w:hAnsi="Times New Roman" w:cs="Times New Roman"/>
          <w:color w:val="000000" w:themeColor="text1"/>
          <w:sz w:val="24"/>
          <w:szCs w:val="24"/>
        </w:rPr>
        <w:t>Provide work from home facilities.</w:t>
      </w:r>
    </w:p>
    <w:p w:rsidR="00294574" w:rsidRDefault="00294574" w:rsidP="0012162B">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6. </w:t>
      </w:r>
      <w:r w:rsidRPr="00294574">
        <w:rPr>
          <w:rFonts w:ascii="Times New Roman" w:hAnsi="Times New Roman" w:cs="Times New Roman"/>
          <w:color w:val="000000" w:themeColor="text1"/>
          <w:sz w:val="24"/>
          <w:szCs w:val="24"/>
        </w:rPr>
        <w:t>Day-care facilities for working mothers.</w:t>
      </w:r>
    </w:p>
    <w:p w:rsidR="000F66C2" w:rsidRDefault="00294574" w:rsidP="0012162B">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7. </w:t>
      </w:r>
      <w:r w:rsidRPr="00294574">
        <w:rPr>
          <w:rFonts w:ascii="Times New Roman" w:hAnsi="Times New Roman" w:cs="Times New Roman"/>
          <w:color w:val="000000" w:themeColor="text1"/>
          <w:sz w:val="24"/>
          <w:szCs w:val="24"/>
        </w:rPr>
        <w:t>Create support groups for working parents.</w:t>
      </w:r>
    </w:p>
    <w:p w:rsidR="00921DCB" w:rsidRPr="000E69E0" w:rsidRDefault="00294574" w:rsidP="00A50F80">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8. </w:t>
      </w:r>
      <w:r w:rsidRPr="00294574">
        <w:rPr>
          <w:rFonts w:ascii="Times New Roman" w:hAnsi="Times New Roman" w:cs="Times New Roman"/>
          <w:color w:val="000000" w:themeColor="text1"/>
          <w:sz w:val="24"/>
          <w:szCs w:val="24"/>
        </w:rPr>
        <w:t>Provide ch</w:t>
      </w:r>
      <w:r w:rsidR="000F66C2">
        <w:rPr>
          <w:rFonts w:ascii="Times New Roman" w:hAnsi="Times New Roman" w:cs="Times New Roman"/>
          <w:color w:val="000000" w:themeColor="text1"/>
          <w:sz w:val="24"/>
          <w:szCs w:val="24"/>
        </w:rPr>
        <w:t>ances to improve job conditions.</w:t>
      </w:r>
      <w:r w:rsidR="000F66C2">
        <w:rPr>
          <w:rFonts w:ascii="Times New Roman" w:hAnsi="Times New Roman" w:cs="Times New Roman"/>
          <w:color w:val="000000" w:themeColor="text1"/>
          <w:sz w:val="24"/>
          <w:szCs w:val="24"/>
        </w:rPr>
        <w:br/>
      </w:r>
      <w:r w:rsidR="000F66C2">
        <w:rPr>
          <w:rFonts w:ascii="Times New Roman" w:hAnsi="Times New Roman" w:cs="Times New Roman"/>
          <w:noProof/>
          <w:color w:val="000000" w:themeColor="text1"/>
          <w:sz w:val="24"/>
          <w:szCs w:val="24"/>
        </w:rPr>
        <w:drawing>
          <wp:inline distT="0" distB="0" distL="0" distR="0">
            <wp:extent cx="5903448" cy="2248511"/>
            <wp:effectExtent l="19050" t="0" r="2052" b="0"/>
            <wp:docPr id="4" name="Picture 3" descr="quality-of-work-life-featur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ality-of-work-life-featured.png"/>
                    <pic:cNvPicPr/>
                  </pic:nvPicPr>
                  <pic:blipFill>
                    <a:blip r:embed="rId18" cstate="print"/>
                    <a:stretch>
                      <a:fillRect/>
                    </a:stretch>
                  </pic:blipFill>
                  <pic:spPr>
                    <a:xfrm>
                      <a:off x="0" y="0"/>
                      <a:ext cx="5925111" cy="2256762"/>
                    </a:xfrm>
                    <a:prstGeom prst="rect">
                      <a:avLst/>
                    </a:prstGeom>
                    <a:ln>
                      <a:noFill/>
                    </a:ln>
                    <a:effectLst>
                      <a:softEdge rad="112500"/>
                    </a:effectLst>
                  </pic:spPr>
                </pic:pic>
              </a:graphicData>
            </a:graphic>
          </wp:inline>
        </w:drawing>
      </w:r>
    </w:p>
    <w:p w:rsidR="000E69E0" w:rsidRDefault="000F66C2" w:rsidP="000E69E0">
      <w:pPr>
        <w:pStyle w:val="Heading2"/>
        <w:ind w:left="0"/>
        <w:rPr>
          <w:rFonts w:eastAsiaTheme="minorHAnsi"/>
          <w:b w:val="0"/>
          <w:bCs w:val="0"/>
          <w:color w:val="000000" w:themeColor="text1"/>
          <w:sz w:val="24"/>
          <w:szCs w:val="24"/>
        </w:rPr>
      </w:pPr>
      <w:bookmarkStart w:id="33" w:name="_Toc72533137"/>
      <w:r w:rsidRPr="000E69E0">
        <w:rPr>
          <w:color w:val="0070C0"/>
          <w:sz w:val="40"/>
          <w:szCs w:val="40"/>
        </w:rPr>
        <w:lastRenderedPageBreak/>
        <w:t>5.5 Global scenario of work life balance practice</w:t>
      </w:r>
      <w:bookmarkEnd w:id="33"/>
    </w:p>
    <w:p w:rsidR="005977B4" w:rsidRPr="000E69E0" w:rsidRDefault="000F66C2" w:rsidP="000E69E0">
      <w:pPr>
        <w:pStyle w:val="Heading2"/>
        <w:ind w:left="0"/>
        <w:rPr>
          <w:rFonts w:eastAsiaTheme="minorHAnsi"/>
          <w:b w:val="0"/>
          <w:bCs w:val="0"/>
          <w:color w:val="000000" w:themeColor="text1"/>
          <w:sz w:val="24"/>
          <w:szCs w:val="24"/>
        </w:rPr>
      </w:pPr>
      <w:r w:rsidRPr="000E69E0">
        <w:rPr>
          <w:rFonts w:eastAsiaTheme="minorHAnsi"/>
          <w:b w:val="0"/>
          <w:bCs w:val="0"/>
          <w:color w:val="000000" w:themeColor="text1"/>
          <w:sz w:val="24"/>
          <w:szCs w:val="24"/>
        </w:rPr>
        <w:t xml:space="preserve"> </w:t>
      </w:r>
    </w:p>
    <w:p w:rsidR="00406DFB" w:rsidRPr="00406DFB" w:rsidRDefault="00406DFB" w:rsidP="00406DFB">
      <w:pPr>
        <w:spacing w:line="360" w:lineRule="auto"/>
        <w:rPr>
          <w:rFonts w:ascii="Times New Roman" w:hAnsi="Times New Roman" w:cs="Times New Roman"/>
          <w:color w:val="000000" w:themeColor="text1"/>
          <w:sz w:val="24"/>
          <w:szCs w:val="24"/>
        </w:rPr>
      </w:pPr>
      <w:r w:rsidRPr="00406DFB">
        <w:rPr>
          <w:rFonts w:ascii="Times New Roman" w:hAnsi="Times New Roman" w:cs="Times New Roman"/>
          <w:color w:val="000000" w:themeColor="text1"/>
          <w:sz w:val="24"/>
          <w:szCs w:val="24"/>
        </w:rPr>
        <w:t xml:space="preserve">Companies are also attempting to incorporate work-life balance strategies and activities in order to cope with competitors. Global competition and economic challenges are becoming more difficult to handle. Employees are concerned and want their company to recognize and resolve their work-life issues. Employee engagement is being harmed by work-life issues. Many businesses are taking the requisite steps to improve employee welfare and services. The work life balance should be strategically implied which employees and the organization can minimize work life conflict issues. Abby </w:t>
      </w:r>
      <w:proofErr w:type="spellStart"/>
      <w:r w:rsidRPr="00406DFB">
        <w:rPr>
          <w:rFonts w:ascii="Times New Roman" w:hAnsi="Times New Roman" w:cs="Times New Roman"/>
          <w:color w:val="000000" w:themeColor="text1"/>
          <w:sz w:val="24"/>
          <w:szCs w:val="24"/>
        </w:rPr>
        <w:t>Shepiro</w:t>
      </w:r>
      <w:proofErr w:type="spellEnd"/>
      <w:r w:rsidRPr="00406DFB">
        <w:rPr>
          <w:rFonts w:ascii="Times New Roman" w:hAnsi="Times New Roman" w:cs="Times New Roman"/>
          <w:color w:val="000000" w:themeColor="text1"/>
          <w:sz w:val="24"/>
          <w:szCs w:val="24"/>
        </w:rPr>
        <w:t xml:space="preserve"> and Karen Noble, top work-life experts, discovered three key reasons why employees all over the world struggle to reconcile their work and personal lives:</w:t>
      </w:r>
    </w:p>
    <w:p w:rsidR="00406DFB" w:rsidRPr="00406DFB" w:rsidRDefault="00406DFB" w:rsidP="00406DFB">
      <w:pPr>
        <w:spacing w:line="360" w:lineRule="auto"/>
        <w:rPr>
          <w:rFonts w:ascii="Times New Roman" w:hAnsi="Times New Roman" w:cs="Times New Roman"/>
          <w:color w:val="000000" w:themeColor="text1"/>
          <w:sz w:val="24"/>
          <w:szCs w:val="24"/>
        </w:rPr>
      </w:pPr>
      <w:r w:rsidRPr="00406DFB">
        <w:rPr>
          <w:rFonts w:ascii="Times New Roman" w:hAnsi="Times New Roman" w:cs="Times New Roman"/>
          <w:color w:val="000000" w:themeColor="text1"/>
          <w:sz w:val="24"/>
          <w:szCs w:val="24"/>
        </w:rPr>
        <w:t>1. Workplace policies and practices are less adaptable.</w:t>
      </w:r>
    </w:p>
    <w:p w:rsidR="00406DFB" w:rsidRPr="00406DFB" w:rsidRDefault="00406DFB" w:rsidP="00406DFB">
      <w:pPr>
        <w:spacing w:line="360" w:lineRule="auto"/>
        <w:rPr>
          <w:rFonts w:ascii="Times New Roman" w:hAnsi="Times New Roman" w:cs="Times New Roman"/>
          <w:color w:val="000000" w:themeColor="text1"/>
          <w:sz w:val="24"/>
          <w:szCs w:val="24"/>
        </w:rPr>
      </w:pPr>
      <w:r w:rsidRPr="00406DFB">
        <w:rPr>
          <w:rFonts w:ascii="Times New Roman" w:hAnsi="Times New Roman" w:cs="Times New Roman"/>
          <w:color w:val="000000" w:themeColor="text1"/>
          <w:sz w:val="24"/>
          <w:szCs w:val="24"/>
        </w:rPr>
        <w:t>2. Dependent care is becoming less accessible and affordable.</w:t>
      </w:r>
    </w:p>
    <w:p w:rsidR="00406DFB" w:rsidRPr="00406DFB" w:rsidRDefault="00406DFB" w:rsidP="00406DFB">
      <w:pPr>
        <w:spacing w:line="360" w:lineRule="auto"/>
        <w:rPr>
          <w:rFonts w:ascii="Times New Roman" w:hAnsi="Times New Roman" w:cs="Times New Roman"/>
          <w:color w:val="000000" w:themeColor="text1"/>
          <w:sz w:val="24"/>
          <w:szCs w:val="24"/>
        </w:rPr>
      </w:pPr>
      <w:r w:rsidRPr="00406DFB">
        <w:rPr>
          <w:rFonts w:ascii="Times New Roman" w:hAnsi="Times New Roman" w:cs="Times New Roman"/>
          <w:color w:val="000000" w:themeColor="text1"/>
          <w:sz w:val="24"/>
          <w:szCs w:val="24"/>
        </w:rPr>
        <w:t>3. Workplace stress and long hours of job have a negative impact on th</w:t>
      </w:r>
      <w:r>
        <w:rPr>
          <w:rFonts w:ascii="Times New Roman" w:hAnsi="Times New Roman" w:cs="Times New Roman"/>
          <w:color w:val="000000" w:themeColor="text1"/>
          <w:sz w:val="24"/>
          <w:szCs w:val="24"/>
        </w:rPr>
        <w:t>eir family life and well-being.</w:t>
      </w:r>
      <w:r>
        <w:rPr>
          <w:rFonts w:ascii="Times New Roman" w:hAnsi="Times New Roman" w:cs="Times New Roman"/>
          <w:color w:val="000000" w:themeColor="text1"/>
          <w:sz w:val="24"/>
          <w:szCs w:val="24"/>
        </w:rPr>
        <w:br/>
      </w:r>
      <w:r w:rsidRPr="00406DFB">
        <w:rPr>
          <w:rFonts w:ascii="Times New Roman" w:hAnsi="Times New Roman" w:cs="Times New Roman"/>
          <w:color w:val="000000" w:themeColor="text1"/>
          <w:sz w:val="24"/>
          <w:szCs w:val="24"/>
        </w:rPr>
        <w:t>Many foreign organizations have found ways to effectively manage work-life balance problems. The following are two examples of best practices from two well-known multinational companies:</w:t>
      </w:r>
    </w:p>
    <w:p w:rsidR="00863AAF" w:rsidRDefault="00406DFB" w:rsidP="00406DFB">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Unilever: </w:t>
      </w:r>
      <w:r>
        <w:rPr>
          <w:rFonts w:ascii="Times New Roman" w:hAnsi="Times New Roman" w:cs="Times New Roman"/>
          <w:color w:val="000000" w:themeColor="text1"/>
          <w:sz w:val="24"/>
          <w:szCs w:val="24"/>
        </w:rPr>
        <w:br/>
      </w:r>
      <w:r w:rsidRPr="00406DFB">
        <w:rPr>
          <w:rFonts w:ascii="Times New Roman" w:hAnsi="Times New Roman" w:cs="Times New Roman"/>
          <w:color w:val="000000" w:themeColor="text1"/>
          <w:sz w:val="24"/>
          <w:szCs w:val="24"/>
        </w:rPr>
        <w:t xml:space="preserve">Unilever is a British-Dutch multinational corporation with a global reach. The Unilever Company is well-known in the personal care industry all over the world. Unilever's offices are in London and Rotterdam, as well as in the Netherlands. Unilever employs 160,000 people worldwide. Unilever has a wide range of consumer labels in the food, beverage, cleaning, and personal care categories. Unilever is a member of the “Diversity Best Practices” initiative. Employees at Unilever have access to the best working conditions and environments. Unilever suggests that “people who are also satisfied individuals are more likely to be inspired in their careers.” Employees at Unilever can work part-time hours and, if necessary, they can work from home. They have well sharing of employment arrangements and sabbaticals and extended maternity leave. Unilever started use video conferencing, virtual meetings, videophones and </w:t>
      </w:r>
      <w:r w:rsidRPr="00406DFB">
        <w:rPr>
          <w:rFonts w:ascii="Times New Roman" w:hAnsi="Times New Roman" w:cs="Times New Roman"/>
          <w:color w:val="000000" w:themeColor="text1"/>
          <w:sz w:val="24"/>
          <w:szCs w:val="24"/>
        </w:rPr>
        <w:lastRenderedPageBreak/>
        <w:t xml:space="preserve">online collaboration so that employee can engage themselves on work from. During 2005, Unilever launched “Personal Vitality” campaign. This campaign includes a variety of services and events that support and assist employees in taking physical and mental care of </w:t>
      </w:r>
      <w:proofErr w:type="gramStart"/>
      <w:r w:rsidRPr="00406DFB">
        <w:rPr>
          <w:rFonts w:ascii="Times New Roman" w:hAnsi="Times New Roman" w:cs="Times New Roman"/>
          <w:color w:val="000000" w:themeColor="text1"/>
          <w:sz w:val="24"/>
          <w:szCs w:val="24"/>
        </w:rPr>
        <w:t>themselves</w:t>
      </w:r>
      <w:proofErr w:type="gramEnd"/>
      <w:r w:rsidRPr="00406DFB">
        <w:rPr>
          <w:rFonts w:ascii="Times New Roman" w:hAnsi="Times New Roman" w:cs="Times New Roman"/>
          <w:color w:val="000000" w:themeColor="text1"/>
          <w:sz w:val="24"/>
          <w:szCs w:val="24"/>
        </w:rPr>
        <w:t>. Health assessment, exercise, diet, hygiene, and self-care are also part of the curriculum. Employees are also involved in local neighborhoods as part of the campaign, which improves work-life balance. To promote various aspects of the campaign, personal vitality guides have been made.</w:t>
      </w:r>
    </w:p>
    <w:p w:rsidR="009F4DC3" w:rsidRPr="009F4DC3" w:rsidRDefault="00806069" w:rsidP="00632ECB">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IBM: </w:t>
      </w:r>
      <w:r w:rsidR="000E69E0">
        <w:rPr>
          <w:rFonts w:ascii="Times New Roman" w:hAnsi="Times New Roman" w:cs="Times New Roman"/>
          <w:color w:val="000000" w:themeColor="text1"/>
          <w:sz w:val="24"/>
          <w:szCs w:val="24"/>
        </w:rPr>
        <w:br/>
      </w:r>
      <w:r w:rsidR="009F4DC3" w:rsidRPr="009F4DC3">
        <w:rPr>
          <w:rFonts w:ascii="Times New Roman" w:hAnsi="Times New Roman" w:cs="Times New Roman"/>
          <w:color w:val="000000" w:themeColor="text1"/>
          <w:sz w:val="24"/>
          <w:szCs w:val="24"/>
        </w:rPr>
        <w:t xml:space="preserve">IBM is the largest multinational corporation in the world. The headquarters of IBM are located in Armonk, New York. IBM is a firm that focuses on technology and consulting. Almost 200 countries are served by them. IBM is a technological corporation based in the United States that holds more patents than any other company. Vice President of IBM's Integrated Health Care Division “Advancing the health, safety, and well-being of our global workers is an absolute priority and it's a responsibility that includes the environments in which employees work as well as the communities in which they live” said Martin J. </w:t>
      </w:r>
      <w:proofErr w:type="spellStart"/>
      <w:r w:rsidR="009F4DC3" w:rsidRPr="009F4DC3">
        <w:rPr>
          <w:rFonts w:ascii="Times New Roman" w:hAnsi="Times New Roman" w:cs="Times New Roman"/>
          <w:color w:val="000000" w:themeColor="text1"/>
          <w:sz w:val="24"/>
          <w:szCs w:val="24"/>
        </w:rPr>
        <w:t>Sapulveda</w:t>
      </w:r>
      <w:proofErr w:type="spellEnd"/>
      <w:r w:rsidR="009F4DC3" w:rsidRPr="009F4DC3">
        <w:rPr>
          <w:rFonts w:ascii="Times New Roman" w:hAnsi="Times New Roman" w:cs="Times New Roman"/>
          <w:color w:val="000000" w:themeColor="text1"/>
          <w:sz w:val="24"/>
          <w:szCs w:val="24"/>
        </w:rPr>
        <w:t>. In all aspects of its global business strategic and business planning, procurement, construction, manufacturing equipment, real estate leases, product creation, acquisitions, and outsourcing arrangements, IBM has facilitated and created better placement in health and well-being. IBM is often concerned about its employees' fitness, safety, and well-being. IBM's "total health management" strategy emphasizes the importance of both physical and mental health in ensuring productive and well-balanced employees. Their strategies ensure the constancy all geographic, time zones and cultures. Their well-being management system demonstrates that planning, implementation, assessment, and progress are all effective. IBM's Integrated Health Services department, which is made up of occupational medicine, industrial hygiene, protection, health insurance, and fitness practitioners, is in support of the company's global employee well-being programs.</w:t>
      </w:r>
    </w:p>
    <w:p w:rsidR="000335FF" w:rsidRDefault="000335FF">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0335FF" w:rsidRPr="000E69E0" w:rsidRDefault="000335FF" w:rsidP="000335FF">
      <w:pPr>
        <w:spacing w:line="360" w:lineRule="auto"/>
        <w:jc w:val="center"/>
        <w:rPr>
          <w:rFonts w:ascii="Times New Roman" w:hAnsi="Times New Roman" w:cs="Times New Roman"/>
          <w:b/>
          <w:color w:val="0070C0"/>
          <w:sz w:val="72"/>
          <w:szCs w:val="72"/>
          <w:u w:val="single"/>
        </w:rPr>
      </w:pPr>
      <w:bookmarkStart w:id="34" w:name="_Toc72533138"/>
      <w:r w:rsidRPr="000E69E0">
        <w:rPr>
          <w:rStyle w:val="Heading1Char"/>
          <w:rFonts w:ascii="Times New Roman" w:hAnsi="Times New Roman" w:cs="Times New Roman"/>
          <w:b/>
          <w:color w:val="0070C0"/>
          <w:sz w:val="72"/>
          <w:szCs w:val="72"/>
          <w:u w:val="single"/>
        </w:rPr>
        <w:lastRenderedPageBreak/>
        <w:t>CHAPTER: 6</w:t>
      </w:r>
      <w:bookmarkEnd w:id="34"/>
      <w:r w:rsidR="00632ECB">
        <w:rPr>
          <w:rFonts w:ascii="Times New Roman" w:hAnsi="Times New Roman" w:cs="Times New Roman"/>
          <w:b/>
          <w:color w:val="0070C0"/>
          <w:sz w:val="72"/>
          <w:szCs w:val="72"/>
          <w:u w:val="single"/>
        </w:rPr>
        <w:br/>
        <w:t>DATA FINDINGS &amp; DATA ANALYSIS</w:t>
      </w:r>
    </w:p>
    <w:p w:rsidR="000335FF" w:rsidRDefault="000335FF">
      <w:pPr>
        <w:rPr>
          <w:rFonts w:ascii="Times New Roman" w:hAnsi="Times New Roman" w:cs="Times New Roman"/>
          <w:b/>
          <w:color w:val="0070C0"/>
          <w:sz w:val="72"/>
          <w:szCs w:val="72"/>
          <w:u w:val="single"/>
        </w:rPr>
      </w:pPr>
      <w:r>
        <w:rPr>
          <w:rFonts w:ascii="Times New Roman" w:hAnsi="Times New Roman" w:cs="Times New Roman"/>
          <w:b/>
          <w:color w:val="0070C0"/>
          <w:sz w:val="72"/>
          <w:szCs w:val="72"/>
          <w:u w:val="single"/>
        </w:rPr>
        <w:br w:type="page"/>
      </w:r>
    </w:p>
    <w:p w:rsidR="000335FF" w:rsidRDefault="007D2CA2" w:rsidP="000E69E0">
      <w:pPr>
        <w:pStyle w:val="Heading2"/>
        <w:ind w:left="0"/>
        <w:rPr>
          <w:color w:val="0070C0"/>
          <w:sz w:val="40"/>
          <w:szCs w:val="40"/>
        </w:rPr>
      </w:pPr>
      <w:bookmarkStart w:id="35" w:name="_Toc72533139"/>
      <w:r w:rsidRPr="000E69E0">
        <w:rPr>
          <w:color w:val="0070C0"/>
          <w:sz w:val="40"/>
          <w:szCs w:val="40"/>
        </w:rPr>
        <w:lastRenderedPageBreak/>
        <w:t>6.1 In</w:t>
      </w:r>
      <w:bookmarkEnd w:id="35"/>
      <w:r w:rsidR="005444B0">
        <w:rPr>
          <w:color w:val="0070C0"/>
          <w:sz w:val="40"/>
          <w:szCs w:val="40"/>
        </w:rPr>
        <w:t>ception</w:t>
      </w:r>
    </w:p>
    <w:p w:rsidR="00544CC8" w:rsidRPr="00544CC8" w:rsidRDefault="00544CC8" w:rsidP="00544CC8"/>
    <w:p w:rsidR="007D2CA2" w:rsidRDefault="00632ECB" w:rsidP="000335FF">
      <w:pPr>
        <w:spacing w:line="360" w:lineRule="auto"/>
        <w:rPr>
          <w:rFonts w:ascii="Times New Roman" w:hAnsi="Times New Roman" w:cs="Times New Roman"/>
          <w:color w:val="000000" w:themeColor="text1"/>
          <w:sz w:val="24"/>
          <w:szCs w:val="24"/>
        </w:rPr>
      </w:pPr>
      <w:r w:rsidRPr="00632ECB">
        <w:rPr>
          <w:rFonts w:ascii="Times New Roman" w:hAnsi="Times New Roman" w:cs="Times New Roman"/>
          <w:color w:val="000000" w:themeColor="text1"/>
          <w:sz w:val="24"/>
          <w:szCs w:val="24"/>
        </w:rPr>
        <w:t>In this chapter, the researcher presented the research findings and interpretations based on the data collected and analyzed. This chapter's presentation included numerical data valuation as well as pie charts of the analyzed data.</w:t>
      </w:r>
      <w:r w:rsidRPr="00FA235A">
        <w:rPr>
          <w:rFonts w:ascii="Times New Roman" w:hAnsi="Times New Roman" w:cs="Times New Roman"/>
          <w:color w:val="000000" w:themeColor="text1"/>
          <w:sz w:val="24"/>
          <w:szCs w:val="24"/>
        </w:rPr>
        <w:t xml:space="preserve"> The</w:t>
      </w:r>
      <w:r w:rsidR="00FA235A" w:rsidRPr="00FA235A">
        <w:rPr>
          <w:rFonts w:ascii="Times New Roman" w:hAnsi="Times New Roman" w:cs="Times New Roman"/>
          <w:color w:val="000000" w:themeColor="text1"/>
          <w:sz w:val="24"/>
          <w:szCs w:val="24"/>
        </w:rPr>
        <w:t xml:space="preserve"> survey data analysis is based on the 20 questions which were generated on </w:t>
      </w:r>
      <w:proofErr w:type="spellStart"/>
      <w:proofErr w:type="gramStart"/>
      <w:r w:rsidR="00FA235A" w:rsidRPr="00FA235A">
        <w:rPr>
          <w:rFonts w:ascii="Times New Roman" w:hAnsi="Times New Roman" w:cs="Times New Roman"/>
          <w:color w:val="000000" w:themeColor="text1"/>
          <w:sz w:val="24"/>
          <w:szCs w:val="24"/>
        </w:rPr>
        <w:t>a</w:t>
      </w:r>
      <w:proofErr w:type="spellEnd"/>
      <w:proofErr w:type="gramEnd"/>
      <w:r w:rsidR="00FA235A" w:rsidRPr="00FA235A">
        <w:rPr>
          <w:rFonts w:ascii="Times New Roman" w:hAnsi="Times New Roman" w:cs="Times New Roman"/>
          <w:color w:val="000000" w:themeColor="text1"/>
          <w:sz w:val="24"/>
          <w:szCs w:val="24"/>
        </w:rPr>
        <w:t xml:space="preserve"> online survey program. The survey results were altered and coded.</w:t>
      </w:r>
    </w:p>
    <w:p w:rsidR="00CB227D" w:rsidRDefault="00FA235A" w:rsidP="000335FF">
      <w:pPr>
        <w:spacing w:line="360" w:lineRule="auto"/>
        <w:rPr>
          <w:rFonts w:ascii="Times New Roman" w:hAnsi="Times New Roman" w:cs="Times New Roman"/>
          <w:color w:val="000000" w:themeColor="text1"/>
          <w:sz w:val="24"/>
          <w:szCs w:val="24"/>
        </w:rPr>
      </w:pPr>
      <w:r w:rsidRPr="00FA235A">
        <w:rPr>
          <w:rFonts w:ascii="Times New Roman" w:hAnsi="Times New Roman" w:cs="Times New Roman"/>
          <w:b/>
          <w:color w:val="0070C0"/>
          <w:sz w:val="40"/>
          <w:szCs w:val="40"/>
        </w:rPr>
        <w:t>United Commercial Bank</w:t>
      </w:r>
      <w:r>
        <w:rPr>
          <w:rFonts w:ascii="Times New Roman" w:hAnsi="Times New Roman" w:cs="Times New Roman"/>
          <w:b/>
          <w:color w:val="0070C0"/>
          <w:sz w:val="40"/>
          <w:szCs w:val="40"/>
        </w:rPr>
        <w:br/>
      </w:r>
      <w:r w:rsidR="00CB227D">
        <w:rPr>
          <w:rFonts w:ascii="Times New Roman" w:hAnsi="Times New Roman" w:cs="Times New Roman"/>
          <w:color w:val="000000" w:themeColor="text1"/>
          <w:sz w:val="24"/>
          <w:szCs w:val="24"/>
        </w:rPr>
        <w:t>for</w:t>
      </w:r>
      <w:r w:rsidR="00CB227D" w:rsidRPr="00CB227D">
        <w:rPr>
          <w:rFonts w:ascii="Times New Roman" w:hAnsi="Times New Roman" w:cs="Times New Roman"/>
          <w:color w:val="000000" w:themeColor="text1"/>
          <w:sz w:val="24"/>
          <w:szCs w:val="24"/>
        </w:rPr>
        <w:t xml:space="preserve"> further researching about work life balance, researcher went to "UNITED COMMERCIAL BANK" to make research queries. 20 employees were randomly picked where 10 male and 10 female employees included. Descriptive details are given below;</w:t>
      </w:r>
    </w:p>
    <w:tbl>
      <w:tblPr>
        <w:tblStyle w:val="MediumGrid3-Accent1"/>
        <w:tblW w:w="0" w:type="auto"/>
        <w:tblLook w:val="04A0" w:firstRow="1" w:lastRow="0" w:firstColumn="1" w:lastColumn="0" w:noHBand="0" w:noVBand="1"/>
      </w:tblPr>
      <w:tblGrid>
        <w:gridCol w:w="1860"/>
        <w:gridCol w:w="1860"/>
        <w:gridCol w:w="798"/>
        <w:gridCol w:w="1047"/>
        <w:gridCol w:w="1374"/>
        <w:gridCol w:w="471"/>
        <w:gridCol w:w="2166"/>
      </w:tblGrid>
      <w:tr w:rsidR="00CB227D" w:rsidTr="00B24FB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0" w:type="dxa"/>
          </w:tcPr>
          <w:p w:rsidR="00CB227D" w:rsidRDefault="00CB227D" w:rsidP="00B24FBC">
            <w:pPr>
              <w:spacing w:line="360" w:lineRule="auto"/>
              <w:jc w:val="center"/>
              <w:rPr>
                <w:rFonts w:ascii="Times New Roman" w:hAnsi="Times New Roman" w:cs="Times New Roman"/>
                <w:sz w:val="24"/>
                <w:szCs w:val="24"/>
              </w:rPr>
            </w:pPr>
            <w:r>
              <w:rPr>
                <w:rFonts w:ascii="Times New Roman" w:hAnsi="Times New Roman" w:cs="Times New Roman"/>
                <w:sz w:val="24"/>
                <w:szCs w:val="24"/>
              </w:rPr>
              <w:t>Gender</w:t>
            </w:r>
          </w:p>
        </w:tc>
        <w:tc>
          <w:tcPr>
            <w:tcW w:w="7716" w:type="dxa"/>
            <w:gridSpan w:val="6"/>
          </w:tcPr>
          <w:p w:rsidR="00CB227D" w:rsidRDefault="00CB227D" w:rsidP="00B24FB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Age of the respondent </w:t>
            </w:r>
          </w:p>
        </w:tc>
      </w:tr>
      <w:tr w:rsidR="00CB227D" w:rsidTr="00B24F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0" w:type="dxa"/>
          </w:tcPr>
          <w:p w:rsidR="00CB227D" w:rsidRDefault="00CB227D" w:rsidP="00B24FBC">
            <w:pPr>
              <w:spacing w:line="360" w:lineRule="auto"/>
              <w:jc w:val="center"/>
              <w:rPr>
                <w:rFonts w:ascii="Times New Roman" w:hAnsi="Times New Roman" w:cs="Times New Roman"/>
                <w:sz w:val="24"/>
                <w:szCs w:val="24"/>
              </w:rPr>
            </w:pPr>
            <w:r>
              <w:rPr>
                <w:rFonts w:ascii="Times New Roman" w:hAnsi="Times New Roman" w:cs="Times New Roman"/>
                <w:sz w:val="24"/>
                <w:szCs w:val="24"/>
              </w:rPr>
              <w:t>Male</w:t>
            </w:r>
          </w:p>
        </w:tc>
        <w:tc>
          <w:tcPr>
            <w:tcW w:w="1860" w:type="dxa"/>
          </w:tcPr>
          <w:p w:rsidR="00CB227D" w:rsidRDefault="00CB227D" w:rsidP="00B24FB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20-25 years </w:t>
            </w:r>
            <w:r>
              <w:rPr>
                <w:rFonts w:ascii="Times New Roman" w:hAnsi="Times New Roman" w:cs="Times New Roman"/>
                <w:sz w:val="24"/>
                <w:szCs w:val="24"/>
              </w:rPr>
              <w:br/>
              <w:t>(20.0%)</w:t>
            </w:r>
          </w:p>
          <w:p w:rsidR="00CB227D" w:rsidRDefault="00CB227D" w:rsidP="00B24FB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845" w:type="dxa"/>
            <w:gridSpan w:val="2"/>
          </w:tcPr>
          <w:p w:rsidR="00CB227D" w:rsidRDefault="00CB227D" w:rsidP="00B24FB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26-30 years </w:t>
            </w:r>
            <w:r>
              <w:rPr>
                <w:rFonts w:ascii="Times New Roman" w:hAnsi="Times New Roman" w:cs="Times New Roman"/>
                <w:sz w:val="24"/>
                <w:szCs w:val="24"/>
              </w:rPr>
              <w:br/>
              <w:t>(30.0%)</w:t>
            </w:r>
          </w:p>
        </w:tc>
        <w:tc>
          <w:tcPr>
            <w:tcW w:w="1845" w:type="dxa"/>
            <w:gridSpan w:val="2"/>
          </w:tcPr>
          <w:p w:rsidR="00CB227D" w:rsidRDefault="00CB227D" w:rsidP="00B24FB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31-35 years</w:t>
            </w:r>
          </w:p>
          <w:p w:rsidR="00CB227D" w:rsidRDefault="00CB227D" w:rsidP="00B24FB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(40.0%)</w:t>
            </w:r>
          </w:p>
        </w:tc>
        <w:tc>
          <w:tcPr>
            <w:tcW w:w="2166" w:type="dxa"/>
          </w:tcPr>
          <w:p w:rsidR="00CB227D" w:rsidRDefault="00CB227D" w:rsidP="00B24FB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35-40 years</w:t>
            </w:r>
          </w:p>
          <w:p w:rsidR="00CB227D" w:rsidRDefault="00CB227D" w:rsidP="00B24FB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(10.0%)</w:t>
            </w:r>
          </w:p>
        </w:tc>
      </w:tr>
      <w:tr w:rsidR="00CB227D" w:rsidTr="00B24FBC">
        <w:tc>
          <w:tcPr>
            <w:cnfStyle w:val="001000000000" w:firstRow="0" w:lastRow="0" w:firstColumn="1" w:lastColumn="0" w:oddVBand="0" w:evenVBand="0" w:oddHBand="0" w:evenHBand="0" w:firstRowFirstColumn="0" w:firstRowLastColumn="0" w:lastRowFirstColumn="0" w:lastRowLastColumn="0"/>
            <w:tcW w:w="1860" w:type="dxa"/>
          </w:tcPr>
          <w:p w:rsidR="00CB227D" w:rsidRDefault="00CB227D" w:rsidP="006811E7">
            <w:pPr>
              <w:spacing w:line="360" w:lineRule="auto"/>
              <w:rPr>
                <w:rFonts w:ascii="Times New Roman" w:hAnsi="Times New Roman" w:cs="Times New Roman"/>
                <w:sz w:val="24"/>
                <w:szCs w:val="24"/>
              </w:rPr>
            </w:pPr>
            <w:r>
              <w:rPr>
                <w:rFonts w:ascii="Times New Roman" w:hAnsi="Times New Roman" w:cs="Times New Roman"/>
                <w:sz w:val="24"/>
                <w:szCs w:val="24"/>
              </w:rPr>
              <w:t>Female</w:t>
            </w:r>
          </w:p>
        </w:tc>
        <w:tc>
          <w:tcPr>
            <w:tcW w:w="2658" w:type="dxa"/>
            <w:gridSpan w:val="2"/>
          </w:tcPr>
          <w:p w:rsidR="00CB227D" w:rsidRDefault="00CB227D" w:rsidP="00B24FB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20-25 years</w:t>
            </w:r>
          </w:p>
          <w:p w:rsidR="00CB227D" w:rsidRDefault="00CB227D" w:rsidP="00B24FB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(20.0%)</w:t>
            </w:r>
          </w:p>
        </w:tc>
        <w:tc>
          <w:tcPr>
            <w:tcW w:w="2421" w:type="dxa"/>
            <w:gridSpan w:val="2"/>
          </w:tcPr>
          <w:p w:rsidR="00CB227D" w:rsidRDefault="00CB227D" w:rsidP="00B24FB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26-30 years </w:t>
            </w:r>
            <w:r>
              <w:rPr>
                <w:rFonts w:ascii="Times New Roman" w:hAnsi="Times New Roman" w:cs="Times New Roman"/>
                <w:sz w:val="24"/>
                <w:szCs w:val="24"/>
              </w:rPr>
              <w:br/>
              <w:t>(70.0%)</w:t>
            </w:r>
          </w:p>
          <w:p w:rsidR="00CB227D" w:rsidRDefault="00CB227D" w:rsidP="00B24FB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637" w:type="dxa"/>
            <w:gridSpan w:val="2"/>
          </w:tcPr>
          <w:p w:rsidR="00CB227D" w:rsidRDefault="00CB227D" w:rsidP="00B24FB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31-35 years </w:t>
            </w:r>
            <w:r>
              <w:rPr>
                <w:rFonts w:ascii="Times New Roman" w:hAnsi="Times New Roman" w:cs="Times New Roman"/>
                <w:sz w:val="24"/>
                <w:szCs w:val="24"/>
              </w:rPr>
              <w:br/>
              <w:t>(10.0%)</w:t>
            </w:r>
            <w:r>
              <w:rPr>
                <w:rFonts w:ascii="Times New Roman" w:hAnsi="Times New Roman" w:cs="Times New Roman"/>
                <w:sz w:val="24"/>
                <w:szCs w:val="24"/>
              </w:rPr>
              <w:br/>
            </w:r>
          </w:p>
        </w:tc>
      </w:tr>
    </w:tbl>
    <w:p w:rsidR="00FA235A" w:rsidRDefault="00CB227D" w:rsidP="000335FF">
      <w:pPr>
        <w:spacing w:line="360" w:lineRule="auto"/>
        <w:rPr>
          <w:rFonts w:ascii="Times New Roman" w:hAnsi="Times New Roman" w:cs="Times New Roman"/>
          <w:b/>
          <w:color w:val="000000" w:themeColor="text1"/>
          <w:sz w:val="24"/>
          <w:szCs w:val="24"/>
        </w:rPr>
      </w:pPr>
      <w:r w:rsidRPr="00CB227D">
        <w:rPr>
          <w:rFonts w:ascii="Times New Roman" w:hAnsi="Times New Roman" w:cs="Times New Roman"/>
          <w:b/>
          <w:color w:val="000000" w:themeColor="text1"/>
          <w:sz w:val="24"/>
          <w:szCs w:val="24"/>
        </w:rPr>
        <w:t>Table: Gender based age respondent</w:t>
      </w:r>
    </w:p>
    <w:tbl>
      <w:tblPr>
        <w:tblStyle w:val="MediumGrid3-Accent1"/>
        <w:tblW w:w="0" w:type="auto"/>
        <w:tblLook w:val="04A0" w:firstRow="1" w:lastRow="0" w:firstColumn="1" w:lastColumn="0" w:noHBand="0" w:noVBand="1"/>
      </w:tblPr>
      <w:tblGrid>
        <w:gridCol w:w="1856"/>
        <w:gridCol w:w="3767"/>
        <w:gridCol w:w="3953"/>
      </w:tblGrid>
      <w:tr w:rsidR="00CB227D" w:rsidTr="00B24FB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6" w:type="dxa"/>
          </w:tcPr>
          <w:p w:rsidR="00CB227D" w:rsidRPr="00BF0256" w:rsidRDefault="00CB227D" w:rsidP="00B24FBC">
            <w:pPr>
              <w:spacing w:line="360" w:lineRule="auto"/>
              <w:jc w:val="center"/>
              <w:rPr>
                <w:rFonts w:ascii="Times New Roman" w:hAnsi="Times New Roman" w:cs="Times New Roman"/>
                <w:sz w:val="24"/>
                <w:szCs w:val="24"/>
              </w:rPr>
            </w:pPr>
            <w:r w:rsidRPr="00BF0256">
              <w:rPr>
                <w:rFonts w:ascii="Times New Roman" w:hAnsi="Times New Roman" w:cs="Times New Roman"/>
                <w:sz w:val="24"/>
                <w:szCs w:val="24"/>
              </w:rPr>
              <w:t>Gender</w:t>
            </w:r>
          </w:p>
        </w:tc>
        <w:tc>
          <w:tcPr>
            <w:tcW w:w="7720" w:type="dxa"/>
            <w:gridSpan w:val="2"/>
          </w:tcPr>
          <w:p w:rsidR="00CB227D" w:rsidRPr="00BF0256" w:rsidRDefault="00CB227D" w:rsidP="00B24FB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256">
              <w:rPr>
                <w:rFonts w:ascii="Times New Roman" w:hAnsi="Times New Roman" w:cs="Times New Roman"/>
                <w:sz w:val="24"/>
                <w:szCs w:val="24"/>
              </w:rPr>
              <w:t xml:space="preserve">The years of working in the organization </w:t>
            </w:r>
          </w:p>
        </w:tc>
      </w:tr>
      <w:tr w:rsidR="00CB227D" w:rsidTr="00B24F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6" w:type="dxa"/>
          </w:tcPr>
          <w:p w:rsidR="00CB227D" w:rsidRPr="00BF0256" w:rsidRDefault="00CB227D" w:rsidP="00B24FBC">
            <w:pPr>
              <w:spacing w:line="360" w:lineRule="auto"/>
              <w:jc w:val="center"/>
              <w:rPr>
                <w:rFonts w:ascii="Times New Roman" w:hAnsi="Times New Roman" w:cs="Times New Roman"/>
                <w:sz w:val="24"/>
                <w:szCs w:val="24"/>
              </w:rPr>
            </w:pPr>
            <w:r w:rsidRPr="00BF0256">
              <w:rPr>
                <w:rFonts w:ascii="Times New Roman" w:hAnsi="Times New Roman" w:cs="Times New Roman"/>
                <w:sz w:val="24"/>
                <w:szCs w:val="24"/>
              </w:rPr>
              <w:t>Male</w:t>
            </w:r>
          </w:p>
        </w:tc>
        <w:tc>
          <w:tcPr>
            <w:tcW w:w="3767" w:type="dxa"/>
          </w:tcPr>
          <w:p w:rsidR="00CB227D" w:rsidRPr="00BF0256" w:rsidRDefault="00CB227D" w:rsidP="00B24FB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256">
              <w:rPr>
                <w:rFonts w:ascii="Times New Roman" w:hAnsi="Times New Roman" w:cs="Times New Roman"/>
                <w:sz w:val="24"/>
                <w:szCs w:val="24"/>
              </w:rPr>
              <w:t>0-2 years</w:t>
            </w:r>
          </w:p>
          <w:p w:rsidR="00CB227D" w:rsidRPr="00BF0256" w:rsidRDefault="00CB227D" w:rsidP="00B24FB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w:t>
            </w:r>
            <w:r w:rsidRPr="00BF0256">
              <w:rPr>
                <w:rFonts w:ascii="Times New Roman" w:hAnsi="Times New Roman" w:cs="Times New Roman"/>
                <w:sz w:val="24"/>
                <w:szCs w:val="24"/>
              </w:rPr>
              <w:t>0.0%)</w:t>
            </w:r>
          </w:p>
        </w:tc>
        <w:tc>
          <w:tcPr>
            <w:tcW w:w="3953" w:type="dxa"/>
          </w:tcPr>
          <w:p w:rsidR="00CB227D" w:rsidRPr="00BF0256" w:rsidRDefault="00CB227D" w:rsidP="00B24FB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256">
              <w:rPr>
                <w:rFonts w:ascii="Times New Roman" w:hAnsi="Times New Roman" w:cs="Times New Roman"/>
                <w:sz w:val="24"/>
                <w:szCs w:val="24"/>
              </w:rPr>
              <w:t>5 years and above</w:t>
            </w:r>
          </w:p>
          <w:p w:rsidR="00CB227D" w:rsidRPr="00BF0256" w:rsidRDefault="00CB227D" w:rsidP="00B24FB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w:t>
            </w:r>
            <w:r w:rsidRPr="00BF0256">
              <w:rPr>
                <w:rFonts w:ascii="Times New Roman" w:hAnsi="Times New Roman" w:cs="Times New Roman"/>
                <w:sz w:val="24"/>
                <w:szCs w:val="24"/>
              </w:rPr>
              <w:t>0.0%)</w:t>
            </w:r>
          </w:p>
        </w:tc>
      </w:tr>
      <w:tr w:rsidR="00CB227D" w:rsidTr="00B24FBC">
        <w:tc>
          <w:tcPr>
            <w:cnfStyle w:val="001000000000" w:firstRow="0" w:lastRow="0" w:firstColumn="1" w:lastColumn="0" w:oddVBand="0" w:evenVBand="0" w:oddHBand="0" w:evenHBand="0" w:firstRowFirstColumn="0" w:firstRowLastColumn="0" w:lastRowFirstColumn="0" w:lastRowLastColumn="0"/>
            <w:tcW w:w="1856" w:type="dxa"/>
          </w:tcPr>
          <w:p w:rsidR="00CB227D" w:rsidRPr="00BF0256" w:rsidRDefault="00CB227D" w:rsidP="00B24FBC">
            <w:pPr>
              <w:spacing w:line="360" w:lineRule="auto"/>
              <w:jc w:val="center"/>
              <w:rPr>
                <w:rFonts w:ascii="Times New Roman" w:hAnsi="Times New Roman" w:cs="Times New Roman"/>
                <w:sz w:val="24"/>
                <w:szCs w:val="24"/>
              </w:rPr>
            </w:pPr>
            <w:r w:rsidRPr="00BF0256">
              <w:rPr>
                <w:rFonts w:ascii="Times New Roman" w:hAnsi="Times New Roman" w:cs="Times New Roman"/>
                <w:sz w:val="24"/>
                <w:szCs w:val="24"/>
              </w:rPr>
              <w:t>Female</w:t>
            </w:r>
          </w:p>
        </w:tc>
        <w:tc>
          <w:tcPr>
            <w:tcW w:w="3767" w:type="dxa"/>
          </w:tcPr>
          <w:p w:rsidR="00CB227D" w:rsidRPr="00BF0256" w:rsidRDefault="00CB227D" w:rsidP="00B24FB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256">
              <w:rPr>
                <w:rFonts w:ascii="Times New Roman" w:hAnsi="Times New Roman" w:cs="Times New Roman"/>
                <w:sz w:val="24"/>
                <w:szCs w:val="24"/>
              </w:rPr>
              <w:t xml:space="preserve">0-2 years </w:t>
            </w:r>
            <w:r w:rsidRPr="00BF0256">
              <w:rPr>
                <w:rFonts w:ascii="Times New Roman" w:hAnsi="Times New Roman" w:cs="Times New Roman"/>
                <w:sz w:val="24"/>
                <w:szCs w:val="24"/>
              </w:rPr>
              <w:br/>
              <w:t>(70.0%)</w:t>
            </w:r>
          </w:p>
        </w:tc>
        <w:tc>
          <w:tcPr>
            <w:tcW w:w="3953" w:type="dxa"/>
          </w:tcPr>
          <w:p w:rsidR="00CB227D" w:rsidRPr="00BF0256" w:rsidRDefault="00CB227D" w:rsidP="00B24FB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256">
              <w:rPr>
                <w:rFonts w:ascii="Times New Roman" w:hAnsi="Times New Roman" w:cs="Times New Roman"/>
                <w:sz w:val="24"/>
                <w:szCs w:val="24"/>
              </w:rPr>
              <w:t xml:space="preserve">2-4 years </w:t>
            </w:r>
            <w:r w:rsidRPr="00BF0256">
              <w:rPr>
                <w:rFonts w:ascii="Times New Roman" w:hAnsi="Times New Roman" w:cs="Times New Roman"/>
                <w:sz w:val="24"/>
                <w:szCs w:val="24"/>
              </w:rPr>
              <w:br/>
              <w:t>(30.0%)</w:t>
            </w:r>
          </w:p>
        </w:tc>
      </w:tr>
    </w:tbl>
    <w:p w:rsidR="00CB227D" w:rsidRDefault="00CB227D" w:rsidP="000335FF">
      <w:pPr>
        <w:spacing w:line="36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Table: Working years in the organization based on gender</w:t>
      </w:r>
    </w:p>
    <w:p w:rsidR="003F7646" w:rsidRDefault="003F7646">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rsidR="003F7646" w:rsidRDefault="003F7646" w:rsidP="003F7646">
      <w:pPr>
        <w:spacing w:line="360" w:lineRule="auto"/>
        <w:jc w:val="center"/>
        <w:rPr>
          <w:rFonts w:ascii="Times New Roman" w:hAnsi="Times New Roman" w:cs="Times New Roman"/>
          <w:b/>
          <w:color w:val="000000" w:themeColor="text1"/>
          <w:sz w:val="24"/>
          <w:szCs w:val="24"/>
        </w:rPr>
      </w:pPr>
      <w:r w:rsidRPr="003F7646">
        <w:rPr>
          <w:rFonts w:ascii="Times New Roman" w:hAnsi="Times New Roman" w:cs="Times New Roman"/>
          <w:b/>
          <w:noProof/>
          <w:color w:val="000000" w:themeColor="text1"/>
          <w:sz w:val="24"/>
          <w:szCs w:val="24"/>
        </w:rPr>
        <w:lastRenderedPageBreak/>
        <w:drawing>
          <wp:inline distT="0" distB="0" distL="0" distR="0">
            <wp:extent cx="4788477" cy="6116562"/>
            <wp:effectExtent l="38100" t="57150" r="107373" b="93738"/>
            <wp:docPr id="11" name="Picture 10" descr="IMG_20210330_1208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330_120807.jpg"/>
                    <pic:cNvPicPr/>
                  </pic:nvPicPr>
                  <pic:blipFill>
                    <a:blip r:embed="rId19" cstate="print"/>
                    <a:stretch>
                      <a:fillRect/>
                    </a:stretch>
                  </pic:blipFill>
                  <pic:spPr>
                    <a:xfrm>
                      <a:off x="0" y="0"/>
                      <a:ext cx="4794529" cy="612429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42372C" w:rsidRDefault="003F7646" w:rsidP="00A50F80">
      <w:pPr>
        <w:spacing w:line="36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1. Interpretation:</w:t>
      </w:r>
      <w:r w:rsidRPr="003F7646">
        <w:rPr>
          <w:rFonts w:ascii="Times New Roman" w:hAnsi="Times New Roman" w:cs="Times New Roman"/>
          <w:color w:val="000000" w:themeColor="text1"/>
          <w:sz w:val="24"/>
          <w:szCs w:val="24"/>
        </w:rPr>
        <w:t xml:space="preserve"> </w:t>
      </w:r>
      <w:r w:rsidR="005444B0" w:rsidRPr="005444B0">
        <w:rPr>
          <w:rFonts w:ascii="Times New Roman" w:hAnsi="Times New Roman" w:cs="Times New Roman"/>
          <w:color w:val="000000" w:themeColor="text1"/>
          <w:sz w:val="24"/>
          <w:szCs w:val="24"/>
        </w:rPr>
        <w:t>A researcher inquired as to whether or not their organization has flexible job arrangements. 20% of male employees firmly believe they have flexible job arrangements, and 20% have no comments, so they are considered neutral. 50% male employee agreed and 10% disagreed on that statement. In case of female employee 10% of them strongly believed that they have flexible work arrangements and 60 percentages agreed in it and also 30% were neutral.</w:t>
      </w:r>
    </w:p>
    <w:p w:rsidR="00B40E1A" w:rsidRDefault="0042372C" w:rsidP="0042372C">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r w:rsidRPr="0042372C">
        <w:rPr>
          <w:rFonts w:ascii="Times New Roman" w:hAnsi="Times New Roman" w:cs="Times New Roman"/>
          <w:noProof/>
          <w:color w:val="000000" w:themeColor="text1"/>
          <w:sz w:val="24"/>
          <w:szCs w:val="24"/>
        </w:rPr>
        <w:lastRenderedPageBreak/>
        <w:drawing>
          <wp:inline distT="0" distB="0" distL="0" distR="0">
            <wp:extent cx="4880264" cy="6233808"/>
            <wp:effectExtent l="38100" t="57150" r="110836" b="90792"/>
            <wp:docPr id="13" name="Picture 12" descr="IMG_20210330_1209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330_120900.jpg"/>
                    <pic:cNvPicPr/>
                  </pic:nvPicPr>
                  <pic:blipFill>
                    <a:blip r:embed="rId20" cstate="print"/>
                    <a:stretch>
                      <a:fillRect/>
                    </a:stretch>
                  </pic:blipFill>
                  <pic:spPr>
                    <a:xfrm>
                      <a:off x="0" y="0"/>
                      <a:ext cx="4884309" cy="62389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40E1A" w:rsidRDefault="00B40E1A" w:rsidP="00B40E1A">
      <w:pPr>
        <w:rPr>
          <w:rFonts w:ascii="Times New Roman" w:hAnsi="Times New Roman" w:cs="Times New Roman"/>
          <w:sz w:val="24"/>
          <w:szCs w:val="24"/>
        </w:rPr>
      </w:pPr>
    </w:p>
    <w:p w:rsidR="009A42A4" w:rsidRDefault="00B40E1A" w:rsidP="009A42A4">
      <w:pPr>
        <w:spacing w:line="360" w:lineRule="auto"/>
        <w:rPr>
          <w:rFonts w:ascii="Times New Roman" w:hAnsi="Times New Roman" w:cs="Times New Roman"/>
          <w:sz w:val="24"/>
          <w:szCs w:val="24"/>
        </w:rPr>
      </w:pPr>
      <w:r w:rsidRPr="00B40E1A">
        <w:rPr>
          <w:rFonts w:ascii="Times New Roman" w:hAnsi="Times New Roman" w:cs="Times New Roman"/>
          <w:b/>
          <w:sz w:val="24"/>
          <w:szCs w:val="24"/>
        </w:rPr>
        <w:t xml:space="preserve">2. Interpretation: </w:t>
      </w:r>
      <w:r w:rsidR="005F2C46" w:rsidRPr="00271442">
        <w:rPr>
          <w:rFonts w:ascii="Times New Roman" w:hAnsi="Times New Roman" w:cs="Times New Roman"/>
          <w:sz w:val="24"/>
          <w:szCs w:val="24"/>
        </w:rPr>
        <w:t>Employees were asked whether they were able to work from home or online by the researcher. Just 10% of male employees said they were able to work from home or online, while 60% said they were not. 30% male were disagreed. In the case of female employees, 40% agreed and 20% disagreed. 10% of female employees strongly disagreed, while 30% were undecided.</w:t>
      </w:r>
    </w:p>
    <w:p w:rsidR="00D02BBA" w:rsidRDefault="00D02BBA" w:rsidP="00D02BBA">
      <w:pPr>
        <w:jc w:val="center"/>
        <w:rPr>
          <w:rFonts w:ascii="Times New Roman" w:hAnsi="Times New Roman" w:cs="Times New Roman"/>
          <w:sz w:val="24"/>
          <w:szCs w:val="24"/>
        </w:rPr>
      </w:pPr>
      <w:r w:rsidRPr="00D02BBA">
        <w:rPr>
          <w:rFonts w:ascii="Times New Roman" w:hAnsi="Times New Roman" w:cs="Times New Roman"/>
          <w:noProof/>
          <w:sz w:val="24"/>
          <w:szCs w:val="24"/>
        </w:rPr>
        <w:lastRenderedPageBreak/>
        <w:drawing>
          <wp:inline distT="0" distB="0" distL="0" distR="0">
            <wp:extent cx="4764474" cy="6066559"/>
            <wp:effectExtent l="38100" t="57150" r="112326" b="86591"/>
            <wp:docPr id="24" name="Picture 23" descr="IMG_20210330_1209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330_120924.jpg"/>
                    <pic:cNvPicPr/>
                  </pic:nvPicPr>
                  <pic:blipFill>
                    <a:blip r:embed="rId21" cstate="print"/>
                    <a:stretch>
                      <a:fillRect/>
                    </a:stretch>
                  </pic:blipFill>
                  <pic:spPr>
                    <a:xfrm>
                      <a:off x="0" y="0"/>
                      <a:ext cx="4785858" cy="609378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A42A4" w:rsidRDefault="00D02BBA" w:rsidP="006371A0">
      <w:pPr>
        <w:spacing w:line="360" w:lineRule="auto"/>
        <w:rPr>
          <w:rFonts w:ascii="Times New Roman" w:hAnsi="Times New Roman" w:cs="Times New Roman"/>
          <w:sz w:val="24"/>
          <w:szCs w:val="24"/>
        </w:rPr>
      </w:pPr>
      <w:r w:rsidRPr="006371A0">
        <w:rPr>
          <w:rFonts w:ascii="Times New Roman" w:hAnsi="Times New Roman" w:cs="Times New Roman"/>
          <w:b/>
          <w:sz w:val="24"/>
          <w:szCs w:val="24"/>
        </w:rPr>
        <w:t>3. Interpretation:</w:t>
      </w:r>
      <w:r>
        <w:rPr>
          <w:rFonts w:ascii="Times New Roman" w:hAnsi="Times New Roman" w:cs="Times New Roman"/>
          <w:sz w:val="24"/>
          <w:szCs w:val="24"/>
        </w:rPr>
        <w:t xml:space="preserve"> </w:t>
      </w:r>
      <w:r w:rsidR="008F2053" w:rsidRPr="008F2053">
        <w:rPr>
          <w:rFonts w:ascii="Times New Roman" w:hAnsi="Times New Roman" w:cs="Times New Roman"/>
          <w:sz w:val="24"/>
          <w:szCs w:val="24"/>
        </w:rPr>
        <w:t>Do they get days off to compensate for the extra hours worked, according to the researcher? The statement was disputed by 30% of male employees, while the remaining 50% were neutral. A strong majority of male employees (20%) agreed with this statement. Female employees agreed 30 percent of the time and disagreed 20% of the time. Neutral workers made up 50% of the female employee.</w:t>
      </w:r>
      <w:r w:rsidR="009A42A4">
        <w:rPr>
          <w:rFonts w:ascii="Times New Roman" w:hAnsi="Times New Roman" w:cs="Times New Roman"/>
          <w:sz w:val="24"/>
          <w:szCs w:val="24"/>
        </w:rPr>
        <w:br w:type="page"/>
      </w:r>
    </w:p>
    <w:p w:rsidR="0042372C" w:rsidRDefault="006371A0" w:rsidP="006371A0">
      <w:pPr>
        <w:spacing w:line="360" w:lineRule="auto"/>
        <w:jc w:val="center"/>
        <w:rPr>
          <w:rFonts w:ascii="Times New Roman" w:hAnsi="Times New Roman" w:cs="Times New Roman"/>
          <w:sz w:val="24"/>
          <w:szCs w:val="24"/>
        </w:rPr>
      </w:pPr>
      <w:r w:rsidRPr="006371A0">
        <w:rPr>
          <w:rFonts w:ascii="Times New Roman" w:hAnsi="Times New Roman" w:cs="Times New Roman"/>
          <w:noProof/>
          <w:sz w:val="24"/>
          <w:szCs w:val="24"/>
        </w:rPr>
        <w:lastRenderedPageBreak/>
        <w:drawing>
          <wp:inline distT="0" distB="0" distL="0" distR="0">
            <wp:extent cx="4996295" cy="6341985"/>
            <wp:effectExtent l="38100" t="57150" r="109105" b="96915"/>
            <wp:docPr id="27" name="Picture 26" descr="IMG_20210330_1209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330_120948.jpg"/>
                    <pic:cNvPicPr/>
                  </pic:nvPicPr>
                  <pic:blipFill>
                    <a:blip r:embed="rId22" cstate="print"/>
                    <a:stretch>
                      <a:fillRect/>
                    </a:stretch>
                  </pic:blipFill>
                  <pic:spPr>
                    <a:xfrm>
                      <a:off x="0" y="0"/>
                      <a:ext cx="5009126" cy="635827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55684F" w:rsidRDefault="006371A0" w:rsidP="0055684F">
      <w:pPr>
        <w:spacing w:line="360" w:lineRule="auto"/>
        <w:rPr>
          <w:rFonts w:ascii="Times New Roman" w:hAnsi="Times New Roman" w:cs="Times New Roman"/>
          <w:sz w:val="24"/>
          <w:szCs w:val="24"/>
        </w:rPr>
      </w:pPr>
      <w:r w:rsidRPr="004B3F65">
        <w:rPr>
          <w:rFonts w:ascii="Times New Roman" w:hAnsi="Times New Roman" w:cs="Times New Roman"/>
          <w:b/>
          <w:sz w:val="24"/>
          <w:szCs w:val="24"/>
        </w:rPr>
        <w:t>4. Interpretation:</w:t>
      </w:r>
      <w:r>
        <w:rPr>
          <w:rFonts w:ascii="Times New Roman" w:hAnsi="Times New Roman" w:cs="Times New Roman"/>
          <w:sz w:val="24"/>
          <w:szCs w:val="24"/>
        </w:rPr>
        <w:t xml:space="preserve"> </w:t>
      </w:r>
      <w:r w:rsidR="008F2053" w:rsidRPr="008F2053">
        <w:rPr>
          <w:rFonts w:ascii="Times New Roman" w:hAnsi="Times New Roman" w:cs="Times New Roman"/>
          <w:sz w:val="24"/>
          <w:szCs w:val="24"/>
        </w:rPr>
        <w:t>Employees were asked if they had got arrangements to share one full-time job with other employees. On that statement, 80% of male employees approved, while 20% were undecided. In terms of female employees, 50% agreed with the statement and 50% were undecided.</w:t>
      </w:r>
    </w:p>
    <w:p w:rsidR="004B3F65" w:rsidRPr="004B3F65" w:rsidRDefault="0055684F" w:rsidP="0055684F">
      <w:pPr>
        <w:spacing w:line="360" w:lineRule="auto"/>
        <w:rPr>
          <w:rFonts w:ascii="Times New Roman" w:hAnsi="Times New Roman" w:cs="Times New Roman"/>
          <w:sz w:val="24"/>
          <w:szCs w:val="24"/>
        </w:rPr>
      </w:pPr>
      <w:r>
        <w:rPr>
          <w:rFonts w:ascii="Times New Roman" w:hAnsi="Times New Roman" w:cs="Times New Roman"/>
          <w:sz w:val="24"/>
          <w:szCs w:val="24"/>
        </w:rPr>
        <w:br w:type="page"/>
      </w:r>
    </w:p>
    <w:p w:rsidR="006371A0" w:rsidRDefault="0055684F" w:rsidP="0055684F">
      <w:pPr>
        <w:spacing w:line="360" w:lineRule="auto"/>
        <w:jc w:val="center"/>
        <w:rPr>
          <w:rFonts w:ascii="Times New Roman" w:hAnsi="Times New Roman" w:cs="Times New Roman"/>
          <w:sz w:val="24"/>
          <w:szCs w:val="24"/>
        </w:rPr>
      </w:pPr>
      <w:r w:rsidRPr="0055684F">
        <w:rPr>
          <w:rFonts w:ascii="Times New Roman" w:hAnsi="Times New Roman" w:cs="Times New Roman"/>
          <w:noProof/>
          <w:sz w:val="24"/>
          <w:szCs w:val="24"/>
        </w:rPr>
        <w:lastRenderedPageBreak/>
        <w:drawing>
          <wp:inline distT="0" distB="0" distL="0" distR="0">
            <wp:extent cx="4636078" cy="5894158"/>
            <wp:effectExtent l="38100" t="57150" r="107372" b="87542"/>
            <wp:docPr id="30" name="Picture 29" descr="IMG_20210330_1218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330_121855.jpg"/>
                    <pic:cNvPicPr/>
                  </pic:nvPicPr>
                  <pic:blipFill>
                    <a:blip r:embed="rId23" cstate="print"/>
                    <a:stretch>
                      <a:fillRect/>
                    </a:stretch>
                  </pic:blipFill>
                  <pic:spPr>
                    <a:xfrm>
                      <a:off x="0" y="0"/>
                      <a:ext cx="4640134" cy="58993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55684F" w:rsidRDefault="0055684F" w:rsidP="0055684F">
      <w:pPr>
        <w:spacing w:line="360" w:lineRule="auto"/>
        <w:rPr>
          <w:rFonts w:ascii="Times New Roman" w:hAnsi="Times New Roman" w:cs="Times New Roman"/>
          <w:sz w:val="24"/>
          <w:szCs w:val="24"/>
        </w:rPr>
      </w:pPr>
      <w:r w:rsidRPr="0055684F">
        <w:rPr>
          <w:rFonts w:ascii="Times New Roman" w:hAnsi="Times New Roman" w:cs="Times New Roman"/>
          <w:b/>
          <w:sz w:val="24"/>
          <w:szCs w:val="24"/>
        </w:rPr>
        <w:t>5. Interpretation:</w:t>
      </w:r>
      <w:r>
        <w:rPr>
          <w:rFonts w:ascii="Times New Roman" w:hAnsi="Times New Roman" w:cs="Times New Roman"/>
          <w:sz w:val="24"/>
          <w:szCs w:val="24"/>
        </w:rPr>
        <w:t xml:space="preserve"> </w:t>
      </w:r>
      <w:r w:rsidR="008F2053" w:rsidRPr="008F2053">
        <w:rPr>
          <w:rFonts w:ascii="Times New Roman" w:hAnsi="Times New Roman" w:cs="Times New Roman"/>
          <w:sz w:val="24"/>
          <w:szCs w:val="24"/>
        </w:rPr>
        <w:t>In this section, the researcher questioned about whether the employees had access to wellness programs in their offices. On that statement, 30% of male employees strongly disagreed, while 70% agreed. Seventy percent of female workers simply approved, and ten percent strongly believe they were aware of the wellness initiative. A total of 20% of female workers were neutral.</w:t>
      </w:r>
    </w:p>
    <w:p w:rsidR="0055684F" w:rsidRDefault="0055684F">
      <w:pPr>
        <w:rPr>
          <w:rFonts w:ascii="Times New Roman" w:hAnsi="Times New Roman" w:cs="Times New Roman"/>
          <w:sz w:val="24"/>
          <w:szCs w:val="24"/>
        </w:rPr>
      </w:pPr>
      <w:r>
        <w:rPr>
          <w:rFonts w:ascii="Times New Roman" w:hAnsi="Times New Roman" w:cs="Times New Roman"/>
          <w:sz w:val="24"/>
          <w:szCs w:val="24"/>
        </w:rPr>
        <w:br w:type="page"/>
      </w:r>
    </w:p>
    <w:p w:rsidR="0055684F" w:rsidRDefault="0055684F" w:rsidP="0055684F">
      <w:pPr>
        <w:spacing w:line="360" w:lineRule="auto"/>
        <w:jc w:val="center"/>
        <w:rPr>
          <w:rFonts w:ascii="Times New Roman" w:hAnsi="Times New Roman" w:cs="Times New Roman"/>
          <w:sz w:val="24"/>
          <w:szCs w:val="24"/>
        </w:rPr>
      </w:pPr>
      <w:r w:rsidRPr="0055684F">
        <w:rPr>
          <w:rFonts w:ascii="Times New Roman" w:hAnsi="Times New Roman" w:cs="Times New Roman"/>
          <w:noProof/>
          <w:sz w:val="24"/>
          <w:szCs w:val="24"/>
        </w:rPr>
        <w:lastRenderedPageBreak/>
        <w:drawing>
          <wp:inline distT="0" distB="0" distL="0" distR="0">
            <wp:extent cx="4913168" cy="6292110"/>
            <wp:effectExtent l="38100" t="57150" r="116032" b="89640"/>
            <wp:docPr id="31" name="Picture 30" descr="IMG_20210330_1219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330_121912.jpg"/>
                    <pic:cNvPicPr/>
                  </pic:nvPicPr>
                  <pic:blipFill>
                    <a:blip r:embed="rId24" cstate="print"/>
                    <a:stretch>
                      <a:fillRect/>
                    </a:stretch>
                  </pic:blipFill>
                  <pic:spPr>
                    <a:xfrm>
                      <a:off x="0" y="0"/>
                      <a:ext cx="4917466" cy="629761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65785E" w:rsidRDefault="00BB0AB0" w:rsidP="001F6FB5">
      <w:pPr>
        <w:spacing w:line="360" w:lineRule="auto"/>
        <w:rPr>
          <w:rFonts w:ascii="Times New Roman" w:hAnsi="Times New Roman" w:cs="Times New Roman"/>
          <w:sz w:val="24"/>
          <w:szCs w:val="24"/>
        </w:rPr>
      </w:pPr>
      <w:r w:rsidRPr="0065785E">
        <w:rPr>
          <w:rFonts w:ascii="Times New Roman" w:hAnsi="Times New Roman" w:cs="Times New Roman"/>
          <w:b/>
          <w:sz w:val="24"/>
          <w:szCs w:val="24"/>
        </w:rPr>
        <w:t>6. Interpretation:</w:t>
      </w:r>
      <w:r>
        <w:rPr>
          <w:rFonts w:ascii="Times New Roman" w:hAnsi="Times New Roman" w:cs="Times New Roman"/>
          <w:sz w:val="24"/>
          <w:szCs w:val="24"/>
        </w:rPr>
        <w:t xml:space="preserve"> </w:t>
      </w:r>
      <w:r w:rsidR="003445C1" w:rsidRPr="003445C1">
        <w:rPr>
          <w:rFonts w:ascii="Times New Roman" w:hAnsi="Times New Roman" w:cs="Times New Roman"/>
          <w:sz w:val="24"/>
          <w:szCs w:val="24"/>
        </w:rPr>
        <w:t>In this question, the researcher inquired about the employee's ability to manage their time effectively by coordinating their job. On that statement, 10% of male workers strongly agreed, while 70% only agreed. Just 20% of male employees were neutral. Female employees agreed 50% of the time, were neutral 40% of the time, and agreed 10% of the time.</w:t>
      </w:r>
    </w:p>
    <w:p w:rsidR="0065785E" w:rsidRDefault="0065785E">
      <w:pPr>
        <w:rPr>
          <w:rFonts w:ascii="Times New Roman" w:hAnsi="Times New Roman" w:cs="Times New Roman"/>
          <w:sz w:val="24"/>
          <w:szCs w:val="24"/>
        </w:rPr>
      </w:pPr>
      <w:r>
        <w:rPr>
          <w:rFonts w:ascii="Times New Roman" w:hAnsi="Times New Roman" w:cs="Times New Roman"/>
          <w:sz w:val="24"/>
          <w:szCs w:val="24"/>
        </w:rPr>
        <w:br w:type="page"/>
      </w:r>
    </w:p>
    <w:p w:rsidR="0055684F" w:rsidRDefault="0024794A" w:rsidP="0024794A">
      <w:pPr>
        <w:spacing w:line="360" w:lineRule="auto"/>
        <w:jc w:val="center"/>
        <w:rPr>
          <w:rFonts w:ascii="Times New Roman" w:hAnsi="Times New Roman" w:cs="Times New Roman"/>
          <w:sz w:val="24"/>
          <w:szCs w:val="24"/>
        </w:rPr>
      </w:pPr>
      <w:r w:rsidRPr="0024794A">
        <w:rPr>
          <w:rFonts w:ascii="Times New Roman" w:hAnsi="Times New Roman" w:cs="Times New Roman"/>
          <w:noProof/>
          <w:sz w:val="24"/>
          <w:szCs w:val="24"/>
        </w:rPr>
        <w:lastRenderedPageBreak/>
        <w:drawing>
          <wp:inline distT="0" distB="0" distL="0" distR="0">
            <wp:extent cx="4944803" cy="6313076"/>
            <wp:effectExtent l="38100" t="57150" r="122497" b="87724"/>
            <wp:docPr id="5" name="Picture 31" descr="IMG_20210330_1219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330_121927.jpg"/>
                    <pic:cNvPicPr/>
                  </pic:nvPicPr>
                  <pic:blipFill>
                    <a:blip r:embed="rId25" cstate="print"/>
                    <a:stretch>
                      <a:fillRect/>
                    </a:stretch>
                  </pic:blipFill>
                  <pic:spPr>
                    <a:xfrm>
                      <a:off x="0" y="0"/>
                      <a:ext cx="4948008" cy="631908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82799" w:rsidRDefault="0024794A" w:rsidP="00B31F0A">
      <w:pPr>
        <w:spacing w:line="360" w:lineRule="auto"/>
        <w:rPr>
          <w:rFonts w:ascii="Times New Roman" w:hAnsi="Times New Roman" w:cs="Times New Roman"/>
          <w:sz w:val="24"/>
          <w:szCs w:val="24"/>
        </w:rPr>
      </w:pPr>
      <w:r w:rsidRPr="00082799">
        <w:rPr>
          <w:rFonts w:ascii="Times New Roman" w:hAnsi="Times New Roman" w:cs="Times New Roman"/>
          <w:b/>
          <w:sz w:val="24"/>
          <w:szCs w:val="24"/>
        </w:rPr>
        <w:t>7. Interpretation:</w:t>
      </w:r>
      <w:r>
        <w:rPr>
          <w:rFonts w:ascii="Times New Roman" w:hAnsi="Times New Roman" w:cs="Times New Roman"/>
          <w:sz w:val="24"/>
          <w:szCs w:val="24"/>
        </w:rPr>
        <w:t xml:space="preserve"> </w:t>
      </w:r>
      <w:r w:rsidR="003445C1" w:rsidRPr="003445C1">
        <w:rPr>
          <w:rFonts w:ascii="Times New Roman" w:hAnsi="Times New Roman" w:cs="Times New Roman"/>
          <w:sz w:val="24"/>
          <w:szCs w:val="24"/>
        </w:rPr>
        <w:t>The employee was asked how they manage to keep their stress levels under control when at work. 10% of male workers strongly agree, and 60% only agreed with that statement. Neutral workers made up 30% of the male employees. In case of female employee 60 percent of them agreed and 20 percent strongly agreed on that statement. Neutrality was found in 20% of females.</w:t>
      </w:r>
    </w:p>
    <w:p w:rsidR="0024794A" w:rsidRDefault="00082799" w:rsidP="00082799">
      <w:pPr>
        <w:spacing w:line="360" w:lineRule="auto"/>
        <w:jc w:val="center"/>
        <w:rPr>
          <w:rFonts w:ascii="Times New Roman" w:hAnsi="Times New Roman" w:cs="Times New Roman"/>
          <w:sz w:val="24"/>
          <w:szCs w:val="24"/>
        </w:rPr>
      </w:pPr>
      <w:r w:rsidRPr="00082799">
        <w:rPr>
          <w:rFonts w:ascii="Times New Roman" w:hAnsi="Times New Roman" w:cs="Times New Roman"/>
          <w:noProof/>
          <w:sz w:val="24"/>
          <w:szCs w:val="24"/>
        </w:rPr>
        <w:lastRenderedPageBreak/>
        <w:drawing>
          <wp:inline distT="0" distB="0" distL="0" distR="0">
            <wp:extent cx="5010150" cy="6423269"/>
            <wp:effectExtent l="38100" t="57150" r="114300" b="91831"/>
            <wp:docPr id="33" name="Picture 32" descr="IMG_20210330_1219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330_121941.jpg"/>
                    <pic:cNvPicPr/>
                  </pic:nvPicPr>
                  <pic:blipFill>
                    <a:blip r:embed="rId26" cstate="print"/>
                    <a:stretch>
                      <a:fillRect/>
                    </a:stretch>
                  </pic:blipFill>
                  <pic:spPr>
                    <a:xfrm>
                      <a:off x="0" y="0"/>
                      <a:ext cx="5002924" cy="642563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82799" w:rsidRDefault="00082799" w:rsidP="00B928CF">
      <w:pPr>
        <w:spacing w:line="360" w:lineRule="auto"/>
        <w:rPr>
          <w:rFonts w:ascii="Times New Roman" w:hAnsi="Times New Roman" w:cs="Times New Roman"/>
          <w:sz w:val="24"/>
          <w:szCs w:val="24"/>
        </w:rPr>
      </w:pPr>
      <w:r w:rsidRPr="00082799">
        <w:rPr>
          <w:rFonts w:ascii="Times New Roman" w:hAnsi="Times New Roman" w:cs="Times New Roman"/>
          <w:b/>
          <w:sz w:val="24"/>
          <w:szCs w:val="24"/>
        </w:rPr>
        <w:t>8. Interpretation:</w:t>
      </w:r>
      <w:r>
        <w:rPr>
          <w:rFonts w:ascii="Times New Roman" w:hAnsi="Times New Roman" w:cs="Times New Roman"/>
          <w:sz w:val="24"/>
          <w:szCs w:val="24"/>
        </w:rPr>
        <w:t xml:space="preserve"> </w:t>
      </w:r>
      <w:r w:rsidR="00B928CF" w:rsidRPr="00B928CF">
        <w:rPr>
          <w:rFonts w:ascii="Times New Roman" w:hAnsi="Times New Roman" w:cs="Times New Roman"/>
          <w:sz w:val="24"/>
          <w:szCs w:val="24"/>
        </w:rPr>
        <w:t>Employees were asked if their health-care costs had essentially reduced. In response to that statement, 40% of male employees agreed and 30% disagreed. 20% of male employees strongly disagreed, while 10% were undecided. Female employees, on the other hand, agreed 40% of the time and disagreed 10% of the time. 10 percent of those polled strongly disagreed, while 40 p</w:t>
      </w:r>
      <w:r w:rsidR="00B928CF">
        <w:rPr>
          <w:rFonts w:ascii="Times New Roman" w:hAnsi="Times New Roman" w:cs="Times New Roman"/>
          <w:sz w:val="24"/>
          <w:szCs w:val="24"/>
        </w:rPr>
        <w:t>ercentages</w:t>
      </w:r>
      <w:r w:rsidR="00B928CF" w:rsidRPr="00B928CF">
        <w:rPr>
          <w:rFonts w:ascii="Times New Roman" w:hAnsi="Times New Roman" w:cs="Times New Roman"/>
          <w:sz w:val="24"/>
          <w:szCs w:val="24"/>
        </w:rPr>
        <w:t xml:space="preserve"> were undecided.</w:t>
      </w:r>
      <w:r>
        <w:rPr>
          <w:rFonts w:ascii="Times New Roman" w:hAnsi="Times New Roman" w:cs="Times New Roman"/>
          <w:sz w:val="24"/>
          <w:szCs w:val="24"/>
        </w:rPr>
        <w:br w:type="page"/>
      </w:r>
    </w:p>
    <w:p w:rsidR="00082799" w:rsidRDefault="007A6110" w:rsidP="007A6110">
      <w:pPr>
        <w:spacing w:line="360" w:lineRule="auto"/>
        <w:jc w:val="center"/>
        <w:rPr>
          <w:rFonts w:ascii="Times New Roman" w:hAnsi="Times New Roman" w:cs="Times New Roman"/>
          <w:sz w:val="24"/>
          <w:szCs w:val="24"/>
        </w:rPr>
      </w:pPr>
      <w:r w:rsidRPr="007A6110">
        <w:rPr>
          <w:rFonts w:ascii="Times New Roman" w:hAnsi="Times New Roman" w:cs="Times New Roman"/>
          <w:noProof/>
          <w:sz w:val="24"/>
          <w:szCs w:val="24"/>
        </w:rPr>
        <w:lastRenderedPageBreak/>
        <w:drawing>
          <wp:inline distT="0" distB="0" distL="0" distR="0">
            <wp:extent cx="4852587" cy="6246668"/>
            <wp:effectExtent l="38100" t="57150" r="119463" b="96982"/>
            <wp:docPr id="34" name="Picture 33" descr="IMG_20210330_122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330_122007.jpg"/>
                    <pic:cNvPicPr/>
                  </pic:nvPicPr>
                  <pic:blipFill>
                    <a:blip r:embed="rId27" cstate="print"/>
                    <a:stretch>
                      <a:fillRect/>
                    </a:stretch>
                  </pic:blipFill>
                  <pic:spPr>
                    <a:xfrm>
                      <a:off x="0" y="0"/>
                      <a:ext cx="4860454" cy="625679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53FF6" w:rsidRDefault="007A6110" w:rsidP="007A6110">
      <w:pPr>
        <w:spacing w:line="360" w:lineRule="auto"/>
        <w:rPr>
          <w:rFonts w:ascii="Times New Roman" w:hAnsi="Times New Roman" w:cs="Times New Roman"/>
          <w:sz w:val="24"/>
          <w:szCs w:val="24"/>
        </w:rPr>
      </w:pPr>
      <w:r w:rsidRPr="00153FF6">
        <w:rPr>
          <w:rFonts w:ascii="Times New Roman" w:hAnsi="Times New Roman" w:cs="Times New Roman"/>
          <w:b/>
          <w:sz w:val="24"/>
          <w:szCs w:val="24"/>
        </w:rPr>
        <w:t>9. Interpretation:</w:t>
      </w:r>
      <w:r>
        <w:rPr>
          <w:rFonts w:ascii="Times New Roman" w:hAnsi="Times New Roman" w:cs="Times New Roman"/>
          <w:sz w:val="24"/>
          <w:szCs w:val="24"/>
        </w:rPr>
        <w:t xml:space="preserve"> </w:t>
      </w:r>
      <w:r w:rsidR="00B928CF" w:rsidRPr="00B928CF">
        <w:rPr>
          <w:rFonts w:ascii="Times New Roman" w:hAnsi="Times New Roman" w:cs="Times New Roman"/>
          <w:sz w:val="24"/>
          <w:szCs w:val="24"/>
        </w:rPr>
        <w:t>The employee was asked if they spend enough time with their families by the researcher. Just ten percent of male employees agreed, while twenty percent strongly disagreed. 40% of respondents were undecided, while 30% strongly agreed. In the case of female employees, ten percent strongly agree, thirty percent agree, and sixty percent are neutral.</w:t>
      </w:r>
    </w:p>
    <w:p w:rsidR="00153FF6" w:rsidRDefault="00153FF6">
      <w:pPr>
        <w:rPr>
          <w:rFonts w:ascii="Times New Roman" w:hAnsi="Times New Roman" w:cs="Times New Roman"/>
          <w:sz w:val="24"/>
          <w:szCs w:val="24"/>
        </w:rPr>
      </w:pPr>
      <w:r>
        <w:rPr>
          <w:rFonts w:ascii="Times New Roman" w:hAnsi="Times New Roman" w:cs="Times New Roman"/>
          <w:sz w:val="24"/>
          <w:szCs w:val="24"/>
        </w:rPr>
        <w:br w:type="page"/>
      </w:r>
    </w:p>
    <w:p w:rsidR="007A6110" w:rsidRDefault="00153FF6" w:rsidP="00153FF6">
      <w:pPr>
        <w:spacing w:line="360" w:lineRule="auto"/>
        <w:jc w:val="center"/>
        <w:rPr>
          <w:rFonts w:ascii="Times New Roman" w:hAnsi="Times New Roman" w:cs="Times New Roman"/>
          <w:b/>
          <w:sz w:val="24"/>
          <w:szCs w:val="24"/>
        </w:rPr>
      </w:pPr>
      <w:r w:rsidRPr="00153FF6">
        <w:rPr>
          <w:rFonts w:ascii="Times New Roman" w:hAnsi="Times New Roman" w:cs="Times New Roman"/>
          <w:b/>
          <w:noProof/>
          <w:sz w:val="24"/>
          <w:szCs w:val="24"/>
        </w:rPr>
        <w:lastRenderedPageBreak/>
        <w:drawing>
          <wp:inline distT="0" distB="0" distL="0" distR="0">
            <wp:extent cx="4913168" cy="6331477"/>
            <wp:effectExtent l="38100" t="57150" r="116032" b="88373"/>
            <wp:docPr id="35" name="Picture 34" descr="IMG_20210330_122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330_122021.jpg"/>
                    <pic:cNvPicPr/>
                  </pic:nvPicPr>
                  <pic:blipFill>
                    <a:blip r:embed="rId28" cstate="print"/>
                    <a:stretch>
                      <a:fillRect/>
                    </a:stretch>
                  </pic:blipFill>
                  <pic:spPr>
                    <a:xfrm>
                      <a:off x="0" y="0"/>
                      <a:ext cx="4917647" cy="633724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F245A" w:rsidRDefault="00153FF6" w:rsidP="00153FF6">
      <w:pPr>
        <w:spacing w:line="360" w:lineRule="auto"/>
        <w:rPr>
          <w:rFonts w:ascii="Times New Roman" w:hAnsi="Times New Roman" w:cs="Times New Roman"/>
          <w:sz w:val="24"/>
          <w:szCs w:val="24"/>
        </w:rPr>
      </w:pPr>
      <w:r>
        <w:rPr>
          <w:rFonts w:ascii="Times New Roman" w:hAnsi="Times New Roman" w:cs="Times New Roman"/>
          <w:b/>
          <w:sz w:val="24"/>
          <w:szCs w:val="24"/>
        </w:rPr>
        <w:t xml:space="preserve">10. Interpretation: </w:t>
      </w:r>
      <w:r w:rsidR="00B928CF" w:rsidRPr="00B928CF">
        <w:rPr>
          <w:rFonts w:ascii="Times New Roman" w:hAnsi="Times New Roman" w:cs="Times New Roman"/>
          <w:sz w:val="24"/>
          <w:szCs w:val="24"/>
        </w:rPr>
        <w:t>The question was posed to determine whether or not the employee had access to parental leave in their workplace. 20% of male employees strongly agreed, while 30% were undecided. 40% of male employees agreed, while 20% of male employees disagreed. On the other side, 30% of female employees agreed with the statement, while 10percent disagreed. A total of 20% of female employees strongly agreed, 10percent strongly disagreed, and 30percent were neutral.</w:t>
      </w:r>
    </w:p>
    <w:p w:rsidR="00AF245A" w:rsidRDefault="00AF245A" w:rsidP="00AF245A">
      <w:pPr>
        <w:jc w:val="center"/>
        <w:rPr>
          <w:rFonts w:ascii="Times New Roman" w:hAnsi="Times New Roman" w:cs="Times New Roman"/>
          <w:sz w:val="24"/>
          <w:szCs w:val="24"/>
        </w:rPr>
      </w:pPr>
      <w:r w:rsidRPr="00AF245A">
        <w:rPr>
          <w:rFonts w:ascii="Times New Roman" w:hAnsi="Times New Roman" w:cs="Times New Roman"/>
          <w:noProof/>
          <w:sz w:val="24"/>
          <w:szCs w:val="24"/>
        </w:rPr>
        <w:lastRenderedPageBreak/>
        <w:drawing>
          <wp:inline distT="0" distB="0" distL="0" distR="0">
            <wp:extent cx="4974629" cy="6317673"/>
            <wp:effectExtent l="38100" t="57150" r="111721" b="102177"/>
            <wp:docPr id="36" name="Picture 35" descr="IMG_20210330_122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330_122040.jpg"/>
                    <pic:cNvPicPr/>
                  </pic:nvPicPr>
                  <pic:blipFill>
                    <a:blip r:embed="rId29" cstate="print"/>
                    <a:stretch>
                      <a:fillRect/>
                    </a:stretch>
                  </pic:blipFill>
                  <pic:spPr>
                    <a:xfrm>
                      <a:off x="0" y="0"/>
                      <a:ext cx="4976105" cy="631954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F245A" w:rsidRDefault="00AF245A" w:rsidP="00822D83">
      <w:pPr>
        <w:spacing w:line="360" w:lineRule="auto"/>
        <w:rPr>
          <w:rFonts w:ascii="Times New Roman" w:hAnsi="Times New Roman" w:cs="Times New Roman"/>
          <w:sz w:val="24"/>
          <w:szCs w:val="24"/>
        </w:rPr>
      </w:pPr>
      <w:r w:rsidRPr="00822D83">
        <w:rPr>
          <w:rFonts w:ascii="Times New Roman" w:hAnsi="Times New Roman" w:cs="Times New Roman"/>
          <w:b/>
          <w:sz w:val="24"/>
          <w:szCs w:val="24"/>
        </w:rPr>
        <w:t>11. Interpretation:</w:t>
      </w:r>
      <w:r>
        <w:rPr>
          <w:rFonts w:ascii="Times New Roman" w:hAnsi="Times New Roman" w:cs="Times New Roman"/>
          <w:sz w:val="24"/>
          <w:szCs w:val="24"/>
        </w:rPr>
        <w:t xml:space="preserve"> </w:t>
      </w:r>
      <w:r w:rsidR="00B928CF" w:rsidRPr="00B928CF">
        <w:rPr>
          <w:rFonts w:ascii="Times New Roman" w:hAnsi="Times New Roman" w:cs="Times New Roman"/>
          <w:sz w:val="24"/>
          <w:szCs w:val="24"/>
        </w:rPr>
        <w:t>The researcher wanted to know if the employees could take care of themselves before taking off. 10percent of male employees strongly agreed, while 40percent only agreed. 30percent of male employees disagreed, while 20percent were neutral. In the case of female employees, 40percent agreed with the statement and 20percentage disagreed. The remaining 40percent of females is neutral.</w:t>
      </w:r>
      <w:r>
        <w:rPr>
          <w:rFonts w:ascii="Times New Roman" w:hAnsi="Times New Roman" w:cs="Times New Roman"/>
          <w:sz w:val="24"/>
          <w:szCs w:val="24"/>
        </w:rPr>
        <w:br w:type="page"/>
      </w:r>
    </w:p>
    <w:p w:rsidR="00153FF6" w:rsidRDefault="00822D83" w:rsidP="00822D83">
      <w:pPr>
        <w:spacing w:line="360" w:lineRule="auto"/>
        <w:jc w:val="center"/>
        <w:rPr>
          <w:rFonts w:ascii="Times New Roman" w:hAnsi="Times New Roman" w:cs="Times New Roman"/>
          <w:sz w:val="24"/>
          <w:szCs w:val="24"/>
        </w:rPr>
      </w:pPr>
      <w:r w:rsidRPr="00822D83">
        <w:rPr>
          <w:rFonts w:ascii="Times New Roman" w:hAnsi="Times New Roman" w:cs="Times New Roman"/>
          <w:noProof/>
          <w:sz w:val="24"/>
          <w:szCs w:val="24"/>
        </w:rPr>
        <w:lastRenderedPageBreak/>
        <w:drawing>
          <wp:inline distT="0" distB="0" distL="0" distR="0">
            <wp:extent cx="4735197" cy="6149686"/>
            <wp:effectExtent l="38100" t="57150" r="122553" b="98714"/>
            <wp:docPr id="38" name="Picture 37" descr="IMG_20210330_1221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330_122155.jpg"/>
                    <pic:cNvPicPr/>
                  </pic:nvPicPr>
                  <pic:blipFill>
                    <a:blip r:embed="rId30" cstate="print"/>
                    <a:stretch>
                      <a:fillRect/>
                    </a:stretch>
                  </pic:blipFill>
                  <pic:spPr>
                    <a:xfrm>
                      <a:off x="0" y="0"/>
                      <a:ext cx="4732222" cy="614582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822D83" w:rsidRDefault="00822D83" w:rsidP="00822D83">
      <w:pPr>
        <w:spacing w:line="360" w:lineRule="auto"/>
        <w:rPr>
          <w:rFonts w:ascii="Times New Roman" w:hAnsi="Times New Roman" w:cs="Times New Roman"/>
          <w:sz w:val="24"/>
          <w:szCs w:val="24"/>
        </w:rPr>
      </w:pPr>
      <w:r w:rsidRPr="00822D83">
        <w:rPr>
          <w:rFonts w:ascii="Times New Roman" w:hAnsi="Times New Roman" w:cs="Times New Roman"/>
          <w:b/>
          <w:sz w:val="24"/>
          <w:szCs w:val="24"/>
        </w:rPr>
        <w:t>12. Interpretation:</w:t>
      </w:r>
      <w:r>
        <w:rPr>
          <w:rFonts w:ascii="Times New Roman" w:hAnsi="Times New Roman" w:cs="Times New Roman"/>
          <w:sz w:val="24"/>
          <w:szCs w:val="24"/>
        </w:rPr>
        <w:t xml:space="preserve"> </w:t>
      </w:r>
      <w:r w:rsidR="007F4410" w:rsidRPr="007F4410">
        <w:rPr>
          <w:rFonts w:ascii="Times New Roman" w:hAnsi="Times New Roman" w:cs="Times New Roman"/>
          <w:sz w:val="24"/>
          <w:szCs w:val="24"/>
        </w:rPr>
        <w:t>The researcher inquired if the employee was eligible for compassionate leave. Ten percent of male employees strongly disagreed, while thirty percent agreed. On that statement, 10percent disagreed, while 50percent were undecided. In the case of female employees, 40percent simply agreed. Only 10percent strongly agreed, while 50percent were undecided.</w:t>
      </w:r>
    </w:p>
    <w:p w:rsidR="00822D83" w:rsidRDefault="00822D83">
      <w:pPr>
        <w:rPr>
          <w:rFonts w:ascii="Times New Roman" w:hAnsi="Times New Roman" w:cs="Times New Roman"/>
          <w:sz w:val="24"/>
          <w:szCs w:val="24"/>
        </w:rPr>
      </w:pPr>
      <w:r>
        <w:rPr>
          <w:rFonts w:ascii="Times New Roman" w:hAnsi="Times New Roman" w:cs="Times New Roman"/>
          <w:sz w:val="24"/>
          <w:szCs w:val="24"/>
        </w:rPr>
        <w:br w:type="page"/>
      </w:r>
    </w:p>
    <w:p w:rsidR="00822D83" w:rsidRDefault="00822D83" w:rsidP="00822D83">
      <w:pPr>
        <w:spacing w:line="360" w:lineRule="auto"/>
        <w:jc w:val="center"/>
        <w:rPr>
          <w:rFonts w:ascii="Times New Roman" w:hAnsi="Times New Roman" w:cs="Times New Roman"/>
          <w:sz w:val="24"/>
          <w:szCs w:val="24"/>
        </w:rPr>
      </w:pPr>
      <w:r w:rsidRPr="00822D83">
        <w:rPr>
          <w:rFonts w:ascii="Times New Roman" w:hAnsi="Times New Roman" w:cs="Times New Roman"/>
          <w:noProof/>
          <w:sz w:val="24"/>
          <w:szCs w:val="24"/>
        </w:rPr>
        <w:lastRenderedPageBreak/>
        <w:drawing>
          <wp:inline distT="0" distB="0" distL="0" distR="0">
            <wp:extent cx="4808452" cy="6148243"/>
            <wp:effectExtent l="38100" t="57150" r="106448" b="100157"/>
            <wp:docPr id="39" name="Picture 38" descr="IMG_20210330_1222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330_122213.jpg"/>
                    <pic:cNvPicPr/>
                  </pic:nvPicPr>
                  <pic:blipFill>
                    <a:blip r:embed="rId31" cstate="print"/>
                    <a:stretch>
                      <a:fillRect/>
                    </a:stretch>
                  </pic:blipFill>
                  <pic:spPr>
                    <a:xfrm>
                      <a:off x="0" y="0"/>
                      <a:ext cx="4821088" cy="61644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E1C4C" w:rsidRDefault="00822D83" w:rsidP="00822D83">
      <w:pPr>
        <w:spacing w:line="360" w:lineRule="auto"/>
        <w:rPr>
          <w:rFonts w:ascii="Times New Roman" w:hAnsi="Times New Roman" w:cs="Times New Roman"/>
          <w:sz w:val="24"/>
          <w:szCs w:val="24"/>
        </w:rPr>
      </w:pPr>
      <w:r w:rsidRPr="002E1C4C">
        <w:rPr>
          <w:rFonts w:ascii="Times New Roman" w:hAnsi="Times New Roman" w:cs="Times New Roman"/>
          <w:b/>
          <w:sz w:val="24"/>
          <w:szCs w:val="24"/>
        </w:rPr>
        <w:t>13. Interpretation:</w:t>
      </w:r>
      <w:r>
        <w:rPr>
          <w:rFonts w:ascii="Times New Roman" w:hAnsi="Times New Roman" w:cs="Times New Roman"/>
          <w:sz w:val="24"/>
          <w:szCs w:val="24"/>
        </w:rPr>
        <w:t xml:space="preserve"> </w:t>
      </w:r>
      <w:r w:rsidR="007F4410" w:rsidRPr="007F4410">
        <w:rPr>
          <w:rFonts w:ascii="Times New Roman" w:hAnsi="Times New Roman" w:cs="Times New Roman"/>
          <w:sz w:val="24"/>
          <w:szCs w:val="24"/>
        </w:rPr>
        <w:t>Employees who improve their talents are more likely to be promoted, according to the researcher. Males agreed in 30percent of cases and disagreed in 20percent. 20percent were strongly opposed, while 30percent were undecided. Female employees, on the other hand, agreed 40percent of the time, strongly agreed 10percent of the time, and neutral 50percent of the time.</w:t>
      </w:r>
    </w:p>
    <w:p w:rsidR="002E1C4C" w:rsidRDefault="002E1C4C">
      <w:pPr>
        <w:rPr>
          <w:rFonts w:ascii="Times New Roman" w:hAnsi="Times New Roman" w:cs="Times New Roman"/>
          <w:sz w:val="24"/>
          <w:szCs w:val="24"/>
        </w:rPr>
      </w:pPr>
      <w:r>
        <w:rPr>
          <w:rFonts w:ascii="Times New Roman" w:hAnsi="Times New Roman" w:cs="Times New Roman"/>
          <w:sz w:val="24"/>
          <w:szCs w:val="24"/>
        </w:rPr>
        <w:br w:type="page"/>
      </w:r>
    </w:p>
    <w:p w:rsidR="00CA085A" w:rsidRDefault="002E1C4C" w:rsidP="002E1C4C">
      <w:pPr>
        <w:jc w:val="center"/>
        <w:rPr>
          <w:rFonts w:ascii="Times New Roman" w:hAnsi="Times New Roman" w:cs="Times New Roman"/>
          <w:sz w:val="24"/>
          <w:szCs w:val="24"/>
        </w:rPr>
      </w:pPr>
      <w:r w:rsidRPr="002E1C4C">
        <w:rPr>
          <w:rFonts w:ascii="Times New Roman" w:hAnsi="Times New Roman" w:cs="Times New Roman"/>
          <w:noProof/>
          <w:sz w:val="24"/>
          <w:szCs w:val="24"/>
        </w:rPr>
        <w:lastRenderedPageBreak/>
        <w:drawing>
          <wp:inline distT="0" distB="0" distL="0" distR="0">
            <wp:extent cx="4812631" cy="6096000"/>
            <wp:effectExtent l="38100" t="57150" r="121319" b="95250"/>
            <wp:docPr id="40" name="Picture 39" descr="IMG_20210330_1222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330_122230.jpg"/>
                    <pic:cNvPicPr/>
                  </pic:nvPicPr>
                  <pic:blipFill>
                    <a:blip r:embed="rId32" cstate="print"/>
                    <a:stretch>
                      <a:fillRect/>
                    </a:stretch>
                  </pic:blipFill>
                  <pic:spPr>
                    <a:xfrm>
                      <a:off x="0" y="0"/>
                      <a:ext cx="4816841" cy="610133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E1C4C" w:rsidRPr="00EE091D" w:rsidRDefault="00CA085A" w:rsidP="00EE091D">
      <w:pPr>
        <w:spacing w:line="360" w:lineRule="auto"/>
        <w:rPr>
          <w:rFonts w:ascii="Times New Roman" w:hAnsi="Times New Roman" w:cs="Times New Roman"/>
          <w:sz w:val="24"/>
          <w:szCs w:val="24"/>
        </w:rPr>
      </w:pPr>
      <w:r w:rsidRPr="00CA085A">
        <w:rPr>
          <w:rFonts w:ascii="Times New Roman" w:hAnsi="Times New Roman" w:cs="Times New Roman"/>
          <w:b/>
          <w:sz w:val="24"/>
          <w:szCs w:val="24"/>
        </w:rPr>
        <w:t xml:space="preserve">14. Interpretation: </w:t>
      </w:r>
      <w:r w:rsidR="007F4410" w:rsidRPr="007F4410">
        <w:rPr>
          <w:rFonts w:ascii="Times New Roman" w:hAnsi="Times New Roman" w:cs="Times New Roman"/>
          <w:sz w:val="24"/>
          <w:szCs w:val="24"/>
        </w:rPr>
        <w:t>The researcher asked whether the employee had experienced some career growth as a result of their personal progress. Only 20percent of male employees strongly agreed, while 70percent only agreed. 10percent of the respondents were undecided. In the case of female employees, 60percent were in agreement and 40percent were neutral.</w:t>
      </w:r>
      <w:r w:rsidR="002E1C4C" w:rsidRPr="00EE091D">
        <w:rPr>
          <w:rFonts w:ascii="Times New Roman" w:hAnsi="Times New Roman" w:cs="Times New Roman"/>
          <w:sz w:val="24"/>
          <w:szCs w:val="24"/>
        </w:rPr>
        <w:br w:type="page"/>
      </w:r>
    </w:p>
    <w:p w:rsidR="00822D83" w:rsidRDefault="00EE091D" w:rsidP="00EE091D">
      <w:pPr>
        <w:spacing w:line="360" w:lineRule="auto"/>
        <w:jc w:val="center"/>
        <w:rPr>
          <w:rFonts w:ascii="Times New Roman" w:hAnsi="Times New Roman" w:cs="Times New Roman"/>
          <w:sz w:val="24"/>
          <w:szCs w:val="24"/>
        </w:rPr>
      </w:pPr>
      <w:r w:rsidRPr="00EE091D">
        <w:rPr>
          <w:rFonts w:ascii="Times New Roman" w:hAnsi="Times New Roman" w:cs="Times New Roman"/>
          <w:noProof/>
          <w:sz w:val="24"/>
          <w:szCs w:val="24"/>
        </w:rPr>
        <w:lastRenderedPageBreak/>
        <w:drawing>
          <wp:inline distT="0" distB="0" distL="0" distR="0">
            <wp:extent cx="4814397" cy="6155844"/>
            <wp:effectExtent l="38100" t="57150" r="119553" b="92556"/>
            <wp:docPr id="42" name="Picture 41" descr="IMG_20210330_1222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330_122246.jpg"/>
                    <pic:cNvPicPr/>
                  </pic:nvPicPr>
                  <pic:blipFill>
                    <a:blip r:embed="rId33" cstate="print"/>
                    <a:stretch>
                      <a:fillRect/>
                    </a:stretch>
                  </pic:blipFill>
                  <pic:spPr>
                    <a:xfrm>
                      <a:off x="0" y="0"/>
                      <a:ext cx="4821678" cy="616515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E091D" w:rsidRDefault="00EE091D" w:rsidP="00EE091D">
      <w:pPr>
        <w:spacing w:line="360" w:lineRule="auto"/>
        <w:rPr>
          <w:rFonts w:ascii="Times New Roman" w:hAnsi="Times New Roman" w:cs="Times New Roman"/>
          <w:sz w:val="24"/>
          <w:szCs w:val="24"/>
        </w:rPr>
      </w:pPr>
      <w:r w:rsidRPr="00EE091D">
        <w:rPr>
          <w:rFonts w:ascii="Times New Roman" w:hAnsi="Times New Roman" w:cs="Times New Roman"/>
          <w:b/>
          <w:sz w:val="24"/>
          <w:szCs w:val="24"/>
        </w:rPr>
        <w:t>15. Interpretation:</w:t>
      </w:r>
      <w:r>
        <w:rPr>
          <w:rFonts w:ascii="Times New Roman" w:hAnsi="Times New Roman" w:cs="Times New Roman"/>
          <w:sz w:val="24"/>
          <w:szCs w:val="24"/>
        </w:rPr>
        <w:t xml:space="preserve"> </w:t>
      </w:r>
      <w:r w:rsidR="00C14C8E" w:rsidRPr="00C14C8E">
        <w:rPr>
          <w:rFonts w:ascii="Times New Roman" w:hAnsi="Times New Roman" w:cs="Times New Roman"/>
          <w:sz w:val="24"/>
          <w:szCs w:val="24"/>
        </w:rPr>
        <w:t>The employee was asked whether they had seen a significant increase in their salary. Thirty percent of male employees agreed, while thirty percent disagreed. Twenty percent strongly disagreed, while the other twenty percent were undecided. On the other hand, 30percent of female employees agreed with the assertion, while 70percent were undecided.</w:t>
      </w:r>
    </w:p>
    <w:p w:rsidR="00EE091D" w:rsidRDefault="00EE091D">
      <w:pPr>
        <w:rPr>
          <w:rFonts w:ascii="Times New Roman" w:hAnsi="Times New Roman" w:cs="Times New Roman"/>
          <w:sz w:val="24"/>
          <w:szCs w:val="24"/>
        </w:rPr>
      </w:pPr>
      <w:r>
        <w:rPr>
          <w:rFonts w:ascii="Times New Roman" w:hAnsi="Times New Roman" w:cs="Times New Roman"/>
          <w:sz w:val="24"/>
          <w:szCs w:val="24"/>
        </w:rPr>
        <w:br w:type="page"/>
      </w:r>
    </w:p>
    <w:p w:rsidR="00057E6C" w:rsidRDefault="00057E6C" w:rsidP="00057E6C">
      <w:pPr>
        <w:jc w:val="center"/>
        <w:rPr>
          <w:rFonts w:ascii="Times New Roman" w:hAnsi="Times New Roman" w:cs="Times New Roman"/>
          <w:sz w:val="24"/>
          <w:szCs w:val="24"/>
        </w:rPr>
      </w:pPr>
      <w:r w:rsidRPr="00057E6C">
        <w:rPr>
          <w:rFonts w:ascii="Times New Roman" w:hAnsi="Times New Roman" w:cs="Times New Roman"/>
          <w:noProof/>
          <w:sz w:val="24"/>
          <w:szCs w:val="24"/>
        </w:rPr>
        <w:lastRenderedPageBreak/>
        <w:drawing>
          <wp:inline distT="0" distB="0" distL="0" distR="0">
            <wp:extent cx="4685609" cy="5985164"/>
            <wp:effectExtent l="38100" t="57150" r="114991" b="91786"/>
            <wp:docPr id="43" name="Picture 42" descr="IMG_20210330_1223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330_122311.jpg"/>
                    <pic:cNvPicPr/>
                  </pic:nvPicPr>
                  <pic:blipFill>
                    <a:blip r:embed="rId34" cstate="print"/>
                    <a:stretch>
                      <a:fillRect/>
                    </a:stretch>
                  </pic:blipFill>
                  <pic:spPr>
                    <a:xfrm>
                      <a:off x="0" y="0"/>
                      <a:ext cx="4689708" cy="59904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57E6C" w:rsidRDefault="00057E6C" w:rsidP="00057E6C">
      <w:pPr>
        <w:spacing w:line="360" w:lineRule="auto"/>
        <w:rPr>
          <w:rFonts w:ascii="Times New Roman" w:hAnsi="Times New Roman" w:cs="Times New Roman"/>
          <w:sz w:val="24"/>
          <w:szCs w:val="24"/>
        </w:rPr>
      </w:pPr>
      <w:r w:rsidRPr="00057E6C">
        <w:rPr>
          <w:rFonts w:ascii="Times New Roman" w:hAnsi="Times New Roman" w:cs="Times New Roman"/>
          <w:b/>
          <w:sz w:val="24"/>
          <w:szCs w:val="24"/>
        </w:rPr>
        <w:t>16. Interpretation:</w:t>
      </w:r>
      <w:r>
        <w:rPr>
          <w:rFonts w:ascii="Times New Roman" w:hAnsi="Times New Roman" w:cs="Times New Roman"/>
          <w:sz w:val="24"/>
          <w:szCs w:val="24"/>
        </w:rPr>
        <w:t xml:space="preserve"> </w:t>
      </w:r>
      <w:r w:rsidR="00C14C8E" w:rsidRPr="00C14C8E">
        <w:rPr>
          <w:rFonts w:ascii="Times New Roman" w:hAnsi="Times New Roman" w:cs="Times New Roman"/>
          <w:sz w:val="24"/>
          <w:szCs w:val="24"/>
        </w:rPr>
        <w:t>The researcher asked whether the employee's salary has progressed in their organization overall. Just 10percent of males strongly agreed, while 20percent only agreed. Seventy percent were undecided. In the case of female employees, 60percent were in agreed and 40% were neutral.</w:t>
      </w:r>
      <w:r>
        <w:rPr>
          <w:rFonts w:ascii="Times New Roman" w:hAnsi="Times New Roman" w:cs="Times New Roman"/>
          <w:sz w:val="24"/>
          <w:szCs w:val="24"/>
        </w:rPr>
        <w:br w:type="page"/>
      </w:r>
    </w:p>
    <w:p w:rsidR="00EE091D" w:rsidRDefault="00057E6C" w:rsidP="00057E6C">
      <w:pPr>
        <w:spacing w:line="360" w:lineRule="auto"/>
        <w:jc w:val="center"/>
        <w:rPr>
          <w:rFonts w:ascii="Times New Roman" w:hAnsi="Times New Roman" w:cs="Times New Roman"/>
          <w:sz w:val="24"/>
          <w:szCs w:val="24"/>
        </w:rPr>
      </w:pPr>
      <w:r w:rsidRPr="00057E6C">
        <w:rPr>
          <w:rFonts w:ascii="Times New Roman" w:hAnsi="Times New Roman" w:cs="Times New Roman"/>
          <w:noProof/>
          <w:sz w:val="24"/>
          <w:szCs w:val="24"/>
        </w:rPr>
        <w:lastRenderedPageBreak/>
        <w:drawing>
          <wp:inline distT="0" distB="0" distL="0" distR="0">
            <wp:extent cx="4758406" cy="6046124"/>
            <wp:effectExtent l="38100" t="57150" r="118394" b="87976"/>
            <wp:docPr id="45" name="Picture 44" descr="IMG_20210330_1223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330_122341.jpg"/>
                    <pic:cNvPicPr/>
                  </pic:nvPicPr>
                  <pic:blipFill>
                    <a:blip r:embed="rId35" cstate="print"/>
                    <a:stretch>
                      <a:fillRect/>
                    </a:stretch>
                  </pic:blipFill>
                  <pic:spPr>
                    <a:xfrm>
                      <a:off x="0" y="0"/>
                      <a:ext cx="4762569" cy="605141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57E6C" w:rsidRDefault="00057E6C" w:rsidP="00057E6C">
      <w:pPr>
        <w:spacing w:line="360" w:lineRule="auto"/>
        <w:rPr>
          <w:rFonts w:ascii="Times New Roman" w:hAnsi="Times New Roman" w:cs="Times New Roman"/>
          <w:sz w:val="24"/>
          <w:szCs w:val="24"/>
        </w:rPr>
      </w:pPr>
      <w:r w:rsidRPr="00563BA4">
        <w:rPr>
          <w:rFonts w:ascii="Times New Roman" w:hAnsi="Times New Roman" w:cs="Times New Roman"/>
          <w:b/>
          <w:sz w:val="24"/>
          <w:szCs w:val="24"/>
        </w:rPr>
        <w:t>17. Interpretation:</w:t>
      </w:r>
      <w:r>
        <w:rPr>
          <w:rFonts w:ascii="Times New Roman" w:hAnsi="Times New Roman" w:cs="Times New Roman"/>
          <w:sz w:val="24"/>
          <w:szCs w:val="24"/>
        </w:rPr>
        <w:t xml:space="preserve"> </w:t>
      </w:r>
      <w:r w:rsidR="00C14C8E" w:rsidRPr="00C14C8E">
        <w:rPr>
          <w:rFonts w:ascii="Times New Roman" w:hAnsi="Times New Roman" w:cs="Times New Roman"/>
          <w:sz w:val="24"/>
          <w:szCs w:val="24"/>
        </w:rPr>
        <w:t xml:space="preserve">The employee was asked whether they feel involvement major decisions. Sixty percent of men agreed, while ten percent strongly disagreed. Just 10percent strongly agreed with that statement, while 20percent were undecided. Female employees, on the other hand, agreed 50percent of the time and </w:t>
      </w:r>
      <w:proofErr w:type="gramStart"/>
      <w:r w:rsidR="00C14C8E" w:rsidRPr="00C14C8E">
        <w:rPr>
          <w:rFonts w:ascii="Times New Roman" w:hAnsi="Times New Roman" w:cs="Times New Roman"/>
          <w:sz w:val="24"/>
          <w:szCs w:val="24"/>
        </w:rPr>
        <w:t>disagreed</w:t>
      </w:r>
      <w:proofErr w:type="gramEnd"/>
      <w:r w:rsidR="00C14C8E" w:rsidRPr="00C14C8E">
        <w:rPr>
          <w:rFonts w:ascii="Times New Roman" w:hAnsi="Times New Roman" w:cs="Times New Roman"/>
          <w:sz w:val="24"/>
          <w:szCs w:val="24"/>
        </w:rPr>
        <w:t xml:space="preserve"> 20percent of the time. Neutrality accounted for 30% of the total.</w:t>
      </w:r>
    </w:p>
    <w:p w:rsidR="00563BA4" w:rsidRDefault="00563BA4">
      <w:pPr>
        <w:rPr>
          <w:rFonts w:ascii="Times New Roman" w:hAnsi="Times New Roman" w:cs="Times New Roman"/>
          <w:sz w:val="24"/>
          <w:szCs w:val="24"/>
        </w:rPr>
      </w:pPr>
      <w:r>
        <w:rPr>
          <w:rFonts w:ascii="Times New Roman" w:hAnsi="Times New Roman" w:cs="Times New Roman"/>
          <w:sz w:val="24"/>
          <w:szCs w:val="24"/>
        </w:rPr>
        <w:br w:type="page"/>
      </w:r>
    </w:p>
    <w:p w:rsidR="00563BA4" w:rsidRDefault="00563BA4" w:rsidP="00563BA4">
      <w:pPr>
        <w:spacing w:line="360" w:lineRule="auto"/>
        <w:jc w:val="center"/>
        <w:rPr>
          <w:rFonts w:ascii="Times New Roman" w:hAnsi="Times New Roman" w:cs="Times New Roman"/>
          <w:sz w:val="24"/>
          <w:szCs w:val="24"/>
        </w:rPr>
      </w:pPr>
      <w:r w:rsidRPr="00563BA4">
        <w:rPr>
          <w:rFonts w:ascii="Times New Roman" w:hAnsi="Times New Roman" w:cs="Times New Roman"/>
          <w:noProof/>
          <w:sz w:val="24"/>
          <w:szCs w:val="24"/>
        </w:rPr>
        <w:lastRenderedPageBreak/>
        <w:drawing>
          <wp:inline distT="0" distB="0" distL="0" distR="0">
            <wp:extent cx="4885459" cy="6256624"/>
            <wp:effectExtent l="38100" t="57150" r="105641" b="87026"/>
            <wp:docPr id="46" name="Picture 45" descr="IMG_20210330_1224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330_122401.jpg"/>
                    <pic:cNvPicPr/>
                  </pic:nvPicPr>
                  <pic:blipFill>
                    <a:blip r:embed="rId36" cstate="print"/>
                    <a:stretch>
                      <a:fillRect/>
                    </a:stretch>
                  </pic:blipFill>
                  <pic:spPr>
                    <a:xfrm>
                      <a:off x="0" y="0"/>
                      <a:ext cx="4893678" cy="62671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563BA4" w:rsidRDefault="00563BA4" w:rsidP="00563BA4">
      <w:pPr>
        <w:spacing w:line="360" w:lineRule="auto"/>
        <w:rPr>
          <w:rFonts w:ascii="Times New Roman" w:hAnsi="Times New Roman" w:cs="Times New Roman"/>
          <w:sz w:val="24"/>
          <w:szCs w:val="24"/>
        </w:rPr>
      </w:pPr>
      <w:r w:rsidRPr="00563BA4">
        <w:rPr>
          <w:rFonts w:ascii="Times New Roman" w:hAnsi="Times New Roman" w:cs="Times New Roman"/>
          <w:b/>
          <w:sz w:val="24"/>
          <w:szCs w:val="24"/>
        </w:rPr>
        <w:t>18. Interpretation:</w:t>
      </w:r>
      <w:r>
        <w:rPr>
          <w:rFonts w:ascii="Times New Roman" w:hAnsi="Times New Roman" w:cs="Times New Roman"/>
          <w:sz w:val="24"/>
          <w:szCs w:val="24"/>
        </w:rPr>
        <w:t xml:space="preserve"> </w:t>
      </w:r>
      <w:r w:rsidR="00C14C8E" w:rsidRPr="00C14C8E">
        <w:rPr>
          <w:rFonts w:ascii="Times New Roman" w:hAnsi="Times New Roman" w:cs="Times New Roman"/>
          <w:sz w:val="24"/>
          <w:szCs w:val="24"/>
        </w:rPr>
        <w:t>The researcher questioned about the employee's ability to complete their work on time. Eighty percent of male employees agreed, with twenty percent strongly agreed. Females, on the other hand, agreed 40percent and strongly agreed 40percent of the time. The remaining 20percent is undecided.</w:t>
      </w:r>
    </w:p>
    <w:p w:rsidR="00563BA4" w:rsidRDefault="00563BA4">
      <w:pPr>
        <w:rPr>
          <w:rFonts w:ascii="Times New Roman" w:hAnsi="Times New Roman" w:cs="Times New Roman"/>
          <w:sz w:val="24"/>
          <w:szCs w:val="24"/>
        </w:rPr>
      </w:pPr>
      <w:r>
        <w:rPr>
          <w:rFonts w:ascii="Times New Roman" w:hAnsi="Times New Roman" w:cs="Times New Roman"/>
          <w:sz w:val="24"/>
          <w:szCs w:val="24"/>
        </w:rPr>
        <w:br w:type="page"/>
      </w:r>
    </w:p>
    <w:p w:rsidR="00563BA4" w:rsidRDefault="00563BA4" w:rsidP="00563BA4">
      <w:pPr>
        <w:spacing w:line="360" w:lineRule="auto"/>
        <w:jc w:val="center"/>
        <w:rPr>
          <w:rFonts w:ascii="Times New Roman" w:hAnsi="Times New Roman" w:cs="Times New Roman"/>
          <w:sz w:val="24"/>
          <w:szCs w:val="24"/>
        </w:rPr>
      </w:pPr>
      <w:r w:rsidRPr="00563BA4">
        <w:rPr>
          <w:rFonts w:ascii="Times New Roman" w:hAnsi="Times New Roman" w:cs="Times New Roman"/>
          <w:noProof/>
          <w:sz w:val="24"/>
          <w:szCs w:val="24"/>
        </w:rPr>
        <w:lastRenderedPageBreak/>
        <w:drawing>
          <wp:inline distT="0" distB="0" distL="0" distR="0">
            <wp:extent cx="4886722" cy="6192982"/>
            <wp:effectExtent l="38100" t="57150" r="123428" b="93518"/>
            <wp:docPr id="47" name="Picture 46" descr="IMG_20210330_1224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330_122416.jpg"/>
                    <pic:cNvPicPr/>
                  </pic:nvPicPr>
                  <pic:blipFill>
                    <a:blip r:embed="rId37" cstate="print"/>
                    <a:stretch>
                      <a:fillRect/>
                    </a:stretch>
                  </pic:blipFill>
                  <pic:spPr>
                    <a:xfrm>
                      <a:off x="0" y="0"/>
                      <a:ext cx="4890997" cy="61984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C045A4" w:rsidRDefault="00563BA4" w:rsidP="00563BA4">
      <w:pPr>
        <w:spacing w:line="360" w:lineRule="auto"/>
        <w:rPr>
          <w:rFonts w:ascii="Times New Roman" w:hAnsi="Times New Roman" w:cs="Times New Roman"/>
          <w:sz w:val="24"/>
          <w:szCs w:val="24"/>
        </w:rPr>
      </w:pPr>
      <w:r w:rsidRPr="00C045A4">
        <w:rPr>
          <w:rFonts w:ascii="Times New Roman" w:hAnsi="Times New Roman" w:cs="Times New Roman"/>
          <w:b/>
          <w:sz w:val="24"/>
          <w:szCs w:val="24"/>
        </w:rPr>
        <w:t>19. Interpretation:</w:t>
      </w:r>
      <w:r>
        <w:rPr>
          <w:rFonts w:ascii="Times New Roman" w:hAnsi="Times New Roman" w:cs="Times New Roman"/>
          <w:sz w:val="24"/>
          <w:szCs w:val="24"/>
        </w:rPr>
        <w:t xml:space="preserve"> </w:t>
      </w:r>
      <w:r w:rsidR="00122219" w:rsidRPr="00122219">
        <w:rPr>
          <w:rFonts w:ascii="Times New Roman" w:hAnsi="Times New Roman" w:cs="Times New Roman"/>
          <w:sz w:val="24"/>
          <w:szCs w:val="24"/>
        </w:rPr>
        <w:t>The researcher asked the employee whether their organization had sufficient training opportunities to improve quality. Thirty percent of males and twenty percent of males disagreed. Thirty percent strongly approved, while twenty percent were undecided. Forty percent of female employees agreed, ten percent strongly agreed, forty percent were neutral, and ten percent disagreed.</w:t>
      </w:r>
    </w:p>
    <w:p w:rsidR="00C045A4" w:rsidRDefault="00C045A4">
      <w:pPr>
        <w:rPr>
          <w:rFonts w:ascii="Times New Roman" w:hAnsi="Times New Roman" w:cs="Times New Roman"/>
          <w:sz w:val="24"/>
          <w:szCs w:val="24"/>
        </w:rPr>
      </w:pPr>
      <w:r>
        <w:rPr>
          <w:rFonts w:ascii="Times New Roman" w:hAnsi="Times New Roman" w:cs="Times New Roman"/>
          <w:sz w:val="24"/>
          <w:szCs w:val="24"/>
        </w:rPr>
        <w:br w:type="page"/>
      </w:r>
    </w:p>
    <w:p w:rsidR="00C045A4" w:rsidRDefault="00C045A4" w:rsidP="00C045A4">
      <w:pPr>
        <w:jc w:val="center"/>
        <w:rPr>
          <w:rFonts w:ascii="Times New Roman" w:hAnsi="Times New Roman" w:cs="Times New Roman"/>
          <w:sz w:val="24"/>
          <w:szCs w:val="24"/>
        </w:rPr>
      </w:pPr>
      <w:r w:rsidRPr="00C045A4">
        <w:rPr>
          <w:rFonts w:ascii="Times New Roman" w:hAnsi="Times New Roman" w:cs="Times New Roman"/>
          <w:noProof/>
          <w:sz w:val="24"/>
          <w:szCs w:val="24"/>
        </w:rPr>
        <w:lastRenderedPageBreak/>
        <w:drawing>
          <wp:inline distT="0" distB="0" distL="0" distR="0">
            <wp:extent cx="4892316" cy="6317673"/>
            <wp:effectExtent l="38100" t="57150" r="117834" b="102177"/>
            <wp:docPr id="48" name="Picture 47" descr="IMG_20210330_1224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330_122444.jpg"/>
                    <pic:cNvPicPr/>
                  </pic:nvPicPr>
                  <pic:blipFill>
                    <a:blip r:embed="rId38" cstate="print"/>
                    <a:stretch>
                      <a:fillRect/>
                    </a:stretch>
                  </pic:blipFill>
                  <pic:spPr>
                    <a:xfrm>
                      <a:off x="0" y="0"/>
                      <a:ext cx="4896596" cy="63232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C045A4" w:rsidRDefault="00C045A4" w:rsidP="00C045A4">
      <w:pPr>
        <w:spacing w:line="360" w:lineRule="auto"/>
        <w:rPr>
          <w:rFonts w:ascii="Times New Roman" w:hAnsi="Times New Roman" w:cs="Times New Roman"/>
          <w:sz w:val="24"/>
          <w:szCs w:val="24"/>
        </w:rPr>
      </w:pPr>
      <w:r w:rsidRPr="00C045A4">
        <w:rPr>
          <w:rFonts w:ascii="Times New Roman" w:hAnsi="Times New Roman" w:cs="Times New Roman"/>
          <w:b/>
          <w:sz w:val="24"/>
          <w:szCs w:val="24"/>
        </w:rPr>
        <w:t>20. Interpretation:</w:t>
      </w:r>
      <w:r>
        <w:rPr>
          <w:rFonts w:ascii="Times New Roman" w:hAnsi="Times New Roman" w:cs="Times New Roman"/>
          <w:sz w:val="24"/>
          <w:szCs w:val="24"/>
        </w:rPr>
        <w:t xml:space="preserve"> </w:t>
      </w:r>
      <w:r w:rsidR="00122219" w:rsidRPr="00122219">
        <w:rPr>
          <w:rFonts w:ascii="Times New Roman" w:hAnsi="Times New Roman" w:cs="Times New Roman"/>
          <w:sz w:val="24"/>
          <w:szCs w:val="24"/>
        </w:rPr>
        <w:t>The employees were asked whether they acquire all types of communication results on time. Sixty percent of men agreed. 30percent of men strongly agreed, while 10percent were undecided. Sixty percent of female employees agreed, ten percent strongly agreed, and thirty percent were neutral.</w:t>
      </w:r>
      <w:r>
        <w:rPr>
          <w:rFonts w:ascii="Times New Roman" w:hAnsi="Times New Roman" w:cs="Times New Roman"/>
          <w:sz w:val="24"/>
          <w:szCs w:val="24"/>
        </w:rPr>
        <w:br w:type="page"/>
      </w:r>
    </w:p>
    <w:p w:rsidR="00563BA4" w:rsidRDefault="00C045A4" w:rsidP="000E69E0">
      <w:pPr>
        <w:pStyle w:val="Heading2"/>
        <w:ind w:left="0"/>
        <w:rPr>
          <w:color w:val="0070C0"/>
          <w:sz w:val="40"/>
          <w:szCs w:val="40"/>
        </w:rPr>
      </w:pPr>
      <w:bookmarkStart w:id="36" w:name="_Toc72533140"/>
      <w:r w:rsidRPr="000E69E0">
        <w:rPr>
          <w:color w:val="0070C0"/>
          <w:sz w:val="40"/>
          <w:szCs w:val="40"/>
        </w:rPr>
        <w:lastRenderedPageBreak/>
        <w:t xml:space="preserve">6.2 </w:t>
      </w:r>
      <w:r w:rsidR="00E746F2" w:rsidRPr="000E69E0">
        <w:rPr>
          <w:color w:val="0070C0"/>
          <w:sz w:val="40"/>
          <w:szCs w:val="40"/>
        </w:rPr>
        <w:t>The survey results findings &amp; analysis of United Commercial Bank</w:t>
      </w:r>
      <w:bookmarkEnd w:id="36"/>
    </w:p>
    <w:p w:rsidR="000E69E0" w:rsidRPr="000E69E0" w:rsidRDefault="000E69E0" w:rsidP="000E69E0"/>
    <w:p w:rsidR="006811E7" w:rsidRDefault="00122219" w:rsidP="00563BA4">
      <w:pPr>
        <w:spacing w:line="360" w:lineRule="auto"/>
        <w:rPr>
          <w:rFonts w:ascii="Times New Roman" w:hAnsi="Times New Roman" w:cs="Times New Roman"/>
          <w:color w:val="000000" w:themeColor="text1"/>
          <w:sz w:val="24"/>
          <w:szCs w:val="24"/>
        </w:rPr>
      </w:pPr>
      <w:r w:rsidRPr="00122219">
        <w:rPr>
          <w:rFonts w:ascii="Times New Roman" w:hAnsi="Times New Roman" w:cs="Times New Roman"/>
          <w:color w:val="000000" w:themeColor="text1"/>
          <w:sz w:val="24"/>
          <w:szCs w:val="24"/>
        </w:rPr>
        <w:t xml:space="preserve">In order to conduct the survey, the researcher created questionnaires focused on work-life balance factors. Employees from United Commercial Bank, both male and female, took part. Flexible working arrangements, job sharing, health services, family involvement, stress control, leave availability, and compensation are all factors that took to build the survey </w:t>
      </w:r>
      <w:proofErr w:type="spellStart"/>
      <w:r w:rsidRPr="00122219">
        <w:rPr>
          <w:rFonts w:ascii="Times New Roman" w:hAnsi="Times New Roman" w:cs="Times New Roman"/>
          <w:color w:val="000000" w:themeColor="text1"/>
          <w:sz w:val="24"/>
          <w:szCs w:val="24"/>
        </w:rPr>
        <w:t>query.</w:t>
      </w:r>
      <w:r>
        <w:rPr>
          <w:rFonts w:ascii="Times New Roman" w:hAnsi="Times New Roman" w:cs="Times New Roman"/>
          <w:color w:val="000000" w:themeColor="text1"/>
          <w:sz w:val="24"/>
          <w:szCs w:val="24"/>
        </w:rPr>
        <w:t>After</w:t>
      </w:r>
      <w:proofErr w:type="spellEnd"/>
      <w:r>
        <w:rPr>
          <w:rFonts w:ascii="Times New Roman" w:hAnsi="Times New Roman" w:cs="Times New Roman"/>
          <w:color w:val="000000" w:themeColor="text1"/>
          <w:sz w:val="24"/>
          <w:szCs w:val="24"/>
        </w:rPr>
        <w:t xml:space="preserve"> </w:t>
      </w:r>
      <w:r w:rsidR="006811E7" w:rsidRPr="006811E7">
        <w:rPr>
          <w:rFonts w:ascii="Times New Roman" w:hAnsi="Times New Roman" w:cs="Times New Roman"/>
          <w:color w:val="000000" w:themeColor="text1"/>
          <w:sz w:val="24"/>
          <w:szCs w:val="24"/>
        </w:rPr>
        <w:t xml:space="preserve">survey results </w:t>
      </w:r>
      <w:proofErr w:type="gramStart"/>
      <w:r w:rsidR="006811E7" w:rsidRPr="006811E7">
        <w:rPr>
          <w:rFonts w:ascii="Times New Roman" w:hAnsi="Times New Roman" w:cs="Times New Roman"/>
          <w:color w:val="000000" w:themeColor="text1"/>
          <w:sz w:val="24"/>
          <w:szCs w:val="24"/>
        </w:rPr>
        <w:t>analysis,</w:t>
      </w:r>
      <w:proofErr w:type="gramEnd"/>
      <w:r w:rsidR="006811E7" w:rsidRPr="006811E7">
        <w:rPr>
          <w:rFonts w:ascii="Times New Roman" w:hAnsi="Times New Roman" w:cs="Times New Roman"/>
          <w:color w:val="000000" w:themeColor="text1"/>
          <w:sz w:val="24"/>
          <w:szCs w:val="24"/>
        </w:rPr>
        <w:t xml:space="preserve"> it shows that United Commercial Bank has flexible work arrangements. Employees are happy that they can share their work with other colleagues. Even they know about the wellness programs of their organization. Their work environment is friendly and they have </w:t>
      </w:r>
      <w:r w:rsidR="00FB67C0" w:rsidRPr="006811E7">
        <w:rPr>
          <w:rFonts w:ascii="Times New Roman" w:hAnsi="Times New Roman" w:cs="Times New Roman"/>
          <w:color w:val="000000" w:themeColor="text1"/>
          <w:sz w:val="24"/>
          <w:szCs w:val="24"/>
        </w:rPr>
        <w:t>fewer issues</w:t>
      </w:r>
      <w:r w:rsidR="006811E7" w:rsidRPr="006811E7">
        <w:rPr>
          <w:rFonts w:ascii="Times New Roman" w:hAnsi="Times New Roman" w:cs="Times New Roman"/>
          <w:color w:val="000000" w:themeColor="text1"/>
          <w:sz w:val="24"/>
          <w:szCs w:val="24"/>
        </w:rPr>
        <w:t xml:space="preserve"> in stress level management. In terms of family management, they have moderate views. They have moderate view on salary and compensation improvement. They have </w:t>
      </w:r>
      <w:proofErr w:type="gramStart"/>
      <w:r w:rsidR="006811E7" w:rsidRPr="006811E7">
        <w:rPr>
          <w:rFonts w:ascii="Times New Roman" w:hAnsi="Times New Roman" w:cs="Times New Roman"/>
          <w:color w:val="000000" w:themeColor="text1"/>
          <w:sz w:val="24"/>
          <w:szCs w:val="24"/>
        </w:rPr>
        <w:t>less issues</w:t>
      </w:r>
      <w:proofErr w:type="gramEnd"/>
      <w:r w:rsidR="006811E7" w:rsidRPr="006811E7">
        <w:rPr>
          <w:rFonts w:ascii="Times New Roman" w:hAnsi="Times New Roman" w:cs="Times New Roman"/>
          <w:color w:val="000000" w:themeColor="text1"/>
          <w:sz w:val="24"/>
          <w:szCs w:val="24"/>
        </w:rPr>
        <w:t xml:space="preserve"> in leave flexibility.</w:t>
      </w:r>
      <w:r w:rsidR="006811E7">
        <w:rPr>
          <w:rFonts w:ascii="Times New Roman" w:hAnsi="Times New Roman" w:cs="Times New Roman"/>
          <w:color w:val="000000" w:themeColor="text1"/>
          <w:sz w:val="24"/>
          <w:szCs w:val="24"/>
        </w:rPr>
        <w:t xml:space="preserve"> </w:t>
      </w:r>
    </w:p>
    <w:p w:rsidR="006811E7" w:rsidRDefault="006811E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E746F2" w:rsidRDefault="006811E7" w:rsidP="00563BA4">
      <w:pPr>
        <w:spacing w:line="360" w:lineRule="auto"/>
        <w:rPr>
          <w:rFonts w:ascii="Times New Roman" w:hAnsi="Times New Roman" w:cs="Times New Roman"/>
          <w:b/>
          <w:color w:val="0070C0"/>
          <w:sz w:val="40"/>
          <w:szCs w:val="40"/>
        </w:rPr>
      </w:pPr>
      <w:r w:rsidRPr="006811E7">
        <w:rPr>
          <w:rFonts w:ascii="Times New Roman" w:hAnsi="Times New Roman" w:cs="Times New Roman"/>
          <w:b/>
          <w:color w:val="0070C0"/>
          <w:sz w:val="40"/>
          <w:szCs w:val="40"/>
        </w:rPr>
        <w:lastRenderedPageBreak/>
        <w:t>Trust Bank Limited</w:t>
      </w:r>
    </w:p>
    <w:p w:rsidR="006811E7" w:rsidRDefault="006811E7" w:rsidP="00563BA4">
      <w:pPr>
        <w:spacing w:line="360" w:lineRule="auto"/>
        <w:rPr>
          <w:rFonts w:ascii="Times New Roman" w:hAnsi="Times New Roman" w:cs="Times New Roman"/>
          <w:color w:val="000000" w:themeColor="text1"/>
          <w:sz w:val="24"/>
          <w:szCs w:val="24"/>
        </w:rPr>
      </w:pPr>
      <w:r w:rsidRPr="006811E7">
        <w:rPr>
          <w:rFonts w:ascii="Times New Roman" w:hAnsi="Times New Roman" w:cs="Times New Roman"/>
          <w:color w:val="000000" w:themeColor="text1"/>
          <w:sz w:val="24"/>
          <w:szCs w:val="24"/>
        </w:rPr>
        <w:t>For further researching about work life balance, researcher went to "TRUST BANK LIMITED" to make research queries. 20 employees were randomly picked where 10 male and 10 female employees included. Descriptive details are given below;</w:t>
      </w:r>
    </w:p>
    <w:p w:rsidR="006811E7" w:rsidRDefault="006811E7" w:rsidP="00563BA4">
      <w:pPr>
        <w:spacing w:line="360" w:lineRule="auto"/>
        <w:rPr>
          <w:rFonts w:ascii="Times New Roman" w:hAnsi="Times New Roman" w:cs="Times New Roman"/>
          <w:color w:val="000000" w:themeColor="text1"/>
          <w:sz w:val="24"/>
          <w:szCs w:val="24"/>
        </w:rPr>
      </w:pPr>
    </w:p>
    <w:tbl>
      <w:tblPr>
        <w:tblStyle w:val="MediumGrid3-Accent1"/>
        <w:tblW w:w="0" w:type="auto"/>
        <w:tblLook w:val="04A0" w:firstRow="1" w:lastRow="0" w:firstColumn="1" w:lastColumn="0" w:noHBand="0" w:noVBand="1"/>
      </w:tblPr>
      <w:tblGrid>
        <w:gridCol w:w="1860"/>
        <w:gridCol w:w="1860"/>
        <w:gridCol w:w="1845"/>
        <w:gridCol w:w="1845"/>
        <w:gridCol w:w="2166"/>
      </w:tblGrid>
      <w:tr w:rsidR="006811E7" w:rsidTr="00B24FB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0" w:type="dxa"/>
          </w:tcPr>
          <w:p w:rsidR="006811E7" w:rsidRDefault="006811E7" w:rsidP="00B24FBC">
            <w:pPr>
              <w:spacing w:line="360" w:lineRule="auto"/>
              <w:jc w:val="center"/>
              <w:rPr>
                <w:rFonts w:ascii="Times New Roman" w:hAnsi="Times New Roman" w:cs="Times New Roman"/>
                <w:sz w:val="24"/>
                <w:szCs w:val="24"/>
              </w:rPr>
            </w:pPr>
            <w:r>
              <w:rPr>
                <w:rFonts w:ascii="Times New Roman" w:hAnsi="Times New Roman" w:cs="Times New Roman"/>
                <w:sz w:val="24"/>
                <w:szCs w:val="24"/>
              </w:rPr>
              <w:t>Gender</w:t>
            </w:r>
          </w:p>
        </w:tc>
        <w:tc>
          <w:tcPr>
            <w:tcW w:w="7716" w:type="dxa"/>
            <w:gridSpan w:val="4"/>
          </w:tcPr>
          <w:p w:rsidR="006811E7" w:rsidRDefault="006811E7" w:rsidP="00B24FB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Age of the respondent </w:t>
            </w:r>
          </w:p>
        </w:tc>
      </w:tr>
      <w:tr w:rsidR="006811E7" w:rsidTr="00B24F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0" w:type="dxa"/>
          </w:tcPr>
          <w:p w:rsidR="006811E7" w:rsidRDefault="006811E7" w:rsidP="00B24FBC">
            <w:pPr>
              <w:spacing w:line="360" w:lineRule="auto"/>
              <w:jc w:val="center"/>
              <w:rPr>
                <w:rFonts w:ascii="Times New Roman" w:hAnsi="Times New Roman" w:cs="Times New Roman"/>
                <w:sz w:val="24"/>
                <w:szCs w:val="24"/>
              </w:rPr>
            </w:pPr>
            <w:r>
              <w:rPr>
                <w:rFonts w:ascii="Times New Roman" w:hAnsi="Times New Roman" w:cs="Times New Roman"/>
                <w:sz w:val="24"/>
                <w:szCs w:val="24"/>
              </w:rPr>
              <w:t>Male</w:t>
            </w:r>
          </w:p>
        </w:tc>
        <w:tc>
          <w:tcPr>
            <w:tcW w:w="1860" w:type="dxa"/>
          </w:tcPr>
          <w:p w:rsidR="006811E7" w:rsidRDefault="006811E7" w:rsidP="00B24FB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20-25 years </w:t>
            </w:r>
            <w:r>
              <w:rPr>
                <w:rFonts w:ascii="Times New Roman" w:hAnsi="Times New Roman" w:cs="Times New Roman"/>
                <w:sz w:val="24"/>
                <w:szCs w:val="24"/>
              </w:rPr>
              <w:br/>
              <w:t>(20.0%)</w:t>
            </w:r>
          </w:p>
          <w:p w:rsidR="006811E7" w:rsidRDefault="006811E7" w:rsidP="00B24FB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845" w:type="dxa"/>
          </w:tcPr>
          <w:p w:rsidR="006811E7" w:rsidRDefault="006811E7" w:rsidP="00B24FB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26-30 years </w:t>
            </w:r>
            <w:r>
              <w:rPr>
                <w:rFonts w:ascii="Times New Roman" w:hAnsi="Times New Roman" w:cs="Times New Roman"/>
                <w:sz w:val="24"/>
                <w:szCs w:val="24"/>
              </w:rPr>
              <w:br/>
              <w:t>(10.0%)</w:t>
            </w:r>
          </w:p>
        </w:tc>
        <w:tc>
          <w:tcPr>
            <w:tcW w:w="1845" w:type="dxa"/>
          </w:tcPr>
          <w:p w:rsidR="006811E7" w:rsidRDefault="006811E7" w:rsidP="00B24FB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31-35 years</w:t>
            </w:r>
          </w:p>
          <w:p w:rsidR="006811E7" w:rsidRDefault="006811E7" w:rsidP="00B24FB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(40.0%)</w:t>
            </w:r>
          </w:p>
        </w:tc>
        <w:tc>
          <w:tcPr>
            <w:tcW w:w="2166" w:type="dxa"/>
          </w:tcPr>
          <w:p w:rsidR="006811E7" w:rsidRDefault="006811E7" w:rsidP="00B24FB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35-40 years</w:t>
            </w:r>
          </w:p>
          <w:p w:rsidR="006811E7" w:rsidRDefault="006811E7" w:rsidP="00B24FB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(30.0%)</w:t>
            </w:r>
          </w:p>
        </w:tc>
      </w:tr>
      <w:tr w:rsidR="006811E7" w:rsidTr="00B24FBC">
        <w:tc>
          <w:tcPr>
            <w:cnfStyle w:val="001000000000" w:firstRow="0" w:lastRow="0" w:firstColumn="1" w:lastColumn="0" w:oddVBand="0" w:evenVBand="0" w:oddHBand="0" w:evenHBand="0" w:firstRowFirstColumn="0" w:firstRowLastColumn="0" w:lastRowFirstColumn="0" w:lastRowLastColumn="0"/>
            <w:tcW w:w="1860" w:type="dxa"/>
          </w:tcPr>
          <w:p w:rsidR="006811E7" w:rsidRDefault="006811E7" w:rsidP="00B24FBC">
            <w:pPr>
              <w:spacing w:line="360" w:lineRule="auto"/>
              <w:jc w:val="center"/>
              <w:rPr>
                <w:rFonts w:ascii="Times New Roman" w:hAnsi="Times New Roman" w:cs="Times New Roman"/>
                <w:sz w:val="24"/>
                <w:szCs w:val="24"/>
              </w:rPr>
            </w:pPr>
            <w:r>
              <w:rPr>
                <w:rFonts w:ascii="Times New Roman" w:hAnsi="Times New Roman" w:cs="Times New Roman"/>
                <w:sz w:val="24"/>
                <w:szCs w:val="24"/>
              </w:rPr>
              <w:t>Female</w:t>
            </w:r>
          </w:p>
        </w:tc>
        <w:tc>
          <w:tcPr>
            <w:tcW w:w="3705" w:type="dxa"/>
            <w:gridSpan w:val="2"/>
          </w:tcPr>
          <w:p w:rsidR="006811E7" w:rsidRDefault="006811E7" w:rsidP="00B24FB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20-25 years </w:t>
            </w:r>
            <w:r>
              <w:rPr>
                <w:rFonts w:ascii="Times New Roman" w:hAnsi="Times New Roman" w:cs="Times New Roman"/>
                <w:sz w:val="24"/>
                <w:szCs w:val="24"/>
              </w:rPr>
              <w:br/>
              <w:t>(30.0%)</w:t>
            </w:r>
          </w:p>
        </w:tc>
        <w:tc>
          <w:tcPr>
            <w:tcW w:w="4011" w:type="dxa"/>
            <w:gridSpan w:val="2"/>
          </w:tcPr>
          <w:p w:rsidR="006811E7" w:rsidRDefault="006811E7" w:rsidP="00B24FB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26-30 years </w:t>
            </w:r>
            <w:r>
              <w:rPr>
                <w:rFonts w:ascii="Times New Roman" w:hAnsi="Times New Roman" w:cs="Times New Roman"/>
                <w:sz w:val="24"/>
                <w:szCs w:val="24"/>
              </w:rPr>
              <w:br/>
              <w:t>(70.0%)</w:t>
            </w:r>
          </w:p>
        </w:tc>
      </w:tr>
    </w:tbl>
    <w:p w:rsidR="006811E7" w:rsidRDefault="006811E7" w:rsidP="00563BA4">
      <w:pPr>
        <w:spacing w:line="360" w:lineRule="auto"/>
        <w:rPr>
          <w:rFonts w:ascii="Times New Roman" w:hAnsi="Times New Roman" w:cs="Times New Roman"/>
          <w:b/>
          <w:color w:val="000000" w:themeColor="text1"/>
          <w:sz w:val="24"/>
          <w:szCs w:val="24"/>
        </w:rPr>
      </w:pPr>
      <w:r w:rsidRPr="006811E7">
        <w:rPr>
          <w:rFonts w:ascii="Times New Roman" w:hAnsi="Times New Roman" w:cs="Times New Roman"/>
          <w:b/>
          <w:color w:val="000000" w:themeColor="text1"/>
          <w:sz w:val="24"/>
          <w:szCs w:val="24"/>
        </w:rPr>
        <w:t>Table: Age of respondent on gender base</w:t>
      </w:r>
    </w:p>
    <w:p w:rsidR="006811E7" w:rsidRDefault="006811E7" w:rsidP="00563BA4">
      <w:pPr>
        <w:spacing w:line="360" w:lineRule="auto"/>
        <w:rPr>
          <w:rFonts w:ascii="Times New Roman" w:hAnsi="Times New Roman" w:cs="Times New Roman"/>
          <w:b/>
          <w:color w:val="000000" w:themeColor="text1"/>
          <w:sz w:val="24"/>
          <w:szCs w:val="24"/>
        </w:rPr>
      </w:pPr>
    </w:p>
    <w:tbl>
      <w:tblPr>
        <w:tblStyle w:val="MediumGrid3-Accent1"/>
        <w:tblW w:w="0" w:type="auto"/>
        <w:tblLook w:val="04A0" w:firstRow="1" w:lastRow="0" w:firstColumn="1" w:lastColumn="0" w:noHBand="0" w:noVBand="1"/>
      </w:tblPr>
      <w:tblGrid>
        <w:gridCol w:w="1860"/>
        <w:gridCol w:w="2235"/>
        <w:gridCol w:w="1545"/>
        <w:gridCol w:w="1425"/>
        <w:gridCol w:w="2511"/>
      </w:tblGrid>
      <w:tr w:rsidR="006811E7" w:rsidTr="00B24FB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0" w:type="dxa"/>
          </w:tcPr>
          <w:p w:rsidR="006811E7" w:rsidRPr="00BF0256" w:rsidRDefault="006811E7" w:rsidP="00B24FBC">
            <w:pPr>
              <w:spacing w:line="360" w:lineRule="auto"/>
              <w:jc w:val="center"/>
              <w:rPr>
                <w:rFonts w:ascii="Times New Roman" w:hAnsi="Times New Roman" w:cs="Times New Roman"/>
                <w:sz w:val="24"/>
                <w:szCs w:val="24"/>
              </w:rPr>
            </w:pPr>
            <w:r w:rsidRPr="00BF0256">
              <w:rPr>
                <w:rFonts w:ascii="Times New Roman" w:hAnsi="Times New Roman" w:cs="Times New Roman"/>
                <w:sz w:val="24"/>
                <w:szCs w:val="24"/>
              </w:rPr>
              <w:t>Gender</w:t>
            </w:r>
          </w:p>
        </w:tc>
        <w:tc>
          <w:tcPr>
            <w:tcW w:w="7716" w:type="dxa"/>
            <w:gridSpan w:val="4"/>
          </w:tcPr>
          <w:p w:rsidR="006811E7" w:rsidRPr="00BF0256" w:rsidRDefault="006811E7" w:rsidP="00B24FB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256">
              <w:rPr>
                <w:rFonts w:ascii="Times New Roman" w:hAnsi="Times New Roman" w:cs="Times New Roman"/>
                <w:sz w:val="24"/>
                <w:szCs w:val="24"/>
              </w:rPr>
              <w:t xml:space="preserve">The years of working in the organization </w:t>
            </w:r>
          </w:p>
        </w:tc>
      </w:tr>
      <w:tr w:rsidR="006811E7" w:rsidTr="00B24F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0" w:type="dxa"/>
          </w:tcPr>
          <w:p w:rsidR="006811E7" w:rsidRPr="00BF0256" w:rsidRDefault="006811E7" w:rsidP="00B24FBC">
            <w:pPr>
              <w:spacing w:line="360" w:lineRule="auto"/>
              <w:jc w:val="center"/>
              <w:rPr>
                <w:rFonts w:ascii="Times New Roman" w:hAnsi="Times New Roman" w:cs="Times New Roman"/>
                <w:sz w:val="24"/>
                <w:szCs w:val="24"/>
              </w:rPr>
            </w:pPr>
            <w:r w:rsidRPr="00BF0256">
              <w:rPr>
                <w:rFonts w:ascii="Times New Roman" w:hAnsi="Times New Roman" w:cs="Times New Roman"/>
                <w:sz w:val="24"/>
                <w:szCs w:val="24"/>
              </w:rPr>
              <w:t>Male</w:t>
            </w:r>
          </w:p>
        </w:tc>
        <w:tc>
          <w:tcPr>
            <w:tcW w:w="2235" w:type="dxa"/>
          </w:tcPr>
          <w:p w:rsidR="006811E7" w:rsidRPr="00BF0256" w:rsidRDefault="006811E7" w:rsidP="00B24FB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256">
              <w:rPr>
                <w:rFonts w:ascii="Times New Roman" w:hAnsi="Times New Roman" w:cs="Times New Roman"/>
                <w:sz w:val="24"/>
                <w:szCs w:val="24"/>
              </w:rPr>
              <w:t>0-2 years</w:t>
            </w:r>
          </w:p>
          <w:p w:rsidR="006811E7" w:rsidRPr="00BF0256" w:rsidRDefault="006811E7" w:rsidP="00B24FB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256">
              <w:rPr>
                <w:rFonts w:ascii="Times New Roman" w:hAnsi="Times New Roman" w:cs="Times New Roman"/>
                <w:sz w:val="24"/>
                <w:szCs w:val="24"/>
              </w:rPr>
              <w:t>(50.0%)</w:t>
            </w:r>
          </w:p>
        </w:tc>
        <w:tc>
          <w:tcPr>
            <w:tcW w:w="2970" w:type="dxa"/>
            <w:gridSpan w:val="2"/>
          </w:tcPr>
          <w:p w:rsidR="006811E7" w:rsidRPr="00BF0256" w:rsidRDefault="006811E7" w:rsidP="00B24FB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256">
              <w:rPr>
                <w:rFonts w:ascii="Times New Roman" w:hAnsi="Times New Roman" w:cs="Times New Roman"/>
                <w:sz w:val="24"/>
                <w:szCs w:val="24"/>
              </w:rPr>
              <w:t xml:space="preserve">2-4 years </w:t>
            </w:r>
            <w:r w:rsidRPr="00BF0256">
              <w:rPr>
                <w:rFonts w:ascii="Times New Roman" w:hAnsi="Times New Roman" w:cs="Times New Roman"/>
                <w:sz w:val="24"/>
                <w:szCs w:val="24"/>
              </w:rPr>
              <w:br/>
              <w:t>(20.0%)</w:t>
            </w:r>
          </w:p>
        </w:tc>
        <w:tc>
          <w:tcPr>
            <w:tcW w:w="2511" w:type="dxa"/>
          </w:tcPr>
          <w:p w:rsidR="006811E7" w:rsidRPr="00BF0256" w:rsidRDefault="006811E7" w:rsidP="00B24FB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256">
              <w:rPr>
                <w:rFonts w:ascii="Times New Roman" w:hAnsi="Times New Roman" w:cs="Times New Roman"/>
                <w:sz w:val="24"/>
                <w:szCs w:val="24"/>
              </w:rPr>
              <w:t>5 years and above</w:t>
            </w:r>
          </w:p>
          <w:p w:rsidR="006811E7" w:rsidRPr="00BF0256" w:rsidRDefault="006811E7" w:rsidP="00B24FB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256">
              <w:rPr>
                <w:rFonts w:ascii="Times New Roman" w:hAnsi="Times New Roman" w:cs="Times New Roman"/>
                <w:sz w:val="24"/>
                <w:szCs w:val="24"/>
              </w:rPr>
              <w:t>(30.0%)</w:t>
            </w:r>
          </w:p>
        </w:tc>
      </w:tr>
      <w:tr w:rsidR="006811E7" w:rsidTr="00B24FBC">
        <w:tc>
          <w:tcPr>
            <w:cnfStyle w:val="001000000000" w:firstRow="0" w:lastRow="0" w:firstColumn="1" w:lastColumn="0" w:oddVBand="0" w:evenVBand="0" w:oddHBand="0" w:evenHBand="0" w:firstRowFirstColumn="0" w:firstRowLastColumn="0" w:lastRowFirstColumn="0" w:lastRowLastColumn="0"/>
            <w:tcW w:w="1860" w:type="dxa"/>
          </w:tcPr>
          <w:p w:rsidR="006811E7" w:rsidRPr="00BF0256" w:rsidRDefault="006811E7" w:rsidP="00B24FBC">
            <w:pPr>
              <w:spacing w:line="360" w:lineRule="auto"/>
              <w:jc w:val="center"/>
              <w:rPr>
                <w:rFonts w:ascii="Times New Roman" w:hAnsi="Times New Roman" w:cs="Times New Roman"/>
                <w:sz w:val="24"/>
                <w:szCs w:val="24"/>
              </w:rPr>
            </w:pPr>
            <w:r w:rsidRPr="00BF0256">
              <w:rPr>
                <w:rFonts w:ascii="Times New Roman" w:hAnsi="Times New Roman" w:cs="Times New Roman"/>
                <w:sz w:val="24"/>
                <w:szCs w:val="24"/>
              </w:rPr>
              <w:t>Female</w:t>
            </w:r>
          </w:p>
        </w:tc>
        <w:tc>
          <w:tcPr>
            <w:tcW w:w="3780" w:type="dxa"/>
            <w:gridSpan w:val="2"/>
          </w:tcPr>
          <w:p w:rsidR="006811E7" w:rsidRPr="00BF0256" w:rsidRDefault="006811E7" w:rsidP="00B24FB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256">
              <w:rPr>
                <w:rFonts w:ascii="Times New Roman" w:hAnsi="Times New Roman" w:cs="Times New Roman"/>
                <w:sz w:val="24"/>
                <w:szCs w:val="24"/>
              </w:rPr>
              <w:t xml:space="preserve">0-2 years </w:t>
            </w:r>
            <w:r w:rsidRPr="00BF0256">
              <w:rPr>
                <w:rFonts w:ascii="Times New Roman" w:hAnsi="Times New Roman" w:cs="Times New Roman"/>
                <w:sz w:val="24"/>
                <w:szCs w:val="24"/>
              </w:rPr>
              <w:br/>
              <w:t>(70.0%)</w:t>
            </w:r>
          </w:p>
        </w:tc>
        <w:tc>
          <w:tcPr>
            <w:tcW w:w="3936" w:type="dxa"/>
            <w:gridSpan w:val="2"/>
          </w:tcPr>
          <w:p w:rsidR="006811E7" w:rsidRPr="00BF0256" w:rsidRDefault="006811E7" w:rsidP="00B24FB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256">
              <w:rPr>
                <w:rFonts w:ascii="Times New Roman" w:hAnsi="Times New Roman" w:cs="Times New Roman"/>
                <w:sz w:val="24"/>
                <w:szCs w:val="24"/>
              </w:rPr>
              <w:t xml:space="preserve">2-4 years </w:t>
            </w:r>
            <w:r w:rsidRPr="00BF0256">
              <w:rPr>
                <w:rFonts w:ascii="Times New Roman" w:hAnsi="Times New Roman" w:cs="Times New Roman"/>
                <w:sz w:val="24"/>
                <w:szCs w:val="24"/>
              </w:rPr>
              <w:br/>
              <w:t>(30.0%)</w:t>
            </w:r>
          </w:p>
        </w:tc>
      </w:tr>
    </w:tbl>
    <w:p w:rsidR="006811E7" w:rsidRDefault="006811E7" w:rsidP="00563BA4">
      <w:pPr>
        <w:spacing w:line="36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Table: Working years in the organization based on gender</w:t>
      </w:r>
    </w:p>
    <w:p w:rsidR="006811E7" w:rsidRDefault="006811E7" w:rsidP="00563BA4">
      <w:pPr>
        <w:spacing w:line="360" w:lineRule="auto"/>
        <w:rPr>
          <w:rFonts w:ascii="Times New Roman" w:hAnsi="Times New Roman" w:cs="Times New Roman"/>
          <w:b/>
          <w:color w:val="000000" w:themeColor="text1"/>
          <w:sz w:val="24"/>
          <w:szCs w:val="24"/>
        </w:rPr>
      </w:pPr>
    </w:p>
    <w:p w:rsidR="006811E7" w:rsidRDefault="006811E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6811E7" w:rsidRDefault="005027FE" w:rsidP="005027FE">
      <w:pPr>
        <w:spacing w:line="360" w:lineRule="auto"/>
        <w:jc w:val="center"/>
        <w:rPr>
          <w:rFonts w:ascii="Times New Roman" w:hAnsi="Times New Roman" w:cs="Times New Roman"/>
          <w:color w:val="000000" w:themeColor="text1"/>
          <w:sz w:val="24"/>
          <w:szCs w:val="24"/>
        </w:rPr>
      </w:pPr>
      <w:r w:rsidRPr="005027FE">
        <w:rPr>
          <w:rFonts w:ascii="Times New Roman" w:hAnsi="Times New Roman" w:cs="Times New Roman"/>
          <w:noProof/>
          <w:color w:val="000000" w:themeColor="text1"/>
          <w:sz w:val="24"/>
          <w:szCs w:val="24"/>
        </w:rPr>
        <w:lastRenderedPageBreak/>
        <w:drawing>
          <wp:inline distT="0" distB="0" distL="0" distR="0">
            <wp:extent cx="4374341" cy="5533901"/>
            <wp:effectExtent l="38100" t="57150" r="121459" b="85849"/>
            <wp:docPr id="9" name="Picture 2" descr="160458817_787612288516689_603640080019308104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458817_787612288516689_6036400800193081041_n.jpg"/>
                    <pic:cNvPicPr/>
                  </pic:nvPicPr>
                  <pic:blipFill>
                    <a:blip r:embed="rId39" cstate="print"/>
                    <a:stretch>
                      <a:fillRect/>
                    </a:stretch>
                  </pic:blipFill>
                  <pic:spPr>
                    <a:xfrm>
                      <a:off x="0" y="0"/>
                      <a:ext cx="4381247" cy="554263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A0DDE" w:rsidRDefault="005027FE" w:rsidP="000A0DDE">
      <w:pPr>
        <w:spacing w:line="360" w:lineRule="auto"/>
        <w:rPr>
          <w:rFonts w:ascii="Times New Roman" w:hAnsi="Times New Roman" w:cs="Times New Roman"/>
          <w:color w:val="000000" w:themeColor="text1"/>
          <w:sz w:val="24"/>
          <w:szCs w:val="24"/>
        </w:rPr>
      </w:pPr>
      <w:r w:rsidRPr="000A0DDE">
        <w:rPr>
          <w:rFonts w:ascii="Times New Roman" w:hAnsi="Times New Roman" w:cs="Times New Roman"/>
          <w:b/>
          <w:color w:val="000000" w:themeColor="text1"/>
          <w:sz w:val="24"/>
          <w:szCs w:val="24"/>
        </w:rPr>
        <w:t>1. Interpretation:</w:t>
      </w:r>
      <w:r>
        <w:rPr>
          <w:rFonts w:ascii="Times New Roman" w:hAnsi="Times New Roman" w:cs="Times New Roman"/>
          <w:color w:val="000000" w:themeColor="text1"/>
          <w:sz w:val="24"/>
          <w:szCs w:val="24"/>
        </w:rPr>
        <w:t xml:space="preserve"> </w:t>
      </w:r>
      <w:r w:rsidR="00910D0D" w:rsidRPr="00910D0D">
        <w:rPr>
          <w:rFonts w:ascii="Times New Roman" w:hAnsi="Times New Roman" w:cs="Times New Roman"/>
          <w:color w:val="000000" w:themeColor="text1"/>
          <w:sz w:val="24"/>
          <w:szCs w:val="24"/>
        </w:rPr>
        <w:t>The employee was asked if they had any job arrangement that were flexible. Males agreed in 20percent of cases and strongly agreed in 10percent 20percent of those polled agreed, while 50percent were undecided. In the case of female employees, 50percent agreed, 10percent strongly agreed, and 40percent were undecided.</w:t>
      </w:r>
    </w:p>
    <w:p w:rsidR="000A0DDE" w:rsidRDefault="000A0DDE">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5027FE" w:rsidRDefault="000A0DDE" w:rsidP="000A0DDE">
      <w:pPr>
        <w:spacing w:line="360" w:lineRule="auto"/>
        <w:jc w:val="center"/>
        <w:rPr>
          <w:rFonts w:ascii="Times New Roman" w:hAnsi="Times New Roman" w:cs="Times New Roman"/>
          <w:color w:val="000000" w:themeColor="text1"/>
          <w:sz w:val="24"/>
          <w:szCs w:val="24"/>
        </w:rPr>
      </w:pPr>
      <w:r w:rsidRPr="000A0DDE">
        <w:rPr>
          <w:rFonts w:ascii="Times New Roman" w:hAnsi="Times New Roman" w:cs="Times New Roman"/>
          <w:noProof/>
          <w:color w:val="000000" w:themeColor="text1"/>
          <w:sz w:val="24"/>
          <w:szCs w:val="24"/>
        </w:rPr>
        <w:lastRenderedPageBreak/>
        <w:drawing>
          <wp:inline distT="0" distB="0" distL="0" distR="0">
            <wp:extent cx="4321937" cy="5382440"/>
            <wp:effectExtent l="38100" t="57150" r="116713" b="103960"/>
            <wp:docPr id="10" name="Picture 3" descr="160560734_147640780557362_593436712304658336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560734_147640780557362_5934367123046583365_n.jpg"/>
                    <pic:cNvPicPr/>
                  </pic:nvPicPr>
                  <pic:blipFill>
                    <a:blip r:embed="rId40" cstate="print"/>
                    <a:stretch>
                      <a:fillRect/>
                    </a:stretch>
                  </pic:blipFill>
                  <pic:spPr>
                    <a:xfrm>
                      <a:off x="0" y="0"/>
                      <a:ext cx="4334852" cy="539852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A0DDE" w:rsidRDefault="000A0DDE" w:rsidP="000A0DDE">
      <w:pPr>
        <w:spacing w:line="360" w:lineRule="auto"/>
        <w:rPr>
          <w:rFonts w:ascii="Times New Roman" w:hAnsi="Times New Roman" w:cs="Times New Roman"/>
          <w:color w:val="000000" w:themeColor="text1"/>
          <w:sz w:val="24"/>
          <w:szCs w:val="24"/>
        </w:rPr>
      </w:pPr>
      <w:r w:rsidRPr="000A0DDE">
        <w:rPr>
          <w:rFonts w:ascii="Times New Roman" w:hAnsi="Times New Roman" w:cs="Times New Roman"/>
          <w:b/>
          <w:color w:val="000000" w:themeColor="text1"/>
          <w:sz w:val="24"/>
          <w:szCs w:val="24"/>
        </w:rPr>
        <w:t>2. Interpretation:</w:t>
      </w:r>
      <w:r w:rsidRPr="000A0DDE">
        <w:rPr>
          <w:rFonts w:ascii="Times New Roman" w:hAnsi="Times New Roman" w:cs="Times New Roman"/>
          <w:color w:val="000000" w:themeColor="text1"/>
          <w:sz w:val="24"/>
          <w:szCs w:val="24"/>
        </w:rPr>
        <w:t xml:space="preserve"> </w:t>
      </w:r>
      <w:r w:rsidR="00820B19" w:rsidRPr="00820B19">
        <w:rPr>
          <w:rFonts w:ascii="Times New Roman" w:hAnsi="Times New Roman" w:cs="Times New Roman"/>
          <w:color w:val="000000" w:themeColor="text1"/>
          <w:sz w:val="24"/>
          <w:szCs w:val="24"/>
        </w:rPr>
        <w:t xml:space="preserve">The employees were asked if they were usually allowed to work from home or online by the researcher. 10percent of males strongly agreed, while 10percent strongly disagreed. Just 30percent of males agreed, while the other 30percent disagreed. Neutrality was found in 20% of males. Females </w:t>
      </w:r>
      <w:r w:rsidR="00820B19">
        <w:rPr>
          <w:rFonts w:ascii="Times New Roman" w:hAnsi="Times New Roman" w:cs="Times New Roman"/>
          <w:color w:val="000000" w:themeColor="text1"/>
          <w:sz w:val="24"/>
          <w:szCs w:val="24"/>
        </w:rPr>
        <w:t xml:space="preserve">were </w:t>
      </w:r>
      <w:r w:rsidR="00820B19" w:rsidRPr="00820B19">
        <w:rPr>
          <w:rFonts w:ascii="Times New Roman" w:hAnsi="Times New Roman" w:cs="Times New Roman"/>
          <w:color w:val="000000" w:themeColor="text1"/>
          <w:sz w:val="24"/>
          <w:szCs w:val="24"/>
        </w:rPr>
        <w:t>dis</w:t>
      </w:r>
      <w:r w:rsidR="00820B19">
        <w:rPr>
          <w:rFonts w:ascii="Times New Roman" w:hAnsi="Times New Roman" w:cs="Times New Roman"/>
          <w:color w:val="000000" w:themeColor="text1"/>
          <w:sz w:val="24"/>
          <w:szCs w:val="24"/>
        </w:rPr>
        <w:t>agreed</w:t>
      </w:r>
      <w:r w:rsidR="00820B19" w:rsidRPr="00820B19">
        <w:rPr>
          <w:rFonts w:ascii="Times New Roman" w:hAnsi="Times New Roman" w:cs="Times New Roman"/>
          <w:color w:val="000000" w:themeColor="text1"/>
          <w:sz w:val="24"/>
          <w:szCs w:val="24"/>
        </w:rPr>
        <w:t xml:space="preserve"> 60percent, agreed 20% of the time, and were neutral 20percent.</w:t>
      </w:r>
    </w:p>
    <w:p w:rsidR="000A0DDE" w:rsidRDefault="000A0DDE">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0A0DDE" w:rsidRDefault="000A0DDE" w:rsidP="000A0DDE">
      <w:pPr>
        <w:spacing w:line="360" w:lineRule="auto"/>
        <w:jc w:val="center"/>
        <w:rPr>
          <w:rFonts w:ascii="Times New Roman" w:hAnsi="Times New Roman" w:cs="Times New Roman"/>
          <w:color w:val="000000" w:themeColor="text1"/>
          <w:sz w:val="24"/>
          <w:szCs w:val="24"/>
        </w:rPr>
      </w:pPr>
      <w:r w:rsidRPr="000A0DDE">
        <w:rPr>
          <w:rFonts w:ascii="Times New Roman" w:hAnsi="Times New Roman" w:cs="Times New Roman"/>
          <w:noProof/>
          <w:color w:val="000000" w:themeColor="text1"/>
          <w:sz w:val="24"/>
          <w:szCs w:val="24"/>
        </w:rPr>
        <w:lastRenderedPageBreak/>
        <w:drawing>
          <wp:inline distT="0" distB="0" distL="0" distR="0">
            <wp:extent cx="4480560" cy="5719925"/>
            <wp:effectExtent l="38100" t="57150" r="110490" b="90325"/>
            <wp:docPr id="12" name="Picture 4" descr="161040938_187174729589119_901161941563500727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1040938_187174729589119_9011619415635007279_n.jpg"/>
                    <pic:cNvPicPr/>
                  </pic:nvPicPr>
                  <pic:blipFill>
                    <a:blip r:embed="rId41" cstate="print"/>
                    <a:stretch>
                      <a:fillRect/>
                    </a:stretch>
                  </pic:blipFill>
                  <pic:spPr>
                    <a:xfrm>
                      <a:off x="0" y="0"/>
                      <a:ext cx="4480560" cy="57199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A0DDE" w:rsidRDefault="000A0DDE" w:rsidP="000A0DDE">
      <w:pPr>
        <w:spacing w:line="360" w:lineRule="auto"/>
        <w:rPr>
          <w:rFonts w:ascii="Times New Roman" w:hAnsi="Times New Roman" w:cs="Times New Roman"/>
          <w:color w:val="000000" w:themeColor="text1"/>
          <w:sz w:val="24"/>
          <w:szCs w:val="24"/>
        </w:rPr>
      </w:pPr>
      <w:r w:rsidRPr="000A0DDE">
        <w:rPr>
          <w:rFonts w:ascii="Times New Roman" w:hAnsi="Times New Roman" w:cs="Times New Roman"/>
          <w:b/>
          <w:color w:val="000000" w:themeColor="text1"/>
          <w:sz w:val="24"/>
          <w:szCs w:val="24"/>
        </w:rPr>
        <w:t>3. Interpretation:</w:t>
      </w:r>
      <w:r w:rsidR="00820B19">
        <w:rPr>
          <w:rFonts w:ascii="Times New Roman" w:hAnsi="Times New Roman" w:cs="Times New Roman"/>
          <w:b/>
          <w:color w:val="000000" w:themeColor="text1"/>
          <w:sz w:val="24"/>
          <w:szCs w:val="24"/>
        </w:rPr>
        <w:t xml:space="preserve"> </w:t>
      </w:r>
      <w:r w:rsidR="00820B19" w:rsidRPr="00820B19">
        <w:rPr>
          <w:rFonts w:ascii="Times New Roman" w:hAnsi="Times New Roman" w:cs="Times New Roman"/>
          <w:color w:val="000000" w:themeColor="text1"/>
          <w:sz w:val="24"/>
          <w:szCs w:val="24"/>
        </w:rPr>
        <w:t>The researcher asked whether the employee took time off to compensate for the extra hours work. 40percent of males agreed, while 20percent were undecided. Twenty percent strongly agreed, while the other twenty percent disagreed. Female employees agreed 60percent of the time, disagreed 20percent and were neutral 20percent.</w:t>
      </w:r>
      <w:r>
        <w:rPr>
          <w:rFonts w:ascii="Times New Roman" w:hAnsi="Times New Roman" w:cs="Times New Roman"/>
          <w:color w:val="000000" w:themeColor="text1"/>
          <w:sz w:val="24"/>
          <w:szCs w:val="24"/>
        </w:rPr>
        <w:t xml:space="preserve">  </w:t>
      </w:r>
    </w:p>
    <w:p w:rsidR="000A0DDE" w:rsidRDefault="000A0DDE">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0A0DDE" w:rsidRDefault="000A0DDE" w:rsidP="000A0DDE">
      <w:pPr>
        <w:spacing w:line="360" w:lineRule="auto"/>
        <w:jc w:val="center"/>
        <w:rPr>
          <w:rFonts w:ascii="Times New Roman" w:hAnsi="Times New Roman" w:cs="Times New Roman"/>
          <w:color w:val="000000" w:themeColor="text1"/>
          <w:sz w:val="24"/>
          <w:szCs w:val="24"/>
        </w:rPr>
      </w:pPr>
      <w:r w:rsidRPr="000A0DDE">
        <w:rPr>
          <w:rFonts w:ascii="Times New Roman" w:hAnsi="Times New Roman" w:cs="Times New Roman"/>
          <w:noProof/>
          <w:color w:val="000000" w:themeColor="text1"/>
          <w:sz w:val="24"/>
          <w:szCs w:val="24"/>
        </w:rPr>
        <w:lastRenderedPageBreak/>
        <w:drawing>
          <wp:inline distT="0" distB="0" distL="0" distR="0">
            <wp:extent cx="4541075" cy="5855810"/>
            <wp:effectExtent l="38100" t="57150" r="107125" b="87790"/>
            <wp:docPr id="14" name="Picture 5" descr="160762173_780574899533057_839900662007732023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762173_780574899533057_8399006620077320231_n.jpg"/>
                    <pic:cNvPicPr/>
                  </pic:nvPicPr>
                  <pic:blipFill>
                    <a:blip r:embed="rId42" cstate="print"/>
                    <a:stretch>
                      <a:fillRect/>
                    </a:stretch>
                  </pic:blipFill>
                  <pic:spPr>
                    <a:xfrm>
                      <a:off x="0" y="0"/>
                      <a:ext cx="4548938" cy="586594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A0DDE" w:rsidRDefault="000A0DDE" w:rsidP="000A0DDE">
      <w:pPr>
        <w:spacing w:line="360" w:lineRule="auto"/>
        <w:rPr>
          <w:rFonts w:ascii="Times New Roman" w:hAnsi="Times New Roman" w:cs="Times New Roman"/>
          <w:color w:val="000000" w:themeColor="text1"/>
          <w:sz w:val="24"/>
          <w:szCs w:val="24"/>
        </w:rPr>
      </w:pPr>
      <w:r w:rsidRPr="000A0DDE">
        <w:rPr>
          <w:rFonts w:ascii="Times New Roman" w:hAnsi="Times New Roman" w:cs="Times New Roman"/>
          <w:b/>
          <w:color w:val="000000" w:themeColor="text1"/>
          <w:sz w:val="24"/>
          <w:szCs w:val="24"/>
        </w:rPr>
        <w:t>4. Interpretation:</w:t>
      </w:r>
      <w:r w:rsidRPr="000A0DDE">
        <w:rPr>
          <w:rFonts w:ascii="Times New Roman" w:hAnsi="Times New Roman" w:cs="Times New Roman"/>
          <w:color w:val="000000" w:themeColor="text1"/>
          <w:sz w:val="24"/>
          <w:szCs w:val="24"/>
        </w:rPr>
        <w:t xml:space="preserve"> </w:t>
      </w:r>
      <w:r w:rsidR="00820B19" w:rsidRPr="00820B19">
        <w:rPr>
          <w:rFonts w:ascii="Times New Roman" w:hAnsi="Times New Roman" w:cs="Times New Roman"/>
          <w:color w:val="000000" w:themeColor="text1"/>
          <w:sz w:val="24"/>
          <w:szCs w:val="24"/>
        </w:rPr>
        <w:t>The researcher asked whether the employee also made arrangements for other employees to share one full-time job. On that statement, 10percent of employees strongly agreed and 50percent simply agreed. Neutrality was found in 30percent of males. In the case of female employees, 60percent of those polled agreed, although 40percent were undecided.</w:t>
      </w:r>
    </w:p>
    <w:p w:rsidR="000A0DDE" w:rsidRDefault="000A0DDE">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0A0DDE" w:rsidRDefault="000A0DDE" w:rsidP="000A0DDE">
      <w:pPr>
        <w:spacing w:line="360" w:lineRule="auto"/>
        <w:jc w:val="center"/>
        <w:rPr>
          <w:rFonts w:ascii="Times New Roman" w:hAnsi="Times New Roman" w:cs="Times New Roman"/>
          <w:color w:val="000000" w:themeColor="text1"/>
          <w:sz w:val="24"/>
          <w:szCs w:val="24"/>
        </w:rPr>
      </w:pPr>
      <w:r w:rsidRPr="000A0DDE">
        <w:rPr>
          <w:rFonts w:ascii="Times New Roman" w:hAnsi="Times New Roman" w:cs="Times New Roman"/>
          <w:noProof/>
          <w:color w:val="000000" w:themeColor="text1"/>
          <w:sz w:val="24"/>
          <w:szCs w:val="24"/>
        </w:rPr>
        <w:lastRenderedPageBreak/>
        <w:drawing>
          <wp:inline distT="0" distB="0" distL="0" distR="0">
            <wp:extent cx="4479887" cy="5669280"/>
            <wp:effectExtent l="38100" t="57150" r="111163" b="102870"/>
            <wp:docPr id="15" name="Picture 6" descr="161584720_140464237983177_73030362970522361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1584720_140464237983177_730303629705223610_n.jpg"/>
                    <pic:cNvPicPr/>
                  </pic:nvPicPr>
                  <pic:blipFill>
                    <a:blip r:embed="rId43" cstate="print"/>
                    <a:stretch>
                      <a:fillRect/>
                    </a:stretch>
                  </pic:blipFill>
                  <pic:spPr>
                    <a:xfrm>
                      <a:off x="0" y="0"/>
                      <a:ext cx="4479887" cy="56692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A0DDE" w:rsidRDefault="000A0DDE" w:rsidP="000A0DDE">
      <w:pPr>
        <w:spacing w:line="360" w:lineRule="auto"/>
        <w:rPr>
          <w:rFonts w:ascii="Times New Roman" w:hAnsi="Times New Roman" w:cs="Times New Roman"/>
          <w:color w:val="000000" w:themeColor="text1"/>
          <w:sz w:val="24"/>
          <w:szCs w:val="24"/>
        </w:rPr>
      </w:pPr>
      <w:r w:rsidRPr="000A0DDE">
        <w:rPr>
          <w:rFonts w:ascii="Times New Roman" w:hAnsi="Times New Roman" w:cs="Times New Roman"/>
          <w:b/>
          <w:color w:val="000000" w:themeColor="text1"/>
          <w:sz w:val="24"/>
          <w:szCs w:val="24"/>
        </w:rPr>
        <w:t>5. Interpretation:</w:t>
      </w:r>
      <w:r w:rsidRPr="000A0DDE">
        <w:rPr>
          <w:rFonts w:ascii="Times New Roman" w:hAnsi="Times New Roman" w:cs="Times New Roman"/>
          <w:color w:val="000000" w:themeColor="text1"/>
          <w:sz w:val="24"/>
          <w:szCs w:val="24"/>
        </w:rPr>
        <w:t xml:space="preserve"> </w:t>
      </w:r>
      <w:r w:rsidR="00983BE3" w:rsidRPr="00983BE3">
        <w:rPr>
          <w:rFonts w:ascii="Times New Roman" w:hAnsi="Times New Roman" w:cs="Times New Roman"/>
          <w:color w:val="000000" w:themeColor="text1"/>
          <w:sz w:val="24"/>
          <w:szCs w:val="24"/>
        </w:rPr>
        <w:t>The researcher asked as to whether the workers had access to health programs at their workplace. 10percent of employees strongly disagreed, while 10percent were simply in agreed. 50percent of male employees strongly agreed, while 30percent were undecided. In the case of female employees, 10percent agreed and 20percent strongly agreed. On that statement, 70percent of people were undecided.</w:t>
      </w:r>
    </w:p>
    <w:p w:rsidR="000A0DDE" w:rsidRDefault="000A0DDE">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0A0DDE" w:rsidRDefault="000A0DDE" w:rsidP="000A0DDE">
      <w:pPr>
        <w:spacing w:line="360" w:lineRule="auto"/>
        <w:jc w:val="center"/>
        <w:rPr>
          <w:rFonts w:ascii="Times New Roman" w:hAnsi="Times New Roman" w:cs="Times New Roman"/>
          <w:color w:val="000000" w:themeColor="text1"/>
          <w:sz w:val="24"/>
          <w:szCs w:val="24"/>
        </w:rPr>
      </w:pPr>
      <w:r w:rsidRPr="000A0DDE">
        <w:rPr>
          <w:rFonts w:ascii="Times New Roman" w:hAnsi="Times New Roman" w:cs="Times New Roman"/>
          <w:noProof/>
          <w:color w:val="000000" w:themeColor="text1"/>
          <w:sz w:val="24"/>
          <w:szCs w:val="24"/>
        </w:rPr>
        <w:lastRenderedPageBreak/>
        <w:drawing>
          <wp:inline distT="0" distB="0" distL="0" distR="0">
            <wp:extent cx="4643275" cy="5943600"/>
            <wp:effectExtent l="38100" t="57150" r="119225" b="95250"/>
            <wp:docPr id="16" name="Picture 7" descr="160505416_5461306567220506_483310449841653847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505416_5461306567220506_4833104498416538479_n.jpg"/>
                    <pic:cNvPicPr/>
                  </pic:nvPicPr>
                  <pic:blipFill>
                    <a:blip r:embed="rId44" cstate="print"/>
                    <a:stretch>
                      <a:fillRect/>
                    </a:stretch>
                  </pic:blipFill>
                  <pic:spPr>
                    <a:xfrm>
                      <a:off x="0" y="0"/>
                      <a:ext cx="4643275" cy="59436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A0DDE" w:rsidRDefault="000A0DDE" w:rsidP="000A0DDE">
      <w:pPr>
        <w:spacing w:line="360" w:lineRule="auto"/>
        <w:rPr>
          <w:rFonts w:ascii="Times New Roman" w:hAnsi="Times New Roman" w:cs="Times New Roman"/>
          <w:color w:val="000000" w:themeColor="text1"/>
          <w:sz w:val="24"/>
          <w:szCs w:val="24"/>
        </w:rPr>
      </w:pPr>
      <w:r w:rsidRPr="000A0DDE">
        <w:rPr>
          <w:rFonts w:ascii="Times New Roman" w:hAnsi="Times New Roman" w:cs="Times New Roman"/>
          <w:b/>
          <w:color w:val="000000" w:themeColor="text1"/>
          <w:sz w:val="24"/>
          <w:szCs w:val="24"/>
        </w:rPr>
        <w:t>6. Interpretation:</w:t>
      </w:r>
      <w:r w:rsidRPr="000A0DDE">
        <w:rPr>
          <w:rFonts w:ascii="Times New Roman" w:hAnsi="Times New Roman" w:cs="Times New Roman"/>
          <w:color w:val="000000" w:themeColor="text1"/>
          <w:sz w:val="24"/>
          <w:szCs w:val="24"/>
        </w:rPr>
        <w:t xml:space="preserve">  </w:t>
      </w:r>
      <w:r w:rsidR="00983BE3" w:rsidRPr="00983BE3">
        <w:rPr>
          <w:rFonts w:ascii="Times New Roman" w:hAnsi="Times New Roman" w:cs="Times New Roman"/>
          <w:color w:val="000000" w:themeColor="text1"/>
          <w:sz w:val="24"/>
          <w:szCs w:val="24"/>
        </w:rPr>
        <w:t>The employee was asked if they manage their time well by arranging their job. 10percent of male employees strongly agreed, while 10percent strongly disagreed. Thirty percent just agreed, ten percent just disagreed, and forty percent were neutral. Female employees approved 60percent of the time and were neutral 40percent.</w:t>
      </w:r>
      <w:r>
        <w:rPr>
          <w:rFonts w:ascii="Times New Roman" w:hAnsi="Times New Roman" w:cs="Times New Roman"/>
          <w:color w:val="000000" w:themeColor="text1"/>
          <w:sz w:val="24"/>
          <w:szCs w:val="24"/>
        </w:rPr>
        <w:t xml:space="preserve">     </w:t>
      </w:r>
    </w:p>
    <w:p w:rsidR="000A0DDE" w:rsidRDefault="000A0DDE">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0A0DDE" w:rsidRDefault="00413BCB" w:rsidP="00413BCB">
      <w:pPr>
        <w:spacing w:line="360" w:lineRule="auto"/>
        <w:jc w:val="center"/>
        <w:rPr>
          <w:rFonts w:ascii="Times New Roman" w:hAnsi="Times New Roman" w:cs="Times New Roman"/>
          <w:color w:val="000000" w:themeColor="text1"/>
          <w:sz w:val="24"/>
          <w:szCs w:val="24"/>
        </w:rPr>
      </w:pPr>
      <w:r w:rsidRPr="00413BCB">
        <w:rPr>
          <w:rFonts w:ascii="Times New Roman" w:hAnsi="Times New Roman" w:cs="Times New Roman"/>
          <w:noProof/>
          <w:color w:val="000000" w:themeColor="text1"/>
          <w:sz w:val="24"/>
          <w:szCs w:val="24"/>
        </w:rPr>
        <w:lastRenderedPageBreak/>
        <w:drawing>
          <wp:inline distT="0" distB="0" distL="0" distR="0">
            <wp:extent cx="4362945" cy="5549249"/>
            <wp:effectExtent l="38100" t="57150" r="113805" b="89551"/>
            <wp:docPr id="17" name="Picture 9" descr="161030052_760695331506830_869685805560531968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1030052_760695331506830_8696858055605319687_n.jpg"/>
                    <pic:cNvPicPr/>
                  </pic:nvPicPr>
                  <pic:blipFill>
                    <a:blip r:embed="rId45" cstate="print"/>
                    <a:stretch>
                      <a:fillRect/>
                    </a:stretch>
                  </pic:blipFill>
                  <pic:spPr>
                    <a:xfrm>
                      <a:off x="0" y="0"/>
                      <a:ext cx="4365033" cy="555190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413BCB" w:rsidRDefault="00413BCB" w:rsidP="00413BCB">
      <w:pPr>
        <w:spacing w:line="360" w:lineRule="auto"/>
        <w:rPr>
          <w:rFonts w:ascii="Times New Roman" w:hAnsi="Times New Roman" w:cs="Times New Roman"/>
          <w:color w:val="000000" w:themeColor="text1"/>
          <w:sz w:val="24"/>
          <w:szCs w:val="24"/>
        </w:rPr>
      </w:pPr>
      <w:r w:rsidRPr="00413BCB">
        <w:rPr>
          <w:rFonts w:ascii="Times New Roman" w:hAnsi="Times New Roman" w:cs="Times New Roman"/>
          <w:b/>
          <w:color w:val="000000" w:themeColor="text1"/>
          <w:sz w:val="24"/>
          <w:szCs w:val="24"/>
        </w:rPr>
        <w:t>7. Interpretation:</w:t>
      </w:r>
      <w:r w:rsidRPr="00413BCB">
        <w:rPr>
          <w:rFonts w:ascii="Times New Roman" w:hAnsi="Times New Roman" w:cs="Times New Roman"/>
          <w:color w:val="000000" w:themeColor="text1"/>
          <w:sz w:val="24"/>
          <w:szCs w:val="24"/>
        </w:rPr>
        <w:t xml:space="preserve"> </w:t>
      </w:r>
      <w:r w:rsidR="00983BE3" w:rsidRPr="00983BE3">
        <w:rPr>
          <w:rFonts w:ascii="Times New Roman" w:hAnsi="Times New Roman" w:cs="Times New Roman"/>
          <w:color w:val="000000" w:themeColor="text1"/>
          <w:sz w:val="24"/>
          <w:szCs w:val="24"/>
        </w:rPr>
        <w:t>The researcher wanted to know whether the employee was able to keep their stress levels under control while at work. Ten percent of men strongly agreed, while ten percent strongly disagreed. Twenty percent simply agreed, while the other twenty percent simply disagreed. Neutrality accounted for 30percent of the total. In the case of female employees, 50percent agreed and 10percent disagreed. 40percent of the respondents were undecided.</w:t>
      </w:r>
    </w:p>
    <w:p w:rsidR="00413BCB" w:rsidRDefault="00413BCB">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413BCB" w:rsidRDefault="00413BCB" w:rsidP="00413BCB">
      <w:pPr>
        <w:spacing w:line="360" w:lineRule="auto"/>
        <w:jc w:val="center"/>
        <w:rPr>
          <w:rFonts w:ascii="Times New Roman" w:hAnsi="Times New Roman" w:cs="Times New Roman"/>
          <w:color w:val="000000" w:themeColor="text1"/>
          <w:sz w:val="24"/>
          <w:szCs w:val="24"/>
        </w:rPr>
      </w:pPr>
      <w:r w:rsidRPr="00413BCB">
        <w:rPr>
          <w:rFonts w:ascii="Times New Roman" w:hAnsi="Times New Roman" w:cs="Times New Roman"/>
          <w:noProof/>
          <w:color w:val="000000" w:themeColor="text1"/>
          <w:sz w:val="24"/>
          <w:szCs w:val="24"/>
        </w:rPr>
        <w:lastRenderedPageBreak/>
        <w:drawing>
          <wp:inline distT="0" distB="0" distL="0" distR="0">
            <wp:extent cx="4410446" cy="5564327"/>
            <wp:effectExtent l="38100" t="57150" r="123454" b="93523"/>
            <wp:docPr id="18" name="Picture 11" descr="160720656_189446875974773_772741311453509373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720656_189446875974773_7727413114535093733_n.jpg"/>
                    <pic:cNvPicPr/>
                  </pic:nvPicPr>
                  <pic:blipFill>
                    <a:blip r:embed="rId46" cstate="print"/>
                    <a:stretch>
                      <a:fillRect/>
                    </a:stretch>
                  </pic:blipFill>
                  <pic:spPr>
                    <a:xfrm>
                      <a:off x="0" y="0"/>
                      <a:ext cx="4412839" cy="556734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413BCB" w:rsidRPr="00983BE3" w:rsidRDefault="00413BCB" w:rsidP="00413BCB">
      <w:pPr>
        <w:spacing w:line="360" w:lineRule="auto"/>
        <w:rPr>
          <w:rFonts w:ascii="Times New Roman" w:hAnsi="Times New Roman" w:cs="Times New Roman"/>
          <w:color w:val="000000" w:themeColor="text1"/>
          <w:sz w:val="24"/>
          <w:szCs w:val="24"/>
        </w:rPr>
      </w:pPr>
      <w:r w:rsidRPr="00413BCB">
        <w:rPr>
          <w:rFonts w:ascii="Times New Roman" w:hAnsi="Times New Roman" w:cs="Times New Roman"/>
          <w:b/>
          <w:color w:val="000000" w:themeColor="text1"/>
          <w:sz w:val="24"/>
          <w:szCs w:val="24"/>
        </w:rPr>
        <w:t>8. Interpretation:</w:t>
      </w:r>
      <w:r w:rsidR="00983BE3">
        <w:rPr>
          <w:rFonts w:ascii="Times New Roman" w:hAnsi="Times New Roman" w:cs="Times New Roman"/>
          <w:b/>
          <w:color w:val="000000" w:themeColor="text1"/>
          <w:sz w:val="24"/>
          <w:szCs w:val="24"/>
        </w:rPr>
        <w:t xml:space="preserve"> </w:t>
      </w:r>
      <w:r w:rsidR="00983BE3" w:rsidRPr="00983BE3">
        <w:rPr>
          <w:rFonts w:ascii="Times New Roman" w:hAnsi="Times New Roman" w:cs="Times New Roman"/>
          <w:color w:val="000000" w:themeColor="text1"/>
          <w:sz w:val="24"/>
          <w:szCs w:val="24"/>
        </w:rPr>
        <w:t>The researcher asked whether the employee's costs had reduced significantly. Thirty percent of male workers agreed, while thirty percent disagreed. 10percent were strongly opposed, while 30percent were undecided. Female employees, on the other hand, agreed 30pe</w:t>
      </w:r>
      <w:r w:rsidR="00006868">
        <w:rPr>
          <w:rFonts w:ascii="Times New Roman" w:hAnsi="Times New Roman" w:cs="Times New Roman"/>
          <w:color w:val="000000" w:themeColor="text1"/>
          <w:sz w:val="24"/>
          <w:szCs w:val="24"/>
        </w:rPr>
        <w:t>rcent, were disagreed 20percent</w:t>
      </w:r>
      <w:r w:rsidR="00983BE3" w:rsidRPr="00983BE3">
        <w:rPr>
          <w:rFonts w:ascii="Times New Roman" w:hAnsi="Times New Roman" w:cs="Times New Roman"/>
          <w:color w:val="000000" w:themeColor="text1"/>
          <w:sz w:val="24"/>
          <w:szCs w:val="24"/>
        </w:rPr>
        <w:t>, and strongly disagreed 10percent. 40percent of the respondents were undecided.</w:t>
      </w:r>
      <w:r w:rsidRPr="00983BE3">
        <w:rPr>
          <w:rFonts w:ascii="Times New Roman" w:hAnsi="Times New Roman" w:cs="Times New Roman"/>
          <w:color w:val="000000" w:themeColor="text1"/>
          <w:sz w:val="24"/>
          <w:szCs w:val="24"/>
        </w:rPr>
        <w:t xml:space="preserve">  </w:t>
      </w:r>
    </w:p>
    <w:p w:rsidR="00413BCB" w:rsidRDefault="00413BCB">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413BCB" w:rsidRDefault="00413BCB" w:rsidP="00413BCB">
      <w:pPr>
        <w:spacing w:line="360" w:lineRule="auto"/>
        <w:jc w:val="center"/>
        <w:rPr>
          <w:rFonts w:ascii="Times New Roman" w:hAnsi="Times New Roman" w:cs="Times New Roman"/>
          <w:color w:val="000000" w:themeColor="text1"/>
          <w:sz w:val="24"/>
          <w:szCs w:val="24"/>
        </w:rPr>
      </w:pPr>
      <w:r w:rsidRPr="00413BCB">
        <w:rPr>
          <w:rFonts w:ascii="Times New Roman" w:hAnsi="Times New Roman" w:cs="Times New Roman"/>
          <w:noProof/>
          <w:color w:val="000000" w:themeColor="text1"/>
          <w:sz w:val="24"/>
          <w:szCs w:val="24"/>
        </w:rPr>
        <w:lastRenderedPageBreak/>
        <w:drawing>
          <wp:inline distT="0" distB="0" distL="0" distR="0">
            <wp:extent cx="4346143" cy="5533901"/>
            <wp:effectExtent l="38100" t="57150" r="111557" b="85849"/>
            <wp:docPr id="19" name="Picture 13" descr="161044807_896676607565691_866998456814385090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1044807_896676607565691_8669984568143850902_n.jpg"/>
                    <pic:cNvPicPr/>
                  </pic:nvPicPr>
                  <pic:blipFill>
                    <a:blip r:embed="rId47" cstate="print"/>
                    <a:stretch>
                      <a:fillRect/>
                    </a:stretch>
                  </pic:blipFill>
                  <pic:spPr>
                    <a:xfrm>
                      <a:off x="0" y="0"/>
                      <a:ext cx="4348066" cy="55363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413BCB" w:rsidRDefault="00413BCB" w:rsidP="00413BCB">
      <w:pPr>
        <w:spacing w:line="360" w:lineRule="auto"/>
        <w:rPr>
          <w:rFonts w:ascii="Times New Roman" w:hAnsi="Times New Roman" w:cs="Times New Roman"/>
          <w:color w:val="000000" w:themeColor="text1"/>
          <w:sz w:val="24"/>
          <w:szCs w:val="24"/>
        </w:rPr>
      </w:pPr>
      <w:r w:rsidRPr="00413BCB">
        <w:rPr>
          <w:rFonts w:ascii="Times New Roman" w:hAnsi="Times New Roman" w:cs="Times New Roman"/>
          <w:b/>
          <w:color w:val="000000" w:themeColor="text1"/>
          <w:sz w:val="24"/>
          <w:szCs w:val="24"/>
        </w:rPr>
        <w:t>9. Interpretation:</w:t>
      </w:r>
      <w:r w:rsidRPr="00413BCB">
        <w:rPr>
          <w:rFonts w:ascii="Times New Roman" w:hAnsi="Times New Roman" w:cs="Times New Roman"/>
          <w:color w:val="000000" w:themeColor="text1"/>
          <w:sz w:val="24"/>
          <w:szCs w:val="24"/>
        </w:rPr>
        <w:t xml:space="preserve"> </w:t>
      </w:r>
      <w:r w:rsidR="00006868" w:rsidRPr="00006868">
        <w:rPr>
          <w:rFonts w:ascii="Times New Roman" w:hAnsi="Times New Roman" w:cs="Times New Roman"/>
          <w:color w:val="000000" w:themeColor="text1"/>
          <w:sz w:val="24"/>
          <w:szCs w:val="24"/>
        </w:rPr>
        <w:t xml:space="preserve">The employees were asked if they spend enough time with their families. Male employees agreed 30percent and </w:t>
      </w:r>
      <w:r w:rsidR="00006868">
        <w:rPr>
          <w:rFonts w:ascii="Times New Roman" w:hAnsi="Times New Roman" w:cs="Times New Roman"/>
          <w:color w:val="000000" w:themeColor="text1"/>
          <w:sz w:val="24"/>
          <w:szCs w:val="24"/>
        </w:rPr>
        <w:t xml:space="preserve">were </w:t>
      </w:r>
      <w:r w:rsidR="00006868" w:rsidRPr="00006868">
        <w:rPr>
          <w:rFonts w:ascii="Times New Roman" w:hAnsi="Times New Roman" w:cs="Times New Roman"/>
          <w:color w:val="000000" w:themeColor="text1"/>
          <w:sz w:val="24"/>
          <w:szCs w:val="24"/>
        </w:rPr>
        <w:t>disagreed 50percent. The remaining 20percent were undecided. On the other hand, 10percent of female employees strongly agreed and 30percent simply agreed. In response to that comment, 40percent were neutral and 20percent disagreed.</w:t>
      </w:r>
    </w:p>
    <w:p w:rsidR="00413BCB" w:rsidRDefault="00413BCB">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413BCB" w:rsidRDefault="00413BCB" w:rsidP="00413BCB">
      <w:pPr>
        <w:spacing w:line="360" w:lineRule="auto"/>
        <w:jc w:val="center"/>
        <w:rPr>
          <w:rFonts w:ascii="Times New Roman" w:hAnsi="Times New Roman" w:cs="Times New Roman"/>
          <w:color w:val="000000" w:themeColor="text1"/>
          <w:sz w:val="24"/>
          <w:szCs w:val="24"/>
        </w:rPr>
      </w:pPr>
      <w:r w:rsidRPr="00413BCB">
        <w:rPr>
          <w:rFonts w:ascii="Times New Roman" w:hAnsi="Times New Roman" w:cs="Times New Roman"/>
          <w:noProof/>
          <w:color w:val="000000" w:themeColor="text1"/>
          <w:sz w:val="24"/>
          <w:szCs w:val="24"/>
        </w:rPr>
        <w:lastRenderedPageBreak/>
        <w:drawing>
          <wp:inline distT="0" distB="0" distL="0" distR="0">
            <wp:extent cx="4369193" cy="5557652"/>
            <wp:effectExtent l="38100" t="57150" r="107557" b="100198"/>
            <wp:docPr id="20" name="Picture 14" descr="160317045_804711927070686_177631287247889038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317045_804711927070686_1776312872478890381_n.jpg"/>
                    <pic:cNvPicPr/>
                  </pic:nvPicPr>
                  <pic:blipFill>
                    <a:blip r:embed="rId48" cstate="print"/>
                    <a:stretch>
                      <a:fillRect/>
                    </a:stretch>
                  </pic:blipFill>
                  <pic:spPr>
                    <a:xfrm>
                      <a:off x="0" y="0"/>
                      <a:ext cx="4370103" cy="555881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413BCB" w:rsidRDefault="00413BCB" w:rsidP="00413BCB">
      <w:pPr>
        <w:spacing w:line="360" w:lineRule="auto"/>
        <w:rPr>
          <w:rFonts w:ascii="Times New Roman" w:hAnsi="Times New Roman" w:cs="Times New Roman"/>
          <w:color w:val="000000" w:themeColor="text1"/>
          <w:sz w:val="24"/>
          <w:szCs w:val="24"/>
        </w:rPr>
      </w:pPr>
      <w:r w:rsidRPr="00413BCB">
        <w:rPr>
          <w:rFonts w:ascii="Times New Roman" w:hAnsi="Times New Roman" w:cs="Times New Roman"/>
          <w:b/>
          <w:color w:val="000000" w:themeColor="text1"/>
          <w:sz w:val="24"/>
          <w:szCs w:val="24"/>
        </w:rPr>
        <w:t>10. Interpretation:</w:t>
      </w:r>
      <w:r w:rsidRPr="00413BCB">
        <w:rPr>
          <w:rFonts w:ascii="Times New Roman" w:hAnsi="Times New Roman" w:cs="Times New Roman"/>
          <w:color w:val="000000" w:themeColor="text1"/>
          <w:sz w:val="24"/>
          <w:szCs w:val="24"/>
        </w:rPr>
        <w:t xml:space="preserve"> </w:t>
      </w:r>
      <w:r w:rsidR="00006868" w:rsidRPr="00006868">
        <w:rPr>
          <w:rFonts w:ascii="Times New Roman" w:hAnsi="Times New Roman" w:cs="Times New Roman"/>
          <w:color w:val="000000" w:themeColor="text1"/>
          <w:sz w:val="24"/>
          <w:szCs w:val="24"/>
        </w:rPr>
        <w:t>The researcher asked whether the employee had access to parental leave at their workplace. A total of 20percent of male employees strongly agreed, while 10percent strongly disagreed. There were 20percent people who were neutral. Just 30percent of those polled agreed, while 20percent disagreed. Female employees, on the other hand, agreed 50percent, 10percent strongly agreed, and 20percent disagreed. The remaining 20percent is undecided.</w:t>
      </w:r>
    </w:p>
    <w:p w:rsidR="00413BCB" w:rsidRDefault="00413BCB">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413BCB" w:rsidRDefault="00413BCB" w:rsidP="00413BCB">
      <w:pPr>
        <w:spacing w:line="360" w:lineRule="auto"/>
        <w:jc w:val="center"/>
        <w:rPr>
          <w:rFonts w:ascii="Times New Roman" w:hAnsi="Times New Roman" w:cs="Times New Roman"/>
          <w:color w:val="000000" w:themeColor="text1"/>
          <w:sz w:val="24"/>
          <w:szCs w:val="24"/>
        </w:rPr>
      </w:pPr>
      <w:r w:rsidRPr="00413BCB">
        <w:rPr>
          <w:rFonts w:ascii="Times New Roman" w:hAnsi="Times New Roman" w:cs="Times New Roman"/>
          <w:noProof/>
          <w:color w:val="000000" w:themeColor="text1"/>
          <w:sz w:val="24"/>
          <w:szCs w:val="24"/>
        </w:rPr>
        <w:lastRenderedPageBreak/>
        <w:drawing>
          <wp:inline distT="0" distB="0" distL="0" distR="0">
            <wp:extent cx="4513878" cy="5759532"/>
            <wp:effectExtent l="38100" t="57150" r="115272" b="88818"/>
            <wp:docPr id="21" name="Picture 15" descr="160568226_479051826635124_561508704429473612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568226_479051826635124_5615087044294736121_n.jpg"/>
                    <pic:cNvPicPr/>
                  </pic:nvPicPr>
                  <pic:blipFill>
                    <a:blip r:embed="rId49" cstate="print"/>
                    <a:stretch>
                      <a:fillRect/>
                    </a:stretch>
                  </pic:blipFill>
                  <pic:spPr>
                    <a:xfrm>
                      <a:off x="0" y="0"/>
                      <a:ext cx="4516061" cy="576231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413BCB" w:rsidRDefault="00413BCB" w:rsidP="00413BCB">
      <w:pPr>
        <w:spacing w:line="360" w:lineRule="auto"/>
        <w:rPr>
          <w:rFonts w:ascii="Times New Roman" w:hAnsi="Times New Roman" w:cs="Times New Roman"/>
          <w:color w:val="000000" w:themeColor="text1"/>
          <w:sz w:val="24"/>
          <w:szCs w:val="24"/>
        </w:rPr>
      </w:pPr>
      <w:r w:rsidRPr="00413BCB">
        <w:rPr>
          <w:rFonts w:ascii="Times New Roman" w:hAnsi="Times New Roman" w:cs="Times New Roman"/>
          <w:b/>
          <w:color w:val="000000" w:themeColor="text1"/>
          <w:sz w:val="24"/>
          <w:szCs w:val="24"/>
        </w:rPr>
        <w:t>11. Interpretation:</w:t>
      </w:r>
      <w:r w:rsidRPr="00413BCB">
        <w:rPr>
          <w:rFonts w:ascii="Times New Roman" w:hAnsi="Times New Roman" w:cs="Times New Roman"/>
          <w:color w:val="000000" w:themeColor="text1"/>
          <w:sz w:val="24"/>
          <w:szCs w:val="24"/>
        </w:rPr>
        <w:t xml:space="preserve"> </w:t>
      </w:r>
      <w:r w:rsidR="00006868" w:rsidRPr="00006868">
        <w:rPr>
          <w:rFonts w:ascii="Times New Roman" w:hAnsi="Times New Roman" w:cs="Times New Roman"/>
          <w:color w:val="000000" w:themeColor="text1"/>
          <w:sz w:val="24"/>
          <w:szCs w:val="24"/>
        </w:rPr>
        <w:t xml:space="preserve">The researcher questioned as to whether the employee can take a giving take off leave. Ten percent of male employees strongly agreed, while ten percent strongly disagreed. Only 20percent of men disagreed, while 40percent of men agreed. The remaining 20percent is undecided. Female employees, on the other hand, agreed 40percent of the time and </w:t>
      </w:r>
      <w:proofErr w:type="gramStart"/>
      <w:r w:rsidR="00006868" w:rsidRPr="00006868">
        <w:rPr>
          <w:rFonts w:ascii="Times New Roman" w:hAnsi="Times New Roman" w:cs="Times New Roman"/>
          <w:color w:val="000000" w:themeColor="text1"/>
          <w:sz w:val="24"/>
          <w:szCs w:val="24"/>
        </w:rPr>
        <w:t>disagreed</w:t>
      </w:r>
      <w:proofErr w:type="gramEnd"/>
      <w:r w:rsidR="00006868" w:rsidRPr="00006868">
        <w:rPr>
          <w:rFonts w:ascii="Times New Roman" w:hAnsi="Times New Roman" w:cs="Times New Roman"/>
          <w:color w:val="000000" w:themeColor="text1"/>
          <w:sz w:val="24"/>
          <w:szCs w:val="24"/>
        </w:rPr>
        <w:t xml:space="preserve"> 30percent of the time. Neutrality accounted for 30percent of the total.</w:t>
      </w:r>
    </w:p>
    <w:p w:rsidR="00413BCB" w:rsidRDefault="00413BCB">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413BCB" w:rsidRDefault="00413BCB" w:rsidP="00413BCB">
      <w:pPr>
        <w:spacing w:line="360" w:lineRule="auto"/>
        <w:jc w:val="center"/>
        <w:rPr>
          <w:rFonts w:ascii="Times New Roman" w:hAnsi="Times New Roman" w:cs="Times New Roman"/>
          <w:color w:val="000000" w:themeColor="text1"/>
          <w:sz w:val="24"/>
          <w:szCs w:val="24"/>
        </w:rPr>
      </w:pPr>
      <w:r w:rsidRPr="00413BCB">
        <w:rPr>
          <w:rFonts w:ascii="Times New Roman" w:hAnsi="Times New Roman" w:cs="Times New Roman"/>
          <w:noProof/>
          <w:color w:val="000000" w:themeColor="text1"/>
          <w:sz w:val="24"/>
          <w:szCs w:val="24"/>
        </w:rPr>
        <w:lastRenderedPageBreak/>
        <w:drawing>
          <wp:inline distT="0" distB="0" distL="0" distR="0">
            <wp:extent cx="4306583" cy="5545777"/>
            <wp:effectExtent l="38100" t="57150" r="113017" b="93023"/>
            <wp:docPr id="22" name="Picture 16" descr="161059813_747874696102474_482113829280918534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1059813_747874696102474_4821138292809185348_n.jpg"/>
                    <pic:cNvPicPr/>
                  </pic:nvPicPr>
                  <pic:blipFill>
                    <a:blip r:embed="rId50" cstate="print"/>
                    <a:stretch>
                      <a:fillRect/>
                    </a:stretch>
                  </pic:blipFill>
                  <pic:spPr>
                    <a:xfrm>
                      <a:off x="0" y="0"/>
                      <a:ext cx="4315405" cy="555713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413BCB" w:rsidRDefault="00413BCB" w:rsidP="00413BCB">
      <w:pPr>
        <w:spacing w:line="360" w:lineRule="auto"/>
        <w:rPr>
          <w:rFonts w:ascii="Times New Roman" w:hAnsi="Times New Roman" w:cs="Times New Roman"/>
          <w:color w:val="000000" w:themeColor="text1"/>
          <w:sz w:val="24"/>
          <w:szCs w:val="24"/>
        </w:rPr>
      </w:pPr>
      <w:r w:rsidRPr="00413BCB">
        <w:rPr>
          <w:rFonts w:ascii="Times New Roman" w:hAnsi="Times New Roman" w:cs="Times New Roman"/>
          <w:b/>
          <w:color w:val="000000" w:themeColor="text1"/>
          <w:sz w:val="24"/>
          <w:szCs w:val="24"/>
        </w:rPr>
        <w:t>12. Interpretation:</w:t>
      </w:r>
      <w:r w:rsidRPr="00413BCB">
        <w:rPr>
          <w:rFonts w:ascii="Times New Roman" w:hAnsi="Times New Roman" w:cs="Times New Roman"/>
          <w:color w:val="000000" w:themeColor="text1"/>
          <w:sz w:val="24"/>
          <w:szCs w:val="24"/>
        </w:rPr>
        <w:t xml:space="preserve"> </w:t>
      </w:r>
      <w:r w:rsidR="002E7DB8" w:rsidRPr="002E7DB8">
        <w:rPr>
          <w:rFonts w:ascii="Times New Roman" w:hAnsi="Times New Roman" w:cs="Times New Roman"/>
          <w:color w:val="000000" w:themeColor="text1"/>
          <w:sz w:val="24"/>
          <w:szCs w:val="24"/>
        </w:rPr>
        <w:t>The researcher questioned on whether the employee could take compassionate leave. Ten percent of male employees strongly disagreed, while twenty percent agreed and ten percent only disagreed. 40percent of the respondents were undecided. In the case of female employees, 30percent of them agreed and 20percent simply disagreed. Only 10percent strongly agreed, while 40percent were undecided.</w:t>
      </w:r>
    </w:p>
    <w:p w:rsidR="00413BCB" w:rsidRDefault="00413BCB">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413BCB" w:rsidRDefault="00413BCB" w:rsidP="00413BCB">
      <w:pPr>
        <w:spacing w:line="360" w:lineRule="auto"/>
        <w:jc w:val="center"/>
        <w:rPr>
          <w:rFonts w:ascii="Times New Roman" w:hAnsi="Times New Roman" w:cs="Times New Roman"/>
          <w:color w:val="000000" w:themeColor="text1"/>
          <w:sz w:val="24"/>
          <w:szCs w:val="24"/>
        </w:rPr>
      </w:pPr>
      <w:r w:rsidRPr="00413BCB">
        <w:rPr>
          <w:rFonts w:ascii="Times New Roman" w:hAnsi="Times New Roman" w:cs="Times New Roman"/>
          <w:noProof/>
          <w:color w:val="000000" w:themeColor="text1"/>
          <w:sz w:val="24"/>
          <w:szCs w:val="24"/>
        </w:rPr>
        <w:lastRenderedPageBreak/>
        <w:drawing>
          <wp:inline distT="0" distB="0" distL="0" distR="0">
            <wp:extent cx="4327319" cy="5564793"/>
            <wp:effectExtent l="38100" t="57150" r="111331" b="93057"/>
            <wp:docPr id="23" name="Picture 17" descr="161025083_298014065020169_37896086357236606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1025083_298014065020169_378960863572366060_n.jpg"/>
                    <pic:cNvPicPr/>
                  </pic:nvPicPr>
                  <pic:blipFill>
                    <a:blip r:embed="rId51" cstate="print"/>
                    <a:stretch>
                      <a:fillRect/>
                    </a:stretch>
                  </pic:blipFill>
                  <pic:spPr>
                    <a:xfrm>
                      <a:off x="0" y="0"/>
                      <a:ext cx="4335810" cy="557571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413BCB" w:rsidRDefault="00413BCB" w:rsidP="00413BCB">
      <w:pPr>
        <w:spacing w:line="360" w:lineRule="auto"/>
        <w:rPr>
          <w:rFonts w:ascii="Times New Roman" w:hAnsi="Times New Roman" w:cs="Times New Roman"/>
          <w:color w:val="000000" w:themeColor="text1"/>
          <w:sz w:val="24"/>
          <w:szCs w:val="24"/>
        </w:rPr>
      </w:pPr>
      <w:r w:rsidRPr="00413BCB">
        <w:rPr>
          <w:rFonts w:ascii="Times New Roman" w:hAnsi="Times New Roman" w:cs="Times New Roman"/>
          <w:b/>
          <w:color w:val="000000" w:themeColor="text1"/>
          <w:sz w:val="24"/>
          <w:szCs w:val="24"/>
        </w:rPr>
        <w:t>13. Interpretation:</w:t>
      </w:r>
      <w:r w:rsidRPr="00413BCB">
        <w:rPr>
          <w:rFonts w:ascii="Times New Roman" w:hAnsi="Times New Roman" w:cs="Times New Roman"/>
          <w:color w:val="000000" w:themeColor="text1"/>
          <w:sz w:val="24"/>
          <w:szCs w:val="24"/>
        </w:rPr>
        <w:t xml:space="preserve"> </w:t>
      </w:r>
      <w:r w:rsidR="002E7DB8" w:rsidRPr="002E7DB8">
        <w:rPr>
          <w:rFonts w:ascii="Times New Roman" w:hAnsi="Times New Roman" w:cs="Times New Roman"/>
          <w:color w:val="000000" w:themeColor="text1"/>
          <w:sz w:val="24"/>
          <w:szCs w:val="24"/>
        </w:rPr>
        <w:t xml:space="preserve">Do they get promoted if they improve their skills, the researcher asked the employee. Male employees agreed 40percent and </w:t>
      </w:r>
      <w:proofErr w:type="gramStart"/>
      <w:r w:rsidR="002E7DB8" w:rsidRPr="002E7DB8">
        <w:rPr>
          <w:rFonts w:ascii="Times New Roman" w:hAnsi="Times New Roman" w:cs="Times New Roman"/>
          <w:color w:val="000000" w:themeColor="text1"/>
          <w:sz w:val="24"/>
          <w:szCs w:val="24"/>
        </w:rPr>
        <w:t>disagreed</w:t>
      </w:r>
      <w:proofErr w:type="gramEnd"/>
      <w:r w:rsidR="002E7DB8" w:rsidRPr="002E7DB8">
        <w:rPr>
          <w:rFonts w:ascii="Times New Roman" w:hAnsi="Times New Roman" w:cs="Times New Roman"/>
          <w:color w:val="000000" w:themeColor="text1"/>
          <w:sz w:val="24"/>
          <w:szCs w:val="24"/>
        </w:rPr>
        <w:t xml:space="preserve"> 20percent. 20percent strongly disagreed, while the remaining 20percent were undecided. Female employees, on the other hand, agreed 60percent, strongly agreed 20percent, and </w:t>
      </w:r>
      <w:r w:rsidR="002E7DB8">
        <w:rPr>
          <w:rFonts w:ascii="Times New Roman" w:hAnsi="Times New Roman" w:cs="Times New Roman"/>
          <w:color w:val="000000" w:themeColor="text1"/>
          <w:sz w:val="24"/>
          <w:szCs w:val="24"/>
        </w:rPr>
        <w:t xml:space="preserve">were </w:t>
      </w:r>
      <w:r w:rsidR="002E7DB8" w:rsidRPr="002E7DB8">
        <w:rPr>
          <w:rFonts w:ascii="Times New Roman" w:hAnsi="Times New Roman" w:cs="Times New Roman"/>
          <w:color w:val="000000" w:themeColor="text1"/>
          <w:sz w:val="24"/>
          <w:szCs w:val="24"/>
        </w:rPr>
        <w:t>disagreed 10percent. On that statement, 10percent of people were simply undecided.</w:t>
      </w:r>
    </w:p>
    <w:p w:rsidR="00413BCB" w:rsidRDefault="00413BCB">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413BCB" w:rsidRDefault="00413BCB" w:rsidP="00413BCB">
      <w:pPr>
        <w:spacing w:line="360" w:lineRule="auto"/>
        <w:jc w:val="center"/>
        <w:rPr>
          <w:rFonts w:ascii="Times New Roman" w:hAnsi="Times New Roman" w:cs="Times New Roman"/>
          <w:color w:val="000000" w:themeColor="text1"/>
          <w:sz w:val="24"/>
          <w:szCs w:val="24"/>
        </w:rPr>
      </w:pPr>
      <w:r w:rsidRPr="00413BCB">
        <w:rPr>
          <w:rFonts w:ascii="Times New Roman" w:hAnsi="Times New Roman" w:cs="Times New Roman"/>
          <w:noProof/>
          <w:color w:val="000000" w:themeColor="text1"/>
          <w:sz w:val="24"/>
          <w:szCs w:val="24"/>
        </w:rPr>
        <w:lastRenderedPageBreak/>
        <w:drawing>
          <wp:inline distT="0" distB="0" distL="0" distR="0">
            <wp:extent cx="4384929" cy="5645914"/>
            <wp:effectExtent l="38100" t="57150" r="110871" b="88136"/>
            <wp:docPr id="26" name="Picture 18" descr="161216083_1871098643058704_621340609489522561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1216083_1871098643058704_6213406094895225617_n.jpg"/>
                    <pic:cNvPicPr/>
                  </pic:nvPicPr>
                  <pic:blipFill>
                    <a:blip r:embed="rId52" cstate="print"/>
                    <a:stretch>
                      <a:fillRect/>
                    </a:stretch>
                  </pic:blipFill>
                  <pic:spPr>
                    <a:xfrm>
                      <a:off x="0" y="0"/>
                      <a:ext cx="4411814" cy="56805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413BCB" w:rsidRDefault="00413BCB" w:rsidP="00413BCB">
      <w:pPr>
        <w:spacing w:line="360" w:lineRule="auto"/>
        <w:rPr>
          <w:rFonts w:ascii="Times New Roman" w:hAnsi="Times New Roman" w:cs="Times New Roman"/>
          <w:color w:val="000000" w:themeColor="text1"/>
          <w:sz w:val="24"/>
          <w:szCs w:val="24"/>
        </w:rPr>
      </w:pPr>
      <w:r w:rsidRPr="00413BCB">
        <w:rPr>
          <w:rFonts w:ascii="Times New Roman" w:hAnsi="Times New Roman" w:cs="Times New Roman"/>
          <w:b/>
          <w:color w:val="000000" w:themeColor="text1"/>
          <w:sz w:val="24"/>
          <w:szCs w:val="24"/>
        </w:rPr>
        <w:t>14. Interpretation:</w:t>
      </w:r>
      <w:r w:rsidRPr="00413BCB">
        <w:rPr>
          <w:rFonts w:ascii="Times New Roman" w:hAnsi="Times New Roman" w:cs="Times New Roman"/>
          <w:color w:val="000000" w:themeColor="text1"/>
          <w:sz w:val="24"/>
          <w:szCs w:val="24"/>
        </w:rPr>
        <w:t xml:space="preserve"> </w:t>
      </w:r>
      <w:r w:rsidR="002E7DB8" w:rsidRPr="002E7DB8">
        <w:rPr>
          <w:rFonts w:ascii="Times New Roman" w:hAnsi="Times New Roman" w:cs="Times New Roman"/>
          <w:color w:val="000000" w:themeColor="text1"/>
          <w:sz w:val="24"/>
          <w:szCs w:val="24"/>
        </w:rPr>
        <w:t>The researcher asked whether the employee had experienced some career advancement as a result of their career growth. 20percent of male employees strongly agreed, while 10percent strongly disagreed. Just 10percent of those polled agreed, while 20percent disagreed. Neutrality was found in 40percent of males. In the case of female employees, 50percent were in agreed and 50percent were neutral.</w:t>
      </w:r>
    </w:p>
    <w:p w:rsidR="00413BCB" w:rsidRDefault="00413BCB">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413BCB" w:rsidRDefault="00393C8B" w:rsidP="00393C8B">
      <w:pPr>
        <w:spacing w:line="360" w:lineRule="auto"/>
        <w:jc w:val="center"/>
        <w:rPr>
          <w:rFonts w:ascii="Times New Roman" w:hAnsi="Times New Roman" w:cs="Times New Roman"/>
          <w:color w:val="000000" w:themeColor="text1"/>
          <w:sz w:val="24"/>
          <w:szCs w:val="24"/>
        </w:rPr>
      </w:pPr>
      <w:r w:rsidRPr="00393C8B">
        <w:rPr>
          <w:rFonts w:ascii="Times New Roman" w:hAnsi="Times New Roman" w:cs="Times New Roman"/>
          <w:noProof/>
          <w:color w:val="000000" w:themeColor="text1"/>
          <w:sz w:val="24"/>
          <w:szCs w:val="24"/>
        </w:rPr>
        <w:lastRenderedPageBreak/>
        <w:drawing>
          <wp:inline distT="0" distB="0" distL="0" distR="0">
            <wp:extent cx="4443862" cy="5605153"/>
            <wp:effectExtent l="38100" t="57150" r="109088" b="90797"/>
            <wp:docPr id="28" name="Picture 19" descr="160997365_181145670270752_95643625151566598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997365_181145670270752_956436251515665989_n.jpg"/>
                    <pic:cNvPicPr/>
                  </pic:nvPicPr>
                  <pic:blipFill>
                    <a:blip r:embed="rId53" cstate="print"/>
                    <a:stretch>
                      <a:fillRect/>
                    </a:stretch>
                  </pic:blipFill>
                  <pic:spPr>
                    <a:xfrm>
                      <a:off x="0" y="0"/>
                      <a:ext cx="4447728" cy="56100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93C8B" w:rsidRDefault="00393C8B" w:rsidP="00393C8B">
      <w:pPr>
        <w:spacing w:line="360" w:lineRule="auto"/>
        <w:rPr>
          <w:rFonts w:ascii="Times New Roman" w:hAnsi="Times New Roman" w:cs="Times New Roman"/>
          <w:color w:val="000000" w:themeColor="text1"/>
          <w:sz w:val="24"/>
          <w:szCs w:val="24"/>
        </w:rPr>
      </w:pPr>
      <w:r w:rsidRPr="00393C8B">
        <w:rPr>
          <w:rFonts w:ascii="Times New Roman" w:hAnsi="Times New Roman" w:cs="Times New Roman"/>
          <w:b/>
          <w:color w:val="000000" w:themeColor="text1"/>
          <w:sz w:val="24"/>
          <w:szCs w:val="24"/>
        </w:rPr>
        <w:t>15. Interpretation:</w:t>
      </w:r>
      <w:r w:rsidRPr="00393C8B">
        <w:rPr>
          <w:rFonts w:ascii="Times New Roman" w:hAnsi="Times New Roman" w:cs="Times New Roman"/>
          <w:color w:val="000000" w:themeColor="text1"/>
          <w:sz w:val="24"/>
          <w:szCs w:val="24"/>
        </w:rPr>
        <w:t xml:space="preserve"> </w:t>
      </w:r>
      <w:r w:rsidR="002E7DB8" w:rsidRPr="002E7DB8">
        <w:rPr>
          <w:rFonts w:ascii="Times New Roman" w:hAnsi="Times New Roman" w:cs="Times New Roman"/>
          <w:color w:val="000000" w:themeColor="text1"/>
          <w:sz w:val="24"/>
          <w:szCs w:val="24"/>
        </w:rPr>
        <w:t>The employees were asked whether they have seen a substantial increase in their salary.  Twenty percent of male employees agreed, while thirty percent disagreed. 10percent of those polled strongly disagreed, while 40percent were undecided. In the case of female workers, 20percent agreed, 10percent disagreed, and 70percent were undecided about the statement.</w:t>
      </w:r>
    </w:p>
    <w:p w:rsidR="00393C8B" w:rsidRDefault="00393C8B">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393C8B" w:rsidRDefault="00393C8B" w:rsidP="00393C8B">
      <w:pPr>
        <w:spacing w:line="360" w:lineRule="auto"/>
        <w:jc w:val="center"/>
        <w:rPr>
          <w:rFonts w:ascii="Times New Roman" w:hAnsi="Times New Roman" w:cs="Times New Roman"/>
          <w:color w:val="000000" w:themeColor="text1"/>
          <w:sz w:val="24"/>
          <w:szCs w:val="24"/>
        </w:rPr>
      </w:pPr>
      <w:r w:rsidRPr="00393C8B">
        <w:rPr>
          <w:rFonts w:ascii="Times New Roman" w:hAnsi="Times New Roman" w:cs="Times New Roman"/>
          <w:noProof/>
          <w:color w:val="000000" w:themeColor="text1"/>
          <w:sz w:val="24"/>
          <w:szCs w:val="24"/>
        </w:rPr>
        <w:lastRenderedPageBreak/>
        <w:drawing>
          <wp:inline distT="0" distB="0" distL="0" distR="0">
            <wp:extent cx="4347845" cy="5537094"/>
            <wp:effectExtent l="38100" t="57150" r="109855" b="101706"/>
            <wp:docPr id="29" name="Picture 20" descr="161001504_744969199741970_788453130458736677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1001504_744969199741970_7884531304587366774_n.jpg"/>
                    <pic:cNvPicPr/>
                  </pic:nvPicPr>
                  <pic:blipFill>
                    <a:blip r:embed="rId54" cstate="print"/>
                    <a:stretch>
                      <a:fillRect/>
                    </a:stretch>
                  </pic:blipFill>
                  <pic:spPr>
                    <a:xfrm>
                      <a:off x="0" y="0"/>
                      <a:ext cx="4363939" cy="555759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93C8B" w:rsidRDefault="00393C8B" w:rsidP="00393C8B">
      <w:pPr>
        <w:spacing w:line="360" w:lineRule="auto"/>
        <w:rPr>
          <w:rFonts w:ascii="Times New Roman" w:hAnsi="Times New Roman" w:cs="Times New Roman"/>
          <w:color w:val="000000" w:themeColor="text1"/>
          <w:sz w:val="24"/>
          <w:szCs w:val="24"/>
        </w:rPr>
      </w:pPr>
      <w:r w:rsidRPr="00393C8B">
        <w:rPr>
          <w:rFonts w:ascii="Times New Roman" w:hAnsi="Times New Roman" w:cs="Times New Roman"/>
          <w:b/>
          <w:color w:val="000000" w:themeColor="text1"/>
          <w:sz w:val="24"/>
          <w:szCs w:val="24"/>
        </w:rPr>
        <w:t>16. Interpretation:</w:t>
      </w:r>
      <w:r w:rsidRPr="00393C8B">
        <w:rPr>
          <w:rFonts w:ascii="Times New Roman" w:hAnsi="Times New Roman" w:cs="Times New Roman"/>
          <w:color w:val="000000" w:themeColor="text1"/>
          <w:sz w:val="24"/>
          <w:szCs w:val="24"/>
        </w:rPr>
        <w:t xml:space="preserve"> </w:t>
      </w:r>
      <w:r w:rsidR="008F3B23" w:rsidRPr="008F3B23">
        <w:rPr>
          <w:rFonts w:ascii="Times New Roman" w:hAnsi="Times New Roman" w:cs="Times New Roman"/>
          <w:color w:val="000000" w:themeColor="text1"/>
          <w:sz w:val="24"/>
          <w:szCs w:val="24"/>
        </w:rPr>
        <w:t>The researcher asked of the employee if their company's overall pay levels had increased. Twenty percent of male employees agreed, and thirty percent only agreed. 10percent of men strongly disagreed, while 40percent were undecided. In the case of female employees, half of them agreed and the other half were neutral.</w:t>
      </w:r>
    </w:p>
    <w:p w:rsidR="00393C8B" w:rsidRDefault="00393C8B">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393C8B" w:rsidRDefault="00393C8B" w:rsidP="00393C8B">
      <w:pPr>
        <w:spacing w:line="360" w:lineRule="auto"/>
        <w:jc w:val="center"/>
        <w:rPr>
          <w:rFonts w:ascii="Times New Roman" w:hAnsi="Times New Roman" w:cs="Times New Roman"/>
          <w:color w:val="000000" w:themeColor="text1"/>
          <w:sz w:val="24"/>
          <w:szCs w:val="24"/>
        </w:rPr>
      </w:pPr>
      <w:r w:rsidRPr="00393C8B">
        <w:rPr>
          <w:rFonts w:ascii="Times New Roman" w:hAnsi="Times New Roman" w:cs="Times New Roman"/>
          <w:noProof/>
          <w:color w:val="000000" w:themeColor="text1"/>
          <w:sz w:val="24"/>
          <w:szCs w:val="24"/>
        </w:rPr>
        <w:lastRenderedPageBreak/>
        <w:drawing>
          <wp:inline distT="0" distB="0" distL="0" distR="0">
            <wp:extent cx="4355658" cy="5557652"/>
            <wp:effectExtent l="38100" t="57150" r="121092" b="100198"/>
            <wp:docPr id="32" name="Picture 21" descr="160997247_531237504508396_894645434717740565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997247_531237504508396_8946454347177405655_n.jpg"/>
                    <pic:cNvPicPr/>
                  </pic:nvPicPr>
                  <pic:blipFill>
                    <a:blip r:embed="rId55" cstate="print"/>
                    <a:stretch>
                      <a:fillRect/>
                    </a:stretch>
                  </pic:blipFill>
                  <pic:spPr>
                    <a:xfrm>
                      <a:off x="0" y="0"/>
                      <a:ext cx="4359753" cy="556287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93C8B" w:rsidRDefault="00393C8B" w:rsidP="00393C8B">
      <w:pPr>
        <w:spacing w:line="360" w:lineRule="auto"/>
        <w:rPr>
          <w:rFonts w:ascii="Times New Roman" w:hAnsi="Times New Roman" w:cs="Times New Roman"/>
          <w:color w:val="000000" w:themeColor="text1"/>
          <w:sz w:val="24"/>
          <w:szCs w:val="24"/>
        </w:rPr>
      </w:pPr>
      <w:r w:rsidRPr="00393C8B">
        <w:rPr>
          <w:rFonts w:ascii="Times New Roman" w:hAnsi="Times New Roman" w:cs="Times New Roman"/>
          <w:b/>
          <w:color w:val="000000" w:themeColor="text1"/>
          <w:sz w:val="24"/>
          <w:szCs w:val="24"/>
        </w:rPr>
        <w:t>17. Interpretation:</w:t>
      </w:r>
      <w:r w:rsidRPr="00393C8B">
        <w:rPr>
          <w:rFonts w:ascii="Times New Roman" w:hAnsi="Times New Roman" w:cs="Times New Roman"/>
          <w:color w:val="000000" w:themeColor="text1"/>
          <w:sz w:val="24"/>
          <w:szCs w:val="24"/>
        </w:rPr>
        <w:t xml:space="preserve"> </w:t>
      </w:r>
      <w:r w:rsidR="008F3B23" w:rsidRPr="008F3B23">
        <w:rPr>
          <w:rFonts w:ascii="Times New Roman" w:hAnsi="Times New Roman" w:cs="Times New Roman"/>
          <w:color w:val="000000" w:themeColor="text1"/>
          <w:sz w:val="24"/>
          <w:szCs w:val="24"/>
        </w:rPr>
        <w:t xml:space="preserve">The </w:t>
      </w:r>
      <w:r w:rsidR="009F4B64" w:rsidRPr="008F3B23">
        <w:rPr>
          <w:rFonts w:ascii="Times New Roman" w:hAnsi="Times New Roman" w:cs="Times New Roman"/>
          <w:color w:val="000000" w:themeColor="text1"/>
          <w:sz w:val="24"/>
          <w:szCs w:val="24"/>
        </w:rPr>
        <w:t>employees were</w:t>
      </w:r>
      <w:r w:rsidR="008F3B23" w:rsidRPr="008F3B23">
        <w:rPr>
          <w:rFonts w:ascii="Times New Roman" w:hAnsi="Times New Roman" w:cs="Times New Roman"/>
          <w:color w:val="000000" w:themeColor="text1"/>
          <w:sz w:val="24"/>
          <w:szCs w:val="24"/>
        </w:rPr>
        <w:t xml:space="preserve"> asked whether they feel involvement to create in major decisions. 30percent of the male employees agreed, while 10percent disagreed. 30percent strongly agreed, while the remaining 30percent were undecided. Female employees, on the other hand, agreed 30percent of and were neutral 70percent.</w:t>
      </w:r>
    </w:p>
    <w:p w:rsidR="00393C8B" w:rsidRDefault="00393C8B">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393C8B" w:rsidRDefault="00393C8B" w:rsidP="00393C8B">
      <w:pPr>
        <w:spacing w:line="360" w:lineRule="auto"/>
        <w:jc w:val="center"/>
        <w:rPr>
          <w:rFonts w:ascii="Times New Roman" w:hAnsi="Times New Roman" w:cs="Times New Roman"/>
          <w:color w:val="000000" w:themeColor="text1"/>
          <w:sz w:val="24"/>
          <w:szCs w:val="24"/>
        </w:rPr>
      </w:pPr>
      <w:r w:rsidRPr="00393C8B">
        <w:rPr>
          <w:rFonts w:ascii="Times New Roman" w:hAnsi="Times New Roman" w:cs="Times New Roman"/>
          <w:noProof/>
          <w:color w:val="000000" w:themeColor="text1"/>
          <w:sz w:val="24"/>
          <w:szCs w:val="24"/>
        </w:rPr>
        <w:lastRenderedPageBreak/>
        <w:drawing>
          <wp:inline distT="0" distB="0" distL="0" distR="0">
            <wp:extent cx="4341406" cy="5533901"/>
            <wp:effectExtent l="38100" t="57150" r="116294" b="85849"/>
            <wp:docPr id="37" name="Picture 22" descr="161084499_286897996137742_155811932859458770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1084499_286897996137742_1558119328594587708_n.jpg"/>
                    <pic:cNvPicPr/>
                  </pic:nvPicPr>
                  <pic:blipFill>
                    <a:blip r:embed="rId56" cstate="print"/>
                    <a:stretch>
                      <a:fillRect/>
                    </a:stretch>
                  </pic:blipFill>
                  <pic:spPr>
                    <a:xfrm>
                      <a:off x="0" y="0"/>
                      <a:ext cx="4342310" cy="553505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93C8B" w:rsidRDefault="00393C8B" w:rsidP="00393C8B">
      <w:pPr>
        <w:spacing w:line="360" w:lineRule="auto"/>
        <w:rPr>
          <w:rFonts w:ascii="Times New Roman" w:hAnsi="Times New Roman" w:cs="Times New Roman"/>
          <w:color w:val="000000" w:themeColor="text1"/>
          <w:sz w:val="24"/>
          <w:szCs w:val="24"/>
        </w:rPr>
      </w:pPr>
      <w:r w:rsidRPr="00393C8B">
        <w:rPr>
          <w:rFonts w:ascii="Times New Roman" w:hAnsi="Times New Roman" w:cs="Times New Roman"/>
          <w:b/>
          <w:color w:val="000000" w:themeColor="text1"/>
          <w:sz w:val="24"/>
          <w:szCs w:val="24"/>
        </w:rPr>
        <w:t>18. Interpretation:</w:t>
      </w:r>
      <w:r w:rsidRPr="00393C8B">
        <w:rPr>
          <w:rFonts w:ascii="Times New Roman" w:hAnsi="Times New Roman" w:cs="Times New Roman"/>
          <w:color w:val="000000" w:themeColor="text1"/>
          <w:sz w:val="24"/>
          <w:szCs w:val="24"/>
        </w:rPr>
        <w:t xml:space="preserve"> </w:t>
      </w:r>
      <w:r w:rsidR="008F3B23" w:rsidRPr="008F3B23">
        <w:rPr>
          <w:rFonts w:ascii="Times New Roman" w:hAnsi="Times New Roman" w:cs="Times New Roman"/>
          <w:color w:val="000000" w:themeColor="text1"/>
          <w:sz w:val="24"/>
          <w:szCs w:val="24"/>
        </w:rPr>
        <w:t>The researcher asked about the employee's ability to complete their task on time. Males agreed 40percent and</w:t>
      </w:r>
      <w:r w:rsidR="008F3B23">
        <w:rPr>
          <w:rFonts w:ascii="Times New Roman" w:hAnsi="Times New Roman" w:cs="Times New Roman"/>
          <w:color w:val="000000" w:themeColor="text1"/>
          <w:sz w:val="24"/>
          <w:szCs w:val="24"/>
        </w:rPr>
        <w:t xml:space="preserve"> were</w:t>
      </w:r>
      <w:r w:rsidR="008F3B23" w:rsidRPr="008F3B23">
        <w:rPr>
          <w:rFonts w:ascii="Times New Roman" w:hAnsi="Times New Roman" w:cs="Times New Roman"/>
          <w:color w:val="000000" w:themeColor="text1"/>
          <w:sz w:val="24"/>
          <w:szCs w:val="24"/>
        </w:rPr>
        <w:t xml:space="preserve"> disagreed 20percent. Thirty percent strongly agreed, while ten percent were undecided. On the other hand, 40percent of female employees agreed with this statement, while 10percent disagreed. 40percent of females strongly agreed, while 10percent were undecided.</w:t>
      </w:r>
    </w:p>
    <w:p w:rsidR="00393C8B" w:rsidRDefault="00393C8B">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393C8B" w:rsidRDefault="00393C8B" w:rsidP="00393C8B">
      <w:pPr>
        <w:spacing w:line="360" w:lineRule="auto"/>
        <w:jc w:val="center"/>
        <w:rPr>
          <w:rFonts w:ascii="Times New Roman" w:hAnsi="Times New Roman" w:cs="Times New Roman"/>
          <w:color w:val="000000" w:themeColor="text1"/>
          <w:sz w:val="24"/>
          <w:szCs w:val="24"/>
        </w:rPr>
      </w:pPr>
      <w:r w:rsidRPr="00393C8B">
        <w:rPr>
          <w:rFonts w:ascii="Times New Roman" w:hAnsi="Times New Roman" w:cs="Times New Roman"/>
          <w:noProof/>
          <w:color w:val="000000" w:themeColor="text1"/>
          <w:sz w:val="24"/>
          <w:szCs w:val="24"/>
        </w:rPr>
        <w:lastRenderedPageBreak/>
        <w:drawing>
          <wp:inline distT="0" distB="0" distL="0" distR="0">
            <wp:extent cx="4422321" cy="5601607"/>
            <wp:effectExtent l="38100" t="57150" r="111579" b="94343"/>
            <wp:docPr id="41" name="Picture 24" descr="160905943_790977771840615_393855247265436776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905943_790977771840615_3938552472654367762_n.jpg"/>
                    <pic:cNvPicPr/>
                  </pic:nvPicPr>
                  <pic:blipFill>
                    <a:blip r:embed="rId57" cstate="print"/>
                    <a:stretch>
                      <a:fillRect/>
                    </a:stretch>
                  </pic:blipFill>
                  <pic:spPr>
                    <a:xfrm>
                      <a:off x="0" y="0"/>
                      <a:ext cx="4430383" cy="561181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93C8B" w:rsidRDefault="00393C8B" w:rsidP="00393C8B">
      <w:pPr>
        <w:spacing w:line="360" w:lineRule="auto"/>
        <w:rPr>
          <w:rFonts w:ascii="Times New Roman" w:hAnsi="Times New Roman" w:cs="Times New Roman"/>
          <w:color w:val="000000" w:themeColor="text1"/>
          <w:sz w:val="24"/>
          <w:szCs w:val="24"/>
        </w:rPr>
      </w:pPr>
      <w:r w:rsidRPr="00393C8B">
        <w:rPr>
          <w:rFonts w:ascii="Times New Roman" w:hAnsi="Times New Roman" w:cs="Times New Roman"/>
          <w:b/>
          <w:color w:val="000000" w:themeColor="text1"/>
          <w:sz w:val="24"/>
          <w:szCs w:val="24"/>
        </w:rPr>
        <w:t xml:space="preserve">19. Interpretation: </w:t>
      </w:r>
      <w:r w:rsidR="008F3B23" w:rsidRPr="008F3B23">
        <w:rPr>
          <w:rFonts w:ascii="Times New Roman" w:hAnsi="Times New Roman" w:cs="Times New Roman"/>
          <w:color w:val="000000" w:themeColor="text1"/>
          <w:sz w:val="24"/>
          <w:szCs w:val="24"/>
        </w:rPr>
        <w:t xml:space="preserve">The researcher asked of the employee whether their company had sufficient training opportunities to improve efficiency. Males agreed 30percent of and </w:t>
      </w:r>
      <w:proofErr w:type="gramStart"/>
      <w:r w:rsidR="008F3B23" w:rsidRPr="008F3B23">
        <w:rPr>
          <w:rFonts w:ascii="Times New Roman" w:hAnsi="Times New Roman" w:cs="Times New Roman"/>
          <w:color w:val="000000" w:themeColor="text1"/>
          <w:sz w:val="24"/>
          <w:szCs w:val="24"/>
        </w:rPr>
        <w:t>disagreed</w:t>
      </w:r>
      <w:proofErr w:type="gramEnd"/>
      <w:r w:rsidR="008F3B23" w:rsidRPr="008F3B23">
        <w:rPr>
          <w:rFonts w:ascii="Times New Roman" w:hAnsi="Times New Roman" w:cs="Times New Roman"/>
          <w:color w:val="000000" w:themeColor="text1"/>
          <w:sz w:val="24"/>
          <w:szCs w:val="24"/>
        </w:rPr>
        <w:t xml:space="preserve"> 20percent.  Only 10percent strongly agreed, while 40percent were undecided. In the case of female employees, 50percent agreed and 10percent strongly agreed. 40percent of the respondents were undecided.</w:t>
      </w:r>
    </w:p>
    <w:p w:rsidR="00393C8B" w:rsidRDefault="00393C8B">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393C8B" w:rsidRDefault="00393C8B" w:rsidP="00393C8B">
      <w:pPr>
        <w:spacing w:line="360" w:lineRule="auto"/>
        <w:jc w:val="center"/>
        <w:rPr>
          <w:rFonts w:ascii="Times New Roman" w:hAnsi="Times New Roman" w:cs="Times New Roman"/>
          <w:color w:val="000000" w:themeColor="text1"/>
          <w:sz w:val="24"/>
          <w:szCs w:val="24"/>
        </w:rPr>
      </w:pPr>
      <w:r w:rsidRPr="00393C8B">
        <w:rPr>
          <w:rFonts w:ascii="Times New Roman" w:hAnsi="Times New Roman" w:cs="Times New Roman"/>
          <w:noProof/>
          <w:color w:val="000000" w:themeColor="text1"/>
          <w:sz w:val="24"/>
          <w:szCs w:val="24"/>
        </w:rPr>
        <w:lastRenderedPageBreak/>
        <w:drawing>
          <wp:inline distT="0" distB="0" distL="0" distR="0">
            <wp:extent cx="4460621" cy="5743363"/>
            <wp:effectExtent l="38100" t="57150" r="111379" b="85937"/>
            <wp:docPr id="44" name="Picture 25" descr="160517040_248364610273620_807293158201236461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517040_248364610273620_8072931582012364619_n.jpg"/>
                    <pic:cNvPicPr/>
                  </pic:nvPicPr>
                  <pic:blipFill>
                    <a:blip r:embed="rId58" cstate="print"/>
                    <a:stretch>
                      <a:fillRect/>
                    </a:stretch>
                  </pic:blipFill>
                  <pic:spPr>
                    <a:xfrm>
                      <a:off x="0" y="0"/>
                      <a:ext cx="4478156" cy="576594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FB67C0" w:rsidRDefault="00393C8B" w:rsidP="00393C8B">
      <w:pPr>
        <w:spacing w:line="360" w:lineRule="auto"/>
        <w:rPr>
          <w:rFonts w:ascii="Times New Roman" w:hAnsi="Times New Roman" w:cs="Times New Roman"/>
          <w:color w:val="000000" w:themeColor="text1"/>
          <w:sz w:val="24"/>
          <w:szCs w:val="24"/>
        </w:rPr>
      </w:pPr>
      <w:r w:rsidRPr="00393C8B">
        <w:rPr>
          <w:rFonts w:ascii="Times New Roman" w:hAnsi="Times New Roman" w:cs="Times New Roman"/>
          <w:b/>
          <w:color w:val="000000" w:themeColor="text1"/>
          <w:sz w:val="24"/>
          <w:szCs w:val="24"/>
        </w:rPr>
        <w:t>20. Interpretation:</w:t>
      </w:r>
      <w:r w:rsidRPr="00393C8B">
        <w:rPr>
          <w:rFonts w:ascii="Times New Roman" w:hAnsi="Times New Roman" w:cs="Times New Roman"/>
          <w:color w:val="000000" w:themeColor="text1"/>
          <w:sz w:val="24"/>
          <w:szCs w:val="24"/>
        </w:rPr>
        <w:t xml:space="preserve"> </w:t>
      </w:r>
      <w:r w:rsidR="008F3B23" w:rsidRPr="008F3B23">
        <w:rPr>
          <w:rFonts w:ascii="Times New Roman" w:hAnsi="Times New Roman" w:cs="Times New Roman"/>
          <w:color w:val="000000" w:themeColor="text1"/>
          <w:sz w:val="24"/>
          <w:szCs w:val="24"/>
        </w:rPr>
        <w:t xml:space="preserve">The </w:t>
      </w:r>
      <w:r w:rsidR="009F4B64" w:rsidRPr="008F3B23">
        <w:rPr>
          <w:rFonts w:ascii="Times New Roman" w:hAnsi="Times New Roman" w:cs="Times New Roman"/>
          <w:color w:val="000000" w:themeColor="text1"/>
          <w:sz w:val="24"/>
          <w:szCs w:val="24"/>
        </w:rPr>
        <w:t>employees were</w:t>
      </w:r>
      <w:r w:rsidR="008F3B23" w:rsidRPr="008F3B23">
        <w:rPr>
          <w:rFonts w:ascii="Times New Roman" w:hAnsi="Times New Roman" w:cs="Times New Roman"/>
          <w:color w:val="000000" w:themeColor="text1"/>
          <w:sz w:val="24"/>
          <w:szCs w:val="24"/>
        </w:rPr>
        <w:t xml:space="preserve"> asked whether they </w:t>
      </w:r>
      <w:proofErr w:type="gramStart"/>
      <w:r w:rsidR="008F3B23" w:rsidRPr="008F3B23">
        <w:rPr>
          <w:rFonts w:ascii="Times New Roman" w:hAnsi="Times New Roman" w:cs="Times New Roman"/>
          <w:color w:val="000000" w:themeColor="text1"/>
          <w:sz w:val="24"/>
          <w:szCs w:val="24"/>
        </w:rPr>
        <w:t>receives</w:t>
      </w:r>
      <w:proofErr w:type="gramEnd"/>
      <w:r w:rsidR="008F3B23" w:rsidRPr="008F3B23">
        <w:rPr>
          <w:rFonts w:ascii="Times New Roman" w:hAnsi="Times New Roman" w:cs="Times New Roman"/>
          <w:color w:val="000000" w:themeColor="text1"/>
          <w:sz w:val="24"/>
          <w:szCs w:val="24"/>
        </w:rPr>
        <w:t xml:space="preserve"> all types of contact results that are completed on time. 40percent of those polled agreed, while 10percent disagreed. Only 10percent of men strongly agreed, while 40percent were u</w:t>
      </w:r>
      <w:r w:rsidR="00977867">
        <w:rPr>
          <w:rFonts w:ascii="Times New Roman" w:hAnsi="Times New Roman" w:cs="Times New Roman"/>
          <w:color w:val="000000" w:themeColor="text1"/>
          <w:sz w:val="24"/>
          <w:szCs w:val="24"/>
        </w:rPr>
        <w:t>ndecided. In the case of female</w:t>
      </w:r>
      <w:r w:rsidR="00977867" w:rsidRPr="008F3B23">
        <w:rPr>
          <w:rFonts w:ascii="Times New Roman" w:hAnsi="Times New Roman" w:cs="Times New Roman"/>
          <w:color w:val="000000" w:themeColor="text1"/>
          <w:sz w:val="24"/>
          <w:szCs w:val="24"/>
        </w:rPr>
        <w:t xml:space="preserve"> employees</w:t>
      </w:r>
      <w:r w:rsidR="008F3B23" w:rsidRPr="008F3B23">
        <w:rPr>
          <w:rFonts w:ascii="Times New Roman" w:hAnsi="Times New Roman" w:cs="Times New Roman"/>
          <w:color w:val="000000" w:themeColor="text1"/>
          <w:sz w:val="24"/>
          <w:szCs w:val="24"/>
        </w:rPr>
        <w:t>, 40percent</w:t>
      </w:r>
      <w:r w:rsidR="00977867">
        <w:rPr>
          <w:rFonts w:ascii="Times New Roman" w:hAnsi="Times New Roman" w:cs="Times New Roman"/>
          <w:color w:val="000000" w:themeColor="text1"/>
          <w:sz w:val="24"/>
          <w:szCs w:val="24"/>
        </w:rPr>
        <w:t xml:space="preserve"> were</w:t>
      </w:r>
      <w:r w:rsidR="008F3B23" w:rsidRPr="008F3B23">
        <w:rPr>
          <w:rFonts w:ascii="Times New Roman" w:hAnsi="Times New Roman" w:cs="Times New Roman"/>
          <w:color w:val="000000" w:themeColor="text1"/>
          <w:sz w:val="24"/>
          <w:szCs w:val="24"/>
        </w:rPr>
        <w:t xml:space="preserve"> agreed, </w:t>
      </w:r>
      <w:r w:rsidR="00977867">
        <w:rPr>
          <w:rFonts w:ascii="Times New Roman" w:hAnsi="Times New Roman" w:cs="Times New Roman"/>
          <w:color w:val="000000" w:themeColor="text1"/>
          <w:sz w:val="24"/>
          <w:szCs w:val="24"/>
        </w:rPr>
        <w:t>with 10percent strongly agreed</w:t>
      </w:r>
      <w:r w:rsidR="008F3B23" w:rsidRPr="008F3B23">
        <w:rPr>
          <w:rFonts w:ascii="Times New Roman" w:hAnsi="Times New Roman" w:cs="Times New Roman"/>
          <w:color w:val="000000" w:themeColor="text1"/>
          <w:sz w:val="24"/>
          <w:szCs w:val="24"/>
        </w:rPr>
        <w:t>. Neutral workers made up half of the female employee.</w:t>
      </w:r>
    </w:p>
    <w:p w:rsidR="00FB67C0" w:rsidRDefault="00FB67C0">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393C8B" w:rsidRDefault="00FB67C0" w:rsidP="000E69E0">
      <w:pPr>
        <w:pStyle w:val="Heading2"/>
        <w:ind w:left="0"/>
        <w:rPr>
          <w:color w:val="0070C0"/>
          <w:sz w:val="40"/>
          <w:szCs w:val="40"/>
        </w:rPr>
      </w:pPr>
      <w:bookmarkStart w:id="37" w:name="_Toc72533141"/>
      <w:r w:rsidRPr="000E69E0">
        <w:rPr>
          <w:color w:val="0070C0"/>
          <w:sz w:val="40"/>
          <w:szCs w:val="40"/>
        </w:rPr>
        <w:lastRenderedPageBreak/>
        <w:t>6.3 The survey results findings &amp; analysis of Trust Bank Limited</w:t>
      </w:r>
      <w:bookmarkEnd w:id="37"/>
    </w:p>
    <w:p w:rsidR="000E69E0" w:rsidRPr="000E69E0" w:rsidRDefault="000E69E0" w:rsidP="000E69E0"/>
    <w:p w:rsidR="007C00B4" w:rsidRDefault="00977867" w:rsidP="00977867">
      <w:pPr>
        <w:spacing w:line="360" w:lineRule="auto"/>
        <w:rPr>
          <w:rFonts w:ascii="Times New Roman" w:hAnsi="Times New Roman" w:cs="Times New Roman"/>
          <w:color w:val="000000" w:themeColor="text1"/>
          <w:sz w:val="24"/>
          <w:szCs w:val="24"/>
        </w:rPr>
      </w:pPr>
      <w:r w:rsidRPr="00977867">
        <w:rPr>
          <w:rFonts w:ascii="Times New Roman" w:hAnsi="Times New Roman" w:cs="Times New Roman"/>
          <w:color w:val="000000" w:themeColor="text1"/>
          <w:sz w:val="24"/>
          <w:szCs w:val="24"/>
        </w:rPr>
        <w:t>In order to conduct the survey, the researcher created questionnaires focused on work-life balance factors. Both male and female employees worked at Trust Bank Limited. Flexible working arrangements, job sharing, health services, family involvement, stress control, leave availability, and compensation are all factors that went into creating the survey query.</w:t>
      </w:r>
      <w:r>
        <w:rPr>
          <w:rFonts w:ascii="Times New Roman" w:hAnsi="Times New Roman" w:cs="Times New Roman"/>
          <w:color w:val="000000" w:themeColor="text1"/>
          <w:sz w:val="24"/>
          <w:szCs w:val="24"/>
        </w:rPr>
        <w:t xml:space="preserve"> In TBL</w:t>
      </w:r>
      <w:r w:rsidR="007C00B4" w:rsidRPr="007C00B4">
        <w:rPr>
          <w:rFonts w:ascii="Times New Roman" w:hAnsi="Times New Roman" w:cs="Times New Roman"/>
          <w:color w:val="000000" w:themeColor="text1"/>
          <w:sz w:val="24"/>
          <w:szCs w:val="24"/>
        </w:rPr>
        <w:t xml:space="preserve"> employees are moderately get flexible work arrangements in the office. They have good work environment and all employees get opportunities to share their work with their colleagues. The employee of Trust Bank Limited may not get access to the wellness programs. Gender wise their views are different. Gender wise their stress level management differ. Only females are better to handle their work life stress properly. Employees have issues that they do not get enough time to </w:t>
      </w:r>
      <w:proofErr w:type="gramStart"/>
      <w:r w:rsidR="007C00B4" w:rsidRPr="007C00B4">
        <w:rPr>
          <w:rFonts w:ascii="Times New Roman" w:hAnsi="Times New Roman" w:cs="Times New Roman"/>
          <w:color w:val="000000" w:themeColor="text1"/>
          <w:sz w:val="24"/>
          <w:szCs w:val="24"/>
        </w:rPr>
        <w:t>spent</w:t>
      </w:r>
      <w:proofErr w:type="gramEnd"/>
      <w:r w:rsidR="007C00B4" w:rsidRPr="007C00B4">
        <w:rPr>
          <w:rFonts w:ascii="Times New Roman" w:hAnsi="Times New Roman" w:cs="Times New Roman"/>
          <w:color w:val="000000" w:themeColor="text1"/>
          <w:sz w:val="24"/>
          <w:szCs w:val="24"/>
        </w:rPr>
        <w:t xml:space="preserve"> with their family. Leave availability and compensation facilities are well in the organization which all employees have agreed.</w:t>
      </w:r>
    </w:p>
    <w:p w:rsidR="007C00B4" w:rsidRDefault="007C00B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FB67C0" w:rsidRPr="00544CC8" w:rsidRDefault="007C00B4" w:rsidP="007C00B4">
      <w:pPr>
        <w:spacing w:line="360" w:lineRule="auto"/>
        <w:jc w:val="center"/>
        <w:rPr>
          <w:rFonts w:ascii="Times New Roman" w:hAnsi="Times New Roman" w:cs="Times New Roman"/>
          <w:b/>
          <w:color w:val="0070C0"/>
          <w:sz w:val="72"/>
          <w:szCs w:val="72"/>
          <w:u w:val="single"/>
        </w:rPr>
      </w:pPr>
      <w:bookmarkStart w:id="38" w:name="_Toc72533142"/>
      <w:r w:rsidRPr="00544CC8">
        <w:rPr>
          <w:rStyle w:val="Heading1Char"/>
          <w:rFonts w:ascii="Times New Roman" w:hAnsi="Times New Roman" w:cs="Times New Roman"/>
          <w:b/>
          <w:color w:val="0070C0"/>
          <w:sz w:val="72"/>
          <w:szCs w:val="72"/>
          <w:u w:val="single"/>
        </w:rPr>
        <w:lastRenderedPageBreak/>
        <w:t>CHAPTER</w:t>
      </w:r>
      <w:r w:rsidR="00E76067" w:rsidRPr="00544CC8">
        <w:rPr>
          <w:rStyle w:val="Heading1Char"/>
          <w:rFonts w:ascii="Times New Roman" w:hAnsi="Times New Roman" w:cs="Times New Roman"/>
          <w:b/>
          <w:color w:val="0070C0"/>
          <w:sz w:val="72"/>
          <w:szCs w:val="72"/>
          <w:u w:val="single"/>
        </w:rPr>
        <w:t>: 7</w:t>
      </w:r>
      <w:bookmarkEnd w:id="38"/>
      <w:r w:rsidR="00E76067" w:rsidRPr="00544CC8">
        <w:rPr>
          <w:rFonts w:ascii="Times New Roman" w:hAnsi="Times New Roman" w:cs="Times New Roman"/>
          <w:b/>
          <w:color w:val="0070C0"/>
          <w:sz w:val="72"/>
          <w:szCs w:val="72"/>
          <w:u w:val="single"/>
        </w:rPr>
        <w:br/>
      </w:r>
      <w:r w:rsidRPr="00544CC8">
        <w:rPr>
          <w:rFonts w:ascii="Times New Roman" w:hAnsi="Times New Roman" w:cs="Times New Roman"/>
          <w:b/>
          <w:color w:val="0070C0"/>
          <w:sz w:val="72"/>
          <w:szCs w:val="72"/>
          <w:u w:val="single"/>
        </w:rPr>
        <w:t>CONCLUSION</w:t>
      </w:r>
      <w:r w:rsidR="000E69E0" w:rsidRPr="00544CC8">
        <w:rPr>
          <w:rFonts w:ascii="Times New Roman" w:hAnsi="Times New Roman" w:cs="Times New Roman"/>
          <w:b/>
          <w:color w:val="0070C0"/>
          <w:sz w:val="72"/>
          <w:szCs w:val="72"/>
          <w:u w:val="single"/>
        </w:rPr>
        <w:t>S</w:t>
      </w:r>
    </w:p>
    <w:p w:rsidR="007C00B4" w:rsidRDefault="007C00B4">
      <w:pPr>
        <w:rPr>
          <w:rFonts w:ascii="Times New Roman" w:hAnsi="Times New Roman" w:cs="Times New Roman"/>
          <w:b/>
          <w:color w:val="0070C0"/>
          <w:sz w:val="72"/>
          <w:szCs w:val="72"/>
          <w:u w:val="single"/>
        </w:rPr>
      </w:pPr>
      <w:r>
        <w:rPr>
          <w:rFonts w:ascii="Times New Roman" w:hAnsi="Times New Roman" w:cs="Times New Roman"/>
          <w:b/>
          <w:color w:val="0070C0"/>
          <w:sz w:val="72"/>
          <w:szCs w:val="72"/>
          <w:u w:val="single"/>
        </w:rPr>
        <w:br w:type="page"/>
      </w:r>
    </w:p>
    <w:p w:rsidR="007C00B4" w:rsidRDefault="007C00B4" w:rsidP="000E69E0">
      <w:pPr>
        <w:pStyle w:val="Heading2"/>
        <w:ind w:left="0"/>
        <w:rPr>
          <w:color w:val="0070C0"/>
          <w:sz w:val="40"/>
          <w:szCs w:val="40"/>
        </w:rPr>
      </w:pPr>
      <w:bookmarkStart w:id="39" w:name="_Toc72533143"/>
      <w:r w:rsidRPr="000E69E0">
        <w:rPr>
          <w:color w:val="0070C0"/>
          <w:sz w:val="40"/>
          <w:szCs w:val="40"/>
        </w:rPr>
        <w:lastRenderedPageBreak/>
        <w:t>7.1 Conclusion</w:t>
      </w:r>
      <w:bookmarkEnd w:id="39"/>
    </w:p>
    <w:p w:rsidR="000E69E0" w:rsidRPr="000E69E0" w:rsidRDefault="000E69E0" w:rsidP="000E69E0"/>
    <w:p w:rsidR="00207F06" w:rsidRDefault="00207F06" w:rsidP="007C00B4">
      <w:pPr>
        <w:spacing w:line="360" w:lineRule="auto"/>
        <w:rPr>
          <w:rFonts w:ascii="Times New Roman" w:hAnsi="Times New Roman" w:cs="Times New Roman"/>
          <w:color w:val="000000" w:themeColor="text1"/>
          <w:sz w:val="24"/>
          <w:szCs w:val="24"/>
        </w:rPr>
      </w:pPr>
      <w:r w:rsidRPr="00207F06">
        <w:rPr>
          <w:rFonts w:ascii="Times New Roman" w:hAnsi="Times New Roman" w:cs="Times New Roman"/>
          <w:color w:val="000000" w:themeColor="text1"/>
          <w:sz w:val="24"/>
          <w:szCs w:val="24"/>
        </w:rPr>
        <w:t xml:space="preserve">A well balanced work life balance practice in work place is highly needed in competitive market. Work-life balance is directly related to employee satisfaction and employee productivity. </w:t>
      </w:r>
      <w:r w:rsidR="00977867" w:rsidRPr="00977867">
        <w:rPr>
          <w:rFonts w:ascii="Times New Roman" w:hAnsi="Times New Roman" w:cs="Times New Roman"/>
          <w:color w:val="000000" w:themeColor="text1"/>
          <w:sz w:val="24"/>
          <w:szCs w:val="24"/>
        </w:rPr>
        <w:t>Flexible working hours, employee wellness and wellbeing plans, vacation schedules, and career development all benefit from a comprehensive work-life balance program.</w:t>
      </w:r>
      <w:r w:rsidR="00977867">
        <w:rPr>
          <w:rFonts w:ascii="Times New Roman" w:hAnsi="Times New Roman" w:cs="Times New Roman"/>
          <w:color w:val="000000" w:themeColor="text1"/>
          <w:sz w:val="24"/>
          <w:szCs w:val="24"/>
        </w:rPr>
        <w:t xml:space="preserve"> </w:t>
      </w:r>
      <w:r w:rsidRPr="00207F06">
        <w:rPr>
          <w:rFonts w:ascii="Times New Roman" w:hAnsi="Times New Roman" w:cs="Times New Roman"/>
          <w:color w:val="000000" w:themeColor="text1"/>
          <w:sz w:val="24"/>
          <w:szCs w:val="24"/>
        </w:rPr>
        <w:t xml:space="preserve">In this research report, importance and factors of work life balance practices are discussed. </w:t>
      </w:r>
      <w:r w:rsidR="00977867" w:rsidRPr="00977867">
        <w:rPr>
          <w:rFonts w:ascii="Times New Roman" w:hAnsi="Times New Roman" w:cs="Times New Roman"/>
          <w:color w:val="000000" w:themeColor="text1"/>
          <w:sz w:val="24"/>
          <w:szCs w:val="24"/>
        </w:rPr>
        <w:t>Work-life balance programs, such as flexible work structures and employee well-being, should be a priority for any organization's human resource department.</w:t>
      </w:r>
      <w:r w:rsidR="00977867">
        <w:rPr>
          <w:rFonts w:ascii="Times New Roman" w:hAnsi="Times New Roman" w:cs="Times New Roman"/>
          <w:color w:val="000000" w:themeColor="text1"/>
          <w:sz w:val="24"/>
          <w:szCs w:val="24"/>
        </w:rPr>
        <w:t xml:space="preserve"> </w:t>
      </w:r>
      <w:r w:rsidRPr="00207F06">
        <w:rPr>
          <w:rFonts w:ascii="Times New Roman" w:hAnsi="Times New Roman" w:cs="Times New Roman"/>
          <w:color w:val="000000" w:themeColor="text1"/>
          <w:sz w:val="24"/>
          <w:szCs w:val="24"/>
        </w:rPr>
        <w:t>The suggestion</w:t>
      </w:r>
      <w:r>
        <w:rPr>
          <w:rFonts w:ascii="Times New Roman" w:hAnsi="Times New Roman" w:cs="Times New Roman"/>
          <w:color w:val="000000" w:themeColor="text1"/>
          <w:sz w:val="24"/>
          <w:szCs w:val="24"/>
        </w:rPr>
        <w:t xml:space="preserve"> for human resource department is</w:t>
      </w:r>
      <w:r w:rsidRPr="00207F06">
        <w:rPr>
          <w:rFonts w:ascii="Times New Roman" w:hAnsi="Times New Roman" w:cs="Times New Roman"/>
          <w:color w:val="000000" w:themeColor="text1"/>
          <w:sz w:val="24"/>
          <w:szCs w:val="24"/>
        </w:rPr>
        <w:t xml:space="preserve"> to increase the fund for employee well-being and flexible</w:t>
      </w:r>
      <w:r>
        <w:rPr>
          <w:rFonts w:ascii="Times New Roman" w:hAnsi="Times New Roman" w:cs="Times New Roman"/>
          <w:color w:val="000000" w:themeColor="text1"/>
          <w:sz w:val="24"/>
          <w:szCs w:val="24"/>
        </w:rPr>
        <w:t xml:space="preserve"> work</w:t>
      </w:r>
      <w:r w:rsidRPr="00207F06">
        <w:rPr>
          <w:rFonts w:ascii="Times New Roman" w:hAnsi="Times New Roman" w:cs="Times New Roman"/>
          <w:color w:val="000000" w:themeColor="text1"/>
          <w:sz w:val="24"/>
          <w:szCs w:val="24"/>
        </w:rPr>
        <w:t xml:space="preserve"> programs for employee in the work place. This report will enlighten the factors which are not practiced earlier in the organization.</w:t>
      </w:r>
      <w:r>
        <w:rPr>
          <w:rFonts w:ascii="Times New Roman" w:hAnsi="Times New Roman" w:cs="Times New Roman"/>
          <w:color w:val="000000" w:themeColor="text1"/>
          <w:sz w:val="24"/>
          <w:szCs w:val="24"/>
        </w:rPr>
        <w:t xml:space="preserve"> </w:t>
      </w:r>
    </w:p>
    <w:p w:rsidR="00207F06" w:rsidRDefault="00207F06">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7C00B4" w:rsidRPr="00544CC8" w:rsidRDefault="00207F06" w:rsidP="00921DCB">
      <w:pPr>
        <w:pStyle w:val="Heading1"/>
        <w:rPr>
          <w:rFonts w:ascii="Times New Roman" w:hAnsi="Times New Roman" w:cs="Times New Roman"/>
          <w:b/>
          <w:color w:val="0070C0"/>
          <w:sz w:val="40"/>
          <w:szCs w:val="40"/>
        </w:rPr>
      </w:pPr>
      <w:bookmarkStart w:id="40" w:name="_Toc72533144"/>
      <w:r w:rsidRPr="00544CC8">
        <w:rPr>
          <w:rFonts w:ascii="Times New Roman" w:hAnsi="Times New Roman" w:cs="Times New Roman"/>
          <w:b/>
          <w:color w:val="0070C0"/>
          <w:sz w:val="40"/>
          <w:szCs w:val="40"/>
        </w:rPr>
        <w:lastRenderedPageBreak/>
        <w:t>References</w:t>
      </w:r>
      <w:bookmarkEnd w:id="40"/>
      <w:r w:rsidRPr="00544CC8">
        <w:rPr>
          <w:rFonts w:ascii="Times New Roman" w:hAnsi="Times New Roman" w:cs="Times New Roman"/>
          <w:b/>
          <w:color w:val="0070C0"/>
          <w:sz w:val="40"/>
          <w:szCs w:val="40"/>
        </w:rPr>
        <w:t xml:space="preserve"> </w:t>
      </w:r>
    </w:p>
    <w:p w:rsidR="00207F06" w:rsidRPr="00EA0D41" w:rsidRDefault="00207F06" w:rsidP="00207F06">
      <w:pPr>
        <w:rPr>
          <w:rFonts w:ascii="Times New Roman" w:hAnsi="Times New Roman" w:cs="Times New Roman"/>
          <w:color w:val="000000" w:themeColor="text1"/>
          <w:sz w:val="24"/>
          <w:szCs w:val="24"/>
        </w:rPr>
      </w:pPr>
      <w:r w:rsidRPr="00EA0D41">
        <w:rPr>
          <w:rFonts w:ascii="Times New Roman" w:hAnsi="Times New Roman" w:cs="Times New Roman"/>
          <w:b/>
          <w:color w:val="000000" w:themeColor="text1"/>
          <w:sz w:val="24"/>
          <w:szCs w:val="24"/>
        </w:rPr>
        <w:t>1.</w:t>
      </w:r>
      <w:r w:rsidRPr="00EA0D41">
        <w:rPr>
          <w:rFonts w:ascii="Times New Roman" w:hAnsi="Times New Roman" w:cs="Times New Roman"/>
          <w:color w:val="000000" w:themeColor="text1"/>
          <w:sz w:val="24"/>
          <w:szCs w:val="24"/>
        </w:rPr>
        <w:t xml:space="preserve"> The following web site was</w:t>
      </w:r>
      <w:r>
        <w:rPr>
          <w:rFonts w:ascii="Times New Roman" w:hAnsi="Times New Roman" w:cs="Times New Roman"/>
          <w:color w:val="000000" w:themeColor="text1"/>
          <w:sz w:val="24"/>
          <w:szCs w:val="24"/>
        </w:rPr>
        <w:t xml:space="preserve"> accessed on November 05, 2020: </w:t>
      </w:r>
      <w:r w:rsidRPr="00EA0D41">
        <w:rPr>
          <w:rFonts w:ascii="Times New Roman" w:hAnsi="Times New Roman" w:cs="Times New Roman"/>
          <w:color w:val="000000" w:themeColor="text1"/>
          <w:sz w:val="24"/>
          <w:szCs w:val="24"/>
        </w:rPr>
        <w:t>https://www.ucb.com.bd/know-ucb/about-us/</w:t>
      </w:r>
    </w:p>
    <w:p w:rsidR="00207F06" w:rsidRPr="00EA0D41" w:rsidRDefault="00207F06" w:rsidP="00207F06">
      <w:pPr>
        <w:rPr>
          <w:rFonts w:ascii="Times New Roman" w:hAnsi="Times New Roman" w:cs="Times New Roman"/>
          <w:color w:val="000000" w:themeColor="text1"/>
          <w:sz w:val="24"/>
          <w:szCs w:val="24"/>
        </w:rPr>
      </w:pPr>
      <w:r w:rsidRPr="00EA0D41">
        <w:rPr>
          <w:rFonts w:ascii="Times New Roman" w:hAnsi="Times New Roman" w:cs="Times New Roman"/>
          <w:b/>
          <w:color w:val="000000" w:themeColor="text1"/>
          <w:sz w:val="24"/>
          <w:szCs w:val="24"/>
        </w:rPr>
        <w:t>2.</w:t>
      </w:r>
      <w:r w:rsidRPr="00EA0D41">
        <w:rPr>
          <w:rFonts w:ascii="Times New Roman" w:hAnsi="Times New Roman" w:cs="Times New Roman"/>
          <w:color w:val="000000" w:themeColor="text1"/>
          <w:sz w:val="24"/>
          <w:szCs w:val="24"/>
        </w:rPr>
        <w:t xml:space="preserve"> The following web site was accessed on November 03, 2020:</w:t>
      </w:r>
      <w:r>
        <w:rPr>
          <w:rFonts w:ascii="Times New Roman" w:hAnsi="Times New Roman" w:cs="Times New Roman"/>
          <w:color w:val="000000" w:themeColor="text1"/>
          <w:sz w:val="24"/>
          <w:szCs w:val="24"/>
        </w:rPr>
        <w:t xml:space="preserve"> </w:t>
      </w:r>
      <w:r w:rsidRPr="00EA0D41">
        <w:rPr>
          <w:rFonts w:ascii="Times New Roman" w:hAnsi="Times New Roman" w:cs="Times New Roman"/>
          <w:color w:val="000000" w:themeColor="text1"/>
          <w:sz w:val="24"/>
          <w:szCs w:val="24"/>
        </w:rPr>
        <w:t>https://www.tblbd.com/</w:t>
      </w: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br/>
      </w:r>
      <w:r w:rsidRPr="00185427">
        <w:rPr>
          <w:rFonts w:ascii="Times New Roman" w:hAnsi="Times New Roman" w:cs="Times New Roman"/>
          <w:b/>
          <w:color w:val="000000" w:themeColor="text1"/>
          <w:sz w:val="24"/>
          <w:szCs w:val="24"/>
        </w:rPr>
        <w:t>3.</w:t>
      </w:r>
      <w:r w:rsidRPr="00EA0D41">
        <w:rPr>
          <w:rFonts w:ascii="Times New Roman" w:hAnsi="Times New Roman" w:cs="Times New Roman"/>
          <w:color w:val="000000" w:themeColor="text1"/>
          <w:sz w:val="24"/>
          <w:szCs w:val="24"/>
        </w:rPr>
        <w:t xml:space="preserve"> </w:t>
      </w:r>
      <w:proofErr w:type="spellStart"/>
      <w:r w:rsidRPr="00EA0D41">
        <w:rPr>
          <w:rFonts w:ascii="Times New Roman" w:hAnsi="Times New Roman" w:cs="Times New Roman"/>
          <w:color w:val="000000" w:themeColor="text1"/>
          <w:sz w:val="24"/>
          <w:szCs w:val="24"/>
        </w:rPr>
        <w:t>Sussanna</w:t>
      </w:r>
      <w:r w:rsidR="00EA079A" w:rsidRPr="00EA079A">
        <w:rPr>
          <w:rFonts w:ascii="Times New Roman" w:hAnsi="Times New Roman" w:cs="Times New Roman"/>
          <w:color w:val="FFFFFF" w:themeColor="background1"/>
          <w:sz w:val="24"/>
          <w:szCs w:val="24"/>
        </w:rPr>
        <w:t>a</w:t>
      </w:r>
      <w:proofErr w:type="spellEnd"/>
      <w:r w:rsidRPr="00EA0D41">
        <w:rPr>
          <w:rFonts w:ascii="Times New Roman" w:hAnsi="Times New Roman" w:cs="Times New Roman"/>
          <w:color w:val="000000" w:themeColor="text1"/>
          <w:sz w:val="24"/>
          <w:szCs w:val="24"/>
        </w:rPr>
        <w:t xml:space="preserve"> </w:t>
      </w:r>
      <w:proofErr w:type="spellStart"/>
      <w:r w:rsidRPr="00EA0D41">
        <w:rPr>
          <w:rFonts w:ascii="Times New Roman" w:hAnsi="Times New Roman" w:cs="Times New Roman"/>
          <w:color w:val="000000" w:themeColor="text1"/>
          <w:sz w:val="24"/>
          <w:szCs w:val="24"/>
        </w:rPr>
        <w:t>Shagvaliyeva</w:t>
      </w:r>
      <w:r w:rsidR="00EA079A" w:rsidRPr="00EA079A">
        <w:rPr>
          <w:rFonts w:ascii="Times New Roman" w:hAnsi="Times New Roman" w:cs="Times New Roman"/>
          <w:color w:val="FFFFFF" w:themeColor="background1"/>
          <w:sz w:val="24"/>
          <w:szCs w:val="24"/>
        </w:rPr>
        <w:t>i</w:t>
      </w:r>
      <w:proofErr w:type="spellEnd"/>
      <w:r w:rsidRPr="00EA0D41">
        <w:rPr>
          <w:rFonts w:ascii="Times New Roman" w:hAnsi="Times New Roman" w:cs="Times New Roman"/>
          <w:color w:val="000000" w:themeColor="text1"/>
          <w:sz w:val="24"/>
          <w:szCs w:val="24"/>
        </w:rPr>
        <w:t xml:space="preserve">, </w:t>
      </w:r>
      <w:proofErr w:type="spellStart"/>
      <w:r w:rsidRPr="00EA0D41">
        <w:rPr>
          <w:rFonts w:ascii="Times New Roman" w:hAnsi="Times New Roman" w:cs="Times New Roman"/>
          <w:color w:val="000000" w:themeColor="text1"/>
          <w:sz w:val="24"/>
          <w:szCs w:val="24"/>
        </w:rPr>
        <w:t>Rashad</w:t>
      </w:r>
      <w:proofErr w:type="spellEnd"/>
      <w:r w:rsidRPr="00EA0D41">
        <w:rPr>
          <w:rFonts w:ascii="Times New Roman" w:hAnsi="Times New Roman" w:cs="Times New Roman"/>
          <w:color w:val="000000" w:themeColor="text1"/>
          <w:sz w:val="24"/>
          <w:szCs w:val="24"/>
        </w:rPr>
        <w:t xml:space="preserve"> </w:t>
      </w:r>
      <w:proofErr w:type="spellStart"/>
      <w:r w:rsidR="00EA079A" w:rsidRPr="00EA079A">
        <w:rPr>
          <w:rFonts w:ascii="Times New Roman" w:hAnsi="Times New Roman" w:cs="Times New Roman"/>
          <w:color w:val="FFFFFF" w:themeColor="background1"/>
          <w:sz w:val="24"/>
          <w:szCs w:val="24"/>
        </w:rPr>
        <w:t>I</w:t>
      </w:r>
      <w:r w:rsidRPr="00EA0D41">
        <w:rPr>
          <w:rFonts w:ascii="Times New Roman" w:hAnsi="Times New Roman" w:cs="Times New Roman"/>
          <w:color w:val="000000" w:themeColor="text1"/>
          <w:sz w:val="24"/>
          <w:szCs w:val="24"/>
        </w:rPr>
        <w:t>Yazdanifard</w:t>
      </w:r>
      <w:proofErr w:type="spellEnd"/>
      <w:r w:rsidRPr="00EA0D41">
        <w:rPr>
          <w:rFonts w:ascii="Times New Roman" w:hAnsi="Times New Roman" w:cs="Times New Roman"/>
          <w:color w:val="000000" w:themeColor="text1"/>
          <w:sz w:val="24"/>
          <w:szCs w:val="24"/>
        </w:rPr>
        <w:t xml:space="preserve"> "Impact of Flexible Working Hours on Work-Life </w:t>
      </w:r>
      <w:proofErr w:type="spellStart"/>
      <w:r w:rsidRPr="00EA0D41">
        <w:rPr>
          <w:rFonts w:ascii="Times New Roman" w:hAnsi="Times New Roman" w:cs="Times New Roman"/>
          <w:color w:val="000000" w:themeColor="text1"/>
          <w:sz w:val="24"/>
          <w:szCs w:val="24"/>
        </w:rPr>
        <w:t>Balance"h</w:t>
      </w:r>
      <w:r w:rsidR="00EA079A">
        <w:rPr>
          <w:rFonts w:ascii="Times New Roman" w:hAnsi="Times New Roman" w:cs="Times New Roman"/>
          <w:color w:val="000000" w:themeColor="text1"/>
          <w:sz w:val="24"/>
          <w:szCs w:val="24"/>
        </w:rPr>
        <w:t>h</w:t>
      </w:r>
      <w:r w:rsidRPr="00EA0D41">
        <w:rPr>
          <w:rFonts w:ascii="Times New Roman" w:hAnsi="Times New Roman" w:cs="Times New Roman"/>
          <w:color w:val="000000" w:themeColor="text1"/>
          <w:sz w:val="24"/>
          <w:szCs w:val="24"/>
        </w:rPr>
        <w:t>ttps</w:t>
      </w:r>
      <w:proofErr w:type="spellEnd"/>
      <w:r w:rsidRPr="00EA0D41">
        <w:rPr>
          <w:rFonts w:ascii="Times New Roman" w:hAnsi="Times New Roman" w:cs="Times New Roman"/>
          <w:color w:val="000000" w:themeColor="text1"/>
          <w:sz w:val="24"/>
          <w:szCs w:val="24"/>
        </w:rPr>
        <w:t>://www.scirp.org/html/</w:t>
      </w:r>
      <w:r w:rsidR="00EA079A" w:rsidRPr="00EA079A">
        <w:rPr>
          <w:rFonts w:ascii="Times New Roman" w:hAnsi="Times New Roman" w:cs="Times New Roman"/>
          <w:color w:val="FFFFFF" w:themeColor="background1"/>
          <w:sz w:val="24"/>
          <w:szCs w:val="24"/>
        </w:rPr>
        <w:t>4</w:t>
      </w:r>
      <w:r w:rsidRPr="00EA0D41">
        <w:rPr>
          <w:rFonts w:ascii="Times New Roman" w:hAnsi="Times New Roman" w:cs="Times New Roman"/>
          <w:color w:val="000000" w:themeColor="text1"/>
          <w:sz w:val="24"/>
          <w:szCs w:val="24"/>
        </w:rPr>
        <w:t>4-2120312_</w:t>
      </w:r>
      <w:r w:rsidR="00EA079A" w:rsidRPr="00EA079A">
        <w:rPr>
          <w:rFonts w:ascii="Times New Roman" w:hAnsi="Times New Roman" w:cs="Times New Roman"/>
          <w:color w:val="FFFFFF" w:themeColor="background1"/>
          <w:sz w:val="24"/>
          <w:szCs w:val="24"/>
        </w:rPr>
        <w:t>i</w:t>
      </w:r>
      <w:r w:rsidRPr="00EA0D41">
        <w:rPr>
          <w:rFonts w:ascii="Times New Roman" w:hAnsi="Times New Roman" w:cs="Times New Roman"/>
          <w:color w:val="000000" w:themeColor="text1"/>
          <w:sz w:val="24"/>
          <w:szCs w:val="24"/>
        </w:rPr>
        <w:t>42311.html</w:t>
      </w:r>
    </w:p>
    <w:p w:rsidR="00207F06" w:rsidRPr="00EA0D41" w:rsidRDefault="00207F06" w:rsidP="00207F06">
      <w:pPr>
        <w:rPr>
          <w:rFonts w:ascii="Times New Roman" w:hAnsi="Times New Roman" w:cs="Times New Roman"/>
          <w:color w:val="000000" w:themeColor="text1"/>
          <w:sz w:val="24"/>
          <w:szCs w:val="24"/>
        </w:rPr>
      </w:pPr>
      <w:r w:rsidRPr="00185427">
        <w:rPr>
          <w:rFonts w:ascii="Times New Roman" w:hAnsi="Times New Roman" w:cs="Times New Roman"/>
          <w:b/>
          <w:color w:val="000000" w:themeColor="text1"/>
          <w:sz w:val="24"/>
          <w:szCs w:val="24"/>
        </w:rPr>
        <w:t>4.</w:t>
      </w:r>
      <w:r w:rsidRPr="00EA0D41">
        <w:rPr>
          <w:rFonts w:ascii="Times New Roman" w:hAnsi="Times New Roman" w:cs="Times New Roman"/>
          <w:color w:val="000000" w:themeColor="text1"/>
          <w:sz w:val="24"/>
          <w:szCs w:val="24"/>
        </w:rPr>
        <w:t xml:space="preserve"> "American Journal of Industrial and Business Management" Vol.4 </w:t>
      </w:r>
      <w:proofErr w:type="gramStart"/>
      <w:r w:rsidRPr="00EA0D41">
        <w:rPr>
          <w:rFonts w:ascii="Times New Roman" w:hAnsi="Times New Roman" w:cs="Times New Roman"/>
          <w:color w:val="000000" w:themeColor="text1"/>
          <w:sz w:val="24"/>
          <w:szCs w:val="24"/>
        </w:rPr>
        <w:t>No.1(</w:t>
      </w:r>
      <w:proofErr w:type="gramEnd"/>
      <w:r w:rsidRPr="00EA0D41">
        <w:rPr>
          <w:rFonts w:ascii="Times New Roman" w:hAnsi="Times New Roman" w:cs="Times New Roman"/>
          <w:color w:val="000000" w:themeColor="text1"/>
          <w:sz w:val="24"/>
          <w:szCs w:val="24"/>
        </w:rPr>
        <w:t>2014), Article ID:42311,4 pages DOI:10.4236/ajibm.2014.41004</w:t>
      </w:r>
    </w:p>
    <w:p w:rsidR="00207F06" w:rsidRPr="00EA0D41" w:rsidRDefault="00207F06" w:rsidP="00207F06">
      <w:pPr>
        <w:rPr>
          <w:rFonts w:ascii="Times New Roman" w:hAnsi="Times New Roman" w:cs="Times New Roman"/>
          <w:color w:val="000000" w:themeColor="text1"/>
          <w:sz w:val="24"/>
          <w:szCs w:val="24"/>
        </w:rPr>
      </w:pPr>
      <w:r w:rsidRPr="00185427">
        <w:rPr>
          <w:rFonts w:ascii="Times New Roman" w:hAnsi="Times New Roman" w:cs="Times New Roman"/>
          <w:b/>
          <w:color w:val="000000" w:themeColor="text1"/>
          <w:sz w:val="24"/>
          <w:szCs w:val="24"/>
        </w:rPr>
        <w:t>5.</w:t>
      </w:r>
      <w:r w:rsidRPr="00EA0D41">
        <w:rPr>
          <w:rFonts w:ascii="Times New Roman" w:hAnsi="Times New Roman" w:cs="Times New Roman"/>
          <w:color w:val="000000" w:themeColor="text1"/>
          <w:sz w:val="24"/>
          <w:szCs w:val="24"/>
        </w:rPr>
        <w:t xml:space="preserve"> </w:t>
      </w:r>
      <w:proofErr w:type="spellStart"/>
      <w:proofErr w:type="gramStart"/>
      <w:r w:rsidR="00977867" w:rsidRPr="00977867">
        <w:rPr>
          <w:rFonts w:ascii="Times New Roman" w:hAnsi="Times New Roman" w:cs="Times New Roman"/>
          <w:color w:val="FFFFFF" w:themeColor="background1"/>
          <w:sz w:val="24"/>
          <w:szCs w:val="24"/>
        </w:rPr>
        <w:t>i</w:t>
      </w:r>
      <w:r w:rsidRPr="00EA0D41">
        <w:rPr>
          <w:rFonts w:ascii="Times New Roman" w:hAnsi="Times New Roman" w:cs="Times New Roman"/>
          <w:color w:val="000000" w:themeColor="text1"/>
          <w:sz w:val="24"/>
          <w:szCs w:val="24"/>
        </w:rPr>
        <w:t>Clark</w:t>
      </w:r>
      <w:proofErr w:type="spellEnd"/>
      <w:proofErr w:type="gramEnd"/>
      <w:r w:rsidRPr="00EA0D41">
        <w:rPr>
          <w:rFonts w:ascii="Times New Roman" w:hAnsi="Times New Roman" w:cs="Times New Roman"/>
          <w:color w:val="000000" w:themeColor="text1"/>
          <w:sz w:val="24"/>
          <w:szCs w:val="24"/>
        </w:rPr>
        <w:t>, S.C. (2000) “Work/</w:t>
      </w:r>
      <w:proofErr w:type="spellStart"/>
      <w:r w:rsidR="00977867" w:rsidRPr="00977867">
        <w:rPr>
          <w:rFonts w:ascii="Times New Roman" w:hAnsi="Times New Roman" w:cs="Times New Roman"/>
          <w:color w:val="FFFFFF" w:themeColor="background1"/>
          <w:sz w:val="24"/>
          <w:szCs w:val="24"/>
        </w:rPr>
        <w:t>i</w:t>
      </w:r>
      <w:r w:rsidRPr="00EA0D41">
        <w:rPr>
          <w:rFonts w:ascii="Times New Roman" w:hAnsi="Times New Roman" w:cs="Times New Roman"/>
          <w:color w:val="000000" w:themeColor="text1"/>
          <w:sz w:val="24"/>
          <w:szCs w:val="24"/>
        </w:rPr>
        <w:t>Family</w:t>
      </w:r>
      <w:proofErr w:type="spellEnd"/>
      <w:r w:rsidRPr="00EA0D41">
        <w:rPr>
          <w:rFonts w:ascii="Times New Roman" w:hAnsi="Times New Roman" w:cs="Times New Roman"/>
          <w:color w:val="000000" w:themeColor="text1"/>
          <w:sz w:val="24"/>
          <w:szCs w:val="24"/>
        </w:rPr>
        <w:t xml:space="preserve"> Border Theory: </w:t>
      </w:r>
      <w:proofErr w:type="spellStart"/>
      <w:r w:rsidR="00977867" w:rsidRPr="00977867">
        <w:rPr>
          <w:rFonts w:ascii="Times New Roman" w:hAnsi="Times New Roman" w:cs="Times New Roman"/>
          <w:color w:val="FFFFFF" w:themeColor="background1"/>
          <w:sz w:val="24"/>
          <w:szCs w:val="24"/>
        </w:rPr>
        <w:t>i</w:t>
      </w:r>
      <w:r w:rsidRPr="00EA0D41">
        <w:rPr>
          <w:rFonts w:ascii="Times New Roman" w:hAnsi="Times New Roman" w:cs="Times New Roman"/>
          <w:color w:val="000000" w:themeColor="text1"/>
          <w:sz w:val="24"/>
          <w:szCs w:val="24"/>
        </w:rPr>
        <w:t>A</w:t>
      </w:r>
      <w:proofErr w:type="spellEnd"/>
      <w:r w:rsidRPr="00EA0D41">
        <w:rPr>
          <w:rFonts w:ascii="Times New Roman" w:hAnsi="Times New Roman" w:cs="Times New Roman"/>
          <w:color w:val="000000" w:themeColor="text1"/>
          <w:sz w:val="24"/>
          <w:szCs w:val="24"/>
        </w:rPr>
        <w:t xml:space="preserve"> New Theory </w:t>
      </w:r>
      <w:proofErr w:type="spellStart"/>
      <w:r w:rsidR="00977867" w:rsidRPr="00977867">
        <w:rPr>
          <w:rFonts w:ascii="Times New Roman" w:hAnsi="Times New Roman" w:cs="Times New Roman"/>
          <w:color w:val="FFFFFF" w:themeColor="background1"/>
          <w:sz w:val="24"/>
          <w:szCs w:val="24"/>
        </w:rPr>
        <w:t>i</w:t>
      </w:r>
      <w:r w:rsidRPr="00EA0D41">
        <w:rPr>
          <w:rFonts w:ascii="Times New Roman" w:hAnsi="Times New Roman" w:cs="Times New Roman"/>
          <w:color w:val="000000" w:themeColor="text1"/>
          <w:sz w:val="24"/>
          <w:szCs w:val="24"/>
        </w:rPr>
        <w:t>of</w:t>
      </w:r>
      <w:proofErr w:type="spellEnd"/>
      <w:r w:rsidRPr="00EA0D41">
        <w:rPr>
          <w:rFonts w:ascii="Times New Roman" w:hAnsi="Times New Roman" w:cs="Times New Roman"/>
          <w:color w:val="000000" w:themeColor="text1"/>
          <w:sz w:val="24"/>
          <w:szCs w:val="24"/>
        </w:rPr>
        <w:t xml:space="preserve"> </w:t>
      </w:r>
      <w:r w:rsidR="00977867" w:rsidRPr="00977867">
        <w:rPr>
          <w:rFonts w:ascii="Times New Roman" w:hAnsi="Times New Roman" w:cs="Times New Roman"/>
          <w:color w:val="FFFFFF" w:themeColor="background1"/>
          <w:sz w:val="24"/>
          <w:szCs w:val="24"/>
        </w:rPr>
        <w:t>i</w:t>
      </w:r>
      <w:r w:rsidRPr="00EA0D41">
        <w:rPr>
          <w:rFonts w:ascii="Times New Roman" w:hAnsi="Times New Roman" w:cs="Times New Roman"/>
          <w:color w:val="000000" w:themeColor="text1"/>
          <w:sz w:val="24"/>
          <w:szCs w:val="24"/>
        </w:rPr>
        <w:t xml:space="preserve">Work/Life </w:t>
      </w:r>
      <w:proofErr w:type="spellStart"/>
      <w:r w:rsidR="00977867" w:rsidRPr="00977867">
        <w:rPr>
          <w:rFonts w:ascii="Times New Roman" w:hAnsi="Times New Roman" w:cs="Times New Roman"/>
          <w:color w:val="FFFFFF" w:themeColor="background1"/>
          <w:sz w:val="24"/>
          <w:szCs w:val="24"/>
        </w:rPr>
        <w:t>i</w:t>
      </w:r>
      <w:r w:rsidRPr="00EA0D41">
        <w:rPr>
          <w:rFonts w:ascii="Times New Roman" w:hAnsi="Times New Roman" w:cs="Times New Roman"/>
          <w:color w:val="000000" w:themeColor="text1"/>
          <w:sz w:val="24"/>
          <w:szCs w:val="24"/>
        </w:rPr>
        <w:t>Balance</w:t>
      </w:r>
      <w:proofErr w:type="spellEnd"/>
      <w:r w:rsidRPr="00EA0D41">
        <w:rPr>
          <w:rFonts w:ascii="Times New Roman" w:hAnsi="Times New Roman" w:cs="Times New Roman"/>
          <w:color w:val="000000" w:themeColor="text1"/>
          <w:sz w:val="24"/>
          <w:szCs w:val="24"/>
        </w:rPr>
        <w:t xml:space="preserve">”, </w:t>
      </w:r>
      <w:proofErr w:type="spellStart"/>
      <w:r w:rsidR="00977867" w:rsidRPr="00977867">
        <w:rPr>
          <w:rFonts w:ascii="Times New Roman" w:hAnsi="Times New Roman" w:cs="Times New Roman"/>
          <w:color w:val="FFFFFF" w:themeColor="background1"/>
          <w:sz w:val="24"/>
          <w:szCs w:val="24"/>
        </w:rPr>
        <w:t>i</w:t>
      </w:r>
      <w:r w:rsidRPr="00EA0D41">
        <w:rPr>
          <w:rFonts w:ascii="Times New Roman" w:hAnsi="Times New Roman" w:cs="Times New Roman"/>
          <w:color w:val="000000" w:themeColor="text1"/>
          <w:sz w:val="24"/>
          <w:szCs w:val="24"/>
        </w:rPr>
        <w:t>Human</w:t>
      </w:r>
      <w:proofErr w:type="spellEnd"/>
      <w:r w:rsidRPr="00EA0D41">
        <w:rPr>
          <w:rFonts w:ascii="Times New Roman" w:hAnsi="Times New Roman" w:cs="Times New Roman"/>
          <w:color w:val="000000" w:themeColor="text1"/>
          <w:sz w:val="24"/>
          <w:szCs w:val="24"/>
        </w:rPr>
        <w:t xml:space="preserve"> </w:t>
      </w:r>
      <w:proofErr w:type="spellStart"/>
      <w:r w:rsidR="00977867" w:rsidRPr="00977867">
        <w:rPr>
          <w:rFonts w:ascii="Times New Roman" w:hAnsi="Times New Roman" w:cs="Times New Roman"/>
          <w:color w:val="FFFFFF" w:themeColor="background1"/>
          <w:sz w:val="24"/>
          <w:szCs w:val="24"/>
        </w:rPr>
        <w:t>i</w:t>
      </w:r>
      <w:r w:rsidRPr="00EA0D41">
        <w:rPr>
          <w:rFonts w:ascii="Times New Roman" w:hAnsi="Times New Roman" w:cs="Times New Roman"/>
          <w:color w:val="000000" w:themeColor="text1"/>
          <w:sz w:val="24"/>
          <w:szCs w:val="24"/>
        </w:rPr>
        <w:t>Relations</w:t>
      </w:r>
      <w:proofErr w:type="spellEnd"/>
      <w:r w:rsidRPr="00EA0D41">
        <w:rPr>
          <w:rFonts w:ascii="Times New Roman" w:hAnsi="Times New Roman" w:cs="Times New Roman"/>
          <w:color w:val="000000" w:themeColor="text1"/>
          <w:sz w:val="24"/>
          <w:szCs w:val="24"/>
        </w:rPr>
        <w:t xml:space="preserve"> </w:t>
      </w:r>
      <w:r w:rsidR="00977867" w:rsidRPr="00977867">
        <w:rPr>
          <w:rFonts w:ascii="Times New Roman" w:hAnsi="Times New Roman" w:cs="Times New Roman"/>
          <w:color w:val="FFFFFF" w:themeColor="background1"/>
          <w:sz w:val="24"/>
          <w:szCs w:val="24"/>
        </w:rPr>
        <w:t>i</w:t>
      </w:r>
      <w:r w:rsidRPr="00EA0D41">
        <w:rPr>
          <w:rFonts w:ascii="Times New Roman" w:hAnsi="Times New Roman" w:cs="Times New Roman"/>
          <w:color w:val="000000" w:themeColor="text1"/>
          <w:sz w:val="24"/>
          <w:szCs w:val="24"/>
        </w:rPr>
        <w:t>53(6): 747-770.</w:t>
      </w:r>
    </w:p>
    <w:p w:rsidR="00207F06" w:rsidRPr="00EA0D41" w:rsidRDefault="00207F06" w:rsidP="00207F06">
      <w:pPr>
        <w:rPr>
          <w:rFonts w:ascii="Times New Roman" w:hAnsi="Times New Roman" w:cs="Times New Roman"/>
          <w:color w:val="000000" w:themeColor="text1"/>
          <w:sz w:val="24"/>
          <w:szCs w:val="24"/>
        </w:rPr>
      </w:pPr>
      <w:r w:rsidRPr="00185427">
        <w:rPr>
          <w:rFonts w:ascii="Times New Roman" w:hAnsi="Times New Roman" w:cs="Times New Roman"/>
          <w:b/>
          <w:color w:val="000000" w:themeColor="text1"/>
          <w:sz w:val="24"/>
          <w:szCs w:val="24"/>
        </w:rPr>
        <w:t>6.</w:t>
      </w:r>
      <w:r w:rsidRPr="00EA0D41">
        <w:rPr>
          <w:rFonts w:ascii="Times New Roman" w:hAnsi="Times New Roman" w:cs="Times New Roman"/>
          <w:color w:val="000000" w:themeColor="text1"/>
          <w:sz w:val="24"/>
          <w:szCs w:val="24"/>
        </w:rPr>
        <w:t xml:space="preserve"> Mohammad Rahim Uddin1 Abdullah Mohammad </w:t>
      </w:r>
      <w:proofErr w:type="spellStart"/>
      <w:r w:rsidRPr="00EA0D41">
        <w:rPr>
          <w:rFonts w:ascii="Times New Roman" w:hAnsi="Times New Roman" w:cs="Times New Roman"/>
          <w:color w:val="000000" w:themeColor="text1"/>
          <w:sz w:val="24"/>
          <w:szCs w:val="24"/>
        </w:rPr>
        <w:t>Ahshanul</w:t>
      </w:r>
      <w:proofErr w:type="spellEnd"/>
      <w:r w:rsidRPr="00EA0D41">
        <w:rPr>
          <w:rFonts w:ascii="Times New Roman" w:hAnsi="Times New Roman" w:cs="Times New Roman"/>
          <w:color w:val="000000" w:themeColor="text1"/>
          <w:sz w:val="24"/>
          <w:szCs w:val="24"/>
        </w:rPr>
        <w:t xml:space="preserve"> Mamun2 </w:t>
      </w:r>
      <w:proofErr w:type="spellStart"/>
      <w:r w:rsidRPr="00EA0D41">
        <w:rPr>
          <w:rFonts w:ascii="Times New Roman" w:hAnsi="Times New Roman" w:cs="Times New Roman"/>
          <w:color w:val="000000" w:themeColor="text1"/>
          <w:sz w:val="24"/>
          <w:szCs w:val="24"/>
        </w:rPr>
        <w:t>Nazamul</w:t>
      </w:r>
      <w:proofErr w:type="spellEnd"/>
      <w:r w:rsidRPr="00EA0D41">
        <w:rPr>
          <w:rFonts w:ascii="Times New Roman" w:hAnsi="Times New Roman" w:cs="Times New Roman"/>
          <w:color w:val="000000" w:themeColor="text1"/>
          <w:sz w:val="24"/>
          <w:szCs w:val="24"/>
        </w:rPr>
        <w:t xml:space="preserve"> </w:t>
      </w:r>
      <w:proofErr w:type="spellStart"/>
      <w:r w:rsidRPr="00EA0D41">
        <w:rPr>
          <w:rFonts w:ascii="Times New Roman" w:hAnsi="Times New Roman" w:cs="Times New Roman"/>
          <w:color w:val="000000" w:themeColor="text1"/>
          <w:sz w:val="24"/>
          <w:szCs w:val="24"/>
        </w:rPr>
        <w:t>Hoque</w:t>
      </w:r>
      <w:proofErr w:type="spellEnd"/>
      <w:r w:rsidRPr="00EA0D41">
        <w:rPr>
          <w:rFonts w:ascii="Times New Roman" w:hAnsi="Times New Roman" w:cs="Times New Roman"/>
          <w:color w:val="000000" w:themeColor="text1"/>
          <w:sz w:val="24"/>
          <w:szCs w:val="24"/>
        </w:rPr>
        <w:t xml:space="preserve"> 3* Mohammad </w:t>
      </w:r>
      <w:proofErr w:type="spellStart"/>
      <w:r w:rsidRPr="00EA0D41">
        <w:rPr>
          <w:rFonts w:ascii="Times New Roman" w:hAnsi="Times New Roman" w:cs="Times New Roman"/>
          <w:color w:val="000000" w:themeColor="text1"/>
          <w:sz w:val="24"/>
          <w:szCs w:val="24"/>
        </w:rPr>
        <w:t>Shahab</w:t>
      </w:r>
      <w:proofErr w:type="spellEnd"/>
      <w:r w:rsidRPr="00EA0D41">
        <w:rPr>
          <w:rFonts w:ascii="Times New Roman" w:hAnsi="Times New Roman" w:cs="Times New Roman"/>
          <w:color w:val="000000" w:themeColor="text1"/>
          <w:sz w:val="24"/>
          <w:szCs w:val="24"/>
        </w:rPr>
        <w:t xml:space="preserve"> Uddin4 "Work-Life Balance: A Study on Female Teachers of Private Education Institutions of Bangladesh" "</w:t>
      </w:r>
      <w:proofErr w:type="spellStart"/>
      <w:r w:rsidR="00977867" w:rsidRPr="00977867">
        <w:rPr>
          <w:rFonts w:ascii="Times New Roman" w:hAnsi="Times New Roman" w:cs="Times New Roman"/>
          <w:color w:val="FFFFFF" w:themeColor="background1"/>
          <w:sz w:val="24"/>
          <w:szCs w:val="24"/>
        </w:rPr>
        <w:t>t</w:t>
      </w:r>
      <w:r w:rsidRPr="00EA0D41">
        <w:rPr>
          <w:rFonts w:ascii="Times New Roman" w:hAnsi="Times New Roman" w:cs="Times New Roman"/>
          <w:color w:val="000000" w:themeColor="text1"/>
          <w:sz w:val="24"/>
          <w:szCs w:val="24"/>
        </w:rPr>
        <w:t>European</w:t>
      </w:r>
      <w:proofErr w:type="spellEnd"/>
      <w:r w:rsidRPr="00EA0D41">
        <w:rPr>
          <w:rFonts w:ascii="Times New Roman" w:hAnsi="Times New Roman" w:cs="Times New Roman"/>
          <w:color w:val="000000" w:themeColor="text1"/>
          <w:sz w:val="24"/>
          <w:szCs w:val="24"/>
        </w:rPr>
        <w:t xml:space="preserve"> </w:t>
      </w:r>
      <w:proofErr w:type="spellStart"/>
      <w:r w:rsidR="00977867" w:rsidRPr="00977867">
        <w:rPr>
          <w:rFonts w:ascii="Times New Roman" w:hAnsi="Times New Roman" w:cs="Times New Roman"/>
          <w:color w:val="FFFFFF" w:themeColor="background1"/>
          <w:sz w:val="24"/>
          <w:szCs w:val="24"/>
        </w:rPr>
        <w:t>a</w:t>
      </w:r>
      <w:r w:rsidRPr="00EA0D41">
        <w:rPr>
          <w:rFonts w:ascii="Times New Roman" w:hAnsi="Times New Roman" w:cs="Times New Roman"/>
          <w:color w:val="000000" w:themeColor="text1"/>
          <w:sz w:val="24"/>
          <w:szCs w:val="24"/>
        </w:rPr>
        <w:t>Journal</w:t>
      </w:r>
      <w:proofErr w:type="spellEnd"/>
      <w:r w:rsidRPr="00EA0D41">
        <w:rPr>
          <w:rFonts w:ascii="Times New Roman" w:hAnsi="Times New Roman" w:cs="Times New Roman"/>
          <w:color w:val="000000" w:themeColor="text1"/>
          <w:sz w:val="24"/>
          <w:szCs w:val="24"/>
        </w:rPr>
        <w:t xml:space="preserve"> of </w:t>
      </w:r>
      <w:proofErr w:type="spellStart"/>
      <w:r w:rsidR="00977867" w:rsidRPr="00977867">
        <w:rPr>
          <w:rFonts w:ascii="Times New Roman" w:hAnsi="Times New Roman" w:cs="Times New Roman"/>
          <w:color w:val="FFFFFF" w:themeColor="background1"/>
          <w:sz w:val="24"/>
          <w:szCs w:val="24"/>
        </w:rPr>
        <w:t>i</w:t>
      </w:r>
      <w:r w:rsidRPr="00EA0D41">
        <w:rPr>
          <w:rFonts w:ascii="Times New Roman" w:hAnsi="Times New Roman" w:cs="Times New Roman"/>
          <w:color w:val="000000" w:themeColor="text1"/>
          <w:sz w:val="24"/>
          <w:szCs w:val="24"/>
        </w:rPr>
        <w:t>Business</w:t>
      </w:r>
      <w:proofErr w:type="spellEnd"/>
      <w:r w:rsidRPr="00EA0D41">
        <w:rPr>
          <w:rFonts w:ascii="Times New Roman" w:hAnsi="Times New Roman" w:cs="Times New Roman"/>
          <w:color w:val="000000" w:themeColor="text1"/>
          <w:sz w:val="24"/>
          <w:szCs w:val="24"/>
        </w:rPr>
        <w:t xml:space="preserve"> </w:t>
      </w:r>
      <w:proofErr w:type="spellStart"/>
      <w:r w:rsidR="00977867" w:rsidRPr="00977867">
        <w:rPr>
          <w:rFonts w:ascii="Times New Roman" w:hAnsi="Times New Roman" w:cs="Times New Roman"/>
          <w:color w:val="FFFFFF" w:themeColor="background1"/>
          <w:sz w:val="24"/>
          <w:szCs w:val="24"/>
        </w:rPr>
        <w:t>i</w:t>
      </w:r>
      <w:r w:rsidRPr="00EA0D41">
        <w:rPr>
          <w:rFonts w:ascii="Times New Roman" w:hAnsi="Times New Roman" w:cs="Times New Roman"/>
          <w:color w:val="000000" w:themeColor="text1"/>
          <w:sz w:val="24"/>
          <w:szCs w:val="24"/>
        </w:rPr>
        <w:t>and</w:t>
      </w:r>
      <w:proofErr w:type="spellEnd"/>
      <w:r w:rsidRPr="00EA0D41">
        <w:rPr>
          <w:rFonts w:ascii="Times New Roman" w:hAnsi="Times New Roman" w:cs="Times New Roman"/>
          <w:color w:val="000000" w:themeColor="text1"/>
          <w:sz w:val="24"/>
          <w:szCs w:val="24"/>
        </w:rPr>
        <w:t xml:space="preserve"> </w:t>
      </w:r>
      <w:proofErr w:type="spellStart"/>
      <w:r w:rsidR="00977867" w:rsidRPr="00977867">
        <w:rPr>
          <w:rFonts w:ascii="Times New Roman" w:hAnsi="Times New Roman" w:cs="Times New Roman"/>
          <w:color w:val="FFFFFF" w:themeColor="background1"/>
          <w:sz w:val="24"/>
          <w:szCs w:val="24"/>
        </w:rPr>
        <w:t>i</w:t>
      </w:r>
      <w:r w:rsidRPr="00EA0D41">
        <w:rPr>
          <w:rFonts w:ascii="Times New Roman" w:hAnsi="Times New Roman" w:cs="Times New Roman"/>
          <w:color w:val="000000" w:themeColor="text1"/>
          <w:sz w:val="24"/>
          <w:szCs w:val="24"/>
        </w:rPr>
        <w:t>Management</w:t>
      </w:r>
      <w:proofErr w:type="spellEnd"/>
      <w:r w:rsidRPr="00EA0D41">
        <w:rPr>
          <w:rFonts w:ascii="Times New Roman" w:hAnsi="Times New Roman" w:cs="Times New Roman"/>
          <w:color w:val="000000" w:themeColor="text1"/>
          <w:sz w:val="24"/>
          <w:szCs w:val="24"/>
        </w:rPr>
        <w:t xml:space="preserve">" www.iiste.org </w:t>
      </w:r>
      <w:proofErr w:type="spellStart"/>
      <w:r w:rsidR="00977867" w:rsidRPr="00977867">
        <w:rPr>
          <w:rFonts w:ascii="Times New Roman" w:hAnsi="Times New Roman" w:cs="Times New Roman"/>
          <w:color w:val="FFFFFF" w:themeColor="background1"/>
          <w:sz w:val="24"/>
          <w:szCs w:val="24"/>
        </w:rPr>
        <w:t>i</w:t>
      </w:r>
      <w:r w:rsidRPr="00EA0D41">
        <w:rPr>
          <w:rFonts w:ascii="Times New Roman" w:hAnsi="Times New Roman" w:cs="Times New Roman"/>
          <w:color w:val="000000" w:themeColor="text1"/>
          <w:sz w:val="24"/>
          <w:szCs w:val="24"/>
        </w:rPr>
        <w:t>ISSN</w:t>
      </w:r>
      <w:proofErr w:type="spellEnd"/>
      <w:r w:rsidRPr="00EA0D41">
        <w:rPr>
          <w:rFonts w:ascii="Times New Roman" w:hAnsi="Times New Roman" w:cs="Times New Roman"/>
          <w:color w:val="000000" w:themeColor="text1"/>
          <w:sz w:val="24"/>
          <w:szCs w:val="24"/>
        </w:rPr>
        <w:t xml:space="preserve"> 2222-1905 (Paper) ISSN 2222-2839 </w:t>
      </w:r>
      <w:proofErr w:type="gramStart"/>
      <w:r w:rsidR="00B442BA" w:rsidRPr="00B442BA">
        <w:rPr>
          <w:rFonts w:ascii="Times New Roman" w:hAnsi="Times New Roman" w:cs="Times New Roman"/>
          <w:color w:val="FFFFFF" w:themeColor="background1"/>
          <w:sz w:val="24"/>
          <w:szCs w:val="24"/>
        </w:rPr>
        <w:t>i</w:t>
      </w:r>
      <w:r w:rsidRPr="00EA0D41">
        <w:rPr>
          <w:rFonts w:ascii="Times New Roman" w:hAnsi="Times New Roman" w:cs="Times New Roman"/>
          <w:color w:val="000000" w:themeColor="text1"/>
          <w:sz w:val="24"/>
          <w:szCs w:val="24"/>
        </w:rPr>
        <w:t>(</w:t>
      </w:r>
      <w:proofErr w:type="gramEnd"/>
      <w:r w:rsidRPr="00EA0D41">
        <w:rPr>
          <w:rFonts w:ascii="Times New Roman" w:hAnsi="Times New Roman" w:cs="Times New Roman"/>
          <w:color w:val="000000" w:themeColor="text1"/>
          <w:sz w:val="24"/>
          <w:szCs w:val="24"/>
        </w:rPr>
        <w:t xml:space="preserve">Online) Vol.5, No.13, 2013 </w:t>
      </w:r>
      <w:r w:rsidR="00977867" w:rsidRPr="00977867">
        <w:rPr>
          <w:rFonts w:ascii="Times New Roman" w:hAnsi="Times New Roman" w:cs="Times New Roman"/>
          <w:color w:val="FFFFFF" w:themeColor="background1"/>
          <w:sz w:val="24"/>
          <w:szCs w:val="24"/>
        </w:rPr>
        <w:t>i</w:t>
      </w:r>
      <w:r w:rsidRPr="00EA0D41">
        <w:rPr>
          <w:rFonts w:ascii="Times New Roman" w:hAnsi="Times New Roman" w:cs="Times New Roman"/>
          <w:color w:val="000000" w:themeColor="text1"/>
          <w:sz w:val="24"/>
          <w:szCs w:val="24"/>
        </w:rPr>
        <w:t>iteseerx.ist.psu.edu/</w:t>
      </w:r>
      <w:r w:rsidR="00977867" w:rsidRPr="00977867">
        <w:rPr>
          <w:rFonts w:ascii="Times New Roman" w:hAnsi="Times New Roman" w:cs="Times New Roman"/>
          <w:color w:val="FFFFFF" w:themeColor="background1"/>
          <w:sz w:val="24"/>
          <w:szCs w:val="24"/>
        </w:rPr>
        <w:t>i</w:t>
      </w:r>
      <w:r w:rsidRPr="00EA0D41">
        <w:rPr>
          <w:rFonts w:ascii="Times New Roman" w:hAnsi="Times New Roman" w:cs="Times New Roman"/>
          <w:color w:val="000000" w:themeColor="text1"/>
          <w:sz w:val="24"/>
          <w:szCs w:val="24"/>
        </w:rPr>
        <w:t>viewdoc/download?doi=10.1.1.735.9053&amp;rep=</w:t>
      </w:r>
      <w:r w:rsidR="00977867" w:rsidRPr="00977867">
        <w:rPr>
          <w:rFonts w:ascii="Times New Roman" w:hAnsi="Times New Roman" w:cs="Times New Roman"/>
          <w:color w:val="FFFFFF" w:themeColor="background1"/>
          <w:sz w:val="24"/>
          <w:szCs w:val="24"/>
        </w:rPr>
        <w:t>i</w:t>
      </w:r>
      <w:r w:rsidRPr="00EA0D41">
        <w:rPr>
          <w:rFonts w:ascii="Times New Roman" w:hAnsi="Times New Roman" w:cs="Times New Roman"/>
          <w:color w:val="000000" w:themeColor="text1"/>
          <w:sz w:val="24"/>
          <w:szCs w:val="24"/>
        </w:rPr>
        <w:t>rep1&amp;</w:t>
      </w:r>
      <w:r w:rsidR="00977867" w:rsidRPr="00977867">
        <w:rPr>
          <w:rFonts w:ascii="Times New Roman" w:hAnsi="Times New Roman" w:cs="Times New Roman"/>
          <w:color w:val="FFFFFF" w:themeColor="background1"/>
          <w:sz w:val="24"/>
          <w:szCs w:val="24"/>
        </w:rPr>
        <w:t>i</w:t>
      </w:r>
      <w:r w:rsidRPr="00EA0D41">
        <w:rPr>
          <w:rFonts w:ascii="Times New Roman" w:hAnsi="Times New Roman" w:cs="Times New Roman"/>
          <w:color w:val="000000" w:themeColor="text1"/>
          <w:sz w:val="24"/>
          <w:szCs w:val="24"/>
        </w:rPr>
        <w:t xml:space="preserve">type=pdf. </w:t>
      </w:r>
    </w:p>
    <w:p w:rsidR="00207F06" w:rsidRPr="00EA0D41" w:rsidRDefault="00207F06" w:rsidP="00207F06">
      <w:pPr>
        <w:rPr>
          <w:rFonts w:ascii="Times New Roman" w:hAnsi="Times New Roman" w:cs="Times New Roman"/>
          <w:color w:val="000000" w:themeColor="text1"/>
          <w:sz w:val="24"/>
          <w:szCs w:val="24"/>
        </w:rPr>
      </w:pPr>
      <w:r w:rsidRPr="00185427">
        <w:rPr>
          <w:rFonts w:ascii="Times New Roman" w:hAnsi="Times New Roman" w:cs="Times New Roman"/>
          <w:b/>
          <w:color w:val="000000" w:themeColor="text1"/>
          <w:sz w:val="24"/>
          <w:szCs w:val="24"/>
        </w:rPr>
        <w:t>7.</w:t>
      </w:r>
      <w:r w:rsidRPr="00EA0D41">
        <w:rPr>
          <w:rFonts w:ascii="Times New Roman" w:hAnsi="Times New Roman" w:cs="Times New Roman"/>
          <w:color w:val="000000" w:themeColor="text1"/>
          <w:sz w:val="24"/>
          <w:szCs w:val="24"/>
        </w:rPr>
        <w:t xml:space="preserve"> Nancy R. Lockwood HR Content Expert "Work/Life Balance Challenges and Solutions" https:// 11_Lockwood_WorkLifeBalance.pdf.</w:t>
      </w:r>
    </w:p>
    <w:p w:rsidR="00207F06" w:rsidRDefault="00207F06" w:rsidP="00207F06">
      <w:pPr>
        <w:rPr>
          <w:rFonts w:ascii="Times New Roman" w:hAnsi="Times New Roman" w:cs="Times New Roman"/>
          <w:color w:val="000000" w:themeColor="text1"/>
          <w:sz w:val="24"/>
          <w:szCs w:val="24"/>
        </w:rPr>
      </w:pPr>
      <w:r w:rsidRPr="00185427">
        <w:rPr>
          <w:rFonts w:ascii="Times New Roman" w:hAnsi="Times New Roman" w:cs="Times New Roman"/>
          <w:b/>
          <w:color w:val="000000" w:themeColor="text1"/>
          <w:sz w:val="24"/>
          <w:szCs w:val="24"/>
        </w:rPr>
        <w:t>8.</w:t>
      </w:r>
      <w:r w:rsidRPr="00EA0D41">
        <w:rPr>
          <w:rFonts w:ascii="Times New Roman" w:hAnsi="Times New Roman" w:cs="Times New Roman"/>
          <w:color w:val="000000" w:themeColor="text1"/>
          <w:sz w:val="24"/>
          <w:szCs w:val="24"/>
        </w:rPr>
        <w:t xml:space="preserve"> </w:t>
      </w:r>
      <w:proofErr w:type="spellStart"/>
      <w:proofErr w:type="gramStart"/>
      <w:r w:rsidRPr="004D2712">
        <w:rPr>
          <w:rFonts w:ascii="Times New Roman" w:hAnsi="Times New Roman" w:cs="Times New Roman"/>
          <w:color w:val="FFFFFF" w:themeColor="background1"/>
          <w:sz w:val="24"/>
          <w:szCs w:val="24"/>
        </w:rPr>
        <w:t>i</w:t>
      </w:r>
      <w:r w:rsidRPr="00EA0D41">
        <w:rPr>
          <w:rFonts w:ascii="Times New Roman" w:hAnsi="Times New Roman" w:cs="Times New Roman"/>
          <w:color w:val="000000" w:themeColor="text1"/>
          <w:sz w:val="24"/>
          <w:szCs w:val="24"/>
        </w:rPr>
        <w:t>Helen</w:t>
      </w:r>
      <w:proofErr w:type="spellEnd"/>
      <w:proofErr w:type="gramEnd"/>
      <w:r w:rsidRPr="00EA0D41">
        <w:rPr>
          <w:rFonts w:ascii="Times New Roman" w:hAnsi="Times New Roman" w:cs="Times New Roman"/>
          <w:color w:val="000000" w:themeColor="text1"/>
          <w:sz w:val="24"/>
          <w:szCs w:val="24"/>
        </w:rPr>
        <w:t xml:space="preserve"> Russell Philip J. O’Connell Frances </w:t>
      </w:r>
      <w:proofErr w:type="spellStart"/>
      <w:r w:rsidRPr="00EA0D41">
        <w:rPr>
          <w:rFonts w:ascii="Times New Roman" w:hAnsi="Times New Roman" w:cs="Times New Roman"/>
          <w:color w:val="000000" w:themeColor="text1"/>
          <w:sz w:val="24"/>
          <w:szCs w:val="24"/>
        </w:rPr>
        <w:t>McGinnity</w:t>
      </w:r>
      <w:proofErr w:type="spellEnd"/>
      <w:r w:rsidRPr="00EA0D41">
        <w:rPr>
          <w:rFonts w:ascii="Times New Roman" w:hAnsi="Times New Roman" w:cs="Times New Roman"/>
          <w:color w:val="000000" w:themeColor="text1"/>
          <w:sz w:val="24"/>
          <w:szCs w:val="24"/>
        </w:rPr>
        <w:t>, "</w:t>
      </w:r>
      <w:proofErr w:type="spellStart"/>
      <w:r w:rsidRPr="004D2712">
        <w:rPr>
          <w:rFonts w:ascii="Times New Roman" w:hAnsi="Times New Roman" w:cs="Times New Roman"/>
          <w:color w:val="FFFFFF" w:themeColor="background1"/>
          <w:sz w:val="24"/>
          <w:szCs w:val="24"/>
        </w:rPr>
        <w:t>i</w:t>
      </w:r>
      <w:r w:rsidRPr="00EA0D41">
        <w:rPr>
          <w:rFonts w:ascii="Times New Roman" w:hAnsi="Times New Roman" w:cs="Times New Roman"/>
          <w:color w:val="000000" w:themeColor="text1"/>
          <w:sz w:val="24"/>
          <w:szCs w:val="24"/>
        </w:rPr>
        <w:t>The</w:t>
      </w:r>
      <w:proofErr w:type="spellEnd"/>
      <w:r w:rsidRPr="00EA0D41">
        <w:rPr>
          <w:rFonts w:ascii="Times New Roman" w:hAnsi="Times New Roman" w:cs="Times New Roman"/>
          <w:color w:val="000000" w:themeColor="text1"/>
          <w:sz w:val="24"/>
          <w:szCs w:val="24"/>
        </w:rPr>
        <w:t xml:space="preserve"> </w:t>
      </w:r>
      <w:proofErr w:type="spellStart"/>
      <w:r w:rsidRPr="004D2712">
        <w:rPr>
          <w:rFonts w:ascii="Times New Roman" w:hAnsi="Times New Roman" w:cs="Times New Roman"/>
          <w:color w:val="FFFFFF" w:themeColor="background1"/>
          <w:sz w:val="24"/>
          <w:szCs w:val="24"/>
        </w:rPr>
        <w:t>i</w:t>
      </w:r>
      <w:r w:rsidRPr="00EA0D41">
        <w:rPr>
          <w:rFonts w:ascii="Times New Roman" w:hAnsi="Times New Roman" w:cs="Times New Roman"/>
          <w:color w:val="000000" w:themeColor="text1"/>
          <w:sz w:val="24"/>
          <w:szCs w:val="24"/>
        </w:rPr>
        <w:t>Impact</w:t>
      </w:r>
      <w:proofErr w:type="spellEnd"/>
      <w:r w:rsidRPr="00EA0D41">
        <w:rPr>
          <w:rFonts w:ascii="Times New Roman" w:hAnsi="Times New Roman" w:cs="Times New Roman"/>
          <w:color w:val="000000" w:themeColor="text1"/>
          <w:sz w:val="24"/>
          <w:szCs w:val="24"/>
        </w:rPr>
        <w:t xml:space="preserve"> of </w:t>
      </w:r>
      <w:proofErr w:type="spellStart"/>
      <w:r w:rsidRPr="004D2712">
        <w:rPr>
          <w:rFonts w:ascii="Times New Roman" w:hAnsi="Times New Roman" w:cs="Times New Roman"/>
          <w:color w:val="FFFFFF" w:themeColor="background1"/>
          <w:sz w:val="24"/>
          <w:szCs w:val="24"/>
        </w:rPr>
        <w:t>i</w:t>
      </w:r>
      <w:r w:rsidRPr="00EA0D41">
        <w:rPr>
          <w:rFonts w:ascii="Times New Roman" w:hAnsi="Times New Roman" w:cs="Times New Roman"/>
          <w:color w:val="000000" w:themeColor="text1"/>
          <w:sz w:val="24"/>
          <w:szCs w:val="24"/>
        </w:rPr>
        <w:t>Flexible</w:t>
      </w:r>
      <w:proofErr w:type="spellEnd"/>
      <w:r w:rsidRPr="00EA0D41">
        <w:rPr>
          <w:rFonts w:ascii="Times New Roman" w:hAnsi="Times New Roman" w:cs="Times New Roman"/>
          <w:color w:val="000000" w:themeColor="text1"/>
          <w:sz w:val="24"/>
          <w:szCs w:val="24"/>
        </w:rPr>
        <w:t xml:space="preserve"> </w:t>
      </w:r>
      <w:proofErr w:type="spellStart"/>
      <w:r w:rsidRPr="004D2712">
        <w:rPr>
          <w:rFonts w:ascii="Times New Roman" w:hAnsi="Times New Roman" w:cs="Times New Roman"/>
          <w:color w:val="FFFFFF" w:themeColor="background1"/>
          <w:sz w:val="24"/>
          <w:szCs w:val="24"/>
        </w:rPr>
        <w:t>i</w:t>
      </w:r>
      <w:r w:rsidRPr="00EA0D41">
        <w:rPr>
          <w:rFonts w:ascii="Times New Roman" w:hAnsi="Times New Roman" w:cs="Times New Roman"/>
          <w:color w:val="000000" w:themeColor="text1"/>
          <w:sz w:val="24"/>
          <w:szCs w:val="24"/>
        </w:rPr>
        <w:t>Working</w:t>
      </w:r>
      <w:proofErr w:type="spellEnd"/>
      <w:r w:rsidRPr="00EA0D41">
        <w:rPr>
          <w:rFonts w:ascii="Times New Roman" w:hAnsi="Times New Roman" w:cs="Times New Roman"/>
          <w:color w:val="000000" w:themeColor="text1"/>
          <w:sz w:val="24"/>
          <w:szCs w:val="24"/>
        </w:rPr>
        <w:t xml:space="preserve"> Arrangements on Work–life Conflict and Work Pressure in Ireland" First published: 28 December 2008 https://doi.org/10.1111/j.1468-0432.2008.00431.</w:t>
      </w:r>
      <w:r>
        <w:rPr>
          <w:rFonts w:ascii="Times New Roman" w:hAnsi="Times New Roman" w:cs="Times New Roman"/>
          <w:color w:val="000000" w:themeColor="text1"/>
          <w:sz w:val="24"/>
          <w:szCs w:val="24"/>
        </w:rPr>
        <w:t xml:space="preserve"> </w:t>
      </w:r>
    </w:p>
    <w:p w:rsidR="00207F06" w:rsidRDefault="00207F06" w:rsidP="00207F06">
      <w:pPr>
        <w:rPr>
          <w:rFonts w:ascii="Times New Roman" w:hAnsi="Times New Roman" w:cs="Times New Roman"/>
          <w:color w:val="000000" w:themeColor="text1"/>
          <w:sz w:val="24"/>
          <w:szCs w:val="24"/>
        </w:rPr>
      </w:pPr>
      <w:r w:rsidRPr="00634D69">
        <w:rPr>
          <w:rFonts w:ascii="Times New Roman" w:hAnsi="Times New Roman" w:cs="Times New Roman"/>
          <w:b/>
          <w:color w:val="000000" w:themeColor="text1"/>
          <w:sz w:val="24"/>
          <w:szCs w:val="24"/>
        </w:rPr>
        <w:t>9.</w:t>
      </w:r>
      <w:r w:rsidRPr="00634D69">
        <w:rPr>
          <w:rFonts w:ascii="Times New Roman" w:hAnsi="Times New Roman" w:cs="Times New Roman"/>
          <w:color w:val="000000" w:themeColor="text1"/>
          <w:sz w:val="24"/>
          <w:szCs w:val="24"/>
        </w:rPr>
        <w:t xml:space="preserve"> Lewis, S. Gambles, R. &amp; </w:t>
      </w:r>
      <w:proofErr w:type="spellStart"/>
      <w:r w:rsidRPr="00634D69">
        <w:rPr>
          <w:rFonts w:ascii="Times New Roman" w:hAnsi="Times New Roman" w:cs="Times New Roman"/>
          <w:color w:val="000000" w:themeColor="text1"/>
          <w:sz w:val="24"/>
          <w:szCs w:val="24"/>
        </w:rPr>
        <w:t>Rapoport</w:t>
      </w:r>
      <w:proofErr w:type="spellEnd"/>
      <w:r w:rsidRPr="00634D69">
        <w:rPr>
          <w:rFonts w:ascii="Times New Roman" w:hAnsi="Times New Roman" w:cs="Times New Roman"/>
          <w:color w:val="000000" w:themeColor="text1"/>
          <w:sz w:val="24"/>
          <w:szCs w:val="24"/>
        </w:rPr>
        <w:t>, R. (2007). The Constraints of a ‘Work-life Balance’ Approach: An International Perspective. International Journal of Human Resource Management, 18(3), 360-373</w:t>
      </w:r>
    </w:p>
    <w:p w:rsidR="00207F06" w:rsidRPr="007F5719" w:rsidRDefault="00207F06" w:rsidP="00207F06">
      <w:pPr>
        <w:rPr>
          <w:rFonts w:ascii="Times New Roman" w:hAnsi="Times New Roman" w:cs="Times New Roman"/>
          <w:color w:val="000000" w:themeColor="text1"/>
          <w:sz w:val="24"/>
          <w:szCs w:val="24"/>
        </w:rPr>
      </w:pPr>
      <w:proofErr w:type="gramStart"/>
      <w:r>
        <w:rPr>
          <w:rFonts w:ascii="Times New Roman" w:hAnsi="Times New Roman" w:cs="Times New Roman"/>
          <w:b/>
          <w:color w:val="000000" w:themeColor="text1"/>
          <w:sz w:val="24"/>
          <w:szCs w:val="24"/>
        </w:rPr>
        <w:t xml:space="preserve">10. </w:t>
      </w:r>
      <w:proofErr w:type="spellStart"/>
      <w:r w:rsidRPr="007F5719">
        <w:rPr>
          <w:rFonts w:ascii="Times New Roman" w:hAnsi="Times New Roman" w:cs="Times New Roman"/>
          <w:color w:val="000000" w:themeColor="text1"/>
          <w:sz w:val="24"/>
          <w:szCs w:val="24"/>
        </w:rPr>
        <w:t>Tressa</w:t>
      </w:r>
      <w:proofErr w:type="spellEnd"/>
      <w:r w:rsidRPr="007F5719">
        <w:rPr>
          <w:rFonts w:ascii="Times New Roman" w:hAnsi="Times New Roman" w:cs="Times New Roman"/>
          <w:color w:val="000000" w:themeColor="text1"/>
          <w:sz w:val="24"/>
          <w:szCs w:val="24"/>
        </w:rPr>
        <w:t xml:space="preserve"> </w:t>
      </w:r>
      <w:proofErr w:type="spellStart"/>
      <w:r w:rsidRPr="007F5719">
        <w:rPr>
          <w:rFonts w:ascii="Times New Roman" w:hAnsi="Times New Roman" w:cs="Times New Roman"/>
          <w:color w:val="000000" w:themeColor="text1"/>
          <w:sz w:val="24"/>
          <w:szCs w:val="24"/>
        </w:rPr>
        <w:t>Danam</w:t>
      </w:r>
      <w:proofErr w:type="spellEnd"/>
      <w:r w:rsidRPr="007F5719">
        <w:rPr>
          <w:rFonts w:ascii="Times New Roman" w:hAnsi="Times New Roman" w:cs="Times New Roman"/>
          <w:color w:val="000000" w:themeColor="text1"/>
          <w:sz w:val="24"/>
          <w:szCs w:val="24"/>
        </w:rPr>
        <w:t xml:space="preserve"> and </w:t>
      </w:r>
      <w:proofErr w:type="spellStart"/>
      <w:r w:rsidRPr="007F5719">
        <w:rPr>
          <w:rFonts w:ascii="Times New Roman" w:hAnsi="Times New Roman" w:cs="Times New Roman"/>
          <w:color w:val="000000" w:themeColor="text1"/>
          <w:sz w:val="24"/>
          <w:szCs w:val="24"/>
        </w:rPr>
        <w:t>Manisha</w:t>
      </w:r>
      <w:proofErr w:type="spellEnd"/>
      <w:r w:rsidRPr="007F5719">
        <w:rPr>
          <w:rFonts w:ascii="Times New Roman" w:hAnsi="Times New Roman" w:cs="Times New Roman"/>
          <w:color w:val="000000" w:themeColor="text1"/>
          <w:sz w:val="24"/>
          <w:szCs w:val="24"/>
        </w:rPr>
        <w:t xml:space="preserve"> C.K. (2016).</w:t>
      </w:r>
      <w:proofErr w:type="gramEnd"/>
      <w:r w:rsidRPr="007F5719">
        <w:rPr>
          <w:rFonts w:ascii="Times New Roman" w:hAnsi="Times New Roman" w:cs="Times New Roman"/>
          <w:color w:val="000000" w:themeColor="text1"/>
          <w:sz w:val="24"/>
          <w:szCs w:val="24"/>
        </w:rPr>
        <w:t xml:space="preserve"> Work Life Balance: Study of Female Teachers of </w:t>
      </w:r>
      <w:proofErr w:type="spellStart"/>
      <w:r w:rsidRPr="007F5719">
        <w:rPr>
          <w:rFonts w:ascii="Times New Roman" w:hAnsi="Times New Roman" w:cs="Times New Roman"/>
          <w:color w:val="000000" w:themeColor="text1"/>
          <w:sz w:val="24"/>
          <w:szCs w:val="24"/>
        </w:rPr>
        <w:t>Kendriya</w:t>
      </w:r>
      <w:proofErr w:type="spellEnd"/>
      <w:r w:rsidRPr="007F5719">
        <w:rPr>
          <w:rFonts w:ascii="Times New Roman" w:hAnsi="Times New Roman" w:cs="Times New Roman"/>
          <w:color w:val="000000" w:themeColor="text1"/>
          <w:sz w:val="24"/>
          <w:szCs w:val="24"/>
        </w:rPr>
        <w:t xml:space="preserve"> </w:t>
      </w:r>
      <w:proofErr w:type="spellStart"/>
      <w:r w:rsidRPr="007F5719">
        <w:rPr>
          <w:rFonts w:ascii="Times New Roman" w:hAnsi="Times New Roman" w:cs="Times New Roman"/>
          <w:color w:val="000000" w:themeColor="text1"/>
          <w:sz w:val="24"/>
          <w:szCs w:val="24"/>
        </w:rPr>
        <w:t>Vidyalaya</w:t>
      </w:r>
      <w:proofErr w:type="spellEnd"/>
      <w:r w:rsidRPr="007F5719">
        <w:rPr>
          <w:rFonts w:ascii="Times New Roman" w:hAnsi="Times New Roman" w:cs="Times New Roman"/>
          <w:color w:val="000000" w:themeColor="text1"/>
          <w:sz w:val="24"/>
          <w:szCs w:val="24"/>
        </w:rPr>
        <w:t xml:space="preserve"> in </w:t>
      </w:r>
      <w:proofErr w:type="spellStart"/>
      <w:r w:rsidRPr="007F5719">
        <w:rPr>
          <w:rFonts w:ascii="Times New Roman" w:hAnsi="Times New Roman" w:cs="Times New Roman"/>
          <w:color w:val="000000" w:themeColor="text1"/>
          <w:sz w:val="24"/>
          <w:szCs w:val="24"/>
        </w:rPr>
        <w:t>Uppal</w:t>
      </w:r>
      <w:proofErr w:type="spellEnd"/>
      <w:r w:rsidRPr="007F5719">
        <w:rPr>
          <w:rFonts w:ascii="Times New Roman" w:hAnsi="Times New Roman" w:cs="Times New Roman"/>
          <w:color w:val="000000" w:themeColor="text1"/>
          <w:sz w:val="24"/>
          <w:szCs w:val="24"/>
        </w:rPr>
        <w:t xml:space="preserve">, Hyderabad. </w:t>
      </w:r>
      <w:proofErr w:type="spellStart"/>
      <w:r w:rsidRPr="007F5719">
        <w:rPr>
          <w:rFonts w:ascii="Times New Roman" w:hAnsi="Times New Roman" w:cs="Times New Roman"/>
          <w:color w:val="000000" w:themeColor="text1"/>
          <w:sz w:val="24"/>
          <w:szCs w:val="24"/>
        </w:rPr>
        <w:t>Anveshana’s</w:t>
      </w:r>
      <w:proofErr w:type="spellEnd"/>
      <w:r w:rsidRPr="007F5719">
        <w:rPr>
          <w:rFonts w:ascii="Times New Roman" w:hAnsi="Times New Roman" w:cs="Times New Roman"/>
          <w:color w:val="000000" w:themeColor="text1"/>
          <w:sz w:val="24"/>
          <w:szCs w:val="24"/>
        </w:rPr>
        <w:t xml:space="preserve"> International Journal of Research in Regional Studies, Law, Social Sciences, Journalism and Management Practices, Vol.1, Issue 8.</w:t>
      </w:r>
    </w:p>
    <w:p w:rsidR="00207F06" w:rsidRDefault="00207F06" w:rsidP="00207F06">
      <w:pPr>
        <w:spacing w:line="36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11. </w:t>
      </w:r>
      <w:r w:rsidRPr="007F5719">
        <w:rPr>
          <w:rFonts w:ascii="Times New Roman" w:hAnsi="Times New Roman" w:cs="Times New Roman"/>
          <w:color w:val="000000" w:themeColor="text1"/>
          <w:sz w:val="24"/>
          <w:szCs w:val="24"/>
        </w:rPr>
        <w:t xml:space="preserve">A </w:t>
      </w:r>
      <w:proofErr w:type="spellStart"/>
      <w:r w:rsidRPr="007F5719">
        <w:rPr>
          <w:rFonts w:ascii="Times New Roman" w:hAnsi="Times New Roman" w:cs="Times New Roman"/>
          <w:color w:val="000000" w:themeColor="text1"/>
          <w:sz w:val="24"/>
          <w:szCs w:val="24"/>
        </w:rPr>
        <w:t>Mohanty</w:t>
      </w:r>
      <w:proofErr w:type="spellEnd"/>
      <w:r w:rsidRPr="007F5719">
        <w:rPr>
          <w:rFonts w:ascii="Times New Roman" w:hAnsi="Times New Roman" w:cs="Times New Roman"/>
          <w:color w:val="000000" w:themeColor="text1"/>
          <w:sz w:val="24"/>
          <w:szCs w:val="24"/>
        </w:rPr>
        <w:t>, LK Jena - (2016) "Work-life balance challenges for Indian employees: socio-cultural implications and strategies" Journal of human resource and sustainability.</w:t>
      </w:r>
    </w:p>
    <w:p w:rsidR="00207F06" w:rsidRDefault="00207F06" w:rsidP="00207F06">
      <w:pPr>
        <w:spacing w:line="360" w:lineRule="auto"/>
        <w:rPr>
          <w:rFonts w:ascii="Times New Roman" w:hAnsi="Times New Roman" w:cs="Times New Roman"/>
          <w:sz w:val="24"/>
          <w:szCs w:val="24"/>
        </w:rPr>
      </w:pPr>
      <w:r>
        <w:rPr>
          <w:rFonts w:ascii="Times New Roman" w:hAnsi="Times New Roman" w:cs="Times New Roman"/>
          <w:b/>
          <w:sz w:val="24"/>
          <w:szCs w:val="24"/>
        </w:rPr>
        <w:t>12</w:t>
      </w:r>
      <w:r w:rsidRPr="00CC7E69">
        <w:rPr>
          <w:rFonts w:ascii="Times New Roman" w:hAnsi="Times New Roman" w:cs="Times New Roman"/>
          <w:b/>
          <w:sz w:val="24"/>
          <w:szCs w:val="24"/>
        </w:rPr>
        <w:t>.</w:t>
      </w:r>
      <w:r>
        <w:rPr>
          <w:rFonts w:ascii="Times New Roman" w:hAnsi="Times New Roman" w:cs="Times New Roman"/>
          <w:sz w:val="24"/>
          <w:szCs w:val="24"/>
        </w:rPr>
        <w:t xml:space="preserve"> </w:t>
      </w:r>
      <w:r w:rsidRPr="00CC7E69">
        <w:rPr>
          <w:rFonts w:ascii="Times New Roman" w:hAnsi="Times New Roman" w:cs="Times New Roman"/>
          <w:sz w:val="24"/>
          <w:szCs w:val="24"/>
        </w:rPr>
        <w:t>A Global Review of Work Life Balance Issues, Practices</w:t>
      </w:r>
      <w:r>
        <w:rPr>
          <w:rFonts w:ascii="Times New Roman" w:hAnsi="Times New Roman" w:cs="Times New Roman"/>
          <w:sz w:val="24"/>
          <w:szCs w:val="24"/>
        </w:rPr>
        <w:t>, and Initiatives November 2011</w:t>
      </w:r>
      <w:r>
        <w:rPr>
          <w:rFonts w:ascii="Times New Roman" w:hAnsi="Times New Roman" w:cs="Times New Roman"/>
          <w:sz w:val="24"/>
          <w:szCs w:val="24"/>
        </w:rPr>
        <w:br/>
      </w:r>
      <w:r w:rsidRPr="00CC7E69">
        <w:rPr>
          <w:rFonts w:ascii="Times New Roman" w:hAnsi="Times New Roman" w:cs="Times New Roman"/>
          <w:sz w:val="24"/>
          <w:szCs w:val="24"/>
        </w:rPr>
        <w:t>https://www.diversitybestpractices.com/sites/diversitybestpractices.com/files/import/embedded/anchors/files/_attachments_articles/rr-globalflexnovember2011.pdf</w:t>
      </w:r>
    </w:p>
    <w:p w:rsidR="00207F06" w:rsidRDefault="00040792" w:rsidP="00040792">
      <w:pPr>
        <w:spacing w:line="360" w:lineRule="auto"/>
        <w:rPr>
          <w:rFonts w:ascii="Times New Roman" w:hAnsi="Times New Roman" w:cs="Times New Roman"/>
          <w:color w:val="000000" w:themeColor="text1"/>
          <w:sz w:val="24"/>
          <w:szCs w:val="24"/>
        </w:rPr>
      </w:pPr>
      <w:r w:rsidRPr="00E76067">
        <w:rPr>
          <w:rFonts w:ascii="Times New Roman" w:hAnsi="Times New Roman" w:cs="Times New Roman"/>
          <w:b/>
          <w:color w:val="000000" w:themeColor="text1"/>
          <w:sz w:val="24"/>
          <w:szCs w:val="24"/>
        </w:rPr>
        <w:lastRenderedPageBreak/>
        <w:t>13.</w:t>
      </w:r>
      <w:r>
        <w:rPr>
          <w:rFonts w:ascii="Times New Roman" w:hAnsi="Times New Roman" w:cs="Times New Roman"/>
          <w:color w:val="000000" w:themeColor="text1"/>
          <w:sz w:val="24"/>
          <w:szCs w:val="24"/>
        </w:rPr>
        <w:t xml:space="preserve"> </w:t>
      </w:r>
      <w:r w:rsidRPr="00040792">
        <w:rPr>
          <w:rFonts w:ascii="Times New Roman" w:hAnsi="Times New Roman" w:cs="Times New Roman"/>
          <w:color w:val="000000" w:themeColor="text1"/>
          <w:sz w:val="24"/>
          <w:szCs w:val="24"/>
        </w:rPr>
        <w:t>Clarke, M. C., Koch, L. C. &amp; Hill, E. J. (2004) ‘</w:t>
      </w:r>
      <w:proofErr w:type="gramStart"/>
      <w:r w:rsidRPr="00040792">
        <w:rPr>
          <w:rFonts w:ascii="Times New Roman" w:hAnsi="Times New Roman" w:cs="Times New Roman"/>
          <w:color w:val="000000" w:themeColor="text1"/>
          <w:sz w:val="24"/>
          <w:szCs w:val="24"/>
        </w:rPr>
        <w:t>The</w:t>
      </w:r>
      <w:proofErr w:type="gramEnd"/>
      <w:r w:rsidRPr="00040792">
        <w:rPr>
          <w:rFonts w:ascii="Times New Roman" w:hAnsi="Times New Roman" w:cs="Times New Roman"/>
          <w:color w:val="000000" w:themeColor="text1"/>
          <w:sz w:val="24"/>
          <w:szCs w:val="24"/>
        </w:rPr>
        <w:t xml:space="preserve"> work and family interface: Differentiating balance and fit’. Family and Consumer Sciences </w:t>
      </w:r>
      <w:r>
        <w:rPr>
          <w:rFonts w:ascii="Times New Roman" w:hAnsi="Times New Roman" w:cs="Times New Roman"/>
          <w:color w:val="000000" w:themeColor="text1"/>
          <w:sz w:val="24"/>
          <w:szCs w:val="24"/>
        </w:rPr>
        <w:t>Research Journal, 33 (2): 121-</w:t>
      </w:r>
      <w:r w:rsidRPr="00040792">
        <w:rPr>
          <w:rFonts w:ascii="Times New Roman" w:hAnsi="Times New Roman" w:cs="Times New Roman"/>
          <w:color w:val="000000" w:themeColor="text1"/>
          <w:sz w:val="24"/>
          <w:szCs w:val="24"/>
        </w:rPr>
        <w:t>140.</w:t>
      </w:r>
    </w:p>
    <w:p w:rsidR="00040792" w:rsidRDefault="00040792" w:rsidP="00040792">
      <w:pPr>
        <w:spacing w:line="360" w:lineRule="auto"/>
        <w:rPr>
          <w:rFonts w:ascii="Times New Roman" w:hAnsi="Times New Roman" w:cs="Times New Roman"/>
          <w:color w:val="000000" w:themeColor="text1"/>
          <w:sz w:val="24"/>
          <w:szCs w:val="24"/>
        </w:rPr>
      </w:pPr>
      <w:r w:rsidRPr="00E76067">
        <w:rPr>
          <w:rFonts w:ascii="Times New Roman" w:hAnsi="Times New Roman" w:cs="Times New Roman"/>
          <w:b/>
          <w:color w:val="000000" w:themeColor="text1"/>
          <w:sz w:val="24"/>
          <w:szCs w:val="24"/>
        </w:rPr>
        <w:t>14.</w:t>
      </w:r>
      <w:r>
        <w:rPr>
          <w:rFonts w:ascii="Times New Roman" w:hAnsi="Times New Roman" w:cs="Times New Roman"/>
          <w:color w:val="000000" w:themeColor="text1"/>
          <w:sz w:val="24"/>
          <w:szCs w:val="24"/>
        </w:rPr>
        <w:t xml:space="preserve"> </w:t>
      </w:r>
      <w:r w:rsidRPr="00040792">
        <w:rPr>
          <w:rFonts w:ascii="Times New Roman" w:hAnsi="Times New Roman" w:cs="Times New Roman"/>
          <w:color w:val="000000" w:themeColor="text1"/>
          <w:sz w:val="24"/>
          <w:szCs w:val="24"/>
        </w:rPr>
        <w:t xml:space="preserve">Grady, G., McCarthy, A., Darcy, C. &amp; </w:t>
      </w:r>
      <w:proofErr w:type="spellStart"/>
      <w:r w:rsidRPr="00040792">
        <w:rPr>
          <w:rFonts w:ascii="Times New Roman" w:hAnsi="Times New Roman" w:cs="Times New Roman"/>
          <w:color w:val="000000" w:themeColor="text1"/>
          <w:sz w:val="24"/>
          <w:szCs w:val="24"/>
        </w:rPr>
        <w:t>Kirrane</w:t>
      </w:r>
      <w:proofErr w:type="spellEnd"/>
      <w:r w:rsidRPr="00040792">
        <w:rPr>
          <w:rFonts w:ascii="Times New Roman" w:hAnsi="Times New Roman" w:cs="Times New Roman"/>
          <w:color w:val="000000" w:themeColor="text1"/>
          <w:sz w:val="24"/>
          <w:szCs w:val="24"/>
        </w:rPr>
        <w:t xml:space="preserve">. M. (2008) Work Life Balance Policies and Initiatives in Irish </w:t>
      </w:r>
      <w:proofErr w:type="spellStart"/>
      <w:r w:rsidRPr="00040792">
        <w:rPr>
          <w:rFonts w:ascii="Times New Roman" w:hAnsi="Times New Roman" w:cs="Times New Roman"/>
          <w:color w:val="000000" w:themeColor="text1"/>
          <w:sz w:val="24"/>
          <w:szCs w:val="24"/>
        </w:rPr>
        <w:t>Organisations</w:t>
      </w:r>
      <w:proofErr w:type="spellEnd"/>
      <w:r w:rsidRPr="00040792">
        <w:rPr>
          <w:rFonts w:ascii="Times New Roman" w:hAnsi="Times New Roman" w:cs="Times New Roman"/>
          <w:color w:val="000000" w:themeColor="text1"/>
          <w:sz w:val="24"/>
          <w:szCs w:val="24"/>
        </w:rPr>
        <w:t>: A Best Practice Management. Cork: Oak Tree Press.</w:t>
      </w:r>
    </w:p>
    <w:p w:rsidR="00E76067" w:rsidRDefault="00040792" w:rsidP="00040792">
      <w:pPr>
        <w:spacing w:line="360" w:lineRule="auto"/>
        <w:rPr>
          <w:rFonts w:ascii="Times New Roman" w:hAnsi="Times New Roman" w:cs="Times New Roman"/>
          <w:color w:val="000000" w:themeColor="text1"/>
          <w:sz w:val="24"/>
          <w:szCs w:val="24"/>
        </w:rPr>
      </w:pPr>
      <w:r w:rsidRPr="00E76067">
        <w:rPr>
          <w:rFonts w:ascii="Times New Roman" w:hAnsi="Times New Roman" w:cs="Times New Roman"/>
          <w:b/>
          <w:color w:val="000000" w:themeColor="text1"/>
          <w:sz w:val="24"/>
          <w:szCs w:val="24"/>
        </w:rPr>
        <w:t>15.</w:t>
      </w:r>
      <w:r>
        <w:rPr>
          <w:rFonts w:ascii="Times New Roman" w:hAnsi="Times New Roman" w:cs="Times New Roman"/>
          <w:color w:val="000000" w:themeColor="text1"/>
          <w:sz w:val="24"/>
          <w:szCs w:val="24"/>
        </w:rPr>
        <w:t xml:space="preserve"> </w:t>
      </w:r>
      <w:proofErr w:type="spellStart"/>
      <w:r w:rsidRPr="00040792">
        <w:rPr>
          <w:rFonts w:ascii="Times New Roman" w:hAnsi="Times New Roman" w:cs="Times New Roman"/>
          <w:color w:val="000000" w:themeColor="text1"/>
          <w:sz w:val="24"/>
          <w:szCs w:val="24"/>
        </w:rPr>
        <w:t>Grzywacz</w:t>
      </w:r>
      <w:proofErr w:type="spellEnd"/>
      <w:r w:rsidRPr="00040792">
        <w:rPr>
          <w:rFonts w:ascii="Times New Roman" w:hAnsi="Times New Roman" w:cs="Times New Roman"/>
          <w:color w:val="000000" w:themeColor="text1"/>
          <w:sz w:val="24"/>
          <w:szCs w:val="24"/>
        </w:rPr>
        <w:t>, J.G. &amp; Carlson, D.S. (2007) ‘</w:t>
      </w:r>
      <w:proofErr w:type="gramStart"/>
      <w:r w:rsidRPr="00040792">
        <w:rPr>
          <w:rFonts w:ascii="Times New Roman" w:hAnsi="Times New Roman" w:cs="Times New Roman"/>
          <w:color w:val="000000" w:themeColor="text1"/>
          <w:sz w:val="24"/>
          <w:szCs w:val="24"/>
        </w:rPr>
        <w:t>Conceptualizing</w:t>
      </w:r>
      <w:proofErr w:type="gramEnd"/>
      <w:r w:rsidRPr="00040792">
        <w:rPr>
          <w:rFonts w:ascii="Times New Roman" w:hAnsi="Times New Roman" w:cs="Times New Roman"/>
          <w:color w:val="000000" w:themeColor="text1"/>
          <w:sz w:val="24"/>
          <w:szCs w:val="24"/>
        </w:rPr>
        <w:t xml:space="preserve"> work–family balance: Implications for practice and research’. </w:t>
      </w:r>
      <w:proofErr w:type="gramStart"/>
      <w:r w:rsidRPr="00040792">
        <w:rPr>
          <w:rFonts w:ascii="Times New Roman" w:hAnsi="Times New Roman" w:cs="Times New Roman"/>
          <w:color w:val="000000" w:themeColor="text1"/>
          <w:sz w:val="24"/>
          <w:szCs w:val="24"/>
        </w:rPr>
        <w:t>Advances in Developing Human Resources.</w:t>
      </w:r>
      <w:proofErr w:type="gramEnd"/>
      <w:r w:rsidRPr="00040792">
        <w:rPr>
          <w:rFonts w:ascii="Times New Roman" w:hAnsi="Times New Roman" w:cs="Times New Roman"/>
          <w:color w:val="000000" w:themeColor="text1"/>
          <w:sz w:val="24"/>
          <w:szCs w:val="24"/>
        </w:rPr>
        <w:t xml:space="preserve"> 9:455–71.</w:t>
      </w:r>
      <w:r w:rsidR="00E76067">
        <w:rPr>
          <w:rFonts w:ascii="Times New Roman" w:hAnsi="Times New Roman" w:cs="Times New Roman"/>
          <w:color w:val="000000" w:themeColor="text1"/>
          <w:sz w:val="24"/>
          <w:szCs w:val="24"/>
        </w:rPr>
        <w:t xml:space="preserve"> </w:t>
      </w:r>
    </w:p>
    <w:p w:rsidR="00E76067" w:rsidRDefault="00E7606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040792" w:rsidRPr="000E69E0" w:rsidRDefault="00E76067" w:rsidP="00040792">
      <w:pPr>
        <w:spacing w:line="360" w:lineRule="auto"/>
        <w:rPr>
          <w:rFonts w:ascii="Times New Roman" w:hAnsi="Times New Roman" w:cs="Times New Roman"/>
          <w:b/>
          <w:color w:val="0070C0"/>
          <w:sz w:val="24"/>
          <w:szCs w:val="24"/>
        </w:rPr>
      </w:pPr>
      <w:bookmarkStart w:id="41" w:name="_Toc72533145"/>
      <w:r w:rsidRPr="000E69E0">
        <w:rPr>
          <w:rStyle w:val="Heading1Char"/>
          <w:rFonts w:ascii="Times New Roman" w:hAnsi="Times New Roman" w:cs="Times New Roman"/>
          <w:b/>
          <w:color w:val="0070C0"/>
          <w:sz w:val="40"/>
          <w:szCs w:val="40"/>
        </w:rPr>
        <w:lastRenderedPageBreak/>
        <w:t>Appendix</w:t>
      </w:r>
      <w:bookmarkEnd w:id="41"/>
      <w:r w:rsidRPr="000E69E0">
        <w:rPr>
          <w:rFonts w:ascii="Times New Roman" w:hAnsi="Times New Roman" w:cs="Times New Roman"/>
          <w:b/>
          <w:color w:val="0070C0"/>
          <w:sz w:val="40"/>
          <w:szCs w:val="40"/>
        </w:rPr>
        <w:br/>
      </w:r>
      <w:r w:rsidRPr="000E69E0">
        <w:rPr>
          <w:rFonts w:ascii="Times New Roman" w:hAnsi="Times New Roman" w:cs="Times New Roman"/>
          <w:b/>
          <w:i/>
          <w:color w:val="0070C0"/>
          <w:sz w:val="24"/>
          <w:szCs w:val="24"/>
        </w:rPr>
        <w:t>Survey questionnaires</w:t>
      </w:r>
    </w:p>
    <w:p w:rsidR="00E76067" w:rsidRDefault="00E76067" w:rsidP="00040792">
      <w:pPr>
        <w:spacing w:line="360" w:lineRule="auto"/>
        <w:rPr>
          <w:rFonts w:ascii="Times New Roman" w:hAnsi="Times New Roman" w:cs="Times New Roman"/>
          <w:b/>
          <w:color w:val="0070C0"/>
          <w:sz w:val="40"/>
          <w:szCs w:val="40"/>
        </w:rPr>
      </w:pPr>
      <w:r w:rsidRPr="00E76067">
        <w:rPr>
          <w:rFonts w:ascii="Times New Roman" w:hAnsi="Times New Roman" w:cs="Times New Roman"/>
          <w:b/>
          <w:noProof/>
          <w:color w:val="0070C0"/>
          <w:sz w:val="40"/>
          <w:szCs w:val="40"/>
        </w:rPr>
        <w:drawing>
          <wp:inline distT="0" distB="0" distL="0" distR="0">
            <wp:extent cx="5327844" cy="7356764"/>
            <wp:effectExtent l="19050" t="0" r="6156" b="0"/>
            <wp:docPr id="49" name="Picture 48" descr="IMG_20210330_1648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330_164838.png"/>
                    <pic:cNvPicPr/>
                  </pic:nvPicPr>
                  <pic:blipFill>
                    <a:blip r:embed="rId59" cstate="print"/>
                    <a:stretch>
                      <a:fillRect/>
                    </a:stretch>
                  </pic:blipFill>
                  <pic:spPr>
                    <a:xfrm>
                      <a:off x="0" y="0"/>
                      <a:ext cx="5338877" cy="7371999"/>
                    </a:xfrm>
                    <a:prstGeom prst="rect">
                      <a:avLst/>
                    </a:prstGeom>
                  </pic:spPr>
                </pic:pic>
              </a:graphicData>
            </a:graphic>
          </wp:inline>
        </w:drawing>
      </w:r>
    </w:p>
    <w:p w:rsidR="00E76067" w:rsidRDefault="00E76067">
      <w:pPr>
        <w:rPr>
          <w:rFonts w:ascii="Times New Roman" w:hAnsi="Times New Roman" w:cs="Times New Roman"/>
          <w:b/>
          <w:color w:val="0070C0"/>
          <w:sz w:val="40"/>
          <w:szCs w:val="40"/>
        </w:rPr>
      </w:pPr>
      <w:r w:rsidRPr="00E76067">
        <w:rPr>
          <w:rFonts w:ascii="Times New Roman" w:hAnsi="Times New Roman" w:cs="Times New Roman"/>
          <w:b/>
          <w:noProof/>
          <w:color w:val="0070C0"/>
          <w:sz w:val="40"/>
          <w:szCs w:val="40"/>
        </w:rPr>
        <w:lastRenderedPageBreak/>
        <w:drawing>
          <wp:inline distT="0" distB="0" distL="0" distR="0">
            <wp:extent cx="5943600" cy="8193696"/>
            <wp:effectExtent l="19050" t="0" r="0" b="0"/>
            <wp:docPr id="50" name="Picture 49" descr="IMG_20210330_165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330_165017.png"/>
                    <pic:cNvPicPr/>
                  </pic:nvPicPr>
                  <pic:blipFill>
                    <a:blip r:embed="rId60" cstate="print"/>
                    <a:stretch>
                      <a:fillRect/>
                    </a:stretch>
                  </pic:blipFill>
                  <pic:spPr>
                    <a:xfrm>
                      <a:off x="0" y="0"/>
                      <a:ext cx="5943600" cy="8193696"/>
                    </a:xfrm>
                    <a:prstGeom prst="rect">
                      <a:avLst/>
                    </a:prstGeom>
                  </pic:spPr>
                </pic:pic>
              </a:graphicData>
            </a:graphic>
          </wp:inline>
        </w:drawing>
      </w:r>
      <w:r w:rsidRPr="00E76067">
        <w:rPr>
          <w:rFonts w:ascii="Times New Roman" w:hAnsi="Times New Roman" w:cs="Times New Roman"/>
          <w:b/>
          <w:noProof/>
          <w:color w:val="0070C0"/>
          <w:sz w:val="40"/>
          <w:szCs w:val="40"/>
        </w:rPr>
        <w:lastRenderedPageBreak/>
        <w:drawing>
          <wp:inline distT="0" distB="0" distL="0" distR="0">
            <wp:extent cx="5550477" cy="8229600"/>
            <wp:effectExtent l="19050" t="0" r="0" b="0"/>
            <wp:docPr id="51" name="Picture 50" descr="IMG_20210330_1651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330_165141.png"/>
                    <pic:cNvPicPr/>
                  </pic:nvPicPr>
                  <pic:blipFill>
                    <a:blip r:embed="rId61" cstate="print"/>
                    <a:stretch>
                      <a:fillRect/>
                    </a:stretch>
                  </pic:blipFill>
                  <pic:spPr>
                    <a:xfrm>
                      <a:off x="0" y="0"/>
                      <a:ext cx="5550477" cy="8229600"/>
                    </a:xfrm>
                    <a:prstGeom prst="rect">
                      <a:avLst/>
                    </a:prstGeom>
                  </pic:spPr>
                </pic:pic>
              </a:graphicData>
            </a:graphic>
          </wp:inline>
        </w:drawing>
      </w:r>
      <w:r>
        <w:rPr>
          <w:rFonts w:ascii="Times New Roman" w:hAnsi="Times New Roman" w:cs="Times New Roman"/>
          <w:b/>
          <w:color w:val="0070C0"/>
          <w:sz w:val="40"/>
          <w:szCs w:val="40"/>
        </w:rPr>
        <w:br w:type="page"/>
      </w:r>
    </w:p>
    <w:p w:rsidR="00E76067" w:rsidRPr="00E76067" w:rsidRDefault="00E76067" w:rsidP="00040792">
      <w:pPr>
        <w:spacing w:line="360" w:lineRule="auto"/>
        <w:rPr>
          <w:rFonts w:ascii="Times New Roman" w:hAnsi="Times New Roman" w:cs="Times New Roman"/>
          <w:b/>
          <w:color w:val="0070C0"/>
          <w:sz w:val="40"/>
          <w:szCs w:val="40"/>
        </w:rPr>
      </w:pPr>
      <w:r w:rsidRPr="00E76067">
        <w:rPr>
          <w:rFonts w:ascii="Times New Roman" w:hAnsi="Times New Roman" w:cs="Times New Roman"/>
          <w:b/>
          <w:noProof/>
          <w:color w:val="0070C0"/>
          <w:sz w:val="40"/>
          <w:szCs w:val="40"/>
        </w:rPr>
        <w:lastRenderedPageBreak/>
        <w:drawing>
          <wp:inline distT="0" distB="0" distL="0" distR="0">
            <wp:extent cx="5619750" cy="8229600"/>
            <wp:effectExtent l="19050" t="0" r="0" b="0"/>
            <wp:docPr id="52" name="Picture 51" descr="IMG_20210330_1652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330_165233.png"/>
                    <pic:cNvPicPr/>
                  </pic:nvPicPr>
                  <pic:blipFill>
                    <a:blip r:embed="rId62" cstate="print">
                      <a:lum/>
                    </a:blip>
                    <a:stretch>
                      <a:fillRect/>
                    </a:stretch>
                  </pic:blipFill>
                  <pic:spPr>
                    <a:xfrm>
                      <a:off x="0" y="0"/>
                      <a:ext cx="5619750" cy="8229600"/>
                    </a:xfrm>
                    <a:prstGeom prst="rect">
                      <a:avLst/>
                    </a:prstGeom>
                  </pic:spPr>
                </pic:pic>
              </a:graphicData>
            </a:graphic>
          </wp:inline>
        </w:drawing>
      </w:r>
    </w:p>
    <w:sectPr w:rsidR="00E76067" w:rsidRPr="00E76067" w:rsidSect="009B1CFC">
      <w:footerReference w:type="default" r:id="rId6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5A59" w:rsidRDefault="00B35A59" w:rsidP="00792CB0">
      <w:pPr>
        <w:spacing w:after="0" w:line="240" w:lineRule="auto"/>
      </w:pPr>
      <w:r>
        <w:separator/>
      </w:r>
    </w:p>
  </w:endnote>
  <w:endnote w:type="continuationSeparator" w:id="0">
    <w:p w:rsidR="00B35A59" w:rsidRDefault="00B35A59" w:rsidP="00792C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3575"/>
      <w:docPartObj>
        <w:docPartGallery w:val="Page Numbers (Bottom of Page)"/>
        <w:docPartUnique/>
      </w:docPartObj>
    </w:sdtPr>
    <w:sdtEndPr/>
    <w:sdtContent>
      <w:p w:rsidR="005F13EA" w:rsidRDefault="00DC1426" w:rsidP="00B24FBC">
        <w:pPr>
          <w:pStyle w:val="Footer"/>
        </w:pPr>
        <w:r>
          <w:fldChar w:fldCharType="begin"/>
        </w:r>
        <w:r>
          <w:instrText xml:space="preserve"> PAGE   \* MERGEFORMAT </w:instrText>
        </w:r>
        <w:r>
          <w:fldChar w:fldCharType="separate"/>
        </w:r>
        <w:r w:rsidR="005F13EA">
          <w:rPr>
            <w:noProof/>
          </w:rPr>
          <w:t>i</w:t>
        </w:r>
        <w:r>
          <w:rPr>
            <w:noProof/>
          </w:rPr>
          <w:fldChar w:fldCharType="end"/>
        </w:r>
      </w:p>
    </w:sdtContent>
  </w:sdt>
  <w:p w:rsidR="005F13EA" w:rsidRDefault="005F13E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1867874"/>
      <w:docPartObj>
        <w:docPartGallery w:val="Page Numbers (Bottom of Page)"/>
        <w:docPartUnique/>
      </w:docPartObj>
    </w:sdtPr>
    <w:sdtEndPr>
      <w:rPr>
        <w:color w:val="7F7F7F" w:themeColor="background1" w:themeShade="7F"/>
        <w:spacing w:val="60"/>
      </w:rPr>
    </w:sdtEndPr>
    <w:sdtContent>
      <w:p w:rsidR="005F13EA" w:rsidRDefault="00DC1426">
        <w:pPr>
          <w:pStyle w:val="Footer"/>
          <w:pBdr>
            <w:top w:val="single" w:sz="4" w:space="1" w:color="D9D9D9" w:themeColor="background1" w:themeShade="D9"/>
          </w:pBdr>
          <w:jc w:val="right"/>
        </w:pPr>
        <w:r>
          <w:fldChar w:fldCharType="begin"/>
        </w:r>
        <w:r>
          <w:instrText xml:space="preserve"> PAGE   \* MERGEFORMAT </w:instrText>
        </w:r>
        <w:r>
          <w:fldChar w:fldCharType="separate"/>
        </w:r>
        <w:r w:rsidR="009B3622">
          <w:rPr>
            <w:noProof/>
          </w:rPr>
          <w:t>v</w:t>
        </w:r>
        <w:r>
          <w:rPr>
            <w:noProof/>
          </w:rPr>
          <w:fldChar w:fldCharType="end"/>
        </w:r>
        <w:r w:rsidR="005F13EA">
          <w:t xml:space="preserve"> | </w:t>
        </w:r>
        <w:r w:rsidR="005F13EA">
          <w:rPr>
            <w:color w:val="7F7F7F" w:themeColor="background1" w:themeShade="7F"/>
            <w:spacing w:val="60"/>
          </w:rPr>
          <w:t>Page</w:t>
        </w:r>
      </w:p>
    </w:sdtContent>
  </w:sdt>
  <w:p w:rsidR="005F13EA" w:rsidRDefault="005F13E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9686449"/>
      <w:docPartObj>
        <w:docPartGallery w:val="Page Numbers (Bottom of Page)"/>
        <w:docPartUnique/>
      </w:docPartObj>
    </w:sdtPr>
    <w:sdtEndPr>
      <w:rPr>
        <w:color w:val="7F7F7F" w:themeColor="background1" w:themeShade="7F"/>
        <w:spacing w:val="60"/>
      </w:rPr>
    </w:sdtEndPr>
    <w:sdtContent>
      <w:p w:rsidR="005F13EA" w:rsidRDefault="00DC1426">
        <w:pPr>
          <w:pStyle w:val="Footer"/>
          <w:pBdr>
            <w:top w:val="single" w:sz="4" w:space="1" w:color="D9D9D9" w:themeColor="background1" w:themeShade="D9"/>
          </w:pBdr>
          <w:jc w:val="right"/>
        </w:pPr>
        <w:r>
          <w:fldChar w:fldCharType="begin"/>
        </w:r>
        <w:r>
          <w:instrText xml:space="preserve"> PAGE   \* MERGEFORMAT </w:instrText>
        </w:r>
        <w:r>
          <w:fldChar w:fldCharType="separate"/>
        </w:r>
        <w:r w:rsidR="009B3622">
          <w:rPr>
            <w:noProof/>
          </w:rPr>
          <w:t>76</w:t>
        </w:r>
        <w:r>
          <w:rPr>
            <w:noProof/>
          </w:rPr>
          <w:fldChar w:fldCharType="end"/>
        </w:r>
        <w:r w:rsidR="005F13EA">
          <w:t xml:space="preserve"> | </w:t>
        </w:r>
        <w:r w:rsidR="005F13EA">
          <w:rPr>
            <w:color w:val="7F7F7F" w:themeColor="background1" w:themeShade="7F"/>
            <w:spacing w:val="60"/>
          </w:rPr>
          <w:t>Page</w:t>
        </w:r>
      </w:p>
    </w:sdtContent>
  </w:sdt>
  <w:p w:rsidR="005F13EA" w:rsidRDefault="005F13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5A59" w:rsidRDefault="00B35A59" w:rsidP="00792CB0">
      <w:pPr>
        <w:spacing w:after="0" w:line="240" w:lineRule="auto"/>
      </w:pPr>
      <w:r>
        <w:separator/>
      </w:r>
    </w:p>
  </w:footnote>
  <w:footnote w:type="continuationSeparator" w:id="0">
    <w:p w:rsidR="00B35A59" w:rsidRDefault="00B35A59" w:rsidP="00792C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C231B7"/>
    <w:multiLevelType w:val="hybridMultilevel"/>
    <w:tmpl w:val="DD42D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3D20"/>
    <w:rsid w:val="00001752"/>
    <w:rsid w:val="00006868"/>
    <w:rsid w:val="00030A8A"/>
    <w:rsid w:val="000335FF"/>
    <w:rsid w:val="00040792"/>
    <w:rsid w:val="00057E6C"/>
    <w:rsid w:val="0006647A"/>
    <w:rsid w:val="0007154F"/>
    <w:rsid w:val="00082799"/>
    <w:rsid w:val="000870C1"/>
    <w:rsid w:val="0008798E"/>
    <w:rsid w:val="000A0DDE"/>
    <w:rsid w:val="000A15A9"/>
    <w:rsid w:val="000D412B"/>
    <w:rsid w:val="000E4A8F"/>
    <w:rsid w:val="000E69E0"/>
    <w:rsid w:val="000F21C8"/>
    <w:rsid w:val="000F66C2"/>
    <w:rsid w:val="0011627D"/>
    <w:rsid w:val="0012162B"/>
    <w:rsid w:val="00122219"/>
    <w:rsid w:val="00153FF6"/>
    <w:rsid w:val="00191B1A"/>
    <w:rsid w:val="001A3D20"/>
    <w:rsid w:val="001B71F7"/>
    <w:rsid w:val="001E0149"/>
    <w:rsid w:val="001F6FB5"/>
    <w:rsid w:val="00206C47"/>
    <w:rsid w:val="00207F06"/>
    <w:rsid w:val="0024794A"/>
    <w:rsid w:val="002675F0"/>
    <w:rsid w:val="00271442"/>
    <w:rsid w:val="00294574"/>
    <w:rsid w:val="002E1C4C"/>
    <w:rsid w:val="002E7DB8"/>
    <w:rsid w:val="0030135F"/>
    <w:rsid w:val="00331FA1"/>
    <w:rsid w:val="003335B9"/>
    <w:rsid w:val="003445C1"/>
    <w:rsid w:val="00393C8B"/>
    <w:rsid w:val="003A0C32"/>
    <w:rsid w:val="003C0570"/>
    <w:rsid w:val="003C56DD"/>
    <w:rsid w:val="003D3D0C"/>
    <w:rsid w:val="003E09B8"/>
    <w:rsid w:val="003F7646"/>
    <w:rsid w:val="003F7E3D"/>
    <w:rsid w:val="00406DFB"/>
    <w:rsid w:val="00413BCB"/>
    <w:rsid w:val="00414007"/>
    <w:rsid w:val="0042372C"/>
    <w:rsid w:val="00432FC0"/>
    <w:rsid w:val="004B3F65"/>
    <w:rsid w:val="004D177F"/>
    <w:rsid w:val="004D2C9A"/>
    <w:rsid w:val="004D3206"/>
    <w:rsid w:val="004D3DC5"/>
    <w:rsid w:val="004F0C17"/>
    <w:rsid w:val="004F2968"/>
    <w:rsid w:val="005027FE"/>
    <w:rsid w:val="00517A70"/>
    <w:rsid w:val="00525D5C"/>
    <w:rsid w:val="005444B0"/>
    <w:rsid w:val="00544CC8"/>
    <w:rsid w:val="005557E5"/>
    <w:rsid w:val="0055684F"/>
    <w:rsid w:val="00561B7F"/>
    <w:rsid w:val="00563BA4"/>
    <w:rsid w:val="00581191"/>
    <w:rsid w:val="005977B4"/>
    <w:rsid w:val="005C2114"/>
    <w:rsid w:val="005D15B0"/>
    <w:rsid w:val="005F13EA"/>
    <w:rsid w:val="005F2C46"/>
    <w:rsid w:val="00617D34"/>
    <w:rsid w:val="00623224"/>
    <w:rsid w:val="00632ECB"/>
    <w:rsid w:val="006346E4"/>
    <w:rsid w:val="006371A0"/>
    <w:rsid w:val="006543E1"/>
    <w:rsid w:val="0065785E"/>
    <w:rsid w:val="00672DD4"/>
    <w:rsid w:val="006811E7"/>
    <w:rsid w:val="00682830"/>
    <w:rsid w:val="006863BD"/>
    <w:rsid w:val="006C076A"/>
    <w:rsid w:val="006D2D5B"/>
    <w:rsid w:val="007153CF"/>
    <w:rsid w:val="007558A1"/>
    <w:rsid w:val="00781507"/>
    <w:rsid w:val="00792CB0"/>
    <w:rsid w:val="007A6110"/>
    <w:rsid w:val="007B1704"/>
    <w:rsid w:val="007C00B4"/>
    <w:rsid w:val="007D2CA2"/>
    <w:rsid w:val="007E35A0"/>
    <w:rsid w:val="007F4410"/>
    <w:rsid w:val="00806069"/>
    <w:rsid w:val="00820B19"/>
    <w:rsid w:val="00822D83"/>
    <w:rsid w:val="00863AAF"/>
    <w:rsid w:val="008718E2"/>
    <w:rsid w:val="00883356"/>
    <w:rsid w:val="008A228A"/>
    <w:rsid w:val="008C3FC7"/>
    <w:rsid w:val="008E1F08"/>
    <w:rsid w:val="008F0879"/>
    <w:rsid w:val="008F2053"/>
    <w:rsid w:val="008F3B23"/>
    <w:rsid w:val="00910D0D"/>
    <w:rsid w:val="009131B5"/>
    <w:rsid w:val="00921DCB"/>
    <w:rsid w:val="00930905"/>
    <w:rsid w:val="009407FF"/>
    <w:rsid w:val="00966776"/>
    <w:rsid w:val="00973528"/>
    <w:rsid w:val="00976060"/>
    <w:rsid w:val="00977867"/>
    <w:rsid w:val="00983BE3"/>
    <w:rsid w:val="00985D18"/>
    <w:rsid w:val="009A42A4"/>
    <w:rsid w:val="009B1CFC"/>
    <w:rsid w:val="009B3622"/>
    <w:rsid w:val="009F4B64"/>
    <w:rsid w:val="009F4DC3"/>
    <w:rsid w:val="00A04178"/>
    <w:rsid w:val="00A16C8A"/>
    <w:rsid w:val="00A50F80"/>
    <w:rsid w:val="00A53194"/>
    <w:rsid w:val="00A61E74"/>
    <w:rsid w:val="00A67188"/>
    <w:rsid w:val="00A96128"/>
    <w:rsid w:val="00AA11F5"/>
    <w:rsid w:val="00AB196A"/>
    <w:rsid w:val="00AD42ED"/>
    <w:rsid w:val="00AE4ABB"/>
    <w:rsid w:val="00AF245A"/>
    <w:rsid w:val="00AF63BF"/>
    <w:rsid w:val="00B0729E"/>
    <w:rsid w:val="00B10F7E"/>
    <w:rsid w:val="00B24FBC"/>
    <w:rsid w:val="00B31F0A"/>
    <w:rsid w:val="00B35A59"/>
    <w:rsid w:val="00B40E1A"/>
    <w:rsid w:val="00B41469"/>
    <w:rsid w:val="00B442BA"/>
    <w:rsid w:val="00B4555A"/>
    <w:rsid w:val="00B51D97"/>
    <w:rsid w:val="00B90897"/>
    <w:rsid w:val="00B928CF"/>
    <w:rsid w:val="00BB0AB0"/>
    <w:rsid w:val="00BB227B"/>
    <w:rsid w:val="00BD0F76"/>
    <w:rsid w:val="00BD4B8C"/>
    <w:rsid w:val="00BF5726"/>
    <w:rsid w:val="00C045A4"/>
    <w:rsid w:val="00C14C8E"/>
    <w:rsid w:val="00C30B66"/>
    <w:rsid w:val="00C33427"/>
    <w:rsid w:val="00C77BC7"/>
    <w:rsid w:val="00C849EC"/>
    <w:rsid w:val="00C868C5"/>
    <w:rsid w:val="00C94CD0"/>
    <w:rsid w:val="00CA085A"/>
    <w:rsid w:val="00CB227D"/>
    <w:rsid w:val="00CB25FE"/>
    <w:rsid w:val="00CD2FA5"/>
    <w:rsid w:val="00CE2B7F"/>
    <w:rsid w:val="00CF26A1"/>
    <w:rsid w:val="00D02BBA"/>
    <w:rsid w:val="00D05197"/>
    <w:rsid w:val="00D800C1"/>
    <w:rsid w:val="00D87383"/>
    <w:rsid w:val="00DC1426"/>
    <w:rsid w:val="00E00DE9"/>
    <w:rsid w:val="00E10B48"/>
    <w:rsid w:val="00E145BC"/>
    <w:rsid w:val="00E22833"/>
    <w:rsid w:val="00E72391"/>
    <w:rsid w:val="00E746F2"/>
    <w:rsid w:val="00E76067"/>
    <w:rsid w:val="00E832B1"/>
    <w:rsid w:val="00E84AF9"/>
    <w:rsid w:val="00E949DE"/>
    <w:rsid w:val="00EA079A"/>
    <w:rsid w:val="00EB0FFA"/>
    <w:rsid w:val="00ED27FF"/>
    <w:rsid w:val="00ED6A69"/>
    <w:rsid w:val="00EE091D"/>
    <w:rsid w:val="00EE186B"/>
    <w:rsid w:val="00F15199"/>
    <w:rsid w:val="00F519F5"/>
    <w:rsid w:val="00F815B3"/>
    <w:rsid w:val="00FA235A"/>
    <w:rsid w:val="00FB601C"/>
    <w:rsid w:val="00FB67C0"/>
    <w:rsid w:val="00FC6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B601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1"/>
    <w:qFormat/>
    <w:rsid w:val="00F15199"/>
    <w:pPr>
      <w:widowControl w:val="0"/>
      <w:autoSpaceDE w:val="0"/>
      <w:autoSpaceDN w:val="0"/>
      <w:adjustRightInd w:val="0"/>
      <w:spacing w:before="59" w:after="0" w:line="240" w:lineRule="auto"/>
      <w:ind w:left="220"/>
      <w:outlineLvl w:val="1"/>
    </w:pPr>
    <w:rPr>
      <w:rFonts w:ascii="Times New Roman" w:hAnsi="Times New Roman" w:cs="Times New Roman"/>
      <w:b/>
      <w:bCs/>
      <w:sz w:val="32"/>
      <w:szCs w:val="32"/>
    </w:rPr>
  </w:style>
  <w:style w:type="paragraph" w:styleId="Heading3">
    <w:name w:val="heading 3"/>
    <w:basedOn w:val="Normal"/>
    <w:next w:val="Normal"/>
    <w:link w:val="Heading3Char"/>
    <w:uiPriority w:val="9"/>
    <w:unhideWhenUsed/>
    <w:qFormat/>
    <w:rsid w:val="00921DC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346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46E4"/>
  </w:style>
  <w:style w:type="paragraph" w:styleId="BalloonText">
    <w:name w:val="Balloon Text"/>
    <w:basedOn w:val="Normal"/>
    <w:link w:val="BalloonTextChar"/>
    <w:uiPriority w:val="99"/>
    <w:semiHidden/>
    <w:unhideWhenUsed/>
    <w:rsid w:val="006346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46E4"/>
    <w:rPr>
      <w:rFonts w:ascii="Tahoma" w:hAnsi="Tahoma" w:cs="Tahoma"/>
      <w:sz w:val="16"/>
      <w:szCs w:val="16"/>
    </w:rPr>
  </w:style>
  <w:style w:type="character" w:customStyle="1" w:styleId="Heading2Char">
    <w:name w:val="Heading 2 Char"/>
    <w:basedOn w:val="DefaultParagraphFont"/>
    <w:link w:val="Heading2"/>
    <w:uiPriority w:val="1"/>
    <w:rsid w:val="00F15199"/>
    <w:rPr>
      <w:rFonts w:ascii="Times New Roman" w:eastAsiaTheme="minorEastAsia" w:hAnsi="Times New Roman" w:cs="Times New Roman"/>
      <w:b/>
      <w:bCs/>
      <w:sz w:val="32"/>
      <w:szCs w:val="32"/>
    </w:rPr>
  </w:style>
  <w:style w:type="paragraph" w:styleId="BodyText">
    <w:name w:val="Body Text"/>
    <w:basedOn w:val="Normal"/>
    <w:link w:val="BodyTextChar"/>
    <w:uiPriority w:val="1"/>
    <w:qFormat/>
    <w:rsid w:val="00F15199"/>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1"/>
    <w:rsid w:val="00F15199"/>
    <w:rPr>
      <w:rFonts w:ascii="Times New Roman" w:eastAsiaTheme="minorEastAsia" w:hAnsi="Times New Roman" w:cs="Times New Roman"/>
      <w:sz w:val="24"/>
      <w:szCs w:val="24"/>
    </w:rPr>
  </w:style>
  <w:style w:type="paragraph" w:styleId="ListParagraph">
    <w:name w:val="List Paragraph"/>
    <w:basedOn w:val="Normal"/>
    <w:uiPriority w:val="34"/>
    <w:qFormat/>
    <w:rsid w:val="000E4A8F"/>
    <w:pPr>
      <w:ind w:left="720"/>
      <w:contextualSpacing/>
    </w:pPr>
  </w:style>
  <w:style w:type="table" w:styleId="MediumGrid3-Accent1">
    <w:name w:val="Medium Grid 3 Accent 1"/>
    <w:basedOn w:val="TableNormal"/>
    <w:uiPriority w:val="69"/>
    <w:rsid w:val="00CB227D"/>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Header">
    <w:name w:val="header"/>
    <w:basedOn w:val="Normal"/>
    <w:link w:val="HeaderChar"/>
    <w:uiPriority w:val="99"/>
    <w:unhideWhenUsed/>
    <w:rsid w:val="000827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2799"/>
  </w:style>
  <w:style w:type="character" w:customStyle="1" w:styleId="Heading1Char">
    <w:name w:val="Heading 1 Char"/>
    <w:basedOn w:val="DefaultParagraphFont"/>
    <w:link w:val="Heading1"/>
    <w:uiPriority w:val="9"/>
    <w:rsid w:val="00FB601C"/>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921DCB"/>
    <w:rPr>
      <w:rFonts w:asciiTheme="majorHAnsi" w:eastAsiaTheme="majorEastAsia" w:hAnsiTheme="majorHAnsi" w:cstheme="majorBidi"/>
      <w:color w:val="243F60" w:themeColor="accent1" w:themeShade="7F"/>
      <w:sz w:val="24"/>
      <w:szCs w:val="24"/>
    </w:rPr>
  </w:style>
  <w:style w:type="paragraph" w:styleId="TOCHeading">
    <w:name w:val="TOC Heading"/>
    <w:basedOn w:val="Heading1"/>
    <w:next w:val="Normal"/>
    <w:uiPriority w:val="39"/>
    <w:unhideWhenUsed/>
    <w:qFormat/>
    <w:rsid w:val="009B1CFC"/>
    <w:pPr>
      <w:spacing w:line="259" w:lineRule="auto"/>
      <w:outlineLvl w:val="9"/>
    </w:pPr>
  </w:style>
  <w:style w:type="paragraph" w:styleId="TOC2">
    <w:name w:val="toc 2"/>
    <w:basedOn w:val="Normal"/>
    <w:next w:val="Normal"/>
    <w:autoRedefine/>
    <w:uiPriority w:val="39"/>
    <w:unhideWhenUsed/>
    <w:rsid w:val="009B1CFC"/>
    <w:pPr>
      <w:spacing w:after="100"/>
      <w:ind w:left="220"/>
    </w:pPr>
  </w:style>
  <w:style w:type="paragraph" w:styleId="TOC1">
    <w:name w:val="toc 1"/>
    <w:basedOn w:val="Normal"/>
    <w:next w:val="Normal"/>
    <w:autoRedefine/>
    <w:uiPriority w:val="39"/>
    <w:unhideWhenUsed/>
    <w:rsid w:val="009B1CFC"/>
    <w:pPr>
      <w:spacing w:after="100"/>
    </w:pPr>
  </w:style>
  <w:style w:type="character" w:styleId="Hyperlink">
    <w:name w:val="Hyperlink"/>
    <w:basedOn w:val="DefaultParagraphFont"/>
    <w:uiPriority w:val="99"/>
    <w:unhideWhenUsed/>
    <w:rsid w:val="009B1CF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B601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1"/>
    <w:qFormat/>
    <w:rsid w:val="00F15199"/>
    <w:pPr>
      <w:widowControl w:val="0"/>
      <w:autoSpaceDE w:val="0"/>
      <w:autoSpaceDN w:val="0"/>
      <w:adjustRightInd w:val="0"/>
      <w:spacing w:before="59" w:after="0" w:line="240" w:lineRule="auto"/>
      <w:ind w:left="220"/>
      <w:outlineLvl w:val="1"/>
    </w:pPr>
    <w:rPr>
      <w:rFonts w:ascii="Times New Roman" w:hAnsi="Times New Roman" w:cs="Times New Roman"/>
      <w:b/>
      <w:bCs/>
      <w:sz w:val="32"/>
      <w:szCs w:val="32"/>
    </w:rPr>
  </w:style>
  <w:style w:type="paragraph" w:styleId="Heading3">
    <w:name w:val="heading 3"/>
    <w:basedOn w:val="Normal"/>
    <w:next w:val="Normal"/>
    <w:link w:val="Heading3Char"/>
    <w:uiPriority w:val="9"/>
    <w:unhideWhenUsed/>
    <w:qFormat/>
    <w:rsid w:val="00921DC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346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46E4"/>
  </w:style>
  <w:style w:type="paragraph" w:styleId="BalloonText">
    <w:name w:val="Balloon Text"/>
    <w:basedOn w:val="Normal"/>
    <w:link w:val="BalloonTextChar"/>
    <w:uiPriority w:val="99"/>
    <w:semiHidden/>
    <w:unhideWhenUsed/>
    <w:rsid w:val="006346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46E4"/>
    <w:rPr>
      <w:rFonts w:ascii="Tahoma" w:hAnsi="Tahoma" w:cs="Tahoma"/>
      <w:sz w:val="16"/>
      <w:szCs w:val="16"/>
    </w:rPr>
  </w:style>
  <w:style w:type="character" w:customStyle="1" w:styleId="Heading2Char">
    <w:name w:val="Heading 2 Char"/>
    <w:basedOn w:val="DefaultParagraphFont"/>
    <w:link w:val="Heading2"/>
    <w:uiPriority w:val="1"/>
    <w:rsid w:val="00F15199"/>
    <w:rPr>
      <w:rFonts w:ascii="Times New Roman" w:eastAsiaTheme="minorEastAsia" w:hAnsi="Times New Roman" w:cs="Times New Roman"/>
      <w:b/>
      <w:bCs/>
      <w:sz w:val="32"/>
      <w:szCs w:val="32"/>
    </w:rPr>
  </w:style>
  <w:style w:type="paragraph" w:styleId="BodyText">
    <w:name w:val="Body Text"/>
    <w:basedOn w:val="Normal"/>
    <w:link w:val="BodyTextChar"/>
    <w:uiPriority w:val="1"/>
    <w:qFormat/>
    <w:rsid w:val="00F15199"/>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1"/>
    <w:rsid w:val="00F15199"/>
    <w:rPr>
      <w:rFonts w:ascii="Times New Roman" w:eastAsiaTheme="minorEastAsia" w:hAnsi="Times New Roman" w:cs="Times New Roman"/>
      <w:sz w:val="24"/>
      <w:szCs w:val="24"/>
    </w:rPr>
  </w:style>
  <w:style w:type="paragraph" w:styleId="ListParagraph">
    <w:name w:val="List Paragraph"/>
    <w:basedOn w:val="Normal"/>
    <w:uiPriority w:val="34"/>
    <w:qFormat/>
    <w:rsid w:val="000E4A8F"/>
    <w:pPr>
      <w:ind w:left="720"/>
      <w:contextualSpacing/>
    </w:pPr>
  </w:style>
  <w:style w:type="table" w:styleId="MediumGrid3-Accent1">
    <w:name w:val="Medium Grid 3 Accent 1"/>
    <w:basedOn w:val="TableNormal"/>
    <w:uiPriority w:val="69"/>
    <w:rsid w:val="00CB227D"/>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Header">
    <w:name w:val="header"/>
    <w:basedOn w:val="Normal"/>
    <w:link w:val="HeaderChar"/>
    <w:uiPriority w:val="99"/>
    <w:unhideWhenUsed/>
    <w:rsid w:val="000827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2799"/>
  </w:style>
  <w:style w:type="character" w:customStyle="1" w:styleId="Heading1Char">
    <w:name w:val="Heading 1 Char"/>
    <w:basedOn w:val="DefaultParagraphFont"/>
    <w:link w:val="Heading1"/>
    <w:uiPriority w:val="9"/>
    <w:rsid w:val="00FB601C"/>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921DCB"/>
    <w:rPr>
      <w:rFonts w:asciiTheme="majorHAnsi" w:eastAsiaTheme="majorEastAsia" w:hAnsiTheme="majorHAnsi" w:cstheme="majorBidi"/>
      <w:color w:val="243F60" w:themeColor="accent1" w:themeShade="7F"/>
      <w:sz w:val="24"/>
      <w:szCs w:val="24"/>
    </w:rPr>
  </w:style>
  <w:style w:type="paragraph" w:styleId="TOCHeading">
    <w:name w:val="TOC Heading"/>
    <w:basedOn w:val="Heading1"/>
    <w:next w:val="Normal"/>
    <w:uiPriority w:val="39"/>
    <w:unhideWhenUsed/>
    <w:qFormat/>
    <w:rsid w:val="009B1CFC"/>
    <w:pPr>
      <w:spacing w:line="259" w:lineRule="auto"/>
      <w:outlineLvl w:val="9"/>
    </w:pPr>
  </w:style>
  <w:style w:type="paragraph" w:styleId="TOC2">
    <w:name w:val="toc 2"/>
    <w:basedOn w:val="Normal"/>
    <w:next w:val="Normal"/>
    <w:autoRedefine/>
    <w:uiPriority w:val="39"/>
    <w:unhideWhenUsed/>
    <w:rsid w:val="009B1CFC"/>
    <w:pPr>
      <w:spacing w:after="100"/>
      <w:ind w:left="220"/>
    </w:pPr>
  </w:style>
  <w:style w:type="paragraph" w:styleId="TOC1">
    <w:name w:val="toc 1"/>
    <w:basedOn w:val="Normal"/>
    <w:next w:val="Normal"/>
    <w:autoRedefine/>
    <w:uiPriority w:val="39"/>
    <w:unhideWhenUsed/>
    <w:rsid w:val="009B1CFC"/>
    <w:pPr>
      <w:spacing w:after="100"/>
    </w:pPr>
  </w:style>
  <w:style w:type="character" w:styleId="Hyperlink">
    <w:name w:val="Hyperlink"/>
    <w:basedOn w:val="DefaultParagraphFont"/>
    <w:uiPriority w:val="99"/>
    <w:unhideWhenUsed/>
    <w:rsid w:val="009B1CF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53600">
      <w:bodyDiv w:val="1"/>
      <w:marLeft w:val="0"/>
      <w:marRight w:val="0"/>
      <w:marTop w:val="0"/>
      <w:marBottom w:val="0"/>
      <w:divBdr>
        <w:top w:val="none" w:sz="0" w:space="0" w:color="auto"/>
        <w:left w:val="none" w:sz="0" w:space="0" w:color="auto"/>
        <w:bottom w:val="none" w:sz="0" w:space="0" w:color="auto"/>
        <w:right w:val="none" w:sz="0" w:space="0" w:color="auto"/>
      </w:divBdr>
      <w:divsChild>
        <w:div w:id="1078132822">
          <w:marLeft w:val="0"/>
          <w:marRight w:val="0"/>
          <w:marTop w:val="0"/>
          <w:marBottom w:val="0"/>
          <w:divBdr>
            <w:top w:val="none" w:sz="0" w:space="0" w:color="auto"/>
            <w:left w:val="none" w:sz="0" w:space="0" w:color="auto"/>
            <w:bottom w:val="none" w:sz="0" w:space="0" w:color="auto"/>
            <w:right w:val="none" w:sz="0" w:space="0" w:color="auto"/>
          </w:divBdr>
        </w:div>
        <w:div w:id="1761295094">
          <w:marLeft w:val="0"/>
          <w:marRight w:val="0"/>
          <w:marTop w:val="0"/>
          <w:marBottom w:val="0"/>
          <w:divBdr>
            <w:top w:val="none" w:sz="0" w:space="0" w:color="auto"/>
            <w:left w:val="none" w:sz="0" w:space="0" w:color="auto"/>
            <w:bottom w:val="none" w:sz="0" w:space="0" w:color="auto"/>
            <w:right w:val="none" w:sz="0" w:space="0" w:color="auto"/>
          </w:divBdr>
        </w:div>
        <w:div w:id="175506931">
          <w:marLeft w:val="0"/>
          <w:marRight w:val="0"/>
          <w:marTop w:val="0"/>
          <w:marBottom w:val="0"/>
          <w:divBdr>
            <w:top w:val="none" w:sz="0" w:space="0" w:color="auto"/>
            <w:left w:val="none" w:sz="0" w:space="0" w:color="auto"/>
            <w:bottom w:val="none" w:sz="0" w:space="0" w:color="auto"/>
            <w:right w:val="none" w:sz="0" w:space="0" w:color="auto"/>
          </w:divBdr>
        </w:div>
        <w:div w:id="937181397">
          <w:marLeft w:val="0"/>
          <w:marRight w:val="0"/>
          <w:marTop w:val="0"/>
          <w:marBottom w:val="0"/>
          <w:divBdr>
            <w:top w:val="none" w:sz="0" w:space="0" w:color="auto"/>
            <w:left w:val="none" w:sz="0" w:space="0" w:color="auto"/>
            <w:bottom w:val="none" w:sz="0" w:space="0" w:color="auto"/>
            <w:right w:val="none" w:sz="0" w:space="0" w:color="auto"/>
          </w:divBdr>
        </w:div>
      </w:divsChild>
    </w:div>
    <w:div w:id="1216046094">
      <w:bodyDiv w:val="1"/>
      <w:marLeft w:val="0"/>
      <w:marRight w:val="0"/>
      <w:marTop w:val="0"/>
      <w:marBottom w:val="0"/>
      <w:divBdr>
        <w:top w:val="none" w:sz="0" w:space="0" w:color="auto"/>
        <w:left w:val="none" w:sz="0" w:space="0" w:color="auto"/>
        <w:bottom w:val="none" w:sz="0" w:space="0" w:color="auto"/>
        <w:right w:val="none" w:sz="0" w:space="0" w:color="auto"/>
      </w:divBdr>
      <w:divsChild>
        <w:div w:id="1883057408">
          <w:marLeft w:val="0"/>
          <w:marRight w:val="0"/>
          <w:marTop w:val="0"/>
          <w:marBottom w:val="0"/>
          <w:divBdr>
            <w:top w:val="none" w:sz="0" w:space="0" w:color="auto"/>
            <w:left w:val="none" w:sz="0" w:space="0" w:color="auto"/>
            <w:bottom w:val="none" w:sz="0" w:space="0" w:color="auto"/>
            <w:right w:val="none" w:sz="0" w:space="0" w:color="auto"/>
          </w:divBdr>
        </w:div>
        <w:div w:id="1597398090">
          <w:marLeft w:val="0"/>
          <w:marRight w:val="0"/>
          <w:marTop w:val="0"/>
          <w:marBottom w:val="0"/>
          <w:divBdr>
            <w:top w:val="none" w:sz="0" w:space="0" w:color="auto"/>
            <w:left w:val="none" w:sz="0" w:space="0" w:color="auto"/>
            <w:bottom w:val="none" w:sz="0" w:space="0" w:color="auto"/>
            <w:right w:val="none" w:sz="0" w:space="0" w:color="auto"/>
          </w:divBdr>
        </w:div>
        <w:div w:id="380130665">
          <w:marLeft w:val="0"/>
          <w:marRight w:val="0"/>
          <w:marTop w:val="0"/>
          <w:marBottom w:val="0"/>
          <w:divBdr>
            <w:top w:val="none" w:sz="0" w:space="0" w:color="auto"/>
            <w:left w:val="none" w:sz="0" w:space="0" w:color="auto"/>
            <w:bottom w:val="none" w:sz="0" w:space="0" w:color="auto"/>
            <w:right w:val="none" w:sz="0" w:space="0" w:color="auto"/>
          </w:divBdr>
        </w:div>
        <w:div w:id="912202872">
          <w:marLeft w:val="0"/>
          <w:marRight w:val="0"/>
          <w:marTop w:val="0"/>
          <w:marBottom w:val="0"/>
          <w:divBdr>
            <w:top w:val="none" w:sz="0" w:space="0" w:color="auto"/>
            <w:left w:val="none" w:sz="0" w:space="0" w:color="auto"/>
            <w:bottom w:val="none" w:sz="0" w:space="0" w:color="auto"/>
            <w:right w:val="none" w:sz="0" w:space="0" w:color="auto"/>
          </w:divBdr>
        </w:div>
      </w:divsChild>
    </w:div>
    <w:div w:id="1713923677">
      <w:bodyDiv w:val="1"/>
      <w:marLeft w:val="0"/>
      <w:marRight w:val="0"/>
      <w:marTop w:val="0"/>
      <w:marBottom w:val="0"/>
      <w:divBdr>
        <w:top w:val="none" w:sz="0" w:space="0" w:color="auto"/>
        <w:left w:val="none" w:sz="0" w:space="0" w:color="auto"/>
        <w:bottom w:val="none" w:sz="0" w:space="0" w:color="auto"/>
        <w:right w:val="none" w:sz="0" w:space="0" w:color="auto"/>
      </w:divBdr>
      <w:divsChild>
        <w:div w:id="278225036">
          <w:marLeft w:val="0"/>
          <w:marRight w:val="0"/>
          <w:marTop w:val="0"/>
          <w:marBottom w:val="0"/>
          <w:divBdr>
            <w:top w:val="none" w:sz="0" w:space="0" w:color="auto"/>
            <w:left w:val="none" w:sz="0" w:space="0" w:color="auto"/>
            <w:bottom w:val="none" w:sz="0" w:space="0" w:color="auto"/>
            <w:right w:val="none" w:sz="0" w:space="0" w:color="auto"/>
          </w:divBdr>
        </w:div>
        <w:div w:id="1878421256">
          <w:marLeft w:val="0"/>
          <w:marRight w:val="0"/>
          <w:marTop w:val="0"/>
          <w:marBottom w:val="0"/>
          <w:divBdr>
            <w:top w:val="none" w:sz="0" w:space="0" w:color="auto"/>
            <w:left w:val="none" w:sz="0" w:space="0" w:color="auto"/>
            <w:bottom w:val="none" w:sz="0" w:space="0" w:color="auto"/>
            <w:right w:val="none" w:sz="0" w:space="0" w:color="auto"/>
          </w:divBdr>
        </w:div>
        <w:div w:id="1084759221">
          <w:marLeft w:val="0"/>
          <w:marRight w:val="0"/>
          <w:marTop w:val="0"/>
          <w:marBottom w:val="0"/>
          <w:divBdr>
            <w:top w:val="none" w:sz="0" w:space="0" w:color="auto"/>
            <w:left w:val="none" w:sz="0" w:space="0" w:color="auto"/>
            <w:bottom w:val="none" w:sz="0" w:space="0" w:color="auto"/>
            <w:right w:val="none" w:sz="0" w:space="0" w:color="auto"/>
          </w:divBdr>
        </w:div>
      </w:divsChild>
    </w:div>
    <w:div w:id="1715886852">
      <w:bodyDiv w:val="1"/>
      <w:marLeft w:val="0"/>
      <w:marRight w:val="0"/>
      <w:marTop w:val="0"/>
      <w:marBottom w:val="0"/>
      <w:divBdr>
        <w:top w:val="none" w:sz="0" w:space="0" w:color="auto"/>
        <w:left w:val="none" w:sz="0" w:space="0" w:color="auto"/>
        <w:bottom w:val="none" w:sz="0" w:space="0" w:color="auto"/>
        <w:right w:val="none" w:sz="0" w:space="0" w:color="auto"/>
      </w:divBdr>
      <w:divsChild>
        <w:div w:id="1702629051">
          <w:marLeft w:val="0"/>
          <w:marRight w:val="0"/>
          <w:marTop w:val="0"/>
          <w:marBottom w:val="0"/>
          <w:divBdr>
            <w:top w:val="none" w:sz="0" w:space="0" w:color="auto"/>
            <w:left w:val="none" w:sz="0" w:space="0" w:color="auto"/>
            <w:bottom w:val="none" w:sz="0" w:space="0" w:color="auto"/>
            <w:right w:val="none" w:sz="0" w:space="0" w:color="auto"/>
          </w:divBdr>
        </w:div>
        <w:div w:id="805513295">
          <w:marLeft w:val="0"/>
          <w:marRight w:val="0"/>
          <w:marTop w:val="0"/>
          <w:marBottom w:val="0"/>
          <w:divBdr>
            <w:top w:val="none" w:sz="0" w:space="0" w:color="auto"/>
            <w:left w:val="none" w:sz="0" w:space="0" w:color="auto"/>
            <w:bottom w:val="none" w:sz="0" w:space="0" w:color="auto"/>
            <w:right w:val="none" w:sz="0" w:space="0" w:color="auto"/>
          </w:divBdr>
        </w:div>
      </w:divsChild>
    </w:div>
    <w:div w:id="2116974731">
      <w:bodyDiv w:val="1"/>
      <w:marLeft w:val="0"/>
      <w:marRight w:val="0"/>
      <w:marTop w:val="0"/>
      <w:marBottom w:val="0"/>
      <w:divBdr>
        <w:top w:val="none" w:sz="0" w:space="0" w:color="auto"/>
        <w:left w:val="none" w:sz="0" w:space="0" w:color="auto"/>
        <w:bottom w:val="none" w:sz="0" w:space="0" w:color="auto"/>
        <w:right w:val="none" w:sz="0" w:space="0" w:color="auto"/>
      </w:divBdr>
      <w:divsChild>
        <w:div w:id="1865971053">
          <w:marLeft w:val="0"/>
          <w:marRight w:val="0"/>
          <w:marTop w:val="0"/>
          <w:marBottom w:val="0"/>
          <w:divBdr>
            <w:top w:val="none" w:sz="0" w:space="0" w:color="auto"/>
            <w:left w:val="none" w:sz="0" w:space="0" w:color="auto"/>
            <w:bottom w:val="none" w:sz="0" w:space="0" w:color="auto"/>
            <w:right w:val="none" w:sz="0" w:space="0" w:color="auto"/>
          </w:divBdr>
        </w:div>
        <w:div w:id="2089688934">
          <w:marLeft w:val="0"/>
          <w:marRight w:val="0"/>
          <w:marTop w:val="0"/>
          <w:marBottom w:val="0"/>
          <w:divBdr>
            <w:top w:val="none" w:sz="0" w:space="0" w:color="auto"/>
            <w:left w:val="none" w:sz="0" w:space="0" w:color="auto"/>
            <w:bottom w:val="none" w:sz="0" w:space="0" w:color="auto"/>
            <w:right w:val="none" w:sz="0" w:space="0" w:color="auto"/>
          </w:divBdr>
        </w:div>
        <w:div w:id="295988740">
          <w:marLeft w:val="0"/>
          <w:marRight w:val="0"/>
          <w:marTop w:val="0"/>
          <w:marBottom w:val="0"/>
          <w:divBdr>
            <w:top w:val="none" w:sz="0" w:space="0" w:color="auto"/>
            <w:left w:val="none" w:sz="0" w:space="0" w:color="auto"/>
            <w:bottom w:val="none" w:sz="0" w:space="0" w:color="auto"/>
            <w:right w:val="none" w:sz="0" w:space="0" w:color="auto"/>
          </w:divBdr>
        </w:div>
        <w:div w:id="7966801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8.png"/><Relationship Id="rId26" Type="http://schemas.openxmlformats.org/officeDocument/2006/relationships/image" Target="media/image16.jpeg"/><Relationship Id="rId39" Type="http://schemas.openxmlformats.org/officeDocument/2006/relationships/image" Target="media/image29.jpeg"/><Relationship Id="rId21" Type="http://schemas.openxmlformats.org/officeDocument/2006/relationships/image" Target="media/image11.jpeg"/><Relationship Id="rId34" Type="http://schemas.openxmlformats.org/officeDocument/2006/relationships/image" Target="media/image24.jpeg"/><Relationship Id="rId42" Type="http://schemas.openxmlformats.org/officeDocument/2006/relationships/image" Target="media/image32.jpeg"/><Relationship Id="rId47" Type="http://schemas.openxmlformats.org/officeDocument/2006/relationships/image" Target="media/image37.jpeg"/><Relationship Id="rId50" Type="http://schemas.openxmlformats.org/officeDocument/2006/relationships/image" Target="media/image40.jpeg"/><Relationship Id="rId55" Type="http://schemas.openxmlformats.org/officeDocument/2006/relationships/image" Target="media/image45.jpeg"/><Relationship Id="rId63" Type="http://schemas.openxmlformats.org/officeDocument/2006/relationships/footer" Target="footer3.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jpeg"/><Relationship Id="rId41" Type="http://schemas.openxmlformats.org/officeDocument/2006/relationships/image" Target="media/image31.jpeg"/><Relationship Id="rId54" Type="http://schemas.openxmlformats.org/officeDocument/2006/relationships/image" Target="media/image44.jpeg"/><Relationship Id="rId62" Type="http://schemas.openxmlformats.org/officeDocument/2006/relationships/image" Target="media/image5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3" Type="http://schemas.openxmlformats.org/officeDocument/2006/relationships/image" Target="media/image43.jpeg"/><Relationship Id="rId58" Type="http://schemas.openxmlformats.org/officeDocument/2006/relationships/image" Target="media/image48.jpeg"/><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9.jpeg"/><Relationship Id="rId57" Type="http://schemas.openxmlformats.org/officeDocument/2006/relationships/image" Target="media/image47.jpeg"/><Relationship Id="rId61" Type="http://schemas.openxmlformats.org/officeDocument/2006/relationships/image" Target="media/image51.png"/><Relationship Id="rId10" Type="http://schemas.openxmlformats.org/officeDocument/2006/relationships/image" Target="media/image2.png"/><Relationship Id="rId19" Type="http://schemas.openxmlformats.org/officeDocument/2006/relationships/image" Target="media/image9.jpeg"/><Relationship Id="rId31" Type="http://schemas.openxmlformats.org/officeDocument/2006/relationships/image" Target="media/image21.jpeg"/><Relationship Id="rId44" Type="http://schemas.openxmlformats.org/officeDocument/2006/relationships/image" Target="media/image34.jpeg"/><Relationship Id="rId52" Type="http://schemas.openxmlformats.org/officeDocument/2006/relationships/image" Target="media/image42.jpeg"/><Relationship Id="rId60" Type="http://schemas.openxmlformats.org/officeDocument/2006/relationships/image" Target="media/image50.png"/><Relationship Id="rId65"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image" Target="media/image38.jpeg"/><Relationship Id="rId56" Type="http://schemas.openxmlformats.org/officeDocument/2006/relationships/image" Target="media/image46.jpeg"/><Relationship Id="rId6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41.jpe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7.pn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6.jpeg"/><Relationship Id="rId59" Type="http://schemas.openxmlformats.org/officeDocument/2006/relationships/image" Target="media/image4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Cla04</b:Tag>
    <b:SourceType>JournalArticle</b:SourceType>
    <b:Guid>{CFBBDD5A-DDD5-433C-AA89-FBD96B0B0AC7}</b:Guid>
    <b:Author>
      <b:Author>
        <b:NameList>
          <b:Person>
            <b:Last>Clarke</b:Last>
            <b:First>M.C.,</b:First>
            <b:Middle>Koch, L.C. &amp; Hill E.J</b:Middle>
          </b:Person>
        </b:NameList>
      </b:Author>
    </b:Author>
    <b:Title>The work and family interface: Differentiating balance and fit</b:Title>
    <b:JournalName>Family and consumer science research journal</b:JournalName>
    <b:Year>2004</b:Year>
    <b:Pages>121-140</b:Pages>
    <b:RefOrder>1</b:RefOrder>
  </b:Source>
  <b:Source>
    <b:Tag>Gra08</b:Tag>
    <b:SourceType>Book</b:SourceType>
    <b:Guid>{2EAC42E9-EE06-402D-8BF4-C6DDEE61E98F}</b:Guid>
    <b:Author>
      <b:Author>
        <b:NameList>
          <b:Person>
            <b:Last>Grady. G</b:Last>
            <b:First>McCarthy.</b:First>
            <b:Middle>A, Darcy. C &amp; Kirrane. M</b:Middle>
          </b:Person>
        </b:NameList>
      </b:Author>
    </b:Author>
    <b:Title>Work Life balance Policies and Initiativesin Irish Organization</b:Title>
    <b:Year>2008</b:Year>
    <b:City>Ireland</b:City>
    <b:Publisher>A Best Practice Management Cork: Oak Tree Press</b:Publisher>
    <b:RefOrder>2</b:RefOrder>
  </b:Source>
  <b:Source>
    <b:Tag>Grw07</b:Tag>
    <b:SourceType>JournalArticle</b:SourceType>
    <b:Guid>{B40584BA-2EDC-4CB7-9562-609049F978E3}</b:Guid>
    <b:Author>
      <b:Author>
        <b:NameList>
          <b:Person>
            <b:Last>Grwzywacz J.G. &amp; Carlson</b:Last>
            <b:First>D.S.</b:First>
          </b:Person>
        </b:NameList>
      </b:Author>
    </b:Author>
    <b:Title>Coceptualizing work-family balance: implications for practiceand research</b:Title>
    <b:Year>2007</b:Year>
    <b:JournalName>Advances in Developing Human Resources</b:JournalName>
    <b:Pages>455-471</b:Pages>
    <b:RefOrder>3</b:RefOrder>
  </b:Source>
</b:Sources>
</file>

<file path=customXml/itemProps1.xml><?xml version="1.0" encoding="utf-8"?>
<ds:datastoreItem xmlns:ds="http://schemas.openxmlformats.org/officeDocument/2006/customXml" ds:itemID="{50485349-AF91-40FC-AE0C-0DB410A2F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83</Pages>
  <Words>9128</Words>
  <Characters>52032</Characters>
  <Application>Microsoft Office Word</Application>
  <DocSecurity>0</DocSecurity>
  <Lines>433</Lines>
  <Paragraphs>122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61038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kashfia</dc:creator>
  <cp:lastModifiedBy>User</cp:lastModifiedBy>
  <cp:revision>3</cp:revision>
  <dcterms:created xsi:type="dcterms:W3CDTF">2021-05-27T14:51:00Z</dcterms:created>
  <dcterms:modified xsi:type="dcterms:W3CDTF">2021-05-27T18:15:00Z</dcterms:modified>
</cp:coreProperties>
</file>