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49944990"/>
        <w:docPartObj>
          <w:docPartGallery w:val="Cover Pages"/>
          <w:docPartUnique/>
        </w:docPartObj>
      </w:sdtPr>
      <w:sdtEndPr>
        <w:rPr>
          <w:rFonts w:cstheme="minorHAnsi"/>
          <w:b/>
          <w:color w:val="000000" w:themeColor="text1"/>
          <w:sz w:val="28"/>
          <w:szCs w:val="28"/>
        </w:rPr>
      </w:sdtEndPr>
      <w:sdtContent>
        <w:p w:rsidR="0026180D" w:rsidRDefault="0026180D" w:rsidP="0026180D">
          <w:pPr>
            <w:jc w:val="center"/>
          </w:pPr>
        </w:p>
        <w:p w:rsidR="0026180D" w:rsidRDefault="0026180D" w:rsidP="0026180D">
          <w:pPr>
            <w:jc w:val="center"/>
          </w:pPr>
        </w:p>
        <w:p w:rsidR="0026180D" w:rsidRDefault="0026180D" w:rsidP="0026180D">
          <w:pPr>
            <w:jc w:val="center"/>
          </w:pPr>
        </w:p>
        <w:p w:rsidR="0026180D" w:rsidRDefault="0026180D" w:rsidP="0026180D">
          <w:pPr>
            <w:jc w:val="center"/>
          </w:pPr>
        </w:p>
        <w:p w:rsidR="0026180D" w:rsidRDefault="0026180D" w:rsidP="0026180D">
          <w:pPr>
            <w:jc w:val="center"/>
          </w:pPr>
        </w:p>
        <w:p w:rsidR="0026180D" w:rsidRDefault="0026180D" w:rsidP="0026180D">
          <w:pPr>
            <w:jc w:val="center"/>
          </w:pPr>
        </w:p>
        <w:p w:rsidR="0026180D" w:rsidRDefault="0026180D" w:rsidP="0026180D">
          <w:pPr>
            <w:jc w:val="center"/>
          </w:pPr>
        </w:p>
        <w:p w:rsidR="005002AF" w:rsidRDefault="005002AF" w:rsidP="0026180D">
          <w:pPr>
            <w:jc w:val="center"/>
            <w:rPr>
              <w:rFonts w:ascii="Times New Roman" w:hAnsi="Times New Roman" w:cs="Times New Roman"/>
              <w:b/>
              <w:sz w:val="52"/>
              <w:szCs w:val="52"/>
            </w:rPr>
          </w:pPr>
        </w:p>
        <w:p w:rsidR="005002AF" w:rsidRDefault="005002AF" w:rsidP="0026180D">
          <w:pPr>
            <w:jc w:val="center"/>
            <w:rPr>
              <w:rFonts w:ascii="Times New Roman" w:hAnsi="Times New Roman" w:cs="Times New Roman"/>
              <w:b/>
              <w:sz w:val="52"/>
              <w:szCs w:val="52"/>
            </w:rPr>
          </w:pPr>
        </w:p>
        <w:p w:rsidR="0026180D" w:rsidRPr="0026180D" w:rsidRDefault="0026180D" w:rsidP="0026180D">
          <w:pPr>
            <w:jc w:val="center"/>
            <w:rPr>
              <w:sz w:val="48"/>
              <w:szCs w:val="48"/>
            </w:rPr>
            <w:sectPr w:rsidR="0026180D" w:rsidRPr="0026180D" w:rsidSect="00A126D9">
              <w:footerReference w:type="default" r:id="rId9"/>
              <w:footerReference w:type="first" r:id="rId10"/>
              <w:pgSz w:w="11907" w:h="16839" w:code="9"/>
              <w:pgMar w:top="1440" w:right="1440" w:bottom="1440" w:left="1440" w:header="720" w:footer="720" w:gutter="0"/>
              <w:pgNumType w:fmt="lowerRoman" w:chapStyle="1"/>
              <w:cols w:space="720"/>
              <w:titlePg/>
              <w:docGrid w:linePitch="360"/>
            </w:sectPr>
          </w:pPr>
          <w:r w:rsidRPr="0026180D">
            <w:rPr>
              <w:rFonts w:ascii="Times New Roman" w:hAnsi="Times New Roman" w:cs="Times New Roman"/>
              <w:b/>
              <w:sz w:val="52"/>
              <w:szCs w:val="52"/>
            </w:rPr>
            <w:t>Effect of Corporate Governance on Bank Performance</w:t>
          </w:r>
        </w:p>
        <w:p w:rsidR="0060333F" w:rsidRPr="0026180D" w:rsidRDefault="0060333F" w:rsidP="0026180D">
          <w:pPr>
            <w:jc w:val="center"/>
            <w:rPr>
              <w:sz w:val="28"/>
              <w:szCs w:val="28"/>
            </w:rPr>
          </w:pPr>
          <w:r w:rsidRPr="00382C3F">
            <w:rPr>
              <w:b/>
              <w:color w:val="E36C0A" w:themeColor="accent6" w:themeShade="BF"/>
              <w:sz w:val="48"/>
              <w:szCs w:val="48"/>
            </w:rPr>
            <w:lastRenderedPageBreak/>
            <w:t>UNITED INTERNATIONAL UNIVERSITY (UIU)</w:t>
          </w:r>
        </w:p>
        <w:p w:rsidR="0060333F" w:rsidRPr="000F7F29" w:rsidRDefault="0060333F" w:rsidP="000F7F29">
          <w:pPr>
            <w:jc w:val="center"/>
            <w:rPr>
              <w:b/>
              <w:sz w:val="36"/>
              <w:szCs w:val="36"/>
            </w:rPr>
          </w:pPr>
          <w:r w:rsidRPr="000F7F29">
            <w:rPr>
              <w:b/>
              <w:sz w:val="36"/>
              <w:szCs w:val="36"/>
            </w:rPr>
            <w:t>Project Report on</w:t>
          </w:r>
        </w:p>
        <w:p w:rsidR="0060333F" w:rsidRDefault="0060333F" w:rsidP="000F7F29">
          <w:pPr>
            <w:jc w:val="center"/>
            <w:rPr>
              <w:b/>
              <w:sz w:val="32"/>
              <w:szCs w:val="32"/>
            </w:rPr>
          </w:pPr>
          <w:r w:rsidRPr="000F7F29">
            <w:rPr>
              <w:b/>
              <w:sz w:val="32"/>
              <w:szCs w:val="32"/>
            </w:rPr>
            <w:t xml:space="preserve">Effect </w:t>
          </w:r>
          <w:r w:rsidR="000F7F29" w:rsidRPr="000F7F29">
            <w:rPr>
              <w:b/>
              <w:sz w:val="32"/>
              <w:szCs w:val="32"/>
            </w:rPr>
            <w:t>of C</w:t>
          </w:r>
          <w:r w:rsidR="00382C3F">
            <w:rPr>
              <w:b/>
              <w:sz w:val="32"/>
              <w:szCs w:val="32"/>
            </w:rPr>
            <w:t xml:space="preserve">orporate </w:t>
          </w:r>
          <w:r w:rsidR="000F7F29" w:rsidRPr="000F7F29">
            <w:rPr>
              <w:b/>
              <w:sz w:val="32"/>
              <w:szCs w:val="32"/>
            </w:rPr>
            <w:t>G</w:t>
          </w:r>
          <w:r w:rsidR="00382C3F">
            <w:rPr>
              <w:b/>
              <w:sz w:val="32"/>
              <w:szCs w:val="32"/>
            </w:rPr>
            <w:t>overnance</w:t>
          </w:r>
          <w:r w:rsidR="000F7F29" w:rsidRPr="000F7F29">
            <w:rPr>
              <w:b/>
              <w:sz w:val="32"/>
              <w:szCs w:val="32"/>
            </w:rPr>
            <w:t xml:space="preserve"> on Bank P</w:t>
          </w:r>
          <w:r w:rsidRPr="000F7F29">
            <w:rPr>
              <w:b/>
              <w:sz w:val="32"/>
              <w:szCs w:val="32"/>
            </w:rPr>
            <w:t>erformance</w:t>
          </w:r>
        </w:p>
        <w:p w:rsidR="00CC0EE3" w:rsidRPr="000F7F29" w:rsidRDefault="00CC0EE3" w:rsidP="000F7F29">
          <w:pPr>
            <w:jc w:val="center"/>
            <w:rPr>
              <w:b/>
              <w:sz w:val="32"/>
              <w:szCs w:val="32"/>
            </w:rPr>
          </w:pPr>
        </w:p>
        <w:p w:rsidR="0060333F" w:rsidRDefault="0060333F" w:rsidP="00CC0EE3">
          <w:pPr>
            <w:jc w:val="center"/>
            <w:rPr>
              <w:b/>
              <w:sz w:val="28"/>
              <w:szCs w:val="28"/>
            </w:rPr>
          </w:pPr>
          <w:r w:rsidRPr="00CC0EE3">
            <w:rPr>
              <w:b/>
              <w:sz w:val="28"/>
              <w:szCs w:val="28"/>
            </w:rPr>
            <w:t xml:space="preserve">Course </w:t>
          </w:r>
          <w:r w:rsidR="00CC0EE3" w:rsidRPr="00CC0EE3">
            <w:rPr>
              <w:b/>
              <w:sz w:val="28"/>
              <w:szCs w:val="28"/>
            </w:rPr>
            <w:t>C</w:t>
          </w:r>
          <w:r w:rsidRPr="00CC0EE3">
            <w:rPr>
              <w:b/>
              <w:sz w:val="28"/>
              <w:szCs w:val="28"/>
            </w:rPr>
            <w:t>ode:</w:t>
          </w:r>
          <w:r w:rsidR="00CC0EE3" w:rsidRPr="00CC0EE3">
            <w:rPr>
              <w:b/>
              <w:sz w:val="28"/>
              <w:szCs w:val="28"/>
            </w:rPr>
            <w:t xml:space="preserve"> INT- 4399</w:t>
          </w:r>
        </w:p>
        <w:p w:rsidR="00CC0EE3" w:rsidRPr="00C83A78" w:rsidRDefault="00CC0EE3" w:rsidP="00C83A78">
          <w:pPr>
            <w:jc w:val="center"/>
            <w:rPr>
              <w:rFonts w:ascii="Times New Roman" w:hAnsi="Times New Roman" w:cs="Times New Roman"/>
              <w:b/>
              <w:sz w:val="28"/>
              <w:szCs w:val="28"/>
            </w:rPr>
          </w:pPr>
        </w:p>
        <w:p w:rsidR="0060333F" w:rsidRPr="00C83A78" w:rsidRDefault="00C83A78" w:rsidP="00C83A78">
          <w:pPr>
            <w:jc w:val="center"/>
            <w:rPr>
              <w:rFonts w:ascii="Times New Roman" w:hAnsi="Times New Roman" w:cs="Times New Roman"/>
              <w:sz w:val="28"/>
              <w:szCs w:val="28"/>
            </w:rPr>
          </w:pPr>
          <w:r w:rsidRPr="00C83A78">
            <w:rPr>
              <w:rFonts w:ascii="Times New Roman" w:hAnsi="Times New Roman" w:cs="Times New Roman"/>
              <w:sz w:val="28"/>
              <w:szCs w:val="28"/>
            </w:rPr>
            <w:t>Supervised by: Mohammad Amzad Hossain</w:t>
          </w:r>
        </w:p>
        <w:p w:rsidR="0060333F" w:rsidRPr="00C83A78" w:rsidRDefault="0060333F" w:rsidP="00C83A78">
          <w:pPr>
            <w:jc w:val="center"/>
            <w:rPr>
              <w:rFonts w:ascii="Times New Roman" w:hAnsi="Times New Roman" w:cs="Times New Roman"/>
              <w:sz w:val="28"/>
              <w:szCs w:val="28"/>
            </w:rPr>
          </w:pPr>
          <w:r w:rsidRPr="00C83A78">
            <w:rPr>
              <w:rFonts w:ascii="Times New Roman" w:hAnsi="Times New Roman" w:cs="Times New Roman"/>
              <w:sz w:val="28"/>
              <w:szCs w:val="28"/>
            </w:rPr>
            <w:t xml:space="preserve">Assistant </w:t>
          </w:r>
          <w:r w:rsidR="00CC0EE3" w:rsidRPr="00C83A78">
            <w:rPr>
              <w:rFonts w:ascii="Times New Roman" w:hAnsi="Times New Roman" w:cs="Times New Roman"/>
              <w:sz w:val="28"/>
              <w:szCs w:val="28"/>
            </w:rPr>
            <w:t>P</w:t>
          </w:r>
          <w:r w:rsidRPr="00C83A78">
            <w:rPr>
              <w:rFonts w:ascii="Times New Roman" w:hAnsi="Times New Roman" w:cs="Times New Roman"/>
              <w:sz w:val="28"/>
              <w:szCs w:val="28"/>
            </w:rPr>
            <w:t>rofessor</w:t>
          </w:r>
          <w:r w:rsidR="00C83A78">
            <w:rPr>
              <w:rFonts w:ascii="Times New Roman" w:hAnsi="Times New Roman" w:cs="Times New Roman"/>
              <w:sz w:val="28"/>
              <w:szCs w:val="28"/>
            </w:rPr>
            <w:t xml:space="preserve"> </w:t>
          </w:r>
          <w:r w:rsidR="00C83A78" w:rsidRPr="00C83A78">
            <w:rPr>
              <w:rFonts w:ascii="Times New Roman" w:hAnsi="Times New Roman" w:cs="Times New Roman"/>
              <w:sz w:val="28"/>
              <w:szCs w:val="28"/>
            </w:rPr>
            <w:t>(AIS)</w:t>
          </w:r>
        </w:p>
        <w:p w:rsidR="0060333F" w:rsidRPr="00C83A78" w:rsidRDefault="0060333F" w:rsidP="00C83A78">
          <w:pPr>
            <w:jc w:val="center"/>
            <w:rPr>
              <w:rFonts w:ascii="Times New Roman" w:hAnsi="Times New Roman" w:cs="Times New Roman"/>
              <w:sz w:val="28"/>
              <w:szCs w:val="28"/>
            </w:rPr>
          </w:pPr>
          <w:r w:rsidRPr="00C83A78">
            <w:rPr>
              <w:rFonts w:ascii="Times New Roman" w:hAnsi="Times New Roman" w:cs="Times New Roman"/>
              <w:sz w:val="28"/>
              <w:szCs w:val="28"/>
            </w:rPr>
            <w:t xml:space="preserve">School </w:t>
          </w:r>
          <w:r w:rsidR="00CC0EE3" w:rsidRPr="00C83A78">
            <w:rPr>
              <w:rFonts w:ascii="Times New Roman" w:hAnsi="Times New Roman" w:cs="Times New Roman"/>
              <w:sz w:val="28"/>
              <w:szCs w:val="28"/>
            </w:rPr>
            <w:t>of Business and E</w:t>
          </w:r>
          <w:r w:rsidRPr="00C83A78">
            <w:rPr>
              <w:rFonts w:ascii="Times New Roman" w:hAnsi="Times New Roman" w:cs="Times New Roman"/>
              <w:sz w:val="28"/>
              <w:szCs w:val="28"/>
            </w:rPr>
            <w:t>conomics</w:t>
          </w:r>
        </w:p>
        <w:p w:rsidR="0060333F" w:rsidRPr="00C83A78" w:rsidRDefault="0060333F" w:rsidP="00C83A78">
          <w:pPr>
            <w:jc w:val="center"/>
            <w:rPr>
              <w:rFonts w:ascii="Times New Roman" w:hAnsi="Times New Roman" w:cs="Times New Roman"/>
              <w:sz w:val="28"/>
              <w:szCs w:val="28"/>
            </w:rPr>
          </w:pPr>
        </w:p>
        <w:p w:rsidR="0060333F" w:rsidRPr="00C83A78" w:rsidRDefault="00C83A78" w:rsidP="00C83A78">
          <w:pPr>
            <w:jc w:val="center"/>
            <w:rPr>
              <w:rFonts w:ascii="Times New Roman" w:hAnsi="Times New Roman" w:cs="Times New Roman"/>
              <w:sz w:val="28"/>
              <w:szCs w:val="28"/>
            </w:rPr>
          </w:pPr>
          <w:r w:rsidRPr="00C83A78">
            <w:rPr>
              <w:rFonts w:ascii="Times New Roman" w:hAnsi="Times New Roman" w:cs="Times New Roman"/>
              <w:sz w:val="28"/>
              <w:szCs w:val="28"/>
            </w:rPr>
            <w:t xml:space="preserve">Submitted by:  </w:t>
          </w:r>
          <w:proofErr w:type="spellStart"/>
          <w:r w:rsidRPr="00C83A78">
            <w:rPr>
              <w:rFonts w:ascii="Times New Roman" w:hAnsi="Times New Roman" w:cs="Times New Roman"/>
              <w:sz w:val="28"/>
              <w:szCs w:val="28"/>
            </w:rPr>
            <w:t>Ankon</w:t>
          </w:r>
          <w:proofErr w:type="spellEnd"/>
          <w:r w:rsidRPr="00C83A78">
            <w:rPr>
              <w:rFonts w:ascii="Times New Roman" w:hAnsi="Times New Roman" w:cs="Times New Roman"/>
              <w:sz w:val="28"/>
              <w:szCs w:val="28"/>
            </w:rPr>
            <w:t xml:space="preserve"> </w:t>
          </w:r>
          <w:proofErr w:type="spellStart"/>
          <w:r w:rsidRPr="00C83A78">
            <w:rPr>
              <w:rFonts w:ascii="Times New Roman" w:hAnsi="Times New Roman" w:cs="Times New Roman"/>
              <w:sz w:val="28"/>
              <w:szCs w:val="28"/>
            </w:rPr>
            <w:t>Chatterjee</w:t>
          </w:r>
          <w:proofErr w:type="spellEnd"/>
        </w:p>
        <w:p w:rsidR="0060333F" w:rsidRPr="00C83A78" w:rsidRDefault="00C83A78" w:rsidP="00C83A78">
          <w:pPr>
            <w:jc w:val="center"/>
            <w:rPr>
              <w:rFonts w:ascii="Times New Roman" w:hAnsi="Times New Roman" w:cs="Times New Roman"/>
              <w:sz w:val="24"/>
              <w:szCs w:val="24"/>
            </w:rPr>
          </w:pPr>
          <w:r w:rsidRPr="00C83A78">
            <w:rPr>
              <w:rFonts w:ascii="Times New Roman" w:hAnsi="Times New Roman" w:cs="Times New Roman"/>
              <w:sz w:val="24"/>
              <w:szCs w:val="24"/>
            </w:rPr>
            <w:t>111 141 44</w:t>
          </w:r>
          <w:r w:rsidRPr="00C83A78">
            <w:rPr>
              <w:rFonts w:ascii="Times New Roman" w:hAnsi="Times New Roman" w:cs="Times New Roman"/>
              <w:color w:val="000000"/>
              <w:sz w:val="24"/>
              <w:szCs w:val="24"/>
            </w:rPr>
            <w:t>5</w:t>
          </w:r>
        </w:p>
        <w:p w:rsidR="0060333F" w:rsidRPr="00C83A78" w:rsidRDefault="00C83A78" w:rsidP="00C83A78">
          <w:pPr>
            <w:jc w:val="center"/>
            <w:rPr>
              <w:rFonts w:ascii="Times New Roman" w:hAnsi="Times New Roman" w:cs="Times New Roman"/>
              <w:sz w:val="28"/>
              <w:szCs w:val="28"/>
            </w:rPr>
          </w:pPr>
          <w:r>
            <w:rPr>
              <w:rFonts w:ascii="Times New Roman" w:hAnsi="Times New Roman" w:cs="Times New Roman"/>
              <w:sz w:val="28"/>
              <w:szCs w:val="28"/>
            </w:rPr>
            <w:t>Bachelor of Business Administration</w:t>
          </w:r>
        </w:p>
        <w:p w:rsidR="0060333F" w:rsidRDefault="0060333F">
          <w:pPr>
            <w:rPr>
              <w:sz w:val="28"/>
              <w:szCs w:val="28"/>
            </w:rPr>
          </w:pPr>
        </w:p>
        <w:p w:rsidR="00C83A78" w:rsidRDefault="00C83A78">
          <w:pPr>
            <w:rPr>
              <w:sz w:val="28"/>
              <w:szCs w:val="28"/>
            </w:rPr>
          </w:pPr>
        </w:p>
        <w:p w:rsidR="00C83A78" w:rsidRDefault="00C83A78">
          <w:pPr>
            <w:rPr>
              <w:sz w:val="28"/>
              <w:szCs w:val="28"/>
            </w:rPr>
          </w:pPr>
        </w:p>
        <w:p w:rsidR="00C83A78" w:rsidRDefault="00C83A78">
          <w:pPr>
            <w:rPr>
              <w:sz w:val="28"/>
              <w:szCs w:val="28"/>
            </w:rPr>
          </w:pPr>
        </w:p>
        <w:p w:rsidR="00C83A78" w:rsidRDefault="00C83A78">
          <w:pPr>
            <w:rPr>
              <w:sz w:val="28"/>
              <w:szCs w:val="28"/>
            </w:rPr>
          </w:pPr>
        </w:p>
        <w:p w:rsidR="0060333F" w:rsidRPr="001120BD" w:rsidRDefault="0060333F" w:rsidP="001120BD">
          <w:pPr>
            <w:jc w:val="center"/>
            <w:rPr>
              <w:b/>
              <w:sz w:val="28"/>
              <w:szCs w:val="28"/>
            </w:rPr>
          </w:pPr>
          <w:r w:rsidRPr="001120BD">
            <w:rPr>
              <w:b/>
              <w:sz w:val="28"/>
              <w:szCs w:val="28"/>
            </w:rPr>
            <w:t xml:space="preserve">Submission </w:t>
          </w:r>
          <w:r w:rsidR="001120BD" w:rsidRPr="001120BD">
            <w:rPr>
              <w:b/>
              <w:sz w:val="28"/>
              <w:szCs w:val="28"/>
            </w:rPr>
            <w:t>D</w:t>
          </w:r>
          <w:r w:rsidR="00382C3F">
            <w:rPr>
              <w:b/>
              <w:sz w:val="28"/>
              <w:szCs w:val="28"/>
            </w:rPr>
            <w:t xml:space="preserve">ate: </w:t>
          </w:r>
          <w:r w:rsidR="00A126D9">
            <w:rPr>
              <w:b/>
              <w:sz w:val="28"/>
              <w:szCs w:val="28"/>
            </w:rPr>
            <w:t>22/12/18</w:t>
          </w:r>
        </w:p>
        <w:p w:rsidR="0060333F" w:rsidRPr="0060333F" w:rsidRDefault="0060333F">
          <w:pPr>
            <w:rPr>
              <w:sz w:val="28"/>
              <w:szCs w:val="28"/>
            </w:rPr>
          </w:pPr>
        </w:p>
        <w:p w:rsidR="0060333F" w:rsidRDefault="0060333F"/>
        <w:p w:rsidR="0060333F" w:rsidRDefault="0060333F"/>
        <w:p w:rsidR="0060333F" w:rsidRDefault="0060333F" w:rsidP="0060333F">
          <w:pPr>
            <w:rPr>
              <w:rFonts w:cstheme="minorHAnsi"/>
              <w:b/>
              <w:color w:val="000000" w:themeColor="text1"/>
              <w:sz w:val="28"/>
              <w:szCs w:val="28"/>
            </w:rPr>
          </w:pPr>
        </w:p>
        <w:p w:rsidR="0060333F" w:rsidRPr="0060333F" w:rsidRDefault="0060333F" w:rsidP="0060333F">
          <w:pPr>
            <w:rPr>
              <w:rFonts w:cstheme="minorHAnsi"/>
              <w:b/>
              <w:color w:val="000000" w:themeColor="text1"/>
              <w:sz w:val="28"/>
              <w:szCs w:val="28"/>
            </w:rPr>
          </w:pPr>
          <w:r>
            <w:rPr>
              <w:rFonts w:cstheme="minorHAnsi"/>
              <w:b/>
              <w:color w:val="000000" w:themeColor="text1"/>
              <w:sz w:val="28"/>
              <w:szCs w:val="28"/>
            </w:rPr>
            <w:lastRenderedPageBreak/>
            <w:br w:type="page"/>
          </w:r>
        </w:p>
      </w:sdtContent>
    </w:sdt>
    <w:p w:rsidR="00C26235" w:rsidRPr="00C83A78" w:rsidRDefault="00C26235" w:rsidP="00A833D2">
      <w:pPr>
        <w:jc w:val="center"/>
        <w:rPr>
          <w:rFonts w:ascii="Times New Roman" w:hAnsi="Times New Roman" w:cs="Times New Roman"/>
          <w:b/>
          <w:color w:val="000000" w:themeColor="text1"/>
          <w:sz w:val="28"/>
          <w:szCs w:val="28"/>
        </w:rPr>
      </w:pPr>
      <w:r w:rsidRPr="00C83A78">
        <w:rPr>
          <w:rFonts w:ascii="Times New Roman" w:hAnsi="Times New Roman" w:cs="Times New Roman"/>
          <w:b/>
          <w:color w:val="000000" w:themeColor="text1"/>
          <w:sz w:val="28"/>
          <w:szCs w:val="28"/>
        </w:rPr>
        <w:lastRenderedPageBreak/>
        <w:t>Letter of Acknowledgement</w:t>
      </w:r>
    </w:p>
    <w:p w:rsidR="00623BB8" w:rsidRPr="00C83A78" w:rsidRDefault="00623BB8" w:rsidP="004A5C88">
      <w:pPr>
        <w:spacing w:line="360" w:lineRule="auto"/>
        <w:jc w:val="both"/>
        <w:rPr>
          <w:rFonts w:ascii="Times New Roman" w:hAnsi="Times New Roman" w:cs="Times New Roman"/>
          <w:color w:val="000000" w:themeColor="text1"/>
          <w:sz w:val="24"/>
          <w:szCs w:val="24"/>
        </w:rPr>
      </w:pPr>
    </w:p>
    <w:p w:rsidR="00C26235" w:rsidRPr="00C83A78" w:rsidRDefault="00382C3F"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Firstly</w:t>
      </w:r>
      <w:r w:rsidR="00C26235" w:rsidRPr="00C83A78">
        <w:rPr>
          <w:rFonts w:ascii="Times New Roman" w:hAnsi="Times New Roman" w:cs="Times New Roman"/>
          <w:color w:val="000000" w:themeColor="text1"/>
          <w:sz w:val="24"/>
          <w:szCs w:val="24"/>
        </w:rPr>
        <w:t xml:space="preserve"> I would like to thanks almighty </w:t>
      </w:r>
      <w:r w:rsidR="00474E36">
        <w:rPr>
          <w:rFonts w:ascii="Times New Roman" w:hAnsi="Times New Roman" w:cs="Times New Roman"/>
          <w:color w:val="000000" w:themeColor="text1"/>
          <w:sz w:val="24"/>
          <w:szCs w:val="24"/>
        </w:rPr>
        <w:t>God</w:t>
      </w:r>
      <w:r w:rsidR="00C26235" w:rsidRPr="00C83A78">
        <w:rPr>
          <w:rFonts w:ascii="Times New Roman" w:hAnsi="Times New Roman" w:cs="Times New Roman"/>
          <w:color w:val="000000" w:themeColor="text1"/>
          <w:sz w:val="24"/>
          <w:szCs w:val="24"/>
        </w:rPr>
        <w:t xml:space="preserve"> for giving me the </w:t>
      </w:r>
      <w:r w:rsidRPr="00C83A78">
        <w:rPr>
          <w:rFonts w:ascii="Times New Roman" w:hAnsi="Times New Roman" w:cs="Times New Roman"/>
          <w:color w:val="000000" w:themeColor="text1"/>
          <w:sz w:val="24"/>
          <w:szCs w:val="24"/>
        </w:rPr>
        <w:t>power</w:t>
      </w:r>
      <w:r w:rsidR="00C26235" w:rsidRPr="00C83A78">
        <w:rPr>
          <w:rFonts w:ascii="Times New Roman" w:hAnsi="Times New Roman" w:cs="Times New Roman"/>
          <w:color w:val="000000" w:themeColor="text1"/>
          <w:sz w:val="24"/>
          <w:szCs w:val="24"/>
        </w:rPr>
        <w:t xml:space="preserve"> and </w:t>
      </w:r>
      <w:r w:rsidRPr="00C83A78">
        <w:rPr>
          <w:rFonts w:ascii="Times New Roman" w:hAnsi="Times New Roman" w:cs="Times New Roman"/>
          <w:color w:val="000000" w:themeColor="text1"/>
          <w:sz w:val="24"/>
          <w:szCs w:val="24"/>
        </w:rPr>
        <w:t>equanimity</w:t>
      </w:r>
      <w:r w:rsidR="00C26235" w:rsidRPr="00C83A78">
        <w:rPr>
          <w:rFonts w:ascii="Times New Roman" w:hAnsi="Times New Roman" w:cs="Times New Roman"/>
          <w:color w:val="000000" w:themeColor="text1"/>
          <w:sz w:val="24"/>
          <w:szCs w:val="24"/>
        </w:rPr>
        <w:t xml:space="preserve"> to finish the </w:t>
      </w:r>
      <w:r>
        <w:rPr>
          <w:rFonts w:ascii="Times New Roman" w:hAnsi="Times New Roman" w:cs="Times New Roman"/>
          <w:color w:val="000000" w:themeColor="text1"/>
          <w:sz w:val="24"/>
          <w:szCs w:val="24"/>
        </w:rPr>
        <w:t xml:space="preserve">project </w:t>
      </w:r>
      <w:r w:rsidR="007A7843">
        <w:rPr>
          <w:rFonts w:ascii="Times New Roman" w:hAnsi="Times New Roman" w:cs="Times New Roman"/>
          <w:color w:val="000000" w:themeColor="text1"/>
          <w:sz w:val="24"/>
          <w:szCs w:val="24"/>
        </w:rPr>
        <w:t xml:space="preserve">report </w:t>
      </w:r>
      <w:r w:rsidR="00C26235" w:rsidRPr="00C83A78">
        <w:rPr>
          <w:rFonts w:ascii="Times New Roman" w:hAnsi="Times New Roman" w:cs="Times New Roman"/>
          <w:color w:val="000000" w:themeColor="text1"/>
          <w:sz w:val="24"/>
          <w:szCs w:val="24"/>
        </w:rPr>
        <w:t xml:space="preserve">in the schedule time. I would also like to </w:t>
      </w:r>
      <w:r w:rsidRPr="00C83A78">
        <w:rPr>
          <w:rFonts w:ascii="Times New Roman" w:hAnsi="Times New Roman" w:cs="Times New Roman"/>
          <w:color w:val="000000" w:themeColor="text1"/>
          <w:sz w:val="24"/>
          <w:szCs w:val="24"/>
        </w:rPr>
        <w:t>convey</w:t>
      </w:r>
      <w:r w:rsidR="00C26235" w:rsidRPr="00C83A78">
        <w:rPr>
          <w:rFonts w:ascii="Times New Roman" w:hAnsi="Times New Roman" w:cs="Times New Roman"/>
          <w:color w:val="000000" w:themeColor="text1"/>
          <w:sz w:val="24"/>
          <w:szCs w:val="24"/>
        </w:rPr>
        <w:t xml:space="preserve"> my </w:t>
      </w:r>
      <w:r w:rsidRPr="00C83A78">
        <w:rPr>
          <w:rFonts w:ascii="Times New Roman" w:hAnsi="Times New Roman" w:cs="Times New Roman"/>
          <w:color w:val="000000" w:themeColor="text1"/>
          <w:sz w:val="24"/>
          <w:szCs w:val="24"/>
        </w:rPr>
        <w:t>appreciation</w:t>
      </w:r>
      <w:r w:rsidR="00C26235" w:rsidRPr="00C83A78">
        <w:rPr>
          <w:rFonts w:ascii="Times New Roman" w:hAnsi="Times New Roman" w:cs="Times New Roman"/>
          <w:color w:val="000000" w:themeColor="text1"/>
          <w:sz w:val="24"/>
          <w:szCs w:val="24"/>
        </w:rPr>
        <w:t xml:space="preserve"> from the core of my heart t</w:t>
      </w:r>
      <w:r w:rsidR="00474E36">
        <w:rPr>
          <w:rFonts w:ascii="Times New Roman" w:hAnsi="Times New Roman" w:cs="Times New Roman"/>
          <w:color w:val="000000" w:themeColor="text1"/>
          <w:sz w:val="24"/>
          <w:szCs w:val="24"/>
        </w:rPr>
        <w:t xml:space="preserve">o my </w:t>
      </w:r>
      <w:r>
        <w:rPr>
          <w:rFonts w:ascii="Times New Roman" w:hAnsi="Times New Roman" w:cs="Times New Roman"/>
          <w:color w:val="000000" w:themeColor="text1"/>
          <w:sz w:val="24"/>
          <w:szCs w:val="24"/>
        </w:rPr>
        <w:t>mentor</w:t>
      </w:r>
      <w:r w:rsidR="00474E36">
        <w:rPr>
          <w:rFonts w:ascii="Times New Roman" w:hAnsi="Times New Roman" w:cs="Times New Roman"/>
          <w:color w:val="000000" w:themeColor="text1"/>
          <w:sz w:val="24"/>
          <w:szCs w:val="24"/>
        </w:rPr>
        <w:t xml:space="preserve"> Mohammad Amzad Hossain</w:t>
      </w:r>
      <w:r w:rsidR="00C26235" w:rsidRPr="00C83A78">
        <w:rPr>
          <w:rFonts w:ascii="Times New Roman" w:hAnsi="Times New Roman" w:cs="Times New Roman"/>
          <w:color w:val="000000" w:themeColor="text1"/>
          <w:sz w:val="24"/>
          <w:szCs w:val="24"/>
        </w:rPr>
        <w:t xml:space="preserve">, Assistant Professor, BBA program of United International </w:t>
      </w:r>
      <w:r w:rsidR="00C1472F" w:rsidRPr="00C83A78">
        <w:rPr>
          <w:rFonts w:ascii="Times New Roman" w:hAnsi="Times New Roman" w:cs="Times New Roman"/>
          <w:color w:val="000000" w:themeColor="text1"/>
          <w:sz w:val="24"/>
          <w:szCs w:val="24"/>
        </w:rPr>
        <w:t>University (</w:t>
      </w:r>
      <w:r w:rsidR="00C26235" w:rsidRPr="00C83A78">
        <w:rPr>
          <w:rFonts w:ascii="Times New Roman" w:hAnsi="Times New Roman" w:cs="Times New Roman"/>
          <w:color w:val="000000" w:themeColor="text1"/>
          <w:sz w:val="24"/>
          <w:szCs w:val="24"/>
        </w:rPr>
        <w:t xml:space="preserve">UIU), who </w:t>
      </w:r>
      <w:r w:rsidR="007A7843" w:rsidRPr="00C83A78">
        <w:rPr>
          <w:rFonts w:ascii="Times New Roman" w:hAnsi="Times New Roman" w:cs="Times New Roman"/>
          <w:color w:val="000000" w:themeColor="text1"/>
          <w:sz w:val="24"/>
          <w:szCs w:val="24"/>
        </w:rPr>
        <w:t>assist</w:t>
      </w:r>
      <w:r w:rsidR="00C26235" w:rsidRPr="00C83A78">
        <w:rPr>
          <w:rFonts w:ascii="Times New Roman" w:hAnsi="Times New Roman" w:cs="Times New Roman"/>
          <w:color w:val="000000" w:themeColor="text1"/>
          <w:sz w:val="24"/>
          <w:szCs w:val="24"/>
        </w:rPr>
        <w:t xml:space="preserve">ed me in coordinating my </w:t>
      </w:r>
      <w:r w:rsidR="007A7843" w:rsidRPr="00C83A78">
        <w:rPr>
          <w:rFonts w:ascii="Times New Roman" w:hAnsi="Times New Roman" w:cs="Times New Roman"/>
          <w:color w:val="000000" w:themeColor="text1"/>
          <w:sz w:val="24"/>
          <w:szCs w:val="24"/>
        </w:rPr>
        <w:t>complete</w:t>
      </w:r>
      <w:r w:rsidR="00C26235" w:rsidRPr="00C83A78">
        <w:rPr>
          <w:rFonts w:ascii="Times New Roman" w:hAnsi="Times New Roman" w:cs="Times New Roman"/>
          <w:color w:val="000000" w:themeColor="text1"/>
          <w:sz w:val="24"/>
          <w:szCs w:val="24"/>
        </w:rPr>
        <w:t xml:space="preserve"> report. His </w:t>
      </w:r>
      <w:r w:rsidR="007A7843" w:rsidRPr="00C83A78">
        <w:rPr>
          <w:rFonts w:ascii="Times New Roman" w:hAnsi="Times New Roman" w:cs="Times New Roman"/>
          <w:color w:val="000000" w:themeColor="text1"/>
          <w:sz w:val="24"/>
          <w:szCs w:val="24"/>
        </w:rPr>
        <w:t>constant</w:t>
      </w:r>
      <w:r w:rsidR="00C26235" w:rsidRPr="00C83A78">
        <w:rPr>
          <w:rFonts w:ascii="Times New Roman" w:hAnsi="Times New Roman" w:cs="Times New Roman"/>
          <w:color w:val="000000" w:themeColor="text1"/>
          <w:sz w:val="24"/>
          <w:szCs w:val="24"/>
        </w:rPr>
        <w:t xml:space="preserve"> support and </w:t>
      </w:r>
      <w:r w:rsidR="007A7843" w:rsidRPr="00C83A78">
        <w:rPr>
          <w:rFonts w:ascii="Times New Roman" w:hAnsi="Times New Roman" w:cs="Times New Roman"/>
          <w:color w:val="000000" w:themeColor="text1"/>
          <w:sz w:val="24"/>
          <w:szCs w:val="24"/>
        </w:rPr>
        <w:t>assistance</w:t>
      </w:r>
      <w:r w:rsidR="00C26235" w:rsidRPr="00C83A78">
        <w:rPr>
          <w:rFonts w:ascii="Times New Roman" w:hAnsi="Times New Roman" w:cs="Times New Roman"/>
          <w:color w:val="000000" w:themeColor="text1"/>
          <w:sz w:val="24"/>
          <w:szCs w:val="24"/>
        </w:rPr>
        <w:t xml:space="preserve"> </w:t>
      </w:r>
      <w:r w:rsidR="007A7843">
        <w:rPr>
          <w:rFonts w:ascii="Times New Roman" w:hAnsi="Times New Roman" w:cs="Times New Roman"/>
          <w:color w:val="000000" w:themeColor="text1"/>
          <w:sz w:val="24"/>
          <w:szCs w:val="24"/>
        </w:rPr>
        <w:t>demonstrat</w:t>
      </w:r>
      <w:r w:rsidR="00C26235" w:rsidRPr="00C83A78">
        <w:rPr>
          <w:rFonts w:ascii="Times New Roman" w:hAnsi="Times New Roman" w:cs="Times New Roman"/>
          <w:color w:val="000000" w:themeColor="text1"/>
          <w:sz w:val="24"/>
          <w:szCs w:val="24"/>
        </w:rPr>
        <w:t xml:space="preserve">ed the way toward the successful </w:t>
      </w:r>
      <w:r w:rsidR="0024028D">
        <w:rPr>
          <w:rFonts w:ascii="Times New Roman" w:hAnsi="Times New Roman" w:cs="Times New Roman"/>
          <w:color w:val="000000" w:themeColor="text1"/>
          <w:sz w:val="24"/>
          <w:szCs w:val="24"/>
        </w:rPr>
        <w:t xml:space="preserve">finished </w:t>
      </w:r>
      <w:r w:rsidR="007A7843">
        <w:rPr>
          <w:rFonts w:ascii="Times New Roman" w:hAnsi="Times New Roman" w:cs="Times New Roman"/>
          <w:color w:val="000000" w:themeColor="text1"/>
          <w:sz w:val="24"/>
          <w:szCs w:val="24"/>
        </w:rPr>
        <w:t>the project report</w:t>
      </w:r>
      <w:r w:rsidR="00C26235" w:rsidRPr="00C83A78">
        <w:rPr>
          <w:rFonts w:ascii="Times New Roman" w:hAnsi="Times New Roman" w:cs="Times New Roman"/>
          <w:color w:val="000000" w:themeColor="text1"/>
          <w:sz w:val="24"/>
          <w:szCs w:val="24"/>
        </w:rPr>
        <w:t>.</w:t>
      </w:r>
    </w:p>
    <w:p w:rsidR="007D52D6" w:rsidRPr="00C83A78" w:rsidRDefault="00C26235"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And finally, </w:t>
      </w:r>
      <w:r w:rsidR="007A7843">
        <w:rPr>
          <w:rFonts w:ascii="Times New Roman" w:hAnsi="Times New Roman" w:cs="Times New Roman"/>
          <w:color w:val="000000" w:themeColor="text1"/>
          <w:sz w:val="24"/>
          <w:szCs w:val="24"/>
        </w:rPr>
        <w:t xml:space="preserve">I want to express that I try hard to complete this project report </w:t>
      </w:r>
      <w:r w:rsidR="00F26DC4">
        <w:rPr>
          <w:rFonts w:ascii="Times New Roman" w:hAnsi="Times New Roman" w:cs="Times New Roman"/>
          <w:color w:val="000000" w:themeColor="text1"/>
          <w:sz w:val="24"/>
          <w:szCs w:val="24"/>
        </w:rPr>
        <w:t>accu</w:t>
      </w:r>
      <w:r w:rsidR="007A7843">
        <w:rPr>
          <w:rFonts w:ascii="Times New Roman" w:hAnsi="Times New Roman" w:cs="Times New Roman"/>
          <w:color w:val="000000" w:themeColor="text1"/>
          <w:sz w:val="24"/>
          <w:szCs w:val="24"/>
        </w:rPr>
        <w:t>r</w:t>
      </w:r>
      <w:r w:rsidR="00F26DC4">
        <w:rPr>
          <w:rFonts w:ascii="Times New Roman" w:hAnsi="Times New Roman" w:cs="Times New Roman"/>
          <w:color w:val="000000" w:themeColor="text1"/>
          <w:sz w:val="24"/>
          <w:szCs w:val="24"/>
        </w:rPr>
        <w:t>ately</w:t>
      </w:r>
      <w:r w:rsidR="007A7843">
        <w:rPr>
          <w:rFonts w:ascii="Times New Roman" w:hAnsi="Times New Roman" w:cs="Times New Roman"/>
          <w:color w:val="000000" w:themeColor="text1"/>
          <w:sz w:val="24"/>
          <w:szCs w:val="24"/>
        </w:rPr>
        <w:t>.</w:t>
      </w:r>
      <w:r w:rsidR="007D52D6" w:rsidRPr="00C83A78">
        <w:rPr>
          <w:rFonts w:ascii="Times New Roman" w:hAnsi="Times New Roman" w:cs="Times New Roman"/>
          <w:color w:val="000000" w:themeColor="text1"/>
          <w:sz w:val="24"/>
          <w:szCs w:val="24"/>
        </w:rPr>
        <w:t xml:space="preserve"> </w:t>
      </w:r>
      <w:r w:rsidR="0024028D">
        <w:rPr>
          <w:rFonts w:ascii="Times New Roman" w:hAnsi="Times New Roman" w:cs="Times New Roman"/>
          <w:color w:val="000000" w:themeColor="text1"/>
          <w:sz w:val="24"/>
          <w:szCs w:val="24"/>
        </w:rPr>
        <w:t>All though</w:t>
      </w:r>
      <w:r w:rsidR="009B4728" w:rsidRPr="00C83A78">
        <w:rPr>
          <w:rFonts w:ascii="Times New Roman" w:hAnsi="Times New Roman" w:cs="Times New Roman"/>
          <w:color w:val="000000" w:themeColor="text1"/>
          <w:sz w:val="24"/>
          <w:szCs w:val="24"/>
        </w:rPr>
        <w:t>,</w:t>
      </w:r>
      <w:r w:rsidR="0024028D">
        <w:rPr>
          <w:rFonts w:ascii="Times New Roman" w:hAnsi="Times New Roman" w:cs="Times New Roman"/>
          <w:color w:val="000000" w:themeColor="text1"/>
          <w:sz w:val="24"/>
          <w:szCs w:val="24"/>
        </w:rPr>
        <w:t xml:space="preserve"> there may</w:t>
      </w:r>
      <w:r w:rsidR="007D52D6" w:rsidRPr="00C83A78">
        <w:rPr>
          <w:rFonts w:ascii="Times New Roman" w:hAnsi="Times New Roman" w:cs="Times New Roman"/>
          <w:color w:val="000000" w:themeColor="text1"/>
          <w:sz w:val="24"/>
          <w:szCs w:val="24"/>
        </w:rPr>
        <w:t xml:space="preserve"> be some errors and </w:t>
      </w:r>
      <w:r w:rsidR="0024028D" w:rsidRPr="00C83A78">
        <w:rPr>
          <w:rFonts w:ascii="Times New Roman" w:hAnsi="Times New Roman" w:cs="Times New Roman"/>
          <w:color w:val="000000" w:themeColor="text1"/>
          <w:sz w:val="24"/>
          <w:szCs w:val="24"/>
        </w:rPr>
        <w:t>ridiculous</w:t>
      </w:r>
      <w:r w:rsidR="007D52D6" w:rsidRPr="00C83A78">
        <w:rPr>
          <w:rFonts w:ascii="Times New Roman" w:hAnsi="Times New Roman" w:cs="Times New Roman"/>
          <w:color w:val="000000" w:themeColor="text1"/>
          <w:sz w:val="24"/>
          <w:szCs w:val="24"/>
        </w:rPr>
        <w:t xml:space="preserve"> mistakes due to </w:t>
      </w:r>
      <w:r w:rsidR="0024028D">
        <w:rPr>
          <w:rFonts w:ascii="Times New Roman" w:hAnsi="Times New Roman" w:cs="Times New Roman"/>
          <w:color w:val="000000" w:themeColor="text1"/>
          <w:sz w:val="24"/>
          <w:szCs w:val="24"/>
        </w:rPr>
        <w:t>my</w:t>
      </w:r>
      <w:r w:rsidR="009B4728" w:rsidRPr="00C83A78">
        <w:rPr>
          <w:rFonts w:ascii="Times New Roman" w:hAnsi="Times New Roman" w:cs="Times New Roman"/>
          <w:color w:val="000000" w:themeColor="text1"/>
          <w:sz w:val="24"/>
          <w:szCs w:val="24"/>
        </w:rPr>
        <w:t xml:space="preserve"> </w:t>
      </w:r>
      <w:r w:rsidR="0024028D" w:rsidRPr="00C83A78">
        <w:rPr>
          <w:rFonts w:ascii="Times New Roman" w:hAnsi="Times New Roman" w:cs="Times New Roman"/>
          <w:color w:val="000000" w:themeColor="text1"/>
          <w:sz w:val="24"/>
          <w:szCs w:val="24"/>
        </w:rPr>
        <w:t>ability</w:t>
      </w:r>
      <w:r w:rsidR="009B4728" w:rsidRPr="00C83A78">
        <w:rPr>
          <w:rFonts w:ascii="Times New Roman" w:hAnsi="Times New Roman" w:cs="Times New Roman"/>
          <w:color w:val="000000" w:themeColor="text1"/>
          <w:sz w:val="24"/>
          <w:szCs w:val="24"/>
        </w:rPr>
        <w:t xml:space="preserve"> and</w:t>
      </w:r>
      <w:r w:rsidR="007D52D6" w:rsidRPr="00C83A78">
        <w:rPr>
          <w:rFonts w:ascii="Times New Roman" w:hAnsi="Times New Roman" w:cs="Times New Roman"/>
          <w:color w:val="000000" w:themeColor="text1"/>
          <w:sz w:val="24"/>
          <w:szCs w:val="24"/>
        </w:rPr>
        <w:t xml:space="preserve"> time </w:t>
      </w:r>
      <w:r w:rsidR="0024028D" w:rsidRPr="00C83A78">
        <w:rPr>
          <w:rFonts w:ascii="Times New Roman" w:hAnsi="Times New Roman" w:cs="Times New Roman"/>
          <w:color w:val="000000" w:themeColor="text1"/>
          <w:sz w:val="24"/>
          <w:szCs w:val="24"/>
        </w:rPr>
        <w:t>restriction</w:t>
      </w:r>
      <w:r w:rsidR="007D52D6" w:rsidRPr="00C83A78">
        <w:rPr>
          <w:rFonts w:ascii="Times New Roman" w:hAnsi="Times New Roman" w:cs="Times New Roman"/>
          <w:color w:val="000000" w:themeColor="text1"/>
          <w:sz w:val="24"/>
          <w:szCs w:val="24"/>
        </w:rPr>
        <w:t xml:space="preserve">. In this regard, I </w:t>
      </w:r>
      <w:r w:rsidR="0024028D" w:rsidRPr="00C83A78">
        <w:rPr>
          <w:rFonts w:ascii="Times New Roman" w:hAnsi="Times New Roman" w:cs="Times New Roman"/>
          <w:color w:val="000000" w:themeColor="text1"/>
          <w:sz w:val="24"/>
          <w:szCs w:val="24"/>
        </w:rPr>
        <w:t>look for</w:t>
      </w:r>
      <w:r w:rsidR="007D52D6" w:rsidRPr="00C83A78">
        <w:rPr>
          <w:rFonts w:ascii="Times New Roman" w:hAnsi="Times New Roman" w:cs="Times New Roman"/>
          <w:color w:val="000000" w:themeColor="text1"/>
          <w:sz w:val="24"/>
          <w:szCs w:val="24"/>
        </w:rPr>
        <w:t xml:space="preserve"> your kind consideration and I am in the process of learning.</w:t>
      </w: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7D52D6" w:rsidRPr="00C83A78" w:rsidRDefault="007D52D6" w:rsidP="004A5C88">
      <w:pPr>
        <w:spacing w:line="360" w:lineRule="auto"/>
        <w:jc w:val="both"/>
        <w:rPr>
          <w:rFonts w:ascii="Times New Roman" w:hAnsi="Times New Roman" w:cs="Times New Roman"/>
          <w:color w:val="000000" w:themeColor="text1"/>
          <w:sz w:val="24"/>
          <w:szCs w:val="24"/>
        </w:rPr>
      </w:pPr>
    </w:p>
    <w:p w:rsidR="00C83A78" w:rsidRDefault="00C83A78" w:rsidP="00AB255C">
      <w:pPr>
        <w:pStyle w:val="Heading1"/>
        <w:spacing w:line="360" w:lineRule="auto"/>
        <w:jc w:val="center"/>
        <w:rPr>
          <w:rFonts w:ascii="Times New Roman" w:eastAsiaTheme="minorHAnsi" w:hAnsi="Times New Roman" w:cs="Times New Roman"/>
          <w:b w:val="0"/>
          <w:bCs w:val="0"/>
          <w:color w:val="000000" w:themeColor="text1"/>
          <w:sz w:val="24"/>
          <w:szCs w:val="24"/>
        </w:rPr>
      </w:pPr>
    </w:p>
    <w:p w:rsidR="00C83A78" w:rsidRDefault="00C83A78" w:rsidP="00C83A78"/>
    <w:p w:rsidR="00C83A78" w:rsidRPr="00C83A78" w:rsidRDefault="00C83A78" w:rsidP="00C83A78"/>
    <w:p w:rsidR="000E1474" w:rsidRDefault="000E1474" w:rsidP="00AB255C">
      <w:pPr>
        <w:pStyle w:val="Heading1"/>
        <w:spacing w:line="360" w:lineRule="auto"/>
        <w:jc w:val="center"/>
        <w:rPr>
          <w:rFonts w:ascii="Times New Roman" w:hAnsi="Times New Roman" w:cs="Times New Roman"/>
          <w:color w:val="000000" w:themeColor="text1"/>
        </w:rPr>
      </w:pPr>
    </w:p>
    <w:p w:rsidR="007D52D6" w:rsidRPr="00C83A78" w:rsidRDefault="00A62CE8" w:rsidP="00AB255C">
      <w:pPr>
        <w:pStyle w:val="Heading1"/>
        <w:spacing w:line="360" w:lineRule="auto"/>
        <w:jc w:val="center"/>
        <w:rPr>
          <w:rFonts w:ascii="Times New Roman" w:hAnsi="Times New Roman" w:cs="Times New Roman"/>
          <w:color w:val="000000" w:themeColor="text1"/>
        </w:rPr>
      </w:pPr>
      <w:bookmarkStart w:id="0" w:name="_Toc532900052"/>
      <w:r w:rsidRPr="00C83A78">
        <w:rPr>
          <w:rFonts w:ascii="Times New Roman" w:hAnsi="Times New Roman" w:cs="Times New Roman"/>
          <w:color w:val="000000" w:themeColor="text1"/>
        </w:rPr>
        <w:t>Letter of transmission</w:t>
      </w:r>
      <w:bookmarkEnd w:id="0"/>
    </w:p>
    <w:p w:rsidR="00336CD7" w:rsidRPr="00C83A78" w:rsidRDefault="00336CD7" w:rsidP="004A5C88">
      <w:pPr>
        <w:spacing w:line="360" w:lineRule="auto"/>
        <w:jc w:val="both"/>
        <w:rPr>
          <w:rFonts w:ascii="Times New Roman" w:hAnsi="Times New Roman" w:cs="Times New Roman"/>
        </w:rPr>
      </w:pPr>
    </w:p>
    <w:p w:rsidR="00286103" w:rsidRPr="00AB009A" w:rsidRDefault="00AB009A" w:rsidP="004A5C88">
      <w:pPr>
        <w:spacing w:line="360" w:lineRule="auto"/>
        <w:jc w:val="both"/>
        <w:rPr>
          <w:rFonts w:ascii="Times New Roman" w:hAnsi="Times New Roman" w:cs="Times New Roman"/>
          <w:b/>
          <w:color w:val="000000" w:themeColor="text1"/>
          <w:sz w:val="24"/>
          <w:szCs w:val="24"/>
        </w:rPr>
      </w:pPr>
      <w:r w:rsidRPr="00AB009A">
        <w:rPr>
          <w:rFonts w:ascii="Times New Roman" w:hAnsi="Times New Roman" w:cs="Times New Roman"/>
          <w:b/>
          <w:color w:val="000000" w:themeColor="text1"/>
          <w:sz w:val="24"/>
          <w:szCs w:val="24"/>
        </w:rPr>
        <w:t>22</w:t>
      </w:r>
      <w:r w:rsidR="0024028D" w:rsidRPr="00AB009A">
        <w:rPr>
          <w:rFonts w:ascii="Times New Roman" w:hAnsi="Times New Roman" w:cs="Times New Roman"/>
          <w:b/>
          <w:color w:val="000000" w:themeColor="text1"/>
          <w:sz w:val="24"/>
          <w:szCs w:val="24"/>
          <w:vertAlign w:val="superscript"/>
        </w:rPr>
        <w:t>th</w:t>
      </w:r>
      <w:r w:rsidR="0024028D" w:rsidRPr="00AB009A">
        <w:rPr>
          <w:rFonts w:ascii="Times New Roman" w:hAnsi="Times New Roman" w:cs="Times New Roman"/>
          <w:b/>
          <w:color w:val="000000" w:themeColor="text1"/>
          <w:sz w:val="24"/>
          <w:szCs w:val="24"/>
        </w:rPr>
        <w:t xml:space="preserve"> December</w:t>
      </w:r>
      <w:r w:rsidR="00C1472F" w:rsidRPr="00AB009A">
        <w:rPr>
          <w:rFonts w:ascii="Times New Roman" w:hAnsi="Times New Roman" w:cs="Times New Roman"/>
          <w:b/>
          <w:color w:val="000000" w:themeColor="text1"/>
          <w:sz w:val="24"/>
          <w:szCs w:val="24"/>
        </w:rPr>
        <w:t>, 2018</w:t>
      </w:r>
    </w:p>
    <w:p w:rsidR="00286103" w:rsidRPr="00AB009A" w:rsidRDefault="00286103" w:rsidP="00AB009A">
      <w:pPr>
        <w:pStyle w:val="NoSpacing"/>
        <w:rPr>
          <w:rFonts w:ascii="Times New Roman" w:hAnsi="Times New Roman" w:cs="Times New Roman"/>
          <w:sz w:val="24"/>
          <w:szCs w:val="24"/>
        </w:rPr>
      </w:pPr>
      <w:r w:rsidRPr="00AB009A">
        <w:rPr>
          <w:rFonts w:ascii="Times New Roman" w:hAnsi="Times New Roman" w:cs="Times New Roman"/>
          <w:sz w:val="24"/>
          <w:szCs w:val="24"/>
        </w:rPr>
        <w:t>Mohammad Amzad Hossain</w:t>
      </w:r>
    </w:p>
    <w:p w:rsidR="007D52D6" w:rsidRPr="00AB009A" w:rsidRDefault="007D52D6" w:rsidP="00AB009A">
      <w:pPr>
        <w:pStyle w:val="NoSpacing"/>
        <w:rPr>
          <w:rFonts w:ascii="Times New Roman" w:hAnsi="Times New Roman" w:cs="Times New Roman"/>
          <w:sz w:val="24"/>
          <w:szCs w:val="24"/>
        </w:rPr>
      </w:pPr>
      <w:r w:rsidRPr="00AB009A">
        <w:rPr>
          <w:rFonts w:ascii="Times New Roman" w:hAnsi="Times New Roman" w:cs="Times New Roman"/>
          <w:sz w:val="24"/>
          <w:szCs w:val="24"/>
        </w:rPr>
        <w:t xml:space="preserve">Assistant </w:t>
      </w:r>
      <w:r w:rsidR="00C1472F" w:rsidRPr="00AB009A">
        <w:rPr>
          <w:rFonts w:ascii="Times New Roman" w:hAnsi="Times New Roman" w:cs="Times New Roman"/>
          <w:sz w:val="24"/>
          <w:szCs w:val="24"/>
        </w:rPr>
        <w:t>professor, BBA</w:t>
      </w:r>
      <w:r w:rsidRPr="00AB009A">
        <w:rPr>
          <w:rFonts w:ascii="Times New Roman" w:hAnsi="Times New Roman" w:cs="Times New Roman"/>
          <w:sz w:val="24"/>
          <w:szCs w:val="24"/>
        </w:rPr>
        <w:t xml:space="preserve"> program</w:t>
      </w:r>
    </w:p>
    <w:p w:rsidR="007D52D6" w:rsidRPr="00AB009A" w:rsidRDefault="007D52D6" w:rsidP="00AB009A">
      <w:pPr>
        <w:pStyle w:val="NoSpacing"/>
        <w:rPr>
          <w:rFonts w:ascii="Times New Roman" w:hAnsi="Times New Roman" w:cs="Times New Roman"/>
          <w:sz w:val="24"/>
          <w:szCs w:val="24"/>
        </w:rPr>
      </w:pPr>
      <w:r w:rsidRPr="00AB009A">
        <w:rPr>
          <w:rFonts w:ascii="Times New Roman" w:hAnsi="Times New Roman" w:cs="Times New Roman"/>
          <w:sz w:val="24"/>
          <w:szCs w:val="24"/>
        </w:rPr>
        <w:t xml:space="preserve">United International </w:t>
      </w:r>
      <w:r w:rsidR="007F2050" w:rsidRPr="00AB009A">
        <w:rPr>
          <w:rFonts w:ascii="Times New Roman" w:hAnsi="Times New Roman" w:cs="Times New Roman"/>
          <w:sz w:val="24"/>
          <w:szCs w:val="24"/>
        </w:rPr>
        <w:t>University</w:t>
      </w:r>
      <w:r w:rsidR="00286103" w:rsidRPr="00AB009A">
        <w:rPr>
          <w:rFonts w:ascii="Times New Roman" w:hAnsi="Times New Roman" w:cs="Times New Roman"/>
          <w:sz w:val="24"/>
          <w:szCs w:val="24"/>
        </w:rPr>
        <w:t xml:space="preserve"> </w:t>
      </w:r>
      <w:r w:rsidRPr="00AB009A">
        <w:rPr>
          <w:rFonts w:ascii="Times New Roman" w:hAnsi="Times New Roman" w:cs="Times New Roman"/>
          <w:sz w:val="24"/>
          <w:szCs w:val="24"/>
        </w:rPr>
        <w:t>(UIU)</w:t>
      </w:r>
    </w:p>
    <w:p w:rsidR="00AB009A" w:rsidRDefault="00AB009A" w:rsidP="00AB009A">
      <w:pPr>
        <w:rPr>
          <w:rFonts w:ascii="Times New Roman" w:hAnsi="Times New Roman" w:cs="Times New Roman"/>
          <w:b/>
          <w:sz w:val="24"/>
          <w:szCs w:val="24"/>
        </w:rPr>
      </w:pPr>
    </w:p>
    <w:p w:rsidR="007D52D6" w:rsidRPr="00286103" w:rsidRDefault="007D52D6" w:rsidP="00AB009A">
      <w:r w:rsidRPr="00AB009A">
        <w:rPr>
          <w:rFonts w:ascii="Times New Roman" w:hAnsi="Times New Roman" w:cs="Times New Roman"/>
          <w:b/>
          <w:sz w:val="24"/>
          <w:szCs w:val="24"/>
        </w:rPr>
        <w:t>Subject: Request for accepting the project report</w:t>
      </w:r>
      <w:r w:rsidRPr="00286103">
        <w:t>.</w:t>
      </w:r>
    </w:p>
    <w:p w:rsidR="00286103" w:rsidRDefault="007D52D6"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Dear </w:t>
      </w:r>
      <w:r w:rsidR="00C1472F" w:rsidRPr="00C83A78">
        <w:rPr>
          <w:rFonts w:ascii="Times New Roman" w:hAnsi="Times New Roman" w:cs="Times New Roman"/>
          <w:color w:val="000000" w:themeColor="text1"/>
          <w:sz w:val="24"/>
          <w:szCs w:val="24"/>
        </w:rPr>
        <w:t>Sir</w:t>
      </w:r>
      <w:r w:rsidRPr="00C83A78">
        <w:rPr>
          <w:rFonts w:ascii="Times New Roman" w:hAnsi="Times New Roman" w:cs="Times New Roman"/>
          <w:color w:val="000000" w:themeColor="text1"/>
          <w:sz w:val="24"/>
          <w:szCs w:val="24"/>
        </w:rPr>
        <w:t>,</w:t>
      </w:r>
    </w:p>
    <w:p w:rsidR="00286103" w:rsidRDefault="009B64B2" w:rsidP="004166CF">
      <w:pPr>
        <w:jc w:val="both"/>
        <w:rPr>
          <w:b/>
          <w:sz w:val="32"/>
          <w:szCs w:val="32"/>
        </w:rPr>
      </w:pPr>
      <w:r>
        <w:rPr>
          <w:rFonts w:ascii="Times New Roman" w:hAnsi="Times New Roman" w:cs="Times New Roman"/>
          <w:color w:val="000000" w:themeColor="text1"/>
          <w:sz w:val="24"/>
          <w:szCs w:val="24"/>
        </w:rPr>
        <w:t xml:space="preserve">With due respect, I am graduation student of BBA 141 batch reported on </w:t>
      </w:r>
      <w:r w:rsidRPr="004166CF">
        <w:rPr>
          <w:rFonts w:ascii="Times New Roman" w:hAnsi="Times New Roman" w:cs="Times New Roman"/>
          <w:color w:val="000000" w:themeColor="text1"/>
          <w:sz w:val="24"/>
          <w:szCs w:val="24"/>
        </w:rPr>
        <w:t>‘</w:t>
      </w:r>
      <w:r w:rsidR="004166CF">
        <w:rPr>
          <w:rFonts w:ascii="Times New Roman" w:hAnsi="Times New Roman" w:cs="Times New Roman"/>
          <w:color w:val="000000" w:themeColor="text1"/>
          <w:sz w:val="24"/>
          <w:szCs w:val="24"/>
        </w:rPr>
        <w:t>’</w:t>
      </w:r>
      <w:r w:rsidR="004166CF" w:rsidRPr="004166CF">
        <w:rPr>
          <w:rFonts w:ascii="Times New Roman" w:hAnsi="Times New Roman" w:cs="Times New Roman"/>
          <w:sz w:val="24"/>
          <w:szCs w:val="24"/>
        </w:rPr>
        <w:t>Effect of Corporate Governance on Bank Performance</w:t>
      </w:r>
      <w:r w:rsidR="004166CF">
        <w:rPr>
          <w:rFonts w:ascii="Times New Roman" w:hAnsi="Times New Roman" w:cs="Times New Roman"/>
          <w:sz w:val="24"/>
          <w:szCs w:val="24"/>
        </w:rPr>
        <w:t>’’. I try my level best to complete this report. And I think that all those ideas in this report will help me in future life.</w:t>
      </w:r>
    </w:p>
    <w:p w:rsidR="004166CF" w:rsidRPr="004166CF" w:rsidRDefault="004166CF" w:rsidP="004166CF">
      <w:pPr>
        <w:jc w:val="both"/>
        <w:rPr>
          <w:b/>
          <w:sz w:val="32"/>
          <w:szCs w:val="32"/>
        </w:rPr>
      </w:pPr>
    </w:p>
    <w:p w:rsidR="001F0B24" w:rsidRPr="00C83A78" w:rsidRDefault="007F2050"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I will be </w:t>
      </w:r>
      <w:r w:rsidR="004166CF" w:rsidRPr="00C83A78">
        <w:rPr>
          <w:rFonts w:ascii="Times New Roman" w:hAnsi="Times New Roman" w:cs="Times New Roman"/>
          <w:color w:val="000000" w:themeColor="text1"/>
          <w:sz w:val="24"/>
          <w:szCs w:val="24"/>
        </w:rPr>
        <w:t>thankful</w:t>
      </w:r>
      <w:r w:rsidR="001F0B24" w:rsidRPr="00C83A78">
        <w:rPr>
          <w:rFonts w:ascii="Times New Roman" w:hAnsi="Times New Roman" w:cs="Times New Roman"/>
          <w:color w:val="000000" w:themeColor="text1"/>
          <w:sz w:val="24"/>
          <w:szCs w:val="24"/>
        </w:rPr>
        <w:t xml:space="preserve"> to your honors if you would </w:t>
      </w:r>
      <w:r w:rsidR="004166CF" w:rsidRPr="00C83A78">
        <w:rPr>
          <w:rFonts w:ascii="Times New Roman" w:hAnsi="Times New Roman" w:cs="Times New Roman"/>
          <w:color w:val="000000" w:themeColor="text1"/>
          <w:sz w:val="24"/>
          <w:szCs w:val="24"/>
        </w:rPr>
        <w:t>allow</w:t>
      </w:r>
      <w:r w:rsidR="001F0B24" w:rsidRPr="00C83A78">
        <w:rPr>
          <w:rFonts w:ascii="Times New Roman" w:hAnsi="Times New Roman" w:cs="Times New Roman"/>
          <w:color w:val="000000" w:themeColor="text1"/>
          <w:sz w:val="24"/>
          <w:szCs w:val="24"/>
        </w:rPr>
        <w:t xml:space="preserve"> my report and obliged thereby.</w:t>
      </w:r>
    </w:p>
    <w:p w:rsidR="00F23005" w:rsidRDefault="00F23005"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Thanking you</w:t>
      </w:r>
      <w:r w:rsidR="00AB009A">
        <w:rPr>
          <w:rFonts w:ascii="Times New Roman" w:hAnsi="Times New Roman" w:cs="Times New Roman"/>
          <w:color w:val="000000" w:themeColor="text1"/>
          <w:sz w:val="24"/>
          <w:szCs w:val="24"/>
        </w:rPr>
        <w:t>,</w:t>
      </w:r>
    </w:p>
    <w:p w:rsidR="00F23005" w:rsidRPr="00C83A78" w:rsidRDefault="00F23005" w:rsidP="00F23005">
      <w:pPr>
        <w:pStyle w:val="NoSpacing"/>
      </w:pPr>
      <w:r>
        <w:t>……………………………</w:t>
      </w:r>
    </w:p>
    <w:p w:rsidR="00F23005" w:rsidRPr="00AB009A" w:rsidRDefault="00286103" w:rsidP="00F23005">
      <w:pPr>
        <w:pStyle w:val="NoSpacing"/>
        <w:rPr>
          <w:rFonts w:ascii="Times New Roman" w:hAnsi="Times New Roman" w:cs="Times New Roman"/>
          <w:sz w:val="24"/>
          <w:szCs w:val="24"/>
        </w:rPr>
      </w:pPr>
      <w:proofErr w:type="spellStart"/>
      <w:r w:rsidRPr="00AB009A">
        <w:rPr>
          <w:rFonts w:ascii="Times New Roman" w:hAnsi="Times New Roman" w:cs="Times New Roman"/>
          <w:sz w:val="24"/>
          <w:szCs w:val="24"/>
        </w:rPr>
        <w:t>Ankon</w:t>
      </w:r>
      <w:proofErr w:type="spellEnd"/>
      <w:r w:rsidRPr="00AB009A">
        <w:rPr>
          <w:rFonts w:ascii="Times New Roman" w:hAnsi="Times New Roman" w:cs="Times New Roman"/>
          <w:sz w:val="24"/>
          <w:szCs w:val="24"/>
        </w:rPr>
        <w:t xml:space="preserve"> </w:t>
      </w:r>
      <w:proofErr w:type="spellStart"/>
      <w:r w:rsidRPr="00AB009A">
        <w:rPr>
          <w:rFonts w:ascii="Times New Roman" w:hAnsi="Times New Roman" w:cs="Times New Roman"/>
          <w:sz w:val="24"/>
          <w:szCs w:val="24"/>
        </w:rPr>
        <w:t>Chatterjee</w:t>
      </w:r>
      <w:proofErr w:type="spellEnd"/>
    </w:p>
    <w:p w:rsidR="008B793D" w:rsidRPr="00AB009A" w:rsidRDefault="00C1472F" w:rsidP="00F23005">
      <w:pPr>
        <w:pStyle w:val="NoSpacing"/>
        <w:rPr>
          <w:rFonts w:ascii="Times New Roman" w:hAnsi="Times New Roman" w:cs="Times New Roman"/>
          <w:color w:val="000000" w:themeColor="text1"/>
          <w:sz w:val="24"/>
          <w:szCs w:val="24"/>
        </w:rPr>
      </w:pPr>
      <w:r w:rsidRPr="00AB009A">
        <w:rPr>
          <w:rFonts w:ascii="Times New Roman" w:hAnsi="Times New Roman" w:cs="Times New Roman"/>
          <w:sz w:val="24"/>
          <w:szCs w:val="24"/>
        </w:rPr>
        <w:t>Id:</w:t>
      </w:r>
      <w:r w:rsidR="00286103" w:rsidRPr="00AB009A">
        <w:rPr>
          <w:rFonts w:ascii="Times New Roman" w:hAnsi="Times New Roman" w:cs="Times New Roman"/>
          <w:sz w:val="24"/>
          <w:szCs w:val="24"/>
        </w:rPr>
        <w:t xml:space="preserve"> 111 141 44</w:t>
      </w:r>
      <w:r w:rsidR="00286103" w:rsidRPr="00AB009A">
        <w:rPr>
          <w:rFonts w:ascii="Times New Roman" w:hAnsi="Times New Roman" w:cs="Times New Roman"/>
          <w:color w:val="000000"/>
          <w:sz w:val="24"/>
          <w:szCs w:val="24"/>
        </w:rPr>
        <w:t>5</w:t>
      </w:r>
    </w:p>
    <w:p w:rsidR="008B793D" w:rsidRPr="00AB009A" w:rsidRDefault="00286103" w:rsidP="004A5C88">
      <w:pPr>
        <w:spacing w:line="360" w:lineRule="auto"/>
        <w:jc w:val="both"/>
        <w:rPr>
          <w:rFonts w:ascii="Times New Roman" w:hAnsi="Times New Roman" w:cs="Times New Roman"/>
          <w:color w:val="000000" w:themeColor="text1"/>
          <w:sz w:val="24"/>
          <w:szCs w:val="24"/>
        </w:rPr>
      </w:pPr>
      <w:r w:rsidRPr="00AB009A">
        <w:rPr>
          <w:rFonts w:ascii="Times New Roman" w:hAnsi="Times New Roman" w:cs="Times New Roman"/>
          <w:color w:val="000000" w:themeColor="text1"/>
          <w:sz w:val="24"/>
          <w:szCs w:val="24"/>
        </w:rPr>
        <w:t>Bachelor of Business Administration</w:t>
      </w:r>
    </w:p>
    <w:p w:rsidR="000F46AE" w:rsidRPr="00C83A78" w:rsidRDefault="000F46AE" w:rsidP="004A5C88">
      <w:pPr>
        <w:spacing w:line="360" w:lineRule="auto"/>
        <w:jc w:val="both"/>
        <w:rPr>
          <w:rFonts w:ascii="Times New Roman" w:hAnsi="Times New Roman" w:cs="Times New Roman"/>
          <w:color w:val="000000" w:themeColor="text1"/>
          <w:sz w:val="24"/>
          <w:szCs w:val="24"/>
        </w:rPr>
      </w:pPr>
    </w:p>
    <w:p w:rsidR="00C83A78" w:rsidRPr="00C83A78" w:rsidRDefault="00C83A78" w:rsidP="004A5C88">
      <w:pPr>
        <w:spacing w:line="360" w:lineRule="auto"/>
        <w:jc w:val="both"/>
        <w:rPr>
          <w:rFonts w:ascii="Times New Roman" w:hAnsi="Times New Roman" w:cs="Times New Roman"/>
          <w:color w:val="000000" w:themeColor="text1"/>
          <w:sz w:val="24"/>
          <w:szCs w:val="24"/>
        </w:rPr>
      </w:pPr>
    </w:p>
    <w:p w:rsidR="004A433B" w:rsidRDefault="004A433B" w:rsidP="004A0E58">
      <w:pPr>
        <w:spacing w:line="360" w:lineRule="auto"/>
        <w:jc w:val="center"/>
        <w:rPr>
          <w:rFonts w:ascii="Times New Roman" w:hAnsi="Times New Roman" w:cs="Times New Roman"/>
          <w:b/>
          <w:color w:val="000000" w:themeColor="text1"/>
          <w:sz w:val="28"/>
          <w:szCs w:val="28"/>
        </w:rPr>
      </w:pPr>
    </w:p>
    <w:p w:rsidR="004A433B" w:rsidRDefault="004A433B" w:rsidP="004A0E58">
      <w:pPr>
        <w:spacing w:line="360" w:lineRule="auto"/>
        <w:jc w:val="center"/>
        <w:rPr>
          <w:rFonts w:ascii="Times New Roman" w:hAnsi="Times New Roman" w:cs="Times New Roman"/>
          <w:b/>
          <w:color w:val="000000" w:themeColor="text1"/>
          <w:sz w:val="28"/>
          <w:szCs w:val="28"/>
        </w:rPr>
      </w:pPr>
    </w:p>
    <w:p w:rsidR="004A433B" w:rsidRDefault="004A433B" w:rsidP="004A0E58">
      <w:pPr>
        <w:spacing w:line="360" w:lineRule="auto"/>
        <w:jc w:val="center"/>
        <w:rPr>
          <w:rFonts w:ascii="Times New Roman" w:hAnsi="Times New Roman" w:cs="Times New Roman"/>
          <w:b/>
          <w:color w:val="000000" w:themeColor="text1"/>
          <w:sz w:val="28"/>
          <w:szCs w:val="28"/>
        </w:rPr>
      </w:pPr>
    </w:p>
    <w:p w:rsidR="00F23005" w:rsidRDefault="00F23005" w:rsidP="004A0E58">
      <w:pPr>
        <w:spacing w:line="360" w:lineRule="auto"/>
        <w:jc w:val="center"/>
        <w:rPr>
          <w:rFonts w:ascii="Times New Roman" w:hAnsi="Times New Roman" w:cs="Times New Roman"/>
          <w:b/>
          <w:color w:val="000000" w:themeColor="text1"/>
          <w:sz w:val="28"/>
          <w:szCs w:val="28"/>
        </w:rPr>
      </w:pPr>
    </w:p>
    <w:p w:rsidR="000F46AE" w:rsidRDefault="000F46AE" w:rsidP="004A0E58">
      <w:pPr>
        <w:spacing w:line="360" w:lineRule="auto"/>
        <w:jc w:val="center"/>
        <w:rPr>
          <w:rFonts w:ascii="Times New Roman" w:hAnsi="Times New Roman" w:cs="Times New Roman"/>
          <w:b/>
          <w:color w:val="000000" w:themeColor="text1"/>
          <w:sz w:val="28"/>
          <w:szCs w:val="28"/>
        </w:rPr>
      </w:pPr>
    </w:p>
    <w:p w:rsidR="00F2268F" w:rsidRPr="00C83A78" w:rsidRDefault="00F2268F" w:rsidP="004A0E58">
      <w:pPr>
        <w:spacing w:line="360" w:lineRule="auto"/>
        <w:jc w:val="center"/>
        <w:rPr>
          <w:rFonts w:ascii="Times New Roman" w:hAnsi="Times New Roman" w:cs="Times New Roman"/>
          <w:b/>
          <w:color w:val="000000" w:themeColor="text1"/>
          <w:sz w:val="28"/>
          <w:szCs w:val="28"/>
        </w:rPr>
      </w:pPr>
    </w:p>
    <w:sdt>
      <w:sdtPr>
        <w:rPr>
          <w:rFonts w:asciiTheme="minorHAnsi" w:eastAsiaTheme="minorHAnsi" w:hAnsiTheme="minorHAnsi" w:cstheme="minorBidi"/>
          <w:b w:val="0"/>
          <w:bCs w:val="0"/>
          <w:color w:val="auto"/>
          <w:sz w:val="22"/>
          <w:szCs w:val="22"/>
        </w:rPr>
        <w:id w:val="964672"/>
        <w:docPartObj>
          <w:docPartGallery w:val="Table of Contents"/>
          <w:docPartUnique/>
        </w:docPartObj>
      </w:sdtPr>
      <w:sdtContent>
        <w:p w:rsidR="00F2268F" w:rsidRDefault="00F2268F">
          <w:pPr>
            <w:pStyle w:val="TOCHeading"/>
          </w:pPr>
          <w:r>
            <w:t>Table of Contents</w:t>
          </w:r>
        </w:p>
        <w:p w:rsidR="00F2268F" w:rsidRPr="00042777" w:rsidRDefault="001E563F">
          <w:pPr>
            <w:pStyle w:val="TOC1"/>
            <w:tabs>
              <w:tab w:val="right" w:leader="dot" w:pos="9017"/>
            </w:tabs>
            <w:rPr>
              <w:rFonts w:ascii="Times New Roman" w:hAnsi="Times New Roman" w:cs="Times New Roman"/>
              <w:noProof/>
              <w:sz w:val="24"/>
              <w:szCs w:val="24"/>
            </w:rPr>
          </w:pPr>
          <w:r>
            <w:fldChar w:fldCharType="begin"/>
          </w:r>
          <w:r w:rsidR="00F2268F">
            <w:instrText xml:space="preserve"> TOC \o "1-3" \h \z \u </w:instrText>
          </w:r>
          <w:r>
            <w:fldChar w:fldCharType="separate"/>
          </w:r>
          <w:hyperlink w:anchor="_Toc532900052" w:history="1">
            <w:r w:rsidR="00F2268F" w:rsidRPr="00042777">
              <w:rPr>
                <w:rStyle w:val="Hyperlink"/>
                <w:rFonts w:ascii="Times New Roman" w:hAnsi="Times New Roman" w:cs="Times New Roman"/>
                <w:noProof/>
                <w:sz w:val="24"/>
                <w:szCs w:val="24"/>
              </w:rPr>
              <w:t>Letter of transmission</w:t>
            </w:r>
            <w:r w:rsidR="00F2268F" w:rsidRPr="00042777">
              <w:rPr>
                <w:rFonts w:ascii="Times New Roman" w:hAnsi="Times New Roman" w:cs="Times New Roman"/>
                <w:noProof/>
                <w:webHidden/>
                <w:sz w:val="24"/>
                <w:szCs w:val="24"/>
              </w:rPr>
              <w:tab/>
            </w:r>
            <w:r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_Toc532900052 \h </w:instrText>
            </w:r>
            <w:r w:rsidRPr="00042777">
              <w:rPr>
                <w:rFonts w:ascii="Times New Roman" w:hAnsi="Times New Roman" w:cs="Times New Roman"/>
                <w:noProof/>
                <w:webHidden/>
                <w:sz w:val="24"/>
                <w:szCs w:val="24"/>
              </w:rPr>
            </w:r>
            <w:r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v</w:t>
            </w:r>
            <w:r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53" w:history="1">
            <w:r w:rsidR="00F2268F" w:rsidRPr="00042777">
              <w:rPr>
                <w:rStyle w:val="Hyperlink"/>
                <w:rFonts w:ascii="Times New Roman" w:hAnsi="Times New Roman" w:cs="Times New Roman"/>
                <w:noProof/>
                <w:sz w:val="24"/>
                <w:szCs w:val="24"/>
              </w:rPr>
              <w:t>ABSTRACT</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_Toc532900053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vii</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54" w:history="1">
            <w:r w:rsidR="00F2268F" w:rsidRPr="00042777">
              <w:rPr>
                <w:rStyle w:val="Hyperlink"/>
                <w:rFonts w:ascii="Times New Roman" w:hAnsi="Times New Roman" w:cs="Times New Roman"/>
                <w:noProof/>
                <w:sz w:val="24"/>
                <w:szCs w:val="24"/>
              </w:rPr>
              <w:t>CHAPTER ONE: INTRODUCTION</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_Toc532900054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55" w:history="1">
            <w:r w:rsidR="00F2268F" w:rsidRPr="00042777">
              <w:rPr>
                <w:rStyle w:val="Hyperlink"/>
                <w:rFonts w:ascii="Times New Roman" w:hAnsi="Times New Roman" w:cs="Times New Roman"/>
                <w:noProof/>
                <w:sz w:val="24"/>
                <w:szCs w:val="24"/>
              </w:rPr>
              <w:t>1.1 Introduction</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_Toc532900055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56" w:history="1">
            <w:r w:rsidR="00F2268F" w:rsidRPr="00042777">
              <w:rPr>
                <w:rStyle w:val="Hyperlink"/>
                <w:rFonts w:ascii="Times New Roman" w:hAnsi="Times New Roman" w:cs="Times New Roman"/>
                <w:noProof/>
                <w:sz w:val="24"/>
                <w:szCs w:val="24"/>
              </w:rPr>
              <w:t>1.2. A Brief Introduction of effect of corporate governance on corporation performance</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_Toc532900056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2</w:t>
            </w:r>
            <w:r w:rsidR="001E563F" w:rsidRPr="00042777">
              <w:rPr>
                <w:rFonts w:ascii="Times New Roman" w:hAnsi="Times New Roman" w:cs="Times New Roman"/>
                <w:noProof/>
                <w:webHidden/>
                <w:sz w:val="24"/>
                <w:szCs w:val="24"/>
              </w:rPr>
              <w:fldChar w:fldCharType="end"/>
            </w:r>
          </w:hyperlink>
        </w:p>
        <w:p w:rsidR="00F2268F" w:rsidRPr="00042777" w:rsidRDefault="00F2268F" w:rsidP="00F2268F">
          <w:pPr>
            <w:pStyle w:val="TOC3"/>
            <w:tabs>
              <w:tab w:val="right" w:leader="dot" w:pos="9017"/>
            </w:tabs>
            <w:ind w:left="0"/>
            <w:rPr>
              <w:rFonts w:ascii="Times New Roman" w:hAnsi="Times New Roman" w:cs="Times New Roman"/>
              <w:noProof/>
              <w:sz w:val="24"/>
              <w:szCs w:val="24"/>
            </w:rPr>
          </w:pPr>
          <w:r w:rsidRPr="00042777">
            <w:rPr>
              <w:rStyle w:val="Hyperlink"/>
              <w:rFonts w:ascii="Times New Roman" w:hAnsi="Times New Roman" w:cs="Times New Roman"/>
              <w:noProof/>
              <w:sz w:val="24"/>
              <w:szCs w:val="24"/>
            </w:rPr>
            <w:t xml:space="preserve">    </w:t>
          </w:r>
          <w:hyperlink w:anchor="_Toc532900057" w:history="1">
            <w:r w:rsidRPr="00042777">
              <w:rPr>
                <w:rStyle w:val="Hyperlink"/>
                <w:rFonts w:ascii="Times New Roman" w:hAnsi="Times New Roman" w:cs="Times New Roman"/>
                <w:noProof/>
                <w:sz w:val="24"/>
                <w:szCs w:val="24"/>
              </w:rPr>
              <w:t>1.3. Rational of the Study</w:t>
            </w:r>
            <w:r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Pr="00042777">
              <w:rPr>
                <w:rFonts w:ascii="Times New Roman" w:hAnsi="Times New Roman" w:cs="Times New Roman"/>
                <w:noProof/>
                <w:webHidden/>
                <w:sz w:val="24"/>
                <w:szCs w:val="24"/>
              </w:rPr>
              <w:instrText xml:space="preserve"> PAGEREF _Toc532900057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3</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58" w:history="1">
            <w:r w:rsidR="00F2268F" w:rsidRPr="00042777">
              <w:rPr>
                <w:rStyle w:val="Hyperlink"/>
                <w:rFonts w:ascii="Times New Roman" w:hAnsi="Times New Roman" w:cs="Times New Roman"/>
                <w:noProof/>
                <w:sz w:val="24"/>
                <w:szCs w:val="24"/>
              </w:rPr>
              <w:t>CHAPTER TWO: Organizational Back ground and Industry perspective</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_Toc532900058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4</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59" w:history="1">
            <w:r w:rsidR="00F2268F" w:rsidRPr="00042777">
              <w:rPr>
                <w:rStyle w:val="Hyperlink"/>
                <w:rFonts w:ascii="Times New Roman" w:hAnsi="Times New Roman" w:cs="Times New Roman"/>
                <w:noProof/>
                <w:sz w:val="24"/>
                <w:szCs w:val="24"/>
              </w:rPr>
              <w:t>2.1 Historical Back Ground:</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_Toc532900059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4</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60" w:history="1">
            <w:r w:rsidR="00F2268F" w:rsidRPr="00042777">
              <w:rPr>
                <w:rStyle w:val="Hyperlink"/>
                <w:rFonts w:ascii="Times New Roman" w:eastAsia="Times New Roman" w:hAnsi="Times New Roman" w:cs="Times New Roman"/>
                <w:noProof/>
                <w:sz w:val="24"/>
                <w:szCs w:val="24"/>
              </w:rPr>
              <w:t>2.2 History of Banking in Bangladesh</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_Toc532900060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4</w:t>
            </w:r>
            <w:r w:rsidR="001E563F" w:rsidRPr="00042777">
              <w:rPr>
                <w:rFonts w:ascii="Times New Roman" w:hAnsi="Times New Roman" w:cs="Times New Roman"/>
                <w:noProof/>
                <w:webHidden/>
                <w:sz w:val="24"/>
                <w:szCs w:val="24"/>
              </w:rPr>
              <w:fldChar w:fldCharType="end"/>
            </w:r>
          </w:hyperlink>
        </w:p>
        <w:p w:rsidR="00F2268F" w:rsidRPr="00042777" w:rsidRDefault="00F2268F" w:rsidP="00F2268F">
          <w:pPr>
            <w:pStyle w:val="TOC3"/>
            <w:tabs>
              <w:tab w:val="right" w:leader="dot" w:pos="9017"/>
            </w:tabs>
            <w:ind w:left="0"/>
            <w:rPr>
              <w:rFonts w:ascii="Times New Roman" w:hAnsi="Times New Roman" w:cs="Times New Roman"/>
              <w:noProof/>
              <w:sz w:val="24"/>
              <w:szCs w:val="24"/>
            </w:rPr>
          </w:pPr>
          <w:r w:rsidRPr="00042777">
            <w:rPr>
              <w:rStyle w:val="Hyperlink"/>
              <w:rFonts w:ascii="Times New Roman" w:hAnsi="Times New Roman" w:cs="Times New Roman"/>
              <w:noProof/>
              <w:sz w:val="24"/>
              <w:szCs w:val="24"/>
            </w:rPr>
            <w:t xml:space="preserve">    </w:t>
          </w:r>
          <w:hyperlink w:anchor="_Toc532900061" w:history="1">
            <w:r w:rsidRPr="00042777">
              <w:rPr>
                <w:rStyle w:val="Hyperlink"/>
                <w:rFonts w:ascii="Times New Roman" w:eastAsia="Times New Roman" w:hAnsi="Times New Roman" w:cs="Times New Roman"/>
                <w:noProof/>
                <w:sz w:val="24"/>
                <w:szCs w:val="24"/>
              </w:rPr>
              <w:t>Table 2.1: Banking History of Bangladesh</w:t>
            </w:r>
            <w:r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Pr="00042777">
              <w:rPr>
                <w:rFonts w:ascii="Times New Roman" w:hAnsi="Times New Roman" w:cs="Times New Roman"/>
                <w:noProof/>
                <w:webHidden/>
                <w:sz w:val="24"/>
                <w:szCs w:val="24"/>
              </w:rPr>
              <w:instrText xml:space="preserve"> PAGEREF _Toc532900061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4</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62" w:history="1">
            <w:r w:rsidR="00F2268F" w:rsidRPr="00042777">
              <w:rPr>
                <w:rStyle w:val="Hyperlink"/>
                <w:rFonts w:ascii="Times New Roman" w:hAnsi="Times New Roman" w:cs="Times New Roman"/>
                <w:noProof/>
                <w:sz w:val="24"/>
                <w:szCs w:val="24"/>
              </w:rPr>
              <w:t>CHAPTER THREE: OBJECTIVE OF THE STUDY</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_Toc532900062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6</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63" w:history="1">
            <w:r w:rsidR="00F2268F" w:rsidRPr="00042777">
              <w:rPr>
                <w:rStyle w:val="Hyperlink"/>
                <w:rFonts w:ascii="Times New Roman" w:hAnsi="Times New Roman" w:cs="Times New Roman"/>
                <w:noProof/>
                <w:sz w:val="24"/>
                <w:szCs w:val="24"/>
              </w:rPr>
              <w:t>CHAPTER FOUR:  METHODOLOGY OF THE STUDY</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_Toc532900063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7</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64" w:history="1">
            <w:r w:rsidR="00F2268F" w:rsidRPr="00042777">
              <w:rPr>
                <w:rStyle w:val="Hyperlink"/>
                <w:rFonts w:ascii="Times New Roman" w:hAnsi="Times New Roman" w:cs="Times New Roman"/>
                <w:noProof/>
                <w:sz w:val="24"/>
                <w:szCs w:val="24"/>
              </w:rPr>
              <w:t>Concepts of the variables in the study:</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_Toc532900064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8</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65" w:history="1">
            <w:r w:rsidR="00F2268F" w:rsidRPr="00042777">
              <w:rPr>
                <w:rStyle w:val="Hyperlink"/>
                <w:rFonts w:ascii="Times New Roman" w:hAnsi="Times New Roman" w:cs="Times New Roman"/>
                <w:noProof/>
                <w:sz w:val="24"/>
                <w:szCs w:val="24"/>
              </w:rPr>
              <w:t>CHAPTER FIVE: LITERETURE REVIEW</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_Toc532900065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9</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66" w:history="1">
            <w:r w:rsidR="00F2268F" w:rsidRPr="00042777">
              <w:rPr>
                <w:rStyle w:val="Hyperlink"/>
                <w:rFonts w:ascii="Times New Roman" w:hAnsi="Times New Roman" w:cs="Times New Roman"/>
                <w:noProof/>
                <w:sz w:val="24"/>
                <w:szCs w:val="24"/>
              </w:rPr>
              <w:t>5.1: Corporate governance</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_Toc532900066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9</w:t>
            </w:r>
            <w:r w:rsidR="001E563F" w:rsidRPr="00042777">
              <w:rPr>
                <w:rFonts w:ascii="Times New Roman" w:hAnsi="Times New Roman" w:cs="Times New Roman"/>
                <w:noProof/>
                <w:webHidden/>
                <w:sz w:val="24"/>
                <w:szCs w:val="24"/>
              </w:rPr>
              <w:fldChar w:fldCharType="end"/>
            </w:r>
          </w:hyperlink>
        </w:p>
        <w:p w:rsidR="00F2268F" w:rsidRPr="00042777" w:rsidRDefault="00F2268F" w:rsidP="00F2268F">
          <w:pPr>
            <w:pStyle w:val="TOC3"/>
            <w:tabs>
              <w:tab w:val="right" w:leader="dot" w:pos="9017"/>
            </w:tabs>
            <w:ind w:left="0"/>
            <w:rPr>
              <w:rFonts w:ascii="Times New Roman" w:hAnsi="Times New Roman" w:cs="Times New Roman"/>
              <w:noProof/>
              <w:sz w:val="24"/>
              <w:szCs w:val="24"/>
            </w:rPr>
          </w:pPr>
          <w:r w:rsidRPr="00042777">
            <w:rPr>
              <w:rStyle w:val="Hyperlink"/>
              <w:rFonts w:ascii="Times New Roman" w:hAnsi="Times New Roman" w:cs="Times New Roman"/>
              <w:noProof/>
              <w:sz w:val="24"/>
              <w:szCs w:val="24"/>
            </w:rPr>
            <w:t xml:space="preserve">    </w:t>
          </w:r>
          <w:hyperlink w:anchor="_Toc532900067" w:history="1">
            <w:r w:rsidRPr="00042777">
              <w:rPr>
                <w:rStyle w:val="Hyperlink"/>
                <w:rFonts w:ascii="Times New Roman" w:hAnsi="Times New Roman" w:cs="Times New Roman"/>
                <w:noProof/>
                <w:sz w:val="24"/>
                <w:szCs w:val="24"/>
              </w:rPr>
              <w:t>5.2: Firm performance</w:t>
            </w:r>
            <w:r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Pr="00042777">
              <w:rPr>
                <w:rFonts w:ascii="Times New Roman" w:hAnsi="Times New Roman" w:cs="Times New Roman"/>
                <w:noProof/>
                <w:webHidden/>
                <w:sz w:val="24"/>
                <w:szCs w:val="24"/>
              </w:rPr>
              <w:instrText xml:space="preserve"> PAGEREF _Toc532900067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10</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68" w:history="1">
            <w:r w:rsidR="00F2268F" w:rsidRPr="00042777">
              <w:rPr>
                <w:rStyle w:val="Hyperlink"/>
                <w:rFonts w:ascii="Times New Roman" w:hAnsi="Times New Roman" w:cs="Times New Roman"/>
                <w:noProof/>
                <w:sz w:val="24"/>
                <w:szCs w:val="24"/>
              </w:rPr>
              <w:t>CHAPTER SIX: FINDING AND ANALYSIS OF THE STUDY</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_Toc532900068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14</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2"/>
            <w:tabs>
              <w:tab w:val="right" w:leader="dot" w:pos="9017"/>
            </w:tabs>
            <w:rPr>
              <w:rFonts w:ascii="Times New Roman" w:hAnsi="Times New Roman" w:cs="Times New Roman"/>
              <w:noProof/>
              <w:sz w:val="24"/>
              <w:szCs w:val="24"/>
            </w:rPr>
          </w:pPr>
          <w:hyperlink w:anchor="_Toc532900069" w:history="1">
            <w:r w:rsidR="00F2268F" w:rsidRPr="00042777">
              <w:rPr>
                <w:rStyle w:val="Hyperlink"/>
                <w:rFonts w:ascii="Times New Roman" w:hAnsi="Times New Roman" w:cs="Times New Roman"/>
                <w:noProof/>
                <w:sz w:val="24"/>
                <w:szCs w:val="24"/>
              </w:rPr>
              <w:t>Descriptive analysis:</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_Toc532900069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14</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3"/>
            <w:tabs>
              <w:tab w:val="right" w:leader="dot" w:pos="9017"/>
            </w:tabs>
            <w:rPr>
              <w:rFonts w:ascii="Times New Roman" w:hAnsi="Times New Roman" w:cs="Times New Roman"/>
              <w:noProof/>
              <w:sz w:val="24"/>
              <w:szCs w:val="24"/>
            </w:rPr>
          </w:pPr>
          <w:hyperlink w:anchor="_Toc532900070" w:history="1">
            <w:r w:rsidR="00F2268F" w:rsidRPr="00042777">
              <w:rPr>
                <w:rStyle w:val="Hyperlink"/>
                <w:rFonts w:ascii="Times New Roman" w:hAnsi="Times New Roman" w:cs="Times New Roman"/>
                <w:noProof/>
                <w:sz w:val="24"/>
                <w:szCs w:val="24"/>
              </w:rPr>
              <w:t>Correlation analysis:</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_Toc532900070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15</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3"/>
            <w:tabs>
              <w:tab w:val="right" w:leader="dot" w:pos="9017"/>
            </w:tabs>
            <w:rPr>
              <w:rFonts w:ascii="Times New Roman" w:hAnsi="Times New Roman" w:cs="Times New Roman"/>
              <w:noProof/>
              <w:sz w:val="24"/>
              <w:szCs w:val="24"/>
            </w:rPr>
          </w:pPr>
          <w:hyperlink w:anchor="_Toc532900071" w:history="1">
            <w:r w:rsidR="00F2268F" w:rsidRPr="00042777">
              <w:rPr>
                <w:rStyle w:val="Hyperlink"/>
                <w:rFonts w:ascii="Times New Roman" w:hAnsi="Times New Roman" w:cs="Times New Roman"/>
                <w:noProof/>
                <w:sz w:val="24"/>
                <w:szCs w:val="24"/>
              </w:rPr>
              <w:t>REGRESSION ANALYSIS:</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_Toc532900071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16</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72" w:history="1">
            <w:r w:rsidR="00F2268F" w:rsidRPr="00042777">
              <w:rPr>
                <w:rStyle w:val="Hyperlink"/>
                <w:rFonts w:ascii="Times New Roman" w:hAnsi="Times New Roman" w:cs="Times New Roman"/>
                <w:noProof/>
                <w:sz w:val="24"/>
                <w:szCs w:val="24"/>
              </w:rPr>
              <w:t>CHAPTER FIVE: CONCLUTION AND RECOMMENDATION</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_Toc532900072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18</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73" w:history="1">
            <w:r w:rsidR="00F2268F" w:rsidRPr="00042777">
              <w:rPr>
                <w:rStyle w:val="Hyperlink"/>
                <w:rFonts w:ascii="Times New Roman" w:hAnsi="Times New Roman" w:cs="Times New Roman"/>
                <w:noProof/>
                <w:sz w:val="24"/>
                <w:szCs w:val="24"/>
              </w:rPr>
              <w:t>APPENDIX</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_Toc532900073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19</w:t>
            </w:r>
            <w:r w:rsidR="001E563F" w:rsidRPr="00042777">
              <w:rPr>
                <w:rFonts w:ascii="Times New Roman" w:hAnsi="Times New Roman" w:cs="Times New Roman"/>
                <w:noProof/>
                <w:webHidden/>
                <w:sz w:val="24"/>
                <w:szCs w:val="24"/>
              </w:rPr>
              <w:fldChar w:fldCharType="end"/>
            </w:r>
          </w:hyperlink>
        </w:p>
        <w:p w:rsidR="00F2268F" w:rsidRPr="00042777" w:rsidRDefault="00411A64">
          <w:pPr>
            <w:pStyle w:val="TOC1"/>
            <w:tabs>
              <w:tab w:val="right" w:leader="dot" w:pos="9017"/>
            </w:tabs>
            <w:rPr>
              <w:rFonts w:ascii="Times New Roman" w:hAnsi="Times New Roman" w:cs="Times New Roman"/>
              <w:noProof/>
              <w:sz w:val="24"/>
              <w:szCs w:val="24"/>
            </w:rPr>
          </w:pPr>
          <w:hyperlink w:anchor="_Toc532900074" w:history="1">
            <w:r w:rsidR="00F2268F" w:rsidRPr="00042777">
              <w:rPr>
                <w:rStyle w:val="Hyperlink"/>
                <w:rFonts w:ascii="Times New Roman" w:hAnsi="Times New Roman" w:cs="Times New Roman"/>
                <w:noProof/>
                <w:sz w:val="24"/>
                <w:szCs w:val="24"/>
              </w:rPr>
              <w:t>REFRENCES</w:t>
            </w:r>
            <w:r w:rsidR="00F2268F" w:rsidRPr="00042777">
              <w:rPr>
                <w:rFonts w:ascii="Times New Roman" w:hAnsi="Times New Roman" w:cs="Times New Roman"/>
                <w:noProof/>
                <w:webHidden/>
                <w:sz w:val="24"/>
                <w:szCs w:val="24"/>
              </w:rPr>
              <w:tab/>
            </w:r>
            <w:r w:rsidR="001E563F" w:rsidRPr="00042777">
              <w:rPr>
                <w:rFonts w:ascii="Times New Roman" w:hAnsi="Times New Roman" w:cs="Times New Roman"/>
                <w:noProof/>
                <w:webHidden/>
                <w:sz w:val="24"/>
                <w:szCs w:val="24"/>
              </w:rPr>
              <w:fldChar w:fldCharType="begin"/>
            </w:r>
            <w:r w:rsidR="00F2268F" w:rsidRPr="00042777">
              <w:rPr>
                <w:rFonts w:ascii="Times New Roman" w:hAnsi="Times New Roman" w:cs="Times New Roman"/>
                <w:noProof/>
                <w:webHidden/>
                <w:sz w:val="24"/>
                <w:szCs w:val="24"/>
              </w:rPr>
              <w:instrText xml:space="preserve"> PAGEREF _Toc532900074 \h </w:instrText>
            </w:r>
            <w:r w:rsidR="001E563F" w:rsidRPr="00042777">
              <w:rPr>
                <w:rFonts w:ascii="Times New Roman" w:hAnsi="Times New Roman" w:cs="Times New Roman"/>
                <w:noProof/>
                <w:webHidden/>
                <w:sz w:val="24"/>
                <w:szCs w:val="24"/>
              </w:rPr>
            </w:r>
            <w:r w:rsidR="001E563F" w:rsidRPr="00042777">
              <w:rPr>
                <w:rFonts w:ascii="Times New Roman" w:hAnsi="Times New Roman" w:cs="Times New Roman"/>
                <w:noProof/>
                <w:webHidden/>
                <w:sz w:val="24"/>
                <w:szCs w:val="24"/>
              </w:rPr>
              <w:fldChar w:fldCharType="separate"/>
            </w:r>
            <w:r w:rsidR="00340368">
              <w:rPr>
                <w:rFonts w:ascii="Times New Roman" w:hAnsi="Times New Roman" w:cs="Times New Roman"/>
                <w:noProof/>
                <w:webHidden/>
                <w:sz w:val="24"/>
                <w:szCs w:val="24"/>
              </w:rPr>
              <w:t>20</w:t>
            </w:r>
            <w:r w:rsidR="001E563F" w:rsidRPr="00042777">
              <w:rPr>
                <w:rFonts w:ascii="Times New Roman" w:hAnsi="Times New Roman" w:cs="Times New Roman"/>
                <w:noProof/>
                <w:webHidden/>
                <w:sz w:val="24"/>
                <w:szCs w:val="24"/>
              </w:rPr>
              <w:fldChar w:fldCharType="end"/>
            </w:r>
          </w:hyperlink>
        </w:p>
        <w:p w:rsidR="00F2268F" w:rsidRDefault="001E563F">
          <w:r>
            <w:fldChar w:fldCharType="end"/>
          </w:r>
        </w:p>
      </w:sdtContent>
    </w:sdt>
    <w:p w:rsidR="008218E8" w:rsidRPr="00C83A78" w:rsidRDefault="008218E8" w:rsidP="004A5C88">
      <w:pPr>
        <w:spacing w:line="360" w:lineRule="auto"/>
        <w:jc w:val="both"/>
        <w:rPr>
          <w:rFonts w:ascii="Times New Roman" w:hAnsi="Times New Roman" w:cs="Times New Roman"/>
          <w:b/>
          <w:color w:val="000000" w:themeColor="text1"/>
          <w:sz w:val="28"/>
          <w:szCs w:val="28"/>
        </w:rPr>
      </w:pPr>
    </w:p>
    <w:p w:rsidR="000E1474" w:rsidRDefault="000E1474" w:rsidP="008218E8">
      <w:pPr>
        <w:jc w:val="center"/>
        <w:rPr>
          <w:rFonts w:ascii="Times New Roman" w:hAnsi="Times New Roman" w:cs="Times New Roman"/>
          <w:b/>
          <w:color w:val="000000" w:themeColor="text1"/>
          <w:sz w:val="28"/>
          <w:szCs w:val="28"/>
        </w:rPr>
      </w:pPr>
    </w:p>
    <w:p w:rsidR="000E1474" w:rsidRDefault="000E1474" w:rsidP="008218E8">
      <w:pPr>
        <w:jc w:val="center"/>
        <w:rPr>
          <w:rFonts w:ascii="Times New Roman" w:hAnsi="Times New Roman" w:cs="Times New Roman"/>
          <w:b/>
          <w:color w:val="000000" w:themeColor="text1"/>
          <w:sz w:val="28"/>
          <w:szCs w:val="28"/>
        </w:rPr>
      </w:pPr>
    </w:p>
    <w:p w:rsidR="00BF4411" w:rsidRPr="00C83A78" w:rsidRDefault="008218E8" w:rsidP="00F2268F">
      <w:pPr>
        <w:pStyle w:val="Heading1"/>
      </w:pPr>
      <w:bookmarkStart w:id="1" w:name="_Toc532900053"/>
      <w:r w:rsidRPr="00C83A78">
        <w:lastRenderedPageBreak/>
        <w:t>ABSTRACT</w:t>
      </w:r>
      <w:bookmarkEnd w:id="1"/>
    </w:p>
    <w:p w:rsidR="00C24D7B" w:rsidRPr="00C83A78" w:rsidRDefault="00C24D7B" w:rsidP="008218E8">
      <w:pPr>
        <w:jc w:val="center"/>
        <w:rPr>
          <w:rFonts w:ascii="Times New Roman" w:hAnsi="Times New Roman" w:cs="Times New Roman"/>
          <w:b/>
          <w:color w:val="000000" w:themeColor="text1"/>
          <w:sz w:val="28"/>
          <w:szCs w:val="28"/>
        </w:rPr>
      </w:pPr>
    </w:p>
    <w:p w:rsidR="008218E8" w:rsidRPr="00C83A78" w:rsidRDefault="00474E36" w:rsidP="00BF441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report </w:t>
      </w:r>
      <w:r w:rsidR="00766E91">
        <w:rPr>
          <w:rFonts w:ascii="Times New Roman" w:hAnsi="Times New Roman" w:cs="Times New Roman"/>
          <w:color w:val="000000" w:themeColor="text1"/>
          <w:sz w:val="24"/>
          <w:szCs w:val="24"/>
        </w:rPr>
        <w:t>explain</w:t>
      </w:r>
      <w:r>
        <w:rPr>
          <w:rFonts w:ascii="Times New Roman" w:hAnsi="Times New Roman" w:cs="Times New Roman"/>
          <w:color w:val="000000" w:themeColor="text1"/>
          <w:sz w:val="24"/>
          <w:szCs w:val="24"/>
        </w:rPr>
        <w:t xml:space="preserve">s the relationship between the corporate governance </w:t>
      </w:r>
      <w:r w:rsidR="00A17F8F">
        <w:rPr>
          <w:rFonts w:ascii="Times New Roman" w:hAnsi="Times New Roman" w:cs="Times New Roman"/>
          <w:color w:val="000000" w:themeColor="text1"/>
          <w:sz w:val="24"/>
          <w:szCs w:val="24"/>
        </w:rPr>
        <w:t>structures and performance o</w:t>
      </w:r>
      <w:r w:rsidR="00F23005">
        <w:rPr>
          <w:rFonts w:ascii="Times New Roman" w:hAnsi="Times New Roman" w:cs="Times New Roman"/>
          <w:color w:val="000000" w:themeColor="text1"/>
          <w:sz w:val="24"/>
          <w:szCs w:val="24"/>
        </w:rPr>
        <w:t>f listed banks in Bangladesh. Corporate governance</w:t>
      </w:r>
      <w:r w:rsidR="008F6B6F">
        <w:rPr>
          <w:rFonts w:ascii="Times New Roman" w:hAnsi="Times New Roman" w:cs="Times New Roman"/>
          <w:color w:val="000000" w:themeColor="text1"/>
          <w:sz w:val="24"/>
          <w:szCs w:val="24"/>
        </w:rPr>
        <w:t xml:space="preserve"> elements</w:t>
      </w:r>
      <w:r w:rsidR="00A17F8F">
        <w:rPr>
          <w:rFonts w:ascii="Times New Roman" w:hAnsi="Times New Roman" w:cs="Times New Roman"/>
          <w:color w:val="000000" w:themeColor="text1"/>
          <w:sz w:val="24"/>
          <w:szCs w:val="24"/>
        </w:rPr>
        <w:t xml:space="preserve"> that board size, net operating income, board independence, audit </w:t>
      </w:r>
      <w:r w:rsidR="009F4675">
        <w:rPr>
          <w:rFonts w:ascii="Times New Roman" w:hAnsi="Times New Roman" w:cs="Times New Roman"/>
          <w:color w:val="000000" w:themeColor="text1"/>
          <w:sz w:val="24"/>
          <w:szCs w:val="24"/>
        </w:rPr>
        <w:t xml:space="preserve">committee size, audit committee independence, and board expertise </w:t>
      </w:r>
      <w:r w:rsidR="001A7F4C">
        <w:rPr>
          <w:rFonts w:ascii="Times New Roman" w:hAnsi="Times New Roman" w:cs="Times New Roman"/>
          <w:color w:val="000000" w:themeColor="text1"/>
          <w:sz w:val="24"/>
          <w:szCs w:val="24"/>
        </w:rPr>
        <w:t>etc.</w:t>
      </w:r>
      <w:r w:rsidR="008F6B6F">
        <w:rPr>
          <w:rFonts w:ascii="Times New Roman" w:hAnsi="Times New Roman" w:cs="Times New Roman"/>
          <w:color w:val="000000" w:themeColor="text1"/>
          <w:sz w:val="24"/>
          <w:szCs w:val="24"/>
        </w:rPr>
        <w:t xml:space="preserve"> </w:t>
      </w:r>
      <w:r w:rsidR="009F4675">
        <w:rPr>
          <w:rFonts w:ascii="Times New Roman" w:hAnsi="Times New Roman" w:cs="Times New Roman"/>
          <w:color w:val="000000" w:themeColor="text1"/>
          <w:sz w:val="24"/>
          <w:szCs w:val="24"/>
        </w:rPr>
        <w:t>have some positive impact on organization performance. However, female directors have no impact on organization performance.</w:t>
      </w:r>
      <w:r w:rsidR="00A17F8F">
        <w:rPr>
          <w:rFonts w:ascii="Times New Roman" w:hAnsi="Times New Roman" w:cs="Times New Roman"/>
          <w:color w:val="000000" w:themeColor="text1"/>
          <w:sz w:val="24"/>
          <w:szCs w:val="24"/>
        </w:rPr>
        <w:t xml:space="preserve"> </w:t>
      </w:r>
      <w:r w:rsidR="009F4675">
        <w:rPr>
          <w:rFonts w:ascii="Times New Roman" w:hAnsi="Times New Roman" w:cs="Times New Roman"/>
          <w:color w:val="000000" w:themeColor="text1"/>
          <w:sz w:val="24"/>
          <w:szCs w:val="24"/>
        </w:rPr>
        <w:t>Our evidence shows that extent</w:t>
      </w:r>
      <w:r w:rsidR="00766E91">
        <w:rPr>
          <w:rFonts w:ascii="Times New Roman" w:hAnsi="Times New Roman" w:cs="Times New Roman"/>
          <w:color w:val="000000" w:themeColor="text1"/>
          <w:sz w:val="24"/>
          <w:szCs w:val="24"/>
        </w:rPr>
        <w:t>s</w:t>
      </w:r>
      <w:r w:rsidR="009F4675">
        <w:rPr>
          <w:rFonts w:ascii="Times New Roman" w:hAnsi="Times New Roman" w:cs="Times New Roman"/>
          <w:color w:val="000000" w:themeColor="text1"/>
          <w:sz w:val="24"/>
          <w:szCs w:val="24"/>
        </w:rPr>
        <w:t xml:space="preserve"> of managerial structure have negative impact of organization performance.</w:t>
      </w:r>
      <w:r w:rsidR="00BB0BE6">
        <w:rPr>
          <w:rFonts w:ascii="Times New Roman" w:hAnsi="Times New Roman" w:cs="Times New Roman"/>
          <w:color w:val="000000" w:themeColor="text1"/>
          <w:sz w:val="24"/>
          <w:szCs w:val="24"/>
        </w:rPr>
        <w:t xml:space="preserve"> </w:t>
      </w:r>
      <w:r w:rsidR="00BF4411" w:rsidRPr="00C83A78">
        <w:rPr>
          <w:rFonts w:ascii="Times New Roman" w:hAnsi="Times New Roman" w:cs="Times New Roman"/>
          <w:color w:val="000000" w:themeColor="text1"/>
          <w:sz w:val="24"/>
          <w:szCs w:val="24"/>
        </w:rPr>
        <w:t>Corporate governance refers that conformity with rolls or standards, responsibility to someone or for some activity</w:t>
      </w:r>
      <w:r w:rsidR="00E12423">
        <w:rPr>
          <w:rFonts w:ascii="Times New Roman" w:hAnsi="Times New Roman" w:cs="Times New Roman"/>
          <w:color w:val="000000" w:themeColor="text1"/>
          <w:sz w:val="24"/>
          <w:szCs w:val="24"/>
        </w:rPr>
        <w:t xml:space="preserve"> </w:t>
      </w:r>
      <w:r w:rsidR="00BF4411" w:rsidRPr="00C83A78">
        <w:rPr>
          <w:rFonts w:ascii="Times New Roman" w:hAnsi="Times New Roman" w:cs="Times New Roman"/>
          <w:color w:val="000000" w:themeColor="text1"/>
          <w:sz w:val="24"/>
          <w:szCs w:val="24"/>
        </w:rPr>
        <w:t>.</w:t>
      </w:r>
      <w:r w:rsidR="00BB0BE6">
        <w:rPr>
          <w:rFonts w:ascii="Times New Roman" w:hAnsi="Times New Roman" w:cs="Times New Roman"/>
          <w:color w:val="000000" w:themeColor="text1"/>
          <w:sz w:val="24"/>
          <w:szCs w:val="24"/>
        </w:rPr>
        <w:t xml:space="preserve">corporate </w:t>
      </w:r>
      <w:r w:rsidR="00E12423">
        <w:rPr>
          <w:rFonts w:ascii="Times New Roman" w:hAnsi="Times New Roman" w:cs="Times New Roman"/>
          <w:color w:val="000000" w:themeColor="text1"/>
          <w:sz w:val="24"/>
          <w:szCs w:val="24"/>
        </w:rPr>
        <w:t>governance helps to encouraged for the interest of the investors and other stakeholders</w:t>
      </w:r>
      <w:r w:rsidR="00BF4411" w:rsidRPr="00C83A78">
        <w:rPr>
          <w:rFonts w:ascii="Times New Roman" w:hAnsi="Times New Roman" w:cs="Times New Roman"/>
          <w:color w:val="000000" w:themeColor="text1"/>
          <w:sz w:val="24"/>
          <w:szCs w:val="24"/>
        </w:rPr>
        <w:t>. To continue of organization performance in these terms corporate governance plays a vital role. Good corporate governance banking sector in Bangladesh practice corporate social responsibility thus a way serve simultaneously customers, employs, investors and society. Performance analysis banking sector in Bangladesh determined general measure of banking financial condition over a specific duration of time. It is major features of economy that refer the competiveness of companies, evaluating performance of banking companies correctly understand their financial status and future improvement.</w:t>
      </w:r>
      <w:r w:rsidR="008218E8" w:rsidRPr="00C83A78">
        <w:rPr>
          <w:rFonts w:ascii="Times New Roman" w:hAnsi="Times New Roman" w:cs="Times New Roman"/>
          <w:color w:val="000000" w:themeColor="text1"/>
          <w:sz w:val="24"/>
          <w:szCs w:val="24"/>
        </w:rPr>
        <w:br w:type="page"/>
      </w:r>
    </w:p>
    <w:p w:rsidR="00A126D9" w:rsidRDefault="00A126D9" w:rsidP="00F2268F">
      <w:pPr>
        <w:pStyle w:val="Heading1"/>
        <w:sectPr w:rsidR="00A126D9" w:rsidSect="00A126D9">
          <w:pgSz w:w="11907" w:h="16839" w:code="9"/>
          <w:pgMar w:top="1440" w:right="1440" w:bottom="1440" w:left="1440" w:header="720" w:footer="720" w:gutter="0"/>
          <w:pgNumType w:fmt="lowerRoman" w:chapStyle="1"/>
          <w:cols w:space="720"/>
          <w:titlePg/>
          <w:docGrid w:linePitch="360"/>
        </w:sectPr>
      </w:pPr>
      <w:bookmarkStart w:id="2" w:name="_Toc532900054"/>
    </w:p>
    <w:p w:rsidR="00341AB5" w:rsidRPr="00C83A78" w:rsidRDefault="00656662" w:rsidP="00F2268F">
      <w:pPr>
        <w:pStyle w:val="Heading1"/>
      </w:pPr>
      <w:r w:rsidRPr="00C83A78">
        <w:lastRenderedPageBreak/>
        <w:t>CHAPTER ONE: INTRODUCTION</w:t>
      </w:r>
      <w:bookmarkEnd w:id="2"/>
    </w:p>
    <w:p w:rsidR="009E2E4B" w:rsidRPr="00C83A78" w:rsidRDefault="00707A67" w:rsidP="00F2268F">
      <w:pPr>
        <w:pStyle w:val="Heading2"/>
      </w:pPr>
      <w:bookmarkStart w:id="3" w:name="_Toc532900055"/>
      <w:r w:rsidRPr="00C83A78">
        <w:t>1.1</w:t>
      </w:r>
      <w:r w:rsidR="00DD318A" w:rsidRPr="00C83A78">
        <w:t xml:space="preserve"> Introduction</w:t>
      </w:r>
      <w:bookmarkEnd w:id="3"/>
    </w:p>
    <w:p w:rsidR="0029788D" w:rsidRDefault="00880E06"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report shows the relationship between corporate governance and performance of listed banks in Bangladesh during 200</w:t>
      </w:r>
      <w:r w:rsidRPr="00880E06">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to 2017.</w:t>
      </w:r>
      <w:r w:rsidR="0029788D" w:rsidRPr="0029788D">
        <w:t xml:space="preserve"> </w:t>
      </w:r>
      <w:r w:rsidR="0029788D">
        <w:t>Due to separation of ownership and control in big organization, there is a problem of aligning the interest of dispersed shareholders with that of management, lead to agency problem. To solve this agency problem corporate governance</w:t>
      </w:r>
      <w:r w:rsidR="00C218CC">
        <w:t xml:space="preserve"> mechanisms suggested</w:t>
      </w:r>
      <w:r w:rsidR="008F6B6F">
        <w:rPr>
          <w:rFonts w:ascii="Times New Roman" w:hAnsi="Times New Roman" w:cs="Times New Roman"/>
          <w:color w:val="000000" w:themeColor="text1"/>
          <w:sz w:val="24"/>
          <w:szCs w:val="24"/>
        </w:rPr>
        <w:t>.</w:t>
      </w:r>
    </w:p>
    <w:p w:rsidR="005E1522" w:rsidRDefault="00880E06"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1025D" w:rsidRPr="00C83A78">
        <w:rPr>
          <w:rFonts w:ascii="Times New Roman" w:hAnsi="Times New Roman" w:cs="Times New Roman"/>
          <w:color w:val="000000" w:themeColor="text1"/>
          <w:sz w:val="24"/>
          <w:szCs w:val="24"/>
        </w:rPr>
        <w:t xml:space="preserve">Corporate </w:t>
      </w:r>
      <w:r w:rsidR="007B1B5C" w:rsidRPr="00C83A78">
        <w:rPr>
          <w:rFonts w:ascii="Times New Roman" w:hAnsi="Times New Roman" w:cs="Times New Roman"/>
          <w:color w:val="000000" w:themeColor="text1"/>
          <w:sz w:val="24"/>
          <w:szCs w:val="24"/>
        </w:rPr>
        <w:t xml:space="preserve">governance </w:t>
      </w:r>
      <w:r w:rsidR="00DD318A" w:rsidRPr="00C83A78">
        <w:rPr>
          <w:rFonts w:ascii="Times New Roman" w:hAnsi="Times New Roman" w:cs="Times New Roman"/>
          <w:color w:val="000000" w:themeColor="text1"/>
          <w:sz w:val="24"/>
          <w:szCs w:val="24"/>
        </w:rPr>
        <w:t>has</w:t>
      </w:r>
      <w:r w:rsidR="00C1025D" w:rsidRPr="00C83A78">
        <w:rPr>
          <w:rFonts w:ascii="Times New Roman" w:hAnsi="Times New Roman" w:cs="Times New Roman"/>
          <w:color w:val="000000" w:themeColor="text1"/>
          <w:sz w:val="24"/>
          <w:szCs w:val="24"/>
        </w:rPr>
        <w:t xml:space="preserve"> impact in </w:t>
      </w:r>
      <w:r w:rsidR="00DD318A" w:rsidRPr="00C83A78">
        <w:rPr>
          <w:rFonts w:ascii="Times New Roman" w:hAnsi="Times New Roman" w:cs="Times New Roman"/>
          <w:color w:val="000000" w:themeColor="text1"/>
          <w:sz w:val="24"/>
          <w:szCs w:val="24"/>
        </w:rPr>
        <w:t>firm’s</w:t>
      </w:r>
      <w:r w:rsidR="00C1025D" w:rsidRPr="00C83A78">
        <w:rPr>
          <w:rFonts w:ascii="Times New Roman" w:hAnsi="Times New Roman" w:cs="Times New Roman"/>
          <w:color w:val="000000" w:themeColor="text1"/>
          <w:sz w:val="24"/>
          <w:szCs w:val="24"/>
        </w:rPr>
        <w:t xml:space="preserve"> performance. Co</w:t>
      </w:r>
      <w:r w:rsidR="00394025">
        <w:rPr>
          <w:rFonts w:ascii="Times New Roman" w:hAnsi="Times New Roman" w:cs="Times New Roman"/>
          <w:color w:val="000000" w:themeColor="text1"/>
          <w:sz w:val="24"/>
          <w:szCs w:val="24"/>
        </w:rPr>
        <w:t>rp</w:t>
      </w:r>
      <w:r w:rsidR="00804E25">
        <w:rPr>
          <w:rFonts w:ascii="Times New Roman" w:hAnsi="Times New Roman" w:cs="Times New Roman"/>
          <w:color w:val="000000" w:themeColor="text1"/>
          <w:sz w:val="24"/>
          <w:szCs w:val="24"/>
        </w:rPr>
        <w:t>orate governance is a mechanism</w:t>
      </w:r>
      <w:r w:rsidR="00394025">
        <w:rPr>
          <w:rFonts w:ascii="Times New Roman" w:hAnsi="Times New Roman" w:cs="Times New Roman"/>
          <w:color w:val="000000" w:themeColor="text1"/>
          <w:sz w:val="24"/>
          <w:szCs w:val="24"/>
        </w:rPr>
        <w:t xml:space="preserve"> </w:t>
      </w:r>
      <w:r w:rsidR="00C1025D" w:rsidRPr="00C83A78">
        <w:rPr>
          <w:rFonts w:ascii="Times New Roman" w:hAnsi="Times New Roman" w:cs="Times New Roman"/>
          <w:color w:val="000000" w:themeColor="text1"/>
          <w:sz w:val="24"/>
          <w:szCs w:val="24"/>
        </w:rPr>
        <w:t>by which companies are directed and controlled.</w:t>
      </w:r>
      <w:r w:rsidR="0044585F" w:rsidRPr="00C83A78">
        <w:rPr>
          <w:rFonts w:ascii="Times New Roman" w:hAnsi="Times New Roman" w:cs="Times New Roman"/>
          <w:color w:val="000000" w:themeColor="text1"/>
          <w:sz w:val="24"/>
          <w:szCs w:val="24"/>
          <w:shd w:val="clear" w:color="auto" w:fill="FFFFFF"/>
        </w:rPr>
        <w:t xml:space="preserve"> </w:t>
      </w:r>
      <w:r w:rsidR="00394025">
        <w:rPr>
          <w:rFonts w:ascii="Times New Roman" w:hAnsi="Times New Roman" w:cs="Times New Roman"/>
          <w:color w:val="000000" w:themeColor="text1"/>
          <w:sz w:val="24"/>
          <w:szCs w:val="24"/>
          <w:shd w:val="clear" w:color="auto" w:fill="FFFFFF"/>
        </w:rPr>
        <w:t xml:space="preserve">. </w:t>
      </w:r>
      <w:r w:rsidR="00804E25">
        <w:rPr>
          <w:rFonts w:ascii="Times New Roman" w:hAnsi="Times New Roman" w:cs="Times New Roman"/>
          <w:color w:val="000000" w:themeColor="text1"/>
          <w:sz w:val="24"/>
          <w:szCs w:val="24"/>
          <w:shd w:val="clear" w:color="auto" w:fill="FFFFFF"/>
        </w:rPr>
        <w:t xml:space="preserve">The board of director is the </w:t>
      </w:r>
      <w:r w:rsidR="008F6B6F">
        <w:rPr>
          <w:rFonts w:ascii="Times New Roman" w:hAnsi="Times New Roman" w:cs="Times New Roman"/>
          <w:color w:val="000000" w:themeColor="text1"/>
          <w:sz w:val="24"/>
          <w:szCs w:val="24"/>
          <w:shd w:val="clear" w:color="auto" w:fill="FFFFFF"/>
        </w:rPr>
        <w:t>pivo</w:t>
      </w:r>
      <w:r w:rsidR="00394025">
        <w:rPr>
          <w:rFonts w:ascii="Times New Roman" w:hAnsi="Times New Roman" w:cs="Times New Roman"/>
          <w:color w:val="000000" w:themeColor="text1"/>
          <w:sz w:val="24"/>
          <w:szCs w:val="24"/>
          <w:shd w:val="clear" w:color="auto" w:fill="FFFFFF"/>
        </w:rPr>
        <w:t xml:space="preserve">tal in governance audit can have major ramifications for </w:t>
      </w:r>
      <w:r w:rsidR="00394025" w:rsidRPr="000E0BC6">
        <w:rPr>
          <w:rFonts w:ascii="Times New Roman" w:hAnsi="Times New Roman" w:cs="Times New Roman"/>
          <w:b/>
          <w:color w:val="000000" w:themeColor="text1"/>
          <w:sz w:val="24"/>
          <w:szCs w:val="24"/>
          <w:shd w:val="clear" w:color="auto" w:fill="FFFFFF"/>
        </w:rPr>
        <w:t>equity valuation</w:t>
      </w:r>
      <w:r w:rsidR="00E65EC7" w:rsidRPr="00C83A78">
        <w:rPr>
          <w:rFonts w:ascii="Times New Roman" w:hAnsi="Times New Roman" w:cs="Times New Roman"/>
          <w:color w:val="000000" w:themeColor="text1"/>
          <w:sz w:val="24"/>
          <w:szCs w:val="24"/>
        </w:rPr>
        <w:t xml:space="preserve">. </w:t>
      </w:r>
      <w:r w:rsidR="00DD318A" w:rsidRPr="00C83A78">
        <w:rPr>
          <w:rFonts w:ascii="Times New Roman" w:hAnsi="Times New Roman" w:cs="Times New Roman"/>
          <w:color w:val="000000" w:themeColor="text1"/>
          <w:sz w:val="24"/>
          <w:szCs w:val="24"/>
        </w:rPr>
        <w:t>B</w:t>
      </w:r>
      <w:r w:rsidR="00394025">
        <w:rPr>
          <w:rFonts w:ascii="Times New Roman" w:hAnsi="Times New Roman" w:cs="Times New Roman"/>
          <w:color w:val="000000" w:themeColor="text1"/>
          <w:sz w:val="24"/>
          <w:szCs w:val="24"/>
        </w:rPr>
        <w:t>oard of directors has some role because they are responsible for the corporation. The main role</w:t>
      </w:r>
      <w:r w:rsidR="00DD318A" w:rsidRPr="00C83A78">
        <w:rPr>
          <w:rFonts w:ascii="Times New Roman" w:hAnsi="Times New Roman" w:cs="Times New Roman"/>
          <w:color w:val="000000" w:themeColor="text1"/>
          <w:sz w:val="24"/>
          <w:szCs w:val="24"/>
        </w:rPr>
        <w:t xml:space="preserve"> is setting the company</w:t>
      </w:r>
      <w:r w:rsidR="005E1522">
        <w:rPr>
          <w:rFonts w:ascii="Times New Roman" w:hAnsi="Times New Roman" w:cs="Times New Roman"/>
          <w:color w:val="000000" w:themeColor="text1"/>
          <w:sz w:val="24"/>
          <w:szCs w:val="24"/>
        </w:rPr>
        <w:t>’s strategic aim/</w:t>
      </w:r>
      <w:proofErr w:type="gramStart"/>
      <w:r w:rsidR="005E1522">
        <w:rPr>
          <w:rFonts w:ascii="Times New Roman" w:hAnsi="Times New Roman" w:cs="Times New Roman"/>
          <w:color w:val="000000" w:themeColor="text1"/>
          <w:sz w:val="24"/>
          <w:szCs w:val="24"/>
        </w:rPr>
        <w:t>goal,</w:t>
      </w:r>
      <w:proofErr w:type="gramEnd"/>
      <w:r w:rsidR="005E1522">
        <w:rPr>
          <w:rFonts w:ascii="Times New Roman" w:hAnsi="Times New Roman" w:cs="Times New Roman"/>
          <w:color w:val="000000" w:themeColor="text1"/>
          <w:sz w:val="24"/>
          <w:szCs w:val="24"/>
        </w:rPr>
        <w:t xml:space="preserve"> provide a good</w:t>
      </w:r>
      <w:r w:rsidR="00DD318A" w:rsidRPr="00C83A78">
        <w:rPr>
          <w:rFonts w:ascii="Times New Roman" w:hAnsi="Times New Roman" w:cs="Times New Roman"/>
          <w:color w:val="000000" w:themeColor="text1"/>
          <w:sz w:val="24"/>
          <w:szCs w:val="24"/>
        </w:rPr>
        <w:t xml:space="preserve"> leadership to put them into effect</w:t>
      </w:r>
      <w:r w:rsidR="005E1522">
        <w:rPr>
          <w:rFonts w:ascii="Times New Roman" w:hAnsi="Times New Roman" w:cs="Times New Roman"/>
          <w:color w:val="000000" w:themeColor="text1"/>
          <w:sz w:val="24"/>
          <w:szCs w:val="24"/>
        </w:rPr>
        <w:t>ive, advising the management of the business that Good governance can have huge effect</w:t>
      </w:r>
      <w:r w:rsidR="00DD318A" w:rsidRPr="00C83A78">
        <w:rPr>
          <w:rFonts w:ascii="Times New Roman" w:hAnsi="Times New Roman" w:cs="Times New Roman"/>
          <w:color w:val="000000" w:themeColor="text1"/>
          <w:sz w:val="24"/>
          <w:szCs w:val="24"/>
        </w:rPr>
        <w:t xml:space="preserve"> to the non-listed sector because it </w:t>
      </w:r>
      <w:r w:rsidR="005E1522">
        <w:rPr>
          <w:rFonts w:ascii="Times New Roman" w:hAnsi="Times New Roman" w:cs="Times New Roman"/>
          <w:color w:val="000000" w:themeColor="text1"/>
          <w:sz w:val="24"/>
          <w:szCs w:val="24"/>
        </w:rPr>
        <w:t>is fundamentally about developing</w:t>
      </w:r>
      <w:r w:rsidR="00DD318A" w:rsidRPr="00C83A78">
        <w:rPr>
          <w:rFonts w:ascii="Times New Roman" w:hAnsi="Times New Roman" w:cs="Times New Roman"/>
          <w:color w:val="000000" w:themeColor="text1"/>
          <w:sz w:val="24"/>
          <w:szCs w:val="24"/>
        </w:rPr>
        <w:t xml:space="preserve"> transparency and accountability in the existing systems.</w:t>
      </w:r>
    </w:p>
    <w:p w:rsidR="00A62CE8" w:rsidRDefault="00AA0CC8"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 a days’ corporate governance practice improve in Bangladesh</w:t>
      </w:r>
      <w:r w:rsidR="005E1522" w:rsidRPr="005E1522">
        <w:rPr>
          <w:rFonts w:ascii="Times New Roman" w:hAnsi="Times New Roman" w:cs="Times New Roman"/>
          <w:color w:val="000000" w:themeColor="text1"/>
          <w:sz w:val="24"/>
          <w:szCs w:val="24"/>
        </w:rPr>
        <w:t>. As a par</w:t>
      </w:r>
      <w:r>
        <w:rPr>
          <w:rFonts w:ascii="Times New Roman" w:hAnsi="Times New Roman" w:cs="Times New Roman"/>
          <w:color w:val="000000" w:themeColor="text1"/>
          <w:sz w:val="24"/>
          <w:szCs w:val="24"/>
        </w:rPr>
        <w:t>t of World Bank reform program</w:t>
      </w:r>
      <w:r w:rsidR="005E1522" w:rsidRPr="005E1522">
        <w:rPr>
          <w:rFonts w:ascii="Times New Roman" w:hAnsi="Times New Roman" w:cs="Times New Roman"/>
          <w:color w:val="000000" w:themeColor="text1"/>
          <w:sz w:val="24"/>
          <w:szCs w:val="24"/>
        </w:rPr>
        <w:t>, the Securities and Exchange Commission (SEC) in Bangladesh issued a „Corporate Governance Notification‟ in 2006, which</w:t>
      </w:r>
      <w:r>
        <w:rPr>
          <w:rFonts w:ascii="Times New Roman" w:hAnsi="Times New Roman" w:cs="Times New Roman"/>
          <w:color w:val="000000" w:themeColor="text1"/>
          <w:sz w:val="24"/>
          <w:szCs w:val="24"/>
        </w:rPr>
        <w:t xml:space="preserve"> includes</w:t>
      </w:r>
      <w:r w:rsidR="005E1522" w:rsidRPr="005E1522">
        <w:rPr>
          <w:rFonts w:ascii="Times New Roman" w:hAnsi="Times New Roman" w:cs="Times New Roman"/>
          <w:color w:val="000000" w:themeColor="text1"/>
          <w:sz w:val="24"/>
          <w:szCs w:val="24"/>
        </w:rPr>
        <w:t xml:space="preserve"> of guidelines with regard to corporate governance practices including board structure of the listed companies on „Comply or Explain basis‟.</w:t>
      </w:r>
      <w:r>
        <w:rPr>
          <w:rFonts w:ascii="Times New Roman" w:hAnsi="Times New Roman" w:cs="Times New Roman"/>
          <w:color w:val="000000" w:themeColor="text1"/>
          <w:sz w:val="24"/>
          <w:szCs w:val="24"/>
        </w:rPr>
        <w:t xml:space="preserve"> The</w:t>
      </w:r>
      <w:r w:rsidR="005E1522" w:rsidRPr="005E1522">
        <w:rPr>
          <w:rFonts w:ascii="Times New Roman" w:hAnsi="Times New Roman" w:cs="Times New Roman"/>
          <w:color w:val="000000" w:themeColor="text1"/>
          <w:sz w:val="24"/>
          <w:szCs w:val="24"/>
        </w:rPr>
        <w:t xml:space="preserve"> board</w:t>
      </w:r>
      <w:r>
        <w:rPr>
          <w:rFonts w:ascii="Times New Roman" w:hAnsi="Times New Roman" w:cs="Times New Roman"/>
          <w:color w:val="000000" w:themeColor="text1"/>
          <w:sz w:val="24"/>
          <w:szCs w:val="24"/>
        </w:rPr>
        <w:t xml:space="preserve"> of director</w:t>
      </w:r>
      <w:r w:rsidR="005E1522" w:rsidRPr="005E1522">
        <w:rPr>
          <w:rFonts w:ascii="Times New Roman" w:hAnsi="Times New Roman" w:cs="Times New Roman"/>
          <w:color w:val="000000" w:themeColor="text1"/>
          <w:sz w:val="24"/>
          <w:szCs w:val="24"/>
        </w:rPr>
        <w:t xml:space="preserve"> size of a company should be limited </w:t>
      </w:r>
      <w:r w:rsidRPr="000E0BC6">
        <w:rPr>
          <w:rFonts w:ascii="Times New Roman" w:hAnsi="Times New Roman" w:cs="Times New Roman"/>
          <w:b/>
          <w:color w:val="000000" w:themeColor="text1"/>
          <w:sz w:val="24"/>
          <w:szCs w:val="24"/>
        </w:rPr>
        <w:t>between 5 to 20 members</w:t>
      </w:r>
      <w:r>
        <w:rPr>
          <w:rFonts w:ascii="Times New Roman" w:hAnsi="Times New Roman" w:cs="Times New Roman"/>
          <w:color w:val="000000" w:themeColor="text1"/>
          <w:sz w:val="24"/>
          <w:szCs w:val="24"/>
        </w:rPr>
        <w:t xml:space="preserve">, independent directors should be </w:t>
      </w:r>
      <w:r w:rsidR="008F6B6F">
        <w:rPr>
          <w:rFonts w:ascii="Times New Roman" w:hAnsi="Times New Roman" w:cs="Times New Roman"/>
          <w:color w:val="000000" w:themeColor="text1"/>
          <w:sz w:val="24"/>
          <w:szCs w:val="24"/>
        </w:rPr>
        <w:t>1 to 10, office of</w:t>
      </w:r>
      <w:r>
        <w:rPr>
          <w:rFonts w:ascii="Times New Roman" w:hAnsi="Times New Roman" w:cs="Times New Roman"/>
          <w:color w:val="000000" w:themeColor="text1"/>
          <w:sz w:val="24"/>
          <w:szCs w:val="24"/>
        </w:rPr>
        <w:t xml:space="preserve"> </w:t>
      </w:r>
      <w:r w:rsidR="00316D58">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Chairman</w:t>
      </w:r>
      <w:r w:rsidR="005E1522" w:rsidRPr="005E1522">
        <w:rPr>
          <w:rFonts w:ascii="Times New Roman" w:hAnsi="Times New Roman" w:cs="Times New Roman"/>
          <w:color w:val="000000" w:themeColor="text1"/>
          <w:sz w:val="24"/>
          <w:szCs w:val="24"/>
        </w:rPr>
        <w:t xml:space="preserve"> and the Chief Executive Officer (CEO) should preferably be filled by two different</w:t>
      </w:r>
      <w:r w:rsidR="008152F5">
        <w:rPr>
          <w:rFonts w:ascii="Times New Roman" w:hAnsi="Times New Roman" w:cs="Times New Roman"/>
          <w:color w:val="000000" w:themeColor="text1"/>
          <w:sz w:val="24"/>
          <w:szCs w:val="24"/>
        </w:rPr>
        <w:t xml:space="preserve"> individuals</w:t>
      </w:r>
      <w:r w:rsidR="00A62CE8" w:rsidRPr="00C83A78">
        <w:rPr>
          <w:rFonts w:ascii="Times New Roman" w:hAnsi="Times New Roman" w:cs="Times New Roman"/>
          <w:color w:val="000000" w:themeColor="text1"/>
          <w:sz w:val="24"/>
          <w:szCs w:val="24"/>
        </w:rPr>
        <w:t>.</w:t>
      </w:r>
      <w:r w:rsidR="008152F5">
        <w:rPr>
          <w:rFonts w:ascii="Times New Roman" w:hAnsi="Times New Roman" w:cs="Times New Roman"/>
          <w:color w:val="000000" w:themeColor="text1"/>
          <w:sz w:val="24"/>
          <w:szCs w:val="24"/>
        </w:rPr>
        <w:t xml:space="preserve"> It is prove that good</w:t>
      </w:r>
      <w:r w:rsidR="008152F5" w:rsidRPr="008152F5">
        <w:rPr>
          <w:rFonts w:ascii="Times New Roman" w:hAnsi="Times New Roman" w:cs="Times New Roman"/>
          <w:color w:val="000000" w:themeColor="text1"/>
          <w:sz w:val="24"/>
          <w:szCs w:val="24"/>
        </w:rPr>
        <w:t xml:space="preserve"> corporate governance leads to high level financial performance as well as market valuation</w:t>
      </w:r>
      <w:r w:rsidR="008152F5">
        <w:rPr>
          <w:rFonts w:ascii="Times New Roman" w:hAnsi="Times New Roman" w:cs="Times New Roman"/>
          <w:color w:val="000000" w:themeColor="text1"/>
          <w:sz w:val="24"/>
          <w:szCs w:val="24"/>
        </w:rPr>
        <w:t>.</w:t>
      </w:r>
    </w:p>
    <w:p w:rsidR="008152F5" w:rsidRDefault="008152F5"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report shows that board independence has positive and significant impact on firm performance. Independent</w:t>
      </w:r>
      <w:r w:rsidR="00AB4E0A">
        <w:rPr>
          <w:rFonts w:ascii="Times New Roman" w:hAnsi="Times New Roman" w:cs="Times New Roman"/>
          <w:color w:val="000000" w:themeColor="text1"/>
          <w:sz w:val="24"/>
          <w:szCs w:val="24"/>
        </w:rPr>
        <w:t xml:space="preserve"> director</w:t>
      </w:r>
      <w:r>
        <w:rPr>
          <w:rFonts w:ascii="Times New Roman" w:hAnsi="Times New Roman" w:cs="Times New Roman"/>
          <w:color w:val="000000" w:themeColor="text1"/>
          <w:sz w:val="24"/>
          <w:szCs w:val="24"/>
        </w:rPr>
        <w:t xml:space="preserve"> helps the corporation by monitoring the fi</w:t>
      </w:r>
      <w:r w:rsidR="00AB4E0A">
        <w:rPr>
          <w:rFonts w:ascii="Times New Roman" w:hAnsi="Times New Roman" w:cs="Times New Roman"/>
          <w:color w:val="000000" w:themeColor="text1"/>
          <w:sz w:val="24"/>
          <w:szCs w:val="24"/>
        </w:rPr>
        <w:t>rm</w:t>
      </w:r>
      <w:r>
        <w:rPr>
          <w:rFonts w:ascii="Times New Roman" w:hAnsi="Times New Roman" w:cs="Times New Roman"/>
          <w:color w:val="000000" w:themeColor="text1"/>
          <w:sz w:val="24"/>
          <w:szCs w:val="24"/>
        </w:rPr>
        <w:t xml:space="preserve"> performance and helps improve corporation performance.</w:t>
      </w:r>
      <w:r w:rsidRPr="008152F5">
        <w:rPr>
          <w:rFonts w:ascii="Times New Roman" w:hAnsi="Times New Roman" w:cs="Times New Roman"/>
          <w:color w:val="000000" w:themeColor="text1"/>
          <w:sz w:val="24"/>
          <w:szCs w:val="24"/>
        </w:rPr>
        <w:t xml:space="preserve"> </w:t>
      </w:r>
      <w:r w:rsidR="00AB4E0A">
        <w:rPr>
          <w:rFonts w:ascii="Times New Roman" w:hAnsi="Times New Roman" w:cs="Times New Roman"/>
          <w:color w:val="000000" w:themeColor="text1"/>
          <w:sz w:val="24"/>
          <w:szCs w:val="24"/>
        </w:rPr>
        <w:t>The report also shows that larger board size provide valuable business experience, skill, expertise, and professional and social network which might add substantial business resources to the firms and thus positively impact on bank performance. Furthermore, we know</w:t>
      </w:r>
      <w:r w:rsidRPr="008152F5">
        <w:rPr>
          <w:rFonts w:ascii="Times New Roman" w:hAnsi="Times New Roman" w:cs="Times New Roman"/>
          <w:color w:val="000000" w:themeColor="text1"/>
          <w:sz w:val="24"/>
          <w:szCs w:val="24"/>
        </w:rPr>
        <w:t xml:space="preserve"> that female directors do not have any significant impact on performance. </w:t>
      </w:r>
    </w:p>
    <w:p w:rsidR="00A62CE8" w:rsidRPr="00C83A78" w:rsidRDefault="00982FE0"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We test the impact of governance on bank performance in emerging market setting such as Bangladesh, where is a limited research of corporate governance practices. </w:t>
      </w:r>
      <w:r w:rsidRPr="00982FE0">
        <w:rPr>
          <w:rFonts w:ascii="Times New Roman" w:hAnsi="Times New Roman" w:cs="Times New Roman"/>
          <w:color w:val="000000" w:themeColor="text1"/>
          <w:sz w:val="24"/>
          <w:szCs w:val="24"/>
        </w:rPr>
        <w:t>Corporate board as a critical governance mechanism is important for Bangladeshi publicly listed companies due to recent recommendations by the SEC that outlines some requirements for board structure. Overall, the outcome of the study helps to adopt an appropriate balance of legislation and regula</w:t>
      </w:r>
      <w:r w:rsidR="001E6C54">
        <w:rPr>
          <w:rFonts w:ascii="Times New Roman" w:hAnsi="Times New Roman" w:cs="Times New Roman"/>
          <w:color w:val="000000" w:themeColor="text1"/>
          <w:sz w:val="24"/>
          <w:szCs w:val="24"/>
        </w:rPr>
        <w:t>tory reform to make development</w:t>
      </w:r>
      <w:r w:rsidRPr="00982FE0">
        <w:rPr>
          <w:rFonts w:ascii="Times New Roman" w:hAnsi="Times New Roman" w:cs="Times New Roman"/>
          <w:color w:val="000000" w:themeColor="text1"/>
          <w:sz w:val="24"/>
          <w:szCs w:val="24"/>
        </w:rPr>
        <w:t xml:space="preserve"> in the corporate governance practice of the banking sector of Bangladesh. The findings of this study may be useful to make a comparison with banks of other countries.</w:t>
      </w:r>
    </w:p>
    <w:p w:rsidR="0088474E" w:rsidRDefault="0088474E"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Performance means the result or outcome of something that someone done before. </w:t>
      </w:r>
      <w:r w:rsidR="00F16E3A" w:rsidRPr="00C83A78">
        <w:rPr>
          <w:rFonts w:ascii="Times New Roman" w:hAnsi="Times New Roman" w:cs="Times New Roman"/>
          <w:color w:val="000000" w:themeColor="text1"/>
          <w:sz w:val="24"/>
          <w:szCs w:val="24"/>
        </w:rPr>
        <w:t>Firm’s</w:t>
      </w:r>
      <w:r w:rsidRPr="00C83A78">
        <w:rPr>
          <w:rFonts w:ascii="Times New Roman" w:hAnsi="Times New Roman" w:cs="Times New Roman"/>
          <w:color w:val="000000" w:themeColor="text1"/>
          <w:sz w:val="24"/>
          <w:szCs w:val="24"/>
        </w:rPr>
        <w:t xml:space="preserve"> performance means the outcome of the firm, feedback from the firm.</w:t>
      </w:r>
    </w:p>
    <w:p w:rsidR="00286103" w:rsidRPr="00C83A78" w:rsidRDefault="00286103" w:rsidP="004A5C88">
      <w:pPr>
        <w:spacing w:line="360" w:lineRule="auto"/>
        <w:jc w:val="both"/>
        <w:rPr>
          <w:rFonts w:ascii="Times New Roman" w:hAnsi="Times New Roman" w:cs="Times New Roman"/>
          <w:color w:val="000000" w:themeColor="text1"/>
          <w:sz w:val="24"/>
          <w:szCs w:val="24"/>
        </w:rPr>
      </w:pPr>
    </w:p>
    <w:p w:rsidR="00F80A9C" w:rsidRPr="00C83A78" w:rsidRDefault="00717191" w:rsidP="00F2268F">
      <w:pPr>
        <w:pStyle w:val="Heading2"/>
      </w:pPr>
      <w:bookmarkStart w:id="4" w:name="_Toc532900056"/>
      <w:r w:rsidRPr="00C83A78">
        <w:t xml:space="preserve">1.2. </w:t>
      </w:r>
      <w:r w:rsidR="009E2E4B" w:rsidRPr="00C83A78">
        <w:t>A Brief In</w:t>
      </w:r>
      <w:r w:rsidR="00070469" w:rsidRPr="00C83A78">
        <w:t>troduction of effect</w:t>
      </w:r>
      <w:r w:rsidR="00A5461F">
        <w:t xml:space="preserve"> of corporate governance on corporation</w:t>
      </w:r>
      <w:r w:rsidR="00070469" w:rsidRPr="00C83A78">
        <w:t xml:space="preserve"> performance</w:t>
      </w:r>
      <w:bookmarkEnd w:id="4"/>
    </w:p>
    <w:p w:rsidR="000E1474" w:rsidRDefault="000E1474"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Recent banking sectors of Bangladesh </w:t>
      </w:r>
      <w:r w:rsidR="00B40AD1">
        <w:rPr>
          <w:rFonts w:ascii="Times New Roman" w:hAnsi="Times New Roman" w:cs="Times New Roman"/>
          <w:color w:val="000000" w:themeColor="text1"/>
          <w:sz w:val="24"/>
          <w:szCs w:val="24"/>
        </w:rPr>
        <w:t xml:space="preserve">criticism due to some scam. BDT 4000 </w:t>
      </w:r>
      <w:proofErr w:type="spellStart"/>
      <w:r w:rsidR="00B40AD1">
        <w:rPr>
          <w:rFonts w:ascii="Times New Roman" w:hAnsi="Times New Roman" w:cs="Times New Roman"/>
          <w:color w:val="000000" w:themeColor="text1"/>
          <w:sz w:val="24"/>
          <w:szCs w:val="24"/>
        </w:rPr>
        <w:t>crores</w:t>
      </w:r>
      <w:proofErr w:type="spellEnd"/>
      <w:r w:rsidR="00B40AD1">
        <w:rPr>
          <w:rFonts w:ascii="Times New Roman" w:hAnsi="Times New Roman" w:cs="Times New Roman"/>
          <w:color w:val="000000" w:themeColor="text1"/>
          <w:sz w:val="24"/>
          <w:szCs w:val="24"/>
        </w:rPr>
        <w:t xml:space="preserve"> scam of hallmark group, and 200 </w:t>
      </w:r>
      <w:proofErr w:type="spellStart"/>
      <w:r w:rsidR="00B40AD1">
        <w:rPr>
          <w:rFonts w:ascii="Times New Roman" w:hAnsi="Times New Roman" w:cs="Times New Roman"/>
          <w:color w:val="000000" w:themeColor="text1"/>
          <w:sz w:val="24"/>
          <w:szCs w:val="24"/>
        </w:rPr>
        <w:t>crores</w:t>
      </w:r>
      <w:proofErr w:type="spellEnd"/>
      <w:r w:rsidR="00B40AD1">
        <w:rPr>
          <w:rFonts w:ascii="Times New Roman" w:hAnsi="Times New Roman" w:cs="Times New Roman"/>
          <w:color w:val="000000" w:themeColor="text1"/>
          <w:sz w:val="24"/>
          <w:szCs w:val="24"/>
        </w:rPr>
        <w:t xml:space="preserve"> scam of </w:t>
      </w:r>
      <w:proofErr w:type="spellStart"/>
      <w:r w:rsidR="00B40AD1">
        <w:rPr>
          <w:rFonts w:ascii="Times New Roman" w:hAnsi="Times New Roman" w:cs="Times New Roman"/>
          <w:color w:val="000000" w:themeColor="text1"/>
          <w:sz w:val="24"/>
          <w:szCs w:val="24"/>
        </w:rPr>
        <w:t>Bismillah</w:t>
      </w:r>
      <w:proofErr w:type="spellEnd"/>
      <w:r w:rsidR="00B40AD1">
        <w:rPr>
          <w:rFonts w:ascii="Times New Roman" w:hAnsi="Times New Roman" w:cs="Times New Roman"/>
          <w:color w:val="000000" w:themeColor="text1"/>
          <w:sz w:val="24"/>
          <w:szCs w:val="24"/>
        </w:rPr>
        <w:t xml:space="preserve"> group where six commercial banks involves in this scam. Such scam indicate</w:t>
      </w:r>
      <w:r w:rsidR="00A60C43">
        <w:rPr>
          <w:rFonts w:ascii="Times New Roman" w:hAnsi="Times New Roman" w:cs="Times New Roman"/>
          <w:color w:val="000000" w:themeColor="text1"/>
          <w:sz w:val="24"/>
          <w:szCs w:val="24"/>
        </w:rPr>
        <w:t>s</w:t>
      </w:r>
      <w:r w:rsidR="00B40AD1">
        <w:rPr>
          <w:rFonts w:ascii="Times New Roman" w:hAnsi="Times New Roman" w:cs="Times New Roman"/>
          <w:color w:val="000000" w:themeColor="text1"/>
          <w:sz w:val="24"/>
          <w:szCs w:val="24"/>
        </w:rPr>
        <w:t xml:space="preserve"> that lack of corporate governance practice in bank sector. Recent financial crisis thought us need of corporate governance in bank sector.</w:t>
      </w:r>
    </w:p>
    <w:p w:rsidR="00FC3653" w:rsidRPr="00C83A78" w:rsidRDefault="00A5461F"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Corporation or firms</w:t>
      </w:r>
      <w:r w:rsidR="00FC3653" w:rsidRPr="00C83A78">
        <w:rPr>
          <w:rFonts w:ascii="Times New Roman" w:hAnsi="Times New Roman" w:cs="Times New Roman"/>
          <w:color w:val="000000" w:themeColor="text1"/>
          <w:sz w:val="24"/>
          <w:szCs w:val="24"/>
        </w:rPr>
        <w:t xml:space="preserve"> are</w:t>
      </w:r>
      <w:r>
        <w:rPr>
          <w:rFonts w:ascii="Times New Roman" w:hAnsi="Times New Roman" w:cs="Times New Roman"/>
          <w:color w:val="000000" w:themeColor="text1"/>
          <w:sz w:val="24"/>
          <w:szCs w:val="24"/>
        </w:rPr>
        <w:t xml:space="preserve"> directed and controlled by a</w:t>
      </w:r>
      <w:r w:rsidR="00FC3653" w:rsidRPr="00C83A78">
        <w:rPr>
          <w:rFonts w:ascii="Times New Roman" w:hAnsi="Times New Roman" w:cs="Times New Roman"/>
          <w:color w:val="000000" w:themeColor="text1"/>
          <w:sz w:val="24"/>
          <w:szCs w:val="24"/>
        </w:rPr>
        <w:t xml:space="preserve"> mechanism and process which is called corporate governance. </w:t>
      </w:r>
      <w:r w:rsidR="007B1B5C" w:rsidRPr="00C83A78">
        <w:rPr>
          <w:rFonts w:ascii="Times New Roman" w:hAnsi="Times New Roman" w:cs="Times New Roman"/>
          <w:color w:val="000000" w:themeColor="text1"/>
          <w:sz w:val="24"/>
          <w:szCs w:val="24"/>
        </w:rPr>
        <w:t>Corporate</w:t>
      </w:r>
      <w:r>
        <w:rPr>
          <w:rFonts w:ascii="Times New Roman" w:hAnsi="Times New Roman" w:cs="Times New Roman"/>
          <w:color w:val="000000" w:themeColor="text1"/>
          <w:sz w:val="24"/>
          <w:szCs w:val="24"/>
        </w:rPr>
        <w:t xml:space="preserve"> governance is very significant for both the corporation</w:t>
      </w:r>
      <w:r w:rsidR="00FC3653" w:rsidRPr="00C83A78">
        <w:rPr>
          <w:rFonts w:ascii="Times New Roman" w:hAnsi="Times New Roman" w:cs="Times New Roman"/>
          <w:color w:val="000000" w:themeColor="text1"/>
          <w:sz w:val="24"/>
          <w:szCs w:val="24"/>
        </w:rPr>
        <w:t xml:space="preserve"> and their </w:t>
      </w:r>
      <w:r w:rsidR="007B1B5C" w:rsidRPr="00C83A78">
        <w:rPr>
          <w:rFonts w:ascii="Times New Roman" w:hAnsi="Times New Roman" w:cs="Times New Roman"/>
          <w:color w:val="000000" w:themeColor="text1"/>
          <w:sz w:val="24"/>
          <w:szCs w:val="24"/>
        </w:rPr>
        <w:t>shareholders</w:t>
      </w:r>
      <w:r>
        <w:rPr>
          <w:rFonts w:ascii="Times New Roman" w:hAnsi="Times New Roman" w:cs="Times New Roman"/>
          <w:color w:val="000000" w:themeColor="text1"/>
          <w:sz w:val="24"/>
          <w:szCs w:val="24"/>
        </w:rPr>
        <w:t>. There is a straight</w:t>
      </w:r>
      <w:r w:rsidR="00FC3653" w:rsidRPr="00C83A78">
        <w:rPr>
          <w:rFonts w:ascii="Times New Roman" w:hAnsi="Times New Roman" w:cs="Times New Roman"/>
          <w:color w:val="000000" w:themeColor="text1"/>
          <w:sz w:val="24"/>
          <w:szCs w:val="24"/>
        </w:rPr>
        <w:t xml:space="preserve"> relation between the corporate governance and </w:t>
      </w:r>
      <w:r w:rsidR="003F198F" w:rsidRPr="00C83A78">
        <w:rPr>
          <w:rFonts w:ascii="Times New Roman" w:hAnsi="Times New Roman" w:cs="Times New Roman"/>
          <w:color w:val="000000" w:themeColor="text1"/>
          <w:sz w:val="24"/>
          <w:szCs w:val="24"/>
        </w:rPr>
        <w:t>firm’s</w:t>
      </w:r>
      <w:r w:rsidR="00FC3653" w:rsidRPr="00C83A78">
        <w:rPr>
          <w:rFonts w:ascii="Times New Roman" w:hAnsi="Times New Roman" w:cs="Times New Roman"/>
          <w:color w:val="000000" w:themeColor="text1"/>
          <w:sz w:val="24"/>
          <w:szCs w:val="24"/>
        </w:rPr>
        <w:t xml:space="preserve"> performance.</w:t>
      </w:r>
    </w:p>
    <w:p w:rsidR="00E23E4A" w:rsidRPr="00C83A78" w:rsidRDefault="00E23E4A"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Corporate performance is</w:t>
      </w:r>
      <w:r w:rsidR="00A5461F">
        <w:rPr>
          <w:rFonts w:ascii="Times New Roman" w:hAnsi="Times New Roman" w:cs="Times New Roman"/>
          <w:color w:val="000000" w:themeColor="text1"/>
          <w:sz w:val="24"/>
          <w:szCs w:val="24"/>
        </w:rPr>
        <w:t xml:space="preserve"> important concept that related to the mode and system in which human resources, financial</w:t>
      </w:r>
      <w:r w:rsidRPr="00C83A78">
        <w:rPr>
          <w:rFonts w:ascii="Times New Roman" w:hAnsi="Times New Roman" w:cs="Times New Roman"/>
          <w:color w:val="000000" w:themeColor="text1"/>
          <w:sz w:val="24"/>
          <w:szCs w:val="24"/>
        </w:rPr>
        <w:t xml:space="preserve"> and other resour</w:t>
      </w:r>
      <w:r w:rsidR="00A60C43">
        <w:rPr>
          <w:rFonts w:ascii="Times New Roman" w:hAnsi="Times New Roman" w:cs="Times New Roman"/>
          <w:color w:val="000000" w:themeColor="text1"/>
          <w:sz w:val="24"/>
          <w:szCs w:val="24"/>
        </w:rPr>
        <w:t>ces available to a</w:t>
      </w:r>
      <w:r w:rsidR="00A5461F">
        <w:rPr>
          <w:rFonts w:ascii="Times New Roman" w:hAnsi="Times New Roman" w:cs="Times New Roman"/>
          <w:color w:val="000000" w:themeColor="text1"/>
          <w:sz w:val="24"/>
          <w:szCs w:val="24"/>
        </w:rPr>
        <w:t xml:space="preserve"> corporation are judiciously used to a</w:t>
      </w:r>
      <w:r w:rsidR="00AA240F">
        <w:rPr>
          <w:rFonts w:ascii="Times New Roman" w:hAnsi="Times New Roman" w:cs="Times New Roman"/>
          <w:color w:val="000000" w:themeColor="text1"/>
          <w:sz w:val="24"/>
          <w:szCs w:val="24"/>
        </w:rPr>
        <w:t>cquire</w:t>
      </w:r>
      <w:r w:rsidRPr="00C83A78">
        <w:rPr>
          <w:rFonts w:ascii="Times New Roman" w:hAnsi="Times New Roman" w:cs="Times New Roman"/>
          <w:color w:val="000000" w:themeColor="text1"/>
          <w:sz w:val="24"/>
          <w:szCs w:val="24"/>
        </w:rPr>
        <w:t xml:space="preserve"> the overall corpor</w:t>
      </w:r>
      <w:r w:rsidR="00AA240F">
        <w:rPr>
          <w:rFonts w:ascii="Times New Roman" w:hAnsi="Times New Roman" w:cs="Times New Roman"/>
          <w:color w:val="000000" w:themeColor="text1"/>
          <w:sz w:val="24"/>
          <w:szCs w:val="24"/>
        </w:rPr>
        <w:t>ate objective of a corporation; it remains the corporation</w:t>
      </w:r>
      <w:r w:rsidRPr="00C83A78">
        <w:rPr>
          <w:rFonts w:ascii="Times New Roman" w:hAnsi="Times New Roman" w:cs="Times New Roman"/>
          <w:color w:val="000000" w:themeColor="text1"/>
          <w:sz w:val="24"/>
          <w:szCs w:val="24"/>
        </w:rPr>
        <w:t xml:space="preserve"> in </w:t>
      </w:r>
      <w:r w:rsidR="00AA240F">
        <w:rPr>
          <w:rFonts w:ascii="Times New Roman" w:hAnsi="Times New Roman" w:cs="Times New Roman"/>
          <w:color w:val="000000" w:themeColor="text1"/>
          <w:sz w:val="24"/>
          <w:szCs w:val="24"/>
        </w:rPr>
        <w:t xml:space="preserve">business and </w:t>
      </w:r>
      <w:proofErr w:type="gramStart"/>
      <w:r w:rsidR="00AA240F">
        <w:rPr>
          <w:rFonts w:ascii="Times New Roman" w:hAnsi="Times New Roman" w:cs="Times New Roman"/>
          <w:color w:val="000000" w:themeColor="text1"/>
          <w:sz w:val="24"/>
          <w:szCs w:val="24"/>
        </w:rPr>
        <w:t>generate</w:t>
      </w:r>
      <w:proofErr w:type="gramEnd"/>
      <w:r w:rsidR="00AA240F">
        <w:rPr>
          <w:rFonts w:ascii="Times New Roman" w:hAnsi="Times New Roman" w:cs="Times New Roman"/>
          <w:color w:val="000000" w:themeColor="text1"/>
          <w:sz w:val="24"/>
          <w:szCs w:val="24"/>
        </w:rPr>
        <w:t xml:space="preserve"> a greater expectation for future scopes</w:t>
      </w:r>
      <w:r w:rsidR="002100BF">
        <w:rPr>
          <w:rFonts w:ascii="Times New Roman" w:hAnsi="Times New Roman" w:cs="Times New Roman"/>
          <w:color w:val="000000" w:themeColor="text1"/>
          <w:sz w:val="24"/>
          <w:szCs w:val="24"/>
        </w:rPr>
        <w:t>. Obeying</w:t>
      </w:r>
      <w:r w:rsidR="004A6EC2">
        <w:rPr>
          <w:rFonts w:ascii="Times New Roman" w:hAnsi="Times New Roman" w:cs="Times New Roman"/>
          <w:color w:val="000000" w:themeColor="text1"/>
          <w:sz w:val="24"/>
          <w:szCs w:val="24"/>
        </w:rPr>
        <w:t xml:space="preserve"> c</w:t>
      </w:r>
      <w:r w:rsidR="00AA240F">
        <w:rPr>
          <w:rFonts w:ascii="Times New Roman" w:hAnsi="Times New Roman" w:cs="Times New Roman"/>
          <w:color w:val="000000" w:themeColor="text1"/>
          <w:sz w:val="24"/>
          <w:szCs w:val="24"/>
        </w:rPr>
        <w:t>orporate governance at an admissible</w:t>
      </w:r>
      <w:r w:rsidRPr="00C83A78">
        <w:rPr>
          <w:rFonts w:ascii="Times New Roman" w:hAnsi="Times New Roman" w:cs="Times New Roman"/>
          <w:color w:val="000000" w:themeColor="text1"/>
          <w:sz w:val="24"/>
          <w:szCs w:val="24"/>
        </w:rPr>
        <w:t xml:space="preserve"> level will surely lead the company towards its ultimate </w:t>
      </w:r>
      <w:r w:rsidR="002100BF">
        <w:rPr>
          <w:rFonts w:ascii="Times New Roman" w:hAnsi="Times New Roman" w:cs="Times New Roman"/>
          <w:color w:val="000000" w:themeColor="text1"/>
          <w:sz w:val="24"/>
          <w:szCs w:val="24"/>
        </w:rPr>
        <w:t>goals. May be this is the cause why corporate governance</w:t>
      </w:r>
      <w:r w:rsidRPr="00C83A78">
        <w:rPr>
          <w:rFonts w:ascii="Times New Roman" w:hAnsi="Times New Roman" w:cs="Times New Roman"/>
          <w:color w:val="000000" w:themeColor="text1"/>
          <w:sz w:val="24"/>
          <w:szCs w:val="24"/>
        </w:rPr>
        <w:t xml:space="preserve"> received an increased attention in recent days. Thus an earnest effort is deployed in this study to find out any proven relationshi</w:t>
      </w:r>
      <w:r w:rsidR="004A6EC2">
        <w:rPr>
          <w:rFonts w:ascii="Times New Roman" w:hAnsi="Times New Roman" w:cs="Times New Roman"/>
          <w:color w:val="000000" w:themeColor="text1"/>
          <w:sz w:val="24"/>
          <w:szCs w:val="24"/>
        </w:rPr>
        <w:t>p between adoption statuses of corporate governance and developed corporation</w:t>
      </w:r>
      <w:r w:rsidRPr="00C83A78">
        <w:rPr>
          <w:rFonts w:ascii="Times New Roman" w:hAnsi="Times New Roman" w:cs="Times New Roman"/>
          <w:color w:val="000000" w:themeColor="text1"/>
          <w:sz w:val="24"/>
          <w:szCs w:val="24"/>
        </w:rPr>
        <w:t xml:space="preserve"> performance.</w:t>
      </w:r>
    </w:p>
    <w:p w:rsidR="00E23E4A" w:rsidRPr="00C83A78" w:rsidRDefault="00E23E4A" w:rsidP="004A5C88">
      <w:pPr>
        <w:spacing w:line="360" w:lineRule="auto"/>
        <w:jc w:val="both"/>
        <w:rPr>
          <w:rFonts w:ascii="Times New Roman" w:hAnsi="Times New Roman" w:cs="Times New Roman"/>
          <w:color w:val="000000" w:themeColor="text1"/>
          <w:sz w:val="24"/>
          <w:szCs w:val="24"/>
        </w:rPr>
      </w:pPr>
    </w:p>
    <w:p w:rsidR="005C77A6" w:rsidRDefault="00E23E4A"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lastRenderedPageBreak/>
        <w:t>T</w:t>
      </w:r>
      <w:r w:rsidR="000E1474">
        <w:rPr>
          <w:rFonts w:ascii="Times New Roman" w:hAnsi="Times New Roman" w:cs="Times New Roman"/>
          <w:color w:val="000000" w:themeColor="text1"/>
          <w:sz w:val="24"/>
          <w:szCs w:val="24"/>
        </w:rPr>
        <w:t>he banking sector has arise</w:t>
      </w:r>
      <w:r w:rsidR="000E0BC6">
        <w:rPr>
          <w:rFonts w:ascii="Times New Roman" w:hAnsi="Times New Roman" w:cs="Times New Roman"/>
          <w:color w:val="000000" w:themeColor="text1"/>
          <w:sz w:val="24"/>
          <w:szCs w:val="24"/>
        </w:rPr>
        <w:t>s</w:t>
      </w:r>
      <w:r w:rsidRPr="00C83A78">
        <w:rPr>
          <w:rFonts w:ascii="Times New Roman" w:hAnsi="Times New Roman" w:cs="Times New Roman"/>
          <w:color w:val="000000" w:themeColor="text1"/>
          <w:sz w:val="24"/>
          <w:szCs w:val="24"/>
        </w:rPr>
        <w:t xml:space="preserve"> during the last three decades as a r</w:t>
      </w:r>
      <w:r w:rsidR="000E1474">
        <w:rPr>
          <w:rFonts w:ascii="Times New Roman" w:hAnsi="Times New Roman" w:cs="Times New Roman"/>
          <w:color w:val="000000" w:themeColor="text1"/>
          <w:sz w:val="24"/>
          <w:szCs w:val="24"/>
        </w:rPr>
        <w:t xml:space="preserve">esult of rise </w:t>
      </w:r>
      <w:r w:rsidRPr="00C83A78">
        <w:rPr>
          <w:rFonts w:ascii="Times New Roman" w:hAnsi="Times New Roman" w:cs="Times New Roman"/>
          <w:color w:val="000000" w:themeColor="text1"/>
          <w:sz w:val="24"/>
          <w:szCs w:val="24"/>
        </w:rPr>
        <w:t>demand of the gro</w:t>
      </w:r>
      <w:r w:rsidR="00B40AD1">
        <w:rPr>
          <w:rFonts w:ascii="Times New Roman" w:hAnsi="Times New Roman" w:cs="Times New Roman"/>
          <w:color w:val="000000" w:themeColor="text1"/>
          <w:sz w:val="24"/>
          <w:szCs w:val="24"/>
        </w:rPr>
        <w:t xml:space="preserve">wing economy. Recent </w:t>
      </w:r>
      <w:r w:rsidR="00B64D96">
        <w:rPr>
          <w:rFonts w:ascii="Times New Roman" w:hAnsi="Times New Roman" w:cs="Times New Roman"/>
          <w:color w:val="000000" w:themeColor="text1"/>
          <w:sz w:val="24"/>
          <w:szCs w:val="24"/>
        </w:rPr>
        <w:t>year, the B</w:t>
      </w:r>
      <w:r w:rsidRPr="00C83A78">
        <w:rPr>
          <w:rFonts w:ascii="Times New Roman" w:hAnsi="Times New Roman" w:cs="Times New Roman"/>
          <w:color w:val="000000" w:themeColor="text1"/>
          <w:sz w:val="24"/>
          <w:szCs w:val="24"/>
        </w:rPr>
        <w:t>an</w:t>
      </w:r>
      <w:r w:rsidR="00B64D96">
        <w:rPr>
          <w:rFonts w:ascii="Times New Roman" w:hAnsi="Times New Roman" w:cs="Times New Roman"/>
          <w:color w:val="000000" w:themeColor="text1"/>
          <w:sz w:val="24"/>
          <w:szCs w:val="24"/>
        </w:rPr>
        <w:t xml:space="preserve">king sector has also underlie various reforms and fallen down the jurisdiction of </w:t>
      </w:r>
      <w:proofErr w:type="spellStart"/>
      <w:proofErr w:type="gramStart"/>
      <w:r w:rsidR="00B64D96">
        <w:rPr>
          <w:rFonts w:ascii="Times New Roman" w:hAnsi="Times New Roman" w:cs="Times New Roman"/>
          <w:color w:val="000000" w:themeColor="text1"/>
          <w:sz w:val="24"/>
          <w:szCs w:val="24"/>
        </w:rPr>
        <w:t>a</w:t>
      </w:r>
      <w:proofErr w:type="spellEnd"/>
      <w:proofErr w:type="gramEnd"/>
      <w:r w:rsidR="00B64D96">
        <w:rPr>
          <w:rFonts w:ascii="Times New Roman" w:hAnsi="Times New Roman" w:cs="Times New Roman"/>
          <w:color w:val="000000" w:themeColor="text1"/>
          <w:sz w:val="24"/>
          <w:szCs w:val="24"/>
        </w:rPr>
        <w:t xml:space="preserve"> amount of acts in a bid to develop</w:t>
      </w:r>
      <w:r w:rsidRPr="00C83A78">
        <w:rPr>
          <w:rFonts w:ascii="Times New Roman" w:hAnsi="Times New Roman" w:cs="Times New Roman"/>
          <w:color w:val="000000" w:themeColor="text1"/>
          <w:sz w:val="24"/>
          <w:szCs w:val="24"/>
        </w:rPr>
        <w:t xml:space="preserve"> the effici</w:t>
      </w:r>
      <w:r w:rsidR="00B64D96">
        <w:rPr>
          <w:rFonts w:ascii="Times New Roman" w:hAnsi="Times New Roman" w:cs="Times New Roman"/>
          <w:color w:val="000000" w:themeColor="text1"/>
          <w:sz w:val="24"/>
          <w:szCs w:val="24"/>
        </w:rPr>
        <w:t>ency of the sector. Not but what, the sector is yet to increase</w:t>
      </w:r>
      <w:r w:rsidRPr="00C83A78">
        <w:rPr>
          <w:rFonts w:ascii="Times New Roman" w:hAnsi="Times New Roman" w:cs="Times New Roman"/>
          <w:color w:val="000000" w:themeColor="text1"/>
          <w:sz w:val="24"/>
          <w:szCs w:val="24"/>
        </w:rPr>
        <w:t xml:space="preserve"> its performance </w:t>
      </w:r>
      <w:r w:rsidR="00B64D96">
        <w:rPr>
          <w:rFonts w:ascii="Times New Roman" w:hAnsi="Times New Roman" w:cs="Times New Roman"/>
          <w:color w:val="000000" w:themeColor="text1"/>
          <w:sz w:val="24"/>
          <w:szCs w:val="24"/>
        </w:rPr>
        <w:t>in terms of trust and dependence</w:t>
      </w:r>
      <w:r w:rsidRPr="00C83A78">
        <w:rPr>
          <w:rFonts w:ascii="Times New Roman" w:hAnsi="Times New Roman" w:cs="Times New Roman"/>
          <w:color w:val="000000" w:themeColor="text1"/>
          <w:sz w:val="24"/>
          <w:szCs w:val="24"/>
        </w:rPr>
        <w:t xml:space="preserve"> of people as shocks hit the sector fr</w:t>
      </w:r>
      <w:r w:rsidR="00B64D96">
        <w:rPr>
          <w:rFonts w:ascii="Times New Roman" w:hAnsi="Times New Roman" w:cs="Times New Roman"/>
          <w:color w:val="000000" w:themeColor="text1"/>
          <w:sz w:val="24"/>
          <w:szCs w:val="24"/>
        </w:rPr>
        <w:t>om time to time in a different</w:t>
      </w:r>
      <w:r w:rsidRPr="00C83A78">
        <w:rPr>
          <w:rFonts w:ascii="Times New Roman" w:hAnsi="Times New Roman" w:cs="Times New Roman"/>
          <w:color w:val="000000" w:themeColor="text1"/>
          <w:sz w:val="24"/>
          <w:szCs w:val="24"/>
        </w:rPr>
        <w:t xml:space="preserve"> way. Among these, the issue of </w:t>
      </w:r>
      <w:r w:rsidR="00B64D96">
        <w:rPr>
          <w:rFonts w:ascii="Times New Roman" w:hAnsi="Times New Roman" w:cs="Times New Roman"/>
          <w:color w:val="000000" w:themeColor="text1"/>
          <w:sz w:val="24"/>
          <w:szCs w:val="24"/>
        </w:rPr>
        <w:t xml:space="preserve">corporate </w:t>
      </w:r>
      <w:r w:rsidRPr="00C83A78">
        <w:rPr>
          <w:rFonts w:ascii="Times New Roman" w:hAnsi="Times New Roman" w:cs="Times New Roman"/>
          <w:color w:val="000000" w:themeColor="text1"/>
          <w:sz w:val="24"/>
          <w:szCs w:val="24"/>
        </w:rPr>
        <w:t>governance in the banking sector has currently been under the spotlight</w:t>
      </w:r>
      <w:r w:rsidR="00B64D96">
        <w:rPr>
          <w:rFonts w:ascii="Times New Roman" w:hAnsi="Times New Roman" w:cs="Times New Roman"/>
          <w:color w:val="000000" w:themeColor="text1"/>
          <w:sz w:val="24"/>
          <w:szCs w:val="24"/>
        </w:rPr>
        <w:t xml:space="preserve"> in the context of the Hallmark</w:t>
      </w:r>
      <w:r w:rsidRPr="00C83A78">
        <w:rPr>
          <w:rFonts w:ascii="Times New Roman" w:hAnsi="Times New Roman" w:cs="Times New Roman"/>
          <w:color w:val="000000" w:themeColor="text1"/>
          <w:sz w:val="24"/>
          <w:szCs w:val="24"/>
        </w:rPr>
        <w:t xml:space="preserve"> scam which has </w:t>
      </w:r>
      <w:r w:rsidR="00B64D96">
        <w:rPr>
          <w:rFonts w:ascii="Times New Roman" w:hAnsi="Times New Roman" w:cs="Times New Roman"/>
          <w:color w:val="000000" w:themeColor="text1"/>
          <w:sz w:val="24"/>
          <w:szCs w:val="24"/>
        </w:rPr>
        <w:t>been the biggest financial fraudulent</w:t>
      </w:r>
      <w:r w:rsidRPr="00C83A78">
        <w:rPr>
          <w:rFonts w:ascii="Times New Roman" w:hAnsi="Times New Roman" w:cs="Times New Roman"/>
          <w:color w:val="000000" w:themeColor="text1"/>
          <w:sz w:val="24"/>
          <w:szCs w:val="24"/>
        </w:rPr>
        <w:t xml:space="preserve"> in the history of Ba</w:t>
      </w:r>
      <w:r w:rsidR="00444175">
        <w:rPr>
          <w:rFonts w:ascii="Times New Roman" w:hAnsi="Times New Roman" w:cs="Times New Roman"/>
          <w:color w:val="000000" w:themeColor="text1"/>
          <w:sz w:val="24"/>
          <w:szCs w:val="24"/>
        </w:rPr>
        <w:t>ngladesh's banking sector</w:t>
      </w:r>
      <w:r w:rsidR="00953FB4" w:rsidRPr="00C83A78">
        <w:rPr>
          <w:rFonts w:ascii="Times New Roman" w:hAnsi="Times New Roman" w:cs="Times New Roman"/>
          <w:color w:val="000000" w:themeColor="text1"/>
          <w:sz w:val="24"/>
          <w:szCs w:val="24"/>
        </w:rPr>
        <w:t>. There</w:t>
      </w:r>
      <w:r w:rsidR="005C77A6" w:rsidRPr="00C83A78">
        <w:rPr>
          <w:rFonts w:ascii="Times New Roman" w:hAnsi="Times New Roman" w:cs="Times New Roman"/>
          <w:color w:val="000000" w:themeColor="text1"/>
          <w:sz w:val="24"/>
          <w:szCs w:val="24"/>
        </w:rPr>
        <w:t xml:space="preserve"> are some variables to indicate the corporate governance. </w:t>
      </w:r>
      <w:r w:rsidR="00444175">
        <w:rPr>
          <w:rFonts w:ascii="Times New Roman" w:hAnsi="Times New Roman" w:cs="Times New Roman"/>
          <w:color w:val="000000" w:themeColor="text1"/>
          <w:sz w:val="24"/>
          <w:szCs w:val="24"/>
        </w:rPr>
        <w:t xml:space="preserve">Those are </w:t>
      </w:r>
      <w:r w:rsidR="000E1474">
        <w:rPr>
          <w:rFonts w:ascii="Times New Roman" w:hAnsi="Times New Roman" w:cs="Times New Roman"/>
          <w:color w:val="000000" w:themeColor="text1"/>
          <w:sz w:val="24"/>
          <w:szCs w:val="24"/>
        </w:rPr>
        <w:t xml:space="preserve">Board size, board independence, </w:t>
      </w:r>
      <w:r w:rsidR="005C77A6" w:rsidRPr="00C83A78">
        <w:rPr>
          <w:rFonts w:ascii="Times New Roman" w:hAnsi="Times New Roman" w:cs="Times New Roman"/>
          <w:color w:val="000000" w:themeColor="text1"/>
          <w:sz w:val="24"/>
          <w:szCs w:val="24"/>
        </w:rPr>
        <w:t>audit committee etc.</w:t>
      </w:r>
    </w:p>
    <w:p w:rsidR="00286103" w:rsidRPr="00C83A78" w:rsidRDefault="00286103" w:rsidP="004A5C88">
      <w:pPr>
        <w:spacing w:line="360" w:lineRule="auto"/>
        <w:jc w:val="both"/>
        <w:rPr>
          <w:rFonts w:ascii="Times New Roman" w:hAnsi="Times New Roman" w:cs="Times New Roman"/>
          <w:color w:val="000000" w:themeColor="text1"/>
          <w:sz w:val="24"/>
          <w:szCs w:val="24"/>
        </w:rPr>
      </w:pPr>
    </w:p>
    <w:p w:rsidR="004F4D4D" w:rsidRPr="00C83A78" w:rsidRDefault="00275F36" w:rsidP="00F2268F">
      <w:pPr>
        <w:pStyle w:val="Heading3"/>
      </w:pPr>
      <w:bookmarkStart w:id="5" w:name="_Toc532900057"/>
      <w:r w:rsidRPr="00C83A78">
        <w:t xml:space="preserve">1.3. </w:t>
      </w:r>
      <w:r w:rsidR="004F4D4D" w:rsidRPr="00C83A78">
        <w:t xml:space="preserve">Rational of </w:t>
      </w:r>
      <w:r w:rsidR="00207332" w:rsidRPr="00C83A78">
        <w:t>the</w:t>
      </w:r>
      <w:r w:rsidR="004F4D4D" w:rsidRPr="00C83A78">
        <w:t xml:space="preserve"> Study</w:t>
      </w:r>
      <w:bookmarkEnd w:id="5"/>
    </w:p>
    <w:p w:rsidR="00B578CE" w:rsidRPr="00C83A78" w:rsidRDefault="00444175"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Corporate governance main objective is</w:t>
      </w:r>
      <w:r w:rsidR="00B578CE" w:rsidRPr="00C83A78">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 xml:space="preserve">help the </w:t>
      </w:r>
      <w:r w:rsidR="00B578CE" w:rsidRPr="00C83A78">
        <w:rPr>
          <w:rFonts w:ascii="Times New Roman" w:hAnsi="Times New Roman" w:cs="Times New Roman"/>
          <w:color w:val="000000" w:themeColor="text1"/>
          <w:sz w:val="24"/>
          <w:szCs w:val="24"/>
        </w:rPr>
        <w:t>corporation to achieve their goals. Corporate governance</w:t>
      </w:r>
      <w:r>
        <w:rPr>
          <w:rFonts w:ascii="Times New Roman" w:hAnsi="Times New Roman" w:cs="Times New Roman"/>
          <w:color w:val="000000" w:themeColor="text1"/>
          <w:sz w:val="24"/>
          <w:szCs w:val="24"/>
        </w:rPr>
        <w:t xml:space="preserve"> also provides guide line</w:t>
      </w:r>
      <w:r w:rsidR="00B578CE" w:rsidRPr="00C83A7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to the firm </w:t>
      </w:r>
      <w:r w:rsidR="00B578CE" w:rsidRPr="00C83A78">
        <w:rPr>
          <w:rFonts w:ascii="Times New Roman" w:hAnsi="Times New Roman" w:cs="Times New Roman"/>
          <w:color w:val="000000" w:themeColor="text1"/>
          <w:sz w:val="24"/>
          <w:szCs w:val="24"/>
        </w:rPr>
        <w:t>run properly within the regulation of the country itself. They me</w:t>
      </w:r>
      <w:r>
        <w:rPr>
          <w:rFonts w:ascii="Times New Roman" w:hAnsi="Times New Roman" w:cs="Times New Roman"/>
          <w:color w:val="000000" w:themeColor="text1"/>
          <w:sz w:val="24"/>
          <w:szCs w:val="24"/>
        </w:rPr>
        <w:t>asure the performance and find out the problem and help to solve this problem</w:t>
      </w:r>
      <w:r w:rsidR="00B578CE" w:rsidRPr="00C83A78">
        <w:rPr>
          <w:rFonts w:ascii="Times New Roman" w:hAnsi="Times New Roman" w:cs="Times New Roman"/>
          <w:color w:val="000000" w:themeColor="text1"/>
          <w:sz w:val="24"/>
          <w:szCs w:val="24"/>
        </w:rPr>
        <w:t xml:space="preserve"> if there have any </w:t>
      </w:r>
      <w:r>
        <w:rPr>
          <w:rFonts w:ascii="Times New Roman" w:hAnsi="Times New Roman" w:cs="Times New Roman"/>
          <w:color w:val="000000" w:themeColor="text1"/>
          <w:sz w:val="24"/>
          <w:szCs w:val="24"/>
        </w:rPr>
        <w:t xml:space="preserve">difficulties. If there is </w:t>
      </w:r>
      <w:proofErr w:type="spellStart"/>
      <w:proofErr w:type="gramStart"/>
      <w:r>
        <w:rPr>
          <w:rFonts w:ascii="Times New Roman" w:hAnsi="Times New Roman" w:cs="Times New Roman"/>
          <w:color w:val="000000" w:themeColor="text1"/>
          <w:sz w:val="24"/>
          <w:szCs w:val="24"/>
        </w:rPr>
        <w:t>a</w:t>
      </w:r>
      <w:proofErr w:type="spellEnd"/>
      <w:proofErr w:type="gramEnd"/>
      <w:r>
        <w:rPr>
          <w:rFonts w:ascii="Times New Roman" w:hAnsi="Times New Roman" w:cs="Times New Roman"/>
          <w:color w:val="000000" w:themeColor="text1"/>
          <w:sz w:val="24"/>
          <w:szCs w:val="24"/>
        </w:rPr>
        <w:t xml:space="preserve"> experience</w:t>
      </w:r>
      <w:r w:rsidR="00B578CE" w:rsidRPr="00C83A78">
        <w:rPr>
          <w:rFonts w:ascii="Times New Roman" w:hAnsi="Times New Roman" w:cs="Times New Roman"/>
          <w:color w:val="000000" w:themeColor="text1"/>
          <w:sz w:val="24"/>
          <w:szCs w:val="24"/>
        </w:rPr>
        <w:t xml:space="preserve"> governing body in a firm then there performance is better than other</w:t>
      </w:r>
      <w:r>
        <w:rPr>
          <w:rFonts w:ascii="Times New Roman" w:hAnsi="Times New Roman" w:cs="Times New Roman"/>
          <w:color w:val="000000" w:themeColor="text1"/>
          <w:sz w:val="24"/>
          <w:szCs w:val="24"/>
        </w:rPr>
        <w:t>.</w:t>
      </w:r>
      <w:r w:rsidR="00730E86">
        <w:rPr>
          <w:rFonts w:ascii="Times New Roman" w:hAnsi="Times New Roman" w:cs="Times New Roman"/>
          <w:color w:val="000000" w:themeColor="text1"/>
          <w:sz w:val="24"/>
          <w:szCs w:val="24"/>
        </w:rPr>
        <w:t xml:space="preserve"> Which firms do not follow the corporate </w:t>
      </w:r>
      <w:proofErr w:type="gramStart"/>
      <w:r w:rsidR="00730E86">
        <w:rPr>
          <w:rFonts w:ascii="Times New Roman" w:hAnsi="Times New Roman" w:cs="Times New Roman"/>
          <w:color w:val="000000" w:themeColor="text1"/>
          <w:sz w:val="24"/>
          <w:szCs w:val="24"/>
        </w:rPr>
        <w:t>governance,</w:t>
      </w:r>
      <w:proofErr w:type="gramEnd"/>
      <w:r w:rsidR="00730E86">
        <w:rPr>
          <w:rFonts w:ascii="Times New Roman" w:hAnsi="Times New Roman" w:cs="Times New Roman"/>
          <w:color w:val="000000" w:themeColor="text1"/>
          <w:sz w:val="24"/>
          <w:szCs w:val="24"/>
        </w:rPr>
        <w:t xml:space="preserve"> those firm suffer in long run </w:t>
      </w:r>
      <w:r w:rsidR="00B578CE" w:rsidRPr="00C83A78">
        <w:rPr>
          <w:rFonts w:ascii="Times New Roman" w:hAnsi="Times New Roman" w:cs="Times New Roman"/>
          <w:color w:val="000000" w:themeColor="text1"/>
          <w:sz w:val="24"/>
          <w:szCs w:val="24"/>
        </w:rPr>
        <w:t xml:space="preserve">and </w:t>
      </w:r>
      <w:r w:rsidR="00730E86">
        <w:rPr>
          <w:rFonts w:ascii="Times New Roman" w:hAnsi="Times New Roman" w:cs="Times New Roman"/>
          <w:color w:val="000000" w:themeColor="text1"/>
          <w:sz w:val="24"/>
          <w:szCs w:val="24"/>
        </w:rPr>
        <w:t xml:space="preserve">could not operate their business activities. So </w:t>
      </w:r>
      <w:r w:rsidR="00B578CE" w:rsidRPr="00C83A78">
        <w:rPr>
          <w:rFonts w:ascii="Times New Roman" w:hAnsi="Times New Roman" w:cs="Times New Roman"/>
          <w:color w:val="000000" w:themeColor="text1"/>
          <w:sz w:val="24"/>
          <w:szCs w:val="24"/>
        </w:rPr>
        <w:t>there is a clear scenario that the</w:t>
      </w:r>
      <w:r w:rsidR="00730E86">
        <w:rPr>
          <w:rFonts w:ascii="Times New Roman" w:hAnsi="Times New Roman" w:cs="Times New Roman"/>
          <w:color w:val="000000" w:themeColor="text1"/>
          <w:sz w:val="24"/>
          <w:szCs w:val="24"/>
        </w:rPr>
        <w:t>re is</w:t>
      </w:r>
      <w:r w:rsidR="00B578CE" w:rsidRPr="00C83A78">
        <w:rPr>
          <w:rFonts w:ascii="Times New Roman" w:hAnsi="Times New Roman" w:cs="Times New Roman"/>
          <w:color w:val="000000" w:themeColor="text1"/>
          <w:sz w:val="24"/>
          <w:szCs w:val="24"/>
        </w:rPr>
        <w:t xml:space="preserve"> relation</w:t>
      </w:r>
      <w:r w:rsidR="00730E86">
        <w:rPr>
          <w:rFonts w:ascii="Times New Roman" w:hAnsi="Times New Roman" w:cs="Times New Roman"/>
          <w:color w:val="000000" w:themeColor="text1"/>
          <w:sz w:val="24"/>
          <w:szCs w:val="24"/>
        </w:rPr>
        <w:t>ship</w:t>
      </w:r>
      <w:r w:rsidR="00B578CE" w:rsidRPr="00C83A78">
        <w:rPr>
          <w:rFonts w:ascii="Times New Roman" w:hAnsi="Times New Roman" w:cs="Times New Roman"/>
          <w:color w:val="000000" w:themeColor="text1"/>
          <w:sz w:val="24"/>
          <w:szCs w:val="24"/>
        </w:rPr>
        <w:t xml:space="preserve"> between the corporate governance and company performance.</w:t>
      </w:r>
    </w:p>
    <w:p w:rsidR="00B578CE" w:rsidRPr="00C83A78" w:rsidRDefault="00D25B84" w:rsidP="00F2268F">
      <w:pPr>
        <w:pStyle w:val="Heading4"/>
      </w:pPr>
      <w:r w:rsidRPr="00C83A78">
        <w:t xml:space="preserve">1.4. </w:t>
      </w:r>
      <w:r w:rsidR="00B578CE" w:rsidRPr="00C83A78">
        <w:t>Background of the study</w:t>
      </w:r>
    </w:p>
    <w:p w:rsidR="000A71FA" w:rsidRDefault="00730E86" w:rsidP="000A71F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prove</w:t>
      </w:r>
      <w:r w:rsidR="00B578CE" w:rsidRPr="00C83A78">
        <w:rPr>
          <w:rFonts w:ascii="Times New Roman" w:hAnsi="Times New Roman" w:cs="Times New Roman"/>
          <w:color w:val="000000" w:themeColor="text1"/>
          <w:sz w:val="24"/>
          <w:szCs w:val="24"/>
        </w:rPr>
        <w:t xml:space="preserve"> that there is a</w:t>
      </w:r>
      <w:r w:rsidR="00444175">
        <w:rPr>
          <w:rFonts w:ascii="Times New Roman" w:hAnsi="Times New Roman" w:cs="Times New Roman"/>
          <w:color w:val="000000" w:themeColor="text1"/>
          <w:sz w:val="24"/>
          <w:szCs w:val="24"/>
        </w:rPr>
        <w:t xml:space="preserve"> </w:t>
      </w:r>
      <w:r w:rsidR="007B1B5C" w:rsidRPr="00C83A78">
        <w:rPr>
          <w:rFonts w:ascii="Times New Roman" w:hAnsi="Times New Roman" w:cs="Times New Roman"/>
          <w:color w:val="000000" w:themeColor="text1"/>
          <w:sz w:val="24"/>
          <w:szCs w:val="24"/>
        </w:rPr>
        <w:t>relation</w:t>
      </w:r>
      <w:r>
        <w:rPr>
          <w:rFonts w:ascii="Times New Roman" w:hAnsi="Times New Roman" w:cs="Times New Roman"/>
          <w:color w:val="000000" w:themeColor="text1"/>
          <w:sz w:val="24"/>
          <w:szCs w:val="24"/>
        </w:rPr>
        <w:t>ship</w:t>
      </w:r>
      <w:r w:rsidR="007B1B5C" w:rsidRPr="00C83A78">
        <w:rPr>
          <w:rFonts w:ascii="Times New Roman" w:hAnsi="Times New Roman" w:cs="Times New Roman"/>
          <w:color w:val="000000" w:themeColor="text1"/>
          <w:sz w:val="24"/>
          <w:szCs w:val="24"/>
        </w:rPr>
        <w:t xml:space="preserve"> between</w:t>
      </w:r>
      <w:r w:rsidR="00FF49F2" w:rsidRPr="00C83A78">
        <w:rPr>
          <w:rFonts w:ascii="Times New Roman" w:hAnsi="Times New Roman" w:cs="Times New Roman"/>
          <w:color w:val="000000" w:themeColor="text1"/>
          <w:sz w:val="24"/>
          <w:szCs w:val="24"/>
        </w:rPr>
        <w:t xml:space="preserve"> firm performance and corporate governance. </w:t>
      </w:r>
      <w:r>
        <w:rPr>
          <w:rFonts w:ascii="Times New Roman" w:hAnsi="Times New Roman" w:cs="Times New Roman"/>
          <w:color w:val="000000" w:themeColor="text1"/>
          <w:sz w:val="24"/>
          <w:szCs w:val="24"/>
        </w:rPr>
        <w:t xml:space="preserve">Here I try to find out the relationship between corporation performance and effect of corporate </w:t>
      </w:r>
      <w:r w:rsidR="000F1CFC">
        <w:rPr>
          <w:rFonts w:ascii="Times New Roman" w:hAnsi="Times New Roman" w:cs="Times New Roman"/>
          <w:color w:val="000000" w:themeColor="text1"/>
          <w:sz w:val="24"/>
          <w:szCs w:val="24"/>
        </w:rPr>
        <w:t>governance on corporation performance</w:t>
      </w:r>
      <w:r>
        <w:rPr>
          <w:rFonts w:ascii="Times New Roman" w:hAnsi="Times New Roman" w:cs="Times New Roman"/>
          <w:color w:val="000000" w:themeColor="text1"/>
          <w:sz w:val="24"/>
          <w:szCs w:val="24"/>
        </w:rPr>
        <w:t>.</w:t>
      </w:r>
      <w:r w:rsidR="000F1CFC">
        <w:rPr>
          <w:rFonts w:ascii="Times New Roman" w:hAnsi="Times New Roman" w:cs="Times New Roman"/>
          <w:color w:val="000000" w:themeColor="text1"/>
          <w:sz w:val="24"/>
          <w:szCs w:val="24"/>
        </w:rPr>
        <w:t xml:space="preserve"> We also know that which</w:t>
      </w:r>
      <w:r w:rsidR="00F8351C" w:rsidRPr="00C83A78">
        <w:rPr>
          <w:rFonts w:ascii="Times New Roman" w:hAnsi="Times New Roman" w:cs="Times New Roman"/>
          <w:color w:val="000000" w:themeColor="text1"/>
          <w:sz w:val="24"/>
          <w:szCs w:val="24"/>
        </w:rPr>
        <w:t xml:space="preserve"> company</w:t>
      </w:r>
      <w:r w:rsidR="000F1CFC">
        <w:rPr>
          <w:rFonts w:ascii="Times New Roman" w:hAnsi="Times New Roman" w:cs="Times New Roman"/>
          <w:color w:val="000000" w:themeColor="text1"/>
          <w:sz w:val="24"/>
          <w:szCs w:val="24"/>
        </w:rPr>
        <w:t xml:space="preserve"> have experience </w:t>
      </w:r>
      <w:r w:rsidR="00F8351C" w:rsidRPr="00C83A78">
        <w:rPr>
          <w:rFonts w:ascii="Times New Roman" w:hAnsi="Times New Roman" w:cs="Times New Roman"/>
          <w:color w:val="000000" w:themeColor="text1"/>
          <w:sz w:val="24"/>
          <w:szCs w:val="24"/>
        </w:rPr>
        <w:t xml:space="preserve">good governing body then that company performance is better than others. </w:t>
      </w:r>
      <w:r w:rsidR="000D563A" w:rsidRPr="00C83A78">
        <w:rPr>
          <w:rFonts w:ascii="Times New Roman" w:hAnsi="Times New Roman" w:cs="Times New Roman"/>
          <w:color w:val="000000" w:themeColor="text1"/>
          <w:sz w:val="24"/>
          <w:szCs w:val="24"/>
        </w:rPr>
        <w:t xml:space="preserve">And also </w:t>
      </w:r>
      <w:r w:rsidR="000F1CFC">
        <w:rPr>
          <w:rFonts w:ascii="Times New Roman" w:hAnsi="Times New Roman" w:cs="Times New Roman"/>
          <w:color w:val="000000" w:themeColor="text1"/>
          <w:sz w:val="24"/>
          <w:szCs w:val="24"/>
        </w:rPr>
        <w:t>inexperience governing body</w:t>
      </w:r>
      <w:r w:rsidR="000D563A" w:rsidRPr="00C83A78">
        <w:rPr>
          <w:rFonts w:ascii="Times New Roman" w:hAnsi="Times New Roman" w:cs="Times New Roman"/>
          <w:color w:val="000000" w:themeColor="text1"/>
          <w:sz w:val="24"/>
          <w:szCs w:val="24"/>
        </w:rPr>
        <w:t xml:space="preserve"> can effect on company perf</w:t>
      </w:r>
      <w:r w:rsidR="000F1CFC">
        <w:rPr>
          <w:rFonts w:ascii="Times New Roman" w:hAnsi="Times New Roman" w:cs="Times New Roman"/>
          <w:color w:val="000000" w:themeColor="text1"/>
          <w:sz w:val="24"/>
          <w:szCs w:val="24"/>
        </w:rPr>
        <w:t>ormance. Bas</w:t>
      </w:r>
      <w:r w:rsidR="00CE3038">
        <w:rPr>
          <w:rFonts w:ascii="Times New Roman" w:hAnsi="Times New Roman" w:cs="Times New Roman"/>
          <w:color w:val="000000" w:themeColor="text1"/>
          <w:sz w:val="24"/>
          <w:szCs w:val="24"/>
        </w:rPr>
        <w:t>ically in this report</w:t>
      </w:r>
      <w:r w:rsidR="000F1CFC">
        <w:rPr>
          <w:rFonts w:ascii="Times New Roman" w:hAnsi="Times New Roman" w:cs="Times New Roman"/>
          <w:color w:val="000000" w:themeColor="text1"/>
          <w:sz w:val="24"/>
          <w:szCs w:val="24"/>
        </w:rPr>
        <w:t xml:space="preserve"> want to show, is banking sector of Bangladesh follow the corporate governance? And impact of corporate governance on bank performance</w:t>
      </w:r>
      <w:r w:rsidR="000A71FA">
        <w:rPr>
          <w:rFonts w:ascii="Times New Roman" w:hAnsi="Times New Roman" w:cs="Times New Roman"/>
          <w:color w:val="000000" w:themeColor="text1"/>
          <w:sz w:val="24"/>
          <w:szCs w:val="24"/>
        </w:rPr>
        <w:t>.</w:t>
      </w:r>
    </w:p>
    <w:p w:rsidR="000E0BC6" w:rsidRDefault="000E0BC6" w:rsidP="00F2268F">
      <w:pPr>
        <w:pStyle w:val="Heading1"/>
      </w:pPr>
      <w:bookmarkStart w:id="6" w:name="_Toc532900058"/>
    </w:p>
    <w:p w:rsidR="000A71FA" w:rsidRPr="000A71FA" w:rsidRDefault="00340368" w:rsidP="00F2268F">
      <w:pPr>
        <w:pStyle w:val="Heading1"/>
        <w:rPr>
          <w:color w:val="000000" w:themeColor="text1"/>
          <w:sz w:val="24"/>
          <w:szCs w:val="24"/>
        </w:rPr>
      </w:pPr>
      <w:r>
        <w:t>CHAPTER TWO: O</w:t>
      </w:r>
      <w:r w:rsidR="000A71FA">
        <w:t>rganizational Back ground and Industry perspective</w:t>
      </w:r>
      <w:bookmarkEnd w:id="6"/>
      <w:r w:rsidR="000A71FA">
        <w:t xml:space="preserve"> </w:t>
      </w:r>
    </w:p>
    <w:p w:rsidR="000A71FA" w:rsidRDefault="000A71FA" w:rsidP="00F2268F">
      <w:pPr>
        <w:pStyle w:val="Heading2"/>
      </w:pPr>
      <w:bookmarkStart w:id="7" w:name="_Toc532900059"/>
      <w:r>
        <w:t>2.1 Historical Back Ground:</w:t>
      </w:r>
      <w:bookmarkEnd w:id="7"/>
      <w:r>
        <w:t xml:space="preserve"> </w:t>
      </w:r>
    </w:p>
    <w:p w:rsidR="007F2E2E" w:rsidRPr="007F2E2E" w:rsidRDefault="007F2E2E"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7F2E2E">
        <w:rPr>
          <w:rFonts w:ascii="Times New Roman" w:eastAsia="Times New Roman" w:hAnsi="Times New Roman" w:cs="Times New Roman"/>
          <w:color w:val="000000"/>
          <w:sz w:val="24"/>
          <w:szCs w:val="24"/>
        </w:rPr>
        <w:t>Bangladesh is a developing countr</w:t>
      </w:r>
      <w:r w:rsidR="00042777">
        <w:rPr>
          <w:rFonts w:ascii="Times New Roman" w:eastAsia="Times New Roman" w:hAnsi="Times New Roman" w:cs="Times New Roman"/>
          <w:color w:val="000000"/>
          <w:sz w:val="24"/>
          <w:szCs w:val="24"/>
        </w:rPr>
        <w:t>y. Banking industry</w:t>
      </w:r>
      <w:r w:rsidRPr="007F2E2E">
        <w:rPr>
          <w:rFonts w:ascii="Times New Roman" w:eastAsia="Times New Roman" w:hAnsi="Times New Roman" w:cs="Times New Roman"/>
          <w:color w:val="000000"/>
          <w:sz w:val="24"/>
          <w:szCs w:val="24"/>
        </w:rPr>
        <w:t xml:space="preserve"> plays </w:t>
      </w:r>
      <w:proofErr w:type="spellStart"/>
      <w:proofErr w:type="gramStart"/>
      <w:r w:rsidRPr="007F2E2E">
        <w:rPr>
          <w:rFonts w:ascii="Times New Roman" w:eastAsia="Times New Roman" w:hAnsi="Times New Roman" w:cs="Times New Roman"/>
          <w:color w:val="000000"/>
          <w:sz w:val="24"/>
          <w:szCs w:val="24"/>
        </w:rPr>
        <w:t>a</w:t>
      </w:r>
      <w:proofErr w:type="spellEnd"/>
      <w:proofErr w:type="gramEnd"/>
      <w:r w:rsidRPr="007F2E2E">
        <w:rPr>
          <w:rFonts w:ascii="Times New Roman" w:eastAsia="Times New Roman" w:hAnsi="Times New Roman" w:cs="Times New Roman"/>
          <w:color w:val="000000"/>
          <w:sz w:val="24"/>
          <w:szCs w:val="24"/>
        </w:rPr>
        <w:t xml:space="preserve"> </w:t>
      </w:r>
      <w:r w:rsidR="00042777" w:rsidRPr="007F2E2E">
        <w:rPr>
          <w:rFonts w:ascii="Times New Roman" w:eastAsia="Times New Roman" w:hAnsi="Times New Roman" w:cs="Times New Roman"/>
          <w:color w:val="000000"/>
          <w:sz w:val="24"/>
          <w:szCs w:val="24"/>
        </w:rPr>
        <w:t>essential</w:t>
      </w:r>
      <w:r w:rsidRPr="007F2E2E">
        <w:rPr>
          <w:rFonts w:ascii="Times New Roman" w:eastAsia="Times New Roman" w:hAnsi="Times New Roman" w:cs="Times New Roman"/>
          <w:color w:val="000000"/>
          <w:sz w:val="24"/>
          <w:szCs w:val="24"/>
        </w:rPr>
        <w:t xml:space="preserve"> role in the economic </w:t>
      </w:r>
      <w:r w:rsidR="00042777" w:rsidRPr="007F2E2E">
        <w:rPr>
          <w:rFonts w:ascii="Times New Roman" w:eastAsia="Times New Roman" w:hAnsi="Times New Roman" w:cs="Times New Roman"/>
          <w:color w:val="000000"/>
          <w:sz w:val="24"/>
          <w:szCs w:val="24"/>
        </w:rPr>
        <w:t>advance</w:t>
      </w:r>
      <w:r w:rsidR="00042777">
        <w:rPr>
          <w:rFonts w:ascii="Times New Roman" w:eastAsia="Times New Roman" w:hAnsi="Times New Roman" w:cs="Times New Roman"/>
          <w:color w:val="000000"/>
          <w:sz w:val="24"/>
          <w:szCs w:val="24"/>
        </w:rPr>
        <w:t>ment</w:t>
      </w:r>
      <w:r w:rsidRPr="007F2E2E">
        <w:rPr>
          <w:rFonts w:ascii="Times New Roman" w:eastAsia="Times New Roman" w:hAnsi="Times New Roman" w:cs="Times New Roman"/>
          <w:color w:val="000000"/>
          <w:sz w:val="24"/>
          <w:szCs w:val="24"/>
        </w:rPr>
        <w:t xml:space="preserve"> of the coun</w:t>
      </w:r>
      <w:r w:rsidR="00042777">
        <w:rPr>
          <w:rFonts w:ascii="Times New Roman" w:eastAsia="Times New Roman" w:hAnsi="Times New Roman" w:cs="Times New Roman"/>
          <w:color w:val="000000"/>
          <w:sz w:val="24"/>
          <w:szCs w:val="24"/>
        </w:rPr>
        <w:t>try. Banking structure of a nation</w:t>
      </w:r>
      <w:r w:rsidRPr="007F2E2E">
        <w:rPr>
          <w:rFonts w:ascii="Times New Roman" w:eastAsia="Times New Roman" w:hAnsi="Times New Roman" w:cs="Times New Roman"/>
          <w:color w:val="000000"/>
          <w:sz w:val="24"/>
          <w:szCs w:val="24"/>
        </w:rPr>
        <w:t xml:space="preserve"> can well be said as </w:t>
      </w:r>
      <w:proofErr w:type="spellStart"/>
      <w:proofErr w:type="gramStart"/>
      <w:r w:rsidRPr="007F2E2E">
        <w:rPr>
          <w:rFonts w:ascii="Times New Roman" w:eastAsia="Times New Roman" w:hAnsi="Times New Roman" w:cs="Times New Roman"/>
          <w:color w:val="000000"/>
          <w:sz w:val="24"/>
          <w:szCs w:val="24"/>
        </w:rPr>
        <w:t>a</w:t>
      </w:r>
      <w:proofErr w:type="spellEnd"/>
      <w:proofErr w:type="gramEnd"/>
      <w:r w:rsidRPr="007F2E2E">
        <w:rPr>
          <w:rFonts w:ascii="Times New Roman" w:eastAsia="Times New Roman" w:hAnsi="Times New Roman" w:cs="Times New Roman"/>
          <w:color w:val="000000"/>
          <w:sz w:val="24"/>
          <w:szCs w:val="24"/>
        </w:rPr>
        <w:t xml:space="preserve"> </w:t>
      </w:r>
      <w:r w:rsidR="00042777" w:rsidRPr="007F2E2E">
        <w:rPr>
          <w:rFonts w:ascii="Times New Roman" w:eastAsia="Times New Roman" w:hAnsi="Times New Roman" w:cs="Times New Roman"/>
          <w:color w:val="000000"/>
          <w:sz w:val="24"/>
          <w:szCs w:val="24"/>
        </w:rPr>
        <w:t>indicator</w:t>
      </w:r>
      <w:r w:rsidRPr="007F2E2E">
        <w:rPr>
          <w:rFonts w:ascii="Times New Roman" w:eastAsia="Times New Roman" w:hAnsi="Times New Roman" w:cs="Times New Roman"/>
          <w:color w:val="000000"/>
          <w:sz w:val="24"/>
          <w:szCs w:val="24"/>
        </w:rPr>
        <w:t xml:space="preserve"> of its economic </w:t>
      </w:r>
      <w:r w:rsidR="00042777" w:rsidRPr="007F2E2E">
        <w:rPr>
          <w:rFonts w:ascii="Times New Roman" w:eastAsia="Times New Roman" w:hAnsi="Times New Roman" w:cs="Times New Roman"/>
          <w:color w:val="000000"/>
          <w:sz w:val="24"/>
          <w:szCs w:val="24"/>
        </w:rPr>
        <w:t>richness</w:t>
      </w:r>
      <w:r w:rsidRPr="007F2E2E">
        <w:rPr>
          <w:rFonts w:ascii="Times New Roman" w:eastAsia="Times New Roman" w:hAnsi="Times New Roman" w:cs="Times New Roman"/>
          <w:color w:val="000000"/>
          <w:sz w:val="24"/>
          <w:szCs w:val="24"/>
        </w:rPr>
        <w:t xml:space="preserve">. Well-developed banking </w:t>
      </w:r>
      <w:r w:rsidR="00042777" w:rsidRPr="007F2E2E">
        <w:rPr>
          <w:rFonts w:ascii="Times New Roman" w:eastAsia="Times New Roman" w:hAnsi="Times New Roman" w:cs="Times New Roman"/>
          <w:color w:val="000000"/>
          <w:sz w:val="24"/>
          <w:szCs w:val="24"/>
        </w:rPr>
        <w:t>method</w:t>
      </w:r>
      <w:r w:rsidRPr="007F2E2E">
        <w:rPr>
          <w:rFonts w:ascii="Times New Roman" w:eastAsia="Times New Roman" w:hAnsi="Times New Roman" w:cs="Times New Roman"/>
          <w:color w:val="000000"/>
          <w:sz w:val="24"/>
          <w:szCs w:val="24"/>
        </w:rPr>
        <w:t xml:space="preserve"> is </w:t>
      </w:r>
      <w:r w:rsidR="00042777" w:rsidRPr="007F2E2E">
        <w:rPr>
          <w:rFonts w:ascii="Times New Roman" w:eastAsia="Times New Roman" w:hAnsi="Times New Roman" w:cs="Times New Roman"/>
          <w:color w:val="000000"/>
          <w:sz w:val="24"/>
          <w:szCs w:val="24"/>
        </w:rPr>
        <w:t>essential</w:t>
      </w:r>
      <w:r w:rsidRPr="007F2E2E">
        <w:rPr>
          <w:rFonts w:ascii="Times New Roman" w:eastAsia="Times New Roman" w:hAnsi="Times New Roman" w:cs="Times New Roman"/>
          <w:color w:val="000000"/>
          <w:sz w:val="24"/>
          <w:szCs w:val="24"/>
        </w:rPr>
        <w:t xml:space="preserve"> for </w:t>
      </w:r>
      <w:r w:rsidR="00042777" w:rsidRPr="007F2E2E">
        <w:rPr>
          <w:rFonts w:ascii="Times New Roman" w:eastAsia="Times New Roman" w:hAnsi="Times New Roman" w:cs="Times New Roman"/>
          <w:color w:val="000000"/>
          <w:sz w:val="24"/>
          <w:szCs w:val="24"/>
        </w:rPr>
        <w:t>present</w:t>
      </w:r>
      <w:r w:rsidRPr="007F2E2E">
        <w:rPr>
          <w:rFonts w:ascii="Times New Roman" w:eastAsia="Times New Roman" w:hAnsi="Times New Roman" w:cs="Times New Roman"/>
          <w:color w:val="000000"/>
          <w:sz w:val="24"/>
          <w:szCs w:val="24"/>
        </w:rPr>
        <w:t xml:space="preserve"> trade and commerce. </w:t>
      </w:r>
      <w:r w:rsidR="00042777">
        <w:rPr>
          <w:rFonts w:ascii="Times New Roman" w:eastAsia="Times New Roman" w:hAnsi="Times New Roman" w:cs="Times New Roman"/>
          <w:color w:val="000000"/>
          <w:sz w:val="24"/>
          <w:szCs w:val="24"/>
        </w:rPr>
        <w:t>T</w:t>
      </w:r>
      <w:r w:rsidR="00042777" w:rsidRPr="007F2E2E">
        <w:rPr>
          <w:rFonts w:ascii="Times New Roman" w:eastAsia="Times New Roman" w:hAnsi="Times New Roman" w:cs="Times New Roman"/>
          <w:color w:val="000000"/>
          <w:sz w:val="24"/>
          <w:szCs w:val="24"/>
        </w:rPr>
        <w:t>hese days</w:t>
      </w:r>
      <w:r w:rsidRPr="007F2E2E">
        <w:rPr>
          <w:rFonts w:ascii="Times New Roman" w:eastAsia="Times New Roman" w:hAnsi="Times New Roman" w:cs="Times New Roman"/>
          <w:color w:val="000000"/>
          <w:sz w:val="24"/>
          <w:szCs w:val="24"/>
        </w:rPr>
        <w:t xml:space="preserve">, banks not only act as </w:t>
      </w:r>
      <w:r w:rsidR="00042777" w:rsidRPr="007F2E2E">
        <w:rPr>
          <w:rFonts w:ascii="Times New Roman" w:eastAsia="Times New Roman" w:hAnsi="Times New Roman" w:cs="Times New Roman"/>
          <w:color w:val="000000"/>
          <w:sz w:val="24"/>
          <w:szCs w:val="24"/>
        </w:rPr>
        <w:t>guardian</w:t>
      </w:r>
      <w:r w:rsidRPr="007F2E2E">
        <w:rPr>
          <w:rFonts w:ascii="Times New Roman" w:eastAsia="Times New Roman" w:hAnsi="Times New Roman" w:cs="Times New Roman"/>
          <w:color w:val="000000"/>
          <w:sz w:val="24"/>
          <w:szCs w:val="24"/>
        </w:rPr>
        <w:t xml:space="preserve"> of public money but also are </w:t>
      </w:r>
      <w:r w:rsidR="00042777" w:rsidRPr="007F2E2E">
        <w:rPr>
          <w:rFonts w:ascii="Times New Roman" w:eastAsia="Times New Roman" w:hAnsi="Times New Roman" w:cs="Times New Roman"/>
          <w:color w:val="000000"/>
          <w:sz w:val="24"/>
          <w:szCs w:val="24"/>
        </w:rPr>
        <w:t>essential</w:t>
      </w:r>
      <w:r w:rsidRPr="007F2E2E">
        <w:rPr>
          <w:rFonts w:ascii="Times New Roman" w:eastAsia="Times New Roman" w:hAnsi="Times New Roman" w:cs="Times New Roman"/>
          <w:color w:val="000000"/>
          <w:sz w:val="24"/>
          <w:szCs w:val="24"/>
        </w:rPr>
        <w:t xml:space="preserve"> as </w:t>
      </w:r>
      <w:r w:rsidR="00042777" w:rsidRPr="007F2E2E">
        <w:rPr>
          <w:rFonts w:ascii="Times New Roman" w:eastAsia="Times New Roman" w:hAnsi="Times New Roman" w:cs="Times New Roman"/>
          <w:color w:val="000000"/>
          <w:sz w:val="24"/>
          <w:szCs w:val="24"/>
        </w:rPr>
        <w:t>very important</w:t>
      </w:r>
      <w:r w:rsidRPr="007F2E2E">
        <w:rPr>
          <w:rFonts w:ascii="Times New Roman" w:eastAsia="Times New Roman" w:hAnsi="Times New Roman" w:cs="Times New Roman"/>
          <w:color w:val="000000"/>
          <w:sz w:val="24"/>
          <w:szCs w:val="24"/>
        </w:rPr>
        <w:t xml:space="preserve"> agent for </w:t>
      </w:r>
      <w:r w:rsidR="00512794" w:rsidRPr="007F2E2E">
        <w:rPr>
          <w:rFonts w:ascii="Times New Roman" w:eastAsia="Times New Roman" w:hAnsi="Times New Roman" w:cs="Times New Roman"/>
          <w:color w:val="000000"/>
          <w:sz w:val="24"/>
          <w:szCs w:val="24"/>
        </w:rPr>
        <w:t>safeguarding</w:t>
      </w:r>
      <w:r w:rsidRPr="007F2E2E">
        <w:rPr>
          <w:rFonts w:ascii="Times New Roman" w:eastAsia="Times New Roman" w:hAnsi="Times New Roman" w:cs="Times New Roman"/>
          <w:color w:val="000000"/>
          <w:sz w:val="24"/>
          <w:szCs w:val="24"/>
        </w:rPr>
        <w:t xml:space="preserve"> of sound financial </w:t>
      </w:r>
      <w:r w:rsidR="00512794" w:rsidRPr="007F2E2E">
        <w:rPr>
          <w:rFonts w:ascii="Times New Roman" w:eastAsia="Times New Roman" w:hAnsi="Times New Roman" w:cs="Times New Roman"/>
          <w:color w:val="000000"/>
          <w:sz w:val="24"/>
          <w:szCs w:val="24"/>
        </w:rPr>
        <w:t>situation</w:t>
      </w:r>
      <w:r w:rsidRPr="007F2E2E">
        <w:rPr>
          <w:rFonts w:ascii="Times New Roman" w:eastAsia="Times New Roman" w:hAnsi="Times New Roman" w:cs="Times New Roman"/>
          <w:color w:val="000000"/>
          <w:sz w:val="24"/>
          <w:szCs w:val="24"/>
        </w:rPr>
        <w:t xml:space="preserve"> of a country.</w:t>
      </w:r>
    </w:p>
    <w:p w:rsidR="007F2E2E" w:rsidRPr="007F2E2E" w:rsidRDefault="007F2E2E"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7F2E2E">
        <w:rPr>
          <w:rFonts w:ascii="Times New Roman" w:eastAsia="Times New Roman" w:hAnsi="Times New Roman" w:cs="Times New Roman"/>
          <w:color w:val="000000"/>
          <w:sz w:val="24"/>
          <w:szCs w:val="24"/>
        </w:rPr>
        <w:t xml:space="preserve">Nationalized Commercial Banks (NCBs) were </w:t>
      </w:r>
      <w:r w:rsidR="00512794" w:rsidRPr="007F2E2E">
        <w:rPr>
          <w:rFonts w:ascii="Times New Roman" w:eastAsia="Times New Roman" w:hAnsi="Times New Roman" w:cs="Times New Roman"/>
          <w:color w:val="000000"/>
          <w:sz w:val="24"/>
          <w:szCs w:val="24"/>
        </w:rPr>
        <w:t>found</w:t>
      </w:r>
      <w:r w:rsidRPr="007F2E2E">
        <w:rPr>
          <w:rFonts w:ascii="Times New Roman" w:eastAsia="Times New Roman" w:hAnsi="Times New Roman" w:cs="Times New Roman"/>
          <w:color w:val="000000"/>
          <w:sz w:val="24"/>
          <w:szCs w:val="24"/>
        </w:rPr>
        <w:t xml:space="preserve">ed in Bangladesh in 1972 through </w:t>
      </w:r>
      <w:r w:rsidR="00512794" w:rsidRPr="007F2E2E">
        <w:rPr>
          <w:rFonts w:ascii="Times New Roman" w:eastAsia="Times New Roman" w:hAnsi="Times New Roman" w:cs="Times New Roman"/>
          <w:color w:val="000000"/>
          <w:sz w:val="24"/>
          <w:szCs w:val="24"/>
        </w:rPr>
        <w:t>incorporation</w:t>
      </w:r>
      <w:r w:rsidRPr="007F2E2E">
        <w:rPr>
          <w:rFonts w:ascii="Times New Roman" w:eastAsia="Times New Roman" w:hAnsi="Times New Roman" w:cs="Times New Roman"/>
          <w:color w:val="000000"/>
          <w:sz w:val="24"/>
          <w:szCs w:val="24"/>
        </w:rPr>
        <w:t xml:space="preserve"> of twelve commercial banks that were operating in pre-independent Bangladesh </w:t>
      </w:r>
      <w:r w:rsidR="00512794" w:rsidRPr="007F2E2E">
        <w:rPr>
          <w:rFonts w:ascii="Times New Roman" w:eastAsia="Times New Roman" w:hAnsi="Times New Roman" w:cs="Times New Roman"/>
          <w:color w:val="000000"/>
          <w:sz w:val="24"/>
          <w:szCs w:val="24"/>
        </w:rPr>
        <w:t>permi</w:t>
      </w:r>
      <w:r w:rsidR="00512794">
        <w:rPr>
          <w:rFonts w:ascii="Times New Roman" w:eastAsia="Times New Roman" w:hAnsi="Times New Roman" w:cs="Times New Roman"/>
          <w:color w:val="000000"/>
          <w:sz w:val="24"/>
          <w:szCs w:val="24"/>
        </w:rPr>
        <w:t>t</w:t>
      </w:r>
      <w:r w:rsidR="00512794" w:rsidRPr="007F2E2E">
        <w:rPr>
          <w:rFonts w:ascii="Times New Roman" w:eastAsia="Times New Roman" w:hAnsi="Times New Roman" w:cs="Times New Roman"/>
          <w:color w:val="000000"/>
          <w:sz w:val="24"/>
          <w:szCs w:val="24"/>
        </w:rPr>
        <w:t>t</w:t>
      </w:r>
      <w:r w:rsidRPr="007F2E2E">
        <w:rPr>
          <w:rFonts w:ascii="Times New Roman" w:eastAsia="Times New Roman" w:hAnsi="Times New Roman" w:cs="Times New Roman"/>
          <w:color w:val="000000"/>
          <w:sz w:val="24"/>
          <w:szCs w:val="24"/>
        </w:rPr>
        <w:t xml:space="preserve">ing the poor </w:t>
      </w:r>
      <w:r w:rsidR="00512794" w:rsidRPr="007F2E2E">
        <w:rPr>
          <w:rFonts w:ascii="Times New Roman" w:eastAsia="Times New Roman" w:hAnsi="Times New Roman" w:cs="Times New Roman"/>
          <w:color w:val="000000"/>
          <w:sz w:val="24"/>
          <w:szCs w:val="24"/>
        </w:rPr>
        <w:t>entrée</w:t>
      </w:r>
      <w:r w:rsidRPr="007F2E2E">
        <w:rPr>
          <w:rFonts w:ascii="Times New Roman" w:eastAsia="Times New Roman" w:hAnsi="Times New Roman" w:cs="Times New Roman"/>
          <w:color w:val="000000"/>
          <w:sz w:val="24"/>
          <w:szCs w:val="24"/>
        </w:rPr>
        <w:t xml:space="preserve"> to </w:t>
      </w:r>
      <w:r w:rsidR="00512794" w:rsidRPr="007F2E2E">
        <w:rPr>
          <w:rFonts w:ascii="Times New Roman" w:eastAsia="Times New Roman" w:hAnsi="Times New Roman" w:cs="Times New Roman"/>
          <w:color w:val="000000"/>
          <w:sz w:val="24"/>
          <w:szCs w:val="24"/>
        </w:rPr>
        <w:t>finance</w:t>
      </w:r>
      <w:r w:rsidR="00512794">
        <w:rPr>
          <w:rFonts w:ascii="Times New Roman" w:eastAsia="Times New Roman" w:hAnsi="Times New Roman" w:cs="Times New Roman"/>
          <w:color w:val="000000"/>
          <w:sz w:val="24"/>
          <w:szCs w:val="24"/>
        </w:rPr>
        <w:t>, decreasing</w:t>
      </w:r>
      <w:r w:rsidRPr="007F2E2E">
        <w:rPr>
          <w:rFonts w:ascii="Times New Roman" w:eastAsia="Times New Roman" w:hAnsi="Times New Roman" w:cs="Times New Roman"/>
          <w:color w:val="000000"/>
          <w:sz w:val="24"/>
          <w:szCs w:val="24"/>
        </w:rPr>
        <w:t xml:space="preserve"> capital </w:t>
      </w:r>
      <w:r w:rsidR="00512794" w:rsidRPr="007F2E2E">
        <w:rPr>
          <w:rFonts w:ascii="Times New Roman" w:eastAsia="Times New Roman" w:hAnsi="Times New Roman" w:cs="Times New Roman"/>
          <w:color w:val="000000"/>
          <w:sz w:val="24"/>
          <w:szCs w:val="24"/>
        </w:rPr>
        <w:t>escape</w:t>
      </w:r>
      <w:r w:rsidRPr="007F2E2E">
        <w:rPr>
          <w:rFonts w:ascii="Times New Roman" w:eastAsia="Times New Roman" w:hAnsi="Times New Roman" w:cs="Times New Roman"/>
          <w:color w:val="000000"/>
          <w:sz w:val="24"/>
          <w:szCs w:val="24"/>
        </w:rPr>
        <w:t xml:space="preserve"> to foreign countries, and </w:t>
      </w:r>
      <w:r w:rsidR="00512794" w:rsidRPr="007F2E2E">
        <w:rPr>
          <w:rFonts w:ascii="Times New Roman" w:eastAsia="Times New Roman" w:hAnsi="Times New Roman" w:cs="Times New Roman"/>
          <w:color w:val="000000"/>
          <w:sz w:val="24"/>
          <w:szCs w:val="24"/>
        </w:rPr>
        <w:t>rising</w:t>
      </w:r>
      <w:r w:rsidRPr="007F2E2E">
        <w:rPr>
          <w:rFonts w:ascii="Times New Roman" w:eastAsia="Times New Roman" w:hAnsi="Times New Roman" w:cs="Times New Roman"/>
          <w:color w:val="000000"/>
          <w:sz w:val="24"/>
          <w:szCs w:val="24"/>
        </w:rPr>
        <w:t xml:space="preserve"> domestic investment were some of the </w:t>
      </w:r>
      <w:r w:rsidR="00512794" w:rsidRPr="007F2E2E">
        <w:rPr>
          <w:rFonts w:ascii="Times New Roman" w:eastAsia="Times New Roman" w:hAnsi="Times New Roman" w:cs="Times New Roman"/>
          <w:color w:val="000000"/>
          <w:sz w:val="24"/>
          <w:szCs w:val="24"/>
        </w:rPr>
        <w:t>vital</w:t>
      </w:r>
      <w:r w:rsidRPr="007F2E2E">
        <w:rPr>
          <w:rFonts w:ascii="Times New Roman" w:eastAsia="Times New Roman" w:hAnsi="Times New Roman" w:cs="Times New Roman"/>
          <w:color w:val="000000"/>
          <w:sz w:val="24"/>
          <w:szCs w:val="24"/>
        </w:rPr>
        <w:t xml:space="preserve"> </w:t>
      </w:r>
      <w:r w:rsidR="00512794" w:rsidRPr="007F2E2E">
        <w:rPr>
          <w:rFonts w:ascii="Times New Roman" w:eastAsia="Times New Roman" w:hAnsi="Times New Roman" w:cs="Times New Roman"/>
          <w:color w:val="000000"/>
          <w:sz w:val="24"/>
          <w:szCs w:val="24"/>
        </w:rPr>
        <w:t>purpose</w:t>
      </w:r>
      <w:r w:rsidRPr="007F2E2E">
        <w:rPr>
          <w:rFonts w:ascii="Times New Roman" w:eastAsia="Times New Roman" w:hAnsi="Times New Roman" w:cs="Times New Roman"/>
          <w:color w:val="000000"/>
          <w:sz w:val="24"/>
          <w:szCs w:val="24"/>
        </w:rPr>
        <w:t xml:space="preserve"> of this nationalization. That means a society </w:t>
      </w:r>
      <w:r w:rsidR="00512794" w:rsidRPr="007F2E2E">
        <w:rPr>
          <w:rFonts w:ascii="Times New Roman" w:eastAsia="Times New Roman" w:hAnsi="Times New Roman" w:cs="Times New Roman"/>
          <w:color w:val="000000"/>
          <w:sz w:val="24"/>
          <w:szCs w:val="24"/>
        </w:rPr>
        <w:t>among</w:t>
      </w:r>
      <w:r w:rsidRPr="007F2E2E">
        <w:rPr>
          <w:rFonts w:ascii="Times New Roman" w:eastAsia="Times New Roman" w:hAnsi="Times New Roman" w:cs="Times New Roman"/>
          <w:color w:val="000000"/>
          <w:sz w:val="24"/>
          <w:szCs w:val="24"/>
        </w:rPr>
        <w:t xml:space="preserve"> </w:t>
      </w:r>
      <w:r w:rsidR="00512794" w:rsidRPr="007F2E2E">
        <w:rPr>
          <w:rFonts w:ascii="Times New Roman" w:eastAsia="Times New Roman" w:hAnsi="Times New Roman" w:cs="Times New Roman"/>
          <w:color w:val="000000"/>
          <w:sz w:val="24"/>
          <w:szCs w:val="24"/>
        </w:rPr>
        <w:t>capital</w:t>
      </w:r>
      <w:r w:rsidRPr="007F2E2E">
        <w:rPr>
          <w:rFonts w:ascii="Times New Roman" w:eastAsia="Times New Roman" w:hAnsi="Times New Roman" w:cs="Times New Roman"/>
          <w:color w:val="000000"/>
          <w:sz w:val="24"/>
          <w:szCs w:val="24"/>
        </w:rPr>
        <w:t xml:space="preserve"> </w:t>
      </w:r>
      <w:r w:rsidR="00512794" w:rsidRPr="007F2E2E">
        <w:rPr>
          <w:rFonts w:ascii="Times New Roman" w:eastAsia="Times New Roman" w:hAnsi="Times New Roman" w:cs="Times New Roman"/>
          <w:color w:val="000000"/>
          <w:sz w:val="24"/>
          <w:szCs w:val="24"/>
        </w:rPr>
        <w:t>circulated</w:t>
      </w:r>
      <w:r w:rsidRPr="007F2E2E">
        <w:rPr>
          <w:rFonts w:ascii="Times New Roman" w:eastAsia="Times New Roman" w:hAnsi="Times New Roman" w:cs="Times New Roman"/>
          <w:color w:val="000000"/>
          <w:sz w:val="24"/>
          <w:szCs w:val="24"/>
        </w:rPr>
        <w:t xml:space="preserve"> as </w:t>
      </w:r>
      <w:r w:rsidR="00512794" w:rsidRPr="007F2E2E">
        <w:rPr>
          <w:rFonts w:ascii="Times New Roman" w:eastAsia="Times New Roman" w:hAnsi="Times New Roman" w:cs="Times New Roman"/>
          <w:color w:val="000000"/>
          <w:sz w:val="24"/>
          <w:szCs w:val="24"/>
        </w:rPr>
        <w:t>fairly</w:t>
      </w:r>
      <w:r w:rsidRPr="007F2E2E">
        <w:rPr>
          <w:rFonts w:ascii="Times New Roman" w:eastAsia="Times New Roman" w:hAnsi="Times New Roman" w:cs="Times New Roman"/>
          <w:color w:val="000000"/>
          <w:sz w:val="24"/>
          <w:szCs w:val="24"/>
        </w:rPr>
        <w:t xml:space="preserve"> as possible. </w:t>
      </w:r>
      <w:r w:rsidR="00512794" w:rsidRPr="007F2E2E">
        <w:rPr>
          <w:rFonts w:ascii="Times New Roman" w:eastAsia="Times New Roman" w:hAnsi="Times New Roman" w:cs="Times New Roman"/>
          <w:color w:val="000000"/>
          <w:sz w:val="24"/>
          <w:szCs w:val="24"/>
        </w:rPr>
        <w:t>However</w:t>
      </w:r>
      <w:r w:rsidRPr="007F2E2E">
        <w:rPr>
          <w:rFonts w:ascii="Times New Roman" w:eastAsia="Times New Roman" w:hAnsi="Times New Roman" w:cs="Times New Roman"/>
          <w:color w:val="000000"/>
          <w:sz w:val="24"/>
          <w:szCs w:val="24"/>
        </w:rPr>
        <w:t xml:space="preserve"> </w:t>
      </w:r>
      <w:r w:rsidR="00512794" w:rsidRPr="007F2E2E">
        <w:rPr>
          <w:rFonts w:ascii="Times New Roman" w:eastAsia="Times New Roman" w:hAnsi="Times New Roman" w:cs="Times New Roman"/>
          <w:color w:val="000000"/>
          <w:sz w:val="24"/>
          <w:szCs w:val="24"/>
        </w:rPr>
        <w:t>among</w:t>
      </w:r>
      <w:r w:rsidRPr="007F2E2E">
        <w:rPr>
          <w:rFonts w:ascii="Times New Roman" w:eastAsia="Times New Roman" w:hAnsi="Times New Roman" w:cs="Times New Roman"/>
          <w:color w:val="000000"/>
          <w:sz w:val="24"/>
          <w:szCs w:val="24"/>
        </w:rPr>
        <w:t xml:space="preserve"> time </w:t>
      </w:r>
      <w:r w:rsidR="00512794" w:rsidRPr="007F2E2E">
        <w:rPr>
          <w:rFonts w:ascii="Times New Roman" w:eastAsia="Times New Roman" w:hAnsi="Times New Roman" w:cs="Times New Roman"/>
          <w:color w:val="000000"/>
          <w:sz w:val="24"/>
          <w:szCs w:val="24"/>
        </w:rPr>
        <w:t>variation</w:t>
      </w:r>
      <w:r w:rsidR="00512794">
        <w:rPr>
          <w:rFonts w:ascii="Times New Roman" w:eastAsia="Times New Roman" w:hAnsi="Times New Roman" w:cs="Times New Roman"/>
          <w:color w:val="000000"/>
          <w:sz w:val="24"/>
          <w:szCs w:val="24"/>
        </w:rPr>
        <w:t xml:space="preserve"> these bank</w:t>
      </w:r>
      <w:r w:rsidRPr="007F2E2E">
        <w:rPr>
          <w:rFonts w:ascii="Times New Roman" w:eastAsia="Times New Roman" w:hAnsi="Times New Roman" w:cs="Times New Roman"/>
          <w:color w:val="000000"/>
          <w:sz w:val="24"/>
          <w:szCs w:val="24"/>
        </w:rPr>
        <w:t xml:space="preserve"> has </w:t>
      </w:r>
      <w:r w:rsidR="00512794">
        <w:rPr>
          <w:rFonts w:ascii="Times New Roman" w:eastAsia="Times New Roman" w:hAnsi="Times New Roman" w:cs="Times New Roman"/>
          <w:color w:val="000000"/>
          <w:sz w:val="24"/>
          <w:szCs w:val="24"/>
        </w:rPr>
        <w:t>modified</w:t>
      </w:r>
      <w:r w:rsidRPr="007F2E2E">
        <w:rPr>
          <w:rFonts w:ascii="Times New Roman" w:eastAsia="Times New Roman" w:hAnsi="Times New Roman" w:cs="Times New Roman"/>
          <w:color w:val="000000"/>
          <w:sz w:val="24"/>
          <w:szCs w:val="24"/>
        </w:rPr>
        <w:t xml:space="preserve"> their </w:t>
      </w:r>
      <w:r w:rsidR="00512794" w:rsidRPr="007F2E2E">
        <w:rPr>
          <w:rFonts w:ascii="Times New Roman" w:eastAsia="Times New Roman" w:hAnsi="Times New Roman" w:cs="Times New Roman"/>
          <w:color w:val="000000"/>
          <w:sz w:val="24"/>
          <w:szCs w:val="24"/>
        </w:rPr>
        <w:t>policy</w:t>
      </w:r>
      <w:r w:rsidRPr="007F2E2E">
        <w:rPr>
          <w:rFonts w:ascii="Times New Roman" w:eastAsia="Times New Roman" w:hAnsi="Times New Roman" w:cs="Times New Roman"/>
          <w:color w:val="000000"/>
          <w:sz w:val="24"/>
          <w:szCs w:val="24"/>
        </w:rPr>
        <w:t xml:space="preserve"> and </w:t>
      </w:r>
      <w:r w:rsidR="00512794" w:rsidRPr="007F2E2E">
        <w:rPr>
          <w:rFonts w:ascii="Times New Roman" w:eastAsia="Times New Roman" w:hAnsi="Times New Roman" w:cs="Times New Roman"/>
          <w:color w:val="000000"/>
          <w:sz w:val="24"/>
          <w:szCs w:val="24"/>
        </w:rPr>
        <w:t>strategy</w:t>
      </w:r>
      <w:r w:rsidRPr="007F2E2E">
        <w:rPr>
          <w:rFonts w:ascii="Times New Roman" w:eastAsia="Times New Roman" w:hAnsi="Times New Roman" w:cs="Times New Roman"/>
          <w:color w:val="000000"/>
          <w:sz w:val="24"/>
          <w:szCs w:val="24"/>
        </w:rPr>
        <w:t xml:space="preserve"> which were not </w:t>
      </w:r>
      <w:r w:rsidR="00512794" w:rsidRPr="007F2E2E">
        <w:rPr>
          <w:rFonts w:ascii="Times New Roman" w:eastAsia="Times New Roman" w:hAnsi="Times New Roman" w:cs="Times New Roman"/>
          <w:color w:val="000000"/>
          <w:sz w:val="24"/>
          <w:szCs w:val="24"/>
        </w:rPr>
        <w:t>complete</w:t>
      </w:r>
      <w:r w:rsidRPr="007F2E2E">
        <w:rPr>
          <w:rFonts w:ascii="Times New Roman" w:eastAsia="Times New Roman" w:hAnsi="Times New Roman" w:cs="Times New Roman"/>
          <w:color w:val="000000"/>
          <w:sz w:val="24"/>
          <w:szCs w:val="24"/>
        </w:rPr>
        <w:t xml:space="preserve"> the class banking </w:t>
      </w:r>
      <w:r w:rsidR="00512794" w:rsidRPr="007F2E2E">
        <w:rPr>
          <w:rFonts w:ascii="Times New Roman" w:eastAsia="Times New Roman" w:hAnsi="Times New Roman" w:cs="Times New Roman"/>
          <w:color w:val="000000"/>
          <w:sz w:val="24"/>
          <w:szCs w:val="24"/>
        </w:rPr>
        <w:t>policy</w:t>
      </w:r>
      <w:r w:rsidR="00512794">
        <w:rPr>
          <w:rFonts w:ascii="Times New Roman" w:eastAsia="Times New Roman" w:hAnsi="Times New Roman" w:cs="Times New Roman"/>
          <w:color w:val="000000"/>
          <w:sz w:val="24"/>
          <w:szCs w:val="24"/>
        </w:rPr>
        <w:t xml:space="preserve"> of the government. On a</w:t>
      </w:r>
      <w:r w:rsidRPr="007F2E2E">
        <w:rPr>
          <w:rFonts w:ascii="Times New Roman" w:eastAsia="Times New Roman" w:hAnsi="Times New Roman" w:cs="Times New Roman"/>
          <w:color w:val="000000"/>
          <w:sz w:val="24"/>
          <w:szCs w:val="24"/>
        </w:rPr>
        <w:t xml:space="preserve"> </w:t>
      </w:r>
      <w:r w:rsidR="00512794" w:rsidRPr="007F2E2E">
        <w:rPr>
          <w:rFonts w:ascii="Times New Roman" w:eastAsia="Times New Roman" w:hAnsi="Times New Roman" w:cs="Times New Roman"/>
          <w:color w:val="000000"/>
          <w:sz w:val="24"/>
          <w:szCs w:val="24"/>
        </w:rPr>
        <w:t>valuation</w:t>
      </w:r>
      <w:r w:rsidRPr="007F2E2E">
        <w:rPr>
          <w:rFonts w:ascii="Times New Roman" w:eastAsia="Times New Roman" w:hAnsi="Times New Roman" w:cs="Times New Roman"/>
          <w:color w:val="000000"/>
          <w:sz w:val="24"/>
          <w:szCs w:val="24"/>
        </w:rPr>
        <w:t xml:space="preserve"> of the </w:t>
      </w:r>
      <w:r w:rsidR="00A74A66" w:rsidRPr="007F2E2E">
        <w:rPr>
          <w:rFonts w:ascii="Times New Roman" w:eastAsia="Times New Roman" w:hAnsi="Times New Roman" w:cs="Times New Roman"/>
          <w:color w:val="000000"/>
          <w:sz w:val="24"/>
          <w:szCs w:val="24"/>
        </w:rPr>
        <w:t>actions</w:t>
      </w:r>
      <w:r w:rsidRPr="007F2E2E">
        <w:rPr>
          <w:rFonts w:ascii="Times New Roman" w:eastAsia="Times New Roman" w:hAnsi="Times New Roman" w:cs="Times New Roman"/>
          <w:color w:val="000000"/>
          <w:sz w:val="24"/>
          <w:szCs w:val="24"/>
        </w:rPr>
        <w:t xml:space="preserve"> of commercial banks, it has been </w:t>
      </w:r>
      <w:r w:rsidR="00A74A66" w:rsidRPr="007F2E2E">
        <w:rPr>
          <w:rFonts w:ascii="Times New Roman" w:eastAsia="Times New Roman" w:hAnsi="Times New Roman" w:cs="Times New Roman"/>
          <w:color w:val="000000"/>
          <w:sz w:val="24"/>
          <w:szCs w:val="24"/>
        </w:rPr>
        <w:t>experimental</w:t>
      </w:r>
      <w:r w:rsidRPr="007F2E2E">
        <w:rPr>
          <w:rFonts w:ascii="Times New Roman" w:eastAsia="Times New Roman" w:hAnsi="Times New Roman" w:cs="Times New Roman"/>
          <w:color w:val="000000"/>
          <w:sz w:val="24"/>
          <w:szCs w:val="24"/>
        </w:rPr>
        <w:t xml:space="preserve"> that the progresses made</w:t>
      </w:r>
      <w:r w:rsidR="00A74A66">
        <w:rPr>
          <w:rFonts w:ascii="Times New Roman" w:eastAsia="Times New Roman" w:hAnsi="Times New Roman" w:cs="Times New Roman"/>
          <w:color w:val="000000"/>
          <w:sz w:val="24"/>
          <w:szCs w:val="24"/>
        </w:rPr>
        <w:t xml:space="preserve"> by the banking sector</w:t>
      </w:r>
      <w:r w:rsidRPr="007F2E2E">
        <w:rPr>
          <w:rFonts w:ascii="Times New Roman" w:eastAsia="Times New Roman" w:hAnsi="Times New Roman" w:cs="Times New Roman"/>
          <w:color w:val="000000"/>
          <w:sz w:val="24"/>
          <w:szCs w:val="24"/>
        </w:rPr>
        <w:t xml:space="preserve"> since nationalization was not </w:t>
      </w:r>
      <w:r w:rsidR="00A74A66" w:rsidRPr="007F2E2E">
        <w:rPr>
          <w:rFonts w:ascii="Times New Roman" w:eastAsia="Times New Roman" w:hAnsi="Times New Roman" w:cs="Times New Roman"/>
          <w:color w:val="000000"/>
          <w:sz w:val="24"/>
          <w:szCs w:val="24"/>
        </w:rPr>
        <w:t>remarkable</w:t>
      </w:r>
      <w:r w:rsidRPr="007F2E2E">
        <w:rPr>
          <w:rFonts w:ascii="Times New Roman" w:eastAsia="Times New Roman" w:hAnsi="Times New Roman" w:cs="Times New Roman"/>
          <w:color w:val="000000"/>
          <w:sz w:val="24"/>
          <w:szCs w:val="24"/>
        </w:rPr>
        <w:t>. The n</w:t>
      </w:r>
      <w:r w:rsidR="00A74A66">
        <w:rPr>
          <w:rFonts w:ascii="Times New Roman" w:eastAsia="Times New Roman" w:hAnsi="Times New Roman" w:cs="Times New Roman"/>
          <w:color w:val="000000"/>
          <w:sz w:val="24"/>
          <w:szCs w:val="24"/>
        </w:rPr>
        <w:t>ationalized banks could not provide</w:t>
      </w:r>
      <w:r w:rsidRPr="007F2E2E">
        <w:rPr>
          <w:rFonts w:ascii="Times New Roman" w:eastAsia="Times New Roman" w:hAnsi="Times New Roman" w:cs="Times New Roman"/>
          <w:color w:val="000000"/>
          <w:sz w:val="24"/>
          <w:szCs w:val="24"/>
        </w:rPr>
        <w:t xml:space="preserve"> the </w:t>
      </w:r>
      <w:r w:rsidR="00A74A66" w:rsidRPr="007F2E2E">
        <w:rPr>
          <w:rFonts w:ascii="Times New Roman" w:eastAsia="Times New Roman" w:hAnsi="Times New Roman" w:cs="Times New Roman"/>
          <w:color w:val="000000"/>
          <w:sz w:val="24"/>
          <w:szCs w:val="24"/>
        </w:rPr>
        <w:t>appropriate</w:t>
      </w:r>
      <w:r w:rsidRPr="007F2E2E">
        <w:rPr>
          <w:rFonts w:ascii="Times New Roman" w:eastAsia="Times New Roman" w:hAnsi="Times New Roman" w:cs="Times New Roman"/>
          <w:color w:val="000000"/>
          <w:sz w:val="24"/>
          <w:szCs w:val="24"/>
        </w:rPr>
        <w:t xml:space="preserve"> role in the </w:t>
      </w:r>
      <w:r w:rsidR="00A74A66" w:rsidRPr="007F2E2E">
        <w:rPr>
          <w:rFonts w:ascii="Times New Roman" w:eastAsia="Times New Roman" w:hAnsi="Times New Roman" w:cs="Times New Roman"/>
          <w:color w:val="000000"/>
          <w:sz w:val="24"/>
          <w:szCs w:val="24"/>
        </w:rPr>
        <w:t>accomplishment</w:t>
      </w:r>
      <w:r w:rsidRPr="007F2E2E">
        <w:rPr>
          <w:rFonts w:ascii="Times New Roman" w:eastAsia="Times New Roman" w:hAnsi="Times New Roman" w:cs="Times New Roman"/>
          <w:color w:val="000000"/>
          <w:sz w:val="24"/>
          <w:szCs w:val="24"/>
        </w:rPr>
        <w:t xml:space="preserve"> of government programs and policies. Hence, a </w:t>
      </w:r>
      <w:r w:rsidR="00A74A66" w:rsidRPr="007F2E2E">
        <w:rPr>
          <w:rFonts w:ascii="Times New Roman" w:eastAsia="Times New Roman" w:hAnsi="Times New Roman" w:cs="Times New Roman"/>
          <w:color w:val="000000"/>
          <w:sz w:val="24"/>
          <w:szCs w:val="24"/>
        </w:rPr>
        <w:t>fashion</w:t>
      </w:r>
      <w:r w:rsidRPr="007F2E2E">
        <w:rPr>
          <w:rFonts w:ascii="Times New Roman" w:eastAsia="Times New Roman" w:hAnsi="Times New Roman" w:cs="Times New Roman"/>
          <w:color w:val="000000"/>
          <w:sz w:val="24"/>
          <w:szCs w:val="24"/>
        </w:rPr>
        <w:t xml:space="preserve"> of de-nationalization of banks </w:t>
      </w:r>
      <w:r w:rsidR="00A74A66" w:rsidRPr="007F2E2E">
        <w:rPr>
          <w:rFonts w:ascii="Times New Roman" w:eastAsia="Times New Roman" w:hAnsi="Times New Roman" w:cs="Times New Roman"/>
          <w:color w:val="000000"/>
          <w:sz w:val="24"/>
          <w:szCs w:val="24"/>
        </w:rPr>
        <w:t>found</w:t>
      </w:r>
      <w:r w:rsidRPr="007F2E2E">
        <w:rPr>
          <w:rFonts w:ascii="Times New Roman" w:eastAsia="Times New Roman" w:hAnsi="Times New Roman" w:cs="Times New Roman"/>
          <w:color w:val="000000"/>
          <w:sz w:val="24"/>
          <w:szCs w:val="24"/>
        </w:rPr>
        <w:t xml:space="preserve">ed from </w:t>
      </w:r>
      <w:proofErr w:type="spellStart"/>
      <w:r w:rsidRPr="007F2E2E">
        <w:rPr>
          <w:rFonts w:ascii="Times New Roman" w:eastAsia="Times New Roman" w:hAnsi="Times New Roman" w:cs="Times New Roman"/>
          <w:color w:val="000000"/>
          <w:sz w:val="24"/>
          <w:szCs w:val="24"/>
        </w:rPr>
        <w:t>mid 80</w:t>
      </w:r>
      <w:proofErr w:type="spellEnd"/>
      <w:r w:rsidRPr="007F2E2E">
        <w:rPr>
          <w:rFonts w:ascii="Times New Roman" w:eastAsia="Times New Roman" w:hAnsi="Times New Roman" w:cs="Times New Roman"/>
          <w:color w:val="000000"/>
          <w:sz w:val="24"/>
          <w:szCs w:val="24"/>
        </w:rPr>
        <w:t>’s.</w:t>
      </w:r>
    </w:p>
    <w:p w:rsidR="007F2E2E" w:rsidRPr="007F2E2E" w:rsidRDefault="00A74A66"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7F2E2E">
        <w:rPr>
          <w:rFonts w:ascii="Times New Roman" w:eastAsia="Times New Roman" w:hAnsi="Times New Roman" w:cs="Times New Roman"/>
          <w:color w:val="000000"/>
          <w:sz w:val="24"/>
          <w:szCs w:val="24"/>
        </w:rPr>
        <w:t>For the time being</w:t>
      </w:r>
      <w:r w:rsidR="007F2E2E" w:rsidRPr="007F2E2E">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rPr>
        <w:t>method</w:t>
      </w:r>
      <w:r w:rsidR="007F2E2E" w:rsidRPr="007F2E2E">
        <w:rPr>
          <w:rFonts w:ascii="Times New Roman" w:eastAsia="Times New Roman" w:hAnsi="Times New Roman" w:cs="Times New Roman"/>
          <w:color w:val="000000"/>
          <w:sz w:val="24"/>
          <w:szCs w:val="24"/>
        </w:rPr>
        <w:t xml:space="preserve"> of the gov</w:t>
      </w:r>
      <w:r>
        <w:rPr>
          <w:rFonts w:ascii="Times New Roman" w:eastAsia="Times New Roman" w:hAnsi="Times New Roman" w:cs="Times New Roman"/>
          <w:color w:val="000000"/>
          <w:sz w:val="24"/>
          <w:szCs w:val="24"/>
        </w:rPr>
        <w:t>ernment towards banking sector</w:t>
      </w:r>
      <w:r w:rsidR="007F2E2E" w:rsidRPr="007F2E2E">
        <w:rPr>
          <w:rFonts w:ascii="Times New Roman" w:eastAsia="Times New Roman" w:hAnsi="Times New Roman" w:cs="Times New Roman"/>
          <w:color w:val="000000"/>
          <w:sz w:val="24"/>
          <w:szCs w:val="24"/>
        </w:rPr>
        <w:t xml:space="preserve"> </w:t>
      </w:r>
      <w:r w:rsidRPr="007F2E2E">
        <w:rPr>
          <w:rFonts w:ascii="Times New Roman" w:eastAsia="Times New Roman" w:hAnsi="Times New Roman" w:cs="Times New Roman"/>
          <w:color w:val="000000"/>
          <w:sz w:val="24"/>
          <w:szCs w:val="24"/>
        </w:rPr>
        <w:t>concerning</w:t>
      </w:r>
      <w:r w:rsidR="007F2E2E" w:rsidRPr="007F2E2E">
        <w:rPr>
          <w:rFonts w:ascii="Times New Roman" w:eastAsia="Times New Roman" w:hAnsi="Times New Roman" w:cs="Times New Roman"/>
          <w:color w:val="000000"/>
          <w:sz w:val="24"/>
          <w:szCs w:val="24"/>
        </w:rPr>
        <w:t xml:space="preserve"> economic management has changed sinc</w:t>
      </w:r>
      <w:r>
        <w:rPr>
          <w:rFonts w:ascii="Times New Roman" w:eastAsia="Times New Roman" w:hAnsi="Times New Roman" w:cs="Times New Roman"/>
          <w:color w:val="000000"/>
          <w:sz w:val="24"/>
          <w:szCs w:val="24"/>
        </w:rPr>
        <w:t>e 1976. That year private industry</w:t>
      </w:r>
      <w:r w:rsidR="007F2E2E" w:rsidRPr="007F2E2E">
        <w:rPr>
          <w:rFonts w:ascii="Times New Roman" w:eastAsia="Times New Roman" w:hAnsi="Times New Roman" w:cs="Times New Roman"/>
          <w:color w:val="000000"/>
          <w:sz w:val="24"/>
          <w:szCs w:val="24"/>
        </w:rPr>
        <w:t xml:space="preserve"> had been </w:t>
      </w:r>
      <w:r w:rsidRPr="007F2E2E">
        <w:rPr>
          <w:rFonts w:ascii="Times New Roman" w:eastAsia="Times New Roman" w:hAnsi="Times New Roman" w:cs="Times New Roman"/>
          <w:color w:val="000000"/>
          <w:sz w:val="24"/>
          <w:szCs w:val="24"/>
        </w:rPr>
        <w:t>commend</w:t>
      </w:r>
      <w:r w:rsidR="007F2E2E" w:rsidRPr="007F2E2E">
        <w:rPr>
          <w:rFonts w:ascii="Times New Roman" w:eastAsia="Times New Roman" w:hAnsi="Times New Roman" w:cs="Times New Roman"/>
          <w:color w:val="000000"/>
          <w:sz w:val="24"/>
          <w:szCs w:val="24"/>
        </w:rPr>
        <w:t xml:space="preserve">ed to play a bigger role in the economy than </w:t>
      </w:r>
      <w:r>
        <w:rPr>
          <w:rFonts w:ascii="Times New Roman" w:eastAsia="Times New Roman" w:hAnsi="Times New Roman" w:cs="Times New Roman"/>
          <w:color w:val="000000"/>
          <w:sz w:val="24"/>
          <w:szCs w:val="24"/>
        </w:rPr>
        <w:t>previous</w:t>
      </w:r>
      <w:r w:rsidR="007F2E2E" w:rsidRPr="007F2E2E">
        <w:rPr>
          <w:rFonts w:ascii="Times New Roman" w:eastAsia="Times New Roman" w:hAnsi="Times New Roman" w:cs="Times New Roman"/>
          <w:color w:val="000000"/>
          <w:sz w:val="24"/>
          <w:szCs w:val="24"/>
        </w:rPr>
        <w:t xml:space="preserve">. </w:t>
      </w:r>
      <w:r w:rsidRPr="007F2E2E">
        <w:rPr>
          <w:rFonts w:ascii="Times New Roman" w:eastAsia="Times New Roman" w:hAnsi="Times New Roman" w:cs="Times New Roman"/>
          <w:color w:val="000000"/>
          <w:sz w:val="24"/>
          <w:szCs w:val="24"/>
        </w:rPr>
        <w:t>For that reason</w:t>
      </w:r>
      <w:r w:rsidR="007F2E2E" w:rsidRPr="007F2E2E">
        <w:rPr>
          <w:rFonts w:ascii="Times New Roman" w:eastAsia="Times New Roman" w:hAnsi="Times New Roman" w:cs="Times New Roman"/>
          <w:color w:val="000000"/>
          <w:sz w:val="24"/>
          <w:szCs w:val="24"/>
        </w:rPr>
        <w:t xml:space="preserve">, in order to </w:t>
      </w:r>
      <w:r w:rsidRPr="007F2E2E">
        <w:rPr>
          <w:rFonts w:ascii="Times New Roman" w:eastAsia="Times New Roman" w:hAnsi="Times New Roman" w:cs="Times New Roman"/>
          <w:color w:val="000000"/>
          <w:sz w:val="24"/>
          <w:szCs w:val="24"/>
        </w:rPr>
        <w:t>offer</w:t>
      </w:r>
      <w:r w:rsidR="007F2E2E" w:rsidRPr="007F2E2E">
        <w:rPr>
          <w:rFonts w:ascii="Times New Roman" w:eastAsia="Times New Roman" w:hAnsi="Times New Roman" w:cs="Times New Roman"/>
          <w:color w:val="000000"/>
          <w:sz w:val="24"/>
          <w:szCs w:val="24"/>
        </w:rPr>
        <w:t xml:space="preserve"> more credit to local investors the private </w:t>
      </w:r>
      <w:r w:rsidRPr="007F2E2E">
        <w:rPr>
          <w:rFonts w:ascii="Times New Roman" w:eastAsia="Times New Roman" w:hAnsi="Times New Roman" w:cs="Times New Roman"/>
          <w:color w:val="000000"/>
          <w:sz w:val="24"/>
          <w:szCs w:val="24"/>
        </w:rPr>
        <w:t>area</w:t>
      </w:r>
      <w:r w:rsidR="007F2E2E" w:rsidRPr="007F2E2E">
        <w:rPr>
          <w:rFonts w:ascii="Times New Roman" w:eastAsia="Times New Roman" w:hAnsi="Times New Roman" w:cs="Times New Roman"/>
          <w:color w:val="000000"/>
          <w:sz w:val="24"/>
          <w:szCs w:val="24"/>
        </w:rPr>
        <w:t xml:space="preserve"> banking had been introduced. Government </w:t>
      </w:r>
      <w:r w:rsidR="003C672F" w:rsidRPr="007F2E2E">
        <w:rPr>
          <w:rFonts w:ascii="Times New Roman" w:eastAsia="Times New Roman" w:hAnsi="Times New Roman" w:cs="Times New Roman"/>
          <w:color w:val="000000"/>
          <w:sz w:val="24"/>
          <w:szCs w:val="24"/>
        </w:rPr>
        <w:t>make</w:t>
      </w:r>
      <w:r w:rsidR="003C672F">
        <w:rPr>
          <w:rFonts w:ascii="Times New Roman" w:eastAsia="Times New Roman" w:hAnsi="Times New Roman" w:cs="Times New Roman"/>
          <w:color w:val="000000"/>
          <w:sz w:val="24"/>
          <w:szCs w:val="24"/>
        </w:rPr>
        <w:t>s</w:t>
      </w:r>
      <w:r w:rsidR="003C672F" w:rsidRPr="007F2E2E">
        <w:rPr>
          <w:rFonts w:ascii="Times New Roman" w:eastAsia="Times New Roman" w:hAnsi="Times New Roman" w:cs="Times New Roman"/>
          <w:color w:val="000000"/>
          <w:sz w:val="24"/>
          <w:szCs w:val="24"/>
        </w:rPr>
        <w:t xml:space="preserve"> a decision</w:t>
      </w:r>
      <w:r w:rsidR="007F2E2E" w:rsidRPr="007F2E2E">
        <w:rPr>
          <w:rFonts w:ascii="Times New Roman" w:eastAsia="Times New Roman" w:hAnsi="Times New Roman" w:cs="Times New Roman"/>
          <w:color w:val="000000"/>
          <w:sz w:val="24"/>
          <w:szCs w:val="24"/>
        </w:rPr>
        <w:t xml:space="preserve"> to </w:t>
      </w:r>
      <w:r w:rsidR="003C672F" w:rsidRPr="007F2E2E">
        <w:rPr>
          <w:rFonts w:ascii="Times New Roman" w:eastAsia="Times New Roman" w:hAnsi="Times New Roman" w:cs="Times New Roman"/>
          <w:color w:val="000000"/>
          <w:sz w:val="24"/>
          <w:szCs w:val="24"/>
        </w:rPr>
        <w:t>permit</w:t>
      </w:r>
      <w:r w:rsidR="007F2E2E" w:rsidRPr="007F2E2E">
        <w:rPr>
          <w:rFonts w:ascii="Times New Roman" w:eastAsia="Times New Roman" w:hAnsi="Times New Roman" w:cs="Times New Roman"/>
          <w:color w:val="000000"/>
          <w:sz w:val="24"/>
          <w:szCs w:val="24"/>
        </w:rPr>
        <w:t xml:space="preserve"> setting up of local Private Commercial Banks (PCB) </w:t>
      </w:r>
      <w:r w:rsidR="003C672F" w:rsidRPr="007F2E2E">
        <w:rPr>
          <w:rFonts w:ascii="Times New Roman" w:eastAsia="Times New Roman" w:hAnsi="Times New Roman" w:cs="Times New Roman"/>
          <w:color w:val="000000"/>
          <w:sz w:val="24"/>
          <w:szCs w:val="24"/>
        </w:rPr>
        <w:t>as well as</w:t>
      </w:r>
      <w:r w:rsidR="007F2E2E" w:rsidRPr="007F2E2E">
        <w:rPr>
          <w:rFonts w:ascii="Times New Roman" w:eastAsia="Times New Roman" w:hAnsi="Times New Roman" w:cs="Times New Roman"/>
          <w:color w:val="000000"/>
          <w:sz w:val="24"/>
          <w:szCs w:val="24"/>
        </w:rPr>
        <w:t xml:space="preserve"> Nationalized Commercial Banks (NCB) operating in the country.</w:t>
      </w:r>
    </w:p>
    <w:p w:rsidR="007F2E2E" w:rsidRPr="007F2E2E" w:rsidRDefault="007F2E2E" w:rsidP="00F2268F">
      <w:pPr>
        <w:pStyle w:val="Heading2"/>
        <w:rPr>
          <w:rFonts w:eastAsia="Times New Roman"/>
        </w:rPr>
      </w:pPr>
      <w:bookmarkStart w:id="8" w:name="_Toc532900060"/>
      <w:r>
        <w:rPr>
          <w:rFonts w:eastAsia="Times New Roman"/>
        </w:rPr>
        <w:t xml:space="preserve">2.2 </w:t>
      </w:r>
      <w:r w:rsidRPr="007F2E2E">
        <w:rPr>
          <w:rFonts w:eastAsia="Times New Roman"/>
        </w:rPr>
        <w:t>History of Banking in Bangladesh</w:t>
      </w:r>
      <w:bookmarkEnd w:id="8"/>
    </w:p>
    <w:p w:rsidR="007F2E2E" w:rsidRPr="007F2E2E" w:rsidRDefault="003C672F"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Bangladesh Bank plays as a central bank for the</w:t>
      </w:r>
      <w:r w:rsidR="007F2E2E" w:rsidRPr="007F2E2E">
        <w:rPr>
          <w:rFonts w:ascii="Times New Roman" w:eastAsia="Times New Roman" w:hAnsi="Times New Roman" w:cs="Times New Roman"/>
          <w:color w:val="000000"/>
          <w:sz w:val="24"/>
          <w:szCs w:val="24"/>
        </w:rPr>
        <w:t xml:space="preserve"> country and it </w:t>
      </w:r>
      <w:r>
        <w:rPr>
          <w:rFonts w:ascii="Times New Roman" w:eastAsia="Times New Roman" w:hAnsi="Times New Roman" w:cs="Times New Roman"/>
          <w:color w:val="000000"/>
          <w:sz w:val="24"/>
          <w:szCs w:val="24"/>
        </w:rPr>
        <w:t xml:space="preserve">advises, </w:t>
      </w:r>
      <w:r w:rsidRPr="007F2E2E">
        <w:rPr>
          <w:rFonts w:ascii="Times New Roman" w:eastAsia="Times New Roman" w:hAnsi="Times New Roman" w:cs="Times New Roman"/>
          <w:color w:val="000000"/>
          <w:sz w:val="24"/>
          <w:szCs w:val="24"/>
        </w:rPr>
        <w:t>direct</w:t>
      </w:r>
      <w:r w:rsidR="007F2E2E" w:rsidRPr="007F2E2E">
        <w:rPr>
          <w:rFonts w:ascii="Times New Roman" w:eastAsia="Times New Roman" w:hAnsi="Times New Roman" w:cs="Times New Roman"/>
          <w:color w:val="000000"/>
          <w:sz w:val="24"/>
          <w:szCs w:val="24"/>
        </w:rPr>
        <w:t xml:space="preserve">s, supervises, and </w:t>
      </w:r>
      <w:r w:rsidRPr="007F2E2E">
        <w:rPr>
          <w:rFonts w:ascii="Times New Roman" w:eastAsia="Times New Roman" w:hAnsi="Times New Roman" w:cs="Times New Roman"/>
          <w:color w:val="000000"/>
          <w:sz w:val="24"/>
          <w:szCs w:val="24"/>
        </w:rPr>
        <w:t>seem</w:t>
      </w:r>
      <w:r w:rsidR="007F2E2E" w:rsidRPr="007F2E2E">
        <w:rPr>
          <w:rFonts w:ascii="Times New Roman" w:eastAsia="Times New Roman" w:hAnsi="Times New Roman" w:cs="Times New Roman"/>
          <w:color w:val="000000"/>
          <w:sz w:val="24"/>
          <w:szCs w:val="24"/>
        </w:rPr>
        <w:t xml:space="preserve">s after the scheduled banks in the private commercial banks as well as the nationalized commercial banks </w:t>
      </w:r>
      <w:r w:rsidRPr="007F2E2E">
        <w:rPr>
          <w:rFonts w:ascii="Times New Roman" w:eastAsia="Times New Roman" w:hAnsi="Times New Roman" w:cs="Times New Roman"/>
          <w:color w:val="000000"/>
          <w:sz w:val="24"/>
          <w:szCs w:val="24"/>
        </w:rPr>
        <w:t>created</w:t>
      </w:r>
      <w:r w:rsidR="007F2E2E" w:rsidRPr="007F2E2E">
        <w:rPr>
          <w:rFonts w:ascii="Times New Roman" w:eastAsia="Times New Roman" w:hAnsi="Times New Roman" w:cs="Times New Roman"/>
          <w:color w:val="000000"/>
          <w:sz w:val="24"/>
          <w:szCs w:val="24"/>
        </w:rPr>
        <w:t xml:space="preserve"> by </w:t>
      </w:r>
      <w:r w:rsidRPr="007F2E2E">
        <w:rPr>
          <w:rFonts w:ascii="Times New Roman" w:eastAsia="Times New Roman" w:hAnsi="Times New Roman" w:cs="Times New Roman"/>
          <w:color w:val="000000"/>
          <w:sz w:val="24"/>
          <w:szCs w:val="24"/>
        </w:rPr>
        <w:t>amalgamate</w:t>
      </w:r>
      <w:r w:rsidR="007F2E2E" w:rsidRPr="007F2E2E">
        <w:rPr>
          <w:rFonts w:ascii="Times New Roman" w:eastAsia="Times New Roman" w:hAnsi="Times New Roman" w:cs="Times New Roman"/>
          <w:color w:val="000000"/>
          <w:sz w:val="24"/>
          <w:szCs w:val="24"/>
        </w:rPr>
        <w:t xml:space="preserve"> the business of the twelve banks doing business in Bangladesh before </w:t>
      </w:r>
      <w:r w:rsidRPr="007F2E2E">
        <w:rPr>
          <w:rFonts w:ascii="Times New Roman" w:eastAsia="Times New Roman" w:hAnsi="Times New Roman" w:cs="Times New Roman"/>
          <w:color w:val="000000"/>
          <w:sz w:val="24"/>
          <w:szCs w:val="24"/>
        </w:rPr>
        <w:t>freedom</w:t>
      </w:r>
      <w:r w:rsidR="007F2E2E" w:rsidRPr="007F2E2E">
        <w:rPr>
          <w:rFonts w:ascii="Times New Roman" w:eastAsia="Times New Roman" w:hAnsi="Times New Roman" w:cs="Times New Roman"/>
          <w:color w:val="000000"/>
          <w:sz w:val="24"/>
          <w:szCs w:val="24"/>
        </w:rPr>
        <w:t xml:space="preserve"> as per schedule given below:</w:t>
      </w:r>
      <w:r w:rsidR="007F2E2E" w:rsidRPr="007F2E2E">
        <w:rPr>
          <w:rFonts w:ascii="Times New Roman" w:eastAsia="Times New Roman" w:hAnsi="Times New Roman" w:cs="Times New Roman"/>
          <w:b/>
          <w:bCs/>
          <w:color w:val="000000"/>
          <w:sz w:val="24"/>
          <w:szCs w:val="24"/>
        </w:rPr>
        <w:t> </w:t>
      </w:r>
    </w:p>
    <w:p w:rsidR="007F2E2E" w:rsidRPr="007F2E2E" w:rsidRDefault="007F2E2E" w:rsidP="00F2268F">
      <w:pPr>
        <w:pStyle w:val="Heading3"/>
        <w:rPr>
          <w:rFonts w:eastAsia="Times New Roman"/>
          <w:color w:val="000000"/>
        </w:rPr>
      </w:pPr>
      <w:bookmarkStart w:id="9" w:name="_Toc532900061"/>
      <w:r w:rsidRPr="007F2E2E">
        <w:rPr>
          <w:rFonts w:eastAsia="Times New Roman"/>
        </w:rPr>
        <w:t>Table</w:t>
      </w:r>
      <w:r>
        <w:rPr>
          <w:rFonts w:eastAsia="Times New Roman"/>
        </w:rPr>
        <w:t xml:space="preserve"> 2.1</w:t>
      </w:r>
      <w:r w:rsidRPr="007F2E2E">
        <w:rPr>
          <w:rFonts w:eastAsia="Times New Roman"/>
        </w:rPr>
        <w:t>: Banking History of Bangladesh</w:t>
      </w:r>
      <w:bookmarkEnd w:id="9"/>
    </w:p>
    <w:tbl>
      <w:tblPr>
        <w:tblW w:w="9480" w:type="dxa"/>
        <w:tblCellSpacing w:w="15" w:type="dxa"/>
        <w:tblInd w:w="150" w:type="dxa"/>
        <w:tblBorders>
          <w:top w:val="single" w:sz="6" w:space="0" w:color="DFDFDF"/>
          <w:left w:val="single" w:sz="6" w:space="0" w:color="DFDFDF"/>
          <w:bottom w:val="single" w:sz="6" w:space="0" w:color="DFDFDF"/>
          <w:right w:val="single" w:sz="6" w:space="0" w:color="DFDFDF"/>
        </w:tblBorders>
        <w:shd w:val="clear" w:color="auto" w:fill="FFFFFF"/>
        <w:tblCellMar>
          <w:top w:w="15" w:type="dxa"/>
          <w:left w:w="15" w:type="dxa"/>
          <w:bottom w:w="15" w:type="dxa"/>
          <w:right w:w="15" w:type="dxa"/>
        </w:tblCellMar>
        <w:tblLook w:val="04A0" w:firstRow="1" w:lastRow="0" w:firstColumn="1" w:lastColumn="0" w:noHBand="0" w:noVBand="1"/>
      </w:tblPr>
      <w:tblGrid>
        <w:gridCol w:w="3758"/>
        <w:gridCol w:w="1515"/>
        <w:gridCol w:w="2219"/>
        <w:gridCol w:w="1988"/>
      </w:tblGrid>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Existing Bank</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New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Authorized Capital (Lac Tk.)</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 xml:space="preserve">Paid-up </w:t>
            </w:r>
            <w:proofErr w:type="gramStart"/>
            <w:r w:rsidRPr="007F2E2E">
              <w:rPr>
                <w:rFonts w:ascii="Times New Roman" w:eastAsia="Times New Roman" w:hAnsi="Times New Roman" w:cs="Times New Roman"/>
                <w:b/>
                <w:bCs/>
                <w:color w:val="000000" w:themeColor="text1"/>
                <w:sz w:val="24"/>
                <w:szCs w:val="24"/>
              </w:rPr>
              <w:t>Capital(</w:t>
            </w:r>
            <w:proofErr w:type="gramEnd"/>
            <w:r w:rsidRPr="007F2E2E">
              <w:rPr>
                <w:rFonts w:ascii="Times New Roman" w:eastAsia="Times New Roman" w:hAnsi="Times New Roman" w:cs="Times New Roman"/>
                <w:b/>
                <w:bCs/>
                <w:color w:val="000000" w:themeColor="text1"/>
                <w:sz w:val="24"/>
                <w:szCs w:val="24"/>
              </w:rPr>
              <w:t>Lac Tk.)</w:t>
            </w:r>
          </w:p>
        </w:tc>
      </w:tr>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color w:val="000000" w:themeColor="text1"/>
                <w:sz w:val="24"/>
                <w:szCs w:val="24"/>
              </w:rPr>
              <w:t xml:space="preserve">The National Bank of Pakistan, The Bank of </w:t>
            </w:r>
            <w:proofErr w:type="spellStart"/>
            <w:r w:rsidRPr="007F2E2E">
              <w:rPr>
                <w:rFonts w:ascii="Times New Roman" w:eastAsia="Times New Roman" w:hAnsi="Times New Roman" w:cs="Times New Roman"/>
                <w:color w:val="000000" w:themeColor="text1"/>
                <w:sz w:val="24"/>
                <w:szCs w:val="24"/>
              </w:rPr>
              <w:t>Behawalpur</w:t>
            </w:r>
            <w:proofErr w:type="spellEnd"/>
            <w:r w:rsidRPr="007F2E2E">
              <w:rPr>
                <w:rFonts w:ascii="Times New Roman" w:eastAsia="Times New Roman" w:hAnsi="Times New Roman" w:cs="Times New Roman"/>
                <w:color w:val="000000" w:themeColor="text1"/>
                <w:sz w:val="24"/>
                <w:szCs w:val="24"/>
              </w:rPr>
              <w:t xml:space="preserve"> Ltd.</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proofErr w:type="spellStart"/>
            <w:r w:rsidRPr="007F2E2E">
              <w:rPr>
                <w:rFonts w:ascii="Times New Roman" w:eastAsia="Times New Roman" w:hAnsi="Times New Roman" w:cs="Times New Roman"/>
                <w:color w:val="000000" w:themeColor="text1"/>
                <w:sz w:val="24"/>
                <w:szCs w:val="24"/>
              </w:rPr>
              <w:t>Sonali</w:t>
            </w:r>
            <w:proofErr w:type="spellEnd"/>
            <w:r w:rsidRPr="007F2E2E">
              <w:rPr>
                <w:rFonts w:ascii="Times New Roman" w:eastAsia="Times New Roman" w:hAnsi="Times New Roman" w:cs="Times New Roman"/>
                <w:color w:val="000000" w:themeColor="text1"/>
                <w:sz w:val="24"/>
                <w:szCs w:val="24"/>
              </w:rPr>
              <w:t xml:space="preserve">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500</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200</w:t>
            </w:r>
          </w:p>
        </w:tc>
      </w:tr>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color w:val="000000" w:themeColor="text1"/>
                <w:sz w:val="24"/>
                <w:szCs w:val="24"/>
              </w:rPr>
              <w:lastRenderedPageBreak/>
              <w:t xml:space="preserve">The Premier Bank Ltd., The </w:t>
            </w:r>
            <w:proofErr w:type="spellStart"/>
            <w:r w:rsidRPr="007F2E2E">
              <w:rPr>
                <w:rFonts w:ascii="Times New Roman" w:eastAsia="Times New Roman" w:hAnsi="Times New Roman" w:cs="Times New Roman"/>
                <w:color w:val="000000" w:themeColor="text1"/>
                <w:sz w:val="24"/>
                <w:szCs w:val="24"/>
              </w:rPr>
              <w:t>Habib</w:t>
            </w:r>
            <w:proofErr w:type="spellEnd"/>
            <w:r w:rsidRPr="007F2E2E">
              <w:rPr>
                <w:rFonts w:ascii="Times New Roman" w:eastAsia="Times New Roman" w:hAnsi="Times New Roman" w:cs="Times New Roman"/>
                <w:color w:val="000000" w:themeColor="text1"/>
                <w:sz w:val="24"/>
                <w:szCs w:val="24"/>
              </w:rPr>
              <w:t xml:space="preserve"> Bank Ltd., The Commerce Bank Ltd.</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proofErr w:type="spellStart"/>
            <w:r w:rsidRPr="007F2E2E">
              <w:rPr>
                <w:rFonts w:ascii="Times New Roman" w:eastAsia="Times New Roman" w:hAnsi="Times New Roman" w:cs="Times New Roman"/>
                <w:color w:val="000000" w:themeColor="text1"/>
                <w:sz w:val="24"/>
                <w:szCs w:val="24"/>
              </w:rPr>
              <w:t>Agrani</w:t>
            </w:r>
            <w:proofErr w:type="spellEnd"/>
            <w:r w:rsidRPr="007F2E2E">
              <w:rPr>
                <w:rFonts w:ascii="Times New Roman" w:eastAsia="Times New Roman" w:hAnsi="Times New Roman" w:cs="Times New Roman"/>
                <w:color w:val="000000" w:themeColor="text1"/>
                <w:sz w:val="24"/>
                <w:szCs w:val="24"/>
              </w:rPr>
              <w:t xml:space="preserve">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500</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100</w:t>
            </w:r>
          </w:p>
        </w:tc>
      </w:tr>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color w:val="000000" w:themeColor="text1"/>
                <w:sz w:val="24"/>
                <w:szCs w:val="24"/>
              </w:rPr>
              <w:t>The United Bank Ltd., The Union Bank Ltd.</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proofErr w:type="spellStart"/>
            <w:r w:rsidRPr="007F2E2E">
              <w:rPr>
                <w:rFonts w:ascii="Times New Roman" w:eastAsia="Times New Roman" w:hAnsi="Times New Roman" w:cs="Times New Roman"/>
                <w:color w:val="000000" w:themeColor="text1"/>
                <w:sz w:val="24"/>
                <w:szCs w:val="24"/>
              </w:rPr>
              <w:t>Janata</w:t>
            </w:r>
            <w:proofErr w:type="spellEnd"/>
            <w:r w:rsidRPr="007F2E2E">
              <w:rPr>
                <w:rFonts w:ascii="Times New Roman" w:eastAsia="Times New Roman" w:hAnsi="Times New Roman" w:cs="Times New Roman"/>
                <w:color w:val="000000" w:themeColor="text1"/>
                <w:sz w:val="24"/>
                <w:szCs w:val="24"/>
              </w:rPr>
              <w:t xml:space="preserve">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500</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100</w:t>
            </w:r>
          </w:p>
        </w:tc>
      </w:tr>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color w:val="000000" w:themeColor="text1"/>
                <w:sz w:val="24"/>
                <w:szCs w:val="24"/>
              </w:rPr>
              <w:t>The Muslim Commercial Bank Ltd., The Standard Bank Ltd.</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proofErr w:type="spellStart"/>
            <w:r w:rsidRPr="007F2E2E">
              <w:rPr>
                <w:rFonts w:ascii="Times New Roman" w:eastAsia="Times New Roman" w:hAnsi="Times New Roman" w:cs="Times New Roman"/>
                <w:color w:val="000000" w:themeColor="text1"/>
                <w:sz w:val="24"/>
                <w:szCs w:val="24"/>
              </w:rPr>
              <w:t>Rupali</w:t>
            </w:r>
            <w:proofErr w:type="spellEnd"/>
            <w:r w:rsidRPr="007F2E2E">
              <w:rPr>
                <w:rFonts w:ascii="Times New Roman" w:eastAsia="Times New Roman" w:hAnsi="Times New Roman" w:cs="Times New Roman"/>
                <w:color w:val="000000" w:themeColor="text1"/>
                <w:sz w:val="24"/>
                <w:szCs w:val="24"/>
              </w:rPr>
              <w:t xml:space="preserve">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500</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100</w:t>
            </w:r>
          </w:p>
        </w:tc>
      </w:tr>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color w:val="000000" w:themeColor="text1"/>
                <w:sz w:val="24"/>
                <w:szCs w:val="24"/>
              </w:rPr>
              <w:t>The Austrasia Bank Ltd., The Eastern Mercantile Bank Ltd.</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proofErr w:type="spellStart"/>
            <w:r w:rsidRPr="007F2E2E">
              <w:rPr>
                <w:rFonts w:ascii="Times New Roman" w:eastAsia="Times New Roman" w:hAnsi="Times New Roman" w:cs="Times New Roman"/>
                <w:color w:val="000000" w:themeColor="text1"/>
                <w:sz w:val="24"/>
                <w:szCs w:val="24"/>
              </w:rPr>
              <w:t>Pubali</w:t>
            </w:r>
            <w:proofErr w:type="spellEnd"/>
            <w:r w:rsidRPr="007F2E2E">
              <w:rPr>
                <w:rFonts w:ascii="Times New Roman" w:eastAsia="Times New Roman" w:hAnsi="Times New Roman" w:cs="Times New Roman"/>
                <w:color w:val="000000" w:themeColor="text1"/>
                <w:sz w:val="24"/>
                <w:szCs w:val="24"/>
              </w:rPr>
              <w:t xml:space="preserve">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500</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100</w:t>
            </w:r>
          </w:p>
        </w:tc>
      </w:tr>
      <w:tr w:rsidR="007F2E2E" w:rsidRPr="007F2E2E" w:rsidTr="00F2268F">
        <w:trPr>
          <w:tblCellSpacing w:w="15" w:type="dxa"/>
        </w:trPr>
        <w:tc>
          <w:tcPr>
            <w:tcW w:w="3885"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color w:val="000000" w:themeColor="text1"/>
                <w:sz w:val="24"/>
                <w:szCs w:val="24"/>
              </w:rPr>
              <w:t>The Eastern Banking Corporation Ltd.</w:t>
            </w:r>
          </w:p>
        </w:tc>
        <w:tc>
          <w:tcPr>
            <w:tcW w:w="153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proofErr w:type="spellStart"/>
            <w:r w:rsidRPr="007F2E2E">
              <w:rPr>
                <w:rFonts w:ascii="Times New Roman" w:eastAsia="Times New Roman" w:hAnsi="Times New Roman" w:cs="Times New Roman"/>
                <w:color w:val="000000" w:themeColor="text1"/>
                <w:sz w:val="24"/>
                <w:szCs w:val="24"/>
              </w:rPr>
              <w:t>Uttara</w:t>
            </w:r>
            <w:proofErr w:type="spellEnd"/>
            <w:r w:rsidRPr="007F2E2E">
              <w:rPr>
                <w:rFonts w:ascii="Times New Roman" w:eastAsia="Times New Roman" w:hAnsi="Times New Roman" w:cs="Times New Roman"/>
                <w:color w:val="000000" w:themeColor="text1"/>
                <w:sz w:val="24"/>
                <w:szCs w:val="24"/>
              </w:rPr>
              <w:t xml:space="preserve"> Bank</w:t>
            </w:r>
          </w:p>
        </w:tc>
        <w:tc>
          <w:tcPr>
            <w:tcW w:w="225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500</w:t>
            </w:r>
          </w:p>
        </w:tc>
        <w:tc>
          <w:tcPr>
            <w:tcW w:w="1980" w:type="dxa"/>
            <w:tcBorders>
              <w:top w:val="single" w:sz="6" w:space="0" w:color="FFFFFF"/>
              <w:bottom w:val="single" w:sz="6" w:space="0" w:color="DFDFDF"/>
            </w:tcBorders>
            <w:shd w:val="clear" w:color="auto" w:fill="FFFFFF"/>
            <w:tcMar>
              <w:top w:w="60" w:type="dxa"/>
              <w:left w:w="105" w:type="dxa"/>
              <w:bottom w:w="60" w:type="dxa"/>
              <w:right w:w="105" w:type="dxa"/>
            </w:tcMar>
            <w:hideMark/>
          </w:tcPr>
          <w:p w:rsidR="007F2E2E" w:rsidRPr="007F2E2E" w:rsidRDefault="007F2E2E" w:rsidP="00F2268F">
            <w:pPr>
              <w:spacing w:before="150" w:after="150" w:line="240" w:lineRule="auto"/>
              <w:jc w:val="both"/>
              <w:rPr>
                <w:rFonts w:ascii="Times New Roman" w:eastAsia="Times New Roman" w:hAnsi="Times New Roman" w:cs="Times New Roman"/>
                <w:color w:val="000000" w:themeColor="text1"/>
                <w:sz w:val="24"/>
                <w:szCs w:val="24"/>
              </w:rPr>
            </w:pPr>
            <w:r w:rsidRPr="007F2E2E">
              <w:rPr>
                <w:rFonts w:ascii="Times New Roman" w:eastAsia="Times New Roman" w:hAnsi="Times New Roman" w:cs="Times New Roman"/>
                <w:b/>
                <w:bCs/>
                <w:color w:val="000000" w:themeColor="text1"/>
                <w:sz w:val="24"/>
                <w:szCs w:val="24"/>
              </w:rPr>
              <w:t>100</w:t>
            </w:r>
          </w:p>
        </w:tc>
      </w:tr>
    </w:tbl>
    <w:p w:rsidR="007F2E2E" w:rsidRPr="007F2E2E" w:rsidRDefault="007F2E2E"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7F2E2E">
        <w:rPr>
          <w:rFonts w:ascii="Times New Roman" w:eastAsia="Times New Roman" w:hAnsi="Times New Roman" w:cs="Times New Roman"/>
          <w:color w:val="000000"/>
          <w:sz w:val="24"/>
          <w:szCs w:val="24"/>
        </w:rPr>
        <w:t xml:space="preserve">After the </w:t>
      </w:r>
      <w:r w:rsidR="003C672F" w:rsidRPr="007F2E2E">
        <w:rPr>
          <w:rFonts w:ascii="Times New Roman" w:eastAsia="Times New Roman" w:hAnsi="Times New Roman" w:cs="Times New Roman"/>
          <w:color w:val="000000"/>
          <w:sz w:val="24"/>
          <w:szCs w:val="24"/>
        </w:rPr>
        <w:t>freedom</w:t>
      </w:r>
      <w:r w:rsidR="003C672F">
        <w:rPr>
          <w:rFonts w:ascii="Times New Roman" w:eastAsia="Times New Roman" w:hAnsi="Times New Roman" w:cs="Times New Roman"/>
          <w:color w:val="000000"/>
          <w:sz w:val="24"/>
          <w:szCs w:val="24"/>
        </w:rPr>
        <w:t xml:space="preserve"> of Bangladesh the 12</w:t>
      </w:r>
      <w:r w:rsidRPr="007F2E2E">
        <w:rPr>
          <w:rFonts w:ascii="Times New Roman" w:eastAsia="Times New Roman" w:hAnsi="Times New Roman" w:cs="Times New Roman"/>
          <w:color w:val="000000"/>
          <w:sz w:val="24"/>
          <w:szCs w:val="24"/>
        </w:rPr>
        <w:t xml:space="preserve"> Banking companies who were </w:t>
      </w:r>
      <w:r w:rsidR="003C672F">
        <w:rPr>
          <w:rFonts w:ascii="Times New Roman" w:eastAsia="Times New Roman" w:hAnsi="Times New Roman" w:cs="Times New Roman"/>
          <w:color w:val="000000"/>
          <w:sz w:val="24"/>
          <w:szCs w:val="24"/>
        </w:rPr>
        <w:t xml:space="preserve">operating </w:t>
      </w:r>
      <w:r w:rsidRPr="007F2E2E">
        <w:rPr>
          <w:rFonts w:ascii="Times New Roman" w:eastAsia="Times New Roman" w:hAnsi="Times New Roman" w:cs="Times New Roman"/>
          <w:color w:val="000000"/>
          <w:sz w:val="24"/>
          <w:szCs w:val="24"/>
        </w:rPr>
        <w:t>business in Bangladesh, were nationalized by the Government of the People’s Republic of Bangladesh under president’s order No.26 of 1972 entitled </w:t>
      </w:r>
      <w:r w:rsidRPr="007F2E2E">
        <w:rPr>
          <w:rFonts w:ascii="Times New Roman" w:eastAsia="Times New Roman" w:hAnsi="Times New Roman" w:cs="Times New Roman"/>
          <w:b/>
          <w:bCs/>
          <w:color w:val="000000"/>
          <w:sz w:val="24"/>
          <w:szCs w:val="24"/>
        </w:rPr>
        <w:t>The Bangladesh Bank (Nationalizations) Order, 1972” </w:t>
      </w:r>
      <w:r w:rsidRPr="007F2E2E">
        <w:rPr>
          <w:rFonts w:ascii="Times New Roman" w:eastAsia="Times New Roman" w:hAnsi="Times New Roman" w:cs="Times New Roman"/>
          <w:color w:val="000000"/>
          <w:sz w:val="24"/>
          <w:szCs w:val="24"/>
        </w:rPr>
        <w:t>on March 26, 1972.</w:t>
      </w:r>
    </w:p>
    <w:p w:rsidR="007F2E2E" w:rsidRPr="007F2E2E" w:rsidRDefault="007F2E2E"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7F2E2E">
        <w:rPr>
          <w:rFonts w:ascii="Times New Roman" w:eastAsia="Times New Roman" w:hAnsi="Times New Roman" w:cs="Times New Roman"/>
          <w:b/>
          <w:bCs/>
          <w:color w:val="000000"/>
          <w:sz w:val="24"/>
          <w:szCs w:val="24"/>
        </w:rPr>
        <w:t> </w:t>
      </w:r>
    </w:p>
    <w:p w:rsidR="007F2E2E" w:rsidRPr="007F2E2E" w:rsidRDefault="007F2E2E" w:rsidP="00F2268F">
      <w:pPr>
        <w:pStyle w:val="Heading4"/>
        <w:rPr>
          <w:rFonts w:eastAsia="Times New Roman"/>
        </w:rPr>
      </w:pPr>
      <w:r>
        <w:rPr>
          <w:rFonts w:eastAsia="Times New Roman"/>
        </w:rPr>
        <w:t xml:space="preserve">2.3 </w:t>
      </w:r>
      <w:r w:rsidRPr="007F2E2E">
        <w:rPr>
          <w:rFonts w:eastAsia="Times New Roman"/>
        </w:rPr>
        <w:t>Banking service in Bangladesh</w:t>
      </w:r>
    </w:p>
    <w:p w:rsidR="007F2E2E" w:rsidRPr="007F2E2E" w:rsidRDefault="007F2E2E" w:rsidP="007F2E2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7F2E2E">
        <w:rPr>
          <w:rFonts w:ascii="Times New Roman" w:eastAsia="Times New Roman" w:hAnsi="Times New Roman" w:cs="Times New Roman"/>
          <w:color w:val="000000"/>
          <w:sz w:val="24"/>
          <w:szCs w:val="24"/>
        </w:rPr>
        <w:t>Among years, banks are also attaching services to their customers. The Bangladesh banking sector is passing during a stage of customers market. The customers have more options in deciding their banks. A contest has been recognized in the banks operating in Bangladesh. With firm contest and improvement of technology, the services offers by banks have become more simple and suitable. The past days are observer to an hour remain before take ou</w:t>
      </w:r>
      <w:r w:rsidR="00147E05">
        <w:rPr>
          <w:rFonts w:ascii="Times New Roman" w:eastAsia="Times New Roman" w:hAnsi="Times New Roman" w:cs="Times New Roman"/>
          <w:color w:val="000000"/>
          <w:sz w:val="24"/>
          <w:szCs w:val="24"/>
        </w:rPr>
        <w:t xml:space="preserve">ting cash from accounts or a </w:t>
      </w:r>
      <w:proofErr w:type="spellStart"/>
      <w:r w:rsidR="00147E05">
        <w:rPr>
          <w:rFonts w:ascii="Times New Roman" w:eastAsia="Times New Roman" w:hAnsi="Times New Roman" w:cs="Times New Roman"/>
          <w:color w:val="000000"/>
          <w:sz w:val="24"/>
          <w:szCs w:val="24"/>
        </w:rPr>
        <w:t>che</w:t>
      </w:r>
      <w:r w:rsidRPr="007F2E2E">
        <w:rPr>
          <w:rFonts w:ascii="Times New Roman" w:eastAsia="Times New Roman" w:hAnsi="Times New Roman" w:cs="Times New Roman"/>
          <w:color w:val="000000"/>
          <w:sz w:val="24"/>
          <w:szCs w:val="24"/>
        </w:rPr>
        <w:t>que</w:t>
      </w:r>
      <w:proofErr w:type="spellEnd"/>
      <w:r w:rsidRPr="007F2E2E">
        <w:rPr>
          <w:rFonts w:ascii="Times New Roman" w:eastAsia="Times New Roman" w:hAnsi="Times New Roman" w:cs="Times New Roman"/>
          <w:color w:val="000000"/>
          <w:sz w:val="24"/>
          <w:szCs w:val="24"/>
        </w:rPr>
        <w:t xml:space="preserve"> from north of the country being cleared in one month in the south.</w:t>
      </w:r>
    </w:p>
    <w:p w:rsidR="000E0BC6" w:rsidRDefault="000E0BC6" w:rsidP="00F2268F">
      <w:pPr>
        <w:pStyle w:val="Heading1"/>
      </w:pPr>
      <w:bookmarkStart w:id="10" w:name="_Toc532900062"/>
    </w:p>
    <w:p w:rsidR="00107731" w:rsidRPr="000A71FA" w:rsidRDefault="007F2E2E" w:rsidP="00F2268F">
      <w:pPr>
        <w:pStyle w:val="Heading1"/>
      </w:pPr>
      <w:r>
        <w:t>CHAPTER THREE</w:t>
      </w:r>
      <w:r w:rsidR="009666A8" w:rsidRPr="000A71FA">
        <w:t>:</w:t>
      </w:r>
      <w:r w:rsidR="0035054D" w:rsidRPr="000A71FA">
        <w:t xml:space="preserve"> O</w:t>
      </w:r>
      <w:r w:rsidR="00F16E3A" w:rsidRPr="000A71FA">
        <w:t>BJECTIVE OF THE STUDY</w:t>
      </w:r>
      <w:bookmarkEnd w:id="10"/>
    </w:p>
    <w:p w:rsidR="004F56B3" w:rsidRPr="00C83A78" w:rsidRDefault="007F2050"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In </w:t>
      </w:r>
      <w:r w:rsidR="00904CCF">
        <w:rPr>
          <w:rFonts w:ascii="Times New Roman" w:hAnsi="Times New Roman" w:cs="Times New Roman"/>
          <w:color w:val="000000" w:themeColor="text1"/>
          <w:sz w:val="24"/>
          <w:szCs w:val="24"/>
        </w:rPr>
        <w:t>this r</w:t>
      </w:r>
      <w:r w:rsidR="00D82A5E">
        <w:rPr>
          <w:rFonts w:ascii="Times New Roman" w:hAnsi="Times New Roman" w:cs="Times New Roman"/>
          <w:color w:val="000000" w:themeColor="text1"/>
          <w:sz w:val="24"/>
          <w:szCs w:val="24"/>
        </w:rPr>
        <w:t>eport there are 20</w:t>
      </w:r>
      <w:r w:rsidR="003F2DF5">
        <w:rPr>
          <w:rFonts w:ascii="Times New Roman" w:hAnsi="Times New Roman" w:cs="Times New Roman"/>
          <w:color w:val="000000" w:themeColor="text1"/>
          <w:sz w:val="24"/>
          <w:szCs w:val="24"/>
        </w:rPr>
        <w:t xml:space="preserve"> commercial listed bank of Bangladesh taken for analysis. The primary purpose of this report</w:t>
      </w:r>
      <w:r w:rsidRPr="00C83A78">
        <w:rPr>
          <w:rFonts w:ascii="Times New Roman" w:hAnsi="Times New Roman" w:cs="Times New Roman"/>
          <w:color w:val="000000" w:themeColor="text1"/>
          <w:sz w:val="24"/>
          <w:szCs w:val="24"/>
        </w:rPr>
        <w:t xml:space="preserve"> is the relation</w:t>
      </w:r>
      <w:r w:rsidR="003F2DF5">
        <w:rPr>
          <w:rFonts w:ascii="Times New Roman" w:hAnsi="Times New Roman" w:cs="Times New Roman"/>
          <w:color w:val="000000" w:themeColor="text1"/>
          <w:sz w:val="24"/>
          <w:szCs w:val="24"/>
        </w:rPr>
        <w:t>ship among</w:t>
      </w:r>
      <w:r w:rsidRPr="00C83A78">
        <w:rPr>
          <w:rFonts w:ascii="Times New Roman" w:hAnsi="Times New Roman" w:cs="Times New Roman"/>
          <w:color w:val="000000" w:themeColor="text1"/>
          <w:sz w:val="24"/>
          <w:szCs w:val="24"/>
        </w:rPr>
        <w:t xml:space="preserve"> the corporate governance and company</w:t>
      </w:r>
      <w:r w:rsidR="003F2DF5">
        <w:rPr>
          <w:rFonts w:ascii="Times New Roman" w:hAnsi="Times New Roman" w:cs="Times New Roman"/>
          <w:color w:val="000000" w:themeColor="text1"/>
          <w:sz w:val="24"/>
          <w:szCs w:val="24"/>
        </w:rPr>
        <w:t xml:space="preserve"> performance. What is the force</w:t>
      </w:r>
      <w:r w:rsidRPr="00C83A78">
        <w:rPr>
          <w:rFonts w:ascii="Times New Roman" w:hAnsi="Times New Roman" w:cs="Times New Roman"/>
          <w:color w:val="000000" w:themeColor="text1"/>
          <w:sz w:val="24"/>
          <w:szCs w:val="24"/>
        </w:rPr>
        <w:t xml:space="preserve"> of the corporate governance in </w:t>
      </w:r>
      <w:r w:rsidR="007B1B5C" w:rsidRPr="00C83A78">
        <w:rPr>
          <w:rFonts w:ascii="Times New Roman" w:hAnsi="Times New Roman" w:cs="Times New Roman"/>
          <w:color w:val="000000" w:themeColor="text1"/>
          <w:sz w:val="24"/>
          <w:szCs w:val="24"/>
        </w:rPr>
        <w:t>firm’s</w:t>
      </w:r>
      <w:r w:rsidR="0022520E">
        <w:rPr>
          <w:rFonts w:ascii="Times New Roman" w:hAnsi="Times New Roman" w:cs="Times New Roman"/>
          <w:color w:val="000000" w:themeColor="text1"/>
          <w:sz w:val="24"/>
          <w:szCs w:val="24"/>
        </w:rPr>
        <w:t xml:space="preserve"> </w:t>
      </w:r>
      <w:r w:rsidR="00D579C1" w:rsidRPr="00C83A78">
        <w:rPr>
          <w:rFonts w:ascii="Times New Roman" w:hAnsi="Times New Roman" w:cs="Times New Roman"/>
          <w:color w:val="000000" w:themeColor="text1"/>
          <w:sz w:val="24"/>
          <w:szCs w:val="24"/>
        </w:rPr>
        <w:t>performance?</w:t>
      </w:r>
      <w:r w:rsidR="0022520E">
        <w:rPr>
          <w:rFonts w:ascii="Times New Roman" w:hAnsi="Times New Roman" w:cs="Times New Roman"/>
          <w:color w:val="000000" w:themeColor="text1"/>
          <w:sz w:val="24"/>
          <w:szCs w:val="24"/>
        </w:rPr>
        <w:t xml:space="preserve"> </w:t>
      </w:r>
      <w:r w:rsidR="003F2DF5">
        <w:rPr>
          <w:rFonts w:ascii="Times New Roman" w:hAnsi="Times New Roman" w:cs="Times New Roman"/>
          <w:color w:val="000000" w:themeColor="text1"/>
          <w:sz w:val="24"/>
          <w:szCs w:val="24"/>
        </w:rPr>
        <w:t>The recent</w:t>
      </w:r>
      <w:r w:rsidR="00D318DA" w:rsidRPr="00C83A78">
        <w:rPr>
          <w:rFonts w:ascii="Times New Roman" w:hAnsi="Times New Roman" w:cs="Times New Roman"/>
          <w:color w:val="000000" w:themeColor="text1"/>
          <w:sz w:val="24"/>
          <w:szCs w:val="24"/>
        </w:rPr>
        <w:t xml:space="preserve"> practice of corporate governance in terms of accountability to its Stakeholders</w:t>
      </w:r>
      <w:r w:rsidR="0022520E">
        <w:rPr>
          <w:rFonts w:ascii="Times New Roman" w:hAnsi="Times New Roman" w:cs="Times New Roman"/>
          <w:color w:val="000000" w:themeColor="text1"/>
          <w:sz w:val="24"/>
          <w:szCs w:val="24"/>
        </w:rPr>
        <w:t xml:space="preserve"> </w:t>
      </w:r>
      <w:r w:rsidR="00D318DA" w:rsidRPr="00C83A78">
        <w:rPr>
          <w:rFonts w:ascii="Times New Roman" w:hAnsi="Times New Roman" w:cs="Times New Roman"/>
          <w:color w:val="000000" w:themeColor="text1"/>
          <w:sz w:val="24"/>
          <w:szCs w:val="24"/>
        </w:rPr>
        <w:lastRenderedPageBreak/>
        <w:t>How far the current practice of corporate govern</w:t>
      </w:r>
      <w:r w:rsidR="003F2DF5">
        <w:rPr>
          <w:rFonts w:ascii="Times New Roman" w:hAnsi="Times New Roman" w:cs="Times New Roman"/>
          <w:color w:val="000000" w:themeColor="text1"/>
          <w:sz w:val="24"/>
          <w:szCs w:val="24"/>
        </w:rPr>
        <w:t>ance passes the test of integrity</w:t>
      </w:r>
      <w:r w:rsidR="00D318DA" w:rsidRPr="00C83A78">
        <w:rPr>
          <w:rFonts w:ascii="Times New Roman" w:hAnsi="Times New Roman" w:cs="Times New Roman"/>
          <w:color w:val="000000" w:themeColor="text1"/>
          <w:sz w:val="24"/>
          <w:szCs w:val="24"/>
        </w:rPr>
        <w:t>.</w:t>
      </w:r>
      <w:r w:rsidR="003F2DF5">
        <w:rPr>
          <w:rFonts w:ascii="Times New Roman" w:hAnsi="Times New Roman" w:cs="Times New Roman"/>
          <w:color w:val="000000" w:themeColor="text1"/>
          <w:sz w:val="24"/>
          <w:szCs w:val="24"/>
        </w:rPr>
        <w:t xml:space="preserve"> </w:t>
      </w:r>
      <w:r w:rsidR="00D579C1" w:rsidRPr="00C83A78">
        <w:rPr>
          <w:rFonts w:ascii="Times New Roman" w:hAnsi="Times New Roman" w:cs="Times New Roman"/>
          <w:color w:val="000000" w:themeColor="text1"/>
          <w:sz w:val="24"/>
          <w:szCs w:val="24"/>
        </w:rPr>
        <w:t>Corporate</w:t>
      </w:r>
      <w:r w:rsidR="00D318DA" w:rsidRPr="00C83A78">
        <w:rPr>
          <w:rFonts w:ascii="Times New Roman" w:hAnsi="Times New Roman" w:cs="Times New Roman"/>
          <w:color w:val="000000" w:themeColor="text1"/>
          <w:sz w:val="24"/>
          <w:szCs w:val="24"/>
        </w:rPr>
        <w:t xml:space="preserve"> governance </w:t>
      </w:r>
      <w:r w:rsidR="00D329E9">
        <w:rPr>
          <w:rFonts w:ascii="Times New Roman" w:hAnsi="Times New Roman" w:cs="Times New Roman"/>
          <w:color w:val="000000" w:themeColor="text1"/>
          <w:sz w:val="24"/>
          <w:szCs w:val="24"/>
        </w:rPr>
        <w:t>process</w:t>
      </w:r>
      <w:r w:rsidR="003F2DF5">
        <w:rPr>
          <w:rFonts w:ascii="Times New Roman" w:hAnsi="Times New Roman" w:cs="Times New Roman"/>
          <w:color w:val="000000" w:themeColor="text1"/>
          <w:sz w:val="24"/>
          <w:szCs w:val="24"/>
        </w:rPr>
        <w:t xml:space="preserve"> in Bangladesh is clear</w:t>
      </w:r>
      <w:r w:rsidR="00D318DA" w:rsidRPr="00C83A78">
        <w:rPr>
          <w:rFonts w:ascii="Times New Roman" w:hAnsi="Times New Roman" w:cs="Times New Roman"/>
          <w:color w:val="000000" w:themeColor="text1"/>
          <w:sz w:val="24"/>
          <w:szCs w:val="24"/>
        </w:rPr>
        <w:t xml:space="preserve"> for all stakeholders.</w:t>
      </w:r>
    </w:p>
    <w:p w:rsidR="002D4A22" w:rsidRPr="00C83A78" w:rsidRDefault="00D329E9" w:rsidP="004A5C88">
      <w:pPr>
        <w:pStyle w:val="NoSpacing"/>
        <w:numPr>
          <w:ilvl w:val="0"/>
          <w:numId w:val="16"/>
        </w:numPr>
        <w:spacing w:line="360" w:lineRule="auto"/>
        <w:jc w:val="both"/>
        <w:rPr>
          <w:rFonts w:ascii="Times New Roman" w:hAnsi="Times New Roman" w:cs="Times New Roman"/>
          <w:sz w:val="24"/>
        </w:rPr>
      </w:pPr>
      <w:r>
        <w:rPr>
          <w:rFonts w:ascii="Times New Roman" w:hAnsi="Times New Roman" w:cs="Times New Roman"/>
          <w:sz w:val="24"/>
        </w:rPr>
        <w:t xml:space="preserve">To </w:t>
      </w:r>
      <w:proofErr w:type="spellStart"/>
      <w:r>
        <w:rPr>
          <w:rFonts w:ascii="Times New Roman" w:hAnsi="Times New Roman" w:cs="Times New Roman"/>
          <w:sz w:val="24"/>
        </w:rPr>
        <w:t>indentify</w:t>
      </w:r>
      <w:proofErr w:type="spellEnd"/>
      <w:r>
        <w:rPr>
          <w:rFonts w:ascii="Times New Roman" w:hAnsi="Times New Roman" w:cs="Times New Roman"/>
          <w:sz w:val="24"/>
        </w:rPr>
        <w:t xml:space="preserve"> the number of board of director and its effect of this on bank performance. </w:t>
      </w:r>
      <w:r w:rsidR="002D4A22" w:rsidRPr="00C83A78">
        <w:rPr>
          <w:rFonts w:ascii="Times New Roman" w:hAnsi="Times New Roman" w:cs="Times New Roman"/>
          <w:sz w:val="24"/>
        </w:rPr>
        <w:t xml:space="preserve"> </w:t>
      </w:r>
    </w:p>
    <w:p w:rsidR="002D4A22" w:rsidRPr="00C83A78" w:rsidRDefault="00D329E9" w:rsidP="004A5C88">
      <w:pPr>
        <w:pStyle w:val="NoSpacing"/>
        <w:numPr>
          <w:ilvl w:val="0"/>
          <w:numId w:val="16"/>
        </w:numPr>
        <w:spacing w:line="360" w:lineRule="auto"/>
        <w:jc w:val="both"/>
        <w:rPr>
          <w:rFonts w:ascii="Times New Roman" w:hAnsi="Times New Roman" w:cs="Times New Roman"/>
          <w:sz w:val="24"/>
        </w:rPr>
      </w:pPr>
      <w:r>
        <w:rPr>
          <w:rFonts w:ascii="Times New Roman" w:hAnsi="Times New Roman" w:cs="Times New Roman"/>
          <w:sz w:val="24"/>
        </w:rPr>
        <w:t>To identify the size of board of independence and its effect on bank performance.</w:t>
      </w:r>
    </w:p>
    <w:p w:rsidR="002D4A22" w:rsidRPr="00C83A78" w:rsidRDefault="002D4A22" w:rsidP="004A5C88">
      <w:pPr>
        <w:pStyle w:val="NoSpacing"/>
        <w:numPr>
          <w:ilvl w:val="0"/>
          <w:numId w:val="16"/>
        </w:numPr>
        <w:spacing w:line="360" w:lineRule="auto"/>
        <w:jc w:val="both"/>
        <w:rPr>
          <w:rFonts w:ascii="Times New Roman" w:hAnsi="Times New Roman" w:cs="Times New Roman"/>
          <w:sz w:val="24"/>
        </w:rPr>
      </w:pPr>
      <w:r w:rsidRPr="00C83A78">
        <w:rPr>
          <w:rFonts w:ascii="Times New Roman" w:hAnsi="Times New Roman" w:cs="Times New Roman"/>
          <w:sz w:val="24"/>
        </w:rPr>
        <w:t>To identify the effect of the skill levels of board and management on firms' performance.</w:t>
      </w:r>
    </w:p>
    <w:p w:rsidR="002D4A22" w:rsidRPr="00C83A78" w:rsidRDefault="006D2F06" w:rsidP="004A5C88">
      <w:pPr>
        <w:pStyle w:val="NoSpacing"/>
        <w:numPr>
          <w:ilvl w:val="0"/>
          <w:numId w:val="16"/>
        </w:numPr>
        <w:spacing w:line="360" w:lineRule="auto"/>
        <w:jc w:val="both"/>
        <w:rPr>
          <w:rFonts w:ascii="Times New Roman" w:hAnsi="Times New Roman" w:cs="Times New Roman"/>
          <w:sz w:val="24"/>
        </w:rPr>
      </w:pPr>
      <w:r>
        <w:rPr>
          <w:rFonts w:ascii="Times New Roman" w:hAnsi="Times New Roman" w:cs="Times New Roman"/>
          <w:sz w:val="24"/>
        </w:rPr>
        <w:t>To identify the size of audit committee and its effect on bank performance.</w:t>
      </w:r>
      <w:r w:rsidR="002D4A22" w:rsidRPr="00C83A78">
        <w:rPr>
          <w:rFonts w:ascii="Times New Roman" w:hAnsi="Times New Roman" w:cs="Times New Roman"/>
          <w:sz w:val="24"/>
        </w:rPr>
        <w:t xml:space="preserve"> </w:t>
      </w:r>
    </w:p>
    <w:p w:rsidR="002D4A22" w:rsidRPr="00C83A78" w:rsidRDefault="006D2F06" w:rsidP="004A5C88">
      <w:pPr>
        <w:pStyle w:val="NoSpacing"/>
        <w:numPr>
          <w:ilvl w:val="0"/>
          <w:numId w:val="16"/>
        </w:numPr>
        <w:spacing w:line="360" w:lineRule="auto"/>
        <w:jc w:val="both"/>
        <w:rPr>
          <w:rFonts w:ascii="Times New Roman" w:hAnsi="Times New Roman" w:cs="Times New Roman"/>
          <w:sz w:val="24"/>
        </w:rPr>
      </w:pPr>
      <w:r>
        <w:rPr>
          <w:rFonts w:ascii="Times New Roman" w:hAnsi="Times New Roman" w:cs="Times New Roman"/>
          <w:sz w:val="24"/>
        </w:rPr>
        <w:t>To identify</w:t>
      </w:r>
      <w:r w:rsidR="002D4A22" w:rsidRPr="00C83A78">
        <w:rPr>
          <w:rFonts w:ascii="Times New Roman" w:hAnsi="Times New Roman" w:cs="Times New Roman"/>
          <w:sz w:val="24"/>
        </w:rPr>
        <w:t xml:space="preserve"> the composition of audit committee</w:t>
      </w:r>
      <w:r>
        <w:rPr>
          <w:rFonts w:ascii="Times New Roman" w:hAnsi="Times New Roman" w:cs="Times New Roman"/>
          <w:sz w:val="24"/>
        </w:rPr>
        <w:t xml:space="preserve"> and its</w:t>
      </w:r>
      <w:r w:rsidR="002D4A22" w:rsidRPr="00C83A78">
        <w:rPr>
          <w:rFonts w:ascii="Times New Roman" w:hAnsi="Times New Roman" w:cs="Times New Roman"/>
          <w:sz w:val="24"/>
        </w:rPr>
        <w:t xml:space="preserve"> </w:t>
      </w:r>
      <w:r>
        <w:rPr>
          <w:rFonts w:ascii="Times New Roman" w:hAnsi="Times New Roman" w:cs="Times New Roman"/>
          <w:sz w:val="24"/>
        </w:rPr>
        <w:t xml:space="preserve">effect </w:t>
      </w:r>
      <w:r w:rsidR="002D4A22" w:rsidRPr="00C83A78">
        <w:rPr>
          <w:rFonts w:ascii="Times New Roman" w:hAnsi="Times New Roman" w:cs="Times New Roman"/>
          <w:sz w:val="24"/>
        </w:rPr>
        <w:t xml:space="preserve">on firms' performance. </w:t>
      </w:r>
    </w:p>
    <w:p w:rsidR="002D4A22" w:rsidRPr="00C83A78" w:rsidRDefault="006D2F06" w:rsidP="004A5C88">
      <w:pPr>
        <w:pStyle w:val="NoSpacing"/>
        <w:numPr>
          <w:ilvl w:val="0"/>
          <w:numId w:val="16"/>
        </w:numPr>
        <w:spacing w:line="360" w:lineRule="auto"/>
        <w:jc w:val="both"/>
        <w:rPr>
          <w:rFonts w:ascii="Times New Roman" w:hAnsi="Times New Roman" w:cs="Times New Roman"/>
          <w:sz w:val="24"/>
        </w:rPr>
      </w:pPr>
      <w:r>
        <w:rPr>
          <w:rFonts w:ascii="Times New Roman" w:hAnsi="Times New Roman" w:cs="Times New Roman"/>
          <w:sz w:val="24"/>
        </w:rPr>
        <w:t>To suggest some step</w:t>
      </w:r>
      <w:r w:rsidR="002D4A22" w:rsidRPr="00C83A78">
        <w:rPr>
          <w:rFonts w:ascii="Times New Roman" w:hAnsi="Times New Roman" w:cs="Times New Roman"/>
          <w:sz w:val="24"/>
        </w:rPr>
        <w:t xml:space="preserve"> to be unde</w:t>
      </w:r>
      <w:r>
        <w:rPr>
          <w:rFonts w:ascii="Times New Roman" w:hAnsi="Times New Roman" w:cs="Times New Roman"/>
          <w:sz w:val="24"/>
        </w:rPr>
        <w:t>rtaken in an effort to develop corporate governance</w:t>
      </w:r>
      <w:r w:rsidR="002D4A22" w:rsidRPr="00C83A78">
        <w:rPr>
          <w:rFonts w:ascii="Times New Roman" w:hAnsi="Times New Roman" w:cs="Times New Roman"/>
          <w:sz w:val="24"/>
        </w:rPr>
        <w:t xml:space="preserve"> practices of t</w:t>
      </w:r>
      <w:r>
        <w:rPr>
          <w:rFonts w:ascii="Times New Roman" w:hAnsi="Times New Roman" w:cs="Times New Roman"/>
          <w:sz w:val="24"/>
        </w:rPr>
        <w:t>he banking sector.</w:t>
      </w:r>
    </w:p>
    <w:p w:rsidR="000E0BC6" w:rsidRDefault="000E0BC6" w:rsidP="00F2268F">
      <w:pPr>
        <w:pStyle w:val="Heading1"/>
      </w:pPr>
      <w:bookmarkStart w:id="11" w:name="_Toc532900063"/>
    </w:p>
    <w:p w:rsidR="004F56B3" w:rsidRPr="00C83A78" w:rsidRDefault="00360582" w:rsidP="00F2268F">
      <w:pPr>
        <w:pStyle w:val="Heading1"/>
      </w:pPr>
      <w:r>
        <w:t>CHAPTER FOUR</w:t>
      </w:r>
      <w:r w:rsidR="007734B6" w:rsidRPr="00C83A78">
        <w:t xml:space="preserve">: </w:t>
      </w:r>
      <w:r w:rsidR="004F56B3" w:rsidRPr="00C83A78">
        <w:t xml:space="preserve"> M</w:t>
      </w:r>
      <w:r w:rsidR="001F0B0B" w:rsidRPr="00C83A78">
        <w:t>ETHODOLOGY OF THE STUDY</w:t>
      </w:r>
      <w:bookmarkEnd w:id="11"/>
    </w:p>
    <w:p w:rsidR="004F56B3" w:rsidRPr="00C83A78" w:rsidRDefault="00903DBD" w:rsidP="004A5C88">
      <w:pPr>
        <w:spacing w:line="360" w:lineRule="auto"/>
        <w:jc w:val="both"/>
        <w:rPr>
          <w:rFonts w:ascii="Times New Roman" w:hAnsi="Times New Roman" w:cs="Times New Roman"/>
          <w:color w:val="000000" w:themeColor="text1"/>
          <w:sz w:val="24"/>
          <w:szCs w:val="24"/>
        </w:rPr>
      </w:pPr>
      <w:r w:rsidRPr="00286103">
        <w:rPr>
          <w:rFonts w:ascii="Times New Roman" w:hAnsi="Times New Roman" w:cs="Times New Roman"/>
          <w:b/>
          <w:color w:val="000000" w:themeColor="text1"/>
          <w:sz w:val="24"/>
          <w:szCs w:val="24"/>
        </w:rPr>
        <w:t>Data design:</w:t>
      </w:r>
      <w:r w:rsidRPr="00C83A78">
        <w:rPr>
          <w:rFonts w:ascii="Times New Roman" w:hAnsi="Times New Roman" w:cs="Times New Roman"/>
          <w:b/>
          <w:color w:val="000000" w:themeColor="text1"/>
          <w:sz w:val="24"/>
          <w:szCs w:val="24"/>
        </w:rPr>
        <w:t xml:space="preserve"> </w:t>
      </w:r>
      <w:r w:rsidR="006D34B2">
        <w:rPr>
          <w:rFonts w:ascii="Times New Roman" w:hAnsi="Times New Roman" w:cs="Times New Roman"/>
          <w:color w:val="000000" w:themeColor="text1"/>
          <w:sz w:val="24"/>
          <w:szCs w:val="24"/>
        </w:rPr>
        <w:t>In this report</w:t>
      </w:r>
      <w:r w:rsidRPr="00C83A78">
        <w:rPr>
          <w:rFonts w:ascii="Times New Roman" w:hAnsi="Times New Roman" w:cs="Times New Roman"/>
          <w:color w:val="000000" w:themeColor="text1"/>
          <w:sz w:val="24"/>
          <w:szCs w:val="24"/>
        </w:rPr>
        <w:t xml:space="preserve"> </w:t>
      </w:r>
      <w:r w:rsidR="006D34B2">
        <w:rPr>
          <w:rFonts w:ascii="Times New Roman" w:hAnsi="Times New Roman" w:cs="Times New Roman"/>
          <w:color w:val="000000" w:themeColor="text1"/>
          <w:sz w:val="24"/>
          <w:szCs w:val="24"/>
        </w:rPr>
        <w:t xml:space="preserve">there are </w:t>
      </w:r>
      <w:r w:rsidRPr="00C83A78">
        <w:rPr>
          <w:rFonts w:ascii="Times New Roman" w:hAnsi="Times New Roman" w:cs="Times New Roman"/>
          <w:color w:val="000000" w:themeColor="text1"/>
          <w:sz w:val="24"/>
          <w:szCs w:val="24"/>
        </w:rPr>
        <w:t>primary data and another is secondary data.</w:t>
      </w:r>
      <w:r w:rsidR="006D34B2">
        <w:rPr>
          <w:rFonts w:ascii="Times New Roman" w:hAnsi="Times New Roman" w:cs="Times New Roman"/>
          <w:color w:val="000000" w:themeColor="text1"/>
          <w:sz w:val="24"/>
          <w:szCs w:val="24"/>
        </w:rPr>
        <w:t xml:space="preserve"> There is used this two type data.</w:t>
      </w:r>
      <w:r w:rsidRPr="00C83A78">
        <w:rPr>
          <w:rFonts w:ascii="Times New Roman" w:hAnsi="Times New Roman" w:cs="Times New Roman"/>
          <w:color w:val="000000" w:themeColor="text1"/>
          <w:sz w:val="24"/>
          <w:szCs w:val="24"/>
        </w:rPr>
        <w:t xml:space="preserve"> </w:t>
      </w:r>
      <w:r w:rsidR="006D64FB" w:rsidRPr="006D64FB">
        <w:rPr>
          <w:rFonts w:ascii="Times New Roman" w:hAnsi="Times New Roman" w:cs="Times New Roman"/>
          <w:color w:val="000000" w:themeColor="text1"/>
          <w:sz w:val="24"/>
          <w:szCs w:val="24"/>
          <w:shd w:val="clear" w:color="auto" w:fill="FFFFFF"/>
        </w:rPr>
        <w:t>Primary data is</w:t>
      </w:r>
      <w:r w:rsidR="006D64FB" w:rsidRPr="006D64FB">
        <w:rPr>
          <w:rFonts w:ascii="Times New Roman" w:hAnsi="Times New Roman" w:cs="Times New Roman"/>
          <w:b/>
          <w:color w:val="000000" w:themeColor="text1"/>
          <w:sz w:val="24"/>
          <w:szCs w:val="24"/>
          <w:shd w:val="clear" w:color="auto" w:fill="FFFFFF"/>
        </w:rPr>
        <w:t> </w:t>
      </w:r>
      <w:r w:rsidR="006D64FB" w:rsidRPr="006D64FB">
        <w:rPr>
          <w:rStyle w:val="Strong"/>
          <w:rFonts w:ascii="Times New Roman" w:hAnsi="Times New Roman" w:cs="Times New Roman"/>
          <w:b w:val="0"/>
          <w:color w:val="000000" w:themeColor="text1"/>
          <w:sz w:val="24"/>
          <w:szCs w:val="24"/>
          <w:bdr w:val="none" w:sz="0" w:space="0" w:color="auto" w:frame="1"/>
          <w:shd w:val="clear" w:color="auto" w:fill="FFFFFF"/>
        </w:rPr>
        <w:t>data that is collected by a researcher from first-hand sources</w:t>
      </w:r>
      <w:r w:rsidR="006D64FB" w:rsidRPr="006D64FB">
        <w:rPr>
          <w:rFonts w:ascii="Times New Roman" w:hAnsi="Times New Roman" w:cs="Times New Roman"/>
          <w:b/>
          <w:color w:val="000000" w:themeColor="text1"/>
          <w:sz w:val="24"/>
          <w:szCs w:val="24"/>
          <w:shd w:val="clear" w:color="auto" w:fill="FFFFFF"/>
        </w:rPr>
        <w:t xml:space="preserve">, </w:t>
      </w:r>
      <w:r w:rsidR="006D64FB" w:rsidRPr="006D64FB">
        <w:rPr>
          <w:rFonts w:ascii="Times New Roman" w:hAnsi="Times New Roman" w:cs="Times New Roman"/>
          <w:color w:val="000000" w:themeColor="text1"/>
          <w:sz w:val="24"/>
          <w:szCs w:val="24"/>
          <w:shd w:val="clear" w:color="auto" w:fill="FFFFFF"/>
        </w:rPr>
        <w:t xml:space="preserve">using methods like surveys, interviews, or experiments. It is collected with the </w:t>
      </w:r>
      <w:r w:rsidR="006D64FB" w:rsidRPr="006D64FB">
        <w:rPr>
          <w:rStyle w:val="Strong"/>
          <w:rFonts w:ascii="Times New Roman" w:hAnsi="Times New Roman" w:cs="Times New Roman"/>
          <w:b w:val="0"/>
          <w:color w:val="000000" w:themeColor="text1"/>
          <w:sz w:val="24"/>
          <w:szCs w:val="24"/>
          <w:bdr w:val="none" w:sz="0" w:space="0" w:color="auto" w:frame="1"/>
          <w:shd w:val="clear" w:color="auto" w:fill="FFFFFF"/>
        </w:rPr>
        <w:t>secondary data</w:t>
      </w:r>
      <w:r w:rsidR="006D64FB" w:rsidRPr="006D64FB">
        <w:rPr>
          <w:rFonts w:ascii="Times New Roman" w:hAnsi="Times New Roman" w:cs="Times New Roman"/>
          <w:b/>
          <w:color w:val="000000" w:themeColor="text1"/>
          <w:sz w:val="24"/>
          <w:szCs w:val="24"/>
          <w:shd w:val="clear" w:color="auto" w:fill="FFFFFF"/>
        </w:rPr>
        <w:t xml:space="preserve">. </w:t>
      </w:r>
      <w:r w:rsidR="006D64FB" w:rsidRPr="006D64FB">
        <w:rPr>
          <w:rFonts w:ascii="Times New Roman" w:hAnsi="Times New Roman" w:cs="Times New Roman"/>
          <w:color w:val="000000" w:themeColor="text1"/>
          <w:sz w:val="24"/>
          <w:szCs w:val="24"/>
          <w:shd w:val="clear" w:color="auto" w:fill="FFFFFF"/>
        </w:rPr>
        <w:t>research project in mind, directly from primary sources</w:t>
      </w:r>
      <w:r w:rsidR="006D64FB">
        <w:rPr>
          <w:rFonts w:ascii="Arial" w:hAnsi="Arial" w:cs="Arial"/>
          <w:color w:val="777777"/>
          <w:shd w:val="clear" w:color="auto" w:fill="FFFFFF"/>
        </w:rPr>
        <w:t xml:space="preserve"> </w:t>
      </w:r>
      <w:r w:rsidR="00F05DA3" w:rsidRPr="00C83A78">
        <w:rPr>
          <w:rFonts w:ascii="Times New Roman" w:hAnsi="Times New Roman" w:cs="Times New Roman"/>
          <w:color w:val="000000" w:themeColor="text1"/>
          <w:sz w:val="24"/>
          <w:szCs w:val="24"/>
        </w:rPr>
        <w:t>and</w:t>
      </w:r>
      <w:r w:rsidR="006D64FB">
        <w:rPr>
          <w:rFonts w:ascii="Times New Roman" w:hAnsi="Times New Roman" w:cs="Times New Roman"/>
          <w:color w:val="000000" w:themeColor="text1"/>
          <w:sz w:val="24"/>
          <w:szCs w:val="24"/>
        </w:rPr>
        <w:t xml:space="preserve"> </w:t>
      </w:r>
      <w:r w:rsidR="006D64FB" w:rsidRPr="006D64FB">
        <w:rPr>
          <w:rFonts w:ascii="Times New Roman" w:hAnsi="Times New Roman" w:cs="Times New Roman"/>
          <w:color w:val="000000" w:themeColor="text1"/>
          <w:sz w:val="24"/>
          <w:szCs w:val="24"/>
          <w:shd w:val="clear" w:color="auto" w:fill="FFFFFF"/>
        </w:rPr>
        <w:t>The term is used in contrast with the term  Secondary data is data gathered from studies, surveys, or experiments that have been run by other people or for other research</w:t>
      </w:r>
      <w:r w:rsidR="006D64FB">
        <w:rPr>
          <w:rFonts w:ascii="Times New Roman" w:hAnsi="Times New Roman" w:cs="Times New Roman"/>
          <w:color w:val="000000" w:themeColor="text1"/>
          <w:sz w:val="24"/>
          <w:szCs w:val="24"/>
        </w:rPr>
        <w:t>.  I</w:t>
      </w:r>
      <w:r w:rsidRPr="00C83A78">
        <w:rPr>
          <w:rFonts w:ascii="Times New Roman" w:hAnsi="Times New Roman" w:cs="Times New Roman"/>
          <w:color w:val="000000" w:themeColor="text1"/>
          <w:sz w:val="24"/>
          <w:szCs w:val="24"/>
        </w:rPr>
        <w:t>n</w:t>
      </w:r>
      <w:r w:rsidR="006D64FB">
        <w:rPr>
          <w:rFonts w:ascii="Times New Roman" w:hAnsi="Times New Roman" w:cs="Times New Roman"/>
          <w:color w:val="000000" w:themeColor="text1"/>
          <w:sz w:val="24"/>
          <w:szCs w:val="24"/>
        </w:rPr>
        <w:t xml:space="preserve"> this report</w:t>
      </w:r>
      <w:r w:rsidRPr="00C83A78">
        <w:rPr>
          <w:rFonts w:ascii="Times New Roman" w:hAnsi="Times New Roman" w:cs="Times New Roman"/>
          <w:color w:val="000000" w:themeColor="text1"/>
          <w:sz w:val="24"/>
          <w:szCs w:val="24"/>
        </w:rPr>
        <w:t xml:space="preserve"> information</w:t>
      </w:r>
      <w:r w:rsidR="006D64FB">
        <w:rPr>
          <w:rFonts w:ascii="Times New Roman" w:hAnsi="Times New Roman" w:cs="Times New Roman"/>
          <w:color w:val="000000" w:themeColor="text1"/>
          <w:sz w:val="24"/>
          <w:szCs w:val="24"/>
        </w:rPr>
        <w:t xml:space="preserve"> are collected by</w:t>
      </w:r>
      <w:r w:rsidRPr="00C83A78">
        <w:rPr>
          <w:rFonts w:ascii="Times New Roman" w:hAnsi="Times New Roman" w:cs="Times New Roman"/>
          <w:color w:val="000000" w:themeColor="text1"/>
          <w:sz w:val="24"/>
          <w:szCs w:val="24"/>
        </w:rPr>
        <w:t xml:space="preserve"> several banks through annual report and mo</w:t>
      </w:r>
      <w:r w:rsidR="006D64FB">
        <w:rPr>
          <w:rFonts w:ascii="Times New Roman" w:hAnsi="Times New Roman" w:cs="Times New Roman"/>
          <w:color w:val="000000" w:themeColor="text1"/>
          <w:sz w:val="24"/>
          <w:szCs w:val="24"/>
        </w:rPr>
        <w:t>st of the times through Google, Wikipedia, etc. So prepare this used</w:t>
      </w:r>
      <w:r w:rsidRPr="00C83A78">
        <w:rPr>
          <w:rFonts w:ascii="Times New Roman" w:hAnsi="Times New Roman" w:cs="Times New Roman"/>
          <w:color w:val="000000" w:themeColor="text1"/>
          <w:sz w:val="24"/>
          <w:szCs w:val="24"/>
        </w:rPr>
        <w:t xml:space="preserve"> secondary </w:t>
      </w:r>
      <w:r w:rsidR="00AC2D08" w:rsidRPr="00C83A78">
        <w:rPr>
          <w:rFonts w:ascii="Times New Roman" w:hAnsi="Times New Roman" w:cs="Times New Roman"/>
          <w:color w:val="000000" w:themeColor="text1"/>
          <w:sz w:val="24"/>
          <w:szCs w:val="24"/>
        </w:rPr>
        <w:t>data</w:t>
      </w:r>
      <w:r w:rsidRPr="00C83A78">
        <w:rPr>
          <w:rFonts w:ascii="Times New Roman" w:hAnsi="Times New Roman" w:cs="Times New Roman"/>
          <w:color w:val="000000" w:themeColor="text1"/>
          <w:sz w:val="24"/>
          <w:szCs w:val="24"/>
        </w:rPr>
        <w:t>.</w:t>
      </w:r>
      <w:r w:rsidR="004F56B3" w:rsidRPr="00C83A78">
        <w:rPr>
          <w:rFonts w:ascii="Times New Roman" w:hAnsi="Times New Roman" w:cs="Times New Roman"/>
          <w:color w:val="000000" w:themeColor="text1"/>
          <w:sz w:val="24"/>
          <w:szCs w:val="24"/>
        </w:rPr>
        <w:t xml:space="preserve"> All data collect f</w:t>
      </w:r>
      <w:r w:rsidR="006D64FB">
        <w:rPr>
          <w:rFonts w:ascii="Times New Roman" w:hAnsi="Times New Roman" w:cs="Times New Roman"/>
          <w:color w:val="000000" w:themeColor="text1"/>
          <w:sz w:val="24"/>
          <w:szCs w:val="24"/>
        </w:rPr>
        <w:t>rom the company’s annual report and internet.</w:t>
      </w:r>
    </w:p>
    <w:p w:rsidR="004F56B3" w:rsidRPr="00C83A78" w:rsidRDefault="004F56B3" w:rsidP="004A5C88">
      <w:pPr>
        <w:spacing w:line="360" w:lineRule="auto"/>
        <w:jc w:val="both"/>
        <w:rPr>
          <w:rFonts w:ascii="Times New Roman" w:hAnsi="Times New Roman" w:cs="Times New Roman"/>
          <w:b/>
          <w:color w:val="000000" w:themeColor="text1"/>
          <w:sz w:val="24"/>
          <w:szCs w:val="24"/>
        </w:rPr>
      </w:pPr>
    </w:p>
    <w:p w:rsidR="00D02AA4" w:rsidRPr="00C83A78" w:rsidRDefault="003D3757"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b/>
          <w:color w:val="000000" w:themeColor="text1"/>
          <w:sz w:val="24"/>
          <w:szCs w:val="24"/>
        </w:rPr>
        <w:t>Analytical tools:</w:t>
      </w:r>
      <w:r w:rsidR="006B5CC4">
        <w:rPr>
          <w:rFonts w:ascii="Times New Roman" w:hAnsi="Times New Roman" w:cs="Times New Roman"/>
          <w:color w:val="000000" w:themeColor="text1"/>
          <w:sz w:val="24"/>
          <w:szCs w:val="24"/>
        </w:rPr>
        <w:t xml:space="preserve"> To </w:t>
      </w:r>
      <w:r w:rsidR="006D64FB">
        <w:rPr>
          <w:rFonts w:ascii="Times New Roman" w:hAnsi="Times New Roman" w:cs="Times New Roman"/>
          <w:color w:val="000000" w:themeColor="text1"/>
          <w:sz w:val="24"/>
          <w:szCs w:val="24"/>
        </w:rPr>
        <w:t xml:space="preserve">complete </w:t>
      </w:r>
      <w:r w:rsidR="006B5CC4">
        <w:rPr>
          <w:rFonts w:ascii="Times New Roman" w:hAnsi="Times New Roman" w:cs="Times New Roman"/>
          <w:color w:val="000000" w:themeColor="text1"/>
          <w:sz w:val="24"/>
          <w:szCs w:val="24"/>
        </w:rPr>
        <w:t>this report</w:t>
      </w:r>
      <w:r w:rsidR="00F05DA3" w:rsidRPr="00C83A78">
        <w:rPr>
          <w:rFonts w:ascii="Times New Roman" w:hAnsi="Times New Roman" w:cs="Times New Roman"/>
          <w:color w:val="000000" w:themeColor="text1"/>
          <w:sz w:val="24"/>
          <w:szCs w:val="24"/>
        </w:rPr>
        <w:t>,</w:t>
      </w:r>
      <w:r w:rsidR="006B5CC4">
        <w:rPr>
          <w:rFonts w:ascii="Times New Roman" w:hAnsi="Times New Roman" w:cs="Times New Roman"/>
          <w:color w:val="000000" w:themeColor="text1"/>
          <w:sz w:val="24"/>
          <w:szCs w:val="24"/>
        </w:rPr>
        <w:t xml:space="preserve"> </w:t>
      </w:r>
      <w:r w:rsidR="004F56B3" w:rsidRPr="00C83A78">
        <w:rPr>
          <w:rFonts w:ascii="Times New Roman" w:hAnsi="Times New Roman" w:cs="Times New Roman"/>
          <w:color w:val="000000" w:themeColor="text1"/>
          <w:sz w:val="24"/>
          <w:szCs w:val="24"/>
        </w:rPr>
        <w:t>use</w:t>
      </w:r>
      <w:r w:rsidR="006B5CC4">
        <w:rPr>
          <w:rFonts w:ascii="Times New Roman" w:hAnsi="Times New Roman" w:cs="Times New Roman"/>
          <w:color w:val="000000" w:themeColor="text1"/>
          <w:sz w:val="24"/>
          <w:szCs w:val="24"/>
        </w:rPr>
        <w:t>d</w:t>
      </w:r>
      <w:r w:rsidR="004F56B3" w:rsidRPr="00C83A78">
        <w:rPr>
          <w:rFonts w:ascii="Times New Roman" w:hAnsi="Times New Roman" w:cs="Times New Roman"/>
          <w:color w:val="000000" w:themeColor="text1"/>
          <w:sz w:val="24"/>
          <w:szCs w:val="24"/>
        </w:rPr>
        <w:t xml:space="preserve"> inter</w:t>
      </w:r>
      <w:r w:rsidR="006B5CC4">
        <w:rPr>
          <w:rFonts w:ascii="Times New Roman" w:hAnsi="Times New Roman" w:cs="Times New Roman"/>
          <w:color w:val="000000" w:themeColor="text1"/>
          <w:sz w:val="24"/>
          <w:szCs w:val="24"/>
        </w:rPr>
        <w:t xml:space="preserve">net and follow the outline. Also </w:t>
      </w:r>
      <w:r w:rsidR="004F56B3" w:rsidRPr="00C83A78">
        <w:rPr>
          <w:rFonts w:ascii="Times New Roman" w:hAnsi="Times New Roman" w:cs="Times New Roman"/>
          <w:color w:val="000000" w:themeColor="text1"/>
          <w:sz w:val="24"/>
          <w:szCs w:val="24"/>
        </w:rPr>
        <w:t xml:space="preserve">use MS </w:t>
      </w:r>
      <w:r w:rsidR="007B1B5C" w:rsidRPr="00C83A78">
        <w:rPr>
          <w:rFonts w:ascii="Times New Roman" w:hAnsi="Times New Roman" w:cs="Times New Roman"/>
          <w:color w:val="000000" w:themeColor="text1"/>
          <w:sz w:val="24"/>
          <w:szCs w:val="24"/>
        </w:rPr>
        <w:t>Excel for</w:t>
      </w:r>
      <w:r w:rsidRPr="00C83A78">
        <w:rPr>
          <w:rFonts w:ascii="Times New Roman" w:hAnsi="Times New Roman" w:cs="Times New Roman"/>
          <w:color w:val="000000" w:themeColor="text1"/>
          <w:sz w:val="24"/>
          <w:szCs w:val="24"/>
        </w:rPr>
        <w:t xml:space="preserve"> calculating </w:t>
      </w:r>
      <w:r w:rsidR="007B1B5C" w:rsidRPr="00C83A78">
        <w:rPr>
          <w:rFonts w:ascii="Times New Roman" w:hAnsi="Times New Roman" w:cs="Times New Roman"/>
          <w:color w:val="000000" w:themeColor="text1"/>
          <w:sz w:val="24"/>
          <w:szCs w:val="24"/>
        </w:rPr>
        <w:t>mathematical data</w:t>
      </w:r>
      <w:r w:rsidR="00D02AA4" w:rsidRPr="00C83A78">
        <w:rPr>
          <w:rFonts w:ascii="Times New Roman" w:hAnsi="Times New Roman" w:cs="Times New Roman"/>
          <w:color w:val="000000" w:themeColor="text1"/>
          <w:sz w:val="24"/>
          <w:szCs w:val="24"/>
        </w:rPr>
        <w:t xml:space="preserve"> and use </w:t>
      </w:r>
      <w:r w:rsidR="00F05DA3" w:rsidRPr="00C83A78">
        <w:rPr>
          <w:rFonts w:ascii="Times New Roman" w:hAnsi="Times New Roman" w:cs="Times New Roman"/>
          <w:color w:val="000000" w:themeColor="text1"/>
          <w:sz w:val="24"/>
          <w:szCs w:val="24"/>
        </w:rPr>
        <w:t>“</w:t>
      </w:r>
      <w:r w:rsidR="00D02AA4" w:rsidRPr="00C83A78">
        <w:rPr>
          <w:rFonts w:ascii="Times New Roman" w:hAnsi="Times New Roman" w:cs="Times New Roman"/>
          <w:color w:val="000000" w:themeColor="text1"/>
          <w:sz w:val="24"/>
          <w:szCs w:val="24"/>
        </w:rPr>
        <w:t>E</w:t>
      </w:r>
      <w:r w:rsidR="006B5CC4">
        <w:rPr>
          <w:rFonts w:ascii="Times New Roman" w:hAnsi="Times New Roman" w:cs="Times New Roman"/>
          <w:color w:val="000000" w:themeColor="text1"/>
          <w:sz w:val="24"/>
          <w:szCs w:val="24"/>
        </w:rPr>
        <w:t xml:space="preserve"> </w:t>
      </w:r>
      <w:r w:rsidR="00D02AA4" w:rsidRPr="00C83A78">
        <w:rPr>
          <w:rFonts w:ascii="Times New Roman" w:hAnsi="Times New Roman" w:cs="Times New Roman"/>
          <w:color w:val="000000" w:themeColor="text1"/>
          <w:sz w:val="24"/>
          <w:szCs w:val="24"/>
        </w:rPr>
        <w:t>Views</w:t>
      </w:r>
      <w:r w:rsidR="00F05DA3" w:rsidRPr="00C83A78">
        <w:rPr>
          <w:rFonts w:ascii="Times New Roman" w:hAnsi="Times New Roman" w:cs="Times New Roman"/>
          <w:color w:val="000000" w:themeColor="text1"/>
          <w:sz w:val="24"/>
          <w:szCs w:val="24"/>
        </w:rPr>
        <w:t>”</w:t>
      </w:r>
      <w:r w:rsidR="00506BE5" w:rsidRPr="00C83A78">
        <w:rPr>
          <w:rFonts w:ascii="Times New Roman" w:hAnsi="Times New Roman" w:cs="Times New Roman"/>
          <w:color w:val="000000" w:themeColor="text1"/>
          <w:sz w:val="24"/>
          <w:szCs w:val="24"/>
        </w:rPr>
        <w:t xml:space="preserve"> for descriptive, correlation and regression analysis. </w:t>
      </w:r>
    </w:p>
    <w:p w:rsidR="003D3757" w:rsidRPr="00C83A78" w:rsidRDefault="003D3757"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b/>
          <w:color w:val="000000" w:themeColor="text1"/>
          <w:sz w:val="24"/>
          <w:szCs w:val="24"/>
        </w:rPr>
        <w:t>Variable design:</w:t>
      </w:r>
      <w:r w:rsidRPr="00C83A78">
        <w:rPr>
          <w:rFonts w:ascii="Times New Roman" w:hAnsi="Times New Roman" w:cs="Times New Roman"/>
          <w:color w:val="000000" w:themeColor="text1"/>
          <w:sz w:val="24"/>
          <w:szCs w:val="24"/>
        </w:rPr>
        <w:t xml:space="preserve"> </w:t>
      </w:r>
      <w:r w:rsidR="006B5CC4">
        <w:rPr>
          <w:rFonts w:ascii="Times New Roman" w:hAnsi="Times New Roman" w:cs="Times New Roman"/>
          <w:color w:val="000000" w:themeColor="text1"/>
          <w:sz w:val="24"/>
          <w:szCs w:val="24"/>
        </w:rPr>
        <w:t>in this report, there are three types of variable. The variable is dependent variable, independent variable and</w:t>
      </w:r>
      <w:r w:rsidR="00910601" w:rsidRPr="00C83A78">
        <w:rPr>
          <w:rFonts w:ascii="Times New Roman" w:hAnsi="Times New Roman" w:cs="Times New Roman"/>
          <w:color w:val="000000" w:themeColor="text1"/>
          <w:sz w:val="24"/>
          <w:szCs w:val="24"/>
        </w:rPr>
        <w:t xml:space="preserve"> control variable. </w:t>
      </w:r>
      <w:r w:rsidRPr="00C83A78">
        <w:rPr>
          <w:rFonts w:ascii="Times New Roman" w:hAnsi="Times New Roman" w:cs="Times New Roman"/>
          <w:color w:val="000000" w:themeColor="text1"/>
          <w:sz w:val="24"/>
          <w:szCs w:val="24"/>
        </w:rPr>
        <w:t xml:space="preserve"> And</w:t>
      </w:r>
      <w:r w:rsidR="006B5CC4">
        <w:rPr>
          <w:rFonts w:ascii="Times New Roman" w:hAnsi="Times New Roman" w:cs="Times New Roman"/>
          <w:color w:val="000000" w:themeColor="text1"/>
          <w:sz w:val="24"/>
          <w:szCs w:val="24"/>
        </w:rPr>
        <w:t xml:space="preserve"> the all</w:t>
      </w:r>
      <w:r w:rsidR="00F05DA3" w:rsidRPr="00C83A78">
        <w:rPr>
          <w:rFonts w:ascii="Times New Roman" w:hAnsi="Times New Roman" w:cs="Times New Roman"/>
          <w:color w:val="000000" w:themeColor="text1"/>
          <w:sz w:val="24"/>
          <w:szCs w:val="24"/>
        </w:rPr>
        <w:t xml:space="preserve"> variable</w:t>
      </w:r>
      <w:r w:rsidRPr="00C83A78">
        <w:rPr>
          <w:rFonts w:ascii="Times New Roman" w:hAnsi="Times New Roman" w:cs="Times New Roman"/>
          <w:color w:val="000000" w:themeColor="text1"/>
          <w:sz w:val="24"/>
          <w:szCs w:val="24"/>
        </w:rPr>
        <w:t xml:space="preserve"> information </w:t>
      </w:r>
      <w:proofErr w:type="gramStart"/>
      <w:r w:rsidR="007A163D">
        <w:rPr>
          <w:rFonts w:ascii="Times New Roman" w:hAnsi="Times New Roman" w:cs="Times New Roman"/>
          <w:color w:val="000000" w:themeColor="text1"/>
          <w:sz w:val="24"/>
          <w:szCs w:val="24"/>
        </w:rPr>
        <w:t>collect</w:t>
      </w:r>
      <w:proofErr w:type="gramEnd"/>
      <w:r w:rsidR="007A163D">
        <w:rPr>
          <w:rFonts w:ascii="Times New Roman" w:hAnsi="Times New Roman" w:cs="Times New Roman"/>
          <w:color w:val="000000" w:themeColor="text1"/>
          <w:sz w:val="24"/>
          <w:szCs w:val="24"/>
        </w:rPr>
        <w:t xml:space="preserve"> from</w:t>
      </w:r>
      <w:r w:rsidRPr="00C83A78">
        <w:rPr>
          <w:rFonts w:ascii="Times New Roman" w:hAnsi="Times New Roman" w:cs="Times New Roman"/>
          <w:color w:val="000000" w:themeColor="text1"/>
          <w:sz w:val="24"/>
          <w:szCs w:val="24"/>
        </w:rPr>
        <w:t xml:space="preserve"> the bank’s annual report.</w:t>
      </w:r>
    </w:p>
    <w:p w:rsidR="00DB62E4" w:rsidRPr="00C83A78" w:rsidRDefault="00DB62E4"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lastRenderedPageBreak/>
        <w:t>N</w:t>
      </w:r>
      <w:r w:rsidR="00DF057D" w:rsidRPr="00C83A78">
        <w:rPr>
          <w:rFonts w:ascii="Times New Roman" w:hAnsi="Times New Roman" w:cs="Times New Roman"/>
          <w:color w:val="000000" w:themeColor="text1"/>
          <w:sz w:val="24"/>
          <w:szCs w:val="24"/>
        </w:rPr>
        <w:t>I</w:t>
      </w:r>
      <w:r w:rsidR="006B5CC4">
        <w:rPr>
          <w:rFonts w:ascii="Times New Roman" w:hAnsi="Times New Roman" w:cs="Times New Roman"/>
          <w:color w:val="000000" w:themeColor="text1"/>
          <w:sz w:val="24"/>
          <w:szCs w:val="24"/>
        </w:rPr>
        <w:t>= number of b</w:t>
      </w:r>
      <w:r w:rsidR="0036301C" w:rsidRPr="00C83A78">
        <w:rPr>
          <w:rFonts w:ascii="Times New Roman" w:hAnsi="Times New Roman" w:cs="Times New Roman"/>
          <w:color w:val="000000" w:themeColor="text1"/>
          <w:sz w:val="24"/>
          <w:szCs w:val="24"/>
        </w:rPr>
        <w:t>oard</w:t>
      </w:r>
      <w:r w:rsidR="006B5CC4">
        <w:rPr>
          <w:rFonts w:ascii="Times New Roman" w:hAnsi="Times New Roman" w:cs="Times New Roman"/>
          <w:color w:val="000000" w:themeColor="text1"/>
          <w:sz w:val="24"/>
          <w:szCs w:val="24"/>
        </w:rPr>
        <w:t xml:space="preserve"> directors</w:t>
      </w:r>
      <w:r w:rsidRPr="00C83A78">
        <w:rPr>
          <w:rFonts w:ascii="Times New Roman" w:hAnsi="Times New Roman" w:cs="Times New Roman"/>
          <w:color w:val="000000" w:themeColor="text1"/>
          <w:sz w:val="24"/>
          <w:szCs w:val="24"/>
        </w:rPr>
        <w:t xml:space="preserve"> +</w:t>
      </w:r>
      <w:r w:rsidR="006B5CC4">
        <w:rPr>
          <w:rFonts w:ascii="Times New Roman" w:hAnsi="Times New Roman" w:cs="Times New Roman"/>
          <w:color w:val="000000" w:themeColor="text1"/>
          <w:sz w:val="24"/>
          <w:szCs w:val="24"/>
        </w:rPr>
        <w:t>number of board</w:t>
      </w:r>
      <w:r w:rsidRPr="00C83A78">
        <w:rPr>
          <w:rFonts w:ascii="Times New Roman" w:hAnsi="Times New Roman" w:cs="Times New Roman"/>
          <w:color w:val="000000" w:themeColor="text1"/>
          <w:sz w:val="24"/>
          <w:szCs w:val="24"/>
        </w:rPr>
        <w:t xml:space="preserve"> independence + CEO duality + audit </w:t>
      </w:r>
      <w:r w:rsidR="006D2F06">
        <w:rPr>
          <w:rFonts w:ascii="Times New Roman" w:hAnsi="Times New Roman" w:cs="Times New Roman"/>
          <w:color w:val="000000" w:themeColor="text1"/>
          <w:sz w:val="24"/>
          <w:szCs w:val="24"/>
        </w:rPr>
        <w:t xml:space="preserve">committee </w:t>
      </w:r>
      <w:r w:rsidRPr="00C83A78">
        <w:rPr>
          <w:rFonts w:ascii="Times New Roman" w:hAnsi="Times New Roman" w:cs="Times New Roman"/>
          <w:color w:val="000000" w:themeColor="text1"/>
          <w:sz w:val="24"/>
          <w:szCs w:val="24"/>
        </w:rPr>
        <w:t xml:space="preserve">size + audit committee </w:t>
      </w:r>
      <w:r w:rsidR="00BF3190" w:rsidRPr="00C83A78">
        <w:rPr>
          <w:rFonts w:ascii="Times New Roman" w:hAnsi="Times New Roman" w:cs="Times New Roman"/>
          <w:color w:val="000000" w:themeColor="text1"/>
          <w:sz w:val="24"/>
          <w:szCs w:val="24"/>
        </w:rPr>
        <w:t xml:space="preserve">independence. </w:t>
      </w:r>
    </w:p>
    <w:p w:rsidR="00910601" w:rsidRPr="00C83A78" w:rsidRDefault="00910601"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N</w:t>
      </w:r>
      <w:r w:rsidR="00DF057D" w:rsidRPr="00C83A78">
        <w:rPr>
          <w:rFonts w:ascii="Times New Roman" w:hAnsi="Times New Roman" w:cs="Times New Roman"/>
          <w:color w:val="000000" w:themeColor="text1"/>
          <w:sz w:val="24"/>
          <w:szCs w:val="24"/>
        </w:rPr>
        <w:t>I</w:t>
      </w:r>
      <w:r w:rsidRPr="00C83A78">
        <w:rPr>
          <w:rFonts w:ascii="Times New Roman" w:hAnsi="Times New Roman" w:cs="Times New Roman"/>
          <w:color w:val="000000" w:themeColor="text1"/>
          <w:sz w:val="24"/>
          <w:szCs w:val="24"/>
        </w:rPr>
        <w:t xml:space="preserve">= β0 + β1Boardsize + β2Board independence + β3CEO Duality + β4audit committee size + β5audit committee independence +control variable + </w:t>
      </w:r>
      <w:proofErr w:type="spellStart"/>
      <w:r w:rsidRPr="00C83A78">
        <w:rPr>
          <w:rFonts w:ascii="Times New Roman" w:hAnsi="Times New Roman" w:cs="Times New Roman"/>
          <w:color w:val="000000" w:themeColor="text1"/>
          <w:sz w:val="24"/>
          <w:szCs w:val="24"/>
        </w:rPr>
        <w:t>εi</w:t>
      </w:r>
      <w:proofErr w:type="spellEnd"/>
      <w:r w:rsidRPr="00C83A78">
        <w:rPr>
          <w:rFonts w:ascii="Times New Roman" w:hAnsi="Times New Roman" w:cs="Times New Roman"/>
          <w:color w:val="000000" w:themeColor="text1"/>
          <w:sz w:val="24"/>
          <w:szCs w:val="24"/>
        </w:rPr>
        <w:t>.</w:t>
      </w:r>
    </w:p>
    <w:p w:rsidR="00612037" w:rsidRPr="00C83A78" w:rsidRDefault="00612037" w:rsidP="004A5C88">
      <w:pPr>
        <w:spacing w:line="360" w:lineRule="auto"/>
        <w:jc w:val="both"/>
        <w:rPr>
          <w:rFonts w:ascii="Times New Roman" w:hAnsi="Times New Roman" w:cs="Times New Roman"/>
          <w:b/>
          <w:color w:val="000000" w:themeColor="text1"/>
          <w:sz w:val="28"/>
          <w:szCs w:val="28"/>
        </w:rPr>
      </w:pPr>
    </w:p>
    <w:p w:rsidR="00612037" w:rsidRPr="00C83A78" w:rsidRDefault="00612037" w:rsidP="004A5C88">
      <w:pPr>
        <w:spacing w:line="360" w:lineRule="auto"/>
        <w:jc w:val="both"/>
        <w:rPr>
          <w:rFonts w:ascii="Times New Roman" w:hAnsi="Times New Roman" w:cs="Times New Roman"/>
          <w:b/>
          <w:color w:val="000000" w:themeColor="text1"/>
          <w:sz w:val="28"/>
          <w:szCs w:val="28"/>
        </w:rPr>
      </w:pPr>
    </w:p>
    <w:p w:rsidR="00612037" w:rsidRPr="00C83A78" w:rsidRDefault="00612037" w:rsidP="004A5C88">
      <w:pPr>
        <w:spacing w:line="360" w:lineRule="auto"/>
        <w:jc w:val="both"/>
        <w:rPr>
          <w:rFonts w:ascii="Times New Roman" w:hAnsi="Times New Roman" w:cs="Times New Roman"/>
          <w:b/>
          <w:color w:val="000000" w:themeColor="text1"/>
          <w:sz w:val="28"/>
          <w:szCs w:val="28"/>
        </w:rPr>
      </w:pPr>
    </w:p>
    <w:p w:rsidR="00612037" w:rsidRPr="00C83A78" w:rsidRDefault="00612037" w:rsidP="004A5C88">
      <w:pPr>
        <w:spacing w:line="360" w:lineRule="auto"/>
        <w:jc w:val="both"/>
        <w:rPr>
          <w:rFonts w:ascii="Times New Roman" w:hAnsi="Times New Roman" w:cs="Times New Roman"/>
          <w:b/>
          <w:color w:val="000000" w:themeColor="text1"/>
          <w:sz w:val="28"/>
          <w:szCs w:val="28"/>
        </w:rPr>
      </w:pPr>
    </w:p>
    <w:p w:rsidR="00612037" w:rsidRPr="00C83A78" w:rsidRDefault="00612037" w:rsidP="004A5C88">
      <w:pPr>
        <w:spacing w:line="360" w:lineRule="auto"/>
        <w:jc w:val="both"/>
        <w:rPr>
          <w:rFonts w:ascii="Times New Roman" w:hAnsi="Times New Roman" w:cs="Times New Roman"/>
          <w:b/>
          <w:color w:val="000000" w:themeColor="text1"/>
          <w:sz w:val="28"/>
          <w:szCs w:val="28"/>
        </w:rPr>
      </w:pPr>
    </w:p>
    <w:p w:rsidR="00286103" w:rsidRDefault="00286103" w:rsidP="004A5C88">
      <w:pPr>
        <w:spacing w:line="360" w:lineRule="auto"/>
        <w:jc w:val="both"/>
        <w:rPr>
          <w:rFonts w:ascii="Times New Roman" w:hAnsi="Times New Roman" w:cs="Times New Roman"/>
          <w:b/>
          <w:color w:val="000000" w:themeColor="text1"/>
          <w:sz w:val="28"/>
          <w:szCs w:val="28"/>
        </w:rPr>
      </w:pPr>
    </w:p>
    <w:p w:rsidR="00910601" w:rsidRPr="00C83A78" w:rsidRDefault="00612037" w:rsidP="00F2268F">
      <w:pPr>
        <w:pStyle w:val="Heading2"/>
      </w:pPr>
      <w:bookmarkStart w:id="12" w:name="_Toc532900064"/>
      <w:r w:rsidRPr="00C83A78">
        <w:t>Concepts of the variables in the study</w:t>
      </w:r>
      <w:r w:rsidR="004619BF" w:rsidRPr="00C83A78">
        <w:t>:</w:t>
      </w:r>
      <w:bookmarkEnd w:id="12"/>
    </w:p>
    <w:p w:rsidR="00910601" w:rsidRPr="00C83A78" w:rsidRDefault="00910601" w:rsidP="004A5C88">
      <w:pPr>
        <w:spacing w:line="360" w:lineRule="auto"/>
        <w:jc w:val="both"/>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4625"/>
        <w:gridCol w:w="4618"/>
      </w:tblGrid>
      <w:tr w:rsidR="00612037" w:rsidRPr="00C83A78" w:rsidTr="00612037">
        <w:tc>
          <w:tcPr>
            <w:tcW w:w="4788" w:type="dxa"/>
          </w:tcPr>
          <w:p w:rsidR="00612037" w:rsidRPr="00C83A78" w:rsidRDefault="00AC2D08" w:rsidP="004A5C88">
            <w:pPr>
              <w:spacing w:line="360" w:lineRule="auto"/>
              <w:jc w:val="both"/>
              <w:rPr>
                <w:rFonts w:ascii="Times New Roman" w:hAnsi="Times New Roman" w:cs="Times New Roman"/>
                <w:b/>
                <w:color w:val="000000" w:themeColor="text1"/>
                <w:sz w:val="24"/>
                <w:szCs w:val="24"/>
              </w:rPr>
            </w:pPr>
            <w:r w:rsidRPr="00C83A78">
              <w:rPr>
                <w:rFonts w:ascii="Times New Roman" w:hAnsi="Times New Roman" w:cs="Times New Roman"/>
                <w:b/>
                <w:color w:val="000000" w:themeColor="text1"/>
                <w:sz w:val="24"/>
                <w:szCs w:val="24"/>
              </w:rPr>
              <w:t>V</w:t>
            </w:r>
            <w:r w:rsidR="00612037" w:rsidRPr="00C83A78">
              <w:rPr>
                <w:rFonts w:ascii="Times New Roman" w:hAnsi="Times New Roman" w:cs="Times New Roman"/>
                <w:b/>
                <w:color w:val="000000" w:themeColor="text1"/>
                <w:sz w:val="24"/>
                <w:szCs w:val="24"/>
              </w:rPr>
              <w:t>ariables</w:t>
            </w:r>
          </w:p>
        </w:tc>
        <w:tc>
          <w:tcPr>
            <w:tcW w:w="4788" w:type="dxa"/>
          </w:tcPr>
          <w:p w:rsidR="00612037" w:rsidRPr="00C83A78" w:rsidRDefault="00F461A5" w:rsidP="004A5C88">
            <w:pPr>
              <w:spacing w:line="360" w:lineRule="auto"/>
              <w:jc w:val="both"/>
              <w:rPr>
                <w:rFonts w:ascii="Times New Roman" w:hAnsi="Times New Roman" w:cs="Times New Roman"/>
                <w:b/>
                <w:color w:val="000000" w:themeColor="text1"/>
                <w:sz w:val="24"/>
                <w:szCs w:val="24"/>
              </w:rPr>
            </w:pPr>
            <w:r w:rsidRPr="00C83A78">
              <w:rPr>
                <w:rFonts w:ascii="Times New Roman" w:hAnsi="Times New Roman" w:cs="Times New Roman"/>
                <w:b/>
                <w:color w:val="000000" w:themeColor="text1"/>
                <w:sz w:val="24"/>
                <w:szCs w:val="24"/>
              </w:rPr>
              <w:t>D</w:t>
            </w:r>
            <w:r w:rsidR="00612037" w:rsidRPr="00C83A78">
              <w:rPr>
                <w:rFonts w:ascii="Times New Roman" w:hAnsi="Times New Roman" w:cs="Times New Roman"/>
                <w:b/>
                <w:color w:val="000000" w:themeColor="text1"/>
                <w:sz w:val="24"/>
                <w:szCs w:val="24"/>
              </w:rPr>
              <w:t>efinition</w:t>
            </w:r>
          </w:p>
        </w:tc>
      </w:tr>
      <w:tr w:rsidR="00612037" w:rsidRPr="00C83A78" w:rsidTr="00612037">
        <w:tc>
          <w:tcPr>
            <w:tcW w:w="4788" w:type="dxa"/>
          </w:tcPr>
          <w:p w:rsidR="00612037" w:rsidRPr="00C83A78" w:rsidRDefault="002A36F3"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B</w:t>
            </w:r>
            <w:r w:rsidR="00612037" w:rsidRPr="00C83A78">
              <w:rPr>
                <w:rFonts w:ascii="Times New Roman" w:hAnsi="Times New Roman" w:cs="Times New Roman"/>
                <w:color w:val="000000" w:themeColor="text1"/>
                <w:sz w:val="24"/>
                <w:szCs w:val="24"/>
              </w:rPr>
              <w:t>oard</w:t>
            </w:r>
            <w:r w:rsidR="006B5CC4">
              <w:rPr>
                <w:rFonts w:ascii="Times New Roman" w:hAnsi="Times New Roman" w:cs="Times New Roman"/>
                <w:color w:val="000000" w:themeColor="text1"/>
                <w:sz w:val="24"/>
                <w:szCs w:val="24"/>
              </w:rPr>
              <w:t xml:space="preserve"> </w:t>
            </w:r>
            <w:r w:rsidR="00612037" w:rsidRPr="00C83A78">
              <w:rPr>
                <w:rFonts w:ascii="Times New Roman" w:hAnsi="Times New Roman" w:cs="Times New Roman"/>
                <w:color w:val="000000" w:themeColor="text1"/>
                <w:sz w:val="24"/>
                <w:szCs w:val="24"/>
              </w:rPr>
              <w:t>size</w:t>
            </w:r>
            <w:r w:rsidR="00F461A5" w:rsidRPr="00C83A78">
              <w:rPr>
                <w:rFonts w:ascii="Times New Roman" w:hAnsi="Times New Roman" w:cs="Times New Roman"/>
                <w:color w:val="000000" w:themeColor="text1"/>
                <w:sz w:val="24"/>
                <w:szCs w:val="24"/>
              </w:rPr>
              <w:t xml:space="preserve"> (iv)</w:t>
            </w:r>
          </w:p>
        </w:tc>
        <w:tc>
          <w:tcPr>
            <w:tcW w:w="4788" w:type="dxa"/>
          </w:tcPr>
          <w:p w:rsidR="00612037" w:rsidRPr="00C83A78" w:rsidRDefault="006B5CC4"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board of directors</w:t>
            </w:r>
          </w:p>
        </w:tc>
      </w:tr>
      <w:tr w:rsidR="00612037" w:rsidRPr="00C83A78" w:rsidTr="00612037">
        <w:tc>
          <w:tcPr>
            <w:tcW w:w="4788" w:type="dxa"/>
          </w:tcPr>
          <w:p w:rsidR="00612037" w:rsidRPr="00C83A78" w:rsidRDefault="00612037"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Board independence</w:t>
            </w:r>
            <w:r w:rsidR="00F461A5" w:rsidRPr="00C83A78">
              <w:rPr>
                <w:rFonts w:ascii="Times New Roman" w:hAnsi="Times New Roman" w:cs="Times New Roman"/>
                <w:color w:val="000000" w:themeColor="text1"/>
                <w:sz w:val="24"/>
                <w:szCs w:val="24"/>
              </w:rPr>
              <w:t xml:space="preserve"> (iv)</w:t>
            </w:r>
          </w:p>
        </w:tc>
        <w:tc>
          <w:tcPr>
            <w:tcW w:w="4788" w:type="dxa"/>
          </w:tcPr>
          <w:p w:rsidR="00612037" w:rsidRPr="00C83A78" w:rsidRDefault="00612037"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I</w:t>
            </w:r>
            <w:r w:rsidR="002A36F3" w:rsidRPr="00C83A78">
              <w:rPr>
                <w:rFonts w:ascii="Times New Roman" w:hAnsi="Times New Roman" w:cs="Times New Roman"/>
                <w:color w:val="000000" w:themeColor="text1"/>
                <w:sz w:val="24"/>
                <w:szCs w:val="24"/>
              </w:rPr>
              <w:t>ndependent</w:t>
            </w:r>
            <w:r w:rsidRPr="00C83A78">
              <w:rPr>
                <w:rFonts w:ascii="Times New Roman" w:hAnsi="Times New Roman" w:cs="Times New Roman"/>
                <w:color w:val="000000" w:themeColor="text1"/>
                <w:sz w:val="24"/>
                <w:szCs w:val="24"/>
              </w:rPr>
              <w:t xml:space="preserve"> directors</w:t>
            </w:r>
          </w:p>
        </w:tc>
      </w:tr>
      <w:tr w:rsidR="00612037" w:rsidRPr="00C83A78" w:rsidTr="00612037">
        <w:tc>
          <w:tcPr>
            <w:tcW w:w="4788" w:type="dxa"/>
          </w:tcPr>
          <w:p w:rsidR="00612037" w:rsidRPr="00C83A78" w:rsidRDefault="00612037"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CEO duality</w:t>
            </w:r>
            <w:r w:rsidR="00F461A5" w:rsidRPr="00C83A78">
              <w:rPr>
                <w:rFonts w:ascii="Times New Roman" w:hAnsi="Times New Roman" w:cs="Times New Roman"/>
                <w:color w:val="000000" w:themeColor="text1"/>
                <w:sz w:val="24"/>
                <w:szCs w:val="24"/>
              </w:rPr>
              <w:t xml:space="preserve"> (iv)</w:t>
            </w:r>
          </w:p>
        </w:tc>
        <w:tc>
          <w:tcPr>
            <w:tcW w:w="4788" w:type="dxa"/>
          </w:tcPr>
          <w:p w:rsidR="00612037" w:rsidRPr="00C83A78" w:rsidRDefault="002A36F3"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CEO duals</w:t>
            </w:r>
          </w:p>
        </w:tc>
      </w:tr>
      <w:tr w:rsidR="00612037" w:rsidRPr="00C83A78" w:rsidTr="00612037">
        <w:tc>
          <w:tcPr>
            <w:tcW w:w="4788" w:type="dxa"/>
          </w:tcPr>
          <w:p w:rsidR="00612037" w:rsidRPr="00C83A78" w:rsidRDefault="002A36F3"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Audit size</w:t>
            </w:r>
            <w:r w:rsidR="00F461A5" w:rsidRPr="00C83A78">
              <w:rPr>
                <w:rFonts w:ascii="Times New Roman" w:hAnsi="Times New Roman" w:cs="Times New Roman"/>
                <w:color w:val="000000" w:themeColor="text1"/>
                <w:sz w:val="24"/>
                <w:szCs w:val="24"/>
              </w:rPr>
              <w:t xml:space="preserve"> (iv)</w:t>
            </w:r>
          </w:p>
        </w:tc>
        <w:tc>
          <w:tcPr>
            <w:tcW w:w="4788" w:type="dxa"/>
          </w:tcPr>
          <w:p w:rsidR="00612037" w:rsidRPr="00C83A78" w:rsidRDefault="002A36F3"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Audit committee members</w:t>
            </w:r>
          </w:p>
        </w:tc>
      </w:tr>
      <w:tr w:rsidR="00612037" w:rsidRPr="00C83A78" w:rsidTr="00612037">
        <w:tc>
          <w:tcPr>
            <w:tcW w:w="4788" w:type="dxa"/>
          </w:tcPr>
          <w:p w:rsidR="00612037" w:rsidRPr="00C83A78" w:rsidRDefault="002A36F3"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Audit committee independence</w:t>
            </w:r>
            <w:r w:rsidR="00F461A5" w:rsidRPr="00C83A78">
              <w:rPr>
                <w:rFonts w:ascii="Times New Roman" w:hAnsi="Times New Roman" w:cs="Times New Roman"/>
                <w:color w:val="000000" w:themeColor="text1"/>
                <w:sz w:val="24"/>
                <w:szCs w:val="24"/>
              </w:rPr>
              <w:t xml:space="preserve"> (iv)</w:t>
            </w:r>
          </w:p>
        </w:tc>
        <w:tc>
          <w:tcPr>
            <w:tcW w:w="4788" w:type="dxa"/>
          </w:tcPr>
          <w:p w:rsidR="00F461A5" w:rsidRPr="00C83A78" w:rsidRDefault="009434CB"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Number of Independent audit </w:t>
            </w:r>
            <w:r w:rsidR="002A36F3" w:rsidRPr="00C83A7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committee</w:t>
            </w:r>
          </w:p>
        </w:tc>
      </w:tr>
      <w:tr w:rsidR="00F461A5" w:rsidRPr="00C83A78" w:rsidTr="00F461A5">
        <w:tc>
          <w:tcPr>
            <w:tcW w:w="4788" w:type="dxa"/>
          </w:tcPr>
          <w:p w:rsidR="00F461A5" w:rsidRPr="00C83A78" w:rsidRDefault="00F461A5"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NI (dv)</w:t>
            </w:r>
          </w:p>
        </w:tc>
        <w:tc>
          <w:tcPr>
            <w:tcW w:w="4788" w:type="dxa"/>
          </w:tcPr>
          <w:p w:rsidR="00F461A5" w:rsidRPr="00C83A78" w:rsidRDefault="00F461A5"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Net income</w:t>
            </w:r>
          </w:p>
        </w:tc>
      </w:tr>
      <w:tr w:rsidR="00F461A5" w:rsidRPr="00C83A78" w:rsidTr="00F461A5">
        <w:tc>
          <w:tcPr>
            <w:tcW w:w="4788" w:type="dxa"/>
          </w:tcPr>
          <w:p w:rsidR="00F461A5" w:rsidRPr="00C83A78" w:rsidRDefault="00F461A5"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Firm size (cv)</w:t>
            </w:r>
          </w:p>
        </w:tc>
        <w:tc>
          <w:tcPr>
            <w:tcW w:w="4788" w:type="dxa"/>
          </w:tcPr>
          <w:p w:rsidR="00F461A5" w:rsidRPr="00C83A78" w:rsidRDefault="00F461A5"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Firm size</w:t>
            </w:r>
          </w:p>
        </w:tc>
      </w:tr>
      <w:tr w:rsidR="00F461A5" w:rsidRPr="00C83A78" w:rsidTr="00F461A5">
        <w:tc>
          <w:tcPr>
            <w:tcW w:w="4788" w:type="dxa"/>
          </w:tcPr>
          <w:p w:rsidR="00F461A5" w:rsidRPr="00C83A78" w:rsidRDefault="00F461A5"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Firm years (cv)</w:t>
            </w:r>
          </w:p>
        </w:tc>
        <w:tc>
          <w:tcPr>
            <w:tcW w:w="4788" w:type="dxa"/>
          </w:tcPr>
          <w:p w:rsidR="00F461A5" w:rsidRPr="00C83A78" w:rsidRDefault="009434CB"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Year of foundation</w:t>
            </w:r>
          </w:p>
        </w:tc>
      </w:tr>
    </w:tbl>
    <w:p w:rsidR="00D4313A" w:rsidRPr="00C83A78" w:rsidRDefault="00D4313A" w:rsidP="004A5C88">
      <w:pPr>
        <w:spacing w:line="360" w:lineRule="auto"/>
        <w:jc w:val="both"/>
        <w:rPr>
          <w:rFonts w:ascii="Times New Roman" w:hAnsi="Times New Roman" w:cs="Times New Roman"/>
          <w:color w:val="000000" w:themeColor="text1"/>
          <w:sz w:val="24"/>
          <w:szCs w:val="24"/>
        </w:rPr>
      </w:pPr>
    </w:p>
    <w:p w:rsidR="00D4313A" w:rsidRPr="00C83A78" w:rsidRDefault="009434CB"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A742DE">
        <w:rPr>
          <w:rFonts w:ascii="Times New Roman" w:hAnsi="Times New Roman" w:cs="Times New Roman"/>
          <w:color w:val="000000" w:themeColor="text1"/>
          <w:sz w:val="24"/>
          <w:szCs w:val="24"/>
        </w:rPr>
        <w:t>sample data is collected from 20</w:t>
      </w:r>
      <w:r>
        <w:rPr>
          <w:rFonts w:ascii="Times New Roman" w:hAnsi="Times New Roman" w:cs="Times New Roman"/>
          <w:color w:val="000000" w:themeColor="text1"/>
          <w:sz w:val="24"/>
          <w:szCs w:val="24"/>
        </w:rPr>
        <w:t xml:space="preserve"> different commercial bank annual report</w:t>
      </w:r>
      <w:r w:rsidR="00147E0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that are listed in </w:t>
      </w:r>
      <w:r w:rsidRPr="00D54A26">
        <w:rPr>
          <w:rFonts w:ascii="Times New Roman" w:hAnsi="Times New Roman" w:cs="Times New Roman"/>
          <w:b/>
          <w:color w:val="000000" w:themeColor="text1"/>
          <w:sz w:val="24"/>
          <w:szCs w:val="24"/>
        </w:rPr>
        <w:t>Dhaka stock exchange</w:t>
      </w:r>
      <w:r w:rsidR="001C7282" w:rsidRPr="00C83A78">
        <w:rPr>
          <w:rFonts w:ascii="Times New Roman" w:hAnsi="Times New Roman" w:cs="Times New Roman"/>
          <w:color w:val="000000" w:themeColor="text1"/>
          <w:sz w:val="24"/>
          <w:szCs w:val="24"/>
        </w:rPr>
        <w:t xml:space="preserve">. All the data was </w:t>
      </w:r>
      <w:r w:rsidR="00F05DA3" w:rsidRPr="00C83A78">
        <w:rPr>
          <w:rFonts w:ascii="Times New Roman" w:hAnsi="Times New Roman" w:cs="Times New Roman"/>
          <w:color w:val="000000" w:themeColor="text1"/>
          <w:sz w:val="24"/>
          <w:szCs w:val="24"/>
        </w:rPr>
        <w:t>collecting</w:t>
      </w:r>
      <w:r>
        <w:rPr>
          <w:rFonts w:ascii="Times New Roman" w:hAnsi="Times New Roman" w:cs="Times New Roman"/>
          <w:color w:val="000000" w:themeColor="text1"/>
          <w:sz w:val="24"/>
          <w:szCs w:val="24"/>
        </w:rPr>
        <w:t xml:space="preserve"> from year</w:t>
      </w:r>
      <w:r w:rsidR="001C7282" w:rsidRPr="00C83A78">
        <w:rPr>
          <w:rFonts w:ascii="Times New Roman" w:hAnsi="Times New Roman" w:cs="Times New Roman"/>
          <w:color w:val="000000" w:themeColor="text1"/>
          <w:sz w:val="24"/>
          <w:szCs w:val="24"/>
        </w:rPr>
        <w:t xml:space="preserve"> 2015</w:t>
      </w:r>
      <w:r w:rsidR="00F05DA3" w:rsidRPr="00C83A78">
        <w:rPr>
          <w:rFonts w:ascii="Times New Roman" w:hAnsi="Times New Roman" w:cs="Times New Roman"/>
          <w:color w:val="000000" w:themeColor="text1"/>
          <w:sz w:val="24"/>
          <w:szCs w:val="24"/>
        </w:rPr>
        <w:t>, 2016</w:t>
      </w:r>
      <w:r>
        <w:rPr>
          <w:rFonts w:ascii="Times New Roman" w:hAnsi="Times New Roman" w:cs="Times New Roman"/>
          <w:color w:val="000000" w:themeColor="text1"/>
          <w:sz w:val="24"/>
          <w:szCs w:val="24"/>
        </w:rPr>
        <w:t xml:space="preserve"> and 2017 financial annual report</w:t>
      </w:r>
      <w:r w:rsidR="001C7282" w:rsidRPr="00C83A7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 banks wed site.</w:t>
      </w:r>
    </w:p>
    <w:p w:rsidR="00982F01" w:rsidRPr="00C83A78" w:rsidRDefault="00360582" w:rsidP="00F2268F">
      <w:pPr>
        <w:pStyle w:val="Heading1"/>
      </w:pPr>
      <w:bookmarkStart w:id="13" w:name="_Toc532900065"/>
      <w:r>
        <w:lastRenderedPageBreak/>
        <w:t>CHAPTER FIVE</w:t>
      </w:r>
      <w:r w:rsidR="005B7FAD" w:rsidRPr="00C83A78">
        <w:t>:</w:t>
      </w:r>
      <w:r w:rsidR="00047AC7" w:rsidRPr="00C83A78">
        <w:t xml:space="preserve"> LITERETURE REVIEW</w:t>
      </w:r>
      <w:bookmarkEnd w:id="13"/>
    </w:p>
    <w:p w:rsidR="00CE4AA7" w:rsidRPr="00C83A78" w:rsidRDefault="00360582" w:rsidP="00F2268F">
      <w:pPr>
        <w:pStyle w:val="Heading2"/>
      </w:pPr>
      <w:bookmarkStart w:id="14" w:name="_Toc532900066"/>
      <w:r w:rsidRPr="00360582">
        <w:rPr>
          <w:color w:val="000000"/>
          <w:sz w:val="24"/>
          <w:szCs w:val="24"/>
        </w:rPr>
        <w:t>5</w:t>
      </w:r>
      <w:r w:rsidR="00CE4AA7" w:rsidRPr="00C83A78">
        <w:t>.1:</w:t>
      </w:r>
      <w:r w:rsidR="00BF5E67">
        <w:t xml:space="preserve"> C</w:t>
      </w:r>
      <w:r w:rsidR="00CE4AA7" w:rsidRPr="00C83A78">
        <w:t>orporate governance</w:t>
      </w:r>
      <w:bookmarkEnd w:id="14"/>
    </w:p>
    <w:p w:rsidR="00CE4AA7" w:rsidRPr="00C83A78" w:rsidRDefault="00BF5E67" w:rsidP="004A5C88">
      <w:pPr>
        <w:spacing w:line="360" w:lineRule="auto"/>
        <w:jc w:val="both"/>
        <w:rPr>
          <w:rFonts w:ascii="Times New Roman" w:hAnsi="Times New Roman" w:cs="Times New Roman"/>
          <w:b/>
          <w:color w:val="000000" w:themeColor="text1"/>
          <w:sz w:val="28"/>
          <w:szCs w:val="28"/>
        </w:rPr>
      </w:pPr>
      <w:r>
        <w:rPr>
          <w:rFonts w:ascii="Times New Roman" w:hAnsi="Times New Roman" w:cs="Times New Roman"/>
          <w:sz w:val="24"/>
          <w:szCs w:val="24"/>
        </w:rPr>
        <w:t>Bank plays very important role in every economy</w:t>
      </w:r>
      <w:r w:rsidR="00CE4AA7" w:rsidRPr="00C83A78">
        <w:rPr>
          <w:rFonts w:ascii="Times New Roman" w:hAnsi="Times New Roman" w:cs="Times New Roman"/>
          <w:sz w:val="24"/>
          <w:szCs w:val="24"/>
        </w:rPr>
        <w:t xml:space="preserve">. </w:t>
      </w:r>
      <w:r>
        <w:rPr>
          <w:rFonts w:ascii="Times New Roman" w:hAnsi="Times New Roman" w:cs="Times New Roman"/>
          <w:sz w:val="24"/>
          <w:szCs w:val="24"/>
        </w:rPr>
        <w:t>Bank operation system is quite different from other types of business area. Banks works in different type</w:t>
      </w:r>
      <w:r w:rsidR="00CE4AA7" w:rsidRPr="00C83A78">
        <w:rPr>
          <w:rFonts w:ascii="Times New Roman" w:hAnsi="Times New Roman" w:cs="Times New Roman"/>
          <w:sz w:val="24"/>
          <w:szCs w:val="24"/>
        </w:rPr>
        <w:t xml:space="preserve"> area cons</w:t>
      </w:r>
      <w:r w:rsidR="00D7538B">
        <w:rPr>
          <w:rFonts w:ascii="Times New Roman" w:hAnsi="Times New Roman" w:cs="Times New Roman"/>
          <w:sz w:val="24"/>
          <w:szCs w:val="24"/>
        </w:rPr>
        <w:t>ider as a safeguard of deposit. Bank speed of the economy by collecting deposit and provide loan to the consumer</w:t>
      </w:r>
      <w:r w:rsidR="00CE4AA7" w:rsidRPr="00C83A78">
        <w:rPr>
          <w:rFonts w:ascii="Times New Roman" w:hAnsi="Times New Roman" w:cs="Times New Roman"/>
          <w:sz w:val="24"/>
          <w:szCs w:val="24"/>
        </w:rPr>
        <w:t xml:space="preserve">. </w:t>
      </w:r>
      <w:r w:rsidR="00D7538B">
        <w:rPr>
          <w:rFonts w:ascii="Times New Roman" w:hAnsi="Times New Roman" w:cs="Times New Roman"/>
          <w:sz w:val="24"/>
          <w:szCs w:val="24"/>
        </w:rPr>
        <w:t xml:space="preserve">Bank capital amount is lower than loan amount. </w:t>
      </w:r>
      <w:r w:rsidR="00C35FD0">
        <w:rPr>
          <w:rFonts w:ascii="Times New Roman" w:hAnsi="Times New Roman" w:cs="Times New Roman"/>
          <w:sz w:val="24"/>
          <w:szCs w:val="24"/>
        </w:rPr>
        <w:t>Bank do not have their own money, bank operate their business with the money of other people</w:t>
      </w:r>
      <w:r w:rsidR="00CE4AA7" w:rsidRPr="00C83A78">
        <w:rPr>
          <w:rFonts w:ascii="Times New Roman" w:hAnsi="Times New Roman" w:cs="Times New Roman"/>
          <w:sz w:val="24"/>
          <w:szCs w:val="24"/>
        </w:rPr>
        <w:t xml:space="preserve">. </w:t>
      </w:r>
      <w:r w:rsidR="00C35FD0">
        <w:rPr>
          <w:rFonts w:ascii="Times New Roman" w:hAnsi="Times New Roman" w:cs="Times New Roman"/>
          <w:sz w:val="24"/>
          <w:szCs w:val="24"/>
        </w:rPr>
        <w:t xml:space="preserve">Banks don’t disclose their financial information usually, for this reason depositors don’t know about the financial condition of bank. So that depositors </w:t>
      </w:r>
      <w:r w:rsidR="00BF6354">
        <w:rPr>
          <w:rFonts w:ascii="Times New Roman" w:hAnsi="Times New Roman" w:cs="Times New Roman"/>
          <w:sz w:val="24"/>
          <w:szCs w:val="24"/>
        </w:rPr>
        <w:t>always seek</w:t>
      </w:r>
      <w:r w:rsidR="00CE4AA7" w:rsidRPr="00C83A78">
        <w:rPr>
          <w:rFonts w:ascii="Times New Roman" w:hAnsi="Times New Roman" w:cs="Times New Roman"/>
          <w:sz w:val="24"/>
          <w:szCs w:val="24"/>
        </w:rPr>
        <w:t xml:space="preserve"> in risk. </w:t>
      </w:r>
      <w:r w:rsidR="00BF6354">
        <w:rPr>
          <w:rFonts w:ascii="Times New Roman" w:hAnsi="Times New Roman" w:cs="Times New Roman"/>
          <w:sz w:val="24"/>
          <w:szCs w:val="24"/>
        </w:rPr>
        <w:t>Banks take depositor money and invest that money in different project</w:t>
      </w:r>
      <w:r w:rsidR="00CE4AA7" w:rsidRPr="00C83A78">
        <w:rPr>
          <w:rFonts w:ascii="Times New Roman" w:hAnsi="Times New Roman" w:cs="Times New Roman"/>
          <w:sz w:val="24"/>
          <w:szCs w:val="24"/>
        </w:rPr>
        <w:t xml:space="preserve">. </w:t>
      </w:r>
      <w:r w:rsidR="00BF6354">
        <w:rPr>
          <w:rFonts w:ascii="Times New Roman" w:hAnsi="Times New Roman" w:cs="Times New Roman"/>
          <w:sz w:val="24"/>
          <w:szCs w:val="24"/>
        </w:rPr>
        <w:t xml:space="preserve">The long term risky assets such as mortgage loans and this mortgage take huge time to mature </w:t>
      </w:r>
      <w:r w:rsidR="00224BCD">
        <w:rPr>
          <w:rFonts w:ascii="Times New Roman" w:hAnsi="Times New Roman" w:cs="Times New Roman"/>
          <w:sz w:val="24"/>
          <w:szCs w:val="24"/>
        </w:rPr>
        <w:t xml:space="preserve">and those long term risky asset money invested by the short term liability such as demand deposit. </w:t>
      </w:r>
      <w:r w:rsidR="00CE4AA7" w:rsidRPr="00C83A78">
        <w:rPr>
          <w:rFonts w:ascii="Times New Roman" w:hAnsi="Times New Roman" w:cs="Times New Roman"/>
          <w:sz w:val="24"/>
          <w:szCs w:val="24"/>
        </w:rPr>
        <w:t>For this reason, risky incident profitability increases.</w:t>
      </w:r>
      <w:r w:rsidR="00DF2304">
        <w:rPr>
          <w:rFonts w:ascii="Times New Roman" w:hAnsi="Times New Roman" w:cs="Times New Roman"/>
          <w:sz w:val="24"/>
          <w:szCs w:val="24"/>
        </w:rPr>
        <w:t xml:space="preserve"> Corporate governance helps to solve this problem</w:t>
      </w:r>
      <w:r w:rsidR="00CE4AA7" w:rsidRPr="00C83A78">
        <w:rPr>
          <w:rFonts w:ascii="Times New Roman" w:hAnsi="Times New Roman" w:cs="Times New Roman"/>
          <w:sz w:val="24"/>
          <w:szCs w:val="24"/>
        </w:rPr>
        <w:t xml:space="preserve">. </w:t>
      </w:r>
      <w:r w:rsidR="00DF2304">
        <w:rPr>
          <w:rFonts w:ascii="Times New Roman" w:hAnsi="Times New Roman" w:cs="Times New Roman"/>
          <w:sz w:val="24"/>
          <w:szCs w:val="24"/>
        </w:rPr>
        <w:t>To provide better environment for investor corporate governance helps the investor, bank without irrelevant risk</w:t>
      </w:r>
      <w:r w:rsidR="00CE4AA7" w:rsidRPr="00C83A78">
        <w:rPr>
          <w:rFonts w:ascii="Times New Roman" w:hAnsi="Times New Roman" w:cs="Times New Roman"/>
          <w:sz w:val="24"/>
          <w:szCs w:val="24"/>
        </w:rPr>
        <w:t>.</w:t>
      </w:r>
      <w:r w:rsidR="0005572E">
        <w:rPr>
          <w:rFonts w:ascii="Times New Roman" w:hAnsi="Times New Roman" w:cs="Times New Roman"/>
          <w:sz w:val="24"/>
          <w:szCs w:val="24"/>
        </w:rPr>
        <w:t xml:space="preserve"> To increase the reliable payment system good corporate governance helps.</w:t>
      </w:r>
      <w:r w:rsidR="00CE4AA7" w:rsidRPr="00C83A78">
        <w:rPr>
          <w:rFonts w:ascii="Times New Roman" w:hAnsi="Times New Roman" w:cs="Times New Roman"/>
          <w:sz w:val="24"/>
          <w:szCs w:val="24"/>
        </w:rPr>
        <w:t xml:space="preserve"> Good corporate governance helps increase the payment systems more reliable payment system is a previous condition to make good governance.</w:t>
      </w:r>
      <w:r w:rsidR="0074244D">
        <w:rPr>
          <w:rFonts w:ascii="Times New Roman" w:hAnsi="Times New Roman" w:cs="Times New Roman"/>
          <w:sz w:val="24"/>
          <w:szCs w:val="24"/>
        </w:rPr>
        <w:t xml:space="preserve"> Corporate governance determine</w:t>
      </w:r>
      <w:r w:rsidR="006214FB">
        <w:rPr>
          <w:rFonts w:ascii="Times New Roman" w:hAnsi="Times New Roman" w:cs="Times New Roman"/>
          <w:sz w:val="24"/>
          <w:szCs w:val="24"/>
        </w:rPr>
        <w:t>s</w:t>
      </w:r>
      <w:r w:rsidR="0074244D">
        <w:rPr>
          <w:rFonts w:ascii="Times New Roman" w:hAnsi="Times New Roman" w:cs="Times New Roman"/>
          <w:sz w:val="24"/>
          <w:szCs w:val="24"/>
        </w:rPr>
        <w:t xml:space="preserve"> the possible risk and </w:t>
      </w:r>
      <w:proofErr w:type="gramStart"/>
      <w:r w:rsidR="0074244D">
        <w:rPr>
          <w:rFonts w:ascii="Times New Roman" w:hAnsi="Times New Roman" w:cs="Times New Roman"/>
          <w:sz w:val="24"/>
          <w:szCs w:val="24"/>
        </w:rPr>
        <w:t>control</w:t>
      </w:r>
      <w:proofErr w:type="gramEnd"/>
      <w:r w:rsidR="0074244D">
        <w:rPr>
          <w:rFonts w:ascii="Times New Roman" w:hAnsi="Times New Roman" w:cs="Times New Roman"/>
          <w:sz w:val="24"/>
          <w:szCs w:val="24"/>
        </w:rPr>
        <w:t xml:space="preserve"> the risk</w:t>
      </w:r>
      <w:r w:rsidR="006214FB">
        <w:rPr>
          <w:rFonts w:ascii="Times New Roman" w:hAnsi="Times New Roman" w:cs="Times New Roman"/>
          <w:sz w:val="24"/>
          <w:szCs w:val="24"/>
        </w:rPr>
        <w:t xml:space="preserve"> and insure better payment system</w:t>
      </w:r>
      <w:r w:rsidR="00CE4AA7" w:rsidRPr="00C83A78">
        <w:rPr>
          <w:rFonts w:ascii="Times New Roman" w:hAnsi="Times New Roman" w:cs="Times New Roman"/>
          <w:sz w:val="24"/>
          <w:szCs w:val="24"/>
        </w:rPr>
        <w:t xml:space="preserve">. Effective corporate governance </w:t>
      </w:r>
      <w:r w:rsidR="006214FB">
        <w:rPr>
          <w:rFonts w:ascii="Times New Roman" w:hAnsi="Times New Roman" w:cs="Times New Roman"/>
          <w:sz w:val="24"/>
          <w:szCs w:val="24"/>
        </w:rPr>
        <w:t>also helps to increase</w:t>
      </w:r>
      <w:r w:rsidR="00CE4AA7" w:rsidRPr="00C83A78">
        <w:rPr>
          <w:rFonts w:ascii="Times New Roman" w:hAnsi="Times New Roman" w:cs="Times New Roman"/>
          <w:sz w:val="24"/>
          <w:szCs w:val="24"/>
        </w:rPr>
        <w:t xml:space="preserve"> public trust and credibility of the bank. </w:t>
      </w:r>
      <w:r w:rsidR="006214FB">
        <w:rPr>
          <w:rFonts w:ascii="Times New Roman" w:hAnsi="Times New Roman" w:cs="Times New Roman"/>
          <w:sz w:val="24"/>
          <w:szCs w:val="24"/>
        </w:rPr>
        <w:t>Negative impact on public perception increased when corporate governance is poor</w:t>
      </w:r>
      <w:r w:rsidR="00CE4AA7" w:rsidRPr="00C83A78">
        <w:rPr>
          <w:rFonts w:ascii="Times New Roman" w:hAnsi="Times New Roman" w:cs="Times New Roman"/>
          <w:sz w:val="24"/>
          <w:szCs w:val="24"/>
        </w:rPr>
        <w:t>.</w:t>
      </w:r>
      <w:r w:rsidR="006214FB">
        <w:rPr>
          <w:rFonts w:ascii="Times New Roman" w:hAnsi="Times New Roman" w:cs="Times New Roman"/>
          <w:sz w:val="24"/>
          <w:szCs w:val="24"/>
        </w:rPr>
        <w:t xml:space="preserve"> </w:t>
      </w:r>
      <w:r w:rsidR="00E50786">
        <w:rPr>
          <w:rFonts w:ascii="Times New Roman" w:hAnsi="Times New Roman" w:cs="Times New Roman"/>
          <w:sz w:val="24"/>
          <w:szCs w:val="24"/>
        </w:rPr>
        <w:t>Bank has less skill to handle and controls assets and liabilities. Banks depositor and shareholder not always get better dividend</w:t>
      </w:r>
      <w:r w:rsidR="00CE4AA7" w:rsidRPr="00C83A78">
        <w:rPr>
          <w:rFonts w:ascii="Times New Roman" w:hAnsi="Times New Roman" w:cs="Times New Roman"/>
          <w:sz w:val="24"/>
          <w:szCs w:val="24"/>
        </w:rPr>
        <w:t>. Over</w:t>
      </w:r>
      <w:r w:rsidR="00E50786">
        <w:rPr>
          <w:rFonts w:ascii="Times New Roman" w:hAnsi="Times New Roman" w:cs="Times New Roman"/>
          <w:sz w:val="24"/>
          <w:szCs w:val="24"/>
        </w:rPr>
        <w:t>come the mismanagement; constrict the escapement</w:t>
      </w:r>
      <w:r w:rsidR="00CE4AA7" w:rsidRPr="00C83A78">
        <w:rPr>
          <w:rFonts w:ascii="Times New Roman" w:hAnsi="Times New Roman" w:cs="Times New Roman"/>
          <w:sz w:val="24"/>
          <w:szCs w:val="24"/>
        </w:rPr>
        <w:t xml:space="preserve"> of the banking sector, les</w:t>
      </w:r>
      <w:r w:rsidR="00E50786">
        <w:rPr>
          <w:rFonts w:ascii="Times New Roman" w:hAnsi="Times New Roman" w:cs="Times New Roman"/>
          <w:sz w:val="24"/>
          <w:szCs w:val="24"/>
        </w:rPr>
        <w:t>s skill</w:t>
      </w:r>
      <w:r w:rsidR="00CE4AA7" w:rsidRPr="00C83A78">
        <w:rPr>
          <w:rFonts w:ascii="Times New Roman" w:hAnsi="Times New Roman" w:cs="Times New Roman"/>
          <w:sz w:val="24"/>
          <w:szCs w:val="24"/>
        </w:rPr>
        <w:t xml:space="preserve"> board of management and provide safety to the depositor</w:t>
      </w:r>
      <w:r w:rsidR="001521E1">
        <w:rPr>
          <w:rFonts w:ascii="Times New Roman" w:hAnsi="Times New Roman" w:cs="Times New Roman"/>
          <w:sz w:val="24"/>
          <w:szCs w:val="24"/>
        </w:rPr>
        <w:t>s, banking industry corporation</w:t>
      </w:r>
      <w:r w:rsidR="00CE4AA7" w:rsidRPr="00C83A78">
        <w:rPr>
          <w:rFonts w:ascii="Times New Roman" w:hAnsi="Times New Roman" w:cs="Times New Roman"/>
          <w:sz w:val="24"/>
          <w:szCs w:val="24"/>
        </w:rPr>
        <w:t xml:space="preserve"> such as Basel </w:t>
      </w:r>
      <w:r w:rsidR="001521E1">
        <w:rPr>
          <w:rFonts w:ascii="Times New Roman" w:hAnsi="Times New Roman" w:cs="Times New Roman"/>
          <w:sz w:val="24"/>
          <w:szCs w:val="24"/>
        </w:rPr>
        <w:t>committee and IMF have underline build some regulatory guideline which assure</w:t>
      </w:r>
      <w:r w:rsidR="00CE4AA7" w:rsidRPr="00C83A78">
        <w:rPr>
          <w:rFonts w:ascii="Times New Roman" w:hAnsi="Times New Roman" w:cs="Times New Roman"/>
          <w:sz w:val="24"/>
          <w:szCs w:val="24"/>
        </w:rPr>
        <w:t xml:space="preserve"> better environm</w:t>
      </w:r>
      <w:r w:rsidR="001521E1">
        <w:rPr>
          <w:rFonts w:ascii="Times New Roman" w:hAnsi="Times New Roman" w:cs="Times New Roman"/>
          <w:sz w:val="24"/>
          <w:szCs w:val="24"/>
        </w:rPr>
        <w:t>ent of banking sector. Following</w:t>
      </w:r>
      <w:r w:rsidR="00CE4AA7" w:rsidRPr="00C83A78">
        <w:rPr>
          <w:rFonts w:ascii="Times New Roman" w:hAnsi="Times New Roman" w:cs="Times New Roman"/>
          <w:sz w:val="24"/>
          <w:szCs w:val="24"/>
        </w:rPr>
        <w:t xml:space="preserve"> to Basel </w:t>
      </w:r>
      <w:r w:rsidR="001521E1">
        <w:rPr>
          <w:rFonts w:ascii="Times New Roman" w:hAnsi="Times New Roman" w:cs="Times New Roman"/>
          <w:sz w:val="24"/>
          <w:szCs w:val="24"/>
        </w:rPr>
        <w:t>committee on banking custody</w:t>
      </w:r>
      <w:r w:rsidR="00CE4AA7" w:rsidRPr="00C83A78">
        <w:rPr>
          <w:rFonts w:ascii="Times New Roman" w:hAnsi="Times New Roman" w:cs="Times New Roman"/>
          <w:sz w:val="24"/>
          <w:szCs w:val="24"/>
        </w:rPr>
        <w:t xml:space="preserve"> corporate gover</w:t>
      </w:r>
      <w:r w:rsidR="001521E1">
        <w:rPr>
          <w:rFonts w:ascii="Times New Roman" w:hAnsi="Times New Roman" w:cs="Times New Roman"/>
          <w:sz w:val="24"/>
          <w:szCs w:val="24"/>
        </w:rPr>
        <w:t>nance engage the method driven</w:t>
      </w:r>
      <w:r w:rsidR="00CE4AA7" w:rsidRPr="00C83A78">
        <w:rPr>
          <w:rFonts w:ascii="Times New Roman" w:hAnsi="Times New Roman" w:cs="Times New Roman"/>
          <w:sz w:val="24"/>
          <w:szCs w:val="24"/>
        </w:rPr>
        <w:t xml:space="preserve"> by their board of directors and senior management who are liable to bus</w:t>
      </w:r>
      <w:r w:rsidR="001521E1">
        <w:rPr>
          <w:rFonts w:ascii="Times New Roman" w:hAnsi="Times New Roman" w:cs="Times New Roman"/>
          <w:sz w:val="24"/>
          <w:szCs w:val="24"/>
        </w:rPr>
        <w:t>iness and all the affairs of bank. Accordance</w:t>
      </w:r>
      <w:r w:rsidR="00CE4AA7" w:rsidRPr="00C83A78">
        <w:rPr>
          <w:rFonts w:ascii="Times New Roman" w:hAnsi="Times New Roman" w:cs="Times New Roman"/>
          <w:sz w:val="24"/>
          <w:szCs w:val="24"/>
        </w:rPr>
        <w:t xml:space="preserve"> with Basel following guidelines should be followed: </w:t>
      </w:r>
    </w:p>
    <w:p w:rsidR="00CE4AA7" w:rsidRPr="00C83A78" w:rsidRDefault="00DA285A"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First determine the </w:t>
      </w:r>
      <w:proofErr w:type="gramStart"/>
      <w:r>
        <w:rPr>
          <w:rFonts w:ascii="Times New Roman" w:hAnsi="Times New Roman" w:cs="Times New Roman"/>
          <w:sz w:val="24"/>
          <w:szCs w:val="24"/>
        </w:rPr>
        <w:t>Corporate</w:t>
      </w:r>
      <w:proofErr w:type="gramEnd"/>
      <w:r>
        <w:rPr>
          <w:rFonts w:ascii="Times New Roman" w:hAnsi="Times New Roman" w:cs="Times New Roman"/>
          <w:sz w:val="24"/>
          <w:szCs w:val="24"/>
        </w:rPr>
        <w:t xml:space="preserve"> aim.</w:t>
      </w:r>
    </w:p>
    <w:p w:rsidR="00CE4AA7" w:rsidRPr="00C83A78" w:rsidRDefault="00DA285A"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2. The bank should operate their banking activities day to day basis.</w:t>
      </w:r>
    </w:p>
    <w:p w:rsidR="00CE4AA7" w:rsidRPr="00C83A78" w:rsidRDefault="00CE4AA7" w:rsidP="004A5C88">
      <w:pPr>
        <w:spacing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 </w:t>
      </w:r>
      <w:r w:rsidR="009C4078">
        <w:rPr>
          <w:rFonts w:ascii="Times New Roman" w:hAnsi="Times New Roman" w:cs="Times New Roman"/>
          <w:sz w:val="24"/>
          <w:szCs w:val="24"/>
        </w:rPr>
        <w:t>3. Banks are liable to the interest of other approved shareholder and banks also fulfill the requirement of accountability to their shareholders.</w:t>
      </w:r>
    </w:p>
    <w:p w:rsidR="00CE4AA7" w:rsidRPr="00C83A78" w:rsidRDefault="003F4950"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4. T</w:t>
      </w:r>
      <w:r w:rsidR="00CE4AA7" w:rsidRPr="00C83A78">
        <w:rPr>
          <w:rFonts w:ascii="Times New Roman" w:hAnsi="Times New Roman" w:cs="Times New Roman"/>
          <w:sz w:val="24"/>
          <w:szCs w:val="24"/>
        </w:rPr>
        <w:t>o</w:t>
      </w:r>
      <w:r>
        <w:rPr>
          <w:rFonts w:ascii="Times New Roman" w:hAnsi="Times New Roman" w:cs="Times New Roman"/>
          <w:sz w:val="24"/>
          <w:szCs w:val="24"/>
        </w:rPr>
        <w:t xml:space="preserve"> </w:t>
      </w:r>
      <w:r w:rsidR="00CE4AA7" w:rsidRPr="00C83A78">
        <w:rPr>
          <w:rFonts w:ascii="Times New Roman" w:hAnsi="Times New Roman" w:cs="Times New Roman"/>
          <w:sz w:val="24"/>
          <w:szCs w:val="24"/>
        </w:rPr>
        <w:t>keep depositors interests</w:t>
      </w:r>
      <w:r>
        <w:rPr>
          <w:rFonts w:ascii="Times New Roman" w:hAnsi="Times New Roman" w:cs="Times New Roman"/>
          <w:sz w:val="24"/>
          <w:szCs w:val="24"/>
        </w:rPr>
        <w:t xml:space="preserve"> take some protective measure</w:t>
      </w:r>
      <w:r w:rsidR="00CE4AA7" w:rsidRPr="00C83A78">
        <w:rPr>
          <w:rFonts w:ascii="Times New Roman" w:hAnsi="Times New Roman" w:cs="Times New Roman"/>
          <w:sz w:val="24"/>
          <w:szCs w:val="24"/>
        </w:rPr>
        <w:t>.</w:t>
      </w:r>
    </w:p>
    <w:p w:rsidR="00CE4AA7" w:rsidRPr="00C83A78" w:rsidRDefault="003F4950"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 Banks follow corporate activities for reason of remain safe and sound method in banking sector and also bank will follow the compliance laws and regulation.</w:t>
      </w:r>
      <w:r w:rsidR="00CE4AA7" w:rsidRPr="00C83A78">
        <w:rPr>
          <w:rFonts w:ascii="Times New Roman" w:hAnsi="Times New Roman" w:cs="Times New Roman"/>
          <w:sz w:val="24"/>
          <w:szCs w:val="24"/>
        </w:rPr>
        <w:t xml:space="preserve"> </w:t>
      </w:r>
    </w:p>
    <w:p w:rsidR="00CE4AA7" w:rsidRPr="00C83A78" w:rsidRDefault="00CE4AA7" w:rsidP="004A5C88">
      <w:pPr>
        <w:spacing w:line="360" w:lineRule="auto"/>
        <w:jc w:val="both"/>
        <w:rPr>
          <w:rFonts w:ascii="Times New Roman" w:hAnsi="Times New Roman" w:cs="Times New Roman"/>
          <w:sz w:val="24"/>
          <w:szCs w:val="24"/>
        </w:rPr>
      </w:pPr>
    </w:p>
    <w:p w:rsidR="00CE4AA7" w:rsidRPr="00C83A78" w:rsidRDefault="003F4950"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Directors own their financial institution and also liable to operate the risk. In operating management directors are not liable for day to day activities.</w:t>
      </w:r>
      <w:r w:rsidR="00B016D8">
        <w:rPr>
          <w:rFonts w:ascii="Times New Roman" w:hAnsi="Times New Roman" w:cs="Times New Roman"/>
          <w:sz w:val="24"/>
          <w:szCs w:val="24"/>
        </w:rPr>
        <w:t xml:space="preserve"> To ensure effective and transparent internal control system, board of directors construct guidelines of several aspect. There is </w:t>
      </w:r>
      <w:r w:rsidR="00CE4AA7" w:rsidRPr="00C83A78">
        <w:rPr>
          <w:rFonts w:ascii="Times New Roman" w:hAnsi="Times New Roman" w:cs="Times New Roman"/>
          <w:sz w:val="24"/>
          <w:szCs w:val="24"/>
        </w:rPr>
        <w:t>Assessment of</w:t>
      </w:r>
      <w:r w:rsidR="00B016D8">
        <w:rPr>
          <w:rFonts w:ascii="Times New Roman" w:hAnsi="Times New Roman" w:cs="Times New Roman"/>
          <w:sz w:val="24"/>
          <w:szCs w:val="24"/>
        </w:rPr>
        <w:t xml:space="preserve"> risk</w:t>
      </w:r>
      <w:r w:rsidR="00CE4AA7" w:rsidRPr="00C83A78">
        <w:rPr>
          <w:rFonts w:ascii="Times New Roman" w:hAnsi="Times New Roman" w:cs="Times New Roman"/>
          <w:sz w:val="24"/>
          <w:szCs w:val="24"/>
        </w:rPr>
        <w:t xml:space="preserve"> integrity check periodically by the board. </w:t>
      </w:r>
      <w:r w:rsidR="00B016D8">
        <w:rPr>
          <w:rFonts w:ascii="Times New Roman" w:hAnsi="Times New Roman" w:cs="Times New Roman"/>
          <w:sz w:val="24"/>
          <w:szCs w:val="24"/>
        </w:rPr>
        <w:t xml:space="preserve">Board also </w:t>
      </w:r>
      <w:r w:rsidR="00CE4AA7" w:rsidRPr="00C83A78">
        <w:rPr>
          <w:rFonts w:ascii="Times New Roman" w:hAnsi="Times New Roman" w:cs="Times New Roman"/>
          <w:sz w:val="24"/>
          <w:szCs w:val="24"/>
        </w:rPr>
        <w:t xml:space="preserve">Assign the internal audit committee who are impartial and management never create </w:t>
      </w:r>
      <w:r w:rsidR="007E4F87">
        <w:rPr>
          <w:rFonts w:ascii="Times New Roman" w:hAnsi="Times New Roman" w:cs="Times New Roman"/>
          <w:sz w:val="24"/>
          <w:szCs w:val="24"/>
        </w:rPr>
        <w:t>pressure of the committee.</w:t>
      </w:r>
      <w:r w:rsidR="00B016D8">
        <w:rPr>
          <w:rFonts w:ascii="Times New Roman" w:hAnsi="Times New Roman" w:cs="Times New Roman"/>
          <w:sz w:val="24"/>
          <w:szCs w:val="24"/>
        </w:rPr>
        <w:t xml:space="preserve"> The strengths of a banks internal control ensure by banks internal audit committee.  </w:t>
      </w:r>
    </w:p>
    <w:p w:rsidR="002E7610" w:rsidRPr="00C83A78" w:rsidRDefault="00DF6193"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various type of</w:t>
      </w:r>
      <w:r w:rsidR="00CE4AA7" w:rsidRPr="00C83A78">
        <w:rPr>
          <w:rFonts w:ascii="Times New Roman" w:hAnsi="Times New Roman" w:cs="Times New Roman"/>
          <w:sz w:val="24"/>
          <w:szCs w:val="24"/>
        </w:rPr>
        <w:t xml:space="preserve"> variable for corporate governance. Board characteristics like </w:t>
      </w:r>
      <w:r>
        <w:rPr>
          <w:rFonts w:ascii="Times New Roman" w:hAnsi="Times New Roman" w:cs="Times New Roman"/>
          <w:sz w:val="24"/>
          <w:szCs w:val="24"/>
        </w:rPr>
        <w:t xml:space="preserve">number of </w:t>
      </w:r>
      <w:r w:rsidR="00CE4AA7" w:rsidRPr="00C83A78">
        <w:rPr>
          <w:rFonts w:ascii="Times New Roman" w:hAnsi="Times New Roman" w:cs="Times New Roman"/>
          <w:sz w:val="24"/>
          <w:szCs w:val="24"/>
        </w:rPr>
        <w:t xml:space="preserve">board </w:t>
      </w:r>
      <w:r>
        <w:rPr>
          <w:rFonts w:ascii="Times New Roman" w:hAnsi="Times New Roman" w:cs="Times New Roman"/>
          <w:sz w:val="24"/>
          <w:szCs w:val="24"/>
        </w:rPr>
        <w:t>of directors</w:t>
      </w:r>
      <w:r w:rsidR="00CE4AA7" w:rsidRPr="00C83A78">
        <w:rPr>
          <w:rFonts w:ascii="Times New Roman" w:hAnsi="Times New Roman" w:cs="Times New Roman"/>
          <w:sz w:val="24"/>
          <w:szCs w:val="24"/>
        </w:rPr>
        <w:t xml:space="preserve">, </w:t>
      </w:r>
      <w:r>
        <w:rPr>
          <w:rFonts w:ascii="Times New Roman" w:hAnsi="Times New Roman" w:cs="Times New Roman"/>
          <w:sz w:val="24"/>
          <w:szCs w:val="24"/>
        </w:rPr>
        <w:t>number of</w:t>
      </w:r>
      <w:r w:rsidR="00CE4AA7" w:rsidRPr="00C83A78">
        <w:rPr>
          <w:rFonts w:ascii="Times New Roman" w:hAnsi="Times New Roman" w:cs="Times New Roman"/>
          <w:sz w:val="24"/>
          <w:szCs w:val="24"/>
        </w:rPr>
        <w:t xml:space="preserve"> independence</w:t>
      </w:r>
      <w:r>
        <w:rPr>
          <w:rFonts w:ascii="Times New Roman" w:hAnsi="Times New Roman" w:cs="Times New Roman"/>
          <w:sz w:val="24"/>
          <w:szCs w:val="24"/>
        </w:rPr>
        <w:t xml:space="preserve"> directors</w:t>
      </w:r>
      <w:r w:rsidR="00CE4AA7" w:rsidRPr="00C83A78">
        <w:rPr>
          <w:rFonts w:ascii="Times New Roman" w:hAnsi="Times New Roman" w:cs="Times New Roman"/>
          <w:sz w:val="24"/>
          <w:szCs w:val="24"/>
        </w:rPr>
        <w:t>, CEO duality, boards educational level, boards working experience, boards compensation and audit committee characteristics like audit committee size, audit committee in</w:t>
      </w:r>
      <w:r>
        <w:rPr>
          <w:rFonts w:ascii="Times New Roman" w:hAnsi="Times New Roman" w:cs="Times New Roman"/>
          <w:sz w:val="24"/>
          <w:szCs w:val="24"/>
        </w:rPr>
        <w:t>dependence etc. In this report, there are talks about</w:t>
      </w:r>
      <w:r w:rsidR="00FB61B4" w:rsidRPr="00C83A78">
        <w:rPr>
          <w:rFonts w:ascii="Times New Roman" w:hAnsi="Times New Roman" w:cs="Times New Roman"/>
          <w:sz w:val="24"/>
          <w:szCs w:val="24"/>
        </w:rPr>
        <w:t xml:space="preserve"> five elements as</w:t>
      </w:r>
      <w:r w:rsidR="00DB62E4" w:rsidRPr="00C83A78">
        <w:rPr>
          <w:rFonts w:ascii="Times New Roman" w:hAnsi="Times New Roman" w:cs="Times New Roman"/>
          <w:sz w:val="24"/>
          <w:szCs w:val="24"/>
        </w:rPr>
        <w:t xml:space="preserve"> in</w:t>
      </w:r>
      <w:r>
        <w:rPr>
          <w:rFonts w:ascii="Times New Roman" w:hAnsi="Times New Roman" w:cs="Times New Roman"/>
          <w:sz w:val="24"/>
          <w:szCs w:val="24"/>
        </w:rPr>
        <w:t xml:space="preserve">dependent variable. Those are board of </w:t>
      </w:r>
      <w:proofErr w:type="gramStart"/>
      <w:r>
        <w:rPr>
          <w:rFonts w:ascii="Times New Roman" w:hAnsi="Times New Roman" w:cs="Times New Roman"/>
          <w:sz w:val="24"/>
          <w:szCs w:val="24"/>
        </w:rPr>
        <w:t>directors</w:t>
      </w:r>
      <w:proofErr w:type="gramEnd"/>
      <w:r>
        <w:rPr>
          <w:rFonts w:ascii="Times New Roman" w:hAnsi="Times New Roman" w:cs="Times New Roman"/>
          <w:sz w:val="24"/>
          <w:szCs w:val="24"/>
        </w:rPr>
        <w:t xml:space="preserve"> size, </w:t>
      </w:r>
      <w:r w:rsidR="00CE4AA7" w:rsidRPr="00C83A78">
        <w:rPr>
          <w:rFonts w:ascii="Times New Roman" w:hAnsi="Times New Roman" w:cs="Times New Roman"/>
          <w:sz w:val="24"/>
          <w:szCs w:val="24"/>
        </w:rPr>
        <w:t>independence</w:t>
      </w:r>
      <w:r>
        <w:rPr>
          <w:rFonts w:ascii="Times New Roman" w:hAnsi="Times New Roman" w:cs="Times New Roman"/>
          <w:sz w:val="24"/>
          <w:szCs w:val="24"/>
        </w:rPr>
        <w:t xml:space="preserve"> directors size</w:t>
      </w:r>
      <w:r w:rsidR="00CE4AA7" w:rsidRPr="00C83A78">
        <w:rPr>
          <w:rFonts w:ascii="Times New Roman" w:hAnsi="Times New Roman" w:cs="Times New Roman"/>
          <w:sz w:val="24"/>
          <w:szCs w:val="24"/>
        </w:rPr>
        <w:t xml:space="preserve">, CEO duality, audit committee size and audit committee independence. </w:t>
      </w:r>
    </w:p>
    <w:p w:rsidR="00DF6193" w:rsidRDefault="00360582" w:rsidP="00F2268F">
      <w:pPr>
        <w:pStyle w:val="Heading3"/>
      </w:pPr>
      <w:bookmarkStart w:id="15" w:name="_Toc532900067"/>
      <w:r w:rsidRPr="00360582">
        <w:rPr>
          <w:color w:val="000000"/>
          <w:sz w:val="24"/>
          <w:szCs w:val="24"/>
        </w:rPr>
        <w:t>5</w:t>
      </w:r>
      <w:r w:rsidR="00C4205A" w:rsidRPr="00C83A78">
        <w:t>.2: Firm performance</w:t>
      </w:r>
      <w:bookmarkEnd w:id="15"/>
    </w:p>
    <w:p w:rsidR="00321B37" w:rsidRPr="00DF6193" w:rsidRDefault="00DF6193" w:rsidP="004A5C88">
      <w:pPr>
        <w:spacing w:line="360" w:lineRule="auto"/>
        <w:jc w:val="both"/>
        <w:rPr>
          <w:rFonts w:ascii="Times New Roman" w:hAnsi="Times New Roman" w:cs="Times New Roman"/>
          <w:b/>
          <w:sz w:val="28"/>
          <w:szCs w:val="28"/>
        </w:rPr>
      </w:pPr>
      <w:r>
        <w:rPr>
          <w:rFonts w:ascii="Times New Roman" w:hAnsi="Times New Roman" w:cs="Times New Roman"/>
          <w:sz w:val="24"/>
          <w:szCs w:val="24"/>
        </w:rPr>
        <w:t xml:space="preserve">Banks do two types of performance, one is financial performance another is </w:t>
      </w:r>
      <w:proofErr w:type="spellStart"/>
      <w:r>
        <w:rPr>
          <w:rFonts w:ascii="Times New Roman" w:hAnsi="Times New Roman" w:cs="Times New Roman"/>
          <w:sz w:val="24"/>
          <w:szCs w:val="24"/>
        </w:rPr>
        <w:t>non financial</w:t>
      </w:r>
      <w:proofErr w:type="spellEnd"/>
      <w:r>
        <w:rPr>
          <w:rFonts w:ascii="Times New Roman" w:hAnsi="Times New Roman" w:cs="Times New Roman"/>
          <w:sz w:val="24"/>
          <w:szCs w:val="24"/>
        </w:rPr>
        <w:t xml:space="preserve"> performance. </w:t>
      </w:r>
      <w:r w:rsidR="009C497F">
        <w:rPr>
          <w:rFonts w:ascii="Times New Roman" w:hAnsi="Times New Roman" w:cs="Times New Roman"/>
          <w:sz w:val="24"/>
          <w:szCs w:val="24"/>
        </w:rPr>
        <w:t>Every bank plays</w:t>
      </w:r>
      <w:r w:rsidR="00C4205A" w:rsidRPr="00C83A78">
        <w:rPr>
          <w:rFonts w:ascii="Times New Roman" w:hAnsi="Times New Roman" w:cs="Times New Roman"/>
          <w:sz w:val="24"/>
          <w:szCs w:val="24"/>
        </w:rPr>
        <w:t xml:space="preserve"> financial and </w:t>
      </w:r>
      <w:r w:rsidR="00321B37" w:rsidRPr="00C83A78">
        <w:rPr>
          <w:rFonts w:ascii="Times New Roman" w:hAnsi="Times New Roman" w:cs="Times New Roman"/>
          <w:sz w:val="24"/>
          <w:szCs w:val="24"/>
        </w:rPr>
        <w:t>non-financial</w:t>
      </w:r>
      <w:r w:rsidR="00C4205A" w:rsidRPr="00C83A78">
        <w:rPr>
          <w:rFonts w:ascii="Times New Roman" w:hAnsi="Times New Roman" w:cs="Times New Roman"/>
          <w:sz w:val="24"/>
          <w:szCs w:val="24"/>
        </w:rPr>
        <w:t xml:space="preserve"> performance in the banking sector</w:t>
      </w:r>
      <w:r w:rsidR="005C6472">
        <w:rPr>
          <w:rFonts w:ascii="Times New Roman" w:hAnsi="Times New Roman" w:cs="Times New Roman"/>
          <w:sz w:val="24"/>
          <w:szCs w:val="24"/>
        </w:rPr>
        <w:t>.</w:t>
      </w:r>
      <w:r w:rsidR="005C6472" w:rsidRPr="005C6472">
        <w:rPr>
          <w:rFonts w:ascii="Times New Roman" w:hAnsi="Times New Roman" w:cs="Times New Roman"/>
          <w:color w:val="000000" w:themeColor="text1"/>
          <w:sz w:val="24"/>
          <w:szCs w:val="24"/>
        </w:rPr>
        <w:t xml:space="preserve"> </w:t>
      </w:r>
      <w:r w:rsidR="005C6472" w:rsidRPr="005C6472">
        <w:rPr>
          <w:rFonts w:ascii="Times New Roman" w:hAnsi="Times New Roman" w:cs="Times New Roman"/>
          <w:color w:val="000000" w:themeColor="text1"/>
          <w:sz w:val="24"/>
          <w:szCs w:val="24"/>
          <w:shd w:val="clear" w:color="auto" w:fill="FFFFFF"/>
        </w:rPr>
        <w:t>Financial performance is a subjective measure of how well a firm can use assets from its primary mode of business and generate revenues. This term is also used as a general measure of a firm's overall financial health over a given period of time, and can be used to compare similar firms across the same industry or to compare industries or </w:t>
      </w:r>
      <w:hyperlink r:id="rId11" w:history="1">
        <w:r w:rsidR="005C6472" w:rsidRPr="005C6472">
          <w:rPr>
            <w:rStyle w:val="Hyperlink"/>
            <w:rFonts w:ascii="Times New Roman" w:hAnsi="Times New Roman" w:cs="Times New Roman"/>
            <w:color w:val="000000" w:themeColor="text1"/>
            <w:sz w:val="24"/>
            <w:szCs w:val="24"/>
            <w:u w:val="none"/>
            <w:shd w:val="clear" w:color="auto" w:fill="FFFFFF"/>
          </w:rPr>
          <w:t>sectors</w:t>
        </w:r>
      </w:hyperlink>
      <w:r w:rsidR="005C6472" w:rsidRPr="005C6472">
        <w:rPr>
          <w:rFonts w:ascii="Times New Roman" w:hAnsi="Times New Roman" w:cs="Times New Roman"/>
          <w:color w:val="000000" w:themeColor="text1"/>
          <w:sz w:val="24"/>
          <w:szCs w:val="24"/>
          <w:shd w:val="clear" w:color="auto" w:fill="FFFFFF"/>
        </w:rPr>
        <w:t> in </w:t>
      </w:r>
      <w:hyperlink r:id="rId12" w:history="1">
        <w:r w:rsidR="005C6472" w:rsidRPr="005C6472">
          <w:rPr>
            <w:rStyle w:val="Hyperlink"/>
            <w:rFonts w:ascii="Times New Roman" w:hAnsi="Times New Roman" w:cs="Times New Roman"/>
            <w:color w:val="000000" w:themeColor="text1"/>
            <w:sz w:val="24"/>
            <w:szCs w:val="24"/>
            <w:u w:val="none"/>
            <w:shd w:val="clear" w:color="auto" w:fill="FFFFFF"/>
          </w:rPr>
          <w:t>aggregation</w:t>
        </w:r>
      </w:hyperlink>
      <w:r w:rsidR="00C4205A" w:rsidRPr="00C83A78">
        <w:rPr>
          <w:rFonts w:ascii="Times New Roman" w:hAnsi="Times New Roman" w:cs="Times New Roman"/>
          <w:sz w:val="24"/>
          <w:szCs w:val="24"/>
        </w:rPr>
        <w:t>. Fina</w:t>
      </w:r>
      <w:r w:rsidR="005C6472">
        <w:rPr>
          <w:rFonts w:ascii="Times New Roman" w:hAnsi="Times New Roman" w:cs="Times New Roman"/>
          <w:sz w:val="24"/>
          <w:szCs w:val="24"/>
        </w:rPr>
        <w:t>ncial performance is a method</w:t>
      </w:r>
      <w:r w:rsidR="00C4205A" w:rsidRPr="00C83A78">
        <w:rPr>
          <w:rFonts w:ascii="Times New Roman" w:hAnsi="Times New Roman" w:cs="Times New Roman"/>
          <w:sz w:val="24"/>
          <w:szCs w:val="24"/>
        </w:rPr>
        <w:t xml:space="preserve"> of matching the outcome of a company’s rules, regulation and operations.</w:t>
      </w:r>
      <w:r w:rsidR="005C6472">
        <w:rPr>
          <w:rFonts w:ascii="Times New Roman" w:hAnsi="Times New Roman" w:cs="Times New Roman"/>
          <w:sz w:val="24"/>
          <w:szCs w:val="24"/>
        </w:rPr>
        <w:t xml:space="preserve"> Financial performance measure the company’s whole financial condition within the time of period. </w:t>
      </w:r>
      <w:r w:rsidR="00F51885">
        <w:rPr>
          <w:rFonts w:ascii="Times New Roman" w:hAnsi="Times New Roman" w:cs="Times New Roman"/>
          <w:sz w:val="24"/>
          <w:szCs w:val="24"/>
        </w:rPr>
        <w:t>Financial performance works for the make relation with the identical firms to the opposite side identical industry.</w:t>
      </w:r>
      <w:r w:rsidR="00C4205A" w:rsidRPr="00C83A78">
        <w:rPr>
          <w:rFonts w:ascii="Times New Roman" w:hAnsi="Times New Roman" w:cs="Times New Roman"/>
          <w:sz w:val="24"/>
          <w:szCs w:val="24"/>
        </w:rPr>
        <w:t xml:space="preserve"> </w:t>
      </w:r>
      <w:r w:rsidR="00F51885" w:rsidRPr="00C83A78">
        <w:rPr>
          <w:rFonts w:ascii="Times New Roman" w:hAnsi="Times New Roman" w:cs="Times New Roman"/>
          <w:sz w:val="24"/>
          <w:szCs w:val="24"/>
        </w:rPr>
        <w:t>F</w:t>
      </w:r>
      <w:r w:rsidR="00C4205A" w:rsidRPr="00C83A78">
        <w:rPr>
          <w:rFonts w:ascii="Times New Roman" w:hAnsi="Times New Roman" w:cs="Times New Roman"/>
          <w:sz w:val="24"/>
          <w:szCs w:val="24"/>
        </w:rPr>
        <w:t>inancial performance analysis</w:t>
      </w:r>
      <w:r w:rsidR="00F51885">
        <w:rPr>
          <w:rFonts w:ascii="Times New Roman" w:hAnsi="Times New Roman" w:cs="Times New Roman"/>
          <w:sz w:val="24"/>
          <w:szCs w:val="24"/>
        </w:rPr>
        <w:t xml:space="preserve"> can help the company by make decision</w:t>
      </w:r>
      <w:r w:rsidR="007F5850">
        <w:rPr>
          <w:rFonts w:ascii="Times New Roman" w:hAnsi="Times New Roman" w:cs="Times New Roman"/>
          <w:sz w:val="24"/>
          <w:szCs w:val="24"/>
        </w:rPr>
        <w:t>. To</w:t>
      </w:r>
      <w:r w:rsidR="00C4205A" w:rsidRPr="00C83A78">
        <w:rPr>
          <w:rFonts w:ascii="Times New Roman" w:hAnsi="Times New Roman" w:cs="Times New Roman"/>
          <w:sz w:val="24"/>
          <w:szCs w:val="24"/>
        </w:rPr>
        <w:t xml:space="preserve"> take </w:t>
      </w:r>
      <w:r w:rsidR="007F5850">
        <w:rPr>
          <w:rFonts w:ascii="Times New Roman" w:hAnsi="Times New Roman" w:cs="Times New Roman"/>
          <w:sz w:val="24"/>
          <w:szCs w:val="24"/>
        </w:rPr>
        <w:t>the decisions have to a</w:t>
      </w:r>
      <w:r w:rsidR="00C4205A" w:rsidRPr="00C83A78">
        <w:rPr>
          <w:rFonts w:ascii="Times New Roman" w:hAnsi="Times New Roman" w:cs="Times New Roman"/>
          <w:sz w:val="24"/>
          <w:szCs w:val="24"/>
        </w:rPr>
        <w:t>nswer two questions.</w:t>
      </w:r>
      <w:r w:rsidR="007F5850">
        <w:rPr>
          <w:rFonts w:ascii="Times New Roman" w:hAnsi="Times New Roman" w:cs="Times New Roman"/>
          <w:sz w:val="24"/>
          <w:szCs w:val="24"/>
        </w:rPr>
        <w:t xml:space="preserve"> The</w:t>
      </w:r>
      <w:r w:rsidR="00C4205A" w:rsidRPr="00C83A78">
        <w:rPr>
          <w:rFonts w:ascii="Times New Roman" w:hAnsi="Times New Roman" w:cs="Times New Roman"/>
          <w:sz w:val="24"/>
          <w:szCs w:val="24"/>
        </w:rPr>
        <w:t xml:space="preserve"> Question is like following:</w:t>
      </w:r>
    </w:p>
    <w:p w:rsidR="00321B37" w:rsidRPr="00C83A78" w:rsidRDefault="0099716A"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1. </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is</w:t>
      </w:r>
      <w:r w:rsidR="00C4205A" w:rsidRPr="00C83A78">
        <w:rPr>
          <w:rFonts w:ascii="Times New Roman" w:hAnsi="Times New Roman" w:cs="Times New Roman"/>
          <w:sz w:val="24"/>
          <w:szCs w:val="24"/>
        </w:rPr>
        <w:t xml:space="preserve"> the financial position within particular point of time</w:t>
      </w:r>
      <w:r w:rsidR="007F5850">
        <w:rPr>
          <w:rFonts w:ascii="Times New Roman" w:hAnsi="Times New Roman" w:cs="Times New Roman"/>
          <w:sz w:val="24"/>
          <w:szCs w:val="24"/>
        </w:rPr>
        <w:t>?</w:t>
      </w:r>
    </w:p>
    <w:p w:rsidR="00321B37" w:rsidRPr="00C83A78" w:rsidRDefault="007F5850"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 </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is </w:t>
      </w:r>
      <w:r w:rsidR="00C4205A" w:rsidRPr="00C83A78">
        <w:rPr>
          <w:rFonts w:ascii="Times New Roman" w:hAnsi="Times New Roman" w:cs="Times New Roman"/>
          <w:sz w:val="24"/>
          <w:szCs w:val="24"/>
        </w:rPr>
        <w:t>the financial performance of the firm particular period of time</w:t>
      </w:r>
      <w:r>
        <w:rPr>
          <w:rFonts w:ascii="Times New Roman" w:hAnsi="Times New Roman" w:cs="Times New Roman"/>
          <w:sz w:val="24"/>
          <w:szCs w:val="24"/>
        </w:rPr>
        <w:t>?</w:t>
      </w:r>
    </w:p>
    <w:p w:rsidR="00C4205A" w:rsidRPr="00C83A78" w:rsidRDefault="001501A1"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To determine financial performance have to answer those two questions.</w:t>
      </w:r>
      <w:r w:rsidR="00DF370D">
        <w:rPr>
          <w:rFonts w:ascii="Times New Roman" w:hAnsi="Times New Roman" w:cs="Times New Roman"/>
          <w:sz w:val="24"/>
          <w:szCs w:val="24"/>
        </w:rPr>
        <w:t xml:space="preserve"> Financial statement is a main</w:t>
      </w:r>
      <w:r w:rsidR="00C4205A" w:rsidRPr="00C83A78">
        <w:rPr>
          <w:rFonts w:ascii="Times New Roman" w:hAnsi="Times New Roman" w:cs="Times New Roman"/>
          <w:sz w:val="24"/>
          <w:szCs w:val="24"/>
        </w:rPr>
        <w:t xml:space="preserve"> part to financial analysis.</w:t>
      </w:r>
      <w:r w:rsidR="00DF370D">
        <w:rPr>
          <w:rFonts w:ascii="Times New Roman" w:hAnsi="Times New Roman" w:cs="Times New Roman"/>
          <w:sz w:val="24"/>
          <w:szCs w:val="24"/>
        </w:rPr>
        <w:t xml:space="preserve"> If anyone wants to analyze financial performance, he or she need to financial statement. </w:t>
      </w:r>
      <w:r w:rsidR="00C4205A" w:rsidRPr="00C83A78">
        <w:rPr>
          <w:rFonts w:ascii="Times New Roman" w:hAnsi="Times New Roman" w:cs="Times New Roman"/>
          <w:sz w:val="24"/>
          <w:szCs w:val="24"/>
        </w:rPr>
        <w:t>Fi</w:t>
      </w:r>
      <w:r w:rsidR="00DF370D">
        <w:rPr>
          <w:rFonts w:ascii="Times New Roman" w:hAnsi="Times New Roman" w:cs="Times New Roman"/>
          <w:sz w:val="24"/>
          <w:szCs w:val="24"/>
        </w:rPr>
        <w:t xml:space="preserve">nancial statement is </w:t>
      </w:r>
      <w:proofErr w:type="spellStart"/>
      <w:proofErr w:type="gramStart"/>
      <w:r w:rsidR="00DF370D">
        <w:rPr>
          <w:rFonts w:ascii="Times New Roman" w:hAnsi="Times New Roman" w:cs="Times New Roman"/>
          <w:sz w:val="24"/>
          <w:szCs w:val="24"/>
        </w:rPr>
        <w:t>a</w:t>
      </w:r>
      <w:proofErr w:type="spellEnd"/>
      <w:proofErr w:type="gramEnd"/>
      <w:r w:rsidR="00DF370D">
        <w:rPr>
          <w:rFonts w:ascii="Times New Roman" w:hAnsi="Times New Roman" w:cs="Times New Roman"/>
          <w:sz w:val="24"/>
          <w:szCs w:val="24"/>
        </w:rPr>
        <w:t xml:space="preserve"> assemblage data which present consequence</w:t>
      </w:r>
      <w:r w:rsidR="00C4205A" w:rsidRPr="00C83A78">
        <w:rPr>
          <w:rFonts w:ascii="Times New Roman" w:hAnsi="Times New Roman" w:cs="Times New Roman"/>
          <w:sz w:val="24"/>
          <w:szCs w:val="24"/>
        </w:rPr>
        <w:t xml:space="preserve"> to accounting procedure. </w:t>
      </w:r>
      <w:r w:rsidR="00DF370D">
        <w:rPr>
          <w:rFonts w:ascii="Times New Roman" w:hAnsi="Times New Roman" w:cs="Times New Roman"/>
          <w:sz w:val="24"/>
          <w:szCs w:val="24"/>
        </w:rPr>
        <w:t xml:space="preserve">Financial statement </w:t>
      </w:r>
      <w:r w:rsidR="00D665A1">
        <w:rPr>
          <w:rFonts w:ascii="Times New Roman" w:hAnsi="Times New Roman" w:cs="Times New Roman"/>
          <w:sz w:val="24"/>
          <w:szCs w:val="24"/>
        </w:rPr>
        <w:t>objective is gives the sense about a firm. Financial statement include</w:t>
      </w:r>
      <w:r w:rsidR="00C4205A" w:rsidRPr="00C83A78">
        <w:rPr>
          <w:rFonts w:ascii="Times New Roman" w:hAnsi="Times New Roman" w:cs="Times New Roman"/>
          <w:sz w:val="24"/>
          <w:szCs w:val="24"/>
        </w:rPr>
        <w:t xml:space="preserve"> of two basic statements these are following:</w:t>
      </w:r>
    </w:p>
    <w:p w:rsidR="00C4205A" w:rsidRPr="00C83A78" w:rsidRDefault="00C4205A" w:rsidP="004A5C88">
      <w:pPr>
        <w:spacing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 1. The balance sheet.</w:t>
      </w:r>
    </w:p>
    <w:p w:rsidR="00C4205A" w:rsidRPr="00C83A78" w:rsidRDefault="00C4205A" w:rsidP="004A5C88">
      <w:pPr>
        <w:spacing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 2. Income statement.</w:t>
      </w:r>
    </w:p>
    <w:p w:rsidR="00114551" w:rsidRPr="00C83A78" w:rsidRDefault="00D665A1"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Financial performance study is proper statement of financial condition of the certain firm which aids the connected</w:t>
      </w:r>
      <w:r w:rsidR="00C4205A" w:rsidRPr="00C83A78">
        <w:rPr>
          <w:rFonts w:ascii="Times New Roman" w:hAnsi="Times New Roman" w:cs="Times New Roman"/>
          <w:sz w:val="24"/>
          <w:szCs w:val="24"/>
        </w:rPr>
        <w:t xml:space="preserve"> invested party to take</w:t>
      </w:r>
      <w:r w:rsidR="00372ECF">
        <w:rPr>
          <w:rFonts w:ascii="Times New Roman" w:hAnsi="Times New Roman" w:cs="Times New Roman"/>
          <w:sz w:val="24"/>
          <w:szCs w:val="24"/>
        </w:rPr>
        <w:t xml:space="preserve"> their decision. Financial statement contain</w:t>
      </w:r>
      <w:r w:rsidR="00C4205A" w:rsidRPr="00C83A78">
        <w:rPr>
          <w:rFonts w:ascii="Times New Roman" w:hAnsi="Times New Roman" w:cs="Times New Roman"/>
          <w:sz w:val="24"/>
          <w:szCs w:val="24"/>
        </w:rPr>
        <w:t xml:space="preserve"> earnings, profit margin</w:t>
      </w:r>
      <w:r w:rsidR="00372ECF">
        <w:rPr>
          <w:rFonts w:ascii="Times New Roman" w:hAnsi="Times New Roman" w:cs="Times New Roman"/>
          <w:sz w:val="24"/>
          <w:szCs w:val="24"/>
        </w:rPr>
        <w:t xml:space="preserve"> etc. </w:t>
      </w:r>
      <w:r w:rsidR="00C4205A" w:rsidRPr="00C83A78">
        <w:rPr>
          <w:rFonts w:ascii="Times New Roman" w:hAnsi="Times New Roman" w:cs="Times New Roman"/>
          <w:sz w:val="24"/>
          <w:szCs w:val="24"/>
        </w:rPr>
        <w:t>Non</w:t>
      </w:r>
      <w:r w:rsidR="00372ECF">
        <w:rPr>
          <w:rFonts w:ascii="Times New Roman" w:hAnsi="Times New Roman" w:cs="Times New Roman"/>
          <w:sz w:val="24"/>
          <w:szCs w:val="24"/>
        </w:rPr>
        <w:t>-financial performance show</w:t>
      </w:r>
      <w:r w:rsidR="00C4205A" w:rsidRPr="00C83A78">
        <w:rPr>
          <w:rFonts w:ascii="Times New Roman" w:hAnsi="Times New Roman" w:cs="Times New Roman"/>
          <w:sz w:val="24"/>
          <w:szCs w:val="24"/>
        </w:rPr>
        <w:t xml:space="preserve"> that quantitative</w:t>
      </w:r>
      <w:r w:rsidR="00372ECF">
        <w:rPr>
          <w:rFonts w:ascii="Times New Roman" w:hAnsi="Times New Roman" w:cs="Times New Roman"/>
          <w:sz w:val="24"/>
          <w:szCs w:val="24"/>
        </w:rPr>
        <w:t xml:space="preserve"> measures which cannot discloses</w:t>
      </w:r>
      <w:r w:rsidR="00C4205A" w:rsidRPr="00C83A78">
        <w:rPr>
          <w:rFonts w:ascii="Times New Roman" w:hAnsi="Times New Roman" w:cs="Times New Roman"/>
          <w:sz w:val="24"/>
          <w:szCs w:val="24"/>
        </w:rPr>
        <w:t xml:space="preserve"> in any form of money. No</w:t>
      </w:r>
      <w:r w:rsidR="00372ECF">
        <w:rPr>
          <w:rFonts w:ascii="Times New Roman" w:hAnsi="Times New Roman" w:cs="Times New Roman"/>
          <w:sz w:val="24"/>
          <w:szCs w:val="24"/>
        </w:rPr>
        <w:t>n-financial performance shows</w:t>
      </w:r>
      <w:r w:rsidR="00C4205A" w:rsidRPr="00C83A78">
        <w:rPr>
          <w:rFonts w:ascii="Times New Roman" w:hAnsi="Times New Roman" w:cs="Times New Roman"/>
          <w:sz w:val="24"/>
          <w:szCs w:val="24"/>
        </w:rPr>
        <w:t xml:space="preserve"> the non-financ</w:t>
      </w:r>
      <w:r w:rsidR="00372ECF">
        <w:rPr>
          <w:rFonts w:ascii="Times New Roman" w:hAnsi="Times New Roman" w:cs="Times New Roman"/>
          <w:sz w:val="24"/>
          <w:szCs w:val="24"/>
        </w:rPr>
        <w:t>ial activities of the firm. The</w:t>
      </w:r>
      <w:r w:rsidR="00C4205A" w:rsidRPr="00C83A78">
        <w:rPr>
          <w:rFonts w:ascii="Times New Roman" w:hAnsi="Times New Roman" w:cs="Times New Roman"/>
          <w:sz w:val="24"/>
          <w:szCs w:val="24"/>
        </w:rPr>
        <w:t xml:space="preserve"> examples of non-</w:t>
      </w:r>
      <w:r w:rsidR="00372ECF">
        <w:rPr>
          <w:rFonts w:ascii="Times New Roman" w:hAnsi="Times New Roman" w:cs="Times New Roman"/>
          <w:sz w:val="24"/>
          <w:szCs w:val="24"/>
        </w:rPr>
        <w:t>financial performance exhibit are improving working environment, provide</w:t>
      </w:r>
      <w:r w:rsidR="00C4205A" w:rsidRPr="00C83A78">
        <w:rPr>
          <w:rFonts w:ascii="Times New Roman" w:hAnsi="Times New Roman" w:cs="Times New Roman"/>
          <w:sz w:val="24"/>
          <w:szCs w:val="24"/>
        </w:rPr>
        <w:t xml:space="preserve"> qual</w:t>
      </w:r>
      <w:r w:rsidR="00372ECF">
        <w:rPr>
          <w:rFonts w:ascii="Times New Roman" w:hAnsi="Times New Roman" w:cs="Times New Roman"/>
          <w:sz w:val="24"/>
          <w:szCs w:val="24"/>
        </w:rPr>
        <w:t>ity product, customer satisfaction level, employee pleasure</w:t>
      </w:r>
      <w:r w:rsidR="00C4205A" w:rsidRPr="00C83A78">
        <w:rPr>
          <w:rFonts w:ascii="Times New Roman" w:hAnsi="Times New Roman" w:cs="Times New Roman"/>
          <w:sz w:val="24"/>
          <w:szCs w:val="24"/>
        </w:rPr>
        <w:t>, and man</w:t>
      </w:r>
      <w:r w:rsidR="00372ECF">
        <w:rPr>
          <w:rFonts w:ascii="Times New Roman" w:hAnsi="Times New Roman" w:cs="Times New Roman"/>
          <w:sz w:val="24"/>
          <w:szCs w:val="24"/>
        </w:rPr>
        <w:t>agement capacity, lending procedure</w:t>
      </w:r>
      <w:r w:rsidR="00C4205A" w:rsidRPr="00C83A78">
        <w:rPr>
          <w:rFonts w:ascii="Times New Roman" w:hAnsi="Times New Roman" w:cs="Times New Roman"/>
          <w:sz w:val="24"/>
          <w:szCs w:val="24"/>
        </w:rPr>
        <w:t>, market</w:t>
      </w:r>
      <w:r w:rsidR="00372ECF">
        <w:rPr>
          <w:rFonts w:ascii="Times New Roman" w:hAnsi="Times New Roman" w:cs="Times New Roman"/>
          <w:sz w:val="24"/>
          <w:szCs w:val="24"/>
        </w:rPr>
        <w:t xml:space="preserve"> share, research and improvement</w:t>
      </w:r>
      <w:r w:rsidR="00C4205A" w:rsidRPr="00C83A78">
        <w:rPr>
          <w:rFonts w:ascii="Times New Roman" w:hAnsi="Times New Roman" w:cs="Times New Roman"/>
          <w:sz w:val="24"/>
          <w:szCs w:val="24"/>
        </w:rPr>
        <w:t xml:space="preserve"> strategies compare to financial performance a firm advantage can take from non-fina</w:t>
      </w:r>
      <w:r w:rsidR="0040544F">
        <w:rPr>
          <w:rFonts w:ascii="Times New Roman" w:hAnsi="Times New Roman" w:cs="Times New Roman"/>
          <w:sz w:val="24"/>
          <w:szCs w:val="24"/>
        </w:rPr>
        <w:t xml:space="preserve">ncial performance. First, </w:t>
      </w:r>
      <w:r w:rsidR="00C4205A" w:rsidRPr="00C83A78">
        <w:rPr>
          <w:rFonts w:ascii="Times New Roman" w:hAnsi="Times New Roman" w:cs="Times New Roman"/>
          <w:sz w:val="24"/>
          <w:szCs w:val="24"/>
        </w:rPr>
        <w:t>non-financ</w:t>
      </w:r>
      <w:r w:rsidR="0040544F">
        <w:rPr>
          <w:rFonts w:ascii="Times New Roman" w:hAnsi="Times New Roman" w:cs="Times New Roman"/>
          <w:sz w:val="24"/>
          <w:szCs w:val="24"/>
        </w:rPr>
        <w:t>ial performance is a good influencer</w:t>
      </w:r>
      <w:r w:rsidR="00C4205A" w:rsidRPr="00C83A78">
        <w:rPr>
          <w:rFonts w:ascii="Times New Roman" w:hAnsi="Times New Roman" w:cs="Times New Roman"/>
          <w:sz w:val="24"/>
          <w:szCs w:val="24"/>
        </w:rPr>
        <w:t xml:space="preserve"> of future performance. </w:t>
      </w:r>
      <w:r w:rsidR="0040544F">
        <w:rPr>
          <w:rFonts w:ascii="Times New Roman" w:hAnsi="Times New Roman" w:cs="Times New Roman"/>
          <w:sz w:val="24"/>
          <w:szCs w:val="24"/>
        </w:rPr>
        <w:t>.</w:t>
      </w:r>
      <w:proofErr w:type="spellStart"/>
      <w:r w:rsidR="0040544F">
        <w:rPr>
          <w:rFonts w:ascii="Times New Roman" w:hAnsi="Times New Roman" w:cs="Times New Roman"/>
          <w:sz w:val="24"/>
          <w:szCs w:val="24"/>
        </w:rPr>
        <w:t>Non financial</w:t>
      </w:r>
      <w:proofErr w:type="spellEnd"/>
      <w:r w:rsidR="0040544F">
        <w:rPr>
          <w:rFonts w:ascii="Times New Roman" w:hAnsi="Times New Roman" w:cs="Times New Roman"/>
          <w:sz w:val="24"/>
          <w:szCs w:val="24"/>
        </w:rPr>
        <w:t xml:space="preserve"> performance helps the firm to take future decision and also help to achieve benefit on long run.</w:t>
      </w:r>
      <w:r w:rsidR="004421AD">
        <w:rPr>
          <w:rFonts w:ascii="Times New Roman" w:hAnsi="Times New Roman" w:cs="Times New Roman"/>
          <w:sz w:val="24"/>
          <w:szCs w:val="24"/>
        </w:rPr>
        <w:t xml:space="preserve"> </w:t>
      </w:r>
    </w:p>
    <w:p w:rsidR="00C4205A" w:rsidRPr="00C83A78" w:rsidRDefault="004421AD" w:rsidP="004A5C88">
      <w:pPr>
        <w:spacing w:line="360" w:lineRule="auto"/>
        <w:jc w:val="both"/>
        <w:rPr>
          <w:rFonts w:ascii="Times New Roman" w:hAnsi="Times New Roman" w:cs="Times New Roman"/>
          <w:sz w:val="24"/>
          <w:szCs w:val="24"/>
        </w:rPr>
      </w:pPr>
      <w:r>
        <w:rPr>
          <w:rFonts w:ascii="Times New Roman" w:hAnsi="Times New Roman" w:cs="Times New Roman"/>
          <w:sz w:val="24"/>
          <w:szCs w:val="24"/>
        </w:rPr>
        <w:t>To represent a firm performance there is some element.</w:t>
      </w:r>
      <w:r w:rsidR="00C4205A" w:rsidRPr="00C83A78">
        <w:rPr>
          <w:rFonts w:ascii="Times New Roman" w:hAnsi="Times New Roman" w:cs="Times New Roman"/>
          <w:sz w:val="24"/>
          <w:szCs w:val="24"/>
        </w:rPr>
        <w:t xml:space="preserve"> </w:t>
      </w:r>
      <w:r>
        <w:rPr>
          <w:rFonts w:ascii="Times New Roman" w:hAnsi="Times New Roman" w:cs="Times New Roman"/>
          <w:sz w:val="24"/>
          <w:szCs w:val="24"/>
        </w:rPr>
        <w:t xml:space="preserve">Those are net operating income or </w:t>
      </w:r>
      <w:r w:rsidR="00C4205A" w:rsidRPr="00C83A78">
        <w:rPr>
          <w:rFonts w:ascii="Times New Roman" w:hAnsi="Times New Roman" w:cs="Times New Roman"/>
          <w:sz w:val="24"/>
          <w:szCs w:val="24"/>
        </w:rPr>
        <w:t>profit, return of</w:t>
      </w:r>
      <w:r>
        <w:rPr>
          <w:rFonts w:ascii="Times New Roman" w:hAnsi="Times New Roman" w:cs="Times New Roman"/>
          <w:sz w:val="24"/>
          <w:szCs w:val="24"/>
        </w:rPr>
        <w:t xml:space="preserve"> asset</w:t>
      </w:r>
      <w:r w:rsidR="00C4205A" w:rsidRPr="00C83A78">
        <w:rPr>
          <w:rFonts w:ascii="Times New Roman" w:hAnsi="Times New Roman" w:cs="Times New Roman"/>
          <w:sz w:val="24"/>
          <w:szCs w:val="24"/>
        </w:rPr>
        <w:t>, return of</w:t>
      </w:r>
      <w:r w:rsidRPr="004421AD">
        <w:rPr>
          <w:rFonts w:ascii="Times New Roman" w:hAnsi="Times New Roman" w:cs="Times New Roman"/>
          <w:sz w:val="24"/>
          <w:szCs w:val="24"/>
        </w:rPr>
        <w:t xml:space="preserve"> </w:t>
      </w:r>
      <w:r w:rsidRPr="00C83A78">
        <w:rPr>
          <w:rFonts w:ascii="Times New Roman" w:hAnsi="Times New Roman" w:cs="Times New Roman"/>
          <w:sz w:val="24"/>
          <w:szCs w:val="24"/>
        </w:rPr>
        <w:t>investment</w:t>
      </w:r>
      <w:r>
        <w:rPr>
          <w:rFonts w:ascii="Times New Roman" w:hAnsi="Times New Roman" w:cs="Times New Roman"/>
          <w:sz w:val="24"/>
          <w:szCs w:val="24"/>
        </w:rPr>
        <w:t>, total asset or</w:t>
      </w:r>
      <w:r w:rsidR="00002C26">
        <w:rPr>
          <w:rFonts w:ascii="Times New Roman" w:hAnsi="Times New Roman" w:cs="Times New Roman"/>
          <w:sz w:val="24"/>
          <w:szCs w:val="24"/>
        </w:rPr>
        <w:t xml:space="preserve"> wealth</w:t>
      </w:r>
      <w:r w:rsidR="00C4205A" w:rsidRPr="00C83A78">
        <w:rPr>
          <w:rFonts w:ascii="Times New Roman" w:hAnsi="Times New Roman" w:cs="Times New Roman"/>
          <w:sz w:val="24"/>
          <w:szCs w:val="24"/>
        </w:rPr>
        <w:t xml:space="preserve">. </w:t>
      </w:r>
      <w:r w:rsidR="00002C26">
        <w:rPr>
          <w:rFonts w:ascii="Times New Roman" w:hAnsi="Times New Roman" w:cs="Times New Roman"/>
          <w:sz w:val="24"/>
          <w:szCs w:val="24"/>
        </w:rPr>
        <w:t xml:space="preserve">There are different kinds of studies and different author took different type of independent variable. </w:t>
      </w:r>
      <w:r w:rsidR="00C4205A" w:rsidRPr="00C83A78">
        <w:rPr>
          <w:rFonts w:ascii="Times New Roman" w:hAnsi="Times New Roman" w:cs="Times New Roman"/>
          <w:sz w:val="24"/>
          <w:szCs w:val="24"/>
        </w:rPr>
        <w:t>In this r</w:t>
      </w:r>
      <w:r w:rsidR="00002C26">
        <w:rPr>
          <w:rFonts w:ascii="Times New Roman" w:hAnsi="Times New Roman" w:cs="Times New Roman"/>
          <w:sz w:val="24"/>
          <w:szCs w:val="24"/>
        </w:rPr>
        <w:t>eport</w:t>
      </w:r>
      <w:r w:rsidR="00796ACC">
        <w:rPr>
          <w:rFonts w:ascii="Times New Roman" w:hAnsi="Times New Roman" w:cs="Times New Roman"/>
          <w:sz w:val="24"/>
          <w:szCs w:val="24"/>
        </w:rPr>
        <w:t>, net income is the</w:t>
      </w:r>
      <w:r w:rsidR="00AF6C26" w:rsidRPr="00C83A78">
        <w:rPr>
          <w:rFonts w:ascii="Times New Roman" w:hAnsi="Times New Roman" w:cs="Times New Roman"/>
          <w:sz w:val="24"/>
          <w:szCs w:val="24"/>
        </w:rPr>
        <w:t xml:space="preserve"> </w:t>
      </w:r>
      <w:r w:rsidR="00C4205A" w:rsidRPr="00C83A78">
        <w:rPr>
          <w:rFonts w:ascii="Times New Roman" w:hAnsi="Times New Roman" w:cs="Times New Roman"/>
          <w:sz w:val="24"/>
          <w:szCs w:val="24"/>
        </w:rPr>
        <w:t>dependent variable.</w:t>
      </w:r>
    </w:p>
    <w:p w:rsidR="00321B37" w:rsidRPr="00C83A78" w:rsidRDefault="00360582" w:rsidP="00F2268F">
      <w:pPr>
        <w:pStyle w:val="Heading4"/>
      </w:pPr>
      <w:r w:rsidRPr="00360582">
        <w:rPr>
          <w:color w:val="000000"/>
          <w:sz w:val="24"/>
          <w:szCs w:val="24"/>
        </w:rPr>
        <w:t>5</w:t>
      </w:r>
      <w:r w:rsidR="009C4320" w:rsidRPr="00C83A78">
        <w:t>.3</w:t>
      </w:r>
      <w:r w:rsidR="00321B37" w:rsidRPr="00C83A78">
        <w:t>: corporate governance and firm performance</w:t>
      </w:r>
    </w:p>
    <w:p w:rsidR="00FE2682" w:rsidRPr="00C83A78" w:rsidRDefault="00FE2682" w:rsidP="004A5C88">
      <w:pPr>
        <w:spacing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Corporate governance is a </w:t>
      </w:r>
      <w:r w:rsidR="00796ACC" w:rsidRPr="00C83A78">
        <w:rPr>
          <w:rFonts w:ascii="Times New Roman" w:hAnsi="Times New Roman" w:cs="Times New Roman"/>
          <w:sz w:val="24"/>
          <w:szCs w:val="24"/>
        </w:rPr>
        <w:t>method</w:t>
      </w:r>
      <w:r w:rsidRPr="00C83A78">
        <w:rPr>
          <w:rFonts w:ascii="Times New Roman" w:hAnsi="Times New Roman" w:cs="Times New Roman"/>
          <w:sz w:val="24"/>
          <w:szCs w:val="24"/>
        </w:rPr>
        <w:t xml:space="preserve"> by which </w:t>
      </w:r>
      <w:r w:rsidR="00796ACC">
        <w:rPr>
          <w:rFonts w:ascii="Times New Roman" w:hAnsi="Times New Roman" w:cs="Times New Roman"/>
          <w:sz w:val="24"/>
          <w:szCs w:val="24"/>
        </w:rPr>
        <w:t>corporation</w:t>
      </w:r>
      <w:r w:rsidRPr="00C83A78">
        <w:rPr>
          <w:rFonts w:ascii="Times New Roman" w:hAnsi="Times New Roman" w:cs="Times New Roman"/>
          <w:sz w:val="24"/>
          <w:szCs w:val="24"/>
        </w:rPr>
        <w:t xml:space="preserve"> are </w:t>
      </w:r>
      <w:r w:rsidR="00796ACC" w:rsidRPr="00C83A78">
        <w:rPr>
          <w:rFonts w:ascii="Times New Roman" w:hAnsi="Times New Roman" w:cs="Times New Roman"/>
          <w:sz w:val="24"/>
          <w:szCs w:val="24"/>
        </w:rPr>
        <w:t>prohibited</w:t>
      </w:r>
      <w:r w:rsidRPr="00C83A78">
        <w:rPr>
          <w:rFonts w:ascii="Times New Roman" w:hAnsi="Times New Roman" w:cs="Times New Roman"/>
          <w:sz w:val="24"/>
          <w:szCs w:val="24"/>
        </w:rPr>
        <w:t xml:space="preserve"> and directed. And firm performance is a </w:t>
      </w:r>
      <w:r w:rsidR="00796ACC" w:rsidRPr="00C83A78">
        <w:rPr>
          <w:rFonts w:ascii="Times New Roman" w:hAnsi="Times New Roman" w:cs="Times New Roman"/>
          <w:sz w:val="24"/>
          <w:szCs w:val="24"/>
        </w:rPr>
        <w:t>quantity</w:t>
      </w:r>
      <w:r w:rsidRPr="00C83A78">
        <w:rPr>
          <w:rFonts w:ascii="Times New Roman" w:hAnsi="Times New Roman" w:cs="Times New Roman"/>
          <w:sz w:val="24"/>
          <w:szCs w:val="24"/>
        </w:rPr>
        <w:t xml:space="preserve"> of </w:t>
      </w:r>
      <w:r w:rsidR="00796ACC" w:rsidRPr="00C83A78">
        <w:rPr>
          <w:rFonts w:ascii="Times New Roman" w:hAnsi="Times New Roman" w:cs="Times New Roman"/>
          <w:sz w:val="24"/>
          <w:szCs w:val="24"/>
        </w:rPr>
        <w:t>real</w:t>
      </w:r>
      <w:r w:rsidRPr="00C83A78">
        <w:rPr>
          <w:rFonts w:ascii="Times New Roman" w:hAnsi="Times New Roman" w:cs="Times New Roman"/>
          <w:sz w:val="24"/>
          <w:szCs w:val="24"/>
        </w:rPr>
        <w:t xml:space="preserve"> output of a particular firm. There is a </w:t>
      </w:r>
      <w:r w:rsidR="00796ACC" w:rsidRPr="00C83A78">
        <w:rPr>
          <w:rFonts w:ascii="Times New Roman" w:hAnsi="Times New Roman" w:cs="Times New Roman"/>
          <w:sz w:val="24"/>
          <w:szCs w:val="24"/>
        </w:rPr>
        <w:t>connection</w:t>
      </w:r>
      <w:r w:rsidRPr="00C83A78">
        <w:rPr>
          <w:rFonts w:ascii="Times New Roman" w:hAnsi="Times New Roman" w:cs="Times New Roman"/>
          <w:sz w:val="24"/>
          <w:szCs w:val="24"/>
        </w:rPr>
        <w:t xml:space="preserve"> between corporate gov</w:t>
      </w:r>
      <w:r w:rsidR="0099716A">
        <w:rPr>
          <w:rFonts w:ascii="Times New Roman" w:hAnsi="Times New Roman" w:cs="Times New Roman"/>
          <w:sz w:val="24"/>
          <w:szCs w:val="24"/>
        </w:rPr>
        <w:t xml:space="preserve">ernance and firm performance. </w:t>
      </w:r>
      <w:r w:rsidR="0099716A" w:rsidRPr="00C83A78">
        <w:rPr>
          <w:rFonts w:ascii="Times New Roman" w:hAnsi="Times New Roman" w:cs="Times New Roman"/>
          <w:sz w:val="24"/>
          <w:szCs w:val="24"/>
        </w:rPr>
        <w:t>G</w:t>
      </w:r>
      <w:r w:rsidRPr="00C83A78">
        <w:rPr>
          <w:rFonts w:ascii="Times New Roman" w:hAnsi="Times New Roman" w:cs="Times New Roman"/>
          <w:sz w:val="24"/>
          <w:szCs w:val="24"/>
        </w:rPr>
        <w:t xml:space="preserve">ood corporate governance has a positive </w:t>
      </w:r>
      <w:r w:rsidR="00796ACC" w:rsidRPr="00C83A78">
        <w:rPr>
          <w:rFonts w:ascii="Times New Roman" w:hAnsi="Times New Roman" w:cs="Times New Roman"/>
          <w:sz w:val="24"/>
          <w:szCs w:val="24"/>
        </w:rPr>
        <w:t>force</w:t>
      </w:r>
      <w:r w:rsidR="0099716A">
        <w:rPr>
          <w:rFonts w:ascii="Times New Roman" w:hAnsi="Times New Roman" w:cs="Times New Roman"/>
          <w:sz w:val="24"/>
          <w:szCs w:val="24"/>
        </w:rPr>
        <w:t xml:space="preserve"> on firm</w:t>
      </w:r>
      <w:r w:rsidRPr="00C83A78">
        <w:rPr>
          <w:rFonts w:ascii="Times New Roman" w:hAnsi="Times New Roman" w:cs="Times New Roman"/>
          <w:sz w:val="24"/>
          <w:szCs w:val="24"/>
        </w:rPr>
        <w:t xml:space="preserve"> performance. </w:t>
      </w:r>
      <w:r w:rsidR="00796ACC">
        <w:rPr>
          <w:rFonts w:ascii="Times New Roman" w:hAnsi="Times New Roman" w:cs="Times New Roman"/>
          <w:sz w:val="24"/>
          <w:szCs w:val="24"/>
        </w:rPr>
        <w:t>In banking</w:t>
      </w:r>
      <w:r w:rsidRPr="00C83A78">
        <w:rPr>
          <w:rFonts w:ascii="Times New Roman" w:hAnsi="Times New Roman" w:cs="Times New Roman"/>
          <w:sz w:val="24"/>
          <w:szCs w:val="24"/>
        </w:rPr>
        <w:t xml:space="preserve"> </w:t>
      </w:r>
      <w:r w:rsidR="00796ACC">
        <w:rPr>
          <w:rFonts w:ascii="Times New Roman" w:hAnsi="Times New Roman" w:cs="Times New Roman"/>
          <w:sz w:val="24"/>
          <w:szCs w:val="24"/>
        </w:rPr>
        <w:t xml:space="preserve">sector corporate governance plays </w:t>
      </w:r>
      <w:proofErr w:type="spellStart"/>
      <w:proofErr w:type="gramStart"/>
      <w:r w:rsidR="00796ACC">
        <w:rPr>
          <w:rFonts w:ascii="Times New Roman" w:hAnsi="Times New Roman" w:cs="Times New Roman"/>
          <w:sz w:val="24"/>
          <w:szCs w:val="24"/>
        </w:rPr>
        <w:t>a</w:t>
      </w:r>
      <w:proofErr w:type="spellEnd"/>
      <w:proofErr w:type="gramEnd"/>
      <w:r w:rsidR="00796ACC">
        <w:rPr>
          <w:rFonts w:ascii="Times New Roman" w:hAnsi="Times New Roman" w:cs="Times New Roman"/>
          <w:sz w:val="24"/>
          <w:szCs w:val="24"/>
        </w:rPr>
        <w:t xml:space="preserve"> important role.</w:t>
      </w:r>
      <w:r w:rsidR="00FE72CC">
        <w:rPr>
          <w:rFonts w:ascii="Times New Roman" w:hAnsi="Times New Roman" w:cs="Times New Roman"/>
          <w:sz w:val="24"/>
          <w:szCs w:val="24"/>
        </w:rPr>
        <w:t xml:space="preserve"> Bank runs with the depositor money so that bank is a sensitive industry. </w:t>
      </w:r>
      <w:r w:rsidRPr="00C83A78">
        <w:rPr>
          <w:rFonts w:ascii="Times New Roman" w:hAnsi="Times New Roman" w:cs="Times New Roman"/>
          <w:sz w:val="24"/>
          <w:szCs w:val="24"/>
        </w:rPr>
        <w:t xml:space="preserve"> This </w:t>
      </w:r>
      <w:r w:rsidR="00FE72CC">
        <w:rPr>
          <w:rFonts w:ascii="Times New Roman" w:hAnsi="Times New Roman" w:cs="Times New Roman"/>
          <w:sz w:val="24"/>
          <w:szCs w:val="24"/>
        </w:rPr>
        <w:t xml:space="preserve">industry </w:t>
      </w:r>
      <w:r w:rsidRPr="00C83A78">
        <w:rPr>
          <w:rFonts w:ascii="Times New Roman" w:hAnsi="Times New Roman" w:cs="Times New Roman"/>
          <w:sz w:val="24"/>
          <w:szCs w:val="24"/>
        </w:rPr>
        <w:lastRenderedPageBreak/>
        <w:t xml:space="preserve">needs to be </w:t>
      </w:r>
      <w:r w:rsidR="00FE72CC" w:rsidRPr="00C83A78">
        <w:rPr>
          <w:rFonts w:ascii="Times New Roman" w:hAnsi="Times New Roman" w:cs="Times New Roman"/>
          <w:sz w:val="24"/>
          <w:szCs w:val="24"/>
        </w:rPr>
        <w:t>crystal clear</w:t>
      </w:r>
      <w:r w:rsidRPr="00C83A78">
        <w:rPr>
          <w:rFonts w:ascii="Times New Roman" w:hAnsi="Times New Roman" w:cs="Times New Roman"/>
          <w:sz w:val="24"/>
          <w:szCs w:val="24"/>
        </w:rPr>
        <w:t xml:space="preserve"> and </w:t>
      </w:r>
      <w:r w:rsidR="00FE72CC" w:rsidRPr="00C83A78">
        <w:rPr>
          <w:rFonts w:ascii="Times New Roman" w:hAnsi="Times New Roman" w:cs="Times New Roman"/>
          <w:sz w:val="24"/>
          <w:szCs w:val="24"/>
        </w:rPr>
        <w:t>faithful</w:t>
      </w:r>
      <w:r w:rsidRPr="00C83A78">
        <w:rPr>
          <w:rFonts w:ascii="Times New Roman" w:hAnsi="Times New Roman" w:cs="Times New Roman"/>
          <w:sz w:val="24"/>
          <w:szCs w:val="24"/>
        </w:rPr>
        <w:t xml:space="preserve"> to </w:t>
      </w:r>
      <w:r w:rsidR="00FE72CC">
        <w:rPr>
          <w:rFonts w:ascii="Times New Roman" w:hAnsi="Times New Roman" w:cs="Times New Roman"/>
          <w:sz w:val="24"/>
          <w:szCs w:val="24"/>
        </w:rPr>
        <w:t>their depositor</w:t>
      </w:r>
      <w:r w:rsidR="00B63D05">
        <w:rPr>
          <w:rFonts w:ascii="Times New Roman" w:hAnsi="Times New Roman" w:cs="Times New Roman"/>
          <w:sz w:val="24"/>
          <w:szCs w:val="24"/>
        </w:rPr>
        <w:t>s. For this reason, this sector</w:t>
      </w:r>
      <w:r w:rsidRPr="00C83A78">
        <w:rPr>
          <w:rFonts w:ascii="Times New Roman" w:hAnsi="Times New Roman" w:cs="Times New Roman"/>
          <w:sz w:val="24"/>
          <w:szCs w:val="24"/>
        </w:rPr>
        <w:t xml:space="preserve"> </w:t>
      </w:r>
      <w:r w:rsidR="00FE72CC" w:rsidRPr="00C83A78">
        <w:rPr>
          <w:rFonts w:ascii="Times New Roman" w:hAnsi="Times New Roman" w:cs="Times New Roman"/>
          <w:sz w:val="24"/>
          <w:szCs w:val="24"/>
        </w:rPr>
        <w:t>require</w:t>
      </w:r>
      <w:r w:rsidRPr="00C83A78">
        <w:rPr>
          <w:rFonts w:ascii="Times New Roman" w:hAnsi="Times New Roman" w:cs="Times New Roman"/>
          <w:sz w:val="24"/>
          <w:szCs w:val="24"/>
        </w:rPr>
        <w:t xml:space="preserve"> for </w:t>
      </w:r>
      <w:r w:rsidR="00FE72CC" w:rsidRPr="00C83A78">
        <w:rPr>
          <w:rFonts w:ascii="Times New Roman" w:hAnsi="Times New Roman" w:cs="Times New Roman"/>
          <w:sz w:val="24"/>
          <w:szCs w:val="24"/>
        </w:rPr>
        <w:t>superior</w:t>
      </w:r>
      <w:r w:rsidRPr="00C83A78">
        <w:rPr>
          <w:rFonts w:ascii="Times New Roman" w:hAnsi="Times New Roman" w:cs="Times New Roman"/>
          <w:sz w:val="24"/>
          <w:szCs w:val="24"/>
        </w:rPr>
        <w:t xml:space="preserve"> corporate governance. </w:t>
      </w:r>
      <w:r w:rsidR="00D267C5" w:rsidRPr="00C83A78">
        <w:rPr>
          <w:rFonts w:ascii="Times New Roman" w:hAnsi="Times New Roman" w:cs="Times New Roman"/>
          <w:sz w:val="24"/>
          <w:szCs w:val="24"/>
        </w:rPr>
        <w:t xml:space="preserve">Poor governance may invest in a </w:t>
      </w:r>
      <w:r w:rsidR="00FE72CC" w:rsidRPr="00C83A78">
        <w:rPr>
          <w:rFonts w:ascii="Times New Roman" w:hAnsi="Times New Roman" w:cs="Times New Roman"/>
          <w:sz w:val="24"/>
          <w:szCs w:val="24"/>
        </w:rPr>
        <w:t>pool</w:t>
      </w:r>
      <w:r w:rsidR="00D267C5" w:rsidRPr="00C83A78">
        <w:rPr>
          <w:rFonts w:ascii="Times New Roman" w:hAnsi="Times New Roman" w:cs="Times New Roman"/>
          <w:sz w:val="24"/>
          <w:szCs w:val="24"/>
        </w:rPr>
        <w:t xml:space="preserve"> and the invested money has no </w:t>
      </w:r>
      <w:r w:rsidR="00FE72CC" w:rsidRPr="00C83A78">
        <w:rPr>
          <w:rFonts w:ascii="Times New Roman" w:hAnsi="Times New Roman" w:cs="Times New Roman"/>
          <w:sz w:val="24"/>
          <w:szCs w:val="24"/>
        </w:rPr>
        <w:t>security</w:t>
      </w:r>
      <w:r w:rsidR="00D267C5" w:rsidRPr="00C83A78">
        <w:rPr>
          <w:rFonts w:ascii="Times New Roman" w:hAnsi="Times New Roman" w:cs="Times New Roman"/>
          <w:sz w:val="24"/>
          <w:szCs w:val="24"/>
        </w:rPr>
        <w:t xml:space="preserve"> to return </w:t>
      </w:r>
      <w:r w:rsidR="00FE72CC" w:rsidRPr="00C83A78">
        <w:rPr>
          <w:rFonts w:ascii="Times New Roman" w:hAnsi="Times New Roman" w:cs="Times New Roman"/>
          <w:sz w:val="24"/>
          <w:szCs w:val="24"/>
        </w:rPr>
        <w:t>house</w:t>
      </w:r>
      <w:r w:rsidR="00D267C5" w:rsidRPr="00C83A78">
        <w:rPr>
          <w:rFonts w:ascii="Times New Roman" w:hAnsi="Times New Roman" w:cs="Times New Roman"/>
          <w:sz w:val="24"/>
          <w:szCs w:val="24"/>
        </w:rPr>
        <w:t>. In developing coun</w:t>
      </w:r>
      <w:r w:rsidR="00FE72CC">
        <w:rPr>
          <w:rFonts w:ascii="Times New Roman" w:hAnsi="Times New Roman" w:cs="Times New Roman"/>
          <w:sz w:val="24"/>
          <w:szCs w:val="24"/>
        </w:rPr>
        <w:t>try like Bangladesh this industry</w:t>
      </w:r>
      <w:r w:rsidR="00D267C5" w:rsidRPr="00C83A78">
        <w:rPr>
          <w:rFonts w:ascii="Times New Roman" w:hAnsi="Times New Roman" w:cs="Times New Roman"/>
          <w:sz w:val="24"/>
          <w:szCs w:val="24"/>
        </w:rPr>
        <w:t xml:space="preserve"> are in </w:t>
      </w:r>
      <w:r w:rsidR="00FE72CC" w:rsidRPr="00C83A78">
        <w:rPr>
          <w:rFonts w:ascii="Times New Roman" w:hAnsi="Times New Roman" w:cs="Times New Roman"/>
          <w:sz w:val="24"/>
          <w:szCs w:val="24"/>
        </w:rPr>
        <w:t>threat</w:t>
      </w:r>
      <w:r w:rsidR="00D267C5" w:rsidRPr="00C83A78">
        <w:rPr>
          <w:rFonts w:ascii="Times New Roman" w:hAnsi="Times New Roman" w:cs="Times New Roman"/>
          <w:sz w:val="24"/>
          <w:szCs w:val="24"/>
        </w:rPr>
        <w:t xml:space="preserve">. To </w:t>
      </w:r>
      <w:r w:rsidR="00FE72CC" w:rsidRPr="00C83A78">
        <w:rPr>
          <w:rFonts w:ascii="Times New Roman" w:hAnsi="Times New Roman" w:cs="Times New Roman"/>
          <w:sz w:val="24"/>
          <w:szCs w:val="24"/>
        </w:rPr>
        <w:t>stay away from</w:t>
      </w:r>
      <w:r w:rsidR="00D267C5" w:rsidRPr="00C83A78">
        <w:rPr>
          <w:rFonts w:ascii="Times New Roman" w:hAnsi="Times New Roman" w:cs="Times New Roman"/>
          <w:sz w:val="24"/>
          <w:szCs w:val="24"/>
        </w:rPr>
        <w:t xml:space="preserve"> this </w:t>
      </w:r>
      <w:r w:rsidR="00FE72CC" w:rsidRPr="00C83A78">
        <w:rPr>
          <w:rFonts w:ascii="Times New Roman" w:hAnsi="Times New Roman" w:cs="Times New Roman"/>
          <w:sz w:val="24"/>
          <w:szCs w:val="24"/>
        </w:rPr>
        <w:t>threat</w:t>
      </w:r>
      <w:r w:rsidR="00D267C5" w:rsidRPr="00C83A78">
        <w:rPr>
          <w:rFonts w:ascii="Times New Roman" w:hAnsi="Times New Roman" w:cs="Times New Roman"/>
          <w:sz w:val="24"/>
          <w:szCs w:val="24"/>
        </w:rPr>
        <w:t xml:space="preserve"> corporate governance is very </w:t>
      </w:r>
      <w:r w:rsidR="00FE72CC" w:rsidRPr="00C83A78">
        <w:rPr>
          <w:rFonts w:ascii="Times New Roman" w:hAnsi="Times New Roman" w:cs="Times New Roman"/>
          <w:sz w:val="24"/>
          <w:szCs w:val="24"/>
        </w:rPr>
        <w:t>significant</w:t>
      </w:r>
      <w:r w:rsidR="00D267C5" w:rsidRPr="00C83A78">
        <w:rPr>
          <w:rFonts w:ascii="Times New Roman" w:hAnsi="Times New Roman" w:cs="Times New Roman"/>
          <w:sz w:val="24"/>
          <w:szCs w:val="24"/>
        </w:rPr>
        <w:t xml:space="preserve">. Good governance can </w:t>
      </w:r>
      <w:r w:rsidR="00FE72CC" w:rsidRPr="00C83A78">
        <w:rPr>
          <w:rFonts w:ascii="Times New Roman" w:hAnsi="Times New Roman" w:cs="Times New Roman"/>
          <w:sz w:val="24"/>
          <w:szCs w:val="24"/>
        </w:rPr>
        <w:t>notice</w:t>
      </w:r>
      <w:r w:rsidR="00D267C5" w:rsidRPr="00C83A78">
        <w:rPr>
          <w:rFonts w:ascii="Times New Roman" w:hAnsi="Times New Roman" w:cs="Times New Roman"/>
          <w:sz w:val="24"/>
          <w:szCs w:val="24"/>
        </w:rPr>
        <w:t xml:space="preserve"> the </w:t>
      </w:r>
      <w:r w:rsidR="00FE72CC" w:rsidRPr="00C83A78">
        <w:rPr>
          <w:rFonts w:ascii="Times New Roman" w:hAnsi="Times New Roman" w:cs="Times New Roman"/>
          <w:sz w:val="24"/>
          <w:szCs w:val="24"/>
        </w:rPr>
        <w:t>mistaken</w:t>
      </w:r>
      <w:r w:rsidR="00D267C5" w:rsidRPr="00C83A78">
        <w:rPr>
          <w:rFonts w:ascii="Times New Roman" w:hAnsi="Times New Roman" w:cs="Times New Roman"/>
          <w:sz w:val="24"/>
          <w:szCs w:val="24"/>
        </w:rPr>
        <w:t xml:space="preserve"> step of bank and can show the </w:t>
      </w:r>
      <w:r w:rsidR="00FE72CC" w:rsidRPr="00C83A78">
        <w:rPr>
          <w:rFonts w:ascii="Times New Roman" w:hAnsi="Times New Roman" w:cs="Times New Roman"/>
          <w:sz w:val="24"/>
          <w:szCs w:val="24"/>
        </w:rPr>
        <w:t>exact</w:t>
      </w:r>
      <w:r w:rsidR="00D267C5" w:rsidRPr="00C83A78">
        <w:rPr>
          <w:rFonts w:ascii="Times New Roman" w:hAnsi="Times New Roman" w:cs="Times New Roman"/>
          <w:sz w:val="24"/>
          <w:szCs w:val="24"/>
        </w:rPr>
        <w:t xml:space="preserve"> way to run the business. Corporate governance </w:t>
      </w:r>
      <w:r w:rsidR="00FE72CC" w:rsidRPr="00C83A78">
        <w:rPr>
          <w:rFonts w:ascii="Times New Roman" w:hAnsi="Times New Roman" w:cs="Times New Roman"/>
          <w:sz w:val="24"/>
          <w:szCs w:val="24"/>
        </w:rPr>
        <w:t>major</w:t>
      </w:r>
      <w:r w:rsidR="00D267C5" w:rsidRPr="00C83A78">
        <w:rPr>
          <w:rFonts w:ascii="Times New Roman" w:hAnsi="Times New Roman" w:cs="Times New Roman"/>
          <w:sz w:val="24"/>
          <w:szCs w:val="24"/>
        </w:rPr>
        <w:t xml:space="preserve"> task is setting the goal and the employees </w:t>
      </w:r>
      <w:r w:rsidR="00C00CDC" w:rsidRPr="00C83A78">
        <w:rPr>
          <w:rFonts w:ascii="Times New Roman" w:hAnsi="Times New Roman" w:cs="Times New Roman"/>
          <w:sz w:val="24"/>
          <w:szCs w:val="24"/>
        </w:rPr>
        <w:t>attain</w:t>
      </w:r>
      <w:r w:rsidR="00D267C5" w:rsidRPr="00C83A78">
        <w:rPr>
          <w:rFonts w:ascii="Times New Roman" w:hAnsi="Times New Roman" w:cs="Times New Roman"/>
          <w:sz w:val="24"/>
          <w:szCs w:val="24"/>
        </w:rPr>
        <w:t xml:space="preserve"> that </w:t>
      </w:r>
      <w:r w:rsidR="00C00CDC" w:rsidRPr="00C83A78">
        <w:rPr>
          <w:rFonts w:ascii="Times New Roman" w:hAnsi="Times New Roman" w:cs="Times New Roman"/>
          <w:sz w:val="24"/>
          <w:szCs w:val="24"/>
        </w:rPr>
        <w:t>objective</w:t>
      </w:r>
      <w:r w:rsidR="00D267C5" w:rsidRPr="00C83A78">
        <w:rPr>
          <w:rFonts w:ascii="Times New Roman" w:hAnsi="Times New Roman" w:cs="Times New Roman"/>
          <w:sz w:val="24"/>
          <w:szCs w:val="24"/>
        </w:rPr>
        <w:t xml:space="preserve"> through daily activities. </w:t>
      </w:r>
      <w:r w:rsidR="00E42D12" w:rsidRPr="00C83A78">
        <w:rPr>
          <w:rFonts w:ascii="Times New Roman" w:hAnsi="Times New Roman" w:cs="Times New Roman"/>
          <w:sz w:val="24"/>
          <w:szCs w:val="24"/>
        </w:rPr>
        <w:t xml:space="preserve">They </w:t>
      </w:r>
      <w:r w:rsidR="00C00CDC" w:rsidRPr="00C83A78">
        <w:rPr>
          <w:rFonts w:ascii="Times New Roman" w:hAnsi="Times New Roman" w:cs="Times New Roman"/>
          <w:sz w:val="24"/>
          <w:szCs w:val="24"/>
        </w:rPr>
        <w:t>observe</w:t>
      </w:r>
      <w:r w:rsidR="00E42D12" w:rsidRPr="00C83A78">
        <w:rPr>
          <w:rFonts w:ascii="Times New Roman" w:hAnsi="Times New Roman" w:cs="Times New Roman"/>
          <w:sz w:val="24"/>
          <w:szCs w:val="24"/>
        </w:rPr>
        <w:t xml:space="preserve"> whole the word what banks are </w:t>
      </w:r>
      <w:r w:rsidR="00C00CDC" w:rsidRPr="00C83A78">
        <w:rPr>
          <w:rFonts w:ascii="Times New Roman" w:hAnsi="Times New Roman" w:cs="Times New Roman"/>
          <w:sz w:val="24"/>
          <w:szCs w:val="24"/>
        </w:rPr>
        <w:t>completed</w:t>
      </w:r>
      <w:r w:rsidR="00E42D12" w:rsidRPr="00C83A78">
        <w:rPr>
          <w:rFonts w:ascii="Times New Roman" w:hAnsi="Times New Roman" w:cs="Times New Roman"/>
          <w:sz w:val="24"/>
          <w:szCs w:val="24"/>
        </w:rPr>
        <w:t xml:space="preserve">. Poor corporate governance may </w:t>
      </w:r>
      <w:r w:rsidR="00C00CDC" w:rsidRPr="00C83A78">
        <w:rPr>
          <w:rFonts w:ascii="Times New Roman" w:hAnsi="Times New Roman" w:cs="Times New Roman"/>
          <w:sz w:val="24"/>
          <w:szCs w:val="24"/>
        </w:rPr>
        <w:t>reason</w:t>
      </w:r>
      <w:r w:rsidR="00E42D12" w:rsidRPr="00C83A78">
        <w:rPr>
          <w:rFonts w:ascii="Times New Roman" w:hAnsi="Times New Roman" w:cs="Times New Roman"/>
          <w:sz w:val="24"/>
          <w:szCs w:val="24"/>
        </w:rPr>
        <w:t xml:space="preserve"> of poor performance of bank. In our country, </w:t>
      </w:r>
      <w:proofErr w:type="spellStart"/>
      <w:r w:rsidR="00E42D12" w:rsidRPr="00C83A78">
        <w:rPr>
          <w:rFonts w:ascii="Times New Roman" w:hAnsi="Times New Roman" w:cs="Times New Roman"/>
          <w:sz w:val="24"/>
          <w:szCs w:val="24"/>
        </w:rPr>
        <w:t>Islami</w:t>
      </w:r>
      <w:proofErr w:type="spellEnd"/>
      <w:r w:rsidR="00E42D12" w:rsidRPr="00C83A78">
        <w:rPr>
          <w:rFonts w:ascii="Times New Roman" w:hAnsi="Times New Roman" w:cs="Times New Roman"/>
          <w:sz w:val="24"/>
          <w:szCs w:val="24"/>
        </w:rPr>
        <w:t xml:space="preserve"> bank </w:t>
      </w:r>
      <w:proofErr w:type="spellStart"/>
      <w:r w:rsidR="00E42D12" w:rsidRPr="00C83A78">
        <w:rPr>
          <w:rFonts w:ascii="Times New Roman" w:hAnsi="Times New Roman" w:cs="Times New Roman"/>
          <w:sz w:val="24"/>
          <w:szCs w:val="24"/>
        </w:rPr>
        <w:t>bd</w:t>
      </w:r>
      <w:proofErr w:type="spellEnd"/>
      <w:r w:rsidR="00E42D12" w:rsidRPr="00C83A78">
        <w:rPr>
          <w:rFonts w:ascii="Times New Roman" w:hAnsi="Times New Roman" w:cs="Times New Roman"/>
          <w:sz w:val="24"/>
          <w:szCs w:val="24"/>
        </w:rPr>
        <w:t xml:space="preserve"> ltd. Perform </w:t>
      </w:r>
      <w:r w:rsidR="00C00CDC" w:rsidRPr="00C83A78">
        <w:rPr>
          <w:rFonts w:ascii="Times New Roman" w:hAnsi="Times New Roman" w:cs="Times New Roman"/>
          <w:sz w:val="24"/>
          <w:szCs w:val="24"/>
        </w:rPr>
        <w:t>glowing</w:t>
      </w:r>
      <w:r w:rsidR="00E42D12" w:rsidRPr="00C83A78">
        <w:rPr>
          <w:rFonts w:ascii="Times New Roman" w:hAnsi="Times New Roman" w:cs="Times New Roman"/>
          <w:sz w:val="24"/>
          <w:szCs w:val="24"/>
        </w:rPr>
        <w:t xml:space="preserve"> in last few of the years because their governing body is very </w:t>
      </w:r>
      <w:r w:rsidR="00C00CDC" w:rsidRPr="00C83A78">
        <w:rPr>
          <w:rFonts w:ascii="Times New Roman" w:hAnsi="Times New Roman" w:cs="Times New Roman"/>
          <w:sz w:val="24"/>
          <w:szCs w:val="24"/>
        </w:rPr>
        <w:t>well-built</w:t>
      </w:r>
      <w:r w:rsidR="00E21119" w:rsidRPr="00C83A78">
        <w:rPr>
          <w:rFonts w:ascii="Times New Roman" w:hAnsi="Times New Roman" w:cs="Times New Roman"/>
          <w:sz w:val="24"/>
          <w:szCs w:val="24"/>
        </w:rPr>
        <w:t>,</w:t>
      </w:r>
      <w:r w:rsidR="00E42D12" w:rsidRPr="00C83A78">
        <w:rPr>
          <w:rFonts w:ascii="Times New Roman" w:hAnsi="Times New Roman" w:cs="Times New Roman"/>
          <w:sz w:val="24"/>
          <w:szCs w:val="24"/>
        </w:rPr>
        <w:t xml:space="preserve"> </w:t>
      </w:r>
      <w:r w:rsidR="00C00CDC" w:rsidRPr="00C83A78">
        <w:rPr>
          <w:rFonts w:ascii="Times New Roman" w:hAnsi="Times New Roman" w:cs="Times New Roman"/>
          <w:sz w:val="24"/>
          <w:szCs w:val="24"/>
        </w:rPr>
        <w:t>translucent</w:t>
      </w:r>
      <w:r w:rsidR="00E42D12" w:rsidRPr="00C83A78">
        <w:rPr>
          <w:rFonts w:ascii="Times New Roman" w:hAnsi="Times New Roman" w:cs="Times New Roman"/>
          <w:sz w:val="24"/>
          <w:szCs w:val="24"/>
        </w:rPr>
        <w:t xml:space="preserve"> and </w:t>
      </w:r>
      <w:r w:rsidR="00C00CDC" w:rsidRPr="00C83A78">
        <w:rPr>
          <w:rFonts w:ascii="Times New Roman" w:hAnsi="Times New Roman" w:cs="Times New Roman"/>
          <w:sz w:val="24"/>
          <w:szCs w:val="24"/>
        </w:rPr>
        <w:t>faithful</w:t>
      </w:r>
      <w:r w:rsidR="00E42D12" w:rsidRPr="00C83A78">
        <w:rPr>
          <w:rFonts w:ascii="Times New Roman" w:hAnsi="Times New Roman" w:cs="Times New Roman"/>
          <w:sz w:val="24"/>
          <w:szCs w:val="24"/>
        </w:rPr>
        <w:t xml:space="preserve"> to their customer.</w:t>
      </w:r>
    </w:p>
    <w:p w:rsidR="005840C7" w:rsidRPr="00340368" w:rsidRDefault="00360582" w:rsidP="00F2268F">
      <w:pPr>
        <w:pStyle w:val="Heading5"/>
        <w:rPr>
          <w:rFonts w:ascii="Times New Roman" w:hAnsi="Times New Roman" w:cs="Times New Roman"/>
          <w:sz w:val="28"/>
          <w:szCs w:val="28"/>
        </w:rPr>
      </w:pPr>
      <w:r w:rsidRPr="00340368">
        <w:rPr>
          <w:rFonts w:ascii="Times New Roman" w:hAnsi="Times New Roman" w:cs="Times New Roman"/>
          <w:color w:val="000000"/>
          <w:sz w:val="28"/>
          <w:szCs w:val="28"/>
        </w:rPr>
        <w:t>5</w:t>
      </w:r>
      <w:r w:rsidR="005840C7" w:rsidRPr="00340368">
        <w:rPr>
          <w:rFonts w:ascii="Times New Roman" w:hAnsi="Times New Roman" w:cs="Times New Roman"/>
          <w:sz w:val="28"/>
          <w:szCs w:val="28"/>
        </w:rPr>
        <w:t>.4: Hypothesis development</w:t>
      </w:r>
    </w:p>
    <w:p w:rsidR="00D15180" w:rsidRPr="00C83A78" w:rsidRDefault="003F3582" w:rsidP="004A5C88">
      <w:pPr>
        <w:spacing w:line="360" w:lineRule="auto"/>
        <w:jc w:val="both"/>
        <w:rPr>
          <w:rFonts w:ascii="Times New Roman" w:hAnsi="Times New Roman" w:cs="Times New Roman"/>
          <w:sz w:val="24"/>
          <w:szCs w:val="24"/>
        </w:rPr>
      </w:pPr>
      <w:r w:rsidRPr="00C83A78">
        <w:rPr>
          <w:rFonts w:ascii="Times New Roman" w:hAnsi="Times New Roman" w:cs="Times New Roman"/>
          <w:b/>
          <w:sz w:val="24"/>
          <w:szCs w:val="24"/>
        </w:rPr>
        <w:t>Board size and firm performance:</w:t>
      </w:r>
      <w:r w:rsidR="00BF5E67">
        <w:rPr>
          <w:rFonts w:ascii="Times New Roman" w:hAnsi="Times New Roman" w:cs="Times New Roman"/>
          <w:b/>
          <w:sz w:val="24"/>
          <w:szCs w:val="24"/>
        </w:rPr>
        <w:t xml:space="preserve"> </w:t>
      </w:r>
      <w:r w:rsidR="00016C18" w:rsidRPr="00C83A78">
        <w:rPr>
          <w:rFonts w:ascii="Times New Roman" w:hAnsi="Times New Roman" w:cs="Times New Roman"/>
          <w:sz w:val="24"/>
          <w:szCs w:val="24"/>
        </w:rPr>
        <w:t xml:space="preserve">The </w:t>
      </w:r>
      <w:r w:rsidR="00C00CDC" w:rsidRPr="00C83A78">
        <w:rPr>
          <w:rFonts w:ascii="Times New Roman" w:hAnsi="Times New Roman" w:cs="Times New Roman"/>
          <w:sz w:val="24"/>
          <w:szCs w:val="24"/>
        </w:rPr>
        <w:t>connection</w:t>
      </w:r>
      <w:r w:rsidR="005A2B0E" w:rsidRPr="00C83A78">
        <w:rPr>
          <w:rFonts w:ascii="Times New Roman" w:hAnsi="Times New Roman" w:cs="Times New Roman"/>
          <w:sz w:val="24"/>
          <w:szCs w:val="24"/>
        </w:rPr>
        <w:t xml:space="preserve"> between the size of a board and a firm’s performance, there are two different </w:t>
      </w:r>
      <w:r w:rsidR="00C00CDC" w:rsidRPr="00C83A78">
        <w:rPr>
          <w:rFonts w:ascii="Times New Roman" w:hAnsi="Times New Roman" w:cs="Times New Roman"/>
          <w:sz w:val="24"/>
          <w:szCs w:val="24"/>
        </w:rPr>
        <w:t>view</w:t>
      </w:r>
      <w:r w:rsidR="00C00CDC">
        <w:rPr>
          <w:rFonts w:ascii="Times New Roman" w:hAnsi="Times New Roman" w:cs="Times New Roman"/>
          <w:sz w:val="24"/>
          <w:szCs w:val="24"/>
        </w:rPr>
        <w:t>s</w:t>
      </w:r>
      <w:r w:rsidR="005A2B0E" w:rsidRPr="00C83A78">
        <w:rPr>
          <w:rFonts w:ascii="Times New Roman" w:hAnsi="Times New Roman" w:cs="Times New Roman"/>
          <w:sz w:val="24"/>
          <w:szCs w:val="24"/>
        </w:rPr>
        <w:t xml:space="preserve">. The </w:t>
      </w:r>
      <w:r w:rsidR="00BF5E67">
        <w:rPr>
          <w:rFonts w:ascii="Times New Roman" w:hAnsi="Times New Roman" w:cs="Times New Roman"/>
          <w:sz w:val="24"/>
          <w:szCs w:val="24"/>
        </w:rPr>
        <w:t xml:space="preserve">first </w:t>
      </w:r>
      <w:r w:rsidR="00C00CDC">
        <w:rPr>
          <w:rFonts w:ascii="Times New Roman" w:hAnsi="Times New Roman" w:cs="Times New Roman"/>
          <w:sz w:val="24"/>
          <w:szCs w:val="24"/>
        </w:rPr>
        <w:t xml:space="preserve">views </w:t>
      </w:r>
      <w:r w:rsidR="00016C18" w:rsidRPr="00C83A78">
        <w:rPr>
          <w:rFonts w:ascii="Times New Roman" w:hAnsi="Times New Roman" w:cs="Times New Roman"/>
          <w:sz w:val="24"/>
          <w:szCs w:val="24"/>
        </w:rPr>
        <w:t>that</w:t>
      </w:r>
      <w:r w:rsidR="005A2B0E" w:rsidRPr="00C83A78">
        <w:rPr>
          <w:rFonts w:ascii="Times New Roman" w:hAnsi="Times New Roman" w:cs="Times New Roman"/>
          <w:sz w:val="24"/>
          <w:szCs w:val="24"/>
        </w:rPr>
        <w:t xml:space="preserve"> a smaller board size will </w:t>
      </w:r>
      <w:r w:rsidR="00C00CDC" w:rsidRPr="00C83A78">
        <w:rPr>
          <w:rFonts w:ascii="Times New Roman" w:hAnsi="Times New Roman" w:cs="Times New Roman"/>
          <w:sz w:val="24"/>
          <w:szCs w:val="24"/>
        </w:rPr>
        <w:t>give</w:t>
      </w:r>
      <w:r w:rsidR="005A2B0E" w:rsidRPr="00C83A78">
        <w:rPr>
          <w:rFonts w:ascii="Times New Roman" w:hAnsi="Times New Roman" w:cs="Times New Roman"/>
          <w:sz w:val="24"/>
          <w:szCs w:val="24"/>
        </w:rPr>
        <w:t xml:space="preserve"> </w:t>
      </w:r>
      <w:r w:rsidR="00C00CDC" w:rsidRPr="00C83A78">
        <w:rPr>
          <w:rFonts w:ascii="Times New Roman" w:hAnsi="Times New Roman" w:cs="Times New Roman"/>
          <w:sz w:val="24"/>
          <w:szCs w:val="24"/>
        </w:rPr>
        <w:t>extra</w:t>
      </w:r>
      <w:r w:rsidR="005A2B0E" w:rsidRPr="00C83A78">
        <w:rPr>
          <w:rFonts w:ascii="Times New Roman" w:hAnsi="Times New Roman" w:cs="Times New Roman"/>
          <w:sz w:val="24"/>
          <w:szCs w:val="24"/>
        </w:rPr>
        <w:t xml:space="preserve"> to the success of a firm. </w:t>
      </w:r>
      <w:r w:rsidR="00016C18" w:rsidRPr="00C83A78">
        <w:rPr>
          <w:rFonts w:ascii="Times New Roman" w:hAnsi="Times New Roman" w:cs="Times New Roman"/>
          <w:sz w:val="24"/>
          <w:szCs w:val="24"/>
        </w:rPr>
        <w:t>And the</w:t>
      </w:r>
      <w:r w:rsidR="005A2B0E" w:rsidRPr="00C83A78">
        <w:rPr>
          <w:rFonts w:ascii="Times New Roman" w:hAnsi="Times New Roman" w:cs="Times New Roman"/>
          <w:sz w:val="24"/>
          <w:szCs w:val="24"/>
        </w:rPr>
        <w:t xml:space="preserve"> second </w:t>
      </w:r>
      <w:r w:rsidR="00C00CDC">
        <w:rPr>
          <w:rFonts w:ascii="Times New Roman" w:hAnsi="Times New Roman" w:cs="Times New Roman"/>
          <w:sz w:val="24"/>
          <w:szCs w:val="24"/>
        </w:rPr>
        <w:t xml:space="preserve">view </w:t>
      </w:r>
      <w:r w:rsidR="005A2B0E" w:rsidRPr="00C83A78">
        <w:rPr>
          <w:rFonts w:ascii="Times New Roman" w:hAnsi="Times New Roman" w:cs="Times New Roman"/>
          <w:sz w:val="24"/>
          <w:szCs w:val="24"/>
        </w:rPr>
        <w:t xml:space="preserve">considers that a </w:t>
      </w:r>
      <w:r w:rsidR="00C00CDC" w:rsidRPr="00C83A78">
        <w:rPr>
          <w:rFonts w:ascii="Times New Roman" w:hAnsi="Times New Roman" w:cs="Times New Roman"/>
          <w:sz w:val="24"/>
          <w:szCs w:val="24"/>
        </w:rPr>
        <w:t>big</w:t>
      </w:r>
      <w:r w:rsidR="00C00CDC">
        <w:rPr>
          <w:rFonts w:ascii="Times New Roman" w:hAnsi="Times New Roman" w:cs="Times New Roman"/>
          <w:sz w:val="24"/>
          <w:szCs w:val="24"/>
        </w:rPr>
        <w:t>ger</w:t>
      </w:r>
      <w:r w:rsidR="005A2B0E" w:rsidRPr="00C83A78">
        <w:rPr>
          <w:rFonts w:ascii="Times New Roman" w:hAnsi="Times New Roman" w:cs="Times New Roman"/>
          <w:sz w:val="24"/>
          <w:szCs w:val="24"/>
        </w:rPr>
        <w:t xml:space="preserve"> board size will </w:t>
      </w:r>
      <w:r w:rsidR="00C00CDC" w:rsidRPr="00C83A78">
        <w:rPr>
          <w:rFonts w:ascii="Times New Roman" w:hAnsi="Times New Roman" w:cs="Times New Roman"/>
          <w:sz w:val="24"/>
          <w:szCs w:val="24"/>
        </w:rPr>
        <w:t>get better</w:t>
      </w:r>
      <w:r w:rsidR="005A2B0E" w:rsidRPr="00C83A78">
        <w:rPr>
          <w:rFonts w:ascii="Times New Roman" w:hAnsi="Times New Roman" w:cs="Times New Roman"/>
          <w:sz w:val="24"/>
          <w:szCs w:val="24"/>
        </w:rPr>
        <w:t xml:space="preserve"> a firm’s performance </w:t>
      </w:r>
      <w:r w:rsidR="00016C18" w:rsidRPr="00C83A78">
        <w:rPr>
          <w:rFonts w:ascii="Times New Roman" w:hAnsi="Times New Roman" w:cs="Times New Roman"/>
          <w:sz w:val="24"/>
          <w:szCs w:val="24"/>
        </w:rPr>
        <w:t>these</w:t>
      </w:r>
      <w:r w:rsidR="005A2B0E" w:rsidRPr="00C83A78">
        <w:rPr>
          <w:rFonts w:ascii="Times New Roman" w:hAnsi="Times New Roman" w:cs="Times New Roman"/>
          <w:sz w:val="24"/>
          <w:szCs w:val="24"/>
        </w:rPr>
        <w:t xml:space="preserve"> studies </w:t>
      </w:r>
      <w:r w:rsidR="00C00CDC" w:rsidRPr="00C83A78">
        <w:rPr>
          <w:rFonts w:ascii="Times New Roman" w:hAnsi="Times New Roman" w:cs="Times New Roman"/>
          <w:sz w:val="24"/>
          <w:szCs w:val="24"/>
        </w:rPr>
        <w:t>point out</w:t>
      </w:r>
      <w:r w:rsidR="00C00CDC">
        <w:rPr>
          <w:rFonts w:ascii="Times New Roman" w:hAnsi="Times New Roman" w:cs="Times New Roman"/>
          <w:sz w:val="24"/>
          <w:szCs w:val="24"/>
        </w:rPr>
        <w:t xml:space="preserve"> that a bigger</w:t>
      </w:r>
      <w:r w:rsidR="005A2B0E" w:rsidRPr="00C83A78">
        <w:rPr>
          <w:rFonts w:ascii="Times New Roman" w:hAnsi="Times New Roman" w:cs="Times New Roman"/>
          <w:sz w:val="24"/>
          <w:szCs w:val="24"/>
        </w:rPr>
        <w:t xml:space="preserve"> board will </w:t>
      </w:r>
      <w:r w:rsidR="008B6A05" w:rsidRPr="00C83A78">
        <w:rPr>
          <w:rFonts w:ascii="Times New Roman" w:hAnsi="Times New Roman" w:cs="Times New Roman"/>
          <w:sz w:val="24"/>
          <w:szCs w:val="24"/>
        </w:rPr>
        <w:t>maintain</w:t>
      </w:r>
      <w:r w:rsidR="005A2B0E" w:rsidRPr="00C83A78">
        <w:rPr>
          <w:rFonts w:ascii="Times New Roman" w:hAnsi="Times New Roman" w:cs="Times New Roman"/>
          <w:sz w:val="24"/>
          <w:szCs w:val="24"/>
        </w:rPr>
        <w:t xml:space="preserve"> and </w:t>
      </w:r>
      <w:r w:rsidR="008B6A05" w:rsidRPr="00C83A78">
        <w:rPr>
          <w:rFonts w:ascii="Times New Roman" w:hAnsi="Times New Roman" w:cs="Times New Roman"/>
          <w:sz w:val="24"/>
          <w:szCs w:val="24"/>
        </w:rPr>
        <w:t>give advice</w:t>
      </w:r>
      <w:r w:rsidR="005A2B0E" w:rsidRPr="00C83A78">
        <w:rPr>
          <w:rFonts w:ascii="Times New Roman" w:hAnsi="Times New Roman" w:cs="Times New Roman"/>
          <w:sz w:val="24"/>
          <w:szCs w:val="24"/>
        </w:rPr>
        <w:t xml:space="preserve"> firm management </w:t>
      </w:r>
      <w:r w:rsidR="008B6A05" w:rsidRPr="00C83A78">
        <w:rPr>
          <w:rFonts w:ascii="Times New Roman" w:hAnsi="Times New Roman" w:cs="Times New Roman"/>
          <w:sz w:val="24"/>
          <w:szCs w:val="24"/>
        </w:rPr>
        <w:t>extra</w:t>
      </w:r>
      <w:r w:rsidR="005A2B0E" w:rsidRPr="00C83A78">
        <w:rPr>
          <w:rFonts w:ascii="Times New Roman" w:hAnsi="Times New Roman" w:cs="Times New Roman"/>
          <w:sz w:val="24"/>
          <w:szCs w:val="24"/>
        </w:rPr>
        <w:t xml:space="preserve"> effectively because of a </w:t>
      </w:r>
      <w:r w:rsidR="008B6A05" w:rsidRPr="00C83A78">
        <w:rPr>
          <w:rFonts w:ascii="Times New Roman" w:hAnsi="Times New Roman" w:cs="Times New Roman"/>
          <w:sz w:val="24"/>
          <w:szCs w:val="24"/>
        </w:rPr>
        <w:t>difficult</w:t>
      </w:r>
      <w:r w:rsidR="005A2B0E" w:rsidRPr="00C83A78">
        <w:rPr>
          <w:rFonts w:ascii="Times New Roman" w:hAnsi="Times New Roman" w:cs="Times New Roman"/>
          <w:sz w:val="24"/>
          <w:szCs w:val="24"/>
        </w:rPr>
        <w:t xml:space="preserve"> of business environment and an organizational culture. Moreover, a large board size will gather much more information</w:t>
      </w:r>
      <w:r w:rsidR="008B6A05">
        <w:rPr>
          <w:rFonts w:ascii="Times New Roman" w:hAnsi="Times New Roman" w:cs="Times New Roman"/>
          <w:sz w:val="24"/>
          <w:szCs w:val="24"/>
        </w:rPr>
        <w:t xml:space="preserve"> than small board size</w:t>
      </w:r>
      <w:r w:rsidR="005A2B0E" w:rsidRPr="00C83A78">
        <w:rPr>
          <w:rFonts w:ascii="Times New Roman" w:hAnsi="Times New Roman" w:cs="Times New Roman"/>
          <w:sz w:val="24"/>
          <w:szCs w:val="24"/>
        </w:rPr>
        <w:t xml:space="preserve">. </w:t>
      </w:r>
      <w:r w:rsidR="008B6A05" w:rsidRPr="00C83A78">
        <w:rPr>
          <w:rFonts w:ascii="Times New Roman" w:hAnsi="Times New Roman" w:cs="Times New Roman"/>
          <w:sz w:val="24"/>
          <w:szCs w:val="24"/>
        </w:rPr>
        <w:t>Accordingly</w:t>
      </w:r>
      <w:r w:rsidR="005A2B0E" w:rsidRPr="00C83A78">
        <w:rPr>
          <w:rFonts w:ascii="Times New Roman" w:hAnsi="Times New Roman" w:cs="Times New Roman"/>
          <w:sz w:val="24"/>
          <w:szCs w:val="24"/>
        </w:rPr>
        <w:t xml:space="preserve">, a large board size appears to be </w:t>
      </w:r>
      <w:r w:rsidR="008B6A05">
        <w:rPr>
          <w:rFonts w:ascii="Times New Roman" w:hAnsi="Times New Roman" w:cs="Times New Roman"/>
          <w:sz w:val="24"/>
          <w:szCs w:val="24"/>
        </w:rPr>
        <w:t>improved</w:t>
      </w:r>
      <w:r w:rsidR="005A2B0E" w:rsidRPr="00C83A78">
        <w:rPr>
          <w:rFonts w:ascii="Times New Roman" w:hAnsi="Times New Roman" w:cs="Times New Roman"/>
          <w:sz w:val="24"/>
          <w:szCs w:val="24"/>
        </w:rPr>
        <w:t xml:space="preserve"> for firm performance. But in </w:t>
      </w:r>
      <w:r w:rsidR="008B6A05">
        <w:rPr>
          <w:rFonts w:ascii="Times New Roman" w:hAnsi="Times New Roman" w:cs="Times New Roman"/>
          <w:sz w:val="24"/>
          <w:szCs w:val="24"/>
        </w:rPr>
        <w:t xml:space="preserve">Bangladesh, </w:t>
      </w:r>
      <w:r w:rsidR="005A2B0E" w:rsidRPr="00C83A78">
        <w:rPr>
          <w:rFonts w:ascii="Times New Roman" w:hAnsi="Times New Roman" w:cs="Times New Roman"/>
          <w:sz w:val="24"/>
          <w:szCs w:val="24"/>
        </w:rPr>
        <w:t xml:space="preserve">where is more </w:t>
      </w:r>
      <w:r w:rsidR="008B6A05" w:rsidRPr="00C83A78">
        <w:rPr>
          <w:rFonts w:ascii="Times New Roman" w:hAnsi="Times New Roman" w:cs="Times New Roman"/>
          <w:sz w:val="24"/>
          <w:szCs w:val="24"/>
        </w:rPr>
        <w:t>citizens</w:t>
      </w:r>
      <w:r w:rsidR="00340368">
        <w:rPr>
          <w:rFonts w:ascii="Times New Roman" w:hAnsi="Times New Roman" w:cs="Times New Roman"/>
          <w:sz w:val="24"/>
          <w:szCs w:val="24"/>
        </w:rPr>
        <w:t xml:space="preserve"> there is</w:t>
      </w:r>
      <w:r w:rsidR="005A2B0E" w:rsidRPr="00C83A78">
        <w:rPr>
          <w:rFonts w:ascii="Times New Roman" w:hAnsi="Times New Roman" w:cs="Times New Roman"/>
          <w:sz w:val="24"/>
          <w:szCs w:val="24"/>
        </w:rPr>
        <w:t xml:space="preserve"> </w:t>
      </w:r>
      <w:r w:rsidR="008B6A05" w:rsidRPr="00C83A78">
        <w:rPr>
          <w:rFonts w:ascii="Times New Roman" w:hAnsi="Times New Roman" w:cs="Times New Roman"/>
          <w:sz w:val="24"/>
          <w:szCs w:val="24"/>
        </w:rPr>
        <w:t>opportunity</w:t>
      </w:r>
      <w:r w:rsidR="005A2B0E" w:rsidRPr="00C83A78">
        <w:rPr>
          <w:rFonts w:ascii="Times New Roman" w:hAnsi="Times New Roman" w:cs="Times New Roman"/>
          <w:sz w:val="24"/>
          <w:szCs w:val="24"/>
        </w:rPr>
        <w:t xml:space="preserve"> to </w:t>
      </w:r>
      <w:r w:rsidR="008B6A05" w:rsidRPr="00C83A78">
        <w:rPr>
          <w:rFonts w:ascii="Times New Roman" w:hAnsi="Times New Roman" w:cs="Times New Roman"/>
          <w:sz w:val="24"/>
          <w:szCs w:val="24"/>
        </w:rPr>
        <w:t>damage</w:t>
      </w:r>
      <w:r w:rsidR="005A2B0E" w:rsidRPr="00C83A78">
        <w:rPr>
          <w:rFonts w:ascii="Times New Roman" w:hAnsi="Times New Roman" w:cs="Times New Roman"/>
          <w:sz w:val="24"/>
          <w:szCs w:val="24"/>
        </w:rPr>
        <w:t xml:space="preserve"> a project. In man</w:t>
      </w:r>
      <w:r w:rsidR="00B63D05">
        <w:rPr>
          <w:rFonts w:ascii="Times New Roman" w:hAnsi="Times New Roman" w:cs="Times New Roman"/>
          <w:sz w:val="24"/>
          <w:szCs w:val="24"/>
        </w:rPr>
        <w:t xml:space="preserve">y company in Bangladesh where </w:t>
      </w:r>
      <w:proofErr w:type="gramStart"/>
      <w:r w:rsidR="00B63D05">
        <w:rPr>
          <w:rFonts w:ascii="Times New Roman" w:hAnsi="Times New Roman" w:cs="Times New Roman"/>
          <w:sz w:val="24"/>
          <w:szCs w:val="24"/>
        </w:rPr>
        <w:t>are</w:t>
      </w:r>
      <w:r w:rsidR="005A2B0E" w:rsidRPr="00C83A78">
        <w:rPr>
          <w:rFonts w:ascii="Times New Roman" w:hAnsi="Times New Roman" w:cs="Times New Roman"/>
          <w:sz w:val="24"/>
          <w:szCs w:val="24"/>
        </w:rPr>
        <w:t xml:space="preserve"> </w:t>
      </w:r>
      <w:r w:rsidR="00340368">
        <w:rPr>
          <w:rFonts w:ascii="Times New Roman" w:hAnsi="Times New Roman" w:cs="Times New Roman"/>
          <w:sz w:val="24"/>
          <w:szCs w:val="24"/>
        </w:rPr>
        <w:t xml:space="preserve">the </w:t>
      </w:r>
      <w:r w:rsidR="008B6A05" w:rsidRPr="00C83A78">
        <w:rPr>
          <w:rFonts w:ascii="Times New Roman" w:hAnsi="Times New Roman" w:cs="Times New Roman"/>
          <w:sz w:val="24"/>
          <w:szCs w:val="24"/>
        </w:rPr>
        <w:t>larger</w:t>
      </w:r>
      <w:r w:rsidR="005A2B0E" w:rsidRPr="00C83A78">
        <w:rPr>
          <w:rFonts w:ascii="Times New Roman" w:hAnsi="Times New Roman" w:cs="Times New Roman"/>
          <w:sz w:val="24"/>
          <w:szCs w:val="24"/>
        </w:rPr>
        <w:t xml:space="preserve"> board </w:t>
      </w:r>
      <w:r w:rsidR="00016C18" w:rsidRPr="00C83A78">
        <w:rPr>
          <w:rFonts w:ascii="Times New Roman" w:hAnsi="Times New Roman" w:cs="Times New Roman"/>
          <w:sz w:val="24"/>
          <w:szCs w:val="24"/>
        </w:rPr>
        <w:t>size</w:t>
      </w:r>
      <w:proofErr w:type="gramEnd"/>
      <w:r w:rsidR="00016C18" w:rsidRPr="00C83A78">
        <w:rPr>
          <w:rFonts w:ascii="Times New Roman" w:hAnsi="Times New Roman" w:cs="Times New Roman"/>
          <w:sz w:val="24"/>
          <w:szCs w:val="24"/>
        </w:rPr>
        <w:t>, their</w:t>
      </w:r>
      <w:r w:rsidR="005A2B0E" w:rsidRPr="00C83A78">
        <w:rPr>
          <w:rFonts w:ascii="Times New Roman" w:hAnsi="Times New Roman" w:cs="Times New Roman"/>
          <w:sz w:val="24"/>
          <w:szCs w:val="24"/>
        </w:rPr>
        <w:t xml:space="preserve"> </w:t>
      </w:r>
      <w:r w:rsidR="008B6A05" w:rsidRPr="00C83A78">
        <w:rPr>
          <w:rFonts w:ascii="Times New Roman" w:hAnsi="Times New Roman" w:cs="Times New Roman"/>
          <w:sz w:val="24"/>
          <w:szCs w:val="24"/>
        </w:rPr>
        <w:t>productivity</w:t>
      </w:r>
      <w:r w:rsidR="005A2B0E" w:rsidRPr="00C83A78">
        <w:rPr>
          <w:rFonts w:ascii="Times New Roman" w:hAnsi="Times New Roman" w:cs="Times New Roman"/>
          <w:sz w:val="24"/>
          <w:szCs w:val="24"/>
        </w:rPr>
        <w:t xml:space="preserve"> is </w:t>
      </w:r>
      <w:r w:rsidR="008B6A05" w:rsidRPr="00C83A78">
        <w:rPr>
          <w:rFonts w:ascii="Times New Roman" w:hAnsi="Times New Roman" w:cs="Times New Roman"/>
          <w:sz w:val="24"/>
          <w:szCs w:val="24"/>
        </w:rPr>
        <w:t>slight</w:t>
      </w:r>
      <w:r w:rsidR="005A2B0E" w:rsidRPr="00C83A78">
        <w:rPr>
          <w:rFonts w:ascii="Times New Roman" w:hAnsi="Times New Roman" w:cs="Times New Roman"/>
          <w:sz w:val="24"/>
          <w:szCs w:val="24"/>
        </w:rPr>
        <w:t xml:space="preserve"> small.</w:t>
      </w:r>
    </w:p>
    <w:p w:rsidR="00D15180" w:rsidRPr="00C83A78" w:rsidRDefault="00016C18" w:rsidP="004A5C88">
      <w:pPr>
        <w:spacing w:line="360" w:lineRule="auto"/>
        <w:jc w:val="both"/>
        <w:rPr>
          <w:rFonts w:ascii="Times New Roman" w:hAnsi="Times New Roman" w:cs="Times New Roman"/>
          <w:color w:val="000000" w:themeColor="text1"/>
          <w:sz w:val="24"/>
          <w:szCs w:val="24"/>
        </w:rPr>
      </w:pPr>
      <w:r w:rsidRPr="00360582">
        <w:rPr>
          <w:rFonts w:ascii="Times New Roman" w:hAnsi="Times New Roman" w:cs="Times New Roman"/>
          <w:b/>
          <w:sz w:val="24"/>
          <w:szCs w:val="24"/>
        </w:rPr>
        <w:t>Hypothesis</w:t>
      </w:r>
      <w:r w:rsidR="008B6A05" w:rsidRPr="00360582">
        <w:rPr>
          <w:rFonts w:ascii="Times New Roman" w:hAnsi="Times New Roman" w:cs="Times New Roman"/>
          <w:b/>
          <w:sz w:val="24"/>
          <w:szCs w:val="24"/>
        </w:rPr>
        <w:t>-1</w:t>
      </w:r>
      <w:r w:rsidRPr="00C83A78">
        <w:rPr>
          <w:rFonts w:ascii="Times New Roman" w:hAnsi="Times New Roman" w:cs="Times New Roman"/>
          <w:sz w:val="24"/>
          <w:szCs w:val="24"/>
        </w:rPr>
        <w:t>:</w:t>
      </w:r>
      <w:r w:rsidR="008B6A05">
        <w:rPr>
          <w:rFonts w:ascii="Times New Roman" w:hAnsi="Times New Roman" w:cs="Times New Roman"/>
          <w:sz w:val="24"/>
          <w:szCs w:val="24"/>
        </w:rPr>
        <w:t xml:space="preserve"> </w:t>
      </w:r>
      <w:r w:rsidR="005A2B0E" w:rsidRPr="00C83A78">
        <w:rPr>
          <w:rFonts w:ascii="Times New Roman" w:hAnsi="Times New Roman" w:cs="Times New Roman"/>
          <w:sz w:val="24"/>
          <w:szCs w:val="24"/>
        </w:rPr>
        <w:t xml:space="preserve">There is a negative </w:t>
      </w:r>
      <w:r w:rsidR="008B6A05" w:rsidRPr="00C83A78">
        <w:rPr>
          <w:rFonts w:ascii="Times New Roman" w:hAnsi="Times New Roman" w:cs="Times New Roman"/>
          <w:sz w:val="24"/>
          <w:szCs w:val="24"/>
        </w:rPr>
        <w:t>connection</w:t>
      </w:r>
      <w:r w:rsidR="005A2B0E" w:rsidRPr="00C83A78">
        <w:rPr>
          <w:rFonts w:ascii="Times New Roman" w:hAnsi="Times New Roman" w:cs="Times New Roman"/>
          <w:sz w:val="24"/>
          <w:szCs w:val="24"/>
        </w:rPr>
        <w:t xml:space="preserve"> between board size and a firm’s performance.</w:t>
      </w:r>
    </w:p>
    <w:p w:rsidR="00FE620A" w:rsidRDefault="00FE620A" w:rsidP="004A5C88">
      <w:pPr>
        <w:spacing w:line="360" w:lineRule="auto"/>
        <w:jc w:val="both"/>
        <w:rPr>
          <w:rFonts w:ascii="Times New Roman" w:hAnsi="Times New Roman" w:cs="Times New Roman"/>
          <w:b/>
          <w:sz w:val="24"/>
          <w:szCs w:val="24"/>
        </w:rPr>
      </w:pPr>
    </w:p>
    <w:p w:rsidR="00D15180" w:rsidRPr="00C83A78" w:rsidRDefault="003F3582" w:rsidP="004A5C88">
      <w:pPr>
        <w:spacing w:line="360" w:lineRule="auto"/>
        <w:jc w:val="both"/>
        <w:rPr>
          <w:rFonts w:ascii="Times New Roman" w:hAnsi="Times New Roman" w:cs="Times New Roman"/>
          <w:sz w:val="24"/>
          <w:szCs w:val="24"/>
        </w:rPr>
      </w:pPr>
      <w:r w:rsidRPr="00C83A78">
        <w:rPr>
          <w:rFonts w:ascii="Times New Roman" w:hAnsi="Times New Roman" w:cs="Times New Roman"/>
          <w:b/>
          <w:sz w:val="24"/>
          <w:szCs w:val="24"/>
        </w:rPr>
        <w:t>Independent directors and firm performance:</w:t>
      </w:r>
      <w:r w:rsidR="00D665A1">
        <w:rPr>
          <w:rFonts w:ascii="Times New Roman" w:hAnsi="Times New Roman" w:cs="Times New Roman"/>
          <w:b/>
          <w:sz w:val="24"/>
          <w:szCs w:val="24"/>
        </w:rPr>
        <w:t xml:space="preserve"> </w:t>
      </w:r>
      <w:r w:rsidR="008F1EA5">
        <w:rPr>
          <w:rFonts w:ascii="Times New Roman" w:hAnsi="Times New Roman" w:cs="Times New Roman"/>
          <w:sz w:val="24"/>
          <w:szCs w:val="24"/>
        </w:rPr>
        <w:t>A</w:t>
      </w:r>
      <w:r w:rsidR="008F1EA5" w:rsidRPr="00C83A78">
        <w:rPr>
          <w:rFonts w:ascii="Times New Roman" w:hAnsi="Times New Roman" w:cs="Times New Roman"/>
          <w:sz w:val="24"/>
          <w:szCs w:val="24"/>
        </w:rPr>
        <w:t xml:space="preserve"> lot of</w:t>
      </w:r>
      <w:r w:rsidR="003139EB" w:rsidRPr="00C83A78">
        <w:rPr>
          <w:rFonts w:ascii="Times New Roman" w:hAnsi="Times New Roman" w:cs="Times New Roman"/>
          <w:sz w:val="24"/>
          <w:szCs w:val="24"/>
        </w:rPr>
        <w:t xml:space="preserve"> studies have </w:t>
      </w:r>
      <w:r w:rsidR="008F1EA5" w:rsidRPr="00C83A78">
        <w:rPr>
          <w:rFonts w:ascii="Times New Roman" w:hAnsi="Times New Roman" w:cs="Times New Roman"/>
          <w:sz w:val="24"/>
          <w:szCs w:val="24"/>
        </w:rPr>
        <w:t>approved</w:t>
      </w:r>
      <w:r w:rsidR="003139EB" w:rsidRPr="00C83A78">
        <w:rPr>
          <w:rFonts w:ascii="Times New Roman" w:hAnsi="Times New Roman" w:cs="Times New Roman"/>
          <w:sz w:val="24"/>
          <w:szCs w:val="24"/>
        </w:rPr>
        <w:t xml:space="preserve"> on the </w:t>
      </w:r>
      <w:r w:rsidR="008F1EA5" w:rsidRPr="00C83A78">
        <w:rPr>
          <w:rFonts w:ascii="Times New Roman" w:hAnsi="Times New Roman" w:cs="Times New Roman"/>
          <w:sz w:val="24"/>
          <w:szCs w:val="24"/>
        </w:rPr>
        <w:t>significance</w:t>
      </w:r>
      <w:r w:rsidR="003139EB" w:rsidRPr="00C83A78">
        <w:rPr>
          <w:rFonts w:ascii="Times New Roman" w:hAnsi="Times New Roman" w:cs="Times New Roman"/>
          <w:sz w:val="24"/>
          <w:szCs w:val="24"/>
        </w:rPr>
        <w:t xml:space="preserve"> of independent directors to the </w:t>
      </w:r>
      <w:r w:rsidR="008F1EA5" w:rsidRPr="00C83A78">
        <w:rPr>
          <w:rFonts w:ascii="Times New Roman" w:hAnsi="Times New Roman" w:cs="Times New Roman"/>
          <w:sz w:val="24"/>
          <w:szCs w:val="24"/>
        </w:rPr>
        <w:t>achievement</w:t>
      </w:r>
      <w:r w:rsidR="003139EB" w:rsidRPr="00C83A78">
        <w:rPr>
          <w:rFonts w:ascii="Times New Roman" w:hAnsi="Times New Roman" w:cs="Times New Roman"/>
          <w:sz w:val="24"/>
          <w:szCs w:val="24"/>
        </w:rPr>
        <w:t xml:space="preserve"> of a firm. </w:t>
      </w:r>
      <w:r w:rsidR="008F1EA5" w:rsidRPr="00C83A78">
        <w:rPr>
          <w:rFonts w:ascii="Times New Roman" w:hAnsi="Times New Roman" w:cs="Times New Roman"/>
          <w:sz w:val="24"/>
          <w:szCs w:val="24"/>
        </w:rPr>
        <w:t>Such as</w:t>
      </w:r>
      <w:r w:rsidR="003139EB" w:rsidRPr="00C83A78">
        <w:rPr>
          <w:rFonts w:ascii="Times New Roman" w:hAnsi="Times New Roman" w:cs="Times New Roman"/>
          <w:sz w:val="24"/>
          <w:szCs w:val="24"/>
        </w:rPr>
        <w:t xml:space="preserve">, firms with high ratio of independent directors in a board face </w:t>
      </w:r>
      <w:r w:rsidR="008F1EA5">
        <w:rPr>
          <w:rFonts w:ascii="Times New Roman" w:hAnsi="Times New Roman" w:cs="Times New Roman"/>
          <w:sz w:val="24"/>
          <w:szCs w:val="24"/>
        </w:rPr>
        <w:t>few</w:t>
      </w:r>
      <w:r w:rsidR="003139EB" w:rsidRPr="00C83A78">
        <w:rPr>
          <w:rFonts w:ascii="Times New Roman" w:hAnsi="Times New Roman" w:cs="Times New Roman"/>
          <w:sz w:val="24"/>
          <w:szCs w:val="24"/>
        </w:rPr>
        <w:t xml:space="preserve"> </w:t>
      </w:r>
      <w:r w:rsidR="008F1EA5" w:rsidRPr="00C83A78">
        <w:rPr>
          <w:rFonts w:ascii="Times New Roman" w:hAnsi="Times New Roman" w:cs="Times New Roman"/>
          <w:sz w:val="24"/>
          <w:szCs w:val="24"/>
        </w:rPr>
        <w:t>regular</w:t>
      </w:r>
      <w:r w:rsidR="003139EB" w:rsidRPr="00C83A78">
        <w:rPr>
          <w:rFonts w:ascii="Times New Roman" w:hAnsi="Times New Roman" w:cs="Times New Roman"/>
          <w:sz w:val="24"/>
          <w:szCs w:val="24"/>
        </w:rPr>
        <w:t xml:space="preserve"> financial pressure</w:t>
      </w:r>
      <w:r w:rsidR="008F1EA5">
        <w:rPr>
          <w:rFonts w:ascii="Times New Roman" w:hAnsi="Times New Roman" w:cs="Times New Roman"/>
          <w:sz w:val="24"/>
          <w:szCs w:val="24"/>
        </w:rPr>
        <w:t>s</w:t>
      </w:r>
      <w:r w:rsidR="003139EB" w:rsidRPr="00C83A78">
        <w:rPr>
          <w:rFonts w:ascii="Times New Roman" w:hAnsi="Times New Roman" w:cs="Times New Roman"/>
          <w:sz w:val="24"/>
          <w:szCs w:val="24"/>
        </w:rPr>
        <w:t xml:space="preserve">. </w:t>
      </w:r>
      <w:r w:rsidR="008F1EA5">
        <w:rPr>
          <w:rFonts w:ascii="Times New Roman" w:hAnsi="Times New Roman" w:cs="Times New Roman"/>
          <w:sz w:val="24"/>
          <w:szCs w:val="24"/>
        </w:rPr>
        <w:t>A</w:t>
      </w:r>
      <w:r w:rsidR="008F1EA5" w:rsidRPr="00C83A78">
        <w:rPr>
          <w:rFonts w:ascii="Times New Roman" w:hAnsi="Times New Roman" w:cs="Times New Roman"/>
          <w:sz w:val="24"/>
          <w:szCs w:val="24"/>
        </w:rPr>
        <w:t>dditionally</w:t>
      </w:r>
      <w:r w:rsidR="003139EB" w:rsidRPr="00C83A78">
        <w:rPr>
          <w:rFonts w:ascii="Times New Roman" w:hAnsi="Times New Roman" w:cs="Times New Roman"/>
          <w:sz w:val="24"/>
          <w:szCs w:val="24"/>
        </w:rPr>
        <w:t xml:space="preserve">, when a business </w:t>
      </w:r>
      <w:r w:rsidR="008F1EA5" w:rsidRPr="00C83A78">
        <w:rPr>
          <w:rFonts w:ascii="Times New Roman" w:hAnsi="Times New Roman" w:cs="Times New Roman"/>
          <w:sz w:val="24"/>
          <w:szCs w:val="24"/>
        </w:rPr>
        <w:t>situation</w:t>
      </w:r>
      <w:r w:rsidR="003139EB" w:rsidRPr="00C83A78">
        <w:rPr>
          <w:rFonts w:ascii="Times New Roman" w:hAnsi="Times New Roman" w:cs="Times New Roman"/>
          <w:sz w:val="24"/>
          <w:szCs w:val="24"/>
        </w:rPr>
        <w:t xml:space="preserve"> worsens, firms with </w:t>
      </w:r>
      <w:r w:rsidR="008F1EA5" w:rsidRPr="00C83A78">
        <w:rPr>
          <w:rFonts w:ascii="Times New Roman" w:hAnsi="Times New Roman" w:cs="Times New Roman"/>
          <w:sz w:val="24"/>
          <w:szCs w:val="24"/>
        </w:rPr>
        <w:t>lots of</w:t>
      </w:r>
      <w:r w:rsidR="003139EB" w:rsidRPr="00C83A78">
        <w:rPr>
          <w:rFonts w:ascii="Times New Roman" w:hAnsi="Times New Roman" w:cs="Times New Roman"/>
          <w:sz w:val="24"/>
          <w:szCs w:val="24"/>
        </w:rPr>
        <w:t xml:space="preserve"> independent directors have had lower </w:t>
      </w:r>
      <w:r w:rsidR="008F1EA5" w:rsidRPr="00C83A78">
        <w:rPr>
          <w:rFonts w:ascii="Times New Roman" w:hAnsi="Times New Roman" w:cs="Times New Roman"/>
          <w:sz w:val="24"/>
          <w:szCs w:val="24"/>
        </w:rPr>
        <w:t>possibility</w:t>
      </w:r>
      <w:r w:rsidR="003139EB" w:rsidRPr="00C83A78">
        <w:rPr>
          <w:rFonts w:ascii="Times New Roman" w:hAnsi="Times New Roman" w:cs="Times New Roman"/>
          <w:sz w:val="24"/>
          <w:szCs w:val="24"/>
        </w:rPr>
        <w:t xml:space="preserve"> of filing for </w:t>
      </w:r>
      <w:r w:rsidR="008F1EA5" w:rsidRPr="00C83A78">
        <w:rPr>
          <w:rFonts w:ascii="Times New Roman" w:hAnsi="Times New Roman" w:cs="Times New Roman"/>
          <w:sz w:val="24"/>
          <w:szCs w:val="24"/>
        </w:rPr>
        <w:t>liquidation</w:t>
      </w:r>
      <w:r w:rsidR="003139EB" w:rsidRPr="00C83A78">
        <w:rPr>
          <w:rFonts w:ascii="Times New Roman" w:hAnsi="Times New Roman" w:cs="Times New Roman"/>
          <w:sz w:val="24"/>
          <w:szCs w:val="24"/>
        </w:rPr>
        <w:t>.</w:t>
      </w:r>
    </w:p>
    <w:p w:rsidR="00D15180" w:rsidRPr="00C83A78" w:rsidRDefault="003139EB" w:rsidP="004A5C88">
      <w:pPr>
        <w:spacing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 </w:t>
      </w:r>
      <w:r w:rsidRPr="00360582">
        <w:rPr>
          <w:rFonts w:ascii="Times New Roman" w:hAnsi="Times New Roman" w:cs="Times New Roman"/>
          <w:b/>
          <w:sz w:val="24"/>
          <w:szCs w:val="24"/>
        </w:rPr>
        <w:t>Hypothesis</w:t>
      </w:r>
      <w:r w:rsidR="003F3582" w:rsidRPr="00360582">
        <w:rPr>
          <w:rFonts w:ascii="Times New Roman" w:hAnsi="Times New Roman" w:cs="Times New Roman"/>
          <w:b/>
          <w:sz w:val="24"/>
          <w:szCs w:val="24"/>
        </w:rPr>
        <w:t>-2</w:t>
      </w:r>
      <w:r w:rsidR="008F1EA5">
        <w:rPr>
          <w:rFonts w:ascii="Times New Roman" w:hAnsi="Times New Roman" w:cs="Times New Roman"/>
          <w:sz w:val="24"/>
          <w:szCs w:val="24"/>
        </w:rPr>
        <w:t>: There are positive relation between independence directors and firm performance.</w:t>
      </w:r>
    </w:p>
    <w:p w:rsidR="006253AC" w:rsidRPr="00C83A78" w:rsidRDefault="0061692B" w:rsidP="004A5C88">
      <w:pPr>
        <w:spacing w:line="360" w:lineRule="auto"/>
        <w:jc w:val="both"/>
        <w:rPr>
          <w:rFonts w:ascii="Times New Roman" w:hAnsi="Times New Roman" w:cs="Times New Roman"/>
          <w:sz w:val="24"/>
          <w:szCs w:val="24"/>
        </w:rPr>
      </w:pPr>
      <w:r w:rsidRPr="00C83A78">
        <w:rPr>
          <w:rFonts w:ascii="Times New Roman" w:hAnsi="Times New Roman" w:cs="Times New Roman"/>
          <w:b/>
          <w:sz w:val="24"/>
          <w:szCs w:val="24"/>
        </w:rPr>
        <w:lastRenderedPageBreak/>
        <w:t>Board expertise</w:t>
      </w:r>
      <w:r w:rsidR="00BE22EF" w:rsidRPr="00C83A78">
        <w:rPr>
          <w:rFonts w:ascii="Times New Roman" w:hAnsi="Times New Roman" w:cs="Times New Roman"/>
          <w:b/>
          <w:sz w:val="24"/>
          <w:szCs w:val="24"/>
        </w:rPr>
        <w:t xml:space="preserve"> and firm performance</w:t>
      </w:r>
      <w:r w:rsidR="006253AC" w:rsidRPr="00C83A78">
        <w:rPr>
          <w:rFonts w:ascii="Times New Roman" w:hAnsi="Times New Roman" w:cs="Times New Roman"/>
          <w:b/>
          <w:sz w:val="24"/>
          <w:szCs w:val="24"/>
        </w:rPr>
        <w:t>:</w:t>
      </w:r>
      <w:r w:rsidR="00D665A1">
        <w:rPr>
          <w:rFonts w:ascii="Times New Roman" w:hAnsi="Times New Roman" w:cs="Times New Roman"/>
          <w:b/>
          <w:sz w:val="24"/>
          <w:szCs w:val="24"/>
        </w:rPr>
        <w:t xml:space="preserve"> </w:t>
      </w:r>
      <w:r w:rsidRPr="00C83A78">
        <w:rPr>
          <w:rFonts w:ascii="Times New Roman" w:hAnsi="Times New Roman" w:cs="Times New Roman"/>
          <w:sz w:val="24"/>
          <w:szCs w:val="24"/>
        </w:rPr>
        <w:t xml:space="preserve">It is </w:t>
      </w:r>
      <w:r w:rsidR="008F1EA5">
        <w:rPr>
          <w:rFonts w:ascii="Times New Roman" w:hAnsi="Times New Roman" w:cs="Times New Roman"/>
          <w:sz w:val="24"/>
          <w:szCs w:val="24"/>
        </w:rPr>
        <w:t>proved</w:t>
      </w:r>
      <w:r w:rsidRPr="00C83A78">
        <w:rPr>
          <w:rFonts w:ascii="Times New Roman" w:hAnsi="Times New Roman" w:cs="Times New Roman"/>
          <w:sz w:val="24"/>
          <w:szCs w:val="24"/>
        </w:rPr>
        <w:t xml:space="preserve"> that board members with a higher age average will have much more </w:t>
      </w:r>
      <w:r w:rsidR="00A00F98" w:rsidRPr="00C83A78">
        <w:rPr>
          <w:rFonts w:ascii="Times New Roman" w:hAnsi="Times New Roman" w:cs="Times New Roman"/>
          <w:sz w:val="24"/>
          <w:szCs w:val="24"/>
        </w:rPr>
        <w:t>skill</w:t>
      </w:r>
      <w:r w:rsidRPr="00C83A78">
        <w:rPr>
          <w:rFonts w:ascii="Times New Roman" w:hAnsi="Times New Roman" w:cs="Times New Roman"/>
          <w:sz w:val="24"/>
          <w:szCs w:val="24"/>
        </w:rPr>
        <w:t xml:space="preserve"> compared to a younger age average. This experience is </w:t>
      </w:r>
      <w:r w:rsidR="00A00F98" w:rsidRPr="00C83A78">
        <w:rPr>
          <w:rFonts w:ascii="Times New Roman" w:hAnsi="Times New Roman" w:cs="Times New Roman"/>
          <w:sz w:val="24"/>
          <w:szCs w:val="24"/>
        </w:rPr>
        <w:t>predictable</w:t>
      </w:r>
      <w:r w:rsidRPr="00C83A78">
        <w:rPr>
          <w:rFonts w:ascii="Times New Roman" w:hAnsi="Times New Roman" w:cs="Times New Roman"/>
          <w:sz w:val="24"/>
          <w:szCs w:val="24"/>
        </w:rPr>
        <w:t xml:space="preserve"> to </w:t>
      </w:r>
      <w:r w:rsidR="00A00F98" w:rsidRPr="00C83A78">
        <w:rPr>
          <w:rFonts w:ascii="Times New Roman" w:hAnsi="Times New Roman" w:cs="Times New Roman"/>
          <w:sz w:val="24"/>
          <w:szCs w:val="24"/>
        </w:rPr>
        <w:t>absolutely</w:t>
      </w:r>
      <w:r w:rsidRPr="00C83A78">
        <w:rPr>
          <w:rFonts w:ascii="Times New Roman" w:hAnsi="Times New Roman" w:cs="Times New Roman"/>
          <w:sz w:val="24"/>
          <w:szCs w:val="24"/>
        </w:rPr>
        <w:t xml:space="preserve"> contribute to the </w:t>
      </w:r>
      <w:r w:rsidR="00A00F98" w:rsidRPr="00C83A78">
        <w:rPr>
          <w:rFonts w:ascii="Times New Roman" w:hAnsi="Times New Roman" w:cs="Times New Roman"/>
          <w:sz w:val="24"/>
          <w:szCs w:val="24"/>
        </w:rPr>
        <w:t>superior</w:t>
      </w:r>
      <w:r w:rsidRPr="00C83A78">
        <w:rPr>
          <w:rFonts w:ascii="Times New Roman" w:hAnsi="Times New Roman" w:cs="Times New Roman"/>
          <w:sz w:val="24"/>
          <w:szCs w:val="24"/>
        </w:rPr>
        <w:t xml:space="preserve"> performance of a firm. </w:t>
      </w:r>
      <w:r w:rsidR="00A00F98">
        <w:rPr>
          <w:rFonts w:ascii="Times New Roman" w:hAnsi="Times New Roman" w:cs="Times New Roman"/>
          <w:sz w:val="24"/>
          <w:szCs w:val="24"/>
        </w:rPr>
        <w:t>N</w:t>
      </w:r>
      <w:r w:rsidR="00A00F98" w:rsidRPr="00C83A78">
        <w:rPr>
          <w:rFonts w:ascii="Times New Roman" w:hAnsi="Times New Roman" w:cs="Times New Roman"/>
          <w:sz w:val="24"/>
          <w:szCs w:val="24"/>
        </w:rPr>
        <w:t>evertheless</w:t>
      </w:r>
      <w:r w:rsidRPr="00C83A78">
        <w:rPr>
          <w:rFonts w:ascii="Times New Roman" w:hAnsi="Times New Roman" w:cs="Times New Roman"/>
          <w:sz w:val="24"/>
          <w:szCs w:val="24"/>
        </w:rPr>
        <w:t xml:space="preserve"> older-age board member </w:t>
      </w:r>
      <w:r w:rsidR="00A00F98" w:rsidRPr="00C83A78">
        <w:rPr>
          <w:rFonts w:ascii="Times New Roman" w:hAnsi="Times New Roman" w:cs="Times New Roman"/>
          <w:sz w:val="24"/>
          <w:szCs w:val="24"/>
        </w:rPr>
        <w:t>emerge</w:t>
      </w:r>
      <w:r w:rsidRPr="00C83A78">
        <w:rPr>
          <w:rFonts w:ascii="Times New Roman" w:hAnsi="Times New Roman" w:cs="Times New Roman"/>
          <w:sz w:val="24"/>
          <w:szCs w:val="24"/>
        </w:rPr>
        <w:t xml:space="preserve">s to be more </w:t>
      </w:r>
      <w:r w:rsidR="00A00F98" w:rsidRPr="00C83A78">
        <w:rPr>
          <w:rFonts w:ascii="Times New Roman" w:hAnsi="Times New Roman" w:cs="Times New Roman"/>
          <w:sz w:val="24"/>
          <w:szCs w:val="24"/>
        </w:rPr>
        <w:t>antagonistic</w:t>
      </w:r>
      <w:r w:rsidRPr="00C83A78">
        <w:rPr>
          <w:rFonts w:ascii="Times New Roman" w:hAnsi="Times New Roman" w:cs="Times New Roman"/>
          <w:sz w:val="24"/>
          <w:szCs w:val="24"/>
        </w:rPr>
        <w:t xml:space="preserve"> and </w:t>
      </w:r>
      <w:r w:rsidR="00A00F98" w:rsidRPr="00C83A78">
        <w:rPr>
          <w:rFonts w:ascii="Times New Roman" w:hAnsi="Times New Roman" w:cs="Times New Roman"/>
          <w:sz w:val="24"/>
          <w:szCs w:val="24"/>
        </w:rPr>
        <w:t>authoritarian</w:t>
      </w:r>
      <w:r w:rsidRPr="00C83A78">
        <w:rPr>
          <w:rFonts w:ascii="Times New Roman" w:hAnsi="Times New Roman" w:cs="Times New Roman"/>
          <w:sz w:val="24"/>
          <w:szCs w:val="24"/>
        </w:rPr>
        <w:t xml:space="preserve"> with decisions. These characteristics of board members may </w:t>
      </w:r>
      <w:r w:rsidR="00A00F98" w:rsidRPr="00C83A78">
        <w:rPr>
          <w:rFonts w:ascii="Times New Roman" w:hAnsi="Times New Roman" w:cs="Times New Roman"/>
          <w:sz w:val="24"/>
          <w:szCs w:val="24"/>
        </w:rPr>
        <w:t>result</w:t>
      </w:r>
      <w:r w:rsidRPr="00C83A78">
        <w:rPr>
          <w:rFonts w:ascii="Times New Roman" w:hAnsi="Times New Roman" w:cs="Times New Roman"/>
          <w:sz w:val="24"/>
          <w:szCs w:val="24"/>
        </w:rPr>
        <w:t xml:space="preserve"> in risky decision making, which may </w:t>
      </w:r>
      <w:r w:rsidR="00A00F98" w:rsidRPr="00C83A78">
        <w:rPr>
          <w:rFonts w:ascii="Times New Roman" w:hAnsi="Times New Roman" w:cs="Times New Roman"/>
          <w:sz w:val="24"/>
          <w:szCs w:val="24"/>
        </w:rPr>
        <w:t>demoralize</w:t>
      </w:r>
      <w:r w:rsidRPr="00C83A78">
        <w:rPr>
          <w:rFonts w:ascii="Times New Roman" w:hAnsi="Times New Roman" w:cs="Times New Roman"/>
          <w:sz w:val="24"/>
          <w:szCs w:val="24"/>
        </w:rPr>
        <w:t xml:space="preserve"> a firm’s performance </w:t>
      </w:r>
      <w:r w:rsidRPr="000E0BC6">
        <w:rPr>
          <w:rFonts w:ascii="Times New Roman" w:hAnsi="Times New Roman" w:cs="Times New Roman"/>
          <w:b/>
          <w:sz w:val="24"/>
          <w:szCs w:val="24"/>
        </w:rPr>
        <w:t xml:space="preserve">(Carlson and </w:t>
      </w:r>
      <w:proofErr w:type="spellStart"/>
      <w:r w:rsidRPr="000E0BC6">
        <w:rPr>
          <w:rFonts w:ascii="Times New Roman" w:hAnsi="Times New Roman" w:cs="Times New Roman"/>
          <w:b/>
          <w:sz w:val="24"/>
          <w:szCs w:val="24"/>
        </w:rPr>
        <w:t>Karlsson</w:t>
      </w:r>
      <w:proofErr w:type="spellEnd"/>
      <w:r w:rsidRPr="000E0BC6">
        <w:rPr>
          <w:rFonts w:ascii="Times New Roman" w:hAnsi="Times New Roman" w:cs="Times New Roman"/>
          <w:b/>
          <w:sz w:val="24"/>
          <w:szCs w:val="24"/>
        </w:rPr>
        <w:t>, 1970).</w:t>
      </w:r>
      <w:r w:rsidRPr="00C83A78">
        <w:rPr>
          <w:rFonts w:ascii="Times New Roman" w:hAnsi="Times New Roman" w:cs="Times New Roman"/>
          <w:sz w:val="24"/>
          <w:szCs w:val="24"/>
        </w:rPr>
        <w:t xml:space="preserve"> </w:t>
      </w:r>
      <w:r w:rsidR="00A00F98">
        <w:rPr>
          <w:rFonts w:ascii="Times New Roman" w:hAnsi="Times New Roman" w:cs="Times New Roman"/>
          <w:sz w:val="24"/>
          <w:szCs w:val="24"/>
        </w:rPr>
        <w:t>A</w:t>
      </w:r>
      <w:r w:rsidR="00A00F98" w:rsidRPr="00C83A78">
        <w:rPr>
          <w:rFonts w:ascii="Times New Roman" w:hAnsi="Times New Roman" w:cs="Times New Roman"/>
          <w:sz w:val="24"/>
          <w:szCs w:val="24"/>
        </w:rPr>
        <w:t>dditionally</w:t>
      </w:r>
      <w:r w:rsidRPr="00C83A78">
        <w:rPr>
          <w:rFonts w:ascii="Times New Roman" w:hAnsi="Times New Roman" w:cs="Times New Roman"/>
          <w:sz w:val="24"/>
          <w:szCs w:val="24"/>
        </w:rPr>
        <w:t xml:space="preserve">, board members with a higher age average may face more </w:t>
      </w:r>
      <w:r w:rsidR="00A00F98" w:rsidRPr="00C83A78">
        <w:rPr>
          <w:rFonts w:ascii="Times New Roman" w:hAnsi="Times New Roman" w:cs="Times New Roman"/>
          <w:sz w:val="24"/>
          <w:szCs w:val="24"/>
        </w:rPr>
        <w:t>inadequate</w:t>
      </w:r>
      <w:r w:rsidRPr="00C83A78">
        <w:rPr>
          <w:rFonts w:ascii="Times New Roman" w:hAnsi="Times New Roman" w:cs="Times New Roman"/>
          <w:sz w:val="24"/>
          <w:szCs w:val="24"/>
        </w:rPr>
        <w:t xml:space="preserve"> pressures to a </w:t>
      </w:r>
      <w:r w:rsidR="00A00F98">
        <w:rPr>
          <w:rFonts w:ascii="Times New Roman" w:hAnsi="Times New Roman" w:cs="Times New Roman"/>
          <w:sz w:val="24"/>
          <w:szCs w:val="24"/>
        </w:rPr>
        <w:t>changing</w:t>
      </w:r>
      <w:r w:rsidRPr="00C83A78">
        <w:rPr>
          <w:rFonts w:ascii="Times New Roman" w:hAnsi="Times New Roman" w:cs="Times New Roman"/>
          <w:sz w:val="24"/>
          <w:szCs w:val="24"/>
        </w:rPr>
        <w:t xml:space="preserve"> business environment and this may </w:t>
      </w:r>
      <w:r w:rsidR="00A00F98" w:rsidRPr="00C83A78">
        <w:rPr>
          <w:rFonts w:ascii="Times New Roman" w:hAnsi="Times New Roman" w:cs="Times New Roman"/>
          <w:sz w:val="24"/>
          <w:szCs w:val="24"/>
        </w:rPr>
        <w:t>obstruct</w:t>
      </w:r>
      <w:r w:rsidRPr="00C83A78">
        <w:rPr>
          <w:rFonts w:ascii="Times New Roman" w:hAnsi="Times New Roman" w:cs="Times New Roman"/>
          <w:sz w:val="24"/>
          <w:szCs w:val="24"/>
        </w:rPr>
        <w:t xml:space="preserve"> the </w:t>
      </w:r>
      <w:r w:rsidR="00A00F98" w:rsidRPr="00C83A78">
        <w:rPr>
          <w:rFonts w:ascii="Times New Roman" w:hAnsi="Times New Roman" w:cs="Times New Roman"/>
          <w:sz w:val="24"/>
          <w:szCs w:val="24"/>
        </w:rPr>
        <w:t>accomplishment</w:t>
      </w:r>
      <w:r w:rsidRPr="00C83A78">
        <w:rPr>
          <w:rFonts w:ascii="Times New Roman" w:hAnsi="Times New Roman" w:cs="Times New Roman"/>
          <w:sz w:val="24"/>
          <w:szCs w:val="24"/>
        </w:rPr>
        <w:t xml:space="preserve"> of more strategic decisions (Child, 1975).</w:t>
      </w:r>
    </w:p>
    <w:p w:rsidR="00BE22EF" w:rsidRPr="00C83A78" w:rsidRDefault="006253AC" w:rsidP="004A5C88">
      <w:pPr>
        <w:spacing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 </w:t>
      </w:r>
      <w:r w:rsidRPr="00360582">
        <w:rPr>
          <w:rFonts w:ascii="Times New Roman" w:hAnsi="Times New Roman" w:cs="Times New Roman"/>
          <w:b/>
          <w:sz w:val="24"/>
          <w:szCs w:val="24"/>
        </w:rPr>
        <w:t>Hypothesis-3</w:t>
      </w:r>
      <w:r w:rsidRPr="00C83A78">
        <w:rPr>
          <w:rFonts w:ascii="Times New Roman" w:hAnsi="Times New Roman" w:cs="Times New Roman"/>
          <w:sz w:val="24"/>
          <w:szCs w:val="24"/>
        </w:rPr>
        <w:t xml:space="preserve">: </w:t>
      </w:r>
      <w:r w:rsidR="00A00F98">
        <w:rPr>
          <w:rFonts w:ascii="Times New Roman" w:hAnsi="Times New Roman" w:cs="Times New Roman"/>
          <w:sz w:val="24"/>
          <w:szCs w:val="24"/>
        </w:rPr>
        <w:t xml:space="preserve">There are positive relation between Board expertise </w:t>
      </w:r>
      <w:r w:rsidRPr="00C83A78">
        <w:rPr>
          <w:rFonts w:ascii="Times New Roman" w:hAnsi="Times New Roman" w:cs="Times New Roman"/>
          <w:sz w:val="24"/>
          <w:szCs w:val="24"/>
        </w:rPr>
        <w:t>a</w:t>
      </w:r>
      <w:r w:rsidR="00A00F98">
        <w:rPr>
          <w:rFonts w:ascii="Times New Roman" w:hAnsi="Times New Roman" w:cs="Times New Roman"/>
          <w:sz w:val="24"/>
          <w:szCs w:val="24"/>
        </w:rPr>
        <w:t>nd</w:t>
      </w:r>
      <w:r w:rsidRPr="00C83A78">
        <w:rPr>
          <w:rFonts w:ascii="Times New Roman" w:hAnsi="Times New Roman" w:cs="Times New Roman"/>
          <w:sz w:val="24"/>
          <w:szCs w:val="24"/>
        </w:rPr>
        <w:t xml:space="preserve"> firm’s performance.</w:t>
      </w:r>
    </w:p>
    <w:p w:rsidR="00AA3991" w:rsidRPr="00C83A78" w:rsidRDefault="003F3582" w:rsidP="004A5C88">
      <w:pPr>
        <w:spacing w:line="360" w:lineRule="auto"/>
        <w:jc w:val="both"/>
        <w:rPr>
          <w:rFonts w:ascii="Times New Roman" w:hAnsi="Times New Roman" w:cs="Times New Roman"/>
          <w:sz w:val="24"/>
          <w:szCs w:val="24"/>
        </w:rPr>
      </w:pPr>
      <w:r w:rsidRPr="00C83A78">
        <w:rPr>
          <w:rFonts w:ascii="Times New Roman" w:hAnsi="Times New Roman" w:cs="Times New Roman"/>
          <w:b/>
          <w:sz w:val="24"/>
          <w:szCs w:val="24"/>
        </w:rPr>
        <w:t>Audit committee</w:t>
      </w:r>
      <w:r w:rsidR="008F1EA5">
        <w:rPr>
          <w:rFonts w:ascii="Times New Roman" w:hAnsi="Times New Roman" w:cs="Times New Roman"/>
          <w:b/>
          <w:sz w:val="24"/>
          <w:szCs w:val="24"/>
        </w:rPr>
        <w:t xml:space="preserve"> </w:t>
      </w:r>
      <w:r w:rsidR="00421FD9" w:rsidRPr="00C83A78">
        <w:rPr>
          <w:rFonts w:ascii="Times New Roman" w:hAnsi="Times New Roman" w:cs="Times New Roman"/>
          <w:b/>
          <w:sz w:val="24"/>
          <w:szCs w:val="24"/>
        </w:rPr>
        <w:t xml:space="preserve">Independence </w:t>
      </w:r>
      <w:r w:rsidRPr="00C83A78">
        <w:rPr>
          <w:rFonts w:ascii="Times New Roman" w:hAnsi="Times New Roman" w:cs="Times New Roman"/>
          <w:b/>
          <w:sz w:val="24"/>
          <w:szCs w:val="24"/>
        </w:rPr>
        <w:t>and firm performance:</w:t>
      </w:r>
      <w:r w:rsidR="00D665A1">
        <w:rPr>
          <w:rFonts w:ascii="Times New Roman" w:hAnsi="Times New Roman" w:cs="Times New Roman"/>
          <w:b/>
          <w:sz w:val="24"/>
          <w:szCs w:val="24"/>
        </w:rPr>
        <w:t xml:space="preserve"> </w:t>
      </w:r>
      <w:r w:rsidR="00AA3991" w:rsidRPr="00C83A78">
        <w:rPr>
          <w:rFonts w:ascii="Times New Roman" w:hAnsi="Times New Roman" w:cs="Times New Roman"/>
          <w:sz w:val="24"/>
          <w:szCs w:val="24"/>
        </w:rPr>
        <w:t xml:space="preserve">In many </w:t>
      </w:r>
      <w:r w:rsidR="00BE22EF" w:rsidRPr="00C83A78">
        <w:rPr>
          <w:rFonts w:ascii="Times New Roman" w:hAnsi="Times New Roman" w:cs="Times New Roman"/>
          <w:sz w:val="24"/>
          <w:szCs w:val="24"/>
        </w:rPr>
        <w:t>studies,</w:t>
      </w:r>
      <w:r w:rsidR="000B5A63">
        <w:rPr>
          <w:rFonts w:ascii="Times New Roman" w:hAnsi="Times New Roman" w:cs="Times New Roman"/>
          <w:sz w:val="24"/>
          <w:szCs w:val="24"/>
        </w:rPr>
        <w:t xml:space="preserve"> we saw that where a </w:t>
      </w:r>
      <w:r w:rsidR="000B5A63" w:rsidRPr="00C83A78">
        <w:rPr>
          <w:rFonts w:ascii="Times New Roman" w:hAnsi="Times New Roman" w:cs="Times New Roman"/>
          <w:sz w:val="24"/>
          <w:szCs w:val="24"/>
        </w:rPr>
        <w:t>well-built</w:t>
      </w:r>
      <w:r w:rsidR="00BE22EF" w:rsidRPr="00C83A78">
        <w:rPr>
          <w:rFonts w:ascii="Times New Roman" w:hAnsi="Times New Roman" w:cs="Times New Roman"/>
          <w:sz w:val="24"/>
          <w:szCs w:val="24"/>
        </w:rPr>
        <w:t xml:space="preserve"> audit committee is</w:t>
      </w:r>
      <w:r w:rsidR="00AA3991" w:rsidRPr="00C83A78">
        <w:rPr>
          <w:rFonts w:ascii="Times New Roman" w:hAnsi="Times New Roman" w:cs="Times New Roman"/>
          <w:sz w:val="24"/>
          <w:szCs w:val="24"/>
        </w:rPr>
        <w:t xml:space="preserve"> and where </w:t>
      </w:r>
      <w:r w:rsidR="00BE22EF" w:rsidRPr="00C83A78">
        <w:rPr>
          <w:rFonts w:ascii="Times New Roman" w:hAnsi="Times New Roman" w:cs="Times New Roman"/>
          <w:sz w:val="24"/>
          <w:szCs w:val="24"/>
        </w:rPr>
        <w:t>independent directors are</w:t>
      </w:r>
      <w:r w:rsidR="00AA3991" w:rsidRPr="00C83A78">
        <w:rPr>
          <w:rFonts w:ascii="Times New Roman" w:hAnsi="Times New Roman" w:cs="Times New Roman"/>
          <w:sz w:val="24"/>
          <w:szCs w:val="24"/>
        </w:rPr>
        <w:t xml:space="preserve"> present in audit committee their firm perform</w:t>
      </w:r>
      <w:r w:rsidR="00A00F98">
        <w:rPr>
          <w:rFonts w:ascii="Times New Roman" w:hAnsi="Times New Roman" w:cs="Times New Roman"/>
          <w:sz w:val="24"/>
          <w:szCs w:val="24"/>
        </w:rPr>
        <w:t xml:space="preserve">ance is </w:t>
      </w:r>
      <w:r w:rsidR="000B5A63">
        <w:rPr>
          <w:rFonts w:ascii="Times New Roman" w:hAnsi="Times New Roman" w:cs="Times New Roman"/>
          <w:sz w:val="24"/>
          <w:szCs w:val="24"/>
        </w:rPr>
        <w:t>improved,</w:t>
      </w:r>
      <w:r w:rsidR="00A00F98">
        <w:rPr>
          <w:rFonts w:ascii="Times New Roman" w:hAnsi="Times New Roman" w:cs="Times New Roman"/>
          <w:sz w:val="24"/>
          <w:szCs w:val="24"/>
        </w:rPr>
        <w:t xml:space="preserve"> </w:t>
      </w:r>
      <w:r w:rsidR="000B5A63">
        <w:rPr>
          <w:rFonts w:ascii="Times New Roman" w:hAnsi="Times New Roman" w:cs="Times New Roman"/>
          <w:sz w:val="24"/>
          <w:szCs w:val="24"/>
        </w:rPr>
        <w:t>for the reason that</w:t>
      </w:r>
      <w:r w:rsidR="00A00F98">
        <w:rPr>
          <w:rFonts w:ascii="Times New Roman" w:hAnsi="Times New Roman" w:cs="Times New Roman"/>
          <w:sz w:val="24"/>
          <w:szCs w:val="24"/>
        </w:rPr>
        <w:t xml:space="preserve"> there </w:t>
      </w:r>
      <w:r w:rsidR="000B5A63">
        <w:rPr>
          <w:rFonts w:ascii="Times New Roman" w:hAnsi="Times New Roman" w:cs="Times New Roman"/>
          <w:sz w:val="24"/>
          <w:szCs w:val="24"/>
        </w:rPr>
        <w:t>is</w:t>
      </w:r>
      <w:r w:rsidR="00AA3991" w:rsidRPr="00C83A78">
        <w:rPr>
          <w:rFonts w:ascii="Times New Roman" w:hAnsi="Times New Roman" w:cs="Times New Roman"/>
          <w:sz w:val="24"/>
          <w:szCs w:val="24"/>
        </w:rPr>
        <w:t xml:space="preserve"> less </w:t>
      </w:r>
      <w:r w:rsidR="000B5A63" w:rsidRPr="00C83A78">
        <w:rPr>
          <w:rFonts w:ascii="Times New Roman" w:hAnsi="Times New Roman" w:cs="Times New Roman"/>
          <w:sz w:val="24"/>
          <w:szCs w:val="24"/>
        </w:rPr>
        <w:t>probab</w:t>
      </w:r>
      <w:r w:rsidR="000B5A63">
        <w:rPr>
          <w:rFonts w:ascii="Times New Roman" w:hAnsi="Times New Roman" w:cs="Times New Roman"/>
          <w:sz w:val="24"/>
          <w:szCs w:val="24"/>
        </w:rPr>
        <w:t>ility</w:t>
      </w:r>
      <w:r w:rsidR="00AA3991" w:rsidRPr="00C83A78">
        <w:rPr>
          <w:rFonts w:ascii="Times New Roman" w:hAnsi="Times New Roman" w:cs="Times New Roman"/>
          <w:sz w:val="24"/>
          <w:szCs w:val="24"/>
        </w:rPr>
        <w:t xml:space="preserve"> to </w:t>
      </w:r>
      <w:r w:rsidR="000B5A63" w:rsidRPr="00C83A78">
        <w:rPr>
          <w:rFonts w:ascii="Times New Roman" w:hAnsi="Times New Roman" w:cs="Times New Roman"/>
          <w:sz w:val="24"/>
          <w:szCs w:val="24"/>
        </w:rPr>
        <w:t>fraud</w:t>
      </w:r>
      <w:r w:rsidR="00AA3991" w:rsidRPr="00C83A78">
        <w:rPr>
          <w:rFonts w:ascii="Times New Roman" w:hAnsi="Times New Roman" w:cs="Times New Roman"/>
          <w:sz w:val="24"/>
          <w:szCs w:val="24"/>
        </w:rPr>
        <w:t xml:space="preserve">. In </w:t>
      </w:r>
      <w:r w:rsidR="000B5A63">
        <w:rPr>
          <w:rFonts w:ascii="Times New Roman" w:hAnsi="Times New Roman" w:cs="Times New Roman"/>
          <w:sz w:val="24"/>
          <w:szCs w:val="24"/>
        </w:rPr>
        <w:t xml:space="preserve">Bangladesh, </w:t>
      </w:r>
      <w:r w:rsidR="00AA3991" w:rsidRPr="00C83A78">
        <w:rPr>
          <w:rFonts w:ascii="Times New Roman" w:hAnsi="Times New Roman" w:cs="Times New Roman"/>
          <w:sz w:val="24"/>
          <w:szCs w:val="24"/>
        </w:rPr>
        <w:t xml:space="preserve">there are </w:t>
      </w:r>
      <w:r w:rsidR="00BE22EF" w:rsidRPr="00C83A78">
        <w:rPr>
          <w:rFonts w:ascii="Times New Roman" w:hAnsi="Times New Roman" w:cs="Times New Roman"/>
          <w:sz w:val="24"/>
          <w:szCs w:val="24"/>
        </w:rPr>
        <w:t xml:space="preserve">many </w:t>
      </w:r>
      <w:r w:rsidR="000B5A63">
        <w:rPr>
          <w:rFonts w:ascii="Times New Roman" w:hAnsi="Times New Roman" w:cs="Times New Roman"/>
          <w:sz w:val="24"/>
          <w:szCs w:val="24"/>
        </w:rPr>
        <w:t>opportunities</w:t>
      </w:r>
      <w:r w:rsidR="00AA3991" w:rsidRPr="00C83A78">
        <w:rPr>
          <w:rFonts w:ascii="Times New Roman" w:hAnsi="Times New Roman" w:cs="Times New Roman"/>
          <w:sz w:val="24"/>
          <w:szCs w:val="24"/>
        </w:rPr>
        <w:t xml:space="preserve"> for </w:t>
      </w:r>
      <w:r w:rsidR="000B5A63" w:rsidRPr="00C83A78">
        <w:rPr>
          <w:rFonts w:ascii="Times New Roman" w:hAnsi="Times New Roman" w:cs="Times New Roman"/>
          <w:sz w:val="24"/>
          <w:szCs w:val="24"/>
        </w:rPr>
        <w:t>fraud</w:t>
      </w:r>
      <w:r w:rsidR="00AA3991" w:rsidRPr="00C83A78">
        <w:rPr>
          <w:rFonts w:ascii="Times New Roman" w:hAnsi="Times New Roman" w:cs="Times New Roman"/>
          <w:sz w:val="24"/>
          <w:szCs w:val="24"/>
        </w:rPr>
        <w:t xml:space="preserve"> and many of the company engage with this </w:t>
      </w:r>
      <w:r w:rsidR="000B5A63" w:rsidRPr="00C83A78">
        <w:rPr>
          <w:rFonts w:ascii="Times New Roman" w:hAnsi="Times New Roman" w:cs="Times New Roman"/>
          <w:sz w:val="24"/>
          <w:szCs w:val="24"/>
        </w:rPr>
        <w:t>fraud</w:t>
      </w:r>
      <w:r w:rsidR="00AA3991" w:rsidRPr="00C83A78">
        <w:rPr>
          <w:rFonts w:ascii="Times New Roman" w:hAnsi="Times New Roman" w:cs="Times New Roman"/>
          <w:sz w:val="24"/>
          <w:szCs w:val="24"/>
        </w:rPr>
        <w:t xml:space="preserve">. For that the firm performance is </w:t>
      </w:r>
      <w:r w:rsidR="000B5A63" w:rsidRPr="00C83A78">
        <w:rPr>
          <w:rFonts w:ascii="Times New Roman" w:hAnsi="Times New Roman" w:cs="Times New Roman"/>
          <w:sz w:val="24"/>
          <w:szCs w:val="24"/>
        </w:rPr>
        <w:t>constantly</w:t>
      </w:r>
      <w:r w:rsidR="00AA3991" w:rsidRPr="00C83A78">
        <w:rPr>
          <w:rFonts w:ascii="Times New Roman" w:hAnsi="Times New Roman" w:cs="Times New Roman"/>
          <w:sz w:val="24"/>
          <w:szCs w:val="24"/>
        </w:rPr>
        <w:t xml:space="preserve"> </w:t>
      </w:r>
      <w:r w:rsidR="000B5A63" w:rsidRPr="00C83A78">
        <w:rPr>
          <w:rFonts w:ascii="Times New Roman" w:hAnsi="Times New Roman" w:cs="Times New Roman"/>
          <w:sz w:val="24"/>
          <w:szCs w:val="24"/>
        </w:rPr>
        <w:t>disappointment</w:t>
      </w:r>
      <w:r w:rsidR="00AA3991" w:rsidRPr="00C83A78">
        <w:rPr>
          <w:rFonts w:ascii="Times New Roman" w:hAnsi="Times New Roman" w:cs="Times New Roman"/>
          <w:sz w:val="24"/>
          <w:szCs w:val="24"/>
        </w:rPr>
        <w:t xml:space="preserve">. But where is a </w:t>
      </w:r>
      <w:r w:rsidR="000B5A63" w:rsidRPr="00C83A78">
        <w:rPr>
          <w:rFonts w:ascii="Times New Roman" w:hAnsi="Times New Roman" w:cs="Times New Roman"/>
          <w:sz w:val="24"/>
          <w:szCs w:val="24"/>
        </w:rPr>
        <w:t>reasonable</w:t>
      </w:r>
      <w:r w:rsidR="00AA3991" w:rsidRPr="00C83A78">
        <w:rPr>
          <w:rFonts w:ascii="Times New Roman" w:hAnsi="Times New Roman" w:cs="Times New Roman"/>
          <w:sz w:val="24"/>
          <w:szCs w:val="24"/>
        </w:rPr>
        <w:t xml:space="preserve"> audit committee their performance is better shown on the annual report.</w:t>
      </w:r>
    </w:p>
    <w:p w:rsidR="00DE4950" w:rsidRPr="00C83A78" w:rsidRDefault="003D6980" w:rsidP="004A5C88">
      <w:pPr>
        <w:spacing w:line="360" w:lineRule="auto"/>
        <w:jc w:val="both"/>
        <w:rPr>
          <w:rFonts w:ascii="Times New Roman" w:hAnsi="Times New Roman" w:cs="Times New Roman"/>
          <w:sz w:val="24"/>
          <w:szCs w:val="24"/>
        </w:rPr>
      </w:pPr>
      <w:r w:rsidRPr="00360582">
        <w:rPr>
          <w:rFonts w:ascii="Times New Roman" w:hAnsi="Times New Roman" w:cs="Times New Roman"/>
          <w:b/>
          <w:sz w:val="24"/>
          <w:szCs w:val="24"/>
        </w:rPr>
        <w:t>Hypothesis</w:t>
      </w:r>
      <w:r w:rsidR="00BE22EF" w:rsidRPr="00360582">
        <w:rPr>
          <w:rFonts w:ascii="Times New Roman" w:hAnsi="Times New Roman" w:cs="Times New Roman"/>
          <w:b/>
          <w:sz w:val="24"/>
          <w:szCs w:val="24"/>
        </w:rPr>
        <w:t>-4</w:t>
      </w:r>
      <w:r w:rsidRPr="00C83A78">
        <w:rPr>
          <w:rFonts w:ascii="Times New Roman" w:hAnsi="Times New Roman" w:cs="Times New Roman"/>
          <w:sz w:val="24"/>
          <w:szCs w:val="24"/>
        </w:rPr>
        <w:t xml:space="preserve">: There is a positive </w:t>
      </w:r>
      <w:r w:rsidR="000B5A63" w:rsidRPr="00C83A78">
        <w:rPr>
          <w:rFonts w:ascii="Times New Roman" w:hAnsi="Times New Roman" w:cs="Times New Roman"/>
          <w:sz w:val="24"/>
          <w:szCs w:val="24"/>
        </w:rPr>
        <w:t>connection</w:t>
      </w:r>
      <w:r w:rsidRPr="00C83A78">
        <w:rPr>
          <w:rFonts w:ascii="Times New Roman" w:hAnsi="Times New Roman" w:cs="Times New Roman"/>
          <w:sz w:val="24"/>
          <w:szCs w:val="24"/>
        </w:rPr>
        <w:t xml:space="preserve"> with audit committee</w:t>
      </w:r>
      <w:r w:rsidR="007E6B42" w:rsidRPr="00C83A78">
        <w:rPr>
          <w:rFonts w:ascii="Times New Roman" w:hAnsi="Times New Roman" w:cs="Times New Roman"/>
          <w:sz w:val="24"/>
          <w:szCs w:val="24"/>
        </w:rPr>
        <w:t xml:space="preserve"> independence</w:t>
      </w:r>
      <w:r w:rsidRPr="00C83A78">
        <w:rPr>
          <w:rFonts w:ascii="Times New Roman" w:hAnsi="Times New Roman" w:cs="Times New Roman"/>
          <w:sz w:val="24"/>
          <w:szCs w:val="24"/>
        </w:rPr>
        <w:t xml:space="preserve"> and firm performance.</w:t>
      </w:r>
    </w:p>
    <w:p w:rsidR="004F56B3" w:rsidRPr="00C83A78" w:rsidRDefault="00C23C57"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b/>
          <w:color w:val="000000" w:themeColor="text1"/>
          <w:sz w:val="24"/>
          <w:szCs w:val="24"/>
        </w:rPr>
        <w:t xml:space="preserve">Audit committee </w:t>
      </w:r>
      <w:r w:rsidR="0004733B" w:rsidRPr="00C83A78">
        <w:rPr>
          <w:rFonts w:ascii="Times New Roman" w:hAnsi="Times New Roman" w:cs="Times New Roman"/>
          <w:b/>
          <w:color w:val="000000" w:themeColor="text1"/>
          <w:sz w:val="24"/>
          <w:szCs w:val="24"/>
        </w:rPr>
        <w:t>size</w:t>
      </w:r>
      <w:r w:rsidRPr="00C83A78">
        <w:rPr>
          <w:rFonts w:ascii="Times New Roman" w:hAnsi="Times New Roman" w:cs="Times New Roman"/>
          <w:b/>
          <w:color w:val="000000" w:themeColor="text1"/>
          <w:sz w:val="24"/>
          <w:szCs w:val="24"/>
        </w:rPr>
        <w:t xml:space="preserve"> and firm performance:</w:t>
      </w:r>
      <w:r w:rsidR="00D665A1">
        <w:rPr>
          <w:rFonts w:ascii="Times New Roman" w:hAnsi="Times New Roman" w:cs="Times New Roman"/>
          <w:b/>
          <w:color w:val="000000" w:themeColor="text1"/>
          <w:sz w:val="24"/>
          <w:szCs w:val="24"/>
        </w:rPr>
        <w:t xml:space="preserve"> </w:t>
      </w:r>
      <w:r w:rsidR="00DE4950" w:rsidRPr="00C83A78">
        <w:rPr>
          <w:rFonts w:ascii="Times New Roman" w:hAnsi="Times New Roman" w:cs="Times New Roman"/>
          <w:color w:val="000000" w:themeColor="text1"/>
          <w:sz w:val="24"/>
          <w:szCs w:val="24"/>
        </w:rPr>
        <w:t xml:space="preserve">Audit committee plays a </w:t>
      </w:r>
      <w:r w:rsidR="00592165" w:rsidRPr="00C83A78">
        <w:rPr>
          <w:rFonts w:ascii="Times New Roman" w:hAnsi="Times New Roman" w:cs="Times New Roman"/>
          <w:color w:val="000000" w:themeColor="text1"/>
          <w:sz w:val="24"/>
          <w:szCs w:val="24"/>
        </w:rPr>
        <w:t>very important</w:t>
      </w:r>
      <w:r w:rsidR="00DE4950" w:rsidRPr="00C83A78">
        <w:rPr>
          <w:rFonts w:ascii="Times New Roman" w:hAnsi="Times New Roman" w:cs="Times New Roman"/>
          <w:color w:val="000000" w:themeColor="text1"/>
          <w:sz w:val="24"/>
          <w:szCs w:val="24"/>
        </w:rPr>
        <w:t xml:space="preserve"> role in a firm and its performance. Audit committee </w:t>
      </w:r>
      <w:r w:rsidR="00592165">
        <w:rPr>
          <w:rFonts w:ascii="Times New Roman" w:hAnsi="Times New Roman" w:cs="Times New Roman"/>
          <w:color w:val="000000" w:themeColor="text1"/>
          <w:sz w:val="24"/>
          <w:szCs w:val="24"/>
        </w:rPr>
        <w:t>include</w:t>
      </w:r>
      <w:r w:rsidR="00DE4950" w:rsidRPr="00C83A78">
        <w:rPr>
          <w:rFonts w:ascii="Times New Roman" w:hAnsi="Times New Roman" w:cs="Times New Roman"/>
          <w:color w:val="000000" w:themeColor="text1"/>
          <w:sz w:val="24"/>
          <w:szCs w:val="24"/>
        </w:rPr>
        <w:t xml:space="preserve">s of both internal and external members. Audit committees </w:t>
      </w:r>
      <w:r w:rsidR="00592165" w:rsidRPr="00C83A78">
        <w:rPr>
          <w:rFonts w:ascii="Times New Roman" w:hAnsi="Times New Roman" w:cs="Times New Roman"/>
          <w:color w:val="000000" w:themeColor="text1"/>
          <w:sz w:val="24"/>
          <w:szCs w:val="24"/>
        </w:rPr>
        <w:t>major</w:t>
      </w:r>
      <w:r w:rsidR="00DE4950" w:rsidRPr="00C83A78">
        <w:rPr>
          <w:rFonts w:ascii="Times New Roman" w:hAnsi="Times New Roman" w:cs="Times New Roman"/>
          <w:color w:val="000000" w:themeColor="text1"/>
          <w:sz w:val="24"/>
          <w:szCs w:val="24"/>
        </w:rPr>
        <w:t xml:space="preserve"> </w:t>
      </w:r>
      <w:r w:rsidR="00592165" w:rsidRPr="00C83A78">
        <w:rPr>
          <w:rFonts w:ascii="Times New Roman" w:hAnsi="Times New Roman" w:cs="Times New Roman"/>
          <w:color w:val="000000" w:themeColor="text1"/>
          <w:sz w:val="24"/>
          <w:szCs w:val="24"/>
        </w:rPr>
        <w:t>duty</w:t>
      </w:r>
      <w:r w:rsidR="00DE4950" w:rsidRPr="00C83A78">
        <w:rPr>
          <w:rFonts w:ascii="Times New Roman" w:hAnsi="Times New Roman" w:cs="Times New Roman"/>
          <w:color w:val="000000" w:themeColor="text1"/>
          <w:sz w:val="24"/>
          <w:szCs w:val="24"/>
        </w:rPr>
        <w:t xml:space="preserve"> is audit the financial report </w:t>
      </w:r>
      <w:r w:rsidR="00592165" w:rsidRPr="00C83A78">
        <w:rPr>
          <w:rFonts w:ascii="Times New Roman" w:hAnsi="Times New Roman" w:cs="Times New Roman"/>
          <w:color w:val="000000" w:themeColor="text1"/>
          <w:sz w:val="24"/>
          <w:szCs w:val="24"/>
        </w:rPr>
        <w:t>comparatively</w:t>
      </w:r>
      <w:r w:rsidR="00DE4950" w:rsidRPr="00C83A78">
        <w:rPr>
          <w:rFonts w:ascii="Times New Roman" w:hAnsi="Times New Roman" w:cs="Times New Roman"/>
          <w:color w:val="000000" w:themeColor="text1"/>
          <w:sz w:val="24"/>
          <w:szCs w:val="24"/>
        </w:rPr>
        <w:t xml:space="preserve">. If there is </w:t>
      </w:r>
      <w:r w:rsidR="00592165" w:rsidRPr="00C83A78">
        <w:rPr>
          <w:rFonts w:ascii="Times New Roman" w:hAnsi="Times New Roman" w:cs="Times New Roman"/>
          <w:color w:val="000000" w:themeColor="text1"/>
          <w:sz w:val="24"/>
          <w:szCs w:val="24"/>
        </w:rPr>
        <w:t>insignificant</w:t>
      </w:r>
      <w:r w:rsidR="00DE4950" w:rsidRPr="00C83A78">
        <w:rPr>
          <w:rFonts w:ascii="Times New Roman" w:hAnsi="Times New Roman" w:cs="Times New Roman"/>
          <w:color w:val="000000" w:themeColor="text1"/>
          <w:sz w:val="24"/>
          <w:szCs w:val="24"/>
        </w:rPr>
        <w:t xml:space="preserve"> number of member present, there is </w:t>
      </w:r>
      <w:r w:rsidR="00592165" w:rsidRPr="00C83A78">
        <w:rPr>
          <w:rFonts w:ascii="Times New Roman" w:hAnsi="Times New Roman" w:cs="Times New Roman"/>
          <w:color w:val="000000" w:themeColor="text1"/>
          <w:sz w:val="24"/>
          <w:szCs w:val="24"/>
        </w:rPr>
        <w:t>possibility</w:t>
      </w:r>
      <w:r w:rsidR="00DE4950" w:rsidRPr="00C83A78">
        <w:rPr>
          <w:rFonts w:ascii="Times New Roman" w:hAnsi="Times New Roman" w:cs="Times New Roman"/>
          <w:color w:val="000000" w:themeColor="text1"/>
          <w:sz w:val="24"/>
          <w:szCs w:val="24"/>
        </w:rPr>
        <w:t xml:space="preserve"> for </w:t>
      </w:r>
      <w:r w:rsidR="00592165" w:rsidRPr="00C83A78">
        <w:rPr>
          <w:rFonts w:ascii="Times New Roman" w:hAnsi="Times New Roman" w:cs="Times New Roman"/>
          <w:color w:val="000000" w:themeColor="text1"/>
          <w:sz w:val="24"/>
          <w:szCs w:val="24"/>
        </w:rPr>
        <w:t>mistake</w:t>
      </w:r>
      <w:r w:rsidR="00DE4950" w:rsidRPr="00C83A78">
        <w:rPr>
          <w:rFonts w:ascii="Times New Roman" w:hAnsi="Times New Roman" w:cs="Times New Roman"/>
          <w:color w:val="000000" w:themeColor="text1"/>
          <w:sz w:val="24"/>
          <w:szCs w:val="24"/>
        </w:rPr>
        <w:t xml:space="preserve">s. If the number of members is high then the </w:t>
      </w:r>
      <w:r w:rsidR="00592165" w:rsidRPr="00C83A78">
        <w:rPr>
          <w:rFonts w:ascii="Times New Roman" w:hAnsi="Times New Roman" w:cs="Times New Roman"/>
          <w:color w:val="000000" w:themeColor="text1"/>
          <w:sz w:val="24"/>
          <w:szCs w:val="24"/>
        </w:rPr>
        <w:t>chance</w:t>
      </w:r>
      <w:r w:rsidR="00DE4950" w:rsidRPr="00C83A78">
        <w:rPr>
          <w:rFonts w:ascii="Times New Roman" w:hAnsi="Times New Roman" w:cs="Times New Roman"/>
          <w:color w:val="000000" w:themeColor="text1"/>
          <w:sz w:val="24"/>
          <w:szCs w:val="24"/>
        </w:rPr>
        <w:t xml:space="preserve"> of error is </w:t>
      </w:r>
      <w:r w:rsidR="00592165" w:rsidRPr="00C83A78">
        <w:rPr>
          <w:rFonts w:ascii="Times New Roman" w:hAnsi="Times New Roman" w:cs="Times New Roman"/>
          <w:color w:val="000000" w:themeColor="text1"/>
          <w:sz w:val="24"/>
          <w:szCs w:val="24"/>
        </w:rPr>
        <w:t>fewer</w:t>
      </w:r>
      <w:r w:rsidR="00592165">
        <w:rPr>
          <w:rFonts w:ascii="Times New Roman" w:hAnsi="Times New Roman" w:cs="Times New Roman"/>
          <w:color w:val="000000" w:themeColor="text1"/>
          <w:sz w:val="24"/>
          <w:szCs w:val="24"/>
        </w:rPr>
        <w:t xml:space="preserve">. In many </w:t>
      </w:r>
      <w:proofErr w:type="gramStart"/>
      <w:r w:rsidR="00592165">
        <w:rPr>
          <w:rFonts w:ascii="Times New Roman" w:hAnsi="Times New Roman" w:cs="Times New Roman"/>
          <w:color w:val="000000" w:themeColor="text1"/>
          <w:sz w:val="24"/>
          <w:szCs w:val="24"/>
        </w:rPr>
        <w:t>firm’s</w:t>
      </w:r>
      <w:proofErr w:type="gramEnd"/>
      <w:r w:rsidR="00DE4950" w:rsidRPr="00C83A78">
        <w:rPr>
          <w:rFonts w:ascii="Times New Roman" w:hAnsi="Times New Roman" w:cs="Times New Roman"/>
          <w:color w:val="000000" w:themeColor="text1"/>
          <w:sz w:val="24"/>
          <w:szCs w:val="24"/>
        </w:rPr>
        <w:t xml:space="preserve"> </w:t>
      </w:r>
      <w:r w:rsidR="00592165" w:rsidRPr="00C83A78">
        <w:rPr>
          <w:rFonts w:ascii="Times New Roman" w:hAnsi="Times New Roman" w:cs="Times New Roman"/>
          <w:color w:val="000000" w:themeColor="text1"/>
          <w:sz w:val="24"/>
          <w:szCs w:val="24"/>
        </w:rPr>
        <w:t>appoint</w:t>
      </w:r>
      <w:r w:rsidR="00DE4950" w:rsidRPr="00C83A78">
        <w:rPr>
          <w:rFonts w:ascii="Times New Roman" w:hAnsi="Times New Roman" w:cs="Times New Roman"/>
          <w:color w:val="000000" w:themeColor="text1"/>
          <w:sz w:val="24"/>
          <w:szCs w:val="24"/>
        </w:rPr>
        <w:t xml:space="preserve"> external auditors of </w:t>
      </w:r>
      <w:r w:rsidR="00592165" w:rsidRPr="00C83A78">
        <w:rPr>
          <w:rFonts w:ascii="Times New Roman" w:hAnsi="Times New Roman" w:cs="Times New Roman"/>
          <w:color w:val="000000" w:themeColor="text1"/>
          <w:sz w:val="24"/>
          <w:szCs w:val="24"/>
        </w:rPr>
        <w:t>inspection</w:t>
      </w:r>
      <w:r w:rsidR="00DE4950" w:rsidRPr="00C83A78">
        <w:rPr>
          <w:rFonts w:ascii="Times New Roman" w:hAnsi="Times New Roman" w:cs="Times New Roman"/>
          <w:color w:val="000000" w:themeColor="text1"/>
          <w:sz w:val="24"/>
          <w:szCs w:val="24"/>
        </w:rPr>
        <w:t xml:space="preserve"> their financial report. And then </w:t>
      </w:r>
      <w:r w:rsidR="003619FA" w:rsidRPr="00C83A78">
        <w:rPr>
          <w:rFonts w:ascii="Times New Roman" w:hAnsi="Times New Roman" w:cs="Times New Roman"/>
          <w:color w:val="000000" w:themeColor="text1"/>
          <w:sz w:val="24"/>
          <w:szCs w:val="24"/>
        </w:rPr>
        <w:t xml:space="preserve">the </w:t>
      </w:r>
      <w:r w:rsidR="00592165" w:rsidRPr="00C83A78">
        <w:rPr>
          <w:rFonts w:ascii="Times New Roman" w:hAnsi="Times New Roman" w:cs="Times New Roman"/>
          <w:color w:val="000000" w:themeColor="text1"/>
          <w:sz w:val="24"/>
          <w:szCs w:val="24"/>
        </w:rPr>
        <w:t>real</w:t>
      </w:r>
      <w:r w:rsidR="003619FA" w:rsidRPr="00C83A78">
        <w:rPr>
          <w:rFonts w:ascii="Times New Roman" w:hAnsi="Times New Roman" w:cs="Times New Roman"/>
          <w:color w:val="000000" w:themeColor="text1"/>
          <w:sz w:val="24"/>
          <w:szCs w:val="24"/>
        </w:rPr>
        <w:t xml:space="preserve"> </w:t>
      </w:r>
      <w:r w:rsidR="00592165" w:rsidRPr="00C83A78">
        <w:rPr>
          <w:rFonts w:ascii="Times New Roman" w:hAnsi="Times New Roman" w:cs="Times New Roman"/>
          <w:color w:val="000000" w:themeColor="text1"/>
          <w:sz w:val="24"/>
          <w:szCs w:val="24"/>
        </w:rPr>
        <w:t>situation</w:t>
      </w:r>
      <w:r w:rsidR="003619FA" w:rsidRPr="00C83A78">
        <w:rPr>
          <w:rFonts w:ascii="Times New Roman" w:hAnsi="Times New Roman" w:cs="Times New Roman"/>
          <w:color w:val="000000" w:themeColor="text1"/>
          <w:sz w:val="24"/>
          <w:szCs w:val="24"/>
        </w:rPr>
        <w:t xml:space="preserve"> of the firm is </w:t>
      </w:r>
      <w:r w:rsidR="00592165" w:rsidRPr="00C83A78">
        <w:rPr>
          <w:rFonts w:ascii="Times New Roman" w:hAnsi="Times New Roman" w:cs="Times New Roman"/>
          <w:color w:val="000000" w:themeColor="text1"/>
          <w:sz w:val="24"/>
          <w:szCs w:val="24"/>
        </w:rPr>
        <w:t>apparent</w:t>
      </w:r>
      <w:r w:rsidR="003619FA" w:rsidRPr="00C83A78">
        <w:rPr>
          <w:rFonts w:ascii="Times New Roman" w:hAnsi="Times New Roman" w:cs="Times New Roman"/>
          <w:color w:val="000000" w:themeColor="text1"/>
          <w:sz w:val="24"/>
          <w:szCs w:val="24"/>
        </w:rPr>
        <w:t xml:space="preserve"> to external users.</w:t>
      </w:r>
    </w:p>
    <w:p w:rsidR="00286103" w:rsidRPr="00286103" w:rsidRDefault="003619FA" w:rsidP="00286103">
      <w:pPr>
        <w:spacing w:line="360" w:lineRule="auto"/>
        <w:jc w:val="both"/>
        <w:rPr>
          <w:rFonts w:ascii="Times New Roman" w:hAnsi="Times New Roman" w:cs="Times New Roman"/>
          <w:color w:val="000000" w:themeColor="text1"/>
          <w:sz w:val="24"/>
          <w:szCs w:val="24"/>
        </w:rPr>
      </w:pPr>
      <w:r w:rsidRPr="00E24FB2">
        <w:rPr>
          <w:rFonts w:ascii="Times New Roman" w:hAnsi="Times New Roman" w:cs="Times New Roman"/>
          <w:b/>
          <w:color w:val="000000" w:themeColor="text1"/>
          <w:sz w:val="24"/>
          <w:szCs w:val="24"/>
        </w:rPr>
        <w:t>Hypothesis-5</w:t>
      </w:r>
      <w:r w:rsidRPr="00C83A78">
        <w:rPr>
          <w:rFonts w:ascii="Times New Roman" w:hAnsi="Times New Roman" w:cs="Times New Roman"/>
          <w:color w:val="000000" w:themeColor="text1"/>
          <w:sz w:val="24"/>
          <w:szCs w:val="24"/>
        </w:rPr>
        <w:t xml:space="preserve">: There is a positive </w:t>
      </w:r>
      <w:r w:rsidR="00592165" w:rsidRPr="00C83A78">
        <w:rPr>
          <w:rFonts w:ascii="Times New Roman" w:hAnsi="Times New Roman" w:cs="Times New Roman"/>
          <w:color w:val="000000" w:themeColor="text1"/>
          <w:sz w:val="24"/>
          <w:szCs w:val="24"/>
        </w:rPr>
        <w:t>force</w:t>
      </w:r>
      <w:r w:rsidRPr="00C83A78">
        <w:rPr>
          <w:rFonts w:ascii="Times New Roman" w:hAnsi="Times New Roman" w:cs="Times New Roman"/>
          <w:color w:val="000000" w:themeColor="text1"/>
          <w:sz w:val="24"/>
          <w:szCs w:val="24"/>
        </w:rPr>
        <w:t xml:space="preserve"> of audit com</w:t>
      </w:r>
      <w:r w:rsidR="00286103">
        <w:rPr>
          <w:rFonts w:ascii="Times New Roman" w:hAnsi="Times New Roman" w:cs="Times New Roman"/>
          <w:color w:val="000000" w:themeColor="text1"/>
          <w:sz w:val="24"/>
          <w:szCs w:val="24"/>
        </w:rPr>
        <w:t>mittee size and firm performance</w:t>
      </w:r>
    </w:p>
    <w:p w:rsidR="00E24FB2" w:rsidRDefault="00E24FB2" w:rsidP="00F2268F">
      <w:pPr>
        <w:pStyle w:val="Heading1"/>
      </w:pPr>
      <w:bookmarkStart w:id="16" w:name="_Toc532900068"/>
    </w:p>
    <w:p w:rsidR="003D33B1" w:rsidRPr="00C83A78" w:rsidRDefault="00360582" w:rsidP="00F2268F">
      <w:pPr>
        <w:pStyle w:val="Heading1"/>
      </w:pPr>
      <w:r>
        <w:t>CHAPTER SIX</w:t>
      </w:r>
      <w:r w:rsidR="003D33B1" w:rsidRPr="00C83A78">
        <w:t>:</w:t>
      </w:r>
      <w:r w:rsidR="009810AE" w:rsidRPr="00C83A78">
        <w:t xml:space="preserve"> FINDING AND ANALYSIS OF THE STUDY</w:t>
      </w:r>
      <w:bookmarkEnd w:id="16"/>
    </w:p>
    <w:p w:rsidR="00C46987" w:rsidRPr="00AB5BE1" w:rsidRDefault="003D33B1" w:rsidP="00F2268F">
      <w:pPr>
        <w:pStyle w:val="Heading2"/>
        <w:rPr>
          <w:sz w:val="24"/>
          <w:szCs w:val="24"/>
        </w:rPr>
      </w:pPr>
      <w:r w:rsidRPr="00C83A78">
        <w:rPr>
          <w:sz w:val="18"/>
          <w:szCs w:val="18"/>
        </w:rPr>
        <w:br/>
      </w:r>
      <w:bookmarkStart w:id="17" w:name="_Toc532900069"/>
      <w:r w:rsidRPr="00AB5BE1">
        <w:rPr>
          <w:sz w:val="24"/>
          <w:szCs w:val="24"/>
        </w:rPr>
        <w:t>Descriptive analysis:</w:t>
      </w:r>
      <w:bookmarkEnd w:id="17"/>
    </w:p>
    <w:p w:rsidR="00C46987" w:rsidRPr="00C83A78" w:rsidRDefault="00C46987" w:rsidP="004A5C88">
      <w:pPr>
        <w:autoSpaceDE w:val="0"/>
        <w:autoSpaceDN w:val="0"/>
        <w:adjustRightInd w:val="0"/>
        <w:spacing w:after="0" w:line="240" w:lineRule="auto"/>
        <w:jc w:val="both"/>
        <w:rPr>
          <w:rFonts w:ascii="Times New Roman" w:hAnsi="Times New Roman" w:cs="Times New Roman"/>
          <w:sz w:val="18"/>
          <w:szCs w:val="18"/>
        </w:rPr>
      </w:pPr>
    </w:p>
    <w:p w:rsidR="00275807" w:rsidRPr="00C83A78" w:rsidRDefault="00275807" w:rsidP="004A5C88">
      <w:pPr>
        <w:autoSpaceDE w:val="0"/>
        <w:autoSpaceDN w:val="0"/>
        <w:adjustRightInd w:val="0"/>
        <w:spacing w:after="0" w:line="240" w:lineRule="auto"/>
        <w:jc w:val="both"/>
        <w:rPr>
          <w:rFonts w:ascii="Times New Roman" w:hAnsi="Times New Roman" w:cs="Times New Roman"/>
          <w:sz w:val="18"/>
          <w:szCs w:val="18"/>
        </w:rPr>
      </w:pPr>
    </w:p>
    <w:tbl>
      <w:tblPr>
        <w:tblW w:w="5000" w:type="pct"/>
        <w:tblCellMar>
          <w:left w:w="0" w:type="dxa"/>
          <w:right w:w="0" w:type="dxa"/>
        </w:tblCellMar>
        <w:tblLook w:val="0000" w:firstRow="0" w:lastRow="0" w:firstColumn="0" w:lastColumn="0" w:noHBand="0" w:noVBand="0"/>
      </w:tblPr>
      <w:tblGrid>
        <w:gridCol w:w="1267"/>
        <w:gridCol w:w="1040"/>
        <w:gridCol w:w="893"/>
        <w:gridCol w:w="1041"/>
        <w:gridCol w:w="967"/>
        <w:gridCol w:w="893"/>
        <w:gridCol w:w="893"/>
        <w:gridCol w:w="1002"/>
        <w:gridCol w:w="1031"/>
      </w:tblGrid>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LOG_NOI</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BSZ</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BOARD_</w:t>
            </w:r>
            <w:r w:rsidR="00A31634">
              <w:rPr>
                <w:rFonts w:ascii="Times New Roman" w:hAnsi="Times New Roman" w:cs="Times New Roman"/>
                <w:color w:val="000000"/>
                <w:sz w:val="24"/>
                <w:szCs w:val="24"/>
              </w:rPr>
              <w:t xml:space="preserve"> </w:t>
            </w:r>
            <w:r w:rsidRPr="00C83A78">
              <w:rPr>
                <w:rFonts w:ascii="Times New Roman" w:hAnsi="Times New Roman" w:cs="Times New Roman"/>
                <w:color w:val="000000"/>
                <w:sz w:val="24"/>
                <w:szCs w:val="24"/>
              </w:rPr>
              <w:t>EX</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BI</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AI</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ACS</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TA</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F_AGE</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Mean</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9.34</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14.15</w:t>
            </w:r>
          </w:p>
        </w:tc>
        <w:tc>
          <w:tcPr>
            <w:tcW w:w="617"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0.33</w:t>
            </w:r>
          </w:p>
        </w:tc>
        <w:tc>
          <w:tcPr>
            <w:tcW w:w="576"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2.33</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1.50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4.35</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28130.33</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21.70000</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Median</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9.36</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14.00</w:t>
            </w:r>
          </w:p>
        </w:tc>
        <w:tc>
          <w:tcPr>
            <w:tcW w:w="617"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0.00</w:t>
            </w:r>
          </w:p>
        </w:tc>
        <w:tc>
          <w:tcPr>
            <w:tcW w:w="576"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2.00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2.00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4.00</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25785.00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20.00000</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Maximum</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9.74</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20</w:t>
            </w:r>
            <w:r w:rsidR="00A31634">
              <w:rPr>
                <w:rFonts w:ascii="Times New Roman" w:hAnsi="Times New Roman" w:cs="Times New Roman"/>
                <w:color w:val="000000"/>
                <w:sz w:val="24"/>
                <w:szCs w:val="24"/>
              </w:rPr>
              <w:t>.00</w:t>
            </w:r>
          </w:p>
        </w:tc>
        <w:tc>
          <w:tcPr>
            <w:tcW w:w="617"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1.00</w:t>
            </w:r>
          </w:p>
        </w:tc>
        <w:tc>
          <w:tcPr>
            <w:tcW w:w="576"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8.00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3.00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6.00</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106970.0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36.00000</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Minimum</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7.61</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7.00</w:t>
            </w:r>
          </w:p>
        </w:tc>
        <w:tc>
          <w:tcPr>
            <w:tcW w:w="617"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0.00</w:t>
            </w:r>
          </w:p>
        </w:tc>
        <w:tc>
          <w:tcPr>
            <w:tcW w:w="576"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0.00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0.00</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2.00</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13126.00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14.00000</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Std. Dev.</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0.28</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3.86</w:t>
            </w:r>
          </w:p>
        </w:tc>
        <w:tc>
          <w:tcPr>
            <w:tcW w:w="617"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0.48</w:t>
            </w:r>
          </w:p>
        </w:tc>
        <w:tc>
          <w:tcPr>
            <w:tcW w:w="576"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1.25</w:t>
            </w:r>
          </w:p>
        </w:tc>
        <w:tc>
          <w:tcPr>
            <w:tcW w:w="535" w:type="pct"/>
            <w:tcBorders>
              <w:top w:val="nil"/>
              <w:left w:val="nil"/>
              <w:bottom w:val="nil"/>
              <w:right w:val="nil"/>
            </w:tcBorders>
            <w:vAlign w:val="bottom"/>
          </w:tcPr>
          <w:p w:rsidR="00275807" w:rsidRPr="00C83A78" w:rsidRDefault="00A31634" w:rsidP="004A5C8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0.83</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0.91</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16730.32</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6.860103</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w:t>
            </w:r>
            <w:proofErr w:type="spellStart"/>
            <w:r w:rsidRPr="00C83A78">
              <w:rPr>
                <w:rFonts w:ascii="Times New Roman" w:hAnsi="Times New Roman" w:cs="Times New Roman"/>
                <w:color w:val="000000"/>
                <w:sz w:val="24"/>
                <w:szCs w:val="24"/>
              </w:rPr>
              <w:t>Skewness</w:t>
            </w:r>
            <w:proofErr w:type="spellEnd"/>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-3.57</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0.09</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0.7</w:t>
            </w:r>
            <w:r w:rsidR="00A31634">
              <w:rPr>
                <w:rFonts w:ascii="Times New Roman" w:hAnsi="Times New Roman" w:cs="Times New Roman"/>
                <w:color w:val="000000"/>
                <w:sz w:val="24"/>
                <w:szCs w:val="24"/>
              </w:rPr>
              <w:t>1</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1.20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-0.44</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-0.21</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3.435121</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0.779451</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Kurtosis</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22.94</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2.06</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1.50</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8.88</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2.45</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2.56</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15.08508</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2.120643</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C83A78">
              <w:rPr>
                <w:rFonts w:ascii="Times New Roman" w:hAnsi="Times New Roman" w:cs="Times New Roman"/>
                <w:color w:val="000000"/>
                <w:sz w:val="24"/>
                <w:szCs w:val="24"/>
              </w:rPr>
              <w:t>Jarque-Bera</w:t>
            </w:r>
            <w:proofErr w:type="spellEnd"/>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1121.7</w:t>
            </w:r>
            <w:r w:rsidR="00A31634">
              <w:rPr>
                <w:rFonts w:ascii="Times New Roman" w:hAnsi="Times New Roman" w:cs="Times New Roman"/>
                <w:color w:val="000000"/>
                <w:sz w:val="24"/>
                <w:szCs w:val="24"/>
              </w:rPr>
              <w:t>7</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2.2</w:t>
            </w:r>
            <w:r w:rsidR="00A31634">
              <w:rPr>
                <w:rFonts w:ascii="Times New Roman" w:hAnsi="Times New Roman" w:cs="Times New Roman"/>
                <w:color w:val="000000"/>
                <w:sz w:val="24"/>
                <w:szCs w:val="24"/>
              </w:rPr>
              <w:t>8</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10.6</w:t>
            </w:r>
            <w:r w:rsidR="00A31634">
              <w:rPr>
                <w:rFonts w:ascii="Times New Roman" w:hAnsi="Times New Roman" w:cs="Times New Roman"/>
                <w:color w:val="000000"/>
                <w:sz w:val="24"/>
                <w:szCs w:val="24"/>
              </w:rPr>
              <w:t>3</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101.10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2.70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0.94</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483.1237</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8.008615</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Probability</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0.00000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0.32</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0.0</w:t>
            </w:r>
            <w:r w:rsidR="00A31634">
              <w:rPr>
                <w:rFonts w:ascii="Times New Roman" w:hAnsi="Times New Roman" w:cs="Times New Roman"/>
                <w:color w:val="000000"/>
                <w:sz w:val="24"/>
                <w:szCs w:val="24"/>
              </w:rPr>
              <w:t>1</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0.00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0.25</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0.62</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0.000000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0.018237</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Sum</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560.53</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849.00</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20.00</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140.00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90.00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261.00</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1687820.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1302.000</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Sum Sq. Dev.</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4.8</w:t>
            </w:r>
            <w:r w:rsidR="00A31634">
              <w:rPr>
                <w:rFonts w:ascii="Times New Roman" w:hAnsi="Times New Roman" w:cs="Times New Roman"/>
                <w:color w:val="000000"/>
                <w:sz w:val="24"/>
                <w:szCs w:val="24"/>
              </w:rPr>
              <w:t>9</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879.65</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13.33</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93.33</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41.00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49.65</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1.65E+10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2776.600</w:t>
            </w: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275807" w:rsidRPr="00C83A78" w:rsidTr="001A7F4C">
        <w:trPr>
          <w:trHeight w:val="225"/>
        </w:trPr>
        <w:tc>
          <w:tcPr>
            <w:tcW w:w="562"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Observations</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617"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576"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535"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494"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c>
          <w:tcPr>
            <w:tcW w:w="611" w:type="pct"/>
            <w:tcBorders>
              <w:top w:val="nil"/>
              <w:left w:val="nil"/>
              <w:bottom w:val="nil"/>
              <w:right w:val="nil"/>
            </w:tcBorders>
            <w:vAlign w:val="bottom"/>
          </w:tcPr>
          <w:p w:rsidR="00275807" w:rsidRPr="00C83A78" w:rsidRDefault="00275807"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60</w:t>
            </w:r>
          </w:p>
        </w:tc>
      </w:tr>
    </w:tbl>
    <w:p w:rsidR="003D33B1" w:rsidRPr="00C83A78" w:rsidRDefault="00275807" w:rsidP="004A5C88">
      <w:pPr>
        <w:autoSpaceDE w:val="0"/>
        <w:autoSpaceDN w:val="0"/>
        <w:adjustRightInd w:val="0"/>
        <w:spacing w:after="0" w:line="240" w:lineRule="auto"/>
        <w:jc w:val="both"/>
        <w:rPr>
          <w:rFonts w:ascii="Times New Roman" w:hAnsi="Times New Roman" w:cs="Times New Roman"/>
          <w:sz w:val="18"/>
          <w:szCs w:val="18"/>
        </w:rPr>
      </w:pPr>
      <w:r w:rsidRPr="00C83A78">
        <w:rPr>
          <w:rFonts w:ascii="Times New Roman" w:hAnsi="Times New Roman" w:cs="Times New Roman"/>
          <w:sz w:val="18"/>
          <w:szCs w:val="18"/>
        </w:rPr>
        <w:br/>
      </w: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DC225F" w:rsidRPr="00C83A78" w:rsidRDefault="00DC225F" w:rsidP="004A5C88">
      <w:pPr>
        <w:autoSpaceDE w:val="0"/>
        <w:autoSpaceDN w:val="0"/>
        <w:adjustRightInd w:val="0"/>
        <w:spacing w:after="0" w:line="240" w:lineRule="auto"/>
        <w:jc w:val="both"/>
        <w:rPr>
          <w:rFonts w:ascii="Times New Roman" w:hAnsi="Times New Roman" w:cs="Times New Roman"/>
          <w:sz w:val="18"/>
          <w:szCs w:val="18"/>
        </w:rPr>
      </w:pPr>
    </w:p>
    <w:p w:rsidR="003306E8" w:rsidRPr="00C83A78" w:rsidRDefault="009823D5" w:rsidP="004A5C88">
      <w:pPr>
        <w:autoSpaceDE w:val="0"/>
        <w:autoSpaceDN w:val="0"/>
        <w:adjustRightInd w:val="0"/>
        <w:spacing w:after="0" w:line="360" w:lineRule="auto"/>
        <w:jc w:val="both"/>
        <w:rPr>
          <w:rFonts w:ascii="Times New Roman" w:hAnsi="Times New Roman" w:cs="Times New Roman"/>
          <w:sz w:val="24"/>
          <w:szCs w:val="24"/>
        </w:rPr>
      </w:pPr>
      <w:r w:rsidRPr="00C83A78">
        <w:rPr>
          <w:rFonts w:ascii="Times New Roman" w:hAnsi="Times New Roman" w:cs="Times New Roman"/>
          <w:sz w:val="24"/>
          <w:szCs w:val="24"/>
        </w:rPr>
        <w:t xml:space="preserve">This table presents </w:t>
      </w:r>
      <w:r w:rsidR="00A31634" w:rsidRPr="00C83A78">
        <w:rPr>
          <w:rFonts w:ascii="Times New Roman" w:hAnsi="Times New Roman" w:cs="Times New Roman"/>
          <w:sz w:val="24"/>
          <w:szCs w:val="24"/>
        </w:rPr>
        <w:t>expressive</w:t>
      </w:r>
      <w:r w:rsidRPr="00C83A78">
        <w:rPr>
          <w:rFonts w:ascii="Times New Roman" w:hAnsi="Times New Roman" w:cs="Times New Roman"/>
          <w:sz w:val="24"/>
          <w:szCs w:val="24"/>
        </w:rPr>
        <w:t xml:space="preserve"> statistics for the all samples. It </w:t>
      </w:r>
      <w:r w:rsidR="00A31634">
        <w:rPr>
          <w:rFonts w:ascii="Times New Roman" w:hAnsi="Times New Roman" w:cs="Times New Roman"/>
          <w:sz w:val="24"/>
          <w:szCs w:val="24"/>
        </w:rPr>
        <w:t>re</w:t>
      </w:r>
      <w:r w:rsidR="00A31634" w:rsidRPr="00C83A78">
        <w:rPr>
          <w:rFonts w:ascii="Times New Roman" w:hAnsi="Times New Roman" w:cs="Times New Roman"/>
          <w:sz w:val="24"/>
          <w:szCs w:val="24"/>
        </w:rPr>
        <w:t>present</w:t>
      </w:r>
      <w:r w:rsidRPr="00C83A78">
        <w:rPr>
          <w:rFonts w:ascii="Times New Roman" w:hAnsi="Times New Roman" w:cs="Times New Roman"/>
          <w:sz w:val="24"/>
          <w:szCs w:val="24"/>
        </w:rPr>
        <w:t xml:space="preserve">s mean, median, </w:t>
      </w:r>
      <w:r w:rsidR="00517DA5" w:rsidRPr="00C83A78">
        <w:rPr>
          <w:rFonts w:ascii="Times New Roman" w:hAnsi="Times New Roman" w:cs="Times New Roman"/>
          <w:sz w:val="24"/>
          <w:szCs w:val="24"/>
        </w:rPr>
        <w:t xml:space="preserve">maximum, minimum, standard deviation, probability etc. the average number of directors is 14.15, independents director is 2.33, board expertise is .33, audit committee- 4.35, audit independence- 1.5 and the average total asset is 28130 and average firm age is 21.7. </w:t>
      </w:r>
      <w:r w:rsidR="00F51004" w:rsidRPr="00C83A78">
        <w:rPr>
          <w:rFonts w:ascii="Times New Roman" w:hAnsi="Times New Roman" w:cs="Times New Roman"/>
          <w:sz w:val="24"/>
          <w:szCs w:val="24"/>
        </w:rPr>
        <w:t>Standard</w:t>
      </w:r>
      <w:r w:rsidR="00517DA5" w:rsidRPr="00C83A78">
        <w:rPr>
          <w:rFonts w:ascii="Times New Roman" w:hAnsi="Times New Roman" w:cs="Times New Roman"/>
          <w:sz w:val="24"/>
          <w:szCs w:val="24"/>
        </w:rPr>
        <w:t xml:space="preserve"> deviation of </w:t>
      </w:r>
      <w:r w:rsidR="00F51004" w:rsidRPr="00C83A78">
        <w:rPr>
          <w:rFonts w:ascii="Times New Roman" w:hAnsi="Times New Roman" w:cs="Times New Roman"/>
          <w:sz w:val="24"/>
          <w:szCs w:val="24"/>
        </w:rPr>
        <w:t>board size, board independence, total asset and firm age are too high and they are respectively 3.86, 1.25, 16730, and 6.86 .</w:t>
      </w:r>
      <w:r w:rsidR="00303F25">
        <w:rPr>
          <w:rFonts w:ascii="Times New Roman" w:hAnsi="Times New Roman" w:cs="Times New Roman"/>
          <w:sz w:val="24"/>
          <w:szCs w:val="24"/>
        </w:rPr>
        <w:t>In this case,</w:t>
      </w:r>
      <w:r w:rsidR="003306E8" w:rsidRPr="00C83A78">
        <w:rPr>
          <w:rFonts w:ascii="Times New Roman" w:hAnsi="Times New Roman" w:cs="Times New Roman"/>
          <w:sz w:val="24"/>
          <w:szCs w:val="24"/>
        </w:rPr>
        <w:t xml:space="preserve"> need to </w:t>
      </w:r>
      <w:r w:rsidR="00303F25" w:rsidRPr="00C83A78">
        <w:rPr>
          <w:rFonts w:ascii="Times New Roman" w:hAnsi="Times New Roman" w:cs="Times New Roman"/>
          <w:sz w:val="24"/>
          <w:szCs w:val="24"/>
        </w:rPr>
        <w:t>think</w:t>
      </w:r>
      <w:r w:rsidR="003306E8" w:rsidRPr="00C83A78">
        <w:rPr>
          <w:rFonts w:ascii="Times New Roman" w:hAnsi="Times New Roman" w:cs="Times New Roman"/>
          <w:sz w:val="24"/>
          <w:szCs w:val="24"/>
        </w:rPr>
        <w:t xml:space="preserve"> median for better result and </w:t>
      </w:r>
      <w:r w:rsidR="00303F25" w:rsidRPr="00C83A78">
        <w:rPr>
          <w:rFonts w:ascii="Times New Roman" w:hAnsi="Times New Roman" w:cs="Times New Roman"/>
          <w:sz w:val="24"/>
          <w:szCs w:val="24"/>
        </w:rPr>
        <w:t>respite</w:t>
      </w:r>
      <w:r w:rsidR="003306E8" w:rsidRPr="00C83A78">
        <w:rPr>
          <w:rFonts w:ascii="Times New Roman" w:hAnsi="Times New Roman" w:cs="Times New Roman"/>
          <w:sz w:val="24"/>
          <w:szCs w:val="24"/>
        </w:rPr>
        <w:t xml:space="preserve"> of the independent variables standard deviation is </w:t>
      </w:r>
      <w:r w:rsidR="00303F25" w:rsidRPr="00C83A78">
        <w:rPr>
          <w:rFonts w:ascii="Times New Roman" w:hAnsi="Times New Roman" w:cs="Times New Roman"/>
          <w:sz w:val="24"/>
          <w:szCs w:val="24"/>
        </w:rPr>
        <w:t>major</w:t>
      </w:r>
      <w:r w:rsidR="003306E8" w:rsidRPr="00C83A78">
        <w:rPr>
          <w:rFonts w:ascii="Times New Roman" w:hAnsi="Times New Roman" w:cs="Times New Roman"/>
          <w:sz w:val="24"/>
          <w:szCs w:val="24"/>
        </w:rPr>
        <w:t xml:space="preserve"> and mean is </w:t>
      </w:r>
      <w:r w:rsidR="000A27BF" w:rsidRPr="00C83A78">
        <w:rPr>
          <w:rFonts w:ascii="Times New Roman" w:hAnsi="Times New Roman" w:cs="Times New Roman"/>
          <w:sz w:val="24"/>
          <w:szCs w:val="24"/>
        </w:rPr>
        <w:t>favor</w:t>
      </w:r>
      <w:r w:rsidR="000A27BF">
        <w:rPr>
          <w:rFonts w:ascii="Times New Roman" w:hAnsi="Times New Roman" w:cs="Times New Roman"/>
          <w:sz w:val="24"/>
          <w:szCs w:val="24"/>
        </w:rPr>
        <w:t>able for</w:t>
      </w:r>
      <w:r w:rsidR="003306E8" w:rsidRPr="00C83A78">
        <w:rPr>
          <w:rFonts w:ascii="Times New Roman" w:hAnsi="Times New Roman" w:cs="Times New Roman"/>
          <w:sz w:val="24"/>
          <w:szCs w:val="24"/>
        </w:rPr>
        <w:t xml:space="preserve"> </w:t>
      </w:r>
      <w:r w:rsidR="00303F25" w:rsidRPr="00C83A78">
        <w:rPr>
          <w:rFonts w:ascii="Times New Roman" w:hAnsi="Times New Roman" w:cs="Times New Roman"/>
          <w:sz w:val="24"/>
          <w:szCs w:val="24"/>
        </w:rPr>
        <w:t>superior</w:t>
      </w:r>
      <w:r w:rsidR="003306E8" w:rsidRPr="00C83A78">
        <w:rPr>
          <w:rFonts w:ascii="Times New Roman" w:hAnsi="Times New Roman" w:cs="Times New Roman"/>
          <w:sz w:val="24"/>
          <w:szCs w:val="24"/>
        </w:rPr>
        <w:t xml:space="preserve"> result. </w:t>
      </w: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286103" w:rsidRPr="00C83A78" w:rsidRDefault="00286103" w:rsidP="004A5C88">
      <w:pPr>
        <w:autoSpaceDE w:val="0"/>
        <w:autoSpaceDN w:val="0"/>
        <w:adjustRightInd w:val="0"/>
        <w:spacing w:after="0" w:line="240" w:lineRule="auto"/>
        <w:jc w:val="both"/>
        <w:rPr>
          <w:rFonts w:ascii="Times New Roman" w:hAnsi="Times New Roman" w:cs="Times New Roman"/>
          <w:sz w:val="18"/>
          <w:szCs w:val="18"/>
        </w:rPr>
      </w:pPr>
    </w:p>
    <w:p w:rsidR="00286103" w:rsidRDefault="00286103" w:rsidP="004A5C88">
      <w:pPr>
        <w:autoSpaceDE w:val="0"/>
        <w:autoSpaceDN w:val="0"/>
        <w:adjustRightInd w:val="0"/>
        <w:spacing w:after="0" w:line="240" w:lineRule="auto"/>
        <w:jc w:val="both"/>
        <w:rPr>
          <w:rFonts w:ascii="Times New Roman" w:hAnsi="Times New Roman" w:cs="Times New Roman"/>
          <w:b/>
          <w:sz w:val="24"/>
          <w:szCs w:val="24"/>
        </w:rPr>
      </w:pPr>
    </w:p>
    <w:p w:rsidR="00286103" w:rsidRDefault="00286103" w:rsidP="004A5C88">
      <w:pPr>
        <w:autoSpaceDE w:val="0"/>
        <w:autoSpaceDN w:val="0"/>
        <w:adjustRightInd w:val="0"/>
        <w:spacing w:after="0" w:line="240" w:lineRule="auto"/>
        <w:jc w:val="both"/>
        <w:rPr>
          <w:rFonts w:ascii="Times New Roman" w:hAnsi="Times New Roman" w:cs="Times New Roman"/>
          <w:b/>
          <w:sz w:val="24"/>
          <w:szCs w:val="24"/>
        </w:rPr>
      </w:pPr>
    </w:p>
    <w:p w:rsidR="00286103" w:rsidRDefault="00286103" w:rsidP="004A5C88">
      <w:pPr>
        <w:autoSpaceDE w:val="0"/>
        <w:autoSpaceDN w:val="0"/>
        <w:adjustRightInd w:val="0"/>
        <w:spacing w:after="0" w:line="240" w:lineRule="auto"/>
        <w:jc w:val="both"/>
        <w:rPr>
          <w:rFonts w:ascii="Times New Roman" w:hAnsi="Times New Roman" w:cs="Times New Roman"/>
          <w:b/>
          <w:sz w:val="24"/>
          <w:szCs w:val="24"/>
        </w:rPr>
      </w:pPr>
    </w:p>
    <w:p w:rsidR="00A31634" w:rsidRDefault="00A31634" w:rsidP="004A5C88">
      <w:pPr>
        <w:autoSpaceDE w:val="0"/>
        <w:autoSpaceDN w:val="0"/>
        <w:adjustRightInd w:val="0"/>
        <w:spacing w:after="0" w:line="240" w:lineRule="auto"/>
        <w:jc w:val="both"/>
        <w:rPr>
          <w:rFonts w:ascii="Times New Roman" w:hAnsi="Times New Roman" w:cs="Times New Roman"/>
          <w:b/>
          <w:sz w:val="24"/>
          <w:szCs w:val="24"/>
        </w:rPr>
      </w:pPr>
    </w:p>
    <w:p w:rsidR="00723B30" w:rsidRPr="00AB5BE1" w:rsidRDefault="00962EBF" w:rsidP="00F2268F">
      <w:pPr>
        <w:pStyle w:val="Heading3"/>
        <w:rPr>
          <w:sz w:val="24"/>
          <w:szCs w:val="24"/>
        </w:rPr>
      </w:pPr>
      <w:bookmarkStart w:id="18" w:name="_Toc532900070"/>
      <w:r w:rsidRPr="00AB5BE1">
        <w:rPr>
          <w:sz w:val="24"/>
          <w:szCs w:val="24"/>
        </w:rPr>
        <w:t>Correlation</w:t>
      </w:r>
      <w:r w:rsidR="0061692B" w:rsidRPr="00AB5BE1">
        <w:rPr>
          <w:sz w:val="24"/>
          <w:szCs w:val="24"/>
        </w:rPr>
        <w:t xml:space="preserve"> analysis:</w:t>
      </w:r>
      <w:bookmarkEnd w:id="18"/>
    </w:p>
    <w:tbl>
      <w:tblPr>
        <w:tblStyle w:val="TableGrid"/>
        <w:tblpPr w:leftFromText="180" w:rightFromText="180" w:vertAnchor="text" w:horzAnchor="margin" w:tblpXSpec="center" w:tblpY="102"/>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157"/>
        <w:gridCol w:w="1033"/>
        <w:gridCol w:w="885"/>
        <w:gridCol w:w="236"/>
        <w:gridCol w:w="1157"/>
        <w:gridCol w:w="980"/>
        <w:gridCol w:w="1022"/>
        <w:gridCol w:w="1064"/>
        <w:gridCol w:w="1095"/>
        <w:gridCol w:w="1153"/>
      </w:tblGrid>
      <w:tr w:rsidR="00297DFC" w:rsidRPr="00C83A78" w:rsidTr="00411A64">
        <w:trPr>
          <w:trHeight w:val="262"/>
        </w:trPr>
        <w:tc>
          <w:tcPr>
            <w:tcW w:w="3240" w:type="dxa"/>
            <w:gridSpan w:val="4"/>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Covariance Analysis: Ordinary</w:t>
            </w: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297DFC" w:rsidRPr="00C83A78" w:rsidTr="00411A64">
        <w:trPr>
          <w:trHeight w:val="262"/>
        </w:trPr>
        <w:tc>
          <w:tcPr>
            <w:tcW w:w="3240" w:type="dxa"/>
            <w:gridSpan w:val="4"/>
          </w:tcPr>
          <w:p w:rsidR="00B541FF" w:rsidRPr="00C83A78" w:rsidRDefault="00B541FF" w:rsidP="000A27BF">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xml:space="preserve">Date: </w:t>
            </w:r>
            <w:r w:rsidR="000A27BF">
              <w:rPr>
                <w:rFonts w:ascii="Times New Roman" w:hAnsi="Times New Roman" w:cs="Times New Roman"/>
                <w:color w:val="000000"/>
                <w:sz w:val="24"/>
                <w:szCs w:val="24"/>
              </w:rPr>
              <w:t>14/12</w:t>
            </w:r>
            <w:r w:rsidRPr="00C83A78">
              <w:rPr>
                <w:rFonts w:ascii="Times New Roman" w:hAnsi="Times New Roman" w:cs="Times New Roman"/>
                <w:color w:val="000000"/>
                <w:sz w:val="24"/>
                <w:szCs w:val="24"/>
              </w:rPr>
              <w:t>/18   Time: 12:28</w:t>
            </w: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9D7964" w:rsidRPr="00C83A78" w:rsidTr="00411A64">
        <w:trPr>
          <w:trHeight w:val="262"/>
        </w:trPr>
        <w:tc>
          <w:tcPr>
            <w:tcW w:w="3111" w:type="dxa"/>
            <w:gridSpan w:val="3"/>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xml:space="preserve">Sample: 2015 </w:t>
            </w:r>
            <w:r w:rsidR="000A27BF">
              <w:rPr>
                <w:rFonts w:ascii="Times New Roman" w:hAnsi="Times New Roman" w:cs="Times New Roman"/>
                <w:color w:val="000000"/>
                <w:sz w:val="24"/>
                <w:szCs w:val="24"/>
              </w:rPr>
              <w:t>to</w:t>
            </w:r>
            <w:r w:rsidRPr="00C83A78">
              <w:rPr>
                <w:rFonts w:ascii="Times New Roman" w:hAnsi="Times New Roman" w:cs="Times New Roman"/>
                <w:color w:val="000000"/>
                <w:sz w:val="24"/>
                <w:szCs w:val="24"/>
              </w:rPr>
              <w:t>2017</w:t>
            </w:r>
          </w:p>
        </w:tc>
        <w:tc>
          <w:tcPr>
            <w:tcW w:w="129"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297DFC" w:rsidRPr="00C83A78" w:rsidTr="00411A64">
        <w:trPr>
          <w:trHeight w:val="262"/>
        </w:trPr>
        <w:tc>
          <w:tcPr>
            <w:tcW w:w="3240" w:type="dxa"/>
            <w:gridSpan w:val="4"/>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Included observations: 60</w:t>
            </w: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9D7964" w:rsidRPr="00C83A78" w:rsidTr="00411A64">
        <w:trPr>
          <w:trHeight w:hRule="exact" w:val="103"/>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44"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26" w:type="dxa"/>
            <w:gridSpan w:val="2"/>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9D7964" w:rsidRPr="00C83A78" w:rsidTr="00411A64">
        <w:trPr>
          <w:trHeight w:hRule="exact" w:val="158"/>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44"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26" w:type="dxa"/>
            <w:gridSpan w:val="2"/>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Correlation</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LOG_NOI </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BSZ </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BOARD_EX </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BI </w:t>
            </w: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AI </w:t>
            </w: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ACS </w:t>
            </w: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TA </w:t>
            </w: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F_AGE </w:t>
            </w: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LOG_NOI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BSZ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0.083</w:t>
            </w:r>
            <w:r w:rsidR="000A27BF">
              <w:rPr>
                <w:rFonts w:ascii="Times New Roman" w:hAnsi="Times New Roman" w:cs="Times New Roman"/>
                <w:color w:val="000000"/>
                <w:sz w:val="24"/>
                <w:szCs w:val="24"/>
              </w:rPr>
              <w:t>373</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BOARD_EX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w:t>
            </w:r>
            <w:r w:rsidR="000A27BF">
              <w:rPr>
                <w:rFonts w:ascii="Times New Roman" w:hAnsi="Times New Roman" w:cs="Times New Roman"/>
                <w:color w:val="000000"/>
                <w:sz w:val="24"/>
                <w:szCs w:val="24"/>
              </w:rPr>
              <w:t>9329</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-0.01</w:t>
            </w:r>
            <w:r w:rsidR="000A27BF">
              <w:rPr>
                <w:rFonts w:ascii="Times New Roman" w:hAnsi="Times New Roman" w:cs="Times New Roman"/>
                <w:color w:val="000000"/>
                <w:sz w:val="24"/>
                <w:szCs w:val="24"/>
              </w:rPr>
              <w:t>9843</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BI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0.18</w:t>
            </w:r>
            <w:r w:rsidR="000A27BF">
              <w:rPr>
                <w:rFonts w:ascii="Times New Roman" w:hAnsi="Times New Roman" w:cs="Times New Roman"/>
                <w:color w:val="000000"/>
                <w:sz w:val="24"/>
                <w:szCs w:val="24"/>
              </w:rPr>
              <w:t>4834</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0.083</w:t>
            </w:r>
            <w:r w:rsidR="000A27BF">
              <w:rPr>
                <w:rFonts w:ascii="Times New Roman" w:hAnsi="Times New Roman" w:cs="Times New Roman"/>
                <w:color w:val="000000"/>
                <w:sz w:val="24"/>
                <w:szCs w:val="24"/>
              </w:rPr>
              <w:t>432</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0.15</w:t>
            </w:r>
            <w:r w:rsidR="000A27BF">
              <w:rPr>
                <w:rFonts w:ascii="Times New Roman" w:hAnsi="Times New Roman" w:cs="Times New Roman"/>
                <w:color w:val="000000"/>
                <w:sz w:val="24"/>
                <w:szCs w:val="24"/>
              </w:rPr>
              <w:t>3127</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AI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-0.13</w:t>
            </w:r>
            <w:r w:rsidR="000A27BF">
              <w:rPr>
                <w:rFonts w:ascii="Times New Roman" w:hAnsi="Times New Roman" w:cs="Times New Roman"/>
                <w:color w:val="000000"/>
                <w:sz w:val="24"/>
                <w:szCs w:val="24"/>
              </w:rPr>
              <w:t>737</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-0.12</w:t>
            </w:r>
            <w:r w:rsidR="000A27BF">
              <w:rPr>
                <w:rFonts w:ascii="Times New Roman" w:hAnsi="Times New Roman" w:cs="Times New Roman"/>
                <w:color w:val="000000"/>
                <w:sz w:val="24"/>
                <w:szCs w:val="24"/>
              </w:rPr>
              <w:t>242</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0.29</w:t>
            </w:r>
            <w:r w:rsidR="000A27BF">
              <w:rPr>
                <w:rFonts w:ascii="Times New Roman" w:hAnsi="Times New Roman" w:cs="Times New Roman"/>
                <w:color w:val="000000"/>
                <w:sz w:val="24"/>
                <w:szCs w:val="24"/>
              </w:rPr>
              <w:t>8233</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0.46</w:t>
            </w:r>
            <w:r w:rsidR="000A27BF">
              <w:rPr>
                <w:rFonts w:ascii="Times New Roman" w:hAnsi="Times New Roman" w:cs="Times New Roman"/>
                <w:color w:val="000000"/>
                <w:sz w:val="24"/>
                <w:szCs w:val="24"/>
              </w:rPr>
              <w:t>3292</w:t>
            </w: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ACS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0.20</w:t>
            </w:r>
            <w:r w:rsidR="000A27BF">
              <w:rPr>
                <w:rFonts w:ascii="Times New Roman" w:hAnsi="Times New Roman" w:cs="Times New Roman"/>
                <w:color w:val="000000"/>
                <w:sz w:val="24"/>
                <w:szCs w:val="24"/>
              </w:rPr>
              <w:t>7343</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0.45</w:t>
            </w:r>
            <w:r w:rsidR="000A27BF">
              <w:rPr>
                <w:rFonts w:ascii="Times New Roman" w:hAnsi="Times New Roman" w:cs="Times New Roman"/>
                <w:color w:val="000000"/>
                <w:sz w:val="24"/>
                <w:szCs w:val="24"/>
              </w:rPr>
              <w:t>3238</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-8.</w:t>
            </w:r>
            <w:r w:rsidR="000A27BF">
              <w:rPr>
                <w:rFonts w:ascii="Times New Roman" w:hAnsi="Times New Roman" w:cs="Times New Roman"/>
                <w:color w:val="000000"/>
                <w:sz w:val="24"/>
                <w:szCs w:val="24"/>
              </w:rPr>
              <w:t>43243</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-0.19</w:t>
            </w:r>
            <w:r w:rsidR="000A27BF">
              <w:rPr>
                <w:rFonts w:ascii="Times New Roman" w:hAnsi="Times New Roman" w:cs="Times New Roman"/>
                <w:color w:val="000000"/>
                <w:sz w:val="24"/>
                <w:szCs w:val="24"/>
              </w:rPr>
              <w:t>0329</w:t>
            </w: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-0.07</w:t>
            </w:r>
            <w:r w:rsidR="000A27BF">
              <w:rPr>
                <w:rFonts w:ascii="Times New Roman" w:hAnsi="Times New Roman" w:cs="Times New Roman"/>
                <w:color w:val="000000"/>
                <w:sz w:val="24"/>
                <w:szCs w:val="24"/>
              </w:rPr>
              <w:t>8293</w:t>
            </w: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TA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0.26</w:t>
            </w:r>
            <w:r w:rsidR="000A27BF">
              <w:rPr>
                <w:rFonts w:ascii="Times New Roman" w:hAnsi="Times New Roman" w:cs="Times New Roman"/>
                <w:color w:val="000000"/>
                <w:sz w:val="24"/>
                <w:szCs w:val="24"/>
              </w:rPr>
              <w:t>9342</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0.25</w:t>
            </w:r>
            <w:r w:rsidR="000A27BF">
              <w:rPr>
                <w:rFonts w:ascii="Times New Roman" w:hAnsi="Times New Roman" w:cs="Times New Roman"/>
                <w:color w:val="000000"/>
                <w:sz w:val="24"/>
                <w:szCs w:val="24"/>
              </w:rPr>
              <w:t>9827</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0.40</w:t>
            </w:r>
            <w:r w:rsidR="000A27BF">
              <w:rPr>
                <w:rFonts w:ascii="Times New Roman" w:hAnsi="Times New Roman" w:cs="Times New Roman"/>
                <w:color w:val="000000"/>
                <w:sz w:val="24"/>
                <w:szCs w:val="24"/>
              </w:rPr>
              <w:t>9283</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0.60</w:t>
            </w:r>
            <w:r w:rsidR="000A27BF">
              <w:rPr>
                <w:rFonts w:ascii="Times New Roman" w:hAnsi="Times New Roman" w:cs="Times New Roman"/>
                <w:color w:val="000000"/>
                <w:sz w:val="24"/>
                <w:szCs w:val="24"/>
              </w:rPr>
              <w:t>3423</w:t>
            </w: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0.11</w:t>
            </w:r>
            <w:r w:rsidR="000A27BF">
              <w:rPr>
                <w:rFonts w:ascii="Times New Roman" w:hAnsi="Times New Roman" w:cs="Times New Roman"/>
                <w:color w:val="000000"/>
                <w:sz w:val="24"/>
                <w:szCs w:val="24"/>
              </w:rPr>
              <w:t>93243</w:t>
            </w: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-0.05</w:t>
            </w:r>
            <w:r w:rsidR="000A27BF">
              <w:rPr>
                <w:rFonts w:ascii="Times New Roman" w:hAnsi="Times New Roman" w:cs="Times New Roman"/>
                <w:color w:val="000000"/>
                <w:sz w:val="24"/>
                <w:szCs w:val="24"/>
              </w:rPr>
              <w:t>8233</w:t>
            </w: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p>
        </w:tc>
      </w:tr>
      <w:tr w:rsidR="009D7964" w:rsidRPr="00C83A78" w:rsidTr="00411A64">
        <w:trPr>
          <w:trHeight w:val="262"/>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F_AGE </w:t>
            </w:r>
          </w:p>
        </w:tc>
        <w:tc>
          <w:tcPr>
            <w:tcW w:w="1044"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0.04</w:t>
            </w:r>
            <w:r w:rsidR="000A27BF">
              <w:rPr>
                <w:rFonts w:ascii="Times New Roman" w:hAnsi="Times New Roman" w:cs="Times New Roman"/>
                <w:color w:val="000000"/>
                <w:sz w:val="24"/>
                <w:szCs w:val="24"/>
              </w:rPr>
              <w:t>3437</w:t>
            </w:r>
          </w:p>
        </w:tc>
        <w:tc>
          <w:tcPr>
            <w:tcW w:w="1026" w:type="dxa"/>
            <w:gridSpan w:val="2"/>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0.21</w:t>
            </w:r>
            <w:r w:rsidR="000A27BF">
              <w:rPr>
                <w:rFonts w:ascii="Times New Roman" w:hAnsi="Times New Roman" w:cs="Times New Roman"/>
                <w:color w:val="000000"/>
                <w:sz w:val="24"/>
                <w:szCs w:val="24"/>
              </w:rPr>
              <w:t>4133</w:t>
            </w:r>
          </w:p>
        </w:tc>
        <w:tc>
          <w:tcPr>
            <w:tcW w:w="117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0.28</w:t>
            </w:r>
            <w:r w:rsidR="000A27BF">
              <w:rPr>
                <w:rFonts w:ascii="Times New Roman" w:hAnsi="Times New Roman" w:cs="Times New Roman"/>
                <w:color w:val="000000"/>
                <w:sz w:val="24"/>
                <w:szCs w:val="24"/>
              </w:rPr>
              <w:t>4234</w:t>
            </w:r>
          </w:p>
        </w:tc>
        <w:tc>
          <w:tcPr>
            <w:tcW w:w="990"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0.14</w:t>
            </w:r>
            <w:r w:rsidR="000A27BF">
              <w:rPr>
                <w:rFonts w:ascii="Times New Roman" w:hAnsi="Times New Roman" w:cs="Times New Roman"/>
                <w:color w:val="000000"/>
                <w:sz w:val="24"/>
                <w:szCs w:val="24"/>
              </w:rPr>
              <w:t>3234</w:t>
            </w:r>
          </w:p>
        </w:tc>
        <w:tc>
          <w:tcPr>
            <w:tcW w:w="1033"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0.18</w:t>
            </w:r>
            <w:r w:rsidR="000A27BF">
              <w:rPr>
                <w:rFonts w:ascii="Times New Roman" w:hAnsi="Times New Roman" w:cs="Times New Roman"/>
                <w:color w:val="000000"/>
                <w:sz w:val="24"/>
                <w:szCs w:val="24"/>
              </w:rPr>
              <w:t>39239</w:t>
            </w:r>
          </w:p>
        </w:tc>
        <w:tc>
          <w:tcPr>
            <w:tcW w:w="107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-0.07</w:t>
            </w:r>
            <w:r w:rsidR="000A27BF">
              <w:rPr>
                <w:rFonts w:ascii="Times New Roman" w:hAnsi="Times New Roman" w:cs="Times New Roman"/>
                <w:color w:val="000000"/>
                <w:sz w:val="24"/>
                <w:szCs w:val="24"/>
              </w:rPr>
              <w:t>8288</w:t>
            </w:r>
          </w:p>
        </w:tc>
        <w:tc>
          <w:tcPr>
            <w:tcW w:w="1107"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0.52</w:t>
            </w:r>
            <w:r w:rsidR="000A27BF">
              <w:rPr>
                <w:rFonts w:ascii="Times New Roman" w:hAnsi="Times New Roman" w:cs="Times New Roman"/>
                <w:color w:val="000000"/>
                <w:sz w:val="24"/>
                <w:szCs w:val="24"/>
              </w:rPr>
              <w:t>4224</w:t>
            </w:r>
          </w:p>
        </w:tc>
        <w:tc>
          <w:tcPr>
            <w:tcW w:w="1166" w:type="dxa"/>
          </w:tcPr>
          <w:p w:rsidR="00B541FF" w:rsidRPr="00C83A78" w:rsidRDefault="00B541FF" w:rsidP="004A5C88">
            <w:pPr>
              <w:autoSpaceDE w:val="0"/>
              <w:autoSpaceDN w:val="0"/>
              <w:adjustRightInd w:val="0"/>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1.00000</w:t>
            </w:r>
          </w:p>
        </w:tc>
      </w:tr>
      <w:tr w:rsidR="009D7964" w:rsidRPr="00C83A78" w:rsidTr="00411A64">
        <w:trPr>
          <w:trHeight w:hRule="exact" w:val="103"/>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44"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26" w:type="dxa"/>
            <w:gridSpan w:val="2"/>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r w:rsidR="009D7964" w:rsidRPr="00C83A78" w:rsidTr="00411A64">
        <w:trPr>
          <w:trHeight w:hRule="exact" w:val="158"/>
        </w:trPr>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44"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26" w:type="dxa"/>
            <w:gridSpan w:val="2"/>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7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990"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33"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07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07"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c>
          <w:tcPr>
            <w:tcW w:w="1166" w:type="dxa"/>
          </w:tcPr>
          <w:p w:rsidR="00B541FF" w:rsidRPr="00C83A78" w:rsidRDefault="00B541FF" w:rsidP="004A5C88">
            <w:pPr>
              <w:autoSpaceDE w:val="0"/>
              <w:autoSpaceDN w:val="0"/>
              <w:adjustRightInd w:val="0"/>
              <w:jc w:val="both"/>
              <w:rPr>
                <w:rFonts w:ascii="Times New Roman" w:hAnsi="Times New Roman" w:cs="Times New Roman"/>
                <w:color w:val="000000"/>
                <w:sz w:val="24"/>
                <w:szCs w:val="24"/>
              </w:rPr>
            </w:pPr>
          </w:p>
        </w:tc>
      </w:tr>
    </w:tbl>
    <w:p w:rsidR="003D33B1" w:rsidRPr="00C83A78" w:rsidRDefault="003D33B1" w:rsidP="004A5C88">
      <w:pPr>
        <w:autoSpaceDE w:val="0"/>
        <w:autoSpaceDN w:val="0"/>
        <w:adjustRightInd w:val="0"/>
        <w:spacing w:after="0" w:line="240" w:lineRule="auto"/>
        <w:jc w:val="both"/>
        <w:rPr>
          <w:rFonts w:ascii="Times New Roman" w:hAnsi="Times New Roman" w:cs="Times New Roman"/>
          <w:sz w:val="18"/>
          <w:szCs w:val="18"/>
        </w:rPr>
      </w:pPr>
    </w:p>
    <w:p w:rsidR="00262724" w:rsidRPr="00C83A78" w:rsidRDefault="00262724" w:rsidP="004A5C88">
      <w:pPr>
        <w:autoSpaceDE w:val="0"/>
        <w:autoSpaceDN w:val="0"/>
        <w:adjustRightInd w:val="0"/>
        <w:spacing w:after="0" w:line="240" w:lineRule="auto"/>
        <w:jc w:val="both"/>
        <w:rPr>
          <w:rFonts w:ascii="Times New Roman" w:hAnsi="Times New Roman" w:cs="Times New Roman"/>
          <w:sz w:val="18"/>
          <w:szCs w:val="18"/>
        </w:rPr>
      </w:pPr>
    </w:p>
    <w:p w:rsidR="00B541FF" w:rsidRPr="00C83A78" w:rsidRDefault="00B541FF" w:rsidP="004A5C88">
      <w:pPr>
        <w:autoSpaceDE w:val="0"/>
        <w:autoSpaceDN w:val="0"/>
        <w:adjustRightInd w:val="0"/>
        <w:spacing w:after="0" w:line="240" w:lineRule="auto"/>
        <w:jc w:val="both"/>
        <w:rPr>
          <w:rFonts w:ascii="Times New Roman" w:hAnsi="Times New Roman" w:cs="Times New Roman"/>
          <w:sz w:val="18"/>
          <w:szCs w:val="18"/>
        </w:rPr>
      </w:pPr>
    </w:p>
    <w:p w:rsidR="00687A86" w:rsidRPr="00C83A78" w:rsidRDefault="00297DFC" w:rsidP="004A5C88">
      <w:pPr>
        <w:autoSpaceDE w:val="0"/>
        <w:autoSpaceDN w:val="0"/>
        <w:adjustRightInd w:val="0"/>
        <w:spacing w:after="0" w:line="360" w:lineRule="auto"/>
        <w:jc w:val="both"/>
        <w:rPr>
          <w:rFonts w:ascii="Times New Roman" w:hAnsi="Times New Roman" w:cs="Times New Roman"/>
          <w:sz w:val="24"/>
          <w:szCs w:val="24"/>
        </w:rPr>
      </w:pPr>
      <w:r w:rsidRPr="00C83A78">
        <w:rPr>
          <w:rFonts w:ascii="Times New Roman" w:hAnsi="Times New Roman" w:cs="Times New Roman"/>
          <w:sz w:val="24"/>
          <w:szCs w:val="24"/>
        </w:rPr>
        <w:t>This</w:t>
      </w:r>
      <w:r w:rsidR="00AC7EBC" w:rsidRPr="00C83A78">
        <w:rPr>
          <w:rFonts w:ascii="Times New Roman" w:hAnsi="Times New Roman" w:cs="Times New Roman"/>
          <w:sz w:val="24"/>
          <w:szCs w:val="24"/>
        </w:rPr>
        <w:t xml:space="preserve"> table </w:t>
      </w:r>
      <w:r w:rsidR="000A27BF">
        <w:rPr>
          <w:rFonts w:ascii="Times New Roman" w:hAnsi="Times New Roman" w:cs="Times New Roman"/>
          <w:sz w:val="24"/>
          <w:szCs w:val="24"/>
        </w:rPr>
        <w:t>represents</w:t>
      </w:r>
      <w:r w:rsidRPr="00C83A78">
        <w:rPr>
          <w:rFonts w:ascii="Times New Roman" w:hAnsi="Times New Roman" w:cs="Times New Roman"/>
          <w:sz w:val="24"/>
          <w:szCs w:val="24"/>
        </w:rPr>
        <w:t xml:space="preserve"> the correlation </w:t>
      </w:r>
      <w:r w:rsidR="000A27BF" w:rsidRPr="00C83A78">
        <w:rPr>
          <w:rFonts w:ascii="Times New Roman" w:hAnsi="Times New Roman" w:cs="Times New Roman"/>
          <w:sz w:val="24"/>
          <w:szCs w:val="24"/>
        </w:rPr>
        <w:t>among</w:t>
      </w:r>
      <w:r w:rsidR="00AC7EBC" w:rsidRPr="00C83A78">
        <w:rPr>
          <w:rFonts w:ascii="Times New Roman" w:hAnsi="Times New Roman" w:cs="Times New Roman"/>
          <w:sz w:val="24"/>
          <w:szCs w:val="24"/>
        </w:rPr>
        <w:t xml:space="preserve"> independent variables and dependent variable. </w:t>
      </w:r>
      <w:r w:rsidR="003A1E88">
        <w:rPr>
          <w:rFonts w:ascii="Times New Roman" w:hAnsi="Times New Roman" w:cs="Times New Roman"/>
          <w:sz w:val="24"/>
          <w:szCs w:val="24"/>
        </w:rPr>
        <w:t>D</w:t>
      </w:r>
      <w:r w:rsidR="00AC7EBC" w:rsidRPr="00C83A78">
        <w:rPr>
          <w:rFonts w:ascii="Times New Roman" w:hAnsi="Times New Roman" w:cs="Times New Roman"/>
          <w:sz w:val="24"/>
          <w:szCs w:val="24"/>
        </w:rPr>
        <w:t>ependent variable</w:t>
      </w:r>
      <w:r w:rsidR="003A1E88">
        <w:rPr>
          <w:rFonts w:ascii="Times New Roman" w:hAnsi="Times New Roman" w:cs="Times New Roman"/>
          <w:sz w:val="24"/>
          <w:szCs w:val="24"/>
        </w:rPr>
        <w:t xml:space="preserve"> has impact all the independent variable. Occasionally variable is positive and some</w:t>
      </w:r>
      <w:r w:rsidR="00AC7EBC" w:rsidRPr="00C83A78">
        <w:rPr>
          <w:rFonts w:ascii="Times New Roman" w:hAnsi="Times New Roman" w:cs="Times New Roman"/>
          <w:sz w:val="24"/>
          <w:szCs w:val="24"/>
        </w:rPr>
        <w:t>time</w:t>
      </w:r>
      <w:r w:rsidR="003A1E88">
        <w:rPr>
          <w:rFonts w:ascii="Times New Roman" w:hAnsi="Times New Roman" w:cs="Times New Roman"/>
          <w:sz w:val="24"/>
          <w:szCs w:val="24"/>
        </w:rPr>
        <w:t>s variable</w:t>
      </w:r>
      <w:r w:rsidR="00AC7EBC" w:rsidRPr="00C83A78">
        <w:rPr>
          <w:rFonts w:ascii="Times New Roman" w:hAnsi="Times New Roman" w:cs="Times New Roman"/>
          <w:sz w:val="24"/>
          <w:szCs w:val="24"/>
        </w:rPr>
        <w:t xml:space="preserve"> is </w:t>
      </w:r>
      <w:r w:rsidR="00687A86" w:rsidRPr="00C83A78">
        <w:rPr>
          <w:rFonts w:ascii="Times New Roman" w:hAnsi="Times New Roman" w:cs="Times New Roman"/>
          <w:sz w:val="24"/>
          <w:szCs w:val="24"/>
        </w:rPr>
        <w:t xml:space="preserve">negative. Here board size </w:t>
      </w:r>
      <w:r w:rsidR="003A1E88" w:rsidRPr="00C83A78">
        <w:rPr>
          <w:rFonts w:ascii="Times New Roman" w:hAnsi="Times New Roman" w:cs="Times New Roman"/>
          <w:sz w:val="24"/>
          <w:szCs w:val="24"/>
        </w:rPr>
        <w:t>relative</w:t>
      </w:r>
      <w:r w:rsidR="00687A86" w:rsidRPr="00C83A78">
        <w:rPr>
          <w:rFonts w:ascii="Times New Roman" w:hAnsi="Times New Roman" w:cs="Times New Roman"/>
          <w:sz w:val="24"/>
          <w:szCs w:val="24"/>
        </w:rPr>
        <w:t xml:space="preserve"> with net income is positive and </w:t>
      </w:r>
      <w:r w:rsidR="0053450D">
        <w:rPr>
          <w:rFonts w:ascii="Times New Roman" w:hAnsi="Times New Roman" w:cs="Times New Roman"/>
          <w:sz w:val="24"/>
          <w:szCs w:val="24"/>
        </w:rPr>
        <w:t>the Significance level is 0.083432</w:t>
      </w:r>
      <w:r w:rsidR="00687A86" w:rsidRPr="00C83A78">
        <w:rPr>
          <w:rFonts w:ascii="Times New Roman" w:hAnsi="Times New Roman" w:cs="Times New Roman"/>
          <w:sz w:val="24"/>
          <w:szCs w:val="24"/>
        </w:rPr>
        <w:t xml:space="preserve">. Firm age also has positive </w:t>
      </w:r>
      <w:r w:rsidR="003A1E88" w:rsidRPr="00C83A78">
        <w:rPr>
          <w:rFonts w:ascii="Times New Roman" w:hAnsi="Times New Roman" w:cs="Times New Roman"/>
          <w:sz w:val="24"/>
          <w:szCs w:val="24"/>
        </w:rPr>
        <w:t>connection</w:t>
      </w:r>
      <w:r w:rsidR="00687A86" w:rsidRPr="00C83A78">
        <w:rPr>
          <w:rFonts w:ascii="Times New Roman" w:hAnsi="Times New Roman" w:cs="Times New Roman"/>
          <w:sz w:val="24"/>
          <w:szCs w:val="24"/>
        </w:rPr>
        <w:t xml:space="preserve"> with net income and significance level is 0.043927.</w:t>
      </w:r>
    </w:p>
    <w:p w:rsidR="00687A86" w:rsidRPr="00C83A78" w:rsidRDefault="00687A86" w:rsidP="004A5C88">
      <w:pPr>
        <w:autoSpaceDE w:val="0"/>
        <w:autoSpaceDN w:val="0"/>
        <w:adjustRightInd w:val="0"/>
        <w:spacing w:after="0" w:line="360" w:lineRule="auto"/>
        <w:jc w:val="both"/>
        <w:rPr>
          <w:rFonts w:ascii="Times New Roman" w:hAnsi="Times New Roman" w:cs="Times New Roman"/>
          <w:sz w:val="24"/>
          <w:szCs w:val="24"/>
        </w:rPr>
      </w:pPr>
    </w:p>
    <w:p w:rsidR="005A0ACC" w:rsidRPr="00C83A78" w:rsidRDefault="00D2384E" w:rsidP="004A5C88">
      <w:pPr>
        <w:autoSpaceDE w:val="0"/>
        <w:autoSpaceDN w:val="0"/>
        <w:adjustRightInd w:val="0"/>
        <w:spacing w:after="0" w:line="360" w:lineRule="auto"/>
        <w:jc w:val="both"/>
        <w:rPr>
          <w:rFonts w:ascii="Times New Roman" w:hAnsi="Times New Roman" w:cs="Times New Roman"/>
          <w:sz w:val="18"/>
          <w:szCs w:val="18"/>
        </w:rPr>
      </w:pPr>
      <w:r w:rsidRPr="00C83A78">
        <w:rPr>
          <w:rFonts w:ascii="Times New Roman" w:hAnsi="Times New Roman" w:cs="Times New Roman"/>
          <w:sz w:val="18"/>
          <w:szCs w:val="18"/>
        </w:rPr>
        <w:br/>
      </w:r>
    </w:p>
    <w:p w:rsidR="00CD7F87" w:rsidRPr="00C83A78" w:rsidRDefault="00CD7F87" w:rsidP="004A5C88">
      <w:pPr>
        <w:autoSpaceDE w:val="0"/>
        <w:autoSpaceDN w:val="0"/>
        <w:adjustRightInd w:val="0"/>
        <w:spacing w:after="0" w:line="360" w:lineRule="auto"/>
        <w:jc w:val="both"/>
        <w:rPr>
          <w:rFonts w:ascii="Times New Roman" w:hAnsi="Times New Roman" w:cs="Times New Roman"/>
          <w:sz w:val="18"/>
          <w:szCs w:val="18"/>
        </w:rPr>
      </w:pPr>
    </w:p>
    <w:p w:rsidR="00CD7F87" w:rsidRPr="00C83A78" w:rsidRDefault="00CD7F87" w:rsidP="004A5C88">
      <w:pPr>
        <w:autoSpaceDE w:val="0"/>
        <w:autoSpaceDN w:val="0"/>
        <w:adjustRightInd w:val="0"/>
        <w:spacing w:after="0" w:line="360" w:lineRule="auto"/>
        <w:jc w:val="both"/>
        <w:rPr>
          <w:rFonts w:ascii="Times New Roman" w:hAnsi="Times New Roman" w:cs="Times New Roman"/>
          <w:sz w:val="18"/>
          <w:szCs w:val="18"/>
        </w:rPr>
      </w:pPr>
    </w:p>
    <w:p w:rsidR="00045953" w:rsidRPr="00C83A78" w:rsidRDefault="00045953" w:rsidP="004A5C88">
      <w:pPr>
        <w:spacing w:line="360" w:lineRule="auto"/>
        <w:jc w:val="both"/>
        <w:rPr>
          <w:rFonts w:ascii="Times New Roman" w:hAnsi="Times New Roman" w:cs="Times New Roman"/>
          <w:color w:val="000000" w:themeColor="text1"/>
          <w:sz w:val="24"/>
          <w:szCs w:val="24"/>
        </w:rPr>
      </w:pPr>
    </w:p>
    <w:p w:rsidR="00A864F5" w:rsidRDefault="00A864F5" w:rsidP="004A5C88">
      <w:pPr>
        <w:spacing w:line="360" w:lineRule="auto"/>
        <w:jc w:val="both"/>
        <w:rPr>
          <w:rFonts w:ascii="Times New Roman" w:hAnsi="Times New Roman" w:cs="Times New Roman"/>
          <w:b/>
          <w:color w:val="000000" w:themeColor="text1"/>
          <w:sz w:val="24"/>
          <w:szCs w:val="24"/>
        </w:rPr>
      </w:pPr>
    </w:p>
    <w:p w:rsidR="00C46987" w:rsidRPr="00C83A78" w:rsidRDefault="00EE4135" w:rsidP="00F2268F">
      <w:pPr>
        <w:pStyle w:val="Heading3"/>
      </w:pPr>
      <w:bookmarkStart w:id="19" w:name="_Toc532900071"/>
      <w:r w:rsidRPr="00C83A78">
        <w:lastRenderedPageBreak/>
        <w:t>REGRESSION ANALYSIS:</w:t>
      </w:r>
      <w:bookmarkEnd w:id="19"/>
    </w:p>
    <w:p w:rsidR="00EE4135" w:rsidRPr="00C83A78" w:rsidRDefault="00EE4135" w:rsidP="004A5C88">
      <w:pPr>
        <w:autoSpaceDE w:val="0"/>
        <w:autoSpaceDN w:val="0"/>
        <w:adjustRightInd w:val="0"/>
        <w:spacing w:after="0" w:line="240" w:lineRule="auto"/>
        <w:jc w:val="both"/>
        <w:rPr>
          <w:rFonts w:ascii="Times New Roman" w:hAnsi="Times New Roman" w:cs="Times New Roman"/>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824"/>
        <w:gridCol w:w="1544"/>
        <w:gridCol w:w="1690"/>
        <w:gridCol w:w="1691"/>
        <w:gridCol w:w="1533"/>
      </w:tblGrid>
      <w:tr w:rsidR="00EE4135" w:rsidRPr="00C83A78" w:rsidTr="00045953">
        <w:trPr>
          <w:trHeight w:val="250"/>
        </w:trPr>
        <w:tc>
          <w:tcPr>
            <w:tcW w:w="6058" w:type="dxa"/>
            <w:gridSpan w:val="3"/>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Dependent Variable: LOG_NOI</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6058" w:type="dxa"/>
            <w:gridSpan w:val="3"/>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Method: Panel Least Squares</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6058" w:type="dxa"/>
            <w:gridSpan w:val="3"/>
            <w:tcBorders>
              <w:top w:val="nil"/>
              <w:left w:val="nil"/>
              <w:bottom w:val="nil"/>
              <w:right w:val="nil"/>
            </w:tcBorders>
            <w:vAlign w:val="bottom"/>
          </w:tcPr>
          <w:p w:rsidR="00EE4135" w:rsidRPr="00C83A78" w:rsidRDefault="00EE4135" w:rsidP="003A1E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xml:space="preserve">Date: </w:t>
            </w:r>
            <w:r w:rsidR="003A1E88">
              <w:rPr>
                <w:rFonts w:ascii="Times New Roman" w:hAnsi="Times New Roman" w:cs="Times New Roman"/>
                <w:color w:val="000000"/>
                <w:sz w:val="24"/>
                <w:szCs w:val="24"/>
              </w:rPr>
              <w:t>1</w:t>
            </w:r>
            <w:r w:rsidR="003A1E88" w:rsidRPr="00C83A78">
              <w:rPr>
                <w:rFonts w:ascii="Times New Roman" w:hAnsi="Times New Roman" w:cs="Times New Roman"/>
                <w:color w:val="000000"/>
                <w:sz w:val="24"/>
                <w:szCs w:val="24"/>
              </w:rPr>
              <w:t>5</w:t>
            </w:r>
            <w:r w:rsidR="003A1E88">
              <w:rPr>
                <w:rFonts w:ascii="Times New Roman" w:hAnsi="Times New Roman" w:cs="Times New Roman"/>
                <w:color w:val="000000"/>
                <w:sz w:val="24"/>
                <w:szCs w:val="24"/>
              </w:rPr>
              <w:t>/12</w:t>
            </w:r>
            <w:r w:rsidRPr="00C83A78">
              <w:rPr>
                <w:rFonts w:ascii="Times New Roman" w:hAnsi="Times New Roman" w:cs="Times New Roman"/>
                <w:color w:val="000000"/>
                <w:sz w:val="24"/>
                <w:szCs w:val="24"/>
              </w:rPr>
              <w:t>/18   Time: 11:07</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6058" w:type="dxa"/>
            <w:gridSpan w:val="3"/>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xml:space="preserve">Sample: 2015 </w:t>
            </w:r>
            <w:r w:rsidR="003A1E88">
              <w:rPr>
                <w:rFonts w:ascii="Times New Roman" w:hAnsi="Times New Roman" w:cs="Times New Roman"/>
                <w:color w:val="000000"/>
                <w:sz w:val="24"/>
                <w:szCs w:val="24"/>
              </w:rPr>
              <w:t xml:space="preserve">to </w:t>
            </w:r>
            <w:r w:rsidRPr="00C83A78">
              <w:rPr>
                <w:rFonts w:ascii="Times New Roman" w:hAnsi="Times New Roman" w:cs="Times New Roman"/>
                <w:color w:val="000000"/>
                <w:sz w:val="24"/>
                <w:szCs w:val="24"/>
              </w:rPr>
              <w:t>2017</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6058" w:type="dxa"/>
            <w:gridSpan w:val="3"/>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Periods included: 3</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6058" w:type="dxa"/>
            <w:gridSpan w:val="3"/>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Cross-sections included: 2</w:t>
            </w:r>
            <w:r w:rsidR="003A1E88">
              <w:rPr>
                <w:rFonts w:ascii="Times New Roman" w:hAnsi="Times New Roman" w:cs="Times New Roman"/>
                <w:color w:val="000000"/>
                <w:sz w:val="24"/>
                <w:szCs w:val="24"/>
              </w:rPr>
              <w:t>1</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7749" w:type="dxa"/>
            <w:gridSpan w:val="4"/>
            <w:tcBorders>
              <w:top w:val="nil"/>
              <w:left w:val="nil"/>
              <w:bottom w:val="nil"/>
              <w:right w:val="nil"/>
            </w:tcBorders>
            <w:vAlign w:val="bottom"/>
          </w:tcPr>
          <w:p w:rsidR="00EE4135" w:rsidRPr="00C83A78" w:rsidRDefault="00EE4135" w:rsidP="003A1E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Total (balanced) observations: 6</w:t>
            </w:r>
            <w:r w:rsidR="003A1E88">
              <w:rPr>
                <w:rFonts w:ascii="Times New Roman" w:hAnsi="Times New Roman" w:cs="Times New Roman"/>
                <w:color w:val="000000"/>
                <w:sz w:val="24"/>
                <w:szCs w:val="24"/>
              </w:rPr>
              <w:t>3</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hRule="exact" w:val="100"/>
        </w:trPr>
        <w:tc>
          <w:tcPr>
            <w:tcW w:w="2824"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hRule="exact" w:val="1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Variable</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Coefficient</w:t>
            </w: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Std. Error</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t-Statistic</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Prob.  </w:t>
            </w:r>
          </w:p>
        </w:tc>
      </w:tr>
      <w:tr w:rsidR="00EE4135" w:rsidRPr="00C83A78" w:rsidTr="00045953">
        <w:trPr>
          <w:trHeight w:hRule="exact" w:val="100"/>
        </w:trPr>
        <w:tc>
          <w:tcPr>
            <w:tcW w:w="2824"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hRule="exact" w:val="1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BSZ</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-0.016</w:t>
            </w:r>
            <w:r w:rsidR="003A1E88">
              <w:rPr>
                <w:rFonts w:ascii="Times New Roman" w:hAnsi="Times New Roman" w:cs="Times New Roman"/>
                <w:color w:val="000000"/>
                <w:sz w:val="24"/>
                <w:szCs w:val="24"/>
              </w:rPr>
              <w:t>349</w:t>
            </w:r>
          </w:p>
        </w:tc>
        <w:tc>
          <w:tcPr>
            <w:tcW w:w="1690"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0.010039</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-1.499304</w:t>
            </w:r>
          </w:p>
        </w:tc>
        <w:tc>
          <w:tcPr>
            <w:tcW w:w="1533"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0.14039</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BOARD_EX</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-0.20</w:t>
            </w:r>
            <w:r w:rsidR="003A1E88">
              <w:rPr>
                <w:rFonts w:ascii="Times New Roman" w:hAnsi="Times New Roman" w:cs="Times New Roman"/>
                <w:color w:val="000000"/>
                <w:sz w:val="24"/>
                <w:szCs w:val="24"/>
              </w:rPr>
              <w:t>3738</w:t>
            </w:r>
          </w:p>
        </w:tc>
        <w:tc>
          <w:tcPr>
            <w:tcW w:w="1690"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0.083209</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-2.372323</w:t>
            </w:r>
          </w:p>
        </w:tc>
        <w:tc>
          <w:tcPr>
            <w:tcW w:w="1533"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0.02938</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BI</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0.036</w:t>
            </w:r>
            <w:r w:rsidR="003A1E88">
              <w:rPr>
                <w:rFonts w:ascii="Times New Roman" w:hAnsi="Times New Roman" w:cs="Times New Roman"/>
                <w:color w:val="000000"/>
                <w:sz w:val="24"/>
                <w:szCs w:val="24"/>
              </w:rPr>
              <w:t>3428</w:t>
            </w:r>
          </w:p>
        </w:tc>
        <w:tc>
          <w:tcPr>
            <w:tcW w:w="1690"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0.042324</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0.794343</w:t>
            </w:r>
          </w:p>
        </w:tc>
        <w:tc>
          <w:tcPr>
            <w:tcW w:w="1533"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0.42930</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AI</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-0.054</w:t>
            </w:r>
            <w:r w:rsidR="003A1E88">
              <w:rPr>
                <w:rFonts w:ascii="Times New Roman" w:hAnsi="Times New Roman" w:cs="Times New Roman"/>
                <w:color w:val="000000"/>
                <w:sz w:val="24"/>
                <w:szCs w:val="24"/>
              </w:rPr>
              <w:t>420</w:t>
            </w:r>
          </w:p>
        </w:tc>
        <w:tc>
          <w:tcPr>
            <w:tcW w:w="1690"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0.058372</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-0.97333</w:t>
            </w:r>
          </w:p>
        </w:tc>
        <w:tc>
          <w:tcPr>
            <w:tcW w:w="1533"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0.33404</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ACS</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0.108</w:t>
            </w:r>
            <w:r w:rsidR="003A1E88">
              <w:rPr>
                <w:rFonts w:ascii="Times New Roman" w:hAnsi="Times New Roman" w:cs="Times New Roman"/>
                <w:color w:val="000000"/>
                <w:sz w:val="24"/>
                <w:szCs w:val="24"/>
              </w:rPr>
              <w:t>2903</w:t>
            </w:r>
          </w:p>
        </w:tc>
        <w:tc>
          <w:tcPr>
            <w:tcW w:w="1690"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0.043232</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2.423408</w:t>
            </w:r>
          </w:p>
        </w:tc>
        <w:tc>
          <w:tcPr>
            <w:tcW w:w="1533"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0.01302</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TA</w:t>
            </w:r>
          </w:p>
        </w:tc>
        <w:tc>
          <w:tcPr>
            <w:tcW w:w="1544"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6.72</w:t>
            </w:r>
            <w:r w:rsidR="00EE4135" w:rsidRPr="00C83A78">
              <w:rPr>
                <w:rFonts w:ascii="Times New Roman" w:hAnsi="Times New Roman" w:cs="Times New Roman"/>
                <w:color w:val="000000"/>
                <w:sz w:val="24"/>
                <w:szCs w:val="24"/>
              </w:rPr>
              <w:t>E-</w:t>
            </w:r>
            <w:r>
              <w:rPr>
                <w:rFonts w:ascii="Times New Roman" w:hAnsi="Times New Roman" w:cs="Times New Roman"/>
                <w:color w:val="000000"/>
                <w:sz w:val="24"/>
                <w:szCs w:val="24"/>
              </w:rPr>
              <w:t>23</w:t>
            </w:r>
          </w:p>
        </w:tc>
        <w:tc>
          <w:tcPr>
            <w:tcW w:w="1690"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3.72E-03</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1.809380</w:t>
            </w:r>
          </w:p>
        </w:tc>
        <w:tc>
          <w:tcPr>
            <w:tcW w:w="1533"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0.07410</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F_AGE</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0.00</w:t>
            </w:r>
            <w:r w:rsidR="003A1E88">
              <w:rPr>
                <w:rFonts w:ascii="Times New Roman" w:hAnsi="Times New Roman" w:cs="Times New Roman"/>
                <w:color w:val="000000"/>
                <w:sz w:val="24"/>
                <w:szCs w:val="24"/>
              </w:rPr>
              <w:t>2342</w:t>
            </w: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0.006</w:t>
            </w:r>
            <w:r w:rsidR="003A1E88">
              <w:rPr>
                <w:rFonts w:ascii="Times New Roman" w:hAnsi="Times New Roman" w:cs="Times New Roman"/>
                <w:color w:val="000000"/>
                <w:sz w:val="24"/>
                <w:szCs w:val="24"/>
              </w:rPr>
              <w:t>902</w:t>
            </w:r>
          </w:p>
        </w:tc>
        <w:tc>
          <w:tcPr>
            <w:tcW w:w="1691" w:type="dxa"/>
            <w:tcBorders>
              <w:top w:val="nil"/>
              <w:left w:val="nil"/>
              <w:bottom w:val="nil"/>
              <w:right w:val="nil"/>
            </w:tcBorders>
            <w:vAlign w:val="bottom"/>
          </w:tcPr>
          <w:p w:rsidR="00EE4135" w:rsidRPr="00C83A78" w:rsidRDefault="003A1E88"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0.110384</w:t>
            </w:r>
          </w:p>
        </w:tc>
        <w:tc>
          <w:tcPr>
            <w:tcW w:w="1533" w:type="dxa"/>
            <w:tcBorders>
              <w:top w:val="nil"/>
              <w:left w:val="nil"/>
              <w:bottom w:val="nil"/>
              <w:right w:val="nil"/>
            </w:tcBorders>
            <w:vAlign w:val="bottom"/>
          </w:tcPr>
          <w:p w:rsidR="00EE4135" w:rsidRPr="00C83A78" w:rsidRDefault="000C3CEE"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0.91920</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C</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8.96</w:t>
            </w:r>
            <w:r w:rsidR="003A1E88">
              <w:rPr>
                <w:rFonts w:ascii="Times New Roman" w:hAnsi="Times New Roman" w:cs="Times New Roman"/>
                <w:color w:val="000000"/>
                <w:sz w:val="24"/>
                <w:szCs w:val="24"/>
              </w:rPr>
              <w:t>0923</w:t>
            </w: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0.22</w:t>
            </w:r>
            <w:r w:rsidR="003A1E88">
              <w:rPr>
                <w:rFonts w:ascii="Times New Roman" w:hAnsi="Times New Roman" w:cs="Times New Roman"/>
                <w:color w:val="000000"/>
                <w:sz w:val="24"/>
                <w:szCs w:val="24"/>
              </w:rPr>
              <w:t>7283</w:t>
            </w: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39.28</w:t>
            </w:r>
            <w:r w:rsidR="003A1E88">
              <w:rPr>
                <w:rFonts w:ascii="Times New Roman" w:hAnsi="Times New Roman" w:cs="Times New Roman"/>
                <w:color w:val="000000"/>
                <w:sz w:val="24"/>
                <w:szCs w:val="24"/>
              </w:rPr>
              <w:t>3242</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0.00</w:t>
            </w:r>
            <w:r w:rsidR="000C3CEE">
              <w:rPr>
                <w:rFonts w:ascii="Times New Roman" w:hAnsi="Times New Roman" w:cs="Times New Roman"/>
                <w:color w:val="000000"/>
                <w:sz w:val="24"/>
                <w:szCs w:val="24"/>
              </w:rPr>
              <w:t>000</w:t>
            </w:r>
          </w:p>
        </w:tc>
      </w:tr>
      <w:tr w:rsidR="00EE4135" w:rsidRPr="00C83A78" w:rsidTr="00045953">
        <w:trPr>
          <w:trHeight w:hRule="exact" w:val="100"/>
        </w:trPr>
        <w:tc>
          <w:tcPr>
            <w:tcW w:w="2824"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double" w:sz="6" w:space="2"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hRule="exact" w:val="1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R-squared</w:t>
            </w:r>
          </w:p>
        </w:tc>
        <w:tc>
          <w:tcPr>
            <w:tcW w:w="1544" w:type="dxa"/>
            <w:tcBorders>
              <w:top w:val="nil"/>
              <w:left w:val="nil"/>
              <w:bottom w:val="nil"/>
              <w:right w:val="nil"/>
            </w:tcBorders>
            <w:vAlign w:val="bottom"/>
          </w:tcPr>
          <w:p w:rsidR="00EE4135" w:rsidRPr="00C83A78" w:rsidRDefault="000C3CEE"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0.270922</w:t>
            </w:r>
          </w:p>
        </w:tc>
        <w:tc>
          <w:tcPr>
            <w:tcW w:w="3381" w:type="dxa"/>
            <w:gridSpan w:val="2"/>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Mean dependent var</w:t>
            </w:r>
            <w:r w:rsidR="000C3CEE">
              <w:rPr>
                <w:rFonts w:ascii="Times New Roman" w:hAnsi="Times New Roman" w:cs="Times New Roman"/>
                <w:color w:val="000000"/>
                <w:sz w:val="24"/>
                <w:szCs w:val="24"/>
              </w:rPr>
              <w:t>iable</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9.34</w:t>
            </w:r>
            <w:r w:rsidR="000C3CEE">
              <w:rPr>
                <w:rFonts w:ascii="Times New Roman" w:hAnsi="Times New Roman" w:cs="Times New Roman"/>
                <w:color w:val="000000"/>
                <w:sz w:val="24"/>
                <w:szCs w:val="24"/>
              </w:rPr>
              <w:t>0923</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Adjusted R-squared</w:t>
            </w:r>
          </w:p>
        </w:tc>
        <w:tc>
          <w:tcPr>
            <w:tcW w:w="1544" w:type="dxa"/>
            <w:tcBorders>
              <w:top w:val="nil"/>
              <w:left w:val="nil"/>
              <w:bottom w:val="nil"/>
              <w:right w:val="nil"/>
            </w:tcBorders>
            <w:vAlign w:val="bottom"/>
          </w:tcPr>
          <w:p w:rsidR="00EE4135" w:rsidRPr="00C83A78" w:rsidRDefault="000C3CEE"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Pr>
                <w:rFonts w:ascii="Times New Roman" w:hAnsi="Times New Roman" w:cs="Times New Roman"/>
                <w:color w:val="000000"/>
                <w:sz w:val="24"/>
                <w:szCs w:val="24"/>
              </w:rPr>
              <w:t>0.174203</w:t>
            </w:r>
          </w:p>
        </w:tc>
        <w:tc>
          <w:tcPr>
            <w:tcW w:w="3381" w:type="dxa"/>
            <w:gridSpan w:val="2"/>
            <w:tcBorders>
              <w:top w:val="nil"/>
              <w:left w:val="nil"/>
              <w:bottom w:val="nil"/>
              <w:right w:val="nil"/>
            </w:tcBorders>
            <w:vAlign w:val="bottom"/>
          </w:tcPr>
          <w:p w:rsidR="000C3CEE"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S.D. dependent var</w:t>
            </w:r>
            <w:r w:rsidR="000C3CEE">
              <w:rPr>
                <w:rFonts w:ascii="Times New Roman" w:hAnsi="Times New Roman" w:cs="Times New Roman"/>
                <w:color w:val="000000"/>
                <w:sz w:val="24"/>
                <w:szCs w:val="24"/>
              </w:rPr>
              <w:t>iable</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0.28</w:t>
            </w:r>
            <w:r w:rsidR="000C3CEE">
              <w:rPr>
                <w:rFonts w:ascii="Times New Roman" w:hAnsi="Times New Roman" w:cs="Times New Roman"/>
                <w:color w:val="000000"/>
                <w:sz w:val="24"/>
                <w:szCs w:val="24"/>
              </w:rPr>
              <w:t>9380</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S.E. of regression</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0.26</w:t>
            </w:r>
            <w:r w:rsidR="000C3CEE">
              <w:rPr>
                <w:rFonts w:ascii="Times New Roman" w:hAnsi="Times New Roman" w:cs="Times New Roman"/>
                <w:color w:val="000000"/>
                <w:sz w:val="24"/>
                <w:szCs w:val="24"/>
              </w:rPr>
              <w:t>3404</w:t>
            </w:r>
          </w:p>
        </w:tc>
        <w:tc>
          <w:tcPr>
            <w:tcW w:w="3381" w:type="dxa"/>
            <w:gridSpan w:val="2"/>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w:t>
            </w:r>
            <w:proofErr w:type="spellStart"/>
            <w:r w:rsidRPr="00C83A78">
              <w:rPr>
                <w:rFonts w:ascii="Times New Roman" w:hAnsi="Times New Roman" w:cs="Times New Roman"/>
                <w:color w:val="000000"/>
                <w:sz w:val="24"/>
                <w:szCs w:val="24"/>
              </w:rPr>
              <w:t>Akaike</w:t>
            </w:r>
            <w:proofErr w:type="spellEnd"/>
            <w:r w:rsidRPr="00C83A78">
              <w:rPr>
                <w:rFonts w:ascii="Times New Roman" w:hAnsi="Times New Roman" w:cs="Times New Roman"/>
                <w:color w:val="000000"/>
                <w:sz w:val="24"/>
                <w:szCs w:val="24"/>
              </w:rPr>
              <w:t xml:space="preserve"> info criterion</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0.27</w:t>
            </w:r>
            <w:r w:rsidR="000C3CEE">
              <w:rPr>
                <w:rFonts w:ascii="Times New Roman" w:hAnsi="Times New Roman" w:cs="Times New Roman"/>
                <w:color w:val="000000"/>
                <w:sz w:val="24"/>
                <w:szCs w:val="24"/>
              </w:rPr>
              <w:t>1209</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xml:space="preserve">Sum squared </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3.54</w:t>
            </w:r>
            <w:r w:rsidR="000C3CEE">
              <w:rPr>
                <w:rFonts w:ascii="Times New Roman" w:hAnsi="Times New Roman" w:cs="Times New Roman"/>
                <w:color w:val="000000"/>
                <w:sz w:val="24"/>
                <w:szCs w:val="24"/>
              </w:rPr>
              <w:t>4344</w:t>
            </w:r>
          </w:p>
        </w:tc>
        <w:tc>
          <w:tcPr>
            <w:tcW w:w="3381" w:type="dxa"/>
            <w:gridSpan w:val="2"/>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Schwarz criterion</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0.55</w:t>
            </w:r>
            <w:r w:rsidR="000C3CEE">
              <w:rPr>
                <w:rFonts w:ascii="Times New Roman" w:hAnsi="Times New Roman" w:cs="Times New Roman"/>
                <w:color w:val="000000"/>
                <w:sz w:val="24"/>
                <w:szCs w:val="24"/>
              </w:rPr>
              <w:t>4203</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Log likelihood</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-0.29</w:t>
            </w:r>
            <w:r w:rsidR="000C3CEE">
              <w:rPr>
                <w:rFonts w:ascii="Times New Roman" w:hAnsi="Times New Roman" w:cs="Times New Roman"/>
                <w:color w:val="000000"/>
                <w:sz w:val="24"/>
                <w:szCs w:val="24"/>
              </w:rPr>
              <w:t>344</w:t>
            </w:r>
          </w:p>
        </w:tc>
        <w:tc>
          <w:tcPr>
            <w:tcW w:w="3381" w:type="dxa"/>
            <w:gridSpan w:val="2"/>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w:t>
            </w:r>
            <w:proofErr w:type="spellStart"/>
            <w:r w:rsidRPr="00C83A78">
              <w:rPr>
                <w:rFonts w:ascii="Times New Roman" w:hAnsi="Times New Roman" w:cs="Times New Roman"/>
                <w:color w:val="000000"/>
                <w:sz w:val="24"/>
                <w:szCs w:val="24"/>
              </w:rPr>
              <w:t>Hannan</w:t>
            </w:r>
            <w:proofErr w:type="spellEnd"/>
            <w:r w:rsidRPr="00C83A78">
              <w:rPr>
                <w:rFonts w:ascii="Times New Roman" w:hAnsi="Times New Roman" w:cs="Times New Roman"/>
                <w:color w:val="000000"/>
                <w:sz w:val="24"/>
                <w:szCs w:val="24"/>
              </w:rPr>
              <w:t>-Quinn criter</w:t>
            </w:r>
            <w:r w:rsidR="000C3CEE">
              <w:rPr>
                <w:rFonts w:ascii="Times New Roman" w:hAnsi="Times New Roman" w:cs="Times New Roman"/>
                <w:color w:val="000000"/>
                <w:sz w:val="24"/>
                <w:szCs w:val="24"/>
              </w:rPr>
              <w:t>ia</w:t>
            </w:r>
            <w:r w:rsidRPr="00C83A78">
              <w:rPr>
                <w:rFonts w:ascii="Times New Roman" w:hAnsi="Times New Roman" w:cs="Times New Roman"/>
                <w:color w:val="000000"/>
                <w:sz w:val="24"/>
                <w:szCs w:val="24"/>
              </w:rPr>
              <w:t>.</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0.38</w:t>
            </w:r>
            <w:r w:rsidR="000C3CEE">
              <w:rPr>
                <w:rFonts w:ascii="Times New Roman" w:hAnsi="Times New Roman" w:cs="Times New Roman"/>
                <w:color w:val="000000"/>
                <w:sz w:val="24"/>
                <w:szCs w:val="24"/>
              </w:rPr>
              <w:t>4209</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F-statistic</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2.80</w:t>
            </w:r>
            <w:r w:rsidR="000C3CEE">
              <w:rPr>
                <w:rFonts w:ascii="Times New Roman" w:hAnsi="Times New Roman" w:cs="Times New Roman"/>
                <w:color w:val="000000"/>
                <w:sz w:val="24"/>
                <w:szCs w:val="24"/>
              </w:rPr>
              <w:t>3902</w:t>
            </w:r>
          </w:p>
        </w:tc>
        <w:tc>
          <w:tcPr>
            <w:tcW w:w="3381" w:type="dxa"/>
            <w:gridSpan w:val="2"/>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    Durbin-Watson stat</w:t>
            </w: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0.99</w:t>
            </w:r>
            <w:r w:rsidR="000C3CEE">
              <w:rPr>
                <w:rFonts w:ascii="Times New Roman" w:hAnsi="Times New Roman" w:cs="Times New Roman"/>
                <w:color w:val="000000"/>
                <w:sz w:val="24"/>
                <w:szCs w:val="24"/>
              </w:rPr>
              <w:t>4309</w:t>
            </w:r>
          </w:p>
        </w:tc>
      </w:tr>
      <w:tr w:rsidR="00EE4135" w:rsidRPr="00C83A78" w:rsidTr="00045953">
        <w:trPr>
          <w:trHeight w:val="2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Prob</w:t>
            </w:r>
            <w:r w:rsidR="000C3CEE">
              <w:rPr>
                <w:rFonts w:ascii="Times New Roman" w:hAnsi="Times New Roman" w:cs="Times New Roman"/>
                <w:color w:val="000000"/>
                <w:sz w:val="24"/>
                <w:szCs w:val="24"/>
              </w:rPr>
              <w:t>ability</w:t>
            </w:r>
            <w:r w:rsidRPr="00C83A78">
              <w:rPr>
                <w:rFonts w:ascii="Times New Roman" w:hAnsi="Times New Roman" w:cs="Times New Roman"/>
                <w:color w:val="000000"/>
                <w:sz w:val="24"/>
                <w:szCs w:val="24"/>
              </w:rPr>
              <w:t>(F-statistic)</w:t>
            </w: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r w:rsidRPr="00C83A78">
              <w:rPr>
                <w:rFonts w:ascii="Times New Roman" w:hAnsi="Times New Roman" w:cs="Times New Roman"/>
                <w:color w:val="000000"/>
                <w:sz w:val="24"/>
                <w:szCs w:val="24"/>
              </w:rPr>
              <w:t>0.01</w:t>
            </w:r>
            <w:r w:rsidR="000C3CEE">
              <w:rPr>
                <w:rFonts w:ascii="Times New Roman" w:hAnsi="Times New Roman" w:cs="Times New Roman"/>
                <w:color w:val="000000"/>
                <w:sz w:val="24"/>
                <w:szCs w:val="24"/>
              </w:rPr>
              <w:t>2390</w:t>
            </w: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ind w:right="10"/>
              <w:jc w:val="both"/>
              <w:rPr>
                <w:rFonts w:ascii="Times New Roman" w:hAnsi="Times New Roman" w:cs="Times New Roman"/>
                <w:color w:val="000000"/>
                <w:sz w:val="24"/>
                <w:szCs w:val="24"/>
              </w:rPr>
            </w:pPr>
          </w:p>
        </w:tc>
      </w:tr>
      <w:tr w:rsidR="00EE4135" w:rsidRPr="00C83A78" w:rsidTr="00045953">
        <w:trPr>
          <w:trHeight w:hRule="exact" w:val="100"/>
        </w:trPr>
        <w:tc>
          <w:tcPr>
            <w:tcW w:w="2824" w:type="dxa"/>
            <w:tcBorders>
              <w:top w:val="nil"/>
              <w:left w:val="nil"/>
              <w:bottom w:val="double" w:sz="6" w:space="0"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double" w:sz="6" w:space="0"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double" w:sz="6" w:space="0"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double" w:sz="6" w:space="0"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double" w:sz="6" w:space="0" w:color="auto"/>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r w:rsidR="00EE4135" w:rsidRPr="00C83A78" w:rsidTr="00045953">
        <w:trPr>
          <w:trHeight w:hRule="exact" w:val="150"/>
        </w:trPr>
        <w:tc>
          <w:tcPr>
            <w:tcW w:w="282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44"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0"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691"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c>
          <w:tcPr>
            <w:tcW w:w="1533" w:type="dxa"/>
            <w:tcBorders>
              <w:top w:val="nil"/>
              <w:left w:val="nil"/>
              <w:bottom w:val="nil"/>
              <w:right w:val="nil"/>
            </w:tcBorders>
            <w:vAlign w:val="bottom"/>
          </w:tcPr>
          <w:p w:rsidR="00EE4135" w:rsidRPr="00C83A78" w:rsidRDefault="00EE4135" w:rsidP="004A5C88">
            <w:pPr>
              <w:autoSpaceDE w:val="0"/>
              <w:autoSpaceDN w:val="0"/>
              <w:adjustRightInd w:val="0"/>
              <w:spacing w:after="0" w:line="240" w:lineRule="auto"/>
              <w:jc w:val="both"/>
              <w:rPr>
                <w:rFonts w:ascii="Times New Roman" w:hAnsi="Times New Roman" w:cs="Times New Roman"/>
                <w:color w:val="000000"/>
                <w:sz w:val="24"/>
                <w:szCs w:val="24"/>
              </w:rPr>
            </w:pPr>
          </w:p>
        </w:tc>
      </w:tr>
    </w:tbl>
    <w:p w:rsidR="00411A64" w:rsidRDefault="00411A64" w:rsidP="004A5C88">
      <w:pPr>
        <w:spacing w:line="360" w:lineRule="auto"/>
        <w:jc w:val="both"/>
        <w:rPr>
          <w:rFonts w:ascii="Times New Roman" w:hAnsi="Times New Roman" w:cs="Times New Roman"/>
          <w:color w:val="000000" w:themeColor="text1"/>
          <w:sz w:val="24"/>
          <w:szCs w:val="24"/>
        </w:rPr>
      </w:pPr>
    </w:p>
    <w:p w:rsidR="00F54854" w:rsidRPr="00C83A78" w:rsidRDefault="0052665B"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The</w:t>
      </w:r>
      <w:r w:rsidR="000C3CEE">
        <w:rPr>
          <w:rFonts w:ascii="Times New Roman" w:hAnsi="Times New Roman" w:cs="Times New Roman"/>
          <w:color w:val="000000" w:themeColor="text1"/>
          <w:sz w:val="24"/>
          <w:szCs w:val="24"/>
        </w:rPr>
        <w:t xml:space="preserve"> </w:t>
      </w:r>
      <w:r w:rsidR="005B2E77" w:rsidRPr="00C83A78">
        <w:rPr>
          <w:rFonts w:ascii="Times New Roman" w:hAnsi="Times New Roman" w:cs="Times New Roman"/>
          <w:color w:val="000000" w:themeColor="text1"/>
          <w:sz w:val="24"/>
          <w:szCs w:val="24"/>
        </w:rPr>
        <w:t>major</w:t>
      </w:r>
      <w:r w:rsidRPr="00C83A78">
        <w:rPr>
          <w:rFonts w:ascii="Times New Roman" w:hAnsi="Times New Roman" w:cs="Times New Roman"/>
          <w:color w:val="000000" w:themeColor="text1"/>
          <w:sz w:val="24"/>
          <w:szCs w:val="24"/>
        </w:rPr>
        <w:t xml:space="preserve"> </w:t>
      </w:r>
      <w:r w:rsidR="0053450D">
        <w:rPr>
          <w:rFonts w:ascii="Times New Roman" w:hAnsi="Times New Roman" w:cs="Times New Roman"/>
          <w:color w:val="000000" w:themeColor="text1"/>
          <w:sz w:val="24"/>
          <w:szCs w:val="24"/>
        </w:rPr>
        <w:t>focus</w:t>
      </w:r>
      <w:r w:rsidR="005B2E77" w:rsidRPr="00C83A78">
        <w:rPr>
          <w:rFonts w:ascii="Times New Roman" w:hAnsi="Times New Roman" w:cs="Times New Roman"/>
          <w:color w:val="000000" w:themeColor="text1"/>
          <w:sz w:val="24"/>
          <w:szCs w:val="24"/>
        </w:rPr>
        <w:t xml:space="preserve"> point</w:t>
      </w:r>
      <w:r w:rsidR="005B2E77">
        <w:rPr>
          <w:rFonts w:ascii="Times New Roman" w:hAnsi="Times New Roman" w:cs="Times New Roman"/>
          <w:color w:val="000000" w:themeColor="text1"/>
          <w:sz w:val="24"/>
          <w:szCs w:val="24"/>
        </w:rPr>
        <w:t xml:space="preserve"> of the</w:t>
      </w:r>
      <w:r w:rsidRPr="00C83A78">
        <w:rPr>
          <w:rFonts w:ascii="Times New Roman" w:hAnsi="Times New Roman" w:cs="Times New Roman"/>
          <w:color w:val="000000" w:themeColor="text1"/>
          <w:sz w:val="24"/>
          <w:szCs w:val="24"/>
        </w:rPr>
        <w:t xml:space="preserve"> </w:t>
      </w:r>
      <w:r w:rsidR="005B2E77" w:rsidRPr="00C83A78">
        <w:rPr>
          <w:rFonts w:ascii="Times New Roman" w:hAnsi="Times New Roman" w:cs="Times New Roman"/>
          <w:color w:val="000000" w:themeColor="text1"/>
          <w:sz w:val="24"/>
          <w:szCs w:val="24"/>
        </w:rPr>
        <w:t>study</w:t>
      </w:r>
      <w:r w:rsidRPr="00C83A78">
        <w:rPr>
          <w:rFonts w:ascii="Times New Roman" w:hAnsi="Times New Roman" w:cs="Times New Roman"/>
          <w:color w:val="000000" w:themeColor="text1"/>
          <w:sz w:val="24"/>
          <w:szCs w:val="24"/>
        </w:rPr>
        <w:t xml:space="preserve"> is to </w:t>
      </w:r>
      <w:r w:rsidR="005B2E77" w:rsidRPr="00C83A78">
        <w:rPr>
          <w:rFonts w:ascii="Times New Roman" w:hAnsi="Times New Roman" w:cs="Times New Roman"/>
          <w:color w:val="000000" w:themeColor="text1"/>
          <w:sz w:val="24"/>
          <w:szCs w:val="24"/>
        </w:rPr>
        <w:t>inspect</w:t>
      </w:r>
      <w:r w:rsidRPr="00C83A78">
        <w:rPr>
          <w:rFonts w:ascii="Times New Roman" w:hAnsi="Times New Roman" w:cs="Times New Roman"/>
          <w:color w:val="000000" w:themeColor="text1"/>
          <w:sz w:val="24"/>
          <w:szCs w:val="24"/>
        </w:rPr>
        <w:t xml:space="preserve"> the </w:t>
      </w:r>
      <w:r w:rsidR="005B2E77" w:rsidRPr="00C83A78">
        <w:rPr>
          <w:rFonts w:ascii="Times New Roman" w:hAnsi="Times New Roman" w:cs="Times New Roman"/>
          <w:color w:val="000000" w:themeColor="text1"/>
          <w:sz w:val="24"/>
          <w:szCs w:val="24"/>
        </w:rPr>
        <w:t>result</w:t>
      </w:r>
      <w:r w:rsidRPr="00C83A78">
        <w:rPr>
          <w:rFonts w:ascii="Times New Roman" w:hAnsi="Times New Roman" w:cs="Times New Roman"/>
          <w:color w:val="000000" w:themeColor="text1"/>
          <w:sz w:val="24"/>
          <w:szCs w:val="24"/>
        </w:rPr>
        <w:t xml:space="preserve"> of corporate governance on bank performance by N</w:t>
      </w:r>
      <w:r w:rsidR="005B2E77">
        <w:rPr>
          <w:rFonts w:ascii="Times New Roman" w:hAnsi="Times New Roman" w:cs="Times New Roman"/>
          <w:color w:val="000000" w:themeColor="text1"/>
          <w:sz w:val="24"/>
          <w:szCs w:val="24"/>
        </w:rPr>
        <w:t xml:space="preserve">et </w:t>
      </w:r>
      <w:r w:rsidRPr="00C83A78">
        <w:rPr>
          <w:rFonts w:ascii="Times New Roman" w:hAnsi="Times New Roman" w:cs="Times New Roman"/>
          <w:color w:val="000000" w:themeColor="text1"/>
          <w:sz w:val="24"/>
          <w:szCs w:val="24"/>
        </w:rPr>
        <w:t>O</w:t>
      </w:r>
      <w:r w:rsidR="005B2E77">
        <w:rPr>
          <w:rFonts w:ascii="Times New Roman" w:hAnsi="Times New Roman" w:cs="Times New Roman"/>
          <w:color w:val="000000" w:themeColor="text1"/>
          <w:sz w:val="24"/>
          <w:szCs w:val="24"/>
        </w:rPr>
        <w:t xml:space="preserve">perating </w:t>
      </w:r>
      <w:r w:rsidRPr="00C83A78">
        <w:rPr>
          <w:rFonts w:ascii="Times New Roman" w:hAnsi="Times New Roman" w:cs="Times New Roman"/>
          <w:color w:val="000000" w:themeColor="text1"/>
          <w:sz w:val="24"/>
          <w:szCs w:val="24"/>
        </w:rPr>
        <w:t>I</w:t>
      </w:r>
      <w:r w:rsidR="005B2E77">
        <w:rPr>
          <w:rFonts w:ascii="Times New Roman" w:hAnsi="Times New Roman" w:cs="Times New Roman"/>
          <w:color w:val="000000" w:themeColor="text1"/>
          <w:sz w:val="24"/>
          <w:szCs w:val="24"/>
        </w:rPr>
        <w:t>ncome</w:t>
      </w:r>
      <w:r w:rsidRPr="00C83A78">
        <w:rPr>
          <w:rFonts w:ascii="Times New Roman" w:hAnsi="Times New Roman" w:cs="Times New Roman"/>
          <w:color w:val="000000" w:themeColor="text1"/>
          <w:sz w:val="24"/>
          <w:szCs w:val="24"/>
        </w:rPr>
        <w:t>. Board inde</w:t>
      </w:r>
      <w:r w:rsidR="00F362CE">
        <w:rPr>
          <w:rFonts w:ascii="Times New Roman" w:hAnsi="Times New Roman" w:cs="Times New Roman"/>
          <w:color w:val="000000" w:themeColor="text1"/>
          <w:sz w:val="24"/>
          <w:szCs w:val="24"/>
        </w:rPr>
        <w:t>pendence (BI) is found to have</w:t>
      </w:r>
      <w:r w:rsidRPr="00C83A78">
        <w:rPr>
          <w:rFonts w:ascii="Times New Roman" w:hAnsi="Times New Roman" w:cs="Times New Roman"/>
          <w:color w:val="000000" w:themeColor="text1"/>
          <w:sz w:val="24"/>
          <w:szCs w:val="24"/>
        </w:rPr>
        <w:t xml:space="preserve"> </w:t>
      </w:r>
      <w:r w:rsidR="005B2E77" w:rsidRPr="00C83A78">
        <w:rPr>
          <w:rFonts w:ascii="Times New Roman" w:hAnsi="Times New Roman" w:cs="Times New Roman"/>
          <w:color w:val="000000" w:themeColor="text1"/>
          <w:sz w:val="24"/>
          <w:szCs w:val="24"/>
        </w:rPr>
        <w:t>important</w:t>
      </w:r>
      <w:r w:rsidRPr="00C83A78">
        <w:rPr>
          <w:rFonts w:ascii="Times New Roman" w:hAnsi="Times New Roman" w:cs="Times New Roman"/>
          <w:color w:val="000000" w:themeColor="text1"/>
          <w:sz w:val="24"/>
          <w:szCs w:val="24"/>
        </w:rPr>
        <w:t xml:space="preserve"> and positive Relationship </w:t>
      </w:r>
      <w:r w:rsidR="005B2E77" w:rsidRPr="00C83A78">
        <w:rPr>
          <w:rFonts w:ascii="Times New Roman" w:hAnsi="Times New Roman" w:cs="Times New Roman"/>
          <w:color w:val="000000" w:themeColor="text1"/>
          <w:sz w:val="24"/>
          <w:szCs w:val="24"/>
        </w:rPr>
        <w:t>among</w:t>
      </w:r>
      <w:r w:rsidRPr="00C83A78">
        <w:rPr>
          <w:rFonts w:ascii="Times New Roman" w:hAnsi="Times New Roman" w:cs="Times New Roman"/>
          <w:color w:val="000000" w:themeColor="text1"/>
          <w:sz w:val="24"/>
          <w:szCs w:val="24"/>
        </w:rPr>
        <w:t xml:space="preserve"> performance and </w:t>
      </w:r>
      <w:r w:rsidR="005B2E77" w:rsidRPr="00C83A78">
        <w:rPr>
          <w:rFonts w:ascii="Times New Roman" w:hAnsi="Times New Roman" w:cs="Times New Roman"/>
          <w:color w:val="000000" w:themeColor="text1"/>
          <w:sz w:val="24"/>
          <w:szCs w:val="24"/>
        </w:rPr>
        <w:t>permit</w:t>
      </w:r>
      <w:r w:rsidRPr="00C83A78">
        <w:rPr>
          <w:rFonts w:ascii="Times New Roman" w:hAnsi="Times New Roman" w:cs="Times New Roman"/>
          <w:color w:val="000000" w:themeColor="text1"/>
          <w:sz w:val="24"/>
          <w:szCs w:val="24"/>
        </w:rPr>
        <w:t xml:space="preserve"> us </w:t>
      </w:r>
      <w:r w:rsidR="00BB66E2" w:rsidRPr="00C83A78">
        <w:rPr>
          <w:rFonts w:ascii="Times New Roman" w:hAnsi="Times New Roman" w:cs="Times New Roman"/>
          <w:color w:val="000000" w:themeColor="text1"/>
          <w:sz w:val="24"/>
          <w:szCs w:val="24"/>
        </w:rPr>
        <w:t xml:space="preserve">to </w:t>
      </w:r>
      <w:r w:rsidR="005B2E77" w:rsidRPr="00C83A78">
        <w:rPr>
          <w:rFonts w:ascii="Times New Roman" w:hAnsi="Times New Roman" w:cs="Times New Roman"/>
          <w:color w:val="000000" w:themeColor="text1"/>
          <w:sz w:val="24"/>
          <w:szCs w:val="24"/>
        </w:rPr>
        <w:t>understand</w:t>
      </w:r>
      <w:r w:rsidR="00BB66E2" w:rsidRPr="00C83A78">
        <w:rPr>
          <w:rFonts w:ascii="Times New Roman" w:hAnsi="Times New Roman" w:cs="Times New Roman"/>
          <w:color w:val="000000" w:themeColor="text1"/>
          <w:sz w:val="24"/>
          <w:szCs w:val="24"/>
        </w:rPr>
        <w:t xml:space="preserve"> the hypothesis</w:t>
      </w:r>
      <w:r w:rsidR="00F54854" w:rsidRPr="00C83A78">
        <w:rPr>
          <w:rFonts w:ascii="Times New Roman" w:hAnsi="Times New Roman" w:cs="Times New Roman"/>
          <w:color w:val="000000" w:themeColor="text1"/>
          <w:sz w:val="24"/>
          <w:szCs w:val="24"/>
        </w:rPr>
        <w:t xml:space="preserve">. </w:t>
      </w:r>
      <w:r w:rsidR="005B2E77">
        <w:rPr>
          <w:rFonts w:ascii="Times New Roman" w:hAnsi="Times New Roman" w:cs="Times New Roman"/>
          <w:color w:val="000000" w:themeColor="text1"/>
          <w:sz w:val="24"/>
          <w:szCs w:val="24"/>
        </w:rPr>
        <w:t>P</w:t>
      </w:r>
      <w:r w:rsidR="005B2E77" w:rsidRPr="00C83A78">
        <w:rPr>
          <w:rFonts w:ascii="Times New Roman" w:hAnsi="Times New Roman" w:cs="Times New Roman"/>
          <w:color w:val="000000" w:themeColor="text1"/>
          <w:sz w:val="24"/>
          <w:szCs w:val="24"/>
        </w:rPr>
        <w:t>revious</w:t>
      </w:r>
      <w:r w:rsidR="00F54854" w:rsidRPr="00C83A78">
        <w:rPr>
          <w:rFonts w:ascii="Times New Roman" w:hAnsi="Times New Roman" w:cs="Times New Roman"/>
          <w:color w:val="000000" w:themeColor="text1"/>
          <w:sz w:val="24"/>
          <w:szCs w:val="24"/>
        </w:rPr>
        <w:t xml:space="preserve"> in our report, there is a positive relation </w:t>
      </w:r>
      <w:r w:rsidR="002A2CB3" w:rsidRPr="00C83A78">
        <w:rPr>
          <w:rFonts w:ascii="Times New Roman" w:hAnsi="Times New Roman" w:cs="Times New Roman"/>
          <w:color w:val="000000" w:themeColor="text1"/>
          <w:sz w:val="24"/>
          <w:szCs w:val="24"/>
        </w:rPr>
        <w:t>among</w:t>
      </w:r>
      <w:r w:rsidR="00F54854" w:rsidRPr="00C83A78">
        <w:rPr>
          <w:rFonts w:ascii="Times New Roman" w:hAnsi="Times New Roman" w:cs="Times New Roman"/>
          <w:color w:val="000000" w:themeColor="text1"/>
          <w:sz w:val="24"/>
          <w:szCs w:val="24"/>
        </w:rPr>
        <w:t xml:space="preserve"> board independence and N</w:t>
      </w:r>
      <w:r w:rsidR="002A2CB3">
        <w:rPr>
          <w:rFonts w:ascii="Times New Roman" w:hAnsi="Times New Roman" w:cs="Times New Roman"/>
          <w:color w:val="000000" w:themeColor="text1"/>
          <w:sz w:val="24"/>
          <w:szCs w:val="24"/>
        </w:rPr>
        <w:t xml:space="preserve">et </w:t>
      </w:r>
      <w:r w:rsidR="00F54854" w:rsidRPr="00C83A78">
        <w:rPr>
          <w:rFonts w:ascii="Times New Roman" w:hAnsi="Times New Roman" w:cs="Times New Roman"/>
          <w:color w:val="000000" w:themeColor="text1"/>
          <w:sz w:val="24"/>
          <w:szCs w:val="24"/>
        </w:rPr>
        <w:t>O</w:t>
      </w:r>
      <w:r w:rsidR="002A2CB3">
        <w:rPr>
          <w:rFonts w:ascii="Times New Roman" w:hAnsi="Times New Roman" w:cs="Times New Roman"/>
          <w:color w:val="000000" w:themeColor="text1"/>
          <w:sz w:val="24"/>
          <w:szCs w:val="24"/>
        </w:rPr>
        <w:t xml:space="preserve">perating </w:t>
      </w:r>
      <w:r w:rsidR="00F54854" w:rsidRPr="00C83A78">
        <w:rPr>
          <w:rFonts w:ascii="Times New Roman" w:hAnsi="Times New Roman" w:cs="Times New Roman"/>
          <w:color w:val="000000" w:themeColor="text1"/>
          <w:sz w:val="24"/>
          <w:szCs w:val="24"/>
        </w:rPr>
        <w:t>I</w:t>
      </w:r>
      <w:r w:rsidR="002A2CB3">
        <w:rPr>
          <w:rFonts w:ascii="Times New Roman" w:hAnsi="Times New Roman" w:cs="Times New Roman"/>
          <w:color w:val="000000" w:themeColor="text1"/>
          <w:sz w:val="24"/>
          <w:szCs w:val="24"/>
        </w:rPr>
        <w:t>ncome</w:t>
      </w:r>
      <w:r w:rsidR="00F54854" w:rsidRPr="00C83A78">
        <w:rPr>
          <w:rFonts w:ascii="Times New Roman" w:hAnsi="Times New Roman" w:cs="Times New Roman"/>
          <w:color w:val="000000" w:themeColor="text1"/>
          <w:sz w:val="24"/>
          <w:szCs w:val="24"/>
        </w:rPr>
        <w:t>.</w:t>
      </w:r>
    </w:p>
    <w:p w:rsidR="0052665B" w:rsidRPr="00C83A78" w:rsidRDefault="00F54854"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 Board size (BSZ) is </w:t>
      </w:r>
      <w:r w:rsidR="002A2CB3" w:rsidRPr="00C83A78">
        <w:rPr>
          <w:rFonts w:ascii="Times New Roman" w:hAnsi="Times New Roman" w:cs="Times New Roman"/>
          <w:color w:val="000000" w:themeColor="text1"/>
          <w:sz w:val="24"/>
          <w:szCs w:val="24"/>
        </w:rPr>
        <w:t>momentous</w:t>
      </w:r>
      <w:r w:rsidRPr="00C83A78">
        <w:rPr>
          <w:rFonts w:ascii="Times New Roman" w:hAnsi="Times New Roman" w:cs="Times New Roman"/>
          <w:color w:val="000000" w:themeColor="text1"/>
          <w:sz w:val="24"/>
          <w:szCs w:val="24"/>
        </w:rPr>
        <w:t xml:space="preserve"> negative relationship </w:t>
      </w:r>
      <w:r w:rsidR="002A2CB3" w:rsidRPr="00C83A78">
        <w:rPr>
          <w:rFonts w:ascii="Times New Roman" w:hAnsi="Times New Roman" w:cs="Times New Roman"/>
          <w:color w:val="000000" w:themeColor="text1"/>
          <w:sz w:val="24"/>
          <w:szCs w:val="24"/>
        </w:rPr>
        <w:t>among</w:t>
      </w:r>
      <w:r w:rsidRPr="00C83A78">
        <w:rPr>
          <w:rFonts w:ascii="Times New Roman" w:hAnsi="Times New Roman" w:cs="Times New Roman"/>
          <w:color w:val="000000" w:themeColor="text1"/>
          <w:sz w:val="24"/>
          <w:szCs w:val="24"/>
        </w:rPr>
        <w:t xml:space="preserve"> </w:t>
      </w:r>
      <w:r w:rsidR="002A2CB3">
        <w:rPr>
          <w:rFonts w:ascii="Times New Roman" w:hAnsi="Times New Roman" w:cs="Times New Roman"/>
          <w:color w:val="000000" w:themeColor="text1"/>
          <w:sz w:val="24"/>
          <w:szCs w:val="24"/>
        </w:rPr>
        <w:t>net operating income</w:t>
      </w:r>
      <w:r w:rsidRPr="00C83A78">
        <w:rPr>
          <w:rFonts w:ascii="Times New Roman" w:hAnsi="Times New Roman" w:cs="Times New Roman"/>
          <w:color w:val="000000" w:themeColor="text1"/>
          <w:sz w:val="24"/>
          <w:szCs w:val="24"/>
        </w:rPr>
        <w:t xml:space="preserve">. The </w:t>
      </w:r>
      <w:r w:rsidR="002A2CB3" w:rsidRPr="00C83A78">
        <w:rPr>
          <w:rFonts w:ascii="Times New Roman" w:hAnsi="Times New Roman" w:cs="Times New Roman"/>
          <w:color w:val="000000" w:themeColor="text1"/>
          <w:sz w:val="24"/>
          <w:szCs w:val="24"/>
        </w:rPr>
        <w:t>outcome</w:t>
      </w:r>
      <w:r w:rsidR="002A2CB3">
        <w:rPr>
          <w:rFonts w:ascii="Times New Roman" w:hAnsi="Times New Roman" w:cs="Times New Roman"/>
          <w:color w:val="000000" w:themeColor="text1"/>
          <w:sz w:val="24"/>
          <w:szCs w:val="24"/>
        </w:rPr>
        <w:t>s</w:t>
      </w:r>
      <w:r w:rsidRPr="00C83A78">
        <w:rPr>
          <w:rFonts w:ascii="Times New Roman" w:hAnsi="Times New Roman" w:cs="Times New Roman"/>
          <w:color w:val="000000" w:themeColor="text1"/>
          <w:sz w:val="24"/>
          <w:szCs w:val="24"/>
        </w:rPr>
        <w:t xml:space="preserve"> </w:t>
      </w:r>
      <w:r w:rsidR="002A2CB3" w:rsidRPr="00C83A78">
        <w:rPr>
          <w:rFonts w:ascii="Times New Roman" w:hAnsi="Times New Roman" w:cs="Times New Roman"/>
          <w:color w:val="000000" w:themeColor="text1"/>
          <w:sz w:val="24"/>
          <w:szCs w:val="24"/>
        </w:rPr>
        <w:t>permit</w:t>
      </w:r>
      <w:r w:rsidRPr="00C83A78">
        <w:rPr>
          <w:rFonts w:ascii="Times New Roman" w:hAnsi="Times New Roman" w:cs="Times New Roman"/>
          <w:color w:val="000000" w:themeColor="text1"/>
          <w:sz w:val="24"/>
          <w:szCs w:val="24"/>
        </w:rPr>
        <w:t xml:space="preserve"> us to </w:t>
      </w:r>
      <w:r w:rsidR="002A2CB3" w:rsidRPr="00C83A78">
        <w:rPr>
          <w:rFonts w:ascii="Times New Roman" w:hAnsi="Times New Roman" w:cs="Times New Roman"/>
          <w:color w:val="000000" w:themeColor="text1"/>
          <w:sz w:val="24"/>
          <w:szCs w:val="24"/>
        </w:rPr>
        <w:t>believe</w:t>
      </w:r>
      <w:r w:rsidRPr="00C83A78">
        <w:rPr>
          <w:rFonts w:ascii="Times New Roman" w:hAnsi="Times New Roman" w:cs="Times New Roman"/>
          <w:color w:val="000000" w:themeColor="text1"/>
          <w:sz w:val="24"/>
          <w:szCs w:val="24"/>
        </w:rPr>
        <w:t xml:space="preserve"> t</w:t>
      </w:r>
      <w:r w:rsidR="002A2CB3">
        <w:rPr>
          <w:rFonts w:ascii="Times New Roman" w:hAnsi="Times New Roman" w:cs="Times New Roman"/>
          <w:color w:val="000000" w:themeColor="text1"/>
          <w:sz w:val="24"/>
          <w:szCs w:val="24"/>
        </w:rPr>
        <w:t>he hypothesis. There is</w:t>
      </w:r>
      <w:r w:rsidRPr="00C83A78">
        <w:rPr>
          <w:rFonts w:ascii="Times New Roman" w:hAnsi="Times New Roman" w:cs="Times New Roman"/>
          <w:color w:val="000000" w:themeColor="text1"/>
          <w:sz w:val="24"/>
          <w:szCs w:val="24"/>
        </w:rPr>
        <w:t xml:space="preserve"> board committee size and firm performance relation</w:t>
      </w:r>
      <w:r w:rsidR="00546DE7">
        <w:rPr>
          <w:rFonts w:ascii="Times New Roman" w:hAnsi="Times New Roman" w:cs="Times New Roman"/>
          <w:color w:val="000000" w:themeColor="text1"/>
          <w:sz w:val="24"/>
          <w:szCs w:val="24"/>
        </w:rPr>
        <w:t>ship</w:t>
      </w:r>
      <w:r w:rsidRPr="00C83A78">
        <w:rPr>
          <w:rFonts w:ascii="Times New Roman" w:hAnsi="Times New Roman" w:cs="Times New Roman"/>
          <w:color w:val="000000" w:themeColor="text1"/>
          <w:sz w:val="24"/>
          <w:szCs w:val="24"/>
        </w:rPr>
        <w:t xml:space="preserve"> is negative.</w:t>
      </w:r>
    </w:p>
    <w:p w:rsidR="00F54854" w:rsidRPr="00C83A78" w:rsidRDefault="00F54854" w:rsidP="004A5C88">
      <w:pPr>
        <w:spacing w:line="360" w:lineRule="auto"/>
        <w:jc w:val="both"/>
        <w:rPr>
          <w:rFonts w:ascii="Times New Roman" w:hAnsi="Times New Roman" w:cs="Times New Roman"/>
          <w:color w:val="000000" w:themeColor="text1"/>
          <w:sz w:val="24"/>
          <w:szCs w:val="24"/>
        </w:rPr>
      </w:pPr>
    </w:p>
    <w:p w:rsidR="00411A64" w:rsidRDefault="00411A64" w:rsidP="004A5C88">
      <w:pPr>
        <w:spacing w:line="360" w:lineRule="auto"/>
        <w:jc w:val="both"/>
        <w:rPr>
          <w:rFonts w:ascii="Times New Roman" w:hAnsi="Times New Roman" w:cs="Times New Roman"/>
          <w:color w:val="000000" w:themeColor="text1"/>
          <w:sz w:val="24"/>
          <w:szCs w:val="24"/>
        </w:rPr>
      </w:pPr>
    </w:p>
    <w:p w:rsidR="00F54854" w:rsidRPr="00C83A78" w:rsidRDefault="00546DE7"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There is a positive relationship with b</w:t>
      </w:r>
      <w:r w:rsidR="00306676" w:rsidRPr="00C83A78">
        <w:rPr>
          <w:rFonts w:ascii="Times New Roman" w:hAnsi="Times New Roman" w:cs="Times New Roman"/>
          <w:color w:val="000000" w:themeColor="text1"/>
          <w:sz w:val="24"/>
          <w:szCs w:val="24"/>
        </w:rPr>
        <w:t>oard expertise (BOAR</w:t>
      </w:r>
      <w:r>
        <w:rPr>
          <w:rFonts w:ascii="Times New Roman" w:hAnsi="Times New Roman" w:cs="Times New Roman"/>
          <w:color w:val="000000" w:themeColor="text1"/>
          <w:sz w:val="24"/>
          <w:szCs w:val="24"/>
        </w:rPr>
        <w:t>D_EX) and</w:t>
      </w:r>
      <w:r w:rsidR="00732762" w:rsidRPr="00C83A78">
        <w:rPr>
          <w:rFonts w:ascii="Times New Roman" w:hAnsi="Times New Roman" w:cs="Times New Roman"/>
          <w:color w:val="000000" w:themeColor="text1"/>
          <w:sz w:val="24"/>
          <w:szCs w:val="24"/>
        </w:rPr>
        <w:t xml:space="preserve"> the</w:t>
      </w:r>
      <w:r>
        <w:rPr>
          <w:rFonts w:ascii="Times New Roman" w:hAnsi="Times New Roman" w:cs="Times New Roman"/>
          <w:color w:val="000000" w:themeColor="text1"/>
          <w:sz w:val="24"/>
          <w:szCs w:val="24"/>
        </w:rPr>
        <w:t xml:space="preserve"> firm performance. In this report, there is</w:t>
      </w:r>
      <w:r w:rsidR="00732762" w:rsidRPr="00C83A78">
        <w:rPr>
          <w:rFonts w:ascii="Times New Roman" w:hAnsi="Times New Roman" w:cs="Times New Roman"/>
          <w:color w:val="000000" w:themeColor="text1"/>
          <w:sz w:val="24"/>
          <w:szCs w:val="24"/>
        </w:rPr>
        <w:t xml:space="preserve"> boar</w:t>
      </w:r>
      <w:r w:rsidR="0053450D">
        <w:rPr>
          <w:rFonts w:ascii="Times New Roman" w:hAnsi="Times New Roman" w:cs="Times New Roman"/>
          <w:color w:val="000000" w:themeColor="text1"/>
          <w:sz w:val="24"/>
          <w:szCs w:val="24"/>
        </w:rPr>
        <w:t>d expertise coefficient is -.2037</w:t>
      </w:r>
      <w:r w:rsidR="00732762" w:rsidRPr="00C83A78">
        <w:rPr>
          <w:rFonts w:ascii="Times New Roman" w:hAnsi="Times New Roman" w:cs="Times New Roman"/>
          <w:color w:val="000000" w:themeColor="text1"/>
          <w:sz w:val="24"/>
          <w:szCs w:val="24"/>
        </w:rPr>
        <w:t xml:space="preserve"> which is negative. </w:t>
      </w:r>
      <w:r w:rsidR="006569E7" w:rsidRPr="00C83A78">
        <w:rPr>
          <w:rFonts w:ascii="Times New Roman" w:hAnsi="Times New Roman" w:cs="Times New Roman"/>
          <w:color w:val="000000" w:themeColor="text1"/>
          <w:sz w:val="24"/>
          <w:szCs w:val="24"/>
        </w:rPr>
        <w:t xml:space="preserve">These </w:t>
      </w:r>
      <w:r w:rsidRPr="00C83A78">
        <w:rPr>
          <w:rFonts w:ascii="Times New Roman" w:hAnsi="Times New Roman" w:cs="Times New Roman"/>
          <w:color w:val="000000" w:themeColor="text1"/>
          <w:sz w:val="24"/>
          <w:szCs w:val="24"/>
        </w:rPr>
        <w:t>outcome</w:t>
      </w:r>
      <w:r w:rsidR="006569E7" w:rsidRPr="00C83A78">
        <w:rPr>
          <w:rFonts w:ascii="Times New Roman" w:hAnsi="Times New Roman" w:cs="Times New Roman"/>
          <w:color w:val="000000" w:themeColor="text1"/>
          <w:sz w:val="24"/>
          <w:szCs w:val="24"/>
        </w:rPr>
        <w:t>s not allow</w:t>
      </w:r>
      <w:r w:rsidR="00732762" w:rsidRPr="00C83A78">
        <w:rPr>
          <w:rFonts w:ascii="Times New Roman" w:hAnsi="Times New Roman" w:cs="Times New Roman"/>
          <w:color w:val="000000" w:themeColor="text1"/>
          <w:sz w:val="24"/>
          <w:szCs w:val="24"/>
        </w:rPr>
        <w:t xml:space="preserve"> us with the hypothesis</w:t>
      </w:r>
      <w:r w:rsidR="006569E7" w:rsidRPr="00C83A7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In Bangladesh banking sector</w:t>
      </w:r>
      <w:r w:rsidR="006569E7" w:rsidRPr="00C83A78">
        <w:rPr>
          <w:rFonts w:ascii="Times New Roman" w:hAnsi="Times New Roman" w:cs="Times New Roman"/>
          <w:color w:val="000000" w:themeColor="text1"/>
          <w:sz w:val="24"/>
          <w:szCs w:val="24"/>
        </w:rPr>
        <w:t xml:space="preserve"> there is a negative relation</w:t>
      </w:r>
      <w:r>
        <w:rPr>
          <w:rFonts w:ascii="Times New Roman" w:hAnsi="Times New Roman" w:cs="Times New Roman"/>
          <w:color w:val="000000" w:themeColor="text1"/>
          <w:sz w:val="24"/>
          <w:szCs w:val="24"/>
        </w:rPr>
        <w:t>ship</w:t>
      </w:r>
      <w:r w:rsidR="006569E7" w:rsidRPr="00C83A7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among board expertise and net operating income</w:t>
      </w:r>
      <w:r w:rsidR="006569E7" w:rsidRPr="00C83A78">
        <w:rPr>
          <w:rFonts w:ascii="Times New Roman" w:hAnsi="Times New Roman" w:cs="Times New Roman"/>
          <w:color w:val="000000" w:themeColor="text1"/>
          <w:sz w:val="24"/>
          <w:szCs w:val="24"/>
        </w:rPr>
        <w:t>.</w:t>
      </w:r>
    </w:p>
    <w:p w:rsidR="00880E69" w:rsidRPr="00C83A78" w:rsidRDefault="00E754C3"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r w:rsidR="00880E69" w:rsidRPr="00C83A78">
        <w:rPr>
          <w:rFonts w:ascii="Times New Roman" w:hAnsi="Times New Roman" w:cs="Times New Roman"/>
          <w:color w:val="000000" w:themeColor="text1"/>
          <w:sz w:val="24"/>
          <w:szCs w:val="24"/>
        </w:rPr>
        <w:t>irm performance</w:t>
      </w:r>
      <w:r w:rsidR="00546DE7">
        <w:rPr>
          <w:rFonts w:ascii="Times New Roman" w:hAnsi="Times New Roman" w:cs="Times New Roman"/>
          <w:color w:val="000000" w:themeColor="text1"/>
          <w:sz w:val="24"/>
          <w:szCs w:val="24"/>
        </w:rPr>
        <w:t xml:space="preserve"> and audit committee independence </w:t>
      </w:r>
      <w:r w:rsidR="00546DE7" w:rsidRPr="00C83A78">
        <w:rPr>
          <w:rFonts w:ascii="Times New Roman" w:hAnsi="Times New Roman" w:cs="Times New Roman"/>
          <w:color w:val="000000" w:themeColor="text1"/>
          <w:sz w:val="24"/>
          <w:szCs w:val="24"/>
        </w:rPr>
        <w:t xml:space="preserve">(AI) </w:t>
      </w:r>
      <w:r w:rsidR="00546DE7">
        <w:rPr>
          <w:rFonts w:ascii="Times New Roman" w:hAnsi="Times New Roman" w:cs="Times New Roman"/>
          <w:color w:val="000000" w:themeColor="text1"/>
          <w:sz w:val="24"/>
          <w:szCs w:val="24"/>
        </w:rPr>
        <w:t>has positive relationship</w:t>
      </w:r>
      <w:r>
        <w:rPr>
          <w:rFonts w:ascii="Times New Roman" w:hAnsi="Times New Roman" w:cs="Times New Roman"/>
          <w:color w:val="000000" w:themeColor="text1"/>
          <w:sz w:val="24"/>
          <w:szCs w:val="24"/>
        </w:rPr>
        <w:t xml:space="preserve">. </w:t>
      </w:r>
      <w:r w:rsidRPr="00C83A78">
        <w:rPr>
          <w:rFonts w:ascii="Times New Roman" w:hAnsi="Times New Roman" w:cs="Times New Roman"/>
          <w:color w:val="000000" w:themeColor="text1"/>
          <w:sz w:val="24"/>
          <w:szCs w:val="24"/>
        </w:rPr>
        <w:t>On top of</w:t>
      </w:r>
      <w:r>
        <w:rPr>
          <w:rFonts w:ascii="Times New Roman" w:hAnsi="Times New Roman" w:cs="Times New Roman"/>
          <w:color w:val="000000" w:themeColor="text1"/>
          <w:sz w:val="24"/>
          <w:szCs w:val="24"/>
        </w:rPr>
        <w:t xml:space="preserve"> table, there is coefficient of audit committee</w:t>
      </w:r>
      <w:r w:rsidR="00880E69" w:rsidRPr="00C83A7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independence </w:t>
      </w:r>
      <w:r w:rsidR="00880E69" w:rsidRPr="00C83A78">
        <w:rPr>
          <w:rFonts w:ascii="Times New Roman" w:hAnsi="Times New Roman" w:cs="Times New Roman"/>
          <w:color w:val="000000" w:themeColor="text1"/>
          <w:sz w:val="24"/>
          <w:szCs w:val="24"/>
        </w:rPr>
        <w:t>is negative. So t</w:t>
      </w:r>
      <w:r>
        <w:rPr>
          <w:rFonts w:ascii="Times New Roman" w:hAnsi="Times New Roman" w:cs="Times New Roman"/>
          <w:color w:val="000000" w:themeColor="text1"/>
          <w:sz w:val="24"/>
          <w:szCs w:val="24"/>
        </w:rPr>
        <w:t>here is a negative relation among audit committee independence</w:t>
      </w:r>
      <w:r w:rsidR="00880E69" w:rsidRPr="00C83A78">
        <w:rPr>
          <w:rFonts w:ascii="Times New Roman" w:hAnsi="Times New Roman" w:cs="Times New Roman"/>
          <w:color w:val="000000" w:themeColor="text1"/>
          <w:sz w:val="24"/>
          <w:szCs w:val="24"/>
        </w:rPr>
        <w:t xml:space="preserve"> and net operating income.</w:t>
      </w:r>
    </w:p>
    <w:p w:rsidR="0062060F" w:rsidRPr="00C83A78" w:rsidRDefault="00E754C3"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F</w:t>
      </w:r>
      <w:r w:rsidR="00880E69" w:rsidRPr="00C83A78">
        <w:rPr>
          <w:rFonts w:ascii="Times New Roman" w:hAnsi="Times New Roman" w:cs="Times New Roman"/>
          <w:color w:val="000000" w:themeColor="text1"/>
          <w:sz w:val="24"/>
          <w:szCs w:val="24"/>
        </w:rPr>
        <w:t>irm performance</w:t>
      </w:r>
      <w:r>
        <w:rPr>
          <w:rFonts w:ascii="Times New Roman" w:hAnsi="Times New Roman" w:cs="Times New Roman"/>
          <w:color w:val="000000" w:themeColor="text1"/>
          <w:sz w:val="24"/>
          <w:szCs w:val="24"/>
        </w:rPr>
        <w:t xml:space="preserve"> and audit committee size has significant positive relationship</w:t>
      </w:r>
      <w:r w:rsidR="00880E69" w:rsidRPr="00C83A78">
        <w:rPr>
          <w:rFonts w:ascii="Times New Roman" w:hAnsi="Times New Roman" w:cs="Times New Roman"/>
          <w:color w:val="000000" w:themeColor="text1"/>
          <w:sz w:val="24"/>
          <w:szCs w:val="24"/>
        </w:rPr>
        <w:t>. In this table</w:t>
      </w:r>
      <w:r>
        <w:rPr>
          <w:rFonts w:ascii="Times New Roman" w:hAnsi="Times New Roman" w:cs="Times New Roman"/>
          <w:color w:val="000000" w:themeColor="text1"/>
          <w:sz w:val="24"/>
          <w:szCs w:val="24"/>
        </w:rPr>
        <w:t>, there is</w:t>
      </w:r>
      <w:r w:rsidR="00880E69" w:rsidRPr="00C83A78">
        <w:rPr>
          <w:rFonts w:ascii="Times New Roman" w:hAnsi="Times New Roman" w:cs="Times New Roman"/>
          <w:color w:val="000000" w:themeColor="text1"/>
          <w:sz w:val="24"/>
          <w:szCs w:val="24"/>
        </w:rPr>
        <w:t xml:space="preserve"> ACS coefficient is positive and the result allows the hypothesis. </w:t>
      </w:r>
      <w:r w:rsidRPr="00C83A78">
        <w:rPr>
          <w:rFonts w:ascii="Times New Roman" w:hAnsi="Times New Roman" w:cs="Times New Roman"/>
          <w:color w:val="000000" w:themeColor="text1"/>
          <w:sz w:val="24"/>
          <w:szCs w:val="24"/>
        </w:rPr>
        <w:t>Similar to</w:t>
      </w:r>
      <w:r>
        <w:rPr>
          <w:rFonts w:ascii="Times New Roman" w:hAnsi="Times New Roman" w:cs="Times New Roman"/>
          <w:color w:val="000000" w:themeColor="text1"/>
          <w:sz w:val="24"/>
          <w:szCs w:val="24"/>
        </w:rPr>
        <w:t xml:space="preserve"> many developing countries</w:t>
      </w:r>
      <w:r w:rsidR="00880E69" w:rsidRPr="00C83A78">
        <w:rPr>
          <w:rFonts w:ascii="Times New Roman" w:hAnsi="Times New Roman" w:cs="Times New Roman"/>
          <w:color w:val="000000" w:themeColor="text1"/>
          <w:sz w:val="24"/>
          <w:szCs w:val="24"/>
        </w:rPr>
        <w:t>, here is a positive relation</w:t>
      </w:r>
      <w:r>
        <w:rPr>
          <w:rFonts w:ascii="Times New Roman" w:hAnsi="Times New Roman" w:cs="Times New Roman"/>
          <w:color w:val="000000" w:themeColor="text1"/>
          <w:sz w:val="24"/>
          <w:szCs w:val="24"/>
        </w:rPr>
        <w:t>ship among</w:t>
      </w:r>
      <w:r w:rsidR="00880E69" w:rsidRPr="00C83A78">
        <w:rPr>
          <w:rFonts w:ascii="Times New Roman" w:hAnsi="Times New Roman" w:cs="Times New Roman"/>
          <w:color w:val="000000" w:themeColor="text1"/>
          <w:sz w:val="24"/>
          <w:szCs w:val="24"/>
        </w:rPr>
        <w:t xml:space="preserve"> firm performance and audit committee size.</w:t>
      </w:r>
    </w:p>
    <w:p w:rsidR="00880E69" w:rsidRPr="00C83A78" w:rsidRDefault="0062060F"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With </w:t>
      </w:r>
      <w:r w:rsidR="00E754C3" w:rsidRPr="00C83A78">
        <w:rPr>
          <w:rFonts w:ascii="Times New Roman" w:hAnsi="Times New Roman" w:cs="Times New Roman"/>
          <w:color w:val="000000" w:themeColor="text1"/>
          <w:sz w:val="24"/>
          <w:szCs w:val="24"/>
        </w:rPr>
        <w:t>admiration</w:t>
      </w:r>
      <w:r w:rsidRPr="00C83A78">
        <w:rPr>
          <w:rFonts w:ascii="Times New Roman" w:hAnsi="Times New Roman" w:cs="Times New Roman"/>
          <w:color w:val="000000" w:themeColor="text1"/>
          <w:sz w:val="24"/>
          <w:szCs w:val="24"/>
        </w:rPr>
        <w:t xml:space="preserve"> to the control variables, we find total asset (TA) and firm age (FA) has a positive and </w:t>
      </w:r>
      <w:r w:rsidR="00E754C3" w:rsidRPr="00C83A78">
        <w:rPr>
          <w:rFonts w:ascii="Times New Roman" w:hAnsi="Times New Roman" w:cs="Times New Roman"/>
          <w:color w:val="000000" w:themeColor="text1"/>
          <w:sz w:val="24"/>
          <w:szCs w:val="24"/>
        </w:rPr>
        <w:t>important</w:t>
      </w:r>
      <w:r w:rsidRPr="00C83A78">
        <w:rPr>
          <w:rFonts w:ascii="Times New Roman" w:hAnsi="Times New Roman" w:cs="Times New Roman"/>
          <w:color w:val="000000" w:themeColor="text1"/>
          <w:sz w:val="24"/>
          <w:szCs w:val="24"/>
        </w:rPr>
        <w:t xml:space="preserve"> relationship </w:t>
      </w:r>
      <w:r w:rsidR="00B6258C" w:rsidRPr="00C83A78">
        <w:rPr>
          <w:rFonts w:ascii="Times New Roman" w:hAnsi="Times New Roman" w:cs="Times New Roman"/>
          <w:color w:val="000000" w:themeColor="text1"/>
          <w:sz w:val="24"/>
          <w:szCs w:val="24"/>
        </w:rPr>
        <w:t>among</w:t>
      </w:r>
      <w:r w:rsidRPr="00C83A78">
        <w:rPr>
          <w:rFonts w:ascii="Times New Roman" w:hAnsi="Times New Roman" w:cs="Times New Roman"/>
          <w:color w:val="000000" w:themeColor="text1"/>
          <w:sz w:val="24"/>
          <w:szCs w:val="24"/>
        </w:rPr>
        <w:t xml:space="preserve"> bank performance. </w:t>
      </w:r>
    </w:p>
    <w:p w:rsidR="00B17DC1" w:rsidRPr="00C83A78" w:rsidRDefault="00B17DC1" w:rsidP="004A5C88">
      <w:pPr>
        <w:spacing w:line="360" w:lineRule="auto"/>
        <w:jc w:val="both"/>
        <w:rPr>
          <w:rFonts w:ascii="Times New Roman" w:hAnsi="Times New Roman" w:cs="Times New Roman"/>
          <w:color w:val="000000" w:themeColor="text1"/>
          <w:sz w:val="24"/>
          <w:szCs w:val="24"/>
        </w:rPr>
      </w:pPr>
    </w:p>
    <w:p w:rsidR="00B17DC1" w:rsidRPr="00C83A78" w:rsidRDefault="00B17DC1" w:rsidP="004A5C88">
      <w:pPr>
        <w:spacing w:line="360" w:lineRule="auto"/>
        <w:jc w:val="both"/>
        <w:rPr>
          <w:rFonts w:ascii="Times New Roman" w:hAnsi="Times New Roman" w:cs="Times New Roman"/>
          <w:color w:val="000000" w:themeColor="text1"/>
          <w:sz w:val="24"/>
          <w:szCs w:val="24"/>
        </w:rPr>
      </w:pPr>
    </w:p>
    <w:p w:rsidR="00B17DC1" w:rsidRPr="00C83A78" w:rsidRDefault="00B17DC1" w:rsidP="004A5C88">
      <w:pPr>
        <w:spacing w:line="360" w:lineRule="auto"/>
        <w:jc w:val="both"/>
        <w:rPr>
          <w:rFonts w:ascii="Times New Roman" w:hAnsi="Times New Roman" w:cs="Times New Roman"/>
          <w:color w:val="000000" w:themeColor="text1"/>
          <w:sz w:val="24"/>
          <w:szCs w:val="24"/>
        </w:rPr>
      </w:pPr>
    </w:p>
    <w:p w:rsidR="00B17DC1" w:rsidRPr="00C83A78" w:rsidRDefault="00B17DC1" w:rsidP="004A5C88">
      <w:pPr>
        <w:spacing w:line="360" w:lineRule="auto"/>
        <w:jc w:val="both"/>
        <w:rPr>
          <w:rFonts w:ascii="Times New Roman" w:hAnsi="Times New Roman" w:cs="Times New Roman"/>
          <w:color w:val="000000" w:themeColor="text1"/>
          <w:sz w:val="24"/>
          <w:szCs w:val="24"/>
        </w:rPr>
      </w:pPr>
    </w:p>
    <w:p w:rsidR="00B17DC1" w:rsidRPr="00C83A78" w:rsidRDefault="00B17DC1" w:rsidP="004A5C88">
      <w:pPr>
        <w:spacing w:line="360" w:lineRule="auto"/>
        <w:jc w:val="both"/>
        <w:rPr>
          <w:rFonts w:ascii="Times New Roman" w:hAnsi="Times New Roman" w:cs="Times New Roman"/>
          <w:color w:val="000000" w:themeColor="text1"/>
          <w:sz w:val="24"/>
          <w:szCs w:val="24"/>
        </w:rPr>
      </w:pPr>
    </w:p>
    <w:p w:rsidR="00B17DC1" w:rsidRPr="00C83A78" w:rsidRDefault="00B17DC1" w:rsidP="004A5C88">
      <w:pPr>
        <w:spacing w:line="360" w:lineRule="auto"/>
        <w:jc w:val="both"/>
        <w:rPr>
          <w:rFonts w:ascii="Times New Roman" w:hAnsi="Times New Roman" w:cs="Times New Roman"/>
          <w:color w:val="000000" w:themeColor="text1"/>
          <w:sz w:val="24"/>
          <w:szCs w:val="24"/>
        </w:rPr>
      </w:pPr>
    </w:p>
    <w:p w:rsidR="00DE33E1" w:rsidRPr="00C83A78" w:rsidRDefault="00DE33E1" w:rsidP="004A5C88">
      <w:pPr>
        <w:spacing w:line="360" w:lineRule="auto"/>
        <w:jc w:val="both"/>
        <w:rPr>
          <w:rFonts w:ascii="Times New Roman" w:hAnsi="Times New Roman" w:cs="Times New Roman"/>
          <w:b/>
          <w:color w:val="000000" w:themeColor="text1"/>
          <w:sz w:val="28"/>
          <w:szCs w:val="28"/>
        </w:rPr>
      </w:pPr>
    </w:p>
    <w:p w:rsidR="00DE33E1" w:rsidRPr="00C83A78" w:rsidRDefault="00DE33E1" w:rsidP="004A5C88">
      <w:pPr>
        <w:spacing w:line="360" w:lineRule="auto"/>
        <w:jc w:val="both"/>
        <w:rPr>
          <w:rFonts w:ascii="Times New Roman" w:hAnsi="Times New Roman" w:cs="Times New Roman"/>
          <w:b/>
          <w:color w:val="000000" w:themeColor="text1"/>
          <w:sz w:val="28"/>
          <w:szCs w:val="28"/>
        </w:rPr>
      </w:pPr>
    </w:p>
    <w:p w:rsidR="00DE33E1" w:rsidRDefault="00DE33E1" w:rsidP="004A5C88">
      <w:pPr>
        <w:spacing w:line="360" w:lineRule="auto"/>
        <w:jc w:val="both"/>
        <w:rPr>
          <w:rFonts w:ascii="Times New Roman" w:hAnsi="Times New Roman" w:cs="Times New Roman"/>
          <w:b/>
          <w:color w:val="000000" w:themeColor="text1"/>
          <w:sz w:val="28"/>
          <w:szCs w:val="28"/>
        </w:rPr>
      </w:pPr>
    </w:p>
    <w:p w:rsidR="00411A64" w:rsidRPr="00C83A78" w:rsidRDefault="00411A64" w:rsidP="004A5C88">
      <w:pPr>
        <w:spacing w:line="360" w:lineRule="auto"/>
        <w:jc w:val="both"/>
        <w:rPr>
          <w:rFonts w:ascii="Times New Roman" w:hAnsi="Times New Roman" w:cs="Times New Roman"/>
          <w:b/>
          <w:color w:val="000000" w:themeColor="text1"/>
          <w:sz w:val="28"/>
          <w:szCs w:val="28"/>
        </w:rPr>
      </w:pPr>
    </w:p>
    <w:p w:rsidR="00DE33E1" w:rsidRPr="00C83A78" w:rsidRDefault="00DE33E1" w:rsidP="004A5C88">
      <w:pPr>
        <w:spacing w:line="360" w:lineRule="auto"/>
        <w:jc w:val="both"/>
        <w:rPr>
          <w:rFonts w:ascii="Times New Roman" w:hAnsi="Times New Roman" w:cs="Times New Roman"/>
          <w:b/>
          <w:color w:val="000000" w:themeColor="text1"/>
          <w:sz w:val="28"/>
          <w:szCs w:val="28"/>
        </w:rPr>
      </w:pPr>
    </w:p>
    <w:p w:rsidR="00B17DC1" w:rsidRDefault="00B17DC1" w:rsidP="00F2268F">
      <w:pPr>
        <w:pStyle w:val="Heading1"/>
      </w:pPr>
      <w:bookmarkStart w:id="20" w:name="_Toc532900072"/>
      <w:r w:rsidRPr="00C83A78">
        <w:lastRenderedPageBreak/>
        <w:t>CHAPTER FIVE: CONCLUTION AND RECOMMENDATION</w:t>
      </w:r>
      <w:bookmarkEnd w:id="20"/>
    </w:p>
    <w:p w:rsidR="00411A64" w:rsidRPr="00411A64" w:rsidRDefault="00411A64" w:rsidP="00411A64"/>
    <w:p w:rsidR="00B17DC1" w:rsidRPr="00C83A78" w:rsidRDefault="00DE3A38"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Corporate board </w:t>
      </w:r>
      <w:r w:rsidR="00B6258C">
        <w:rPr>
          <w:rFonts w:ascii="Times New Roman" w:hAnsi="Times New Roman" w:cs="Times New Roman"/>
          <w:color w:val="000000" w:themeColor="text1"/>
          <w:sz w:val="24"/>
          <w:szCs w:val="24"/>
        </w:rPr>
        <w:t xml:space="preserve">of directors </w:t>
      </w:r>
      <w:r w:rsidRPr="00C83A78">
        <w:rPr>
          <w:rFonts w:ascii="Times New Roman" w:hAnsi="Times New Roman" w:cs="Times New Roman"/>
          <w:color w:val="000000" w:themeColor="text1"/>
          <w:sz w:val="24"/>
          <w:szCs w:val="24"/>
        </w:rPr>
        <w:t xml:space="preserve">and audit committee can play </w:t>
      </w:r>
      <w:proofErr w:type="spellStart"/>
      <w:proofErr w:type="gramStart"/>
      <w:r w:rsidRPr="00C83A78">
        <w:rPr>
          <w:rFonts w:ascii="Times New Roman" w:hAnsi="Times New Roman" w:cs="Times New Roman"/>
          <w:color w:val="000000" w:themeColor="text1"/>
          <w:sz w:val="24"/>
          <w:szCs w:val="24"/>
        </w:rPr>
        <w:t>a</w:t>
      </w:r>
      <w:proofErr w:type="spellEnd"/>
      <w:proofErr w:type="gramEnd"/>
      <w:r w:rsidRPr="00C83A78">
        <w:rPr>
          <w:rFonts w:ascii="Times New Roman" w:hAnsi="Times New Roman" w:cs="Times New Roman"/>
          <w:color w:val="000000" w:themeColor="text1"/>
          <w:sz w:val="24"/>
          <w:szCs w:val="24"/>
        </w:rPr>
        <w:t xml:space="preserve"> </w:t>
      </w:r>
      <w:r w:rsidR="00B6258C" w:rsidRPr="00C83A78">
        <w:rPr>
          <w:rFonts w:ascii="Times New Roman" w:hAnsi="Times New Roman" w:cs="Times New Roman"/>
          <w:color w:val="000000" w:themeColor="text1"/>
          <w:sz w:val="24"/>
          <w:szCs w:val="24"/>
        </w:rPr>
        <w:t>important</w:t>
      </w:r>
      <w:r w:rsidRPr="00C83A78">
        <w:rPr>
          <w:rFonts w:ascii="Times New Roman" w:hAnsi="Times New Roman" w:cs="Times New Roman"/>
          <w:color w:val="000000" w:themeColor="text1"/>
          <w:sz w:val="24"/>
          <w:szCs w:val="24"/>
        </w:rPr>
        <w:t xml:space="preserve"> role in ensuring better corporate governance </w:t>
      </w:r>
      <w:r w:rsidR="00B6258C" w:rsidRPr="00C83A78">
        <w:rPr>
          <w:rFonts w:ascii="Times New Roman" w:hAnsi="Times New Roman" w:cs="Times New Roman"/>
          <w:color w:val="000000" w:themeColor="text1"/>
          <w:sz w:val="24"/>
          <w:szCs w:val="24"/>
        </w:rPr>
        <w:t>follow</w:t>
      </w:r>
      <w:r w:rsidRPr="00C83A78">
        <w:rPr>
          <w:rFonts w:ascii="Times New Roman" w:hAnsi="Times New Roman" w:cs="Times New Roman"/>
          <w:color w:val="000000" w:themeColor="text1"/>
          <w:sz w:val="24"/>
          <w:szCs w:val="24"/>
        </w:rPr>
        <w:t xml:space="preserve">s. </w:t>
      </w:r>
      <w:r w:rsidR="00B6258C" w:rsidRPr="00C83A78">
        <w:rPr>
          <w:rFonts w:ascii="Times New Roman" w:hAnsi="Times New Roman" w:cs="Times New Roman"/>
          <w:color w:val="000000" w:themeColor="text1"/>
          <w:sz w:val="24"/>
          <w:szCs w:val="24"/>
        </w:rPr>
        <w:t>For that reason</w:t>
      </w:r>
      <w:r w:rsidR="00B6258C">
        <w:rPr>
          <w:rFonts w:ascii="Times New Roman" w:hAnsi="Times New Roman" w:cs="Times New Roman"/>
          <w:color w:val="000000" w:themeColor="text1"/>
          <w:sz w:val="24"/>
          <w:szCs w:val="24"/>
        </w:rPr>
        <w:t>, here</w:t>
      </w:r>
      <w:r w:rsidRPr="00C83A78">
        <w:rPr>
          <w:rFonts w:ascii="Times New Roman" w:hAnsi="Times New Roman" w:cs="Times New Roman"/>
          <w:color w:val="000000" w:themeColor="text1"/>
          <w:sz w:val="24"/>
          <w:szCs w:val="24"/>
        </w:rPr>
        <w:t xml:space="preserve"> </w:t>
      </w:r>
      <w:r w:rsidR="00B6258C" w:rsidRPr="00C83A78">
        <w:rPr>
          <w:rFonts w:ascii="Times New Roman" w:hAnsi="Times New Roman" w:cs="Times New Roman"/>
          <w:color w:val="000000" w:themeColor="text1"/>
          <w:sz w:val="24"/>
          <w:szCs w:val="24"/>
        </w:rPr>
        <w:t>examine</w:t>
      </w:r>
      <w:r w:rsidRPr="00C83A78">
        <w:rPr>
          <w:rFonts w:ascii="Times New Roman" w:hAnsi="Times New Roman" w:cs="Times New Roman"/>
          <w:color w:val="000000" w:themeColor="text1"/>
          <w:sz w:val="24"/>
          <w:szCs w:val="24"/>
        </w:rPr>
        <w:t xml:space="preserve"> the </w:t>
      </w:r>
      <w:r w:rsidR="00B6258C" w:rsidRPr="00C83A78">
        <w:rPr>
          <w:rFonts w:ascii="Times New Roman" w:hAnsi="Times New Roman" w:cs="Times New Roman"/>
          <w:color w:val="000000" w:themeColor="text1"/>
          <w:sz w:val="24"/>
          <w:szCs w:val="24"/>
        </w:rPr>
        <w:t>connection</w:t>
      </w:r>
      <w:r w:rsidRPr="00C83A78">
        <w:rPr>
          <w:rFonts w:ascii="Times New Roman" w:hAnsi="Times New Roman" w:cs="Times New Roman"/>
          <w:color w:val="000000" w:themeColor="text1"/>
          <w:sz w:val="24"/>
          <w:szCs w:val="24"/>
        </w:rPr>
        <w:t xml:space="preserve"> </w:t>
      </w:r>
      <w:r w:rsidR="00B6258C" w:rsidRPr="00C83A78">
        <w:rPr>
          <w:rFonts w:ascii="Times New Roman" w:hAnsi="Times New Roman" w:cs="Times New Roman"/>
          <w:color w:val="000000" w:themeColor="text1"/>
          <w:sz w:val="24"/>
          <w:szCs w:val="24"/>
        </w:rPr>
        <w:t>among</w:t>
      </w:r>
      <w:r w:rsidRPr="00C83A78">
        <w:rPr>
          <w:rFonts w:ascii="Times New Roman" w:hAnsi="Times New Roman" w:cs="Times New Roman"/>
          <w:color w:val="000000" w:themeColor="text1"/>
          <w:sz w:val="24"/>
          <w:szCs w:val="24"/>
        </w:rPr>
        <w:t xml:space="preserve"> boa</w:t>
      </w:r>
      <w:r w:rsidR="00A44CCD" w:rsidRPr="00C83A78">
        <w:rPr>
          <w:rFonts w:ascii="Times New Roman" w:hAnsi="Times New Roman" w:cs="Times New Roman"/>
          <w:color w:val="000000" w:themeColor="text1"/>
          <w:sz w:val="24"/>
          <w:szCs w:val="24"/>
        </w:rPr>
        <w:t>rd structure and audit committee structure</w:t>
      </w:r>
      <w:r w:rsidRPr="00C83A78">
        <w:rPr>
          <w:rFonts w:ascii="Times New Roman" w:hAnsi="Times New Roman" w:cs="Times New Roman"/>
          <w:color w:val="000000" w:themeColor="text1"/>
          <w:sz w:val="24"/>
          <w:szCs w:val="24"/>
        </w:rPr>
        <w:t xml:space="preserve"> on </w:t>
      </w:r>
      <w:r w:rsidR="00A44CCD" w:rsidRPr="00C83A78">
        <w:rPr>
          <w:rFonts w:ascii="Times New Roman" w:hAnsi="Times New Roman" w:cs="Times New Roman"/>
          <w:color w:val="000000" w:themeColor="text1"/>
          <w:sz w:val="24"/>
          <w:szCs w:val="24"/>
        </w:rPr>
        <w:t xml:space="preserve">performance using a </w:t>
      </w:r>
      <w:r w:rsidR="00B6258C" w:rsidRPr="00C83A78">
        <w:rPr>
          <w:rFonts w:ascii="Times New Roman" w:hAnsi="Times New Roman" w:cs="Times New Roman"/>
          <w:color w:val="000000" w:themeColor="text1"/>
          <w:sz w:val="24"/>
          <w:szCs w:val="24"/>
        </w:rPr>
        <w:t>model</w:t>
      </w:r>
      <w:r w:rsidR="00A44CCD" w:rsidRPr="00C83A78">
        <w:rPr>
          <w:rFonts w:ascii="Times New Roman" w:hAnsi="Times New Roman" w:cs="Times New Roman"/>
          <w:color w:val="000000" w:themeColor="text1"/>
          <w:sz w:val="24"/>
          <w:szCs w:val="24"/>
        </w:rPr>
        <w:t xml:space="preserve"> of 20</w:t>
      </w:r>
      <w:r w:rsidR="00B6258C">
        <w:rPr>
          <w:rFonts w:ascii="Times New Roman" w:hAnsi="Times New Roman" w:cs="Times New Roman"/>
          <w:color w:val="000000" w:themeColor="text1"/>
          <w:sz w:val="24"/>
          <w:szCs w:val="24"/>
        </w:rPr>
        <w:t xml:space="preserve"> listed banks in Bangladesh. Here</w:t>
      </w:r>
      <w:r w:rsidRPr="00C83A78">
        <w:rPr>
          <w:rFonts w:ascii="Times New Roman" w:hAnsi="Times New Roman" w:cs="Times New Roman"/>
          <w:color w:val="000000" w:themeColor="text1"/>
          <w:sz w:val="24"/>
          <w:szCs w:val="24"/>
        </w:rPr>
        <w:t xml:space="preserve"> </w:t>
      </w:r>
      <w:r w:rsidR="00B6258C" w:rsidRPr="00C83A78">
        <w:rPr>
          <w:rFonts w:ascii="Times New Roman" w:hAnsi="Times New Roman" w:cs="Times New Roman"/>
          <w:color w:val="000000" w:themeColor="text1"/>
          <w:sz w:val="24"/>
          <w:szCs w:val="24"/>
        </w:rPr>
        <w:t>discover</w:t>
      </w:r>
      <w:r w:rsidRPr="00C83A78">
        <w:rPr>
          <w:rFonts w:ascii="Times New Roman" w:hAnsi="Times New Roman" w:cs="Times New Roman"/>
          <w:color w:val="000000" w:themeColor="text1"/>
          <w:sz w:val="24"/>
          <w:szCs w:val="24"/>
        </w:rPr>
        <w:t xml:space="preserve"> that board independence has a positive </w:t>
      </w:r>
      <w:r w:rsidR="00B6258C" w:rsidRPr="00C83A78">
        <w:rPr>
          <w:rFonts w:ascii="Times New Roman" w:hAnsi="Times New Roman" w:cs="Times New Roman"/>
          <w:color w:val="000000" w:themeColor="text1"/>
          <w:sz w:val="24"/>
          <w:szCs w:val="24"/>
        </w:rPr>
        <w:t>force</w:t>
      </w:r>
      <w:r w:rsidRPr="00C83A78">
        <w:rPr>
          <w:rFonts w:ascii="Times New Roman" w:hAnsi="Times New Roman" w:cs="Times New Roman"/>
          <w:color w:val="000000" w:themeColor="text1"/>
          <w:sz w:val="24"/>
          <w:szCs w:val="24"/>
        </w:rPr>
        <w:t xml:space="preserve"> on banks‟ performance in Bangladesh. This is </w:t>
      </w:r>
      <w:r w:rsidR="00B6258C" w:rsidRPr="00C83A78">
        <w:rPr>
          <w:rFonts w:ascii="Times New Roman" w:hAnsi="Times New Roman" w:cs="Times New Roman"/>
          <w:color w:val="000000" w:themeColor="text1"/>
          <w:sz w:val="24"/>
          <w:szCs w:val="24"/>
        </w:rPr>
        <w:t>constant</w:t>
      </w:r>
      <w:r w:rsidRPr="00C83A78">
        <w:rPr>
          <w:rFonts w:ascii="Times New Roman" w:hAnsi="Times New Roman" w:cs="Times New Roman"/>
          <w:color w:val="000000" w:themeColor="text1"/>
          <w:sz w:val="24"/>
          <w:szCs w:val="24"/>
        </w:rPr>
        <w:t xml:space="preserve"> with the </w:t>
      </w:r>
      <w:r w:rsidR="00B6258C" w:rsidRPr="00C83A78">
        <w:rPr>
          <w:rFonts w:ascii="Times New Roman" w:hAnsi="Times New Roman" w:cs="Times New Roman"/>
          <w:color w:val="000000" w:themeColor="text1"/>
          <w:sz w:val="24"/>
          <w:szCs w:val="24"/>
        </w:rPr>
        <w:t>check</w:t>
      </w:r>
      <w:r w:rsidRPr="00C83A78">
        <w:rPr>
          <w:rFonts w:ascii="Times New Roman" w:hAnsi="Times New Roman" w:cs="Times New Roman"/>
          <w:color w:val="000000" w:themeColor="text1"/>
          <w:sz w:val="24"/>
          <w:szCs w:val="24"/>
        </w:rPr>
        <w:t>ing pe</w:t>
      </w:r>
      <w:r w:rsidR="00B6258C">
        <w:rPr>
          <w:rFonts w:ascii="Times New Roman" w:hAnsi="Times New Roman" w:cs="Times New Roman"/>
          <w:color w:val="000000" w:themeColor="text1"/>
          <w:sz w:val="24"/>
          <w:szCs w:val="24"/>
        </w:rPr>
        <w:t>rspective of agency argument. Here</w:t>
      </w:r>
      <w:r w:rsidRPr="00C83A78">
        <w:rPr>
          <w:rFonts w:ascii="Times New Roman" w:hAnsi="Times New Roman" w:cs="Times New Roman"/>
          <w:color w:val="000000" w:themeColor="text1"/>
          <w:sz w:val="24"/>
          <w:szCs w:val="24"/>
        </w:rPr>
        <w:t xml:space="preserve"> also </w:t>
      </w:r>
      <w:r w:rsidR="00B6258C" w:rsidRPr="00C83A78">
        <w:rPr>
          <w:rFonts w:ascii="Times New Roman" w:hAnsi="Times New Roman" w:cs="Times New Roman"/>
          <w:color w:val="000000" w:themeColor="text1"/>
          <w:sz w:val="24"/>
          <w:szCs w:val="24"/>
        </w:rPr>
        <w:t>manuscript</w:t>
      </w:r>
      <w:r w:rsidR="001B2C8D" w:rsidRPr="00C83A78">
        <w:rPr>
          <w:rFonts w:ascii="Times New Roman" w:hAnsi="Times New Roman" w:cs="Times New Roman"/>
          <w:color w:val="000000" w:themeColor="text1"/>
          <w:sz w:val="24"/>
          <w:szCs w:val="24"/>
        </w:rPr>
        <w:t xml:space="preserve"> that board size is negatively</w:t>
      </w:r>
      <w:r w:rsidRPr="00C83A78">
        <w:rPr>
          <w:rFonts w:ascii="Times New Roman" w:hAnsi="Times New Roman" w:cs="Times New Roman"/>
          <w:color w:val="000000" w:themeColor="text1"/>
          <w:sz w:val="24"/>
          <w:szCs w:val="24"/>
        </w:rPr>
        <w:t xml:space="preserve"> related to firm performance.</w:t>
      </w:r>
      <w:r w:rsidR="00A864F5">
        <w:rPr>
          <w:rFonts w:ascii="Times New Roman" w:hAnsi="Times New Roman" w:cs="Times New Roman"/>
          <w:color w:val="000000" w:themeColor="text1"/>
          <w:sz w:val="24"/>
          <w:szCs w:val="24"/>
        </w:rPr>
        <w:t xml:space="preserve"> </w:t>
      </w:r>
      <w:r w:rsidR="00B6258C" w:rsidRPr="00C83A78">
        <w:rPr>
          <w:rFonts w:ascii="Times New Roman" w:hAnsi="Times New Roman" w:cs="Times New Roman"/>
          <w:color w:val="000000" w:themeColor="text1"/>
          <w:sz w:val="24"/>
          <w:szCs w:val="24"/>
        </w:rPr>
        <w:t>Gene</w:t>
      </w:r>
      <w:r w:rsidR="00B6258C">
        <w:rPr>
          <w:rFonts w:ascii="Times New Roman" w:hAnsi="Times New Roman" w:cs="Times New Roman"/>
          <w:color w:val="000000" w:themeColor="text1"/>
          <w:sz w:val="24"/>
          <w:szCs w:val="24"/>
        </w:rPr>
        <w:t>r</w:t>
      </w:r>
      <w:r w:rsidR="00B6258C" w:rsidRPr="00C83A78">
        <w:rPr>
          <w:rFonts w:ascii="Times New Roman" w:hAnsi="Times New Roman" w:cs="Times New Roman"/>
          <w:color w:val="000000" w:themeColor="text1"/>
          <w:sz w:val="24"/>
          <w:szCs w:val="24"/>
        </w:rPr>
        <w:t>ally</w:t>
      </w:r>
      <w:r w:rsidRPr="00C83A78">
        <w:rPr>
          <w:rFonts w:ascii="Times New Roman" w:hAnsi="Times New Roman" w:cs="Times New Roman"/>
          <w:color w:val="000000" w:themeColor="text1"/>
          <w:sz w:val="24"/>
          <w:szCs w:val="24"/>
        </w:rPr>
        <w:t xml:space="preserve">, this study </w:t>
      </w:r>
      <w:r w:rsidR="00B6258C" w:rsidRPr="00C83A78">
        <w:rPr>
          <w:rFonts w:ascii="Times New Roman" w:hAnsi="Times New Roman" w:cs="Times New Roman"/>
          <w:color w:val="000000" w:themeColor="text1"/>
          <w:sz w:val="24"/>
          <w:szCs w:val="24"/>
        </w:rPr>
        <w:t>suggest</w:t>
      </w:r>
      <w:r w:rsidRPr="00C83A78">
        <w:rPr>
          <w:rFonts w:ascii="Times New Roman" w:hAnsi="Times New Roman" w:cs="Times New Roman"/>
          <w:color w:val="000000" w:themeColor="text1"/>
          <w:sz w:val="24"/>
          <w:szCs w:val="24"/>
        </w:rPr>
        <w:t xml:space="preserve">s </w:t>
      </w:r>
      <w:r w:rsidR="00B6258C" w:rsidRPr="00C83A78">
        <w:rPr>
          <w:rFonts w:ascii="Times New Roman" w:hAnsi="Times New Roman" w:cs="Times New Roman"/>
          <w:color w:val="000000" w:themeColor="text1"/>
          <w:sz w:val="24"/>
          <w:szCs w:val="24"/>
        </w:rPr>
        <w:t>original</w:t>
      </w:r>
      <w:r w:rsidRPr="00C83A78">
        <w:rPr>
          <w:rFonts w:ascii="Times New Roman" w:hAnsi="Times New Roman" w:cs="Times New Roman"/>
          <w:color w:val="000000" w:themeColor="text1"/>
          <w:sz w:val="24"/>
          <w:szCs w:val="24"/>
        </w:rPr>
        <w:t xml:space="preserve"> insights into corporate governance practices in the banking sector of Bangladesh and underlines </w:t>
      </w:r>
      <w:proofErr w:type="gramStart"/>
      <w:r w:rsidRPr="00C83A78">
        <w:rPr>
          <w:rFonts w:ascii="Times New Roman" w:hAnsi="Times New Roman" w:cs="Times New Roman"/>
          <w:color w:val="000000" w:themeColor="text1"/>
          <w:sz w:val="24"/>
          <w:szCs w:val="24"/>
        </w:rPr>
        <w:t xml:space="preserve">the </w:t>
      </w:r>
      <w:r w:rsidR="00B6258C" w:rsidRPr="00C83A78">
        <w:rPr>
          <w:rFonts w:ascii="Times New Roman" w:hAnsi="Times New Roman" w:cs="Times New Roman"/>
          <w:color w:val="000000" w:themeColor="text1"/>
          <w:sz w:val="24"/>
          <w:szCs w:val="24"/>
        </w:rPr>
        <w:t>require</w:t>
      </w:r>
      <w:proofErr w:type="gramEnd"/>
      <w:r w:rsidRPr="00C83A78">
        <w:rPr>
          <w:rFonts w:ascii="Times New Roman" w:hAnsi="Times New Roman" w:cs="Times New Roman"/>
          <w:color w:val="000000" w:themeColor="text1"/>
          <w:sz w:val="24"/>
          <w:szCs w:val="24"/>
        </w:rPr>
        <w:t xml:space="preserve"> for reform in this </w:t>
      </w:r>
      <w:r w:rsidR="00B6258C" w:rsidRPr="00C83A78">
        <w:rPr>
          <w:rFonts w:ascii="Times New Roman" w:hAnsi="Times New Roman" w:cs="Times New Roman"/>
          <w:color w:val="000000" w:themeColor="text1"/>
          <w:sz w:val="24"/>
          <w:szCs w:val="24"/>
        </w:rPr>
        <w:t>spot</w:t>
      </w:r>
      <w:r w:rsidRPr="00C83A78">
        <w:rPr>
          <w:rFonts w:ascii="Times New Roman" w:hAnsi="Times New Roman" w:cs="Times New Roman"/>
          <w:color w:val="000000" w:themeColor="text1"/>
          <w:sz w:val="24"/>
          <w:szCs w:val="24"/>
        </w:rPr>
        <w:t>.</w:t>
      </w:r>
    </w:p>
    <w:p w:rsidR="0012188A" w:rsidRPr="00C83A78" w:rsidRDefault="0012188A"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This study </w:t>
      </w:r>
      <w:r w:rsidR="00B6258C" w:rsidRPr="00C83A78">
        <w:rPr>
          <w:rFonts w:ascii="Times New Roman" w:hAnsi="Times New Roman" w:cs="Times New Roman"/>
          <w:color w:val="000000" w:themeColor="text1"/>
          <w:sz w:val="24"/>
          <w:szCs w:val="24"/>
        </w:rPr>
        <w:t>point out</w:t>
      </w:r>
      <w:r w:rsidRPr="00C83A78">
        <w:rPr>
          <w:rFonts w:ascii="Times New Roman" w:hAnsi="Times New Roman" w:cs="Times New Roman"/>
          <w:color w:val="000000" w:themeColor="text1"/>
          <w:sz w:val="24"/>
          <w:szCs w:val="24"/>
        </w:rPr>
        <w:t xml:space="preserve">s that board’s size </w:t>
      </w:r>
      <w:r w:rsidR="00B6258C" w:rsidRPr="00C83A78">
        <w:rPr>
          <w:rFonts w:ascii="Times New Roman" w:hAnsi="Times New Roman" w:cs="Times New Roman"/>
          <w:color w:val="000000" w:themeColor="text1"/>
          <w:sz w:val="24"/>
          <w:szCs w:val="24"/>
        </w:rPr>
        <w:t>decrease</w:t>
      </w:r>
      <w:r w:rsidRPr="00C83A78">
        <w:rPr>
          <w:rFonts w:ascii="Times New Roman" w:hAnsi="Times New Roman" w:cs="Times New Roman"/>
          <w:color w:val="000000" w:themeColor="text1"/>
          <w:sz w:val="24"/>
          <w:szCs w:val="24"/>
        </w:rPr>
        <w:t xml:space="preserve">s firm’s performance. As such, it is </w:t>
      </w:r>
      <w:r w:rsidR="000A10C6" w:rsidRPr="00C83A78">
        <w:rPr>
          <w:rFonts w:ascii="Times New Roman" w:hAnsi="Times New Roman" w:cs="Times New Roman"/>
          <w:color w:val="000000" w:themeColor="text1"/>
          <w:sz w:val="24"/>
          <w:szCs w:val="24"/>
        </w:rPr>
        <w:t>suitable</w:t>
      </w:r>
      <w:r w:rsidRPr="00C83A78">
        <w:rPr>
          <w:rFonts w:ascii="Times New Roman" w:hAnsi="Times New Roman" w:cs="Times New Roman"/>
          <w:color w:val="000000" w:themeColor="text1"/>
          <w:sz w:val="24"/>
          <w:szCs w:val="24"/>
        </w:rPr>
        <w:t xml:space="preserve"> to </w:t>
      </w:r>
      <w:r w:rsidR="000A10C6" w:rsidRPr="00C83A78">
        <w:rPr>
          <w:rFonts w:ascii="Times New Roman" w:hAnsi="Times New Roman" w:cs="Times New Roman"/>
          <w:color w:val="000000" w:themeColor="text1"/>
          <w:sz w:val="24"/>
          <w:szCs w:val="24"/>
        </w:rPr>
        <w:t>decrease</w:t>
      </w:r>
      <w:r w:rsidRPr="00C83A78">
        <w:rPr>
          <w:rFonts w:ascii="Times New Roman" w:hAnsi="Times New Roman" w:cs="Times New Roman"/>
          <w:color w:val="000000" w:themeColor="text1"/>
          <w:sz w:val="24"/>
          <w:szCs w:val="24"/>
        </w:rPr>
        <w:t xml:space="preserve"> a number of members </w:t>
      </w:r>
      <w:r w:rsidR="000A10C6" w:rsidRPr="00C83A78">
        <w:rPr>
          <w:rFonts w:ascii="Times New Roman" w:hAnsi="Times New Roman" w:cs="Times New Roman"/>
          <w:color w:val="000000" w:themeColor="text1"/>
          <w:sz w:val="24"/>
          <w:szCs w:val="24"/>
        </w:rPr>
        <w:t>inside</w:t>
      </w:r>
      <w:r w:rsidRPr="00C83A78">
        <w:rPr>
          <w:rFonts w:ascii="Times New Roman" w:hAnsi="Times New Roman" w:cs="Times New Roman"/>
          <w:color w:val="000000" w:themeColor="text1"/>
          <w:sz w:val="24"/>
          <w:szCs w:val="24"/>
        </w:rPr>
        <w:t xml:space="preserve"> a Board.</w:t>
      </w:r>
    </w:p>
    <w:p w:rsidR="007D568E" w:rsidRPr="00C83A78" w:rsidRDefault="007D568E" w:rsidP="004A5C88">
      <w:pPr>
        <w:spacing w:line="360" w:lineRule="auto"/>
        <w:jc w:val="both"/>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This </w:t>
      </w:r>
      <w:r w:rsidR="000A10C6" w:rsidRPr="00C83A78">
        <w:rPr>
          <w:rFonts w:ascii="Times New Roman" w:hAnsi="Times New Roman" w:cs="Times New Roman"/>
          <w:color w:val="000000" w:themeColor="text1"/>
          <w:sz w:val="24"/>
          <w:szCs w:val="24"/>
        </w:rPr>
        <w:t>learning</w:t>
      </w:r>
      <w:r w:rsidRPr="00C83A78">
        <w:rPr>
          <w:rFonts w:ascii="Times New Roman" w:hAnsi="Times New Roman" w:cs="Times New Roman"/>
          <w:color w:val="000000" w:themeColor="text1"/>
          <w:sz w:val="24"/>
          <w:szCs w:val="24"/>
        </w:rPr>
        <w:t xml:space="preserve"> </w:t>
      </w:r>
      <w:r w:rsidR="000A10C6" w:rsidRPr="00C83A78">
        <w:rPr>
          <w:rFonts w:ascii="Times New Roman" w:hAnsi="Times New Roman" w:cs="Times New Roman"/>
          <w:color w:val="000000" w:themeColor="text1"/>
          <w:sz w:val="24"/>
          <w:szCs w:val="24"/>
        </w:rPr>
        <w:t>show</w:t>
      </w:r>
      <w:r w:rsidRPr="00C83A78">
        <w:rPr>
          <w:rFonts w:ascii="Times New Roman" w:hAnsi="Times New Roman" w:cs="Times New Roman"/>
          <w:color w:val="000000" w:themeColor="text1"/>
          <w:sz w:val="24"/>
          <w:szCs w:val="24"/>
        </w:rPr>
        <w:t xml:space="preserve">s that audit committee size </w:t>
      </w:r>
      <w:r w:rsidR="000A10C6" w:rsidRPr="00C83A78">
        <w:rPr>
          <w:rFonts w:ascii="Times New Roman" w:hAnsi="Times New Roman" w:cs="Times New Roman"/>
          <w:color w:val="000000" w:themeColor="text1"/>
          <w:sz w:val="24"/>
          <w:szCs w:val="24"/>
        </w:rPr>
        <w:t>decrease</w:t>
      </w:r>
      <w:r w:rsidRPr="00C83A78">
        <w:rPr>
          <w:rFonts w:ascii="Times New Roman" w:hAnsi="Times New Roman" w:cs="Times New Roman"/>
          <w:color w:val="000000" w:themeColor="text1"/>
          <w:sz w:val="24"/>
          <w:szCs w:val="24"/>
        </w:rPr>
        <w:t xml:space="preserve">s firm’s performance. So they </w:t>
      </w:r>
      <w:r w:rsidR="000A10C6" w:rsidRPr="00C83A78">
        <w:rPr>
          <w:rFonts w:ascii="Times New Roman" w:hAnsi="Times New Roman" w:cs="Times New Roman"/>
          <w:color w:val="000000" w:themeColor="text1"/>
          <w:sz w:val="24"/>
          <w:szCs w:val="24"/>
        </w:rPr>
        <w:t>require</w:t>
      </w:r>
      <w:r w:rsidR="000A10C6">
        <w:rPr>
          <w:rFonts w:ascii="Times New Roman" w:hAnsi="Times New Roman" w:cs="Times New Roman"/>
          <w:color w:val="000000" w:themeColor="text1"/>
          <w:sz w:val="24"/>
          <w:szCs w:val="24"/>
        </w:rPr>
        <w:t xml:space="preserve"> </w:t>
      </w:r>
      <w:proofErr w:type="gramStart"/>
      <w:r w:rsidR="000A10C6">
        <w:rPr>
          <w:rFonts w:ascii="Times New Roman" w:hAnsi="Times New Roman" w:cs="Times New Roman"/>
          <w:color w:val="000000" w:themeColor="text1"/>
          <w:sz w:val="24"/>
          <w:szCs w:val="24"/>
        </w:rPr>
        <w:t>to decrease</w:t>
      </w:r>
      <w:proofErr w:type="gramEnd"/>
      <w:r w:rsidRPr="00C83A78">
        <w:rPr>
          <w:rFonts w:ascii="Times New Roman" w:hAnsi="Times New Roman" w:cs="Times New Roman"/>
          <w:color w:val="000000" w:themeColor="text1"/>
          <w:sz w:val="24"/>
          <w:szCs w:val="24"/>
        </w:rPr>
        <w:t xml:space="preserve"> the audit committee size or </w:t>
      </w:r>
      <w:r w:rsidR="000A10C6" w:rsidRPr="00C83A78">
        <w:rPr>
          <w:rFonts w:ascii="Times New Roman" w:hAnsi="Times New Roman" w:cs="Times New Roman"/>
          <w:color w:val="000000" w:themeColor="text1"/>
          <w:sz w:val="24"/>
          <w:szCs w:val="24"/>
        </w:rPr>
        <w:t>enhance</w:t>
      </w:r>
      <w:r w:rsidR="000A10C6">
        <w:rPr>
          <w:rFonts w:ascii="Times New Roman" w:hAnsi="Times New Roman" w:cs="Times New Roman"/>
          <w:color w:val="000000" w:themeColor="text1"/>
          <w:sz w:val="24"/>
          <w:szCs w:val="24"/>
        </w:rPr>
        <w:t>s</w:t>
      </w:r>
      <w:r w:rsidRPr="00C83A78">
        <w:rPr>
          <w:rFonts w:ascii="Times New Roman" w:hAnsi="Times New Roman" w:cs="Times New Roman"/>
          <w:color w:val="000000" w:themeColor="text1"/>
          <w:sz w:val="24"/>
          <w:szCs w:val="24"/>
        </w:rPr>
        <w:t xml:space="preserve"> the independent member. Independent member in audit committee </w:t>
      </w:r>
      <w:r w:rsidR="000A10C6" w:rsidRPr="00C83A78">
        <w:rPr>
          <w:rFonts w:ascii="Times New Roman" w:hAnsi="Times New Roman" w:cs="Times New Roman"/>
          <w:color w:val="000000" w:themeColor="text1"/>
          <w:sz w:val="24"/>
          <w:szCs w:val="24"/>
        </w:rPr>
        <w:t>enhance</w:t>
      </w:r>
      <w:r w:rsidRPr="00C83A78">
        <w:rPr>
          <w:rFonts w:ascii="Times New Roman" w:hAnsi="Times New Roman" w:cs="Times New Roman"/>
          <w:color w:val="000000" w:themeColor="text1"/>
          <w:sz w:val="24"/>
          <w:szCs w:val="24"/>
        </w:rPr>
        <w:t xml:space="preserve"> firm’s performance.</w:t>
      </w:r>
    </w:p>
    <w:p w:rsidR="00506292" w:rsidRPr="00C83A78" w:rsidRDefault="000A10C6" w:rsidP="004A5C8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this report, here</w:t>
      </w:r>
      <w:r w:rsidR="007D568E" w:rsidRPr="00C83A78">
        <w:rPr>
          <w:rFonts w:ascii="Times New Roman" w:hAnsi="Times New Roman" w:cs="Times New Roman"/>
          <w:color w:val="000000" w:themeColor="text1"/>
          <w:sz w:val="24"/>
          <w:szCs w:val="24"/>
        </w:rPr>
        <w:t xml:space="preserve"> saw that there is no </w:t>
      </w:r>
      <w:r w:rsidRPr="00C83A78">
        <w:rPr>
          <w:rFonts w:ascii="Times New Roman" w:hAnsi="Times New Roman" w:cs="Times New Roman"/>
          <w:color w:val="000000" w:themeColor="text1"/>
          <w:sz w:val="24"/>
          <w:szCs w:val="24"/>
        </w:rPr>
        <w:t>collision</w:t>
      </w:r>
      <w:r w:rsidR="007D568E" w:rsidRPr="00C83A78">
        <w:rPr>
          <w:rFonts w:ascii="Times New Roman" w:hAnsi="Times New Roman" w:cs="Times New Roman"/>
          <w:color w:val="000000" w:themeColor="text1"/>
          <w:sz w:val="24"/>
          <w:szCs w:val="24"/>
        </w:rPr>
        <w:t xml:space="preserve"> of expertise but we all </w:t>
      </w:r>
      <w:r w:rsidRPr="00C83A78">
        <w:rPr>
          <w:rFonts w:ascii="Times New Roman" w:hAnsi="Times New Roman" w:cs="Times New Roman"/>
          <w:color w:val="000000" w:themeColor="text1"/>
          <w:sz w:val="24"/>
          <w:szCs w:val="24"/>
        </w:rPr>
        <w:t>recognize</w:t>
      </w:r>
      <w:r w:rsidR="007D568E" w:rsidRPr="00C83A78">
        <w:rPr>
          <w:rFonts w:ascii="Times New Roman" w:hAnsi="Times New Roman" w:cs="Times New Roman"/>
          <w:color w:val="000000" w:themeColor="text1"/>
          <w:sz w:val="24"/>
          <w:szCs w:val="24"/>
        </w:rPr>
        <w:t xml:space="preserve"> that expertise can produce </w:t>
      </w:r>
      <w:r w:rsidRPr="00C83A78">
        <w:rPr>
          <w:rFonts w:ascii="Times New Roman" w:hAnsi="Times New Roman" w:cs="Times New Roman"/>
          <w:color w:val="000000" w:themeColor="text1"/>
          <w:sz w:val="24"/>
          <w:szCs w:val="24"/>
        </w:rPr>
        <w:t>extra</w:t>
      </w:r>
      <w:r w:rsidR="007D568E" w:rsidRPr="00C83A78">
        <w:rPr>
          <w:rFonts w:ascii="Times New Roman" w:hAnsi="Times New Roman" w:cs="Times New Roman"/>
          <w:color w:val="000000" w:themeColor="text1"/>
          <w:sz w:val="24"/>
          <w:szCs w:val="24"/>
        </w:rPr>
        <w:t xml:space="preserve"> and they are </w:t>
      </w:r>
      <w:r w:rsidRPr="00C83A78">
        <w:rPr>
          <w:rFonts w:ascii="Times New Roman" w:hAnsi="Times New Roman" w:cs="Times New Roman"/>
          <w:color w:val="000000" w:themeColor="text1"/>
          <w:sz w:val="24"/>
          <w:szCs w:val="24"/>
        </w:rPr>
        <w:t>well-organized</w:t>
      </w:r>
      <w:r w:rsidR="007D568E" w:rsidRPr="00C83A78">
        <w:rPr>
          <w:rFonts w:ascii="Times New Roman" w:hAnsi="Times New Roman" w:cs="Times New Roman"/>
          <w:color w:val="000000" w:themeColor="text1"/>
          <w:sz w:val="24"/>
          <w:szCs w:val="24"/>
        </w:rPr>
        <w:t xml:space="preserve"> as well. Expert people can </w:t>
      </w:r>
      <w:r w:rsidRPr="00C83A78">
        <w:rPr>
          <w:rFonts w:ascii="Times New Roman" w:hAnsi="Times New Roman" w:cs="Times New Roman"/>
          <w:color w:val="000000" w:themeColor="text1"/>
          <w:sz w:val="24"/>
          <w:szCs w:val="24"/>
        </w:rPr>
        <w:t>make available</w:t>
      </w:r>
      <w:r w:rsidR="007D568E" w:rsidRPr="00C83A78">
        <w:rPr>
          <w:rFonts w:ascii="Times New Roman" w:hAnsi="Times New Roman" w:cs="Times New Roman"/>
          <w:color w:val="000000" w:themeColor="text1"/>
          <w:sz w:val="24"/>
          <w:szCs w:val="24"/>
        </w:rPr>
        <w:t xml:space="preserve"> positive impact on firm performance.</w:t>
      </w:r>
    </w:p>
    <w:p w:rsidR="00506292" w:rsidRPr="00C83A78" w:rsidRDefault="00506292">
      <w:pPr>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br w:type="page"/>
      </w:r>
    </w:p>
    <w:p w:rsidR="007D568E" w:rsidRPr="00C83A78" w:rsidRDefault="00506292" w:rsidP="00F2268F">
      <w:pPr>
        <w:pStyle w:val="Heading1"/>
      </w:pPr>
      <w:bookmarkStart w:id="21" w:name="_Toc532900073"/>
      <w:r w:rsidRPr="00C83A78">
        <w:lastRenderedPageBreak/>
        <w:t>APPENDIX</w:t>
      </w:r>
      <w:bookmarkEnd w:id="21"/>
    </w:p>
    <w:p w:rsidR="00506292" w:rsidRPr="00C83A78" w:rsidRDefault="00506292" w:rsidP="00506292">
      <w:pPr>
        <w:spacing w:line="360" w:lineRule="auto"/>
        <w:rPr>
          <w:rFonts w:ascii="Times New Roman" w:hAnsi="Times New Roman" w:cs="Times New Roman"/>
          <w:b/>
          <w:color w:val="000000" w:themeColor="text1"/>
          <w:sz w:val="24"/>
          <w:szCs w:val="24"/>
        </w:rPr>
      </w:pPr>
      <w:r w:rsidRPr="00C83A78">
        <w:rPr>
          <w:rFonts w:ascii="Times New Roman" w:hAnsi="Times New Roman" w:cs="Times New Roman"/>
          <w:b/>
          <w:color w:val="000000" w:themeColor="text1"/>
          <w:sz w:val="24"/>
          <w:szCs w:val="24"/>
        </w:rPr>
        <w:t>NAME OF BANKS:</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AB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Al</w:t>
      </w:r>
      <w:r w:rsidR="00E85E56" w:rsidRPr="00C83A78">
        <w:rPr>
          <w:rFonts w:ascii="Times New Roman" w:hAnsi="Times New Roman" w:cs="Times New Roman"/>
          <w:color w:val="000000" w:themeColor="text1"/>
          <w:sz w:val="24"/>
          <w:szCs w:val="24"/>
        </w:rPr>
        <w:t>-</w:t>
      </w:r>
      <w:proofErr w:type="spellStart"/>
      <w:r w:rsidR="00E85E56" w:rsidRPr="00C83A78">
        <w:rPr>
          <w:rFonts w:ascii="Times New Roman" w:hAnsi="Times New Roman" w:cs="Times New Roman"/>
          <w:color w:val="000000" w:themeColor="text1"/>
          <w:sz w:val="24"/>
          <w:szCs w:val="24"/>
        </w:rPr>
        <w:t>A</w:t>
      </w:r>
      <w:r w:rsidRPr="00C83A78">
        <w:rPr>
          <w:rFonts w:ascii="Times New Roman" w:hAnsi="Times New Roman" w:cs="Times New Roman"/>
          <w:color w:val="000000" w:themeColor="text1"/>
          <w:sz w:val="24"/>
          <w:szCs w:val="24"/>
        </w:rPr>
        <w:t>farah</w:t>
      </w:r>
      <w:proofErr w:type="spellEnd"/>
      <w:r w:rsidR="00B6258C">
        <w:rPr>
          <w:rFonts w:ascii="Times New Roman" w:hAnsi="Times New Roman" w:cs="Times New Roman"/>
          <w:color w:val="000000" w:themeColor="text1"/>
          <w:sz w:val="24"/>
          <w:szCs w:val="24"/>
        </w:rPr>
        <w:t xml:space="preserve"> </w:t>
      </w:r>
      <w:r w:rsidR="00E85E56" w:rsidRPr="00C83A78">
        <w:rPr>
          <w:rFonts w:ascii="Times New Roman" w:hAnsi="Times New Roman" w:cs="Times New Roman"/>
          <w:color w:val="000000" w:themeColor="text1"/>
          <w:sz w:val="24"/>
          <w:szCs w:val="24"/>
        </w:rPr>
        <w:t>B</w:t>
      </w:r>
      <w:r w:rsidRPr="00C83A78">
        <w:rPr>
          <w:rFonts w:ascii="Times New Roman" w:hAnsi="Times New Roman" w:cs="Times New Roman"/>
          <w:color w:val="000000" w:themeColor="text1"/>
          <w:sz w:val="24"/>
          <w:szCs w:val="24"/>
        </w:rPr>
        <w:t>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Bank Asia.</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BRAC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City bank ltd.</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 xml:space="preserve"> Dhaka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Dutch Bangla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Eastern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EXIM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proofErr w:type="spellStart"/>
      <w:r w:rsidRPr="00C83A78">
        <w:rPr>
          <w:rFonts w:ascii="Times New Roman" w:hAnsi="Times New Roman" w:cs="Times New Roman"/>
          <w:color w:val="000000" w:themeColor="text1"/>
          <w:sz w:val="24"/>
          <w:szCs w:val="24"/>
        </w:rPr>
        <w:t>Islami</w:t>
      </w:r>
      <w:proofErr w:type="spellEnd"/>
      <w:r w:rsidRPr="00C83A78">
        <w:rPr>
          <w:rFonts w:ascii="Times New Roman" w:hAnsi="Times New Roman" w:cs="Times New Roman"/>
          <w:color w:val="000000" w:themeColor="text1"/>
          <w:sz w:val="24"/>
          <w:szCs w:val="24"/>
        </w:rPr>
        <w:t xml:space="preserve">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proofErr w:type="spellStart"/>
      <w:r w:rsidRPr="00C83A78">
        <w:rPr>
          <w:rFonts w:ascii="Times New Roman" w:hAnsi="Times New Roman" w:cs="Times New Roman"/>
          <w:color w:val="000000" w:themeColor="text1"/>
          <w:sz w:val="24"/>
          <w:szCs w:val="24"/>
        </w:rPr>
        <w:t>Jamuna</w:t>
      </w:r>
      <w:proofErr w:type="spellEnd"/>
      <w:r w:rsidRPr="00C83A78">
        <w:rPr>
          <w:rFonts w:ascii="Times New Roman" w:hAnsi="Times New Roman" w:cs="Times New Roman"/>
          <w:color w:val="000000" w:themeColor="text1"/>
          <w:sz w:val="24"/>
          <w:szCs w:val="24"/>
        </w:rPr>
        <w:t xml:space="preserve">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Mercantile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Mutual Trust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National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One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Premier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Prime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Southeast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Trust Bank.</w:t>
      </w:r>
    </w:p>
    <w:p w:rsidR="00506292" w:rsidRPr="00C83A78" w:rsidRDefault="00506292" w:rsidP="00506292">
      <w:pPr>
        <w:pStyle w:val="ListParagraph"/>
        <w:numPr>
          <w:ilvl w:val="0"/>
          <w:numId w:val="17"/>
        </w:numPr>
        <w:spacing w:line="360" w:lineRule="auto"/>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t>United Commercial Bank.</w:t>
      </w:r>
    </w:p>
    <w:p w:rsidR="00C97015" w:rsidRPr="00C83A78" w:rsidRDefault="00C97015" w:rsidP="00C97015">
      <w:pPr>
        <w:pStyle w:val="ListParagraph"/>
        <w:spacing w:line="360" w:lineRule="auto"/>
        <w:rPr>
          <w:rFonts w:ascii="Times New Roman" w:hAnsi="Times New Roman" w:cs="Times New Roman"/>
          <w:color w:val="000000" w:themeColor="text1"/>
          <w:sz w:val="24"/>
          <w:szCs w:val="24"/>
        </w:rPr>
      </w:pPr>
    </w:p>
    <w:p w:rsidR="00C97015" w:rsidRPr="00C83A78" w:rsidRDefault="00C97015">
      <w:pPr>
        <w:rPr>
          <w:rFonts w:ascii="Times New Roman" w:hAnsi="Times New Roman" w:cs="Times New Roman"/>
          <w:color w:val="000000" w:themeColor="text1"/>
          <w:sz w:val="24"/>
          <w:szCs w:val="24"/>
        </w:rPr>
      </w:pPr>
      <w:r w:rsidRPr="00C83A78">
        <w:rPr>
          <w:rFonts w:ascii="Times New Roman" w:hAnsi="Times New Roman" w:cs="Times New Roman"/>
          <w:color w:val="000000" w:themeColor="text1"/>
          <w:sz w:val="24"/>
          <w:szCs w:val="24"/>
        </w:rPr>
        <w:br w:type="page"/>
      </w:r>
    </w:p>
    <w:p w:rsidR="00C97015" w:rsidRPr="00C83A78" w:rsidRDefault="00C97015" w:rsidP="00F2268F">
      <w:pPr>
        <w:pStyle w:val="Heading1"/>
      </w:pPr>
      <w:bookmarkStart w:id="22" w:name="_Toc532900074"/>
      <w:r w:rsidRPr="00C83A78">
        <w:lastRenderedPageBreak/>
        <w:t>REFRENCES</w:t>
      </w:r>
      <w:bookmarkEnd w:id="22"/>
    </w:p>
    <w:p w:rsidR="00807D4F" w:rsidRPr="006C0167" w:rsidRDefault="00411A64" w:rsidP="006C0167">
      <w:pPr>
        <w:pStyle w:val="ListParagraph"/>
        <w:numPr>
          <w:ilvl w:val="0"/>
          <w:numId w:val="21"/>
        </w:numPr>
        <w:rPr>
          <w:rFonts w:ascii="Times New Roman" w:hAnsi="Times New Roman" w:cs="Times New Roman"/>
          <w:sz w:val="24"/>
          <w:szCs w:val="24"/>
        </w:rPr>
      </w:pPr>
      <w:hyperlink r:id="rId13" w:history="1">
        <w:r w:rsidR="006C0167">
          <w:rPr>
            <w:rFonts w:ascii="Times New Roman" w:eastAsia="Times New Roman" w:hAnsi="Times New Roman" w:cs="Times New Roman"/>
            <w:color w:val="0000FF"/>
            <w:sz w:val="24"/>
            <w:szCs w:val="24"/>
            <w:u w:val="single"/>
          </w:rPr>
          <w:t>F.</w:t>
        </w:r>
        <w:r w:rsidR="00807D4F" w:rsidRPr="006C0167">
          <w:rPr>
            <w:rFonts w:ascii="Times New Roman" w:eastAsia="Times New Roman" w:hAnsi="Times New Roman" w:cs="Times New Roman"/>
            <w:color w:val="0000FF"/>
            <w:sz w:val="24"/>
            <w:szCs w:val="24"/>
            <w:u w:val="single"/>
          </w:rPr>
          <w:t>Akhter</w:t>
        </w:r>
      </w:hyperlink>
      <w:r w:rsidR="00807D4F" w:rsidRPr="006C0167">
        <w:rPr>
          <w:rFonts w:ascii="Times New Roman" w:hAnsi="Times New Roman" w:cs="Times New Roman"/>
          <w:sz w:val="24"/>
          <w:szCs w:val="24"/>
        </w:rPr>
        <w:t xml:space="preserve">,,https://www.researchgate.net/publication/328354386_Impact_of_Corporate_Governance_on </w:t>
      </w:r>
      <w:proofErr w:type="spellStart"/>
      <w:r w:rsidR="00807D4F" w:rsidRPr="006C0167">
        <w:rPr>
          <w:rFonts w:ascii="Times New Roman" w:hAnsi="Times New Roman" w:cs="Times New Roman"/>
          <w:sz w:val="24"/>
          <w:szCs w:val="24"/>
        </w:rPr>
        <w:t>Performance_of_Commercial_Banks_in_Bangladesh</w:t>
      </w:r>
      <w:proofErr w:type="spellEnd"/>
    </w:p>
    <w:p w:rsidR="006C0167" w:rsidRPr="006C0167" w:rsidRDefault="006C0167" w:rsidP="006C0167">
      <w:pPr>
        <w:rPr>
          <w:rFonts w:ascii="Times New Roman" w:hAnsi="Times New Roman" w:cs="Times New Roman"/>
          <w:sz w:val="24"/>
          <w:szCs w:val="24"/>
        </w:rPr>
      </w:pPr>
      <w:bookmarkStart w:id="23" w:name="_GoBack"/>
      <w:bookmarkEnd w:id="23"/>
    </w:p>
    <w:p w:rsidR="00807D4F" w:rsidRPr="006C0167" w:rsidRDefault="00411A64" w:rsidP="006C0167">
      <w:pPr>
        <w:pStyle w:val="ListParagraph"/>
        <w:numPr>
          <w:ilvl w:val="0"/>
          <w:numId w:val="21"/>
        </w:numPr>
        <w:rPr>
          <w:rFonts w:ascii="Times New Roman" w:eastAsia="Times New Roman" w:hAnsi="Times New Roman" w:cs="Times New Roman"/>
          <w:sz w:val="24"/>
          <w:szCs w:val="24"/>
        </w:rPr>
      </w:pPr>
      <w:hyperlink r:id="rId14" w:history="1">
        <w:r w:rsidR="00807D4F" w:rsidRPr="006C0167">
          <w:rPr>
            <w:rFonts w:ascii="Times New Roman" w:eastAsia="Times New Roman" w:hAnsi="Times New Roman" w:cs="Times New Roman"/>
            <w:color w:val="0000FF"/>
            <w:sz w:val="24"/>
            <w:szCs w:val="24"/>
            <w:u w:val="single"/>
          </w:rPr>
          <w:t>https://www.researchgate.net/publication/328354386_Impact_of_Corporate_Governance_on_Performance_of_Commercial_Banks_in_Bangladesh</w:t>
        </w:r>
      </w:hyperlink>
      <w:r w:rsidR="00807D4F" w:rsidRPr="006C0167">
        <w:rPr>
          <w:rFonts w:ascii="Times New Roman" w:eastAsia="Times New Roman" w:hAnsi="Times New Roman" w:cs="Times New Roman"/>
          <w:sz w:val="24"/>
          <w:szCs w:val="24"/>
        </w:rPr>
        <w:t xml:space="preserve"> [accessed Dec 11 2018].</w:t>
      </w:r>
    </w:p>
    <w:p w:rsidR="006C0167" w:rsidRPr="006C0167" w:rsidRDefault="006C0167" w:rsidP="006C0167">
      <w:pPr>
        <w:rPr>
          <w:rFonts w:ascii="Times New Roman" w:hAnsi="Times New Roman" w:cs="Times New Roman"/>
          <w:sz w:val="24"/>
          <w:szCs w:val="24"/>
        </w:rPr>
      </w:pPr>
    </w:p>
    <w:p w:rsidR="00807D4F" w:rsidRPr="006C0167" w:rsidRDefault="00411A64" w:rsidP="006C0167">
      <w:pPr>
        <w:pStyle w:val="ListParagraph"/>
        <w:numPr>
          <w:ilvl w:val="0"/>
          <w:numId w:val="21"/>
        </w:numPr>
        <w:rPr>
          <w:rStyle w:val="Hyperlink"/>
          <w:rFonts w:ascii="Times New Roman" w:hAnsi="Times New Roman" w:cs="Times New Roman"/>
          <w:sz w:val="24"/>
          <w:szCs w:val="24"/>
        </w:rPr>
      </w:pPr>
      <w:hyperlink r:id="rId15" w:history="1">
        <w:r w:rsidR="00807D4F" w:rsidRPr="006C0167">
          <w:rPr>
            <w:rStyle w:val="Hyperlink"/>
            <w:rFonts w:ascii="Times New Roman" w:hAnsi="Times New Roman" w:cs="Times New Roman"/>
            <w:sz w:val="24"/>
            <w:szCs w:val="24"/>
          </w:rPr>
          <w:t>https://www.statisticshowto.datasciencecentral.com/primary-data-secondary/</w:t>
        </w:r>
      </w:hyperlink>
    </w:p>
    <w:p w:rsidR="006C0167" w:rsidRPr="006C0167" w:rsidRDefault="006C0167" w:rsidP="006C0167">
      <w:pPr>
        <w:rPr>
          <w:rFonts w:ascii="Times New Roman" w:hAnsi="Times New Roman" w:cs="Times New Roman"/>
          <w:sz w:val="24"/>
          <w:szCs w:val="24"/>
        </w:rPr>
      </w:pPr>
    </w:p>
    <w:p w:rsidR="00807D4F" w:rsidRPr="006C0167" w:rsidRDefault="00411A64" w:rsidP="006C0167">
      <w:pPr>
        <w:pStyle w:val="ListParagraph"/>
        <w:numPr>
          <w:ilvl w:val="0"/>
          <w:numId w:val="21"/>
        </w:numPr>
        <w:rPr>
          <w:rFonts w:ascii="Times New Roman" w:hAnsi="Times New Roman" w:cs="Times New Roman"/>
          <w:sz w:val="24"/>
          <w:szCs w:val="24"/>
        </w:rPr>
      </w:pPr>
      <w:hyperlink r:id="rId16" w:history="1">
        <w:r w:rsidR="00807D4F" w:rsidRPr="006C0167">
          <w:rPr>
            <w:rStyle w:val="Hyperlink"/>
            <w:rFonts w:ascii="Times New Roman" w:hAnsi="Times New Roman" w:cs="Times New Roman"/>
            <w:caps/>
            <w:color w:val="003D6A"/>
            <w:spacing w:val="12"/>
            <w:sz w:val="24"/>
            <w:szCs w:val="24"/>
            <w:shd w:val="clear" w:color="auto" w:fill="FFFFFF"/>
          </w:rPr>
          <w:t>WILL KENTON</w:t>
        </w:r>
      </w:hyperlink>
      <w:r w:rsidR="00807D4F" w:rsidRPr="006C0167">
        <w:rPr>
          <w:rFonts w:ascii="Times New Roman" w:hAnsi="Times New Roman" w:cs="Times New Roman"/>
          <w:sz w:val="24"/>
          <w:szCs w:val="24"/>
        </w:rPr>
        <w:t>, https://www.investopedia.com/terms/f/financialperformance.asp</w:t>
      </w:r>
    </w:p>
    <w:p w:rsidR="00807D4F" w:rsidRPr="006C0167" w:rsidRDefault="00807D4F" w:rsidP="006C0167">
      <w:pPr>
        <w:pStyle w:val="ListParagraph"/>
        <w:numPr>
          <w:ilvl w:val="0"/>
          <w:numId w:val="21"/>
        </w:numPr>
        <w:rPr>
          <w:rFonts w:ascii="Times New Roman" w:hAnsi="Times New Roman" w:cs="Times New Roman"/>
          <w:sz w:val="24"/>
          <w:szCs w:val="24"/>
        </w:rPr>
      </w:pPr>
      <w:proofErr w:type="spellStart"/>
      <w:r w:rsidRPr="006C0167">
        <w:rPr>
          <w:rFonts w:ascii="Times New Roman" w:hAnsi="Times New Roman" w:cs="Times New Roman"/>
          <w:sz w:val="24"/>
          <w:szCs w:val="24"/>
        </w:rPr>
        <w:t>Mahhammad</w:t>
      </w:r>
      <w:proofErr w:type="spellEnd"/>
      <w:r w:rsidRPr="006C0167">
        <w:rPr>
          <w:rFonts w:ascii="Times New Roman" w:hAnsi="Times New Roman" w:cs="Times New Roman"/>
          <w:sz w:val="24"/>
          <w:szCs w:val="24"/>
        </w:rPr>
        <w:t xml:space="preserve"> </w:t>
      </w:r>
      <w:proofErr w:type="spellStart"/>
      <w:r w:rsidRPr="006C0167">
        <w:rPr>
          <w:rFonts w:ascii="Times New Roman" w:hAnsi="Times New Roman" w:cs="Times New Roman"/>
          <w:sz w:val="24"/>
          <w:szCs w:val="24"/>
        </w:rPr>
        <w:t>Badrul</w:t>
      </w:r>
      <w:proofErr w:type="spellEnd"/>
      <w:r w:rsidRPr="006C0167">
        <w:rPr>
          <w:rFonts w:ascii="Times New Roman" w:hAnsi="Times New Roman" w:cs="Times New Roman"/>
          <w:sz w:val="24"/>
          <w:szCs w:val="24"/>
        </w:rPr>
        <w:t xml:space="preserve"> </w:t>
      </w:r>
      <w:proofErr w:type="spellStart"/>
      <w:r w:rsidRPr="006C0167">
        <w:rPr>
          <w:rFonts w:ascii="Times New Roman" w:hAnsi="Times New Roman" w:cs="Times New Roman"/>
          <w:sz w:val="24"/>
          <w:szCs w:val="24"/>
        </w:rPr>
        <w:t>muttakin</w:t>
      </w:r>
      <w:proofErr w:type="spellEnd"/>
      <w:r w:rsidRPr="006C0167">
        <w:rPr>
          <w:rFonts w:ascii="Times New Roman" w:hAnsi="Times New Roman" w:cs="Times New Roman"/>
          <w:sz w:val="24"/>
          <w:szCs w:val="24"/>
        </w:rPr>
        <w:t xml:space="preserve"> </w:t>
      </w:r>
      <w:r w:rsidR="007A545D" w:rsidRPr="006C0167">
        <w:rPr>
          <w:rFonts w:ascii="Times New Roman" w:hAnsi="Times New Roman" w:cs="Times New Roman"/>
          <w:sz w:val="24"/>
          <w:szCs w:val="24"/>
        </w:rPr>
        <w:t>,</w:t>
      </w:r>
      <w:r w:rsidR="007A545D" w:rsidRPr="007A545D">
        <w:t xml:space="preserve"> </w:t>
      </w:r>
      <w:r w:rsidR="007A545D" w:rsidRPr="006C0167">
        <w:rPr>
          <w:rFonts w:ascii="Times New Roman" w:hAnsi="Times New Roman" w:cs="Times New Roman"/>
          <w:sz w:val="24"/>
          <w:szCs w:val="24"/>
        </w:rPr>
        <w:t xml:space="preserve">Md. </w:t>
      </w:r>
      <w:proofErr w:type="spellStart"/>
      <w:r w:rsidR="007A545D" w:rsidRPr="006C0167">
        <w:rPr>
          <w:rFonts w:ascii="Times New Roman" w:hAnsi="Times New Roman" w:cs="Times New Roman"/>
          <w:sz w:val="24"/>
          <w:szCs w:val="24"/>
        </w:rPr>
        <w:t>Shahid</w:t>
      </w:r>
      <w:proofErr w:type="spellEnd"/>
      <w:r w:rsidR="007A545D" w:rsidRPr="006C0167">
        <w:rPr>
          <w:rFonts w:ascii="Times New Roman" w:hAnsi="Times New Roman" w:cs="Times New Roman"/>
          <w:sz w:val="24"/>
          <w:szCs w:val="24"/>
        </w:rPr>
        <w:t xml:space="preserve"> </w:t>
      </w:r>
      <w:proofErr w:type="spellStart"/>
      <w:r w:rsidR="007A545D" w:rsidRPr="006C0167">
        <w:rPr>
          <w:rFonts w:ascii="Times New Roman" w:hAnsi="Times New Roman" w:cs="Times New Roman"/>
          <w:sz w:val="24"/>
          <w:szCs w:val="24"/>
        </w:rPr>
        <w:t>Ullah</w:t>
      </w:r>
      <w:proofErr w:type="spellEnd"/>
      <w:r w:rsidR="007A545D" w:rsidRPr="006C0167">
        <w:rPr>
          <w:rFonts w:ascii="Times New Roman" w:hAnsi="Times New Roman" w:cs="Times New Roman"/>
          <w:sz w:val="24"/>
          <w:szCs w:val="24"/>
        </w:rPr>
        <w:t xml:space="preserve"> </w:t>
      </w:r>
      <w:r w:rsidRPr="006C0167">
        <w:rPr>
          <w:rFonts w:ascii="Times New Roman" w:hAnsi="Times New Roman" w:cs="Times New Roman"/>
          <w:sz w:val="24"/>
          <w:szCs w:val="24"/>
        </w:rPr>
        <w:t>‘https://www.researchgate.net/publication/253236797_Corporate_Governance_and_Bank_Performance_Evidence_from_Bangladesh’</w:t>
      </w:r>
    </w:p>
    <w:p w:rsidR="006C0167" w:rsidRPr="006C0167" w:rsidRDefault="006C0167" w:rsidP="006C0167">
      <w:pPr>
        <w:rPr>
          <w:rFonts w:ascii="Times New Roman" w:hAnsi="Times New Roman" w:cs="Times New Roman"/>
          <w:sz w:val="24"/>
          <w:szCs w:val="24"/>
        </w:rPr>
      </w:pPr>
    </w:p>
    <w:p w:rsidR="007A545D" w:rsidRPr="006C0167" w:rsidRDefault="00411A64" w:rsidP="006C0167">
      <w:pPr>
        <w:pStyle w:val="ListParagraph"/>
        <w:numPr>
          <w:ilvl w:val="0"/>
          <w:numId w:val="21"/>
        </w:numPr>
        <w:spacing w:line="360" w:lineRule="auto"/>
        <w:jc w:val="both"/>
        <w:rPr>
          <w:rFonts w:cstheme="minorHAnsi"/>
          <w:color w:val="365F91" w:themeColor="accent1" w:themeShade="BF"/>
          <w:sz w:val="24"/>
          <w:szCs w:val="24"/>
        </w:rPr>
      </w:pPr>
      <w:hyperlink r:id="rId17" w:history="1">
        <w:r w:rsidR="007A545D" w:rsidRPr="006C0167">
          <w:rPr>
            <w:rStyle w:val="Hyperlink"/>
            <w:rFonts w:cstheme="minorHAnsi"/>
            <w:color w:val="365F91" w:themeColor="accent1" w:themeShade="BF"/>
            <w:sz w:val="24"/>
            <w:szCs w:val="24"/>
          </w:rPr>
          <w:t>https://www.researchgate.net/publication/253236797_Corporate_Governance_and_Bank_Performance_Evidence_from_Bangladesh</w:t>
        </w:r>
      </w:hyperlink>
    </w:p>
    <w:p w:rsidR="007A545D" w:rsidRPr="006C0167" w:rsidRDefault="00411A64" w:rsidP="006C0167">
      <w:pPr>
        <w:pStyle w:val="ListParagraph"/>
        <w:numPr>
          <w:ilvl w:val="0"/>
          <w:numId w:val="21"/>
        </w:numPr>
        <w:spacing w:line="360" w:lineRule="auto"/>
        <w:jc w:val="both"/>
        <w:rPr>
          <w:rStyle w:val="Hyperlink"/>
          <w:rFonts w:cstheme="minorHAnsi"/>
          <w:color w:val="365F91" w:themeColor="accent1" w:themeShade="BF"/>
          <w:sz w:val="24"/>
          <w:szCs w:val="24"/>
        </w:rPr>
      </w:pPr>
      <w:hyperlink r:id="rId18" w:history="1">
        <w:r w:rsidR="007A545D" w:rsidRPr="006C0167">
          <w:rPr>
            <w:rStyle w:val="Hyperlink"/>
            <w:rFonts w:cstheme="minorHAnsi"/>
            <w:color w:val="365F91" w:themeColor="accent1" w:themeShade="BF"/>
            <w:sz w:val="24"/>
            <w:szCs w:val="24"/>
          </w:rPr>
          <w:t>https://www.sciencedirect.com/science/article/pii/S2212567115011387</w:t>
        </w:r>
      </w:hyperlink>
    </w:p>
    <w:p w:rsidR="006C0167" w:rsidRPr="006C0167" w:rsidRDefault="006C0167" w:rsidP="006C0167">
      <w:pPr>
        <w:spacing w:line="360" w:lineRule="auto"/>
        <w:jc w:val="both"/>
        <w:rPr>
          <w:rFonts w:cstheme="minorHAnsi"/>
          <w:color w:val="365F91" w:themeColor="accent1" w:themeShade="BF"/>
          <w:sz w:val="24"/>
          <w:szCs w:val="24"/>
        </w:rPr>
      </w:pPr>
    </w:p>
    <w:p w:rsidR="007A545D" w:rsidRDefault="007A545D" w:rsidP="006C0167">
      <w:pPr>
        <w:pStyle w:val="ListParagraph"/>
        <w:numPr>
          <w:ilvl w:val="0"/>
          <w:numId w:val="21"/>
        </w:numPr>
        <w:rPr>
          <w:rStyle w:val="Hyperlink"/>
        </w:rPr>
      </w:pPr>
      <w:r>
        <w:t>DUC VO a b * &amp; THUY PHAN b,</w:t>
      </w:r>
      <w:r w:rsidRPr="007A545D">
        <w:t xml:space="preserve"> </w:t>
      </w:r>
      <w:hyperlink r:id="rId19" w:history="1">
        <w:r w:rsidRPr="003E64A6">
          <w:rPr>
            <w:rStyle w:val="Hyperlink"/>
          </w:rPr>
          <w:t>https://www.murdoch.edu.au/School-of-Business-and-Governance/_document/Australian-Conference-of-Economists/Corporate-governance-and-firm-performance.pdf</w:t>
        </w:r>
      </w:hyperlink>
    </w:p>
    <w:p w:rsidR="006C0167" w:rsidRPr="006C0167" w:rsidRDefault="006C0167" w:rsidP="006C0167">
      <w:pPr>
        <w:rPr>
          <w:rFonts w:ascii="Times New Roman" w:hAnsi="Times New Roman" w:cs="Times New Roman"/>
          <w:sz w:val="24"/>
          <w:szCs w:val="24"/>
        </w:rPr>
      </w:pPr>
    </w:p>
    <w:p w:rsidR="007A545D" w:rsidRPr="006C0167" w:rsidRDefault="00411A64" w:rsidP="006C0167">
      <w:pPr>
        <w:pStyle w:val="ListParagraph"/>
        <w:numPr>
          <w:ilvl w:val="0"/>
          <w:numId w:val="21"/>
        </w:numPr>
        <w:spacing w:line="360" w:lineRule="auto"/>
        <w:jc w:val="both"/>
        <w:rPr>
          <w:rFonts w:cstheme="minorHAnsi"/>
          <w:color w:val="365F91" w:themeColor="accent1" w:themeShade="BF"/>
          <w:sz w:val="24"/>
          <w:szCs w:val="24"/>
        </w:rPr>
      </w:pPr>
      <w:hyperlink r:id="rId20" w:history="1">
        <w:r w:rsidR="007A545D" w:rsidRPr="006C0167">
          <w:rPr>
            <w:rStyle w:val="Hyperlink"/>
            <w:rFonts w:cstheme="minorHAnsi"/>
            <w:color w:val="365F91" w:themeColor="accent1" w:themeShade="BF"/>
            <w:sz w:val="24"/>
            <w:szCs w:val="24"/>
          </w:rPr>
          <w:t>https://en.wikipedia.org/wiki/Corporate_governance</w:t>
        </w:r>
      </w:hyperlink>
    </w:p>
    <w:p w:rsidR="00C97015" w:rsidRPr="00CF477F" w:rsidRDefault="00C97015" w:rsidP="006C0167">
      <w:pPr>
        <w:pStyle w:val="ListParagraph"/>
        <w:rPr>
          <w:rFonts w:ascii="Times New Roman" w:hAnsi="Times New Roman" w:cs="Times New Roman"/>
          <w:sz w:val="24"/>
          <w:szCs w:val="24"/>
        </w:rPr>
      </w:pPr>
    </w:p>
    <w:sectPr w:rsidR="00C97015" w:rsidRPr="00CF477F" w:rsidSect="00A126D9">
      <w:pgSz w:w="11907" w:h="16839" w:code="9"/>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579" w:rsidRDefault="00ED4579" w:rsidP="00656662">
      <w:pPr>
        <w:spacing w:after="0" w:line="240" w:lineRule="auto"/>
      </w:pPr>
      <w:r>
        <w:separator/>
      </w:r>
    </w:p>
  </w:endnote>
  <w:endnote w:type="continuationSeparator" w:id="0">
    <w:p w:rsidR="00ED4579" w:rsidRDefault="00ED4579" w:rsidP="00656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114606"/>
      <w:docPartObj>
        <w:docPartGallery w:val="Page Numbers (Bottom of Page)"/>
        <w:docPartUnique/>
      </w:docPartObj>
    </w:sdtPr>
    <w:sdtEndPr>
      <w:rPr>
        <w:noProof/>
      </w:rPr>
    </w:sdtEndPr>
    <w:sdtContent>
      <w:p w:rsidR="00411A64" w:rsidRDefault="00411A64">
        <w:pPr>
          <w:pStyle w:val="Footer"/>
          <w:jc w:val="right"/>
        </w:pPr>
        <w:r>
          <w:fldChar w:fldCharType="begin"/>
        </w:r>
        <w:r>
          <w:instrText xml:space="preserve"> PAGE   \* MERGEFORMAT </w:instrText>
        </w:r>
        <w:r>
          <w:fldChar w:fldCharType="separate"/>
        </w:r>
        <w:r w:rsidR="006C0167">
          <w:rPr>
            <w:noProof/>
          </w:rPr>
          <w:t>19</w:t>
        </w:r>
        <w:r>
          <w:rPr>
            <w:noProof/>
          </w:rPr>
          <w:fldChar w:fldCharType="end"/>
        </w:r>
      </w:p>
    </w:sdtContent>
  </w:sdt>
  <w:p w:rsidR="00411A64" w:rsidRDefault="00411A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5674755"/>
      <w:docPartObj>
        <w:docPartGallery w:val="Page Numbers (Bottom of Page)"/>
        <w:docPartUnique/>
      </w:docPartObj>
    </w:sdtPr>
    <w:sdtContent>
      <w:p w:rsidR="00411A64" w:rsidRDefault="00411A64">
        <w:pPr>
          <w:pStyle w:val="Footer"/>
          <w:jc w:val="right"/>
        </w:pPr>
        <w:r>
          <w:fldChar w:fldCharType="begin"/>
        </w:r>
        <w:r>
          <w:instrText xml:space="preserve"> PAGE   \* MERGEFORMAT </w:instrText>
        </w:r>
        <w:r>
          <w:fldChar w:fldCharType="separate"/>
        </w:r>
        <w:r w:rsidR="006C0167">
          <w:rPr>
            <w:noProof/>
          </w:rPr>
          <w:t>1</w:t>
        </w:r>
        <w:r>
          <w:rPr>
            <w:noProof/>
          </w:rPr>
          <w:fldChar w:fldCharType="end"/>
        </w:r>
      </w:p>
    </w:sdtContent>
  </w:sdt>
  <w:p w:rsidR="00411A64" w:rsidRDefault="00411A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579" w:rsidRDefault="00ED4579" w:rsidP="00656662">
      <w:pPr>
        <w:spacing w:after="0" w:line="240" w:lineRule="auto"/>
      </w:pPr>
      <w:r>
        <w:separator/>
      </w:r>
    </w:p>
  </w:footnote>
  <w:footnote w:type="continuationSeparator" w:id="0">
    <w:p w:rsidR="00ED4579" w:rsidRDefault="00ED4579" w:rsidP="006566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358EB"/>
    <w:multiLevelType w:val="hybridMultilevel"/>
    <w:tmpl w:val="07C0C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D31135"/>
    <w:multiLevelType w:val="hybridMultilevel"/>
    <w:tmpl w:val="C2D29B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5F4F9E"/>
    <w:multiLevelType w:val="hybridMultilevel"/>
    <w:tmpl w:val="31227064"/>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nsid w:val="207B5607"/>
    <w:multiLevelType w:val="hybridMultilevel"/>
    <w:tmpl w:val="478E8C22"/>
    <w:lvl w:ilvl="0" w:tplc="918050FA">
      <w:start w:val="1"/>
      <w:numFmt w:val="decimalZero"/>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
    <w:nsid w:val="2C1F69C0"/>
    <w:multiLevelType w:val="multilevel"/>
    <w:tmpl w:val="8BDACF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E176A89"/>
    <w:multiLevelType w:val="hybridMultilevel"/>
    <w:tmpl w:val="BCE09436"/>
    <w:lvl w:ilvl="0" w:tplc="5C26AD7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2A70DC"/>
    <w:multiLevelType w:val="hybridMultilevel"/>
    <w:tmpl w:val="1F2EA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CC319C"/>
    <w:multiLevelType w:val="hybridMultilevel"/>
    <w:tmpl w:val="2B4E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334C13"/>
    <w:multiLevelType w:val="hybridMultilevel"/>
    <w:tmpl w:val="07162D5A"/>
    <w:lvl w:ilvl="0" w:tplc="918050FA">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A07E87"/>
    <w:multiLevelType w:val="hybridMultilevel"/>
    <w:tmpl w:val="AC269F06"/>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nsid w:val="4E531B3E"/>
    <w:multiLevelType w:val="hybridMultilevel"/>
    <w:tmpl w:val="8EBAFC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6D3859"/>
    <w:multiLevelType w:val="hybridMultilevel"/>
    <w:tmpl w:val="A628BD7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2">
    <w:nsid w:val="623E30A9"/>
    <w:multiLevelType w:val="hybridMultilevel"/>
    <w:tmpl w:val="172E9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C664BB"/>
    <w:multiLevelType w:val="hybridMultilevel"/>
    <w:tmpl w:val="493A8C9E"/>
    <w:lvl w:ilvl="0" w:tplc="6FCC52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CA40F18"/>
    <w:multiLevelType w:val="hybridMultilevel"/>
    <w:tmpl w:val="BDE0D392"/>
    <w:lvl w:ilvl="0" w:tplc="8E8E5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E3248AF"/>
    <w:multiLevelType w:val="hybridMultilevel"/>
    <w:tmpl w:val="F6ACA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2A33179"/>
    <w:multiLevelType w:val="hybridMultilevel"/>
    <w:tmpl w:val="7C66D2DC"/>
    <w:lvl w:ilvl="0" w:tplc="04090009">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nsid w:val="74430D58"/>
    <w:multiLevelType w:val="multilevel"/>
    <w:tmpl w:val="386E38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77107A4B"/>
    <w:multiLevelType w:val="hybridMultilevel"/>
    <w:tmpl w:val="E4342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A40207"/>
    <w:multiLevelType w:val="multilevel"/>
    <w:tmpl w:val="D134495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sz w:val="3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7D8F340E"/>
    <w:multiLevelType w:val="hybridMultilevel"/>
    <w:tmpl w:val="554C9D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7"/>
  </w:num>
  <w:num w:numId="3">
    <w:abstractNumId w:val="19"/>
  </w:num>
  <w:num w:numId="4">
    <w:abstractNumId w:val="7"/>
  </w:num>
  <w:num w:numId="5">
    <w:abstractNumId w:val="5"/>
  </w:num>
  <w:num w:numId="6">
    <w:abstractNumId w:val="8"/>
  </w:num>
  <w:num w:numId="7">
    <w:abstractNumId w:val="3"/>
  </w:num>
  <w:num w:numId="8">
    <w:abstractNumId w:val="9"/>
  </w:num>
  <w:num w:numId="9">
    <w:abstractNumId w:val="16"/>
  </w:num>
  <w:num w:numId="10">
    <w:abstractNumId w:val="11"/>
  </w:num>
  <w:num w:numId="11">
    <w:abstractNumId w:val="2"/>
  </w:num>
  <w:num w:numId="12">
    <w:abstractNumId w:val="15"/>
  </w:num>
  <w:num w:numId="13">
    <w:abstractNumId w:val="13"/>
  </w:num>
  <w:num w:numId="14">
    <w:abstractNumId w:val="10"/>
  </w:num>
  <w:num w:numId="15">
    <w:abstractNumId w:val="1"/>
  </w:num>
  <w:num w:numId="16">
    <w:abstractNumId w:val="20"/>
  </w:num>
  <w:num w:numId="17">
    <w:abstractNumId w:val="6"/>
  </w:num>
  <w:num w:numId="18">
    <w:abstractNumId w:val="14"/>
  </w:num>
  <w:num w:numId="19">
    <w:abstractNumId w:val="18"/>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A498F"/>
    <w:rsid w:val="0000039C"/>
    <w:rsid w:val="00002C26"/>
    <w:rsid w:val="00006210"/>
    <w:rsid w:val="00013B00"/>
    <w:rsid w:val="00016C18"/>
    <w:rsid w:val="000279AC"/>
    <w:rsid w:val="00031460"/>
    <w:rsid w:val="00042777"/>
    <w:rsid w:val="00045953"/>
    <w:rsid w:val="0004733B"/>
    <w:rsid w:val="00047AC7"/>
    <w:rsid w:val="0005572E"/>
    <w:rsid w:val="0006068D"/>
    <w:rsid w:val="00064148"/>
    <w:rsid w:val="00070469"/>
    <w:rsid w:val="00087182"/>
    <w:rsid w:val="00095FD2"/>
    <w:rsid w:val="000A10C6"/>
    <w:rsid w:val="000A27BF"/>
    <w:rsid w:val="000A71FA"/>
    <w:rsid w:val="000B5A63"/>
    <w:rsid w:val="000C0837"/>
    <w:rsid w:val="000C2EB9"/>
    <w:rsid w:val="000C3CEE"/>
    <w:rsid w:val="000D2B1B"/>
    <w:rsid w:val="000D4FAD"/>
    <w:rsid w:val="000D563A"/>
    <w:rsid w:val="000D77B3"/>
    <w:rsid w:val="000E0BC6"/>
    <w:rsid w:val="000E1474"/>
    <w:rsid w:val="000E2B87"/>
    <w:rsid w:val="000F1CFC"/>
    <w:rsid w:val="000F46AE"/>
    <w:rsid w:val="000F7F29"/>
    <w:rsid w:val="0010399C"/>
    <w:rsid w:val="00107731"/>
    <w:rsid w:val="001120BD"/>
    <w:rsid w:val="00114551"/>
    <w:rsid w:val="0012188A"/>
    <w:rsid w:val="001362B0"/>
    <w:rsid w:val="00136C15"/>
    <w:rsid w:val="00142C20"/>
    <w:rsid w:val="0014302C"/>
    <w:rsid w:val="00147E05"/>
    <w:rsid w:val="001500DE"/>
    <w:rsid w:val="001501A1"/>
    <w:rsid w:val="001521E1"/>
    <w:rsid w:val="00153010"/>
    <w:rsid w:val="0016169D"/>
    <w:rsid w:val="00162192"/>
    <w:rsid w:val="001700C5"/>
    <w:rsid w:val="001713D2"/>
    <w:rsid w:val="00180E33"/>
    <w:rsid w:val="001A3BC5"/>
    <w:rsid w:val="001A7F4C"/>
    <w:rsid w:val="001B2C8D"/>
    <w:rsid w:val="001C7282"/>
    <w:rsid w:val="001D54C9"/>
    <w:rsid w:val="001E256F"/>
    <w:rsid w:val="001E563F"/>
    <w:rsid w:val="001E6C54"/>
    <w:rsid w:val="001F0B0B"/>
    <w:rsid w:val="001F0B24"/>
    <w:rsid w:val="001F7D1F"/>
    <w:rsid w:val="00207332"/>
    <w:rsid w:val="002100BF"/>
    <w:rsid w:val="00224BCD"/>
    <w:rsid w:val="0022520E"/>
    <w:rsid w:val="00236B66"/>
    <w:rsid w:val="00240127"/>
    <w:rsid w:val="0024028D"/>
    <w:rsid w:val="00240F80"/>
    <w:rsid w:val="00245011"/>
    <w:rsid w:val="002519A3"/>
    <w:rsid w:val="0026074B"/>
    <w:rsid w:val="0026180D"/>
    <w:rsid w:val="00262724"/>
    <w:rsid w:val="00275807"/>
    <w:rsid w:val="00275F36"/>
    <w:rsid w:val="00280465"/>
    <w:rsid w:val="00286103"/>
    <w:rsid w:val="002964E3"/>
    <w:rsid w:val="0029788D"/>
    <w:rsid w:val="00297DFC"/>
    <w:rsid w:val="002A2CB3"/>
    <w:rsid w:val="002A36F3"/>
    <w:rsid w:val="002A498F"/>
    <w:rsid w:val="002D4A22"/>
    <w:rsid w:val="002E7610"/>
    <w:rsid w:val="002F4956"/>
    <w:rsid w:val="002F6914"/>
    <w:rsid w:val="00303F25"/>
    <w:rsid w:val="00306676"/>
    <w:rsid w:val="003139EB"/>
    <w:rsid w:val="00315CC8"/>
    <w:rsid w:val="00316D58"/>
    <w:rsid w:val="00321B37"/>
    <w:rsid w:val="003306E8"/>
    <w:rsid w:val="00330AC3"/>
    <w:rsid w:val="00336AA7"/>
    <w:rsid w:val="00336CD7"/>
    <w:rsid w:val="00340368"/>
    <w:rsid w:val="00341AB5"/>
    <w:rsid w:val="0035054D"/>
    <w:rsid w:val="00360582"/>
    <w:rsid w:val="003619FA"/>
    <w:rsid w:val="0036301C"/>
    <w:rsid w:val="00372ECF"/>
    <w:rsid w:val="00382C3F"/>
    <w:rsid w:val="00392905"/>
    <w:rsid w:val="00394025"/>
    <w:rsid w:val="003A1E88"/>
    <w:rsid w:val="003A6294"/>
    <w:rsid w:val="003B0E9E"/>
    <w:rsid w:val="003C4E50"/>
    <w:rsid w:val="003C672F"/>
    <w:rsid w:val="003D33B1"/>
    <w:rsid w:val="003D3757"/>
    <w:rsid w:val="003D6980"/>
    <w:rsid w:val="003F198F"/>
    <w:rsid w:val="003F2DF5"/>
    <w:rsid w:val="003F3582"/>
    <w:rsid w:val="003F4950"/>
    <w:rsid w:val="00400EF5"/>
    <w:rsid w:val="0040544F"/>
    <w:rsid w:val="00411A64"/>
    <w:rsid w:val="004166CF"/>
    <w:rsid w:val="00421FD9"/>
    <w:rsid w:val="00425A5D"/>
    <w:rsid w:val="004403C2"/>
    <w:rsid w:val="004421AD"/>
    <w:rsid w:val="00444175"/>
    <w:rsid w:val="0044585F"/>
    <w:rsid w:val="00452359"/>
    <w:rsid w:val="0045478C"/>
    <w:rsid w:val="00455D30"/>
    <w:rsid w:val="004619BF"/>
    <w:rsid w:val="00474E36"/>
    <w:rsid w:val="004A0E58"/>
    <w:rsid w:val="004A433B"/>
    <w:rsid w:val="004A5C88"/>
    <w:rsid w:val="004A6EC2"/>
    <w:rsid w:val="004B1DA6"/>
    <w:rsid w:val="004C1FA8"/>
    <w:rsid w:val="004C629C"/>
    <w:rsid w:val="004E79F7"/>
    <w:rsid w:val="004F4D4D"/>
    <w:rsid w:val="004F56B3"/>
    <w:rsid w:val="004F73BC"/>
    <w:rsid w:val="005002AF"/>
    <w:rsid w:val="00506292"/>
    <w:rsid w:val="00506BE5"/>
    <w:rsid w:val="00512794"/>
    <w:rsid w:val="005127BB"/>
    <w:rsid w:val="00517DA5"/>
    <w:rsid w:val="005239BC"/>
    <w:rsid w:val="0052665B"/>
    <w:rsid w:val="00530354"/>
    <w:rsid w:val="00530B2F"/>
    <w:rsid w:val="0053450D"/>
    <w:rsid w:val="0054049F"/>
    <w:rsid w:val="00543C42"/>
    <w:rsid w:val="00546DE7"/>
    <w:rsid w:val="005634C1"/>
    <w:rsid w:val="00583E43"/>
    <w:rsid w:val="005840C7"/>
    <w:rsid w:val="00592165"/>
    <w:rsid w:val="005A0ACC"/>
    <w:rsid w:val="005A2B0E"/>
    <w:rsid w:val="005A339F"/>
    <w:rsid w:val="005B2E77"/>
    <w:rsid w:val="005B7FAD"/>
    <w:rsid w:val="005C3CE6"/>
    <w:rsid w:val="005C6472"/>
    <w:rsid w:val="005C77A6"/>
    <w:rsid w:val="005E1522"/>
    <w:rsid w:val="005E5604"/>
    <w:rsid w:val="005E578B"/>
    <w:rsid w:val="005F15FA"/>
    <w:rsid w:val="0060333F"/>
    <w:rsid w:val="0060696E"/>
    <w:rsid w:val="006076BD"/>
    <w:rsid w:val="00612037"/>
    <w:rsid w:val="006132FB"/>
    <w:rsid w:val="0061692B"/>
    <w:rsid w:val="0062060F"/>
    <w:rsid w:val="006214FB"/>
    <w:rsid w:val="00621B1D"/>
    <w:rsid w:val="00623BB8"/>
    <w:rsid w:val="006253AC"/>
    <w:rsid w:val="00626D39"/>
    <w:rsid w:val="00635F21"/>
    <w:rsid w:val="006531B4"/>
    <w:rsid w:val="00656662"/>
    <w:rsid w:val="006569E7"/>
    <w:rsid w:val="00660906"/>
    <w:rsid w:val="0068166E"/>
    <w:rsid w:val="00687598"/>
    <w:rsid w:val="00687A86"/>
    <w:rsid w:val="0069246B"/>
    <w:rsid w:val="006B1AB4"/>
    <w:rsid w:val="006B2C0F"/>
    <w:rsid w:val="006B5CC4"/>
    <w:rsid w:val="006C0167"/>
    <w:rsid w:val="006D2F06"/>
    <w:rsid w:val="006D34B2"/>
    <w:rsid w:val="006D64FB"/>
    <w:rsid w:val="006E1C25"/>
    <w:rsid w:val="006E419E"/>
    <w:rsid w:val="00705483"/>
    <w:rsid w:val="00707A67"/>
    <w:rsid w:val="00717191"/>
    <w:rsid w:val="00723B30"/>
    <w:rsid w:val="00730E86"/>
    <w:rsid w:val="00732762"/>
    <w:rsid w:val="0074244D"/>
    <w:rsid w:val="00742EE2"/>
    <w:rsid w:val="00766E91"/>
    <w:rsid w:val="007734B6"/>
    <w:rsid w:val="00796ACC"/>
    <w:rsid w:val="007A163D"/>
    <w:rsid w:val="007A545D"/>
    <w:rsid w:val="007A7843"/>
    <w:rsid w:val="007B1B5C"/>
    <w:rsid w:val="007C0827"/>
    <w:rsid w:val="007C52C1"/>
    <w:rsid w:val="007D52D6"/>
    <w:rsid w:val="007D568E"/>
    <w:rsid w:val="007D7128"/>
    <w:rsid w:val="007E4F87"/>
    <w:rsid w:val="007E6B42"/>
    <w:rsid w:val="007F2050"/>
    <w:rsid w:val="007F2E2E"/>
    <w:rsid w:val="007F5850"/>
    <w:rsid w:val="00804E25"/>
    <w:rsid w:val="00807D4F"/>
    <w:rsid w:val="00814880"/>
    <w:rsid w:val="008152F5"/>
    <w:rsid w:val="00816E5D"/>
    <w:rsid w:val="008218E8"/>
    <w:rsid w:val="0086012D"/>
    <w:rsid w:val="00863610"/>
    <w:rsid w:val="00871455"/>
    <w:rsid w:val="00880E06"/>
    <w:rsid w:val="00880E69"/>
    <w:rsid w:val="0088474E"/>
    <w:rsid w:val="008B6A05"/>
    <w:rsid w:val="008B793D"/>
    <w:rsid w:val="008C285A"/>
    <w:rsid w:val="008C31DA"/>
    <w:rsid w:val="008C4D48"/>
    <w:rsid w:val="008C66B9"/>
    <w:rsid w:val="008F1EA5"/>
    <w:rsid w:val="008F25DF"/>
    <w:rsid w:val="008F6B6F"/>
    <w:rsid w:val="00903DBD"/>
    <w:rsid w:val="00904CCF"/>
    <w:rsid w:val="00910601"/>
    <w:rsid w:val="009404FE"/>
    <w:rsid w:val="009434CB"/>
    <w:rsid w:val="0095324A"/>
    <w:rsid w:val="0095392E"/>
    <w:rsid w:val="00953FB4"/>
    <w:rsid w:val="009624AA"/>
    <w:rsid w:val="00962EBF"/>
    <w:rsid w:val="009666A8"/>
    <w:rsid w:val="009810AE"/>
    <w:rsid w:val="009823D5"/>
    <w:rsid w:val="00982F01"/>
    <w:rsid w:val="00982FE0"/>
    <w:rsid w:val="0099716A"/>
    <w:rsid w:val="009B4728"/>
    <w:rsid w:val="009B64B2"/>
    <w:rsid w:val="009B7162"/>
    <w:rsid w:val="009B727E"/>
    <w:rsid w:val="009C4078"/>
    <w:rsid w:val="009C4320"/>
    <w:rsid w:val="009C497F"/>
    <w:rsid w:val="009C4A6D"/>
    <w:rsid w:val="009D7964"/>
    <w:rsid w:val="009E2E4B"/>
    <w:rsid w:val="009F4675"/>
    <w:rsid w:val="00A00F98"/>
    <w:rsid w:val="00A126D9"/>
    <w:rsid w:val="00A17F8F"/>
    <w:rsid w:val="00A31634"/>
    <w:rsid w:val="00A429CA"/>
    <w:rsid w:val="00A44CCD"/>
    <w:rsid w:val="00A5461F"/>
    <w:rsid w:val="00A60C43"/>
    <w:rsid w:val="00A62C43"/>
    <w:rsid w:val="00A62CE8"/>
    <w:rsid w:val="00A742DE"/>
    <w:rsid w:val="00A74A66"/>
    <w:rsid w:val="00A76E92"/>
    <w:rsid w:val="00A77E73"/>
    <w:rsid w:val="00A833D2"/>
    <w:rsid w:val="00A864F5"/>
    <w:rsid w:val="00A94089"/>
    <w:rsid w:val="00AA0CC8"/>
    <w:rsid w:val="00AA240F"/>
    <w:rsid w:val="00AA3991"/>
    <w:rsid w:val="00AB009A"/>
    <w:rsid w:val="00AB255C"/>
    <w:rsid w:val="00AB4E0A"/>
    <w:rsid w:val="00AB519F"/>
    <w:rsid w:val="00AB5BE1"/>
    <w:rsid w:val="00AC2D08"/>
    <w:rsid w:val="00AC7EBC"/>
    <w:rsid w:val="00AE2324"/>
    <w:rsid w:val="00AF195D"/>
    <w:rsid w:val="00AF6C26"/>
    <w:rsid w:val="00B016D8"/>
    <w:rsid w:val="00B12672"/>
    <w:rsid w:val="00B17DC1"/>
    <w:rsid w:val="00B40AD1"/>
    <w:rsid w:val="00B541FF"/>
    <w:rsid w:val="00B578CE"/>
    <w:rsid w:val="00B6258C"/>
    <w:rsid w:val="00B625AC"/>
    <w:rsid w:val="00B63D05"/>
    <w:rsid w:val="00B64D96"/>
    <w:rsid w:val="00BA3066"/>
    <w:rsid w:val="00BB0BE6"/>
    <w:rsid w:val="00BB66E2"/>
    <w:rsid w:val="00BC7A8F"/>
    <w:rsid w:val="00BE02D0"/>
    <w:rsid w:val="00BE0E9E"/>
    <w:rsid w:val="00BE1002"/>
    <w:rsid w:val="00BE1C7D"/>
    <w:rsid w:val="00BE22EF"/>
    <w:rsid w:val="00BE68E0"/>
    <w:rsid w:val="00BF3190"/>
    <w:rsid w:val="00BF4411"/>
    <w:rsid w:val="00BF5E67"/>
    <w:rsid w:val="00BF6354"/>
    <w:rsid w:val="00C00CDC"/>
    <w:rsid w:val="00C10225"/>
    <w:rsid w:val="00C1025D"/>
    <w:rsid w:val="00C1472F"/>
    <w:rsid w:val="00C1486F"/>
    <w:rsid w:val="00C218CC"/>
    <w:rsid w:val="00C23C57"/>
    <w:rsid w:val="00C24D7B"/>
    <w:rsid w:val="00C26235"/>
    <w:rsid w:val="00C34848"/>
    <w:rsid w:val="00C35FD0"/>
    <w:rsid w:val="00C4205A"/>
    <w:rsid w:val="00C46987"/>
    <w:rsid w:val="00C53EBF"/>
    <w:rsid w:val="00C7605C"/>
    <w:rsid w:val="00C824E0"/>
    <w:rsid w:val="00C83A78"/>
    <w:rsid w:val="00C84D3C"/>
    <w:rsid w:val="00C946CA"/>
    <w:rsid w:val="00C95D5C"/>
    <w:rsid w:val="00C97015"/>
    <w:rsid w:val="00CA074A"/>
    <w:rsid w:val="00CC0EE3"/>
    <w:rsid w:val="00CD7F87"/>
    <w:rsid w:val="00CE3038"/>
    <w:rsid w:val="00CE4AA7"/>
    <w:rsid w:val="00CF477F"/>
    <w:rsid w:val="00D00510"/>
    <w:rsid w:val="00D02AA4"/>
    <w:rsid w:val="00D125DF"/>
    <w:rsid w:val="00D15180"/>
    <w:rsid w:val="00D21CAF"/>
    <w:rsid w:val="00D2384E"/>
    <w:rsid w:val="00D25B84"/>
    <w:rsid w:val="00D267C5"/>
    <w:rsid w:val="00D318DA"/>
    <w:rsid w:val="00D329E9"/>
    <w:rsid w:val="00D4313A"/>
    <w:rsid w:val="00D44403"/>
    <w:rsid w:val="00D54A26"/>
    <w:rsid w:val="00D579C1"/>
    <w:rsid w:val="00D665A1"/>
    <w:rsid w:val="00D71CBE"/>
    <w:rsid w:val="00D7538B"/>
    <w:rsid w:val="00D82A5E"/>
    <w:rsid w:val="00D859E9"/>
    <w:rsid w:val="00DA285A"/>
    <w:rsid w:val="00DB62E4"/>
    <w:rsid w:val="00DC225F"/>
    <w:rsid w:val="00DD318A"/>
    <w:rsid w:val="00DE33E1"/>
    <w:rsid w:val="00DE3A38"/>
    <w:rsid w:val="00DE4950"/>
    <w:rsid w:val="00DF057D"/>
    <w:rsid w:val="00DF2304"/>
    <w:rsid w:val="00DF370D"/>
    <w:rsid w:val="00DF6193"/>
    <w:rsid w:val="00E12423"/>
    <w:rsid w:val="00E21119"/>
    <w:rsid w:val="00E23E4A"/>
    <w:rsid w:val="00E24FB2"/>
    <w:rsid w:val="00E32946"/>
    <w:rsid w:val="00E35466"/>
    <w:rsid w:val="00E42D12"/>
    <w:rsid w:val="00E50786"/>
    <w:rsid w:val="00E65EC7"/>
    <w:rsid w:val="00E754C3"/>
    <w:rsid w:val="00E76542"/>
    <w:rsid w:val="00E80316"/>
    <w:rsid w:val="00E85E56"/>
    <w:rsid w:val="00E9642C"/>
    <w:rsid w:val="00EA5A1E"/>
    <w:rsid w:val="00ED4579"/>
    <w:rsid w:val="00EE36FC"/>
    <w:rsid w:val="00EE4135"/>
    <w:rsid w:val="00EE655D"/>
    <w:rsid w:val="00EF3579"/>
    <w:rsid w:val="00F05DA3"/>
    <w:rsid w:val="00F065E3"/>
    <w:rsid w:val="00F10831"/>
    <w:rsid w:val="00F14CF3"/>
    <w:rsid w:val="00F16E3A"/>
    <w:rsid w:val="00F2268F"/>
    <w:rsid w:val="00F23005"/>
    <w:rsid w:val="00F26DC4"/>
    <w:rsid w:val="00F362CE"/>
    <w:rsid w:val="00F40B75"/>
    <w:rsid w:val="00F461A5"/>
    <w:rsid w:val="00F51004"/>
    <w:rsid w:val="00F51885"/>
    <w:rsid w:val="00F51DC7"/>
    <w:rsid w:val="00F54854"/>
    <w:rsid w:val="00F80A9C"/>
    <w:rsid w:val="00F8351C"/>
    <w:rsid w:val="00F83BFC"/>
    <w:rsid w:val="00F95C93"/>
    <w:rsid w:val="00F97E1E"/>
    <w:rsid w:val="00FB61B4"/>
    <w:rsid w:val="00FC3653"/>
    <w:rsid w:val="00FE16A6"/>
    <w:rsid w:val="00FE2682"/>
    <w:rsid w:val="00FE620A"/>
    <w:rsid w:val="00FE6EB1"/>
    <w:rsid w:val="00FE72CC"/>
    <w:rsid w:val="00FF169F"/>
    <w:rsid w:val="00FF49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C0F"/>
  </w:style>
  <w:style w:type="paragraph" w:styleId="Heading1">
    <w:name w:val="heading 1"/>
    <w:basedOn w:val="Normal"/>
    <w:next w:val="Normal"/>
    <w:link w:val="Heading1Char"/>
    <w:uiPriority w:val="9"/>
    <w:qFormat/>
    <w:rsid w:val="002A49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226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268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2268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2268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98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E2E4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E2E4B"/>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9E2E4B"/>
    <w:pPr>
      <w:ind w:left="720"/>
      <w:contextualSpacing/>
    </w:pPr>
  </w:style>
  <w:style w:type="paragraph" w:styleId="NoSpacing">
    <w:name w:val="No Spacing"/>
    <w:link w:val="NoSpacingChar"/>
    <w:uiPriority w:val="1"/>
    <w:qFormat/>
    <w:rsid w:val="009E2E4B"/>
    <w:pPr>
      <w:spacing w:after="0" w:line="240" w:lineRule="auto"/>
    </w:pPr>
  </w:style>
  <w:style w:type="paragraph" w:styleId="Subtitle">
    <w:name w:val="Subtitle"/>
    <w:basedOn w:val="Normal"/>
    <w:next w:val="Normal"/>
    <w:link w:val="SubtitleChar"/>
    <w:uiPriority w:val="11"/>
    <w:qFormat/>
    <w:rsid w:val="009B47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B4728"/>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44585F"/>
    <w:rPr>
      <w:color w:val="0000FF"/>
      <w:u w:val="single"/>
    </w:rPr>
  </w:style>
  <w:style w:type="paragraph" w:styleId="NormalWeb">
    <w:name w:val="Normal (Web)"/>
    <w:basedOn w:val="Normal"/>
    <w:uiPriority w:val="99"/>
    <w:semiHidden/>
    <w:unhideWhenUsed/>
    <w:rsid w:val="00A62CE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77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56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662"/>
  </w:style>
  <w:style w:type="paragraph" w:styleId="Footer">
    <w:name w:val="footer"/>
    <w:basedOn w:val="Normal"/>
    <w:link w:val="FooterChar"/>
    <w:uiPriority w:val="99"/>
    <w:unhideWhenUsed/>
    <w:rsid w:val="00656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662"/>
  </w:style>
  <w:style w:type="paragraph" w:styleId="BalloonText">
    <w:name w:val="Balloon Text"/>
    <w:basedOn w:val="Normal"/>
    <w:link w:val="BalloonTextChar"/>
    <w:uiPriority w:val="99"/>
    <w:semiHidden/>
    <w:unhideWhenUsed/>
    <w:rsid w:val="00F10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31"/>
    <w:rPr>
      <w:rFonts w:ascii="Tahoma" w:hAnsi="Tahoma" w:cs="Tahoma"/>
      <w:sz w:val="16"/>
      <w:szCs w:val="16"/>
    </w:rPr>
  </w:style>
  <w:style w:type="character" w:customStyle="1" w:styleId="NoSpacingChar">
    <w:name w:val="No Spacing Char"/>
    <w:basedOn w:val="DefaultParagraphFont"/>
    <w:link w:val="NoSpacing"/>
    <w:uiPriority w:val="1"/>
    <w:rsid w:val="0060333F"/>
  </w:style>
  <w:style w:type="character" w:styleId="Strong">
    <w:name w:val="Strong"/>
    <w:basedOn w:val="DefaultParagraphFont"/>
    <w:uiPriority w:val="22"/>
    <w:qFormat/>
    <w:rsid w:val="006D64FB"/>
    <w:rPr>
      <w:b/>
      <w:bCs/>
    </w:rPr>
  </w:style>
  <w:style w:type="character" w:customStyle="1" w:styleId="Heading2Char">
    <w:name w:val="Heading 2 Char"/>
    <w:basedOn w:val="DefaultParagraphFont"/>
    <w:link w:val="Heading2"/>
    <w:uiPriority w:val="9"/>
    <w:rsid w:val="00F2268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268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2268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2268F"/>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semiHidden/>
    <w:unhideWhenUsed/>
    <w:qFormat/>
    <w:rsid w:val="00F2268F"/>
    <w:pPr>
      <w:outlineLvl w:val="9"/>
    </w:pPr>
  </w:style>
  <w:style w:type="paragraph" w:styleId="TOC1">
    <w:name w:val="toc 1"/>
    <w:basedOn w:val="Normal"/>
    <w:next w:val="Normal"/>
    <w:autoRedefine/>
    <w:uiPriority w:val="39"/>
    <w:unhideWhenUsed/>
    <w:rsid w:val="00F2268F"/>
    <w:pPr>
      <w:spacing w:after="100"/>
    </w:pPr>
  </w:style>
  <w:style w:type="paragraph" w:styleId="TOC2">
    <w:name w:val="toc 2"/>
    <w:basedOn w:val="Normal"/>
    <w:next w:val="Normal"/>
    <w:autoRedefine/>
    <w:uiPriority w:val="39"/>
    <w:unhideWhenUsed/>
    <w:rsid w:val="00F2268F"/>
    <w:pPr>
      <w:spacing w:after="100"/>
      <w:ind w:left="220"/>
    </w:pPr>
  </w:style>
  <w:style w:type="paragraph" w:styleId="TOC3">
    <w:name w:val="toc 3"/>
    <w:basedOn w:val="Normal"/>
    <w:next w:val="Normal"/>
    <w:autoRedefine/>
    <w:uiPriority w:val="39"/>
    <w:unhideWhenUsed/>
    <w:rsid w:val="00F2268F"/>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49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98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E2E4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E2E4B"/>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9E2E4B"/>
    <w:pPr>
      <w:ind w:left="720"/>
      <w:contextualSpacing/>
    </w:pPr>
  </w:style>
  <w:style w:type="paragraph" w:styleId="NoSpacing">
    <w:name w:val="No Spacing"/>
    <w:link w:val="NoSpacingChar"/>
    <w:uiPriority w:val="1"/>
    <w:qFormat/>
    <w:rsid w:val="009E2E4B"/>
    <w:pPr>
      <w:spacing w:after="0" w:line="240" w:lineRule="auto"/>
    </w:pPr>
  </w:style>
  <w:style w:type="paragraph" w:styleId="Subtitle">
    <w:name w:val="Subtitle"/>
    <w:basedOn w:val="Normal"/>
    <w:next w:val="Normal"/>
    <w:link w:val="SubtitleChar"/>
    <w:uiPriority w:val="11"/>
    <w:qFormat/>
    <w:rsid w:val="009B47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B4728"/>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44585F"/>
    <w:rPr>
      <w:color w:val="0000FF"/>
      <w:u w:val="single"/>
    </w:rPr>
  </w:style>
  <w:style w:type="paragraph" w:styleId="NormalWeb">
    <w:name w:val="Normal (Web)"/>
    <w:basedOn w:val="Normal"/>
    <w:uiPriority w:val="99"/>
    <w:semiHidden/>
    <w:unhideWhenUsed/>
    <w:rsid w:val="00A62CE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77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56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662"/>
  </w:style>
  <w:style w:type="paragraph" w:styleId="Footer">
    <w:name w:val="footer"/>
    <w:basedOn w:val="Normal"/>
    <w:link w:val="FooterChar"/>
    <w:uiPriority w:val="99"/>
    <w:unhideWhenUsed/>
    <w:rsid w:val="00656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662"/>
  </w:style>
  <w:style w:type="paragraph" w:styleId="BalloonText">
    <w:name w:val="Balloon Text"/>
    <w:basedOn w:val="Normal"/>
    <w:link w:val="BalloonTextChar"/>
    <w:uiPriority w:val="99"/>
    <w:semiHidden/>
    <w:unhideWhenUsed/>
    <w:rsid w:val="00F10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31"/>
    <w:rPr>
      <w:rFonts w:ascii="Tahoma" w:hAnsi="Tahoma" w:cs="Tahoma"/>
      <w:sz w:val="16"/>
      <w:szCs w:val="16"/>
    </w:rPr>
  </w:style>
  <w:style w:type="character" w:customStyle="1" w:styleId="NoSpacingChar">
    <w:name w:val="No Spacing Char"/>
    <w:basedOn w:val="DefaultParagraphFont"/>
    <w:link w:val="NoSpacing"/>
    <w:uiPriority w:val="1"/>
    <w:rsid w:val="00603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403492">
      <w:bodyDiv w:val="1"/>
      <w:marLeft w:val="0"/>
      <w:marRight w:val="0"/>
      <w:marTop w:val="0"/>
      <w:marBottom w:val="0"/>
      <w:divBdr>
        <w:top w:val="none" w:sz="0" w:space="0" w:color="auto"/>
        <w:left w:val="none" w:sz="0" w:space="0" w:color="auto"/>
        <w:bottom w:val="none" w:sz="0" w:space="0" w:color="auto"/>
        <w:right w:val="none" w:sz="0" w:space="0" w:color="auto"/>
      </w:divBdr>
      <w:divsChild>
        <w:div w:id="58066564">
          <w:marLeft w:val="0"/>
          <w:marRight w:val="0"/>
          <w:marTop w:val="0"/>
          <w:marBottom w:val="0"/>
          <w:divBdr>
            <w:top w:val="none" w:sz="0" w:space="0" w:color="auto"/>
            <w:left w:val="none" w:sz="0" w:space="0" w:color="auto"/>
            <w:bottom w:val="none" w:sz="0" w:space="0" w:color="auto"/>
            <w:right w:val="none" w:sz="0" w:space="0" w:color="auto"/>
          </w:divBdr>
        </w:div>
        <w:div w:id="2141334972">
          <w:marLeft w:val="0"/>
          <w:marRight w:val="0"/>
          <w:marTop w:val="0"/>
          <w:marBottom w:val="0"/>
          <w:divBdr>
            <w:top w:val="none" w:sz="0" w:space="0" w:color="auto"/>
            <w:left w:val="none" w:sz="0" w:space="0" w:color="auto"/>
            <w:bottom w:val="none" w:sz="0" w:space="0" w:color="auto"/>
            <w:right w:val="none" w:sz="0" w:space="0" w:color="auto"/>
          </w:divBdr>
        </w:div>
        <w:div w:id="399207702">
          <w:marLeft w:val="0"/>
          <w:marRight w:val="0"/>
          <w:marTop w:val="0"/>
          <w:marBottom w:val="0"/>
          <w:divBdr>
            <w:top w:val="none" w:sz="0" w:space="0" w:color="auto"/>
            <w:left w:val="none" w:sz="0" w:space="0" w:color="auto"/>
            <w:bottom w:val="none" w:sz="0" w:space="0" w:color="auto"/>
            <w:right w:val="none" w:sz="0" w:space="0" w:color="auto"/>
          </w:divBdr>
        </w:div>
        <w:div w:id="23092454">
          <w:marLeft w:val="0"/>
          <w:marRight w:val="0"/>
          <w:marTop w:val="0"/>
          <w:marBottom w:val="0"/>
          <w:divBdr>
            <w:top w:val="none" w:sz="0" w:space="0" w:color="auto"/>
            <w:left w:val="none" w:sz="0" w:space="0" w:color="auto"/>
            <w:bottom w:val="none" w:sz="0" w:space="0" w:color="auto"/>
            <w:right w:val="none" w:sz="0" w:space="0" w:color="auto"/>
          </w:divBdr>
        </w:div>
        <w:div w:id="433481866">
          <w:marLeft w:val="0"/>
          <w:marRight w:val="0"/>
          <w:marTop w:val="0"/>
          <w:marBottom w:val="0"/>
          <w:divBdr>
            <w:top w:val="none" w:sz="0" w:space="0" w:color="auto"/>
            <w:left w:val="none" w:sz="0" w:space="0" w:color="auto"/>
            <w:bottom w:val="none" w:sz="0" w:space="0" w:color="auto"/>
            <w:right w:val="none" w:sz="0" w:space="0" w:color="auto"/>
          </w:divBdr>
        </w:div>
        <w:div w:id="208537670">
          <w:marLeft w:val="0"/>
          <w:marRight w:val="0"/>
          <w:marTop w:val="0"/>
          <w:marBottom w:val="0"/>
          <w:divBdr>
            <w:top w:val="none" w:sz="0" w:space="0" w:color="auto"/>
            <w:left w:val="none" w:sz="0" w:space="0" w:color="auto"/>
            <w:bottom w:val="none" w:sz="0" w:space="0" w:color="auto"/>
            <w:right w:val="none" w:sz="0" w:space="0" w:color="auto"/>
          </w:divBdr>
        </w:div>
        <w:div w:id="1635941152">
          <w:marLeft w:val="0"/>
          <w:marRight w:val="0"/>
          <w:marTop w:val="0"/>
          <w:marBottom w:val="0"/>
          <w:divBdr>
            <w:top w:val="none" w:sz="0" w:space="0" w:color="auto"/>
            <w:left w:val="none" w:sz="0" w:space="0" w:color="auto"/>
            <w:bottom w:val="none" w:sz="0" w:space="0" w:color="auto"/>
            <w:right w:val="none" w:sz="0" w:space="0" w:color="auto"/>
          </w:divBdr>
        </w:div>
        <w:div w:id="355237751">
          <w:marLeft w:val="0"/>
          <w:marRight w:val="0"/>
          <w:marTop w:val="0"/>
          <w:marBottom w:val="0"/>
          <w:divBdr>
            <w:top w:val="none" w:sz="0" w:space="0" w:color="auto"/>
            <w:left w:val="none" w:sz="0" w:space="0" w:color="auto"/>
            <w:bottom w:val="none" w:sz="0" w:space="0" w:color="auto"/>
            <w:right w:val="none" w:sz="0" w:space="0" w:color="auto"/>
          </w:divBdr>
        </w:div>
      </w:divsChild>
    </w:div>
    <w:div w:id="129802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esearchgate.net/profile/Fahmida_Akhter3" TargetMode="External"/><Relationship Id="rId18" Type="http://schemas.openxmlformats.org/officeDocument/2006/relationships/hyperlink" Target="https://www.sciencedirect.com/science/article/pii/S221256711501138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investopedia.com/terms/a/aggregation.asp" TargetMode="External"/><Relationship Id="rId17" Type="http://schemas.openxmlformats.org/officeDocument/2006/relationships/hyperlink" Target="https://www.researchgate.net/publication/253236797_Corporate_Governance_and_Bank_Performance_Evidence_from_Bangladesh" TargetMode="External"/><Relationship Id="rId2" Type="http://schemas.openxmlformats.org/officeDocument/2006/relationships/numbering" Target="numbering.xml"/><Relationship Id="rId16" Type="http://schemas.openxmlformats.org/officeDocument/2006/relationships/hyperlink" Target="https://www.investopedia.com/contributors/53661/" TargetMode="External"/><Relationship Id="rId20" Type="http://schemas.openxmlformats.org/officeDocument/2006/relationships/hyperlink" Target="https://en.wikipedia.org/wiki/Corporate_governan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vestopedia.com/terms/s/sector.asp" TargetMode="External"/><Relationship Id="rId5" Type="http://schemas.openxmlformats.org/officeDocument/2006/relationships/settings" Target="settings.xml"/><Relationship Id="rId15" Type="http://schemas.openxmlformats.org/officeDocument/2006/relationships/hyperlink" Target="https://www.statisticshowto.datasciencecentral.com/primary-data-secondary/" TargetMode="External"/><Relationship Id="rId10" Type="http://schemas.openxmlformats.org/officeDocument/2006/relationships/footer" Target="footer2.xml"/><Relationship Id="rId19" Type="http://schemas.openxmlformats.org/officeDocument/2006/relationships/hyperlink" Target="https://www.murdoch.edu.au/School-of-Business-and-Governance/_document/Australian-Conference-of-Economists/Corporate-governance-and-firm-performance.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researchgate.net/publication/328354386_Impact_of_Corporate_Governance_on_Performance_of_Commercial_Banks_in_Bangladesh"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D702D-0035-47C4-9183-451401EA5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17642</TotalTime>
  <Pages>26</Pages>
  <Words>5969</Words>
  <Characters>34026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Mohammad Amzad Hossain</cp:lastModifiedBy>
  <cp:revision>242</cp:revision>
  <cp:lastPrinted>2018-09-04T07:04:00Z</cp:lastPrinted>
  <dcterms:created xsi:type="dcterms:W3CDTF">2018-07-24T06:21:00Z</dcterms:created>
  <dcterms:modified xsi:type="dcterms:W3CDTF">2018-12-23T09:50:00Z</dcterms:modified>
</cp:coreProperties>
</file>