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C25" w:rsidRPr="00ED1263" w:rsidRDefault="00ED1263" w:rsidP="00412710">
      <w:pPr>
        <w:spacing w:line="360" w:lineRule="auto"/>
        <w:jc w:val="center"/>
        <w:rPr>
          <w:rFonts w:ascii="Arial" w:hAnsi="Arial" w:cs="Arial"/>
          <w:color w:val="000000" w:themeColor="text1"/>
          <w:sz w:val="28"/>
          <w:szCs w:val="28"/>
        </w:rPr>
      </w:pPr>
      <w:r w:rsidRPr="00ED1263">
        <w:rPr>
          <w:rFonts w:ascii="Arial" w:hAnsi="Arial" w:cs="Arial"/>
          <w:color w:val="000000" w:themeColor="text1"/>
          <w:sz w:val="28"/>
          <w:szCs w:val="28"/>
        </w:rPr>
        <w:t>Project report on</w:t>
      </w:r>
    </w:p>
    <w:p w:rsidR="004161DC" w:rsidRPr="00ED1263" w:rsidRDefault="00D11A0F" w:rsidP="00412710">
      <w:pPr>
        <w:spacing w:line="360" w:lineRule="auto"/>
        <w:jc w:val="center"/>
        <w:rPr>
          <w:rFonts w:ascii="Arial" w:hAnsi="Arial" w:cs="Arial"/>
          <w:sz w:val="28"/>
          <w:szCs w:val="28"/>
        </w:rPr>
      </w:pPr>
      <w:r w:rsidRPr="00ED1263">
        <w:rPr>
          <w:rFonts w:ascii="Arial" w:hAnsi="Arial" w:cs="Arial"/>
          <w:sz w:val="28"/>
          <w:szCs w:val="28"/>
        </w:rPr>
        <w:t xml:space="preserve">The </w:t>
      </w:r>
      <w:r w:rsidR="00660867" w:rsidRPr="00ED1263">
        <w:rPr>
          <w:rFonts w:ascii="Arial" w:hAnsi="Arial" w:cs="Arial"/>
          <w:sz w:val="28"/>
          <w:szCs w:val="28"/>
        </w:rPr>
        <w:t xml:space="preserve">Effect of </w:t>
      </w:r>
      <w:r w:rsidR="005C47AD" w:rsidRPr="00ED1263">
        <w:rPr>
          <w:rFonts w:ascii="Arial" w:hAnsi="Arial" w:cs="Arial"/>
          <w:sz w:val="28"/>
          <w:szCs w:val="28"/>
        </w:rPr>
        <w:t>Audit Q</w:t>
      </w:r>
      <w:r w:rsidR="002B315D" w:rsidRPr="00ED1263">
        <w:rPr>
          <w:rFonts w:ascii="Arial" w:hAnsi="Arial" w:cs="Arial"/>
          <w:sz w:val="28"/>
          <w:szCs w:val="28"/>
        </w:rPr>
        <w:t>uality on</w:t>
      </w:r>
      <w:r w:rsidR="004161DC" w:rsidRPr="00ED1263">
        <w:rPr>
          <w:rFonts w:ascii="Arial" w:hAnsi="Arial" w:cs="Arial"/>
          <w:sz w:val="28"/>
          <w:szCs w:val="28"/>
        </w:rPr>
        <w:t xml:space="preserve"> </w:t>
      </w:r>
      <w:r w:rsidR="00DC7792" w:rsidRPr="00ED1263">
        <w:rPr>
          <w:rFonts w:ascii="Arial" w:hAnsi="Arial" w:cs="Arial"/>
          <w:sz w:val="28"/>
          <w:szCs w:val="28"/>
        </w:rPr>
        <w:t>E</w:t>
      </w:r>
      <w:r w:rsidR="004161DC" w:rsidRPr="00ED1263">
        <w:rPr>
          <w:rFonts w:ascii="Arial" w:hAnsi="Arial" w:cs="Arial"/>
          <w:sz w:val="28"/>
          <w:szCs w:val="28"/>
        </w:rPr>
        <w:t>arning</w:t>
      </w:r>
      <w:r w:rsidR="00412710" w:rsidRPr="00ED1263">
        <w:rPr>
          <w:rFonts w:ascii="Arial" w:hAnsi="Arial" w:cs="Arial"/>
          <w:sz w:val="28"/>
          <w:szCs w:val="28"/>
        </w:rPr>
        <w:t>s</w:t>
      </w:r>
      <w:r w:rsidR="004161DC" w:rsidRPr="00ED1263">
        <w:rPr>
          <w:rFonts w:ascii="Arial" w:hAnsi="Arial" w:cs="Arial"/>
          <w:sz w:val="28"/>
          <w:szCs w:val="28"/>
        </w:rPr>
        <w:t xml:space="preserve"> </w:t>
      </w:r>
      <w:r w:rsidR="00DC7792" w:rsidRPr="00ED1263">
        <w:rPr>
          <w:rFonts w:ascii="Arial" w:hAnsi="Arial" w:cs="Arial"/>
          <w:sz w:val="28"/>
          <w:szCs w:val="28"/>
        </w:rPr>
        <w:t>M</w:t>
      </w:r>
      <w:r w:rsidR="004161DC" w:rsidRPr="00ED1263">
        <w:rPr>
          <w:rFonts w:ascii="Arial" w:hAnsi="Arial" w:cs="Arial"/>
          <w:sz w:val="28"/>
          <w:szCs w:val="28"/>
        </w:rPr>
        <w:t>anagement</w:t>
      </w:r>
    </w:p>
    <w:p w:rsidR="00596A1F" w:rsidRDefault="00596A1F" w:rsidP="00412710">
      <w:pPr>
        <w:spacing w:line="360" w:lineRule="auto"/>
        <w:jc w:val="center"/>
        <w:rPr>
          <w:rFonts w:ascii="Arial" w:hAnsi="Arial" w:cs="Arial"/>
          <w:sz w:val="24"/>
          <w:szCs w:val="24"/>
        </w:rPr>
      </w:pPr>
    </w:p>
    <w:p w:rsidR="00ED1263" w:rsidRPr="00F174E2" w:rsidRDefault="00ED1263" w:rsidP="00412710">
      <w:pPr>
        <w:spacing w:line="360" w:lineRule="auto"/>
        <w:jc w:val="center"/>
        <w:rPr>
          <w:rFonts w:ascii="Arial" w:hAnsi="Arial" w:cs="Arial"/>
          <w:sz w:val="24"/>
          <w:szCs w:val="24"/>
        </w:rPr>
      </w:pPr>
    </w:p>
    <w:p w:rsidR="004161DC" w:rsidRPr="00F174E2" w:rsidRDefault="004161DC" w:rsidP="00412710">
      <w:pPr>
        <w:spacing w:line="360" w:lineRule="auto"/>
        <w:jc w:val="center"/>
        <w:rPr>
          <w:rFonts w:ascii="Arial" w:hAnsi="Arial" w:cs="Arial"/>
          <w:sz w:val="24"/>
          <w:szCs w:val="24"/>
        </w:rPr>
      </w:pPr>
      <w:r w:rsidRPr="00F174E2">
        <w:rPr>
          <w:rFonts w:ascii="Arial" w:hAnsi="Arial" w:cs="Arial"/>
          <w:sz w:val="24"/>
          <w:szCs w:val="24"/>
        </w:rPr>
        <w:t>Submitted to</w:t>
      </w:r>
    </w:p>
    <w:p w:rsidR="004161DC" w:rsidRPr="00F174E2" w:rsidRDefault="004161DC" w:rsidP="00412710">
      <w:pPr>
        <w:spacing w:line="360" w:lineRule="auto"/>
        <w:jc w:val="center"/>
        <w:rPr>
          <w:rFonts w:ascii="Arial" w:hAnsi="Arial" w:cs="Arial"/>
          <w:sz w:val="24"/>
          <w:szCs w:val="24"/>
        </w:rPr>
      </w:pPr>
      <w:r w:rsidRPr="00F174E2">
        <w:rPr>
          <w:rFonts w:ascii="Arial" w:hAnsi="Arial" w:cs="Arial"/>
          <w:sz w:val="24"/>
          <w:szCs w:val="24"/>
        </w:rPr>
        <w:t>Mohammad Tariq Hasan</w:t>
      </w:r>
    </w:p>
    <w:p w:rsidR="004161DC" w:rsidRPr="00F174E2" w:rsidRDefault="004161DC" w:rsidP="00412710">
      <w:pPr>
        <w:spacing w:line="360" w:lineRule="auto"/>
        <w:jc w:val="center"/>
        <w:rPr>
          <w:rFonts w:ascii="Arial" w:hAnsi="Arial" w:cs="Arial"/>
          <w:sz w:val="24"/>
          <w:szCs w:val="24"/>
        </w:rPr>
      </w:pPr>
      <w:r w:rsidRPr="00F174E2">
        <w:rPr>
          <w:rFonts w:ascii="Arial" w:hAnsi="Arial" w:cs="Arial"/>
          <w:sz w:val="24"/>
          <w:szCs w:val="24"/>
        </w:rPr>
        <w:t xml:space="preserve">Assistant </w:t>
      </w:r>
      <w:r w:rsidR="00601002" w:rsidRPr="00F174E2">
        <w:rPr>
          <w:rFonts w:ascii="Arial" w:hAnsi="Arial" w:cs="Arial"/>
          <w:sz w:val="24"/>
          <w:szCs w:val="24"/>
        </w:rPr>
        <w:t xml:space="preserve">professor, </w:t>
      </w:r>
      <w:r w:rsidR="00ED1263">
        <w:rPr>
          <w:rFonts w:ascii="Arial" w:hAnsi="Arial" w:cs="Arial"/>
          <w:sz w:val="24"/>
          <w:szCs w:val="24"/>
        </w:rPr>
        <w:t>A</w:t>
      </w:r>
      <w:r w:rsidR="00601002" w:rsidRPr="00F174E2">
        <w:rPr>
          <w:rFonts w:ascii="Arial" w:hAnsi="Arial" w:cs="Arial"/>
          <w:sz w:val="24"/>
          <w:szCs w:val="24"/>
        </w:rPr>
        <w:t>ccounting</w:t>
      </w:r>
    </w:p>
    <w:p w:rsidR="004161DC" w:rsidRDefault="004161DC" w:rsidP="00412710">
      <w:pPr>
        <w:spacing w:line="360" w:lineRule="auto"/>
        <w:jc w:val="center"/>
        <w:rPr>
          <w:rFonts w:ascii="Arial" w:hAnsi="Arial" w:cs="Arial"/>
          <w:sz w:val="24"/>
          <w:szCs w:val="24"/>
        </w:rPr>
      </w:pPr>
      <w:r w:rsidRPr="00F174E2">
        <w:rPr>
          <w:rFonts w:ascii="Arial" w:hAnsi="Arial" w:cs="Arial"/>
          <w:sz w:val="24"/>
          <w:szCs w:val="24"/>
        </w:rPr>
        <w:t xml:space="preserve">School of </w:t>
      </w:r>
      <w:r w:rsidR="00ED1263">
        <w:rPr>
          <w:rFonts w:ascii="Arial" w:hAnsi="Arial" w:cs="Arial"/>
          <w:sz w:val="24"/>
          <w:szCs w:val="24"/>
        </w:rPr>
        <w:t>B</w:t>
      </w:r>
      <w:r w:rsidRPr="00F174E2">
        <w:rPr>
          <w:rFonts w:ascii="Arial" w:hAnsi="Arial" w:cs="Arial"/>
          <w:sz w:val="24"/>
          <w:szCs w:val="24"/>
        </w:rPr>
        <w:t xml:space="preserve">usiness and </w:t>
      </w:r>
      <w:r w:rsidR="00ED1263">
        <w:rPr>
          <w:rFonts w:ascii="Arial" w:hAnsi="Arial" w:cs="Arial"/>
          <w:sz w:val="24"/>
          <w:szCs w:val="24"/>
        </w:rPr>
        <w:t>E</w:t>
      </w:r>
      <w:r w:rsidRPr="00F174E2">
        <w:rPr>
          <w:rFonts w:ascii="Arial" w:hAnsi="Arial" w:cs="Arial"/>
          <w:sz w:val="24"/>
          <w:szCs w:val="24"/>
        </w:rPr>
        <w:t>conomics</w:t>
      </w:r>
    </w:p>
    <w:p w:rsidR="00ED1263" w:rsidRPr="00F174E2" w:rsidRDefault="00ED1263" w:rsidP="00ED1263">
      <w:pPr>
        <w:spacing w:line="360" w:lineRule="auto"/>
        <w:jc w:val="center"/>
        <w:rPr>
          <w:rFonts w:ascii="Arial" w:hAnsi="Arial" w:cs="Arial"/>
          <w:sz w:val="24"/>
          <w:szCs w:val="24"/>
        </w:rPr>
      </w:pPr>
      <w:r w:rsidRPr="00F174E2">
        <w:rPr>
          <w:rFonts w:ascii="Arial" w:hAnsi="Arial" w:cs="Arial"/>
          <w:sz w:val="24"/>
          <w:szCs w:val="24"/>
        </w:rPr>
        <w:t xml:space="preserve">United </w:t>
      </w:r>
      <w:r>
        <w:rPr>
          <w:rFonts w:ascii="Arial" w:hAnsi="Arial" w:cs="Arial"/>
          <w:sz w:val="24"/>
          <w:szCs w:val="24"/>
        </w:rPr>
        <w:t>I</w:t>
      </w:r>
      <w:r w:rsidRPr="00F174E2">
        <w:rPr>
          <w:rFonts w:ascii="Arial" w:hAnsi="Arial" w:cs="Arial"/>
          <w:sz w:val="24"/>
          <w:szCs w:val="24"/>
        </w:rPr>
        <w:t xml:space="preserve">nternational </w:t>
      </w:r>
      <w:r>
        <w:rPr>
          <w:rFonts w:ascii="Arial" w:hAnsi="Arial" w:cs="Arial"/>
          <w:sz w:val="24"/>
          <w:szCs w:val="24"/>
        </w:rPr>
        <w:t>U</w:t>
      </w:r>
      <w:r w:rsidRPr="00F174E2">
        <w:rPr>
          <w:rFonts w:ascii="Arial" w:hAnsi="Arial" w:cs="Arial"/>
          <w:sz w:val="24"/>
          <w:szCs w:val="24"/>
        </w:rPr>
        <w:t>niversity</w:t>
      </w:r>
    </w:p>
    <w:p w:rsidR="00ED1263" w:rsidRPr="00F174E2" w:rsidRDefault="00ED1263" w:rsidP="00412710">
      <w:pPr>
        <w:spacing w:line="360" w:lineRule="auto"/>
        <w:jc w:val="center"/>
        <w:rPr>
          <w:rFonts w:ascii="Arial" w:hAnsi="Arial" w:cs="Arial"/>
          <w:sz w:val="24"/>
          <w:szCs w:val="24"/>
        </w:rPr>
      </w:pPr>
    </w:p>
    <w:p w:rsidR="004161DC" w:rsidRPr="00F174E2" w:rsidRDefault="004161DC" w:rsidP="00412710">
      <w:pPr>
        <w:spacing w:line="360" w:lineRule="auto"/>
        <w:jc w:val="center"/>
        <w:rPr>
          <w:rFonts w:ascii="Arial" w:hAnsi="Arial" w:cs="Arial"/>
          <w:sz w:val="24"/>
          <w:szCs w:val="24"/>
        </w:rPr>
      </w:pPr>
    </w:p>
    <w:p w:rsidR="004161DC" w:rsidRPr="00F174E2" w:rsidRDefault="004161DC" w:rsidP="00412710">
      <w:pPr>
        <w:spacing w:line="360" w:lineRule="auto"/>
        <w:jc w:val="center"/>
        <w:rPr>
          <w:rFonts w:ascii="Arial" w:hAnsi="Arial" w:cs="Arial"/>
          <w:sz w:val="24"/>
          <w:szCs w:val="24"/>
        </w:rPr>
      </w:pPr>
      <w:r w:rsidRPr="00F174E2">
        <w:rPr>
          <w:rFonts w:ascii="Arial" w:hAnsi="Arial" w:cs="Arial"/>
          <w:sz w:val="24"/>
          <w:szCs w:val="24"/>
        </w:rPr>
        <w:t>Submitted by</w:t>
      </w:r>
    </w:p>
    <w:p w:rsidR="004161DC" w:rsidRPr="00F174E2" w:rsidRDefault="004161DC" w:rsidP="00412710">
      <w:pPr>
        <w:spacing w:line="360" w:lineRule="auto"/>
        <w:jc w:val="center"/>
        <w:rPr>
          <w:rFonts w:ascii="Arial" w:hAnsi="Arial" w:cs="Arial"/>
          <w:sz w:val="24"/>
          <w:szCs w:val="24"/>
        </w:rPr>
      </w:pPr>
      <w:proofErr w:type="spellStart"/>
      <w:r w:rsidRPr="00F174E2">
        <w:rPr>
          <w:rFonts w:ascii="Arial" w:hAnsi="Arial" w:cs="Arial"/>
          <w:sz w:val="24"/>
          <w:szCs w:val="24"/>
        </w:rPr>
        <w:t>Umme</w:t>
      </w:r>
      <w:proofErr w:type="spellEnd"/>
      <w:r w:rsidR="00601002">
        <w:rPr>
          <w:rFonts w:ascii="Arial" w:hAnsi="Arial" w:cs="Arial"/>
          <w:sz w:val="24"/>
          <w:szCs w:val="24"/>
        </w:rPr>
        <w:t xml:space="preserve"> </w:t>
      </w:r>
      <w:proofErr w:type="spellStart"/>
      <w:r w:rsidRPr="00F174E2">
        <w:rPr>
          <w:rFonts w:ascii="Arial" w:hAnsi="Arial" w:cs="Arial"/>
          <w:sz w:val="24"/>
          <w:szCs w:val="24"/>
        </w:rPr>
        <w:t>salma</w:t>
      </w:r>
      <w:proofErr w:type="spellEnd"/>
    </w:p>
    <w:p w:rsidR="004161DC" w:rsidRPr="00F174E2" w:rsidRDefault="009631D3" w:rsidP="00412710">
      <w:pPr>
        <w:spacing w:line="360" w:lineRule="auto"/>
        <w:jc w:val="center"/>
        <w:rPr>
          <w:rFonts w:ascii="Arial" w:hAnsi="Arial" w:cs="Arial"/>
          <w:sz w:val="24"/>
          <w:szCs w:val="24"/>
        </w:rPr>
      </w:pPr>
      <w:r>
        <w:rPr>
          <w:rFonts w:ascii="Arial" w:hAnsi="Arial" w:cs="Arial"/>
          <w:sz w:val="24"/>
          <w:szCs w:val="24"/>
        </w:rPr>
        <w:t>ID</w:t>
      </w:r>
      <w:r w:rsidR="004161DC" w:rsidRPr="00F174E2">
        <w:rPr>
          <w:rFonts w:ascii="Arial" w:hAnsi="Arial" w:cs="Arial"/>
          <w:sz w:val="24"/>
          <w:szCs w:val="24"/>
        </w:rPr>
        <w:t>: 111152142</w:t>
      </w:r>
    </w:p>
    <w:p w:rsidR="00B25C25" w:rsidRPr="00F174E2" w:rsidRDefault="004161DC" w:rsidP="00412710">
      <w:pPr>
        <w:spacing w:line="360" w:lineRule="auto"/>
        <w:jc w:val="center"/>
        <w:rPr>
          <w:rFonts w:ascii="Arial" w:hAnsi="Arial" w:cs="Arial"/>
          <w:sz w:val="24"/>
          <w:szCs w:val="24"/>
        </w:rPr>
      </w:pPr>
      <w:r w:rsidRPr="00F174E2">
        <w:rPr>
          <w:rFonts w:ascii="Arial" w:hAnsi="Arial" w:cs="Arial"/>
          <w:sz w:val="24"/>
          <w:szCs w:val="24"/>
        </w:rPr>
        <w:t>Major: accounting</w:t>
      </w:r>
    </w:p>
    <w:p w:rsidR="00596A1F" w:rsidRPr="00F174E2" w:rsidRDefault="00596A1F" w:rsidP="00412710">
      <w:pPr>
        <w:spacing w:line="360" w:lineRule="auto"/>
        <w:jc w:val="center"/>
        <w:rPr>
          <w:rFonts w:ascii="Arial" w:hAnsi="Arial" w:cs="Arial"/>
          <w:sz w:val="24"/>
          <w:szCs w:val="24"/>
        </w:rPr>
      </w:pPr>
      <w:r w:rsidRPr="00F174E2">
        <w:rPr>
          <w:rFonts w:ascii="Arial" w:hAnsi="Arial" w:cs="Arial"/>
          <w:sz w:val="24"/>
          <w:szCs w:val="24"/>
        </w:rPr>
        <w:t xml:space="preserve">United </w:t>
      </w:r>
      <w:r w:rsidR="00ED1263">
        <w:rPr>
          <w:rFonts w:ascii="Arial" w:hAnsi="Arial" w:cs="Arial"/>
          <w:sz w:val="24"/>
          <w:szCs w:val="24"/>
        </w:rPr>
        <w:t>I</w:t>
      </w:r>
      <w:r w:rsidRPr="00F174E2">
        <w:rPr>
          <w:rFonts w:ascii="Arial" w:hAnsi="Arial" w:cs="Arial"/>
          <w:sz w:val="24"/>
          <w:szCs w:val="24"/>
        </w:rPr>
        <w:t xml:space="preserve">nternational </w:t>
      </w:r>
      <w:r w:rsidR="00ED1263">
        <w:rPr>
          <w:rFonts w:ascii="Arial" w:hAnsi="Arial" w:cs="Arial"/>
          <w:sz w:val="24"/>
          <w:szCs w:val="24"/>
        </w:rPr>
        <w:t>U</w:t>
      </w:r>
      <w:r w:rsidRPr="00F174E2">
        <w:rPr>
          <w:rFonts w:ascii="Arial" w:hAnsi="Arial" w:cs="Arial"/>
          <w:sz w:val="24"/>
          <w:szCs w:val="24"/>
        </w:rPr>
        <w:t>niversity</w:t>
      </w:r>
    </w:p>
    <w:p w:rsidR="00596A1F" w:rsidRDefault="00596A1F" w:rsidP="00412710">
      <w:pPr>
        <w:spacing w:line="360" w:lineRule="auto"/>
        <w:jc w:val="center"/>
        <w:rPr>
          <w:rFonts w:ascii="Arial" w:hAnsi="Arial" w:cs="Arial"/>
          <w:sz w:val="24"/>
          <w:szCs w:val="24"/>
        </w:rPr>
      </w:pPr>
    </w:p>
    <w:p w:rsidR="00ED1263" w:rsidRPr="00F174E2" w:rsidRDefault="00ED1263" w:rsidP="00412710">
      <w:pPr>
        <w:spacing w:line="360" w:lineRule="auto"/>
        <w:jc w:val="center"/>
        <w:rPr>
          <w:rFonts w:ascii="Arial" w:hAnsi="Arial" w:cs="Arial"/>
          <w:sz w:val="24"/>
          <w:szCs w:val="24"/>
        </w:rPr>
      </w:pPr>
    </w:p>
    <w:p w:rsidR="00596A1F" w:rsidRPr="000C489A" w:rsidRDefault="00596A1F" w:rsidP="00412710">
      <w:pPr>
        <w:spacing w:line="360" w:lineRule="auto"/>
        <w:jc w:val="center"/>
        <w:rPr>
          <w:rFonts w:ascii="Arial" w:hAnsi="Arial" w:cs="Arial"/>
          <w:bCs/>
          <w:color w:val="002060"/>
          <w:sz w:val="24"/>
          <w:szCs w:val="24"/>
        </w:rPr>
      </w:pPr>
      <w:r w:rsidRPr="000C489A">
        <w:rPr>
          <w:rFonts w:ascii="Arial" w:hAnsi="Arial" w:cs="Arial"/>
          <w:bCs/>
          <w:sz w:val="24"/>
          <w:szCs w:val="24"/>
        </w:rPr>
        <w:t>Date of submission</w:t>
      </w:r>
      <w:r w:rsidRPr="000C489A">
        <w:rPr>
          <w:rFonts w:ascii="Arial" w:hAnsi="Arial" w:cs="Arial"/>
          <w:bCs/>
          <w:color w:val="002060"/>
          <w:sz w:val="24"/>
          <w:szCs w:val="24"/>
        </w:rPr>
        <w:t>:</w:t>
      </w:r>
    </w:p>
    <w:p w:rsidR="00660867" w:rsidRPr="000C489A" w:rsidRDefault="009018BC" w:rsidP="00412710">
      <w:pPr>
        <w:spacing w:line="360" w:lineRule="auto"/>
        <w:jc w:val="center"/>
        <w:rPr>
          <w:rFonts w:ascii="Arial" w:hAnsi="Arial" w:cs="Arial"/>
          <w:bCs/>
          <w:sz w:val="24"/>
          <w:szCs w:val="24"/>
        </w:rPr>
      </w:pPr>
      <w:r w:rsidRPr="000C489A">
        <w:rPr>
          <w:rFonts w:ascii="Arial" w:hAnsi="Arial" w:cs="Arial"/>
          <w:bCs/>
          <w:sz w:val="24"/>
          <w:szCs w:val="24"/>
        </w:rPr>
        <w:t>1</w:t>
      </w:r>
      <w:r w:rsidR="009631D3" w:rsidRPr="000C489A">
        <w:rPr>
          <w:rFonts w:ascii="Arial" w:hAnsi="Arial" w:cs="Arial"/>
          <w:bCs/>
          <w:sz w:val="24"/>
          <w:szCs w:val="24"/>
        </w:rPr>
        <w:t>8</w:t>
      </w:r>
      <w:r w:rsidRPr="000C489A">
        <w:rPr>
          <w:rFonts w:ascii="Arial" w:hAnsi="Arial" w:cs="Arial"/>
          <w:bCs/>
          <w:sz w:val="24"/>
          <w:szCs w:val="24"/>
        </w:rPr>
        <w:t>.02.2020</w:t>
      </w:r>
    </w:p>
    <w:p w:rsidR="00660867" w:rsidRDefault="00660867" w:rsidP="00F174E2">
      <w:pPr>
        <w:spacing w:line="360" w:lineRule="auto"/>
        <w:jc w:val="both"/>
        <w:rPr>
          <w:rFonts w:ascii="Arial" w:hAnsi="Arial" w:cs="Arial"/>
          <w:b/>
          <w:sz w:val="24"/>
          <w:szCs w:val="24"/>
        </w:rPr>
      </w:pPr>
    </w:p>
    <w:p w:rsidR="00ED1263" w:rsidRDefault="00ED1263" w:rsidP="00F174E2">
      <w:pPr>
        <w:spacing w:line="360" w:lineRule="auto"/>
        <w:jc w:val="both"/>
        <w:rPr>
          <w:rFonts w:ascii="Arial" w:hAnsi="Arial" w:cs="Arial"/>
          <w:b/>
          <w:sz w:val="24"/>
          <w:szCs w:val="24"/>
        </w:rPr>
      </w:pPr>
    </w:p>
    <w:p w:rsidR="00ED1263" w:rsidRDefault="00ED1263" w:rsidP="00F174E2">
      <w:pPr>
        <w:spacing w:line="360" w:lineRule="auto"/>
        <w:jc w:val="both"/>
        <w:rPr>
          <w:rFonts w:ascii="Arial" w:hAnsi="Arial" w:cs="Arial"/>
          <w:b/>
          <w:sz w:val="24"/>
          <w:szCs w:val="24"/>
        </w:rPr>
      </w:pPr>
    </w:p>
    <w:p w:rsidR="00ED1263" w:rsidRPr="00F174E2" w:rsidRDefault="00ED1263" w:rsidP="00F174E2">
      <w:pPr>
        <w:spacing w:line="360" w:lineRule="auto"/>
        <w:jc w:val="both"/>
        <w:rPr>
          <w:rFonts w:ascii="Arial" w:hAnsi="Arial" w:cs="Arial"/>
          <w:b/>
          <w:sz w:val="24"/>
          <w:szCs w:val="24"/>
        </w:rPr>
      </w:pPr>
    </w:p>
    <w:p w:rsidR="00596A1F" w:rsidRPr="00412710" w:rsidRDefault="00596A1F" w:rsidP="00412710">
      <w:pPr>
        <w:spacing w:line="360" w:lineRule="auto"/>
        <w:jc w:val="center"/>
        <w:rPr>
          <w:rFonts w:ascii="Arial" w:hAnsi="Arial" w:cs="Arial"/>
          <w:b/>
          <w:sz w:val="28"/>
          <w:szCs w:val="28"/>
        </w:rPr>
      </w:pPr>
      <w:r w:rsidRPr="00412710">
        <w:rPr>
          <w:rFonts w:ascii="Arial" w:hAnsi="Arial" w:cs="Arial"/>
          <w:b/>
          <w:sz w:val="28"/>
          <w:szCs w:val="28"/>
        </w:rPr>
        <w:t>Letter of transmittal</w:t>
      </w:r>
    </w:p>
    <w:p w:rsidR="00FC083F" w:rsidRPr="00F174E2" w:rsidRDefault="00FC083F" w:rsidP="00F174E2">
      <w:pPr>
        <w:autoSpaceDE w:val="0"/>
        <w:autoSpaceDN w:val="0"/>
        <w:adjustRightInd w:val="0"/>
        <w:spacing w:after="0" w:line="360" w:lineRule="auto"/>
        <w:jc w:val="both"/>
        <w:rPr>
          <w:rFonts w:ascii="Arial" w:hAnsi="Arial" w:cs="Arial"/>
          <w:color w:val="000000"/>
          <w:sz w:val="24"/>
          <w:szCs w:val="24"/>
        </w:rPr>
      </w:pPr>
    </w:p>
    <w:p w:rsidR="00FC083F" w:rsidRPr="00F174E2" w:rsidRDefault="00D11A0F" w:rsidP="00D11A0F">
      <w:pPr>
        <w:jc w:val="both"/>
        <w:rPr>
          <w:rFonts w:ascii="Arial" w:hAnsi="Arial" w:cs="Arial"/>
          <w:sz w:val="24"/>
          <w:szCs w:val="24"/>
        </w:rPr>
      </w:pPr>
      <w:r>
        <w:rPr>
          <w:rFonts w:ascii="Arial" w:hAnsi="Arial" w:cs="Arial"/>
          <w:sz w:val="24"/>
          <w:szCs w:val="24"/>
        </w:rPr>
        <w:t>Mohammad Tari</w:t>
      </w:r>
      <w:r w:rsidR="00001DF7" w:rsidRPr="00F174E2">
        <w:rPr>
          <w:rFonts w:ascii="Arial" w:hAnsi="Arial" w:cs="Arial"/>
          <w:sz w:val="24"/>
          <w:szCs w:val="24"/>
        </w:rPr>
        <w:t>q</w:t>
      </w:r>
      <w:r w:rsidR="00601002">
        <w:rPr>
          <w:rFonts w:ascii="Arial" w:hAnsi="Arial" w:cs="Arial"/>
          <w:sz w:val="24"/>
          <w:szCs w:val="24"/>
        </w:rPr>
        <w:t xml:space="preserve"> </w:t>
      </w:r>
      <w:r w:rsidR="00001DF7" w:rsidRPr="00F174E2">
        <w:rPr>
          <w:rFonts w:ascii="Arial" w:hAnsi="Arial" w:cs="Arial"/>
          <w:sz w:val="24"/>
          <w:szCs w:val="24"/>
        </w:rPr>
        <w:t>Hasan</w:t>
      </w:r>
    </w:p>
    <w:p w:rsidR="00FC083F" w:rsidRPr="00F174E2" w:rsidRDefault="00601002" w:rsidP="00D11A0F">
      <w:pPr>
        <w:jc w:val="both"/>
        <w:rPr>
          <w:rFonts w:ascii="Arial" w:hAnsi="Arial" w:cs="Arial"/>
          <w:sz w:val="24"/>
          <w:szCs w:val="24"/>
        </w:rPr>
      </w:pPr>
      <w:r w:rsidRPr="00F174E2">
        <w:rPr>
          <w:rFonts w:ascii="Arial" w:hAnsi="Arial" w:cs="Arial"/>
          <w:sz w:val="24"/>
          <w:szCs w:val="24"/>
        </w:rPr>
        <w:t xml:space="preserve">Assistant </w:t>
      </w:r>
      <w:r>
        <w:rPr>
          <w:rFonts w:ascii="Arial" w:hAnsi="Arial" w:cs="Arial"/>
          <w:sz w:val="24"/>
          <w:szCs w:val="24"/>
        </w:rPr>
        <w:t>Professor</w:t>
      </w:r>
    </w:p>
    <w:p w:rsidR="00FC083F" w:rsidRPr="00F174E2" w:rsidRDefault="00FC083F" w:rsidP="00D11A0F">
      <w:pPr>
        <w:jc w:val="both"/>
        <w:rPr>
          <w:rFonts w:ascii="Arial" w:hAnsi="Arial" w:cs="Arial"/>
          <w:sz w:val="24"/>
          <w:szCs w:val="24"/>
        </w:rPr>
      </w:pPr>
      <w:r w:rsidRPr="00F174E2">
        <w:rPr>
          <w:rFonts w:ascii="Arial" w:hAnsi="Arial" w:cs="Arial"/>
          <w:sz w:val="24"/>
          <w:szCs w:val="24"/>
        </w:rPr>
        <w:t xml:space="preserve">School of Business and Economics, </w:t>
      </w:r>
    </w:p>
    <w:p w:rsidR="00601002" w:rsidRDefault="00FC083F" w:rsidP="00D11A0F">
      <w:pPr>
        <w:jc w:val="both"/>
        <w:rPr>
          <w:rFonts w:ascii="Arial" w:hAnsi="Arial" w:cs="Arial"/>
          <w:sz w:val="24"/>
          <w:szCs w:val="24"/>
        </w:rPr>
      </w:pPr>
      <w:r w:rsidRPr="00F174E2">
        <w:rPr>
          <w:rFonts w:ascii="Arial" w:hAnsi="Arial" w:cs="Arial"/>
          <w:sz w:val="24"/>
          <w:szCs w:val="24"/>
        </w:rPr>
        <w:t xml:space="preserve">United International University </w:t>
      </w:r>
    </w:p>
    <w:p w:rsidR="00601002" w:rsidRPr="00F174E2" w:rsidRDefault="00601002" w:rsidP="00D11A0F">
      <w:pPr>
        <w:jc w:val="both"/>
        <w:rPr>
          <w:rFonts w:ascii="Arial" w:hAnsi="Arial" w:cs="Arial"/>
          <w:sz w:val="24"/>
          <w:szCs w:val="24"/>
        </w:rPr>
      </w:pPr>
    </w:p>
    <w:p w:rsidR="00FC083F" w:rsidRPr="00F174E2" w:rsidRDefault="00FC083F" w:rsidP="00D11A0F">
      <w:pPr>
        <w:jc w:val="both"/>
        <w:rPr>
          <w:rFonts w:ascii="Arial" w:hAnsi="Arial" w:cs="Arial"/>
          <w:sz w:val="24"/>
          <w:szCs w:val="24"/>
        </w:rPr>
      </w:pPr>
      <w:r w:rsidRPr="00F174E2">
        <w:rPr>
          <w:rFonts w:ascii="Arial" w:hAnsi="Arial" w:cs="Arial"/>
          <w:b/>
          <w:bCs/>
          <w:sz w:val="24"/>
          <w:szCs w:val="24"/>
        </w:rPr>
        <w:t xml:space="preserve">Subject: Submission of the project. </w:t>
      </w:r>
    </w:p>
    <w:p w:rsidR="00FC083F" w:rsidRPr="00F174E2" w:rsidRDefault="00FC083F" w:rsidP="00F174E2">
      <w:pPr>
        <w:spacing w:line="360" w:lineRule="auto"/>
        <w:jc w:val="both"/>
        <w:rPr>
          <w:rFonts w:ascii="Arial" w:hAnsi="Arial" w:cs="Arial"/>
          <w:sz w:val="24"/>
          <w:szCs w:val="24"/>
        </w:rPr>
      </w:pPr>
      <w:r w:rsidRPr="00F174E2">
        <w:rPr>
          <w:rFonts w:ascii="Arial" w:hAnsi="Arial" w:cs="Arial"/>
          <w:sz w:val="24"/>
          <w:szCs w:val="24"/>
        </w:rPr>
        <w:t xml:space="preserve">Dear Sir, </w:t>
      </w:r>
    </w:p>
    <w:p w:rsidR="00FC083F" w:rsidRPr="00F174E2" w:rsidRDefault="00FC083F" w:rsidP="00F174E2">
      <w:pPr>
        <w:spacing w:line="360" w:lineRule="auto"/>
        <w:jc w:val="both"/>
        <w:rPr>
          <w:rFonts w:ascii="Arial" w:hAnsi="Arial" w:cs="Arial"/>
          <w:sz w:val="24"/>
          <w:szCs w:val="24"/>
        </w:rPr>
      </w:pPr>
      <w:r w:rsidRPr="00F174E2">
        <w:rPr>
          <w:rFonts w:ascii="Arial" w:hAnsi="Arial" w:cs="Arial"/>
          <w:sz w:val="24"/>
          <w:szCs w:val="24"/>
        </w:rPr>
        <w:t xml:space="preserve">I am pleased to submit my project on </w:t>
      </w:r>
      <w:r w:rsidR="00D11A0F" w:rsidRPr="00F174E2">
        <w:rPr>
          <w:rFonts w:ascii="Arial" w:hAnsi="Arial" w:cs="Arial"/>
          <w:b/>
          <w:bCs/>
          <w:i/>
          <w:iCs/>
          <w:sz w:val="24"/>
          <w:szCs w:val="24"/>
        </w:rPr>
        <w:t>“</w:t>
      </w:r>
      <w:r w:rsidR="00D11A0F" w:rsidRPr="00601002">
        <w:rPr>
          <w:rFonts w:ascii="Arial" w:hAnsi="Arial" w:cs="Arial"/>
          <w:b/>
          <w:bCs/>
          <w:iCs/>
          <w:sz w:val="24"/>
          <w:szCs w:val="24"/>
        </w:rPr>
        <w:t xml:space="preserve">The </w:t>
      </w:r>
      <w:r w:rsidR="00F72E1D">
        <w:rPr>
          <w:rFonts w:ascii="Arial" w:hAnsi="Arial" w:cs="Arial"/>
          <w:b/>
          <w:bCs/>
          <w:iCs/>
          <w:sz w:val="24"/>
          <w:szCs w:val="24"/>
        </w:rPr>
        <w:t>E</w:t>
      </w:r>
      <w:r w:rsidR="00D11A0F" w:rsidRPr="00601002">
        <w:rPr>
          <w:rFonts w:ascii="Arial" w:hAnsi="Arial" w:cs="Arial"/>
          <w:b/>
          <w:bCs/>
          <w:iCs/>
          <w:sz w:val="24"/>
          <w:szCs w:val="24"/>
        </w:rPr>
        <w:t>ffect</w:t>
      </w:r>
      <w:r w:rsidR="00DA048E" w:rsidRPr="00F174E2">
        <w:rPr>
          <w:rFonts w:ascii="Arial" w:hAnsi="Arial" w:cs="Arial"/>
          <w:b/>
          <w:bCs/>
          <w:iCs/>
          <w:sz w:val="24"/>
          <w:szCs w:val="24"/>
        </w:rPr>
        <w:t xml:space="preserve"> of </w:t>
      </w:r>
      <w:r w:rsidR="00F72E1D">
        <w:rPr>
          <w:rFonts w:ascii="Arial" w:hAnsi="Arial" w:cs="Arial"/>
          <w:b/>
          <w:bCs/>
          <w:iCs/>
          <w:sz w:val="24"/>
          <w:szCs w:val="24"/>
        </w:rPr>
        <w:t>A</w:t>
      </w:r>
      <w:r w:rsidR="00601002">
        <w:rPr>
          <w:rFonts w:ascii="Arial" w:hAnsi="Arial" w:cs="Arial"/>
          <w:b/>
          <w:bCs/>
          <w:iCs/>
          <w:sz w:val="24"/>
          <w:szCs w:val="24"/>
        </w:rPr>
        <w:t xml:space="preserve">udit </w:t>
      </w:r>
      <w:r w:rsidR="00F72E1D">
        <w:rPr>
          <w:rFonts w:ascii="Arial" w:hAnsi="Arial" w:cs="Arial"/>
          <w:b/>
          <w:bCs/>
          <w:iCs/>
          <w:sz w:val="24"/>
          <w:szCs w:val="24"/>
        </w:rPr>
        <w:t>Q</w:t>
      </w:r>
      <w:r w:rsidRPr="00F174E2">
        <w:rPr>
          <w:rFonts w:ascii="Arial" w:hAnsi="Arial" w:cs="Arial"/>
          <w:b/>
          <w:bCs/>
          <w:iCs/>
          <w:sz w:val="24"/>
          <w:szCs w:val="24"/>
        </w:rPr>
        <w:t>uality o</w:t>
      </w:r>
      <w:r w:rsidR="00D11A0F">
        <w:rPr>
          <w:rFonts w:ascii="Arial" w:hAnsi="Arial" w:cs="Arial"/>
          <w:b/>
          <w:bCs/>
          <w:iCs/>
          <w:sz w:val="24"/>
          <w:szCs w:val="24"/>
        </w:rPr>
        <w:t>n</w:t>
      </w:r>
      <w:r w:rsidR="00F72E1D">
        <w:rPr>
          <w:rFonts w:ascii="Arial" w:hAnsi="Arial" w:cs="Arial"/>
          <w:b/>
          <w:bCs/>
          <w:iCs/>
          <w:sz w:val="24"/>
          <w:szCs w:val="24"/>
        </w:rPr>
        <w:t xml:space="preserve"> E</w:t>
      </w:r>
      <w:r w:rsidRPr="00F174E2">
        <w:rPr>
          <w:rFonts w:ascii="Arial" w:hAnsi="Arial" w:cs="Arial"/>
          <w:b/>
          <w:bCs/>
          <w:iCs/>
          <w:sz w:val="24"/>
          <w:szCs w:val="24"/>
        </w:rPr>
        <w:t>arning</w:t>
      </w:r>
      <w:r w:rsidR="00412710">
        <w:rPr>
          <w:rFonts w:ascii="Arial" w:hAnsi="Arial" w:cs="Arial"/>
          <w:b/>
          <w:bCs/>
          <w:iCs/>
          <w:sz w:val="24"/>
          <w:szCs w:val="24"/>
        </w:rPr>
        <w:t>s</w:t>
      </w:r>
      <w:r w:rsidRPr="00F174E2">
        <w:rPr>
          <w:rFonts w:ascii="Arial" w:hAnsi="Arial" w:cs="Arial"/>
          <w:b/>
          <w:bCs/>
          <w:iCs/>
          <w:sz w:val="24"/>
          <w:szCs w:val="24"/>
        </w:rPr>
        <w:t xml:space="preserve"> </w:t>
      </w:r>
      <w:r w:rsidR="00F72E1D">
        <w:rPr>
          <w:rFonts w:ascii="Arial" w:hAnsi="Arial" w:cs="Arial"/>
          <w:b/>
          <w:bCs/>
          <w:iCs/>
          <w:sz w:val="24"/>
          <w:szCs w:val="24"/>
        </w:rPr>
        <w:t>M</w:t>
      </w:r>
      <w:r w:rsidRPr="00F174E2">
        <w:rPr>
          <w:rFonts w:ascii="Arial" w:hAnsi="Arial" w:cs="Arial"/>
          <w:b/>
          <w:bCs/>
          <w:iCs/>
          <w:sz w:val="24"/>
          <w:szCs w:val="24"/>
        </w:rPr>
        <w:t xml:space="preserve">anagement”. </w:t>
      </w:r>
      <w:r w:rsidRPr="00F174E2">
        <w:rPr>
          <w:rFonts w:ascii="Arial" w:hAnsi="Arial" w:cs="Arial"/>
          <w:sz w:val="24"/>
          <w:szCs w:val="24"/>
        </w:rPr>
        <w:t>I have completed my project under your supervision which helped me to enhance my practical knowledge. This report is very significant as it is one of the most important requirements of completing my un</w:t>
      </w:r>
      <w:r w:rsidR="00F8101F" w:rsidRPr="00F174E2">
        <w:rPr>
          <w:rFonts w:ascii="Arial" w:hAnsi="Arial" w:cs="Arial"/>
          <w:sz w:val="24"/>
          <w:szCs w:val="24"/>
        </w:rPr>
        <w:t>der graduate program (BBA</w:t>
      </w:r>
      <w:r w:rsidRPr="00F174E2">
        <w:rPr>
          <w:rFonts w:ascii="Arial" w:hAnsi="Arial" w:cs="Arial"/>
          <w:sz w:val="24"/>
          <w:szCs w:val="24"/>
        </w:rPr>
        <w:t xml:space="preserve">). I have completed the task with the help of practical knowledge, secondary data and internet. I have made every effort to cover up all the key points I have understand. I have tried my level best to make this report comprehensive. </w:t>
      </w:r>
    </w:p>
    <w:p w:rsidR="00FC083F" w:rsidRPr="00F174E2" w:rsidRDefault="00FC083F" w:rsidP="00F174E2">
      <w:pPr>
        <w:spacing w:line="360" w:lineRule="auto"/>
        <w:jc w:val="both"/>
        <w:rPr>
          <w:rFonts w:ascii="Arial" w:hAnsi="Arial" w:cs="Arial"/>
          <w:sz w:val="24"/>
          <w:szCs w:val="24"/>
        </w:rPr>
      </w:pPr>
      <w:r w:rsidRPr="00F174E2">
        <w:rPr>
          <w:rFonts w:ascii="Arial" w:hAnsi="Arial" w:cs="Arial"/>
          <w:sz w:val="24"/>
          <w:szCs w:val="24"/>
        </w:rPr>
        <w:t>It will be a great privilege for me if you kindly spend some of your valuable time having seen the full paper and give your valuable opinion. If there any type of confusion you can get in conta</w:t>
      </w:r>
      <w:r w:rsidR="00DA048E" w:rsidRPr="00F174E2">
        <w:rPr>
          <w:rFonts w:ascii="Arial" w:hAnsi="Arial" w:cs="Arial"/>
          <w:sz w:val="24"/>
          <w:szCs w:val="24"/>
        </w:rPr>
        <w:t xml:space="preserve">ct on this </w:t>
      </w:r>
      <w:r w:rsidR="00412710" w:rsidRPr="00F174E2">
        <w:rPr>
          <w:rFonts w:ascii="Arial" w:hAnsi="Arial" w:cs="Arial"/>
          <w:sz w:val="24"/>
          <w:szCs w:val="24"/>
        </w:rPr>
        <w:t>Gmail</w:t>
      </w:r>
      <w:r w:rsidR="00001DF7" w:rsidRPr="00F174E2">
        <w:rPr>
          <w:rFonts w:ascii="Arial" w:hAnsi="Arial" w:cs="Arial"/>
          <w:sz w:val="24"/>
          <w:szCs w:val="24"/>
        </w:rPr>
        <w:t xml:space="preserve"> umme7203</w:t>
      </w:r>
      <w:r w:rsidRPr="00F174E2">
        <w:rPr>
          <w:rFonts w:ascii="Arial" w:hAnsi="Arial" w:cs="Arial"/>
          <w:sz w:val="24"/>
          <w:szCs w:val="24"/>
        </w:rPr>
        <w:t xml:space="preserve">@gmail.com. </w:t>
      </w:r>
    </w:p>
    <w:p w:rsidR="00C32E36" w:rsidRDefault="00C32E36" w:rsidP="00F174E2">
      <w:pPr>
        <w:spacing w:line="360" w:lineRule="auto"/>
        <w:jc w:val="both"/>
        <w:rPr>
          <w:rFonts w:ascii="Arial" w:hAnsi="Arial" w:cs="Arial"/>
          <w:sz w:val="24"/>
          <w:szCs w:val="24"/>
        </w:rPr>
      </w:pPr>
    </w:p>
    <w:p w:rsidR="00FC083F" w:rsidRPr="00F174E2" w:rsidRDefault="00FC083F" w:rsidP="00C32E36">
      <w:pPr>
        <w:jc w:val="both"/>
        <w:rPr>
          <w:rFonts w:ascii="Arial" w:hAnsi="Arial" w:cs="Arial"/>
          <w:sz w:val="24"/>
          <w:szCs w:val="24"/>
        </w:rPr>
      </w:pPr>
      <w:r w:rsidRPr="00F174E2">
        <w:rPr>
          <w:rFonts w:ascii="Arial" w:hAnsi="Arial" w:cs="Arial"/>
          <w:sz w:val="24"/>
          <w:szCs w:val="24"/>
        </w:rPr>
        <w:t xml:space="preserve">Sincerely yours, </w:t>
      </w:r>
    </w:p>
    <w:p w:rsidR="00FC083F" w:rsidRPr="00F174E2" w:rsidRDefault="00001DF7" w:rsidP="00C32E36">
      <w:pPr>
        <w:jc w:val="both"/>
        <w:rPr>
          <w:rFonts w:ascii="Arial" w:hAnsi="Arial" w:cs="Arial"/>
          <w:sz w:val="24"/>
          <w:szCs w:val="24"/>
        </w:rPr>
      </w:pPr>
      <w:proofErr w:type="spellStart"/>
      <w:r w:rsidRPr="00F174E2">
        <w:rPr>
          <w:rFonts w:ascii="Arial" w:hAnsi="Arial" w:cs="Arial"/>
          <w:sz w:val="24"/>
          <w:szCs w:val="24"/>
        </w:rPr>
        <w:t>Umme</w:t>
      </w:r>
      <w:proofErr w:type="spellEnd"/>
      <w:r w:rsidR="00601002">
        <w:rPr>
          <w:rFonts w:ascii="Arial" w:hAnsi="Arial" w:cs="Arial"/>
          <w:sz w:val="24"/>
          <w:szCs w:val="24"/>
        </w:rPr>
        <w:t xml:space="preserve"> </w:t>
      </w:r>
      <w:proofErr w:type="spellStart"/>
      <w:r w:rsidRPr="00F174E2">
        <w:rPr>
          <w:rFonts w:ascii="Arial" w:hAnsi="Arial" w:cs="Arial"/>
          <w:sz w:val="24"/>
          <w:szCs w:val="24"/>
        </w:rPr>
        <w:t>salma</w:t>
      </w:r>
      <w:proofErr w:type="spellEnd"/>
    </w:p>
    <w:p w:rsidR="00FC083F" w:rsidRPr="00F174E2" w:rsidRDefault="00001DF7" w:rsidP="00C32E36">
      <w:pPr>
        <w:jc w:val="both"/>
        <w:rPr>
          <w:rFonts w:ascii="Arial" w:hAnsi="Arial" w:cs="Arial"/>
          <w:sz w:val="24"/>
          <w:szCs w:val="24"/>
        </w:rPr>
      </w:pPr>
      <w:r w:rsidRPr="00F174E2">
        <w:rPr>
          <w:rFonts w:ascii="Arial" w:hAnsi="Arial" w:cs="Arial"/>
          <w:sz w:val="24"/>
          <w:szCs w:val="24"/>
        </w:rPr>
        <w:t>ID- 111152142</w:t>
      </w:r>
    </w:p>
    <w:p w:rsidR="00FC083F" w:rsidRPr="00F174E2" w:rsidRDefault="00001DF7" w:rsidP="00C32E36">
      <w:pPr>
        <w:jc w:val="both"/>
        <w:rPr>
          <w:rFonts w:ascii="Arial" w:hAnsi="Arial" w:cs="Arial"/>
          <w:sz w:val="24"/>
          <w:szCs w:val="24"/>
        </w:rPr>
      </w:pPr>
      <w:r w:rsidRPr="00F174E2">
        <w:rPr>
          <w:rFonts w:ascii="Arial" w:hAnsi="Arial" w:cs="Arial"/>
          <w:sz w:val="24"/>
          <w:szCs w:val="24"/>
        </w:rPr>
        <w:t>BBA in accounting</w:t>
      </w:r>
    </w:p>
    <w:p w:rsidR="00FC083F" w:rsidRPr="00F174E2" w:rsidRDefault="00FC083F" w:rsidP="00C32E36">
      <w:pPr>
        <w:jc w:val="both"/>
        <w:rPr>
          <w:rFonts w:ascii="Arial" w:hAnsi="Arial" w:cs="Arial"/>
          <w:sz w:val="24"/>
          <w:szCs w:val="24"/>
        </w:rPr>
      </w:pPr>
      <w:r w:rsidRPr="00F174E2">
        <w:rPr>
          <w:rFonts w:ascii="Arial" w:hAnsi="Arial" w:cs="Arial"/>
          <w:sz w:val="24"/>
          <w:szCs w:val="24"/>
        </w:rPr>
        <w:t xml:space="preserve">School of Business and Economics </w:t>
      </w:r>
    </w:p>
    <w:p w:rsidR="00FC083F" w:rsidRDefault="00FC083F" w:rsidP="00C32E36">
      <w:pPr>
        <w:jc w:val="both"/>
        <w:rPr>
          <w:rFonts w:ascii="Arial" w:hAnsi="Arial" w:cs="Arial"/>
          <w:bCs/>
          <w:sz w:val="24"/>
          <w:szCs w:val="24"/>
        </w:rPr>
      </w:pPr>
      <w:r w:rsidRPr="00F174E2">
        <w:rPr>
          <w:rFonts w:ascii="Arial" w:hAnsi="Arial" w:cs="Arial"/>
          <w:bCs/>
          <w:sz w:val="24"/>
          <w:szCs w:val="24"/>
        </w:rPr>
        <w:t xml:space="preserve">United </w:t>
      </w:r>
      <w:r w:rsidRPr="00F174E2">
        <w:rPr>
          <w:rFonts w:ascii="Arial" w:hAnsi="Arial" w:cs="Arial"/>
          <w:sz w:val="24"/>
          <w:szCs w:val="24"/>
        </w:rPr>
        <w:t xml:space="preserve">International </w:t>
      </w:r>
      <w:r w:rsidRPr="00F174E2">
        <w:rPr>
          <w:rFonts w:ascii="Arial" w:hAnsi="Arial" w:cs="Arial"/>
          <w:bCs/>
          <w:sz w:val="24"/>
          <w:szCs w:val="24"/>
        </w:rPr>
        <w:t>University</w:t>
      </w:r>
    </w:p>
    <w:p w:rsidR="00AF645B" w:rsidRPr="00F174E2" w:rsidRDefault="00AF645B" w:rsidP="00C32E36">
      <w:pPr>
        <w:jc w:val="both"/>
        <w:rPr>
          <w:rFonts w:ascii="Arial" w:hAnsi="Arial" w:cs="Arial"/>
          <w:sz w:val="24"/>
          <w:szCs w:val="24"/>
        </w:rPr>
      </w:pPr>
    </w:p>
    <w:p w:rsidR="00001DF7" w:rsidRPr="00412710" w:rsidRDefault="00001DF7" w:rsidP="00B03E22">
      <w:pPr>
        <w:spacing w:line="360" w:lineRule="auto"/>
        <w:jc w:val="center"/>
        <w:rPr>
          <w:rFonts w:ascii="Arial" w:hAnsi="Arial" w:cs="Arial"/>
          <w:b/>
          <w:sz w:val="28"/>
          <w:szCs w:val="28"/>
        </w:rPr>
      </w:pPr>
      <w:r w:rsidRPr="00412710">
        <w:rPr>
          <w:rFonts w:ascii="Arial" w:hAnsi="Arial" w:cs="Arial"/>
          <w:b/>
          <w:sz w:val="28"/>
          <w:szCs w:val="28"/>
        </w:rPr>
        <w:t>A</w:t>
      </w:r>
      <w:r w:rsidR="007B6273" w:rsidRPr="00412710">
        <w:rPr>
          <w:rFonts w:ascii="Arial" w:hAnsi="Arial" w:cs="Arial"/>
          <w:b/>
          <w:sz w:val="28"/>
          <w:szCs w:val="28"/>
        </w:rPr>
        <w:t>cknowledgement</w:t>
      </w:r>
    </w:p>
    <w:p w:rsidR="00962228" w:rsidRPr="00F174E2" w:rsidRDefault="00962228" w:rsidP="00F174E2">
      <w:pPr>
        <w:autoSpaceDE w:val="0"/>
        <w:autoSpaceDN w:val="0"/>
        <w:adjustRightInd w:val="0"/>
        <w:spacing w:after="0" w:line="360" w:lineRule="auto"/>
        <w:jc w:val="both"/>
        <w:rPr>
          <w:rFonts w:ascii="Arial" w:hAnsi="Arial" w:cs="Arial"/>
          <w:color w:val="000000"/>
          <w:sz w:val="24"/>
          <w:szCs w:val="24"/>
        </w:rPr>
      </w:pPr>
    </w:p>
    <w:p w:rsidR="00001DF7" w:rsidRPr="00F174E2" w:rsidRDefault="00001DF7" w:rsidP="00F174E2">
      <w:pPr>
        <w:autoSpaceDE w:val="0"/>
        <w:autoSpaceDN w:val="0"/>
        <w:adjustRightInd w:val="0"/>
        <w:spacing w:after="0" w:line="360" w:lineRule="auto"/>
        <w:jc w:val="both"/>
        <w:rPr>
          <w:rFonts w:ascii="Arial" w:hAnsi="Arial" w:cs="Arial"/>
          <w:color w:val="000000"/>
          <w:sz w:val="24"/>
          <w:szCs w:val="24"/>
        </w:rPr>
      </w:pPr>
      <w:r w:rsidRPr="00F174E2">
        <w:rPr>
          <w:rFonts w:ascii="Arial" w:hAnsi="Arial" w:cs="Arial"/>
          <w:color w:val="000000"/>
          <w:sz w:val="24"/>
          <w:szCs w:val="24"/>
        </w:rPr>
        <w:t xml:space="preserve">At first, I would like to thank to the Almighty Allah who gives me the strength to complete the project properly. Though three months period is short, I have gathered short experience and knowledge. </w:t>
      </w:r>
    </w:p>
    <w:p w:rsidR="00F8101F" w:rsidRPr="00F174E2" w:rsidRDefault="00F8101F" w:rsidP="00F174E2">
      <w:pPr>
        <w:autoSpaceDE w:val="0"/>
        <w:autoSpaceDN w:val="0"/>
        <w:adjustRightInd w:val="0"/>
        <w:spacing w:after="0" w:line="360" w:lineRule="auto"/>
        <w:jc w:val="both"/>
        <w:rPr>
          <w:rFonts w:ascii="Arial" w:hAnsi="Arial" w:cs="Arial"/>
          <w:color w:val="000000"/>
          <w:sz w:val="24"/>
          <w:szCs w:val="24"/>
        </w:rPr>
      </w:pPr>
    </w:p>
    <w:p w:rsidR="00001DF7" w:rsidRPr="00F174E2" w:rsidRDefault="00001DF7" w:rsidP="00F174E2">
      <w:pPr>
        <w:autoSpaceDE w:val="0"/>
        <w:autoSpaceDN w:val="0"/>
        <w:adjustRightInd w:val="0"/>
        <w:spacing w:after="0" w:line="360" w:lineRule="auto"/>
        <w:jc w:val="both"/>
        <w:rPr>
          <w:rFonts w:ascii="Arial" w:hAnsi="Arial" w:cs="Arial"/>
          <w:color w:val="000000"/>
          <w:sz w:val="24"/>
          <w:szCs w:val="24"/>
        </w:rPr>
      </w:pPr>
      <w:r w:rsidRPr="00F174E2">
        <w:rPr>
          <w:rFonts w:ascii="Arial" w:hAnsi="Arial" w:cs="Arial"/>
          <w:color w:val="000000"/>
          <w:sz w:val="24"/>
          <w:szCs w:val="24"/>
        </w:rPr>
        <w:t>I would like to show my deepest gratitude and to give</w:t>
      </w:r>
      <w:r w:rsidR="00225CB0">
        <w:rPr>
          <w:rFonts w:ascii="Arial" w:hAnsi="Arial" w:cs="Arial"/>
          <w:color w:val="000000"/>
          <w:sz w:val="24"/>
          <w:szCs w:val="24"/>
        </w:rPr>
        <w:t xml:space="preserve"> special thanks to Mohammad Tari</w:t>
      </w:r>
      <w:r w:rsidRPr="00F174E2">
        <w:rPr>
          <w:rFonts w:ascii="Arial" w:hAnsi="Arial" w:cs="Arial"/>
          <w:color w:val="000000"/>
          <w:sz w:val="24"/>
          <w:szCs w:val="24"/>
        </w:rPr>
        <w:t>q</w:t>
      </w:r>
      <w:r w:rsidR="00601002">
        <w:rPr>
          <w:rFonts w:ascii="Arial" w:hAnsi="Arial" w:cs="Arial"/>
          <w:color w:val="000000"/>
          <w:sz w:val="24"/>
          <w:szCs w:val="24"/>
        </w:rPr>
        <w:t xml:space="preserve"> </w:t>
      </w:r>
      <w:r w:rsidRPr="00F174E2">
        <w:rPr>
          <w:rFonts w:ascii="Arial" w:hAnsi="Arial" w:cs="Arial"/>
          <w:color w:val="000000"/>
          <w:sz w:val="24"/>
          <w:szCs w:val="24"/>
        </w:rPr>
        <w:t>Hasan</w:t>
      </w:r>
      <w:r w:rsidR="00962228" w:rsidRPr="00F174E2">
        <w:rPr>
          <w:rFonts w:ascii="Arial" w:hAnsi="Arial" w:cs="Arial"/>
          <w:color w:val="000000"/>
          <w:sz w:val="24"/>
          <w:szCs w:val="24"/>
        </w:rPr>
        <w:t>, Assistant</w:t>
      </w:r>
      <w:r w:rsidRPr="00F174E2">
        <w:rPr>
          <w:rFonts w:ascii="Arial" w:hAnsi="Arial" w:cs="Arial"/>
          <w:color w:val="000000"/>
          <w:sz w:val="24"/>
          <w:szCs w:val="24"/>
        </w:rPr>
        <w:t xml:space="preserve"> professor of School of Business and Economics in United International University (UIU) who has provided me guidance and flexibility to make this report on </w:t>
      </w:r>
      <w:r w:rsidRPr="00C32E36">
        <w:rPr>
          <w:rFonts w:ascii="Arial" w:hAnsi="Arial" w:cs="Arial"/>
          <w:b/>
          <w:color w:val="000000"/>
          <w:sz w:val="24"/>
          <w:szCs w:val="24"/>
        </w:rPr>
        <w:t>“</w:t>
      </w:r>
      <w:r w:rsidR="00C32E36" w:rsidRPr="00C32E36">
        <w:rPr>
          <w:rFonts w:ascii="Arial" w:hAnsi="Arial" w:cs="Arial"/>
          <w:b/>
          <w:color w:val="000000"/>
          <w:sz w:val="24"/>
          <w:szCs w:val="24"/>
        </w:rPr>
        <w:t xml:space="preserve">The </w:t>
      </w:r>
      <w:r w:rsidR="00F72E1D">
        <w:rPr>
          <w:rFonts w:ascii="Arial" w:hAnsi="Arial" w:cs="Arial"/>
          <w:b/>
          <w:color w:val="000000"/>
          <w:sz w:val="24"/>
          <w:szCs w:val="24"/>
        </w:rPr>
        <w:t>E</w:t>
      </w:r>
      <w:r w:rsidR="004F3BCC" w:rsidRPr="00F174E2">
        <w:rPr>
          <w:rFonts w:ascii="Arial" w:hAnsi="Arial" w:cs="Arial"/>
          <w:b/>
          <w:color w:val="000000"/>
          <w:sz w:val="24"/>
          <w:szCs w:val="24"/>
        </w:rPr>
        <w:t xml:space="preserve">ffect of </w:t>
      </w:r>
      <w:r w:rsidR="00F72E1D">
        <w:rPr>
          <w:rFonts w:ascii="Arial" w:hAnsi="Arial" w:cs="Arial"/>
          <w:b/>
          <w:color w:val="000000"/>
          <w:sz w:val="24"/>
          <w:szCs w:val="24"/>
        </w:rPr>
        <w:t>A</w:t>
      </w:r>
      <w:r w:rsidR="00601002">
        <w:rPr>
          <w:rFonts w:ascii="Arial" w:hAnsi="Arial" w:cs="Arial"/>
          <w:b/>
          <w:bCs/>
          <w:iCs/>
          <w:color w:val="000000"/>
          <w:sz w:val="24"/>
          <w:szCs w:val="24"/>
        </w:rPr>
        <w:t xml:space="preserve">udit </w:t>
      </w:r>
      <w:r w:rsidR="00F72E1D">
        <w:rPr>
          <w:rFonts w:ascii="Arial" w:hAnsi="Arial" w:cs="Arial"/>
          <w:b/>
          <w:bCs/>
          <w:iCs/>
          <w:color w:val="000000"/>
          <w:sz w:val="24"/>
          <w:szCs w:val="24"/>
        </w:rPr>
        <w:t>Q</w:t>
      </w:r>
      <w:r w:rsidRPr="00F174E2">
        <w:rPr>
          <w:rFonts w:ascii="Arial" w:hAnsi="Arial" w:cs="Arial"/>
          <w:b/>
          <w:bCs/>
          <w:iCs/>
          <w:color w:val="000000"/>
          <w:sz w:val="24"/>
          <w:szCs w:val="24"/>
        </w:rPr>
        <w:t>uality o</w:t>
      </w:r>
      <w:r w:rsidR="00C32E36">
        <w:rPr>
          <w:rFonts w:ascii="Arial" w:hAnsi="Arial" w:cs="Arial"/>
          <w:b/>
          <w:bCs/>
          <w:iCs/>
          <w:color w:val="000000"/>
          <w:sz w:val="24"/>
          <w:szCs w:val="24"/>
        </w:rPr>
        <w:t>n</w:t>
      </w:r>
      <w:r w:rsidR="00601002">
        <w:rPr>
          <w:rFonts w:ascii="Arial" w:hAnsi="Arial" w:cs="Arial"/>
          <w:b/>
          <w:bCs/>
          <w:iCs/>
          <w:color w:val="000000"/>
          <w:sz w:val="24"/>
          <w:szCs w:val="24"/>
        </w:rPr>
        <w:t xml:space="preserve"> </w:t>
      </w:r>
      <w:r w:rsidR="00F72E1D">
        <w:rPr>
          <w:rFonts w:ascii="Arial" w:hAnsi="Arial" w:cs="Arial"/>
          <w:b/>
          <w:bCs/>
          <w:iCs/>
          <w:color w:val="000000"/>
          <w:sz w:val="24"/>
          <w:szCs w:val="24"/>
        </w:rPr>
        <w:t>E</w:t>
      </w:r>
      <w:r w:rsidRPr="00F174E2">
        <w:rPr>
          <w:rFonts w:ascii="Arial" w:hAnsi="Arial" w:cs="Arial"/>
          <w:b/>
          <w:bCs/>
          <w:iCs/>
          <w:color w:val="000000"/>
          <w:sz w:val="24"/>
          <w:szCs w:val="24"/>
        </w:rPr>
        <w:t>arning</w:t>
      </w:r>
      <w:r w:rsidR="00412710">
        <w:rPr>
          <w:rFonts w:ascii="Arial" w:hAnsi="Arial" w:cs="Arial"/>
          <w:b/>
          <w:bCs/>
          <w:iCs/>
          <w:color w:val="000000"/>
          <w:sz w:val="24"/>
          <w:szCs w:val="24"/>
        </w:rPr>
        <w:t>s</w:t>
      </w:r>
      <w:r w:rsidRPr="00F174E2">
        <w:rPr>
          <w:rFonts w:ascii="Arial" w:hAnsi="Arial" w:cs="Arial"/>
          <w:b/>
          <w:bCs/>
          <w:iCs/>
          <w:color w:val="000000"/>
          <w:sz w:val="24"/>
          <w:szCs w:val="24"/>
        </w:rPr>
        <w:t xml:space="preserve"> </w:t>
      </w:r>
      <w:r w:rsidR="00F72E1D">
        <w:rPr>
          <w:rFonts w:ascii="Arial" w:hAnsi="Arial" w:cs="Arial"/>
          <w:b/>
          <w:bCs/>
          <w:iCs/>
          <w:color w:val="000000"/>
          <w:sz w:val="24"/>
          <w:szCs w:val="24"/>
        </w:rPr>
        <w:t>M</w:t>
      </w:r>
      <w:r w:rsidRPr="00F174E2">
        <w:rPr>
          <w:rFonts w:ascii="Arial" w:hAnsi="Arial" w:cs="Arial"/>
          <w:b/>
          <w:bCs/>
          <w:iCs/>
          <w:color w:val="000000"/>
          <w:sz w:val="24"/>
          <w:szCs w:val="24"/>
        </w:rPr>
        <w:t>anagement</w:t>
      </w:r>
      <w:r w:rsidRPr="00F174E2">
        <w:rPr>
          <w:rFonts w:ascii="Arial" w:hAnsi="Arial" w:cs="Arial"/>
          <w:b/>
          <w:bCs/>
          <w:i/>
          <w:iCs/>
          <w:color w:val="000000"/>
          <w:sz w:val="24"/>
          <w:szCs w:val="24"/>
        </w:rPr>
        <w:t xml:space="preserve">” </w:t>
      </w:r>
      <w:r w:rsidRPr="00F174E2">
        <w:rPr>
          <w:rFonts w:ascii="Arial" w:hAnsi="Arial" w:cs="Arial"/>
          <w:color w:val="000000"/>
          <w:sz w:val="24"/>
          <w:szCs w:val="24"/>
        </w:rPr>
        <w:t xml:space="preserve">successfully. </w:t>
      </w:r>
    </w:p>
    <w:p w:rsidR="00DA55E7" w:rsidRPr="00F174E2" w:rsidRDefault="00DA55E7" w:rsidP="00F174E2">
      <w:pPr>
        <w:spacing w:line="360" w:lineRule="auto"/>
        <w:jc w:val="both"/>
        <w:rPr>
          <w:rFonts w:ascii="Arial" w:hAnsi="Arial" w:cs="Arial"/>
          <w:color w:val="000000"/>
          <w:sz w:val="24"/>
          <w:szCs w:val="24"/>
        </w:rPr>
      </w:pPr>
    </w:p>
    <w:p w:rsidR="00596A1F" w:rsidRDefault="00001DF7" w:rsidP="00F174E2">
      <w:pPr>
        <w:spacing w:line="360" w:lineRule="auto"/>
        <w:jc w:val="both"/>
        <w:rPr>
          <w:rFonts w:ascii="Arial" w:hAnsi="Arial" w:cs="Arial"/>
          <w:color w:val="000000"/>
          <w:sz w:val="24"/>
          <w:szCs w:val="24"/>
        </w:rPr>
      </w:pPr>
      <w:r w:rsidRPr="00F174E2">
        <w:rPr>
          <w:rFonts w:ascii="Arial" w:hAnsi="Arial" w:cs="Arial"/>
          <w:color w:val="000000"/>
          <w:sz w:val="24"/>
          <w:szCs w:val="24"/>
        </w:rPr>
        <w:t xml:space="preserve">It was a great opportunity for me to work on this topic. The supportive and friendly </w:t>
      </w:r>
      <w:r w:rsidR="00225CB0" w:rsidRPr="00F174E2">
        <w:rPr>
          <w:rFonts w:ascii="Arial" w:hAnsi="Arial" w:cs="Arial"/>
          <w:color w:val="000000"/>
          <w:sz w:val="24"/>
          <w:szCs w:val="24"/>
        </w:rPr>
        <w:t>behavior has</w:t>
      </w:r>
      <w:r w:rsidRPr="00F174E2">
        <w:rPr>
          <w:rFonts w:ascii="Arial" w:hAnsi="Arial" w:cs="Arial"/>
          <w:color w:val="000000"/>
          <w:sz w:val="24"/>
          <w:szCs w:val="24"/>
        </w:rPr>
        <w:t xml:space="preserve"> never let me feel that I am only doing this </w:t>
      </w:r>
      <w:r w:rsidR="00601002" w:rsidRPr="00F174E2">
        <w:rPr>
          <w:rFonts w:ascii="Arial" w:hAnsi="Arial" w:cs="Arial"/>
          <w:color w:val="000000"/>
          <w:sz w:val="24"/>
          <w:szCs w:val="24"/>
        </w:rPr>
        <w:t xml:space="preserve">project. </w:t>
      </w:r>
      <w:r w:rsidRPr="00F174E2">
        <w:rPr>
          <w:rFonts w:ascii="Arial" w:hAnsi="Arial" w:cs="Arial"/>
          <w:color w:val="000000"/>
          <w:sz w:val="24"/>
          <w:szCs w:val="24"/>
        </w:rPr>
        <w:t xml:space="preserve">I would like to thank my supervisor who support and give me guidance during my project period of the organization.  </w:t>
      </w: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AF645B" w:rsidRDefault="00AF645B" w:rsidP="00F174E2">
      <w:pPr>
        <w:spacing w:line="360" w:lineRule="auto"/>
        <w:jc w:val="both"/>
        <w:rPr>
          <w:rFonts w:ascii="Arial" w:hAnsi="Arial" w:cs="Arial"/>
          <w:color w:val="000000"/>
          <w:sz w:val="24"/>
          <w:szCs w:val="24"/>
        </w:rPr>
      </w:pPr>
    </w:p>
    <w:p w:rsidR="0074689C" w:rsidRPr="00412710" w:rsidRDefault="0074689C" w:rsidP="00412710">
      <w:pPr>
        <w:autoSpaceDE w:val="0"/>
        <w:autoSpaceDN w:val="0"/>
        <w:adjustRightInd w:val="0"/>
        <w:spacing w:after="0" w:line="360" w:lineRule="auto"/>
        <w:jc w:val="center"/>
        <w:rPr>
          <w:rFonts w:ascii="Arial" w:hAnsi="Arial" w:cs="Arial"/>
          <w:sz w:val="28"/>
          <w:szCs w:val="28"/>
        </w:rPr>
      </w:pPr>
      <w:r w:rsidRPr="00412710">
        <w:rPr>
          <w:rFonts w:ascii="Arial" w:hAnsi="Arial" w:cs="Arial"/>
          <w:b/>
          <w:sz w:val="28"/>
          <w:szCs w:val="28"/>
        </w:rPr>
        <w:t>Declaration</w:t>
      </w:r>
    </w:p>
    <w:p w:rsidR="0074689C" w:rsidRPr="00F174E2" w:rsidRDefault="0074689C" w:rsidP="00F174E2">
      <w:pPr>
        <w:autoSpaceDE w:val="0"/>
        <w:autoSpaceDN w:val="0"/>
        <w:adjustRightInd w:val="0"/>
        <w:spacing w:after="0" w:line="360" w:lineRule="auto"/>
        <w:jc w:val="both"/>
        <w:rPr>
          <w:rFonts w:ascii="Arial" w:hAnsi="Arial" w:cs="Arial"/>
          <w:color w:val="000000"/>
          <w:sz w:val="24"/>
          <w:szCs w:val="24"/>
        </w:rPr>
      </w:pPr>
    </w:p>
    <w:p w:rsidR="0074689C" w:rsidRPr="00F174E2" w:rsidRDefault="0074689C" w:rsidP="00F174E2">
      <w:pPr>
        <w:autoSpaceDE w:val="0"/>
        <w:autoSpaceDN w:val="0"/>
        <w:adjustRightInd w:val="0"/>
        <w:spacing w:after="0" w:line="360" w:lineRule="auto"/>
        <w:jc w:val="both"/>
        <w:rPr>
          <w:rFonts w:ascii="Arial" w:hAnsi="Arial" w:cs="Arial"/>
          <w:color w:val="000000"/>
          <w:sz w:val="24"/>
          <w:szCs w:val="24"/>
        </w:rPr>
      </w:pPr>
      <w:r w:rsidRPr="00F174E2">
        <w:rPr>
          <w:rFonts w:ascii="Arial" w:hAnsi="Arial" w:cs="Arial"/>
          <w:color w:val="000000"/>
          <w:sz w:val="24"/>
          <w:szCs w:val="24"/>
        </w:rPr>
        <w:t xml:space="preserve">I would like to solemnly announce that this report titled, </w:t>
      </w:r>
      <w:r w:rsidRPr="00225CB0">
        <w:rPr>
          <w:rFonts w:ascii="Arial" w:hAnsi="Arial" w:cs="Arial"/>
          <w:b/>
          <w:color w:val="000000"/>
          <w:sz w:val="24"/>
          <w:szCs w:val="24"/>
        </w:rPr>
        <w:t>“</w:t>
      </w:r>
      <w:r w:rsidR="00225CB0" w:rsidRPr="00225CB0">
        <w:rPr>
          <w:rFonts w:ascii="Arial" w:hAnsi="Arial" w:cs="Arial"/>
          <w:b/>
          <w:color w:val="000000"/>
          <w:sz w:val="24"/>
          <w:szCs w:val="24"/>
        </w:rPr>
        <w:t xml:space="preserve">The </w:t>
      </w:r>
      <w:r w:rsidR="00F72E1D">
        <w:rPr>
          <w:rFonts w:ascii="Arial" w:hAnsi="Arial" w:cs="Arial"/>
          <w:b/>
          <w:color w:val="000000"/>
          <w:sz w:val="24"/>
          <w:szCs w:val="24"/>
        </w:rPr>
        <w:t>E</w:t>
      </w:r>
      <w:r w:rsidR="00DA048E" w:rsidRPr="00F174E2">
        <w:rPr>
          <w:rFonts w:ascii="Arial" w:hAnsi="Arial" w:cs="Arial"/>
          <w:b/>
          <w:color w:val="000000"/>
          <w:sz w:val="24"/>
          <w:szCs w:val="24"/>
        </w:rPr>
        <w:t>ffect of</w:t>
      </w:r>
      <w:r w:rsidR="00601002">
        <w:rPr>
          <w:rFonts w:ascii="Arial" w:hAnsi="Arial" w:cs="Arial"/>
          <w:b/>
          <w:bCs/>
          <w:iCs/>
          <w:color w:val="000000"/>
          <w:sz w:val="24"/>
          <w:szCs w:val="24"/>
        </w:rPr>
        <w:t xml:space="preserve"> </w:t>
      </w:r>
      <w:r w:rsidR="00F72E1D">
        <w:rPr>
          <w:rFonts w:ascii="Arial" w:hAnsi="Arial" w:cs="Arial"/>
          <w:b/>
          <w:bCs/>
          <w:iCs/>
          <w:color w:val="000000"/>
          <w:sz w:val="24"/>
          <w:szCs w:val="24"/>
        </w:rPr>
        <w:t>A</w:t>
      </w:r>
      <w:r w:rsidRPr="00F174E2">
        <w:rPr>
          <w:rFonts w:ascii="Arial" w:hAnsi="Arial" w:cs="Arial"/>
          <w:b/>
          <w:bCs/>
          <w:iCs/>
          <w:color w:val="000000"/>
          <w:sz w:val="24"/>
          <w:szCs w:val="24"/>
        </w:rPr>
        <w:t>udit</w:t>
      </w:r>
      <w:r w:rsidR="00601002">
        <w:rPr>
          <w:rFonts w:ascii="Arial" w:hAnsi="Arial" w:cs="Arial"/>
          <w:b/>
          <w:bCs/>
          <w:iCs/>
          <w:color w:val="000000"/>
          <w:sz w:val="24"/>
          <w:szCs w:val="24"/>
        </w:rPr>
        <w:t xml:space="preserve"> </w:t>
      </w:r>
      <w:r w:rsidR="00F72E1D">
        <w:rPr>
          <w:rFonts w:ascii="Arial" w:hAnsi="Arial" w:cs="Arial"/>
          <w:b/>
          <w:bCs/>
          <w:iCs/>
          <w:color w:val="000000"/>
          <w:sz w:val="24"/>
          <w:szCs w:val="24"/>
        </w:rPr>
        <w:t>Q</w:t>
      </w:r>
      <w:r w:rsidR="00225CB0">
        <w:rPr>
          <w:rFonts w:ascii="Arial" w:hAnsi="Arial" w:cs="Arial"/>
          <w:b/>
          <w:bCs/>
          <w:iCs/>
          <w:color w:val="000000"/>
          <w:sz w:val="24"/>
          <w:szCs w:val="24"/>
        </w:rPr>
        <w:t>uality on</w:t>
      </w:r>
      <w:r w:rsidR="00601002">
        <w:rPr>
          <w:rFonts w:ascii="Arial" w:hAnsi="Arial" w:cs="Arial"/>
          <w:b/>
          <w:bCs/>
          <w:iCs/>
          <w:color w:val="000000"/>
          <w:sz w:val="24"/>
          <w:szCs w:val="24"/>
        </w:rPr>
        <w:t xml:space="preserve"> </w:t>
      </w:r>
      <w:r w:rsidR="00F72E1D">
        <w:rPr>
          <w:rFonts w:ascii="Arial" w:hAnsi="Arial" w:cs="Arial"/>
          <w:b/>
          <w:bCs/>
          <w:iCs/>
          <w:color w:val="000000"/>
          <w:sz w:val="24"/>
          <w:szCs w:val="24"/>
        </w:rPr>
        <w:t>E</w:t>
      </w:r>
      <w:r w:rsidRPr="00F174E2">
        <w:rPr>
          <w:rFonts w:ascii="Arial" w:hAnsi="Arial" w:cs="Arial"/>
          <w:b/>
          <w:bCs/>
          <w:iCs/>
          <w:color w:val="000000"/>
          <w:sz w:val="24"/>
          <w:szCs w:val="24"/>
        </w:rPr>
        <w:t>arning</w:t>
      </w:r>
      <w:r w:rsidR="00601002">
        <w:rPr>
          <w:rFonts w:ascii="Arial" w:hAnsi="Arial" w:cs="Arial"/>
          <w:b/>
          <w:bCs/>
          <w:iCs/>
          <w:color w:val="000000"/>
          <w:sz w:val="24"/>
          <w:szCs w:val="24"/>
        </w:rPr>
        <w:t>s</w:t>
      </w:r>
      <w:r w:rsidRPr="00F174E2">
        <w:rPr>
          <w:rFonts w:ascii="Arial" w:hAnsi="Arial" w:cs="Arial"/>
          <w:b/>
          <w:bCs/>
          <w:iCs/>
          <w:color w:val="000000"/>
          <w:sz w:val="24"/>
          <w:szCs w:val="24"/>
        </w:rPr>
        <w:t xml:space="preserve"> </w:t>
      </w:r>
      <w:r w:rsidR="00F72E1D">
        <w:rPr>
          <w:rFonts w:ascii="Arial" w:hAnsi="Arial" w:cs="Arial"/>
          <w:b/>
          <w:bCs/>
          <w:iCs/>
          <w:color w:val="000000"/>
          <w:sz w:val="24"/>
          <w:szCs w:val="24"/>
        </w:rPr>
        <w:t>M</w:t>
      </w:r>
      <w:r w:rsidR="00601002" w:rsidRPr="00F174E2">
        <w:rPr>
          <w:rFonts w:ascii="Arial" w:hAnsi="Arial" w:cs="Arial"/>
          <w:b/>
          <w:bCs/>
          <w:iCs/>
          <w:color w:val="000000"/>
          <w:sz w:val="24"/>
          <w:szCs w:val="24"/>
        </w:rPr>
        <w:t xml:space="preserve">anagement </w:t>
      </w:r>
      <w:r w:rsidR="00601002" w:rsidRPr="00F174E2">
        <w:rPr>
          <w:rFonts w:ascii="Arial" w:hAnsi="Arial" w:cs="Arial"/>
          <w:color w:val="000000"/>
          <w:sz w:val="24"/>
          <w:szCs w:val="24"/>
        </w:rPr>
        <w:t>“is</w:t>
      </w:r>
      <w:r w:rsidRPr="00F174E2">
        <w:rPr>
          <w:rFonts w:ascii="Arial" w:hAnsi="Arial" w:cs="Arial"/>
          <w:color w:val="000000"/>
          <w:sz w:val="24"/>
          <w:szCs w:val="24"/>
        </w:rPr>
        <w:t xml:space="preserve"> presented here are done under the supervision of Mohammad Tar</w:t>
      </w:r>
      <w:r w:rsidR="009D5A57">
        <w:rPr>
          <w:rFonts w:ascii="Arial" w:hAnsi="Arial" w:cs="Arial"/>
          <w:color w:val="000000"/>
          <w:sz w:val="24"/>
          <w:szCs w:val="24"/>
        </w:rPr>
        <w:t>i</w:t>
      </w:r>
      <w:r w:rsidRPr="00F174E2">
        <w:rPr>
          <w:rFonts w:ascii="Arial" w:hAnsi="Arial" w:cs="Arial"/>
          <w:color w:val="000000"/>
          <w:sz w:val="24"/>
          <w:szCs w:val="24"/>
        </w:rPr>
        <w:t>q</w:t>
      </w:r>
      <w:r w:rsidR="00601002">
        <w:rPr>
          <w:rFonts w:ascii="Arial" w:hAnsi="Arial" w:cs="Arial"/>
          <w:color w:val="000000"/>
          <w:sz w:val="24"/>
          <w:szCs w:val="24"/>
        </w:rPr>
        <w:t xml:space="preserve"> </w:t>
      </w:r>
      <w:r w:rsidRPr="00F174E2">
        <w:rPr>
          <w:rFonts w:ascii="Arial" w:hAnsi="Arial" w:cs="Arial"/>
          <w:color w:val="000000"/>
          <w:sz w:val="24"/>
          <w:szCs w:val="24"/>
        </w:rPr>
        <w:t xml:space="preserve">Hasan, </w:t>
      </w:r>
      <w:r w:rsidR="009D5A57" w:rsidRPr="00F174E2">
        <w:rPr>
          <w:rFonts w:ascii="Arial" w:hAnsi="Arial" w:cs="Arial"/>
          <w:color w:val="000000"/>
          <w:sz w:val="24"/>
          <w:szCs w:val="24"/>
        </w:rPr>
        <w:t>Assistant professor</w:t>
      </w:r>
      <w:r w:rsidRPr="00F174E2">
        <w:rPr>
          <w:rFonts w:ascii="Arial" w:hAnsi="Arial" w:cs="Arial"/>
          <w:color w:val="000000"/>
          <w:sz w:val="24"/>
          <w:szCs w:val="24"/>
        </w:rPr>
        <w:t xml:space="preserve"> of United International University (UIU). I have completed all the work presented here with utmost honesty and the report presented here is my own. </w:t>
      </w:r>
    </w:p>
    <w:p w:rsidR="0074689C" w:rsidRPr="00F174E2" w:rsidRDefault="0074689C" w:rsidP="00F174E2">
      <w:pPr>
        <w:autoSpaceDE w:val="0"/>
        <w:autoSpaceDN w:val="0"/>
        <w:adjustRightInd w:val="0"/>
        <w:spacing w:after="0" w:line="360" w:lineRule="auto"/>
        <w:jc w:val="both"/>
        <w:rPr>
          <w:rFonts w:ascii="Arial" w:hAnsi="Arial" w:cs="Arial"/>
          <w:color w:val="000000"/>
          <w:sz w:val="24"/>
          <w:szCs w:val="24"/>
        </w:rPr>
      </w:pPr>
    </w:p>
    <w:p w:rsidR="0074689C" w:rsidRPr="00F174E2" w:rsidRDefault="0074689C" w:rsidP="00F174E2">
      <w:pPr>
        <w:autoSpaceDE w:val="0"/>
        <w:autoSpaceDN w:val="0"/>
        <w:adjustRightInd w:val="0"/>
        <w:spacing w:after="0" w:line="360" w:lineRule="auto"/>
        <w:jc w:val="both"/>
        <w:rPr>
          <w:rFonts w:ascii="Arial" w:hAnsi="Arial" w:cs="Arial"/>
          <w:color w:val="000000"/>
          <w:sz w:val="24"/>
          <w:szCs w:val="24"/>
        </w:rPr>
      </w:pPr>
    </w:p>
    <w:p w:rsidR="0074689C" w:rsidRPr="00F174E2" w:rsidRDefault="0074689C" w:rsidP="00F174E2">
      <w:pPr>
        <w:autoSpaceDE w:val="0"/>
        <w:autoSpaceDN w:val="0"/>
        <w:adjustRightInd w:val="0"/>
        <w:spacing w:after="0" w:line="360" w:lineRule="auto"/>
        <w:jc w:val="both"/>
        <w:rPr>
          <w:rFonts w:ascii="Arial" w:hAnsi="Arial" w:cs="Arial"/>
          <w:color w:val="000000"/>
          <w:sz w:val="24"/>
          <w:szCs w:val="24"/>
        </w:rPr>
      </w:pPr>
      <w:proofErr w:type="spellStart"/>
      <w:r w:rsidRPr="00F174E2">
        <w:rPr>
          <w:rFonts w:ascii="Arial" w:hAnsi="Arial" w:cs="Arial"/>
          <w:color w:val="000000"/>
          <w:sz w:val="24"/>
          <w:szCs w:val="24"/>
        </w:rPr>
        <w:t>Umme</w:t>
      </w:r>
      <w:proofErr w:type="spellEnd"/>
      <w:r w:rsidR="009D5A57">
        <w:rPr>
          <w:rFonts w:ascii="Arial" w:hAnsi="Arial" w:cs="Arial"/>
          <w:color w:val="000000"/>
          <w:sz w:val="24"/>
          <w:szCs w:val="24"/>
        </w:rPr>
        <w:t xml:space="preserve"> </w:t>
      </w:r>
      <w:proofErr w:type="spellStart"/>
      <w:r w:rsidR="009D5A57">
        <w:rPr>
          <w:rFonts w:ascii="Arial" w:hAnsi="Arial" w:cs="Arial"/>
          <w:color w:val="000000"/>
          <w:sz w:val="24"/>
          <w:szCs w:val="24"/>
        </w:rPr>
        <w:t>S</w:t>
      </w:r>
      <w:r w:rsidRPr="00F174E2">
        <w:rPr>
          <w:rFonts w:ascii="Arial" w:hAnsi="Arial" w:cs="Arial"/>
          <w:color w:val="000000"/>
          <w:sz w:val="24"/>
          <w:szCs w:val="24"/>
        </w:rPr>
        <w:t>alma</w:t>
      </w:r>
      <w:proofErr w:type="spellEnd"/>
    </w:p>
    <w:p w:rsidR="0074689C" w:rsidRPr="00F174E2" w:rsidRDefault="0074689C" w:rsidP="00F174E2">
      <w:pPr>
        <w:autoSpaceDE w:val="0"/>
        <w:autoSpaceDN w:val="0"/>
        <w:adjustRightInd w:val="0"/>
        <w:spacing w:after="0" w:line="360" w:lineRule="auto"/>
        <w:jc w:val="both"/>
        <w:rPr>
          <w:rFonts w:ascii="Arial" w:hAnsi="Arial" w:cs="Arial"/>
          <w:color w:val="000000"/>
          <w:sz w:val="24"/>
          <w:szCs w:val="24"/>
        </w:rPr>
      </w:pPr>
      <w:r w:rsidRPr="00F174E2">
        <w:rPr>
          <w:rFonts w:ascii="Arial" w:hAnsi="Arial" w:cs="Arial"/>
          <w:color w:val="000000"/>
          <w:sz w:val="24"/>
          <w:szCs w:val="24"/>
        </w:rPr>
        <w:t xml:space="preserve">ID-111152142 </w:t>
      </w:r>
    </w:p>
    <w:p w:rsidR="004D3ECE" w:rsidRPr="00F174E2" w:rsidRDefault="0074689C" w:rsidP="00F174E2">
      <w:pPr>
        <w:autoSpaceDE w:val="0"/>
        <w:autoSpaceDN w:val="0"/>
        <w:adjustRightInd w:val="0"/>
        <w:spacing w:after="0" w:line="360" w:lineRule="auto"/>
        <w:jc w:val="both"/>
        <w:rPr>
          <w:rFonts w:ascii="Arial" w:hAnsi="Arial" w:cs="Arial"/>
          <w:color w:val="000000"/>
          <w:sz w:val="24"/>
          <w:szCs w:val="24"/>
        </w:rPr>
      </w:pPr>
      <w:r w:rsidRPr="00F174E2">
        <w:rPr>
          <w:rFonts w:ascii="Arial" w:hAnsi="Arial" w:cs="Arial"/>
          <w:color w:val="000000"/>
          <w:sz w:val="24"/>
          <w:szCs w:val="24"/>
        </w:rPr>
        <w:t>BBA in accounting</w:t>
      </w:r>
    </w:p>
    <w:p w:rsidR="004D3ECE" w:rsidRPr="00F174E2" w:rsidRDefault="0074689C" w:rsidP="00F174E2">
      <w:pPr>
        <w:autoSpaceDE w:val="0"/>
        <w:autoSpaceDN w:val="0"/>
        <w:adjustRightInd w:val="0"/>
        <w:spacing w:after="0" w:line="360" w:lineRule="auto"/>
        <w:jc w:val="both"/>
        <w:rPr>
          <w:rFonts w:ascii="Arial" w:hAnsi="Arial" w:cs="Arial"/>
          <w:color w:val="000000"/>
          <w:sz w:val="24"/>
          <w:szCs w:val="24"/>
        </w:rPr>
      </w:pPr>
      <w:r w:rsidRPr="00F174E2">
        <w:rPr>
          <w:rFonts w:ascii="Arial" w:hAnsi="Arial" w:cs="Arial"/>
          <w:color w:val="000000"/>
          <w:sz w:val="24"/>
          <w:szCs w:val="24"/>
        </w:rPr>
        <w:t xml:space="preserve">School of Business and Economics </w:t>
      </w:r>
    </w:p>
    <w:p w:rsidR="007B6273" w:rsidRPr="00F174E2" w:rsidRDefault="0074689C" w:rsidP="00F174E2">
      <w:pPr>
        <w:spacing w:line="360" w:lineRule="auto"/>
        <w:jc w:val="both"/>
        <w:rPr>
          <w:rFonts w:ascii="Arial" w:hAnsi="Arial" w:cs="Arial"/>
          <w:color w:val="000000"/>
          <w:sz w:val="24"/>
          <w:szCs w:val="24"/>
        </w:rPr>
      </w:pPr>
      <w:r w:rsidRPr="00F174E2">
        <w:rPr>
          <w:rFonts w:ascii="Arial" w:hAnsi="Arial" w:cs="Arial"/>
          <w:color w:val="000000"/>
          <w:sz w:val="24"/>
          <w:szCs w:val="24"/>
        </w:rPr>
        <w:t>United international university</w:t>
      </w:r>
    </w:p>
    <w:p w:rsidR="009D5A57" w:rsidRDefault="009D5A57" w:rsidP="00F174E2">
      <w:pPr>
        <w:spacing w:line="360" w:lineRule="auto"/>
        <w:jc w:val="both"/>
        <w:rPr>
          <w:rFonts w:ascii="Arial" w:hAnsi="Arial" w:cs="Arial"/>
          <w:sz w:val="24"/>
          <w:szCs w:val="24"/>
        </w:rPr>
      </w:pPr>
    </w:p>
    <w:p w:rsidR="009D5A57" w:rsidRDefault="009D5A57" w:rsidP="00F174E2">
      <w:pPr>
        <w:spacing w:line="360" w:lineRule="auto"/>
        <w:jc w:val="both"/>
        <w:rPr>
          <w:rFonts w:ascii="Arial" w:hAnsi="Arial" w:cs="Arial"/>
          <w:sz w:val="24"/>
          <w:szCs w:val="24"/>
        </w:rPr>
      </w:pPr>
    </w:p>
    <w:p w:rsidR="009D5A57" w:rsidRDefault="009D5A57" w:rsidP="00F174E2">
      <w:pPr>
        <w:spacing w:line="360" w:lineRule="auto"/>
        <w:jc w:val="both"/>
        <w:rPr>
          <w:rFonts w:ascii="Arial" w:hAnsi="Arial" w:cs="Arial"/>
          <w:sz w:val="24"/>
          <w:szCs w:val="24"/>
        </w:rPr>
      </w:pPr>
    </w:p>
    <w:p w:rsidR="009D5A57" w:rsidRDefault="009D5A57" w:rsidP="00F174E2">
      <w:pPr>
        <w:spacing w:line="360" w:lineRule="auto"/>
        <w:jc w:val="both"/>
        <w:rPr>
          <w:rFonts w:ascii="Arial" w:hAnsi="Arial" w:cs="Arial"/>
          <w:sz w:val="24"/>
          <w:szCs w:val="24"/>
        </w:rPr>
      </w:pPr>
    </w:p>
    <w:p w:rsidR="009D5A57" w:rsidRDefault="009D5A57" w:rsidP="00F174E2">
      <w:pPr>
        <w:spacing w:line="360" w:lineRule="auto"/>
        <w:jc w:val="both"/>
        <w:rPr>
          <w:rFonts w:ascii="Arial" w:hAnsi="Arial" w:cs="Arial"/>
          <w:sz w:val="24"/>
          <w:szCs w:val="24"/>
        </w:rPr>
      </w:pPr>
    </w:p>
    <w:p w:rsidR="009D5A57" w:rsidRDefault="009D5A57" w:rsidP="00F174E2">
      <w:pPr>
        <w:spacing w:line="360" w:lineRule="auto"/>
        <w:jc w:val="both"/>
        <w:rPr>
          <w:rFonts w:ascii="Arial" w:hAnsi="Arial" w:cs="Arial"/>
          <w:sz w:val="24"/>
          <w:szCs w:val="24"/>
        </w:rPr>
      </w:pPr>
    </w:p>
    <w:p w:rsidR="009D5A57" w:rsidRDefault="009D5A57" w:rsidP="00F174E2">
      <w:pPr>
        <w:spacing w:line="360" w:lineRule="auto"/>
        <w:jc w:val="both"/>
        <w:rPr>
          <w:rFonts w:ascii="Arial" w:hAnsi="Arial" w:cs="Arial"/>
          <w:sz w:val="24"/>
          <w:szCs w:val="24"/>
        </w:rPr>
      </w:pPr>
    </w:p>
    <w:p w:rsidR="009D5A57" w:rsidRDefault="009D5A57" w:rsidP="00F174E2">
      <w:pPr>
        <w:spacing w:line="360" w:lineRule="auto"/>
        <w:jc w:val="both"/>
        <w:rPr>
          <w:rFonts w:ascii="Arial" w:hAnsi="Arial" w:cs="Arial"/>
          <w:sz w:val="24"/>
          <w:szCs w:val="24"/>
        </w:rPr>
      </w:pPr>
    </w:p>
    <w:p w:rsidR="00AF645B" w:rsidRDefault="00AF645B" w:rsidP="00F174E2">
      <w:pPr>
        <w:spacing w:line="360" w:lineRule="auto"/>
        <w:jc w:val="both"/>
        <w:rPr>
          <w:rFonts w:ascii="Arial" w:hAnsi="Arial" w:cs="Arial"/>
          <w:sz w:val="24"/>
          <w:szCs w:val="24"/>
        </w:rPr>
      </w:pPr>
    </w:p>
    <w:p w:rsidR="00AF645B" w:rsidRDefault="00AF645B" w:rsidP="00F174E2">
      <w:pPr>
        <w:spacing w:line="360" w:lineRule="auto"/>
        <w:jc w:val="both"/>
        <w:rPr>
          <w:rFonts w:ascii="Arial" w:hAnsi="Arial" w:cs="Arial"/>
          <w:sz w:val="24"/>
          <w:szCs w:val="24"/>
        </w:rPr>
      </w:pPr>
    </w:p>
    <w:p w:rsidR="00AF645B" w:rsidRDefault="00AF645B" w:rsidP="00F174E2">
      <w:pPr>
        <w:spacing w:line="360" w:lineRule="auto"/>
        <w:jc w:val="both"/>
        <w:rPr>
          <w:rFonts w:ascii="Arial" w:hAnsi="Arial" w:cs="Arial"/>
          <w:sz w:val="24"/>
          <w:szCs w:val="24"/>
        </w:rPr>
      </w:pPr>
    </w:p>
    <w:p w:rsidR="00B03E22" w:rsidRDefault="00B03E22" w:rsidP="00B03E22">
      <w:pPr>
        <w:spacing w:line="360" w:lineRule="auto"/>
        <w:rPr>
          <w:rFonts w:ascii="Arial" w:hAnsi="Arial" w:cs="Arial"/>
          <w:sz w:val="24"/>
          <w:szCs w:val="24"/>
        </w:rPr>
      </w:pPr>
    </w:p>
    <w:p w:rsidR="00ED1263" w:rsidRDefault="00ED1263" w:rsidP="00B03E22">
      <w:pPr>
        <w:spacing w:line="360" w:lineRule="auto"/>
        <w:rPr>
          <w:rFonts w:ascii="Arial" w:hAnsi="Arial" w:cs="Arial"/>
          <w:sz w:val="24"/>
          <w:szCs w:val="24"/>
        </w:rPr>
      </w:pPr>
    </w:p>
    <w:p w:rsidR="007B6273" w:rsidRPr="00412710" w:rsidRDefault="007B6273" w:rsidP="00B03E22">
      <w:pPr>
        <w:spacing w:line="360" w:lineRule="auto"/>
        <w:jc w:val="center"/>
        <w:rPr>
          <w:rFonts w:ascii="Arial" w:hAnsi="Arial" w:cs="Arial"/>
          <w:b/>
          <w:sz w:val="28"/>
          <w:szCs w:val="28"/>
        </w:rPr>
      </w:pPr>
      <w:r w:rsidRPr="00412710">
        <w:rPr>
          <w:rFonts w:ascii="Arial" w:hAnsi="Arial" w:cs="Arial"/>
          <w:b/>
          <w:sz w:val="28"/>
          <w:szCs w:val="28"/>
        </w:rPr>
        <w:t>Abstract</w:t>
      </w:r>
    </w:p>
    <w:p w:rsidR="00FC083F" w:rsidRPr="00F174E2" w:rsidRDefault="00962228" w:rsidP="00F174E2">
      <w:pPr>
        <w:spacing w:line="360" w:lineRule="auto"/>
        <w:jc w:val="both"/>
        <w:rPr>
          <w:rFonts w:ascii="Arial" w:hAnsi="Arial" w:cs="Arial"/>
          <w:sz w:val="24"/>
          <w:szCs w:val="24"/>
        </w:rPr>
      </w:pPr>
      <w:r w:rsidRPr="00F174E2">
        <w:rPr>
          <w:rFonts w:ascii="Arial" w:hAnsi="Arial" w:cs="Arial"/>
          <w:sz w:val="24"/>
          <w:szCs w:val="24"/>
        </w:rPr>
        <w:t>Th</w:t>
      </w:r>
      <w:r w:rsidR="0074689C" w:rsidRPr="00F174E2">
        <w:rPr>
          <w:rFonts w:ascii="Arial" w:hAnsi="Arial" w:cs="Arial"/>
          <w:sz w:val="24"/>
          <w:szCs w:val="24"/>
        </w:rPr>
        <w:t xml:space="preserve">is report was made on </w:t>
      </w:r>
      <w:r w:rsidR="009D5A57" w:rsidRPr="00F174E2">
        <w:rPr>
          <w:rFonts w:ascii="Arial" w:hAnsi="Arial" w:cs="Arial"/>
          <w:sz w:val="24"/>
          <w:szCs w:val="24"/>
        </w:rPr>
        <w:t>“</w:t>
      </w:r>
      <w:r w:rsidR="00F72E1D">
        <w:rPr>
          <w:rFonts w:ascii="Arial" w:hAnsi="Arial" w:cs="Arial"/>
          <w:sz w:val="24"/>
          <w:szCs w:val="24"/>
        </w:rPr>
        <w:t>T</w:t>
      </w:r>
      <w:r w:rsidR="00B03E22">
        <w:rPr>
          <w:rFonts w:ascii="Arial" w:hAnsi="Arial" w:cs="Arial"/>
          <w:sz w:val="24"/>
          <w:szCs w:val="24"/>
        </w:rPr>
        <w:t xml:space="preserve">he </w:t>
      </w:r>
      <w:r w:rsidR="00F72E1D">
        <w:rPr>
          <w:rFonts w:ascii="Arial" w:hAnsi="Arial" w:cs="Arial"/>
          <w:sz w:val="24"/>
          <w:szCs w:val="24"/>
        </w:rPr>
        <w:t>E</w:t>
      </w:r>
      <w:r w:rsidR="00B03E22">
        <w:rPr>
          <w:rFonts w:ascii="Arial" w:hAnsi="Arial" w:cs="Arial"/>
          <w:sz w:val="24"/>
          <w:szCs w:val="24"/>
        </w:rPr>
        <w:t xml:space="preserve">ffect of </w:t>
      </w:r>
      <w:r w:rsidR="00F72E1D">
        <w:rPr>
          <w:rFonts w:ascii="Arial" w:hAnsi="Arial" w:cs="Arial"/>
          <w:sz w:val="24"/>
          <w:szCs w:val="24"/>
        </w:rPr>
        <w:t>A</w:t>
      </w:r>
      <w:r w:rsidR="009D5A57" w:rsidRPr="00F174E2">
        <w:rPr>
          <w:rFonts w:ascii="Arial" w:hAnsi="Arial" w:cs="Arial"/>
          <w:sz w:val="24"/>
          <w:szCs w:val="24"/>
        </w:rPr>
        <w:t>udit</w:t>
      </w:r>
      <w:r w:rsidR="00B03E22">
        <w:rPr>
          <w:rFonts w:ascii="Arial" w:hAnsi="Arial" w:cs="Arial"/>
          <w:sz w:val="24"/>
          <w:szCs w:val="24"/>
        </w:rPr>
        <w:t xml:space="preserve"> </w:t>
      </w:r>
      <w:r w:rsidR="00F72E1D">
        <w:rPr>
          <w:rFonts w:ascii="Arial" w:hAnsi="Arial" w:cs="Arial"/>
          <w:sz w:val="24"/>
          <w:szCs w:val="24"/>
        </w:rPr>
        <w:t>Q</w:t>
      </w:r>
      <w:r w:rsidR="00B03E22">
        <w:rPr>
          <w:rFonts w:ascii="Arial" w:hAnsi="Arial" w:cs="Arial"/>
          <w:sz w:val="24"/>
          <w:szCs w:val="24"/>
        </w:rPr>
        <w:t xml:space="preserve">uality on </w:t>
      </w:r>
      <w:r w:rsidR="00F72E1D">
        <w:rPr>
          <w:rFonts w:ascii="Arial" w:hAnsi="Arial" w:cs="Arial"/>
          <w:sz w:val="24"/>
          <w:szCs w:val="24"/>
        </w:rPr>
        <w:t>E</w:t>
      </w:r>
      <w:r w:rsidR="009D5A57" w:rsidRPr="00F174E2">
        <w:rPr>
          <w:rFonts w:ascii="Arial" w:hAnsi="Arial" w:cs="Arial"/>
          <w:sz w:val="24"/>
          <w:szCs w:val="24"/>
        </w:rPr>
        <w:t>arning</w:t>
      </w:r>
      <w:r w:rsidR="00B03E22">
        <w:rPr>
          <w:rFonts w:ascii="Arial" w:hAnsi="Arial" w:cs="Arial"/>
          <w:sz w:val="24"/>
          <w:szCs w:val="24"/>
        </w:rPr>
        <w:t>s</w:t>
      </w:r>
      <w:r w:rsidRPr="00F174E2">
        <w:rPr>
          <w:rFonts w:ascii="Arial" w:hAnsi="Arial" w:cs="Arial"/>
          <w:sz w:val="24"/>
          <w:szCs w:val="24"/>
        </w:rPr>
        <w:t xml:space="preserve"> </w:t>
      </w:r>
      <w:r w:rsidR="00F72E1D">
        <w:rPr>
          <w:rFonts w:ascii="Arial" w:hAnsi="Arial" w:cs="Arial"/>
          <w:sz w:val="24"/>
          <w:szCs w:val="24"/>
        </w:rPr>
        <w:t>M</w:t>
      </w:r>
      <w:r w:rsidRPr="00F174E2">
        <w:rPr>
          <w:rFonts w:ascii="Arial" w:hAnsi="Arial" w:cs="Arial"/>
          <w:sz w:val="24"/>
          <w:szCs w:val="24"/>
        </w:rPr>
        <w:t xml:space="preserve">anagement”. </w:t>
      </w:r>
      <w:r w:rsidR="00DA048E" w:rsidRPr="00F174E2">
        <w:rPr>
          <w:rFonts w:ascii="Arial" w:hAnsi="Arial" w:cs="Arial"/>
          <w:sz w:val="24"/>
          <w:szCs w:val="24"/>
        </w:rPr>
        <w:t>This</w:t>
      </w:r>
      <w:r w:rsidR="0074689C" w:rsidRPr="00F174E2">
        <w:rPr>
          <w:rFonts w:ascii="Arial" w:hAnsi="Arial" w:cs="Arial"/>
          <w:sz w:val="24"/>
          <w:szCs w:val="24"/>
        </w:rPr>
        <w:t xml:space="preserve"> report consists of five chapters. Each chapter has been defined with details description. Tables and figures of the analysis </w:t>
      </w:r>
      <w:r w:rsidR="00601002" w:rsidRPr="00F174E2">
        <w:rPr>
          <w:rFonts w:ascii="Arial" w:hAnsi="Arial" w:cs="Arial"/>
          <w:sz w:val="24"/>
          <w:szCs w:val="24"/>
        </w:rPr>
        <w:t>were</w:t>
      </w:r>
      <w:r w:rsidR="0074689C" w:rsidRPr="00F174E2">
        <w:rPr>
          <w:rFonts w:ascii="Arial" w:hAnsi="Arial" w:cs="Arial"/>
          <w:sz w:val="24"/>
          <w:szCs w:val="24"/>
        </w:rPr>
        <w:t xml:space="preserve"> included for better understanding. The report is described in a way that readers can understand about the study properly. After main study parts references and appendix is also </w:t>
      </w:r>
      <w:proofErr w:type="spellStart"/>
      <w:r w:rsidR="0074689C" w:rsidRPr="00F174E2">
        <w:rPr>
          <w:rFonts w:ascii="Arial" w:hAnsi="Arial" w:cs="Arial"/>
          <w:sz w:val="24"/>
          <w:szCs w:val="24"/>
        </w:rPr>
        <w:t>added.</w:t>
      </w:r>
      <w:r w:rsidR="00001DF7" w:rsidRPr="00F174E2">
        <w:rPr>
          <w:rFonts w:ascii="Arial" w:hAnsi="Arial" w:cs="Arial"/>
          <w:sz w:val="24"/>
          <w:szCs w:val="24"/>
        </w:rPr>
        <w:t>The</w:t>
      </w:r>
      <w:proofErr w:type="spellEnd"/>
      <w:r w:rsidR="00001DF7" w:rsidRPr="00F174E2">
        <w:rPr>
          <w:rFonts w:ascii="Arial" w:hAnsi="Arial" w:cs="Arial"/>
          <w:sz w:val="24"/>
          <w:szCs w:val="24"/>
        </w:rPr>
        <w:t xml:space="preserve"> objective of the study is to examine the existence of earnings management within listed </w:t>
      </w:r>
      <w:r w:rsidRPr="00F174E2">
        <w:rPr>
          <w:rFonts w:ascii="Arial" w:hAnsi="Arial" w:cs="Arial"/>
          <w:sz w:val="24"/>
          <w:szCs w:val="24"/>
        </w:rPr>
        <w:t xml:space="preserve">companies in the </w:t>
      </w:r>
      <w:r w:rsidR="00DA048E" w:rsidRPr="00F174E2">
        <w:rPr>
          <w:rFonts w:ascii="Arial" w:hAnsi="Arial" w:cs="Arial"/>
          <w:sz w:val="24"/>
          <w:szCs w:val="24"/>
        </w:rPr>
        <w:t>engineering and</w:t>
      </w:r>
      <w:r w:rsidRPr="00F174E2">
        <w:rPr>
          <w:rFonts w:ascii="Arial" w:hAnsi="Arial" w:cs="Arial"/>
          <w:sz w:val="24"/>
          <w:szCs w:val="24"/>
        </w:rPr>
        <w:t xml:space="preserve"> pharmaceutical</w:t>
      </w:r>
      <w:r w:rsidR="00001DF7" w:rsidRPr="00F174E2">
        <w:rPr>
          <w:rFonts w:ascii="Arial" w:hAnsi="Arial" w:cs="Arial"/>
          <w:sz w:val="24"/>
          <w:szCs w:val="24"/>
        </w:rPr>
        <w:t xml:space="preserve"> industry of Bangladesh. The renowned</w:t>
      </w:r>
      <w:r w:rsidRPr="00F174E2">
        <w:rPr>
          <w:rFonts w:ascii="Arial" w:hAnsi="Arial" w:cs="Arial"/>
          <w:sz w:val="24"/>
          <w:szCs w:val="24"/>
        </w:rPr>
        <w:t xml:space="preserve"> modified </w:t>
      </w:r>
      <w:r w:rsidR="004D3ECE" w:rsidRPr="00F174E2">
        <w:rPr>
          <w:rFonts w:ascii="Arial" w:hAnsi="Arial" w:cs="Arial"/>
          <w:sz w:val="24"/>
          <w:szCs w:val="24"/>
        </w:rPr>
        <w:t>Jones</w:t>
      </w:r>
      <w:r w:rsidR="00001DF7" w:rsidRPr="00F174E2">
        <w:rPr>
          <w:rFonts w:ascii="Arial" w:hAnsi="Arial" w:cs="Arial"/>
          <w:sz w:val="24"/>
          <w:szCs w:val="24"/>
        </w:rPr>
        <w:t xml:space="preserve"> Model has been used to test whether the firms are involved in any sort of earnings manipulation or not. In addition, the tendency of the companies to continuous practice of earnings manipulation has been examin</w:t>
      </w:r>
      <w:r w:rsidRPr="00F174E2">
        <w:rPr>
          <w:rFonts w:ascii="Arial" w:hAnsi="Arial" w:cs="Arial"/>
          <w:sz w:val="24"/>
          <w:szCs w:val="24"/>
        </w:rPr>
        <w:t>ed. The study covers a span of 3</w:t>
      </w:r>
      <w:r w:rsidR="00001DF7" w:rsidRPr="00F174E2">
        <w:rPr>
          <w:rFonts w:ascii="Arial" w:hAnsi="Arial" w:cs="Arial"/>
          <w:sz w:val="24"/>
          <w:szCs w:val="24"/>
        </w:rPr>
        <w:t xml:space="preserve"> year</w:t>
      </w:r>
      <w:r w:rsidRPr="00F174E2">
        <w:rPr>
          <w:rFonts w:ascii="Arial" w:hAnsi="Arial" w:cs="Arial"/>
          <w:sz w:val="24"/>
          <w:szCs w:val="24"/>
        </w:rPr>
        <w:t>s from 2015 to 2017</w:t>
      </w:r>
      <w:r w:rsidR="00001DF7" w:rsidRPr="00F174E2">
        <w:rPr>
          <w:rFonts w:ascii="Arial" w:hAnsi="Arial" w:cs="Arial"/>
          <w:sz w:val="24"/>
          <w:szCs w:val="24"/>
        </w:rPr>
        <w:t xml:space="preserve"> where the financial figures are tested on the model to find the probability of the companies being a manipulator of </w:t>
      </w:r>
      <w:r w:rsidR="00EE30CA" w:rsidRPr="00F174E2">
        <w:rPr>
          <w:rFonts w:ascii="Arial" w:hAnsi="Arial" w:cs="Arial"/>
          <w:sz w:val="24"/>
          <w:szCs w:val="24"/>
        </w:rPr>
        <w:t>earnings.</w:t>
      </w:r>
      <w:r w:rsidR="00EE30CA" w:rsidRPr="00F174E2">
        <w:rPr>
          <w:rFonts w:ascii="Arial" w:hAnsi="Arial" w:cs="Arial"/>
          <w:color w:val="111111"/>
          <w:sz w:val="24"/>
          <w:szCs w:val="24"/>
          <w:shd w:val="clear" w:color="auto" w:fill="FFFFFF"/>
        </w:rPr>
        <w:t xml:space="preserve"> This</w:t>
      </w:r>
      <w:r w:rsidR="00FC083F" w:rsidRPr="00F174E2">
        <w:rPr>
          <w:rFonts w:ascii="Arial" w:hAnsi="Arial" w:cs="Arial"/>
          <w:color w:val="111111"/>
          <w:sz w:val="24"/>
          <w:szCs w:val="24"/>
          <w:shd w:val="clear" w:color="auto" w:fill="FFFFFF"/>
        </w:rPr>
        <w:t xml:space="preserve"> paper</w:t>
      </w:r>
      <w:r w:rsidRPr="00F174E2">
        <w:rPr>
          <w:rFonts w:ascii="Arial" w:hAnsi="Arial" w:cs="Arial"/>
          <w:color w:val="111111"/>
          <w:sz w:val="24"/>
          <w:szCs w:val="24"/>
          <w:shd w:val="clear" w:color="auto" w:fill="FFFFFF"/>
        </w:rPr>
        <w:t xml:space="preserve"> also </w:t>
      </w:r>
      <w:r w:rsidR="00FC083F" w:rsidRPr="00F174E2">
        <w:rPr>
          <w:rFonts w:ascii="Arial" w:hAnsi="Arial" w:cs="Arial"/>
          <w:color w:val="111111"/>
          <w:sz w:val="24"/>
          <w:szCs w:val="24"/>
          <w:shd w:val="clear" w:color="auto" w:fill="FFFFFF"/>
        </w:rPr>
        <w:t>investigates the relations</w:t>
      </w:r>
      <w:r w:rsidRPr="00F174E2">
        <w:rPr>
          <w:rFonts w:ascii="Arial" w:hAnsi="Arial" w:cs="Arial"/>
          <w:color w:val="111111"/>
          <w:sz w:val="24"/>
          <w:szCs w:val="24"/>
          <w:shd w:val="clear" w:color="auto" w:fill="FFFFFF"/>
        </w:rPr>
        <w:t xml:space="preserve">hip between </w:t>
      </w:r>
      <w:r w:rsidR="00FC083F" w:rsidRPr="00F174E2">
        <w:rPr>
          <w:rFonts w:ascii="Arial" w:hAnsi="Arial" w:cs="Arial"/>
          <w:color w:val="111111"/>
          <w:sz w:val="24"/>
          <w:szCs w:val="24"/>
          <w:shd w:val="clear" w:color="auto" w:fill="FFFFFF"/>
        </w:rPr>
        <w:t>audit quality and earnings</w:t>
      </w:r>
      <w:r w:rsidRPr="00F174E2">
        <w:rPr>
          <w:rFonts w:ascii="Arial" w:hAnsi="Arial" w:cs="Arial"/>
          <w:color w:val="111111"/>
          <w:sz w:val="24"/>
          <w:szCs w:val="24"/>
          <w:shd w:val="clear" w:color="auto" w:fill="FFFFFF"/>
        </w:rPr>
        <w:t xml:space="preserve"> management by using 52</w:t>
      </w:r>
      <w:r w:rsidR="00FC083F" w:rsidRPr="00F174E2">
        <w:rPr>
          <w:rFonts w:ascii="Arial" w:hAnsi="Arial" w:cs="Arial"/>
          <w:color w:val="111111"/>
          <w:sz w:val="24"/>
          <w:szCs w:val="24"/>
          <w:shd w:val="clear" w:color="auto" w:fill="FFFFFF"/>
        </w:rPr>
        <w:t xml:space="preserve"> firms’ observation</w:t>
      </w:r>
      <w:r w:rsidRPr="00F174E2">
        <w:rPr>
          <w:rFonts w:ascii="Arial" w:hAnsi="Arial" w:cs="Arial"/>
          <w:color w:val="111111"/>
          <w:sz w:val="24"/>
          <w:szCs w:val="24"/>
          <w:shd w:val="clear" w:color="auto" w:fill="FFFFFF"/>
        </w:rPr>
        <w:t>s from listed companies DSE</w:t>
      </w:r>
      <w:r w:rsidR="00FC083F" w:rsidRPr="00F174E2">
        <w:rPr>
          <w:rFonts w:ascii="Arial" w:hAnsi="Arial" w:cs="Arial"/>
          <w:color w:val="111111"/>
          <w:sz w:val="24"/>
          <w:szCs w:val="24"/>
          <w:shd w:val="clear" w:color="auto" w:fill="FFFFFF"/>
        </w:rPr>
        <w:t xml:space="preserve">. </w:t>
      </w:r>
      <w:r w:rsidR="00DA048E" w:rsidRPr="00F174E2">
        <w:rPr>
          <w:rFonts w:ascii="Arial" w:hAnsi="Arial" w:cs="Arial"/>
          <w:color w:val="111111"/>
          <w:sz w:val="24"/>
          <w:szCs w:val="24"/>
          <w:shd w:val="clear" w:color="auto" w:fill="FFFFFF"/>
        </w:rPr>
        <w:t>P</w:t>
      </w:r>
      <w:r w:rsidR="00FC083F" w:rsidRPr="00F174E2">
        <w:rPr>
          <w:rFonts w:ascii="Arial" w:hAnsi="Arial" w:cs="Arial"/>
          <w:color w:val="111111"/>
          <w:sz w:val="24"/>
          <w:szCs w:val="24"/>
          <w:shd w:val="clear" w:color="auto" w:fill="FFFFFF"/>
        </w:rPr>
        <w:t>roxy and discretionary accruals are used to measure the earnings management.</w:t>
      </w:r>
      <w:r w:rsidR="00F72E1D">
        <w:rPr>
          <w:rFonts w:ascii="Arial" w:hAnsi="Arial" w:cs="Arial"/>
          <w:color w:val="111111"/>
          <w:sz w:val="24"/>
          <w:szCs w:val="24"/>
          <w:shd w:val="clear" w:color="auto" w:fill="FFFFFF"/>
        </w:rPr>
        <w:t xml:space="preserve"> Result of the study suggest that there is no significant relationship between audit quality and ear</w:t>
      </w:r>
      <w:r w:rsidR="000E1639">
        <w:rPr>
          <w:rFonts w:ascii="Arial" w:hAnsi="Arial" w:cs="Arial"/>
          <w:color w:val="111111"/>
          <w:sz w:val="24"/>
          <w:szCs w:val="24"/>
          <w:shd w:val="clear" w:color="auto" w:fill="FFFFFF"/>
        </w:rPr>
        <w:t>n</w:t>
      </w:r>
      <w:r w:rsidR="00F72E1D">
        <w:rPr>
          <w:rFonts w:ascii="Arial" w:hAnsi="Arial" w:cs="Arial"/>
          <w:color w:val="111111"/>
          <w:sz w:val="24"/>
          <w:szCs w:val="24"/>
          <w:shd w:val="clear" w:color="auto" w:fill="FFFFFF"/>
        </w:rPr>
        <w:t xml:space="preserve">ing management. </w:t>
      </w:r>
    </w:p>
    <w:p w:rsidR="00EE30CA" w:rsidRPr="00F174E2" w:rsidRDefault="00EE30CA" w:rsidP="00F174E2">
      <w:pPr>
        <w:spacing w:line="360" w:lineRule="auto"/>
        <w:jc w:val="both"/>
        <w:rPr>
          <w:rFonts w:ascii="Arial" w:hAnsi="Arial" w:cs="Arial"/>
          <w:sz w:val="24"/>
          <w:szCs w:val="24"/>
        </w:rPr>
      </w:pPr>
    </w:p>
    <w:p w:rsidR="00EE30CA" w:rsidRPr="00F174E2" w:rsidRDefault="00B01307" w:rsidP="00F174E2">
      <w:pPr>
        <w:spacing w:line="360" w:lineRule="auto"/>
        <w:jc w:val="both"/>
        <w:rPr>
          <w:rFonts w:ascii="Arial" w:hAnsi="Arial" w:cs="Arial"/>
          <w:sz w:val="24"/>
          <w:szCs w:val="24"/>
        </w:rPr>
      </w:pPr>
      <w:r w:rsidRPr="00B01307">
        <w:rPr>
          <w:rFonts w:ascii="Arial" w:hAnsi="Arial" w:cs="Arial"/>
          <w:b/>
          <w:sz w:val="24"/>
          <w:szCs w:val="24"/>
        </w:rPr>
        <w:t>Key words:</w:t>
      </w:r>
      <w:r>
        <w:rPr>
          <w:rFonts w:ascii="Arial" w:hAnsi="Arial" w:cs="Arial"/>
          <w:sz w:val="24"/>
          <w:szCs w:val="24"/>
        </w:rPr>
        <w:t xml:space="preserve"> Audit quality, earnings management, discretionary accruals, Bangladesh</w:t>
      </w:r>
    </w:p>
    <w:p w:rsidR="00EE30CA" w:rsidRPr="00F174E2" w:rsidRDefault="00EE30CA" w:rsidP="00F174E2">
      <w:pPr>
        <w:spacing w:line="360" w:lineRule="auto"/>
        <w:jc w:val="both"/>
        <w:rPr>
          <w:rFonts w:ascii="Arial" w:hAnsi="Arial" w:cs="Arial"/>
          <w:sz w:val="24"/>
          <w:szCs w:val="24"/>
        </w:rPr>
      </w:pPr>
    </w:p>
    <w:p w:rsidR="00EE30CA" w:rsidRPr="00F174E2" w:rsidRDefault="00EE30CA" w:rsidP="00F174E2">
      <w:pPr>
        <w:spacing w:line="360" w:lineRule="auto"/>
        <w:jc w:val="both"/>
        <w:rPr>
          <w:rFonts w:ascii="Arial" w:hAnsi="Arial" w:cs="Arial"/>
          <w:sz w:val="24"/>
          <w:szCs w:val="24"/>
        </w:rPr>
      </w:pPr>
    </w:p>
    <w:p w:rsidR="00EE30CA" w:rsidRPr="00F174E2" w:rsidRDefault="00EE30CA" w:rsidP="00F174E2">
      <w:pPr>
        <w:spacing w:line="360" w:lineRule="auto"/>
        <w:jc w:val="both"/>
        <w:rPr>
          <w:rFonts w:ascii="Arial" w:hAnsi="Arial" w:cs="Arial"/>
          <w:sz w:val="24"/>
          <w:szCs w:val="24"/>
        </w:rPr>
      </w:pPr>
    </w:p>
    <w:p w:rsidR="00EE30CA" w:rsidRPr="00F174E2" w:rsidRDefault="00EE30CA" w:rsidP="00F174E2">
      <w:pPr>
        <w:spacing w:line="360" w:lineRule="auto"/>
        <w:jc w:val="both"/>
        <w:rPr>
          <w:rFonts w:ascii="Arial" w:hAnsi="Arial" w:cs="Arial"/>
          <w:sz w:val="24"/>
          <w:szCs w:val="24"/>
        </w:rPr>
      </w:pPr>
    </w:p>
    <w:p w:rsidR="00EE30CA" w:rsidRPr="00F174E2" w:rsidRDefault="00EE30CA" w:rsidP="00F174E2">
      <w:pPr>
        <w:spacing w:line="360" w:lineRule="auto"/>
        <w:jc w:val="both"/>
        <w:rPr>
          <w:rFonts w:ascii="Arial" w:hAnsi="Arial" w:cs="Arial"/>
          <w:sz w:val="24"/>
          <w:szCs w:val="24"/>
        </w:rPr>
      </w:pPr>
    </w:p>
    <w:p w:rsidR="00EE30CA" w:rsidRPr="00F174E2" w:rsidRDefault="00EE30CA" w:rsidP="00F174E2">
      <w:pPr>
        <w:spacing w:line="360" w:lineRule="auto"/>
        <w:jc w:val="both"/>
        <w:rPr>
          <w:rFonts w:ascii="Arial" w:hAnsi="Arial" w:cs="Arial"/>
          <w:sz w:val="24"/>
          <w:szCs w:val="24"/>
        </w:rPr>
      </w:pPr>
    </w:p>
    <w:p w:rsidR="004D3ECE" w:rsidRPr="00412710" w:rsidRDefault="006C5811" w:rsidP="00412710">
      <w:pPr>
        <w:spacing w:line="360" w:lineRule="auto"/>
        <w:jc w:val="center"/>
        <w:rPr>
          <w:rFonts w:ascii="Arial" w:hAnsi="Arial" w:cs="Arial"/>
          <w:b/>
          <w:sz w:val="28"/>
          <w:szCs w:val="28"/>
        </w:rPr>
      </w:pPr>
      <w:bookmarkStart w:id="0" w:name="_GoBack"/>
      <w:bookmarkEnd w:id="0"/>
      <w:r w:rsidRPr="00412710">
        <w:rPr>
          <w:rFonts w:ascii="Arial" w:hAnsi="Arial" w:cs="Arial"/>
          <w:b/>
          <w:sz w:val="28"/>
          <w:szCs w:val="28"/>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DA048E" w:rsidRPr="00F174E2" w:rsidTr="00E86B54">
        <w:tc>
          <w:tcPr>
            <w:tcW w:w="4621" w:type="dxa"/>
          </w:tcPr>
          <w:p w:rsidR="00DA048E" w:rsidRPr="00F174E2" w:rsidRDefault="00DA048E" w:rsidP="00601002">
            <w:pPr>
              <w:spacing w:line="360" w:lineRule="auto"/>
              <w:jc w:val="center"/>
              <w:rPr>
                <w:rFonts w:ascii="Arial" w:hAnsi="Arial" w:cs="Arial"/>
                <w:b/>
                <w:sz w:val="24"/>
                <w:szCs w:val="24"/>
              </w:rPr>
            </w:pPr>
            <w:r w:rsidRPr="00F174E2">
              <w:rPr>
                <w:rFonts w:ascii="Arial" w:hAnsi="Arial" w:cs="Arial"/>
                <w:b/>
                <w:sz w:val="24"/>
                <w:szCs w:val="24"/>
              </w:rPr>
              <w:t>Particulars</w:t>
            </w:r>
          </w:p>
        </w:tc>
        <w:tc>
          <w:tcPr>
            <w:tcW w:w="4621" w:type="dxa"/>
          </w:tcPr>
          <w:p w:rsidR="00DA048E" w:rsidRPr="00F174E2" w:rsidRDefault="00DA048E" w:rsidP="00601002">
            <w:pPr>
              <w:spacing w:line="360" w:lineRule="auto"/>
              <w:jc w:val="center"/>
              <w:rPr>
                <w:rFonts w:ascii="Arial" w:hAnsi="Arial" w:cs="Arial"/>
                <w:b/>
                <w:sz w:val="24"/>
                <w:szCs w:val="24"/>
              </w:rPr>
            </w:pPr>
            <w:r w:rsidRPr="00F174E2">
              <w:rPr>
                <w:rFonts w:ascii="Arial" w:hAnsi="Arial" w:cs="Arial"/>
                <w:b/>
                <w:sz w:val="24"/>
                <w:szCs w:val="24"/>
              </w:rPr>
              <w:t>P</w:t>
            </w:r>
            <w:r w:rsidR="000F1ED9" w:rsidRPr="00F174E2">
              <w:rPr>
                <w:rFonts w:ascii="Arial" w:hAnsi="Arial" w:cs="Arial"/>
                <w:b/>
                <w:sz w:val="24"/>
                <w:szCs w:val="24"/>
              </w:rPr>
              <w:t>age number</w:t>
            </w:r>
          </w:p>
        </w:tc>
      </w:tr>
      <w:tr w:rsidR="004D3ECE" w:rsidRPr="00F174E2" w:rsidTr="00E86B54">
        <w:tc>
          <w:tcPr>
            <w:tcW w:w="4621" w:type="dxa"/>
          </w:tcPr>
          <w:p w:rsidR="004D3ECE" w:rsidRPr="00F174E2" w:rsidRDefault="004D3ECE" w:rsidP="00F174E2">
            <w:pPr>
              <w:spacing w:line="360" w:lineRule="auto"/>
              <w:jc w:val="both"/>
              <w:rPr>
                <w:rFonts w:ascii="Arial" w:hAnsi="Arial" w:cs="Arial"/>
                <w:sz w:val="24"/>
                <w:szCs w:val="24"/>
              </w:rPr>
            </w:pPr>
            <w:r w:rsidRPr="00F174E2">
              <w:rPr>
                <w:rFonts w:ascii="Arial" w:hAnsi="Arial" w:cs="Arial"/>
                <w:sz w:val="24"/>
                <w:szCs w:val="24"/>
              </w:rPr>
              <w:t>Letter of transmittal</w:t>
            </w:r>
          </w:p>
        </w:tc>
        <w:tc>
          <w:tcPr>
            <w:tcW w:w="4621" w:type="dxa"/>
          </w:tcPr>
          <w:p w:rsidR="004D3ECE" w:rsidRPr="00F174E2" w:rsidRDefault="006D60C7" w:rsidP="009631D3">
            <w:pPr>
              <w:spacing w:line="360" w:lineRule="auto"/>
              <w:jc w:val="center"/>
              <w:rPr>
                <w:rFonts w:ascii="Arial" w:hAnsi="Arial" w:cs="Arial"/>
                <w:sz w:val="24"/>
                <w:szCs w:val="24"/>
              </w:rPr>
            </w:pPr>
            <w:r>
              <w:rPr>
                <w:rFonts w:ascii="Arial" w:hAnsi="Arial" w:cs="Arial"/>
                <w:sz w:val="24"/>
                <w:szCs w:val="24"/>
              </w:rPr>
              <w:t>3</w:t>
            </w:r>
          </w:p>
        </w:tc>
      </w:tr>
      <w:tr w:rsidR="004D3ECE" w:rsidRPr="00F174E2" w:rsidTr="00E86B54">
        <w:tc>
          <w:tcPr>
            <w:tcW w:w="4621" w:type="dxa"/>
          </w:tcPr>
          <w:p w:rsidR="004D3ECE" w:rsidRPr="00F174E2" w:rsidRDefault="004D3ECE" w:rsidP="00F174E2">
            <w:pPr>
              <w:spacing w:line="360" w:lineRule="auto"/>
              <w:jc w:val="both"/>
              <w:rPr>
                <w:rFonts w:ascii="Arial" w:hAnsi="Arial" w:cs="Arial"/>
                <w:sz w:val="24"/>
                <w:szCs w:val="24"/>
              </w:rPr>
            </w:pPr>
            <w:r w:rsidRPr="00F174E2">
              <w:rPr>
                <w:rFonts w:ascii="Arial" w:hAnsi="Arial" w:cs="Arial"/>
                <w:sz w:val="24"/>
                <w:szCs w:val="24"/>
              </w:rPr>
              <w:t>Acknowledgement</w:t>
            </w:r>
          </w:p>
        </w:tc>
        <w:tc>
          <w:tcPr>
            <w:tcW w:w="4621" w:type="dxa"/>
          </w:tcPr>
          <w:p w:rsidR="004D3ECE" w:rsidRPr="00F174E2" w:rsidRDefault="006D60C7" w:rsidP="009631D3">
            <w:pPr>
              <w:spacing w:line="360" w:lineRule="auto"/>
              <w:jc w:val="center"/>
              <w:rPr>
                <w:rFonts w:ascii="Arial" w:hAnsi="Arial" w:cs="Arial"/>
                <w:sz w:val="24"/>
                <w:szCs w:val="24"/>
              </w:rPr>
            </w:pPr>
            <w:r>
              <w:rPr>
                <w:rFonts w:ascii="Arial" w:hAnsi="Arial" w:cs="Arial"/>
                <w:sz w:val="24"/>
                <w:szCs w:val="24"/>
              </w:rPr>
              <w:t>4</w:t>
            </w:r>
          </w:p>
        </w:tc>
      </w:tr>
      <w:tr w:rsidR="004D3ECE" w:rsidRPr="00F174E2" w:rsidTr="00E86B54">
        <w:tc>
          <w:tcPr>
            <w:tcW w:w="4621" w:type="dxa"/>
          </w:tcPr>
          <w:p w:rsidR="004D3ECE" w:rsidRPr="00F174E2" w:rsidRDefault="004D3ECE" w:rsidP="00F174E2">
            <w:pPr>
              <w:spacing w:line="360" w:lineRule="auto"/>
              <w:jc w:val="both"/>
              <w:rPr>
                <w:rFonts w:ascii="Arial" w:hAnsi="Arial" w:cs="Arial"/>
                <w:sz w:val="24"/>
                <w:szCs w:val="24"/>
              </w:rPr>
            </w:pPr>
            <w:r w:rsidRPr="00F174E2">
              <w:rPr>
                <w:rFonts w:ascii="Arial" w:hAnsi="Arial" w:cs="Arial"/>
                <w:sz w:val="24"/>
                <w:szCs w:val="24"/>
              </w:rPr>
              <w:t>Declaration</w:t>
            </w:r>
          </w:p>
        </w:tc>
        <w:tc>
          <w:tcPr>
            <w:tcW w:w="4621" w:type="dxa"/>
          </w:tcPr>
          <w:p w:rsidR="004D3ECE" w:rsidRPr="00F174E2" w:rsidRDefault="006D60C7" w:rsidP="009631D3">
            <w:pPr>
              <w:spacing w:line="360" w:lineRule="auto"/>
              <w:jc w:val="center"/>
              <w:rPr>
                <w:rFonts w:ascii="Arial" w:hAnsi="Arial" w:cs="Arial"/>
                <w:sz w:val="24"/>
                <w:szCs w:val="24"/>
              </w:rPr>
            </w:pPr>
            <w:r>
              <w:rPr>
                <w:rFonts w:ascii="Arial" w:hAnsi="Arial" w:cs="Arial"/>
                <w:sz w:val="24"/>
                <w:szCs w:val="24"/>
              </w:rPr>
              <w:t>5</w:t>
            </w:r>
          </w:p>
        </w:tc>
      </w:tr>
      <w:tr w:rsidR="004D3ECE" w:rsidRPr="00F174E2" w:rsidTr="00E86B54">
        <w:tc>
          <w:tcPr>
            <w:tcW w:w="4621" w:type="dxa"/>
          </w:tcPr>
          <w:p w:rsidR="004D3ECE" w:rsidRPr="00F174E2" w:rsidRDefault="004D3ECE" w:rsidP="00F174E2">
            <w:pPr>
              <w:spacing w:line="360" w:lineRule="auto"/>
              <w:jc w:val="both"/>
              <w:rPr>
                <w:rFonts w:ascii="Arial" w:hAnsi="Arial" w:cs="Arial"/>
                <w:sz w:val="24"/>
                <w:szCs w:val="24"/>
              </w:rPr>
            </w:pPr>
            <w:r w:rsidRPr="00F174E2">
              <w:rPr>
                <w:rFonts w:ascii="Arial" w:hAnsi="Arial" w:cs="Arial"/>
                <w:sz w:val="24"/>
                <w:szCs w:val="24"/>
              </w:rPr>
              <w:t>Abstract</w:t>
            </w:r>
          </w:p>
        </w:tc>
        <w:tc>
          <w:tcPr>
            <w:tcW w:w="4621" w:type="dxa"/>
          </w:tcPr>
          <w:p w:rsidR="004D3ECE" w:rsidRPr="00F174E2" w:rsidRDefault="006D60C7" w:rsidP="009631D3">
            <w:pPr>
              <w:spacing w:line="360" w:lineRule="auto"/>
              <w:jc w:val="center"/>
              <w:rPr>
                <w:rFonts w:ascii="Arial" w:hAnsi="Arial" w:cs="Arial"/>
                <w:sz w:val="24"/>
                <w:szCs w:val="24"/>
              </w:rPr>
            </w:pPr>
            <w:r>
              <w:rPr>
                <w:rFonts w:ascii="Arial" w:hAnsi="Arial" w:cs="Arial"/>
                <w:sz w:val="24"/>
                <w:szCs w:val="24"/>
              </w:rPr>
              <w:t>6</w:t>
            </w:r>
          </w:p>
        </w:tc>
      </w:tr>
      <w:tr w:rsidR="009954F3" w:rsidRPr="006C5811" w:rsidTr="00E86B54">
        <w:tblPrEx>
          <w:tblLook w:val="0000"/>
        </w:tblPrEx>
        <w:trPr>
          <w:trHeight w:val="375"/>
        </w:trPr>
        <w:tc>
          <w:tcPr>
            <w:tcW w:w="9242" w:type="dxa"/>
            <w:gridSpan w:val="2"/>
          </w:tcPr>
          <w:p w:rsidR="009954F3" w:rsidRPr="006C5811" w:rsidRDefault="009954F3" w:rsidP="00F174E2">
            <w:pPr>
              <w:spacing w:line="360" w:lineRule="auto"/>
              <w:jc w:val="both"/>
              <w:rPr>
                <w:rFonts w:ascii="Arial" w:hAnsi="Arial" w:cs="Arial"/>
                <w:b/>
                <w:sz w:val="24"/>
                <w:szCs w:val="24"/>
              </w:rPr>
            </w:pPr>
            <w:r w:rsidRPr="006C5811">
              <w:rPr>
                <w:rFonts w:ascii="Arial" w:hAnsi="Arial" w:cs="Arial"/>
                <w:b/>
                <w:sz w:val="24"/>
                <w:szCs w:val="24"/>
              </w:rPr>
              <w:t>Chapter 1: Introduction</w:t>
            </w:r>
          </w:p>
        </w:tc>
      </w:tr>
      <w:tr w:rsidR="009954F3" w:rsidRPr="00F174E2" w:rsidTr="00E86B54">
        <w:tc>
          <w:tcPr>
            <w:tcW w:w="4621" w:type="dxa"/>
          </w:tcPr>
          <w:p w:rsidR="009954F3" w:rsidRPr="00F174E2" w:rsidRDefault="009954F3" w:rsidP="00F174E2">
            <w:pPr>
              <w:spacing w:line="360" w:lineRule="auto"/>
              <w:jc w:val="both"/>
              <w:rPr>
                <w:rFonts w:ascii="Arial" w:hAnsi="Arial" w:cs="Arial"/>
                <w:sz w:val="24"/>
                <w:szCs w:val="24"/>
              </w:rPr>
            </w:pPr>
            <w:r w:rsidRPr="00F174E2">
              <w:rPr>
                <w:rFonts w:ascii="Arial" w:hAnsi="Arial" w:cs="Arial"/>
                <w:sz w:val="24"/>
                <w:szCs w:val="24"/>
              </w:rPr>
              <w:t>1.1 Background of the study</w:t>
            </w:r>
          </w:p>
        </w:tc>
        <w:tc>
          <w:tcPr>
            <w:tcW w:w="4621" w:type="dxa"/>
          </w:tcPr>
          <w:p w:rsidR="009954F3" w:rsidRPr="00F174E2" w:rsidRDefault="00D21365" w:rsidP="009631D3">
            <w:pPr>
              <w:spacing w:line="360" w:lineRule="auto"/>
              <w:jc w:val="center"/>
              <w:rPr>
                <w:rFonts w:ascii="Arial" w:hAnsi="Arial" w:cs="Arial"/>
                <w:sz w:val="24"/>
                <w:szCs w:val="24"/>
              </w:rPr>
            </w:pPr>
            <w:r>
              <w:rPr>
                <w:rFonts w:ascii="Arial" w:hAnsi="Arial" w:cs="Arial"/>
                <w:sz w:val="24"/>
                <w:szCs w:val="24"/>
              </w:rPr>
              <w:t>8</w:t>
            </w:r>
          </w:p>
        </w:tc>
      </w:tr>
      <w:tr w:rsidR="009954F3" w:rsidRPr="00F174E2" w:rsidTr="00E86B54">
        <w:tc>
          <w:tcPr>
            <w:tcW w:w="4621" w:type="dxa"/>
          </w:tcPr>
          <w:p w:rsidR="009954F3" w:rsidRPr="00F174E2" w:rsidRDefault="009954F3" w:rsidP="00F174E2">
            <w:pPr>
              <w:spacing w:line="360" w:lineRule="auto"/>
              <w:jc w:val="both"/>
              <w:rPr>
                <w:rFonts w:ascii="Arial" w:hAnsi="Arial" w:cs="Arial"/>
                <w:sz w:val="24"/>
                <w:szCs w:val="24"/>
              </w:rPr>
            </w:pPr>
            <w:r w:rsidRPr="00F174E2">
              <w:rPr>
                <w:rFonts w:ascii="Arial" w:hAnsi="Arial" w:cs="Arial"/>
                <w:sz w:val="24"/>
                <w:szCs w:val="24"/>
              </w:rPr>
              <w:t>1.2 Statement of the problem</w:t>
            </w:r>
          </w:p>
        </w:tc>
        <w:tc>
          <w:tcPr>
            <w:tcW w:w="4621" w:type="dxa"/>
          </w:tcPr>
          <w:p w:rsidR="009954F3" w:rsidRPr="00F174E2" w:rsidRDefault="00D21365" w:rsidP="009631D3">
            <w:pPr>
              <w:spacing w:line="360" w:lineRule="auto"/>
              <w:jc w:val="center"/>
              <w:rPr>
                <w:rFonts w:ascii="Arial" w:hAnsi="Arial" w:cs="Arial"/>
                <w:sz w:val="24"/>
                <w:szCs w:val="24"/>
              </w:rPr>
            </w:pPr>
            <w:r>
              <w:rPr>
                <w:rFonts w:ascii="Arial" w:hAnsi="Arial" w:cs="Arial"/>
                <w:sz w:val="24"/>
                <w:szCs w:val="24"/>
              </w:rPr>
              <w:t>8</w:t>
            </w:r>
          </w:p>
        </w:tc>
      </w:tr>
      <w:tr w:rsidR="009954F3" w:rsidRPr="00F174E2" w:rsidTr="00E86B54">
        <w:tc>
          <w:tcPr>
            <w:tcW w:w="4621" w:type="dxa"/>
          </w:tcPr>
          <w:p w:rsidR="009954F3" w:rsidRPr="00F174E2" w:rsidRDefault="009954F3" w:rsidP="00F174E2">
            <w:pPr>
              <w:spacing w:line="360" w:lineRule="auto"/>
              <w:jc w:val="both"/>
              <w:rPr>
                <w:rFonts w:ascii="Arial" w:hAnsi="Arial" w:cs="Arial"/>
                <w:sz w:val="24"/>
                <w:szCs w:val="24"/>
              </w:rPr>
            </w:pPr>
            <w:r w:rsidRPr="00F174E2">
              <w:rPr>
                <w:rFonts w:ascii="Arial" w:hAnsi="Arial" w:cs="Arial"/>
                <w:sz w:val="24"/>
                <w:szCs w:val="24"/>
              </w:rPr>
              <w:t>1.3 Objectives of the study</w:t>
            </w:r>
          </w:p>
        </w:tc>
        <w:tc>
          <w:tcPr>
            <w:tcW w:w="4621" w:type="dxa"/>
          </w:tcPr>
          <w:p w:rsidR="009954F3" w:rsidRPr="00F174E2" w:rsidRDefault="009631D3" w:rsidP="009631D3">
            <w:pPr>
              <w:spacing w:line="360" w:lineRule="auto"/>
              <w:jc w:val="center"/>
              <w:rPr>
                <w:rFonts w:ascii="Arial" w:hAnsi="Arial" w:cs="Arial"/>
                <w:sz w:val="24"/>
                <w:szCs w:val="24"/>
              </w:rPr>
            </w:pPr>
            <w:r>
              <w:rPr>
                <w:rFonts w:ascii="Arial" w:hAnsi="Arial" w:cs="Arial"/>
                <w:sz w:val="24"/>
                <w:szCs w:val="24"/>
              </w:rPr>
              <w:t>9</w:t>
            </w:r>
          </w:p>
        </w:tc>
      </w:tr>
      <w:tr w:rsidR="009954F3" w:rsidRPr="00F174E2" w:rsidTr="00E86B54">
        <w:tc>
          <w:tcPr>
            <w:tcW w:w="4621" w:type="dxa"/>
          </w:tcPr>
          <w:p w:rsidR="009954F3" w:rsidRPr="00F174E2" w:rsidRDefault="009954F3" w:rsidP="00F174E2">
            <w:pPr>
              <w:spacing w:line="360" w:lineRule="auto"/>
              <w:jc w:val="both"/>
              <w:rPr>
                <w:rFonts w:ascii="Arial" w:hAnsi="Arial" w:cs="Arial"/>
                <w:sz w:val="24"/>
                <w:szCs w:val="24"/>
              </w:rPr>
            </w:pPr>
            <w:r w:rsidRPr="00F174E2">
              <w:rPr>
                <w:rFonts w:ascii="Arial" w:hAnsi="Arial" w:cs="Arial"/>
                <w:sz w:val="24"/>
                <w:szCs w:val="24"/>
              </w:rPr>
              <w:t>1.4 motivation of the study</w:t>
            </w:r>
          </w:p>
        </w:tc>
        <w:tc>
          <w:tcPr>
            <w:tcW w:w="4621" w:type="dxa"/>
          </w:tcPr>
          <w:p w:rsidR="009954F3" w:rsidRPr="00F174E2" w:rsidRDefault="009631D3" w:rsidP="009631D3">
            <w:pPr>
              <w:spacing w:line="360" w:lineRule="auto"/>
              <w:jc w:val="center"/>
              <w:rPr>
                <w:rFonts w:ascii="Arial" w:hAnsi="Arial" w:cs="Arial"/>
                <w:sz w:val="24"/>
                <w:szCs w:val="24"/>
              </w:rPr>
            </w:pPr>
            <w:r>
              <w:rPr>
                <w:rFonts w:ascii="Arial" w:hAnsi="Arial" w:cs="Arial"/>
                <w:sz w:val="24"/>
                <w:szCs w:val="24"/>
              </w:rPr>
              <w:t>9</w:t>
            </w:r>
          </w:p>
        </w:tc>
      </w:tr>
      <w:tr w:rsidR="009954F3" w:rsidRPr="00F174E2" w:rsidTr="00E86B54">
        <w:tc>
          <w:tcPr>
            <w:tcW w:w="4621" w:type="dxa"/>
          </w:tcPr>
          <w:p w:rsidR="009954F3" w:rsidRPr="00F174E2" w:rsidRDefault="00F174E2" w:rsidP="00F174E2">
            <w:pPr>
              <w:spacing w:line="360" w:lineRule="auto"/>
              <w:jc w:val="both"/>
              <w:rPr>
                <w:rFonts w:ascii="Arial" w:hAnsi="Arial" w:cs="Arial"/>
                <w:sz w:val="24"/>
                <w:szCs w:val="24"/>
              </w:rPr>
            </w:pPr>
            <w:r w:rsidRPr="00F174E2">
              <w:rPr>
                <w:rFonts w:ascii="Arial" w:hAnsi="Arial" w:cs="Arial"/>
                <w:sz w:val="24"/>
                <w:szCs w:val="24"/>
              </w:rPr>
              <w:t>1.5</w:t>
            </w:r>
            <w:r w:rsidR="009954F3" w:rsidRPr="00F174E2">
              <w:rPr>
                <w:rFonts w:ascii="Arial" w:hAnsi="Arial" w:cs="Arial"/>
                <w:sz w:val="24"/>
                <w:szCs w:val="24"/>
              </w:rPr>
              <w:t xml:space="preserve"> scope and limitation of the study</w:t>
            </w:r>
          </w:p>
        </w:tc>
        <w:tc>
          <w:tcPr>
            <w:tcW w:w="4621" w:type="dxa"/>
          </w:tcPr>
          <w:p w:rsidR="009954F3" w:rsidRPr="00F174E2" w:rsidRDefault="009631D3" w:rsidP="009631D3">
            <w:pPr>
              <w:spacing w:line="360" w:lineRule="auto"/>
              <w:jc w:val="center"/>
              <w:rPr>
                <w:rFonts w:ascii="Arial" w:hAnsi="Arial" w:cs="Arial"/>
                <w:sz w:val="24"/>
                <w:szCs w:val="24"/>
              </w:rPr>
            </w:pPr>
            <w:r>
              <w:rPr>
                <w:rFonts w:ascii="Arial" w:hAnsi="Arial" w:cs="Arial"/>
                <w:sz w:val="24"/>
                <w:szCs w:val="24"/>
              </w:rPr>
              <w:t>9</w:t>
            </w:r>
          </w:p>
        </w:tc>
      </w:tr>
      <w:tr w:rsidR="009954F3" w:rsidRPr="006C5811" w:rsidTr="00E86B54">
        <w:tblPrEx>
          <w:tblLook w:val="0000"/>
        </w:tblPrEx>
        <w:trPr>
          <w:trHeight w:val="375"/>
        </w:trPr>
        <w:tc>
          <w:tcPr>
            <w:tcW w:w="9242" w:type="dxa"/>
            <w:gridSpan w:val="2"/>
          </w:tcPr>
          <w:p w:rsidR="009954F3" w:rsidRPr="006C5811" w:rsidRDefault="009954F3" w:rsidP="00F174E2">
            <w:pPr>
              <w:spacing w:line="360" w:lineRule="auto"/>
              <w:jc w:val="both"/>
              <w:rPr>
                <w:rFonts w:ascii="Arial" w:hAnsi="Arial" w:cs="Arial"/>
                <w:b/>
                <w:sz w:val="24"/>
                <w:szCs w:val="24"/>
              </w:rPr>
            </w:pPr>
            <w:r w:rsidRPr="006C5811">
              <w:rPr>
                <w:rFonts w:ascii="Arial" w:hAnsi="Arial" w:cs="Arial"/>
                <w:b/>
                <w:sz w:val="24"/>
                <w:szCs w:val="24"/>
              </w:rPr>
              <w:t xml:space="preserve">Chapter 2: </w:t>
            </w:r>
            <w:r w:rsidR="00EE30CA" w:rsidRPr="006C5811">
              <w:rPr>
                <w:rFonts w:ascii="Arial" w:hAnsi="Arial" w:cs="Arial"/>
                <w:b/>
                <w:sz w:val="24"/>
                <w:szCs w:val="24"/>
              </w:rPr>
              <w:t>R</w:t>
            </w:r>
            <w:r w:rsidRPr="006C5811">
              <w:rPr>
                <w:rFonts w:ascii="Arial" w:hAnsi="Arial" w:cs="Arial"/>
                <w:b/>
                <w:sz w:val="24"/>
                <w:szCs w:val="24"/>
              </w:rPr>
              <w:t>eview of the literature</w:t>
            </w:r>
          </w:p>
        </w:tc>
      </w:tr>
      <w:tr w:rsidR="009954F3" w:rsidRPr="00F174E2" w:rsidTr="00E86B54">
        <w:tc>
          <w:tcPr>
            <w:tcW w:w="4621" w:type="dxa"/>
          </w:tcPr>
          <w:p w:rsidR="009954F3" w:rsidRPr="00F174E2" w:rsidRDefault="009954F3" w:rsidP="00F174E2">
            <w:pPr>
              <w:spacing w:line="360" w:lineRule="auto"/>
              <w:jc w:val="both"/>
              <w:rPr>
                <w:rFonts w:ascii="Arial" w:hAnsi="Arial" w:cs="Arial"/>
                <w:sz w:val="24"/>
                <w:szCs w:val="24"/>
              </w:rPr>
            </w:pPr>
            <w:r w:rsidRPr="00F174E2">
              <w:rPr>
                <w:rFonts w:ascii="Arial" w:hAnsi="Arial" w:cs="Arial"/>
                <w:sz w:val="24"/>
                <w:szCs w:val="24"/>
              </w:rPr>
              <w:t>2.1 Introduction</w:t>
            </w:r>
          </w:p>
        </w:tc>
        <w:tc>
          <w:tcPr>
            <w:tcW w:w="4621" w:type="dxa"/>
          </w:tcPr>
          <w:p w:rsidR="009954F3" w:rsidRPr="00F174E2" w:rsidRDefault="00D21365" w:rsidP="009631D3">
            <w:pPr>
              <w:spacing w:line="360" w:lineRule="auto"/>
              <w:jc w:val="center"/>
              <w:rPr>
                <w:rFonts w:ascii="Arial" w:hAnsi="Arial" w:cs="Arial"/>
                <w:sz w:val="24"/>
                <w:szCs w:val="24"/>
              </w:rPr>
            </w:pPr>
            <w:r>
              <w:rPr>
                <w:rFonts w:ascii="Arial" w:hAnsi="Arial" w:cs="Arial"/>
                <w:sz w:val="24"/>
                <w:szCs w:val="24"/>
              </w:rPr>
              <w:t>11</w:t>
            </w:r>
          </w:p>
        </w:tc>
      </w:tr>
      <w:tr w:rsidR="009954F3" w:rsidRPr="00F174E2" w:rsidTr="00E86B54">
        <w:tc>
          <w:tcPr>
            <w:tcW w:w="4621" w:type="dxa"/>
          </w:tcPr>
          <w:p w:rsidR="009954F3" w:rsidRPr="00F174E2" w:rsidRDefault="00D52EC6" w:rsidP="00F174E2">
            <w:pPr>
              <w:spacing w:line="360" w:lineRule="auto"/>
              <w:jc w:val="both"/>
              <w:rPr>
                <w:rFonts w:ascii="Arial" w:hAnsi="Arial" w:cs="Arial"/>
                <w:sz w:val="24"/>
                <w:szCs w:val="24"/>
              </w:rPr>
            </w:pPr>
            <w:r w:rsidRPr="00F174E2">
              <w:rPr>
                <w:rFonts w:ascii="Arial" w:hAnsi="Arial" w:cs="Arial"/>
                <w:sz w:val="24"/>
                <w:szCs w:val="24"/>
              </w:rPr>
              <w:t xml:space="preserve">2.2 </w:t>
            </w:r>
            <w:r w:rsidR="00D21365">
              <w:rPr>
                <w:rFonts w:ascii="Arial" w:hAnsi="Arial" w:cs="Arial"/>
                <w:sz w:val="24"/>
                <w:szCs w:val="24"/>
              </w:rPr>
              <w:t>Industry analysis</w:t>
            </w:r>
            <w:r w:rsidRPr="00F174E2">
              <w:rPr>
                <w:rFonts w:ascii="Arial" w:hAnsi="Arial" w:cs="Arial"/>
                <w:sz w:val="24"/>
                <w:szCs w:val="24"/>
              </w:rPr>
              <w:t xml:space="preserve"> </w:t>
            </w:r>
          </w:p>
        </w:tc>
        <w:tc>
          <w:tcPr>
            <w:tcW w:w="4621" w:type="dxa"/>
          </w:tcPr>
          <w:p w:rsidR="009954F3" w:rsidRPr="00F174E2" w:rsidRDefault="00D21365" w:rsidP="009631D3">
            <w:pPr>
              <w:spacing w:line="360" w:lineRule="auto"/>
              <w:jc w:val="center"/>
              <w:rPr>
                <w:rFonts w:ascii="Arial" w:hAnsi="Arial" w:cs="Arial"/>
                <w:sz w:val="24"/>
                <w:szCs w:val="24"/>
              </w:rPr>
            </w:pPr>
            <w:r>
              <w:rPr>
                <w:rFonts w:ascii="Arial" w:hAnsi="Arial" w:cs="Arial"/>
                <w:sz w:val="24"/>
                <w:szCs w:val="24"/>
              </w:rPr>
              <w:t>11</w:t>
            </w:r>
          </w:p>
        </w:tc>
      </w:tr>
      <w:tr w:rsidR="00D52EC6" w:rsidRPr="00F174E2" w:rsidTr="00E86B54">
        <w:tblPrEx>
          <w:tblLook w:val="0000"/>
        </w:tblPrEx>
        <w:trPr>
          <w:trHeight w:val="303"/>
        </w:trPr>
        <w:tc>
          <w:tcPr>
            <w:tcW w:w="4621" w:type="dxa"/>
          </w:tcPr>
          <w:p w:rsidR="00D52EC6" w:rsidRPr="00F174E2" w:rsidRDefault="00D21365" w:rsidP="00F174E2">
            <w:pPr>
              <w:spacing w:line="360" w:lineRule="auto"/>
              <w:jc w:val="both"/>
              <w:rPr>
                <w:rFonts w:ascii="Arial" w:hAnsi="Arial" w:cs="Arial"/>
                <w:sz w:val="24"/>
                <w:szCs w:val="24"/>
              </w:rPr>
            </w:pPr>
            <w:r>
              <w:rPr>
                <w:rFonts w:ascii="Arial" w:hAnsi="Arial" w:cs="Arial"/>
                <w:sz w:val="24"/>
                <w:szCs w:val="24"/>
              </w:rPr>
              <w:t>2.3</w:t>
            </w:r>
            <w:r w:rsidRPr="00F174E2">
              <w:rPr>
                <w:rFonts w:ascii="Arial" w:hAnsi="Arial" w:cs="Arial"/>
                <w:sz w:val="24"/>
                <w:szCs w:val="24"/>
              </w:rPr>
              <w:t xml:space="preserve"> Theoretical </w:t>
            </w:r>
            <w:proofErr w:type="spellStart"/>
            <w:r>
              <w:rPr>
                <w:rFonts w:ascii="Arial" w:hAnsi="Arial" w:cs="Arial"/>
                <w:sz w:val="24"/>
                <w:szCs w:val="24"/>
              </w:rPr>
              <w:t>framework&amp;</w:t>
            </w:r>
            <w:r w:rsidRPr="00F174E2">
              <w:rPr>
                <w:rFonts w:ascii="Arial" w:hAnsi="Arial" w:cs="Arial"/>
                <w:sz w:val="24"/>
                <w:szCs w:val="24"/>
              </w:rPr>
              <w:t>hypothesis</w:t>
            </w:r>
            <w:proofErr w:type="spellEnd"/>
          </w:p>
        </w:tc>
        <w:tc>
          <w:tcPr>
            <w:tcW w:w="4621" w:type="dxa"/>
          </w:tcPr>
          <w:p w:rsidR="00D52EC6" w:rsidRPr="00F174E2" w:rsidRDefault="00D21365" w:rsidP="009631D3">
            <w:pPr>
              <w:spacing w:line="360" w:lineRule="auto"/>
              <w:jc w:val="center"/>
              <w:rPr>
                <w:rFonts w:ascii="Arial" w:hAnsi="Arial" w:cs="Arial"/>
                <w:sz w:val="24"/>
                <w:szCs w:val="24"/>
              </w:rPr>
            </w:pPr>
            <w:r>
              <w:rPr>
                <w:rFonts w:ascii="Arial" w:hAnsi="Arial" w:cs="Arial"/>
                <w:sz w:val="24"/>
                <w:szCs w:val="24"/>
              </w:rPr>
              <w:t>17</w:t>
            </w:r>
          </w:p>
        </w:tc>
      </w:tr>
      <w:tr w:rsidR="00D52EC6" w:rsidRPr="006C5811" w:rsidTr="00E86B54">
        <w:tblPrEx>
          <w:tblLook w:val="0000"/>
        </w:tblPrEx>
        <w:trPr>
          <w:trHeight w:val="510"/>
        </w:trPr>
        <w:tc>
          <w:tcPr>
            <w:tcW w:w="9242" w:type="dxa"/>
            <w:gridSpan w:val="2"/>
          </w:tcPr>
          <w:p w:rsidR="00D52EC6" w:rsidRPr="006C5811" w:rsidRDefault="00D52EC6" w:rsidP="00F174E2">
            <w:pPr>
              <w:spacing w:line="360" w:lineRule="auto"/>
              <w:jc w:val="both"/>
              <w:rPr>
                <w:rFonts w:ascii="Arial" w:hAnsi="Arial" w:cs="Arial"/>
                <w:b/>
                <w:sz w:val="24"/>
                <w:szCs w:val="24"/>
              </w:rPr>
            </w:pPr>
            <w:r w:rsidRPr="006C5811">
              <w:rPr>
                <w:rFonts w:ascii="Arial" w:hAnsi="Arial" w:cs="Arial"/>
                <w:b/>
                <w:sz w:val="24"/>
                <w:szCs w:val="24"/>
              </w:rPr>
              <w:t>Chapter 3 : Research methods</w:t>
            </w:r>
          </w:p>
        </w:tc>
      </w:tr>
      <w:tr w:rsidR="00E211C1" w:rsidRPr="00F174E2" w:rsidTr="00E86B54">
        <w:tc>
          <w:tcPr>
            <w:tcW w:w="4621" w:type="dxa"/>
          </w:tcPr>
          <w:p w:rsidR="00E211C1" w:rsidRPr="00F174E2" w:rsidRDefault="00E211C1" w:rsidP="00F174E2">
            <w:pPr>
              <w:spacing w:line="360" w:lineRule="auto"/>
              <w:jc w:val="both"/>
              <w:rPr>
                <w:rFonts w:ascii="Arial" w:hAnsi="Arial" w:cs="Arial"/>
                <w:sz w:val="24"/>
                <w:szCs w:val="24"/>
              </w:rPr>
            </w:pPr>
            <w:r w:rsidRPr="00F174E2">
              <w:rPr>
                <w:rFonts w:ascii="Arial" w:hAnsi="Arial" w:cs="Arial"/>
                <w:sz w:val="24"/>
                <w:szCs w:val="24"/>
              </w:rPr>
              <w:t>3.1 Introduction</w:t>
            </w:r>
          </w:p>
        </w:tc>
        <w:tc>
          <w:tcPr>
            <w:tcW w:w="4621" w:type="dxa"/>
          </w:tcPr>
          <w:p w:rsidR="00E211C1" w:rsidRPr="00F174E2" w:rsidRDefault="00D21365" w:rsidP="009631D3">
            <w:pPr>
              <w:spacing w:line="360" w:lineRule="auto"/>
              <w:jc w:val="center"/>
              <w:rPr>
                <w:rFonts w:ascii="Arial" w:hAnsi="Arial" w:cs="Arial"/>
                <w:sz w:val="24"/>
                <w:szCs w:val="24"/>
              </w:rPr>
            </w:pPr>
            <w:r>
              <w:rPr>
                <w:rFonts w:ascii="Arial" w:hAnsi="Arial" w:cs="Arial"/>
                <w:sz w:val="24"/>
                <w:szCs w:val="24"/>
              </w:rPr>
              <w:t>1</w:t>
            </w:r>
            <w:r w:rsidR="009631D3">
              <w:rPr>
                <w:rFonts w:ascii="Arial" w:hAnsi="Arial" w:cs="Arial"/>
                <w:sz w:val="24"/>
                <w:szCs w:val="24"/>
              </w:rPr>
              <w:t>8</w:t>
            </w:r>
          </w:p>
        </w:tc>
      </w:tr>
      <w:tr w:rsidR="00E211C1" w:rsidRPr="00F174E2" w:rsidTr="00E86B54">
        <w:tc>
          <w:tcPr>
            <w:tcW w:w="4621" w:type="dxa"/>
          </w:tcPr>
          <w:p w:rsidR="00E211C1" w:rsidRPr="00F174E2" w:rsidRDefault="00E211C1" w:rsidP="00F174E2">
            <w:pPr>
              <w:spacing w:line="360" w:lineRule="auto"/>
              <w:jc w:val="both"/>
              <w:rPr>
                <w:rFonts w:ascii="Arial" w:hAnsi="Arial" w:cs="Arial"/>
                <w:sz w:val="24"/>
                <w:szCs w:val="24"/>
              </w:rPr>
            </w:pPr>
            <w:r w:rsidRPr="00F174E2">
              <w:rPr>
                <w:rFonts w:ascii="Arial" w:hAnsi="Arial" w:cs="Arial"/>
                <w:sz w:val="24"/>
                <w:szCs w:val="24"/>
              </w:rPr>
              <w:t>3.2 research design</w:t>
            </w:r>
          </w:p>
        </w:tc>
        <w:tc>
          <w:tcPr>
            <w:tcW w:w="4621" w:type="dxa"/>
          </w:tcPr>
          <w:p w:rsidR="00E211C1" w:rsidRPr="00F174E2" w:rsidRDefault="009631D3" w:rsidP="009631D3">
            <w:pPr>
              <w:spacing w:line="360" w:lineRule="auto"/>
              <w:jc w:val="center"/>
              <w:rPr>
                <w:rFonts w:ascii="Arial" w:hAnsi="Arial" w:cs="Arial"/>
                <w:sz w:val="24"/>
                <w:szCs w:val="24"/>
              </w:rPr>
            </w:pPr>
            <w:r>
              <w:rPr>
                <w:rFonts w:ascii="Arial" w:hAnsi="Arial" w:cs="Arial"/>
                <w:sz w:val="24"/>
                <w:szCs w:val="24"/>
              </w:rPr>
              <w:t>18</w:t>
            </w:r>
          </w:p>
        </w:tc>
      </w:tr>
      <w:tr w:rsidR="00E211C1" w:rsidRPr="00F174E2" w:rsidTr="00E86B54">
        <w:tc>
          <w:tcPr>
            <w:tcW w:w="4621" w:type="dxa"/>
          </w:tcPr>
          <w:p w:rsidR="00E211C1" w:rsidRPr="00F174E2" w:rsidRDefault="00E211C1" w:rsidP="00F174E2">
            <w:pPr>
              <w:spacing w:line="360" w:lineRule="auto"/>
              <w:jc w:val="both"/>
              <w:rPr>
                <w:rFonts w:ascii="Arial" w:hAnsi="Arial" w:cs="Arial"/>
                <w:sz w:val="24"/>
                <w:szCs w:val="24"/>
              </w:rPr>
            </w:pPr>
            <w:r w:rsidRPr="00F174E2">
              <w:rPr>
                <w:rFonts w:ascii="Arial" w:hAnsi="Arial" w:cs="Arial"/>
                <w:sz w:val="24"/>
                <w:szCs w:val="24"/>
              </w:rPr>
              <w:t>3.3 Sample</w:t>
            </w:r>
          </w:p>
        </w:tc>
        <w:tc>
          <w:tcPr>
            <w:tcW w:w="4621" w:type="dxa"/>
          </w:tcPr>
          <w:p w:rsidR="00E211C1" w:rsidRPr="00F174E2" w:rsidRDefault="009631D3" w:rsidP="009631D3">
            <w:pPr>
              <w:spacing w:line="360" w:lineRule="auto"/>
              <w:jc w:val="center"/>
              <w:rPr>
                <w:rFonts w:ascii="Arial" w:hAnsi="Arial" w:cs="Arial"/>
                <w:sz w:val="24"/>
                <w:szCs w:val="24"/>
              </w:rPr>
            </w:pPr>
            <w:r>
              <w:rPr>
                <w:rFonts w:ascii="Arial" w:hAnsi="Arial" w:cs="Arial"/>
                <w:sz w:val="24"/>
                <w:szCs w:val="24"/>
              </w:rPr>
              <w:t>21</w:t>
            </w:r>
          </w:p>
        </w:tc>
      </w:tr>
      <w:tr w:rsidR="00D52EC6" w:rsidRPr="006C5811" w:rsidTr="00E86B54">
        <w:tc>
          <w:tcPr>
            <w:tcW w:w="9242" w:type="dxa"/>
            <w:gridSpan w:val="2"/>
          </w:tcPr>
          <w:p w:rsidR="00D52EC6" w:rsidRPr="006C5811" w:rsidRDefault="00D52EC6" w:rsidP="00F174E2">
            <w:pPr>
              <w:spacing w:line="360" w:lineRule="auto"/>
              <w:jc w:val="both"/>
              <w:rPr>
                <w:rFonts w:ascii="Arial" w:hAnsi="Arial" w:cs="Arial"/>
                <w:b/>
                <w:sz w:val="24"/>
                <w:szCs w:val="24"/>
              </w:rPr>
            </w:pPr>
            <w:r w:rsidRPr="006C5811">
              <w:rPr>
                <w:rFonts w:ascii="Arial" w:hAnsi="Arial" w:cs="Arial"/>
                <w:b/>
                <w:sz w:val="24"/>
                <w:szCs w:val="24"/>
              </w:rPr>
              <w:t xml:space="preserve">Chapter 4: </w:t>
            </w:r>
            <w:r w:rsidR="00F174E2" w:rsidRPr="006C5811">
              <w:rPr>
                <w:rFonts w:ascii="Arial" w:hAnsi="Arial" w:cs="Arial"/>
                <w:b/>
                <w:sz w:val="24"/>
                <w:szCs w:val="24"/>
              </w:rPr>
              <w:t>Findings and analysis</w:t>
            </w:r>
          </w:p>
        </w:tc>
      </w:tr>
      <w:tr w:rsidR="00D52EC6" w:rsidRPr="00F174E2" w:rsidTr="00E86B54">
        <w:tc>
          <w:tcPr>
            <w:tcW w:w="4621" w:type="dxa"/>
          </w:tcPr>
          <w:p w:rsidR="00D52EC6" w:rsidRPr="00F174E2" w:rsidRDefault="00F174E2" w:rsidP="00F174E2">
            <w:pPr>
              <w:spacing w:line="360" w:lineRule="auto"/>
              <w:jc w:val="both"/>
              <w:rPr>
                <w:rFonts w:ascii="Arial" w:hAnsi="Arial" w:cs="Arial"/>
                <w:sz w:val="24"/>
                <w:szCs w:val="24"/>
              </w:rPr>
            </w:pPr>
            <w:r w:rsidRPr="00F174E2">
              <w:rPr>
                <w:rFonts w:ascii="Arial" w:hAnsi="Arial" w:cs="Arial"/>
                <w:sz w:val="24"/>
                <w:szCs w:val="24"/>
              </w:rPr>
              <w:t>4.1 Descriptive analysis</w:t>
            </w:r>
          </w:p>
        </w:tc>
        <w:tc>
          <w:tcPr>
            <w:tcW w:w="4621" w:type="dxa"/>
          </w:tcPr>
          <w:p w:rsidR="00D52EC6" w:rsidRPr="00F174E2" w:rsidRDefault="009631D3" w:rsidP="009631D3">
            <w:pPr>
              <w:spacing w:line="360" w:lineRule="auto"/>
              <w:jc w:val="center"/>
              <w:rPr>
                <w:rFonts w:ascii="Arial" w:hAnsi="Arial" w:cs="Arial"/>
                <w:sz w:val="24"/>
                <w:szCs w:val="24"/>
              </w:rPr>
            </w:pPr>
            <w:r>
              <w:rPr>
                <w:rFonts w:ascii="Arial" w:hAnsi="Arial" w:cs="Arial"/>
                <w:sz w:val="24"/>
                <w:szCs w:val="24"/>
              </w:rPr>
              <w:t>24</w:t>
            </w:r>
          </w:p>
        </w:tc>
      </w:tr>
      <w:tr w:rsidR="00D52EC6" w:rsidRPr="00F174E2" w:rsidTr="00E86B54">
        <w:tc>
          <w:tcPr>
            <w:tcW w:w="4621" w:type="dxa"/>
          </w:tcPr>
          <w:p w:rsidR="00D52EC6" w:rsidRPr="00F174E2" w:rsidRDefault="00F174E2" w:rsidP="00F174E2">
            <w:pPr>
              <w:spacing w:line="360" w:lineRule="auto"/>
              <w:jc w:val="both"/>
              <w:rPr>
                <w:rFonts w:ascii="Arial" w:hAnsi="Arial" w:cs="Arial"/>
                <w:sz w:val="24"/>
                <w:szCs w:val="24"/>
              </w:rPr>
            </w:pPr>
            <w:r w:rsidRPr="00F174E2">
              <w:rPr>
                <w:rFonts w:ascii="Arial" w:hAnsi="Arial" w:cs="Arial"/>
                <w:sz w:val="24"/>
                <w:szCs w:val="24"/>
              </w:rPr>
              <w:t>4.2 Correlation matrix</w:t>
            </w:r>
          </w:p>
        </w:tc>
        <w:tc>
          <w:tcPr>
            <w:tcW w:w="4621" w:type="dxa"/>
          </w:tcPr>
          <w:p w:rsidR="00D52EC6" w:rsidRPr="00F174E2" w:rsidRDefault="009631D3" w:rsidP="009631D3">
            <w:pPr>
              <w:spacing w:line="360" w:lineRule="auto"/>
              <w:jc w:val="center"/>
              <w:rPr>
                <w:rFonts w:ascii="Arial" w:hAnsi="Arial" w:cs="Arial"/>
                <w:sz w:val="24"/>
                <w:szCs w:val="24"/>
              </w:rPr>
            </w:pPr>
            <w:r>
              <w:rPr>
                <w:rFonts w:ascii="Arial" w:hAnsi="Arial" w:cs="Arial"/>
                <w:sz w:val="24"/>
                <w:szCs w:val="24"/>
              </w:rPr>
              <w:t>24</w:t>
            </w:r>
          </w:p>
        </w:tc>
      </w:tr>
      <w:tr w:rsidR="00D52EC6" w:rsidRPr="00F174E2" w:rsidTr="00E86B54">
        <w:tc>
          <w:tcPr>
            <w:tcW w:w="4621" w:type="dxa"/>
          </w:tcPr>
          <w:p w:rsidR="00D52EC6" w:rsidRPr="00F174E2" w:rsidRDefault="00F174E2" w:rsidP="00F174E2">
            <w:pPr>
              <w:spacing w:line="360" w:lineRule="auto"/>
              <w:jc w:val="both"/>
              <w:rPr>
                <w:rFonts w:ascii="Arial" w:hAnsi="Arial" w:cs="Arial"/>
                <w:sz w:val="24"/>
                <w:szCs w:val="24"/>
              </w:rPr>
            </w:pPr>
            <w:r w:rsidRPr="00F174E2">
              <w:rPr>
                <w:rFonts w:ascii="Arial" w:hAnsi="Arial" w:cs="Arial"/>
                <w:sz w:val="24"/>
                <w:szCs w:val="24"/>
              </w:rPr>
              <w:t>4.3  Regression analysis</w:t>
            </w:r>
          </w:p>
        </w:tc>
        <w:tc>
          <w:tcPr>
            <w:tcW w:w="4621" w:type="dxa"/>
          </w:tcPr>
          <w:p w:rsidR="00D52EC6" w:rsidRPr="00F174E2" w:rsidRDefault="006D60C7" w:rsidP="009631D3">
            <w:pPr>
              <w:spacing w:line="360" w:lineRule="auto"/>
              <w:jc w:val="center"/>
              <w:rPr>
                <w:rFonts w:ascii="Arial" w:hAnsi="Arial" w:cs="Arial"/>
                <w:sz w:val="24"/>
                <w:szCs w:val="24"/>
              </w:rPr>
            </w:pPr>
            <w:r>
              <w:rPr>
                <w:rFonts w:ascii="Arial" w:hAnsi="Arial" w:cs="Arial"/>
                <w:sz w:val="24"/>
                <w:szCs w:val="24"/>
              </w:rPr>
              <w:t>2</w:t>
            </w:r>
            <w:r w:rsidR="009631D3">
              <w:rPr>
                <w:rFonts w:ascii="Arial" w:hAnsi="Arial" w:cs="Arial"/>
                <w:sz w:val="24"/>
                <w:szCs w:val="24"/>
              </w:rPr>
              <w:t>5</w:t>
            </w:r>
          </w:p>
        </w:tc>
      </w:tr>
      <w:tr w:rsidR="00D52EC6" w:rsidRPr="006C5811" w:rsidTr="00E86B54">
        <w:tc>
          <w:tcPr>
            <w:tcW w:w="9242" w:type="dxa"/>
            <w:gridSpan w:val="2"/>
          </w:tcPr>
          <w:p w:rsidR="00D52EC6" w:rsidRPr="006C5811" w:rsidRDefault="00F174E2" w:rsidP="00F174E2">
            <w:pPr>
              <w:spacing w:line="360" w:lineRule="auto"/>
              <w:jc w:val="both"/>
              <w:rPr>
                <w:rFonts w:ascii="Arial" w:hAnsi="Arial" w:cs="Arial"/>
                <w:b/>
                <w:sz w:val="24"/>
                <w:szCs w:val="24"/>
              </w:rPr>
            </w:pPr>
            <w:r w:rsidRPr="006C5811">
              <w:rPr>
                <w:rFonts w:ascii="Arial" w:hAnsi="Arial" w:cs="Arial"/>
                <w:b/>
                <w:sz w:val="24"/>
                <w:szCs w:val="24"/>
              </w:rPr>
              <w:t>Chapter 5: Conclusion and recommendation</w:t>
            </w:r>
          </w:p>
        </w:tc>
      </w:tr>
      <w:tr w:rsidR="00D52EC6" w:rsidRPr="00F174E2" w:rsidTr="00E86B54">
        <w:tc>
          <w:tcPr>
            <w:tcW w:w="4621" w:type="dxa"/>
          </w:tcPr>
          <w:p w:rsidR="00D52EC6" w:rsidRPr="00F174E2" w:rsidRDefault="00F174E2" w:rsidP="00F174E2">
            <w:pPr>
              <w:spacing w:line="360" w:lineRule="auto"/>
              <w:jc w:val="both"/>
              <w:rPr>
                <w:rFonts w:ascii="Arial" w:hAnsi="Arial" w:cs="Arial"/>
                <w:sz w:val="24"/>
                <w:szCs w:val="24"/>
              </w:rPr>
            </w:pPr>
            <w:r w:rsidRPr="00F174E2">
              <w:rPr>
                <w:rFonts w:ascii="Arial" w:hAnsi="Arial" w:cs="Arial"/>
                <w:sz w:val="24"/>
                <w:szCs w:val="24"/>
              </w:rPr>
              <w:t>5.1 Conclusion</w:t>
            </w:r>
          </w:p>
        </w:tc>
        <w:tc>
          <w:tcPr>
            <w:tcW w:w="4621" w:type="dxa"/>
          </w:tcPr>
          <w:p w:rsidR="00D52EC6" w:rsidRPr="00F174E2" w:rsidRDefault="00D21365" w:rsidP="009631D3">
            <w:pPr>
              <w:spacing w:line="360" w:lineRule="auto"/>
              <w:jc w:val="center"/>
              <w:rPr>
                <w:rFonts w:ascii="Arial" w:hAnsi="Arial" w:cs="Arial"/>
                <w:sz w:val="24"/>
                <w:szCs w:val="24"/>
              </w:rPr>
            </w:pPr>
            <w:r>
              <w:rPr>
                <w:rFonts w:ascii="Arial" w:hAnsi="Arial" w:cs="Arial"/>
                <w:sz w:val="24"/>
                <w:szCs w:val="24"/>
              </w:rPr>
              <w:t>2</w:t>
            </w:r>
            <w:r w:rsidR="009631D3">
              <w:rPr>
                <w:rFonts w:ascii="Arial" w:hAnsi="Arial" w:cs="Arial"/>
                <w:sz w:val="24"/>
                <w:szCs w:val="24"/>
              </w:rPr>
              <w:t>6</w:t>
            </w:r>
          </w:p>
        </w:tc>
      </w:tr>
      <w:tr w:rsidR="00D52EC6" w:rsidRPr="00F174E2" w:rsidTr="00E86B54">
        <w:tc>
          <w:tcPr>
            <w:tcW w:w="4621" w:type="dxa"/>
          </w:tcPr>
          <w:p w:rsidR="00D52EC6" w:rsidRPr="00F174E2" w:rsidRDefault="00F174E2" w:rsidP="00F174E2">
            <w:pPr>
              <w:spacing w:line="360" w:lineRule="auto"/>
              <w:jc w:val="both"/>
              <w:rPr>
                <w:rFonts w:ascii="Arial" w:hAnsi="Arial" w:cs="Arial"/>
                <w:sz w:val="24"/>
                <w:szCs w:val="24"/>
              </w:rPr>
            </w:pPr>
            <w:r w:rsidRPr="00F174E2">
              <w:rPr>
                <w:rFonts w:ascii="Arial" w:hAnsi="Arial" w:cs="Arial"/>
                <w:sz w:val="24"/>
                <w:szCs w:val="24"/>
              </w:rPr>
              <w:t>5.2  Recommendation</w:t>
            </w:r>
          </w:p>
        </w:tc>
        <w:tc>
          <w:tcPr>
            <w:tcW w:w="4621" w:type="dxa"/>
          </w:tcPr>
          <w:p w:rsidR="00D52EC6" w:rsidRPr="00F174E2" w:rsidRDefault="00D21365" w:rsidP="009631D3">
            <w:pPr>
              <w:spacing w:line="360" w:lineRule="auto"/>
              <w:jc w:val="center"/>
              <w:rPr>
                <w:rFonts w:ascii="Arial" w:hAnsi="Arial" w:cs="Arial"/>
                <w:sz w:val="24"/>
                <w:szCs w:val="24"/>
              </w:rPr>
            </w:pPr>
            <w:r>
              <w:rPr>
                <w:rFonts w:ascii="Arial" w:hAnsi="Arial" w:cs="Arial"/>
                <w:sz w:val="24"/>
                <w:szCs w:val="24"/>
              </w:rPr>
              <w:t>2</w:t>
            </w:r>
            <w:r w:rsidR="009631D3">
              <w:rPr>
                <w:rFonts w:ascii="Arial" w:hAnsi="Arial" w:cs="Arial"/>
                <w:sz w:val="24"/>
                <w:szCs w:val="24"/>
              </w:rPr>
              <w:t>6</w:t>
            </w:r>
          </w:p>
        </w:tc>
      </w:tr>
    </w:tbl>
    <w:p w:rsidR="004D3ECE" w:rsidRPr="00F174E2" w:rsidRDefault="004D3ECE" w:rsidP="00F174E2">
      <w:pPr>
        <w:spacing w:line="360" w:lineRule="auto"/>
        <w:jc w:val="both"/>
        <w:rPr>
          <w:rFonts w:ascii="Arial" w:hAnsi="Arial" w:cs="Arial"/>
          <w:sz w:val="24"/>
          <w:szCs w:val="24"/>
        </w:rPr>
      </w:pPr>
    </w:p>
    <w:p w:rsidR="00D21365" w:rsidRDefault="00D21365" w:rsidP="008E2F03">
      <w:pPr>
        <w:spacing w:line="360" w:lineRule="auto"/>
        <w:jc w:val="center"/>
        <w:rPr>
          <w:rFonts w:ascii="Arial" w:hAnsi="Arial" w:cs="Arial"/>
          <w:b/>
          <w:sz w:val="28"/>
          <w:szCs w:val="28"/>
        </w:rPr>
      </w:pPr>
    </w:p>
    <w:p w:rsidR="00B03E22" w:rsidRDefault="00B03E22" w:rsidP="008E2F03">
      <w:pPr>
        <w:spacing w:line="360" w:lineRule="auto"/>
        <w:jc w:val="center"/>
        <w:rPr>
          <w:rFonts w:ascii="Arial" w:hAnsi="Arial" w:cs="Arial"/>
          <w:b/>
          <w:sz w:val="28"/>
          <w:szCs w:val="28"/>
        </w:rPr>
      </w:pPr>
    </w:p>
    <w:p w:rsidR="00E86B54" w:rsidRDefault="00E86B54" w:rsidP="008E2F03">
      <w:pPr>
        <w:spacing w:line="360" w:lineRule="auto"/>
        <w:jc w:val="center"/>
        <w:rPr>
          <w:rFonts w:ascii="Arial" w:hAnsi="Arial" w:cs="Arial"/>
          <w:b/>
          <w:sz w:val="28"/>
          <w:szCs w:val="28"/>
        </w:rPr>
      </w:pPr>
    </w:p>
    <w:p w:rsidR="008E2F03" w:rsidRPr="00412710" w:rsidRDefault="008E2F03" w:rsidP="008E2F03">
      <w:pPr>
        <w:spacing w:line="360" w:lineRule="auto"/>
        <w:jc w:val="center"/>
        <w:rPr>
          <w:rFonts w:ascii="Arial" w:hAnsi="Arial" w:cs="Arial"/>
          <w:sz w:val="28"/>
          <w:szCs w:val="28"/>
        </w:rPr>
      </w:pPr>
      <w:r w:rsidRPr="00412710">
        <w:rPr>
          <w:rFonts w:ascii="Arial" w:hAnsi="Arial" w:cs="Arial"/>
          <w:b/>
          <w:sz w:val="28"/>
          <w:szCs w:val="28"/>
        </w:rPr>
        <w:t>CHAPTER 0NE: INTRODUCTION</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1.1 Background of the study</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Earnings Management covers the</w:t>
      </w:r>
      <w:r w:rsidR="00E901F1" w:rsidRPr="00226643">
        <w:rPr>
          <w:rFonts w:ascii="Arial" w:hAnsi="Arial" w:cs="Arial"/>
          <w:sz w:val="24"/>
          <w:szCs w:val="24"/>
        </w:rPr>
        <w:t xml:space="preserve"> organization’s real economic function</w:t>
      </w:r>
      <w:r w:rsidRPr="00226643">
        <w:rPr>
          <w:rFonts w:ascii="Arial" w:hAnsi="Arial" w:cs="Arial"/>
          <w:sz w:val="24"/>
          <w:szCs w:val="24"/>
        </w:rPr>
        <w:t xml:space="preserve"> </w:t>
      </w:r>
      <w:r w:rsidR="00E901F1" w:rsidRPr="00226643">
        <w:rPr>
          <w:rFonts w:ascii="Arial" w:hAnsi="Arial" w:cs="Arial"/>
          <w:sz w:val="24"/>
          <w:szCs w:val="24"/>
        </w:rPr>
        <w:t>measurement and</w:t>
      </w:r>
      <w:r w:rsidRPr="00226643">
        <w:rPr>
          <w:rFonts w:ascii="Arial" w:hAnsi="Arial" w:cs="Arial"/>
          <w:sz w:val="24"/>
          <w:szCs w:val="24"/>
        </w:rPr>
        <w:t xml:space="preserve"> did not express the</w:t>
      </w:r>
      <w:r w:rsidR="00E901F1" w:rsidRPr="00226643">
        <w:rPr>
          <w:rFonts w:ascii="Arial" w:hAnsi="Arial" w:cs="Arial"/>
          <w:sz w:val="24"/>
          <w:szCs w:val="24"/>
        </w:rPr>
        <w:t xml:space="preserve"> necessary message</w:t>
      </w:r>
      <w:r w:rsidRPr="00226643">
        <w:rPr>
          <w:rFonts w:ascii="Arial" w:hAnsi="Arial" w:cs="Arial"/>
          <w:sz w:val="24"/>
          <w:szCs w:val="24"/>
        </w:rPr>
        <w:t xml:space="preserve"> to the users.</w:t>
      </w:r>
      <w:r w:rsidR="00E901F1" w:rsidRPr="00226643">
        <w:rPr>
          <w:rFonts w:ascii="Arial" w:hAnsi="Arial" w:cs="Arial"/>
          <w:sz w:val="24"/>
          <w:szCs w:val="24"/>
        </w:rPr>
        <w:t xml:space="preserve"> T</w:t>
      </w:r>
      <w:r w:rsidRPr="00226643">
        <w:rPr>
          <w:rFonts w:ascii="Arial" w:hAnsi="Arial" w:cs="Arial"/>
          <w:sz w:val="24"/>
          <w:szCs w:val="24"/>
        </w:rPr>
        <w:t>o explai</w:t>
      </w:r>
      <w:r w:rsidR="00E901F1" w:rsidRPr="00226643">
        <w:rPr>
          <w:rFonts w:ascii="Arial" w:hAnsi="Arial" w:cs="Arial"/>
          <w:sz w:val="24"/>
          <w:szCs w:val="24"/>
        </w:rPr>
        <w:t>n the concept of earnings management diverse efforts have been focused from various</w:t>
      </w:r>
      <w:r w:rsidRPr="00226643">
        <w:rPr>
          <w:rFonts w:ascii="Arial" w:hAnsi="Arial" w:cs="Arial"/>
          <w:sz w:val="24"/>
          <w:szCs w:val="24"/>
        </w:rPr>
        <w:t xml:space="preserve"> points of view. Shipper defines EM as </w:t>
      </w:r>
      <w:r w:rsidR="00B14F70" w:rsidRPr="00226643">
        <w:rPr>
          <w:rFonts w:ascii="Arial" w:hAnsi="Arial" w:cs="Arial"/>
          <w:sz w:val="24"/>
          <w:szCs w:val="24"/>
        </w:rPr>
        <w:t>(1988), “T</w:t>
      </w:r>
      <w:r w:rsidRPr="00226643">
        <w:rPr>
          <w:rFonts w:ascii="Arial" w:hAnsi="Arial" w:cs="Arial"/>
          <w:sz w:val="24"/>
          <w:szCs w:val="24"/>
        </w:rPr>
        <w:t xml:space="preserve">he purposeful intervention in the exotic financial reporting process with the plan of private gains”. According to Healy and </w:t>
      </w:r>
      <w:proofErr w:type="spellStart"/>
      <w:r w:rsidRPr="00226643">
        <w:rPr>
          <w:rFonts w:ascii="Arial" w:hAnsi="Arial" w:cs="Arial"/>
          <w:sz w:val="24"/>
          <w:szCs w:val="24"/>
        </w:rPr>
        <w:t>Wahlen</w:t>
      </w:r>
      <w:proofErr w:type="spellEnd"/>
      <w:r w:rsidRPr="00226643">
        <w:rPr>
          <w:rFonts w:ascii="Arial" w:hAnsi="Arial" w:cs="Arial"/>
          <w:sz w:val="24"/>
          <w:szCs w:val="24"/>
        </w:rPr>
        <w:t>,</w:t>
      </w:r>
      <w:r w:rsidR="00B14F70" w:rsidRPr="00226643">
        <w:rPr>
          <w:rFonts w:ascii="Arial" w:hAnsi="Arial" w:cs="Arial"/>
          <w:sz w:val="24"/>
          <w:szCs w:val="24"/>
        </w:rPr>
        <w:t>(199</w:t>
      </w:r>
      <w:r w:rsidRPr="00226643">
        <w:rPr>
          <w:rFonts w:ascii="Arial" w:hAnsi="Arial" w:cs="Arial"/>
          <w:sz w:val="24"/>
          <w:szCs w:val="24"/>
        </w:rPr>
        <w:t>9)</w:t>
      </w:r>
      <w:r w:rsidR="00B14F70" w:rsidRPr="00226643">
        <w:rPr>
          <w:rFonts w:ascii="Arial" w:hAnsi="Arial" w:cs="Arial"/>
          <w:sz w:val="24"/>
          <w:szCs w:val="24"/>
        </w:rPr>
        <w:t xml:space="preserve"> “</w:t>
      </w:r>
      <w:r w:rsidRPr="00226643">
        <w:rPr>
          <w:rFonts w:ascii="Arial" w:hAnsi="Arial" w:cs="Arial"/>
          <w:sz w:val="24"/>
          <w:szCs w:val="24"/>
        </w:rPr>
        <w:t xml:space="preserve"> when managers conduct judgment in financial reporting</w:t>
      </w:r>
      <w:r w:rsidR="00B14F70" w:rsidRPr="00226643">
        <w:rPr>
          <w:rFonts w:ascii="Arial" w:hAnsi="Arial" w:cs="Arial"/>
          <w:sz w:val="24"/>
          <w:szCs w:val="24"/>
        </w:rPr>
        <w:t xml:space="preserve"> occurs earnings management also change </w:t>
      </w:r>
      <w:r w:rsidRPr="00226643">
        <w:rPr>
          <w:rFonts w:ascii="Arial" w:hAnsi="Arial" w:cs="Arial"/>
          <w:sz w:val="24"/>
          <w:szCs w:val="24"/>
        </w:rPr>
        <w:t xml:space="preserve"> the financial reports </w:t>
      </w:r>
      <w:r w:rsidR="00286404" w:rsidRPr="00226643">
        <w:rPr>
          <w:rFonts w:ascii="Arial" w:hAnsi="Arial" w:cs="Arial"/>
          <w:sz w:val="24"/>
          <w:szCs w:val="24"/>
        </w:rPr>
        <w:t xml:space="preserve">by structuring transactions </w:t>
      </w:r>
      <w:r w:rsidRPr="00226643">
        <w:rPr>
          <w:rFonts w:ascii="Arial" w:hAnsi="Arial" w:cs="Arial"/>
          <w:sz w:val="24"/>
          <w:szCs w:val="24"/>
        </w:rPr>
        <w:t>to either mislead some s</w:t>
      </w:r>
      <w:r w:rsidR="00E44256" w:rsidRPr="00226643">
        <w:rPr>
          <w:rFonts w:ascii="Arial" w:hAnsi="Arial" w:cs="Arial"/>
          <w:sz w:val="24"/>
          <w:szCs w:val="24"/>
        </w:rPr>
        <w:t>takeholders about company’s fundamental</w:t>
      </w:r>
      <w:r w:rsidRPr="00226643">
        <w:rPr>
          <w:rFonts w:ascii="Arial" w:hAnsi="Arial" w:cs="Arial"/>
          <w:sz w:val="24"/>
          <w:szCs w:val="24"/>
        </w:rPr>
        <w:t xml:space="preserve"> econom</w:t>
      </w:r>
      <w:r w:rsidR="00E44256" w:rsidRPr="00226643">
        <w:rPr>
          <w:rFonts w:ascii="Arial" w:hAnsi="Arial" w:cs="Arial"/>
          <w:sz w:val="24"/>
          <w:szCs w:val="24"/>
        </w:rPr>
        <w:t>ic performance</w:t>
      </w:r>
      <w:r w:rsidRPr="00226643">
        <w:rPr>
          <w:rFonts w:ascii="Arial" w:hAnsi="Arial" w:cs="Arial"/>
          <w:sz w:val="24"/>
          <w:szCs w:val="24"/>
        </w:rPr>
        <w:t xml:space="preserve"> to influence contractual outcomes that depend on reported accounting numbers.” In other research,</w:t>
      </w:r>
      <w:r w:rsidR="00E44256" w:rsidRPr="00226643">
        <w:rPr>
          <w:rFonts w:ascii="Arial" w:hAnsi="Arial" w:cs="Arial"/>
          <w:sz w:val="24"/>
          <w:szCs w:val="24"/>
        </w:rPr>
        <w:t xml:space="preserve"> depicts</w:t>
      </w:r>
      <w:r w:rsidRPr="00226643">
        <w:rPr>
          <w:rFonts w:ascii="Arial" w:hAnsi="Arial" w:cs="Arial"/>
          <w:sz w:val="24"/>
          <w:szCs w:val="24"/>
        </w:rPr>
        <w:t xml:space="preserve"> that the goal of earning management is to misinform the parties concerned about the actual performance of the company through manipulating the declared profits.</w:t>
      </w:r>
    </w:p>
    <w:p w:rsidR="008E2F03" w:rsidRPr="00226643" w:rsidRDefault="008E2F03" w:rsidP="00226643">
      <w:pPr>
        <w:spacing w:line="360" w:lineRule="auto"/>
        <w:jc w:val="both"/>
        <w:rPr>
          <w:rFonts w:ascii="Arial" w:hAnsi="Arial" w:cs="Arial"/>
          <w:sz w:val="24"/>
          <w:szCs w:val="24"/>
        </w:rPr>
      </w:pPr>
      <w:r w:rsidRPr="00226643">
        <w:rPr>
          <w:rFonts w:ascii="Arial" w:hAnsi="Arial" w:cs="Arial"/>
          <w:b/>
          <w:sz w:val="24"/>
          <w:szCs w:val="24"/>
        </w:rPr>
        <w:t>1.2 Statement of the problem</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This study examines the presence of earnings management in the pharmaceut</w:t>
      </w:r>
      <w:r w:rsidR="00E44256" w:rsidRPr="00226643">
        <w:rPr>
          <w:rFonts w:ascii="Arial" w:hAnsi="Arial" w:cs="Arial"/>
          <w:sz w:val="24"/>
          <w:szCs w:val="24"/>
        </w:rPr>
        <w:t>ical and engineering industry of Bangladesh followed by</w:t>
      </w:r>
      <w:r w:rsidRPr="00226643">
        <w:rPr>
          <w:rFonts w:ascii="Arial" w:hAnsi="Arial" w:cs="Arial"/>
          <w:sz w:val="24"/>
          <w:szCs w:val="24"/>
        </w:rPr>
        <w:t xml:space="preserve"> the modified Jones model for the p</w:t>
      </w:r>
      <w:r w:rsidR="00442D4E" w:rsidRPr="00226643">
        <w:rPr>
          <w:rFonts w:ascii="Arial" w:hAnsi="Arial" w:cs="Arial"/>
          <w:sz w:val="24"/>
          <w:szCs w:val="24"/>
        </w:rPr>
        <w:t>eriod of 2015 to 2017. However  many studies give full concentration</w:t>
      </w:r>
      <w:r w:rsidRPr="00226643">
        <w:rPr>
          <w:rFonts w:ascii="Arial" w:hAnsi="Arial" w:cs="Arial"/>
          <w:sz w:val="24"/>
          <w:szCs w:val="24"/>
        </w:rPr>
        <w:t xml:space="preserve"> on e</w:t>
      </w:r>
      <w:r w:rsidR="00442D4E" w:rsidRPr="00226643">
        <w:rPr>
          <w:rFonts w:ascii="Arial" w:hAnsi="Arial" w:cs="Arial"/>
          <w:sz w:val="24"/>
          <w:szCs w:val="24"/>
        </w:rPr>
        <w:t>arning management on developing economy but no research don’t give any attention  in the field</w:t>
      </w:r>
      <w:r w:rsidRPr="00226643">
        <w:rPr>
          <w:rFonts w:ascii="Arial" w:hAnsi="Arial" w:cs="Arial"/>
          <w:sz w:val="24"/>
          <w:szCs w:val="24"/>
        </w:rPr>
        <w:t xml:space="preserve"> of Bangladesh. These industries play a vital role in the economy of Bangladesh also this industries are very fundamental sector for developing the economy. Past literatures regarding many other countries</w:t>
      </w:r>
      <w:r w:rsidR="00442D4E" w:rsidRPr="00226643">
        <w:rPr>
          <w:rFonts w:ascii="Arial" w:hAnsi="Arial" w:cs="Arial"/>
          <w:sz w:val="24"/>
          <w:szCs w:val="24"/>
        </w:rPr>
        <w:t xml:space="preserve"> also shows</w:t>
      </w:r>
      <w:r w:rsidRPr="00226643">
        <w:rPr>
          <w:rFonts w:ascii="Arial" w:hAnsi="Arial" w:cs="Arial"/>
          <w:sz w:val="24"/>
          <w:szCs w:val="24"/>
        </w:rPr>
        <w:t xml:space="preserve"> that lots of famous </w:t>
      </w:r>
      <w:r w:rsidR="00442D4E" w:rsidRPr="00226643">
        <w:rPr>
          <w:rFonts w:ascii="Arial" w:hAnsi="Arial" w:cs="Arial"/>
          <w:sz w:val="24"/>
          <w:szCs w:val="24"/>
        </w:rPr>
        <w:t>industries are embroil</w:t>
      </w:r>
      <w:r w:rsidRPr="00226643">
        <w:rPr>
          <w:rFonts w:ascii="Arial" w:hAnsi="Arial" w:cs="Arial"/>
          <w:sz w:val="24"/>
          <w:szCs w:val="24"/>
        </w:rPr>
        <w:t xml:space="preserve"> in earnings management related activities</w:t>
      </w:r>
      <w:r w:rsidR="006A27F7" w:rsidRPr="00226643">
        <w:rPr>
          <w:rFonts w:ascii="Arial" w:hAnsi="Arial" w:cs="Arial"/>
          <w:sz w:val="24"/>
          <w:szCs w:val="24"/>
        </w:rPr>
        <w:t>, but</w:t>
      </w:r>
      <w:r w:rsidRPr="00226643">
        <w:rPr>
          <w:rFonts w:ascii="Arial" w:hAnsi="Arial" w:cs="Arial"/>
          <w:sz w:val="24"/>
          <w:szCs w:val="24"/>
        </w:rPr>
        <w:t xml:space="preserve"> few efforts they gave </w:t>
      </w:r>
      <w:r w:rsidR="006A27F7" w:rsidRPr="00226643">
        <w:rPr>
          <w:rFonts w:ascii="Arial" w:hAnsi="Arial" w:cs="Arial"/>
          <w:sz w:val="24"/>
          <w:szCs w:val="24"/>
        </w:rPr>
        <w:t>regarding to</w:t>
      </w:r>
      <w:r w:rsidRPr="00226643">
        <w:rPr>
          <w:rFonts w:ascii="Arial" w:hAnsi="Arial" w:cs="Arial"/>
          <w:sz w:val="24"/>
          <w:szCs w:val="24"/>
        </w:rPr>
        <w:t xml:space="preserve"> test</w:t>
      </w:r>
      <w:r w:rsidR="00442D4E" w:rsidRPr="00226643">
        <w:rPr>
          <w:rFonts w:ascii="Arial" w:hAnsi="Arial" w:cs="Arial"/>
          <w:sz w:val="24"/>
          <w:szCs w:val="24"/>
        </w:rPr>
        <w:t xml:space="preserve"> earnings management by the </w:t>
      </w:r>
      <w:r w:rsidRPr="00226643">
        <w:rPr>
          <w:rFonts w:ascii="Arial" w:hAnsi="Arial" w:cs="Arial"/>
          <w:sz w:val="24"/>
          <w:szCs w:val="24"/>
        </w:rPr>
        <w:t xml:space="preserve"> pharmaceutical and </w:t>
      </w:r>
      <w:r w:rsidR="00442D4E" w:rsidRPr="00226643">
        <w:rPr>
          <w:rFonts w:ascii="Arial" w:hAnsi="Arial" w:cs="Arial"/>
          <w:sz w:val="24"/>
          <w:szCs w:val="24"/>
        </w:rPr>
        <w:t>engineering companies of  Bangladesh. These situation tempt</w:t>
      </w:r>
      <w:r w:rsidRPr="00226643">
        <w:rPr>
          <w:rFonts w:ascii="Arial" w:hAnsi="Arial" w:cs="Arial"/>
          <w:sz w:val="24"/>
          <w:szCs w:val="24"/>
        </w:rPr>
        <w:t xml:space="preserve"> me to make an analys</w:t>
      </w:r>
      <w:r w:rsidR="00442D4E" w:rsidRPr="00226643">
        <w:rPr>
          <w:rFonts w:ascii="Arial" w:hAnsi="Arial" w:cs="Arial"/>
          <w:sz w:val="24"/>
          <w:szCs w:val="24"/>
        </w:rPr>
        <w:t xml:space="preserve">is that directed towards, and recognize the exercise of earnings </w:t>
      </w:r>
      <w:r w:rsidR="00DD5CA4" w:rsidRPr="00226643">
        <w:rPr>
          <w:rFonts w:ascii="Arial" w:hAnsi="Arial" w:cs="Arial"/>
          <w:sz w:val="24"/>
          <w:szCs w:val="24"/>
        </w:rPr>
        <w:t>management in Bangladesh next, check</w:t>
      </w:r>
      <w:r w:rsidRPr="00226643">
        <w:rPr>
          <w:rFonts w:ascii="Arial" w:hAnsi="Arial" w:cs="Arial"/>
          <w:sz w:val="24"/>
          <w:szCs w:val="24"/>
        </w:rPr>
        <w:t xml:space="preserve"> whether </w:t>
      </w:r>
      <w:r w:rsidR="00DD5CA4" w:rsidRPr="00226643">
        <w:rPr>
          <w:rFonts w:ascii="Arial" w:hAnsi="Arial" w:cs="Arial"/>
          <w:sz w:val="24"/>
          <w:szCs w:val="24"/>
        </w:rPr>
        <w:t>companies are regularly exercise earnings management</w:t>
      </w:r>
      <w:r w:rsidRPr="00226643">
        <w:rPr>
          <w:rFonts w:ascii="Arial" w:hAnsi="Arial" w:cs="Arial"/>
          <w:sz w:val="24"/>
          <w:szCs w:val="24"/>
        </w:rPr>
        <w:t xml:space="preserve"> </w:t>
      </w:r>
      <w:r w:rsidR="00DD5CA4" w:rsidRPr="00226643">
        <w:rPr>
          <w:rFonts w:ascii="Arial" w:hAnsi="Arial" w:cs="Arial"/>
          <w:sz w:val="24"/>
          <w:szCs w:val="24"/>
        </w:rPr>
        <w:t>or the</w:t>
      </w:r>
      <w:r w:rsidRPr="00226643">
        <w:rPr>
          <w:rFonts w:ascii="Arial" w:hAnsi="Arial" w:cs="Arial"/>
          <w:sz w:val="24"/>
          <w:szCs w:val="24"/>
        </w:rPr>
        <w:t xml:space="preserve"> audit quality of this companies.</w:t>
      </w:r>
    </w:p>
    <w:p w:rsidR="008E2F03" w:rsidRPr="00226643" w:rsidRDefault="008E2F03" w:rsidP="00226643">
      <w:pPr>
        <w:spacing w:line="360" w:lineRule="auto"/>
        <w:jc w:val="both"/>
        <w:rPr>
          <w:rFonts w:ascii="Arial" w:hAnsi="Arial" w:cs="Arial"/>
          <w:sz w:val="24"/>
          <w:szCs w:val="24"/>
        </w:rPr>
      </w:pPr>
    </w:p>
    <w:p w:rsidR="008E2F03" w:rsidRPr="00226643" w:rsidRDefault="008E2F03" w:rsidP="00226643">
      <w:pPr>
        <w:spacing w:line="360" w:lineRule="auto"/>
        <w:jc w:val="both"/>
        <w:rPr>
          <w:rFonts w:ascii="Arial" w:hAnsi="Arial" w:cs="Arial"/>
          <w:b/>
          <w:color w:val="215868" w:themeColor="accent5" w:themeShade="80"/>
          <w:sz w:val="24"/>
          <w:szCs w:val="24"/>
        </w:rPr>
      </w:pP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1.3 Objectives of the study</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The main objectives of this study are:</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1. To give an overview of audit report including its consequence in listed Public Limited Companies (PLCs).</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2. To explore the scenario of audit report disclosure practice in Bangladesh;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3. To compare the current audit report disclosure practice with the instruction suggested by International Standard on Auditing.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4. To highlight the area of regulatory framework regarding audit report and reporting aspects in Bangladesh.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5. To know what sorts of initiatives should be taken by audit firm for improving the quality of audit.</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1.4 Motivation</w:t>
      </w:r>
    </w:p>
    <w:p w:rsidR="008E2F03" w:rsidRPr="00226643" w:rsidRDefault="00DD5CA4" w:rsidP="00226643">
      <w:pPr>
        <w:spacing w:line="360" w:lineRule="auto"/>
        <w:jc w:val="both"/>
        <w:rPr>
          <w:rFonts w:ascii="Arial" w:hAnsi="Arial" w:cs="Arial"/>
          <w:sz w:val="24"/>
          <w:szCs w:val="24"/>
        </w:rPr>
      </w:pPr>
      <w:r w:rsidRPr="00226643">
        <w:rPr>
          <w:rFonts w:ascii="Arial" w:hAnsi="Arial" w:cs="Arial"/>
          <w:sz w:val="24"/>
          <w:szCs w:val="24"/>
        </w:rPr>
        <w:t xml:space="preserve"> Bangladesh is increasing day by day in economic field and</w:t>
      </w:r>
      <w:r w:rsidR="008E2F03" w:rsidRPr="00226643">
        <w:rPr>
          <w:rFonts w:ascii="Arial" w:hAnsi="Arial" w:cs="Arial"/>
          <w:sz w:val="24"/>
          <w:szCs w:val="24"/>
        </w:rPr>
        <w:t xml:space="preserve"> a</w:t>
      </w:r>
      <w:r w:rsidR="002A5947" w:rsidRPr="00226643">
        <w:rPr>
          <w:rFonts w:ascii="Arial" w:hAnsi="Arial" w:cs="Arial"/>
          <w:sz w:val="24"/>
          <w:szCs w:val="24"/>
        </w:rPr>
        <w:t>ssociated</w:t>
      </w:r>
      <w:r w:rsidR="008E2F03" w:rsidRPr="00226643">
        <w:rPr>
          <w:rFonts w:ascii="Arial" w:hAnsi="Arial" w:cs="Arial"/>
          <w:sz w:val="24"/>
          <w:szCs w:val="24"/>
        </w:rPr>
        <w:t xml:space="preserve"> local audit firms</w:t>
      </w:r>
      <w:r w:rsidRPr="00226643">
        <w:rPr>
          <w:rFonts w:ascii="Arial" w:hAnsi="Arial" w:cs="Arial"/>
          <w:sz w:val="24"/>
          <w:szCs w:val="24"/>
        </w:rPr>
        <w:t xml:space="preserve"> operate the international audit </w:t>
      </w:r>
      <w:proofErr w:type="spellStart"/>
      <w:r w:rsidRPr="00226643">
        <w:rPr>
          <w:rFonts w:ascii="Arial" w:hAnsi="Arial" w:cs="Arial"/>
          <w:sz w:val="24"/>
          <w:szCs w:val="24"/>
        </w:rPr>
        <w:t>firms</w:t>
      </w:r>
      <w:r w:rsidR="0088546A" w:rsidRPr="00226643">
        <w:rPr>
          <w:rFonts w:ascii="Arial" w:hAnsi="Arial" w:cs="Arial"/>
          <w:sz w:val="24"/>
          <w:szCs w:val="24"/>
        </w:rPr>
        <w:t>.</w:t>
      </w:r>
      <w:r w:rsidR="008E2F03" w:rsidRPr="00226643">
        <w:rPr>
          <w:rFonts w:ascii="Arial" w:hAnsi="Arial" w:cs="Arial"/>
          <w:sz w:val="24"/>
          <w:szCs w:val="24"/>
        </w:rPr>
        <w:t>With</w:t>
      </w:r>
      <w:proofErr w:type="spellEnd"/>
      <w:r w:rsidR="008E2F03" w:rsidRPr="00226643">
        <w:rPr>
          <w:rFonts w:ascii="Arial" w:hAnsi="Arial" w:cs="Arial"/>
          <w:sz w:val="24"/>
          <w:szCs w:val="24"/>
        </w:rPr>
        <w:t xml:space="preserve"> relatively bad demand for high audit quality  Bangladesh audit market can be distinguished as an </w:t>
      </w:r>
      <w:r w:rsidR="002A5947" w:rsidRPr="00226643">
        <w:rPr>
          <w:rFonts w:ascii="Arial" w:hAnsi="Arial" w:cs="Arial"/>
          <w:sz w:val="24"/>
          <w:szCs w:val="24"/>
        </w:rPr>
        <w:t>sharply</w:t>
      </w:r>
      <w:r w:rsidR="008E2F03" w:rsidRPr="00226643">
        <w:rPr>
          <w:rFonts w:ascii="Arial" w:hAnsi="Arial" w:cs="Arial"/>
          <w:sz w:val="24"/>
          <w:szCs w:val="24"/>
        </w:rPr>
        <w:t xml:space="preserve"> competitive tiny audit market. Additionally, </w:t>
      </w:r>
      <w:r w:rsidRPr="00226643">
        <w:rPr>
          <w:rFonts w:ascii="Arial" w:hAnsi="Arial" w:cs="Arial"/>
          <w:sz w:val="24"/>
          <w:szCs w:val="24"/>
        </w:rPr>
        <w:t xml:space="preserve">though </w:t>
      </w:r>
      <w:r w:rsidR="008E2F03" w:rsidRPr="00226643">
        <w:rPr>
          <w:rFonts w:ascii="Arial" w:hAnsi="Arial" w:cs="Arial"/>
          <w:sz w:val="24"/>
          <w:szCs w:val="24"/>
        </w:rPr>
        <w:t>Bangl</w:t>
      </w:r>
      <w:r w:rsidRPr="00226643">
        <w:rPr>
          <w:rFonts w:ascii="Arial" w:hAnsi="Arial" w:cs="Arial"/>
          <w:sz w:val="24"/>
          <w:szCs w:val="24"/>
        </w:rPr>
        <w:t>adesh is in small or</w:t>
      </w:r>
      <w:r w:rsidR="008E2F03" w:rsidRPr="00226643">
        <w:rPr>
          <w:rFonts w:ascii="Arial" w:hAnsi="Arial" w:cs="Arial"/>
          <w:sz w:val="24"/>
          <w:szCs w:val="24"/>
        </w:rPr>
        <w:t xml:space="preserve"> under developed</w:t>
      </w:r>
      <w:r w:rsidRPr="00226643">
        <w:rPr>
          <w:rFonts w:ascii="Arial" w:hAnsi="Arial" w:cs="Arial"/>
          <w:sz w:val="24"/>
          <w:szCs w:val="24"/>
        </w:rPr>
        <w:t xml:space="preserve"> situation but</w:t>
      </w:r>
      <w:r w:rsidR="008E2F03" w:rsidRPr="00226643">
        <w:rPr>
          <w:rFonts w:ascii="Arial" w:hAnsi="Arial" w:cs="Arial"/>
          <w:sz w:val="24"/>
          <w:szCs w:val="24"/>
        </w:rPr>
        <w:t xml:space="preserve"> capital market</w:t>
      </w:r>
      <w:r w:rsidRPr="00226643">
        <w:rPr>
          <w:rFonts w:ascii="Arial" w:hAnsi="Arial" w:cs="Arial"/>
          <w:sz w:val="24"/>
          <w:szCs w:val="24"/>
        </w:rPr>
        <w:t xml:space="preserve"> is </w:t>
      </w:r>
      <w:r w:rsidR="00760F7C" w:rsidRPr="00226643">
        <w:rPr>
          <w:rFonts w:ascii="Arial" w:hAnsi="Arial" w:cs="Arial"/>
          <w:sz w:val="24"/>
          <w:szCs w:val="24"/>
        </w:rPr>
        <w:t>increasing which is perceived</w:t>
      </w:r>
      <w:r w:rsidR="008E2F03" w:rsidRPr="00226643">
        <w:rPr>
          <w:rFonts w:ascii="Arial" w:hAnsi="Arial" w:cs="Arial"/>
          <w:sz w:val="24"/>
          <w:szCs w:val="24"/>
        </w:rPr>
        <w:t xml:space="preserve"> by </w:t>
      </w:r>
      <w:r w:rsidR="002A5947" w:rsidRPr="00226643">
        <w:rPr>
          <w:rFonts w:ascii="Arial" w:hAnsi="Arial" w:cs="Arial"/>
          <w:sz w:val="24"/>
          <w:szCs w:val="24"/>
        </w:rPr>
        <w:t>week</w:t>
      </w:r>
      <w:r w:rsidR="008E2F03" w:rsidRPr="00226643">
        <w:rPr>
          <w:rFonts w:ascii="Arial" w:hAnsi="Arial" w:cs="Arial"/>
          <w:sz w:val="24"/>
          <w:szCs w:val="24"/>
        </w:rPr>
        <w:t xml:space="preserve"> co</w:t>
      </w:r>
      <w:r w:rsidR="00760F7C" w:rsidRPr="00226643">
        <w:rPr>
          <w:rFonts w:ascii="Arial" w:hAnsi="Arial" w:cs="Arial"/>
          <w:sz w:val="24"/>
          <w:szCs w:val="24"/>
        </w:rPr>
        <w:t>rporate r</w:t>
      </w:r>
      <w:r w:rsidR="002A5947" w:rsidRPr="00226643">
        <w:rPr>
          <w:rFonts w:ascii="Arial" w:hAnsi="Arial" w:cs="Arial"/>
          <w:sz w:val="24"/>
          <w:szCs w:val="24"/>
        </w:rPr>
        <w:t>ule</w:t>
      </w:r>
      <w:r w:rsidR="00760F7C" w:rsidRPr="00226643">
        <w:rPr>
          <w:rFonts w:ascii="Arial" w:hAnsi="Arial" w:cs="Arial"/>
          <w:sz w:val="24"/>
          <w:szCs w:val="24"/>
        </w:rPr>
        <w:t xml:space="preserve"> also,</w:t>
      </w:r>
      <w:r w:rsidR="008E2F03" w:rsidRPr="00226643">
        <w:rPr>
          <w:rFonts w:ascii="Arial" w:hAnsi="Arial" w:cs="Arial"/>
          <w:sz w:val="24"/>
          <w:szCs w:val="24"/>
        </w:rPr>
        <w:t xml:space="preserve"> investor </w:t>
      </w:r>
      <w:proofErr w:type="spellStart"/>
      <w:r w:rsidR="002A5947" w:rsidRPr="00226643">
        <w:rPr>
          <w:rFonts w:ascii="Arial" w:hAnsi="Arial" w:cs="Arial"/>
          <w:sz w:val="24"/>
          <w:szCs w:val="24"/>
        </w:rPr>
        <w:t>defence</w:t>
      </w:r>
      <w:proofErr w:type="spellEnd"/>
      <w:r w:rsidR="002A5947" w:rsidRPr="00226643">
        <w:rPr>
          <w:rFonts w:ascii="Arial" w:hAnsi="Arial" w:cs="Arial"/>
          <w:sz w:val="24"/>
          <w:szCs w:val="24"/>
        </w:rPr>
        <w:t xml:space="preserve"> </w:t>
      </w:r>
      <w:r w:rsidR="008E2F03" w:rsidRPr="00226643">
        <w:rPr>
          <w:rFonts w:ascii="Arial" w:hAnsi="Arial" w:cs="Arial"/>
          <w:sz w:val="24"/>
          <w:szCs w:val="24"/>
        </w:rPr>
        <w:t>is week.</w:t>
      </w:r>
    </w:p>
    <w:p w:rsidR="008E2F03" w:rsidRPr="00226643" w:rsidRDefault="00760F7C" w:rsidP="00226643">
      <w:pPr>
        <w:spacing w:line="360" w:lineRule="auto"/>
        <w:jc w:val="both"/>
        <w:rPr>
          <w:rFonts w:ascii="Arial" w:hAnsi="Arial" w:cs="Arial"/>
          <w:sz w:val="24"/>
          <w:szCs w:val="24"/>
        </w:rPr>
      </w:pPr>
      <w:r w:rsidRPr="00226643">
        <w:rPr>
          <w:rFonts w:ascii="Arial" w:hAnsi="Arial" w:cs="Arial"/>
          <w:sz w:val="24"/>
          <w:szCs w:val="24"/>
        </w:rPr>
        <w:t>In this study,</w:t>
      </w:r>
      <w:r w:rsidR="008E2F03" w:rsidRPr="00226643">
        <w:rPr>
          <w:rFonts w:ascii="Arial" w:hAnsi="Arial" w:cs="Arial"/>
          <w:sz w:val="24"/>
          <w:szCs w:val="24"/>
        </w:rPr>
        <w:t xml:space="preserve"> earnings management </w:t>
      </w:r>
      <w:r w:rsidRPr="00226643">
        <w:rPr>
          <w:rFonts w:ascii="Arial" w:hAnsi="Arial" w:cs="Arial"/>
          <w:sz w:val="24"/>
          <w:szCs w:val="24"/>
        </w:rPr>
        <w:t xml:space="preserve">examines by </w:t>
      </w:r>
      <w:r w:rsidR="008E2F03" w:rsidRPr="00226643">
        <w:rPr>
          <w:rFonts w:ascii="Arial" w:hAnsi="Arial" w:cs="Arial"/>
          <w:sz w:val="24"/>
          <w:szCs w:val="24"/>
        </w:rPr>
        <w:t xml:space="preserve"> legal system</w:t>
      </w:r>
      <w:r w:rsidR="002A5947" w:rsidRPr="00226643">
        <w:rPr>
          <w:rFonts w:ascii="Arial" w:hAnsi="Arial" w:cs="Arial"/>
          <w:sz w:val="24"/>
          <w:szCs w:val="24"/>
        </w:rPr>
        <w:t>’s quality and power</w:t>
      </w:r>
      <w:r w:rsidR="008E2F03" w:rsidRPr="00226643">
        <w:rPr>
          <w:rFonts w:ascii="Arial" w:hAnsi="Arial" w:cs="Arial"/>
          <w:sz w:val="24"/>
          <w:szCs w:val="24"/>
        </w:rPr>
        <w:t xml:space="preserve"> enf</w:t>
      </w:r>
      <w:r w:rsidRPr="00226643">
        <w:rPr>
          <w:rFonts w:ascii="Arial" w:hAnsi="Arial" w:cs="Arial"/>
          <w:sz w:val="24"/>
          <w:szCs w:val="24"/>
        </w:rPr>
        <w:t>orcement relationship by using rule of law and control of c</w:t>
      </w:r>
      <w:r w:rsidR="008E2F03" w:rsidRPr="00226643">
        <w:rPr>
          <w:rFonts w:ascii="Arial" w:hAnsi="Arial" w:cs="Arial"/>
          <w:sz w:val="24"/>
          <w:szCs w:val="24"/>
        </w:rPr>
        <w:t>orruption exponent</w:t>
      </w:r>
      <w:r w:rsidRPr="00226643">
        <w:rPr>
          <w:rFonts w:ascii="Arial" w:hAnsi="Arial" w:cs="Arial"/>
          <w:sz w:val="24"/>
          <w:szCs w:val="24"/>
        </w:rPr>
        <w:t xml:space="preserve"> examines by audit quality</w:t>
      </w:r>
      <w:r w:rsidR="008E2F03" w:rsidRPr="00226643">
        <w:rPr>
          <w:rFonts w:ascii="Arial" w:hAnsi="Arial" w:cs="Arial"/>
          <w:sz w:val="24"/>
          <w:szCs w:val="24"/>
        </w:rPr>
        <w:t>. This thesis</w:t>
      </w:r>
      <w:r w:rsidR="000A2515" w:rsidRPr="00226643">
        <w:rPr>
          <w:rFonts w:ascii="Arial" w:hAnsi="Arial" w:cs="Arial"/>
          <w:sz w:val="24"/>
          <w:szCs w:val="24"/>
        </w:rPr>
        <w:t xml:space="preserve"> pay subscriptions</w:t>
      </w:r>
      <w:r w:rsidR="008E2F03" w:rsidRPr="00226643">
        <w:rPr>
          <w:rFonts w:ascii="Arial" w:hAnsi="Arial" w:cs="Arial"/>
          <w:sz w:val="24"/>
          <w:szCs w:val="24"/>
        </w:rPr>
        <w:t xml:space="preserve"> to </w:t>
      </w:r>
      <w:r w:rsidR="000A2515" w:rsidRPr="00226643">
        <w:rPr>
          <w:rFonts w:ascii="Arial" w:hAnsi="Arial" w:cs="Arial"/>
          <w:sz w:val="24"/>
          <w:szCs w:val="24"/>
        </w:rPr>
        <w:t>new</w:t>
      </w:r>
      <w:r w:rsidR="008E2F03" w:rsidRPr="00226643">
        <w:rPr>
          <w:rFonts w:ascii="Arial" w:hAnsi="Arial" w:cs="Arial"/>
          <w:sz w:val="24"/>
          <w:szCs w:val="24"/>
        </w:rPr>
        <w:t xml:space="preserve"> literature by examining  legal system quality-earnings management</w:t>
      </w:r>
      <w:r w:rsidR="000A2515" w:rsidRPr="00226643">
        <w:rPr>
          <w:rFonts w:ascii="Arial" w:hAnsi="Arial" w:cs="Arial"/>
          <w:sz w:val="24"/>
          <w:szCs w:val="24"/>
        </w:rPr>
        <w:t xml:space="preserve"> and audit quality earnings management</w:t>
      </w:r>
      <w:r w:rsidR="008E2F03" w:rsidRPr="00226643">
        <w:rPr>
          <w:rFonts w:ascii="Arial" w:hAnsi="Arial" w:cs="Arial"/>
          <w:sz w:val="24"/>
          <w:szCs w:val="24"/>
        </w:rPr>
        <w:t xml:space="preserve"> in listed </w:t>
      </w:r>
      <w:r w:rsidR="007749E8" w:rsidRPr="00226643">
        <w:rPr>
          <w:rFonts w:ascii="Arial" w:hAnsi="Arial" w:cs="Arial"/>
          <w:sz w:val="24"/>
          <w:szCs w:val="24"/>
        </w:rPr>
        <w:t>industries</w:t>
      </w:r>
      <w:r w:rsidR="008E2F03" w:rsidRPr="00226643">
        <w:rPr>
          <w:rFonts w:ascii="Arial" w:hAnsi="Arial" w:cs="Arial"/>
          <w:sz w:val="24"/>
          <w:szCs w:val="24"/>
        </w:rPr>
        <w:t xml:space="preserve"> in Dhaka stock </w:t>
      </w:r>
      <w:proofErr w:type="spellStart"/>
      <w:r w:rsidR="008E2F03" w:rsidRPr="00226643">
        <w:rPr>
          <w:rFonts w:ascii="Arial" w:hAnsi="Arial" w:cs="Arial"/>
          <w:sz w:val="24"/>
          <w:szCs w:val="24"/>
        </w:rPr>
        <w:t>exchange.Provides</w:t>
      </w:r>
      <w:proofErr w:type="spellEnd"/>
      <w:r w:rsidR="008E2F03" w:rsidRPr="00226643">
        <w:rPr>
          <w:rFonts w:ascii="Arial" w:hAnsi="Arial" w:cs="Arial"/>
          <w:sz w:val="24"/>
          <w:szCs w:val="24"/>
        </w:rPr>
        <w:t xml:space="preserve"> discussion, literature review methodology and results and concludes.</w:t>
      </w:r>
    </w:p>
    <w:p w:rsidR="008E2F03" w:rsidRPr="00226643" w:rsidRDefault="008E2F03" w:rsidP="00226643">
      <w:pPr>
        <w:spacing w:line="360" w:lineRule="auto"/>
        <w:jc w:val="both"/>
        <w:rPr>
          <w:rFonts w:ascii="Arial" w:hAnsi="Arial" w:cs="Arial"/>
          <w:sz w:val="24"/>
          <w:szCs w:val="24"/>
        </w:rPr>
      </w:pPr>
      <w:r w:rsidRPr="00226643">
        <w:rPr>
          <w:rFonts w:ascii="Arial" w:hAnsi="Arial" w:cs="Arial"/>
          <w:b/>
          <w:sz w:val="24"/>
          <w:szCs w:val="24"/>
        </w:rPr>
        <w:t>1.5 Scope and limitations of the study</w:t>
      </w:r>
    </w:p>
    <w:p w:rsidR="008E2F03" w:rsidRPr="00226643" w:rsidRDefault="00760F7C" w:rsidP="00226643">
      <w:pPr>
        <w:spacing w:line="360" w:lineRule="auto"/>
        <w:jc w:val="both"/>
        <w:rPr>
          <w:rFonts w:ascii="Arial" w:hAnsi="Arial" w:cs="Arial"/>
          <w:b/>
          <w:color w:val="215868" w:themeColor="accent5" w:themeShade="80"/>
          <w:sz w:val="24"/>
          <w:szCs w:val="24"/>
        </w:rPr>
      </w:pPr>
      <w:r w:rsidRPr="00226643">
        <w:rPr>
          <w:rFonts w:ascii="Arial" w:hAnsi="Arial" w:cs="Arial"/>
          <w:sz w:val="24"/>
          <w:szCs w:val="24"/>
        </w:rPr>
        <w:t>The presence</w:t>
      </w:r>
      <w:r w:rsidR="008E2F03" w:rsidRPr="00226643">
        <w:rPr>
          <w:rFonts w:ascii="Arial" w:hAnsi="Arial" w:cs="Arial"/>
          <w:sz w:val="24"/>
          <w:szCs w:val="24"/>
        </w:rPr>
        <w:t xml:space="preserve"> and impact of earnings manageme</w:t>
      </w:r>
      <w:r w:rsidR="006C7336" w:rsidRPr="00226643">
        <w:rPr>
          <w:rFonts w:ascii="Arial" w:hAnsi="Arial" w:cs="Arial"/>
          <w:sz w:val="24"/>
          <w:szCs w:val="24"/>
        </w:rPr>
        <w:t xml:space="preserve">nt in the organization experiment widely </w:t>
      </w:r>
      <w:r w:rsidR="009E08F3" w:rsidRPr="00226643">
        <w:rPr>
          <w:rFonts w:ascii="Arial" w:hAnsi="Arial" w:cs="Arial"/>
          <w:sz w:val="24"/>
          <w:szCs w:val="24"/>
        </w:rPr>
        <w:t>by</w:t>
      </w:r>
      <w:r w:rsidR="008E2F03" w:rsidRPr="00226643">
        <w:rPr>
          <w:rFonts w:ascii="Arial" w:hAnsi="Arial" w:cs="Arial"/>
          <w:sz w:val="24"/>
          <w:szCs w:val="24"/>
        </w:rPr>
        <w:t xml:space="preserve"> the literature in worldwide</w:t>
      </w:r>
      <w:r w:rsidR="006C7336" w:rsidRPr="00226643">
        <w:rPr>
          <w:rFonts w:ascii="Arial" w:hAnsi="Arial" w:cs="Arial"/>
          <w:sz w:val="24"/>
          <w:szCs w:val="24"/>
        </w:rPr>
        <w:t xml:space="preserve"> behalf</w:t>
      </w:r>
      <w:r w:rsidR="008E2F03" w:rsidRPr="00226643">
        <w:rPr>
          <w:rFonts w:ascii="Arial" w:hAnsi="Arial" w:cs="Arial"/>
          <w:sz w:val="24"/>
          <w:szCs w:val="24"/>
        </w:rPr>
        <w:t xml:space="preserve"> b</w:t>
      </w:r>
      <w:r w:rsidR="006C7336" w:rsidRPr="00226643">
        <w:rPr>
          <w:rFonts w:ascii="Arial" w:hAnsi="Arial" w:cs="Arial"/>
          <w:sz w:val="24"/>
          <w:szCs w:val="24"/>
        </w:rPr>
        <w:t>ut</w:t>
      </w:r>
      <w:r w:rsidR="008E2F03" w:rsidRPr="00226643">
        <w:rPr>
          <w:rFonts w:ascii="Arial" w:hAnsi="Arial" w:cs="Arial"/>
          <w:sz w:val="24"/>
          <w:szCs w:val="24"/>
        </w:rPr>
        <w:t xml:space="preserve"> minimum attention</w:t>
      </w:r>
      <w:r w:rsidR="006C7336" w:rsidRPr="00226643">
        <w:rPr>
          <w:rFonts w:ascii="Arial" w:hAnsi="Arial" w:cs="Arial"/>
          <w:sz w:val="24"/>
          <w:szCs w:val="24"/>
        </w:rPr>
        <w:t xml:space="preserve"> has been received </w:t>
      </w:r>
      <w:r w:rsidR="006C7336" w:rsidRPr="00226643">
        <w:rPr>
          <w:rFonts w:ascii="Arial" w:hAnsi="Arial" w:cs="Arial"/>
          <w:sz w:val="24"/>
          <w:szCs w:val="24"/>
        </w:rPr>
        <w:lastRenderedPageBreak/>
        <w:t>in terms of Bangladesh. Some studies pay attention on the presence</w:t>
      </w:r>
      <w:r w:rsidR="008E2F03" w:rsidRPr="00226643">
        <w:rPr>
          <w:rFonts w:ascii="Arial" w:hAnsi="Arial" w:cs="Arial"/>
          <w:sz w:val="24"/>
          <w:szCs w:val="24"/>
        </w:rPr>
        <w:t xml:space="preserve"> of earnings managements in the garments </w:t>
      </w:r>
      <w:r w:rsidR="0091475D" w:rsidRPr="00226643">
        <w:rPr>
          <w:rFonts w:ascii="Arial" w:hAnsi="Arial" w:cs="Arial"/>
          <w:sz w:val="24"/>
          <w:szCs w:val="24"/>
        </w:rPr>
        <w:t xml:space="preserve">or </w:t>
      </w:r>
      <w:r w:rsidR="008E2F03" w:rsidRPr="00226643">
        <w:rPr>
          <w:rFonts w:ascii="Arial" w:hAnsi="Arial" w:cs="Arial"/>
          <w:sz w:val="24"/>
          <w:szCs w:val="24"/>
        </w:rPr>
        <w:t>engineering</w:t>
      </w:r>
      <w:r w:rsidR="006C7336" w:rsidRPr="00226643">
        <w:rPr>
          <w:rFonts w:ascii="Arial" w:hAnsi="Arial" w:cs="Arial"/>
          <w:sz w:val="24"/>
          <w:szCs w:val="24"/>
        </w:rPr>
        <w:t xml:space="preserve"> company of</w:t>
      </w:r>
      <w:r w:rsidR="008E2F03" w:rsidRPr="00226643">
        <w:rPr>
          <w:rFonts w:ascii="Arial" w:hAnsi="Arial" w:cs="Arial"/>
          <w:sz w:val="24"/>
          <w:szCs w:val="24"/>
        </w:rPr>
        <w:t xml:space="preserve"> </w:t>
      </w:r>
      <w:r w:rsidR="006C7336" w:rsidRPr="00226643">
        <w:rPr>
          <w:rFonts w:ascii="Arial" w:hAnsi="Arial" w:cs="Arial"/>
          <w:sz w:val="24"/>
          <w:szCs w:val="24"/>
        </w:rPr>
        <w:t>Bangladesh,</w:t>
      </w:r>
      <w:r w:rsidR="008E2F03" w:rsidRPr="00226643">
        <w:rPr>
          <w:rFonts w:ascii="Arial" w:hAnsi="Arial" w:cs="Arial"/>
          <w:sz w:val="24"/>
          <w:szCs w:val="24"/>
        </w:rPr>
        <w:t xml:space="preserve"> techn</w:t>
      </w:r>
      <w:r w:rsidR="006C7336" w:rsidRPr="00226643">
        <w:rPr>
          <w:rFonts w:ascii="Arial" w:hAnsi="Arial" w:cs="Arial"/>
          <w:sz w:val="24"/>
          <w:szCs w:val="24"/>
        </w:rPr>
        <w:t>iques, motives and control of earnings management examined by other studies</w:t>
      </w:r>
      <w:r w:rsidR="008E2F03" w:rsidRPr="00226643">
        <w:rPr>
          <w:rFonts w:ascii="Arial" w:hAnsi="Arial" w:cs="Arial"/>
          <w:sz w:val="24"/>
          <w:szCs w:val="24"/>
        </w:rPr>
        <w:t xml:space="preserve"> but no focus on pharmaceutica</w:t>
      </w:r>
      <w:r w:rsidR="006C7336" w:rsidRPr="00226643">
        <w:rPr>
          <w:rFonts w:ascii="Arial" w:hAnsi="Arial" w:cs="Arial"/>
          <w:sz w:val="24"/>
          <w:szCs w:val="24"/>
        </w:rPr>
        <w:t>l industry of</w:t>
      </w:r>
      <w:r w:rsidR="008E2F03" w:rsidRPr="00226643">
        <w:rPr>
          <w:rFonts w:ascii="Arial" w:hAnsi="Arial" w:cs="Arial"/>
          <w:sz w:val="24"/>
          <w:szCs w:val="24"/>
        </w:rPr>
        <w:t xml:space="preserve"> Bangladesh. Moreover, most of the p</w:t>
      </w:r>
      <w:r w:rsidR="0091475D" w:rsidRPr="00226643">
        <w:rPr>
          <w:rFonts w:ascii="Arial" w:hAnsi="Arial" w:cs="Arial"/>
          <w:sz w:val="24"/>
          <w:szCs w:val="24"/>
        </w:rPr>
        <w:t>ast</w:t>
      </w:r>
      <w:r w:rsidR="008E2F03" w:rsidRPr="00226643">
        <w:rPr>
          <w:rFonts w:ascii="Arial" w:hAnsi="Arial" w:cs="Arial"/>
          <w:sz w:val="24"/>
          <w:szCs w:val="24"/>
        </w:rPr>
        <w:t xml:space="preserve"> </w:t>
      </w:r>
      <w:r w:rsidR="0091475D" w:rsidRPr="00226643">
        <w:rPr>
          <w:rFonts w:ascii="Arial" w:hAnsi="Arial" w:cs="Arial"/>
          <w:sz w:val="24"/>
          <w:szCs w:val="24"/>
        </w:rPr>
        <w:t>re</w:t>
      </w:r>
      <w:r w:rsidR="004E2A0C" w:rsidRPr="00226643">
        <w:rPr>
          <w:rFonts w:ascii="Arial" w:hAnsi="Arial" w:cs="Arial"/>
          <w:sz w:val="24"/>
          <w:szCs w:val="24"/>
        </w:rPr>
        <w:t>search</w:t>
      </w:r>
      <w:r w:rsidR="006C7336" w:rsidRPr="00226643">
        <w:rPr>
          <w:rFonts w:ascii="Arial" w:hAnsi="Arial" w:cs="Arial"/>
          <w:sz w:val="24"/>
          <w:szCs w:val="24"/>
        </w:rPr>
        <w:t xml:space="preserve"> are </w:t>
      </w:r>
      <w:r w:rsidR="002A5947" w:rsidRPr="00226643">
        <w:rPr>
          <w:rFonts w:ascii="Arial" w:hAnsi="Arial" w:cs="Arial"/>
          <w:sz w:val="24"/>
          <w:szCs w:val="24"/>
        </w:rPr>
        <w:t>narrow</w:t>
      </w:r>
      <w:r w:rsidR="006C7336" w:rsidRPr="00226643">
        <w:rPr>
          <w:rFonts w:ascii="Arial" w:hAnsi="Arial" w:cs="Arial"/>
          <w:sz w:val="24"/>
          <w:szCs w:val="24"/>
        </w:rPr>
        <w:t xml:space="preserve"> to only examine the presence of earnings management</w:t>
      </w:r>
      <w:r w:rsidR="008E2F03" w:rsidRPr="00226643">
        <w:rPr>
          <w:rFonts w:ascii="Arial" w:hAnsi="Arial" w:cs="Arial"/>
          <w:sz w:val="24"/>
          <w:szCs w:val="24"/>
        </w:rPr>
        <w:t>. This thesis also</w:t>
      </w:r>
      <w:r w:rsidR="007966CE" w:rsidRPr="00226643">
        <w:rPr>
          <w:rFonts w:ascii="Arial" w:hAnsi="Arial" w:cs="Arial"/>
          <w:sz w:val="24"/>
          <w:szCs w:val="24"/>
        </w:rPr>
        <w:t xml:space="preserve"> determine </w:t>
      </w:r>
      <w:r w:rsidR="008E2F03" w:rsidRPr="00226643">
        <w:rPr>
          <w:rFonts w:ascii="Arial" w:hAnsi="Arial" w:cs="Arial"/>
          <w:sz w:val="24"/>
          <w:szCs w:val="24"/>
        </w:rPr>
        <w:t xml:space="preserve"> the </w:t>
      </w:r>
      <w:r w:rsidR="002A5947" w:rsidRPr="00226643">
        <w:rPr>
          <w:rFonts w:ascii="Arial" w:hAnsi="Arial" w:cs="Arial"/>
          <w:sz w:val="24"/>
          <w:szCs w:val="24"/>
        </w:rPr>
        <w:t>succession</w:t>
      </w:r>
      <w:r w:rsidR="008E2F03" w:rsidRPr="00226643">
        <w:rPr>
          <w:rFonts w:ascii="Arial" w:hAnsi="Arial" w:cs="Arial"/>
          <w:sz w:val="24"/>
          <w:szCs w:val="24"/>
        </w:rPr>
        <w:t xml:space="preserve"> of earnings management over the period of time.</w:t>
      </w:r>
    </w:p>
    <w:p w:rsidR="008E2F03" w:rsidRPr="00226643" w:rsidRDefault="008E2F03" w:rsidP="00226643">
      <w:pPr>
        <w:spacing w:line="360" w:lineRule="auto"/>
        <w:jc w:val="both"/>
        <w:rPr>
          <w:rFonts w:ascii="Arial" w:hAnsi="Arial" w:cs="Arial"/>
          <w:b/>
          <w:color w:val="215868" w:themeColor="accent5" w:themeShade="80"/>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7966CE" w:rsidRPr="00226643" w:rsidRDefault="007966CE" w:rsidP="00226643">
      <w:pPr>
        <w:spacing w:line="360" w:lineRule="auto"/>
        <w:jc w:val="both"/>
        <w:rPr>
          <w:rFonts w:ascii="Arial" w:hAnsi="Arial" w:cs="Arial"/>
          <w:b/>
          <w:sz w:val="24"/>
          <w:szCs w:val="24"/>
        </w:rPr>
      </w:pPr>
    </w:p>
    <w:p w:rsidR="00226643" w:rsidRDefault="00226643" w:rsidP="00226643">
      <w:pPr>
        <w:spacing w:line="360" w:lineRule="auto"/>
        <w:jc w:val="both"/>
        <w:rPr>
          <w:rFonts w:ascii="Arial" w:hAnsi="Arial" w:cs="Arial"/>
          <w:b/>
          <w:sz w:val="24"/>
          <w:szCs w:val="24"/>
        </w:rPr>
      </w:pPr>
    </w:p>
    <w:p w:rsidR="008E2F03" w:rsidRPr="00226643" w:rsidRDefault="008E2F03" w:rsidP="00226643">
      <w:pPr>
        <w:spacing w:line="360" w:lineRule="auto"/>
        <w:jc w:val="center"/>
        <w:rPr>
          <w:rFonts w:ascii="Arial" w:hAnsi="Arial" w:cs="Arial"/>
          <w:b/>
          <w:sz w:val="28"/>
          <w:szCs w:val="28"/>
        </w:rPr>
      </w:pPr>
      <w:r w:rsidRPr="00226643">
        <w:rPr>
          <w:rFonts w:ascii="Arial" w:hAnsi="Arial" w:cs="Arial"/>
          <w:b/>
          <w:sz w:val="28"/>
          <w:szCs w:val="28"/>
        </w:rPr>
        <w:t>CHAPTER TWO: REVIEW OF THE LITERATURE</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2.1 Introduction</w:t>
      </w:r>
    </w:p>
    <w:p w:rsidR="008E2F03" w:rsidRPr="00226643" w:rsidRDefault="007966CE" w:rsidP="00226643">
      <w:pPr>
        <w:spacing w:line="360" w:lineRule="auto"/>
        <w:jc w:val="both"/>
        <w:rPr>
          <w:rFonts w:ascii="Arial" w:hAnsi="Arial" w:cs="Arial"/>
          <w:sz w:val="24"/>
          <w:szCs w:val="24"/>
        </w:rPr>
      </w:pPr>
      <w:r w:rsidRPr="00226643">
        <w:rPr>
          <w:rFonts w:ascii="Arial" w:hAnsi="Arial" w:cs="Arial"/>
          <w:sz w:val="24"/>
          <w:szCs w:val="24"/>
        </w:rPr>
        <w:t xml:space="preserve">Audit quality experiment within several </w:t>
      </w:r>
      <w:r w:rsidR="008E2F03" w:rsidRPr="00226643">
        <w:rPr>
          <w:rFonts w:ascii="Arial" w:hAnsi="Arial" w:cs="Arial"/>
          <w:sz w:val="24"/>
          <w:szCs w:val="24"/>
        </w:rPr>
        <w:t>p</w:t>
      </w:r>
      <w:r w:rsidRPr="00226643">
        <w:rPr>
          <w:rFonts w:ascii="Arial" w:hAnsi="Arial" w:cs="Arial"/>
          <w:sz w:val="24"/>
          <w:szCs w:val="24"/>
        </w:rPr>
        <w:t>erspectives in the literature. D</w:t>
      </w:r>
      <w:r w:rsidR="008E2F03" w:rsidRPr="00226643">
        <w:rPr>
          <w:rFonts w:ascii="Arial" w:hAnsi="Arial" w:cs="Arial"/>
          <w:sz w:val="24"/>
          <w:szCs w:val="24"/>
        </w:rPr>
        <w:t>irect measures and indirect measures</w:t>
      </w:r>
      <w:r w:rsidRPr="00226643">
        <w:rPr>
          <w:rFonts w:ascii="Arial" w:hAnsi="Arial" w:cs="Arial"/>
          <w:sz w:val="24"/>
          <w:szCs w:val="24"/>
        </w:rPr>
        <w:t xml:space="preserve"> are the category of efforts of measuring audit quality</w:t>
      </w:r>
      <w:r w:rsidR="008E2F03" w:rsidRPr="00226643">
        <w:rPr>
          <w:rFonts w:ascii="Arial" w:hAnsi="Arial" w:cs="Arial"/>
          <w:sz w:val="24"/>
          <w:szCs w:val="24"/>
        </w:rPr>
        <w:t xml:space="preserve">.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Financia</w:t>
      </w:r>
      <w:r w:rsidR="007966CE" w:rsidRPr="00226643">
        <w:rPr>
          <w:rFonts w:ascii="Arial" w:hAnsi="Arial" w:cs="Arial"/>
          <w:sz w:val="24"/>
          <w:szCs w:val="24"/>
        </w:rPr>
        <w:t>l reporting compliance with generally accepted accounting principles</w:t>
      </w:r>
      <w:r w:rsidRPr="00226643">
        <w:rPr>
          <w:rFonts w:ascii="Arial" w:hAnsi="Arial" w:cs="Arial"/>
          <w:sz w:val="24"/>
          <w:szCs w:val="24"/>
        </w:rPr>
        <w:t xml:space="preserve">, quality control review, bankruptcy desk review are consist with direct measures.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Audit company size, industry expertise, audit fees, economic dependence, reputation and cost of capital are </w:t>
      </w:r>
      <w:r w:rsidR="00601002" w:rsidRPr="00226643">
        <w:rPr>
          <w:rFonts w:ascii="Arial" w:hAnsi="Arial" w:cs="Arial"/>
          <w:sz w:val="24"/>
          <w:szCs w:val="24"/>
        </w:rPr>
        <w:t>consisting</w:t>
      </w:r>
      <w:r w:rsidRPr="00226643">
        <w:rPr>
          <w:rFonts w:ascii="Arial" w:hAnsi="Arial" w:cs="Arial"/>
          <w:sz w:val="24"/>
          <w:szCs w:val="24"/>
        </w:rPr>
        <w:t xml:space="preserve"> of indirect measures.</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According to</w:t>
      </w:r>
      <w:r w:rsidR="00991BB8" w:rsidRPr="00226643">
        <w:rPr>
          <w:rFonts w:ascii="Arial" w:hAnsi="Arial" w:cs="Arial"/>
          <w:sz w:val="24"/>
          <w:szCs w:val="24"/>
        </w:rPr>
        <w:t xml:space="preserve"> this studies’</w:t>
      </w:r>
      <w:r w:rsidRPr="00226643">
        <w:rPr>
          <w:rFonts w:ascii="Arial" w:hAnsi="Arial" w:cs="Arial"/>
          <w:sz w:val="24"/>
          <w:szCs w:val="24"/>
        </w:rPr>
        <w:t xml:space="preserve"> </w:t>
      </w:r>
      <w:r w:rsidR="00991BB8" w:rsidRPr="00226643">
        <w:rPr>
          <w:rFonts w:ascii="Arial" w:hAnsi="Arial" w:cs="Arial"/>
          <w:sz w:val="24"/>
          <w:szCs w:val="24"/>
        </w:rPr>
        <w:t xml:space="preserve">as a </w:t>
      </w:r>
      <w:r w:rsidRPr="00226643">
        <w:rPr>
          <w:rFonts w:ascii="Arial" w:hAnsi="Arial" w:cs="Arial"/>
          <w:sz w:val="24"/>
          <w:szCs w:val="24"/>
        </w:rPr>
        <w:t>indirect measures</w:t>
      </w:r>
      <w:r w:rsidR="00991BB8" w:rsidRPr="00226643">
        <w:rPr>
          <w:rFonts w:ascii="Arial" w:hAnsi="Arial" w:cs="Arial"/>
          <w:sz w:val="24"/>
          <w:szCs w:val="24"/>
        </w:rPr>
        <w:t xml:space="preserve"> we give focus on nature and content</w:t>
      </w:r>
      <w:r w:rsidRPr="00226643">
        <w:rPr>
          <w:rFonts w:ascii="Arial" w:hAnsi="Arial" w:cs="Arial"/>
          <w:sz w:val="24"/>
          <w:szCs w:val="24"/>
        </w:rPr>
        <w:t>.</w:t>
      </w:r>
    </w:p>
    <w:p w:rsidR="008E2F03" w:rsidRPr="00226643" w:rsidRDefault="00B91687" w:rsidP="00226643">
      <w:pPr>
        <w:spacing w:line="360" w:lineRule="auto"/>
        <w:jc w:val="both"/>
        <w:rPr>
          <w:rFonts w:ascii="Arial" w:hAnsi="Arial" w:cs="Arial"/>
          <w:b/>
          <w:sz w:val="24"/>
          <w:szCs w:val="24"/>
        </w:rPr>
      </w:pPr>
      <w:r w:rsidRPr="00226643">
        <w:rPr>
          <w:rFonts w:ascii="Arial" w:hAnsi="Arial" w:cs="Arial"/>
          <w:b/>
          <w:sz w:val="24"/>
          <w:szCs w:val="24"/>
        </w:rPr>
        <w:t>2.2</w:t>
      </w:r>
      <w:r w:rsidR="008E2F03" w:rsidRPr="00226643">
        <w:rPr>
          <w:rFonts w:ascii="Arial" w:hAnsi="Arial" w:cs="Arial"/>
          <w:b/>
          <w:sz w:val="24"/>
          <w:szCs w:val="24"/>
        </w:rPr>
        <w:t xml:space="preserve"> Industry analysis</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 xml:space="preserve">According to </w:t>
      </w:r>
      <w:r w:rsidRPr="00226643">
        <w:rPr>
          <w:rFonts w:ascii="Arial" w:hAnsi="Arial" w:cs="Arial"/>
          <w:iCs/>
          <w:color w:val="000000"/>
          <w:sz w:val="24"/>
          <w:szCs w:val="24"/>
        </w:rPr>
        <w:t xml:space="preserve">Bangladesh Pharmaceutical </w:t>
      </w:r>
      <w:r w:rsidR="00601002" w:rsidRPr="00226643">
        <w:rPr>
          <w:rFonts w:ascii="Arial" w:hAnsi="Arial" w:cs="Arial"/>
          <w:iCs/>
          <w:color w:val="000000"/>
          <w:sz w:val="24"/>
          <w:szCs w:val="24"/>
        </w:rPr>
        <w:t>Industries, approximately</w:t>
      </w:r>
      <w:r w:rsidRPr="00226643">
        <w:rPr>
          <w:rFonts w:ascii="Arial" w:hAnsi="Arial" w:cs="Arial"/>
          <w:color w:val="000000"/>
          <w:sz w:val="24"/>
          <w:szCs w:val="24"/>
        </w:rPr>
        <w:t xml:space="preserve"> 257 pharmaceutical manufacturers are</w:t>
      </w:r>
      <w:r w:rsidR="00672318" w:rsidRPr="00226643">
        <w:rPr>
          <w:rFonts w:ascii="Arial" w:hAnsi="Arial" w:cs="Arial"/>
          <w:color w:val="000000"/>
          <w:sz w:val="24"/>
          <w:szCs w:val="24"/>
        </w:rPr>
        <w:t xml:space="preserve"> licensed</w:t>
      </w:r>
      <w:r w:rsidRPr="00226643">
        <w:rPr>
          <w:rFonts w:ascii="Arial" w:hAnsi="Arial" w:cs="Arial"/>
          <w:color w:val="000000"/>
          <w:sz w:val="24"/>
          <w:szCs w:val="24"/>
        </w:rPr>
        <w:t xml:space="preserve"> and about 15</w:t>
      </w:r>
      <w:r w:rsidR="00672318" w:rsidRPr="00226643">
        <w:rPr>
          <w:rFonts w:ascii="Arial" w:hAnsi="Arial" w:cs="Arial"/>
          <w:color w:val="000000"/>
          <w:sz w:val="24"/>
          <w:szCs w:val="24"/>
        </w:rPr>
        <w:t>6 companies</w:t>
      </w:r>
      <w:r w:rsidRPr="00226643">
        <w:rPr>
          <w:rFonts w:ascii="Arial" w:hAnsi="Arial" w:cs="Arial"/>
          <w:color w:val="000000"/>
          <w:sz w:val="24"/>
          <w:szCs w:val="24"/>
        </w:rPr>
        <w:t xml:space="preserve"> are functional.  </w:t>
      </w:r>
      <w:r w:rsidR="00672318" w:rsidRPr="00226643">
        <w:rPr>
          <w:rFonts w:ascii="Arial" w:hAnsi="Arial" w:cs="Arial"/>
          <w:color w:val="000000"/>
          <w:sz w:val="24"/>
          <w:szCs w:val="24"/>
        </w:rPr>
        <w:t>A</w:t>
      </w:r>
      <w:r w:rsidRPr="00226643">
        <w:rPr>
          <w:rFonts w:ascii="Arial" w:hAnsi="Arial" w:cs="Arial"/>
          <w:color w:val="000000"/>
          <w:sz w:val="24"/>
          <w:szCs w:val="24"/>
        </w:rPr>
        <w:t>round 97% of local demand</w:t>
      </w:r>
      <w:r w:rsidR="00672318" w:rsidRPr="00226643">
        <w:rPr>
          <w:rFonts w:ascii="Arial" w:hAnsi="Arial" w:cs="Arial"/>
          <w:color w:val="000000"/>
          <w:sz w:val="24"/>
          <w:szCs w:val="24"/>
        </w:rPr>
        <w:t xml:space="preserve"> are </w:t>
      </w:r>
      <w:proofErr w:type="spellStart"/>
      <w:r w:rsidR="00672318" w:rsidRPr="00226643">
        <w:rPr>
          <w:rFonts w:ascii="Arial" w:hAnsi="Arial" w:cs="Arial"/>
          <w:color w:val="000000"/>
          <w:sz w:val="24"/>
          <w:szCs w:val="24"/>
        </w:rPr>
        <w:t>coverd</w:t>
      </w:r>
      <w:proofErr w:type="spellEnd"/>
      <w:r w:rsidR="00672318" w:rsidRPr="00226643">
        <w:rPr>
          <w:rFonts w:ascii="Arial" w:hAnsi="Arial" w:cs="Arial"/>
          <w:color w:val="000000"/>
          <w:sz w:val="24"/>
          <w:szCs w:val="24"/>
        </w:rPr>
        <w:t xml:space="preserve"> by </w:t>
      </w:r>
      <w:proofErr w:type="spellStart"/>
      <w:r w:rsidR="00672318" w:rsidRPr="00226643">
        <w:rPr>
          <w:rFonts w:ascii="Arial" w:hAnsi="Arial" w:cs="Arial"/>
          <w:color w:val="000000"/>
          <w:sz w:val="24"/>
          <w:szCs w:val="24"/>
        </w:rPr>
        <w:t>licensen</w:t>
      </w:r>
      <w:r w:rsidR="00395771" w:rsidRPr="00226643">
        <w:rPr>
          <w:rFonts w:ascii="Arial" w:hAnsi="Arial" w:cs="Arial"/>
          <w:color w:val="000000"/>
          <w:sz w:val="24"/>
          <w:szCs w:val="24"/>
        </w:rPr>
        <w:t>d</w:t>
      </w:r>
      <w:proofErr w:type="spellEnd"/>
      <w:r w:rsidR="00672318" w:rsidRPr="00226643">
        <w:rPr>
          <w:rFonts w:ascii="Arial" w:hAnsi="Arial" w:cs="Arial"/>
          <w:color w:val="000000"/>
          <w:sz w:val="24"/>
          <w:szCs w:val="24"/>
        </w:rPr>
        <w:t xml:space="preserve"> manufacturing companies</w:t>
      </w:r>
      <w:r w:rsidRPr="00226643">
        <w:rPr>
          <w:rFonts w:ascii="Arial" w:hAnsi="Arial" w:cs="Arial"/>
          <w:color w:val="000000"/>
          <w:sz w:val="24"/>
          <w:szCs w:val="24"/>
        </w:rPr>
        <w:t xml:space="preserve">. Specialized products </w:t>
      </w:r>
      <w:r w:rsidR="00395771" w:rsidRPr="00226643">
        <w:rPr>
          <w:rFonts w:ascii="Arial" w:hAnsi="Arial" w:cs="Arial"/>
          <w:color w:val="000000"/>
          <w:sz w:val="24"/>
          <w:szCs w:val="24"/>
        </w:rPr>
        <w:t>such as</w:t>
      </w:r>
      <w:r w:rsidRPr="00226643">
        <w:rPr>
          <w:rFonts w:ascii="Arial" w:hAnsi="Arial" w:cs="Arial"/>
          <w:color w:val="000000"/>
          <w:sz w:val="24"/>
          <w:szCs w:val="24"/>
        </w:rPr>
        <w:t xml:space="preserve"> </w:t>
      </w:r>
      <w:proofErr w:type="spellStart"/>
      <w:r w:rsidRPr="00226643">
        <w:rPr>
          <w:rFonts w:ascii="Arial" w:hAnsi="Arial" w:cs="Arial"/>
          <w:color w:val="000000"/>
          <w:sz w:val="24"/>
          <w:szCs w:val="24"/>
        </w:rPr>
        <w:t>vaccines,cancer</w:t>
      </w:r>
      <w:proofErr w:type="spellEnd"/>
      <w:r w:rsidRPr="00226643">
        <w:rPr>
          <w:rFonts w:ascii="Arial" w:hAnsi="Arial" w:cs="Arial"/>
          <w:color w:val="000000"/>
          <w:sz w:val="24"/>
          <w:szCs w:val="24"/>
        </w:rPr>
        <w:t xml:space="preserve"> and hormone drugs are imported to cover the </w:t>
      </w:r>
      <w:r w:rsidR="005A6F66" w:rsidRPr="00226643">
        <w:rPr>
          <w:rFonts w:ascii="Arial" w:hAnsi="Arial" w:cs="Arial"/>
          <w:color w:val="000000"/>
          <w:sz w:val="24"/>
          <w:szCs w:val="24"/>
        </w:rPr>
        <w:t>rest</w:t>
      </w:r>
      <w:r w:rsidRPr="00226643">
        <w:rPr>
          <w:rFonts w:ascii="Arial" w:hAnsi="Arial" w:cs="Arial"/>
          <w:color w:val="000000"/>
          <w:sz w:val="24"/>
          <w:szCs w:val="24"/>
        </w:rPr>
        <w:t xml:space="preserve"> 3</w:t>
      </w:r>
      <w:r w:rsidR="005A6F66" w:rsidRPr="00226643">
        <w:rPr>
          <w:rFonts w:ascii="Arial" w:hAnsi="Arial" w:cs="Arial"/>
          <w:color w:val="000000"/>
          <w:sz w:val="24"/>
          <w:szCs w:val="24"/>
        </w:rPr>
        <w:t>.5</w:t>
      </w:r>
      <w:r w:rsidRPr="00226643">
        <w:rPr>
          <w:rFonts w:ascii="Arial" w:hAnsi="Arial" w:cs="Arial"/>
          <w:color w:val="000000"/>
          <w:sz w:val="24"/>
          <w:szCs w:val="24"/>
        </w:rPr>
        <w:t xml:space="preserve">% of the demand. </w:t>
      </w:r>
      <w:r w:rsidR="005A6F66" w:rsidRPr="00226643">
        <w:rPr>
          <w:rFonts w:ascii="Arial" w:hAnsi="Arial" w:cs="Arial"/>
          <w:color w:val="000000"/>
          <w:sz w:val="24"/>
          <w:szCs w:val="24"/>
        </w:rPr>
        <w:t>75</w:t>
      </w:r>
      <w:r w:rsidRPr="00226643">
        <w:rPr>
          <w:rFonts w:ascii="Arial" w:hAnsi="Arial" w:cs="Arial"/>
          <w:color w:val="000000"/>
          <w:sz w:val="24"/>
          <w:szCs w:val="24"/>
        </w:rPr>
        <w:t xml:space="preserve">% </w:t>
      </w:r>
      <w:r w:rsidR="005A6F66" w:rsidRPr="00226643">
        <w:rPr>
          <w:rFonts w:ascii="Arial" w:hAnsi="Arial" w:cs="Arial"/>
          <w:color w:val="000000"/>
          <w:sz w:val="24"/>
          <w:szCs w:val="24"/>
        </w:rPr>
        <w:t xml:space="preserve">generic </w:t>
      </w:r>
      <w:r w:rsidRPr="00226643">
        <w:rPr>
          <w:rFonts w:ascii="Arial" w:hAnsi="Arial" w:cs="Arial"/>
          <w:color w:val="000000"/>
          <w:sz w:val="24"/>
          <w:szCs w:val="24"/>
        </w:rPr>
        <w:t xml:space="preserve">drugs </w:t>
      </w:r>
      <w:r w:rsidR="005A6F66" w:rsidRPr="00226643">
        <w:rPr>
          <w:rFonts w:ascii="Arial" w:hAnsi="Arial" w:cs="Arial"/>
          <w:color w:val="000000"/>
          <w:sz w:val="24"/>
          <w:szCs w:val="24"/>
        </w:rPr>
        <w:t xml:space="preserve">are </w:t>
      </w:r>
      <w:r w:rsidRPr="00226643">
        <w:rPr>
          <w:rFonts w:ascii="Arial" w:hAnsi="Arial" w:cs="Arial"/>
          <w:color w:val="000000"/>
          <w:sz w:val="24"/>
          <w:szCs w:val="24"/>
        </w:rPr>
        <w:t>produced in Bangladesh , re</w:t>
      </w:r>
      <w:r w:rsidR="005A6F66" w:rsidRPr="00226643">
        <w:rPr>
          <w:rFonts w:ascii="Arial" w:hAnsi="Arial" w:cs="Arial"/>
          <w:color w:val="000000"/>
          <w:sz w:val="24"/>
          <w:szCs w:val="24"/>
        </w:rPr>
        <w:t>mainder</w:t>
      </w:r>
      <w:r w:rsidRPr="00226643">
        <w:rPr>
          <w:rFonts w:ascii="Arial" w:hAnsi="Arial" w:cs="Arial"/>
          <w:color w:val="000000"/>
          <w:sz w:val="24"/>
          <w:szCs w:val="24"/>
        </w:rPr>
        <w:t xml:space="preserve"> 2</w:t>
      </w:r>
      <w:r w:rsidR="005A6F66" w:rsidRPr="00226643">
        <w:rPr>
          <w:rFonts w:ascii="Arial" w:hAnsi="Arial" w:cs="Arial"/>
          <w:color w:val="000000"/>
          <w:sz w:val="24"/>
          <w:szCs w:val="24"/>
        </w:rPr>
        <w:t>5</w:t>
      </w:r>
      <w:r w:rsidRPr="00226643">
        <w:rPr>
          <w:rFonts w:ascii="Arial" w:hAnsi="Arial" w:cs="Arial"/>
          <w:color w:val="000000"/>
          <w:sz w:val="24"/>
          <w:szCs w:val="24"/>
        </w:rPr>
        <w:t>% are</w:t>
      </w:r>
      <w:r w:rsidR="00395771" w:rsidRPr="00226643">
        <w:rPr>
          <w:rFonts w:ascii="Arial" w:hAnsi="Arial" w:cs="Arial"/>
          <w:color w:val="000000"/>
          <w:sz w:val="24"/>
          <w:szCs w:val="24"/>
        </w:rPr>
        <w:t xml:space="preserve"> covered by </w:t>
      </w:r>
      <w:r w:rsidRPr="00226643">
        <w:rPr>
          <w:rFonts w:ascii="Arial" w:hAnsi="Arial" w:cs="Arial"/>
          <w:color w:val="000000"/>
          <w:sz w:val="24"/>
          <w:szCs w:val="24"/>
        </w:rPr>
        <w:t xml:space="preserve"> imported drugs.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 xml:space="preserve">According to </w:t>
      </w:r>
      <w:r w:rsidRPr="00226643">
        <w:rPr>
          <w:rFonts w:ascii="Arial" w:hAnsi="Arial" w:cs="Arial"/>
          <w:iCs/>
          <w:color w:val="000000"/>
          <w:sz w:val="24"/>
          <w:szCs w:val="24"/>
        </w:rPr>
        <w:t>Bangladesh Bureau of Statistics</w:t>
      </w:r>
      <w:r w:rsidRPr="00226643">
        <w:rPr>
          <w:rFonts w:ascii="Arial" w:hAnsi="Arial" w:cs="Arial"/>
          <w:color w:val="000000"/>
          <w:sz w:val="24"/>
          <w:szCs w:val="24"/>
        </w:rPr>
        <w:t xml:space="preserve">,  </w:t>
      </w:r>
      <w:r w:rsidR="00395771" w:rsidRPr="00226643">
        <w:rPr>
          <w:rFonts w:ascii="Arial" w:hAnsi="Arial" w:cs="Arial"/>
          <w:color w:val="000000"/>
          <w:sz w:val="24"/>
          <w:szCs w:val="24"/>
        </w:rPr>
        <w:t xml:space="preserve"> about </w:t>
      </w:r>
      <w:r w:rsidRPr="00226643">
        <w:rPr>
          <w:rFonts w:ascii="Arial" w:hAnsi="Arial" w:cs="Arial"/>
          <w:color w:val="000000"/>
          <w:sz w:val="24"/>
          <w:szCs w:val="24"/>
        </w:rPr>
        <w:t>1.85%</w:t>
      </w:r>
      <w:r w:rsidR="00395771" w:rsidRPr="00226643">
        <w:rPr>
          <w:rFonts w:ascii="Arial" w:hAnsi="Arial" w:cs="Arial"/>
          <w:color w:val="000000"/>
          <w:sz w:val="24"/>
          <w:szCs w:val="24"/>
        </w:rPr>
        <w:t xml:space="preserve"> income</w:t>
      </w:r>
      <w:r w:rsidRPr="00226643">
        <w:rPr>
          <w:rFonts w:ascii="Arial" w:hAnsi="Arial" w:cs="Arial"/>
          <w:color w:val="000000"/>
          <w:sz w:val="24"/>
          <w:szCs w:val="24"/>
        </w:rPr>
        <w:t xml:space="preserve"> </w:t>
      </w:r>
      <w:r w:rsidR="00395771" w:rsidRPr="00226643">
        <w:rPr>
          <w:rFonts w:ascii="Arial" w:hAnsi="Arial" w:cs="Arial"/>
          <w:iCs/>
          <w:color w:val="000000"/>
          <w:sz w:val="24"/>
          <w:szCs w:val="24"/>
        </w:rPr>
        <w:t>of</w:t>
      </w:r>
      <w:r w:rsidRPr="00226643">
        <w:rPr>
          <w:rFonts w:ascii="Arial" w:hAnsi="Arial" w:cs="Arial"/>
          <w:iCs/>
          <w:color w:val="000000"/>
          <w:sz w:val="24"/>
          <w:szCs w:val="24"/>
        </w:rPr>
        <w:t xml:space="preserve"> </w:t>
      </w:r>
      <w:r w:rsidRPr="00226643">
        <w:rPr>
          <w:rFonts w:ascii="Arial" w:hAnsi="Arial" w:cs="Arial"/>
          <w:color w:val="000000"/>
          <w:sz w:val="24"/>
          <w:szCs w:val="24"/>
        </w:rPr>
        <w:t>the GDP</w:t>
      </w:r>
      <w:r w:rsidR="00395771" w:rsidRPr="00226643">
        <w:rPr>
          <w:rFonts w:ascii="Arial" w:hAnsi="Arial" w:cs="Arial"/>
          <w:color w:val="000000"/>
          <w:sz w:val="24"/>
          <w:szCs w:val="24"/>
        </w:rPr>
        <w:t xml:space="preserve"> are coming from pharmaceutical industry</w:t>
      </w:r>
      <w:r w:rsidRPr="00226643">
        <w:rPr>
          <w:rFonts w:ascii="Arial" w:hAnsi="Arial" w:cs="Arial"/>
          <w:color w:val="000000"/>
          <w:sz w:val="24"/>
          <w:szCs w:val="24"/>
        </w:rPr>
        <w:t xml:space="preserve"> in 2016-17. </w:t>
      </w:r>
      <w:r w:rsidR="00395771" w:rsidRPr="00226643">
        <w:rPr>
          <w:rFonts w:ascii="Arial" w:hAnsi="Arial" w:cs="Arial"/>
          <w:color w:val="000000"/>
          <w:sz w:val="24"/>
          <w:szCs w:val="24"/>
        </w:rPr>
        <w:t>Government impose tax on international pharmaceutical company so that this company can be</w:t>
      </w:r>
      <w:r w:rsidRPr="00226643">
        <w:rPr>
          <w:rFonts w:ascii="Arial" w:hAnsi="Arial" w:cs="Arial"/>
          <w:color w:val="000000"/>
          <w:sz w:val="24"/>
          <w:szCs w:val="24"/>
        </w:rPr>
        <w:t xml:space="preserve">  </w:t>
      </w:r>
      <w:r w:rsidR="005A6F66" w:rsidRPr="00226643">
        <w:rPr>
          <w:rFonts w:ascii="Arial" w:hAnsi="Arial" w:cs="Arial"/>
          <w:color w:val="000000"/>
          <w:sz w:val="24"/>
          <w:szCs w:val="24"/>
        </w:rPr>
        <w:t>saved</w:t>
      </w:r>
      <w:r w:rsidRPr="00226643">
        <w:rPr>
          <w:rFonts w:ascii="Arial" w:hAnsi="Arial" w:cs="Arial"/>
          <w:color w:val="000000"/>
          <w:sz w:val="24"/>
          <w:szCs w:val="24"/>
        </w:rPr>
        <w:t xml:space="preserve"> from external </w:t>
      </w:r>
      <w:r w:rsidR="0091475D" w:rsidRPr="00226643">
        <w:rPr>
          <w:rFonts w:ascii="Arial" w:hAnsi="Arial" w:cs="Arial"/>
          <w:color w:val="000000"/>
          <w:sz w:val="24"/>
          <w:szCs w:val="24"/>
        </w:rPr>
        <w:t>industry</w:t>
      </w:r>
      <w:r w:rsidRPr="00226643">
        <w:rPr>
          <w:rFonts w:ascii="Arial" w:hAnsi="Arial" w:cs="Arial"/>
          <w:color w:val="000000"/>
          <w:sz w:val="24"/>
          <w:szCs w:val="24"/>
        </w:rPr>
        <w:t>,</w:t>
      </w:r>
      <w:r w:rsidR="00395771" w:rsidRPr="00226643">
        <w:rPr>
          <w:rFonts w:ascii="Arial" w:hAnsi="Arial" w:cs="Arial"/>
          <w:color w:val="000000"/>
          <w:sz w:val="24"/>
          <w:szCs w:val="24"/>
        </w:rPr>
        <w:t xml:space="preserve"> also</w:t>
      </w:r>
      <w:r w:rsidRPr="00226643">
        <w:rPr>
          <w:rFonts w:ascii="Arial" w:hAnsi="Arial" w:cs="Arial"/>
          <w:color w:val="000000"/>
          <w:sz w:val="24"/>
          <w:szCs w:val="24"/>
        </w:rPr>
        <w:t xml:space="preserve"> there is </w:t>
      </w:r>
      <w:r w:rsidR="005A6F66" w:rsidRPr="00226643">
        <w:rPr>
          <w:rFonts w:ascii="Arial" w:hAnsi="Arial" w:cs="Arial"/>
          <w:color w:val="000000"/>
          <w:sz w:val="24"/>
          <w:szCs w:val="24"/>
        </w:rPr>
        <w:t xml:space="preserve">some rules and regulation </w:t>
      </w:r>
      <w:r w:rsidRPr="00226643">
        <w:rPr>
          <w:rFonts w:ascii="Arial" w:hAnsi="Arial" w:cs="Arial"/>
          <w:color w:val="000000"/>
          <w:sz w:val="24"/>
          <w:szCs w:val="24"/>
        </w:rPr>
        <w:t xml:space="preserve"> </w:t>
      </w:r>
      <w:r w:rsidR="005A6F66" w:rsidRPr="00226643">
        <w:rPr>
          <w:rFonts w:ascii="Arial" w:hAnsi="Arial" w:cs="Arial"/>
          <w:color w:val="000000"/>
          <w:sz w:val="24"/>
          <w:szCs w:val="24"/>
        </w:rPr>
        <w:t>to</w:t>
      </w:r>
      <w:r w:rsidRPr="00226643">
        <w:rPr>
          <w:rFonts w:ascii="Arial" w:hAnsi="Arial" w:cs="Arial"/>
          <w:color w:val="000000"/>
          <w:sz w:val="24"/>
          <w:szCs w:val="24"/>
        </w:rPr>
        <w:t xml:space="preserve"> import </w:t>
      </w:r>
      <w:r w:rsidR="005A6F66" w:rsidRPr="00226643">
        <w:rPr>
          <w:rFonts w:ascii="Arial" w:hAnsi="Arial" w:cs="Arial"/>
          <w:color w:val="000000"/>
          <w:sz w:val="24"/>
          <w:szCs w:val="24"/>
        </w:rPr>
        <w:t>the</w:t>
      </w:r>
      <w:r w:rsidRPr="00226643">
        <w:rPr>
          <w:rFonts w:ascii="Arial" w:hAnsi="Arial" w:cs="Arial"/>
          <w:color w:val="000000"/>
          <w:sz w:val="24"/>
          <w:szCs w:val="24"/>
        </w:rPr>
        <w:t xml:space="preserve"> s</w:t>
      </w:r>
      <w:r w:rsidR="005A6F66" w:rsidRPr="00226643">
        <w:rPr>
          <w:rFonts w:ascii="Arial" w:hAnsi="Arial" w:cs="Arial"/>
          <w:color w:val="000000"/>
          <w:sz w:val="24"/>
          <w:szCs w:val="24"/>
        </w:rPr>
        <w:t>ame</w:t>
      </w:r>
      <w:r w:rsidRPr="00226643">
        <w:rPr>
          <w:rFonts w:ascii="Arial" w:hAnsi="Arial" w:cs="Arial"/>
          <w:color w:val="000000"/>
          <w:sz w:val="24"/>
          <w:szCs w:val="24"/>
        </w:rPr>
        <w:t xml:space="preserve"> drugs that is ma</w:t>
      </w:r>
      <w:r w:rsidR="0091475D" w:rsidRPr="00226643">
        <w:rPr>
          <w:rFonts w:ascii="Arial" w:hAnsi="Arial" w:cs="Arial"/>
          <w:color w:val="000000"/>
          <w:sz w:val="24"/>
          <w:szCs w:val="24"/>
        </w:rPr>
        <w:t>de</w:t>
      </w:r>
      <w:r w:rsidRPr="00226643">
        <w:rPr>
          <w:rFonts w:ascii="Arial" w:hAnsi="Arial" w:cs="Arial"/>
          <w:color w:val="000000"/>
          <w:sz w:val="24"/>
          <w:szCs w:val="24"/>
        </w:rPr>
        <w:t xml:space="preserve"> in </w:t>
      </w:r>
      <w:proofErr w:type="spellStart"/>
      <w:r w:rsidR="00601002" w:rsidRPr="00226643">
        <w:rPr>
          <w:rFonts w:ascii="Arial" w:hAnsi="Arial" w:cs="Arial"/>
          <w:color w:val="000000"/>
          <w:sz w:val="24"/>
          <w:szCs w:val="24"/>
        </w:rPr>
        <w:t>Bangladesh</w:t>
      </w:r>
      <w:r w:rsidRPr="00226643">
        <w:rPr>
          <w:rFonts w:ascii="Arial" w:hAnsi="Arial" w:cs="Arial"/>
          <w:color w:val="000000"/>
          <w:sz w:val="24"/>
          <w:szCs w:val="24"/>
        </w:rPr>
        <w:t>.</w:t>
      </w:r>
      <w:r w:rsidR="00395771" w:rsidRPr="00226643">
        <w:rPr>
          <w:rFonts w:ascii="Arial" w:hAnsi="Arial" w:cs="Arial"/>
          <w:color w:val="000000"/>
          <w:sz w:val="24"/>
          <w:szCs w:val="24"/>
        </w:rPr>
        <w:t>A</w:t>
      </w:r>
      <w:proofErr w:type="spellEnd"/>
      <w:r w:rsidR="00395771" w:rsidRPr="00226643">
        <w:rPr>
          <w:rFonts w:ascii="Arial" w:hAnsi="Arial" w:cs="Arial"/>
          <w:color w:val="000000"/>
          <w:sz w:val="24"/>
          <w:szCs w:val="24"/>
        </w:rPr>
        <w:t xml:space="preserve"> significant amount of</w:t>
      </w:r>
      <w:r w:rsidRPr="00226643">
        <w:rPr>
          <w:rFonts w:ascii="Arial" w:hAnsi="Arial" w:cs="Arial"/>
          <w:color w:val="000000"/>
          <w:sz w:val="24"/>
          <w:szCs w:val="24"/>
        </w:rPr>
        <w:t xml:space="preserve"> national economy</w:t>
      </w:r>
      <w:r w:rsidR="00395771" w:rsidRPr="00226643">
        <w:rPr>
          <w:rFonts w:ascii="Arial" w:hAnsi="Arial" w:cs="Arial"/>
          <w:color w:val="000000"/>
          <w:sz w:val="24"/>
          <w:szCs w:val="24"/>
        </w:rPr>
        <w:t xml:space="preserve"> are contributed by this industry which </w:t>
      </w:r>
      <w:proofErr w:type="spellStart"/>
      <w:r w:rsidR="00395771" w:rsidRPr="00226643">
        <w:rPr>
          <w:rFonts w:ascii="Arial" w:hAnsi="Arial" w:cs="Arial"/>
          <w:color w:val="000000"/>
          <w:sz w:val="24"/>
          <w:szCs w:val="24"/>
        </w:rPr>
        <w:t>ic</w:t>
      </w:r>
      <w:proofErr w:type="spellEnd"/>
      <w:r w:rsidR="00395771" w:rsidRPr="00226643">
        <w:rPr>
          <w:rFonts w:ascii="Arial" w:hAnsi="Arial" w:cs="Arial"/>
          <w:color w:val="000000"/>
          <w:sz w:val="24"/>
          <w:szCs w:val="24"/>
        </w:rPr>
        <w:t xml:space="preserve"> the second largest contributor</w:t>
      </w:r>
      <w:r w:rsidRPr="00226643">
        <w:rPr>
          <w:rFonts w:ascii="Arial" w:hAnsi="Arial" w:cs="Arial"/>
          <w:color w:val="000000"/>
          <w:sz w:val="24"/>
          <w:szCs w:val="24"/>
        </w:rPr>
        <w:t xml:space="preserve">. </w:t>
      </w:r>
    </w:p>
    <w:p w:rsidR="008E2F03" w:rsidRPr="00226643" w:rsidRDefault="008E2F03" w:rsidP="00226643">
      <w:pPr>
        <w:spacing w:line="360" w:lineRule="auto"/>
        <w:jc w:val="both"/>
        <w:rPr>
          <w:rFonts w:ascii="Arial" w:hAnsi="Arial" w:cs="Arial"/>
          <w:color w:val="000000"/>
          <w:sz w:val="24"/>
          <w:szCs w:val="24"/>
        </w:rPr>
      </w:pPr>
      <w:r w:rsidRPr="00226643">
        <w:rPr>
          <w:rFonts w:ascii="Arial" w:hAnsi="Arial" w:cs="Arial"/>
          <w:color w:val="000000"/>
          <w:sz w:val="24"/>
          <w:szCs w:val="24"/>
        </w:rPr>
        <w:t xml:space="preserve">Pharmaceuticals industry of Bangladesh has rose dramatically </w:t>
      </w:r>
      <w:r w:rsidR="00FE7694" w:rsidRPr="00226643">
        <w:rPr>
          <w:rFonts w:ascii="Arial" w:hAnsi="Arial" w:cs="Arial"/>
          <w:color w:val="000000"/>
          <w:sz w:val="24"/>
          <w:szCs w:val="24"/>
        </w:rPr>
        <w:t>in between</w:t>
      </w:r>
      <w:r w:rsidRPr="00226643">
        <w:rPr>
          <w:rFonts w:ascii="Arial" w:hAnsi="Arial" w:cs="Arial"/>
          <w:color w:val="000000"/>
          <w:sz w:val="24"/>
          <w:szCs w:val="24"/>
        </w:rPr>
        <w:t xml:space="preserve"> 5 years </w:t>
      </w:r>
      <w:r w:rsidR="00FE7694" w:rsidRPr="00226643">
        <w:rPr>
          <w:rFonts w:ascii="Arial" w:hAnsi="Arial" w:cs="Arial"/>
          <w:color w:val="000000"/>
          <w:sz w:val="24"/>
          <w:szCs w:val="24"/>
        </w:rPr>
        <w:t>from 2013-201</w:t>
      </w:r>
      <w:r w:rsidR="0091475D" w:rsidRPr="00226643">
        <w:rPr>
          <w:rFonts w:ascii="Arial" w:hAnsi="Arial" w:cs="Arial"/>
          <w:color w:val="000000"/>
          <w:sz w:val="24"/>
          <w:szCs w:val="24"/>
        </w:rPr>
        <w:t>7</w:t>
      </w:r>
      <w:r w:rsidRPr="00226643">
        <w:rPr>
          <w:rFonts w:ascii="Arial" w:hAnsi="Arial" w:cs="Arial"/>
          <w:color w:val="000000"/>
          <w:sz w:val="24"/>
          <w:szCs w:val="24"/>
        </w:rPr>
        <w:t xml:space="preserve">. </w:t>
      </w:r>
      <w:r w:rsidR="00F30023" w:rsidRPr="00226643">
        <w:rPr>
          <w:rFonts w:ascii="Arial" w:hAnsi="Arial" w:cs="Arial"/>
          <w:color w:val="000000"/>
          <w:sz w:val="24"/>
          <w:szCs w:val="24"/>
        </w:rPr>
        <w:t>I</w:t>
      </w:r>
      <w:r w:rsidRPr="00226643">
        <w:rPr>
          <w:rFonts w:ascii="Arial" w:hAnsi="Arial" w:cs="Arial"/>
          <w:color w:val="000000"/>
          <w:sz w:val="24"/>
          <w:szCs w:val="24"/>
        </w:rPr>
        <w:t>ndustry experts</w:t>
      </w:r>
      <w:r w:rsidR="00F30023" w:rsidRPr="00226643">
        <w:rPr>
          <w:rFonts w:ascii="Arial" w:hAnsi="Arial" w:cs="Arial"/>
          <w:color w:val="000000"/>
          <w:sz w:val="24"/>
          <w:szCs w:val="24"/>
        </w:rPr>
        <w:t xml:space="preserve"> says that </w:t>
      </w:r>
      <w:r w:rsidRPr="00226643">
        <w:rPr>
          <w:rFonts w:ascii="Arial" w:hAnsi="Arial" w:cs="Arial"/>
          <w:color w:val="000000"/>
          <w:sz w:val="24"/>
          <w:szCs w:val="24"/>
        </w:rPr>
        <w:t>, pharmaceutical</w:t>
      </w:r>
      <w:r w:rsidR="00395771" w:rsidRPr="00226643">
        <w:rPr>
          <w:rFonts w:ascii="Arial" w:hAnsi="Arial" w:cs="Arial"/>
          <w:color w:val="000000"/>
          <w:sz w:val="24"/>
          <w:szCs w:val="24"/>
        </w:rPr>
        <w:t xml:space="preserve"> companies market size </w:t>
      </w:r>
      <w:r w:rsidRPr="00226643">
        <w:rPr>
          <w:rFonts w:ascii="Arial" w:hAnsi="Arial" w:cs="Arial"/>
          <w:color w:val="000000"/>
          <w:sz w:val="24"/>
          <w:szCs w:val="24"/>
        </w:rPr>
        <w:t xml:space="preserve"> </w:t>
      </w:r>
      <w:r w:rsidR="00F30023" w:rsidRPr="00226643">
        <w:rPr>
          <w:rFonts w:ascii="Arial" w:hAnsi="Arial" w:cs="Arial"/>
          <w:color w:val="000000"/>
          <w:sz w:val="24"/>
          <w:szCs w:val="24"/>
        </w:rPr>
        <w:t xml:space="preserve">can be </w:t>
      </w:r>
      <w:r w:rsidRPr="00226643">
        <w:rPr>
          <w:rFonts w:ascii="Arial" w:hAnsi="Arial" w:cs="Arial"/>
          <w:color w:val="000000"/>
          <w:sz w:val="24"/>
          <w:szCs w:val="24"/>
        </w:rPr>
        <w:t>reach</w:t>
      </w:r>
      <w:r w:rsidR="00F30023" w:rsidRPr="00226643">
        <w:rPr>
          <w:rFonts w:ascii="Arial" w:hAnsi="Arial" w:cs="Arial"/>
          <w:color w:val="000000"/>
          <w:sz w:val="24"/>
          <w:szCs w:val="24"/>
        </w:rPr>
        <w:t>ed</w:t>
      </w:r>
      <w:r w:rsidRPr="00226643">
        <w:rPr>
          <w:rFonts w:ascii="Arial" w:hAnsi="Arial" w:cs="Arial"/>
          <w:color w:val="000000"/>
          <w:sz w:val="24"/>
          <w:szCs w:val="24"/>
        </w:rPr>
        <w:t xml:space="preserve"> to a</w:t>
      </w:r>
      <w:r w:rsidR="00F30023" w:rsidRPr="00226643">
        <w:rPr>
          <w:rFonts w:ascii="Arial" w:hAnsi="Arial" w:cs="Arial"/>
          <w:color w:val="000000"/>
          <w:sz w:val="24"/>
          <w:szCs w:val="24"/>
        </w:rPr>
        <w:t>pproximately</w:t>
      </w:r>
      <w:r w:rsidRPr="00226643">
        <w:rPr>
          <w:rFonts w:ascii="Arial" w:hAnsi="Arial" w:cs="Arial"/>
          <w:color w:val="000000"/>
          <w:sz w:val="24"/>
          <w:szCs w:val="24"/>
        </w:rPr>
        <w:t xml:space="preserve"> </w:t>
      </w:r>
      <w:proofErr w:type="spellStart"/>
      <w:r w:rsidR="00F30023" w:rsidRPr="00226643">
        <w:rPr>
          <w:rFonts w:ascii="Arial" w:hAnsi="Arial" w:cs="Arial"/>
          <w:color w:val="000000"/>
          <w:sz w:val="24"/>
          <w:szCs w:val="24"/>
        </w:rPr>
        <w:t>tk</w:t>
      </w:r>
      <w:proofErr w:type="spellEnd"/>
      <w:r w:rsidRPr="00226643">
        <w:rPr>
          <w:rFonts w:ascii="Arial" w:hAnsi="Arial" w:cs="Arial"/>
          <w:color w:val="000000"/>
          <w:sz w:val="24"/>
          <w:szCs w:val="24"/>
        </w:rPr>
        <w:t xml:space="preserve"> 3</w:t>
      </w:r>
      <w:r w:rsidR="00395771" w:rsidRPr="00226643">
        <w:rPr>
          <w:rFonts w:ascii="Arial" w:hAnsi="Arial" w:cs="Arial"/>
          <w:color w:val="000000"/>
          <w:sz w:val="24"/>
          <w:szCs w:val="24"/>
        </w:rPr>
        <w:t>45</w:t>
      </w:r>
      <w:r w:rsidRPr="00226643">
        <w:rPr>
          <w:rFonts w:ascii="Arial" w:hAnsi="Arial" w:cs="Arial"/>
          <w:color w:val="000000"/>
          <w:sz w:val="24"/>
          <w:szCs w:val="24"/>
        </w:rPr>
        <w:t>,000 million</w:t>
      </w:r>
      <w:r w:rsidR="00395771" w:rsidRPr="00226643">
        <w:rPr>
          <w:rFonts w:ascii="Arial" w:hAnsi="Arial" w:cs="Arial"/>
          <w:color w:val="000000"/>
          <w:sz w:val="24"/>
          <w:szCs w:val="24"/>
        </w:rPr>
        <w:t>.</w:t>
      </w:r>
    </w:p>
    <w:p w:rsidR="008E2F03" w:rsidRPr="00226643" w:rsidRDefault="008E2F03" w:rsidP="00226643">
      <w:pPr>
        <w:autoSpaceDE w:val="0"/>
        <w:autoSpaceDN w:val="0"/>
        <w:adjustRightInd w:val="0"/>
        <w:spacing w:after="0" w:line="360" w:lineRule="auto"/>
        <w:jc w:val="both"/>
        <w:rPr>
          <w:rFonts w:ascii="Arial" w:hAnsi="Arial" w:cs="Arial"/>
          <w:sz w:val="24"/>
          <w:szCs w:val="24"/>
        </w:rPr>
      </w:pPr>
      <w:r w:rsidRPr="00226643">
        <w:rPr>
          <w:rFonts w:ascii="Arial" w:hAnsi="Arial" w:cs="Arial"/>
          <w:sz w:val="24"/>
          <w:szCs w:val="24"/>
        </w:rPr>
        <w:lastRenderedPageBreak/>
        <w:t>In Bangladesh, presently there are 41 engineering companies enlisted with Dhaka Stock exchange. This report considers last 5 years financial statements to analyze and evaluate the capital structure of engineering</w:t>
      </w:r>
    </w:p>
    <w:p w:rsidR="008E2F03" w:rsidRPr="00226643" w:rsidRDefault="00601002" w:rsidP="00226643">
      <w:pPr>
        <w:spacing w:line="360" w:lineRule="auto"/>
        <w:jc w:val="both"/>
        <w:rPr>
          <w:rFonts w:ascii="Arial" w:hAnsi="Arial" w:cs="Arial"/>
          <w:sz w:val="24"/>
          <w:szCs w:val="24"/>
        </w:rPr>
      </w:pPr>
      <w:r w:rsidRPr="00226643">
        <w:rPr>
          <w:rFonts w:ascii="Arial" w:hAnsi="Arial" w:cs="Arial"/>
          <w:sz w:val="24"/>
          <w:szCs w:val="24"/>
        </w:rPr>
        <w:t>Industry.</w:t>
      </w:r>
      <w:r w:rsidRPr="00226643">
        <w:rPr>
          <w:rFonts w:ascii="Arial" w:hAnsi="Arial" w:cs="Arial"/>
          <w:color w:val="141414"/>
          <w:sz w:val="24"/>
          <w:szCs w:val="24"/>
        </w:rPr>
        <w:t xml:space="preserve"> Size</w:t>
      </w:r>
      <w:r w:rsidR="008E2F03" w:rsidRPr="00226643">
        <w:rPr>
          <w:rFonts w:ascii="Arial" w:hAnsi="Arial" w:cs="Arial"/>
          <w:color w:val="141414"/>
          <w:sz w:val="24"/>
          <w:szCs w:val="24"/>
        </w:rPr>
        <w:t xml:space="preserve"> of the companies in engineering industries is different. As a result, they</w:t>
      </w:r>
      <w:r w:rsidRPr="00226643">
        <w:rPr>
          <w:rFonts w:ascii="Arial" w:hAnsi="Arial" w:cs="Arial"/>
          <w:sz w:val="24"/>
          <w:szCs w:val="24"/>
        </w:rPr>
        <w:t xml:space="preserve"> </w:t>
      </w:r>
      <w:r w:rsidR="008E2F03" w:rsidRPr="00226643">
        <w:rPr>
          <w:rFonts w:ascii="Arial" w:hAnsi="Arial" w:cs="Arial"/>
          <w:color w:val="141414"/>
          <w:sz w:val="24"/>
          <w:szCs w:val="24"/>
        </w:rPr>
        <w:t>were not completely comparable.</w:t>
      </w:r>
    </w:p>
    <w:p w:rsidR="008E2F03" w:rsidRPr="00226643" w:rsidRDefault="008E2F03" w:rsidP="00226643">
      <w:pPr>
        <w:autoSpaceDE w:val="0"/>
        <w:autoSpaceDN w:val="0"/>
        <w:adjustRightInd w:val="0"/>
        <w:spacing w:after="0" w:line="360" w:lineRule="auto"/>
        <w:jc w:val="both"/>
        <w:rPr>
          <w:rFonts w:ascii="Arial" w:hAnsi="Arial" w:cs="Arial"/>
          <w:color w:val="141414"/>
          <w:sz w:val="24"/>
          <w:szCs w:val="24"/>
        </w:rPr>
      </w:pPr>
      <w:r w:rsidRPr="00226643">
        <w:rPr>
          <w:rFonts w:ascii="Arial" w:hAnsi="Arial" w:cs="Arial"/>
          <w:color w:val="141414"/>
          <w:sz w:val="24"/>
          <w:szCs w:val="24"/>
        </w:rPr>
        <w:t>• Theories of books were for efficient market. These theories were not completely</w:t>
      </w:r>
    </w:p>
    <w:p w:rsidR="008E2F03" w:rsidRPr="00226643" w:rsidRDefault="008E2F03" w:rsidP="00226643">
      <w:pPr>
        <w:autoSpaceDE w:val="0"/>
        <w:autoSpaceDN w:val="0"/>
        <w:adjustRightInd w:val="0"/>
        <w:spacing w:after="0" w:line="360" w:lineRule="auto"/>
        <w:jc w:val="both"/>
        <w:rPr>
          <w:rFonts w:ascii="Arial" w:hAnsi="Arial" w:cs="Arial"/>
          <w:color w:val="141414"/>
          <w:sz w:val="24"/>
          <w:szCs w:val="24"/>
        </w:rPr>
      </w:pPr>
      <w:r w:rsidRPr="00226643">
        <w:rPr>
          <w:rFonts w:ascii="Arial" w:hAnsi="Arial" w:cs="Arial"/>
          <w:color w:val="141414"/>
          <w:sz w:val="24"/>
          <w:szCs w:val="24"/>
        </w:rPr>
        <w:t>applicable for an inefficient market like Bangladesh.</w:t>
      </w:r>
    </w:p>
    <w:p w:rsidR="008E2F03" w:rsidRPr="00226643" w:rsidRDefault="008E2F03" w:rsidP="00226643">
      <w:pPr>
        <w:spacing w:line="360" w:lineRule="auto"/>
        <w:jc w:val="both"/>
        <w:rPr>
          <w:rFonts w:ascii="Arial" w:hAnsi="Arial" w:cs="Arial"/>
          <w:color w:val="141414"/>
          <w:sz w:val="24"/>
          <w:szCs w:val="24"/>
        </w:rPr>
      </w:pPr>
      <w:r w:rsidRPr="00226643">
        <w:rPr>
          <w:rFonts w:ascii="Arial" w:hAnsi="Arial" w:cs="Arial"/>
          <w:color w:val="141414"/>
          <w:sz w:val="24"/>
          <w:szCs w:val="24"/>
        </w:rPr>
        <w:t>• All data are secondary data.</w:t>
      </w:r>
    </w:p>
    <w:p w:rsidR="008E2F03" w:rsidRPr="00226643" w:rsidRDefault="008E2F03" w:rsidP="00226643">
      <w:pPr>
        <w:spacing w:line="360" w:lineRule="auto"/>
        <w:ind w:left="120"/>
        <w:jc w:val="both"/>
        <w:rPr>
          <w:rFonts w:ascii="Arial" w:hAnsi="Arial" w:cs="Arial"/>
          <w:b/>
          <w:sz w:val="24"/>
          <w:szCs w:val="24"/>
        </w:rPr>
      </w:pPr>
    </w:p>
    <w:p w:rsidR="008E2F03" w:rsidRPr="00226643" w:rsidRDefault="008E2F03" w:rsidP="00226643">
      <w:pPr>
        <w:spacing w:line="360" w:lineRule="auto"/>
        <w:ind w:left="120"/>
        <w:jc w:val="both"/>
        <w:rPr>
          <w:rFonts w:ascii="Arial" w:hAnsi="Arial" w:cs="Arial"/>
          <w:b/>
          <w:sz w:val="24"/>
          <w:szCs w:val="24"/>
        </w:rPr>
      </w:pPr>
      <w:r w:rsidRPr="00226643">
        <w:rPr>
          <w:rFonts w:ascii="Arial" w:hAnsi="Arial" w:cs="Arial"/>
          <w:b/>
          <w:sz w:val="24"/>
          <w:szCs w:val="24"/>
        </w:rPr>
        <w:t>A. Specification of the industry</w:t>
      </w:r>
    </w:p>
    <w:p w:rsidR="008E2F03" w:rsidRPr="00226643" w:rsidRDefault="008E2F03" w:rsidP="00226643">
      <w:pPr>
        <w:spacing w:line="360" w:lineRule="auto"/>
        <w:jc w:val="both"/>
        <w:rPr>
          <w:rFonts w:ascii="Arial" w:hAnsi="Arial" w:cs="Arial"/>
          <w:color w:val="141414"/>
          <w:sz w:val="24"/>
          <w:szCs w:val="24"/>
        </w:rPr>
      </w:pPr>
      <w:r w:rsidRPr="00226643">
        <w:rPr>
          <w:rFonts w:ascii="Arial" w:hAnsi="Arial" w:cs="Arial"/>
          <w:color w:val="141414"/>
          <w:sz w:val="24"/>
          <w:szCs w:val="24"/>
        </w:rPr>
        <w:t>The major markets for engineering services are mostly domestic and service oriented</w:t>
      </w:r>
      <w:r w:rsidRPr="00226643">
        <w:rPr>
          <w:rFonts w:ascii="Arial" w:hAnsi="Arial" w:cs="Arial"/>
          <w:sz w:val="24"/>
          <w:szCs w:val="24"/>
        </w:rPr>
        <w:t xml:space="preserve">. Many engineering industries imported their product to abroad which is main trade flows in engineering </w:t>
      </w:r>
      <w:proofErr w:type="spellStart"/>
      <w:r w:rsidRPr="00226643">
        <w:rPr>
          <w:rFonts w:ascii="Arial" w:hAnsi="Arial" w:cs="Arial"/>
          <w:sz w:val="24"/>
          <w:szCs w:val="24"/>
        </w:rPr>
        <w:t>field.</w:t>
      </w:r>
      <w:r w:rsidR="00334471" w:rsidRPr="00226643">
        <w:rPr>
          <w:rFonts w:ascii="Arial" w:hAnsi="Arial" w:cs="Arial"/>
          <w:sz w:val="24"/>
          <w:szCs w:val="24"/>
        </w:rPr>
        <w:t>S</w:t>
      </w:r>
      <w:r w:rsidRPr="00226643">
        <w:rPr>
          <w:rFonts w:ascii="Arial" w:hAnsi="Arial" w:cs="Arial"/>
          <w:sz w:val="24"/>
          <w:szCs w:val="24"/>
        </w:rPr>
        <w:t>upplier’s</w:t>
      </w:r>
      <w:proofErr w:type="spellEnd"/>
      <w:r w:rsidRPr="00226643">
        <w:rPr>
          <w:rFonts w:ascii="Arial" w:hAnsi="Arial" w:cs="Arial"/>
          <w:sz w:val="24"/>
          <w:szCs w:val="24"/>
        </w:rPr>
        <w:t xml:space="preserve"> credits and debt financing</w:t>
      </w:r>
      <w:r w:rsidR="00334471" w:rsidRPr="00226643">
        <w:rPr>
          <w:rFonts w:ascii="Arial" w:hAnsi="Arial" w:cs="Arial"/>
          <w:sz w:val="24"/>
          <w:szCs w:val="24"/>
        </w:rPr>
        <w:t xml:space="preserve"> provide</w:t>
      </w:r>
      <w:r w:rsidR="00591CCD" w:rsidRPr="00226643">
        <w:rPr>
          <w:rFonts w:ascii="Arial" w:hAnsi="Arial" w:cs="Arial"/>
          <w:sz w:val="24"/>
          <w:szCs w:val="24"/>
        </w:rPr>
        <w:t xml:space="preserve"> greater portion of </w:t>
      </w:r>
      <w:r w:rsidR="00334471" w:rsidRPr="00226643">
        <w:rPr>
          <w:rFonts w:ascii="Arial" w:hAnsi="Arial" w:cs="Arial"/>
          <w:sz w:val="24"/>
          <w:szCs w:val="24"/>
        </w:rPr>
        <w:t xml:space="preserve"> capital</w:t>
      </w:r>
      <w:r w:rsidRPr="00226643">
        <w:rPr>
          <w:rFonts w:ascii="Arial" w:hAnsi="Arial" w:cs="Arial"/>
          <w:sz w:val="24"/>
          <w:szCs w:val="24"/>
        </w:rPr>
        <w:t xml:space="preserve"> as the </w:t>
      </w:r>
      <w:r w:rsidR="00591CCD" w:rsidRPr="00226643">
        <w:rPr>
          <w:rFonts w:ascii="Arial" w:hAnsi="Arial" w:cs="Arial"/>
          <w:sz w:val="24"/>
          <w:szCs w:val="24"/>
        </w:rPr>
        <w:t>universal</w:t>
      </w:r>
      <w:r w:rsidRPr="00226643">
        <w:rPr>
          <w:rFonts w:ascii="Arial" w:hAnsi="Arial" w:cs="Arial"/>
          <w:sz w:val="24"/>
          <w:szCs w:val="24"/>
        </w:rPr>
        <w:t xml:space="preserve"> oil companies make capital </w:t>
      </w:r>
      <w:r w:rsidR="00591CCD" w:rsidRPr="00226643">
        <w:rPr>
          <w:rFonts w:ascii="Arial" w:hAnsi="Arial" w:cs="Arial"/>
          <w:sz w:val="24"/>
          <w:szCs w:val="24"/>
        </w:rPr>
        <w:t>costs</w:t>
      </w:r>
      <w:r w:rsidRPr="00226643">
        <w:rPr>
          <w:rFonts w:ascii="Arial" w:hAnsi="Arial" w:cs="Arial"/>
          <w:sz w:val="24"/>
          <w:szCs w:val="24"/>
        </w:rPr>
        <w:t xml:space="preserve"> on gas production while the </w:t>
      </w:r>
      <w:r w:rsidR="00591CCD" w:rsidRPr="00226643">
        <w:rPr>
          <w:rFonts w:ascii="Arial" w:hAnsi="Arial" w:cs="Arial"/>
          <w:sz w:val="24"/>
          <w:szCs w:val="24"/>
        </w:rPr>
        <w:t>international</w:t>
      </w:r>
      <w:r w:rsidRPr="00226643">
        <w:rPr>
          <w:rFonts w:ascii="Arial" w:hAnsi="Arial" w:cs="Arial"/>
          <w:sz w:val="24"/>
          <w:szCs w:val="24"/>
        </w:rPr>
        <w:t xml:space="preserve"> energy</w:t>
      </w:r>
      <w:r w:rsidR="00591CCD" w:rsidRPr="00226643">
        <w:rPr>
          <w:rFonts w:ascii="Arial" w:hAnsi="Arial" w:cs="Arial"/>
          <w:sz w:val="24"/>
          <w:szCs w:val="24"/>
        </w:rPr>
        <w:t xml:space="preserve"> industries reveal</w:t>
      </w:r>
      <w:r w:rsidRPr="00226643">
        <w:rPr>
          <w:rFonts w:ascii="Arial" w:hAnsi="Arial" w:cs="Arial"/>
          <w:sz w:val="24"/>
          <w:szCs w:val="24"/>
        </w:rPr>
        <w:t xml:space="preserve"> electricity generating capacity</w:t>
      </w:r>
      <w:r w:rsidR="0091475D" w:rsidRPr="00226643">
        <w:rPr>
          <w:rFonts w:ascii="Arial" w:hAnsi="Arial" w:cs="Arial"/>
          <w:sz w:val="24"/>
          <w:szCs w:val="24"/>
        </w:rPr>
        <w:t>.</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The pharmaceutical industry increased rapidly </w:t>
      </w:r>
      <w:r w:rsidR="00334471" w:rsidRPr="00226643">
        <w:rPr>
          <w:rFonts w:ascii="Arial" w:hAnsi="Arial" w:cs="Arial"/>
          <w:sz w:val="24"/>
          <w:szCs w:val="24"/>
        </w:rPr>
        <w:t>since</w:t>
      </w:r>
      <w:r w:rsidRPr="00226643">
        <w:rPr>
          <w:rFonts w:ascii="Arial" w:hAnsi="Arial" w:cs="Arial"/>
          <w:sz w:val="24"/>
          <w:szCs w:val="24"/>
        </w:rPr>
        <w:t xml:space="preserve"> 1980 after the </w:t>
      </w:r>
      <w:r w:rsidR="00334471" w:rsidRPr="00226643">
        <w:rPr>
          <w:rFonts w:ascii="Arial" w:hAnsi="Arial" w:cs="Arial"/>
          <w:sz w:val="24"/>
          <w:szCs w:val="24"/>
        </w:rPr>
        <w:t>publish</w:t>
      </w:r>
      <w:r w:rsidRPr="00226643">
        <w:rPr>
          <w:rFonts w:ascii="Arial" w:hAnsi="Arial" w:cs="Arial"/>
          <w:sz w:val="24"/>
          <w:szCs w:val="24"/>
        </w:rPr>
        <w:t xml:space="preserve"> of </w:t>
      </w:r>
      <w:r w:rsidR="00334471" w:rsidRPr="00226643">
        <w:rPr>
          <w:rFonts w:ascii="Arial" w:hAnsi="Arial" w:cs="Arial"/>
          <w:sz w:val="24"/>
          <w:szCs w:val="24"/>
        </w:rPr>
        <w:t>d</w:t>
      </w:r>
      <w:r w:rsidRPr="00226643">
        <w:rPr>
          <w:rFonts w:ascii="Arial" w:hAnsi="Arial" w:cs="Arial"/>
          <w:sz w:val="24"/>
          <w:szCs w:val="24"/>
        </w:rPr>
        <w:t>rug  Ordinance</w:t>
      </w:r>
      <w:r w:rsidR="00334471" w:rsidRPr="00226643">
        <w:rPr>
          <w:rFonts w:ascii="Arial" w:hAnsi="Arial" w:cs="Arial"/>
          <w:sz w:val="24"/>
          <w:szCs w:val="24"/>
        </w:rPr>
        <w:t xml:space="preserve"> act</w:t>
      </w:r>
      <w:r w:rsidRPr="00226643">
        <w:rPr>
          <w:rFonts w:ascii="Arial" w:hAnsi="Arial" w:cs="Arial"/>
          <w:sz w:val="24"/>
          <w:szCs w:val="24"/>
        </w:rPr>
        <w:t xml:space="preserve">-1982. </w:t>
      </w:r>
      <w:r w:rsidR="0091475D" w:rsidRPr="00226643">
        <w:rPr>
          <w:rFonts w:ascii="Arial" w:hAnsi="Arial" w:cs="Arial"/>
          <w:sz w:val="24"/>
          <w:szCs w:val="24"/>
        </w:rPr>
        <w:t xml:space="preserve">To </w:t>
      </w:r>
      <w:r w:rsidRPr="00226643">
        <w:rPr>
          <w:rFonts w:ascii="Arial" w:hAnsi="Arial" w:cs="Arial"/>
          <w:sz w:val="24"/>
          <w:szCs w:val="24"/>
        </w:rPr>
        <w:t>produc</w:t>
      </w:r>
      <w:r w:rsidR="0091475D" w:rsidRPr="00226643">
        <w:rPr>
          <w:rFonts w:ascii="Arial" w:hAnsi="Arial" w:cs="Arial"/>
          <w:sz w:val="24"/>
          <w:szCs w:val="24"/>
        </w:rPr>
        <w:t xml:space="preserve">e </w:t>
      </w:r>
      <w:r w:rsidR="00334471" w:rsidRPr="00226643">
        <w:rPr>
          <w:rFonts w:ascii="Arial" w:hAnsi="Arial" w:cs="Arial"/>
          <w:sz w:val="24"/>
          <w:szCs w:val="24"/>
        </w:rPr>
        <w:t xml:space="preserve">the drug we have to import the great amount of raw material and </w:t>
      </w:r>
      <w:proofErr w:type="spellStart"/>
      <w:r w:rsidR="00334471" w:rsidRPr="00226643">
        <w:rPr>
          <w:rFonts w:ascii="Arial" w:hAnsi="Arial" w:cs="Arial"/>
          <w:sz w:val="24"/>
          <w:szCs w:val="24"/>
        </w:rPr>
        <w:t>medicine</w:t>
      </w:r>
      <w:r w:rsidRPr="00226643">
        <w:rPr>
          <w:rFonts w:ascii="Arial" w:hAnsi="Arial" w:cs="Arial"/>
          <w:sz w:val="24"/>
          <w:szCs w:val="24"/>
        </w:rPr>
        <w:t>.</w:t>
      </w:r>
      <w:r w:rsidR="00E415C8" w:rsidRPr="00226643">
        <w:rPr>
          <w:rFonts w:ascii="Arial" w:hAnsi="Arial" w:cs="Arial"/>
          <w:sz w:val="24"/>
          <w:szCs w:val="24"/>
        </w:rPr>
        <w:t>M</w:t>
      </w:r>
      <w:r w:rsidR="00334471" w:rsidRPr="00226643">
        <w:rPr>
          <w:rFonts w:ascii="Arial" w:hAnsi="Arial" w:cs="Arial"/>
          <w:sz w:val="24"/>
          <w:szCs w:val="24"/>
        </w:rPr>
        <w:t>oreover,they</w:t>
      </w:r>
      <w:proofErr w:type="spellEnd"/>
      <w:r w:rsidRPr="00226643">
        <w:rPr>
          <w:rFonts w:ascii="Arial" w:hAnsi="Arial" w:cs="Arial"/>
          <w:sz w:val="24"/>
          <w:szCs w:val="24"/>
        </w:rPr>
        <w:t xml:space="preserve"> started to export </w:t>
      </w:r>
      <w:r w:rsidR="00E415C8" w:rsidRPr="00226643">
        <w:rPr>
          <w:rFonts w:ascii="Arial" w:hAnsi="Arial" w:cs="Arial"/>
          <w:sz w:val="24"/>
          <w:szCs w:val="24"/>
        </w:rPr>
        <w:t>drugs</w:t>
      </w:r>
      <w:r w:rsidRPr="00226643">
        <w:rPr>
          <w:rFonts w:ascii="Arial" w:hAnsi="Arial" w:cs="Arial"/>
          <w:sz w:val="24"/>
          <w:szCs w:val="24"/>
        </w:rPr>
        <w:t xml:space="preserve"> into foreign market, </w:t>
      </w:r>
      <w:r w:rsidR="00E415C8" w:rsidRPr="00226643">
        <w:rPr>
          <w:rFonts w:ascii="Arial" w:hAnsi="Arial" w:cs="Arial"/>
          <w:sz w:val="24"/>
          <w:szCs w:val="24"/>
        </w:rPr>
        <w:t>greatly</w:t>
      </w:r>
      <w:r w:rsidRPr="00226643">
        <w:rPr>
          <w:rFonts w:ascii="Arial" w:hAnsi="Arial" w:cs="Arial"/>
          <w:sz w:val="24"/>
          <w:szCs w:val="24"/>
        </w:rPr>
        <w:t xml:space="preserve"> in the </w:t>
      </w:r>
      <w:r w:rsidR="00E415C8" w:rsidRPr="00226643">
        <w:rPr>
          <w:rFonts w:ascii="Arial" w:hAnsi="Arial" w:cs="Arial"/>
          <w:sz w:val="24"/>
          <w:szCs w:val="24"/>
        </w:rPr>
        <w:t>UAE</w:t>
      </w:r>
      <w:r w:rsidRPr="00226643">
        <w:rPr>
          <w:rFonts w:ascii="Arial" w:hAnsi="Arial" w:cs="Arial"/>
          <w:sz w:val="24"/>
          <w:szCs w:val="24"/>
        </w:rPr>
        <w:t xml:space="preserve"> and </w:t>
      </w:r>
      <w:proofErr w:type="spellStart"/>
      <w:r w:rsidRPr="00226643">
        <w:rPr>
          <w:rFonts w:ascii="Arial" w:hAnsi="Arial" w:cs="Arial"/>
          <w:sz w:val="24"/>
          <w:szCs w:val="24"/>
        </w:rPr>
        <w:t>Europe.</w:t>
      </w:r>
      <w:r w:rsidR="00E415C8" w:rsidRPr="00226643">
        <w:rPr>
          <w:rFonts w:ascii="Arial" w:hAnsi="Arial" w:cs="Arial"/>
          <w:sz w:val="24"/>
          <w:szCs w:val="24"/>
        </w:rPr>
        <w:t>P</w:t>
      </w:r>
      <w:r w:rsidRPr="00226643">
        <w:rPr>
          <w:rFonts w:ascii="Arial" w:hAnsi="Arial" w:cs="Arial"/>
          <w:sz w:val="24"/>
          <w:szCs w:val="24"/>
        </w:rPr>
        <w:t>roblems</w:t>
      </w:r>
      <w:proofErr w:type="spellEnd"/>
      <w:r w:rsidRPr="00226643">
        <w:rPr>
          <w:rFonts w:ascii="Arial" w:hAnsi="Arial" w:cs="Arial"/>
          <w:sz w:val="24"/>
          <w:szCs w:val="24"/>
        </w:rPr>
        <w:t xml:space="preserve"> </w:t>
      </w:r>
      <w:r w:rsidR="00E415C8" w:rsidRPr="00226643">
        <w:rPr>
          <w:rFonts w:ascii="Arial" w:hAnsi="Arial" w:cs="Arial"/>
          <w:sz w:val="24"/>
          <w:szCs w:val="24"/>
        </w:rPr>
        <w:t xml:space="preserve">regarding </w:t>
      </w:r>
      <w:r w:rsidRPr="00226643">
        <w:rPr>
          <w:rFonts w:ascii="Arial" w:hAnsi="Arial" w:cs="Arial"/>
          <w:sz w:val="24"/>
          <w:szCs w:val="24"/>
        </w:rPr>
        <w:t>marketing, exporting, production, quality control in the pharmaceutical sector</w:t>
      </w:r>
      <w:r w:rsidR="00E415C8" w:rsidRPr="00226643">
        <w:rPr>
          <w:rFonts w:ascii="Arial" w:hAnsi="Arial" w:cs="Arial"/>
          <w:sz w:val="24"/>
          <w:szCs w:val="24"/>
        </w:rPr>
        <w:t xml:space="preserve"> are fully concerned by this studies so that we can identify the main problem</w:t>
      </w:r>
      <w:r w:rsidRPr="00226643">
        <w:rPr>
          <w:rFonts w:ascii="Arial" w:hAnsi="Arial" w:cs="Arial"/>
          <w:sz w:val="24"/>
          <w:szCs w:val="24"/>
        </w:rPr>
        <w:t>, it also identifies the prospects of pharmaceutical industry in Bangladesh.</w:t>
      </w:r>
    </w:p>
    <w:p w:rsidR="008E2F03" w:rsidRPr="00226643" w:rsidRDefault="008E2F03" w:rsidP="00226643">
      <w:pPr>
        <w:spacing w:line="360" w:lineRule="auto"/>
        <w:jc w:val="both"/>
        <w:rPr>
          <w:rFonts w:ascii="Arial" w:hAnsi="Arial" w:cs="Arial"/>
          <w:sz w:val="24"/>
          <w:szCs w:val="24"/>
        </w:rPr>
      </w:pPr>
      <w:r w:rsidRPr="00226643">
        <w:rPr>
          <w:rFonts w:ascii="Arial" w:hAnsi="Arial" w:cs="Arial"/>
          <w:b/>
          <w:color w:val="000000" w:themeColor="text1"/>
          <w:sz w:val="24"/>
          <w:szCs w:val="24"/>
        </w:rPr>
        <w:t>B.</w:t>
      </w:r>
      <w:r w:rsidR="00601002" w:rsidRPr="00226643">
        <w:rPr>
          <w:rFonts w:ascii="Arial" w:hAnsi="Arial" w:cs="Arial"/>
          <w:b/>
          <w:color w:val="000000" w:themeColor="text1"/>
          <w:sz w:val="24"/>
          <w:szCs w:val="24"/>
        </w:rPr>
        <w:t xml:space="preserve"> </w:t>
      </w:r>
      <w:r w:rsidRPr="00226643">
        <w:rPr>
          <w:rFonts w:ascii="Arial" w:hAnsi="Arial" w:cs="Arial"/>
          <w:b/>
          <w:color w:val="000000" w:themeColor="text1"/>
          <w:sz w:val="24"/>
          <w:szCs w:val="24"/>
        </w:rPr>
        <w:t>Size, trend and maturity of the industry</w:t>
      </w:r>
    </w:p>
    <w:p w:rsidR="008E2F03" w:rsidRPr="00226643" w:rsidRDefault="008E2F03" w:rsidP="00226643">
      <w:pPr>
        <w:pStyle w:val="NoSpacing"/>
        <w:spacing w:line="360" w:lineRule="auto"/>
        <w:jc w:val="both"/>
        <w:rPr>
          <w:rFonts w:ascii="Arial" w:hAnsi="Arial" w:cs="Arial"/>
          <w:b/>
          <w:sz w:val="24"/>
          <w:szCs w:val="24"/>
        </w:rPr>
      </w:pPr>
      <w:r w:rsidRPr="00226643">
        <w:rPr>
          <w:rFonts w:ascii="Arial" w:hAnsi="Arial" w:cs="Arial"/>
          <w:b/>
          <w:sz w:val="24"/>
          <w:szCs w:val="24"/>
        </w:rPr>
        <w:t>Engineering industry</w:t>
      </w:r>
    </w:p>
    <w:p w:rsidR="008E2F03" w:rsidRPr="00226643" w:rsidRDefault="008E2F03" w:rsidP="00226643">
      <w:pPr>
        <w:pStyle w:val="NoSpacing"/>
        <w:spacing w:line="360" w:lineRule="auto"/>
        <w:jc w:val="both"/>
        <w:rPr>
          <w:rFonts w:ascii="Arial" w:hAnsi="Arial" w:cs="Arial"/>
          <w:color w:val="31354C"/>
          <w:sz w:val="24"/>
          <w:szCs w:val="24"/>
        </w:rPr>
      </w:pPr>
      <w:r w:rsidRPr="00226643">
        <w:rPr>
          <w:rFonts w:ascii="Arial" w:hAnsi="Arial" w:cs="Arial"/>
          <w:sz w:val="24"/>
          <w:szCs w:val="24"/>
        </w:rPr>
        <w:t xml:space="preserve">With </w:t>
      </w:r>
      <w:r w:rsidR="00E415C8" w:rsidRPr="00226643">
        <w:rPr>
          <w:rFonts w:ascii="Arial" w:hAnsi="Arial" w:cs="Arial"/>
          <w:sz w:val="24"/>
          <w:szCs w:val="24"/>
        </w:rPr>
        <w:t>predicted</w:t>
      </w:r>
      <w:r w:rsidRPr="00226643">
        <w:rPr>
          <w:rFonts w:ascii="Arial" w:hAnsi="Arial" w:cs="Arial"/>
          <w:sz w:val="24"/>
          <w:szCs w:val="24"/>
        </w:rPr>
        <w:t xml:space="preserve"> market size of 300 Billion </w:t>
      </w:r>
      <w:proofErr w:type="spellStart"/>
      <w:r w:rsidR="00E415C8" w:rsidRPr="00226643">
        <w:rPr>
          <w:rFonts w:ascii="Arial" w:hAnsi="Arial" w:cs="Arial"/>
          <w:sz w:val="24"/>
          <w:szCs w:val="24"/>
        </w:rPr>
        <w:t>tk</w:t>
      </w:r>
      <w:proofErr w:type="spellEnd"/>
      <w:r w:rsidRPr="00226643">
        <w:rPr>
          <w:rFonts w:ascii="Arial" w:hAnsi="Arial" w:cs="Arial"/>
          <w:sz w:val="24"/>
          <w:szCs w:val="24"/>
        </w:rPr>
        <w:t xml:space="preserve">, </w:t>
      </w:r>
      <w:r w:rsidR="00E415C8" w:rsidRPr="00226643">
        <w:rPr>
          <w:rFonts w:ascii="Arial" w:hAnsi="Arial" w:cs="Arial"/>
          <w:sz w:val="24"/>
          <w:szCs w:val="24"/>
        </w:rPr>
        <w:t>Bangladesh</w:t>
      </w:r>
      <w:r w:rsidRPr="00226643">
        <w:rPr>
          <w:rFonts w:ascii="Arial" w:hAnsi="Arial" w:cs="Arial"/>
          <w:sz w:val="24"/>
          <w:szCs w:val="24"/>
        </w:rPr>
        <w:t xml:space="preserve"> steel industry is currently rising in </w:t>
      </w:r>
      <w:proofErr w:type="spellStart"/>
      <w:r w:rsidRPr="00226643">
        <w:rPr>
          <w:rFonts w:ascii="Arial" w:hAnsi="Arial" w:cs="Arial"/>
          <w:sz w:val="24"/>
          <w:szCs w:val="24"/>
        </w:rPr>
        <w:t>demand.</w:t>
      </w:r>
      <w:r w:rsidR="00591CCD" w:rsidRPr="00226643">
        <w:rPr>
          <w:rFonts w:ascii="Arial" w:hAnsi="Arial" w:cs="Arial"/>
          <w:sz w:val="24"/>
          <w:szCs w:val="24"/>
        </w:rPr>
        <w:t>G</w:t>
      </w:r>
      <w:r w:rsidRPr="00226643">
        <w:rPr>
          <w:rFonts w:ascii="Arial" w:hAnsi="Arial" w:cs="Arial"/>
          <w:sz w:val="24"/>
          <w:szCs w:val="24"/>
        </w:rPr>
        <w:t>overnment</w:t>
      </w:r>
      <w:proofErr w:type="spellEnd"/>
      <w:r w:rsidR="00591CCD" w:rsidRPr="00226643">
        <w:rPr>
          <w:rFonts w:ascii="Arial" w:hAnsi="Arial" w:cs="Arial"/>
          <w:sz w:val="24"/>
          <w:szCs w:val="24"/>
        </w:rPr>
        <w:t xml:space="preserve"> investing</w:t>
      </w:r>
      <w:r w:rsidRPr="00226643">
        <w:rPr>
          <w:rFonts w:ascii="Arial" w:hAnsi="Arial" w:cs="Arial"/>
          <w:sz w:val="24"/>
          <w:szCs w:val="24"/>
        </w:rPr>
        <w:t xml:space="preserve"> on infrastructure projects</w:t>
      </w:r>
      <w:r w:rsidR="00591CCD" w:rsidRPr="00226643">
        <w:rPr>
          <w:rFonts w:ascii="Arial" w:hAnsi="Arial" w:cs="Arial"/>
          <w:sz w:val="24"/>
          <w:szCs w:val="24"/>
        </w:rPr>
        <w:t xml:space="preserve"> that’s why it increasing year by year</w:t>
      </w:r>
      <w:r w:rsidRPr="00226643">
        <w:rPr>
          <w:rFonts w:ascii="Arial" w:hAnsi="Arial" w:cs="Arial"/>
          <w:sz w:val="24"/>
          <w:szCs w:val="24"/>
        </w:rPr>
        <w:t>, which accounts for 4</w:t>
      </w:r>
      <w:r w:rsidR="00591CCD" w:rsidRPr="00226643">
        <w:rPr>
          <w:rFonts w:ascii="Arial" w:hAnsi="Arial" w:cs="Arial"/>
          <w:sz w:val="24"/>
          <w:szCs w:val="24"/>
        </w:rPr>
        <w:t>5</w:t>
      </w:r>
      <w:r w:rsidRPr="00226643">
        <w:rPr>
          <w:rFonts w:ascii="Arial" w:hAnsi="Arial" w:cs="Arial"/>
          <w:sz w:val="24"/>
          <w:szCs w:val="24"/>
        </w:rPr>
        <w:t xml:space="preserve">% of steel </w:t>
      </w:r>
      <w:r w:rsidR="00591CCD" w:rsidRPr="00226643">
        <w:rPr>
          <w:rFonts w:ascii="Arial" w:hAnsi="Arial" w:cs="Arial"/>
          <w:sz w:val="24"/>
          <w:szCs w:val="24"/>
        </w:rPr>
        <w:t>dealings</w:t>
      </w:r>
      <w:r w:rsidRPr="00226643">
        <w:rPr>
          <w:rFonts w:ascii="Arial" w:hAnsi="Arial" w:cs="Arial"/>
          <w:sz w:val="24"/>
          <w:szCs w:val="24"/>
        </w:rPr>
        <w:t xml:space="preserve"> in Bangladesh. A</w:t>
      </w:r>
      <w:r w:rsidR="00591CCD" w:rsidRPr="00226643">
        <w:rPr>
          <w:rFonts w:ascii="Arial" w:hAnsi="Arial" w:cs="Arial"/>
          <w:sz w:val="24"/>
          <w:szCs w:val="24"/>
        </w:rPr>
        <w:t>long</w:t>
      </w:r>
      <w:r w:rsidRPr="00226643">
        <w:rPr>
          <w:rFonts w:ascii="Arial" w:hAnsi="Arial" w:cs="Arial"/>
          <w:sz w:val="24"/>
          <w:szCs w:val="24"/>
        </w:rPr>
        <w:t xml:space="preserve"> with the </w:t>
      </w:r>
      <w:r w:rsidR="00591CCD" w:rsidRPr="00226643">
        <w:rPr>
          <w:rFonts w:ascii="Arial" w:hAnsi="Arial" w:cs="Arial"/>
          <w:sz w:val="24"/>
          <w:szCs w:val="24"/>
        </w:rPr>
        <w:t>universal</w:t>
      </w:r>
      <w:r w:rsidRPr="00226643">
        <w:rPr>
          <w:rFonts w:ascii="Arial" w:hAnsi="Arial" w:cs="Arial"/>
          <w:sz w:val="24"/>
          <w:szCs w:val="24"/>
        </w:rPr>
        <w:t xml:space="preserve"> market, </w:t>
      </w:r>
      <w:r w:rsidR="00601002" w:rsidRPr="00226643">
        <w:rPr>
          <w:rFonts w:ascii="Arial" w:hAnsi="Arial" w:cs="Arial"/>
          <w:sz w:val="24"/>
          <w:szCs w:val="24"/>
        </w:rPr>
        <w:t>there</w:t>
      </w:r>
      <w:r w:rsidR="00D82FCA" w:rsidRPr="00226643">
        <w:rPr>
          <w:rFonts w:ascii="Arial" w:hAnsi="Arial" w:cs="Arial"/>
          <w:sz w:val="24"/>
          <w:szCs w:val="24"/>
        </w:rPr>
        <w:t xml:space="preserve"> are</w:t>
      </w:r>
      <w:r w:rsidR="00601002" w:rsidRPr="00226643">
        <w:rPr>
          <w:rFonts w:ascii="Arial" w:hAnsi="Arial" w:cs="Arial"/>
          <w:sz w:val="24"/>
          <w:szCs w:val="24"/>
        </w:rPr>
        <w:t xml:space="preserve"> a</w:t>
      </w:r>
      <w:r w:rsidRPr="00226643">
        <w:rPr>
          <w:rFonts w:ascii="Arial" w:hAnsi="Arial" w:cs="Arial"/>
          <w:sz w:val="24"/>
          <w:szCs w:val="24"/>
        </w:rPr>
        <w:t xml:space="preserve"> supply surplus in the local steel </w:t>
      </w:r>
      <w:r w:rsidR="00591CCD" w:rsidRPr="00226643">
        <w:rPr>
          <w:rFonts w:ascii="Arial" w:hAnsi="Arial" w:cs="Arial"/>
          <w:sz w:val="24"/>
          <w:szCs w:val="24"/>
        </w:rPr>
        <w:t>firm</w:t>
      </w:r>
      <w:r w:rsidRPr="00226643">
        <w:rPr>
          <w:rFonts w:ascii="Arial" w:hAnsi="Arial" w:cs="Arial"/>
          <w:sz w:val="24"/>
          <w:szCs w:val="24"/>
        </w:rPr>
        <w:t xml:space="preserve">: the </w:t>
      </w:r>
      <w:r w:rsidR="00D82FCA" w:rsidRPr="00226643">
        <w:rPr>
          <w:rFonts w:ascii="Arial" w:hAnsi="Arial" w:cs="Arial"/>
          <w:sz w:val="24"/>
          <w:szCs w:val="24"/>
        </w:rPr>
        <w:lastRenderedPageBreak/>
        <w:t>present</w:t>
      </w:r>
      <w:r w:rsidRPr="00226643">
        <w:rPr>
          <w:rFonts w:ascii="Arial" w:hAnsi="Arial" w:cs="Arial"/>
          <w:sz w:val="24"/>
          <w:szCs w:val="24"/>
        </w:rPr>
        <w:t xml:space="preserve"> demand is a</w:t>
      </w:r>
      <w:r w:rsidR="00D82FCA" w:rsidRPr="00226643">
        <w:rPr>
          <w:rFonts w:ascii="Arial" w:hAnsi="Arial" w:cs="Arial"/>
          <w:sz w:val="24"/>
          <w:szCs w:val="24"/>
        </w:rPr>
        <w:t>pproximately</w:t>
      </w:r>
      <w:r w:rsidRPr="00226643">
        <w:rPr>
          <w:rFonts w:ascii="Arial" w:hAnsi="Arial" w:cs="Arial"/>
          <w:sz w:val="24"/>
          <w:szCs w:val="24"/>
        </w:rPr>
        <w:t xml:space="preserve"> </w:t>
      </w:r>
      <w:r w:rsidR="00D82FCA" w:rsidRPr="00226643">
        <w:rPr>
          <w:rFonts w:ascii="Arial" w:hAnsi="Arial" w:cs="Arial"/>
          <w:sz w:val="24"/>
          <w:szCs w:val="24"/>
        </w:rPr>
        <w:t>5</w:t>
      </w:r>
      <w:r w:rsidRPr="00226643">
        <w:rPr>
          <w:rFonts w:ascii="Arial" w:hAnsi="Arial" w:cs="Arial"/>
          <w:sz w:val="24"/>
          <w:szCs w:val="24"/>
        </w:rPr>
        <w:t xml:space="preserve"> million </w:t>
      </w:r>
      <w:r w:rsidR="00601002" w:rsidRPr="00226643">
        <w:rPr>
          <w:rFonts w:ascii="Arial" w:hAnsi="Arial" w:cs="Arial"/>
          <w:sz w:val="24"/>
          <w:szCs w:val="24"/>
        </w:rPr>
        <w:t>tones</w:t>
      </w:r>
      <w:r w:rsidRPr="00226643">
        <w:rPr>
          <w:rFonts w:ascii="Arial" w:hAnsi="Arial" w:cs="Arial"/>
          <w:sz w:val="24"/>
          <w:szCs w:val="24"/>
        </w:rPr>
        <w:t xml:space="preserve">, </w:t>
      </w:r>
      <w:r w:rsidR="00D82FCA" w:rsidRPr="00226643">
        <w:rPr>
          <w:rFonts w:ascii="Arial" w:hAnsi="Arial" w:cs="Arial"/>
          <w:sz w:val="24"/>
          <w:szCs w:val="24"/>
        </w:rPr>
        <w:t>where</w:t>
      </w:r>
      <w:r w:rsidRPr="00226643">
        <w:rPr>
          <w:rFonts w:ascii="Arial" w:hAnsi="Arial" w:cs="Arial"/>
          <w:sz w:val="24"/>
          <w:szCs w:val="24"/>
        </w:rPr>
        <w:t xml:space="preserve"> the </w:t>
      </w:r>
      <w:r w:rsidR="00D82FCA" w:rsidRPr="00226643">
        <w:rPr>
          <w:rFonts w:ascii="Arial" w:hAnsi="Arial" w:cs="Arial"/>
          <w:sz w:val="24"/>
          <w:szCs w:val="24"/>
        </w:rPr>
        <w:t>whole</w:t>
      </w:r>
      <w:r w:rsidRPr="00226643">
        <w:rPr>
          <w:rFonts w:ascii="Arial" w:hAnsi="Arial" w:cs="Arial"/>
          <w:sz w:val="24"/>
          <w:szCs w:val="24"/>
        </w:rPr>
        <w:t xml:space="preserve"> capacity is a</w:t>
      </w:r>
      <w:r w:rsidR="00D82FCA" w:rsidRPr="00226643">
        <w:rPr>
          <w:rFonts w:ascii="Arial" w:hAnsi="Arial" w:cs="Arial"/>
          <w:sz w:val="24"/>
          <w:szCs w:val="24"/>
        </w:rPr>
        <w:t>pproximately</w:t>
      </w:r>
      <w:r w:rsidRPr="00226643">
        <w:rPr>
          <w:rFonts w:ascii="Arial" w:hAnsi="Arial" w:cs="Arial"/>
          <w:sz w:val="24"/>
          <w:szCs w:val="24"/>
        </w:rPr>
        <w:t xml:space="preserve"> 8 million </w:t>
      </w:r>
      <w:r w:rsidR="00601002" w:rsidRPr="00226643">
        <w:rPr>
          <w:rFonts w:ascii="Arial" w:hAnsi="Arial" w:cs="Arial"/>
          <w:sz w:val="24"/>
          <w:szCs w:val="24"/>
        </w:rPr>
        <w:t>tones</w:t>
      </w:r>
      <w:r w:rsidRPr="00226643">
        <w:rPr>
          <w:rFonts w:ascii="Arial" w:hAnsi="Arial" w:cs="Arial"/>
          <w:sz w:val="24"/>
          <w:szCs w:val="24"/>
        </w:rPr>
        <w:t xml:space="preserve">. </w:t>
      </w:r>
    </w:p>
    <w:p w:rsidR="008E2F03" w:rsidRPr="00226643" w:rsidRDefault="00601002"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The</w:t>
      </w:r>
      <w:r w:rsidR="008E2F03" w:rsidRPr="00226643">
        <w:rPr>
          <w:rFonts w:ascii="Arial" w:hAnsi="Arial" w:cs="Arial"/>
          <w:color w:val="000000"/>
          <w:sz w:val="24"/>
          <w:szCs w:val="24"/>
        </w:rPr>
        <w:t xml:space="preserve"> annual sales in 2015-16 fiscal year Pharmaceutical product </w:t>
      </w:r>
      <w:r w:rsidR="00B91687" w:rsidRPr="00226643">
        <w:rPr>
          <w:rFonts w:ascii="Arial" w:hAnsi="Arial" w:cs="Arial"/>
          <w:color w:val="000000"/>
          <w:sz w:val="24"/>
          <w:szCs w:val="24"/>
        </w:rPr>
        <w:t>sales</w:t>
      </w:r>
      <w:r w:rsidR="008E2F03" w:rsidRPr="00226643">
        <w:rPr>
          <w:rFonts w:ascii="Arial" w:hAnsi="Arial" w:cs="Arial"/>
          <w:color w:val="000000"/>
          <w:sz w:val="24"/>
          <w:szCs w:val="24"/>
        </w:rPr>
        <w:t xml:space="preserve"> at 15600 </w:t>
      </w:r>
      <w:r w:rsidRPr="00226643">
        <w:rPr>
          <w:rFonts w:ascii="Arial" w:hAnsi="Arial" w:cs="Arial"/>
          <w:color w:val="000000"/>
          <w:sz w:val="24"/>
          <w:szCs w:val="24"/>
        </w:rPr>
        <w:t>core</w:t>
      </w:r>
      <w:r w:rsidR="008E2F03" w:rsidRPr="00226643">
        <w:rPr>
          <w:rFonts w:ascii="Arial" w:hAnsi="Arial" w:cs="Arial"/>
          <w:color w:val="000000"/>
          <w:sz w:val="24"/>
          <w:szCs w:val="24"/>
        </w:rPr>
        <w:t xml:space="preserve"> while it was established in 1982 this year was sales only 170 </w:t>
      </w:r>
      <w:r w:rsidRPr="00226643">
        <w:rPr>
          <w:rFonts w:ascii="Arial" w:hAnsi="Arial" w:cs="Arial"/>
          <w:color w:val="000000"/>
          <w:sz w:val="24"/>
          <w:szCs w:val="24"/>
        </w:rPr>
        <w:t>core</w:t>
      </w:r>
      <w:r w:rsidR="008E2F03" w:rsidRPr="00226643">
        <w:rPr>
          <w:rFonts w:ascii="Arial" w:hAnsi="Arial" w:cs="Arial"/>
          <w:color w:val="000000"/>
          <w:sz w:val="24"/>
          <w:szCs w:val="24"/>
        </w:rPr>
        <w:t xml:space="preserve"> so Pharmaceutical industry size rising year by year. </w:t>
      </w:r>
    </w:p>
    <w:p w:rsidR="000A2515" w:rsidRPr="00226643" w:rsidRDefault="000A2515" w:rsidP="00226643">
      <w:pPr>
        <w:autoSpaceDE w:val="0"/>
        <w:autoSpaceDN w:val="0"/>
        <w:adjustRightInd w:val="0"/>
        <w:spacing w:after="0" w:line="360" w:lineRule="auto"/>
        <w:jc w:val="both"/>
        <w:rPr>
          <w:rFonts w:ascii="Arial" w:hAnsi="Arial" w:cs="Arial"/>
          <w:b/>
          <w:color w:val="000000"/>
          <w:sz w:val="24"/>
          <w:szCs w:val="24"/>
        </w:rPr>
      </w:pPr>
    </w:p>
    <w:p w:rsidR="000A2515" w:rsidRPr="00226643" w:rsidRDefault="000A2515" w:rsidP="00226643">
      <w:pPr>
        <w:autoSpaceDE w:val="0"/>
        <w:autoSpaceDN w:val="0"/>
        <w:adjustRightInd w:val="0"/>
        <w:spacing w:after="0" w:line="360" w:lineRule="auto"/>
        <w:jc w:val="both"/>
        <w:rPr>
          <w:rFonts w:ascii="Arial" w:hAnsi="Arial" w:cs="Arial"/>
          <w:b/>
          <w:color w:val="000000"/>
          <w:sz w:val="24"/>
          <w:szCs w:val="24"/>
        </w:rPr>
      </w:pPr>
    </w:p>
    <w:p w:rsidR="000A2515" w:rsidRPr="00226643" w:rsidRDefault="000A2515" w:rsidP="00226643">
      <w:pPr>
        <w:autoSpaceDE w:val="0"/>
        <w:autoSpaceDN w:val="0"/>
        <w:adjustRightInd w:val="0"/>
        <w:spacing w:after="0" w:line="360" w:lineRule="auto"/>
        <w:jc w:val="both"/>
        <w:rPr>
          <w:rFonts w:ascii="Arial" w:hAnsi="Arial" w:cs="Arial"/>
          <w:b/>
          <w:color w:val="000000"/>
          <w:sz w:val="24"/>
          <w:szCs w:val="24"/>
        </w:rPr>
      </w:pPr>
    </w:p>
    <w:p w:rsidR="008E2F03" w:rsidRPr="00226643" w:rsidRDefault="008E2F03" w:rsidP="00226643">
      <w:pPr>
        <w:autoSpaceDE w:val="0"/>
        <w:autoSpaceDN w:val="0"/>
        <w:adjustRightInd w:val="0"/>
        <w:spacing w:after="0" w:line="360" w:lineRule="auto"/>
        <w:jc w:val="both"/>
        <w:rPr>
          <w:rFonts w:ascii="Arial" w:hAnsi="Arial" w:cs="Arial"/>
          <w:b/>
          <w:color w:val="000000"/>
          <w:sz w:val="24"/>
          <w:szCs w:val="24"/>
        </w:rPr>
      </w:pPr>
      <w:r w:rsidRPr="00226643">
        <w:rPr>
          <w:rFonts w:ascii="Arial" w:hAnsi="Arial" w:cs="Arial"/>
          <w:b/>
          <w:color w:val="000000"/>
          <w:sz w:val="24"/>
          <w:szCs w:val="24"/>
        </w:rPr>
        <w:t>Pharmaceutical industry</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 xml:space="preserve">Bangladesh Pharmaceutical market size </w:t>
      </w:r>
      <w:r w:rsidR="00601002" w:rsidRPr="00226643">
        <w:rPr>
          <w:rFonts w:ascii="Arial" w:hAnsi="Arial" w:cs="Arial"/>
          <w:color w:val="000000"/>
          <w:sz w:val="24"/>
          <w:szCs w:val="24"/>
        </w:rPr>
        <w:t>climbed</w:t>
      </w:r>
      <w:r w:rsidRPr="00226643">
        <w:rPr>
          <w:rFonts w:ascii="Arial" w:hAnsi="Arial" w:cs="Arial"/>
          <w:color w:val="000000"/>
          <w:sz w:val="24"/>
          <w:szCs w:val="24"/>
        </w:rPr>
        <w:t xml:space="preserve"> between 2012 and 2017, so most of the significant growth rate &amp; investment environment  deemed highly attractive. </w:t>
      </w:r>
      <w:r w:rsidRPr="00226643">
        <w:rPr>
          <w:rFonts w:ascii="Arial" w:hAnsi="Arial" w:cs="Arial"/>
          <w:noProof/>
          <w:color w:val="31354C"/>
          <w:sz w:val="24"/>
          <w:szCs w:val="24"/>
          <w:lang w:bidi="bn-BD"/>
        </w:rPr>
        <w:drawing>
          <wp:inline distT="0" distB="0" distL="0" distR="0">
            <wp:extent cx="5731510" cy="3230880"/>
            <wp:effectExtent l="19050" t="0" r="2540" b="0"/>
            <wp:docPr id="3" name="Picture 1" descr="drug_makers_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g_makers_chart.jpg"/>
                    <pic:cNvPicPr/>
                  </pic:nvPicPr>
                  <pic:blipFill>
                    <a:blip r:embed="rId8" cstate="print"/>
                    <a:stretch>
                      <a:fillRect/>
                    </a:stretch>
                  </pic:blipFill>
                  <pic:spPr>
                    <a:xfrm>
                      <a:off x="0" y="0"/>
                      <a:ext cx="5731510" cy="3230880"/>
                    </a:xfrm>
                    <a:prstGeom prst="rect">
                      <a:avLst/>
                    </a:prstGeom>
                  </pic:spPr>
                </pic:pic>
              </a:graphicData>
            </a:graphic>
          </wp:inline>
        </w:drawing>
      </w:r>
    </w:p>
    <w:p w:rsidR="000A2515" w:rsidRPr="00226643" w:rsidRDefault="008E2F03" w:rsidP="00226643">
      <w:pPr>
        <w:pStyle w:val="NormalWeb"/>
        <w:shd w:val="clear" w:color="auto" w:fill="FFFFFF"/>
        <w:spacing w:before="0" w:beforeAutospacing="0" w:after="488" w:afterAutospacing="0" w:line="360" w:lineRule="auto"/>
        <w:jc w:val="both"/>
        <w:rPr>
          <w:rFonts w:ascii="Arial" w:hAnsi="Arial" w:cs="Arial"/>
          <w:color w:val="000000"/>
        </w:rPr>
      </w:pPr>
      <w:r w:rsidRPr="00226643">
        <w:rPr>
          <w:rFonts w:ascii="Arial" w:eastAsiaTheme="minorHAnsi" w:hAnsi="Arial" w:cs="Arial"/>
          <w:color w:val="000000"/>
          <w:lang w:eastAsia="en-US"/>
        </w:rPr>
        <w:t xml:space="preserve">Pharmaceutical industry market is highly retail oriented in </w:t>
      </w:r>
      <w:r w:rsidR="00601002" w:rsidRPr="00226643">
        <w:rPr>
          <w:rFonts w:ascii="Arial" w:eastAsiaTheme="minorHAnsi" w:hAnsi="Arial" w:cs="Arial"/>
          <w:color w:val="000000"/>
          <w:lang w:eastAsia="en-US"/>
        </w:rPr>
        <w:t>Bangladesh.</w:t>
      </w:r>
      <w:r w:rsidR="00601002" w:rsidRPr="00226643">
        <w:rPr>
          <w:rFonts w:ascii="Arial" w:hAnsi="Arial" w:cs="Arial"/>
        </w:rPr>
        <w:t xml:space="preserve"> So</w:t>
      </w:r>
      <w:r w:rsidRPr="00226643">
        <w:rPr>
          <w:rFonts w:ascii="Arial" w:hAnsi="Arial" w:cs="Arial"/>
        </w:rPr>
        <w:t xml:space="preserve"> According to source Beacon pharmaceutical has been 1st position because they show profit ascend 79.31 percent year –on-year and </w:t>
      </w:r>
      <w:r w:rsidR="00601002" w:rsidRPr="00226643">
        <w:rPr>
          <w:rFonts w:ascii="Arial" w:hAnsi="Arial" w:cs="Arial"/>
        </w:rPr>
        <w:t>Pharmacy</w:t>
      </w:r>
      <w:r w:rsidRPr="00226643">
        <w:rPr>
          <w:rFonts w:ascii="Arial" w:hAnsi="Arial" w:cs="Arial"/>
        </w:rPr>
        <w:t xml:space="preserve"> aids &amp; Libra infusion were 2nd and 3rd position related to in term of profit growth. But Square, </w:t>
      </w:r>
      <w:proofErr w:type="spellStart"/>
      <w:r w:rsidRPr="00226643">
        <w:rPr>
          <w:rFonts w:ascii="Arial" w:hAnsi="Arial" w:cs="Arial"/>
        </w:rPr>
        <w:t>Beximco</w:t>
      </w:r>
      <w:proofErr w:type="spellEnd"/>
      <w:r w:rsidRPr="00226643">
        <w:rPr>
          <w:rFonts w:ascii="Arial" w:hAnsi="Arial" w:cs="Arial"/>
        </w:rPr>
        <w:t xml:space="preserve"> and </w:t>
      </w:r>
      <w:proofErr w:type="spellStart"/>
      <w:r w:rsidRPr="00226643">
        <w:rPr>
          <w:rFonts w:ascii="Arial" w:hAnsi="Arial" w:cs="Arial"/>
        </w:rPr>
        <w:t>ibn</w:t>
      </w:r>
      <w:r w:rsidR="00601002" w:rsidRPr="00226643">
        <w:rPr>
          <w:rFonts w:ascii="Arial" w:hAnsi="Arial" w:cs="Arial"/>
        </w:rPr>
        <w:t>as</w:t>
      </w:r>
      <w:r w:rsidRPr="00226643">
        <w:rPr>
          <w:rFonts w:ascii="Arial" w:hAnsi="Arial" w:cs="Arial"/>
        </w:rPr>
        <w:t>ina</w:t>
      </w:r>
      <w:proofErr w:type="spellEnd"/>
      <w:r w:rsidRPr="00226643">
        <w:rPr>
          <w:rFonts w:ascii="Arial" w:hAnsi="Arial" w:cs="Arial"/>
        </w:rPr>
        <w:t xml:space="preserve"> show double profit growth in last year. According to World Bank statistics in Bangladesh per capita healthcare expense in 2010 was $ 23.64 but in 2015 </w:t>
      </w:r>
      <w:r w:rsidR="00601002" w:rsidRPr="00226643">
        <w:rPr>
          <w:rFonts w:ascii="Arial" w:hAnsi="Arial" w:cs="Arial"/>
        </w:rPr>
        <w:t>it increase</w:t>
      </w:r>
      <w:r w:rsidRPr="00226643">
        <w:rPr>
          <w:rFonts w:ascii="Arial" w:hAnsi="Arial" w:cs="Arial"/>
        </w:rPr>
        <w:t xml:space="preserve"> by $10.</w:t>
      </w:r>
      <w:r w:rsidRPr="00226643">
        <w:rPr>
          <w:rFonts w:ascii="Arial" w:hAnsi="Arial" w:cs="Arial"/>
          <w:color w:val="000000"/>
        </w:rPr>
        <w:t xml:space="preserve">In Bangladesh Pharmaceutical industry </w:t>
      </w:r>
      <w:r w:rsidR="00601002" w:rsidRPr="00226643">
        <w:rPr>
          <w:rFonts w:ascii="Arial" w:hAnsi="Arial" w:cs="Arial"/>
          <w:color w:val="000000"/>
        </w:rPr>
        <w:t>size increasing year by year because large consumer base and government take two effective policies has</w:t>
      </w:r>
      <w:r w:rsidRPr="00226643">
        <w:rPr>
          <w:rFonts w:ascii="Arial" w:hAnsi="Arial" w:cs="Arial"/>
          <w:color w:val="000000"/>
        </w:rPr>
        <w:t xml:space="preserve"> taken for</w:t>
      </w:r>
      <w:r w:rsidR="00591CCD" w:rsidRPr="00226643">
        <w:rPr>
          <w:rFonts w:ascii="Arial" w:hAnsi="Arial" w:cs="Arial"/>
          <w:color w:val="000000"/>
        </w:rPr>
        <w:t xml:space="preserve"> enhancement</w:t>
      </w:r>
      <w:r w:rsidRPr="00226643">
        <w:rPr>
          <w:rFonts w:ascii="Arial" w:hAnsi="Arial" w:cs="Arial"/>
          <w:color w:val="000000"/>
        </w:rPr>
        <w:t xml:space="preserve"> of this </w:t>
      </w:r>
      <w:r w:rsidR="00591CCD" w:rsidRPr="00226643">
        <w:rPr>
          <w:rFonts w:ascii="Arial" w:hAnsi="Arial" w:cs="Arial"/>
          <w:color w:val="000000"/>
        </w:rPr>
        <w:t>field</w:t>
      </w:r>
      <w:r w:rsidRPr="00226643">
        <w:rPr>
          <w:rFonts w:ascii="Arial" w:hAnsi="Arial" w:cs="Arial"/>
          <w:color w:val="000000"/>
        </w:rPr>
        <w:t xml:space="preserve">: </w:t>
      </w:r>
    </w:p>
    <w:p w:rsidR="008E2F03" w:rsidRPr="00226643" w:rsidRDefault="008E2F03" w:rsidP="00226643">
      <w:pPr>
        <w:pStyle w:val="NormalWeb"/>
        <w:shd w:val="clear" w:color="auto" w:fill="FFFFFF"/>
        <w:spacing w:before="0" w:beforeAutospacing="0" w:after="488" w:afterAutospacing="0" w:line="360" w:lineRule="auto"/>
        <w:jc w:val="both"/>
        <w:rPr>
          <w:rFonts w:ascii="Arial" w:hAnsi="Arial" w:cs="Arial"/>
          <w:color w:val="000000"/>
        </w:rPr>
      </w:pPr>
      <w:r w:rsidRPr="00226643">
        <w:rPr>
          <w:rFonts w:ascii="Arial" w:hAnsi="Arial" w:cs="Arial"/>
          <w:color w:val="000000"/>
        </w:rPr>
        <w:lastRenderedPageBreak/>
        <w:t xml:space="preserve">A. The drug </w:t>
      </w:r>
      <w:r w:rsidR="00D82FCA" w:rsidRPr="00226643">
        <w:rPr>
          <w:rFonts w:ascii="Arial" w:hAnsi="Arial" w:cs="Arial"/>
          <w:color w:val="000000"/>
        </w:rPr>
        <w:t>c</w:t>
      </w:r>
      <w:r w:rsidRPr="00226643">
        <w:rPr>
          <w:rFonts w:ascii="Arial" w:hAnsi="Arial" w:cs="Arial"/>
          <w:color w:val="000000"/>
        </w:rPr>
        <w:t>ontrol</w:t>
      </w:r>
      <w:r w:rsidR="00D82FCA" w:rsidRPr="00226643">
        <w:rPr>
          <w:rFonts w:ascii="Arial" w:hAnsi="Arial" w:cs="Arial"/>
          <w:color w:val="000000"/>
        </w:rPr>
        <w:t xml:space="preserve"> act </w:t>
      </w:r>
      <w:r w:rsidRPr="00226643">
        <w:rPr>
          <w:rFonts w:ascii="Arial" w:hAnsi="Arial" w:cs="Arial"/>
          <w:color w:val="000000"/>
        </w:rPr>
        <w:t xml:space="preserve">in </w:t>
      </w:r>
      <w:r w:rsidR="00601002" w:rsidRPr="00226643">
        <w:rPr>
          <w:rFonts w:ascii="Arial" w:hAnsi="Arial" w:cs="Arial"/>
          <w:color w:val="000000"/>
        </w:rPr>
        <w:t>1982 banned</w:t>
      </w:r>
      <w:r w:rsidRPr="00226643">
        <w:rPr>
          <w:rFonts w:ascii="Arial" w:hAnsi="Arial" w:cs="Arial"/>
          <w:color w:val="000000"/>
        </w:rPr>
        <w:t xml:space="preserve"> foreign companies </w:t>
      </w:r>
      <w:r w:rsidR="00D82FCA" w:rsidRPr="00226643">
        <w:rPr>
          <w:rFonts w:ascii="Arial" w:hAnsi="Arial" w:cs="Arial"/>
          <w:color w:val="000000"/>
        </w:rPr>
        <w:t>to sell the</w:t>
      </w:r>
      <w:r w:rsidR="00FC4228" w:rsidRPr="00226643">
        <w:rPr>
          <w:rFonts w:ascii="Arial" w:hAnsi="Arial" w:cs="Arial"/>
          <w:color w:val="000000"/>
        </w:rPr>
        <w:t xml:space="preserve"> pharmaceutic  product in Bangladesh which is </w:t>
      </w:r>
      <w:r w:rsidRPr="00226643">
        <w:rPr>
          <w:rFonts w:ascii="Arial" w:hAnsi="Arial" w:cs="Arial"/>
          <w:color w:val="000000"/>
        </w:rPr>
        <w:t xml:space="preserve"> imported.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B. The relaxation of the world trade organization agreement on trade-</w:t>
      </w:r>
      <w:r w:rsidR="00D82FCA" w:rsidRPr="00226643">
        <w:rPr>
          <w:rFonts w:ascii="Arial" w:hAnsi="Arial" w:cs="Arial"/>
          <w:color w:val="000000"/>
          <w:sz w:val="24"/>
          <w:szCs w:val="24"/>
        </w:rPr>
        <w:t>r</w:t>
      </w:r>
      <w:r w:rsidRPr="00226643">
        <w:rPr>
          <w:rFonts w:ascii="Arial" w:hAnsi="Arial" w:cs="Arial"/>
          <w:color w:val="000000"/>
          <w:sz w:val="24"/>
          <w:szCs w:val="24"/>
        </w:rPr>
        <w:t xml:space="preserve">elated aspects of intellectual property rights.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p>
    <w:p w:rsidR="008E2F03" w:rsidRPr="00226643" w:rsidRDefault="008E2F03" w:rsidP="00226643">
      <w:pPr>
        <w:pStyle w:val="NormalWeb"/>
        <w:shd w:val="clear" w:color="auto" w:fill="FFFFFF"/>
        <w:spacing w:before="0" w:beforeAutospacing="0" w:after="488" w:afterAutospacing="0" w:line="360"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In Bangladesh, Pharmaceutical industry trend it dominated by local companies. Now give top 10 Pharmaceutical industry in Bangladesh</w:t>
      </w:r>
    </w:p>
    <w:tbl>
      <w:tblPr>
        <w:tblStyle w:val="TableGrid"/>
        <w:tblW w:w="0" w:type="auto"/>
        <w:tblLook w:val="04A0"/>
      </w:tblPr>
      <w:tblGrid>
        <w:gridCol w:w="4621"/>
        <w:gridCol w:w="4621"/>
      </w:tblGrid>
      <w:tr w:rsidR="008E2F03" w:rsidRPr="00226643" w:rsidTr="006A27F7">
        <w:trPr>
          <w:trHeight w:val="350"/>
        </w:trPr>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b/>
                <w:color w:val="000000"/>
                <w:lang w:eastAsia="en-US"/>
              </w:rPr>
            </w:pPr>
            <w:r w:rsidRPr="00226643">
              <w:rPr>
                <w:rFonts w:ascii="Arial" w:eastAsiaTheme="minorHAnsi" w:hAnsi="Arial" w:cs="Arial"/>
                <w:b/>
                <w:color w:val="000000"/>
                <w:lang w:eastAsia="en-US"/>
              </w:rPr>
              <w:t>Company</w:t>
            </w:r>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b/>
                <w:color w:val="000000"/>
                <w:lang w:eastAsia="en-US"/>
              </w:rPr>
            </w:pPr>
            <w:r w:rsidRPr="00226643">
              <w:rPr>
                <w:rFonts w:ascii="Arial" w:eastAsiaTheme="minorHAnsi" w:hAnsi="Arial" w:cs="Arial"/>
                <w:b/>
                <w:color w:val="000000"/>
                <w:lang w:eastAsia="en-US"/>
              </w:rPr>
              <w:t>Market share (%)</w:t>
            </w:r>
          </w:p>
        </w:tc>
      </w:tr>
      <w:tr w:rsidR="008E2F03" w:rsidRPr="00226643" w:rsidTr="006A27F7">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Square</w:t>
            </w:r>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18.78%</w:t>
            </w:r>
          </w:p>
        </w:tc>
      </w:tr>
      <w:tr w:rsidR="008E2F03" w:rsidRPr="00226643" w:rsidTr="006A27F7">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proofErr w:type="spellStart"/>
            <w:r w:rsidRPr="00226643">
              <w:rPr>
                <w:rFonts w:ascii="Arial" w:eastAsiaTheme="minorHAnsi" w:hAnsi="Arial" w:cs="Arial"/>
                <w:color w:val="000000"/>
                <w:lang w:eastAsia="en-US"/>
              </w:rPr>
              <w:t>Inceptapharma</w:t>
            </w:r>
            <w:proofErr w:type="spellEnd"/>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10.20%</w:t>
            </w:r>
          </w:p>
        </w:tc>
      </w:tr>
      <w:tr w:rsidR="008E2F03" w:rsidRPr="00226643" w:rsidTr="006A27F7">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proofErr w:type="spellStart"/>
            <w:r w:rsidRPr="00226643">
              <w:rPr>
                <w:rFonts w:ascii="Arial" w:eastAsiaTheme="minorHAnsi" w:hAnsi="Arial" w:cs="Arial"/>
                <w:color w:val="000000"/>
                <w:lang w:eastAsia="en-US"/>
              </w:rPr>
              <w:t>Beximco</w:t>
            </w:r>
            <w:proofErr w:type="spellEnd"/>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8.75%</w:t>
            </w:r>
          </w:p>
        </w:tc>
      </w:tr>
      <w:tr w:rsidR="008E2F03" w:rsidRPr="00226643" w:rsidTr="006A27F7">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proofErr w:type="spellStart"/>
            <w:r w:rsidRPr="00226643">
              <w:rPr>
                <w:rFonts w:ascii="Arial" w:eastAsiaTheme="minorHAnsi" w:hAnsi="Arial" w:cs="Arial"/>
                <w:color w:val="000000"/>
                <w:lang w:eastAsia="en-US"/>
              </w:rPr>
              <w:t>Opsoninpharma</w:t>
            </w:r>
            <w:proofErr w:type="spellEnd"/>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5.07%</w:t>
            </w:r>
          </w:p>
        </w:tc>
      </w:tr>
      <w:tr w:rsidR="008E2F03" w:rsidRPr="00226643" w:rsidTr="006A27F7">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proofErr w:type="spellStart"/>
            <w:r w:rsidRPr="00226643">
              <w:rPr>
                <w:rFonts w:ascii="Arial" w:eastAsiaTheme="minorHAnsi" w:hAnsi="Arial" w:cs="Arial"/>
                <w:color w:val="000000"/>
                <w:lang w:eastAsia="en-US"/>
              </w:rPr>
              <w:t>Reneta</w:t>
            </w:r>
            <w:proofErr w:type="spellEnd"/>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4.87%</w:t>
            </w:r>
          </w:p>
        </w:tc>
      </w:tr>
      <w:tr w:rsidR="008E2F03" w:rsidRPr="00226643" w:rsidTr="006A27F7">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proofErr w:type="spellStart"/>
            <w:r w:rsidRPr="00226643">
              <w:rPr>
                <w:rFonts w:ascii="Arial" w:eastAsiaTheme="minorHAnsi" w:hAnsi="Arial" w:cs="Arial"/>
                <w:color w:val="000000"/>
                <w:lang w:eastAsia="en-US"/>
              </w:rPr>
              <w:t>Eskayef</w:t>
            </w:r>
            <w:proofErr w:type="spellEnd"/>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4.80%</w:t>
            </w:r>
          </w:p>
        </w:tc>
      </w:tr>
      <w:tr w:rsidR="008E2F03" w:rsidRPr="00226643" w:rsidTr="006A27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8"/>
        </w:trPr>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Acme</w:t>
            </w:r>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4.20%</w:t>
            </w:r>
          </w:p>
        </w:tc>
      </w:tr>
      <w:tr w:rsidR="008E2F03" w:rsidRPr="00226643" w:rsidTr="006A27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8"/>
        </w:trPr>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ACI</w:t>
            </w:r>
          </w:p>
        </w:tc>
        <w:tc>
          <w:tcPr>
            <w:tcW w:w="4621" w:type="dxa"/>
          </w:tcPr>
          <w:p w:rsidR="008E2F03" w:rsidRPr="00226643" w:rsidRDefault="008E2F03" w:rsidP="00226643">
            <w:pPr>
              <w:pStyle w:val="NormalWeb"/>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4.20%</w:t>
            </w:r>
          </w:p>
        </w:tc>
      </w:tr>
      <w:tr w:rsidR="008E2F03" w:rsidRPr="00226643" w:rsidTr="006A27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5"/>
        </w:trPr>
        <w:tc>
          <w:tcPr>
            <w:tcW w:w="4621" w:type="dxa"/>
          </w:tcPr>
          <w:p w:rsidR="008E2F03" w:rsidRPr="00226643" w:rsidRDefault="008E2F03" w:rsidP="00226643">
            <w:pPr>
              <w:pStyle w:val="NormalWeb"/>
              <w:shd w:val="clear" w:color="auto" w:fill="FFFFFF"/>
              <w:spacing w:before="0" w:beforeAutospacing="0" w:after="0" w:afterAutospacing="0" w:line="276" w:lineRule="auto"/>
              <w:jc w:val="both"/>
              <w:rPr>
                <w:rFonts w:ascii="Arial" w:eastAsiaTheme="minorHAnsi" w:hAnsi="Arial" w:cs="Arial"/>
                <w:color w:val="000000"/>
                <w:lang w:eastAsia="en-US"/>
              </w:rPr>
            </w:pPr>
            <w:proofErr w:type="spellStart"/>
            <w:r w:rsidRPr="00226643">
              <w:rPr>
                <w:rFonts w:ascii="Arial" w:eastAsiaTheme="minorHAnsi" w:hAnsi="Arial" w:cs="Arial"/>
                <w:color w:val="000000"/>
                <w:lang w:eastAsia="en-US"/>
              </w:rPr>
              <w:t>Aristopharma</w:t>
            </w:r>
            <w:proofErr w:type="spellEnd"/>
          </w:p>
        </w:tc>
        <w:tc>
          <w:tcPr>
            <w:tcW w:w="4621" w:type="dxa"/>
          </w:tcPr>
          <w:p w:rsidR="008E2F03" w:rsidRPr="00226643" w:rsidRDefault="008E2F03" w:rsidP="00226643">
            <w:pPr>
              <w:pStyle w:val="NormalWeb"/>
              <w:shd w:val="clear" w:color="auto" w:fill="FFFFFF"/>
              <w:spacing w:before="0" w:beforeAutospacing="0" w:after="0" w:afterAutospacing="0" w:line="276" w:lineRule="auto"/>
              <w:jc w:val="both"/>
              <w:rPr>
                <w:rFonts w:ascii="Arial" w:eastAsiaTheme="minorHAnsi" w:hAnsi="Arial" w:cs="Arial"/>
                <w:color w:val="000000"/>
                <w:lang w:eastAsia="en-US"/>
              </w:rPr>
            </w:pPr>
            <w:r w:rsidRPr="00226643">
              <w:rPr>
                <w:rFonts w:ascii="Arial" w:eastAsiaTheme="minorHAnsi" w:hAnsi="Arial" w:cs="Arial"/>
                <w:color w:val="000000"/>
                <w:lang w:eastAsia="en-US"/>
              </w:rPr>
              <w:t>4.04%</w:t>
            </w:r>
          </w:p>
        </w:tc>
      </w:tr>
      <w:tr w:rsidR="008E2F03" w:rsidRPr="00226643" w:rsidTr="006A27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1"/>
        </w:trPr>
        <w:tc>
          <w:tcPr>
            <w:tcW w:w="462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Drug international</w:t>
            </w:r>
          </w:p>
        </w:tc>
        <w:tc>
          <w:tcPr>
            <w:tcW w:w="462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3.63%</w:t>
            </w:r>
          </w:p>
        </w:tc>
      </w:tr>
    </w:tbl>
    <w:p w:rsidR="008E2F03" w:rsidRPr="00226643" w:rsidRDefault="008E2F03" w:rsidP="00226643">
      <w:pPr>
        <w:spacing w:line="360" w:lineRule="auto"/>
        <w:jc w:val="both"/>
        <w:rPr>
          <w:rFonts w:ascii="Arial" w:hAnsi="Arial" w:cs="Arial"/>
          <w:b/>
          <w:sz w:val="24"/>
          <w:szCs w:val="24"/>
        </w:rPr>
      </w:pPr>
    </w:p>
    <w:p w:rsidR="008E2F03" w:rsidRPr="00226643" w:rsidRDefault="00B91687" w:rsidP="00226643">
      <w:pPr>
        <w:spacing w:line="360" w:lineRule="auto"/>
        <w:jc w:val="both"/>
        <w:rPr>
          <w:rFonts w:ascii="Arial" w:hAnsi="Arial" w:cs="Arial"/>
          <w:sz w:val="24"/>
          <w:szCs w:val="24"/>
        </w:rPr>
      </w:pPr>
      <w:r w:rsidRPr="00226643">
        <w:rPr>
          <w:rFonts w:ascii="Arial" w:hAnsi="Arial" w:cs="Arial"/>
          <w:sz w:val="24"/>
          <w:szCs w:val="24"/>
        </w:rPr>
        <w:t>According Pharmaceutical</w:t>
      </w:r>
      <w:r w:rsidR="00601002" w:rsidRPr="00226643">
        <w:rPr>
          <w:rFonts w:ascii="Arial" w:hAnsi="Arial" w:cs="Arial"/>
          <w:sz w:val="24"/>
          <w:szCs w:val="24"/>
        </w:rPr>
        <w:t xml:space="preserve"> </w:t>
      </w:r>
      <w:r w:rsidR="008E2F03" w:rsidRPr="00226643">
        <w:rPr>
          <w:rFonts w:ascii="Arial" w:hAnsi="Arial" w:cs="Arial"/>
          <w:sz w:val="24"/>
          <w:szCs w:val="24"/>
        </w:rPr>
        <w:t xml:space="preserve">information, Square lead to 18.78% of the total market share in Bangladesh, followed by the </w:t>
      </w:r>
      <w:proofErr w:type="spellStart"/>
      <w:r w:rsidR="008E2F03" w:rsidRPr="00226643">
        <w:rPr>
          <w:rFonts w:ascii="Arial" w:hAnsi="Arial" w:cs="Arial"/>
          <w:sz w:val="24"/>
          <w:szCs w:val="24"/>
        </w:rPr>
        <w:t>incepta</w:t>
      </w:r>
      <w:proofErr w:type="spellEnd"/>
      <w:r w:rsidR="008E2F03" w:rsidRPr="00226643">
        <w:rPr>
          <w:rFonts w:ascii="Arial" w:hAnsi="Arial" w:cs="Arial"/>
          <w:sz w:val="24"/>
          <w:szCs w:val="24"/>
        </w:rPr>
        <w:t xml:space="preserve"> </w:t>
      </w:r>
      <w:r w:rsidRPr="00226643">
        <w:rPr>
          <w:rFonts w:ascii="Arial" w:hAnsi="Arial" w:cs="Arial"/>
          <w:sz w:val="24"/>
          <w:szCs w:val="24"/>
        </w:rPr>
        <w:t xml:space="preserve"> </w:t>
      </w:r>
      <w:r w:rsidR="008E2F03" w:rsidRPr="00226643">
        <w:rPr>
          <w:rFonts w:ascii="Arial" w:hAnsi="Arial" w:cs="Arial"/>
          <w:sz w:val="24"/>
          <w:szCs w:val="24"/>
        </w:rPr>
        <w:t xml:space="preserve">lead to 10.20% of market share and </w:t>
      </w:r>
      <w:proofErr w:type="spellStart"/>
      <w:r w:rsidR="008E2F03" w:rsidRPr="00226643">
        <w:rPr>
          <w:rFonts w:ascii="Arial" w:hAnsi="Arial" w:cs="Arial"/>
          <w:sz w:val="24"/>
          <w:szCs w:val="24"/>
        </w:rPr>
        <w:t>Beximco</w:t>
      </w:r>
      <w:proofErr w:type="spellEnd"/>
      <w:r w:rsidR="008E2F03" w:rsidRPr="00226643">
        <w:rPr>
          <w:rFonts w:ascii="Arial" w:hAnsi="Arial" w:cs="Arial"/>
          <w:sz w:val="24"/>
          <w:szCs w:val="24"/>
        </w:rPr>
        <w:t xml:space="preserve"> lead to 8.75 % of market share, </w:t>
      </w:r>
      <w:proofErr w:type="spellStart"/>
      <w:r w:rsidR="008E2F03" w:rsidRPr="00226643">
        <w:rPr>
          <w:rFonts w:ascii="Arial" w:hAnsi="Arial" w:cs="Arial"/>
          <w:sz w:val="24"/>
          <w:szCs w:val="24"/>
        </w:rPr>
        <w:t>Opsonin</w:t>
      </w:r>
      <w:proofErr w:type="spellEnd"/>
      <w:r w:rsidR="008E2F03" w:rsidRPr="00226643">
        <w:rPr>
          <w:rFonts w:ascii="Arial" w:hAnsi="Arial" w:cs="Arial"/>
          <w:sz w:val="24"/>
          <w:szCs w:val="24"/>
        </w:rPr>
        <w:t xml:space="preserve"> 5.07%, And </w:t>
      </w:r>
      <w:proofErr w:type="spellStart"/>
      <w:r w:rsidR="008E2F03" w:rsidRPr="00226643">
        <w:rPr>
          <w:rFonts w:ascii="Arial" w:hAnsi="Arial" w:cs="Arial"/>
          <w:sz w:val="24"/>
          <w:szCs w:val="24"/>
        </w:rPr>
        <w:t>Reneta</w:t>
      </w:r>
      <w:proofErr w:type="spellEnd"/>
      <w:r w:rsidR="008E2F03" w:rsidRPr="00226643">
        <w:rPr>
          <w:rFonts w:ascii="Arial" w:hAnsi="Arial" w:cs="Arial"/>
          <w:sz w:val="24"/>
          <w:szCs w:val="24"/>
        </w:rPr>
        <w:t xml:space="preserve"> 4.87% of total market share so on. On other hand MNC total market share in Bangladesh is 10%. </w:t>
      </w:r>
    </w:p>
    <w:p w:rsidR="008E2F03" w:rsidRPr="00226643" w:rsidRDefault="008E2F03" w:rsidP="00226643">
      <w:pPr>
        <w:spacing w:line="360" w:lineRule="auto"/>
        <w:ind w:left="120"/>
        <w:jc w:val="both"/>
        <w:rPr>
          <w:rFonts w:ascii="Arial" w:hAnsi="Arial" w:cs="Arial"/>
          <w:b/>
          <w:sz w:val="24"/>
          <w:szCs w:val="24"/>
        </w:rPr>
      </w:pPr>
      <w:r w:rsidRPr="00226643">
        <w:rPr>
          <w:rFonts w:ascii="Arial" w:hAnsi="Arial" w:cs="Arial"/>
          <w:b/>
          <w:sz w:val="24"/>
          <w:szCs w:val="24"/>
        </w:rPr>
        <w:t>C. External economic factors</w:t>
      </w:r>
    </w:p>
    <w:p w:rsidR="008E2F03" w:rsidRPr="00226643" w:rsidRDefault="008E2F03" w:rsidP="00226643">
      <w:pPr>
        <w:pStyle w:val="Default"/>
        <w:spacing w:line="360" w:lineRule="auto"/>
        <w:jc w:val="both"/>
      </w:pPr>
      <w:r w:rsidRPr="00226643">
        <w:t xml:space="preserve"> In a firm various external factors can </w:t>
      </w:r>
      <w:r w:rsidR="00B91687" w:rsidRPr="00226643">
        <w:t>influence</w:t>
      </w:r>
      <w:r w:rsidRPr="00226643">
        <w:t xml:space="preserve"> to achieving objective and goal. This factor can be competitor, legal, political, social, &amp; government etc. In pharmaceutical industry some economic factor will be arise, which are effects on development pharmaceutical industry. </w:t>
      </w:r>
    </w:p>
    <w:p w:rsidR="008E2F03" w:rsidRPr="00226643" w:rsidRDefault="008E2F03" w:rsidP="00226643">
      <w:pPr>
        <w:pStyle w:val="Default"/>
        <w:spacing w:line="360" w:lineRule="auto"/>
        <w:jc w:val="both"/>
      </w:pP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b/>
          <w:bCs/>
          <w:color w:val="000000"/>
          <w:sz w:val="24"/>
          <w:szCs w:val="24"/>
        </w:rPr>
        <w:t xml:space="preserve">Interest rate: </w:t>
      </w:r>
      <w:r w:rsidRPr="00226643">
        <w:rPr>
          <w:rFonts w:ascii="Arial" w:hAnsi="Arial" w:cs="Arial"/>
          <w:color w:val="000000"/>
          <w:sz w:val="24"/>
          <w:szCs w:val="24"/>
        </w:rPr>
        <w:t xml:space="preserve">In last two decade pharmaceutical industry rising up but when interest rate will be increased it effect on development of pharmaceutical industry. Interest </w:t>
      </w:r>
      <w:r w:rsidRPr="00226643">
        <w:rPr>
          <w:rFonts w:ascii="Arial" w:hAnsi="Arial" w:cs="Arial"/>
          <w:color w:val="000000"/>
          <w:sz w:val="24"/>
          <w:szCs w:val="24"/>
        </w:rPr>
        <w:lastRenderedPageBreak/>
        <w:t xml:space="preserve">rate currently is 7.13 </w:t>
      </w:r>
      <w:r w:rsidR="00B91687" w:rsidRPr="00226643">
        <w:rPr>
          <w:rFonts w:ascii="Arial" w:hAnsi="Arial" w:cs="Arial"/>
          <w:color w:val="000000"/>
          <w:sz w:val="24"/>
          <w:szCs w:val="24"/>
        </w:rPr>
        <w:t>% if</w:t>
      </w:r>
      <w:r w:rsidRPr="00226643">
        <w:rPr>
          <w:rFonts w:ascii="Arial" w:hAnsi="Arial" w:cs="Arial"/>
          <w:color w:val="000000"/>
          <w:sz w:val="24"/>
          <w:szCs w:val="24"/>
        </w:rPr>
        <w:t xml:space="preserve"> it increasing the firm will be unable to take loan because higher </w:t>
      </w:r>
      <w:r w:rsidR="00B91687" w:rsidRPr="00226643">
        <w:rPr>
          <w:rFonts w:ascii="Arial" w:hAnsi="Arial" w:cs="Arial"/>
          <w:color w:val="000000"/>
          <w:sz w:val="24"/>
          <w:szCs w:val="24"/>
        </w:rPr>
        <w:t>interest</w:t>
      </w:r>
      <w:r w:rsidRPr="00226643">
        <w:rPr>
          <w:rFonts w:ascii="Arial" w:hAnsi="Arial" w:cs="Arial"/>
          <w:color w:val="000000"/>
          <w:sz w:val="24"/>
          <w:szCs w:val="24"/>
        </w:rPr>
        <w:t xml:space="preserve"> will increase the cost.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b/>
          <w:bCs/>
          <w:color w:val="000000"/>
          <w:sz w:val="24"/>
          <w:szCs w:val="24"/>
        </w:rPr>
        <w:t>Inflation:</w:t>
      </w:r>
      <w:r w:rsidRPr="00226643">
        <w:rPr>
          <w:rFonts w:ascii="Arial" w:hAnsi="Arial" w:cs="Arial"/>
          <w:color w:val="000000"/>
          <w:sz w:val="24"/>
          <w:szCs w:val="24"/>
        </w:rPr>
        <w:t xml:space="preserve"> Higher inflation is not good sign for a country’s economy. In Bangladesh inflation rate is 6</w:t>
      </w:r>
      <w:r w:rsidR="00B91687" w:rsidRPr="00226643">
        <w:rPr>
          <w:rFonts w:ascii="Arial" w:hAnsi="Arial" w:cs="Arial"/>
          <w:color w:val="000000"/>
          <w:sz w:val="24"/>
          <w:szCs w:val="24"/>
        </w:rPr>
        <w:t xml:space="preserve">%. </w:t>
      </w:r>
      <w:r w:rsidRPr="00226643">
        <w:rPr>
          <w:rFonts w:ascii="Arial" w:hAnsi="Arial" w:cs="Arial"/>
          <w:color w:val="000000"/>
          <w:sz w:val="24"/>
          <w:szCs w:val="24"/>
        </w:rPr>
        <w:t xml:space="preserve">If </w:t>
      </w:r>
      <w:r w:rsidR="00B91687" w:rsidRPr="00226643">
        <w:rPr>
          <w:rFonts w:ascii="Arial" w:hAnsi="Arial" w:cs="Arial"/>
          <w:color w:val="000000"/>
          <w:sz w:val="24"/>
          <w:szCs w:val="24"/>
        </w:rPr>
        <w:t>it inflation</w:t>
      </w:r>
      <w:r w:rsidRPr="00226643">
        <w:rPr>
          <w:rFonts w:ascii="Arial" w:hAnsi="Arial" w:cs="Arial"/>
          <w:color w:val="000000"/>
          <w:sz w:val="24"/>
          <w:szCs w:val="24"/>
        </w:rPr>
        <w:t xml:space="preserve"> rate </w:t>
      </w:r>
      <w:r w:rsidR="00B91687" w:rsidRPr="00226643">
        <w:rPr>
          <w:rFonts w:ascii="Arial" w:hAnsi="Arial" w:cs="Arial"/>
          <w:color w:val="000000"/>
          <w:sz w:val="24"/>
          <w:szCs w:val="24"/>
        </w:rPr>
        <w:t>is increase</w:t>
      </w:r>
      <w:r w:rsidRPr="00226643">
        <w:rPr>
          <w:rFonts w:ascii="Arial" w:hAnsi="Arial" w:cs="Arial"/>
          <w:color w:val="000000"/>
          <w:sz w:val="24"/>
          <w:szCs w:val="24"/>
        </w:rPr>
        <w:t xml:space="preserve"> which means the value of money is less. It means value of money is decreasing and consumer will have to pay more for buying medicine. </w:t>
      </w:r>
    </w:p>
    <w:p w:rsidR="008E2F03" w:rsidRPr="00226643" w:rsidRDefault="008E2F03" w:rsidP="00226643">
      <w:pPr>
        <w:spacing w:line="360" w:lineRule="auto"/>
        <w:jc w:val="both"/>
        <w:rPr>
          <w:rFonts w:ascii="Arial" w:hAnsi="Arial" w:cs="Arial"/>
          <w:color w:val="000000"/>
          <w:sz w:val="24"/>
          <w:szCs w:val="24"/>
        </w:rPr>
      </w:pPr>
      <w:r w:rsidRPr="00226643">
        <w:rPr>
          <w:rFonts w:ascii="Arial" w:hAnsi="Arial" w:cs="Arial"/>
          <w:b/>
          <w:bCs/>
          <w:color w:val="000000"/>
          <w:sz w:val="24"/>
          <w:szCs w:val="24"/>
        </w:rPr>
        <w:t xml:space="preserve">Taxation change: </w:t>
      </w:r>
      <w:r w:rsidRPr="00226643">
        <w:rPr>
          <w:rFonts w:ascii="Arial" w:hAnsi="Arial" w:cs="Arial"/>
          <w:color w:val="000000"/>
          <w:sz w:val="24"/>
          <w:szCs w:val="24"/>
        </w:rPr>
        <w:t xml:space="preserve">if </w:t>
      </w:r>
      <w:r w:rsidR="00B91687" w:rsidRPr="00226643">
        <w:rPr>
          <w:rFonts w:ascii="Arial" w:hAnsi="Arial" w:cs="Arial"/>
          <w:color w:val="000000"/>
          <w:sz w:val="24"/>
          <w:szCs w:val="24"/>
        </w:rPr>
        <w:t>government imposes</w:t>
      </w:r>
      <w:r w:rsidRPr="00226643">
        <w:rPr>
          <w:rFonts w:ascii="Arial" w:hAnsi="Arial" w:cs="Arial"/>
          <w:color w:val="000000"/>
          <w:sz w:val="24"/>
          <w:szCs w:val="24"/>
        </w:rPr>
        <w:t xml:space="preserve"> higher tax on pharmaceutical industry they suppose to pay higher tax. In Bangladesh pharmaceutical industry dramatically growing up but it will be </w:t>
      </w:r>
      <w:r w:rsidR="00B91687" w:rsidRPr="00226643">
        <w:rPr>
          <w:rFonts w:ascii="Arial" w:hAnsi="Arial" w:cs="Arial"/>
          <w:color w:val="000000"/>
          <w:sz w:val="24"/>
          <w:szCs w:val="24"/>
        </w:rPr>
        <w:t>hampered if government declares</w:t>
      </w:r>
      <w:r w:rsidRPr="00226643">
        <w:rPr>
          <w:rFonts w:ascii="Arial" w:hAnsi="Arial" w:cs="Arial"/>
          <w:color w:val="000000"/>
          <w:sz w:val="24"/>
          <w:szCs w:val="24"/>
        </w:rPr>
        <w:t xml:space="preserve"> the higher tax.</w:t>
      </w:r>
    </w:p>
    <w:p w:rsidR="008E2F03" w:rsidRPr="00226643" w:rsidRDefault="008E2F03" w:rsidP="00226643">
      <w:pPr>
        <w:spacing w:line="360" w:lineRule="auto"/>
        <w:jc w:val="both"/>
        <w:rPr>
          <w:rFonts w:ascii="Arial" w:hAnsi="Arial" w:cs="Arial"/>
          <w:color w:val="000000"/>
          <w:sz w:val="24"/>
          <w:szCs w:val="24"/>
        </w:rPr>
      </w:pPr>
      <w:r w:rsidRPr="00226643">
        <w:rPr>
          <w:rFonts w:ascii="Arial" w:hAnsi="Arial" w:cs="Arial"/>
          <w:b/>
          <w:bCs/>
          <w:color w:val="000000"/>
          <w:sz w:val="24"/>
          <w:szCs w:val="24"/>
        </w:rPr>
        <w:t xml:space="preserve">Exchange rate: </w:t>
      </w:r>
      <w:r w:rsidRPr="00226643">
        <w:rPr>
          <w:rFonts w:ascii="Arial" w:hAnsi="Arial" w:cs="Arial"/>
          <w:color w:val="000000"/>
          <w:sz w:val="24"/>
          <w:szCs w:val="24"/>
        </w:rPr>
        <w:t xml:space="preserve"> Higher the dollar value that means local currency value is lower. </w:t>
      </w:r>
      <w:r w:rsidR="00B91687" w:rsidRPr="00226643">
        <w:rPr>
          <w:rFonts w:ascii="Arial" w:hAnsi="Arial" w:cs="Arial"/>
          <w:color w:val="000000"/>
          <w:sz w:val="24"/>
          <w:szCs w:val="24"/>
        </w:rPr>
        <w:t>This  day</w:t>
      </w:r>
      <w:r w:rsidRPr="00226643">
        <w:rPr>
          <w:rFonts w:ascii="Arial" w:hAnsi="Arial" w:cs="Arial"/>
          <w:color w:val="000000"/>
          <w:sz w:val="24"/>
          <w:szCs w:val="24"/>
        </w:rPr>
        <w:t xml:space="preserve">, Bangladesh Pharmaceutical industry exporting their product. So exchange rate has an great influence on pharmaceutical industry.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b/>
          <w:bCs/>
          <w:color w:val="000000"/>
          <w:sz w:val="24"/>
          <w:szCs w:val="24"/>
        </w:rPr>
        <w:t xml:space="preserve">Economic growth: </w:t>
      </w:r>
      <w:r w:rsidRPr="00226643">
        <w:rPr>
          <w:rFonts w:ascii="Arial" w:hAnsi="Arial" w:cs="Arial"/>
          <w:color w:val="000000"/>
          <w:sz w:val="24"/>
          <w:szCs w:val="24"/>
        </w:rPr>
        <w:t xml:space="preserve">economic condition impact on country expenditure pattern. If   country face economic crisis, people want to try </w:t>
      </w:r>
      <w:r w:rsidR="00B91687" w:rsidRPr="00226643">
        <w:rPr>
          <w:rFonts w:ascii="Arial" w:hAnsi="Arial" w:cs="Arial"/>
          <w:color w:val="000000"/>
          <w:sz w:val="24"/>
          <w:szCs w:val="24"/>
        </w:rPr>
        <w:t>spending</w:t>
      </w:r>
      <w:r w:rsidRPr="00226643">
        <w:rPr>
          <w:rFonts w:ascii="Arial" w:hAnsi="Arial" w:cs="Arial"/>
          <w:color w:val="000000"/>
          <w:sz w:val="24"/>
          <w:szCs w:val="24"/>
        </w:rPr>
        <w:t xml:space="preserve"> less money if economic crisis globally than the country decreasing export which will be a big problem to achieving export goal of Bangladesh pharmaceutical industry. </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D. Technological factors</w:t>
      </w:r>
    </w:p>
    <w:p w:rsidR="008E2F03" w:rsidRPr="00226643" w:rsidRDefault="008E2F03" w:rsidP="00226643">
      <w:pPr>
        <w:autoSpaceDE w:val="0"/>
        <w:autoSpaceDN w:val="0"/>
        <w:adjustRightInd w:val="0"/>
        <w:spacing w:after="0" w:line="360" w:lineRule="auto"/>
        <w:jc w:val="both"/>
        <w:rPr>
          <w:rFonts w:ascii="Arial" w:hAnsi="Arial" w:cs="Arial"/>
          <w:sz w:val="24"/>
          <w:szCs w:val="24"/>
        </w:rPr>
      </w:pPr>
      <w:r w:rsidRPr="00226643">
        <w:rPr>
          <w:rFonts w:ascii="Arial" w:hAnsi="Arial" w:cs="Arial"/>
          <w:color w:val="000000"/>
          <w:sz w:val="24"/>
          <w:szCs w:val="24"/>
        </w:rPr>
        <w:t>Technological factor refer to the factor which are impact on how to operate business that are related to organization equipment. So technological factors have influence pharmaceutical industry  it can changes the human mind, in pharmaceutical industry new technology can be creating new opportunity . Nowadays business are competitive environment and also it is globalization which are significant is identifying good business strategies that is help to bit up their competitive.</w:t>
      </w:r>
      <w:r w:rsidRPr="00226643">
        <w:rPr>
          <w:rFonts w:ascii="Arial" w:hAnsi="Arial" w:cs="Arial"/>
          <w:sz w:val="24"/>
          <w:szCs w:val="24"/>
        </w:rPr>
        <w:t xml:space="preserve"> </w:t>
      </w:r>
    </w:p>
    <w:p w:rsidR="008E2F03" w:rsidRPr="00226643" w:rsidRDefault="008E2F03" w:rsidP="00226643">
      <w:pPr>
        <w:autoSpaceDE w:val="0"/>
        <w:autoSpaceDN w:val="0"/>
        <w:adjustRightInd w:val="0"/>
        <w:spacing w:after="0" w:line="360" w:lineRule="auto"/>
        <w:jc w:val="both"/>
        <w:rPr>
          <w:rFonts w:ascii="Arial" w:hAnsi="Arial" w:cs="Arial"/>
          <w:sz w:val="24"/>
          <w:szCs w:val="24"/>
        </w:rPr>
      </w:pPr>
      <w:r w:rsidRPr="00226643">
        <w:rPr>
          <w:rFonts w:ascii="Arial" w:hAnsi="Arial" w:cs="Arial"/>
          <w:sz w:val="24"/>
          <w:szCs w:val="24"/>
        </w:rPr>
        <w:t xml:space="preserve">1. The process of innovation -The process innovation refers to their concern about basic science to established new process or method of produce the drug. </w:t>
      </w:r>
    </w:p>
    <w:p w:rsidR="008E2F03" w:rsidRPr="00226643" w:rsidRDefault="008E2F03" w:rsidP="00226643">
      <w:pPr>
        <w:autoSpaceDE w:val="0"/>
        <w:autoSpaceDN w:val="0"/>
        <w:adjustRightInd w:val="0"/>
        <w:spacing w:after="0" w:line="360" w:lineRule="auto"/>
        <w:jc w:val="both"/>
        <w:rPr>
          <w:rFonts w:ascii="Arial" w:hAnsi="Arial" w:cs="Arial"/>
          <w:sz w:val="24"/>
          <w:szCs w:val="24"/>
        </w:rPr>
      </w:pPr>
      <w:r w:rsidRPr="00226643">
        <w:rPr>
          <w:rFonts w:ascii="Arial" w:hAnsi="Arial" w:cs="Arial"/>
          <w:sz w:val="24"/>
          <w:szCs w:val="24"/>
        </w:rPr>
        <w:t xml:space="preserve">2. The process of technology transfer - When the process of technology move form  laboratory to market which creates flexible way to produce product . . </w:t>
      </w:r>
    </w:p>
    <w:p w:rsidR="008E2F03" w:rsidRPr="00226643" w:rsidRDefault="00B91687" w:rsidP="00226643">
      <w:pPr>
        <w:spacing w:line="360" w:lineRule="auto"/>
        <w:jc w:val="both"/>
        <w:rPr>
          <w:rFonts w:ascii="Arial" w:hAnsi="Arial" w:cs="Arial"/>
          <w:sz w:val="24"/>
          <w:szCs w:val="24"/>
        </w:rPr>
      </w:pPr>
      <w:r w:rsidRPr="00226643">
        <w:rPr>
          <w:rFonts w:ascii="Arial" w:hAnsi="Arial" w:cs="Arial"/>
          <w:sz w:val="24"/>
          <w:szCs w:val="24"/>
        </w:rPr>
        <w:t>Technology also helps</w:t>
      </w:r>
      <w:r w:rsidR="008E2F03" w:rsidRPr="00226643">
        <w:rPr>
          <w:rFonts w:ascii="Arial" w:hAnsi="Arial" w:cs="Arial"/>
          <w:sz w:val="24"/>
          <w:szCs w:val="24"/>
        </w:rPr>
        <w:t xml:space="preserve"> to cooperative with foreign country. In Bangladesh Pharmaceutical industry exporting several country and they can communication with their respective country. It is possible thought by technology prosperity.</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E.</w:t>
      </w:r>
      <w:r w:rsidR="00B91687" w:rsidRPr="00226643">
        <w:rPr>
          <w:rFonts w:ascii="Arial" w:hAnsi="Arial" w:cs="Arial"/>
          <w:b/>
          <w:sz w:val="24"/>
          <w:szCs w:val="24"/>
        </w:rPr>
        <w:t xml:space="preserve"> </w:t>
      </w:r>
      <w:r w:rsidRPr="00226643">
        <w:rPr>
          <w:rFonts w:ascii="Arial" w:hAnsi="Arial" w:cs="Arial"/>
          <w:b/>
          <w:sz w:val="24"/>
          <w:szCs w:val="24"/>
        </w:rPr>
        <w:t>Barriers to entry</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lastRenderedPageBreak/>
        <w:t xml:space="preserve">It is refers to create some obstacle for competitor. In Bangladesh pharmaceutical industry consist of several famous companies like square, </w:t>
      </w:r>
      <w:proofErr w:type="spellStart"/>
      <w:r w:rsidRPr="00226643">
        <w:rPr>
          <w:rFonts w:ascii="Arial" w:hAnsi="Arial" w:cs="Arial"/>
          <w:color w:val="000000"/>
          <w:sz w:val="24"/>
          <w:szCs w:val="24"/>
        </w:rPr>
        <w:t>Beximco</w:t>
      </w:r>
      <w:proofErr w:type="spellEnd"/>
      <w:r w:rsidRPr="00226643">
        <w:rPr>
          <w:rFonts w:ascii="Arial" w:hAnsi="Arial" w:cs="Arial"/>
          <w:color w:val="000000"/>
          <w:sz w:val="24"/>
          <w:szCs w:val="24"/>
        </w:rPr>
        <w:t xml:space="preserve">, </w:t>
      </w:r>
      <w:proofErr w:type="spellStart"/>
      <w:r w:rsidRPr="00226643">
        <w:rPr>
          <w:rFonts w:ascii="Arial" w:hAnsi="Arial" w:cs="Arial"/>
          <w:color w:val="000000"/>
          <w:sz w:val="24"/>
          <w:szCs w:val="24"/>
        </w:rPr>
        <w:t>Oposnin</w:t>
      </w:r>
      <w:proofErr w:type="spellEnd"/>
      <w:r w:rsidRPr="00226643">
        <w:rPr>
          <w:rFonts w:ascii="Arial" w:hAnsi="Arial" w:cs="Arial"/>
          <w:color w:val="000000"/>
          <w:sz w:val="24"/>
          <w:szCs w:val="24"/>
        </w:rPr>
        <w:t xml:space="preserve"> etc. they are able to highly manage and operating their business properly. As a result any new entrants can be faced some obstacle like -High cost of brand development, Unable to achieve economic scale ,Risk to Customer acceptance, Risk to distribution network ,Risk to market capture.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p>
    <w:p w:rsidR="008E2F03" w:rsidRPr="00226643" w:rsidRDefault="008E2F03" w:rsidP="00226643">
      <w:pPr>
        <w:spacing w:line="360" w:lineRule="auto"/>
        <w:jc w:val="both"/>
        <w:rPr>
          <w:rFonts w:ascii="Arial" w:hAnsi="Arial" w:cs="Arial"/>
          <w:color w:val="000000"/>
          <w:sz w:val="24"/>
          <w:szCs w:val="24"/>
        </w:rPr>
      </w:pPr>
      <w:r w:rsidRPr="00226643">
        <w:rPr>
          <w:rFonts w:ascii="Arial" w:hAnsi="Arial" w:cs="Arial"/>
          <w:color w:val="000000"/>
          <w:sz w:val="24"/>
          <w:szCs w:val="24"/>
        </w:rPr>
        <w:t xml:space="preserve">For this reason it is very hard for new entrants to enter into the market. Pharmaceutical industry need huge amount of fixed cost for equipment and R&amp;D and also new entrants have to face high startup cost. In drug sector product </w:t>
      </w:r>
      <w:r w:rsidR="00B91687" w:rsidRPr="00226643">
        <w:rPr>
          <w:rFonts w:ascii="Arial" w:hAnsi="Arial" w:cs="Arial"/>
          <w:color w:val="000000"/>
          <w:sz w:val="24"/>
          <w:szCs w:val="24"/>
        </w:rPr>
        <w:t>differentiation and</w:t>
      </w:r>
      <w:r w:rsidRPr="00226643">
        <w:rPr>
          <w:rFonts w:ascii="Arial" w:hAnsi="Arial" w:cs="Arial"/>
          <w:color w:val="000000"/>
          <w:sz w:val="24"/>
          <w:szCs w:val="24"/>
        </w:rPr>
        <w:t xml:space="preserve"> marketing not importance, it is necessary for brand because drug is a very sensitive product and brand is a most important </w:t>
      </w:r>
      <w:r w:rsidR="00B91687" w:rsidRPr="00226643">
        <w:rPr>
          <w:rFonts w:ascii="Arial" w:hAnsi="Arial" w:cs="Arial"/>
          <w:color w:val="000000"/>
          <w:sz w:val="24"/>
          <w:szCs w:val="24"/>
        </w:rPr>
        <w:t>thing in</w:t>
      </w:r>
      <w:r w:rsidRPr="00226643">
        <w:rPr>
          <w:rFonts w:ascii="Arial" w:hAnsi="Arial" w:cs="Arial"/>
          <w:color w:val="000000"/>
          <w:sz w:val="24"/>
          <w:szCs w:val="24"/>
        </w:rPr>
        <w:t xml:space="preserve"> pharmaceutical </w:t>
      </w:r>
      <w:r w:rsidR="00B91687" w:rsidRPr="00226643">
        <w:rPr>
          <w:rFonts w:ascii="Arial" w:hAnsi="Arial" w:cs="Arial"/>
          <w:color w:val="000000"/>
          <w:sz w:val="24"/>
          <w:szCs w:val="24"/>
        </w:rPr>
        <w:t>industry. In</w:t>
      </w:r>
      <w:r w:rsidRPr="00226643">
        <w:rPr>
          <w:rFonts w:ascii="Arial" w:hAnsi="Arial" w:cs="Arial"/>
          <w:color w:val="000000"/>
          <w:sz w:val="24"/>
          <w:szCs w:val="24"/>
        </w:rPr>
        <w:t xml:space="preserve"> Bangladesh, government create artificial obstacle for foreign country, </w:t>
      </w:r>
      <w:r w:rsidR="00B91687" w:rsidRPr="00226643">
        <w:rPr>
          <w:rFonts w:ascii="Arial" w:hAnsi="Arial" w:cs="Arial"/>
          <w:color w:val="000000"/>
          <w:sz w:val="24"/>
          <w:szCs w:val="24"/>
        </w:rPr>
        <w:t>because government</w:t>
      </w:r>
      <w:r w:rsidRPr="00226643">
        <w:rPr>
          <w:rFonts w:ascii="Arial" w:hAnsi="Arial" w:cs="Arial"/>
          <w:color w:val="000000"/>
          <w:sz w:val="24"/>
          <w:szCs w:val="24"/>
        </w:rPr>
        <w:t xml:space="preserve"> wants to develop the local companies.</w:t>
      </w:r>
    </w:p>
    <w:p w:rsidR="004B2369" w:rsidRPr="00226643" w:rsidRDefault="00C858DA" w:rsidP="00226643">
      <w:pPr>
        <w:autoSpaceDE w:val="0"/>
        <w:autoSpaceDN w:val="0"/>
        <w:adjustRightInd w:val="0"/>
        <w:spacing w:after="0" w:line="360" w:lineRule="auto"/>
        <w:jc w:val="both"/>
        <w:rPr>
          <w:rFonts w:ascii="Arial" w:hAnsi="Arial" w:cs="Arial"/>
          <w:b/>
          <w:color w:val="000000" w:themeColor="text1"/>
          <w:sz w:val="24"/>
          <w:szCs w:val="24"/>
        </w:rPr>
      </w:pPr>
      <w:r w:rsidRPr="00226643">
        <w:rPr>
          <w:rFonts w:ascii="Arial" w:hAnsi="Arial" w:cs="Arial"/>
          <w:b/>
          <w:color w:val="000000" w:themeColor="text1"/>
          <w:sz w:val="24"/>
          <w:szCs w:val="24"/>
        </w:rPr>
        <w:t>F.</w:t>
      </w:r>
      <w:r w:rsidR="00B91687" w:rsidRPr="00226643">
        <w:rPr>
          <w:rFonts w:ascii="Arial" w:hAnsi="Arial" w:cs="Arial"/>
          <w:b/>
          <w:color w:val="000000" w:themeColor="text1"/>
          <w:sz w:val="24"/>
          <w:szCs w:val="24"/>
        </w:rPr>
        <w:t xml:space="preserve"> </w:t>
      </w:r>
      <w:r w:rsidR="00783717" w:rsidRPr="00226643">
        <w:rPr>
          <w:rFonts w:ascii="Arial" w:hAnsi="Arial" w:cs="Arial"/>
          <w:b/>
          <w:color w:val="000000" w:themeColor="text1"/>
          <w:sz w:val="24"/>
          <w:szCs w:val="24"/>
        </w:rPr>
        <w:t>Supplier power</w:t>
      </w:r>
    </w:p>
    <w:p w:rsidR="00E867F5" w:rsidRPr="00226643" w:rsidRDefault="00E867F5" w:rsidP="00226643">
      <w:pPr>
        <w:autoSpaceDE w:val="0"/>
        <w:autoSpaceDN w:val="0"/>
        <w:adjustRightInd w:val="0"/>
        <w:spacing w:after="0" w:line="360" w:lineRule="auto"/>
        <w:jc w:val="both"/>
        <w:rPr>
          <w:rFonts w:ascii="Arial" w:hAnsi="Arial" w:cs="Arial"/>
          <w:sz w:val="24"/>
          <w:szCs w:val="24"/>
        </w:rPr>
      </w:pPr>
      <w:r w:rsidRPr="00226643">
        <w:rPr>
          <w:rFonts w:ascii="Arial" w:hAnsi="Arial" w:cs="Arial"/>
          <w:sz w:val="24"/>
          <w:szCs w:val="24"/>
        </w:rPr>
        <w:t>In Ban</w:t>
      </w:r>
      <w:r w:rsidR="00455C18" w:rsidRPr="00226643">
        <w:rPr>
          <w:rFonts w:ascii="Arial" w:hAnsi="Arial" w:cs="Arial"/>
          <w:sz w:val="24"/>
          <w:szCs w:val="24"/>
        </w:rPr>
        <w:t>gladesh power of supplier is less</w:t>
      </w:r>
      <w:r w:rsidRPr="00226643">
        <w:rPr>
          <w:rFonts w:ascii="Arial" w:hAnsi="Arial" w:cs="Arial"/>
          <w:sz w:val="24"/>
          <w:szCs w:val="24"/>
        </w:rPr>
        <w:t xml:space="preserve"> for this industry. Because pharmaceutical industry is fully drive on organic chemical and also this industry is very competitive in </w:t>
      </w:r>
      <w:r w:rsidR="00B52448" w:rsidRPr="00226643">
        <w:rPr>
          <w:rFonts w:ascii="Arial" w:hAnsi="Arial" w:cs="Arial"/>
          <w:sz w:val="24"/>
          <w:szCs w:val="24"/>
        </w:rPr>
        <w:t>Bangladesh. So</w:t>
      </w:r>
      <w:r w:rsidRPr="00226643">
        <w:rPr>
          <w:rFonts w:ascii="Arial" w:hAnsi="Arial" w:cs="Arial"/>
          <w:sz w:val="24"/>
          <w:szCs w:val="24"/>
        </w:rPr>
        <w:t xml:space="preserve"> any producer can move to another supplier</w:t>
      </w:r>
      <w:r w:rsidR="00455C18" w:rsidRPr="00226643">
        <w:rPr>
          <w:rFonts w:ascii="Arial" w:hAnsi="Arial" w:cs="Arial"/>
          <w:sz w:val="24"/>
          <w:szCs w:val="24"/>
        </w:rPr>
        <w:t xml:space="preserve"> at</w:t>
      </w:r>
      <w:r w:rsidRPr="00226643">
        <w:rPr>
          <w:rFonts w:ascii="Arial" w:hAnsi="Arial" w:cs="Arial"/>
          <w:sz w:val="24"/>
          <w:szCs w:val="24"/>
        </w:rPr>
        <w:t xml:space="preserve"> any ti</w:t>
      </w:r>
      <w:r w:rsidR="00455C18" w:rsidRPr="00226643">
        <w:rPr>
          <w:rFonts w:ascii="Arial" w:hAnsi="Arial" w:cs="Arial"/>
          <w:sz w:val="24"/>
          <w:szCs w:val="24"/>
        </w:rPr>
        <w:t xml:space="preserve">me and receive </w:t>
      </w:r>
      <w:r w:rsidR="00B91687" w:rsidRPr="00226643">
        <w:rPr>
          <w:rFonts w:ascii="Arial" w:hAnsi="Arial" w:cs="Arial"/>
          <w:sz w:val="24"/>
          <w:szCs w:val="24"/>
        </w:rPr>
        <w:t>their demand</w:t>
      </w:r>
      <w:r w:rsidRPr="00226643">
        <w:rPr>
          <w:rFonts w:ascii="Arial" w:hAnsi="Arial" w:cs="Arial"/>
          <w:sz w:val="24"/>
          <w:szCs w:val="24"/>
        </w:rPr>
        <w:t xml:space="preserve">. Other reason is: </w:t>
      </w:r>
      <w:r w:rsidR="006D5D19" w:rsidRPr="00226643">
        <w:rPr>
          <w:rFonts w:ascii="Arial" w:hAnsi="Arial" w:cs="Arial"/>
          <w:sz w:val="24"/>
          <w:szCs w:val="24"/>
        </w:rPr>
        <w:t>c</w:t>
      </w:r>
      <w:r w:rsidR="00B91687" w:rsidRPr="00226643">
        <w:rPr>
          <w:rFonts w:ascii="Arial" w:hAnsi="Arial" w:cs="Arial"/>
          <w:sz w:val="24"/>
          <w:szCs w:val="24"/>
        </w:rPr>
        <w:t xml:space="preserve">oncerted </w:t>
      </w:r>
      <w:r w:rsidR="00B52448" w:rsidRPr="00226643">
        <w:rPr>
          <w:rFonts w:ascii="Arial" w:hAnsi="Arial" w:cs="Arial"/>
          <w:sz w:val="24"/>
          <w:szCs w:val="24"/>
        </w:rPr>
        <w:t>buyer</w:t>
      </w:r>
      <w:r w:rsidR="00455C18" w:rsidRPr="00226643">
        <w:rPr>
          <w:rFonts w:ascii="Arial" w:hAnsi="Arial" w:cs="Arial"/>
          <w:sz w:val="24"/>
          <w:szCs w:val="24"/>
        </w:rPr>
        <w:t>,</w:t>
      </w:r>
      <w:r w:rsidR="00B91687" w:rsidRPr="00226643">
        <w:rPr>
          <w:rFonts w:ascii="Arial" w:hAnsi="Arial" w:cs="Arial"/>
          <w:sz w:val="24"/>
          <w:szCs w:val="24"/>
        </w:rPr>
        <w:t xml:space="preserve"> </w:t>
      </w:r>
      <w:r w:rsidR="006D5D19" w:rsidRPr="00226643">
        <w:rPr>
          <w:rFonts w:ascii="Arial" w:hAnsi="Arial" w:cs="Arial"/>
          <w:sz w:val="24"/>
          <w:szCs w:val="24"/>
        </w:rPr>
        <w:t>b</w:t>
      </w:r>
      <w:r w:rsidRPr="00226643">
        <w:rPr>
          <w:rFonts w:ascii="Arial" w:hAnsi="Arial" w:cs="Arial"/>
          <w:sz w:val="24"/>
          <w:szCs w:val="24"/>
        </w:rPr>
        <w:t>uyer switching cost low</w:t>
      </w:r>
      <w:r w:rsidR="00455C18" w:rsidRPr="00226643">
        <w:rPr>
          <w:rFonts w:ascii="Arial" w:hAnsi="Arial" w:cs="Arial"/>
          <w:sz w:val="24"/>
          <w:szCs w:val="24"/>
        </w:rPr>
        <w:t>,</w:t>
      </w:r>
      <w:r w:rsidRPr="00226643">
        <w:rPr>
          <w:rFonts w:ascii="Arial" w:hAnsi="Arial" w:cs="Arial"/>
          <w:sz w:val="24"/>
          <w:szCs w:val="24"/>
        </w:rPr>
        <w:t xml:space="preserve"> </w:t>
      </w:r>
      <w:r w:rsidR="006D5D19" w:rsidRPr="00226643">
        <w:rPr>
          <w:rFonts w:ascii="Arial" w:hAnsi="Arial" w:cs="Arial"/>
          <w:sz w:val="24"/>
          <w:szCs w:val="24"/>
        </w:rPr>
        <w:t>b</w:t>
      </w:r>
      <w:r w:rsidRPr="00226643">
        <w:rPr>
          <w:rFonts w:ascii="Arial" w:hAnsi="Arial" w:cs="Arial"/>
          <w:sz w:val="24"/>
          <w:szCs w:val="24"/>
        </w:rPr>
        <w:t xml:space="preserve">uyer </w:t>
      </w:r>
      <w:r w:rsidR="006D5D19" w:rsidRPr="00226643">
        <w:rPr>
          <w:rFonts w:ascii="Arial" w:hAnsi="Arial" w:cs="Arial"/>
          <w:sz w:val="24"/>
          <w:szCs w:val="24"/>
        </w:rPr>
        <w:t>who are</w:t>
      </w:r>
      <w:r w:rsidRPr="00226643">
        <w:rPr>
          <w:rFonts w:ascii="Arial" w:hAnsi="Arial" w:cs="Arial"/>
          <w:sz w:val="24"/>
          <w:szCs w:val="24"/>
        </w:rPr>
        <w:t xml:space="preserve"> price sensitive</w:t>
      </w:r>
      <w:r w:rsidR="00455C18" w:rsidRPr="00226643">
        <w:rPr>
          <w:rFonts w:ascii="Arial" w:hAnsi="Arial" w:cs="Arial"/>
          <w:sz w:val="24"/>
          <w:szCs w:val="24"/>
        </w:rPr>
        <w:t>,</w:t>
      </w:r>
      <w:r w:rsidRPr="00226643">
        <w:rPr>
          <w:rFonts w:ascii="Arial" w:hAnsi="Arial" w:cs="Arial"/>
          <w:sz w:val="24"/>
          <w:szCs w:val="24"/>
        </w:rPr>
        <w:t xml:space="preserve"> </w:t>
      </w:r>
      <w:r w:rsidR="006D5D19" w:rsidRPr="00226643">
        <w:rPr>
          <w:rFonts w:ascii="Arial" w:hAnsi="Arial" w:cs="Arial"/>
          <w:sz w:val="24"/>
          <w:szCs w:val="24"/>
        </w:rPr>
        <w:t>t</w:t>
      </w:r>
      <w:r w:rsidRPr="00226643">
        <w:rPr>
          <w:rFonts w:ascii="Arial" w:hAnsi="Arial" w:cs="Arial"/>
          <w:sz w:val="24"/>
          <w:szCs w:val="24"/>
        </w:rPr>
        <w:t>hreat of forward integration is</w:t>
      </w:r>
      <w:r w:rsidR="00FC4228" w:rsidRPr="00226643">
        <w:rPr>
          <w:rFonts w:ascii="Arial" w:hAnsi="Arial" w:cs="Arial"/>
          <w:sz w:val="24"/>
          <w:szCs w:val="24"/>
        </w:rPr>
        <w:t xml:space="preserve"> </w:t>
      </w:r>
      <w:proofErr w:type="spellStart"/>
      <w:r w:rsidR="00FC4228" w:rsidRPr="00226643">
        <w:rPr>
          <w:rFonts w:ascii="Arial" w:hAnsi="Arial" w:cs="Arial"/>
          <w:sz w:val="24"/>
          <w:szCs w:val="24"/>
        </w:rPr>
        <w:t>less</w:t>
      </w:r>
      <w:r w:rsidR="00455C18" w:rsidRPr="00226643">
        <w:rPr>
          <w:rFonts w:ascii="Arial" w:hAnsi="Arial" w:cs="Arial"/>
          <w:sz w:val="24"/>
          <w:szCs w:val="24"/>
        </w:rPr>
        <w:t>,</w:t>
      </w:r>
      <w:r w:rsidR="00FC4228" w:rsidRPr="00226643">
        <w:rPr>
          <w:rFonts w:ascii="Arial" w:hAnsi="Arial" w:cs="Arial"/>
          <w:sz w:val="24"/>
          <w:szCs w:val="24"/>
        </w:rPr>
        <w:t>customer</w:t>
      </w:r>
      <w:proofErr w:type="spellEnd"/>
      <w:r w:rsidR="00FC4228" w:rsidRPr="00226643">
        <w:rPr>
          <w:rFonts w:ascii="Arial" w:hAnsi="Arial" w:cs="Arial"/>
          <w:sz w:val="24"/>
          <w:szCs w:val="24"/>
        </w:rPr>
        <w:t xml:space="preserve"> buy </w:t>
      </w:r>
      <w:r w:rsidRPr="00226643">
        <w:rPr>
          <w:rFonts w:ascii="Arial" w:hAnsi="Arial" w:cs="Arial"/>
          <w:sz w:val="24"/>
          <w:szCs w:val="24"/>
        </w:rPr>
        <w:t>product i</w:t>
      </w:r>
      <w:r w:rsidR="00FC4228" w:rsidRPr="00226643">
        <w:rPr>
          <w:rFonts w:ascii="Arial" w:hAnsi="Arial" w:cs="Arial"/>
          <w:sz w:val="24"/>
          <w:szCs w:val="24"/>
        </w:rPr>
        <w:t>n lofty</w:t>
      </w:r>
      <w:r w:rsidRPr="00226643">
        <w:rPr>
          <w:rFonts w:ascii="Arial" w:hAnsi="Arial" w:cs="Arial"/>
          <w:sz w:val="24"/>
          <w:szCs w:val="24"/>
        </w:rPr>
        <w:t xml:space="preserve"> </w:t>
      </w:r>
      <w:r w:rsidR="00FC4228" w:rsidRPr="00226643">
        <w:rPr>
          <w:rFonts w:ascii="Arial" w:hAnsi="Arial" w:cs="Arial"/>
          <w:sz w:val="24"/>
          <w:szCs w:val="24"/>
        </w:rPr>
        <w:t>size</w:t>
      </w:r>
      <w:r w:rsidR="00B91687" w:rsidRPr="00226643">
        <w:rPr>
          <w:rFonts w:ascii="Arial" w:hAnsi="Arial" w:cs="Arial"/>
          <w:sz w:val="24"/>
          <w:szCs w:val="24"/>
        </w:rPr>
        <w:t>, Product</w:t>
      </w:r>
      <w:r w:rsidRPr="00226643">
        <w:rPr>
          <w:rFonts w:ascii="Arial" w:hAnsi="Arial" w:cs="Arial"/>
          <w:sz w:val="24"/>
          <w:szCs w:val="24"/>
        </w:rPr>
        <w:t xml:space="preserve"> is undifferentiated</w:t>
      </w:r>
      <w:r w:rsidR="00455C18" w:rsidRPr="00226643">
        <w:rPr>
          <w:rFonts w:ascii="Arial" w:hAnsi="Arial" w:cs="Arial"/>
          <w:sz w:val="24"/>
          <w:szCs w:val="24"/>
        </w:rPr>
        <w:t>,</w:t>
      </w:r>
      <w:r w:rsidRPr="00226643">
        <w:rPr>
          <w:rFonts w:ascii="Arial" w:hAnsi="Arial" w:cs="Arial"/>
          <w:sz w:val="24"/>
          <w:szCs w:val="24"/>
        </w:rPr>
        <w:t xml:space="preserve"> Substitutes are available etc. For this re</w:t>
      </w:r>
      <w:r w:rsidR="00455C18" w:rsidRPr="00226643">
        <w:rPr>
          <w:rFonts w:ascii="Arial" w:hAnsi="Arial" w:cs="Arial"/>
          <w:sz w:val="24"/>
          <w:szCs w:val="24"/>
        </w:rPr>
        <w:t>ason supplier try to supply high</w:t>
      </w:r>
      <w:r w:rsidRPr="00226643">
        <w:rPr>
          <w:rFonts w:ascii="Arial" w:hAnsi="Arial" w:cs="Arial"/>
          <w:sz w:val="24"/>
          <w:szCs w:val="24"/>
        </w:rPr>
        <w:t xml:space="preserve"> quality product with reasonable price</w:t>
      </w:r>
      <w:r w:rsidR="00455C18" w:rsidRPr="00226643">
        <w:rPr>
          <w:rFonts w:ascii="Arial" w:hAnsi="Arial" w:cs="Arial"/>
          <w:sz w:val="24"/>
          <w:szCs w:val="24"/>
        </w:rPr>
        <w:t>, otherwise there is a high chance to move</w:t>
      </w:r>
      <w:r w:rsidRPr="00226643">
        <w:rPr>
          <w:rFonts w:ascii="Arial" w:hAnsi="Arial" w:cs="Arial"/>
          <w:sz w:val="24"/>
          <w:szCs w:val="24"/>
        </w:rPr>
        <w:t xml:space="preserve"> to another supplier because in the market have several supplier.</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G. Buyer power</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 xml:space="preserve">“It is refers to the impose buyer can </w:t>
      </w:r>
      <w:r w:rsidR="006D5D19" w:rsidRPr="00226643">
        <w:rPr>
          <w:rFonts w:ascii="Arial" w:hAnsi="Arial" w:cs="Arial"/>
          <w:color w:val="000000"/>
          <w:sz w:val="24"/>
          <w:szCs w:val="24"/>
        </w:rPr>
        <w:t>success</w:t>
      </w:r>
      <w:r w:rsidRPr="00226643">
        <w:rPr>
          <w:rFonts w:ascii="Arial" w:hAnsi="Arial" w:cs="Arial"/>
          <w:color w:val="000000"/>
          <w:sz w:val="24"/>
          <w:szCs w:val="24"/>
        </w:rPr>
        <w:t xml:space="preserve"> on business</w:t>
      </w:r>
      <w:r w:rsidR="006D5D19" w:rsidRPr="00226643">
        <w:rPr>
          <w:rFonts w:ascii="Arial" w:hAnsi="Arial" w:cs="Arial"/>
          <w:color w:val="000000"/>
          <w:sz w:val="24"/>
          <w:szCs w:val="24"/>
        </w:rPr>
        <w:t>,</w:t>
      </w:r>
      <w:r w:rsidRPr="00226643">
        <w:rPr>
          <w:rFonts w:ascii="Arial" w:hAnsi="Arial" w:cs="Arial"/>
          <w:color w:val="000000"/>
          <w:sz w:val="24"/>
          <w:szCs w:val="24"/>
        </w:rPr>
        <w:t xml:space="preserve"> to ac</w:t>
      </w:r>
      <w:r w:rsidR="00FC4228" w:rsidRPr="00226643">
        <w:rPr>
          <w:rFonts w:ascii="Arial" w:hAnsi="Arial" w:cs="Arial"/>
          <w:color w:val="000000"/>
          <w:sz w:val="24"/>
          <w:szCs w:val="24"/>
        </w:rPr>
        <w:t xml:space="preserve">quire </w:t>
      </w:r>
      <w:r w:rsidRPr="00226643">
        <w:rPr>
          <w:rFonts w:ascii="Arial" w:hAnsi="Arial" w:cs="Arial"/>
          <w:color w:val="000000"/>
          <w:sz w:val="24"/>
          <w:szCs w:val="24"/>
        </w:rPr>
        <w:t xml:space="preserve">them </w:t>
      </w:r>
      <w:r w:rsidR="006D5D19" w:rsidRPr="00226643">
        <w:rPr>
          <w:rFonts w:ascii="Arial" w:hAnsi="Arial" w:cs="Arial"/>
          <w:color w:val="000000"/>
          <w:sz w:val="24"/>
          <w:szCs w:val="24"/>
        </w:rPr>
        <w:t>we have to</w:t>
      </w:r>
      <w:r w:rsidRPr="00226643">
        <w:rPr>
          <w:rFonts w:ascii="Arial" w:hAnsi="Arial" w:cs="Arial"/>
          <w:color w:val="000000"/>
          <w:sz w:val="24"/>
          <w:szCs w:val="24"/>
        </w:rPr>
        <w:t xml:space="preserve"> provide high quality of products</w:t>
      </w:r>
      <w:r w:rsidR="0046464A" w:rsidRPr="00226643">
        <w:rPr>
          <w:rFonts w:ascii="Arial" w:hAnsi="Arial" w:cs="Arial"/>
          <w:color w:val="000000"/>
          <w:sz w:val="24"/>
          <w:szCs w:val="24"/>
        </w:rPr>
        <w:t xml:space="preserve"> with regular </w:t>
      </w:r>
      <w:r w:rsidRPr="00226643">
        <w:rPr>
          <w:rFonts w:ascii="Arial" w:hAnsi="Arial" w:cs="Arial"/>
          <w:color w:val="000000"/>
          <w:sz w:val="24"/>
          <w:szCs w:val="24"/>
        </w:rPr>
        <w:t xml:space="preserve">customer service and </w:t>
      </w:r>
      <w:proofErr w:type="spellStart"/>
      <w:r w:rsidR="0046464A" w:rsidRPr="00226643">
        <w:rPr>
          <w:rFonts w:ascii="Arial" w:hAnsi="Arial" w:cs="Arial"/>
          <w:color w:val="000000"/>
          <w:sz w:val="24"/>
          <w:szCs w:val="24"/>
        </w:rPr>
        <w:t>iow</w:t>
      </w:r>
      <w:proofErr w:type="spellEnd"/>
      <w:r w:rsidR="0046464A" w:rsidRPr="00226643">
        <w:rPr>
          <w:rFonts w:ascii="Arial" w:hAnsi="Arial" w:cs="Arial"/>
          <w:color w:val="000000"/>
          <w:sz w:val="24"/>
          <w:szCs w:val="24"/>
        </w:rPr>
        <w:t xml:space="preserve"> price</w:t>
      </w:r>
      <w:r w:rsidRPr="00226643">
        <w:rPr>
          <w:rFonts w:ascii="Arial" w:hAnsi="Arial" w:cs="Arial"/>
          <w:color w:val="000000"/>
          <w:sz w:val="24"/>
          <w:szCs w:val="24"/>
        </w:rPr>
        <w:t xml:space="preserve">.”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 xml:space="preserve">The pharmaceutical sector is unique among the industries because the patient doctor has an absolute lack of power over prices. The </w:t>
      </w:r>
      <w:r w:rsidR="00B91687" w:rsidRPr="00226643">
        <w:rPr>
          <w:rFonts w:ascii="Arial" w:hAnsi="Arial" w:cs="Arial"/>
          <w:color w:val="000000"/>
          <w:sz w:val="24"/>
          <w:szCs w:val="24"/>
        </w:rPr>
        <w:t>doctor,</w:t>
      </w:r>
      <w:r w:rsidRPr="00226643">
        <w:rPr>
          <w:rFonts w:ascii="Arial" w:hAnsi="Arial" w:cs="Arial"/>
          <w:color w:val="000000"/>
          <w:sz w:val="24"/>
          <w:szCs w:val="24"/>
        </w:rPr>
        <w:t xml:space="preserve"> who prescribes drugs, the doctor, cannot ethically benefit from the sale of drugs. </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H. Threat of substitute</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lastRenderedPageBreak/>
        <w:t xml:space="preserve">“Threat of Substitutes is the availability of product the buyer can buying instead of other companies” .So, the effect of substitutes depends on the individual drug.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sz w:val="24"/>
          <w:szCs w:val="24"/>
        </w:rPr>
        <w:t xml:space="preserve"> The development of a new drug that treats a major disease could be worth </w:t>
      </w:r>
      <w:r w:rsidR="00F7519E" w:rsidRPr="00226643">
        <w:rPr>
          <w:rFonts w:ascii="Arial" w:hAnsi="Arial" w:cs="Arial"/>
          <w:sz w:val="24"/>
          <w:szCs w:val="24"/>
        </w:rPr>
        <w:t xml:space="preserve">10 </w:t>
      </w:r>
      <w:proofErr w:type="spellStart"/>
      <w:r w:rsidRPr="00226643">
        <w:rPr>
          <w:rFonts w:ascii="Arial" w:hAnsi="Arial" w:cs="Arial"/>
          <w:sz w:val="24"/>
          <w:szCs w:val="24"/>
        </w:rPr>
        <w:t>billions</w:t>
      </w:r>
      <w:proofErr w:type="spellEnd"/>
      <w:r w:rsidRPr="00226643">
        <w:rPr>
          <w:rFonts w:ascii="Arial" w:hAnsi="Arial" w:cs="Arial"/>
          <w:sz w:val="24"/>
          <w:szCs w:val="24"/>
        </w:rPr>
        <w:t xml:space="preserve">  dollars a year. However, the thirtieth drug to treat a common condition could take years to recover the development</w:t>
      </w:r>
      <w:r w:rsidR="00FA09E8" w:rsidRPr="00226643">
        <w:rPr>
          <w:rFonts w:ascii="Arial" w:hAnsi="Arial" w:cs="Arial"/>
          <w:sz w:val="24"/>
          <w:szCs w:val="24"/>
        </w:rPr>
        <w:t xml:space="preserve"> and research </w:t>
      </w:r>
      <w:proofErr w:type="spellStart"/>
      <w:r w:rsidR="00FA09E8" w:rsidRPr="00226643">
        <w:rPr>
          <w:rFonts w:ascii="Arial" w:hAnsi="Arial" w:cs="Arial"/>
          <w:sz w:val="24"/>
          <w:szCs w:val="24"/>
        </w:rPr>
        <w:t>cost</w:t>
      </w:r>
      <w:r w:rsidRPr="00226643">
        <w:rPr>
          <w:rFonts w:ascii="Arial" w:hAnsi="Arial" w:cs="Arial"/>
          <w:sz w:val="24"/>
          <w:szCs w:val="24"/>
        </w:rPr>
        <w:t>.</w:t>
      </w:r>
      <w:r w:rsidR="00FC4228" w:rsidRPr="00226643">
        <w:rPr>
          <w:rFonts w:ascii="Arial" w:hAnsi="Arial" w:cs="Arial"/>
          <w:sz w:val="24"/>
          <w:szCs w:val="24"/>
        </w:rPr>
        <w:t>At</w:t>
      </w:r>
      <w:proofErr w:type="spellEnd"/>
      <w:r w:rsidR="00FC4228" w:rsidRPr="00226643">
        <w:rPr>
          <w:rFonts w:ascii="Arial" w:hAnsi="Arial" w:cs="Arial"/>
          <w:sz w:val="24"/>
          <w:szCs w:val="24"/>
        </w:rPr>
        <w:t xml:space="preserve"> one time if</w:t>
      </w:r>
      <w:r w:rsidRPr="00226643">
        <w:rPr>
          <w:rFonts w:ascii="Arial" w:hAnsi="Arial" w:cs="Arial"/>
          <w:sz w:val="24"/>
          <w:szCs w:val="24"/>
        </w:rPr>
        <w:t xml:space="preserve"> a drug</w:t>
      </w:r>
      <w:r w:rsidR="00FC4228" w:rsidRPr="00226643">
        <w:rPr>
          <w:rFonts w:ascii="Arial" w:hAnsi="Arial" w:cs="Arial"/>
          <w:sz w:val="24"/>
          <w:szCs w:val="24"/>
        </w:rPr>
        <w:t xml:space="preserve"> miss out </w:t>
      </w:r>
      <w:r w:rsidRPr="00226643">
        <w:rPr>
          <w:rFonts w:ascii="Arial" w:hAnsi="Arial" w:cs="Arial"/>
          <w:sz w:val="24"/>
          <w:szCs w:val="24"/>
        </w:rPr>
        <w:t xml:space="preserve">its patents, manufacturers of generic drugs start selling counterfeit versions at significantly </w:t>
      </w:r>
      <w:r w:rsidR="00FC4228" w:rsidRPr="00226643">
        <w:rPr>
          <w:rFonts w:ascii="Arial" w:hAnsi="Arial" w:cs="Arial"/>
          <w:sz w:val="24"/>
          <w:szCs w:val="24"/>
        </w:rPr>
        <w:t>cheaper charges</w:t>
      </w:r>
      <w:r w:rsidRPr="00226643">
        <w:rPr>
          <w:rFonts w:ascii="Arial" w:hAnsi="Arial" w:cs="Arial"/>
          <w:sz w:val="24"/>
          <w:szCs w:val="24"/>
        </w:rPr>
        <w:t>. A</w:t>
      </w:r>
      <w:r w:rsidR="00672318" w:rsidRPr="00226643">
        <w:rPr>
          <w:rFonts w:ascii="Arial" w:hAnsi="Arial" w:cs="Arial"/>
          <w:sz w:val="24"/>
          <w:szCs w:val="24"/>
        </w:rPr>
        <w:t>bout</w:t>
      </w:r>
      <w:r w:rsidRPr="00226643">
        <w:rPr>
          <w:rFonts w:ascii="Arial" w:hAnsi="Arial" w:cs="Arial"/>
          <w:sz w:val="24"/>
          <w:szCs w:val="24"/>
        </w:rPr>
        <w:t xml:space="preserve"> $ 100 million a year in earnings</w:t>
      </w:r>
      <w:r w:rsidR="00672318" w:rsidRPr="00226643">
        <w:rPr>
          <w:rFonts w:ascii="Arial" w:hAnsi="Arial" w:cs="Arial"/>
          <w:sz w:val="24"/>
          <w:szCs w:val="24"/>
        </w:rPr>
        <w:t xml:space="preserve"> generated from drug that</w:t>
      </w:r>
      <w:r w:rsidR="0046464A" w:rsidRPr="00226643">
        <w:rPr>
          <w:rFonts w:ascii="Arial" w:hAnsi="Arial" w:cs="Arial"/>
          <w:sz w:val="24"/>
          <w:szCs w:val="24"/>
        </w:rPr>
        <w:t xml:space="preserve"> can be</w:t>
      </w:r>
      <w:r w:rsidRPr="00226643">
        <w:rPr>
          <w:rFonts w:ascii="Arial" w:hAnsi="Arial" w:cs="Arial"/>
          <w:sz w:val="24"/>
          <w:szCs w:val="24"/>
        </w:rPr>
        <w:t xml:space="preserve"> $ 1</w:t>
      </w:r>
      <w:r w:rsidR="0046464A" w:rsidRPr="00226643">
        <w:rPr>
          <w:rFonts w:ascii="Arial" w:hAnsi="Arial" w:cs="Arial"/>
          <w:sz w:val="24"/>
          <w:szCs w:val="24"/>
        </w:rPr>
        <w:t>.2</w:t>
      </w:r>
      <w:r w:rsidRPr="00226643">
        <w:rPr>
          <w:rFonts w:ascii="Arial" w:hAnsi="Arial" w:cs="Arial"/>
          <w:sz w:val="24"/>
          <w:szCs w:val="24"/>
        </w:rPr>
        <w:t xml:space="preserve"> million a year in overnight </w:t>
      </w:r>
      <w:proofErr w:type="spellStart"/>
      <w:r w:rsidRPr="00226643">
        <w:rPr>
          <w:rFonts w:ascii="Arial" w:hAnsi="Arial" w:cs="Arial"/>
          <w:sz w:val="24"/>
          <w:szCs w:val="24"/>
        </w:rPr>
        <w:t>profits.Furthermore,there</w:t>
      </w:r>
      <w:proofErr w:type="spellEnd"/>
      <w:r w:rsidRPr="00226643">
        <w:rPr>
          <w:rFonts w:ascii="Arial" w:hAnsi="Arial" w:cs="Arial"/>
          <w:sz w:val="24"/>
          <w:szCs w:val="24"/>
        </w:rPr>
        <w:t xml:space="preserve"> is a </w:t>
      </w:r>
      <w:r w:rsidR="0046464A" w:rsidRPr="00226643">
        <w:rPr>
          <w:rFonts w:ascii="Arial" w:hAnsi="Arial" w:cs="Arial"/>
          <w:sz w:val="24"/>
          <w:szCs w:val="24"/>
        </w:rPr>
        <w:t>huge</w:t>
      </w:r>
      <w:r w:rsidRPr="00226643">
        <w:rPr>
          <w:rFonts w:ascii="Arial" w:hAnsi="Arial" w:cs="Arial"/>
          <w:sz w:val="24"/>
          <w:szCs w:val="24"/>
        </w:rPr>
        <w:t xml:space="preserve"> </w:t>
      </w:r>
      <w:r w:rsidR="000E62B9" w:rsidRPr="00226643">
        <w:rPr>
          <w:rFonts w:ascii="Arial" w:hAnsi="Arial" w:cs="Arial"/>
          <w:sz w:val="24"/>
          <w:szCs w:val="24"/>
        </w:rPr>
        <w:t>global difficulty</w:t>
      </w:r>
      <w:r w:rsidRPr="00226643">
        <w:rPr>
          <w:rFonts w:ascii="Arial" w:hAnsi="Arial" w:cs="Arial"/>
          <w:sz w:val="24"/>
          <w:szCs w:val="24"/>
        </w:rPr>
        <w:t xml:space="preserve"> with</w:t>
      </w:r>
      <w:r w:rsidR="0046464A" w:rsidRPr="00226643">
        <w:rPr>
          <w:rFonts w:ascii="Arial" w:hAnsi="Arial" w:cs="Arial"/>
          <w:sz w:val="24"/>
          <w:szCs w:val="24"/>
        </w:rPr>
        <w:t xml:space="preserve"> artificial</w:t>
      </w:r>
      <w:r w:rsidRPr="00226643">
        <w:rPr>
          <w:rFonts w:ascii="Arial" w:hAnsi="Arial" w:cs="Arial"/>
          <w:sz w:val="24"/>
          <w:szCs w:val="24"/>
        </w:rPr>
        <w:t xml:space="preserve"> </w:t>
      </w:r>
      <w:proofErr w:type="spellStart"/>
      <w:r w:rsidRPr="00226643">
        <w:rPr>
          <w:rFonts w:ascii="Arial" w:hAnsi="Arial" w:cs="Arial"/>
          <w:sz w:val="24"/>
          <w:szCs w:val="24"/>
        </w:rPr>
        <w:t>drugs.The</w:t>
      </w:r>
      <w:proofErr w:type="spellEnd"/>
      <w:r w:rsidRPr="00226643">
        <w:rPr>
          <w:rFonts w:ascii="Arial" w:hAnsi="Arial" w:cs="Arial"/>
          <w:sz w:val="24"/>
          <w:szCs w:val="24"/>
        </w:rPr>
        <w:t xml:space="preserve"> b</w:t>
      </w:r>
      <w:r w:rsidR="000E62B9" w:rsidRPr="00226643">
        <w:rPr>
          <w:rFonts w:ascii="Arial" w:hAnsi="Arial" w:cs="Arial"/>
          <w:sz w:val="24"/>
          <w:szCs w:val="24"/>
        </w:rPr>
        <w:t xml:space="preserve">etter </w:t>
      </w:r>
      <w:r w:rsidRPr="00226643">
        <w:rPr>
          <w:rFonts w:ascii="Arial" w:hAnsi="Arial" w:cs="Arial"/>
          <w:sz w:val="24"/>
          <w:szCs w:val="24"/>
        </w:rPr>
        <w:t>of these f</w:t>
      </w:r>
      <w:r w:rsidR="000E62B9" w:rsidRPr="00226643">
        <w:rPr>
          <w:rFonts w:ascii="Arial" w:hAnsi="Arial" w:cs="Arial"/>
          <w:sz w:val="24"/>
          <w:szCs w:val="24"/>
        </w:rPr>
        <w:t>akes</w:t>
      </w:r>
      <w:r w:rsidRPr="00226643">
        <w:rPr>
          <w:rFonts w:ascii="Arial" w:hAnsi="Arial" w:cs="Arial"/>
          <w:sz w:val="24"/>
          <w:szCs w:val="24"/>
        </w:rPr>
        <w:t xml:space="preserve"> </w:t>
      </w:r>
      <w:r w:rsidR="000E62B9" w:rsidRPr="00226643">
        <w:rPr>
          <w:rFonts w:ascii="Arial" w:hAnsi="Arial" w:cs="Arial"/>
          <w:sz w:val="24"/>
          <w:szCs w:val="24"/>
        </w:rPr>
        <w:t xml:space="preserve">similar </w:t>
      </w:r>
      <w:r w:rsidRPr="00226643">
        <w:rPr>
          <w:rFonts w:ascii="Arial" w:hAnsi="Arial" w:cs="Arial"/>
          <w:sz w:val="24"/>
          <w:szCs w:val="24"/>
        </w:rPr>
        <w:t xml:space="preserve">the formula of a </w:t>
      </w:r>
      <w:r w:rsidR="0062573F" w:rsidRPr="00226643">
        <w:rPr>
          <w:rFonts w:ascii="Arial" w:hAnsi="Arial" w:cs="Arial"/>
          <w:sz w:val="24"/>
          <w:szCs w:val="24"/>
        </w:rPr>
        <w:t>original</w:t>
      </w:r>
      <w:r w:rsidRPr="00226643">
        <w:rPr>
          <w:rFonts w:ascii="Arial" w:hAnsi="Arial" w:cs="Arial"/>
          <w:sz w:val="24"/>
          <w:szCs w:val="24"/>
        </w:rPr>
        <w:t xml:space="preserve"> drug and </w:t>
      </w:r>
      <w:r w:rsidRPr="00226643">
        <w:rPr>
          <w:rFonts w:ascii="Arial" w:hAnsi="Arial" w:cs="Arial"/>
          <w:color w:val="000000"/>
          <w:sz w:val="24"/>
          <w:szCs w:val="24"/>
        </w:rPr>
        <w:t xml:space="preserve">sells it </w:t>
      </w:r>
      <w:r w:rsidR="0062573F" w:rsidRPr="00226643">
        <w:rPr>
          <w:rFonts w:ascii="Arial" w:hAnsi="Arial" w:cs="Arial"/>
          <w:color w:val="000000"/>
          <w:sz w:val="24"/>
          <w:szCs w:val="24"/>
        </w:rPr>
        <w:t xml:space="preserve">with a cheaper </w:t>
      </w:r>
      <w:r w:rsidRPr="00226643">
        <w:rPr>
          <w:rFonts w:ascii="Arial" w:hAnsi="Arial" w:cs="Arial"/>
          <w:color w:val="000000"/>
          <w:sz w:val="24"/>
          <w:szCs w:val="24"/>
        </w:rPr>
        <w:t xml:space="preserve">price, which damages corporate profits. The fake worst are made of low quality materials and can destroy the reputation of legitimate products. </w:t>
      </w:r>
    </w:p>
    <w:p w:rsidR="008E2F03" w:rsidRPr="00226643" w:rsidRDefault="008E2F03" w:rsidP="00226643">
      <w:pPr>
        <w:spacing w:line="360" w:lineRule="auto"/>
        <w:jc w:val="both"/>
        <w:rPr>
          <w:rFonts w:ascii="Arial" w:hAnsi="Arial" w:cs="Arial"/>
          <w:sz w:val="24"/>
          <w:szCs w:val="24"/>
        </w:rPr>
      </w:pPr>
      <w:r w:rsidRPr="00226643">
        <w:rPr>
          <w:rFonts w:ascii="Arial" w:hAnsi="Arial" w:cs="Arial"/>
          <w:color w:val="000000"/>
          <w:sz w:val="24"/>
          <w:szCs w:val="24"/>
        </w:rPr>
        <w:t xml:space="preserve">So, threat of substitute products is very low for the industry as nothing can be a substitute for medicines. Biotechnology firms can be a threat for pharmaceuticals </w:t>
      </w:r>
      <w:r w:rsidRPr="00226643">
        <w:rPr>
          <w:rFonts w:ascii="Arial" w:hAnsi="Arial" w:cs="Arial"/>
          <w:sz w:val="24"/>
          <w:szCs w:val="24"/>
        </w:rPr>
        <w:t>industry but most of the pharmaceuticals producers are collaborating their business with biotechnology firms. This creates the industry to have almost zero threat of substitute products.</w:t>
      </w:r>
    </w:p>
    <w:p w:rsidR="00991BB8" w:rsidRPr="00226643" w:rsidRDefault="00B91687" w:rsidP="00226643">
      <w:pPr>
        <w:spacing w:line="360" w:lineRule="auto"/>
        <w:jc w:val="both"/>
        <w:rPr>
          <w:rFonts w:ascii="Arial" w:hAnsi="Arial" w:cs="Arial"/>
          <w:b/>
          <w:sz w:val="24"/>
          <w:szCs w:val="24"/>
        </w:rPr>
      </w:pPr>
      <w:r w:rsidRPr="00226643">
        <w:rPr>
          <w:rFonts w:ascii="Arial" w:hAnsi="Arial" w:cs="Arial"/>
          <w:b/>
          <w:sz w:val="24"/>
          <w:szCs w:val="24"/>
        </w:rPr>
        <w:t>2.3</w:t>
      </w:r>
      <w:r w:rsidR="00A42362" w:rsidRPr="00226643">
        <w:rPr>
          <w:rFonts w:ascii="Arial" w:hAnsi="Arial" w:cs="Arial"/>
          <w:b/>
          <w:sz w:val="24"/>
          <w:szCs w:val="24"/>
        </w:rPr>
        <w:t xml:space="preserve"> Theoretical framework and research hypotheses</w:t>
      </w:r>
    </w:p>
    <w:p w:rsidR="00A42362" w:rsidRPr="00226643" w:rsidRDefault="00991BB8" w:rsidP="00226643">
      <w:pPr>
        <w:spacing w:line="360" w:lineRule="auto"/>
        <w:jc w:val="both"/>
        <w:rPr>
          <w:rFonts w:ascii="Arial" w:hAnsi="Arial" w:cs="Arial"/>
          <w:b/>
          <w:sz w:val="24"/>
          <w:szCs w:val="24"/>
        </w:rPr>
      </w:pPr>
      <w:r w:rsidRPr="00226643">
        <w:rPr>
          <w:rFonts w:ascii="Arial" w:hAnsi="Arial" w:cs="Arial"/>
          <w:sz w:val="24"/>
          <w:szCs w:val="24"/>
        </w:rPr>
        <w:t xml:space="preserve"> Audit quality definition by De Angelo (1987</w:t>
      </w:r>
      <w:r w:rsidR="00A42362" w:rsidRPr="00226643">
        <w:rPr>
          <w:rFonts w:ascii="Arial" w:hAnsi="Arial" w:cs="Arial"/>
          <w:sz w:val="24"/>
          <w:szCs w:val="24"/>
        </w:rPr>
        <w:t xml:space="preserve">) is two- </w:t>
      </w:r>
      <w:r w:rsidR="00F85CBB" w:rsidRPr="00226643">
        <w:rPr>
          <w:rFonts w:ascii="Arial" w:hAnsi="Arial" w:cs="Arial"/>
          <w:sz w:val="24"/>
          <w:szCs w:val="24"/>
        </w:rPr>
        <w:t>dimensional. The</w:t>
      </w:r>
      <w:r w:rsidR="00A42362" w:rsidRPr="00226643">
        <w:rPr>
          <w:rFonts w:ascii="Arial" w:hAnsi="Arial" w:cs="Arial"/>
          <w:sz w:val="24"/>
          <w:szCs w:val="24"/>
        </w:rPr>
        <w:t xml:space="preserve"> function of audit quality is the auditor’s ability, </w:t>
      </w:r>
      <w:r w:rsidR="00B91687" w:rsidRPr="00226643">
        <w:rPr>
          <w:rFonts w:ascii="Arial" w:hAnsi="Arial" w:cs="Arial"/>
          <w:sz w:val="24"/>
          <w:szCs w:val="24"/>
        </w:rPr>
        <w:t>first</w:t>
      </w:r>
      <w:r w:rsidR="00A42362" w:rsidRPr="00226643">
        <w:rPr>
          <w:rFonts w:ascii="Arial" w:hAnsi="Arial" w:cs="Arial"/>
          <w:sz w:val="24"/>
          <w:szCs w:val="24"/>
        </w:rPr>
        <w:t xml:space="preserve">; we have to </w:t>
      </w:r>
      <w:r w:rsidR="00F85CBB" w:rsidRPr="00226643">
        <w:rPr>
          <w:rFonts w:ascii="Arial" w:hAnsi="Arial" w:cs="Arial"/>
          <w:sz w:val="24"/>
          <w:szCs w:val="24"/>
        </w:rPr>
        <w:t>find untrue information in financial statement and mistakes</w:t>
      </w:r>
      <w:r w:rsidR="00A42362" w:rsidRPr="00226643">
        <w:rPr>
          <w:rFonts w:ascii="Arial" w:hAnsi="Arial" w:cs="Arial"/>
          <w:sz w:val="24"/>
          <w:szCs w:val="24"/>
        </w:rPr>
        <w:t xml:space="preserve"> in financial statements (technical capabilities). Seco</w:t>
      </w:r>
      <w:r w:rsidR="00F85CBB" w:rsidRPr="00226643">
        <w:rPr>
          <w:rFonts w:ascii="Arial" w:hAnsi="Arial" w:cs="Arial"/>
          <w:sz w:val="24"/>
          <w:szCs w:val="24"/>
        </w:rPr>
        <w:t>nd; report this untrue information of financial statement</w:t>
      </w:r>
      <w:r w:rsidR="00A42362" w:rsidRPr="00226643">
        <w:rPr>
          <w:rFonts w:ascii="Arial" w:hAnsi="Arial" w:cs="Arial"/>
          <w:sz w:val="24"/>
          <w:szCs w:val="24"/>
        </w:rPr>
        <w:t xml:space="preserve"> with mistakes (Auditor independence).</w:t>
      </w:r>
    </w:p>
    <w:p w:rsidR="00A42362" w:rsidRPr="00226643" w:rsidRDefault="00A42362" w:rsidP="00226643">
      <w:pPr>
        <w:spacing w:line="360" w:lineRule="auto"/>
        <w:jc w:val="both"/>
        <w:rPr>
          <w:rFonts w:ascii="Arial" w:hAnsi="Arial" w:cs="Arial"/>
          <w:sz w:val="24"/>
          <w:szCs w:val="24"/>
        </w:rPr>
      </w:pPr>
      <w:r w:rsidRPr="00226643">
        <w:rPr>
          <w:rFonts w:ascii="Arial" w:hAnsi="Arial" w:cs="Arial"/>
          <w:sz w:val="24"/>
          <w:szCs w:val="24"/>
        </w:rPr>
        <w:t>Audit quality can be recognized as a function of auditor’</w:t>
      </w:r>
      <w:r w:rsidR="00122C03" w:rsidRPr="00226643">
        <w:rPr>
          <w:rFonts w:ascii="Arial" w:hAnsi="Arial" w:cs="Arial"/>
          <w:sz w:val="24"/>
          <w:szCs w:val="24"/>
        </w:rPr>
        <w:t>s freedom</w:t>
      </w:r>
      <w:r w:rsidRPr="00226643">
        <w:rPr>
          <w:rFonts w:ascii="Arial" w:hAnsi="Arial" w:cs="Arial"/>
          <w:sz w:val="24"/>
          <w:szCs w:val="24"/>
        </w:rPr>
        <w:t xml:space="preserve">; however, the </w:t>
      </w:r>
      <w:r w:rsidR="00D85E9B" w:rsidRPr="00226643">
        <w:rPr>
          <w:rFonts w:ascii="Arial" w:hAnsi="Arial" w:cs="Arial"/>
          <w:sz w:val="24"/>
          <w:szCs w:val="24"/>
        </w:rPr>
        <w:t>likelihood</w:t>
      </w:r>
      <w:r w:rsidRPr="00226643">
        <w:rPr>
          <w:rFonts w:ascii="Arial" w:hAnsi="Arial" w:cs="Arial"/>
          <w:sz w:val="24"/>
          <w:szCs w:val="24"/>
        </w:rPr>
        <w:t xml:space="preserve"> that the auditor</w:t>
      </w:r>
      <w:r w:rsidR="00122C03" w:rsidRPr="00226643">
        <w:rPr>
          <w:rFonts w:ascii="Arial" w:hAnsi="Arial" w:cs="Arial"/>
          <w:sz w:val="24"/>
          <w:szCs w:val="24"/>
        </w:rPr>
        <w:t xml:space="preserve"> and the technical ability</w:t>
      </w:r>
      <w:r w:rsidRPr="00226643">
        <w:rPr>
          <w:rFonts w:ascii="Arial" w:hAnsi="Arial" w:cs="Arial"/>
          <w:sz w:val="24"/>
          <w:szCs w:val="24"/>
        </w:rPr>
        <w:t xml:space="preserve"> will d</w:t>
      </w:r>
      <w:r w:rsidR="00122C03" w:rsidRPr="00226643">
        <w:rPr>
          <w:rFonts w:ascii="Arial" w:hAnsi="Arial" w:cs="Arial"/>
          <w:sz w:val="24"/>
          <w:szCs w:val="24"/>
        </w:rPr>
        <w:t>etect</w:t>
      </w:r>
      <w:r w:rsidR="00D85E9B" w:rsidRPr="00226643">
        <w:rPr>
          <w:rFonts w:ascii="Arial" w:hAnsi="Arial" w:cs="Arial"/>
          <w:sz w:val="24"/>
          <w:szCs w:val="24"/>
        </w:rPr>
        <w:t xml:space="preserve"> the untrue information in a financial statement </w:t>
      </w:r>
      <w:r w:rsidRPr="00226643">
        <w:rPr>
          <w:rFonts w:ascii="Arial" w:hAnsi="Arial" w:cs="Arial"/>
          <w:sz w:val="24"/>
          <w:szCs w:val="24"/>
        </w:rPr>
        <w:t>and going concern breaches is usually assumed to be invariant across auditors.</w:t>
      </w:r>
    </w:p>
    <w:p w:rsidR="00A42362" w:rsidRPr="00226643" w:rsidRDefault="004E4B6E" w:rsidP="00226643">
      <w:pPr>
        <w:spacing w:line="360" w:lineRule="auto"/>
        <w:jc w:val="both"/>
        <w:rPr>
          <w:rFonts w:ascii="Arial" w:hAnsi="Arial" w:cs="Arial"/>
          <w:sz w:val="24"/>
          <w:szCs w:val="24"/>
        </w:rPr>
      </w:pPr>
      <w:r w:rsidRPr="00226643">
        <w:rPr>
          <w:rFonts w:ascii="Arial" w:hAnsi="Arial" w:cs="Arial"/>
          <w:sz w:val="24"/>
          <w:szCs w:val="24"/>
        </w:rPr>
        <w:t xml:space="preserve">Healy and </w:t>
      </w:r>
      <w:proofErr w:type="spellStart"/>
      <w:r w:rsidRPr="00226643">
        <w:rPr>
          <w:rFonts w:ascii="Arial" w:hAnsi="Arial" w:cs="Arial"/>
          <w:sz w:val="24"/>
          <w:szCs w:val="24"/>
        </w:rPr>
        <w:t>Wahlen</w:t>
      </w:r>
      <w:proofErr w:type="spellEnd"/>
      <w:r w:rsidRPr="00226643">
        <w:rPr>
          <w:rFonts w:ascii="Arial" w:hAnsi="Arial" w:cs="Arial"/>
          <w:sz w:val="24"/>
          <w:szCs w:val="24"/>
        </w:rPr>
        <w:t xml:space="preserve"> (1989:37</w:t>
      </w:r>
      <w:r w:rsidR="00A42362" w:rsidRPr="00226643">
        <w:rPr>
          <w:rFonts w:ascii="Arial" w:hAnsi="Arial" w:cs="Arial"/>
          <w:sz w:val="24"/>
          <w:szCs w:val="24"/>
        </w:rPr>
        <w:t>8</w:t>
      </w:r>
      <w:r w:rsidR="000E62B9" w:rsidRPr="00226643">
        <w:rPr>
          <w:rFonts w:ascii="Arial" w:hAnsi="Arial" w:cs="Arial"/>
          <w:sz w:val="24"/>
          <w:szCs w:val="24"/>
        </w:rPr>
        <w:t>) said</w:t>
      </w:r>
      <w:r w:rsidR="00A42362" w:rsidRPr="00226643">
        <w:rPr>
          <w:rFonts w:ascii="Arial" w:hAnsi="Arial" w:cs="Arial"/>
          <w:sz w:val="24"/>
          <w:szCs w:val="24"/>
        </w:rPr>
        <w:t xml:space="preserve"> that earnings management results in discretion in financial reporting with the intent of either misleading stakeholders about an entity’s performance, or influencing contractual outcomes bas</w:t>
      </w:r>
      <w:r w:rsidRPr="00226643">
        <w:rPr>
          <w:rFonts w:ascii="Arial" w:hAnsi="Arial" w:cs="Arial"/>
          <w:sz w:val="24"/>
          <w:szCs w:val="24"/>
        </w:rPr>
        <w:t xml:space="preserve">ed on accounting </w:t>
      </w:r>
      <w:proofErr w:type="spellStart"/>
      <w:r w:rsidRPr="00226643">
        <w:rPr>
          <w:rFonts w:ascii="Arial" w:hAnsi="Arial" w:cs="Arial"/>
          <w:sz w:val="24"/>
          <w:szCs w:val="24"/>
        </w:rPr>
        <w:t>numbers.</w:t>
      </w:r>
      <w:r w:rsidR="000E62B9" w:rsidRPr="00226643">
        <w:rPr>
          <w:rFonts w:ascii="Arial" w:hAnsi="Arial" w:cs="Arial"/>
          <w:sz w:val="24"/>
          <w:szCs w:val="24"/>
        </w:rPr>
        <w:t>The</w:t>
      </w:r>
      <w:proofErr w:type="spellEnd"/>
      <w:r w:rsidR="000E62B9" w:rsidRPr="00226643">
        <w:rPr>
          <w:rFonts w:ascii="Arial" w:hAnsi="Arial" w:cs="Arial"/>
          <w:sz w:val="24"/>
          <w:szCs w:val="24"/>
        </w:rPr>
        <w:t xml:space="preserve"> </w:t>
      </w:r>
      <w:r w:rsidR="00A42362" w:rsidRPr="00226643">
        <w:rPr>
          <w:rFonts w:ascii="Arial" w:hAnsi="Arial" w:cs="Arial"/>
          <w:sz w:val="24"/>
          <w:szCs w:val="24"/>
        </w:rPr>
        <w:t xml:space="preserve">accrual basis income </w:t>
      </w:r>
      <w:r w:rsidR="000E62B9" w:rsidRPr="00226643">
        <w:rPr>
          <w:rFonts w:ascii="Arial" w:hAnsi="Arial" w:cs="Arial"/>
          <w:sz w:val="24"/>
          <w:szCs w:val="24"/>
        </w:rPr>
        <w:t>rely</w:t>
      </w:r>
      <w:r w:rsidR="00A42362" w:rsidRPr="00226643">
        <w:rPr>
          <w:rFonts w:ascii="Arial" w:hAnsi="Arial" w:cs="Arial"/>
          <w:sz w:val="24"/>
          <w:szCs w:val="24"/>
        </w:rPr>
        <w:t xml:space="preserve"> on the </w:t>
      </w:r>
      <w:r w:rsidR="000E62B9" w:rsidRPr="00226643">
        <w:rPr>
          <w:rFonts w:ascii="Arial" w:hAnsi="Arial" w:cs="Arial"/>
          <w:sz w:val="24"/>
          <w:szCs w:val="24"/>
        </w:rPr>
        <w:t>conduct</w:t>
      </w:r>
      <w:r w:rsidR="00A42362" w:rsidRPr="00226643">
        <w:rPr>
          <w:rFonts w:ascii="Arial" w:hAnsi="Arial" w:cs="Arial"/>
          <w:sz w:val="24"/>
          <w:szCs w:val="24"/>
        </w:rPr>
        <w:t xml:space="preserve"> of </w:t>
      </w:r>
      <w:r w:rsidR="000E62B9" w:rsidRPr="00226643">
        <w:rPr>
          <w:rFonts w:ascii="Arial" w:hAnsi="Arial" w:cs="Arial"/>
          <w:sz w:val="24"/>
          <w:szCs w:val="24"/>
        </w:rPr>
        <w:t>account</w:t>
      </w:r>
      <w:r w:rsidR="00A42362" w:rsidRPr="00226643">
        <w:rPr>
          <w:rFonts w:ascii="Arial" w:hAnsi="Arial" w:cs="Arial"/>
          <w:sz w:val="24"/>
          <w:szCs w:val="24"/>
        </w:rPr>
        <w:t xml:space="preserve"> in the financial reporting </w:t>
      </w:r>
      <w:r w:rsidR="000E62B9" w:rsidRPr="00226643">
        <w:rPr>
          <w:rFonts w:ascii="Arial" w:hAnsi="Arial" w:cs="Arial"/>
          <w:sz w:val="24"/>
          <w:szCs w:val="24"/>
        </w:rPr>
        <w:t>system as a result the number can be manipulated by earnings management easily</w:t>
      </w:r>
      <w:r w:rsidR="00A42362" w:rsidRPr="00226643">
        <w:rPr>
          <w:rFonts w:ascii="Arial" w:hAnsi="Arial" w:cs="Arial"/>
          <w:sz w:val="24"/>
          <w:szCs w:val="24"/>
        </w:rPr>
        <w:t xml:space="preserve">. For </w:t>
      </w:r>
      <w:r w:rsidR="00A42362" w:rsidRPr="00226643">
        <w:rPr>
          <w:rFonts w:ascii="Arial" w:hAnsi="Arial" w:cs="Arial"/>
          <w:sz w:val="24"/>
          <w:szCs w:val="24"/>
        </w:rPr>
        <w:lastRenderedPageBreak/>
        <w:t xml:space="preserve">example, current earnings </w:t>
      </w:r>
      <w:r w:rsidR="000E62B9" w:rsidRPr="00226643">
        <w:rPr>
          <w:rFonts w:ascii="Arial" w:hAnsi="Arial" w:cs="Arial"/>
          <w:sz w:val="24"/>
          <w:szCs w:val="24"/>
        </w:rPr>
        <w:t>management can</w:t>
      </w:r>
      <w:r w:rsidR="00A42362" w:rsidRPr="00226643">
        <w:rPr>
          <w:rFonts w:ascii="Arial" w:hAnsi="Arial" w:cs="Arial"/>
          <w:sz w:val="24"/>
          <w:szCs w:val="24"/>
        </w:rPr>
        <w:t xml:space="preserve"> be </w:t>
      </w:r>
      <w:r w:rsidR="000E62B9" w:rsidRPr="00226643">
        <w:rPr>
          <w:rFonts w:ascii="Arial" w:hAnsi="Arial" w:cs="Arial"/>
          <w:sz w:val="24"/>
          <w:szCs w:val="24"/>
        </w:rPr>
        <w:t>issued</w:t>
      </w:r>
      <w:r w:rsidR="00A42362" w:rsidRPr="00226643">
        <w:rPr>
          <w:rFonts w:ascii="Arial" w:hAnsi="Arial" w:cs="Arial"/>
          <w:sz w:val="24"/>
          <w:szCs w:val="24"/>
        </w:rPr>
        <w:t xml:space="preserve"> </w:t>
      </w:r>
      <w:r w:rsidR="00B91687" w:rsidRPr="00226643">
        <w:rPr>
          <w:rFonts w:ascii="Arial" w:hAnsi="Arial" w:cs="Arial"/>
          <w:sz w:val="24"/>
          <w:szCs w:val="24"/>
        </w:rPr>
        <w:t>by expected</w:t>
      </w:r>
      <w:r w:rsidR="00A42362" w:rsidRPr="00226643">
        <w:rPr>
          <w:rFonts w:ascii="Arial" w:hAnsi="Arial" w:cs="Arial"/>
          <w:sz w:val="24"/>
          <w:szCs w:val="24"/>
        </w:rPr>
        <w:t xml:space="preserve"> warranty costs on the goods sold or under estimating bad debts on c</w:t>
      </w:r>
      <w:r w:rsidRPr="00226643">
        <w:rPr>
          <w:rFonts w:ascii="Arial" w:hAnsi="Arial" w:cs="Arial"/>
          <w:sz w:val="24"/>
          <w:szCs w:val="24"/>
        </w:rPr>
        <w:t>redit sales</w:t>
      </w:r>
      <w:r w:rsidR="00A42362" w:rsidRPr="00226643">
        <w:rPr>
          <w:rFonts w:ascii="Arial" w:hAnsi="Arial" w:cs="Arial"/>
          <w:sz w:val="24"/>
          <w:szCs w:val="24"/>
        </w:rPr>
        <w:t>.</w:t>
      </w:r>
    </w:p>
    <w:p w:rsidR="00A42362" w:rsidRPr="00226643" w:rsidRDefault="00A42362" w:rsidP="00226643">
      <w:pPr>
        <w:spacing w:line="360" w:lineRule="auto"/>
        <w:jc w:val="both"/>
        <w:rPr>
          <w:rFonts w:ascii="Arial" w:hAnsi="Arial" w:cs="Arial"/>
          <w:sz w:val="24"/>
          <w:szCs w:val="24"/>
        </w:rPr>
      </w:pPr>
      <w:r w:rsidRPr="00226643">
        <w:rPr>
          <w:rFonts w:ascii="Arial" w:hAnsi="Arial" w:cs="Arial"/>
          <w:sz w:val="24"/>
          <w:szCs w:val="24"/>
        </w:rPr>
        <w:t>Some studies (De</w:t>
      </w:r>
      <w:r w:rsidR="004E4B6E" w:rsidRPr="00226643">
        <w:rPr>
          <w:rFonts w:ascii="Arial" w:hAnsi="Arial" w:cs="Arial"/>
          <w:sz w:val="24"/>
          <w:szCs w:val="24"/>
        </w:rPr>
        <w:t xml:space="preserve"> </w:t>
      </w:r>
      <w:r w:rsidRPr="00226643">
        <w:rPr>
          <w:rFonts w:ascii="Arial" w:hAnsi="Arial" w:cs="Arial"/>
          <w:sz w:val="24"/>
          <w:szCs w:val="24"/>
        </w:rPr>
        <w:t>Angelo 1981, Becker et al. 1998, F</w:t>
      </w:r>
      <w:r w:rsidR="004E4B6E" w:rsidRPr="00226643">
        <w:rPr>
          <w:rFonts w:ascii="Arial" w:hAnsi="Arial" w:cs="Arial"/>
          <w:sz w:val="24"/>
          <w:szCs w:val="24"/>
        </w:rPr>
        <w:t xml:space="preserve">rancis et al. 1999) suggested that audit quality </w:t>
      </w:r>
      <w:r w:rsidRPr="00226643">
        <w:rPr>
          <w:rFonts w:ascii="Arial" w:hAnsi="Arial" w:cs="Arial"/>
          <w:sz w:val="24"/>
          <w:szCs w:val="24"/>
        </w:rPr>
        <w:t xml:space="preserve">, focus on the perspective that technical competence and degree of independence are characteristics that can be observed by the size of the company with incentives to maintain the number of clients and their reputation. Thus, a better audit </w:t>
      </w:r>
      <w:r w:rsidR="003E790D" w:rsidRPr="00226643">
        <w:rPr>
          <w:rFonts w:ascii="Arial" w:hAnsi="Arial" w:cs="Arial"/>
          <w:sz w:val="24"/>
          <w:szCs w:val="24"/>
        </w:rPr>
        <w:t xml:space="preserve">quality </w:t>
      </w:r>
      <w:r w:rsidRPr="00226643">
        <w:rPr>
          <w:rFonts w:ascii="Arial" w:hAnsi="Arial" w:cs="Arial"/>
          <w:sz w:val="24"/>
          <w:szCs w:val="24"/>
        </w:rPr>
        <w:t>is expected to be related with lower levels of manipulation of results. In this way, it</w:t>
      </w:r>
      <w:r w:rsidR="003E790D" w:rsidRPr="00226643">
        <w:rPr>
          <w:rFonts w:ascii="Arial" w:hAnsi="Arial" w:cs="Arial"/>
          <w:sz w:val="24"/>
          <w:szCs w:val="24"/>
        </w:rPr>
        <w:t xml:space="preserve"> can</w:t>
      </w:r>
      <w:r w:rsidRPr="00226643">
        <w:rPr>
          <w:rFonts w:ascii="Arial" w:hAnsi="Arial" w:cs="Arial"/>
          <w:sz w:val="24"/>
          <w:szCs w:val="24"/>
        </w:rPr>
        <w:t xml:space="preserve"> be e</w:t>
      </w:r>
      <w:r w:rsidR="003E790D" w:rsidRPr="00226643">
        <w:rPr>
          <w:rFonts w:ascii="Arial" w:hAnsi="Arial" w:cs="Arial"/>
          <w:sz w:val="24"/>
          <w:szCs w:val="24"/>
        </w:rPr>
        <w:t>stimated</w:t>
      </w:r>
      <w:r w:rsidRPr="00226643">
        <w:rPr>
          <w:rFonts w:ascii="Arial" w:hAnsi="Arial" w:cs="Arial"/>
          <w:sz w:val="24"/>
          <w:szCs w:val="24"/>
        </w:rPr>
        <w:t xml:space="preserve"> that reputable companies</w:t>
      </w:r>
      <w:r w:rsidR="003E790D" w:rsidRPr="00226643">
        <w:rPr>
          <w:rFonts w:ascii="Arial" w:hAnsi="Arial" w:cs="Arial"/>
          <w:sz w:val="24"/>
          <w:szCs w:val="24"/>
        </w:rPr>
        <w:t xml:space="preserve"> can be recognized by specialized auditors</w:t>
      </w:r>
      <w:r w:rsidRPr="00226643">
        <w:rPr>
          <w:rFonts w:ascii="Arial" w:hAnsi="Arial" w:cs="Arial"/>
          <w:sz w:val="24"/>
          <w:szCs w:val="24"/>
        </w:rPr>
        <w:t xml:space="preserve">, particularly Big 4, tend to constrain the manipulation of results to a greater degree compared to lower quality auditors. </w:t>
      </w:r>
    </w:p>
    <w:p w:rsidR="00226643" w:rsidRDefault="00A42362" w:rsidP="00226643">
      <w:pPr>
        <w:spacing w:line="360" w:lineRule="auto"/>
        <w:jc w:val="both"/>
        <w:rPr>
          <w:rFonts w:ascii="Arial" w:hAnsi="Arial" w:cs="Arial"/>
          <w:sz w:val="24"/>
          <w:szCs w:val="24"/>
        </w:rPr>
      </w:pPr>
      <w:r w:rsidRPr="00226643">
        <w:rPr>
          <w:rFonts w:ascii="Arial" w:hAnsi="Arial" w:cs="Arial"/>
          <w:sz w:val="24"/>
          <w:szCs w:val="24"/>
        </w:rPr>
        <w:t xml:space="preserve"> H1: listed companies audited by Big 4 which have lower levels of manipulation of results compared to companies audited by non-Big 4</w:t>
      </w:r>
      <w:r w:rsidR="00226643">
        <w:rPr>
          <w:rFonts w:ascii="Arial" w:hAnsi="Arial" w:cs="Arial"/>
          <w:sz w:val="24"/>
          <w:szCs w:val="24"/>
        </w:rPr>
        <w:t>.</w:t>
      </w:r>
    </w:p>
    <w:p w:rsidR="008E2F03" w:rsidRPr="00226643" w:rsidRDefault="008E2F03" w:rsidP="00226643">
      <w:pPr>
        <w:spacing w:line="360" w:lineRule="auto"/>
        <w:jc w:val="center"/>
        <w:rPr>
          <w:rFonts w:ascii="Arial" w:hAnsi="Arial" w:cs="Arial"/>
          <w:sz w:val="24"/>
          <w:szCs w:val="24"/>
        </w:rPr>
      </w:pPr>
      <w:r w:rsidRPr="00226643">
        <w:rPr>
          <w:rFonts w:ascii="Arial" w:hAnsi="Arial" w:cs="Arial"/>
          <w:b/>
          <w:sz w:val="28"/>
          <w:szCs w:val="28"/>
        </w:rPr>
        <w:t>CHAPTER THREE: RESEARCH METHOD</w:t>
      </w:r>
    </w:p>
    <w:p w:rsidR="00AD4A7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3.1 Introduction</w:t>
      </w:r>
    </w:p>
    <w:p w:rsidR="008E2F03" w:rsidRPr="00226643" w:rsidRDefault="00AD4A73" w:rsidP="00226643">
      <w:pPr>
        <w:spacing w:line="360" w:lineRule="auto"/>
        <w:jc w:val="both"/>
        <w:rPr>
          <w:rFonts w:ascii="Arial" w:hAnsi="Arial" w:cs="Arial"/>
          <w:b/>
          <w:sz w:val="24"/>
          <w:szCs w:val="24"/>
        </w:rPr>
      </w:pPr>
      <w:r w:rsidRPr="00226643">
        <w:rPr>
          <w:rFonts w:ascii="Arial" w:hAnsi="Arial" w:cs="Arial"/>
          <w:sz w:val="24"/>
          <w:szCs w:val="24"/>
        </w:rPr>
        <w:t>T</w:t>
      </w:r>
      <w:r w:rsidR="008E2F03" w:rsidRPr="00226643">
        <w:rPr>
          <w:rFonts w:ascii="Arial" w:hAnsi="Arial" w:cs="Arial"/>
          <w:sz w:val="24"/>
          <w:szCs w:val="24"/>
        </w:rPr>
        <w:t xml:space="preserve">o </w:t>
      </w:r>
      <w:r w:rsidR="0062573F" w:rsidRPr="00226643">
        <w:rPr>
          <w:rFonts w:ascii="Arial" w:hAnsi="Arial" w:cs="Arial"/>
          <w:sz w:val="24"/>
          <w:szCs w:val="24"/>
        </w:rPr>
        <w:t>grab</w:t>
      </w:r>
      <w:r w:rsidR="008E2F03" w:rsidRPr="00226643">
        <w:rPr>
          <w:rFonts w:ascii="Arial" w:hAnsi="Arial" w:cs="Arial"/>
          <w:sz w:val="24"/>
          <w:szCs w:val="24"/>
        </w:rPr>
        <w:t xml:space="preserve"> the</w:t>
      </w:r>
      <w:r w:rsidR="0062573F" w:rsidRPr="00226643">
        <w:rPr>
          <w:rFonts w:ascii="Arial" w:hAnsi="Arial" w:cs="Arial"/>
          <w:sz w:val="24"/>
          <w:szCs w:val="24"/>
        </w:rPr>
        <w:t xml:space="preserve"> selfish</w:t>
      </w:r>
      <w:r w:rsidR="008E2F03" w:rsidRPr="00226643">
        <w:rPr>
          <w:rFonts w:ascii="Arial" w:hAnsi="Arial" w:cs="Arial"/>
          <w:sz w:val="24"/>
          <w:szCs w:val="24"/>
        </w:rPr>
        <w:t xml:space="preserve"> behavior of the </w:t>
      </w:r>
      <w:proofErr w:type="spellStart"/>
      <w:r w:rsidR="00B91687" w:rsidRPr="00226643">
        <w:rPr>
          <w:rFonts w:ascii="Arial" w:hAnsi="Arial" w:cs="Arial"/>
          <w:sz w:val="24"/>
          <w:szCs w:val="24"/>
        </w:rPr>
        <w:t>managers</w:t>
      </w:r>
      <w:r w:rsidRPr="00226643">
        <w:rPr>
          <w:rFonts w:ascii="Arial" w:hAnsi="Arial" w:cs="Arial"/>
          <w:sz w:val="24"/>
          <w:szCs w:val="24"/>
        </w:rPr>
        <w:t>,quality</w:t>
      </w:r>
      <w:proofErr w:type="spellEnd"/>
      <w:r w:rsidRPr="00226643">
        <w:rPr>
          <w:rFonts w:ascii="Arial" w:hAnsi="Arial" w:cs="Arial"/>
          <w:sz w:val="24"/>
          <w:szCs w:val="24"/>
        </w:rPr>
        <w:t xml:space="preserve"> of external auditor is used as a essential </w:t>
      </w:r>
      <w:proofErr w:type="spellStart"/>
      <w:r w:rsidRPr="00226643">
        <w:rPr>
          <w:rFonts w:ascii="Arial" w:hAnsi="Arial" w:cs="Arial"/>
          <w:sz w:val="24"/>
          <w:szCs w:val="24"/>
        </w:rPr>
        <w:t>tackle</w:t>
      </w:r>
      <w:r w:rsidR="00B91687" w:rsidRPr="00226643">
        <w:rPr>
          <w:rFonts w:ascii="Arial" w:hAnsi="Arial" w:cs="Arial"/>
          <w:sz w:val="24"/>
          <w:szCs w:val="24"/>
        </w:rPr>
        <w:t>.</w:t>
      </w:r>
      <w:r w:rsidR="008E2F03" w:rsidRPr="00226643">
        <w:rPr>
          <w:rFonts w:ascii="Arial" w:hAnsi="Arial" w:cs="Arial"/>
          <w:sz w:val="24"/>
          <w:szCs w:val="24"/>
        </w:rPr>
        <w:t>The</w:t>
      </w:r>
      <w:proofErr w:type="spellEnd"/>
      <w:r w:rsidR="008E2F03" w:rsidRPr="00226643">
        <w:rPr>
          <w:rFonts w:ascii="Arial" w:hAnsi="Arial" w:cs="Arial"/>
          <w:sz w:val="24"/>
          <w:szCs w:val="24"/>
        </w:rPr>
        <w:t xml:space="preserve"> quality</w:t>
      </w:r>
      <w:r w:rsidR="008074D9" w:rsidRPr="00226643">
        <w:rPr>
          <w:rFonts w:ascii="Arial" w:hAnsi="Arial" w:cs="Arial"/>
          <w:sz w:val="24"/>
          <w:szCs w:val="24"/>
        </w:rPr>
        <w:t xml:space="preserve"> of audit which </w:t>
      </w:r>
      <w:r w:rsidR="008E2F03" w:rsidRPr="00226643">
        <w:rPr>
          <w:rFonts w:ascii="Arial" w:hAnsi="Arial" w:cs="Arial"/>
          <w:sz w:val="24"/>
          <w:szCs w:val="24"/>
        </w:rPr>
        <w:t xml:space="preserve"> is highly</w:t>
      </w:r>
      <w:r w:rsidR="00122C03" w:rsidRPr="00226643">
        <w:rPr>
          <w:rFonts w:ascii="Arial" w:hAnsi="Arial" w:cs="Arial"/>
          <w:sz w:val="24"/>
          <w:szCs w:val="24"/>
        </w:rPr>
        <w:t xml:space="preserve"> dominated</w:t>
      </w:r>
      <w:r w:rsidR="008E2F03" w:rsidRPr="00226643">
        <w:rPr>
          <w:rFonts w:ascii="Arial" w:hAnsi="Arial" w:cs="Arial"/>
          <w:sz w:val="24"/>
          <w:szCs w:val="24"/>
        </w:rPr>
        <w:t xml:space="preserve"> on th</w:t>
      </w:r>
      <w:r w:rsidR="00122C03" w:rsidRPr="00226643">
        <w:rPr>
          <w:rFonts w:ascii="Arial" w:hAnsi="Arial" w:cs="Arial"/>
          <w:sz w:val="24"/>
          <w:szCs w:val="24"/>
        </w:rPr>
        <w:t>e progress</w:t>
      </w:r>
      <w:r w:rsidR="008E2F03" w:rsidRPr="00226643">
        <w:rPr>
          <w:rFonts w:ascii="Arial" w:hAnsi="Arial" w:cs="Arial"/>
          <w:sz w:val="24"/>
          <w:szCs w:val="24"/>
        </w:rPr>
        <w:t xml:space="preserve"> an</w:t>
      </w:r>
      <w:r w:rsidR="00122C03" w:rsidRPr="00226643">
        <w:rPr>
          <w:rFonts w:ascii="Arial" w:hAnsi="Arial" w:cs="Arial"/>
          <w:sz w:val="24"/>
          <w:szCs w:val="24"/>
        </w:rPr>
        <w:t>d freedom</w:t>
      </w:r>
      <w:r w:rsidR="008E2F03" w:rsidRPr="00226643">
        <w:rPr>
          <w:rFonts w:ascii="Arial" w:hAnsi="Arial" w:cs="Arial"/>
          <w:sz w:val="24"/>
          <w:szCs w:val="24"/>
        </w:rPr>
        <w:t xml:space="preserve"> of the external auditors which may be related with the magnitude of the audit firm (</w:t>
      </w:r>
      <w:proofErr w:type="spellStart"/>
      <w:r w:rsidR="008E2F03" w:rsidRPr="00226643">
        <w:rPr>
          <w:rFonts w:ascii="Arial" w:hAnsi="Arial" w:cs="Arial"/>
          <w:sz w:val="24"/>
          <w:szCs w:val="24"/>
        </w:rPr>
        <w:t>Bouchareb</w:t>
      </w:r>
      <w:proofErr w:type="spellEnd"/>
      <w:r w:rsidR="008E2F03" w:rsidRPr="00226643">
        <w:rPr>
          <w:rFonts w:ascii="Arial" w:hAnsi="Arial" w:cs="Arial"/>
          <w:sz w:val="24"/>
          <w:szCs w:val="24"/>
        </w:rPr>
        <w:t xml:space="preserve">, </w:t>
      </w:r>
      <w:proofErr w:type="spellStart"/>
      <w:r w:rsidR="008E2F03" w:rsidRPr="00226643">
        <w:rPr>
          <w:rFonts w:ascii="Arial" w:hAnsi="Arial" w:cs="Arial"/>
          <w:sz w:val="24"/>
          <w:szCs w:val="24"/>
        </w:rPr>
        <w:t>Ajina</w:t>
      </w:r>
      <w:proofErr w:type="spellEnd"/>
      <w:r w:rsidR="008E2F03" w:rsidRPr="00226643">
        <w:rPr>
          <w:rFonts w:ascii="Arial" w:hAnsi="Arial" w:cs="Arial"/>
          <w:sz w:val="24"/>
          <w:szCs w:val="24"/>
        </w:rPr>
        <w:t xml:space="preserve">, &amp; </w:t>
      </w:r>
      <w:proofErr w:type="spellStart"/>
      <w:r w:rsidR="008E2F03" w:rsidRPr="00226643">
        <w:rPr>
          <w:rFonts w:ascii="Arial" w:hAnsi="Arial" w:cs="Arial"/>
          <w:sz w:val="24"/>
          <w:szCs w:val="24"/>
        </w:rPr>
        <w:t>Souid</w:t>
      </w:r>
      <w:proofErr w:type="spellEnd"/>
      <w:r w:rsidR="008E2F03" w:rsidRPr="00226643">
        <w:rPr>
          <w:rFonts w:ascii="Arial" w:hAnsi="Arial" w:cs="Arial"/>
          <w:sz w:val="24"/>
          <w:szCs w:val="24"/>
        </w:rPr>
        <w:t xml:space="preserve">, 2014).Thus the </w:t>
      </w:r>
      <w:r w:rsidR="00B91687" w:rsidRPr="00226643">
        <w:rPr>
          <w:rFonts w:ascii="Arial" w:hAnsi="Arial" w:cs="Arial"/>
          <w:sz w:val="24"/>
          <w:szCs w:val="24"/>
        </w:rPr>
        <w:t>size of</w:t>
      </w:r>
      <w:r w:rsidR="008E2F03" w:rsidRPr="00226643">
        <w:rPr>
          <w:rFonts w:ascii="Arial" w:hAnsi="Arial" w:cs="Arial"/>
          <w:sz w:val="24"/>
          <w:szCs w:val="24"/>
        </w:rPr>
        <w:t xml:space="preserve"> the audit firm  is an important part of the audit quality</w:t>
      </w:r>
      <w:r w:rsidRPr="00226643">
        <w:rPr>
          <w:rFonts w:ascii="Arial" w:hAnsi="Arial" w:cs="Arial"/>
          <w:sz w:val="24"/>
          <w:szCs w:val="24"/>
        </w:rPr>
        <w:t xml:space="preserve"> which is determine by the big 4 audit firm</w:t>
      </w:r>
      <w:r w:rsidR="008E2F03" w:rsidRPr="00226643">
        <w:rPr>
          <w:rFonts w:ascii="Arial" w:hAnsi="Arial" w:cs="Arial"/>
          <w:sz w:val="24"/>
          <w:szCs w:val="24"/>
        </w:rPr>
        <w:t xml:space="preserve">. </w:t>
      </w:r>
      <w:r w:rsidRPr="00226643">
        <w:rPr>
          <w:rFonts w:ascii="Arial" w:hAnsi="Arial" w:cs="Arial"/>
          <w:sz w:val="24"/>
          <w:szCs w:val="24"/>
        </w:rPr>
        <w:t xml:space="preserve">The big 4 audit firm of Bangladesh are </w:t>
      </w:r>
      <w:proofErr w:type="spellStart"/>
      <w:r w:rsidRPr="00226643">
        <w:rPr>
          <w:rFonts w:ascii="Arial" w:hAnsi="Arial" w:cs="Arial"/>
          <w:sz w:val="24"/>
          <w:szCs w:val="24"/>
        </w:rPr>
        <w:t>Rahman</w:t>
      </w:r>
      <w:proofErr w:type="spellEnd"/>
      <w:r w:rsidRPr="00226643">
        <w:rPr>
          <w:rFonts w:ascii="Arial" w:hAnsi="Arial" w:cs="Arial"/>
          <w:sz w:val="24"/>
          <w:szCs w:val="24"/>
        </w:rPr>
        <w:t xml:space="preserve"> </w:t>
      </w:r>
      <w:proofErr w:type="spellStart"/>
      <w:r w:rsidRPr="00226643">
        <w:rPr>
          <w:rFonts w:ascii="Arial" w:hAnsi="Arial" w:cs="Arial"/>
          <w:sz w:val="24"/>
          <w:szCs w:val="24"/>
        </w:rPr>
        <w:t>Rahman</w:t>
      </w:r>
      <w:proofErr w:type="spellEnd"/>
      <w:r w:rsidRPr="00226643">
        <w:rPr>
          <w:rFonts w:ascii="Arial" w:hAnsi="Arial" w:cs="Arial"/>
          <w:sz w:val="24"/>
          <w:szCs w:val="24"/>
        </w:rPr>
        <w:t xml:space="preserve"> </w:t>
      </w:r>
      <w:proofErr w:type="spellStart"/>
      <w:r w:rsidRPr="00226643">
        <w:rPr>
          <w:rFonts w:ascii="Arial" w:hAnsi="Arial" w:cs="Arial"/>
          <w:sz w:val="24"/>
          <w:szCs w:val="24"/>
        </w:rPr>
        <w:t>Huq,Hoda</w:t>
      </w:r>
      <w:proofErr w:type="spellEnd"/>
      <w:r w:rsidRPr="00226643">
        <w:rPr>
          <w:rFonts w:ascii="Arial" w:hAnsi="Arial" w:cs="Arial"/>
          <w:sz w:val="24"/>
          <w:szCs w:val="24"/>
        </w:rPr>
        <w:t xml:space="preserve"> </w:t>
      </w:r>
      <w:proofErr w:type="spellStart"/>
      <w:r w:rsidRPr="00226643">
        <w:rPr>
          <w:rFonts w:ascii="Arial" w:hAnsi="Arial" w:cs="Arial"/>
          <w:sz w:val="24"/>
          <w:szCs w:val="24"/>
        </w:rPr>
        <w:t>Vasi</w:t>
      </w:r>
      <w:proofErr w:type="spellEnd"/>
      <w:r w:rsidRPr="00226643">
        <w:rPr>
          <w:rFonts w:ascii="Arial" w:hAnsi="Arial" w:cs="Arial"/>
          <w:sz w:val="24"/>
          <w:szCs w:val="24"/>
        </w:rPr>
        <w:t xml:space="preserve"> </w:t>
      </w:r>
      <w:proofErr w:type="spellStart"/>
      <w:r w:rsidRPr="00226643">
        <w:rPr>
          <w:rFonts w:ascii="Arial" w:hAnsi="Arial" w:cs="Arial"/>
          <w:sz w:val="24"/>
          <w:szCs w:val="24"/>
        </w:rPr>
        <w:t>Chowdhury,A</w:t>
      </w:r>
      <w:proofErr w:type="spellEnd"/>
      <w:r w:rsidRPr="00226643">
        <w:rPr>
          <w:rFonts w:ascii="Arial" w:hAnsi="Arial" w:cs="Arial"/>
          <w:sz w:val="24"/>
          <w:szCs w:val="24"/>
        </w:rPr>
        <w:t xml:space="preserve"> </w:t>
      </w:r>
      <w:proofErr w:type="spellStart"/>
      <w:r w:rsidRPr="00226643">
        <w:rPr>
          <w:rFonts w:ascii="Arial" w:hAnsi="Arial" w:cs="Arial"/>
          <w:sz w:val="24"/>
          <w:szCs w:val="24"/>
        </w:rPr>
        <w:t>qusem</w:t>
      </w:r>
      <w:proofErr w:type="spellEnd"/>
      <w:r w:rsidRPr="00226643">
        <w:rPr>
          <w:rFonts w:ascii="Arial" w:hAnsi="Arial" w:cs="Arial"/>
          <w:sz w:val="24"/>
          <w:szCs w:val="24"/>
        </w:rPr>
        <w:t xml:space="preserve"> &amp; </w:t>
      </w:r>
      <w:proofErr w:type="spellStart"/>
      <w:r w:rsidRPr="00226643">
        <w:rPr>
          <w:rFonts w:ascii="Arial" w:hAnsi="Arial" w:cs="Arial"/>
          <w:sz w:val="24"/>
          <w:szCs w:val="24"/>
        </w:rPr>
        <w:t>co.</w:t>
      </w:r>
      <w:r w:rsidR="008E2F03" w:rsidRPr="00226643">
        <w:rPr>
          <w:rFonts w:ascii="Arial" w:hAnsi="Arial" w:cs="Arial"/>
          <w:sz w:val="24"/>
          <w:szCs w:val="24"/>
        </w:rPr>
        <w:t>P</w:t>
      </w:r>
      <w:r w:rsidRPr="00226643">
        <w:rPr>
          <w:rFonts w:ascii="Arial" w:hAnsi="Arial" w:cs="Arial"/>
          <w:sz w:val="24"/>
          <w:szCs w:val="24"/>
        </w:rPr>
        <w:t>rivious</w:t>
      </w:r>
      <w:proofErr w:type="spellEnd"/>
      <w:r w:rsidRPr="00226643">
        <w:rPr>
          <w:rFonts w:ascii="Arial" w:hAnsi="Arial" w:cs="Arial"/>
          <w:sz w:val="24"/>
          <w:szCs w:val="24"/>
        </w:rPr>
        <w:t xml:space="preserve"> studies illustrates that</w:t>
      </w:r>
      <w:r w:rsidR="008E2F03" w:rsidRPr="00226643">
        <w:rPr>
          <w:rFonts w:ascii="Arial" w:hAnsi="Arial" w:cs="Arial"/>
          <w:sz w:val="24"/>
          <w:szCs w:val="24"/>
        </w:rPr>
        <w:t xml:space="preserve"> the large audit firm ensures high quality audit</w:t>
      </w:r>
      <w:r w:rsidRPr="00226643">
        <w:rPr>
          <w:rFonts w:ascii="Arial" w:hAnsi="Arial" w:cs="Arial"/>
          <w:sz w:val="24"/>
          <w:szCs w:val="24"/>
        </w:rPr>
        <w:t xml:space="preserve"> of the financial statement  is ensured by big</w:t>
      </w:r>
      <w:r w:rsidR="00122C03" w:rsidRPr="00226643">
        <w:rPr>
          <w:rFonts w:ascii="Arial" w:hAnsi="Arial" w:cs="Arial"/>
          <w:sz w:val="24"/>
          <w:szCs w:val="24"/>
        </w:rPr>
        <w:t>4</w:t>
      </w:r>
      <w:r w:rsidRPr="00226643">
        <w:rPr>
          <w:rFonts w:ascii="Arial" w:hAnsi="Arial" w:cs="Arial"/>
          <w:sz w:val="24"/>
          <w:szCs w:val="24"/>
        </w:rPr>
        <w:t xml:space="preserve"> audit firm </w:t>
      </w:r>
      <w:r w:rsidR="008E2F03" w:rsidRPr="00226643">
        <w:rPr>
          <w:rFonts w:ascii="Arial" w:hAnsi="Arial" w:cs="Arial"/>
          <w:sz w:val="24"/>
          <w:szCs w:val="24"/>
        </w:rPr>
        <w:t>also discretionary accruals</w:t>
      </w:r>
      <w:r w:rsidRPr="00226643">
        <w:rPr>
          <w:rFonts w:ascii="Arial" w:hAnsi="Arial" w:cs="Arial"/>
          <w:sz w:val="24"/>
          <w:szCs w:val="24"/>
        </w:rPr>
        <w:t xml:space="preserve"> helps to declined the earnings management.</w:t>
      </w:r>
      <w:r w:rsidR="008E2F03" w:rsidRPr="00226643">
        <w:rPr>
          <w:rFonts w:ascii="Arial" w:hAnsi="Arial" w:cs="Arial"/>
          <w:sz w:val="24"/>
          <w:szCs w:val="24"/>
        </w:rPr>
        <w:t>(</w:t>
      </w:r>
      <w:proofErr w:type="spellStart"/>
      <w:r w:rsidR="008E2F03" w:rsidRPr="00226643">
        <w:rPr>
          <w:rFonts w:ascii="Arial" w:hAnsi="Arial" w:cs="Arial"/>
          <w:sz w:val="24"/>
          <w:szCs w:val="24"/>
        </w:rPr>
        <w:t>Craswell</w:t>
      </w:r>
      <w:proofErr w:type="spellEnd"/>
      <w:r w:rsidR="008E2F03" w:rsidRPr="00226643">
        <w:rPr>
          <w:rFonts w:ascii="Arial" w:hAnsi="Arial" w:cs="Arial"/>
          <w:sz w:val="24"/>
          <w:szCs w:val="24"/>
        </w:rPr>
        <w:t>, Francis, &amp; Taylor, 19</w:t>
      </w:r>
      <w:r w:rsidRPr="00226643">
        <w:rPr>
          <w:rFonts w:ascii="Arial" w:hAnsi="Arial" w:cs="Arial"/>
          <w:sz w:val="24"/>
          <w:szCs w:val="24"/>
        </w:rPr>
        <w:t>87</w:t>
      </w:r>
      <w:r w:rsidR="008E2F03" w:rsidRPr="00226643">
        <w:rPr>
          <w:rFonts w:ascii="Arial" w:hAnsi="Arial" w:cs="Arial"/>
          <w:sz w:val="24"/>
          <w:szCs w:val="24"/>
        </w:rPr>
        <w:t>; DeAngelo, 198</w:t>
      </w:r>
      <w:r w:rsidRPr="00226643">
        <w:rPr>
          <w:rFonts w:ascii="Arial" w:hAnsi="Arial" w:cs="Arial"/>
          <w:sz w:val="24"/>
          <w:szCs w:val="24"/>
        </w:rPr>
        <w:t>5</w:t>
      </w:r>
      <w:r w:rsidR="008E2F03" w:rsidRPr="00226643">
        <w:rPr>
          <w:rFonts w:ascii="Arial" w:hAnsi="Arial" w:cs="Arial"/>
          <w:sz w:val="24"/>
          <w:szCs w:val="24"/>
        </w:rPr>
        <w:t>).</w:t>
      </w:r>
    </w:p>
    <w:p w:rsidR="008E2F03" w:rsidRPr="00226643" w:rsidRDefault="00157749" w:rsidP="00226643">
      <w:pPr>
        <w:spacing w:line="360" w:lineRule="auto"/>
        <w:jc w:val="both"/>
        <w:rPr>
          <w:rFonts w:ascii="Arial" w:hAnsi="Arial" w:cs="Arial"/>
          <w:sz w:val="24"/>
          <w:szCs w:val="24"/>
        </w:rPr>
      </w:pPr>
      <w:r w:rsidRPr="00226643">
        <w:rPr>
          <w:rFonts w:ascii="Arial" w:hAnsi="Arial" w:cs="Arial"/>
          <w:sz w:val="24"/>
          <w:szCs w:val="24"/>
        </w:rPr>
        <w:t>D</w:t>
      </w:r>
      <w:r w:rsidR="008E2F03" w:rsidRPr="00226643">
        <w:rPr>
          <w:rFonts w:ascii="Arial" w:hAnsi="Arial" w:cs="Arial"/>
          <w:sz w:val="24"/>
          <w:szCs w:val="24"/>
        </w:rPr>
        <w:t>iscretionar</w:t>
      </w:r>
      <w:r w:rsidR="00F427B4" w:rsidRPr="00226643">
        <w:rPr>
          <w:rFonts w:ascii="Arial" w:hAnsi="Arial" w:cs="Arial"/>
          <w:sz w:val="24"/>
          <w:szCs w:val="24"/>
        </w:rPr>
        <w:t>y accruals Modified Jones model</w:t>
      </w:r>
      <w:r w:rsidR="00AD4A73" w:rsidRPr="00226643">
        <w:rPr>
          <w:rFonts w:ascii="Arial" w:hAnsi="Arial" w:cs="Arial"/>
          <w:sz w:val="24"/>
          <w:szCs w:val="24"/>
        </w:rPr>
        <w:t xml:space="preserve"> are used to </w:t>
      </w:r>
      <w:r w:rsidRPr="00226643">
        <w:rPr>
          <w:rFonts w:ascii="Arial" w:hAnsi="Arial" w:cs="Arial"/>
          <w:sz w:val="24"/>
          <w:szCs w:val="24"/>
        </w:rPr>
        <w:t>detecting the practice of earnings management which is most popular model in global</w:t>
      </w:r>
      <w:r w:rsidR="00F427B4" w:rsidRPr="00226643">
        <w:rPr>
          <w:rFonts w:ascii="Arial" w:hAnsi="Arial" w:cs="Arial"/>
          <w:sz w:val="24"/>
          <w:szCs w:val="24"/>
        </w:rPr>
        <w:t>. Previous studies suggested that this model is highly</w:t>
      </w:r>
      <w:r w:rsidR="008E2F03" w:rsidRPr="00226643">
        <w:rPr>
          <w:rFonts w:ascii="Arial" w:hAnsi="Arial" w:cs="Arial"/>
          <w:sz w:val="24"/>
          <w:szCs w:val="24"/>
        </w:rPr>
        <w:t xml:space="preserve"> used in developed countries to detect the ea</w:t>
      </w:r>
      <w:r w:rsidR="00432755" w:rsidRPr="00226643">
        <w:rPr>
          <w:rFonts w:ascii="Arial" w:hAnsi="Arial" w:cs="Arial"/>
          <w:sz w:val="24"/>
          <w:szCs w:val="24"/>
        </w:rPr>
        <w:t xml:space="preserve">rnings management. </w:t>
      </w:r>
      <w:r w:rsidR="00B91687" w:rsidRPr="00226643">
        <w:rPr>
          <w:rFonts w:ascii="Arial" w:hAnsi="Arial" w:cs="Arial"/>
          <w:sz w:val="24"/>
          <w:szCs w:val="24"/>
        </w:rPr>
        <w:t>Regarding this</w:t>
      </w:r>
      <w:r w:rsidR="00432755" w:rsidRPr="00226643">
        <w:rPr>
          <w:rFonts w:ascii="Arial" w:hAnsi="Arial" w:cs="Arial"/>
          <w:sz w:val="24"/>
          <w:szCs w:val="24"/>
        </w:rPr>
        <w:t xml:space="preserve"> </w:t>
      </w:r>
      <w:r w:rsidR="006A27F7" w:rsidRPr="00226643">
        <w:rPr>
          <w:rFonts w:ascii="Arial" w:hAnsi="Arial" w:cs="Arial"/>
          <w:sz w:val="24"/>
          <w:szCs w:val="24"/>
        </w:rPr>
        <w:t xml:space="preserve">research, depending </w:t>
      </w:r>
      <w:r w:rsidR="00432755" w:rsidRPr="00226643">
        <w:rPr>
          <w:rFonts w:ascii="Arial" w:hAnsi="Arial" w:cs="Arial"/>
          <w:sz w:val="24"/>
          <w:szCs w:val="24"/>
        </w:rPr>
        <w:t xml:space="preserve">on the discretionary accruals </w:t>
      </w:r>
      <w:proofErr w:type="spellStart"/>
      <w:r w:rsidR="008074D9" w:rsidRPr="00226643">
        <w:rPr>
          <w:rFonts w:ascii="Arial" w:hAnsi="Arial" w:cs="Arial"/>
          <w:sz w:val="24"/>
          <w:szCs w:val="24"/>
        </w:rPr>
        <w:t>predecting</w:t>
      </w:r>
      <w:proofErr w:type="spellEnd"/>
      <w:r w:rsidR="00432755" w:rsidRPr="00226643">
        <w:rPr>
          <w:rFonts w:ascii="Arial" w:hAnsi="Arial" w:cs="Arial"/>
          <w:sz w:val="24"/>
          <w:szCs w:val="24"/>
        </w:rPr>
        <w:t xml:space="preserve"> the quality of the earnings</w:t>
      </w:r>
      <w:r w:rsidR="008074D9" w:rsidRPr="00226643">
        <w:rPr>
          <w:rFonts w:ascii="Arial" w:hAnsi="Arial" w:cs="Arial"/>
          <w:sz w:val="24"/>
          <w:szCs w:val="24"/>
        </w:rPr>
        <w:t xml:space="preserve"> of the</w:t>
      </w:r>
      <w:r w:rsidR="00864B89" w:rsidRPr="00226643">
        <w:rPr>
          <w:rFonts w:ascii="Arial" w:hAnsi="Arial" w:cs="Arial"/>
          <w:sz w:val="24"/>
          <w:szCs w:val="24"/>
        </w:rPr>
        <w:t xml:space="preserve"> accountings</w:t>
      </w:r>
      <w:r w:rsidR="008E2F03" w:rsidRPr="00226643">
        <w:rPr>
          <w:rFonts w:ascii="Arial" w:hAnsi="Arial" w:cs="Arial"/>
          <w:sz w:val="24"/>
          <w:szCs w:val="24"/>
        </w:rPr>
        <w:t xml:space="preserve"> as proposed in the modified model of Jones.</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lastRenderedPageBreak/>
        <w:t>3.2 Research design</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Analysis of earnings management often focuses on management’s use of discretionary accruals.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Discretionary accruals model: test for earning management by comparing mean total accruals (</w:t>
      </w:r>
      <w:proofErr w:type="spellStart"/>
      <w:r w:rsidRPr="00226643">
        <w:rPr>
          <w:rFonts w:ascii="Arial" w:hAnsi="Arial" w:cs="Arial"/>
          <w:sz w:val="24"/>
          <w:szCs w:val="24"/>
        </w:rPr>
        <w:t>scalled</w:t>
      </w:r>
      <w:proofErr w:type="spellEnd"/>
      <w:r w:rsidRPr="00226643">
        <w:rPr>
          <w:rFonts w:ascii="Arial" w:hAnsi="Arial" w:cs="Arial"/>
          <w:sz w:val="24"/>
          <w:szCs w:val="24"/>
        </w:rPr>
        <w:t xml:space="preserve"> by lagged total assets) across the earning management partitioning variable.</w:t>
      </w:r>
    </w:p>
    <w:p w:rsidR="00B91687"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In our analysis</w:t>
      </w:r>
      <w:r w:rsidR="00157749" w:rsidRPr="00226643">
        <w:rPr>
          <w:rFonts w:ascii="Arial" w:hAnsi="Arial" w:cs="Arial"/>
          <w:sz w:val="24"/>
          <w:szCs w:val="24"/>
        </w:rPr>
        <w:t xml:space="preserve"> earnings management detecting by</w:t>
      </w:r>
      <w:r w:rsidRPr="00226643">
        <w:rPr>
          <w:rFonts w:ascii="Arial" w:hAnsi="Arial" w:cs="Arial"/>
          <w:sz w:val="24"/>
          <w:szCs w:val="24"/>
        </w:rPr>
        <w:t xml:space="preserve"> discretionary accruals model</w:t>
      </w:r>
      <w:r w:rsidR="006A27F7" w:rsidRPr="00226643">
        <w:rPr>
          <w:rFonts w:ascii="Arial" w:hAnsi="Arial" w:cs="Arial"/>
          <w:sz w:val="24"/>
          <w:szCs w:val="24"/>
        </w:rPr>
        <w:t>.</w:t>
      </w:r>
      <w:r w:rsidRPr="00226643">
        <w:rPr>
          <w:rFonts w:ascii="Arial" w:hAnsi="Arial" w:cs="Arial"/>
          <w:sz w:val="24"/>
          <w:szCs w:val="24"/>
        </w:rPr>
        <w:t xml:space="preserve"> </w:t>
      </w:r>
      <w:r w:rsidR="006A27F7" w:rsidRPr="00226643">
        <w:rPr>
          <w:rFonts w:ascii="Arial" w:hAnsi="Arial" w:cs="Arial"/>
          <w:sz w:val="24"/>
          <w:szCs w:val="24"/>
        </w:rPr>
        <w:t>Many</w:t>
      </w:r>
      <w:r w:rsidRPr="00226643">
        <w:rPr>
          <w:rFonts w:ascii="Arial" w:hAnsi="Arial" w:cs="Arial"/>
          <w:sz w:val="24"/>
          <w:szCs w:val="24"/>
        </w:rPr>
        <w:t xml:space="preserve"> earnings management studies</w:t>
      </w:r>
      <w:r w:rsidR="006A27F7" w:rsidRPr="00226643">
        <w:rPr>
          <w:rFonts w:ascii="Arial" w:hAnsi="Arial" w:cs="Arial"/>
          <w:sz w:val="24"/>
          <w:szCs w:val="24"/>
        </w:rPr>
        <w:t xml:space="preserve"> used discretionary accruals</w:t>
      </w:r>
      <w:r w:rsidR="00F427B4" w:rsidRPr="00226643">
        <w:rPr>
          <w:rFonts w:ascii="Arial" w:hAnsi="Arial" w:cs="Arial"/>
          <w:sz w:val="24"/>
          <w:szCs w:val="24"/>
        </w:rPr>
        <w:t xml:space="preserve"> such as Jones  and Subramanyam</w:t>
      </w:r>
      <w:r w:rsidRPr="00226643">
        <w:rPr>
          <w:rFonts w:ascii="Arial" w:hAnsi="Arial" w:cs="Arial"/>
          <w:sz w:val="24"/>
          <w:szCs w:val="24"/>
        </w:rPr>
        <w:t>. Basically, difference between total accruals and non discretionary accruals are similar to discretionar</w:t>
      </w:r>
      <w:r w:rsidR="00F427B4" w:rsidRPr="00226643">
        <w:rPr>
          <w:rFonts w:ascii="Arial" w:hAnsi="Arial" w:cs="Arial"/>
          <w:sz w:val="24"/>
          <w:szCs w:val="24"/>
        </w:rPr>
        <w:t>y accruals .</w:t>
      </w:r>
    </w:p>
    <w:p w:rsidR="00F427B4" w:rsidRPr="00226643" w:rsidRDefault="00F427B4" w:rsidP="00226643">
      <w:pPr>
        <w:spacing w:line="360" w:lineRule="auto"/>
        <w:jc w:val="both"/>
        <w:rPr>
          <w:rFonts w:ascii="Arial" w:hAnsi="Arial" w:cs="Arial"/>
          <w:sz w:val="24"/>
          <w:szCs w:val="24"/>
        </w:rPr>
      </w:pPr>
      <w:r w:rsidRPr="00226643">
        <w:rPr>
          <w:rFonts w:ascii="Arial" w:hAnsi="Arial" w:cs="Arial"/>
          <w:sz w:val="24"/>
          <w:szCs w:val="24"/>
        </w:rPr>
        <w:t>Following formula are used to determine the discretionary accruals.</w:t>
      </w:r>
    </w:p>
    <w:p w:rsidR="008E2F03" w:rsidRPr="00226643" w:rsidRDefault="008E2F03" w:rsidP="00226643">
      <w:pPr>
        <w:spacing w:line="360" w:lineRule="auto"/>
        <w:jc w:val="both"/>
        <w:rPr>
          <w:rFonts w:ascii="Arial" w:hAnsi="Arial" w:cs="Arial"/>
          <w:sz w:val="24"/>
          <w:szCs w:val="24"/>
        </w:rPr>
      </w:pPr>
      <w:proofErr w:type="spellStart"/>
      <w:r w:rsidRPr="00226643">
        <w:rPr>
          <w:rFonts w:ascii="Arial" w:hAnsi="Arial" w:cs="Arial"/>
          <w:sz w:val="24"/>
          <w:szCs w:val="24"/>
        </w:rPr>
        <w:t>TAt</w:t>
      </w:r>
      <w:proofErr w:type="spellEnd"/>
      <w:r w:rsidRPr="00226643">
        <w:rPr>
          <w:rFonts w:ascii="Arial" w:hAnsi="Arial" w:cs="Arial"/>
          <w:sz w:val="24"/>
          <w:szCs w:val="24"/>
        </w:rPr>
        <w:t xml:space="preserve"> = </w:t>
      </w:r>
      <w:proofErr w:type="spellStart"/>
      <w:r w:rsidRPr="00226643">
        <w:rPr>
          <w:rFonts w:ascii="Arial" w:hAnsi="Arial" w:cs="Arial"/>
          <w:sz w:val="24"/>
          <w:szCs w:val="24"/>
        </w:rPr>
        <w:t>DAt</w:t>
      </w:r>
      <w:proofErr w:type="spellEnd"/>
      <w:r w:rsidRPr="00226643">
        <w:rPr>
          <w:rFonts w:ascii="Arial" w:hAnsi="Arial" w:cs="Arial"/>
          <w:sz w:val="24"/>
          <w:szCs w:val="24"/>
        </w:rPr>
        <w:t xml:space="preserve"> + </w:t>
      </w:r>
      <w:proofErr w:type="spellStart"/>
      <w:r w:rsidRPr="00226643">
        <w:rPr>
          <w:rFonts w:ascii="Arial" w:hAnsi="Arial" w:cs="Arial"/>
          <w:sz w:val="24"/>
          <w:szCs w:val="24"/>
        </w:rPr>
        <w:t>NDAtTAt</w:t>
      </w:r>
      <w:proofErr w:type="spellEnd"/>
      <w:r w:rsidRPr="00226643">
        <w:rPr>
          <w:rFonts w:ascii="Arial" w:hAnsi="Arial" w:cs="Arial"/>
          <w:sz w:val="24"/>
          <w:szCs w:val="24"/>
        </w:rPr>
        <w:t xml:space="preserve"> = Total Accruals </w:t>
      </w:r>
    </w:p>
    <w:p w:rsidR="008E2F03" w:rsidRPr="00226643" w:rsidRDefault="008E2F03" w:rsidP="00226643">
      <w:pPr>
        <w:spacing w:line="360" w:lineRule="auto"/>
        <w:jc w:val="both"/>
        <w:rPr>
          <w:rFonts w:ascii="Arial" w:hAnsi="Arial" w:cs="Arial"/>
          <w:sz w:val="24"/>
          <w:szCs w:val="24"/>
        </w:rPr>
      </w:pPr>
      <w:proofErr w:type="spellStart"/>
      <w:r w:rsidRPr="00226643">
        <w:rPr>
          <w:rFonts w:ascii="Arial" w:hAnsi="Arial" w:cs="Arial"/>
          <w:sz w:val="24"/>
          <w:szCs w:val="24"/>
        </w:rPr>
        <w:t>DAt</w:t>
      </w:r>
      <w:proofErr w:type="spellEnd"/>
      <w:r w:rsidRPr="00226643">
        <w:rPr>
          <w:rFonts w:ascii="Arial" w:hAnsi="Arial" w:cs="Arial"/>
          <w:sz w:val="24"/>
          <w:szCs w:val="24"/>
        </w:rPr>
        <w:t xml:space="preserve"> = Discretionary Accruals</w:t>
      </w:r>
    </w:p>
    <w:p w:rsidR="008E2F03" w:rsidRPr="00226643" w:rsidRDefault="008E2F03" w:rsidP="00226643">
      <w:pPr>
        <w:spacing w:line="360" w:lineRule="auto"/>
        <w:jc w:val="both"/>
        <w:rPr>
          <w:rFonts w:ascii="Arial" w:hAnsi="Arial" w:cs="Arial"/>
          <w:sz w:val="24"/>
          <w:szCs w:val="24"/>
        </w:rPr>
      </w:pPr>
      <w:proofErr w:type="spellStart"/>
      <w:r w:rsidRPr="00226643">
        <w:rPr>
          <w:rFonts w:ascii="Arial" w:hAnsi="Arial" w:cs="Arial"/>
          <w:sz w:val="24"/>
          <w:szCs w:val="24"/>
        </w:rPr>
        <w:t>NDAt</w:t>
      </w:r>
      <w:proofErr w:type="spellEnd"/>
      <w:r w:rsidRPr="00226643">
        <w:rPr>
          <w:rFonts w:ascii="Arial" w:hAnsi="Arial" w:cs="Arial"/>
          <w:sz w:val="24"/>
          <w:szCs w:val="24"/>
        </w:rPr>
        <w:t xml:space="preserve"> = Nondiscretionary Accruals</w:t>
      </w:r>
    </w:p>
    <w:p w:rsidR="008E2F03" w:rsidRPr="00226643" w:rsidRDefault="00F427B4" w:rsidP="00226643">
      <w:pPr>
        <w:spacing w:line="360" w:lineRule="auto"/>
        <w:jc w:val="both"/>
        <w:rPr>
          <w:rFonts w:ascii="Arial" w:hAnsi="Arial" w:cs="Arial"/>
          <w:sz w:val="24"/>
          <w:szCs w:val="24"/>
        </w:rPr>
      </w:pPr>
      <w:proofErr w:type="spellStart"/>
      <w:r w:rsidRPr="00226643">
        <w:rPr>
          <w:rFonts w:ascii="Arial" w:hAnsi="Arial" w:cs="Arial"/>
          <w:sz w:val="24"/>
          <w:szCs w:val="24"/>
        </w:rPr>
        <w:t>Dechow</w:t>
      </w:r>
      <w:proofErr w:type="spellEnd"/>
      <w:r w:rsidRPr="00226643">
        <w:rPr>
          <w:rFonts w:ascii="Arial" w:hAnsi="Arial" w:cs="Arial"/>
          <w:sz w:val="24"/>
          <w:szCs w:val="24"/>
        </w:rPr>
        <w:t xml:space="preserve"> et al., (199</w:t>
      </w:r>
      <w:r w:rsidR="00157749" w:rsidRPr="00226643">
        <w:rPr>
          <w:rFonts w:ascii="Arial" w:hAnsi="Arial" w:cs="Arial"/>
          <w:sz w:val="24"/>
          <w:szCs w:val="24"/>
        </w:rPr>
        <w:t>7</w:t>
      </w:r>
      <w:r w:rsidR="008E2F03" w:rsidRPr="00226643">
        <w:rPr>
          <w:rFonts w:ascii="Arial" w:hAnsi="Arial" w:cs="Arial"/>
          <w:sz w:val="24"/>
          <w:szCs w:val="24"/>
        </w:rPr>
        <w:t>) provides</w:t>
      </w:r>
      <w:r w:rsidR="00157749" w:rsidRPr="00226643">
        <w:rPr>
          <w:rFonts w:ascii="Arial" w:hAnsi="Arial" w:cs="Arial"/>
          <w:sz w:val="24"/>
          <w:szCs w:val="24"/>
        </w:rPr>
        <w:t xml:space="preserve"> the</w:t>
      </w:r>
      <w:r w:rsidR="008E2F03" w:rsidRPr="00226643">
        <w:rPr>
          <w:rFonts w:ascii="Arial" w:hAnsi="Arial" w:cs="Arial"/>
          <w:sz w:val="24"/>
          <w:szCs w:val="24"/>
        </w:rPr>
        <w:t xml:space="preserve"> evidence that the</w:t>
      </w:r>
      <w:r w:rsidRPr="00226643">
        <w:rPr>
          <w:rFonts w:ascii="Arial" w:hAnsi="Arial" w:cs="Arial"/>
          <w:sz w:val="24"/>
          <w:szCs w:val="24"/>
        </w:rPr>
        <w:t xml:space="preserve"> </w:t>
      </w:r>
      <w:r w:rsidR="002B0182" w:rsidRPr="00226643">
        <w:rPr>
          <w:rFonts w:ascii="Arial" w:hAnsi="Arial" w:cs="Arial"/>
          <w:sz w:val="24"/>
          <w:szCs w:val="24"/>
        </w:rPr>
        <w:t>easier</w:t>
      </w:r>
      <w:r w:rsidRPr="00226643">
        <w:rPr>
          <w:rFonts w:ascii="Arial" w:hAnsi="Arial" w:cs="Arial"/>
          <w:sz w:val="24"/>
          <w:szCs w:val="24"/>
        </w:rPr>
        <w:t xml:space="preserve"> way to determine the earnings management</w:t>
      </w:r>
      <w:r w:rsidR="00864B89" w:rsidRPr="00226643">
        <w:rPr>
          <w:rFonts w:ascii="Arial" w:hAnsi="Arial" w:cs="Arial"/>
          <w:sz w:val="24"/>
          <w:szCs w:val="24"/>
        </w:rPr>
        <w:t xml:space="preserve"> and </w:t>
      </w:r>
      <w:r w:rsidRPr="00226643">
        <w:rPr>
          <w:rFonts w:ascii="Arial" w:hAnsi="Arial" w:cs="Arial"/>
          <w:sz w:val="24"/>
          <w:szCs w:val="24"/>
        </w:rPr>
        <w:t>the</w:t>
      </w:r>
      <w:r w:rsidR="008E2F03" w:rsidRPr="00226643">
        <w:rPr>
          <w:rFonts w:ascii="Arial" w:hAnsi="Arial" w:cs="Arial"/>
          <w:sz w:val="24"/>
          <w:szCs w:val="24"/>
        </w:rPr>
        <w:t xml:space="preserve"> </w:t>
      </w:r>
      <w:r w:rsidR="00864B89" w:rsidRPr="00226643">
        <w:rPr>
          <w:rFonts w:ascii="Arial" w:hAnsi="Arial" w:cs="Arial"/>
          <w:sz w:val="24"/>
          <w:szCs w:val="24"/>
        </w:rPr>
        <w:t xml:space="preserve">model is </w:t>
      </w:r>
      <w:r w:rsidR="008E2F03" w:rsidRPr="00226643">
        <w:rPr>
          <w:rFonts w:ascii="Arial" w:hAnsi="Arial" w:cs="Arial"/>
          <w:sz w:val="24"/>
          <w:szCs w:val="24"/>
        </w:rPr>
        <w:t>modifie</w:t>
      </w:r>
      <w:r w:rsidRPr="00226643">
        <w:rPr>
          <w:rFonts w:ascii="Arial" w:hAnsi="Arial" w:cs="Arial"/>
          <w:sz w:val="24"/>
          <w:szCs w:val="24"/>
        </w:rPr>
        <w:t>d Jones model compared to other</w:t>
      </w:r>
      <w:r w:rsidR="008E2F03" w:rsidRPr="00226643">
        <w:rPr>
          <w:rFonts w:ascii="Arial" w:hAnsi="Arial" w:cs="Arial"/>
          <w:sz w:val="24"/>
          <w:szCs w:val="24"/>
        </w:rPr>
        <w:t xml:space="preserve"> models to </w:t>
      </w:r>
      <w:r w:rsidR="00157749" w:rsidRPr="00226643">
        <w:rPr>
          <w:rFonts w:ascii="Arial" w:hAnsi="Arial" w:cs="Arial"/>
          <w:sz w:val="24"/>
          <w:szCs w:val="24"/>
        </w:rPr>
        <w:t>find the</w:t>
      </w:r>
      <w:r w:rsidR="008E2F03" w:rsidRPr="00226643">
        <w:rPr>
          <w:rFonts w:ascii="Arial" w:hAnsi="Arial" w:cs="Arial"/>
          <w:sz w:val="24"/>
          <w:szCs w:val="24"/>
        </w:rPr>
        <w:t xml:space="preserve"> discretionary </w:t>
      </w:r>
      <w:r w:rsidR="002B0182" w:rsidRPr="00226643">
        <w:rPr>
          <w:rFonts w:ascii="Arial" w:hAnsi="Arial" w:cs="Arial"/>
          <w:sz w:val="24"/>
          <w:szCs w:val="24"/>
        </w:rPr>
        <w:t>accruals. To</w:t>
      </w:r>
      <w:r w:rsidR="008E2F03" w:rsidRPr="00226643">
        <w:rPr>
          <w:rFonts w:ascii="Arial" w:hAnsi="Arial" w:cs="Arial"/>
          <w:sz w:val="24"/>
          <w:szCs w:val="24"/>
        </w:rPr>
        <w:t xml:space="preserve"> </w:t>
      </w:r>
      <w:r w:rsidR="00864B89" w:rsidRPr="00226643">
        <w:rPr>
          <w:rFonts w:ascii="Arial" w:hAnsi="Arial" w:cs="Arial"/>
          <w:sz w:val="24"/>
          <w:szCs w:val="24"/>
        </w:rPr>
        <w:t>attain</w:t>
      </w:r>
      <w:r w:rsidR="008E2F03" w:rsidRPr="00226643">
        <w:rPr>
          <w:rFonts w:ascii="Arial" w:hAnsi="Arial" w:cs="Arial"/>
          <w:sz w:val="24"/>
          <w:szCs w:val="24"/>
        </w:rPr>
        <w:t xml:space="preserve"> discretionary accruals from regression</w:t>
      </w:r>
      <w:r w:rsidR="00864B89" w:rsidRPr="00226643">
        <w:rPr>
          <w:rFonts w:ascii="Arial" w:hAnsi="Arial" w:cs="Arial"/>
          <w:sz w:val="24"/>
          <w:szCs w:val="24"/>
        </w:rPr>
        <w:t xml:space="preserve"> </w:t>
      </w:r>
      <w:r w:rsidR="008E2F03" w:rsidRPr="00226643">
        <w:rPr>
          <w:rFonts w:ascii="Arial" w:hAnsi="Arial" w:cs="Arial"/>
          <w:sz w:val="24"/>
          <w:szCs w:val="24"/>
        </w:rPr>
        <w:t xml:space="preserve"> of total accruals </w:t>
      </w:r>
      <w:r w:rsidR="00864B89" w:rsidRPr="00226643">
        <w:rPr>
          <w:rFonts w:ascii="Arial" w:hAnsi="Arial" w:cs="Arial"/>
          <w:sz w:val="24"/>
          <w:szCs w:val="24"/>
        </w:rPr>
        <w:t>on</w:t>
      </w:r>
      <w:r w:rsidR="008E2F03" w:rsidRPr="00226643">
        <w:rPr>
          <w:rFonts w:ascii="Arial" w:hAnsi="Arial" w:cs="Arial"/>
          <w:sz w:val="24"/>
          <w:szCs w:val="24"/>
        </w:rPr>
        <w:t xml:space="preserve"> changes </w:t>
      </w:r>
      <w:r w:rsidR="00864B89" w:rsidRPr="00226643">
        <w:rPr>
          <w:rFonts w:ascii="Arial" w:hAnsi="Arial" w:cs="Arial"/>
          <w:sz w:val="24"/>
          <w:szCs w:val="24"/>
        </w:rPr>
        <w:t>of</w:t>
      </w:r>
      <w:r w:rsidR="008E2F03" w:rsidRPr="00226643">
        <w:rPr>
          <w:rFonts w:ascii="Arial" w:hAnsi="Arial" w:cs="Arial"/>
          <w:sz w:val="24"/>
          <w:szCs w:val="24"/>
        </w:rPr>
        <w:t xml:space="preserve"> sales and property, plant, equipment within industries we use a modified Jones model. The discretionary accruals,  are </w:t>
      </w:r>
      <w:r w:rsidR="00864B89" w:rsidRPr="00226643">
        <w:rPr>
          <w:rFonts w:ascii="Arial" w:hAnsi="Arial" w:cs="Arial"/>
          <w:sz w:val="24"/>
          <w:szCs w:val="24"/>
        </w:rPr>
        <w:t>determine</w:t>
      </w:r>
      <w:r w:rsidR="008E2F03" w:rsidRPr="00226643">
        <w:rPr>
          <w:rFonts w:ascii="Arial" w:hAnsi="Arial" w:cs="Arial"/>
          <w:sz w:val="24"/>
          <w:szCs w:val="24"/>
        </w:rPr>
        <w:t xml:space="preserve"> by the</w:t>
      </w:r>
      <w:r w:rsidR="00864B89" w:rsidRPr="00226643">
        <w:rPr>
          <w:rFonts w:ascii="Arial" w:hAnsi="Arial" w:cs="Arial"/>
          <w:sz w:val="24"/>
          <w:szCs w:val="24"/>
        </w:rPr>
        <w:t xml:space="preserve"> imparity</w:t>
      </w:r>
      <w:r w:rsidR="008E2F03" w:rsidRPr="00226643">
        <w:rPr>
          <w:rFonts w:ascii="Arial" w:hAnsi="Arial" w:cs="Arial"/>
          <w:sz w:val="24"/>
          <w:szCs w:val="24"/>
        </w:rPr>
        <w:t xml:space="preserve"> between the normal accruals</w:t>
      </w:r>
      <w:r w:rsidR="00864B89" w:rsidRPr="00226643">
        <w:rPr>
          <w:rFonts w:ascii="Arial" w:hAnsi="Arial" w:cs="Arial"/>
          <w:sz w:val="24"/>
          <w:szCs w:val="24"/>
        </w:rPr>
        <w:t xml:space="preserve"> and the total accruals of each firm</w:t>
      </w:r>
      <w:r w:rsidR="008E2F03" w:rsidRPr="00226643">
        <w:rPr>
          <w:rFonts w:ascii="Arial" w:hAnsi="Arial" w:cs="Arial"/>
          <w:sz w:val="24"/>
          <w:szCs w:val="24"/>
        </w:rPr>
        <w:t xml:space="preserve">, will then be </w:t>
      </w:r>
      <w:r w:rsidR="00864B89" w:rsidRPr="00226643">
        <w:rPr>
          <w:rFonts w:ascii="Arial" w:hAnsi="Arial" w:cs="Arial"/>
          <w:sz w:val="24"/>
          <w:szCs w:val="24"/>
        </w:rPr>
        <w:t>predicted</w:t>
      </w:r>
      <w:r w:rsidR="008E2F03" w:rsidRPr="00226643">
        <w:rPr>
          <w:rFonts w:ascii="Arial" w:hAnsi="Arial" w:cs="Arial"/>
          <w:sz w:val="24"/>
          <w:szCs w:val="24"/>
        </w:rPr>
        <w:t xml:space="preserve"> </w:t>
      </w:r>
      <w:r w:rsidR="00864B89" w:rsidRPr="00226643">
        <w:rPr>
          <w:rFonts w:ascii="Arial" w:hAnsi="Arial" w:cs="Arial"/>
          <w:sz w:val="24"/>
          <w:szCs w:val="24"/>
        </w:rPr>
        <w:t xml:space="preserve">by </w:t>
      </w:r>
      <w:r w:rsidR="008E2F03" w:rsidRPr="00226643">
        <w:rPr>
          <w:rFonts w:ascii="Arial" w:hAnsi="Arial" w:cs="Arial"/>
          <w:sz w:val="24"/>
          <w:szCs w:val="24"/>
        </w:rPr>
        <w:t>the modified Jones model, therefore we obtain:</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With ACD: discretionary accruals</w:t>
      </w:r>
    </w:p>
    <w:p w:rsidR="00864B89"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ACT: total accruals.</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A: total assets</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ΔREV: Income variation</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ΔCCL: Accounts receivable</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IMMOB: Gross assets excluding financial assets</w:t>
      </w:r>
    </w:p>
    <w:p w:rsidR="00366CDD" w:rsidRPr="00226643" w:rsidRDefault="00366CDD"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lastRenderedPageBreak/>
        <w:t>8 regression model which is described below:</w:t>
      </w:r>
    </w:p>
    <w:p w:rsidR="003E790D" w:rsidRPr="00226643" w:rsidRDefault="003E790D" w:rsidP="00226643">
      <w:pPr>
        <w:autoSpaceDE w:val="0"/>
        <w:autoSpaceDN w:val="0"/>
        <w:adjustRightInd w:val="0"/>
        <w:spacing w:after="0" w:line="360" w:lineRule="auto"/>
        <w:jc w:val="both"/>
        <w:rPr>
          <w:rFonts w:ascii="Arial" w:hAnsi="Arial" w:cs="Arial"/>
          <w:color w:val="000000"/>
          <w:sz w:val="24"/>
          <w:szCs w:val="24"/>
        </w:rPr>
      </w:pPr>
    </w:p>
    <w:tbl>
      <w:tblPr>
        <w:tblStyle w:val="TableGrid"/>
        <w:tblW w:w="9630" w:type="dxa"/>
        <w:tblLook w:val="04A0"/>
      </w:tblPr>
      <w:tblGrid>
        <w:gridCol w:w="1670"/>
        <w:gridCol w:w="2778"/>
        <w:gridCol w:w="1877"/>
        <w:gridCol w:w="1830"/>
        <w:gridCol w:w="1710"/>
      </w:tblGrid>
      <w:tr w:rsidR="00894E96" w:rsidRPr="00226643" w:rsidTr="00226643">
        <w:tc>
          <w:tcPr>
            <w:tcW w:w="1670" w:type="dxa"/>
          </w:tcPr>
          <w:p w:rsidR="00894E96" w:rsidRPr="00226643" w:rsidRDefault="00894E96" w:rsidP="00E86B54">
            <w:pPr>
              <w:autoSpaceDE w:val="0"/>
              <w:autoSpaceDN w:val="0"/>
              <w:adjustRightInd w:val="0"/>
              <w:jc w:val="both"/>
              <w:rPr>
                <w:rFonts w:ascii="Arial" w:hAnsi="Arial" w:cs="Arial"/>
                <w:b/>
                <w:bCs/>
                <w:color w:val="000000"/>
                <w:sz w:val="24"/>
                <w:szCs w:val="24"/>
              </w:rPr>
            </w:pPr>
            <w:r w:rsidRPr="00226643">
              <w:rPr>
                <w:rFonts w:ascii="Arial" w:hAnsi="Arial" w:cs="Arial"/>
                <w:b/>
                <w:bCs/>
                <w:color w:val="000000"/>
                <w:sz w:val="24"/>
                <w:szCs w:val="24"/>
              </w:rPr>
              <w:t>Model</w:t>
            </w:r>
          </w:p>
        </w:tc>
        <w:tc>
          <w:tcPr>
            <w:tcW w:w="2778" w:type="dxa"/>
          </w:tcPr>
          <w:p w:rsidR="00894E96" w:rsidRPr="00226643" w:rsidRDefault="00894E96" w:rsidP="00E86B54">
            <w:pPr>
              <w:autoSpaceDE w:val="0"/>
              <w:autoSpaceDN w:val="0"/>
              <w:adjustRightInd w:val="0"/>
              <w:jc w:val="both"/>
              <w:rPr>
                <w:rFonts w:ascii="Arial" w:hAnsi="Arial" w:cs="Arial"/>
                <w:b/>
                <w:bCs/>
                <w:color w:val="000000"/>
                <w:sz w:val="24"/>
                <w:szCs w:val="24"/>
              </w:rPr>
            </w:pPr>
            <w:r w:rsidRPr="00226643">
              <w:rPr>
                <w:rFonts w:ascii="Arial" w:hAnsi="Arial" w:cs="Arial"/>
                <w:b/>
                <w:bCs/>
                <w:color w:val="000000"/>
                <w:sz w:val="24"/>
                <w:szCs w:val="24"/>
              </w:rPr>
              <w:t>Author</w:t>
            </w:r>
          </w:p>
        </w:tc>
        <w:tc>
          <w:tcPr>
            <w:tcW w:w="1877" w:type="dxa"/>
          </w:tcPr>
          <w:p w:rsidR="00894E96" w:rsidRPr="00226643" w:rsidRDefault="00894E96" w:rsidP="00E86B54">
            <w:pPr>
              <w:autoSpaceDE w:val="0"/>
              <w:autoSpaceDN w:val="0"/>
              <w:adjustRightInd w:val="0"/>
              <w:jc w:val="both"/>
              <w:rPr>
                <w:rFonts w:ascii="Arial" w:hAnsi="Arial" w:cs="Arial"/>
                <w:b/>
                <w:bCs/>
                <w:color w:val="000000"/>
                <w:sz w:val="24"/>
                <w:szCs w:val="24"/>
              </w:rPr>
            </w:pPr>
            <w:proofErr w:type="spellStart"/>
            <w:r w:rsidRPr="00226643">
              <w:rPr>
                <w:rFonts w:ascii="Arial" w:hAnsi="Arial" w:cs="Arial"/>
                <w:b/>
                <w:bCs/>
                <w:color w:val="000000"/>
                <w:sz w:val="24"/>
                <w:szCs w:val="24"/>
              </w:rPr>
              <w:t>Regressand</w:t>
            </w:r>
            <w:proofErr w:type="spellEnd"/>
          </w:p>
        </w:tc>
        <w:tc>
          <w:tcPr>
            <w:tcW w:w="1830" w:type="dxa"/>
          </w:tcPr>
          <w:p w:rsidR="00894E96" w:rsidRPr="00226643" w:rsidRDefault="00894E96" w:rsidP="00E86B54">
            <w:pPr>
              <w:autoSpaceDE w:val="0"/>
              <w:autoSpaceDN w:val="0"/>
              <w:adjustRightInd w:val="0"/>
              <w:jc w:val="both"/>
              <w:rPr>
                <w:rFonts w:ascii="Arial" w:hAnsi="Arial" w:cs="Arial"/>
                <w:b/>
                <w:bCs/>
                <w:color w:val="000000"/>
                <w:sz w:val="24"/>
                <w:szCs w:val="24"/>
              </w:rPr>
            </w:pPr>
            <w:r w:rsidRPr="00226643">
              <w:rPr>
                <w:rFonts w:ascii="Arial" w:hAnsi="Arial" w:cs="Arial"/>
                <w:b/>
                <w:bCs/>
                <w:color w:val="000000"/>
                <w:sz w:val="24"/>
                <w:szCs w:val="24"/>
              </w:rPr>
              <w:t>Regressors</w:t>
            </w:r>
          </w:p>
        </w:tc>
        <w:tc>
          <w:tcPr>
            <w:tcW w:w="1475" w:type="dxa"/>
          </w:tcPr>
          <w:p w:rsidR="00894E96" w:rsidRPr="00226643" w:rsidRDefault="00894E96" w:rsidP="00E86B54">
            <w:pPr>
              <w:autoSpaceDE w:val="0"/>
              <w:autoSpaceDN w:val="0"/>
              <w:adjustRightInd w:val="0"/>
              <w:jc w:val="both"/>
              <w:rPr>
                <w:rFonts w:ascii="Arial" w:hAnsi="Arial" w:cs="Arial"/>
                <w:b/>
                <w:bCs/>
                <w:color w:val="000000"/>
                <w:sz w:val="24"/>
                <w:szCs w:val="24"/>
              </w:rPr>
            </w:pPr>
            <w:r w:rsidRPr="00226643">
              <w:rPr>
                <w:rFonts w:ascii="Arial" w:hAnsi="Arial" w:cs="Arial"/>
                <w:b/>
                <w:bCs/>
                <w:color w:val="000000"/>
                <w:sz w:val="24"/>
                <w:szCs w:val="24"/>
              </w:rPr>
              <w:t>Methodology</w:t>
            </w:r>
          </w:p>
        </w:tc>
      </w:tr>
      <w:tr w:rsidR="00894E96" w:rsidRPr="00226643" w:rsidTr="00226643">
        <w:tc>
          <w:tcPr>
            <w:tcW w:w="167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Jones model</w:t>
            </w:r>
          </w:p>
        </w:tc>
        <w:tc>
          <w:tcPr>
            <w:tcW w:w="2778"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Jones(1991)</w:t>
            </w:r>
          </w:p>
        </w:tc>
        <w:tc>
          <w:tcPr>
            <w:tcW w:w="1877"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ACC=CA-CASH-CL+STD+TP-DEP</w:t>
            </w:r>
          </w:p>
        </w:tc>
        <w:tc>
          <w:tcPr>
            <w:tcW w:w="183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REV,PPE</w:t>
            </w:r>
          </w:p>
        </w:tc>
        <w:tc>
          <w:tcPr>
            <w:tcW w:w="1475" w:type="dxa"/>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OLS.Time</w:t>
            </w:r>
            <w:proofErr w:type="spellEnd"/>
            <w:r w:rsidRPr="00226643">
              <w:rPr>
                <w:rFonts w:ascii="Arial" w:hAnsi="Arial" w:cs="Arial"/>
                <w:color w:val="000000"/>
                <w:sz w:val="24"/>
                <w:szCs w:val="24"/>
              </w:rPr>
              <w:t>-series</w:t>
            </w:r>
          </w:p>
        </w:tc>
      </w:tr>
      <w:tr w:rsidR="00894E96" w:rsidRPr="00226643" w:rsidTr="00226643">
        <w:trPr>
          <w:trHeight w:val="1020"/>
        </w:trPr>
        <w:tc>
          <w:tcPr>
            <w:tcW w:w="1670" w:type="dxa"/>
            <w:tcBorders>
              <w:bottom w:val="single" w:sz="4" w:space="0" w:color="auto"/>
            </w:tcBorders>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Modified jones model</w:t>
            </w:r>
          </w:p>
          <w:p w:rsidR="00894E96" w:rsidRPr="00226643" w:rsidRDefault="00894E96" w:rsidP="00E86B54">
            <w:pPr>
              <w:autoSpaceDE w:val="0"/>
              <w:autoSpaceDN w:val="0"/>
              <w:adjustRightInd w:val="0"/>
              <w:jc w:val="both"/>
              <w:rPr>
                <w:rFonts w:ascii="Arial" w:hAnsi="Arial" w:cs="Arial"/>
                <w:color w:val="000000"/>
                <w:sz w:val="24"/>
                <w:szCs w:val="24"/>
              </w:rPr>
            </w:pPr>
          </w:p>
        </w:tc>
        <w:tc>
          <w:tcPr>
            <w:tcW w:w="2778" w:type="dxa"/>
            <w:tcBorders>
              <w:bottom w:val="single" w:sz="4" w:space="0" w:color="auto"/>
            </w:tcBorders>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Dechow,Sweeney,and</w:t>
            </w:r>
            <w:proofErr w:type="spellEnd"/>
            <w:r w:rsidRPr="00226643">
              <w:rPr>
                <w:rFonts w:ascii="Arial" w:hAnsi="Arial" w:cs="Arial"/>
                <w:color w:val="000000"/>
                <w:sz w:val="24"/>
                <w:szCs w:val="24"/>
              </w:rPr>
              <w:t xml:space="preserve"> Sloan(1995)</w:t>
            </w:r>
          </w:p>
        </w:tc>
        <w:tc>
          <w:tcPr>
            <w:tcW w:w="1877" w:type="dxa"/>
            <w:vMerge w:val="restart"/>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ACC=CA-CASH-CL+</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STD-DEP</w:t>
            </w:r>
          </w:p>
        </w:tc>
        <w:tc>
          <w:tcPr>
            <w:tcW w:w="1830" w:type="dxa"/>
            <w:tcBorders>
              <w:bottom w:val="single" w:sz="4" w:space="0" w:color="auto"/>
            </w:tcBorders>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REV-AR,PPE</w:t>
            </w:r>
          </w:p>
        </w:tc>
        <w:tc>
          <w:tcPr>
            <w:tcW w:w="1475" w:type="dxa"/>
            <w:tcBorders>
              <w:bottom w:val="single" w:sz="4" w:space="0" w:color="auto"/>
            </w:tcBorders>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OLS,Time</w:t>
            </w:r>
            <w:proofErr w:type="spellEnd"/>
            <w:r w:rsidRPr="00226643">
              <w:rPr>
                <w:rFonts w:ascii="Arial" w:hAnsi="Arial" w:cs="Arial"/>
                <w:color w:val="000000"/>
                <w:sz w:val="24"/>
                <w:szCs w:val="24"/>
              </w:rPr>
              <w:t>-series</w:t>
            </w:r>
          </w:p>
        </w:tc>
      </w:tr>
      <w:tr w:rsidR="00894E96" w:rsidRPr="00226643" w:rsidTr="00226643">
        <w:trPr>
          <w:trHeight w:val="630"/>
        </w:trPr>
        <w:tc>
          <w:tcPr>
            <w:tcW w:w="1670" w:type="dxa"/>
            <w:tcBorders>
              <w:top w:val="single" w:sz="4" w:space="0" w:color="auto"/>
            </w:tcBorders>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Industry model</w:t>
            </w:r>
          </w:p>
        </w:tc>
        <w:tc>
          <w:tcPr>
            <w:tcW w:w="2778" w:type="dxa"/>
            <w:tcBorders>
              <w:top w:val="single" w:sz="4" w:space="0" w:color="auto"/>
            </w:tcBorders>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Dechow</w:t>
            </w:r>
            <w:proofErr w:type="spellEnd"/>
            <w:r w:rsidRPr="00226643">
              <w:rPr>
                <w:rFonts w:ascii="Arial" w:hAnsi="Arial" w:cs="Arial"/>
                <w:color w:val="000000"/>
                <w:sz w:val="24"/>
                <w:szCs w:val="24"/>
              </w:rPr>
              <w:t xml:space="preserve"> and </w:t>
            </w:r>
            <w:proofErr w:type="spellStart"/>
            <w:r w:rsidRPr="00226643">
              <w:rPr>
                <w:rFonts w:ascii="Arial" w:hAnsi="Arial" w:cs="Arial"/>
                <w:color w:val="000000"/>
                <w:sz w:val="24"/>
                <w:szCs w:val="24"/>
              </w:rPr>
              <w:t>sloan</w:t>
            </w:r>
            <w:proofErr w:type="spellEnd"/>
            <w:r w:rsidRPr="00226643">
              <w:rPr>
                <w:rFonts w:ascii="Arial" w:hAnsi="Arial" w:cs="Arial"/>
                <w:color w:val="000000"/>
                <w:sz w:val="24"/>
                <w:szCs w:val="24"/>
              </w:rPr>
              <w:t>(1991)</w:t>
            </w:r>
          </w:p>
        </w:tc>
        <w:tc>
          <w:tcPr>
            <w:tcW w:w="1877" w:type="dxa"/>
            <w:vMerge/>
          </w:tcPr>
          <w:p w:rsidR="00894E96" w:rsidRPr="00226643" w:rsidRDefault="00894E96" w:rsidP="00E86B54">
            <w:pPr>
              <w:autoSpaceDE w:val="0"/>
              <w:autoSpaceDN w:val="0"/>
              <w:adjustRightInd w:val="0"/>
              <w:jc w:val="both"/>
              <w:rPr>
                <w:rFonts w:ascii="Arial" w:hAnsi="Arial" w:cs="Arial"/>
                <w:color w:val="000000"/>
                <w:sz w:val="24"/>
                <w:szCs w:val="24"/>
              </w:rPr>
            </w:pPr>
          </w:p>
        </w:tc>
        <w:tc>
          <w:tcPr>
            <w:tcW w:w="1830" w:type="dxa"/>
            <w:tcBorders>
              <w:top w:val="single" w:sz="4" w:space="0" w:color="auto"/>
            </w:tcBorders>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MedianACC</w:t>
            </w:r>
            <w:proofErr w:type="spellEnd"/>
          </w:p>
        </w:tc>
        <w:tc>
          <w:tcPr>
            <w:tcW w:w="1475" w:type="dxa"/>
            <w:tcBorders>
              <w:top w:val="single" w:sz="4" w:space="0" w:color="auto"/>
            </w:tcBorders>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OLS,Time</w:t>
            </w:r>
            <w:proofErr w:type="spellEnd"/>
            <w:r w:rsidRPr="00226643">
              <w:rPr>
                <w:rFonts w:ascii="Arial" w:hAnsi="Arial" w:cs="Arial"/>
                <w:color w:val="000000"/>
                <w:sz w:val="24"/>
                <w:szCs w:val="24"/>
              </w:rPr>
              <w:t>-series</w:t>
            </w:r>
          </w:p>
        </w:tc>
      </w:tr>
      <w:tr w:rsidR="00894E96" w:rsidRPr="00226643" w:rsidTr="00226643">
        <w:tc>
          <w:tcPr>
            <w:tcW w:w="167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GMM model</w:t>
            </w:r>
          </w:p>
        </w:tc>
        <w:tc>
          <w:tcPr>
            <w:tcW w:w="2778" w:type="dxa"/>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kang</w:t>
            </w:r>
            <w:proofErr w:type="spellEnd"/>
            <w:r w:rsidRPr="00226643">
              <w:rPr>
                <w:rFonts w:ascii="Arial" w:hAnsi="Arial" w:cs="Arial"/>
                <w:color w:val="000000"/>
                <w:sz w:val="24"/>
                <w:szCs w:val="24"/>
              </w:rPr>
              <w:t xml:space="preserve"> and </w:t>
            </w:r>
            <w:proofErr w:type="spellStart"/>
            <w:r w:rsidRPr="00226643">
              <w:rPr>
                <w:rFonts w:ascii="Arial" w:hAnsi="Arial" w:cs="Arial"/>
                <w:color w:val="000000"/>
                <w:sz w:val="24"/>
                <w:szCs w:val="24"/>
              </w:rPr>
              <w:t>sivaramakishnan</w:t>
            </w:r>
            <w:proofErr w:type="spellEnd"/>
            <w:r w:rsidRPr="00226643">
              <w:rPr>
                <w:rFonts w:ascii="Arial" w:hAnsi="Arial" w:cs="Arial"/>
                <w:color w:val="000000"/>
                <w:sz w:val="24"/>
                <w:szCs w:val="24"/>
              </w:rPr>
              <w:t>(1995)</w:t>
            </w:r>
          </w:p>
        </w:tc>
        <w:tc>
          <w:tcPr>
            <w:tcW w:w="1877"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ACC=AR+INV+</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OCA</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-CL-DEP</w:t>
            </w:r>
          </w:p>
        </w:tc>
        <w:tc>
          <w:tcPr>
            <w:tcW w:w="1830" w:type="dxa"/>
          </w:tcPr>
          <w:p w:rsidR="00894E96" w:rsidRPr="00226643" w:rsidRDefault="00894E96" w:rsidP="00E86B54">
            <w:pPr>
              <w:autoSpaceDE w:val="0"/>
              <w:autoSpaceDN w:val="0"/>
              <w:adjustRightInd w:val="0"/>
              <w:jc w:val="both"/>
              <w:rPr>
                <w:rFonts w:ascii="Arial" w:hAnsi="Arial" w:cs="Arial"/>
                <w:color w:val="000000"/>
                <w:sz w:val="24"/>
                <w:szCs w:val="24"/>
              </w:rPr>
            </w:pPr>
          </w:p>
        </w:tc>
        <w:tc>
          <w:tcPr>
            <w:tcW w:w="1475"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IVV/GMM</w:t>
            </w:r>
          </w:p>
        </w:tc>
      </w:tr>
      <w:tr w:rsidR="00894E96" w:rsidRPr="00226643" w:rsidTr="00226643">
        <w:tc>
          <w:tcPr>
            <w:tcW w:w="167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Cross-sectional model</w:t>
            </w:r>
          </w:p>
        </w:tc>
        <w:tc>
          <w:tcPr>
            <w:tcW w:w="2778" w:type="dxa"/>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Teoh,welch,wong</w:t>
            </w:r>
            <w:proofErr w:type="spellEnd"/>
            <w:r w:rsidRPr="00226643">
              <w:rPr>
                <w:rFonts w:ascii="Arial" w:hAnsi="Arial" w:cs="Arial"/>
                <w:color w:val="000000"/>
                <w:sz w:val="24"/>
                <w:szCs w:val="24"/>
              </w:rPr>
              <w:t>(1994)</w:t>
            </w:r>
          </w:p>
        </w:tc>
        <w:tc>
          <w:tcPr>
            <w:tcW w:w="1877"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ACC=EXBI-CFO</w:t>
            </w:r>
          </w:p>
        </w:tc>
        <w:tc>
          <w:tcPr>
            <w:tcW w:w="183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The same as</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 jones model. </w:t>
            </w:r>
          </w:p>
        </w:tc>
        <w:tc>
          <w:tcPr>
            <w:tcW w:w="1475" w:type="dxa"/>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OLS,Cross</w:t>
            </w:r>
            <w:proofErr w:type="spellEnd"/>
            <w:r w:rsidRPr="00226643">
              <w:rPr>
                <w:rFonts w:ascii="Arial" w:hAnsi="Arial" w:cs="Arial"/>
                <w:color w:val="000000"/>
                <w:sz w:val="24"/>
                <w:szCs w:val="24"/>
              </w:rPr>
              <w:t xml:space="preserve"> sectional</w:t>
            </w:r>
          </w:p>
        </w:tc>
      </w:tr>
      <w:tr w:rsidR="00894E96" w:rsidRPr="00226643" w:rsidTr="00226643">
        <w:tc>
          <w:tcPr>
            <w:tcW w:w="167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DD model</w:t>
            </w:r>
          </w:p>
        </w:tc>
        <w:tc>
          <w:tcPr>
            <w:tcW w:w="2778" w:type="dxa"/>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Dechow</w:t>
            </w:r>
            <w:proofErr w:type="spellEnd"/>
            <w:r w:rsidRPr="00226643">
              <w:rPr>
                <w:rFonts w:ascii="Arial" w:hAnsi="Arial" w:cs="Arial"/>
                <w:color w:val="000000"/>
                <w:sz w:val="24"/>
                <w:szCs w:val="24"/>
              </w:rPr>
              <w:t xml:space="preserve"> and </w:t>
            </w:r>
            <w:proofErr w:type="spellStart"/>
            <w:r w:rsidRPr="00226643">
              <w:rPr>
                <w:rFonts w:ascii="Arial" w:hAnsi="Arial" w:cs="Arial"/>
                <w:color w:val="000000"/>
                <w:sz w:val="24"/>
                <w:szCs w:val="24"/>
              </w:rPr>
              <w:t>dichev</w:t>
            </w:r>
            <w:proofErr w:type="spellEnd"/>
            <w:r w:rsidRPr="00226643">
              <w:rPr>
                <w:rFonts w:ascii="Arial" w:hAnsi="Arial" w:cs="Arial"/>
                <w:color w:val="000000"/>
                <w:sz w:val="24"/>
                <w:szCs w:val="24"/>
              </w:rPr>
              <w:t>(2000)</w:t>
            </w:r>
          </w:p>
        </w:tc>
        <w:tc>
          <w:tcPr>
            <w:tcW w:w="1877"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WC=AR+INV</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-AP</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-TP+OA</w:t>
            </w:r>
          </w:p>
        </w:tc>
        <w:tc>
          <w:tcPr>
            <w:tcW w:w="183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Prior period </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CFO </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and following </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CFO period</w:t>
            </w:r>
          </w:p>
        </w:tc>
        <w:tc>
          <w:tcPr>
            <w:tcW w:w="1475" w:type="dxa"/>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OLS,Time</w:t>
            </w:r>
            <w:proofErr w:type="spellEnd"/>
            <w:r w:rsidRPr="00226643">
              <w:rPr>
                <w:rFonts w:ascii="Arial" w:hAnsi="Arial" w:cs="Arial"/>
                <w:color w:val="000000"/>
                <w:sz w:val="24"/>
                <w:szCs w:val="24"/>
              </w:rPr>
              <w:t>-series</w:t>
            </w:r>
          </w:p>
        </w:tc>
      </w:tr>
      <w:tr w:rsidR="00894E96" w:rsidRPr="00226643" w:rsidTr="00226643">
        <w:tc>
          <w:tcPr>
            <w:tcW w:w="167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McNichols model</w:t>
            </w:r>
          </w:p>
        </w:tc>
        <w:tc>
          <w:tcPr>
            <w:tcW w:w="2778"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McNichols(2002)</w:t>
            </w:r>
          </w:p>
        </w:tc>
        <w:tc>
          <w:tcPr>
            <w:tcW w:w="1877"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Similar to </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DD model</w:t>
            </w:r>
          </w:p>
        </w:tc>
        <w:tc>
          <w:tcPr>
            <w:tcW w:w="1830" w:type="dxa"/>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REV,PPE,Prior</w:t>
            </w:r>
            <w:proofErr w:type="spellEnd"/>
            <w:r w:rsidRPr="00226643">
              <w:rPr>
                <w:rFonts w:ascii="Arial" w:hAnsi="Arial" w:cs="Arial"/>
                <w:color w:val="000000"/>
                <w:sz w:val="24"/>
                <w:szCs w:val="24"/>
              </w:rPr>
              <w:t xml:space="preserve"> </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period </w:t>
            </w:r>
          </w:p>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CFO,current</w:t>
            </w:r>
            <w:proofErr w:type="spellEnd"/>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 period</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 CFO and </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following </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period CFO</w:t>
            </w:r>
          </w:p>
        </w:tc>
        <w:tc>
          <w:tcPr>
            <w:tcW w:w="1475" w:type="dxa"/>
          </w:tcPr>
          <w:p w:rsidR="00894E96" w:rsidRPr="00226643" w:rsidRDefault="00226643"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OLS,Time</w:t>
            </w:r>
            <w:proofErr w:type="spellEnd"/>
            <w:r w:rsidRPr="00226643">
              <w:rPr>
                <w:rFonts w:ascii="Arial" w:hAnsi="Arial" w:cs="Arial"/>
                <w:color w:val="000000"/>
                <w:sz w:val="24"/>
                <w:szCs w:val="24"/>
              </w:rPr>
              <w:t>-series</w:t>
            </w:r>
          </w:p>
        </w:tc>
      </w:tr>
      <w:tr w:rsidR="00894E96" w:rsidRPr="00226643" w:rsidTr="00226643">
        <w:tc>
          <w:tcPr>
            <w:tcW w:w="167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Performance-matched discretionary</w:t>
            </w:r>
          </w:p>
        </w:tc>
        <w:tc>
          <w:tcPr>
            <w:tcW w:w="2778"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Kothari, </w:t>
            </w:r>
            <w:proofErr w:type="spellStart"/>
            <w:r w:rsidRPr="00226643">
              <w:rPr>
                <w:rFonts w:ascii="Arial" w:hAnsi="Arial" w:cs="Arial"/>
                <w:color w:val="000000"/>
                <w:sz w:val="24"/>
                <w:szCs w:val="24"/>
              </w:rPr>
              <w:t>Leone,and</w:t>
            </w:r>
            <w:proofErr w:type="spellEnd"/>
            <w:r w:rsidRPr="00226643">
              <w:rPr>
                <w:rFonts w:ascii="Arial" w:hAnsi="Arial" w:cs="Arial"/>
                <w:color w:val="000000"/>
                <w:sz w:val="24"/>
                <w:szCs w:val="24"/>
              </w:rPr>
              <w:t xml:space="preserve"> </w:t>
            </w:r>
            <w:proofErr w:type="spellStart"/>
            <w:r w:rsidRPr="00226643">
              <w:rPr>
                <w:rFonts w:ascii="Arial" w:hAnsi="Arial" w:cs="Arial"/>
                <w:color w:val="000000"/>
                <w:sz w:val="24"/>
                <w:szCs w:val="24"/>
              </w:rPr>
              <w:t>Wasley</w:t>
            </w:r>
            <w:proofErr w:type="spellEnd"/>
            <w:r w:rsidRPr="00226643">
              <w:rPr>
                <w:rFonts w:ascii="Arial" w:hAnsi="Arial" w:cs="Arial"/>
                <w:color w:val="000000"/>
                <w:sz w:val="24"/>
                <w:szCs w:val="24"/>
              </w:rPr>
              <w:t>(2005)</w:t>
            </w:r>
          </w:p>
        </w:tc>
        <w:tc>
          <w:tcPr>
            <w:tcW w:w="1877" w:type="dxa"/>
          </w:tcPr>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Dechow</w:t>
            </w:r>
            <w:proofErr w:type="spellEnd"/>
            <w:r w:rsidRPr="00226643">
              <w:rPr>
                <w:rFonts w:ascii="Arial" w:hAnsi="Arial" w:cs="Arial"/>
                <w:color w:val="000000"/>
                <w:sz w:val="24"/>
                <w:szCs w:val="24"/>
              </w:rPr>
              <w:t>,</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Sweeney,</w:t>
            </w:r>
          </w:p>
          <w:p w:rsidR="00894E96" w:rsidRPr="00226643" w:rsidRDefault="00894E96"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sloan</w:t>
            </w:r>
            <w:proofErr w:type="spellEnd"/>
            <w:r w:rsidRPr="00226643">
              <w:rPr>
                <w:rFonts w:ascii="Arial" w:hAnsi="Arial" w:cs="Arial"/>
                <w:color w:val="000000"/>
                <w:sz w:val="24"/>
                <w:szCs w:val="24"/>
              </w:rPr>
              <w:t>(1995)</w:t>
            </w:r>
          </w:p>
        </w:tc>
        <w:tc>
          <w:tcPr>
            <w:tcW w:w="1830" w:type="dxa"/>
          </w:tcPr>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Included return</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 xml:space="preserve">on </w:t>
            </w:r>
            <w:proofErr w:type="spellStart"/>
            <w:r w:rsidRPr="00226643">
              <w:rPr>
                <w:rFonts w:ascii="Arial" w:hAnsi="Arial" w:cs="Arial"/>
                <w:color w:val="000000"/>
                <w:sz w:val="24"/>
                <w:szCs w:val="24"/>
              </w:rPr>
              <w:t>asets</w:t>
            </w:r>
            <w:proofErr w:type="spellEnd"/>
            <w:r w:rsidRPr="00226643">
              <w:rPr>
                <w:rFonts w:ascii="Arial" w:hAnsi="Arial" w:cs="Arial"/>
                <w:color w:val="000000"/>
                <w:sz w:val="24"/>
                <w:szCs w:val="24"/>
              </w:rPr>
              <w:t xml:space="preserve"> in</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the jones model,</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and the modified</w:t>
            </w:r>
          </w:p>
          <w:p w:rsidR="00894E96" w:rsidRPr="00226643" w:rsidRDefault="00894E96" w:rsidP="00E86B54">
            <w:pPr>
              <w:autoSpaceDE w:val="0"/>
              <w:autoSpaceDN w:val="0"/>
              <w:adjustRightInd w:val="0"/>
              <w:jc w:val="both"/>
              <w:rPr>
                <w:rFonts w:ascii="Arial" w:hAnsi="Arial" w:cs="Arial"/>
                <w:color w:val="000000"/>
                <w:sz w:val="24"/>
                <w:szCs w:val="24"/>
              </w:rPr>
            </w:pPr>
            <w:r w:rsidRPr="00226643">
              <w:rPr>
                <w:rFonts w:ascii="Arial" w:hAnsi="Arial" w:cs="Arial"/>
                <w:color w:val="000000"/>
                <w:sz w:val="24"/>
                <w:szCs w:val="24"/>
              </w:rPr>
              <w:t>jones model</w:t>
            </w:r>
          </w:p>
        </w:tc>
        <w:tc>
          <w:tcPr>
            <w:tcW w:w="1475" w:type="dxa"/>
          </w:tcPr>
          <w:p w:rsidR="00894E96" w:rsidRPr="00226643" w:rsidRDefault="00226643" w:rsidP="00E86B54">
            <w:pPr>
              <w:autoSpaceDE w:val="0"/>
              <w:autoSpaceDN w:val="0"/>
              <w:adjustRightInd w:val="0"/>
              <w:jc w:val="both"/>
              <w:rPr>
                <w:rFonts w:ascii="Arial" w:hAnsi="Arial" w:cs="Arial"/>
                <w:color w:val="000000"/>
                <w:sz w:val="24"/>
                <w:szCs w:val="24"/>
              </w:rPr>
            </w:pPr>
            <w:proofErr w:type="spellStart"/>
            <w:r w:rsidRPr="00226643">
              <w:rPr>
                <w:rFonts w:ascii="Arial" w:hAnsi="Arial" w:cs="Arial"/>
                <w:color w:val="000000"/>
                <w:sz w:val="24"/>
                <w:szCs w:val="24"/>
              </w:rPr>
              <w:t>OLS,Cross</w:t>
            </w:r>
            <w:proofErr w:type="spellEnd"/>
            <w:r w:rsidRPr="00226643">
              <w:rPr>
                <w:rFonts w:ascii="Arial" w:hAnsi="Arial" w:cs="Arial"/>
                <w:color w:val="000000"/>
                <w:sz w:val="24"/>
                <w:szCs w:val="24"/>
              </w:rPr>
              <w:t xml:space="preserve"> sectional</w:t>
            </w:r>
          </w:p>
        </w:tc>
      </w:tr>
    </w:tbl>
    <w:p w:rsidR="00366CDD" w:rsidRPr="00226643" w:rsidRDefault="00366CDD" w:rsidP="00226643">
      <w:pPr>
        <w:autoSpaceDE w:val="0"/>
        <w:autoSpaceDN w:val="0"/>
        <w:adjustRightInd w:val="0"/>
        <w:spacing w:after="0" w:line="360" w:lineRule="auto"/>
        <w:jc w:val="both"/>
        <w:rPr>
          <w:rFonts w:ascii="Arial" w:hAnsi="Arial" w:cs="Arial"/>
          <w:color w:val="000000"/>
          <w:sz w:val="24"/>
          <w:szCs w:val="24"/>
        </w:rPr>
      </w:pPr>
    </w:p>
    <w:p w:rsidR="007749E8" w:rsidRPr="00226643" w:rsidRDefault="007749E8" w:rsidP="00226643">
      <w:pPr>
        <w:spacing w:line="360" w:lineRule="auto"/>
        <w:jc w:val="both"/>
        <w:rPr>
          <w:rFonts w:ascii="Arial" w:hAnsi="Arial" w:cs="Arial"/>
          <w:b/>
          <w:sz w:val="24"/>
          <w:szCs w:val="24"/>
        </w:rPr>
      </w:pPr>
      <w:r w:rsidRPr="00226643">
        <w:rPr>
          <w:rFonts w:ascii="Arial" w:hAnsi="Arial" w:cs="Arial"/>
          <w:b/>
          <w:sz w:val="24"/>
          <w:szCs w:val="24"/>
        </w:rPr>
        <w:t>Regression model</w:t>
      </w:r>
    </w:p>
    <w:p w:rsidR="007749E8" w:rsidRPr="00226643" w:rsidRDefault="007749E8" w:rsidP="00226643">
      <w:pPr>
        <w:spacing w:line="360" w:lineRule="auto"/>
        <w:jc w:val="both"/>
        <w:rPr>
          <w:rFonts w:ascii="Arial" w:hAnsi="Arial" w:cs="Arial"/>
          <w:bCs/>
          <w:sz w:val="24"/>
          <w:szCs w:val="24"/>
        </w:rPr>
      </w:pPr>
      <w:proofErr w:type="spellStart"/>
      <w:r w:rsidRPr="00226643">
        <w:rPr>
          <w:rFonts w:ascii="Arial" w:hAnsi="Arial" w:cs="Arial"/>
          <w:bCs/>
          <w:sz w:val="24"/>
          <w:szCs w:val="24"/>
        </w:rPr>
        <w:t>DAit</w:t>
      </w:r>
      <w:proofErr w:type="spellEnd"/>
      <w:r w:rsidRPr="00226643">
        <w:rPr>
          <w:rFonts w:ascii="Arial" w:hAnsi="Arial" w:cs="Arial"/>
          <w:bCs/>
          <w:sz w:val="24"/>
          <w:szCs w:val="24"/>
        </w:rPr>
        <w:t xml:space="preserve"> = β0 + β1AUDB4it  + β3LEVit + β4FSEit + ε</w:t>
      </w:r>
    </w:p>
    <w:p w:rsidR="007749E8" w:rsidRPr="00226643" w:rsidRDefault="007749E8" w:rsidP="00226643">
      <w:pPr>
        <w:spacing w:line="360" w:lineRule="auto"/>
        <w:jc w:val="both"/>
        <w:rPr>
          <w:rFonts w:ascii="Arial" w:hAnsi="Arial" w:cs="Arial"/>
          <w:bCs/>
          <w:sz w:val="24"/>
          <w:szCs w:val="24"/>
        </w:rPr>
      </w:pPr>
      <w:r w:rsidRPr="00226643">
        <w:rPr>
          <w:rFonts w:ascii="Arial" w:hAnsi="Arial" w:cs="Arial"/>
          <w:bCs/>
          <w:sz w:val="24"/>
          <w:szCs w:val="24"/>
        </w:rPr>
        <w:t>So,</w:t>
      </w:r>
    </w:p>
    <w:p w:rsidR="007749E8" w:rsidRPr="00226643" w:rsidRDefault="007749E8" w:rsidP="00226643">
      <w:pPr>
        <w:spacing w:line="360" w:lineRule="auto"/>
        <w:jc w:val="both"/>
        <w:rPr>
          <w:rFonts w:ascii="Arial" w:hAnsi="Arial" w:cs="Arial"/>
          <w:bCs/>
          <w:sz w:val="24"/>
          <w:szCs w:val="24"/>
        </w:rPr>
      </w:pPr>
      <w:proofErr w:type="spellStart"/>
      <w:r w:rsidRPr="00226643">
        <w:rPr>
          <w:rFonts w:ascii="Arial" w:hAnsi="Arial" w:cs="Arial"/>
          <w:bCs/>
          <w:sz w:val="24"/>
          <w:szCs w:val="24"/>
        </w:rPr>
        <w:t>DAit</w:t>
      </w:r>
      <w:proofErr w:type="spellEnd"/>
      <w:r w:rsidRPr="00226643">
        <w:rPr>
          <w:rFonts w:ascii="Arial" w:hAnsi="Arial" w:cs="Arial"/>
          <w:bCs/>
          <w:sz w:val="24"/>
          <w:szCs w:val="24"/>
        </w:rPr>
        <w:t>: Discretionary accruals</w:t>
      </w:r>
    </w:p>
    <w:p w:rsidR="007749E8" w:rsidRPr="00226643" w:rsidRDefault="007749E8" w:rsidP="00226643">
      <w:pPr>
        <w:spacing w:line="360" w:lineRule="auto"/>
        <w:jc w:val="both"/>
        <w:rPr>
          <w:rFonts w:ascii="Arial" w:hAnsi="Arial" w:cs="Arial"/>
          <w:bCs/>
          <w:sz w:val="24"/>
          <w:szCs w:val="24"/>
        </w:rPr>
      </w:pPr>
      <w:r w:rsidRPr="00226643">
        <w:rPr>
          <w:rFonts w:ascii="Arial" w:hAnsi="Arial" w:cs="Arial"/>
          <w:bCs/>
          <w:sz w:val="24"/>
          <w:szCs w:val="24"/>
        </w:rPr>
        <w:t>AUDB4it: size of the audit firm</w:t>
      </w:r>
    </w:p>
    <w:p w:rsidR="007749E8" w:rsidRPr="00226643" w:rsidRDefault="007749E8" w:rsidP="00226643">
      <w:pPr>
        <w:spacing w:line="360" w:lineRule="auto"/>
        <w:jc w:val="both"/>
        <w:rPr>
          <w:rFonts w:ascii="Arial" w:hAnsi="Arial" w:cs="Arial"/>
          <w:bCs/>
          <w:sz w:val="24"/>
          <w:szCs w:val="24"/>
        </w:rPr>
      </w:pPr>
      <w:proofErr w:type="spellStart"/>
      <w:r w:rsidRPr="00226643">
        <w:rPr>
          <w:rFonts w:ascii="Arial" w:hAnsi="Arial" w:cs="Arial"/>
          <w:bCs/>
          <w:sz w:val="24"/>
          <w:szCs w:val="24"/>
        </w:rPr>
        <w:lastRenderedPageBreak/>
        <w:t>LEVit</w:t>
      </w:r>
      <w:proofErr w:type="spellEnd"/>
      <w:r w:rsidRPr="00226643">
        <w:rPr>
          <w:rFonts w:ascii="Arial" w:hAnsi="Arial" w:cs="Arial"/>
          <w:bCs/>
          <w:sz w:val="24"/>
          <w:szCs w:val="24"/>
        </w:rPr>
        <w:t xml:space="preserve">: Financial leverage </w:t>
      </w:r>
    </w:p>
    <w:p w:rsidR="007749E8" w:rsidRPr="00226643" w:rsidRDefault="007749E8" w:rsidP="00226643">
      <w:pPr>
        <w:spacing w:line="360" w:lineRule="auto"/>
        <w:jc w:val="both"/>
        <w:rPr>
          <w:rFonts w:ascii="Arial" w:hAnsi="Arial" w:cs="Arial"/>
          <w:bCs/>
          <w:sz w:val="24"/>
          <w:szCs w:val="24"/>
        </w:rPr>
      </w:pPr>
      <w:proofErr w:type="spellStart"/>
      <w:r w:rsidRPr="00226643">
        <w:rPr>
          <w:rFonts w:ascii="Arial" w:hAnsi="Arial" w:cs="Arial"/>
          <w:bCs/>
          <w:sz w:val="24"/>
          <w:szCs w:val="24"/>
        </w:rPr>
        <w:t>FSEit</w:t>
      </w:r>
      <w:proofErr w:type="spellEnd"/>
      <w:r w:rsidRPr="00226643">
        <w:rPr>
          <w:rFonts w:ascii="Arial" w:hAnsi="Arial" w:cs="Arial"/>
          <w:bCs/>
          <w:sz w:val="24"/>
          <w:szCs w:val="24"/>
        </w:rPr>
        <w:t xml:space="preserve"> : Financial statement size</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 xml:space="preserve">THE MODIFIED JONES (1995) MODEL IS DESCRIBED IN THE FOLLOWING EQUATION: </w:t>
      </w: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noProof/>
          <w:color w:val="000000"/>
          <w:sz w:val="24"/>
          <w:szCs w:val="24"/>
          <w:lang w:bidi="bn-BD"/>
        </w:rPr>
        <w:drawing>
          <wp:inline distT="0" distB="0" distL="0" distR="0">
            <wp:extent cx="3657600" cy="441404"/>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661966" cy="441931"/>
                    </a:xfrm>
                    <a:prstGeom prst="rect">
                      <a:avLst/>
                    </a:prstGeom>
                    <a:noFill/>
                    <a:ln w="9525">
                      <a:noFill/>
                      <a:miter lim="800000"/>
                      <a:headEnd/>
                      <a:tailEnd/>
                    </a:ln>
                  </pic:spPr>
                </pic:pic>
              </a:graphicData>
            </a:graphic>
          </wp:inline>
        </w:drawing>
      </w:r>
    </w:p>
    <w:p w:rsidR="008E2F03" w:rsidRPr="00226643" w:rsidRDefault="008E2F03" w:rsidP="00226643">
      <w:pPr>
        <w:spacing w:line="360" w:lineRule="auto"/>
        <w:jc w:val="both"/>
        <w:rPr>
          <w:rFonts w:ascii="Arial" w:hAnsi="Arial" w:cs="Arial"/>
          <w:sz w:val="24"/>
          <w:szCs w:val="24"/>
        </w:rPr>
      </w:pPr>
      <w:proofErr w:type="spellStart"/>
      <w:r w:rsidRPr="00226643">
        <w:rPr>
          <w:rFonts w:ascii="Arial" w:hAnsi="Arial" w:cs="Arial"/>
          <w:sz w:val="24"/>
          <w:szCs w:val="24"/>
        </w:rPr>
        <w:t>TAt</w:t>
      </w:r>
      <w:proofErr w:type="spellEnd"/>
      <w:r w:rsidRPr="00226643">
        <w:rPr>
          <w:rFonts w:ascii="Arial" w:hAnsi="Arial" w:cs="Arial"/>
          <w:sz w:val="24"/>
          <w:szCs w:val="24"/>
        </w:rPr>
        <w:t xml:space="preserve"> (Total accruals) = accounting earnings – CFO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Ai,t-1 = total asset in year t – 1</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ΔREV </w:t>
      </w:r>
      <w:proofErr w:type="spellStart"/>
      <w:r w:rsidRPr="00226643">
        <w:rPr>
          <w:rFonts w:ascii="Arial" w:hAnsi="Arial" w:cs="Arial"/>
          <w:sz w:val="24"/>
          <w:szCs w:val="24"/>
        </w:rPr>
        <w:t>i,t</w:t>
      </w:r>
      <w:proofErr w:type="spellEnd"/>
      <w:r w:rsidRPr="00226643">
        <w:rPr>
          <w:rFonts w:ascii="Arial" w:hAnsi="Arial" w:cs="Arial"/>
          <w:sz w:val="24"/>
          <w:szCs w:val="24"/>
        </w:rPr>
        <w:t xml:space="preserve"> = the difference of operating revenue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ΔREC </w:t>
      </w:r>
      <w:proofErr w:type="spellStart"/>
      <w:r w:rsidRPr="00226643">
        <w:rPr>
          <w:rFonts w:ascii="Arial" w:hAnsi="Arial" w:cs="Arial"/>
          <w:sz w:val="24"/>
          <w:szCs w:val="24"/>
        </w:rPr>
        <w:t>i,t</w:t>
      </w:r>
      <w:proofErr w:type="spellEnd"/>
      <w:r w:rsidRPr="00226643">
        <w:rPr>
          <w:rFonts w:ascii="Arial" w:hAnsi="Arial" w:cs="Arial"/>
          <w:sz w:val="24"/>
          <w:szCs w:val="24"/>
        </w:rPr>
        <w:t xml:space="preserve"> = the difference of account receivable.</w:t>
      </w:r>
    </w:p>
    <w:p w:rsidR="008E2F03" w:rsidRPr="00226643" w:rsidRDefault="008E2F03" w:rsidP="00226643">
      <w:pPr>
        <w:spacing w:line="360" w:lineRule="auto"/>
        <w:jc w:val="both"/>
        <w:rPr>
          <w:rFonts w:ascii="Arial" w:hAnsi="Arial" w:cs="Arial"/>
          <w:sz w:val="24"/>
          <w:szCs w:val="24"/>
        </w:rPr>
      </w:pPr>
      <w:proofErr w:type="spellStart"/>
      <w:r w:rsidRPr="00226643">
        <w:rPr>
          <w:rFonts w:ascii="Arial" w:hAnsi="Arial" w:cs="Arial"/>
          <w:sz w:val="24"/>
          <w:szCs w:val="24"/>
        </w:rPr>
        <w:t>ΔPPEi,t</w:t>
      </w:r>
      <w:proofErr w:type="spellEnd"/>
      <w:r w:rsidRPr="00226643">
        <w:rPr>
          <w:rFonts w:ascii="Arial" w:hAnsi="Arial" w:cs="Arial"/>
          <w:sz w:val="24"/>
          <w:szCs w:val="24"/>
        </w:rPr>
        <w:t xml:space="preserve"> = the difference of gross property plant and equipment.</w:t>
      </w:r>
    </w:p>
    <w:p w:rsidR="00B91687" w:rsidRPr="00226643" w:rsidRDefault="008E2F03" w:rsidP="00226643">
      <w:pPr>
        <w:spacing w:line="360" w:lineRule="auto"/>
        <w:jc w:val="both"/>
        <w:rPr>
          <w:rFonts w:ascii="Arial" w:hAnsi="Arial" w:cs="Arial"/>
          <w:sz w:val="24"/>
          <w:szCs w:val="24"/>
        </w:rPr>
      </w:pPr>
      <w:r w:rsidRPr="00226643">
        <w:rPr>
          <w:rFonts w:ascii="Arial" w:hAnsi="Arial" w:cs="Arial"/>
          <w:b/>
          <w:sz w:val="24"/>
          <w:szCs w:val="24"/>
        </w:rPr>
        <w:t>Size of the audit firm “Big4”</w:t>
      </w:r>
      <w:r w:rsidR="00C1221F" w:rsidRPr="00226643">
        <w:rPr>
          <w:rFonts w:ascii="Arial" w:hAnsi="Arial" w:cs="Arial"/>
          <w:sz w:val="24"/>
          <w:szCs w:val="24"/>
        </w:rPr>
        <w:t xml:space="preserve">If the firm is follow any one audit firm of big4 audit firm then it takes value 1 and takes value 0 if the firm </w:t>
      </w:r>
      <w:proofErr w:type="spellStart"/>
      <w:r w:rsidR="00C1221F" w:rsidRPr="00226643">
        <w:rPr>
          <w:rFonts w:ascii="Arial" w:hAnsi="Arial" w:cs="Arial"/>
          <w:sz w:val="24"/>
          <w:szCs w:val="24"/>
        </w:rPr>
        <w:t>don,t</w:t>
      </w:r>
      <w:proofErr w:type="spellEnd"/>
      <w:r w:rsidR="00C1221F" w:rsidRPr="00226643">
        <w:rPr>
          <w:rFonts w:ascii="Arial" w:hAnsi="Arial" w:cs="Arial"/>
          <w:sz w:val="24"/>
          <w:szCs w:val="24"/>
        </w:rPr>
        <w:t xml:space="preserve"> follow any audit firm of big4 audit firm.</w:t>
      </w:r>
    </w:p>
    <w:p w:rsidR="008E2F03" w:rsidRPr="00226643" w:rsidRDefault="008E2F03" w:rsidP="00226643">
      <w:pPr>
        <w:spacing w:line="360" w:lineRule="auto"/>
        <w:jc w:val="both"/>
        <w:rPr>
          <w:rFonts w:ascii="Arial" w:hAnsi="Arial" w:cs="Arial"/>
          <w:sz w:val="24"/>
          <w:szCs w:val="24"/>
        </w:rPr>
      </w:pPr>
      <w:r w:rsidRPr="00226643">
        <w:rPr>
          <w:rFonts w:ascii="Arial" w:hAnsi="Arial" w:cs="Arial"/>
          <w:b/>
          <w:sz w:val="24"/>
          <w:szCs w:val="24"/>
        </w:rPr>
        <w:t>3.3 sample</w:t>
      </w:r>
    </w:p>
    <w:p w:rsidR="003C47C7"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The</w:t>
      </w:r>
      <w:r w:rsidR="002B0182" w:rsidRPr="00226643">
        <w:rPr>
          <w:rFonts w:ascii="Arial" w:hAnsi="Arial" w:cs="Arial"/>
          <w:sz w:val="24"/>
          <w:szCs w:val="24"/>
        </w:rPr>
        <w:t xml:space="preserve"> size of th</w:t>
      </w:r>
      <w:r w:rsidR="00A2191E" w:rsidRPr="00226643">
        <w:rPr>
          <w:rFonts w:ascii="Arial" w:hAnsi="Arial" w:cs="Arial"/>
          <w:sz w:val="24"/>
          <w:szCs w:val="24"/>
        </w:rPr>
        <w:t>e</w:t>
      </w:r>
      <w:r w:rsidR="002B0182" w:rsidRPr="00226643">
        <w:rPr>
          <w:rFonts w:ascii="Arial" w:hAnsi="Arial" w:cs="Arial"/>
          <w:sz w:val="24"/>
          <w:szCs w:val="24"/>
        </w:rPr>
        <w:t xml:space="preserve"> study </w:t>
      </w:r>
      <w:r w:rsidR="00A2191E" w:rsidRPr="00226643">
        <w:rPr>
          <w:rFonts w:ascii="Arial" w:hAnsi="Arial" w:cs="Arial"/>
          <w:sz w:val="24"/>
          <w:szCs w:val="24"/>
        </w:rPr>
        <w:t>consist of</w:t>
      </w:r>
      <w:r w:rsidR="002B0182" w:rsidRPr="00226643">
        <w:rPr>
          <w:rFonts w:ascii="Arial" w:hAnsi="Arial" w:cs="Arial"/>
          <w:sz w:val="24"/>
          <w:szCs w:val="24"/>
        </w:rPr>
        <w:t xml:space="preserve"> pharmaceutical and engineering industries and this are</w:t>
      </w:r>
      <w:r w:rsidRPr="00226643">
        <w:rPr>
          <w:rFonts w:ascii="Arial" w:hAnsi="Arial" w:cs="Arial"/>
          <w:sz w:val="24"/>
          <w:szCs w:val="24"/>
        </w:rPr>
        <w:t xml:space="preserve"> listed compan</w:t>
      </w:r>
      <w:r w:rsidR="002B0182" w:rsidRPr="00226643">
        <w:rPr>
          <w:rFonts w:ascii="Arial" w:hAnsi="Arial" w:cs="Arial"/>
          <w:sz w:val="24"/>
          <w:szCs w:val="24"/>
        </w:rPr>
        <w:t>ies in the Dhaka stock exchange</w:t>
      </w:r>
      <w:r w:rsidRPr="00226643">
        <w:rPr>
          <w:rFonts w:ascii="Arial" w:hAnsi="Arial" w:cs="Arial"/>
          <w:sz w:val="24"/>
          <w:szCs w:val="24"/>
        </w:rPr>
        <w:t>.</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following conditions</w:t>
      </w:r>
      <w:r w:rsidR="003C47C7" w:rsidRPr="00226643">
        <w:rPr>
          <w:rFonts w:ascii="Arial" w:hAnsi="Arial" w:cs="Arial"/>
          <w:sz w:val="24"/>
          <w:szCs w:val="24"/>
        </w:rPr>
        <w:t xml:space="preserve"> should be maintain when we select the sample</w:t>
      </w:r>
      <w:r w:rsidRPr="00226643">
        <w:rPr>
          <w:rFonts w:ascii="Arial" w:hAnsi="Arial" w:cs="Arial"/>
          <w:sz w:val="24"/>
          <w:szCs w:val="24"/>
        </w:rPr>
        <w:t>:</w:t>
      </w:r>
    </w:p>
    <w:p w:rsidR="008E2F03" w:rsidRPr="00226643" w:rsidRDefault="002B0182" w:rsidP="00226643">
      <w:pPr>
        <w:spacing w:line="360" w:lineRule="auto"/>
        <w:jc w:val="both"/>
        <w:rPr>
          <w:rFonts w:ascii="Arial" w:hAnsi="Arial" w:cs="Arial"/>
          <w:sz w:val="24"/>
          <w:szCs w:val="24"/>
        </w:rPr>
      </w:pPr>
      <w:r w:rsidRPr="00226643">
        <w:rPr>
          <w:rFonts w:ascii="Arial" w:hAnsi="Arial" w:cs="Arial"/>
          <w:sz w:val="24"/>
          <w:szCs w:val="24"/>
        </w:rPr>
        <w:t xml:space="preserve"> (1) Firm should be industrial and service oriented</w:t>
      </w:r>
      <w:r w:rsidR="008E2F03" w:rsidRPr="00226643">
        <w:rPr>
          <w:rFonts w:ascii="Arial" w:hAnsi="Arial" w:cs="Arial"/>
          <w:sz w:val="24"/>
          <w:szCs w:val="24"/>
        </w:rPr>
        <w:t>.</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(2) </w:t>
      </w:r>
      <w:r w:rsidR="00B91687" w:rsidRPr="00226643">
        <w:rPr>
          <w:rFonts w:ascii="Arial" w:hAnsi="Arial" w:cs="Arial"/>
          <w:sz w:val="24"/>
          <w:szCs w:val="24"/>
        </w:rPr>
        <w:t>Company’s</w:t>
      </w:r>
      <w:r w:rsidRPr="00226643">
        <w:rPr>
          <w:rFonts w:ascii="Arial" w:hAnsi="Arial" w:cs="Arial"/>
          <w:sz w:val="24"/>
          <w:szCs w:val="24"/>
        </w:rPr>
        <w:t xml:space="preserve"> annual report consist</w:t>
      </w:r>
      <w:r w:rsidR="002B0182" w:rsidRPr="00226643">
        <w:rPr>
          <w:rFonts w:ascii="Arial" w:hAnsi="Arial" w:cs="Arial"/>
          <w:sz w:val="24"/>
          <w:szCs w:val="24"/>
        </w:rPr>
        <w:t>s</w:t>
      </w:r>
      <w:r w:rsidRPr="00226643">
        <w:rPr>
          <w:rFonts w:ascii="Arial" w:hAnsi="Arial" w:cs="Arial"/>
          <w:sz w:val="24"/>
          <w:szCs w:val="24"/>
        </w:rPr>
        <w:t xml:space="preserve"> of 6 year (balance sheets and income statements).</w:t>
      </w:r>
    </w:p>
    <w:p w:rsidR="008E2F03" w:rsidRPr="00226643" w:rsidRDefault="002B0182" w:rsidP="00226643">
      <w:pPr>
        <w:spacing w:line="360" w:lineRule="auto"/>
        <w:jc w:val="both"/>
        <w:rPr>
          <w:rFonts w:ascii="Arial" w:hAnsi="Arial" w:cs="Arial"/>
          <w:sz w:val="24"/>
          <w:szCs w:val="24"/>
        </w:rPr>
      </w:pPr>
      <w:r w:rsidRPr="00226643">
        <w:rPr>
          <w:rFonts w:ascii="Arial" w:hAnsi="Arial" w:cs="Arial"/>
          <w:sz w:val="24"/>
          <w:szCs w:val="24"/>
        </w:rPr>
        <w:t>(3) Publicly traded share</w:t>
      </w:r>
      <w:r w:rsidR="008E2F03" w:rsidRPr="00226643">
        <w:rPr>
          <w:rFonts w:ascii="Arial" w:hAnsi="Arial" w:cs="Arial"/>
          <w:sz w:val="24"/>
          <w:szCs w:val="24"/>
        </w:rPr>
        <w:t xml:space="preserve">. </w:t>
      </w:r>
    </w:p>
    <w:p w:rsidR="008E2F03" w:rsidRPr="00226643" w:rsidRDefault="002B0182" w:rsidP="00226643">
      <w:pPr>
        <w:spacing w:line="360" w:lineRule="auto"/>
        <w:jc w:val="both"/>
        <w:rPr>
          <w:rFonts w:ascii="Arial" w:hAnsi="Arial" w:cs="Arial"/>
          <w:sz w:val="24"/>
          <w:szCs w:val="24"/>
        </w:rPr>
      </w:pPr>
      <w:r w:rsidRPr="00226643">
        <w:rPr>
          <w:rFonts w:ascii="Arial" w:hAnsi="Arial" w:cs="Arial"/>
          <w:sz w:val="24"/>
          <w:szCs w:val="24"/>
        </w:rPr>
        <w:t>(4) Financial year should be end on</w:t>
      </w:r>
      <w:r w:rsidR="003C47C7" w:rsidRPr="00226643">
        <w:rPr>
          <w:rFonts w:ascii="Arial" w:hAnsi="Arial" w:cs="Arial"/>
          <w:sz w:val="24"/>
          <w:szCs w:val="24"/>
        </w:rPr>
        <w:t xml:space="preserve"> last day of</w:t>
      </w:r>
      <w:r w:rsidRPr="00226643">
        <w:rPr>
          <w:rFonts w:ascii="Arial" w:hAnsi="Arial" w:cs="Arial"/>
          <w:sz w:val="24"/>
          <w:szCs w:val="24"/>
        </w:rPr>
        <w:t xml:space="preserve"> June</w:t>
      </w:r>
      <w:r w:rsidR="008E2F03" w:rsidRPr="00226643">
        <w:rPr>
          <w:rFonts w:ascii="Arial" w:hAnsi="Arial" w:cs="Arial"/>
          <w:sz w:val="24"/>
          <w:szCs w:val="24"/>
        </w:rPr>
        <w:t xml:space="preserve">. </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 5</w:t>
      </w:r>
      <w:r w:rsidR="00157749" w:rsidRPr="00226643">
        <w:rPr>
          <w:rFonts w:ascii="Arial" w:hAnsi="Arial" w:cs="Arial"/>
          <w:sz w:val="24"/>
          <w:szCs w:val="24"/>
        </w:rPr>
        <w:t>2</w:t>
      </w:r>
      <w:r w:rsidRPr="00226643">
        <w:rPr>
          <w:rFonts w:ascii="Arial" w:hAnsi="Arial" w:cs="Arial"/>
          <w:sz w:val="24"/>
          <w:szCs w:val="24"/>
        </w:rPr>
        <w:t xml:space="preserve"> listed engineering and pharmaceutical companies</w:t>
      </w:r>
      <w:r w:rsidR="003C47C7" w:rsidRPr="00226643">
        <w:rPr>
          <w:rFonts w:ascii="Arial" w:hAnsi="Arial" w:cs="Arial"/>
          <w:sz w:val="24"/>
          <w:szCs w:val="24"/>
        </w:rPr>
        <w:t xml:space="preserve"> selected </w:t>
      </w:r>
      <w:r w:rsidRPr="00226643">
        <w:rPr>
          <w:rFonts w:ascii="Arial" w:hAnsi="Arial" w:cs="Arial"/>
          <w:sz w:val="24"/>
          <w:szCs w:val="24"/>
        </w:rPr>
        <w:t xml:space="preserve"> </w:t>
      </w:r>
      <w:r w:rsidR="003C47C7" w:rsidRPr="00226643">
        <w:rPr>
          <w:rFonts w:ascii="Arial" w:hAnsi="Arial" w:cs="Arial"/>
          <w:sz w:val="24"/>
          <w:szCs w:val="24"/>
        </w:rPr>
        <w:t xml:space="preserve">as a sample </w:t>
      </w:r>
      <w:r w:rsidRPr="00226643">
        <w:rPr>
          <w:rFonts w:ascii="Arial" w:hAnsi="Arial" w:cs="Arial"/>
          <w:sz w:val="24"/>
          <w:szCs w:val="24"/>
        </w:rPr>
        <w:t>from the period 2015 to 2017.</w:t>
      </w:r>
      <w:r w:rsidR="003C47C7" w:rsidRPr="00226643">
        <w:rPr>
          <w:rFonts w:ascii="Arial" w:hAnsi="Arial" w:cs="Arial"/>
          <w:sz w:val="24"/>
          <w:szCs w:val="24"/>
        </w:rPr>
        <w:t>Information collected</w:t>
      </w:r>
      <w:r w:rsidRPr="00226643">
        <w:rPr>
          <w:rFonts w:ascii="Arial" w:hAnsi="Arial" w:cs="Arial"/>
          <w:sz w:val="24"/>
          <w:szCs w:val="24"/>
        </w:rPr>
        <w:t xml:space="preserve"> from companies’ </w:t>
      </w:r>
      <w:r w:rsidR="00157749" w:rsidRPr="00226643">
        <w:rPr>
          <w:rFonts w:ascii="Arial" w:hAnsi="Arial" w:cs="Arial"/>
          <w:sz w:val="24"/>
          <w:szCs w:val="24"/>
        </w:rPr>
        <w:t>annual</w:t>
      </w:r>
      <w:r w:rsidRPr="00226643">
        <w:rPr>
          <w:rFonts w:ascii="Arial" w:hAnsi="Arial" w:cs="Arial"/>
          <w:sz w:val="24"/>
          <w:szCs w:val="24"/>
        </w:rPr>
        <w:t xml:space="preserve"> </w:t>
      </w:r>
      <w:proofErr w:type="spellStart"/>
      <w:r w:rsidRPr="00226643">
        <w:rPr>
          <w:rFonts w:ascii="Arial" w:hAnsi="Arial" w:cs="Arial"/>
          <w:sz w:val="24"/>
          <w:szCs w:val="24"/>
        </w:rPr>
        <w:t>reports.We</w:t>
      </w:r>
      <w:proofErr w:type="spellEnd"/>
      <w:r w:rsidRPr="00226643">
        <w:rPr>
          <w:rFonts w:ascii="Arial" w:hAnsi="Arial" w:cs="Arial"/>
          <w:sz w:val="24"/>
          <w:szCs w:val="24"/>
        </w:rPr>
        <w:t xml:space="preserve"> </w:t>
      </w:r>
      <w:r w:rsidRPr="00226643">
        <w:rPr>
          <w:rFonts w:ascii="Arial" w:hAnsi="Arial" w:cs="Arial"/>
          <w:sz w:val="24"/>
          <w:szCs w:val="24"/>
        </w:rPr>
        <w:lastRenderedPageBreak/>
        <w:t xml:space="preserve">collected </w:t>
      </w:r>
      <w:r w:rsidR="003C47C7" w:rsidRPr="00226643">
        <w:rPr>
          <w:rFonts w:ascii="Arial" w:hAnsi="Arial" w:cs="Arial"/>
          <w:sz w:val="24"/>
          <w:szCs w:val="24"/>
        </w:rPr>
        <w:t xml:space="preserve">data from </w:t>
      </w:r>
      <w:r w:rsidR="005832D4" w:rsidRPr="00226643">
        <w:rPr>
          <w:rFonts w:ascii="Arial" w:hAnsi="Arial" w:cs="Arial"/>
          <w:sz w:val="24"/>
          <w:szCs w:val="24"/>
        </w:rPr>
        <w:t>3</w:t>
      </w:r>
      <w:r w:rsidRPr="00226643">
        <w:rPr>
          <w:rFonts w:ascii="Arial" w:hAnsi="Arial" w:cs="Arial"/>
          <w:sz w:val="24"/>
          <w:szCs w:val="24"/>
        </w:rPr>
        <w:t xml:space="preserve"> </w:t>
      </w:r>
      <w:r w:rsidR="003C47C7" w:rsidRPr="00226643">
        <w:rPr>
          <w:rFonts w:ascii="Arial" w:hAnsi="Arial" w:cs="Arial"/>
          <w:sz w:val="24"/>
          <w:szCs w:val="24"/>
        </w:rPr>
        <w:t>annual</w:t>
      </w:r>
      <w:r w:rsidRPr="00226643">
        <w:rPr>
          <w:rFonts w:ascii="Arial" w:hAnsi="Arial" w:cs="Arial"/>
          <w:sz w:val="24"/>
          <w:szCs w:val="24"/>
        </w:rPr>
        <w:t xml:space="preserve"> reports </w:t>
      </w:r>
      <w:r w:rsidR="003C47C7" w:rsidRPr="00226643">
        <w:rPr>
          <w:rFonts w:ascii="Arial" w:hAnsi="Arial" w:cs="Arial"/>
          <w:sz w:val="24"/>
          <w:szCs w:val="24"/>
        </w:rPr>
        <w:t xml:space="preserve">of every </w:t>
      </w:r>
      <w:r w:rsidRPr="00226643">
        <w:rPr>
          <w:rFonts w:ascii="Arial" w:hAnsi="Arial" w:cs="Arial"/>
          <w:sz w:val="24"/>
          <w:szCs w:val="24"/>
        </w:rPr>
        <w:t>company.</w:t>
      </w:r>
      <w:r w:rsidR="003C47C7" w:rsidRPr="00226643">
        <w:rPr>
          <w:rFonts w:ascii="Arial" w:hAnsi="Arial" w:cs="Arial"/>
          <w:sz w:val="24"/>
          <w:szCs w:val="24"/>
        </w:rPr>
        <w:t>So</w:t>
      </w:r>
      <w:r w:rsidRPr="00226643">
        <w:rPr>
          <w:rFonts w:ascii="Arial" w:hAnsi="Arial" w:cs="Arial"/>
          <w:sz w:val="24"/>
          <w:szCs w:val="24"/>
        </w:rPr>
        <w:t>,15</w:t>
      </w:r>
      <w:r w:rsidR="00157749" w:rsidRPr="00226643">
        <w:rPr>
          <w:rFonts w:ascii="Arial" w:hAnsi="Arial" w:cs="Arial"/>
          <w:sz w:val="24"/>
          <w:szCs w:val="24"/>
        </w:rPr>
        <w:t>0</w:t>
      </w:r>
      <w:r w:rsidRPr="00226643">
        <w:rPr>
          <w:rFonts w:ascii="Arial" w:hAnsi="Arial" w:cs="Arial"/>
          <w:sz w:val="24"/>
          <w:szCs w:val="24"/>
        </w:rPr>
        <w:t xml:space="preserve"> </w:t>
      </w:r>
      <w:r w:rsidR="00157749" w:rsidRPr="00226643">
        <w:rPr>
          <w:rFonts w:ascii="Arial" w:hAnsi="Arial" w:cs="Arial"/>
          <w:sz w:val="24"/>
          <w:szCs w:val="24"/>
        </w:rPr>
        <w:t>annual</w:t>
      </w:r>
      <w:r w:rsidRPr="00226643">
        <w:rPr>
          <w:rFonts w:ascii="Arial" w:hAnsi="Arial" w:cs="Arial"/>
          <w:sz w:val="24"/>
          <w:szCs w:val="24"/>
        </w:rPr>
        <w:t xml:space="preserve"> reports were </w:t>
      </w:r>
      <w:r w:rsidR="00157749" w:rsidRPr="00226643">
        <w:rPr>
          <w:rFonts w:ascii="Arial" w:hAnsi="Arial" w:cs="Arial"/>
          <w:sz w:val="24"/>
          <w:szCs w:val="24"/>
        </w:rPr>
        <w:t>collected</w:t>
      </w:r>
      <w:r w:rsidRPr="00226643">
        <w:rPr>
          <w:rFonts w:ascii="Arial" w:hAnsi="Arial" w:cs="Arial"/>
          <w:sz w:val="24"/>
          <w:szCs w:val="24"/>
        </w:rPr>
        <w:t xml:space="preserve"> for the</w:t>
      </w:r>
      <w:r w:rsidR="00157749" w:rsidRPr="00226643">
        <w:rPr>
          <w:rFonts w:ascii="Arial" w:hAnsi="Arial" w:cs="Arial"/>
          <w:sz w:val="24"/>
          <w:szCs w:val="24"/>
        </w:rPr>
        <w:t xml:space="preserve"> data </w:t>
      </w:r>
      <w:proofErr w:type="spellStart"/>
      <w:r w:rsidR="00157749" w:rsidRPr="00226643">
        <w:rPr>
          <w:rFonts w:ascii="Arial" w:hAnsi="Arial" w:cs="Arial"/>
          <w:sz w:val="24"/>
          <w:szCs w:val="24"/>
        </w:rPr>
        <w:t>analysis</w:t>
      </w:r>
      <w:r w:rsidR="00B91687" w:rsidRPr="00226643">
        <w:rPr>
          <w:rFonts w:ascii="Arial" w:hAnsi="Arial" w:cs="Arial"/>
          <w:sz w:val="24"/>
          <w:szCs w:val="24"/>
        </w:rPr>
        <w:t>.Also</w:t>
      </w:r>
      <w:proofErr w:type="spellEnd"/>
      <w:r w:rsidRPr="00226643">
        <w:rPr>
          <w:rFonts w:ascii="Arial" w:hAnsi="Arial" w:cs="Arial"/>
          <w:sz w:val="24"/>
          <w:szCs w:val="24"/>
        </w:rPr>
        <w:t xml:space="preserve">, data collect from website from pharmaceutical and engineering industries, website of Dhaka stock </w:t>
      </w:r>
      <w:r w:rsidR="00CB7D0E" w:rsidRPr="00226643">
        <w:rPr>
          <w:rFonts w:ascii="Arial" w:hAnsi="Arial" w:cs="Arial"/>
          <w:sz w:val="24"/>
          <w:szCs w:val="24"/>
        </w:rPr>
        <w:t>exchange, and</w:t>
      </w:r>
      <w:r w:rsidRPr="00226643">
        <w:rPr>
          <w:rFonts w:ascii="Arial" w:hAnsi="Arial" w:cs="Arial"/>
          <w:sz w:val="24"/>
          <w:szCs w:val="24"/>
        </w:rPr>
        <w:t xml:space="preserve"> the topic related publications.</w:t>
      </w:r>
    </w:p>
    <w:p w:rsidR="008E2F03" w:rsidRPr="00226643" w:rsidRDefault="003C47C7" w:rsidP="00226643">
      <w:pPr>
        <w:spacing w:line="360" w:lineRule="auto"/>
        <w:jc w:val="both"/>
        <w:rPr>
          <w:rFonts w:ascii="Arial" w:hAnsi="Arial" w:cs="Arial"/>
          <w:sz w:val="24"/>
          <w:szCs w:val="24"/>
        </w:rPr>
      </w:pPr>
      <w:r w:rsidRPr="00226643">
        <w:rPr>
          <w:rFonts w:ascii="Arial" w:hAnsi="Arial" w:cs="Arial"/>
          <w:sz w:val="24"/>
          <w:szCs w:val="24"/>
        </w:rPr>
        <w:t xml:space="preserve">Using the modified </w:t>
      </w:r>
      <w:proofErr w:type="spellStart"/>
      <w:r w:rsidRPr="00226643">
        <w:rPr>
          <w:rFonts w:ascii="Arial" w:hAnsi="Arial" w:cs="Arial"/>
          <w:sz w:val="24"/>
          <w:szCs w:val="24"/>
        </w:rPr>
        <w:t>jones</w:t>
      </w:r>
      <w:proofErr w:type="spellEnd"/>
      <w:r w:rsidRPr="00226643">
        <w:rPr>
          <w:rFonts w:ascii="Arial" w:hAnsi="Arial" w:cs="Arial"/>
          <w:sz w:val="24"/>
          <w:szCs w:val="24"/>
        </w:rPr>
        <w:t xml:space="preserve"> </w:t>
      </w:r>
      <w:proofErr w:type="spellStart"/>
      <w:r w:rsidRPr="00226643">
        <w:rPr>
          <w:rFonts w:ascii="Arial" w:hAnsi="Arial" w:cs="Arial"/>
          <w:sz w:val="24"/>
          <w:szCs w:val="24"/>
        </w:rPr>
        <w:t>mode</w:t>
      </w:r>
      <w:r w:rsidR="00CB7D0E" w:rsidRPr="00226643">
        <w:rPr>
          <w:rFonts w:ascii="Arial" w:hAnsi="Arial" w:cs="Arial"/>
          <w:sz w:val="24"/>
          <w:szCs w:val="24"/>
        </w:rPr>
        <w:t>l</w:t>
      </w:r>
      <w:r w:rsidR="00D078D7" w:rsidRPr="00226643">
        <w:rPr>
          <w:rFonts w:ascii="Arial" w:hAnsi="Arial" w:cs="Arial"/>
          <w:sz w:val="24"/>
          <w:szCs w:val="24"/>
        </w:rPr>
        <w:t>,to</w:t>
      </w:r>
      <w:proofErr w:type="spellEnd"/>
      <w:r w:rsidR="00D078D7" w:rsidRPr="00226643">
        <w:rPr>
          <w:rFonts w:ascii="Arial" w:hAnsi="Arial" w:cs="Arial"/>
          <w:sz w:val="24"/>
          <w:szCs w:val="24"/>
        </w:rPr>
        <w:t xml:space="preserve"> determine </w:t>
      </w:r>
      <w:r w:rsidR="008E2F03" w:rsidRPr="00226643">
        <w:rPr>
          <w:rFonts w:ascii="Arial" w:hAnsi="Arial" w:cs="Arial"/>
          <w:sz w:val="24"/>
          <w:szCs w:val="24"/>
        </w:rPr>
        <w:t xml:space="preserve"> the</w:t>
      </w:r>
      <w:r w:rsidR="00D078D7" w:rsidRPr="00226643">
        <w:rPr>
          <w:rFonts w:ascii="Arial" w:hAnsi="Arial" w:cs="Arial"/>
          <w:sz w:val="24"/>
          <w:szCs w:val="24"/>
        </w:rPr>
        <w:t xml:space="preserve"> </w:t>
      </w:r>
      <w:proofErr w:type="spellStart"/>
      <w:r w:rsidR="00D078D7" w:rsidRPr="00226643">
        <w:rPr>
          <w:rFonts w:ascii="Arial" w:hAnsi="Arial" w:cs="Arial"/>
          <w:sz w:val="24"/>
          <w:szCs w:val="24"/>
        </w:rPr>
        <w:t>limitations,we</w:t>
      </w:r>
      <w:proofErr w:type="spellEnd"/>
      <w:r w:rsidR="00D078D7" w:rsidRPr="00226643">
        <w:rPr>
          <w:rFonts w:ascii="Arial" w:hAnsi="Arial" w:cs="Arial"/>
          <w:sz w:val="24"/>
          <w:szCs w:val="24"/>
        </w:rPr>
        <w:t xml:space="preserve"> exert the discretionary accruals as a proxy</w:t>
      </w:r>
      <w:r w:rsidR="008E2F03" w:rsidRPr="00226643">
        <w:rPr>
          <w:rFonts w:ascii="Arial" w:hAnsi="Arial" w:cs="Arial"/>
          <w:sz w:val="24"/>
          <w:szCs w:val="24"/>
        </w:rPr>
        <w:t>. In addition</w:t>
      </w:r>
      <w:r w:rsidR="006A27F7" w:rsidRPr="00226643">
        <w:rPr>
          <w:rFonts w:ascii="Arial" w:hAnsi="Arial" w:cs="Arial"/>
          <w:sz w:val="24"/>
          <w:szCs w:val="24"/>
        </w:rPr>
        <w:t xml:space="preserve"> to</w:t>
      </w:r>
      <w:r w:rsidR="008E2F03" w:rsidRPr="00226643">
        <w:rPr>
          <w:rFonts w:ascii="Arial" w:hAnsi="Arial" w:cs="Arial"/>
          <w:sz w:val="24"/>
          <w:szCs w:val="24"/>
        </w:rPr>
        <w:t xml:space="preserve">, we </w:t>
      </w:r>
      <w:r w:rsidR="00D078D7" w:rsidRPr="00226643">
        <w:rPr>
          <w:rFonts w:ascii="Arial" w:hAnsi="Arial" w:cs="Arial"/>
          <w:sz w:val="24"/>
          <w:szCs w:val="24"/>
        </w:rPr>
        <w:t>calculate</w:t>
      </w:r>
      <w:r w:rsidR="008E2F03" w:rsidRPr="00226643">
        <w:rPr>
          <w:rFonts w:ascii="Arial" w:hAnsi="Arial" w:cs="Arial"/>
          <w:sz w:val="24"/>
          <w:szCs w:val="24"/>
        </w:rPr>
        <w:t xml:space="preserve"> discr</w:t>
      </w:r>
      <w:r w:rsidR="006A27F7" w:rsidRPr="00226643">
        <w:rPr>
          <w:rFonts w:ascii="Arial" w:hAnsi="Arial" w:cs="Arial"/>
          <w:sz w:val="24"/>
          <w:szCs w:val="24"/>
        </w:rPr>
        <w:t xml:space="preserve">etionary accruals by </w:t>
      </w:r>
      <w:r w:rsidR="00CB7D0E" w:rsidRPr="00226643">
        <w:rPr>
          <w:rFonts w:ascii="Arial" w:hAnsi="Arial" w:cs="Arial"/>
          <w:sz w:val="24"/>
          <w:szCs w:val="24"/>
        </w:rPr>
        <w:t>eliminating</w:t>
      </w:r>
      <w:r w:rsidR="008E2F03" w:rsidRPr="00226643">
        <w:rPr>
          <w:rFonts w:ascii="Arial" w:hAnsi="Arial" w:cs="Arial"/>
          <w:sz w:val="24"/>
          <w:szCs w:val="24"/>
        </w:rPr>
        <w:t xml:space="preserve"> non-discretionary accruals from</w:t>
      </w:r>
      <w:r w:rsidR="00D078D7" w:rsidRPr="00226643">
        <w:rPr>
          <w:rFonts w:ascii="Arial" w:hAnsi="Arial" w:cs="Arial"/>
          <w:sz w:val="24"/>
          <w:szCs w:val="24"/>
        </w:rPr>
        <w:t xml:space="preserve"> the</w:t>
      </w:r>
      <w:r w:rsidR="008E2F03" w:rsidRPr="00226643">
        <w:rPr>
          <w:rFonts w:ascii="Arial" w:hAnsi="Arial" w:cs="Arial"/>
          <w:sz w:val="24"/>
          <w:szCs w:val="24"/>
        </w:rPr>
        <w:t xml:space="preserve"> total accrual</w:t>
      </w:r>
      <w:r w:rsidR="00D078D7" w:rsidRPr="00226643">
        <w:rPr>
          <w:rFonts w:ascii="Arial" w:hAnsi="Arial" w:cs="Arial"/>
          <w:sz w:val="24"/>
          <w:szCs w:val="24"/>
        </w:rPr>
        <w:t xml:space="preserve">, so the discretionary accruals are the difference between the total accrual and non-discretionary </w:t>
      </w:r>
      <w:proofErr w:type="spellStart"/>
      <w:r w:rsidR="00D078D7" w:rsidRPr="00226643">
        <w:rPr>
          <w:rFonts w:ascii="Arial" w:hAnsi="Arial" w:cs="Arial"/>
          <w:sz w:val="24"/>
          <w:szCs w:val="24"/>
        </w:rPr>
        <w:t>accruals.By</w:t>
      </w:r>
      <w:proofErr w:type="spellEnd"/>
      <w:r w:rsidR="00D078D7" w:rsidRPr="00226643">
        <w:rPr>
          <w:rFonts w:ascii="Arial" w:hAnsi="Arial" w:cs="Arial"/>
          <w:sz w:val="24"/>
          <w:szCs w:val="24"/>
        </w:rPr>
        <w:t xml:space="preserve"> </w:t>
      </w:r>
      <w:r w:rsidR="008E2F03" w:rsidRPr="00226643">
        <w:rPr>
          <w:rFonts w:ascii="Arial" w:hAnsi="Arial" w:cs="Arial"/>
          <w:sz w:val="24"/>
          <w:szCs w:val="24"/>
        </w:rPr>
        <w:t>using a regression model</w:t>
      </w:r>
      <w:r w:rsidR="00D078D7" w:rsidRPr="00226643">
        <w:rPr>
          <w:rFonts w:ascii="Arial" w:hAnsi="Arial" w:cs="Arial"/>
          <w:sz w:val="24"/>
          <w:szCs w:val="24"/>
        </w:rPr>
        <w:t xml:space="preserve"> , it can be determined the value of non-discretionary accruals</w:t>
      </w:r>
      <w:r w:rsidR="008E2F03" w:rsidRPr="00226643">
        <w:rPr>
          <w:rFonts w:ascii="Arial" w:hAnsi="Arial" w:cs="Arial"/>
          <w:sz w:val="24"/>
          <w:szCs w:val="24"/>
        </w:rPr>
        <w:t>.</w:t>
      </w:r>
    </w:p>
    <w:p w:rsidR="00CB7D0E" w:rsidRPr="00226643" w:rsidRDefault="006A27F7" w:rsidP="00226643">
      <w:pPr>
        <w:spacing w:line="360" w:lineRule="auto"/>
        <w:jc w:val="both"/>
        <w:rPr>
          <w:rFonts w:ascii="Arial" w:hAnsi="Arial" w:cs="Arial"/>
          <w:b/>
          <w:sz w:val="24"/>
          <w:szCs w:val="24"/>
        </w:rPr>
      </w:pPr>
      <w:r w:rsidRPr="00226643">
        <w:rPr>
          <w:rFonts w:ascii="Arial" w:hAnsi="Arial" w:cs="Arial"/>
          <w:sz w:val="24"/>
          <w:szCs w:val="24"/>
        </w:rPr>
        <w:t xml:space="preserve">This study mainly </w:t>
      </w:r>
      <w:r w:rsidR="00CB7D0E" w:rsidRPr="00226643">
        <w:rPr>
          <w:rFonts w:ascii="Arial" w:hAnsi="Arial" w:cs="Arial"/>
          <w:sz w:val="24"/>
          <w:szCs w:val="24"/>
        </w:rPr>
        <w:t>used secondary</w:t>
      </w:r>
      <w:r w:rsidR="008E2F03" w:rsidRPr="00226643">
        <w:rPr>
          <w:rFonts w:ascii="Arial" w:hAnsi="Arial" w:cs="Arial"/>
          <w:sz w:val="24"/>
          <w:szCs w:val="24"/>
        </w:rPr>
        <w:t xml:space="preserve"> source</w:t>
      </w:r>
      <w:r w:rsidRPr="00226643">
        <w:rPr>
          <w:rFonts w:ascii="Arial" w:hAnsi="Arial" w:cs="Arial"/>
          <w:sz w:val="24"/>
          <w:szCs w:val="24"/>
        </w:rPr>
        <w:t xml:space="preserve"> for data </w:t>
      </w:r>
      <w:proofErr w:type="spellStart"/>
      <w:r w:rsidRPr="00226643">
        <w:rPr>
          <w:rFonts w:ascii="Arial" w:hAnsi="Arial" w:cs="Arial"/>
          <w:sz w:val="24"/>
          <w:szCs w:val="24"/>
        </w:rPr>
        <w:t>collection</w:t>
      </w:r>
      <w:r w:rsidR="00157749" w:rsidRPr="00226643">
        <w:rPr>
          <w:rFonts w:ascii="Arial" w:hAnsi="Arial" w:cs="Arial"/>
          <w:sz w:val="24"/>
          <w:szCs w:val="24"/>
        </w:rPr>
        <w:t>.</w:t>
      </w:r>
      <w:r w:rsidR="00D078D7" w:rsidRPr="00226643">
        <w:rPr>
          <w:rFonts w:ascii="Arial" w:hAnsi="Arial" w:cs="Arial"/>
          <w:sz w:val="24"/>
          <w:szCs w:val="24"/>
        </w:rPr>
        <w:t>A</w:t>
      </w:r>
      <w:r w:rsidR="008E2F03" w:rsidRPr="00226643">
        <w:rPr>
          <w:rFonts w:ascii="Arial" w:hAnsi="Arial" w:cs="Arial"/>
          <w:sz w:val="24"/>
          <w:szCs w:val="24"/>
        </w:rPr>
        <w:t>nnual</w:t>
      </w:r>
      <w:proofErr w:type="spellEnd"/>
      <w:r w:rsidR="008E2F03" w:rsidRPr="00226643">
        <w:rPr>
          <w:rFonts w:ascii="Arial" w:hAnsi="Arial" w:cs="Arial"/>
          <w:sz w:val="24"/>
          <w:szCs w:val="24"/>
        </w:rPr>
        <w:t xml:space="preserve"> reports</w:t>
      </w:r>
      <w:r w:rsidR="00D078D7" w:rsidRPr="00226643">
        <w:rPr>
          <w:rFonts w:ascii="Arial" w:hAnsi="Arial" w:cs="Arial"/>
          <w:sz w:val="24"/>
          <w:szCs w:val="24"/>
        </w:rPr>
        <w:t xml:space="preserve"> of the selected companies are the main source of data </w:t>
      </w:r>
      <w:proofErr w:type="spellStart"/>
      <w:r w:rsidR="00D078D7" w:rsidRPr="00226643">
        <w:rPr>
          <w:rFonts w:ascii="Arial" w:hAnsi="Arial" w:cs="Arial"/>
          <w:sz w:val="24"/>
          <w:szCs w:val="24"/>
        </w:rPr>
        <w:t>collecti</w:t>
      </w:r>
      <w:r w:rsidR="00780B42" w:rsidRPr="00226643">
        <w:rPr>
          <w:rFonts w:ascii="Arial" w:hAnsi="Arial" w:cs="Arial"/>
          <w:sz w:val="24"/>
          <w:szCs w:val="24"/>
        </w:rPr>
        <w:t>on</w:t>
      </w:r>
      <w:r w:rsidR="008E2F03" w:rsidRPr="00226643">
        <w:rPr>
          <w:rFonts w:ascii="Arial" w:hAnsi="Arial" w:cs="Arial"/>
          <w:sz w:val="24"/>
          <w:szCs w:val="24"/>
        </w:rPr>
        <w:t>.So,for</w:t>
      </w:r>
      <w:proofErr w:type="spellEnd"/>
      <w:r w:rsidR="008E2F03" w:rsidRPr="00226643">
        <w:rPr>
          <w:rFonts w:ascii="Arial" w:hAnsi="Arial" w:cs="Arial"/>
          <w:sz w:val="24"/>
          <w:szCs w:val="24"/>
        </w:rPr>
        <w:t xml:space="preserve"> </w:t>
      </w:r>
      <w:r w:rsidR="00780B42" w:rsidRPr="00226643">
        <w:rPr>
          <w:rFonts w:ascii="Arial" w:hAnsi="Arial" w:cs="Arial"/>
          <w:sz w:val="24"/>
          <w:szCs w:val="24"/>
        </w:rPr>
        <w:t>examined</w:t>
      </w:r>
      <w:r w:rsidR="008E2F03" w:rsidRPr="00226643">
        <w:rPr>
          <w:rFonts w:ascii="Arial" w:hAnsi="Arial" w:cs="Arial"/>
          <w:sz w:val="24"/>
          <w:szCs w:val="24"/>
        </w:rPr>
        <w:t xml:space="preserve"> the </w:t>
      </w:r>
      <w:r w:rsidR="00780B42" w:rsidRPr="00226643">
        <w:rPr>
          <w:rFonts w:ascii="Arial" w:hAnsi="Arial" w:cs="Arial"/>
          <w:sz w:val="24"/>
          <w:szCs w:val="24"/>
        </w:rPr>
        <w:t>current</w:t>
      </w:r>
      <w:r w:rsidR="008E2F03" w:rsidRPr="00226643">
        <w:rPr>
          <w:rFonts w:ascii="Arial" w:hAnsi="Arial" w:cs="Arial"/>
          <w:sz w:val="24"/>
          <w:szCs w:val="24"/>
        </w:rPr>
        <w:t xml:space="preserve"> </w:t>
      </w:r>
      <w:r w:rsidR="00780B42" w:rsidRPr="00226643">
        <w:rPr>
          <w:rFonts w:ascii="Arial" w:hAnsi="Arial" w:cs="Arial"/>
          <w:sz w:val="24"/>
          <w:szCs w:val="24"/>
        </w:rPr>
        <w:t>character</w:t>
      </w:r>
      <w:r w:rsidR="008E2F03" w:rsidRPr="00226643">
        <w:rPr>
          <w:rFonts w:ascii="Arial" w:hAnsi="Arial" w:cs="Arial"/>
          <w:sz w:val="24"/>
          <w:szCs w:val="24"/>
        </w:rPr>
        <w:t xml:space="preserve"> of the companies, the annual reports are </w:t>
      </w:r>
      <w:r w:rsidR="00780B42" w:rsidRPr="00226643">
        <w:rPr>
          <w:rFonts w:ascii="Arial" w:hAnsi="Arial" w:cs="Arial"/>
          <w:sz w:val="24"/>
          <w:szCs w:val="24"/>
        </w:rPr>
        <w:t>gathered</w:t>
      </w:r>
      <w:r w:rsidR="008E2F03" w:rsidRPr="00226643">
        <w:rPr>
          <w:rFonts w:ascii="Arial" w:hAnsi="Arial" w:cs="Arial"/>
          <w:sz w:val="24"/>
          <w:szCs w:val="24"/>
        </w:rPr>
        <w:t xml:space="preserve"> from the websites of the </w:t>
      </w:r>
      <w:proofErr w:type="spellStart"/>
      <w:r w:rsidR="008E2F03" w:rsidRPr="00226643">
        <w:rPr>
          <w:rFonts w:ascii="Arial" w:hAnsi="Arial" w:cs="Arial"/>
          <w:sz w:val="24"/>
          <w:szCs w:val="24"/>
        </w:rPr>
        <w:t>companies.S</w:t>
      </w:r>
      <w:r w:rsidR="00780B42" w:rsidRPr="00226643">
        <w:rPr>
          <w:rFonts w:ascii="Arial" w:hAnsi="Arial" w:cs="Arial"/>
          <w:sz w:val="24"/>
          <w:szCs w:val="24"/>
        </w:rPr>
        <w:t>o</w:t>
      </w:r>
      <w:proofErr w:type="spellEnd"/>
      <w:r w:rsidR="00780B42" w:rsidRPr="00226643">
        <w:rPr>
          <w:rFonts w:ascii="Arial" w:hAnsi="Arial" w:cs="Arial"/>
          <w:sz w:val="24"/>
          <w:szCs w:val="24"/>
        </w:rPr>
        <w:t>,</w:t>
      </w:r>
      <w:r w:rsidR="008E2F03" w:rsidRPr="00226643">
        <w:rPr>
          <w:rFonts w:ascii="Arial" w:hAnsi="Arial" w:cs="Arial"/>
          <w:sz w:val="24"/>
          <w:szCs w:val="24"/>
        </w:rPr>
        <w:t xml:space="preserve"> the</w:t>
      </w:r>
      <w:r w:rsidR="00780B42" w:rsidRPr="00226643">
        <w:rPr>
          <w:rFonts w:ascii="Arial" w:hAnsi="Arial" w:cs="Arial"/>
          <w:sz w:val="24"/>
          <w:szCs w:val="24"/>
        </w:rPr>
        <w:t xml:space="preserve"> main aim </w:t>
      </w:r>
      <w:r w:rsidR="008E2F03" w:rsidRPr="00226643">
        <w:rPr>
          <w:rFonts w:ascii="Arial" w:hAnsi="Arial" w:cs="Arial"/>
          <w:sz w:val="24"/>
          <w:szCs w:val="24"/>
        </w:rPr>
        <w:t xml:space="preserve">of the </w:t>
      </w:r>
      <w:r w:rsidR="00780B42" w:rsidRPr="00226643">
        <w:rPr>
          <w:rFonts w:ascii="Arial" w:hAnsi="Arial" w:cs="Arial"/>
          <w:sz w:val="24"/>
          <w:szCs w:val="24"/>
        </w:rPr>
        <w:t>investigation</w:t>
      </w:r>
      <w:r w:rsidR="008E2F03" w:rsidRPr="00226643">
        <w:rPr>
          <w:rFonts w:ascii="Arial" w:hAnsi="Arial" w:cs="Arial"/>
          <w:sz w:val="24"/>
          <w:szCs w:val="24"/>
        </w:rPr>
        <w:t xml:space="preserve"> is t</w:t>
      </w:r>
      <w:r w:rsidR="00780B42" w:rsidRPr="00226643">
        <w:rPr>
          <w:rFonts w:ascii="Arial" w:hAnsi="Arial" w:cs="Arial"/>
          <w:sz w:val="24"/>
          <w:szCs w:val="24"/>
        </w:rPr>
        <w:t xml:space="preserve">o </w:t>
      </w:r>
      <w:proofErr w:type="spellStart"/>
      <w:r w:rsidR="00780B42" w:rsidRPr="00226643">
        <w:rPr>
          <w:rFonts w:ascii="Arial" w:hAnsi="Arial" w:cs="Arial"/>
          <w:sz w:val="24"/>
          <w:szCs w:val="24"/>
        </w:rPr>
        <w:t>detremine</w:t>
      </w:r>
      <w:proofErr w:type="spellEnd"/>
      <w:r w:rsidR="008E2F03" w:rsidRPr="00226643">
        <w:rPr>
          <w:rFonts w:ascii="Arial" w:hAnsi="Arial" w:cs="Arial"/>
          <w:sz w:val="24"/>
          <w:szCs w:val="24"/>
        </w:rPr>
        <w:t xml:space="preserve"> the level of practice of </w:t>
      </w:r>
      <w:r w:rsidR="00157749" w:rsidRPr="00226643">
        <w:rPr>
          <w:rFonts w:ascii="Arial" w:hAnsi="Arial" w:cs="Arial"/>
          <w:sz w:val="24"/>
          <w:szCs w:val="24"/>
        </w:rPr>
        <w:t>earnings management</w:t>
      </w:r>
      <w:r w:rsidR="008E2F03" w:rsidRPr="00226643">
        <w:rPr>
          <w:rFonts w:ascii="Arial" w:hAnsi="Arial" w:cs="Arial"/>
          <w:sz w:val="24"/>
          <w:szCs w:val="24"/>
        </w:rPr>
        <w:t xml:space="preserve"> among the</w:t>
      </w:r>
      <w:r w:rsidR="00157749" w:rsidRPr="00226643">
        <w:rPr>
          <w:rFonts w:ascii="Arial" w:hAnsi="Arial" w:cs="Arial"/>
          <w:sz w:val="24"/>
          <w:szCs w:val="24"/>
        </w:rPr>
        <w:t xml:space="preserve"> listed </w:t>
      </w:r>
      <w:r w:rsidR="008E2F03" w:rsidRPr="00226643">
        <w:rPr>
          <w:rFonts w:ascii="Arial" w:hAnsi="Arial" w:cs="Arial"/>
          <w:sz w:val="24"/>
          <w:szCs w:val="24"/>
        </w:rPr>
        <w:t xml:space="preserve">companies within a </w:t>
      </w:r>
      <w:r w:rsidR="00F7519E" w:rsidRPr="00226643">
        <w:rPr>
          <w:rFonts w:ascii="Arial" w:hAnsi="Arial" w:cs="Arial"/>
          <w:sz w:val="24"/>
          <w:szCs w:val="24"/>
        </w:rPr>
        <w:t xml:space="preserve">certain time </w:t>
      </w:r>
      <w:r w:rsidR="008E2F03" w:rsidRPr="00226643">
        <w:rPr>
          <w:rFonts w:ascii="Arial" w:hAnsi="Arial" w:cs="Arial"/>
          <w:sz w:val="24"/>
          <w:szCs w:val="24"/>
        </w:rPr>
        <w:t xml:space="preserve"> to check </w:t>
      </w:r>
      <w:r w:rsidR="005832D4" w:rsidRPr="00226643">
        <w:rPr>
          <w:rFonts w:ascii="Arial" w:hAnsi="Arial" w:cs="Arial"/>
          <w:sz w:val="24"/>
          <w:szCs w:val="24"/>
        </w:rPr>
        <w:t xml:space="preserve">that </w:t>
      </w:r>
      <w:r w:rsidR="008E2F03" w:rsidRPr="00226643">
        <w:rPr>
          <w:rFonts w:ascii="Arial" w:hAnsi="Arial" w:cs="Arial"/>
          <w:sz w:val="24"/>
          <w:szCs w:val="24"/>
        </w:rPr>
        <w:t xml:space="preserve"> the</w:t>
      </w:r>
      <w:r w:rsidR="005832D4" w:rsidRPr="00226643">
        <w:rPr>
          <w:rFonts w:ascii="Arial" w:hAnsi="Arial" w:cs="Arial"/>
          <w:sz w:val="24"/>
          <w:szCs w:val="24"/>
        </w:rPr>
        <w:t xml:space="preserve"> company follow </w:t>
      </w:r>
      <w:r w:rsidR="008E2F03" w:rsidRPr="00226643">
        <w:rPr>
          <w:rFonts w:ascii="Arial" w:hAnsi="Arial" w:cs="Arial"/>
          <w:sz w:val="24"/>
          <w:szCs w:val="24"/>
        </w:rPr>
        <w:t>one-time</w:t>
      </w:r>
      <w:r w:rsidR="00F7519E" w:rsidRPr="00226643">
        <w:rPr>
          <w:rFonts w:ascii="Arial" w:hAnsi="Arial" w:cs="Arial"/>
          <w:sz w:val="24"/>
          <w:szCs w:val="24"/>
        </w:rPr>
        <w:t xml:space="preserve"> practice </w:t>
      </w:r>
      <w:r w:rsidR="008E2F03" w:rsidRPr="00226643">
        <w:rPr>
          <w:rFonts w:ascii="Arial" w:hAnsi="Arial" w:cs="Arial"/>
          <w:sz w:val="24"/>
          <w:szCs w:val="24"/>
        </w:rPr>
        <w:t xml:space="preserve"> or a regular practice</w:t>
      </w:r>
      <w:r w:rsidR="005832D4" w:rsidRPr="00226643">
        <w:rPr>
          <w:rFonts w:ascii="Arial" w:hAnsi="Arial" w:cs="Arial"/>
          <w:sz w:val="24"/>
          <w:szCs w:val="24"/>
        </w:rPr>
        <w:t>.</w:t>
      </w:r>
    </w:p>
    <w:p w:rsidR="00672318" w:rsidRPr="00226643" w:rsidRDefault="00672318" w:rsidP="00226643">
      <w:pPr>
        <w:spacing w:line="360" w:lineRule="auto"/>
        <w:jc w:val="both"/>
        <w:rPr>
          <w:rFonts w:ascii="Arial" w:hAnsi="Arial" w:cs="Arial"/>
          <w:b/>
          <w:sz w:val="24"/>
          <w:szCs w:val="24"/>
        </w:rPr>
      </w:pPr>
    </w:p>
    <w:p w:rsidR="003E790D" w:rsidRPr="00226643" w:rsidRDefault="003E790D" w:rsidP="00226643">
      <w:pPr>
        <w:spacing w:line="360" w:lineRule="auto"/>
        <w:jc w:val="both"/>
        <w:rPr>
          <w:rFonts w:ascii="Arial" w:hAnsi="Arial" w:cs="Arial"/>
          <w:b/>
          <w:sz w:val="24"/>
          <w:szCs w:val="24"/>
        </w:rPr>
      </w:pPr>
    </w:p>
    <w:p w:rsidR="00226643" w:rsidRDefault="00226643" w:rsidP="00226643">
      <w:pPr>
        <w:spacing w:line="360" w:lineRule="auto"/>
        <w:jc w:val="both"/>
        <w:rPr>
          <w:rFonts w:ascii="Arial" w:hAnsi="Arial" w:cs="Arial"/>
          <w:b/>
          <w:sz w:val="24"/>
          <w:szCs w:val="24"/>
        </w:rPr>
      </w:pPr>
    </w:p>
    <w:p w:rsidR="00226643" w:rsidRDefault="00226643" w:rsidP="00226643">
      <w:pPr>
        <w:spacing w:line="360" w:lineRule="auto"/>
        <w:jc w:val="both"/>
        <w:rPr>
          <w:rFonts w:ascii="Arial" w:hAnsi="Arial" w:cs="Arial"/>
          <w:b/>
          <w:sz w:val="24"/>
          <w:szCs w:val="24"/>
        </w:rPr>
      </w:pPr>
    </w:p>
    <w:p w:rsidR="00226643" w:rsidRDefault="00226643" w:rsidP="00226643">
      <w:pPr>
        <w:spacing w:line="360" w:lineRule="auto"/>
        <w:jc w:val="both"/>
        <w:rPr>
          <w:rFonts w:ascii="Arial" w:hAnsi="Arial" w:cs="Arial"/>
          <w:b/>
          <w:sz w:val="24"/>
          <w:szCs w:val="24"/>
        </w:rPr>
      </w:pPr>
    </w:p>
    <w:p w:rsidR="00226643" w:rsidRDefault="00226643" w:rsidP="00226643">
      <w:pPr>
        <w:spacing w:line="360" w:lineRule="auto"/>
        <w:jc w:val="both"/>
        <w:rPr>
          <w:rFonts w:ascii="Arial" w:hAnsi="Arial" w:cs="Arial"/>
          <w:b/>
          <w:sz w:val="24"/>
          <w:szCs w:val="24"/>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9631D3" w:rsidRDefault="009631D3" w:rsidP="00226643">
      <w:pPr>
        <w:spacing w:line="360" w:lineRule="auto"/>
        <w:jc w:val="center"/>
        <w:rPr>
          <w:rFonts w:ascii="Arial" w:hAnsi="Arial" w:cs="Arial"/>
          <w:b/>
          <w:sz w:val="28"/>
          <w:szCs w:val="28"/>
        </w:rPr>
      </w:pPr>
    </w:p>
    <w:p w:rsidR="008E2F03" w:rsidRPr="00226643" w:rsidRDefault="008E2F03" w:rsidP="00226643">
      <w:pPr>
        <w:spacing w:line="360" w:lineRule="auto"/>
        <w:jc w:val="center"/>
        <w:rPr>
          <w:rFonts w:ascii="Arial" w:hAnsi="Arial" w:cs="Arial"/>
          <w:b/>
          <w:sz w:val="28"/>
          <w:szCs w:val="28"/>
        </w:rPr>
      </w:pPr>
      <w:r w:rsidRPr="00226643">
        <w:rPr>
          <w:rFonts w:ascii="Arial" w:hAnsi="Arial" w:cs="Arial"/>
          <w:b/>
          <w:sz w:val="28"/>
          <w:szCs w:val="28"/>
        </w:rPr>
        <w:t>CHAPTER FOUR: ANALYSIS AND FINDINGS</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4.1 Descriptive statistics:</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The descriptive analysis is describing the values of observation, mean, standard deviation, minimum and maximum of the data which were used in the study and sampled from listed engineering companies of Bangladesh. The values of the variables are presented in Table-1.</w:t>
      </w:r>
    </w:p>
    <w:p w:rsidR="008E2F03" w:rsidRPr="00226643" w:rsidRDefault="008E2F03" w:rsidP="00226643">
      <w:pPr>
        <w:spacing w:line="360" w:lineRule="auto"/>
        <w:jc w:val="center"/>
        <w:rPr>
          <w:rFonts w:ascii="Arial" w:hAnsi="Arial" w:cs="Arial"/>
          <w:b/>
          <w:sz w:val="24"/>
          <w:szCs w:val="24"/>
        </w:rPr>
      </w:pPr>
      <w:r w:rsidRPr="00226643">
        <w:rPr>
          <w:rFonts w:ascii="Arial" w:hAnsi="Arial" w:cs="Arial"/>
          <w:b/>
          <w:sz w:val="24"/>
          <w:szCs w:val="24"/>
        </w:rPr>
        <w:t xml:space="preserve">Table </w:t>
      </w:r>
      <w:r w:rsidR="00CB7D0E" w:rsidRPr="00226643">
        <w:rPr>
          <w:rFonts w:ascii="Arial" w:hAnsi="Arial" w:cs="Arial"/>
          <w:b/>
          <w:sz w:val="24"/>
          <w:szCs w:val="24"/>
        </w:rPr>
        <w:t>1:</w:t>
      </w:r>
      <w:r w:rsidRPr="00226643">
        <w:rPr>
          <w:rFonts w:ascii="Arial" w:hAnsi="Arial" w:cs="Arial"/>
          <w:b/>
          <w:sz w:val="24"/>
          <w:szCs w:val="24"/>
        </w:rPr>
        <w:t xml:space="preserve"> Descriptive statistics</w:t>
      </w:r>
    </w:p>
    <w:tbl>
      <w:tblPr>
        <w:tblStyle w:val="TableGrid"/>
        <w:tblW w:w="0" w:type="auto"/>
        <w:jc w:val="center"/>
        <w:tblLook w:val="04A0"/>
      </w:tblPr>
      <w:tblGrid>
        <w:gridCol w:w="1540"/>
        <w:gridCol w:w="1540"/>
        <w:gridCol w:w="1540"/>
        <w:gridCol w:w="1540"/>
        <w:gridCol w:w="1541"/>
        <w:gridCol w:w="1541"/>
      </w:tblGrid>
      <w:tr w:rsidR="008E2F03" w:rsidRPr="00226643" w:rsidTr="006A27F7">
        <w:trPr>
          <w:jc w:val="center"/>
        </w:trPr>
        <w:tc>
          <w:tcPr>
            <w:tcW w:w="1540" w:type="dxa"/>
          </w:tcPr>
          <w:p w:rsidR="008E2F03" w:rsidRPr="00226643" w:rsidRDefault="00F7519E" w:rsidP="00226643">
            <w:pPr>
              <w:spacing w:line="276" w:lineRule="auto"/>
              <w:jc w:val="both"/>
              <w:rPr>
                <w:rFonts w:ascii="Arial" w:hAnsi="Arial" w:cs="Arial"/>
                <w:sz w:val="24"/>
                <w:szCs w:val="24"/>
              </w:rPr>
            </w:pPr>
            <w:r w:rsidRPr="00226643">
              <w:rPr>
                <w:rFonts w:ascii="Arial" w:hAnsi="Arial" w:cs="Arial"/>
                <w:sz w:val="24"/>
                <w:szCs w:val="24"/>
              </w:rPr>
              <w:t>V</w:t>
            </w:r>
            <w:r w:rsidR="008E2F03" w:rsidRPr="00226643">
              <w:rPr>
                <w:rFonts w:ascii="Arial" w:hAnsi="Arial" w:cs="Arial"/>
                <w:sz w:val="24"/>
                <w:szCs w:val="24"/>
              </w:rPr>
              <w:t>ariable</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observation</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mean</w:t>
            </w:r>
          </w:p>
        </w:tc>
        <w:tc>
          <w:tcPr>
            <w:tcW w:w="1540" w:type="dxa"/>
          </w:tcPr>
          <w:p w:rsidR="008E2F03" w:rsidRPr="00226643" w:rsidRDefault="008E2F03" w:rsidP="00226643">
            <w:pPr>
              <w:spacing w:line="276" w:lineRule="auto"/>
              <w:jc w:val="both"/>
              <w:rPr>
                <w:rFonts w:ascii="Arial" w:hAnsi="Arial" w:cs="Arial"/>
                <w:sz w:val="24"/>
                <w:szCs w:val="24"/>
              </w:rPr>
            </w:pPr>
            <w:proofErr w:type="spellStart"/>
            <w:r w:rsidRPr="00226643">
              <w:rPr>
                <w:rFonts w:ascii="Arial" w:hAnsi="Arial" w:cs="Arial"/>
                <w:sz w:val="24"/>
                <w:szCs w:val="24"/>
              </w:rPr>
              <w:t>Stan.Dev</w:t>
            </w:r>
            <w:proofErr w:type="spellEnd"/>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Minimum</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maximum</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Company id</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25.5</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14.47921</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50</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DA</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8.00e-09</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1.869858</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-14.9542</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14.54207</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AQ BIG4</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.24</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.4285139</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SIZE total</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1.36e+10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1.91e+10</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8438723</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1.18e+11</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TA</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9.72193</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.7987147</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6.926277</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11.07032</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Leverage</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.4957333</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.2696066</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.01</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1.39</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Growth</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.226736</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1.196858</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.9089</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9.9116</w:t>
            </w:r>
          </w:p>
        </w:tc>
      </w:tr>
      <w:tr w:rsidR="008E2F03" w:rsidRPr="00226643" w:rsidTr="006A27F7">
        <w:trPr>
          <w:jc w:val="center"/>
        </w:trPr>
        <w:tc>
          <w:tcPr>
            <w:tcW w:w="9242" w:type="dxa"/>
            <w:gridSpan w:val="6"/>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Market category</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A</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.7</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.4597928</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B</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.16</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.3678342</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w:t>
            </w:r>
          </w:p>
        </w:tc>
      </w:tr>
      <w:tr w:rsidR="008E2F03" w:rsidRPr="00226643" w:rsidTr="006A27F7">
        <w:trPr>
          <w:jc w:val="center"/>
        </w:trPr>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C</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150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.14</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.3481495</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w:t>
            </w:r>
          </w:p>
        </w:tc>
      </w:tr>
    </w:tbl>
    <w:p w:rsidR="008E2F03" w:rsidRPr="00226643" w:rsidRDefault="008E2F03" w:rsidP="00226643">
      <w:pPr>
        <w:spacing w:line="360" w:lineRule="auto"/>
        <w:jc w:val="both"/>
        <w:rPr>
          <w:rFonts w:ascii="Arial" w:hAnsi="Arial" w:cs="Arial"/>
          <w:sz w:val="24"/>
          <w:szCs w:val="24"/>
        </w:rPr>
      </w:pPr>
    </w:p>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 xml:space="preserve"> Table 1 shows the 8.00 mean values for discretionary accruals (DA). The maximum and minimum values of discretionary accruals are .14.55 and -14.95. As it is seen </w:t>
      </w:r>
      <w:r w:rsidRPr="00226643">
        <w:rPr>
          <w:rFonts w:ascii="Arial" w:hAnsi="Arial" w:cs="Arial"/>
          <w:color w:val="000000"/>
          <w:sz w:val="24"/>
          <w:szCs w:val="24"/>
        </w:rPr>
        <w:lastRenderedPageBreak/>
        <w:t>that there are both positive and negative value of discretionary accruals so it is influencing earning management in both ways. The standard deviation of discretionary accruals is 1.86. In a study of Tunisia standard deviation for discretionary accruals 2.00 which is close up to the study (</w:t>
      </w:r>
      <w:proofErr w:type="spellStart"/>
      <w:r w:rsidRPr="00226643">
        <w:rPr>
          <w:rFonts w:ascii="Arial" w:hAnsi="Arial" w:cs="Arial"/>
          <w:color w:val="000000"/>
          <w:sz w:val="24"/>
          <w:szCs w:val="24"/>
        </w:rPr>
        <w:t>Inaam</w:t>
      </w:r>
      <w:proofErr w:type="spellEnd"/>
      <w:r w:rsidRPr="00226643">
        <w:rPr>
          <w:rFonts w:ascii="Arial" w:hAnsi="Arial" w:cs="Arial"/>
          <w:color w:val="000000"/>
          <w:sz w:val="24"/>
          <w:szCs w:val="24"/>
        </w:rPr>
        <w:t xml:space="preserve">, </w:t>
      </w:r>
      <w:proofErr w:type="spellStart"/>
      <w:r w:rsidRPr="00226643">
        <w:rPr>
          <w:rFonts w:ascii="Arial" w:hAnsi="Arial" w:cs="Arial"/>
          <w:color w:val="000000"/>
          <w:sz w:val="24"/>
          <w:szCs w:val="24"/>
        </w:rPr>
        <w:t>Khmouddi</w:t>
      </w:r>
      <w:proofErr w:type="spellEnd"/>
      <w:r w:rsidRPr="00226643">
        <w:rPr>
          <w:rFonts w:ascii="Arial" w:hAnsi="Arial" w:cs="Arial"/>
          <w:color w:val="000000"/>
          <w:sz w:val="24"/>
          <w:szCs w:val="24"/>
        </w:rPr>
        <w:t xml:space="preserve"> and </w:t>
      </w:r>
      <w:proofErr w:type="spellStart"/>
      <w:r w:rsidRPr="00226643">
        <w:rPr>
          <w:rFonts w:ascii="Arial" w:hAnsi="Arial" w:cs="Arial"/>
          <w:color w:val="000000"/>
          <w:sz w:val="24"/>
          <w:szCs w:val="24"/>
        </w:rPr>
        <w:t>Fatma</w:t>
      </w:r>
      <w:proofErr w:type="spellEnd"/>
      <w:r w:rsidRPr="00226643">
        <w:rPr>
          <w:rFonts w:ascii="Arial" w:hAnsi="Arial" w:cs="Arial"/>
          <w:color w:val="000000"/>
          <w:sz w:val="24"/>
          <w:szCs w:val="24"/>
        </w:rPr>
        <w:t xml:space="preserve">, 2012). </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color w:val="000000"/>
          <w:sz w:val="24"/>
          <w:szCs w:val="24"/>
        </w:rPr>
        <w:t>The mean of big 4 reveals that only 24% percent of study firms were represented by big 4 audit firms and 76% by non-big 4 firms. 0 .43 is the s</w:t>
      </w:r>
      <w:r w:rsidR="00CB7D0E" w:rsidRPr="00226643">
        <w:rPr>
          <w:rFonts w:ascii="Arial" w:hAnsi="Arial" w:cs="Arial"/>
          <w:color w:val="000000"/>
          <w:sz w:val="24"/>
          <w:szCs w:val="24"/>
        </w:rPr>
        <w:t xml:space="preserve">tandard deviation for big 4. </w:t>
      </w:r>
      <w:r w:rsidRPr="00226643">
        <w:rPr>
          <w:rFonts w:ascii="Arial" w:hAnsi="Arial" w:cs="Arial"/>
          <w:color w:val="000000"/>
          <w:sz w:val="24"/>
          <w:szCs w:val="24"/>
        </w:rPr>
        <w:t xml:space="preserve"> The maximum and minimum values of big 4 imply that the dummy variables- </w:t>
      </w:r>
      <w:r w:rsidR="00CB7D0E" w:rsidRPr="00226643">
        <w:rPr>
          <w:rFonts w:ascii="Arial" w:hAnsi="Arial" w:cs="Arial"/>
          <w:color w:val="000000"/>
          <w:sz w:val="24"/>
          <w:szCs w:val="24"/>
        </w:rPr>
        <w:t>zero (</w:t>
      </w:r>
      <w:r w:rsidRPr="00226643">
        <w:rPr>
          <w:rFonts w:ascii="Arial" w:hAnsi="Arial" w:cs="Arial"/>
          <w:color w:val="000000"/>
          <w:sz w:val="24"/>
          <w:szCs w:val="24"/>
        </w:rPr>
        <w:t>0) and one (1</w:t>
      </w:r>
      <w:r w:rsidR="00CB7D0E" w:rsidRPr="00226643">
        <w:rPr>
          <w:rFonts w:ascii="Arial" w:hAnsi="Arial" w:cs="Arial"/>
          <w:color w:val="000000"/>
          <w:sz w:val="24"/>
          <w:szCs w:val="24"/>
        </w:rPr>
        <w:t>) were</w:t>
      </w:r>
      <w:r w:rsidRPr="00226643">
        <w:rPr>
          <w:rFonts w:ascii="Arial" w:hAnsi="Arial" w:cs="Arial"/>
          <w:color w:val="000000"/>
          <w:sz w:val="24"/>
          <w:szCs w:val="24"/>
        </w:rPr>
        <w:t xml:space="preserve"> used in measuring big 4 where audited by big 4 took one(1) and zero(0) if </w:t>
      </w:r>
      <w:r w:rsidR="00CB7D0E" w:rsidRPr="00226643">
        <w:rPr>
          <w:rFonts w:ascii="Arial" w:hAnsi="Arial" w:cs="Arial"/>
          <w:color w:val="000000"/>
          <w:sz w:val="24"/>
          <w:szCs w:val="24"/>
        </w:rPr>
        <w:t>not. The</w:t>
      </w:r>
      <w:r w:rsidRPr="00226643">
        <w:rPr>
          <w:rFonts w:ascii="Arial" w:hAnsi="Arial" w:cs="Arial"/>
          <w:color w:val="000000"/>
          <w:sz w:val="24"/>
          <w:szCs w:val="24"/>
        </w:rPr>
        <w:t xml:space="preserve"> average value of total assets size is 9.72 which are close to the value of the research of Egypt during the period of 2012-2016. Maximum and minimum value is of the total asset size is 11.07 and 6.92 correspondingly. The standard deviation of total asset size is .80. The averages of leverage of the companies are about 50% of total assets. Standard de</w:t>
      </w:r>
      <w:r w:rsidR="00CB7D0E" w:rsidRPr="00226643">
        <w:rPr>
          <w:rFonts w:ascii="Arial" w:hAnsi="Arial" w:cs="Arial"/>
          <w:color w:val="000000"/>
          <w:sz w:val="24"/>
          <w:szCs w:val="24"/>
        </w:rPr>
        <w:t>viation of leverage is .26. The</w:t>
      </w:r>
      <w:r w:rsidRPr="00226643">
        <w:rPr>
          <w:rFonts w:ascii="Arial" w:hAnsi="Arial" w:cs="Arial"/>
          <w:color w:val="000000"/>
          <w:sz w:val="24"/>
          <w:szCs w:val="24"/>
        </w:rPr>
        <w:t xml:space="preserve"> Maximum and minimum of leverage is 1.39 and .01.</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4.2 Correlation matrix:</w:t>
      </w:r>
    </w:p>
    <w:p w:rsidR="008E2F03" w:rsidRPr="00226643" w:rsidRDefault="008E2F03" w:rsidP="00226643">
      <w:pPr>
        <w:spacing w:line="360" w:lineRule="auto"/>
        <w:jc w:val="center"/>
        <w:rPr>
          <w:rFonts w:ascii="Arial" w:hAnsi="Arial" w:cs="Arial"/>
          <w:b/>
          <w:sz w:val="24"/>
          <w:szCs w:val="24"/>
        </w:rPr>
      </w:pPr>
      <w:r w:rsidRPr="00226643">
        <w:rPr>
          <w:rFonts w:ascii="Arial" w:hAnsi="Arial" w:cs="Arial"/>
          <w:b/>
          <w:sz w:val="24"/>
          <w:szCs w:val="24"/>
        </w:rPr>
        <w:t>Table 2: Correlation matrix</w:t>
      </w:r>
    </w:p>
    <w:tbl>
      <w:tblPr>
        <w:tblStyle w:val="TableGrid"/>
        <w:tblW w:w="0" w:type="auto"/>
        <w:tblLook w:val="04A0"/>
      </w:tblPr>
      <w:tblGrid>
        <w:gridCol w:w="1540"/>
        <w:gridCol w:w="1540"/>
        <w:gridCol w:w="1540"/>
        <w:gridCol w:w="1540"/>
        <w:gridCol w:w="1541"/>
        <w:gridCol w:w="1541"/>
      </w:tblGrid>
      <w:tr w:rsidR="008E2F03" w:rsidRPr="00226643" w:rsidTr="00432755">
        <w:tc>
          <w:tcPr>
            <w:tcW w:w="1540" w:type="dxa"/>
          </w:tcPr>
          <w:p w:rsidR="008E2F03" w:rsidRPr="00226643" w:rsidRDefault="008E2F03" w:rsidP="00226643">
            <w:pPr>
              <w:spacing w:line="276" w:lineRule="auto"/>
              <w:jc w:val="both"/>
              <w:rPr>
                <w:rFonts w:ascii="Arial" w:hAnsi="Arial" w:cs="Arial"/>
                <w:sz w:val="24"/>
                <w:szCs w:val="24"/>
              </w:rPr>
            </w:pP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DA</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AQBIG 4</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TA</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Leverage</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Growth</w:t>
            </w:r>
          </w:p>
        </w:tc>
      </w:tr>
      <w:tr w:rsidR="008E2F03" w:rsidRPr="00226643" w:rsidTr="00432755">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DA</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1.0000</w:t>
            </w:r>
          </w:p>
        </w:tc>
        <w:tc>
          <w:tcPr>
            <w:tcW w:w="1540" w:type="dxa"/>
          </w:tcPr>
          <w:p w:rsidR="008E2F03" w:rsidRPr="00226643" w:rsidRDefault="008E2F03" w:rsidP="00226643">
            <w:pPr>
              <w:spacing w:line="276" w:lineRule="auto"/>
              <w:jc w:val="both"/>
              <w:rPr>
                <w:rFonts w:ascii="Arial" w:hAnsi="Arial" w:cs="Arial"/>
                <w:sz w:val="24"/>
                <w:szCs w:val="24"/>
              </w:rPr>
            </w:pPr>
          </w:p>
        </w:tc>
        <w:tc>
          <w:tcPr>
            <w:tcW w:w="1540" w:type="dxa"/>
          </w:tcPr>
          <w:p w:rsidR="008E2F03" w:rsidRPr="00226643" w:rsidRDefault="008E2F03" w:rsidP="00226643">
            <w:pPr>
              <w:spacing w:line="276" w:lineRule="auto"/>
              <w:jc w:val="both"/>
              <w:rPr>
                <w:rFonts w:ascii="Arial" w:hAnsi="Arial" w:cs="Arial"/>
                <w:sz w:val="24"/>
                <w:szCs w:val="24"/>
              </w:rPr>
            </w:pPr>
          </w:p>
        </w:tc>
        <w:tc>
          <w:tcPr>
            <w:tcW w:w="1541" w:type="dxa"/>
          </w:tcPr>
          <w:p w:rsidR="008E2F03" w:rsidRPr="00226643" w:rsidRDefault="008E2F03" w:rsidP="00226643">
            <w:pPr>
              <w:spacing w:line="276" w:lineRule="auto"/>
              <w:jc w:val="both"/>
              <w:rPr>
                <w:rFonts w:ascii="Arial" w:hAnsi="Arial" w:cs="Arial"/>
                <w:sz w:val="24"/>
                <w:szCs w:val="24"/>
              </w:rPr>
            </w:pPr>
          </w:p>
        </w:tc>
        <w:tc>
          <w:tcPr>
            <w:tcW w:w="1541" w:type="dxa"/>
          </w:tcPr>
          <w:p w:rsidR="008E2F03" w:rsidRPr="00226643" w:rsidRDefault="008E2F03" w:rsidP="00226643">
            <w:pPr>
              <w:spacing w:line="276" w:lineRule="auto"/>
              <w:jc w:val="both"/>
              <w:rPr>
                <w:rFonts w:ascii="Arial" w:hAnsi="Arial" w:cs="Arial"/>
                <w:sz w:val="24"/>
                <w:szCs w:val="24"/>
              </w:rPr>
            </w:pPr>
          </w:p>
        </w:tc>
      </w:tr>
      <w:tr w:rsidR="008E2F03" w:rsidRPr="00226643" w:rsidTr="00432755">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AQBIG 4</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0.0331</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0.6874</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1.0000</w:t>
            </w:r>
          </w:p>
        </w:tc>
        <w:tc>
          <w:tcPr>
            <w:tcW w:w="1540" w:type="dxa"/>
          </w:tcPr>
          <w:p w:rsidR="008E2F03" w:rsidRPr="00226643" w:rsidRDefault="008E2F03" w:rsidP="00226643">
            <w:pPr>
              <w:spacing w:line="276" w:lineRule="auto"/>
              <w:jc w:val="both"/>
              <w:rPr>
                <w:rFonts w:ascii="Arial" w:hAnsi="Arial" w:cs="Arial"/>
                <w:sz w:val="24"/>
                <w:szCs w:val="24"/>
              </w:rPr>
            </w:pPr>
          </w:p>
        </w:tc>
        <w:tc>
          <w:tcPr>
            <w:tcW w:w="1541" w:type="dxa"/>
          </w:tcPr>
          <w:p w:rsidR="008E2F03" w:rsidRPr="00226643" w:rsidRDefault="008E2F03" w:rsidP="00226643">
            <w:pPr>
              <w:spacing w:line="276" w:lineRule="auto"/>
              <w:jc w:val="both"/>
              <w:rPr>
                <w:rFonts w:ascii="Arial" w:hAnsi="Arial" w:cs="Arial"/>
                <w:sz w:val="24"/>
                <w:szCs w:val="24"/>
              </w:rPr>
            </w:pPr>
          </w:p>
        </w:tc>
        <w:tc>
          <w:tcPr>
            <w:tcW w:w="1541" w:type="dxa"/>
          </w:tcPr>
          <w:p w:rsidR="008E2F03" w:rsidRPr="00226643" w:rsidRDefault="008E2F03" w:rsidP="00226643">
            <w:pPr>
              <w:spacing w:line="276" w:lineRule="auto"/>
              <w:jc w:val="both"/>
              <w:rPr>
                <w:rFonts w:ascii="Arial" w:hAnsi="Arial" w:cs="Arial"/>
                <w:sz w:val="24"/>
                <w:szCs w:val="24"/>
              </w:rPr>
            </w:pPr>
          </w:p>
        </w:tc>
      </w:tr>
      <w:tr w:rsidR="008E2F03" w:rsidRPr="00226643" w:rsidTr="00432755">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TA</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0.0608</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0.4597</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0.1147</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0.1624</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1.0000</w:t>
            </w:r>
          </w:p>
        </w:tc>
        <w:tc>
          <w:tcPr>
            <w:tcW w:w="1541" w:type="dxa"/>
          </w:tcPr>
          <w:p w:rsidR="008E2F03" w:rsidRPr="00226643" w:rsidRDefault="008E2F03" w:rsidP="00226643">
            <w:pPr>
              <w:spacing w:line="276" w:lineRule="auto"/>
              <w:jc w:val="both"/>
              <w:rPr>
                <w:rFonts w:ascii="Arial" w:hAnsi="Arial" w:cs="Arial"/>
                <w:sz w:val="24"/>
                <w:szCs w:val="24"/>
              </w:rPr>
            </w:pPr>
          </w:p>
        </w:tc>
        <w:tc>
          <w:tcPr>
            <w:tcW w:w="1541" w:type="dxa"/>
          </w:tcPr>
          <w:p w:rsidR="008E2F03" w:rsidRPr="00226643" w:rsidRDefault="008E2F03" w:rsidP="00226643">
            <w:pPr>
              <w:spacing w:line="276" w:lineRule="auto"/>
              <w:jc w:val="both"/>
              <w:rPr>
                <w:rFonts w:ascii="Arial" w:hAnsi="Arial" w:cs="Arial"/>
                <w:sz w:val="24"/>
                <w:szCs w:val="24"/>
              </w:rPr>
            </w:pPr>
          </w:p>
        </w:tc>
      </w:tr>
      <w:tr w:rsidR="008E2F03" w:rsidRPr="00226643" w:rsidTr="00432755">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LEV</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-0.0653</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0.4273</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-0.0463</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0.5740</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0.1104</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0.1785</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1.0000</w:t>
            </w:r>
          </w:p>
        </w:tc>
        <w:tc>
          <w:tcPr>
            <w:tcW w:w="1541" w:type="dxa"/>
          </w:tcPr>
          <w:p w:rsidR="008E2F03" w:rsidRPr="00226643" w:rsidRDefault="008E2F03" w:rsidP="00226643">
            <w:pPr>
              <w:spacing w:line="276" w:lineRule="auto"/>
              <w:jc w:val="both"/>
              <w:rPr>
                <w:rFonts w:ascii="Arial" w:hAnsi="Arial" w:cs="Arial"/>
                <w:sz w:val="24"/>
                <w:szCs w:val="24"/>
              </w:rPr>
            </w:pPr>
          </w:p>
        </w:tc>
      </w:tr>
      <w:tr w:rsidR="008E2F03" w:rsidRPr="00226643" w:rsidTr="00432755">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Growth</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0.0017</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0.9837</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0.0425</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0.6055</w:t>
            </w:r>
          </w:p>
        </w:tc>
        <w:tc>
          <w:tcPr>
            <w:tcW w:w="1540"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 xml:space="preserve">  0.1600*</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0.0504</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-0.1036</w:t>
            </w:r>
          </w:p>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 xml:space="preserve"> 0.2071</w:t>
            </w:r>
          </w:p>
        </w:tc>
        <w:tc>
          <w:tcPr>
            <w:tcW w:w="1541" w:type="dxa"/>
          </w:tcPr>
          <w:p w:rsidR="008E2F03" w:rsidRPr="00226643" w:rsidRDefault="008E2F03" w:rsidP="00226643">
            <w:pPr>
              <w:spacing w:line="276" w:lineRule="auto"/>
              <w:jc w:val="both"/>
              <w:rPr>
                <w:rFonts w:ascii="Arial" w:hAnsi="Arial" w:cs="Arial"/>
                <w:sz w:val="24"/>
                <w:szCs w:val="24"/>
              </w:rPr>
            </w:pPr>
            <w:r w:rsidRPr="00226643">
              <w:rPr>
                <w:rFonts w:ascii="Arial" w:hAnsi="Arial" w:cs="Arial"/>
                <w:sz w:val="24"/>
                <w:szCs w:val="24"/>
              </w:rPr>
              <w:t>1.0000</w:t>
            </w:r>
          </w:p>
          <w:p w:rsidR="008E2F03" w:rsidRPr="00226643" w:rsidRDefault="008E2F03" w:rsidP="00226643">
            <w:pPr>
              <w:spacing w:line="276" w:lineRule="auto"/>
              <w:jc w:val="both"/>
              <w:rPr>
                <w:rFonts w:ascii="Arial" w:hAnsi="Arial" w:cs="Arial"/>
                <w:sz w:val="24"/>
                <w:szCs w:val="24"/>
              </w:rPr>
            </w:pPr>
          </w:p>
        </w:tc>
      </w:tr>
      <w:tr w:rsidR="008E2F03" w:rsidRPr="00226643" w:rsidTr="004327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1"/>
        </w:trPr>
        <w:tc>
          <w:tcPr>
            <w:tcW w:w="9242" w:type="dxa"/>
            <w:gridSpan w:val="6"/>
          </w:tcPr>
          <w:p w:rsidR="008E2F03" w:rsidRPr="00226643" w:rsidRDefault="00432755" w:rsidP="00226643">
            <w:pPr>
              <w:pStyle w:val="Default"/>
              <w:spacing w:line="276" w:lineRule="auto"/>
              <w:jc w:val="both"/>
            </w:pPr>
            <w:r w:rsidRPr="00226643">
              <w:t xml:space="preserve">  </w:t>
            </w:r>
            <w:r w:rsidR="008E2F03" w:rsidRPr="00226643">
              <w:t>Significant at *1%, **5%, ***10% level of significance</w:t>
            </w:r>
          </w:p>
        </w:tc>
      </w:tr>
      <w:tr w:rsidR="008E2F03" w:rsidRPr="00226643" w:rsidTr="004327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9242" w:type="dxa"/>
            <w:gridSpan w:val="6"/>
          </w:tcPr>
          <w:p w:rsidR="008E2F03" w:rsidRPr="00226643" w:rsidRDefault="008E2F03" w:rsidP="00226643">
            <w:pPr>
              <w:autoSpaceDE w:val="0"/>
              <w:autoSpaceDN w:val="0"/>
              <w:adjustRightInd w:val="0"/>
              <w:spacing w:line="276" w:lineRule="auto"/>
              <w:ind w:left="108"/>
              <w:jc w:val="both"/>
              <w:rPr>
                <w:rFonts w:ascii="Arial" w:hAnsi="Arial" w:cs="Arial"/>
                <w:color w:val="000000"/>
                <w:sz w:val="24"/>
                <w:szCs w:val="24"/>
              </w:rPr>
            </w:pPr>
            <w:r w:rsidRPr="00226643">
              <w:rPr>
                <w:rFonts w:ascii="Arial" w:hAnsi="Arial" w:cs="Arial"/>
                <w:color w:val="000000"/>
                <w:sz w:val="24"/>
                <w:szCs w:val="24"/>
              </w:rPr>
              <w:t xml:space="preserve">DA-Discretionary accruals, AQ-Audit quality, TA-Total asset, LEV-Leverage refers to total </w:t>
            </w:r>
            <w:r w:rsidR="00CB7D0E" w:rsidRPr="00226643">
              <w:rPr>
                <w:rFonts w:ascii="Arial" w:hAnsi="Arial" w:cs="Arial"/>
                <w:color w:val="000000"/>
                <w:sz w:val="24"/>
                <w:szCs w:val="24"/>
              </w:rPr>
              <w:t>debt</w:t>
            </w:r>
            <w:r w:rsidRPr="00226643">
              <w:rPr>
                <w:rFonts w:ascii="Arial" w:hAnsi="Arial" w:cs="Arial"/>
                <w:color w:val="000000"/>
                <w:sz w:val="24"/>
                <w:szCs w:val="24"/>
              </w:rPr>
              <w:t>/total asset.</w:t>
            </w:r>
          </w:p>
        </w:tc>
      </w:tr>
    </w:tbl>
    <w:p w:rsidR="008E2F03" w:rsidRPr="00226643" w:rsidRDefault="008E2F03" w:rsidP="00226643">
      <w:pPr>
        <w:autoSpaceDE w:val="0"/>
        <w:autoSpaceDN w:val="0"/>
        <w:adjustRightInd w:val="0"/>
        <w:spacing w:after="0" w:line="360" w:lineRule="auto"/>
        <w:jc w:val="both"/>
        <w:rPr>
          <w:rFonts w:ascii="Arial" w:hAnsi="Arial" w:cs="Arial"/>
          <w:color w:val="000000"/>
          <w:sz w:val="24"/>
          <w:szCs w:val="24"/>
        </w:rPr>
      </w:pPr>
      <w:r w:rsidRPr="00226643">
        <w:rPr>
          <w:rFonts w:ascii="Arial" w:hAnsi="Arial" w:cs="Arial"/>
          <w:color w:val="000000"/>
          <w:sz w:val="24"/>
          <w:szCs w:val="24"/>
        </w:rPr>
        <w:t>The table 2 presents the correlation between both of the dependent and independent variables.</w:t>
      </w:r>
    </w:p>
    <w:p w:rsidR="008E2F03" w:rsidRPr="00226643" w:rsidRDefault="008E2F03" w:rsidP="00226643">
      <w:pPr>
        <w:spacing w:line="360" w:lineRule="auto"/>
        <w:jc w:val="both"/>
        <w:rPr>
          <w:rFonts w:ascii="Arial" w:hAnsi="Arial" w:cs="Arial"/>
          <w:sz w:val="24"/>
          <w:szCs w:val="24"/>
        </w:rPr>
      </w:pPr>
      <w:r w:rsidRPr="00226643">
        <w:rPr>
          <w:rFonts w:ascii="Arial" w:hAnsi="Arial" w:cs="Arial"/>
          <w:color w:val="000000"/>
          <w:sz w:val="24"/>
          <w:szCs w:val="24"/>
        </w:rPr>
        <w:t>The result in table shows the Pearson correlation coefficient of variables used on the study. It is shown on the table that there is positive correlation of discretionary accruals with audit quality (Big 4).</w:t>
      </w:r>
      <w:r w:rsidRPr="00226643">
        <w:rPr>
          <w:rFonts w:ascii="Arial" w:hAnsi="Arial" w:cs="Arial"/>
          <w:sz w:val="24"/>
          <w:szCs w:val="24"/>
        </w:rPr>
        <w:t xml:space="preserve"> It is shown on the table that there is positive </w:t>
      </w:r>
      <w:r w:rsidRPr="00226643">
        <w:rPr>
          <w:rFonts w:ascii="Arial" w:hAnsi="Arial" w:cs="Arial"/>
          <w:sz w:val="24"/>
          <w:szCs w:val="24"/>
        </w:rPr>
        <w:lastRenderedPageBreak/>
        <w:t xml:space="preserve">correlation of discretionary accruals with audit quality (Big 4) which is insignificant. Credit rating and total asset size. Leverage and audit </w:t>
      </w:r>
      <w:r w:rsidR="00CB7D0E" w:rsidRPr="00226643">
        <w:rPr>
          <w:rFonts w:ascii="Arial" w:hAnsi="Arial" w:cs="Arial"/>
          <w:sz w:val="24"/>
          <w:szCs w:val="24"/>
        </w:rPr>
        <w:t>quality (</w:t>
      </w:r>
      <w:r w:rsidRPr="00226643">
        <w:rPr>
          <w:rFonts w:ascii="Arial" w:hAnsi="Arial" w:cs="Arial"/>
          <w:sz w:val="24"/>
          <w:szCs w:val="24"/>
        </w:rPr>
        <w:t xml:space="preserve">big 4) has negative relation at insignificant level. In this research most variables are at medium level, there are no correlation coefficient higher than 0.90. When result gives the value more than 0.90, it will called multivariate. Where, one independent variable </w:t>
      </w:r>
      <w:r w:rsidR="00CB7D0E" w:rsidRPr="00226643">
        <w:rPr>
          <w:rFonts w:ascii="Arial" w:hAnsi="Arial" w:cs="Arial"/>
          <w:sz w:val="24"/>
          <w:szCs w:val="24"/>
        </w:rPr>
        <w:t>influences</w:t>
      </w:r>
      <w:r w:rsidRPr="00226643">
        <w:rPr>
          <w:rFonts w:ascii="Arial" w:hAnsi="Arial" w:cs="Arial"/>
          <w:sz w:val="24"/>
          <w:szCs w:val="24"/>
        </w:rPr>
        <w:t xml:space="preserve"> other independent variable.</w:t>
      </w:r>
    </w:p>
    <w:p w:rsidR="008E2F03" w:rsidRPr="00226643" w:rsidRDefault="008E2F03" w:rsidP="00226643">
      <w:pPr>
        <w:spacing w:line="360" w:lineRule="auto"/>
        <w:jc w:val="both"/>
        <w:rPr>
          <w:rFonts w:ascii="Arial" w:hAnsi="Arial" w:cs="Arial"/>
          <w:sz w:val="24"/>
          <w:szCs w:val="24"/>
        </w:rPr>
      </w:pPr>
    </w:p>
    <w:p w:rsidR="008E2F03" w:rsidRPr="00226643" w:rsidRDefault="008E2F0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p>
    <w:p w:rsidR="009631D3" w:rsidRDefault="009631D3" w:rsidP="00226643">
      <w:pPr>
        <w:spacing w:line="360" w:lineRule="auto"/>
        <w:jc w:val="both"/>
        <w:rPr>
          <w:rFonts w:ascii="Arial" w:hAnsi="Arial" w:cs="Arial"/>
          <w:b/>
          <w:sz w:val="24"/>
          <w:szCs w:val="24"/>
        </w:rPr>
      </w:pP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4.3 Regression analysis</w:t>
      </w:r>
    </w:p>
    <w:p w:rsidR="008E2F03" w:rsidRPr="00226643" w:rsidRDefault="008E2F03" w:rsidP="00226643">
      <w:pPr>
        <w:spacing w:line="360" w:lineRule="auto"/>
        <w:jc w:val="both"/>
        <w:rPr>
          <w:rFonts w:ascii="Arial" w:hAnsi="Arial" w:cs="Arial"/>
          <w:sz w:val="24"/>
          <w:szCs w:val="24"/>
        </w:rPr>
      </w:pPr>
      <w:r w:rsidRPr="00226643">
        <w:rPr>
          <w:rFonts w:ascii="Arial" w:hAnsi="Arial" w:cs="Arial"/>
          <w:noProof/>
          <w:sz w:val="24"/>
          <w:szCs w:val="24"/>
          <w:lang w:bidi="bn-BD"/>
        </w:rPr>
        <w:drawing>
          <wp:inline distT="0" distB="0" distL="0" distR="0">
            <wp:extent cx="5486400" cy="3107094"/>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r="37161"/>
                    <a:stretch>
                      <a:fillRect/>
                    </a:stretch>
                  </pic:blipFill>
                  <pic:spPr bwMode="auto">
                    <a:xfrm>
                      <a:off x="0" y="0"/>
                      <a:ext cx="5486400" cy="3107094"/>
                    </a:xfrm>
                    <a:prstGeom prst="rect">
                      <a:avLst/>
                    </a:prstGeom>
                    <a:noFill/>
                    <a:ln w="9525">
                      <a:noFill/>
                      <a:miter lim="800000"/>
                      <a:headEnd/>
                      <a:tailEnd/>
                    </a:ln>
                  </pic:spPr>
                </pic:pic>
              </a:graphicData>
            </a:graphic>
          </wp:inline>
        </w:drawing>
      </w:r>
    </w:p>
    <w:p w:rsidR="008E2F03" w:rsidRPr="00226643" w:rsidRDefault="008E2F03" w:rsidP="00226643">
      <w:pPr>
        <w:pStyle w:val="Default"/>
        <w:spacing w:line="360" w:lineRule="auto"/>
        <w:jc w:val="both"/>
      </w:pPr>
      <w:r w:rsidRPr="00226643">
        <w:t xml:space="preserve">The significant level for model is 0.0000 which indicates model is fit at 1% level. So the model is fit for the study. Adjusted R square of the model is </w:t>
      </w:r>
      <w:r w:rsidR="00CB7D0E" w:rsidRPr="00226643">
        <w:t>0.0097;</w:t>
      </w:r>
      <w:r w:rsidRPr="00226643">
        <w:t xml:space="preserve"> it indicates that independent variable (audit quality) has almost 97% ability of explaining dependent variable (earning management). According to the table-3, the value of Big 4 represents that there is insignificant relation between big 4 and discretionary accrual that means big 4 is unable to restrain earning management.</w:t>
      </w:r>
    </w:p>
    <w:p w:rsidR="008E2F03" w:rsidRPr="00226643" w:rsidRDefault="008E2F03" w:rsidP="00226643">
      <w:pPr>
        <w:spacing w:line="360" w:lineRule="auto"/>
        <w:jc w:val="both"/>
        <w:rPr>
          <w:rFonts w:ascii="Arial" w:hAnsi="Arial" w:cs="Arial"/>
          <w:sz w:val="24"/>
          <w:szCs w:val="24"/>
        </w:rPr>
      </w:pPr>
      <w:r w:rsidRPr="00226643">
        <w:rPr>
          <w:rFonts w:ascii="Arial" w:hAnsi="Arial" w:cs="Arial"/>
          <w:color w:val="000000"/>
          <w:sz w:val="24"/>
          <w:szCs w:val="24"/>
        </w:rPr>
        <w:lastRenderedPageBreak/>
        <w:t>Moreover, the size and leverage have a significant negative influence on earning management. However, audit quality (big 4) has a negative relation with leverage.</w:t>
      </w:r>
    </w:p>
    <w:p w:rsidR="003E790D" w:rsidRPr="00226643" w:rsidRDefault="003E790D" w:rsidP="00226643">
      <w:pPr>
        <w:spacing w:line="360" w:lineRule="auto"/>
        <w:jc w:val="both"/>
        <w:rPr>
          <w:rFonts w:ascii="Arial" w:hAnsi="Arial" w:cs="Arial"/>
          <w:b/>
          <w:sz w:val="24"/>
          <w:szCs w:val="24"/>
        </w:rPr>
      </w:pPr>
    </w:p>
    <w:p w:rsidR="009631D3" w:rsidRDefault="009631D3" w:rsidP="00226643">
      <w:pPr>
        <w:spacing w:line="360" w:lineRule="auto"/>
        <w:jc w:val="both"/>
        <w:rPr>
          <w:rFonts w:ascii="Arial" w:hAnsi="Arial" w:cs="Arial"/>
          <w:b/>
          <w:sz w:val="24"/>
          <w:szCs w:val="24"/>
        </w:rPr>
      </w:pPr>
    </w:p>
    <w:p w:rsidR="009631D3" w:rsidRDefault="009631D3" w:rsidP="00226643">
      <w:pPr>
        <w:spacing w:line="360" w:lineRule="auto"/>
        <w:jc w:val="both"/>
        <w:rPr>
          <w:rFonts w:ascii="Arial" w:hAnsi="Arial" w:cs="Arial"/>
          <w:b/>
          <w:sz w:val="24"/>
          <w:szCs w:val="24"/>
        </w:rPr>
      </w:pPr>
    </w:p>
    <w:p w:rsidR="009631D3" w:rsidRDefault="009631D3" w:rsidP="00226643">
      <w:pPr>
        <w:spacing w:line="360" w:lineRule="auto"/>
        <w:jc w:val="both"/>
        <w:rPr>
          <w:rFonts w:ascii="Arial" w:hAnsi="Arial" w:cs="Arial"/>
          <w:b/>
          <w:sz w:val="24"/>
          <w:szCs w:val="24"/>
        </w:rPr>
      </w:pPr>
    </w:p>
    <w:p w:rsidR="009631D3" w:rsidRDefault="009631D3" w:rsidP="00226643">
      <w:pPr>
        <w:spacing w:line="360" w:lineRule="auto"/>
        <w:jc w:val="both"/>
        <w:rPr>
          <w:rFonts w:ascii="Arial" w:hAnsi="Arial" w:cs="Arial"/>
          <w:b/>
          <w:sz w:val="24"/>
          <w:szCs w:val="24"/>
        </w:rPr>
      </w:pPr>
    </w:p>
    <w:p w:rsidR="009631D3" w:rsidRDefault="009631D3" w:rsidP="00226643">
      <w:pPr>
        <w:spacing w:line="360" w:lineRule="auto"/>
        <w:jc w:val="both"/>
        <w:rPr>
          <w:rFonts w:ascii="Arial" w:hAnsi="Arial" w:cs="Arial"/>
          <w:b/>
          <w:sz w:val="24"/>
          <w:szCs w:val="24"/>
        </w:rPr>
      </w:pPr>
    </w:p>
    <w:p w:rsidR="009631D3" w:rsidRDefault="009631D3" w:rsidP="00226643">
      <w:pPr>
        <w:spacing w:line="360" w:lineRule="auto"/>
        <w:jc w:val="both"/>
        <w:rPr>
          <w:rFonts w:ascii="Arial" w:hAnsi="Arial" w:cs="Arial"/>
          <w:b/>
          <w:sz w:val="24"/>
          <w:szCs w:val="24"/>
        </w:rPr>
      </w:pPr>
    </w:p>
    <w:p w:rsidR="009631D3" w:rsidRDefault="009631D3" w:rsidP="009631D3">
      <w:pPr>
        <w:spacing w:line="360" w:lineRule="auto"/>
        <w:jc w:val="center"/>
        <w:rPr>
          <w:rFonts w:ascii="Arial" w:hAnsi="Arial" w:cs="Arial"/>
          <w:b/>
          <w:sz w:val="24"/>
          <w:szCs w:val="24"/>
        </w:rPr>
      </w:pPr>
    </w:p>
    <w:p w:rsidR="008E2F03" w:rsidRPr="00226643" w:rsidRDefault="008E2F03" w:rsidP="009631D3">
      <w:pPr>
        <w:spacing w:line="360" w:lineRule="auto"/>
        <w:jc w:val="center"/>
        <w:rPr>
          <w:rFonts w:ascii="Arial" w:hAnsi="Arial" w:cs="Arial"/>
          <w:b/>
          <w:sz w:val="24"/>
          <w:szCs w:val="24"/>
        </w:rPr>
      </w:pPr>
      <w:r w:rsidRPr="00226643">
        <w:rPr>
          <w:rFonts w:ascii="Arial" w:hAnsi="Arial" w:cs="Arial"/>
          <w:b/>
          <w:sz w:val="24"/>
          <w:szCs w:val="24"/>
        </w:rPr>
        <w:t>CHAPTER FIVE: CONCLUSION AND RECOMMENDATION</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5.1 Conclusion</w:t>
      </w:r>
    </w:p>
    <w:p w:rsidR="008E2F03" w:rsidRPr="00226643" w:rsidRDefault="008E2F03" w:rsidP="00226643">
      <w:pPr>
        <w:spacing w:line="360" w:lineRule="auto"/>
        <w:jc w:val="both"/>
        <w:rPr>
          <w:rFonts w:ascii="Arial" w:hAnsi="Arial" w:cs="Arial"/>
          <w:sz w:val="24"/>
          <w:szCs w:val="24"/>
        </w:rPr>
      </w:pPr>
      <w:r w:rsidRPr="00226643">
        <w:rPr>
          <w:rFonts w:ascii="Arial" w:hAnsi="Arial" w:cs="Arial"/>
          <w:sz w:val="24"/>
          <w:szCs w:val="24"/>
        </w:rPr>
        <w:t xml:space="preserve">The financial data of Dhaka stock exchange listed companies for </w:t>
      </w:r>
      <w:r w:rsidR="00F7519E" w:rsidRPr="00226643">
        <w:rPr>
          <w:rFonts w:ascii="Arial" w:hAnsi="Arial" w:cs="Arial"/>
          <w:sz w:val="24"/>
          <w:szCs w:val="24"/>
        </w:rPr>
        <w:t>3</w:t>
      </w:r>
      <w:r w:rsidRPr="00226643">
        <w:rPr>
          <w:rFonts w:ascii="Arial" w:hAnsi="Arial" w:cs="Arial"/>
          <w:sz w:val="24"/>
          <w:szCs w:val="24"/>
        </w:rPr>
        <w:t xml:space="preserve"> years are </w:t>
      </w:r>
      <w:r w:rsidR="00F7519E" w:rsidRPr="00226643">
        <w:rPr>
          <w:rFonts w:ascii="Arial" w:hAnsi="Arial" w:cs="Arial"/>
          <w:sz w:val="24"/>
          <w:szCs w:val="24"/>
        </w:rPr>
        <w:t>examined by</w:t>
      </w:r>
      <w:r w:rsidRPr="00226643">
        <w:rPr>
          <w:rFonts w:ascii="Arial" w:hAnsi="Arial" w:cs="Arial"/>
          <w:sz w:val="24"/>
          <w:szCs w:val="24"/>
        </w:rPr>
        <w:t xml:space="preserve">  jones </w:t>
      </w:r>
      <w:r w:rsidR="00CB7D0E" w:rsidRPr="00226643">
        <w:rPr>
          <w:rFonts w:ascii="Arial" w:hAnsi="Arial" w:cs="Arial"/>
          <w:sz w:val="24"/>
          <w:szCs w:val="24"/>
        </w:rPr>
        <w:t>modified model</w:t>
      </w:r>
      <w:r w:rsidRPr="00226643">
        <w:rPr>
          <w:rFonts w:ascii="Arial" w:hAnsi="Arial" w:cs="Arial"/>
          <w:sz w:val="24"/>
          <w:szCs w:val="24"/>
        </w:rPr>
        <w:t xml:space="preserve"> to find out </w:t>
      </w:r>
      <w:r w:rsidR="00F7519E" w:rsidRPr="00226643">
        <w:rPr>
          <w:rFonts w:ascii="Arial" w:hAnsi="Arial" w:cs="Arial"/>
          <w:sz w:val="24"/>
          <w:szCs w:val="24"/>
        </w:rPr>
        <w:t>that</w:t>
      </w:r>
      <w:r w:rsidRPr="00226643">
        <w:rPr>
          <w:rFonts w:ascii="Arial" w:hAnsi="Arial" w:cs="Arial"/>
          <w:sz w:val="24"/>
          <w:szCs w:val="24"/>
        </w:rPr>
        <w:t xml:space="preserve"> the companies </w:t>
      </w:r>
      <w:r w:rsidR="00F7519E" w:rsidRPr="00226643">
        <w:rPr>
          <w:rFonts w:ascii="Arial" w:hAnsi="Arial" w:cs="Arial"/>
          <w:sz w:val="24"/>
          <w:szCs w:val="24"/>
        </w:rPr>
        <w:t>use</w:t>
      </w:r>
      <w:r w:rsidRPr="00226643">
        <w:rPr>
          <w:rFonts w:ascii="Arial" w:hAnsi="Arial" w:cs="Arial"/>
          <w:sz w:val="24"/>
          <w:szCs w:val="24"/>
        </w:rPr>
        <w:t xml:space="preserve"> </w:t>
      </w:r>
      <w:r w:rsidR="00F7519E" w:rsidRPr="00226643">
        <w:rPr>
          <w:rFonts w:ascii="Arial" w:hAnsi="Arial" w:cs="Arial"/>
          <w:sz w:val="24"/>
          <w:szCs w:val="24"/>
        </w:rPr>
        <w:t xml:space="preserve">earnings management </w:t>
      </w:r>
      <w:r w:rsidRPr="00226643">
        <w:rPr>
          <w:rFonts w:ascii="Arial" w:hAnsi="Arial" w:cs="Arial"/>
          <w:sz w:val="24"/>
          <w:szCs w:val="24"/>
        </w:rPr>
        <w:t xml:space="preserve"> or not have any </w:t>
      </w:r>
      <w:r w:rsidR="00F7519E" w:rsidRPr="00226643">
        <w:rPr>
          <w:rFonts w:ascii="Arial" w:hAnsi="Arial" w:cs="Arial"/>
          <w:sz w:val="24"/>
          <w:szCs w:val="24"/>
        </w:rPr>
        <w:t>chance to follow earnings management</w:t>
      </w:r>
      <w:r w:rsidRPr="00226643">
        <w:rPr>
          <w:rFonts w:ascii="Arial" w:hAnsi="Arial" w:cs="Arial"/>
          <w:sz w:val="24"/>
          <w:szCs w:val="24"/>
        </w:rPr>
        <w:t xml:space="preserve">  over the period. The study helps to know the effect of audit quality on earning management in Bangladesh. Dhaka Stock Exchange listed c</w:t>
      </w:r>
      <w:r w:rsidR="00CB7D0E" w:rsidRPr="00226643">
        <w:rPr>
          <w:rFonts w:ascii="Arial" w:hAnsi="Arial" w:cs="Arial"/>
          <w:sz w:val="24"/>
          <w:szCs w:val="24"/>
        </w:rPr>
        <w:t xml:space="preserve">ompanies such as </w:t>
      </w:r>
      <w:r w:rsidRPr="00226643">
        <w:rPr>
          <w:rFonts w:ascii="Arial" w:hAnsi="Arial" w:cs="Arial"/>
          <w:sz w:val="24"/>
          <w:szCs w:val="24"/>
        </w:rPr>
        <w:t>engineering companies and pharmaceutical companies were used for sample. Audit quality (Big 4</w:t>
      </w:r>
      <w:r w:rsidR="00CB7D0E" w:rsidRPr="00226643">
        <w:rPr>
          <w:rFonts w:ascii="Arial" w:hAnsi="Arial" w:cs="Arial"/>
          <w:sz w:val="24"/>
          <w:szCs w:val="24"/>
        </w:rPr>
        <w:t>) was</w:t>
      </w:r>
      <w:r w:rsidRPr="00226643">
        <w:rPr>
          <w:rFonts w:ascii="Arial" w:hAnsi="Arial" w:cs="Arial"/>
          <w:sz w:val="24"/>
          <w:szCs w:val="24"/>
        </w:rPr>
        <w:t xml:space="preserve"> used a</w:t>
      </w:r>
      <w:r w:rsidR="00CB7D0E" w:rsidRPr="00226643">
        <w:rPr>
          <w:rFonts w:ascii="Arial" w:hAnsi="Arial" w:cs="Arial"/>
          <w:sz w:val="24"/>
          <w:szCs w:val="24"/>
        </w:rPr>
        <w:t>s the independent variable and e</w:t>
      </w:r>
      <w:r w:rsidRPr="00226643">
        <w:rPr>
          <w:rFonts w:ascii="Arial" w:hAnsi="Arial" w:cs="Arial"/>
          <w:sz w:val="24"/>
          <w:szCs w:val="24"/>
        </w:rPr>
        <w:t>arning</w:t>
      </w:r>
      <w:r w:rsidR="00CB7D0E" w:rsidRPr="00226643">
        <w:rPr>
          <w:rFonts w:ascii="Arial" w:hAnsi="Arial" w:cs="Arial"/>
          <w:sz w:val="24"/>
          <w:szCs w:val="24"/>
        </w:rPr>
        <w:t>s</w:t>
      </w:r>
      <w:r w:rsidRPr="00226643">
        <w:rPr>
          <w:rFonts w:ascii="Arial" w:hAnsi="Arial" w:cs="Arial"/>
          <w:sz w:val="24"/>
          <w:szCs w:val="24"/>
        </w:rPr>
        <w:t xml:space="preserve"> management that means discretionary accrual was the dependent variable. For determining discretionary accruals use Modified Jones </w:t>
      </w:r>
      <w:r w:rsidR="00CB7D0E" w:rsidRPr="00226643">
        <w:rPr>
          <w:rFonts w:ascii="Arial" w:hAnsi="Arial" w:cs="Arial"/>
          <w:sz w:val="24"/>
          <w:szCs w:val="24"/>
        </w:rPr>
        <w:t>model.</w:t>
      </w:r>
      <w:r w:rsidRPr="00226643">
        <w:rPr>
          <w:rFonts w:ascii="Arial" w:hAnsi="Arial" w:cs="Arial"/>
          <w:sz w:val="24"/>
          <w:szCs w:val="24"/>
        </w:rPr>
        <w:t xml:space="preserve">  </w:t>
      </w:r>
      <w:r w:rsidR="00CB7D0E" w:rsidRPr="00226643">
        <w:rPr>
          <w:rFonts w:ascii="Arial" w:hAnsi="Arial" w:cs="Arial"/>
          <w:sz w:val="24"/>
          <w:szCs w:val="24"/>
        </w:rPr>
        <w:t xml:space="preserve">In addition to, </w:t>
      </w:r>
      <w:r w:rsidRPr="00226643">
        <w:rPr>
          <w:rFonts w:ascii="Arial" w:hAnsi="Arial" w:cs="Arial"/>
          <w:sz w:val="24"/>
          <w:szCs w:val="24"/>
        </w:rPr>
        <w:t>variables of board and audit committee characteristics have direct influences on the firm’s profitability. The multiple regression analysis depicts that board size, board expertise, and audit committee size, have significant positive relationships with both the proxies of profitability.</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b/>
          <w:sz w:val="24"/>
          <w:szCs w:val="24"/>
        </w:rPr>
        <w:t>5.2 Recommendation</w:t>
      </w:r>
    </w:p>
    <w:p w:rsidR="008E2F03" w:rsidRPr="00226643" w:rsidRDefault="008E2F03" w:rsidP="00226643">
      <w:pPr>
        <w:spacing w:line="360" w:lineRule="auto"/>
        <w:jc w:val="both"/>
        <w:rPr>
          <w:rFonts w:ascii="Arial" w:hAnsi="Arial" w:cs="Arial"/>
          <w:b/>
          <w:sz w:val="24"/>
          <w:szCs w:val="24"/>
        </w:rPr>
      </w:pPr>
      <w:r w:rsidRPr="00226643">
        <w:rPr>
          <w:rFonts w:ascii="Arial" w:hAnsi="Arial" w:cs="Arial"/>
          <w:sz w:val="24"/>
          <w:szCs w:val="24"/>
        </w:rPr>
        <w:lastRenderedPageBreak/>
        <w:t xml:space="preserve">This study has also some </w:t>
      </w:r>
      <w:r w:rsidR="005832D4" w:rsidRPr="00226643">
        <w:rPr>
          <w:rFonts w:ascii="Arial" w:hAnsi="Arial" w:cs="Arial"/>
          <w:sz w:val="24"/>
          <w:szCs w:val="24"/>
        </w:rPr>
        <w:t>restrictions</w:t>
      </w:r>
      <w:r w:rsidRPr="00226643">
        <w:rPr>
          <w:rFonts w:ascii="Arial" w:hAnsi="Arial" w:cs="Arial"/>
          <w:sz w:val="24"/>
          <w:szCs w:val="24"/>
        </w:rPr>
        <w:t>. The study is not</w:t>
      </w:r>
      <w:r w:rsidR="00F7519E" w:rsidRPr="00226643">
        <w:rPr>
          <w:rFonts w:ascii="Arial" w:hAnsi="Arial" w:cs="Arial"/>
          <w:sz w:val="24"/>
          <w:szCs w:val="24"/>
        </w:rPr>
        <w:t xml:space="preserve"> analysis about the </w:t>
      </w:r>
      <w:r w:rsidRPr="00226643">
        <w:rPr>
          <w:rFonts w:ascii="Arial" w:hAnsi="Arial" w:cs="Arial"/>
          <w:sz w:val="24"/>
          <w:szCs w:val="24"/>
        </w:rPr>
        <w:t xml:space="preserve">  manufacturing and service companies </w:t>
      </w:r>
      <w:r w:rsidR="00F7519E" w:rsidRPr="00226643">
        <w:rPr>
          <w:rFonts w:ascii="Arial" w:hAnsi="Arial" w:cs="Arial"/>
          <w:sz w:val="24"/>
          <w:szCs w:val="24"/>
        </w:rPr>
        <w:t xml:space="preserve">in </w:t>
      </w:r>
      <w:proofErr w:type="spellStart"/>
      <w:r w:rsidR="00F7519E" w:rsidRPr="00226643">
        <w:rPr>
          <w:rFonts w:ascii="Arial" w:hAnsi="Arial" w:cs="Arial"/>
          <w:sz w:val="24"/>
          <w:szCs w:val="24"/>
        </w:rPr>
        <w:t>bangladesh</w:t>
      </w:r>
      <w:proofErr w:type="spellEnd"/>
      <w:r w:rsidRPr="00226643">
        <w:rPr>
          <w:rFonts w:ascii="Arial" w:hAnsi="Arial" w:cs="Arial"/>
          <w:sz w:val="24"/>
          <w:szCs w:val="24"/>
        </w:rPr>
        <w:t xml:space="preserve">, only pharmaceutical and engineering sectors were picked to determine the effect of audit quality and earnings management of </w:t>
      </w:r>
      <w:proofErr w:type="spellStart"/>
      <w:r w:rsidRPr="00226643">
        <w:rPr>
          <w:rFonts w:ascii="Arial" w:hAnsi="Arial" w:cs="Arial"/>
          <w:sz w:val="24"/>
          <w:szCs w:val="24"/>
        </w:rPr>
        <w:t>Bangladesh.</w:t>
      </w:r>
      <w:r w:rsidR="005832D4" w:rsidRPr="00226643">
        <w:rPr>
          <w:rFonts w:ascii="Arial" w:hAnsi="Arial" w:cs="Arial"/>
          <w:sz w:val="24"/>
          <w:szCs w:val="24"/>
        </w:rPr>
        <w:t>If</w:t>
      </w:r>
      <w:proofErr w:type="spellEnd"/>
      <w:r w:rsidR="005832D4" w:rsidRPr="00226643">
        <w:rPr>
          <w:rFonts w:ascii="Arial" w:hAnsi="Arial" w:cs="Arial"/>
          <w:sz w:val="24"/>
          <w:szCs w:val="24"/>
        </w:rPr>
        <w:t xml:space="preserve"> future studies give focus on cross-country analysis </w:t>
      </w:r>
      <w:proofErr w:type="spellStart"/>
      <w:r w:rsidR="005832D4" w:rsidRPr="00226643">
        <w:rPr>
          <w:rFonts w:ascii="Arial" w:hAnsi="Arial" w:cs="Arial"/>
          <w:sz w:val="24"/>
          <w:szCs w:val="24"/>
        </w:rPr>
        <w:t>intead</w:t>
      </w:r>
      <w:proofErr w:type="spellEnd"/>
      <w:r w:rsidR="005832D4" w:rsidRPr="00226643">
        <w:rPr>
          <w:rFonts w:ascii="Arial" w:hAnsi="Arial" w:cs="Arial"/>
          <w:sz w:val="24"/>
          <w:szCs w:val="24"/>
        </w:rPr>
        <w:t xml:space="preserve"> of individual </w:t>
      </w:r>
      <w:proofErr w:type="spellStart"/>
      <w:r w:rsidR="005832D4" w:rsidRPr="00226643">
        <w:rPr>
          <w:rFonts w:ascii="Arial" w:hAnsi="Arial" w:cs="Arial"/>
          <w:sz w:val="24"/>
          <w:szCs w:val="24"/>
        </w:rPr>
        <w:t>country,thus</w:t>
      </w:r>
      <w:proofErr w:type="spellEnd"/>
      <w:r w:rsidR="005832D4" w:rsidRPr="00226643">
        <w:rPr>
          <w:rFonts w:ascii="Arial" w:hAnsi="Arial" w:cs="Arial"/>
          <w:sz w:val="24"/>
          <w:szCs w:val="24"/>
        </w:rPr>
        <w:t xml:space="preserve"> it will provide overall </w:t>
      </w:r>
      <w:proofErr w:type="spellStart"/>
      <w:r w:rsidR="005832D4" w:rsidRPr="00226643">
        <w:rPr>
          <w:rFonts w:ascii="Arial" w:hAnsi="Arial" w:cs="Arial"/>
          <w:sz w:val="24"/>
          <w:szCs w:val="24"/>
        </w:rPr>
        <w:t>scenario,as</w:t>
      </w:r>
      <w:proofErr w:type="spellEnd"/>
      <w:r w:rsidR="005832D4" w:rsidRPr="00226643">
        <w:rPr>
          <w:rFonts w:ascii="Arial" w:hAnsi="Arial" w:cs="Arial"/>
          <w:sz w:val="24"/>
          <w:szCs w:val="24"/>
        </w:rPr>
        <w:t xml:space="preserve"> a result some restrictions can be </w:t>
      </w:r>
      <w:proofErr w:type="spellStart"/>
      <w:r w:rsidR="005832D4" w:rsidRPr="00226643">
        <w:rPr>
          <w:rFonts w:ascii="Arial" w:hAnsi="Arial" w:cs="Arial"/>
          <w:sz w:val="24"/>
          <w:szCs w:val="24"/>
        </w:rPr>
        <w:t>eliminated.</w:t>
      </w:r>
      <w:r w:rsidRPr="00226643">
        <w:rPr>
          <w:rFonts w:ascii="Arial" w:hAnsi="Arial" w:cs="Arial"/>
          <w:sz w:val="24"/>
          <w:szCs w:val="24"/>
        </w:rPr>
        <w:t>Moreover,the</w:t>
      </w:r>
      <w:proofErr w:type="spellEnd"/>
      <w:r w:rsidR="00122C03" w:rsidRPr="00226643">
        <w:rPr>
          <w:rFonts w:ascii="Arial" w:hAnsi="Arial" w:cs="Arial"/>
          <w:sz w:val="24"/>
          <w:szCs w:val="24"/>
        </w:rPr>
        <w:t xml:space="preserve"> some</w:t>
      </w:r>
      <w:r w:rsidRPr="00226643">
        <w:rPr>
          <w:rFonts w:ascii="Arial" w:hAnsi="Arial" w:cs="Arial"/>
          <w:sz w:val="24"/>
          <w:szCs w:val="24"/>
        </w:rPr>
        <w:t xml:space="preserve"> study can be done</w:t>
      </w:r>
      <w:r w:rsidR="00122C03" w:rsidRPr="00226643">
        <w:rPr>
          <w:rFonts w:ascii="Arial" w:hAnsi="Arial" w:cs="Arial"/>
          <w:sz w:val="24"/>
          <w:szCs w:val="24"/>
        </w:rPr>
        <w:t xml:space="preserve"> again</w:t>
      </w:r>
      <w:r w:rsidRPr="00226643">
        <w:rPr>
          <w:rFonts w:ascii="Arial" w:hAnsi="Arial" w:cs="Arial"/>
          <w:sz w:val="24"/>
          <w:szCs w:val="24"/>
        </w:rPr>
        <w:t xml:space="preserve"> </w:t>
      </w:r>
      <w:r w:rsidR="00F7519E" w:rsidRPr="00226643">
        <w:rPr>
          <w:rFonts w:ascii="Arial" w:hAnsi="Arial" w:cs="Arial"/>
          <w:sz w:val="24"/>
          <w:szCs w:val="24"/>
        </w:rPr>
        <w:t>with</w:t>
      </w:r>
      <w:r w:rsidRPr="00226643">
        <w:rPr>
          <w:rFonts w:ascii="Arial" w:hAnsi="Arial" w:cs="Arial"/>
          <w:sz w:val="24"/>
          <w:szCs w:val="24"/>
        </w:rPr>
        <w:t xml:space="preserve"> the </w:t>
      </w:r>
      <w:r w:rsidR="00122C03" w:rsidRPr="00226643">
        <w:rPr>
          <w:rFonts w:ascii="Arial" w:hAnsi="Arial" w:cs="Arial"/>
          <w:sz w:val="24"/>
          <w:szCs w:val="24"/>
        </w:rPr>
        <w:t xml:space="preserve">cause </w:t>
      </w:r>
      <w:r w:rsidRPr="00226643">
        <w:rPr>
          <w:rFonts w:ascii="Arial" w:hAnsi="Arial" w:cs="Arial"/>
          <w:sz w:val="24"/>
          <w:szCs w:val="24"/>
        </w:rPr>
        <w:t>behind</w:t>
      </w:r>
      <w:r w:rsidR="00F7519E" w:rsidRPr="00226643">
        <w:rPr>
          <w:rFonts w:ascii="Arial" w:hAnsi="Arial" w:cs="Arial"/>
          <w:sz w:val="24"/>
          <w:szCs w:val="24"/>
        </w:rPr>
        <w:t xml:space="preserve"> earnings management</w:t>
      </w:r>
      <w:r w:rsidRPr="00226643">
        <w:rPr>
          <w:rFonts w:ascii="Arial" w:hAnsi="Arial" w:cs="Arial"/>
          <w:sz w:val="24"/>
          <w:szCs w:val="24"/>
        </w:rPr>
        <w:t xml:space="preserve"> and  search </w:t>
      </w:r>
      <w:r w:rsidR="00F7519E" w:rsidRPr="00226643">
        <w:rPr>
          <w:rFonts w:ascii="Arial" w:hAnsi="Arial" w:cs="Arial"/>
          <w:sz w:val="24"/>
          <w:szCs w:val="24"/>
        </w:rPr>
        <w:t xml:space="preserve">to identify that what factors are involved </w:t>
      </w:r>
      <w:r w:rsidRPr="00226643">
        <w:rPr>
          <w:rFonts w:ascii="Arial" w:hAnsi="Arial" w:cs="Arial"/>
          <w:sz w:val="24"/>
          <w:szCs w:val="24"/>
        </w:rPr>
        <w:t>t</w:t>
      </w:r>
      <w:r w:rsidR="00F7519E" w:rsidRPr="00226643">
        <w:rPr>
          <w:rFonts w:ascii="Arial" w:hAnsi="Arial" w:cs="Arial"/>
          <w:sz w:val="24"/>
          <w:szCs w:val="24"/>
        </w:rPr>
        <w:t>o</w:t>
      </w:r>
      <w:r w:rsidRPr="00226643">
        <w:rPr>
          <w:rFonts w:ascii="Arial" w:hAnsi="Arial" w:cs="Arial"/>
          <w:sz w:val="24"/>
          <w:szCs w:val="24"/>
        </w:rPr>
        <w:t xml:space="preserve"> </w:t>
      </w:r>
      <w:proofErr w:type="spellStart"/>
      <w:r w:rsidR="00F7519E" w:rsidRPr="00226643">
        <w:rPr>
          <w:rFonts w:ascii="Arial" w:hAnsi="Arial" w:cs="Arial"/>
          <w:sz w:val="24"/>
          <w:szCs w:val="24"/>
        </w:rPr>
        <w:t>temt</w:t>
      </w:r>
      <w:proofErr w:type="spellEnd"/>
      <w:r w:rsidRPr="00226643">
        <w:rPr>
          <w:rFonts w:ascii="Arial" w:hAnsi="Arial" w:cs="Arial"/>
          <w:sz w:val="24"/>
          <w:szCs w:val="24"/>
        </w:rPr>
        <w:t xml:space="preserve"> the managers for earnings manipulation</w:t>
      </w:r>
      <w:r w:rsidR="00F7519E" w:rsidRPr="00226643">
        <w:rPr>
          <w:rFonts w:ascii="Arial" w:hAnsi="Arial" w:cs="Arial"/>
          <w:sz w:val="24"/>
          <w:szCs w:val="24"/>
        </w:rPr>
        <w:t xml:space="preserve"> which is unethical</w:t>
      </w:r>
      <w:r w:rsidRPr="00226643">
        <w:rPr>
          <w:rFonts w:ascii="Arial" w:hAnsi="Arial" w:cs="Arial"/>
          <w:sz w:val="24"/>
          <w:szCs w:val="24"/>
        </w:rPr>
        <w:t>.</w:t>
      </w:r>
      <w:r w:rsidRPr="00226643">
        <w:rPr>
          <w:rFonts w:ascii="Arial" w:hAnsi="Arial" w:cs="Arial"/>
          <w:b/>
          <w:sz w:val="24"/>
          <w:szCs w:val="24"/>
        </w:rPr>
        <w:t xml:space="preserve"> </w:t>
      </w:r>
      <w:r w:rsidRPr="00226643">
        <w:rPr>
          <w:rFonts w:ascii="Arial" w:hAnsi="Arial" w:cs="Arial"/>
          <w:sz w:val="24"/>
          <w:szCs w:val="24"/>
        </w:rPr>
        <w:t>This study can be extended with all listed firms in DSE which will reveal the overall picture of corporate governance practices and its importance in an</w:t>
      </w:r>
      <w:r w:rsidR="00CB7D0E" w:rsidRPr="00226643">
        <w:rPr>
          <w:rFonts w:ascii="Arial" w:hAnsi="Arial" w:cs="Arial"/>
          <w:sz w:val="24"/>
          <w:szCs w:val="24"/>
        </w:rPr>
        <w:t xml:space="preserve"> </w:t>
      </w:r>
      <w:r w:rsidRPr="00226643">
        <w:rPr>
          <w:rFonts w:ascii="Arial" w:hAnsi="Arial" w:cs="Arial"/>
          <w:sz w:val="24"/>
          <w:szCs w:val="24"/>
        </w:rPr>
        <w:t xml:space="preserve"> growing economy, like Bangladesh.</w:t>
      </w:r>
    </w:p>
    <w:p w:rsidR="008E2F03" w:rsidRPr="00226643" w:rsidRDefault="008E2F03" w:rsidP="00226643">
      <w:pPr>
        <w:autoSpaceDE w:val="0"/>
        <w:autoSpaceDN w:val="0"/>
        <w:adjustRightInd w:val="0"/>
        <w:spacing w:after="0" w:line="360" w:lineRule="auto"/>
        <w:jc w:val="both"/>
        <w:rPr>
          <w:rFonts w:ascii="Arial" w:hAnsi="Arial" w:cs="Arial"/>
          <w:sz w:val="24"/>
          <w:szCs w:val="24"/>
        </w:rPr>
      </w:pPr>
    </w:p>
    <w:p w:rsidR="004B2369" w:rsidRPr="00226643" w:rsidRDefault="004B2369" w:rsidP="00226643">
      <w:pPr>
        <w:autoSpaceDE w:val="0"/>
        <w:autoSpaceDN w:val="0"/>
        <w:adjustRightInd w:val="0"/>
        <w:spacing w:after="0" w:line="360" w:lineRule="auto"/>
        <w:jc w:val="both"/>
        <w:rPr>
          <w:rFonts w:ascii="Arial" w:hAnsi="Arial" w:cs="Arial"/>
          <w:sz w:val="24"/>
          <w:szCs w:val="24"/>
        </w:rPr>
      </w:pPr>
    </w:p>
    <w:p w:rsidR="00D26C41" w:rsidRPr="00226643" w:rsidRDefault="00D26C41" w:rsidP="00226643">
      <w:pPr>
        <w:spacing w:line="360" w:lineRule="auto"/>
        <w:jc w:val="both"/>
        <w:rPr>
          <w:rFonts w:ascii="Arial" w:hAnsi="Arial" w:cs="Arial"/>
          <w:sz w:val="24"/>
          <w:szCs w:val="24"/>
        </w:rPr>
      </w:pPr>
    </w:p>
    <w:p w:rsidR="00CA68C3" w:rsidRPr="00226643" w:rsidRDefault="00CA68C3" w:rsidP="00226643">
      <w:pPr>
        <w:spacing w:line="360" w:lineRule="auto"/>
        <w:jc w:val="both"/>
        <w:rPr>
          <w:rFonts w:ascii="Arial" w:hAnsi="Arial" w:cs="Arial"/>
          <w:sz w:val="24"/>
          <w:szCs w:val="24"/>
        </w:rPr>
      </w:pPr>
    </w:p>
    <w:p w:rsidR="00CB7D0E" w:rsidRPr="00226643" w:rsidRDefault="00CB7D0E" w:rsidP="00226643">
      <w:pPr>
        <w:spacing w:line="360" w:lineRule="auto"/>
        <w:jc w:val="both"/>
        <w:rPr>
          <w:rFonts w:ascii="Arial" w:hAnsi="Arial" w:cs="Arial"/>
          <w:sz w:val="24"/>
          <w:szCs w:val="24"/>
        </w:rPr>
      </w:pPr>
    </w:p>
    <w:p w:rsidR="00B52448" w:rsidRPr="00226643" w:rsidRDefault="00B52448" w:rsidP="00226643">
      <w:pPr>
        <w:spacing w:line="360" w:lineRule="auto"/>
        <w:jc w:val="both"/>
        <w:rPr>
          <w:rFonts w:ascii="Arial" w:hAnsi="Arial" w:cs="Arial"/>
          <w:b/>
          <w:iCs/>
          <w:sz w:val="24"/>
          <w:szCs w:val="24"/>
        </w:rPr>
      </w:pPr>
      <w:r w:rsidRPr="00226643">
        <w:rPr>
          <w:rFonts w:ascii="Arial" w:hAnsi="Arial" w:cs="Arial"/>
          <w:b/>
          <w:iCs/>
          <w:sz w:val="24"/>
          <w:szCs w:val="24"/>
        </w:rPr>
        <w:t>REFERENCES</w:t>
      </w:r>
    </w:p>
    <w:p w:rsidR="00B52448" w:rsidRPr="00226643" w:rsidRDefault="00B52448" w:rsidP="00226643">
      <w:pPr>
        <w:spacing w:line="360" w:lineRule="auto"/>
        <w:ind w:left="720" w:hanging="720"/>
        <w:jc w:val="both"/>
        <w:rPr>
          <w:rFonts w:ascii="Arial" w:hAnsi="Arial" w:cs="Arial"/>
          <w:iCs/>
          <w:sz w:val="24"/>
          <w:szCs w:val="24"/>
        </w:rPr>
      </w:pPr>
      <w:r w:rsidRPr="00226643">
        <w:rPr>
          <w:rFonts w:ascii="Arial" w:hAnsi="Arial" w:cs="Arial"/>
          <w:iCs/>
          <w:sz w:val="24"/>
          <w:szCs w:val="24"/>
        </w:rPr>
        <w:t>[1]   IOSR Journal of Business and Management (IOSR-JBM) e-ISSN: 2278-487X, p-ISSN: 2319-7668. Volume 21, Issue 7. Ser. VI (July. 2019), PP 73-77 www.iosrjournals.org</w:t>
      </w:r>
    </w:p>
    <w:p w:rsidR="00730A0B" w:rsidRPr="00226643" w:rsidRDefault="00B52448" w:rsidP="00226643">
      <w:pPr>
        <w:spacing w:line="360" w:lineRule="auto"/>
        <w:ind w:left="720" w:hanging="720"/>
        <w:jc w:val="both"/>
        <w:rPr>
          <w:rFonts w:ascii="Arial" w:hAnsi="Arial" w:cs="Arial"/>
          <w:iCs/>
          <w:sz w:val="24"/>
          <w:szCs w:val="24"/>
        </w:rPr>
      </w:pPr>
      <w:r w:rsidRPr="00226643">
        <w:rPr>
          <w:rFonts w:ascii="Arial" w:hAnsi="Arial" w:cs="Arial"/>
          <w:sz w:val="24"/>
          <w:szCs w:val="24"/>
        </w:rPr>
        <w:t xml:space="preserve">[2]   </w:t>
      </w:r>
      <w:r w:rsidR="00730A0B" w:rsidRPr="00226643">
        <w:rPr>
          <w:rFonts w:ascii="Arial" w:hAnsi="Arial" w:cs="Arial"/>
          <w:sz w:val="24"/>
          <w:szCs w:val="24"/>
        </w:rPr>
        <w:t>International Journal of Management, Accounting and Economics Vol. 2, No. 4, April, 2015 ISSN 2383-2126 (Online)</w:t>
      </w:r>
    </w:p>
    <w:p w:rsidR="00730A0B" w:rsidRPr="00226643" w:rsidRDefault="00B52448" w:rsidP="00226643">
      <w:pPr>
        <w:spacing w:line="360" w:lineRule="auto"/>
        <w:ind w:left="720" w:hanging="720"/>
        <w:jc w:val="both"/>
        <w:rPr>
          <w:rFonts w:ascii="Arial" w:hAnsi="Arial" w:cs="Arial"/>
          <w:sz w:val="24"/>
          <w:szCs w:val="24"/>
        </w:rPr>
      </w:pPr>
      <w:r w:rsidRPr="00226643">
        <w:rPr>
          <w:rFonts w:ascii="Arial" w:hAnsi="Arial" w:cs="Arial"/>
          <w:sz w:val="24"/>
          <w:szCs w:val="24"/>
        </w:rPr>
        <w:t xml:space="preserve">[3]   </w:t>
      </w:r>
      <w:r w:rsidR="00730A0B" w:rsidRPr="00226643">
        <w:rPr>
          <w:rFonts w:ascii="Arial" w:hAnsi="Arial" w:cs="Arial"/>
          <w:sz w:val="24"/>
          <w:szCs w:val="24"/>
        </w:rPr>
        <w:t>International Journal of Management, Accounting and Economics Vol. 2, No. 4, April, 2015 ISSN 2383-2126 (Online)</w:t>
      </w:r>
    </w:p>
    <w:p w:rsidR="00730A0B" w:rsidRPr="00226643" w:rsidRDefault="00B52448" w:rsidP="00226643">
      <w:pPr>
        <w:spacing w:line="360" w:lineRule="auto"/>
        <w:ind w:left="720" w:hanging="720"/>
        <w:jc w:val="both"/>
        <w:rPr>
          <w:rFonts w:ascii="Arial" w:hAnsi="Arial" w:cs="Arial"/>
          <w:sz w:val="24"/>
          <w:szCs w:val="24"/>
        </w:rPr>
      </w:pPr>
      <w:r w:rsidRPr="00226643">
        <w:rPr>
          <w:rFonts w:ascii="Arial" w:hAnsi="Arial" w:cs="Arial"/>
          <w:sz w:val="24"/>
          <w:szCs w:val="24"/>
        </w:rPr>
        <w:t xml:space="preserve">[4]   </w:t>
      </w:r>
      <w:proofErr w:type="spellStart"/>
      <w:r w:rsidR="00730A0B" w:rsidRPr="00226643">
        <w:rPr>
          <w:rFonts w:ascii="Arial" w:hAnsi="Arial" w:cs="Arial"/>
          <w:sz w:val="24"/>
          <w:szCs w:val="24"/>
        </w:rPr>
        <w:t>Affes</w:t>
      </w:r>
      <w:proofErr w:type="spellEnd"/>
      <w:r w:rsidR="00730A0B" w:rsidRPr="00226643">
        <w:rPr>
          <w:rFonts w:ascii="Arial" w:hAnsi="Arial" w:cs="Arial"/>
          <w:sz w:val="24"/>
          <w:szCs w:val="24"/>
        </w:rPr>
        <w:t xml:space="preserve"> and </w:t>
      </w:r>
      <w:proofErr w:type="spellStart"/>
      <w:r w:rsidR="00730A0B" w:rsidRPr="00226643">
        <w:rPr>
          <w:rFonts w:ascii="Arial" w:hAnsi="Arial" w:cs="Arial"/>
          <w:sz w:val="24"/>
          <w:szCs w:val="24"/>
        </w:rPr>
        <w:t>Smii</w:t>
      </w:r>
      <w:proofErr w:type="spellEnd"/>
      <w:r w:rsidR="00730A0B" w:rsidRPr="00226643">
        <w:rPr>
          <w:rFonts w:ascii="Arial" w:hAnsi="Arial" w:cs="Arial"/>
          <w:sz w:val="24"/>
          <w:szCs w:val="24"/>
        </w:rPr>
        <w:t>, J Account Mark 2016, 5:3 DOI; 10.4172/2168-9601.1000178</w:t>
      </w:r>
    </w:p>
    <w:p w:rsidR="00730A0B" w:rsidRPr="00226643" w:rsidRDefault="00B52448" w:rsidP="00226643">
      <w:pPr>
        <w:spacing w:line="360" w:lineRule="auto"/>
        <w:ind w:left="720" w:hanging="720"/>
        <w:jc w:val="both"/>
        <w:rPr>
          <w:rFonts w:ascii="Arial" w:hAnsi="Arial" w:cs="Arial"/>
          <w:color w:val="212121"/>
          <w:sz w:val="24"/>
          <w:szCs w:val="24"/>
          <w:shd w:val="clear" w:color="auto" w:fill="FFFFFF"/>
        </w:rPr>
      </w:pPr>
      <w:r w:rsidRPr="00226643">
        <w:rPr>
          <w:rFonts w:ascii="Arial" w:hAnsi="Arial" w:cs="Arial"/>
          <w:color w:val="212121"/>
          <w:sz w:val="24"/>
          <w:szCs w:val="24"/>
          <w:shd w:val="clear" w:color="auto" w:fill="FFFFFF"/>
        </w:rPr>
        <w:t xml:space="preserve">[5]   </w:t>
      </w:r>
      <w:proofErr w:type="spellStart"/>
      <w:r w:rsidR="00730A0B" w:rsidRPr="00226643">
        <w:rPr>
          <w:rFonts w:ascii="Arial" w:hAnsi="Arial" w:cs="Arial"/>
          <w:color w:val="212121"/>
          <w:sz w:val="24"/>
          <w:szCs w:val="24"/>
          <w:shd w:val="clear" w:color="auto" w:fill="FFFFFF"/>
        </w:rPr>
        <w:t>Affes</w:t>
      </w:r>
      <w:proofErr w:type="spellEnd"/>
      <w:r w:rsidR="00730A0B" w:rsidRPr="00226643">
        <w:rPr>
          <w:rFonts w:ascii="Arial" w:hAnsi="Arial" w:cs="Arial"/>
          <w:color w:val="212121"/>
          <w:sz w:val="24"/>
          <w:szCs w:val="24"/>
          <w:shd w:val="clear" w:color="auto" w:fill="FFFFFF"/>
        </w:rPr>
        <w:t xml:space="preserve"> H, </w:t>
      </w:r>
      <w:proofErr w:type="spellStart"/>
      <w:r w:rsidR="00730A0B" w:rsidRPr="00226643">
        <w:rPr>
          <w:rFonts w:ascii="Arial" w:hAnsi="Arial" w:cs="Arial"/>
          <w:color w:val="212121"/>
          <w:sz w:val="24"/>
          <w:szCs w:val="24"/>
          <w:shd w:val="clear" w:color="auto" w:fill="FFFFFF"/>
        </w:rPr>
        <w:t>Smii</w:t>
      </w:r>
      <w:proofErr w:type="spellEnd"/>
      <w:r w:rsidR="00730A0B" w:rsidRPr="00226643">
        <w:rPr>
          <w:rFonts w:ascii="Arial" w:hAnsi="Arial" w:cs="Arial"/>
          <w:color w:val="212121"/>
          <w:sz w:val="24"/>
          <w:szCs w:val="24"/>
          <w:shd w:val="clear" w:color="auto" w:fill="FFFFFF"/>
        </w:rPr>
        <w:t xml:space="preserve"> T (2016) The Impact of the Audit Quality on that of the Earnings Management: Case Study in Tunisia. J Account Mark 5:178. </w:t>
      </w:r>
      <w:proofErr w:type="spellStart"/>
      <w:r w:rsidR="00730A0B" w:rsidRPr="00226643">
        <w:rPr>
          <w:rFonts w:ascii="Arial" w:hAnsi="Arial" w:cs="Arial"/>
          <w:color w:val="212121"/>
          <w:sz w:val="24"/>
          <w:szCs w:val="24"/>
          <w:shd w:val="clear" w:color="auto" w:fill="FFFFFF"/>
        </w:rPr>
        <w:t>doi</w:t>
      </w:r>
      <w:proofErr w:type="spellEnd"/>
      <w:r w:rsidR="00730A0B" w:rsidRPr="00226643">
        <w:rPr>
          <w:rFonts w:ascii="Arial" w:hAnsi="Arial" w:cs="Arial"/>
          <w:color w:val="212121"/>
          <w:sz w:val="24"/>
          <w:szCs w:val="24"/>
          <w:shd w:val="clear" w:color="auto" w:fill="FFFFFF"/>
        </w:rPr>
        <w:t>: 10.4172/2168-9601.1000178</w:t>
      </w:r>
    </w:p>
    <w:p w:rsidR="00730A0B" w:rsidRPr="00226643" w:rsidRDefault="00B52448" w:rsidP="0095377C">
      <w:pPr>
        <w:spacing w:line="360" w:lineRule="auto"/>
        <w:ind w:left="720" w:hanging="720"/>
        <w:jc w:val="both"/>
        <w:rPr>
          <w:rFonts w:ascii="Arial" w:hAnsi="Arial" w:cs="Arial"/>
          <w:sz w:val="24"/>
          <w:szCs w:val="24"/>
        </w:rPr>
      </w:pPr>
      <w:r w:rsidRPr="00226643">
        <w:rPr>
          <w:rFonts w:ascii="Arial" w:hAnsi="Arial" w:cs="Arial"/>
          <w:sz w:val="24"/>
          <w:szCs w:val="24"/>
        </w:rPr>
        <w:lastRenderedPageBreak/>
        <w:t xml:space="preserve">[6]  </w:t>
      </w:r>
      <w:r w:rsidR="00730A0B" w:rsidRPr="00226643">
        <w:rPr>
          <w:rFonts w:ascii="Arial" w:hAnsi="Arial" w:cs="Arial"/>
          <w:sz w:val="24"/>
          <w:szCs w:val="24"/>
        </w:rPr>
        <w:t>SSN 2349-2325 (Online); DOI: 10.16962/EAPJFRM/</w:t>
      </w:r>
      <w:proofErr w:type="spellStart"/>
      <w:r w:rsidR="00730A0B" w:rsidRPr="00226643">
        <w:rPr>
          <w:rFonts w:ascii="Arial" w:hAnsi="Arial" w:cs="Arial"/>
          <w:sz w:val="24"/>
          <w:szCs w:val="24"/>
        </w:rPr>
        <w:t>issn</w:t>
      </w:r>
      <w:proofErr w:type="spellEnd"/>
      <w:r w:rsidR="00730A0B" w:rsidRPr="00226643">
        <w:rPr>
          <w:rFonts w:ascii="Arial" w:hAnsi="Arial" w:cs="Arial"/>
          <w:sz w:val="24"/>
          <w:szCs w:val="24"/>
        </w:rPr>
        <w:t>. 2349-2325/2015; Volume 8 Issue 3 (2017)</w:t>
      </w:r>
    </w:p>
    <w:p w:rsidR="00CB7D0E" w:rsidRPr="00226643" w:rsidRDefault="0095377C" w:rsidP="0095377C">
      <w:pPr>
        <w:autoSpaceDE w:val="0"/>
        <w:autoSpaceDN w:val="0"/>
        <w:adjustRightInd w:val="0"/>
        <w:spacing w:after="0" w:line="360" w:lineRule="auto"/>
        <w:ind w:hanging="720"/>
        <w:jc w:val="both"/>
        <w:rPr>
          <w:rFonts w:ascii="Arial" w:hAnsi="Arial" w:cs="Arial"/>
          <w:color w:val="000000"/>
          <w:sz w:val="24"/>
          <w:szCs w:val="24"/>
          <w:lang w:val="en-GB"/>
        </w:rPr>
      </w:pPr>
      <w:r>
        <w:rPr>
          <w:rFonts w:ascii="Arial" w:hAnsi="Arial" w:cs="Arial"/>
          <w:color w:val="000000"/>
          <w:sz w:val="24"/>
          <w:szCs w:val="24"/>
          <w:lang w:val="en-GB"/>
        </w:rPr>
        <w:t xml:space="preserve">          </w:t>
      </w:r>
    </w:p>
    <w:p w:rsidR="00CB7D0E" w:rsidRPr="00226643" w:rsidRDefault="00CB7D0E" w:rsidP="0095377C">
      <w:pPr>
        <w:autoSpaceDE w:val="0"/>
        <w:autoSpaceDN w:val="0"/>
        <w:adjustRightInd w:val="0"/>
        <w:spacing w:after="0" w:line="360" w:lineRule="auto"/>
        <w:ind w:hanging="720"/>
        <w:jc w:val="both"/>
        <w:rPr>
          <w:rFonts w:ascii="Arial" w:hAnsi="Arial" w:cs="Arial"/>
          <w:color w:val="000000"/>
          <w:sz w:val="24"/>
          <w:szCs w:val="24"/>
          <w:lang w:val="en-GB"/>
        </w:rPr>
      </w:pPr>
      <w:r w:rsidRPr="00226643">
        <w:rPr>
          <w:rFonts w:ascii="Arial" w:hAnsi="Arial" w:cs="Arial"/>
          <w:color w:val="000000"/>
          <w:sz w:val="24"/>
          <w:szCs w:val="24"/>
          <w:lang w:val="en-GB"/>
        </w:rPr>
        <w:t xml:space="preserve"> </w:t>
      </w:r>
    </w:p>
    <w:p w:rsidR="00CB7D0E" w:rsidRPr="0095377C" w:rsidRDefault="00CB7D0E" w:rsidP="0095377C">
      <w:pPr>
        <w:spacing w:line="360" w:lineRule="auto"/>
        <w:ind w:left="720" w:hanging="720"/>
        <w:jc w:val="both"/>
        <w:rPr>
          <w:rFonts w:ascii="Arial" w:hAnsi="Arial" w:cs="Arial"/>
          <w:color w:val="000000"/>
          <w:sz w:val="24"/>
          <w:szCs w:val="24"/>
          <w:lang w:val="en-GB"/>
        </w:rPr>
      </w:pPr>
      <w:r w:rsidRPr="0095377C">
        <w:rPr>
          <w:rFonts w:ascii="Arial" w:hAnsi="Arial" w:cs="Arial"/>
          <w:b/>
          <w:bCs/>
          <w:color w:val="000000"/>
          <w:sz w:val="24"/>
          <w:szCs w:val="24"/>
          <w:lang w:val="en-GB"/>
        </w:rPr>
        <w:t xml:space="preserve"> </w:t>
      </w:r>
      <w:r w:rsidR="00CD5922" w:rsidRPr="0095377C">
        <w:rPr>
          <w:rFonts w:ascii="Arial" w:hAnsi="Arial" w:cs="Arial"/>
          <w:bCs/>
          <w:color w:val="000000"/>
          <w:sz w:val="24"/>
          <w:szCs w:val="24"/>
          <w:lang w:val="en-GB"/>
        </w:rPr>
        <w:t>[7]</w:t>
      </w:r>
      <w:r w:rsidR="00CD5922" w:rsidRPr="0095377C">
        <w:rPr>
          <w:rFonts w:ascii="Arial" w:hAnsi="Arial" w:cs="Arial"/>
          <w:b/>
          <w:bCs/>
          <w:color w:val="000000"/>
          <w:sz w:val="24"/>
          <w:szCs w:val="24"/>
          <w:lang w:val="en-GB"/>
        </w:rPr>
        <w:t xml:space="preserve"> </w:t>
      </w:r>
      <w:r w:rsidRPr="0095377C">
        <w:rPr>
          <w:rFonts w:ascii="Arial" w:hAnsi="Arial" w:cs="Arial"/>
          <w:color w:val="000000"/>
          <w:sz w:val="24"/>
          <w:szCs w:val="24"/>
          <w:lang w:val="en-GB"/>
        </w:rPr>
        <w:t xml:space="preserve">Hasan, M. T., </w:t>
      </w:r>
      <w:proofErr w:type="spellStart"/>
      <w:r w:rsidRPr="0095377C">
        <w:rPr>
          <w:rFonts w:ascii="Arial" w:hAnsi="Arial" w:cs="Arial"/>
          <w:color w:val="000000"/>
          <w:sz w:val="24"/>
          <w:szCs w:val="24"/>
          <w:lang w:val="en-GB"/>
        </w:rPr>
        <w:t>Molla</w:t>
      </w:r>
      <w:proofErr w:type="spellEnd"/>
      <w:r w:rsidRPr="0095377C">
        <w:rPr>
          <w:rFonts w:ascii="Arial" w:hAnsi="Arial" w:cs="Arial"/>
          <w:color w:val="000000"/>
          <w:sz w:val="24"/>
          <w:szCs w:val="24"/>
          <w:lang w:val="en-GB"/>
        </w:rPr>
        <w:t xml:space="preserve">, M. S. &amp; Khan, F. (2019). Effect of Board and Audit Committee Characteristics on Profitability: Evidence from Pharmaceutical and Chemical Industries in Bangladesh. Finance &amp; Economics Review, 1(1), 64-76. </w:t>
      </w:r>
    </w:p>
    <w:p w:rsidR="00CB7D0E" w:rsidRPr="0095377C" w:rsidRDefault="00CB7D0E" w:rsidP="0095377C">
      <w:pPr>
        <w:spacing w:line="360" w:lineRule="auto"/>
        <w:ind w:left="720" w:hanging="720"/>
        <w:jc w:val="both"/>
        <w:rPr>
          <w:rFonts w:ascii="Arial" w:hAnsi="Arial" w:cs="Arial"/>
          <w:color w:val="000000"/>
          <w:sz w:val="24"/>
          <w:szCs w:val="24"/>
          <w:lang w:val="en-GB"/>
        </w:rPr>
      </w:pPr>
    </w:p>
    <w:p w:rsidR="00CD5922" w:rsidRPr="0095377C" w:rsidRDefault="00CD5922" w:rsidP="0095377C">
      <w:pPr>
        <w:spacing w:line="360" w:lineRule="auto"/>
        <w:ind w:left="720" w:hanging="720"/>
        <w:jc w:val="both"/>
        <w:rPr>
          <w:rFonts w:ascii="Arial" w:hAnsi="Arial" w:cs="Arial"/>
          <w:sz w:val="24"/>
          <w:szCs w:val="24"/>
        </w:rPr>
      </w:pPr>
      <w:r w:rsidRPr="0095377C">
        <w:rPr>
          <w:rFonts w:ascii="Arial" w:hAnsi="Arial" w:cs="Arial"/>
          <w:sz w:val="24"/>
          <w:szCs w:val="24"/>
        </w:rPr>
        <w:t>[</w:t>
      </w:r>
      <w:r w:rsidR="00D21365" w:rsidRPr="0095377C">
        <w:rPr>
          <w:rFonts w:ascii="Arial" w:hAnsi="Arial" w:cs="Arial"/>
          <w:sz w:val="24"/>
          <w:szCs w:val="24"/>
        </w:rPr>
        <w:t>8</w:t>
      </w:r>
      <w:r w:rsidRPr="0095377C">
        <w:rPr>
          <w:rFonts w:ascii="Arial" w:hAnsi="Arial" w:cs="Arial"/>
          <w:sz w:val="24"/>
          <w:szCs w:val="24"/>
        </w:rPr>
        <w:t xml:space="preserve">] </w:t>
      </w:r>
      <w:proofErr w:type="spellStart"/>
      <w:r w:rsidRPr="0095377C">
        <w:rPr>
          <w:rFonts w:ascii="Arial" w:hAnsi="Arial" w:cs="Arial"/>
          <w:sz w:val="24"/>
          <w:szCs w:val="24"/>
        </w:rPr>
        <w:t>Inaam</w:t>
      </w:r>
      <w:proofErr w:type="spellEnd"/>
      <w:r w:rsidRPr="0095377C">
        <w:rPr>
          <w:rFonts w:ascii="Arial" w:hAnsi="Arial" w:cs="Arial"/>
          <w:sz w:val="24"/>
          <w:szCs w:val="24"/>
        </w:rPr>
        <w:t xml:space="preserve">, Z., </w:t>
      </w:r>
      <w:proofErr w:type="spellStart"/>
      <w:r w:rsidRPr="0095377C">
        <w:rPr>
          <w:rFonts w:ascii="Arial" w:hAnsi="Arial" w:cs="Arial"/>
          <w:sz w:val="24"/>
          <w:szCs w:val="24"/>
        </w:rPr>
        <w:t>Khmoussi</w:t>
      </w:r>
      <w:proofErr w:type="spellEnd"/>
      <w:r w:rsidRPr="0095377C">
        <w:rPr>
          <w:rFonts w:ascii="Arial" w:hAnsi="Arial" w:cs="Arial"/>
          <w:sz w:val="24"/>
          <w:szCs w:val="24"/>
        </w:rPr>
        <w:t>, L., and Fatma, Z., (2012). Audit Quality and Earnings Management in the Tunisian Context. International Journal of Accounting and Financial Reporting, Vol. 2, No. 2, DOI: 10.5296/ijafr.v2i2.2065</w:t>
      </w:r>
    </w:p>
    <w:p w:rsidR="00CD5922" w:rsidRPr="0095377C" w:rsidRDefault="00CD5922" w:rsidP="0095377C">
      <w:pPr>
        <w:spacing w:line="360" w:lineRule="auto"/>
        <w:ind w:left="720" w:hanging="720"/>
        <w:jc w:val="both"/>
        <w:rPr>
          <w:rFonts w:ascii="Arial" w:hAnsi="Arial" w:cs="Arial"/>
          <w:sz w:val="24"/>
          <w:szCs w:val="24"/>
        </w:rPr>
      </w:pPr>
      <w:r w:rsidRPr="0095377C">
        <w:rPr>
          <w:rFonts w:ascii="Arial" w:hAnsi="Arial" w:cs="Arial"/>
          <w:sz w:val="24"/>
          <w:szCs w:val="24"/>
        </w:rPr>
        <w:t>[</w:t>
      </w:r>
      <w:r w:rsidR="0095377C">
        <w:rPr>
          <w:rFonts w:ascii="Arial" w:hAnsi="Arial" w:cs="Arial"/>
          <w:sz w:val="24"/>
          <w:szCs w:val="24"/>
        </w:rPr>
        <w:t>9</w:t>
      </w:r>
      <w:r w:rsidRPr="0095377C">
        <w:rPr>
          <w:rFonts w:ascii="Arial" w:hAnsi="Arial" w:cs="Arial"/>
          <w:sz w:val="24"/>
          <w:szCs w:val="24"/>
        </w:rPr>
        <w:t xml:space="preserve">] Healy, P.M. &amp; </w:t>
      </w:r>
      <w:proofErr w:type="spellStart"/>
      <w:r w:rsidRPr="0095377C">
        <w:rPr>
          <w:rFonts w:ascii="Arial" w:hAnsi="Arial" w:cs="Arial"/>
          <w:sz w:val="24"/>
          <w:szCs w:val="24"/>
        </w:rPr>
        <w:t>Wahlen</w:t>
      </w:r>
      <w:proofErr w:type="spellEnd"/>
      <w:r w:rsidRPr="0095377C">
        <w:rPr>
          <w:rFonts w:ascii="Arial" w:hAnsi="Arial" w:cs="Arial"/>
          <w:sz w:val="24"/>
          <w:szCs w:val="24"/>
        </w:rPr>
        <w:t xml:space="preserve">, J.M. (1999). A Review of the Earnings Management Literature and Its Implications for Standard Setting. Accounting Horizons, Vol: 13. No: 4. pp. 365-383, </w:t>
      </w:r>
      <w:proofErr w:type="spellStart"/>
      <w:r w:rsidRPr="0095377C">
        <w:rPr>
          <w:rFonts w:ascii="Arial" w:hAnsi="Arial" w:cs="Arial"/>
          <w:sz w:val="24"/>
          <w:szCs w:val="24"/>
        </w:rPr>
        <w:t>doi</w:t>
      </w:r>
      <w:proofErr w:type="spellEnd"/>
      <w:r w:rsidRPr="0095377C">
        <w:rPr>
          <w:rFonts w:ascii="Arial" w:hAnsi="Arial" w:cs="Arial"/>
          <w:sz w:val="24"/>
          <w:szCs w:val="24"/>
        </w:rPr>
        <w:t>: 10.2308/acch.1999.13.4.365</w:t>
      </w:r>
    </w:p>
    <w:p w:rsidR="00CA68C3" w:rsidRPr="00226643" w:rsidRDefault="00CA68C3" w:rsidP="00226643">
      <w:pPr>
        <w:spacing w:line="360" w:lineRule="auto"/>
        <w:ind w:hanging="720"/>
        <w:jc w:val="both"/>
        <w:rPr>
          <w:rFonts w:ascii="Arial" w:hAnsi="Arial" w:cs="Arial"/>
          <w:sz w:val="24"/>
          <w:szCs w:val="24"/>
        </w:rPr>
      </w:pPr>
    </w:p>
    <w:p w:rsidR="00CA68C3" w:rsidRPr="00226643" w:rsidRDefault="00CA68C3" w:rsidP="00226643">
      <w:pPr>
        <w:spacing w:line="360" w:lineRule="auto"/>
        <w:jc w:val="both"/>
        <w:rPr>
          <w:rFonts w:ascii="Arial" w:hAnsi="Arial" w:cs="Arial"/>
          <w:sz w:val="24"/>
          <w:szCs w:val="24"/>
        </w:rPr>
      </w:pPr>
    </w:p>
    <w:p w:rsidR="00CA68C3" w:rsidRPr="00226643" w:rsidRDefault="00CA68C3" w:rsidP="00226643">
      <w:pPr>
        <w:spacing w:line="360" w:lineRule="auto"/>
        <w:jc w:val="both"/>
        <w:rPr>
          <w:rFonts w:ascii="Arial" w:hAnsi="Arial" w:cs="Arial"/>
          <w:sz w:val="24"/>
          <w:szCs w:val="24"/>
        </w:rPr>
      </w:pPr>
    </w:p>
    <w:p w:rsidR="00CA68C3" w:rsidRPr="00226643" w:rsidRDefault="00CA68C3" w:rsidP="00226643">
      <w:pPr>
        <w:spacing w:line="360" w:lineRule="auto"/>
        <w:jc w:val="both"/>
        <w:rPr>
          <w:rFonts w:ascii="Arial" w:hAnsi="Arial" w:cs="Arial"/>
          <w:sz w:val="24"/>
          <w:szCs w:val="24"/>
        </w:rPr>
      </w:pPr>
    </w:p>
    <w:p w:rsidR="00CA68C3" w:rsidRPr="00F174E2" w:rsidRDefault="00CA68C3" w:rsidP="00F174E2">
      <w:pPr>
        <w:spacing w:line="360" w:lineRule="auto"/>
        <w:jc w:val="both"/>
        <w:rPr>
          <w:rFonts w:ascii="Arial" w:hAnsi="Arial" w:cs="Arial"/>
          <w:sz w:val="24"/>
          <w:szCs w:val="24"/>
        </w:rPr>
      </w:pPr>
    </w:p>
    <w:p w:rsidR="00CA68C3" w:rsidRPr="00F174E2" w:rsidRDefault="00CA68C3" w:rsidP="00F174E2">
      <w:pPr>
        <w:spacing w:line="360" w:lineRule="auto"/>
        <w:jc w:val="both"/>
        <w:rPr>
          <w:rFonts w:ascii="Arial" w:hAnsi="Arial" w:cs="Arial"/>
          <w:sz w:val="24"/>
          <w:szCs w:val="24"/>
        </w:rPr>
      </w:pPr>
    </w:p>
    <w:p w:rsidR="00CA68C3" w:rsidRPr="00F174E2" w:rsidRDefault="00CA68C3" w:rsidP="00F174E2">
      <w:pPr>
        <w:spacing w:line="360" w:lineRule="auto"/>
        <w:jc w:val="both"/>
        <w:rPr>
          <w:rFonts w:ascii="Arial" w:hAnsi="Arial" w:cs="Arial"/>
          <w:sz w:val="24"/>
          <w:szCs w:val="24"/>
        </w:rPr>
      </w:pPr>
    </w:p>
    <w:p w:rsidR="00CA68C3" w:rsidRPr="00F174E2" w:rsidRDefault="00CA68C3" w:rsidP="00F174E2">
      <w:pPr>
        <w:spacing w:line="360" w:lineRule="auto"/>
        <w:jc w:val="both"/>
        <w:rPr>
          <w:rFonts w:ascii="Arial" w:hAnsi="Arial" w:cs="Arial"/>
          <w:sz w:val="24"/>
          <w:szCs w:val="24"/>
        </w:rPr>
      </w:pPr>
    </w:p>
    <w:p w:rsidR="00BC1919" w:rsidRPr="00F174E2" w:rsidRDefault="00BC1919" w:rsidP="00F174E2">
      <w:pPr>
        <w:spacing w:line="360" w:lineRule="auto"/>
        <w:jc w:val="both"/>
        <w:rPr>
          <w:rFonts w:ascii="Arial" w:hAnsi="Arial" w:cs="Arial"/>
          <w:sz w:val="24"/>
          <w:szCs w:val="24"/>
        </w:rPr>
      </w:pPr>
    </w:p>
    <w:sectPr w:rsidR="00BC1919" w:rsidRPr="00F174E2" w:rsidSect="00812F90">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893" w:rsidRDefault="00CE1893" w:rsidP="00783717">
      <w:pPr>
        <w:spacing w:after="0" w:line="240" w:lineRule="auto"/>
      </w:pPr>
      <w:r>
        <w:separator/>
      </w:r>
    </w:p>
  </w:endnote>
  <w:endnote w:type="continuationSeparator" w:id="0">
    <w:p w:rsidR="00CE1893" w:rsidRDefault="00CE1893" w:rsidP="007837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8036860"/>
      <w:docPartObj>
        <w:docPartGallery w:val="Page Numbers (Bottom of Page)"/>
        <w:docPartUnique/>
      </w:docPartObj>
    </w:sdtPr>
    <w:sdtContent>
      <w:p w:rsidR="0088546A" w:rsidRDefault="00BA6503">
        <w:pPr>
          <w:pStyle w:val="Footer"/>
          <w:jc w:val="right"/>
        </w:pPr>
        <w:r>
          <w:fldChar w:fldCharType="begin"/>
        </w:r>
        <w:r w:rsidR="0088546A">
          <w:instrText xml:space="preserve"> PAGE   \* MERGEFORMAT </w:instrText>
        </w:r>
        <w:r>
          <w:fldChar w:fldCharType="separate"/>
        </w:r>
        <w:r w:rsidR="00ED1263">
          <w:rPr>
            <w:noProof/>
          </w:rPr>
          <w:t>8</w:t>
        </w:r>
        <w:r>
          <w:rPr>
            <w:noProof/>
          </w:rPr>
          <w:fldChar w:fldCharType="end"/>
        </w:r>
      </w:p>
    </w:sdtContent>
  </w:sdt>
  <w:p w:rsidR="0088546A" w:rsidRDefault="008854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893" w:rsidRDefault="00CE1893" w:rsidP="00783717">
      <w:pPr>
        <w:spacing w:after="0" w:line="240" w:lineRule="auto"/>
      </w:pPr>
      <w:r>
        <w:separator/>
      </w:r>
    </w:p>
  </w:footnote>
  <w:footnote w:type="continuationSeparator" w:id="0">
    <w:p w:rsidR="00CE1893" w:rsidRDefault="00CE1893" w:rsidP="007837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4A77"/>
    <w:multiLevelType w:val="hybridMultilevel"/>
    <w:tmpl w:val="D32C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8E5D33"/>
    <w:multiLevelType w:val="multilevel"/>
    <w:tmpl w:val="57DAA7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CA70A6D"/>
    <w:multiLevelType w:val="hybridMultilevel"/>
    <w:tmpl w:val="4DDE9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BC42A7"/>
    <w:multiLevelType w:val="multilevel"/>
    <w:tmpl w:val="064250C2"/>
    <w:lvl w:ilvl="0">
      <w:start w:val="1"/>
      <w:numFmt w:val="decimal"/>
      <w:lvlText w:val="%1"/>
      <w:lvlJc w:val="left"/>
      <w:pPr>
        <w:ind w:left="1410" w:hanging="1410"/>
      </w:pPr>
      <w:rPr>
        <w:rFonts w:hint="default"/>
      </w:rPr>
    </w:lvl>
    <w:lvl w:ilvl="1">
      <w:start w:val="1"/>
      <w:numFmt w:val="bullet"/>
      <w:lvlText w:val=""/>
      <w:lvlJc w:val="left"/>
      <w:pPr>
        <w:ind w:left="1410" w:hanging="1410"/>
      </w:pPr>
      <w:rPr>
        <w:rFonts w:ascii="Symbol" w:hAnsi="Symbol" w:hint="default"/>
      </w:rPr>
    </w:lvl>
    <w:lvl w:ilvl="2">
      <w:start w:val="1"/>
      <w:numFmt w:val="decimal"/>
      <w:lvlText w:val="%1.%2.%3"/>
      <w:lvlJc w:val="left"/>
      <w:pPr>
        <w:ind w:left="1410" w:hanging="1410"/>
      </w:pPr>
      <w:rPr>
        <w:rFonts w:hint="default"/>
      </w:rPr>
    </w:lvl>
    <w:lvl w:ilvl="3">
      <w:start w:val="1"/>
      <w:numFmt w:val="decimal"/>
      <w:lvlText w:val="%1.%2.%3.%4"/>
      <w:lvlJc w:val="left"/>
      <w:pPr>
        <w:ind w:left="1410" w:hanging="141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259200F3"/>
    <w:multiLevelType w:val="multilevel"/>
    <w:tmpl w:val="240419CE"/>
    <w:lvl w:ilvl="0">
      <w:start w:val="1"/>
      <w:numFmt w:val="decimal"/>
      <w:lvlText w:val="%1"/>
      <w:lvlJc w:val="left"/>
      <w:pPr>
        <w:ind w:left="1410" w:hanging="1410"/>
      </w:pPr>
      <w:rPr>
        <w:rFonts w:hint="default"/>
      </w:rPr>
    </w:lvl>
    <w:lvl w:ilvl="1">
      <w:start w:val="1"/>
      <w:numFmt w:val="decimal"/>
      <w:lvlText w:val="%1.%2"/>
      <w:lvlJc w:val="left"/>
      <w:pPr>
        <w:ind w:left="1410" w:hanging="1410"/>
      </w:pPr>
      <w:rPr>
        <w:rFonts w:hint="default"/>
      </w:rPr>
    </w:lvl>
    <w:lvl w:ilvl="2">
      <w:start w:val="1"/>
      <w:numFmt w:val="decimal"/>
      <w:lvlText w:val="%1.%2.%3"/>
      <w:lvlJc w:val="left"/>
      <w:pPr>
        <w:ind w:left="1410" w:hanging="1410"/>
      </w:pPr>
      <w:rPr>
        <w:rFonts w:hint="default"/>
      </w:rPr>
    </w:lvl>
    <w:lvl w:ilvl="3">
      <w:start w:val="1"/>
      <w:numFmt w:val="decimal"/>
      <w:lvlText w:val="%1.%2.%3.%4"/>
      <w:lvlJc w:val="left"/>
      <w:pPr>
        <w:ind w:left="1410" w:hanging="141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26D500F1"/>
    <w:multiLevelType w:val="hybridMultilevel"/>
    <w:tmpl w:val="A196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C849FC"/>
    <w:multiLevelType w:val="multilevel"/>
    <w:tmpl w:val="064250C2"/>
    <w:lvl w:ilvl="0">
      <w:start w:val="1"/>
      <w:numFmt w:val="decimal"/>
      <w:lvlText w:val="%1"/>
      <w:lvlJc w:val="left"/>
      <w:pPr>
        <w:ind w:left="1410" w:hanging="1410"/>
      </w:pPr>
      <w:rPr>
        <w:rFonts w:hint="default"/>
      </w:rPr>
    </w:lvl>
    <w:lvl w:ilvl="1">
      <w:start w:val="1"/>
      <w:numFmt w:val="bullet"/>
      <w:lvlText w:val=""/>
      <w:lvlJc w:val="left"/>
      <w:pPr>
        <w:ind w:left="1410" w:hanging="1410"/>
      </w:pPr>
      <w:rPr>
        <w:rFonts w:ascii="Symbol" w:hAnsi="Symbol" w:hint="default"/>
      </w:rPr>
    </w:lvl>
    <w:lvl w:ilvl="2">
      <w:start w:val="1"/>
      <w:numFmt w:val="decimal"/>
      <w:lvlText w:val="%1.%2.%3"/>
      <w:lvlJc w:val="left"/>
      <w:pPr>
        <w:ind w:left="1410" w:hanging="1410"/>
      </w:pPr>
      <w:rPr>
        <w:rFonts w:hint="default"/>
      </w:rPr>
    </w:lvl>
    <w:lvl w:ilvl="3">
      <w:start w:val="1"/>
      <w:numFmt w:val="decimal"/>
      <w:lvlText w:val="%1.%2.%3.%4"/>
      <w:lvlJc w:val="left"/>
      <w:pPr>
        <w:ind w:left="1410" w:hanging="141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2FCB32ED"/>
    <w:multiLevelType w:val="hybridMultilevel"/>
    <w:tmpl w:val="EE8E507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8">
    <w:nsid w:val="309C17E9"/>
    <w:multiLevelType w:val="hybridMultilevel"/>
    <w:tmpl w:val="FE9C4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B1A17AD"/>
    <w:multiLevelType w:val="multilevel"/>
    <w:tmpl w:val="064250C2"/>
    <w:lvl w:ilvl="0">
      <w:start w:val="1"/>
      <w:numFmt w:val="decimal"/>
      <w:lvlText w:val="%1"/>
      <w:lvlJc w:val="left"/>
      <w:pPr>
        <w:ind w:left="1410" w:hanging="1410"/>
      </w:pPr>
      <w:rPr>
        <w:rFonts w:hint="default"/>
      </w:rPr>
    </w:lvl>
    <w:lvl w:ilvl="1">
      <w:start w:val="1"/>
      <w:numFmt w:val="bullet"/>
      <w:lvlText w:val=""/>
      <w:lvlJc w:val="left"/>
      <w:pPr>
        <w:ind w:left="1410" w:hanging="1410"/>
      </w:pPr>
      <w:rPr>
        <w:rFonts w:ascii="Symbol" w:hAnsi="Symbol" w:hint="default"/>
      </w:rPr>
    </w:lvl>
    <w:lvl w:ilvl="2">
      <w:start w:val="1"/>
      <w:numFmt w:val="decimal"/>
      <w:lvlText w:val="%1.%2.%3"/>
      <w:lvlJc w:val="left"/>
      <w:pPr>
        <w:ind w:left="1410" w:hanging="1410"/>
      </w:pPr>
      <w:rPr>
        <w:rFonts w:hint="default"/>
      </w:rPr>
    </w:lvl>
    <w:lvl w:ilvl="3">
      <w:start w:val="1"/>
      <w:numFmt w:val="decimal"/>
      <w:lvlText w:val="%1.%2.%3.%4"/>
      <w:lvlJc w:val="left"/>
      <w:pPr>
        <w:ind w:left="1410" w:hanging="141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4B7755F6"/>
    <w:multiLevelType w:val="hybridMultilevel"/>
    <w:tmpl w:val="F97A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61605F"/>
    <w:multiLevelType w:val="hybridMultilevel"/>
    <w:tmpl w:val="9812613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F715B5D"/>
    <w:multiLevelType w:val="hybridMultilevel"/>
    <w:tmpl w:val="71264790"/>
    <w:lvl w:ilvl="0" w:tplc="357E8DCC">
      <w:start w:val="1"/>
      <w:numFmt w:val="upperLetter"/>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num w:numId="1">
    <w:abstractNumId w:val="4"/>
  </w:num>
  <w:num w:numId="2">
    <w:abstractNumId w:val="5"/>
  </w:num>
  <w:num w:numId="3">
    <w:abstractNumId w:val="2"/>
  </w:num>
  <w:num w:numId="4">
    <w:abstractNumId w:val="6"/>
  </w:num>
  <w:num w:numId="5">
    <w:abstractNumId w:val="3"/>
  </w:num>
  <w:num w:numId="6">
    <w:abstractNumId w:val="9"/>
  </w:num>
  <w:num w:numId="7">
    <w:abstractNumId w:val="1"/>
  </w:num>
  <w:num w:numId="8">
    <w:abstractNumId w:val="10"/>
  </w:num>
  <w:num w:numId="9">
    <w:abstractNumId w:val="0"/>
  </w:num>
  <w:num w:numId="10">
    <w:abstractNumId w:val="8"/>
  </w:num>
  <w:num w:numId="11">
    <w:abstractNumId w:val="7"/>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20"/>
  <w:characterSpacingControl w:val="doNotCompress"/>
  <w:footnotePr>
    <w:footnote w:id="-1"/>
    <w:footnote w:id="0"/>
  </w:footnotePr>
  <w:endnotePr>
    <w:endnote w:id="-1"/>
    <w:endnote w:id="0"/>
  </w:endnotePr>
  <w:compat>
    <w:useFELayout/>
  </w:compat>
  <w:rsids>
    <w:rsidRoot w:val="00DD6D8D"/>
    <w:rsid w:val="00001DF7"/>
    <w:rsid w:val="00010FE0"/>
    <w:rsid w:val="0003596F"/>
    <w:rsid w:val="000A1EBB"/>
    <w:rsid w:val="000A2515"/>
    <w:rsid w:val="000A329B"/>
    <w:rsid w:val="000C489A"/>
    <w:rsid w:val="000C52FF"/>
    <w:rsid w:val="000E1639"/>
    <w:rsid w:val="000E62B9"/>
    <w:rsid w:val="000F1ED9"/>
    <w:rsid w:val="00122C03"/>
    <w:rsid w:val="00123CCD"/>
    <w:rsid w:val="00150382"/>
    <w:rsid w:val="00157749"/>
    <w:rsid w:val="00157AC8"/>
    <w:rsid w:val="00196043"/>
    <w:rsid w:val="001A29CE"/>
    <w:rsid w:val="001B6735"/>
    <w:rsid w:val="001C28E5"/>
    <w:rsid w:val="001F4039"/>
    <w:rsid w:val="00211AC4"/>
    <w:rsid w:val="00225CB0"/>
    <w:rsid w:val="00226643"/>
    <w:rsid w:val="00250F65"/>
    <w:rsid w:val="00260AF5"/>
    <w:rsid w:val="00286404"/>
    <w:rsid w:val="0029094A"/>
    <w:rsid w:val="002A146F"/>
    <w:rsid w:val="002A5947"/>
    <w:rsid w:val="002B0182"/>
    <w:rsid w:val="002B0851"/>
    <w:rsid w:val="002B1E9B"/>
    <w:rsid w:val="002B315D"/>
    <w:rsid w:val="002D5DF9"/>
    <w:rsid w:val="002E4134"/>
    <w:rsid w:val="00334471"/>
    <w:rsid w:val="00334538"/>
    <w:rsid w:val="00361749"/>
    <w:rsid w:val="00366CDD"/>
    <w:rsid w:val="003874B1"/>
    <w:rsid w:val="00395771"/>
    <w:rsid w:val="00396FD2"/>
    <w:rsid w:val="003B1F8B"/>
    <w:rsid w:val="003B70AB"/>
    <w:rsid w:val="003C271C"/>
    <w:rsid w:val="003C47C7"/>
    <w:rsid w:val="003E5696"/>
    <w:rsid w:val="003E790D"/>
    <w:rsid w:val="003F1C61"/>
    <w:rsid w:val="00401AC4"/>
    <w:rsid w:val="004021CE"/>
    <w:rsid w:val="00404AB5"/>
    <w:rsid w:val="00412710"/>
    <w:rsid w:val="00414E51"/>
    <w:rsid w:val="004161DC"/>
    <w:rsid w:val="004252CA"/>
    <w:rsid w:val="00432755"/>
    <w:rsid w:val="00442D4E"/>
    <w:rsid w:val="00455C18"/>
    <w:rsid w:val="004634B1"/>
    <w:rsid w:val="0046464A"/>
    <w:rsid w:val="00474255"/>
    <w:rsid w:val="00480627"/>
    <w:rsid w:val="00480DBE"/>
    <w:rsid w:val="0049312E"/>
    <w:rsid w:val="004A2922"/>
    <w:rsid w:val="004B2369"/>
    <w:rsid w:val="004B2694"/>
    <w:rsid w:val="004D3ECE"/>
    <w:rsid w:val="004E15FF"/>
    <w:rsid w:val="004E2A0C"/>
    <w:rsid w:val="004E3D39"/>
    <w:rsid w:val="004E4B6E"/>
    <w:rsid w:val="004F3BCC"/>
    <w:rsid w:val="0053766F"/>
    <w:rsid w:val="0056276E"/>
    <w:rsid w:val="00583281"/>
    <w:rsid w:val="005832D4"/>
    <w:rsid w:val="00591CCD"/>
    <w:rsid w:val="00596A1F"/>
    <w:rsid w:val="005A6C71"/>
    <w:rsid w:val="005A6F66"/>
    <w:rsid w:val="005B48E5"/>
    <w:rsid w:val="005C47AD"/>
    <w:rsid w:val="005E0417"/>
    <w:rsid w:val="005E0EE2"/>
    <w:rsid w:val="00601002"/>
    <w:rsid w:val="006033A0"/>
    <w:rsid w:val="00621B7B"/>
    <w:rsid w:val="0062573F"/>
    <w:rsid w:val="00635134"/>
    <w:rsid w:val="00654372"/>
    <w:rsid w:val="00660867"/>
    <w:rsid w:val="00660D48"/>
    <w:rsid w:val="00672318"/>
    <w:rsid w:val="006A27F7"/>
    <w:rsid w:val="006C5811"/>
    <w:rsid w:val="006C7336"/>
    <w:rsid w:val="006D5D19"/>
    <w:rsid w:val="006D60C7"/>
    <w:rsid w:val="006E6FD7"/>
    <w:rsid w:val="00730A0B"/>
    <w:rsid w:val="0074689C"/>
    <w:rsid w:val="007501B7"/>
    <w:rsid w:val="00760F7C"/>
    <w:rsid w:val="0076416E"/>
    <w:rsid w:val="007674C9"/>
    <w:rsid w:val="007749E8"/>
    <w:rsid w:val="00780B42"/>
    <w:rsid w:val="00783717"/>
    <w:rsid w:val="00786632"/>
    <w:rsid w:val="007966CE"/>
    <w:rsid w:val="007B6273"/>
    <w:rsid w:val="007D5864"/>
    <w:rsid w:val="007E4A87"/>
    <w:rsid w:val="008074D9"/>
    <w:rsid w:val="00812088"/>
    <w:rsid w:val="00812F90"/>
    <w:rsid w:val="00822051"/>
    <w:rsid w:val="0083126D"/>
    <w:rsid w:val="00864B89"/>
    <w:rsid w:val="00876E4D"/>
    <w:rsid w:val="00876FA0"/>
    <w:rsid w:val="0088546A"/>
    <w:rsid w:val="00893F68"/>
    <w:rsid w:val="00894E96"/>
    <w:rsid w:val="008A380B"/>
    <w:rsid w:val="008B0A21"/>
    <w:rsid w:val="008B322B"/>
    <w:rsid w:val="008D0429"/>
    <w:rsid w:val="008D1B7C"/>
    <w:rsid w:val="008E2F03"/>
    <w:rsid w:val="008E74ED"/>
    <w:rsid w:val="009018BC"/>
    <w:rsid w:val="009050B7"/>
    <w:rsid w:val="0091475D"/>
    <w:rsid w:val="009370B0"/>
    <w:rsid w:val="0095377C"/>
    <w:rsid w:val="00955D57"/>
    <w:rsid w:val="00962228"/>
    <w:rsid w:val="009631D3"/>
    <w:rsid w:val="009636FA"/>
    <w:rsid w:val="00991BB8"/>
    <w:rsid w:val="009954F3"/>
    <w:rsid w:val="00997A0C"/>
    <w:rsid w:val="009D40F9"/>
    <w:rsid w:val="009D5A57"/>
    <w:rsid w:val="009E08F3"/>
    <w:rsid w:val="009F6F9A"/>
    <w:rsid w:val="00A2191E"/>
    <w:rsid w:val="00A37431"/>
    <w:rsid w:val="00A42362"/>
    <w:rsid w:val="00A42A32"/>
    <w:rsid w:val="00A74542"/>
    <w:rsid w:val="00AC5E74"/>
    <w:rsid w:val="00AD4A73"/>
    <w:rsid w:val="00AE68D6"/>
    <w:rsid w:val="00AF24CE"/>
    <w:rsid w:val="00AF645B"/>
    <w:rsid w:val="00B01307"/>
    <w:rsid w:val="00B03E22"/>
    <w:rsid w:val="00B14F70"/>
    <w:rsid w:val="00B25C25"/>
    <w:rsid w:val="00B4180F"/>
    <w:rsid w:val="00B52448"/>
    <w:rsid w:val="00B53FDF"/>
    <w:rsid w:val="00B91687"/>
    <w:rsid w:val="00B973F7"/>
    <w:rsid w:val="00BA3497"/>
    <w:rsid w:val="00BA6503"/>
    <w:rsid w:val="00BA6ECC"/>
    <w:rsid w:val="00BB3F03"/>
    <w:rsid w:val="00BB68AF"/>
    <w:rsid w:val="00BC1919"/>
    <w:rsid w:val="00BD197E"/>
    <w:rsid w:val="00C0260F"/>
    <w:rsid w:val="00C1221F"/>
    <w:rsid w:val="00C151DF"/>
    <w:rsid w:val="00C2232B"/>
    <w:rsid w:val="00C32163"/>
    <w:rsid w:val="00C32E36"/>
    <w:rsid w:val="00C509BE"/>
    <w:rsid w:val="00C622C7"/>
    <w:rsid w:val="00C65882"/>
    <w:rsid w:val="00C67ACF"/>
    <w:rsid w:val="00C71246"/>
    <w:rsid w:val="00C8003E"/>
    <w:rsid w:val="00C858DA"/>
    <w:rsid w:val="00CA224E"/>
    <w:rsid w:val="00CA51D4"/>
    <w:rsid w:val="00CA68C3"/>
    <w:rsid w:val="00CB7D0E"/>
    <w:rsid w:val="00CD2ACE"/>
    <w:rsid w:val="00CD5922"/>
    <w:rsid w:val="00CE1893"/>
    <w:rsid w:val="00CF4D5B"/>
    <w:rsid w:val="00CF7913"/>
    <w:rsid w:val="00D078D7"/>
    <w:rsid w:val="00D11A0F"/>
    <w:rsid w:val="00D21365"/>
    <w:rsid w:val="00D26C41"/>
    <w:rsid w:val="00D4668B"/>
    <w:rsid w:val="00D52EC6"/>
    <w:rsid w:val="00D82FCA"/>
    <w:rsid w:val="00D836A7"/>
    <w:rsid w:val="00D85E9B"/>
    <w:rsid w:val="00D91DD7"/>
    <w:rsid w:val="00DA048E"/>
    <w:rsid w:val="00DA2293"/>
    <w:rsid w:val="00DA499A"/>
    <w:rsid w:val="00DA55E7"/>
    <w:rsid w:val="00DC7792"/>
    <w:rsid w:val="00DD5CA4"/>
    <w:rsid w:val="00DD6D8D"/>
    <w:rsid w:val="00E12A1C"/>
    <w:rsid w:val="00E211C1"/>
    <w:rsid w:val="00E4123C"/>
    <w:rsid w:val="00E415C8"/>
    <w:rsid w:val="00E44256"/>
    <w:rsid w:val="00E62F26"/>
    <w:rsid w:val="00E64B64"/>
    <w:rsid w:val="00E656DB"/>
    <w:rsid w:val="00E73E66"/>
    <w:rsid w:val="00E75368"/>
    <w:rsid w:val="00E867F5"/>
    <w:rsid w:val="00E86B54"/>
    <w:rsid w:val="00E87033"/>
    <w:rsid w:val="00E901F1"/>
    <w:rsid w:val="00EA3434"/>
    <w:rsid w:val="00EC50C7"/>
    <w:rsid w:val="00ED1263"/>
    <w:rsid w:val="00EE30CA"/>
    <w:rsid w:val="00EE4E52"/>
    <w:rsid w:val="00EF66D3"/>
    <w:rsid w:val="00F045B7"/>
    <w:rsid w:val="00F174E2"/>
    <w:rsid w:val="00F2550A"/>
    <w:rsid w:val="00F30023"/>
    <w:rsid w:val="00F300C3"/>
    <w:rsid w:val="00F427B4"/>
    <w:rsid w:val="00F52B70"/>
    <w:rsid w:val="00F72E1D"/>
    <w:rsid w:val="00F7519E"/>
    <w:rsid w:val="00F75D80"/>
    <w:rsid w:val="00F8101F"/>
    <w:rsid w:val="00F85CBB"/>
    <w:rsid w:val="00F946D9"/>
    <w:rsid w:val="00FA09E8"/>
    <w:rsid w:val="00FA5A5D"/>
    <w:rsid w:val="00FB4BE5"/>
    <w:rsid w:val="00FC083F"/>
    <w:rsid w:val="00FC4228"/>
    <w:rsid w:val="00FE7694"/>
    <w:rsid w:val="00FF16F9"/>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46F"/>
  </w:style>
  <w:style w:type="paragraph" w:styleId="Heading1">
    <w:name w:val="heading 1"/>
    <w:basedOn w:val="Normal"/>
    <w:next w:val="Normal"/>
    <w:link w:val="Heading1Char"/>
    <w:uiPriority w:val="9"/>
    <w:qFormat/>
    <w:rsid w:val="00876E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191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35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96F"/>
    <w:rPr>
      <w:rFonts w:ascii="Tahoma" w:hAnsi="Tahoma" w:cs="Tahoma"/>
      <w:sz w:val="16"/>
      <w:szCs w:val="16"/>
    </w:rPr>
  </w:style>
  <w:style w:type="character" w:styleId="Strong">
    <w:name w:val="Strong"/>
    <w:basedOn w:val="DefaultParagraphFont"/>
    <w:uiPriority w:val="22"/>
    <w:qFormat/>
    <w:rsid w:val="00CD2ACE"/>
    <w:rPr>
      <w:b/>
      <w:bCs/>
    </w:rPr>
  </w:style>
  <w:style w:type="paragraph" w:styleId="NormalWeb">
    <w:name w:val="Normal (Web)"/>
    <w:basedOn w:val="Normal"/>
    <w:uiPriority w:val="99"/>
    <w:unhideWhenUsed/>
    <w:rsid w:val="000C52F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D836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76E4D"/>
    <w:pPr>
      <w:spacing w:after="0" w:line="240" w:lineRule="auto"/>
    </w:pPr>
  </w:style>
  <w:style w:type="character" w:customStyle="1" w:styleId="Heading1Char">
    <w:name w:val="Heading 1 Char"/>
    <w:basedOn w:val="DefaultParagraphFont"/>
    <w:link w:val="Heading1"/>
    <w:uiPriority w:val="9"/>
    <w:rsid w:val="00876E4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B6273"/>
    <w:pPr>
      <w:ind w:left="720"/>
      <w:contextualSpacing/>
    </w:pPr>
  </w:style>
  <w:style w:type="paragraph" w:styleId="Header">
    <w:name w:val="header"/>
    <w:basedOn w:val="Normal"/>
    <w:link w:val="HeaderChar"/>
    <w:uiPriority w:val="99"/>
    <w:semiHidden/>
    <w:unhideWhenUsed/>
    <w:rsid w:val="004D3E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D3ECE"/>
  </w:style>
  <w:style w:type="paragraph" w:styleId="Footer">
    <w:name w:val="footer"/>
    <w:basedOn w:val="Normal"/>
    <w:link w:val="FooterChar"/>
    <w:uiPriority w:val="99"/>
    <w:unhideWhenUsed/>
    <w:rsid w:val="004D3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ECE"/>
  </w:style>
  <w:style w:type="character" w:styleId="Hyperlink">
    <w:name w:val="Hyperlink"/>
    <w:basedOn w:val="DefaultParagraphFont"/>
    <w:uiPriority w:val="99"/>
    <w:unhideWhenUsed/>
    <w:rsid w:val="00EF66D3"/>
    <w:rPr>
      <w:color w:val="0000FF" w:themeColor="hyperlink"/>
      <w:u w:val="single"/>
    </w:rPr>
  </w:style>
  <w:style w:type="character" w:styleId="FollowedHyperlink">
    <w:name w:val="FollowedHyperlink"/>
    <w:basedOn w:val="DefaultParagraphFont"/>
    <w:uiPriority w:val="99"/>
    <w:semiHidden/>
    <w:unhideWhenUsed/>
    <w:rsid w:val="00EF66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6E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191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35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96F"/>
    <w:rPr>
      <w:rFonts w:ascii="Tahoma" w:hAnsi="Tahoma" w:cs="Tahoma"/>
      <w:sz w:val="16"/>
      <w:szCs w:val="16"/>
    </w:rPr>
  </w:style>
  <w:style w:type="character" w:styleId="Strong">
    <w:name w:val="Strong"/>
    <w:basedOn w:val="DefaultParagraphFont"/>
    <w:uiPriority w:val="22"/>
    <w:qFormat/>
    <w:rsid w:val="00CD2ACE"/>
    <w:rPr>
      <w:b/>
      <w:bCs/>
    </w:rPr>
  </w:style>
  <w:style w:type="paragraph" w:styleId="NormalWeb">
    <w:name w:val="Normal (Web)"/>
    <w:basedOn w:val="Normal"/>
    <w:uiPriority w:val="99"/>
    <w:unhideWhenUsed/>
    <w:rsid w:val="000C52F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D836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76E4D"/>
    <w:pPr>
      <w:spacing w:after="0" w:line="240" w:lineRule="auto"/>
    </w:pPr>
  </w:style>
  <w:style w:type="character" w:customStyle="1" w:styleId="Heading1Char">
    <w:name w:val="Heading 1 Char"/>
    <w:basedOn w:val="DefaultParagraphFont"/>
    <w:link w:val="Heading1"/>
    <w:uiPriority w:val="9"/>
    <w:rsid w:val="00876E4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B6273"/>
    <w:pPr>
      <w:ind w:left="720"/>
      <w:contextualSpacing/>
    </w:pPr>
  </w:style>
  <w:style w:type="paragraph" w:styleId="Header">
    <w:name w:val="header"/>
    <w:basedOn w:val="Normal"/>
    <w:link w:val="HeaderChar"/>
    <w:uiPriority w:val="99"/>
    <w:semiHidden/>
    <w:unhideWhenUsed/>
    <w:rsid w:val="004D3E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D3ECE"/>
  </w:style>
  <w:style w:type="paragraph" w:styleId="Footer">
    <w:name w:val="footer"/>
    <w:basedOn w:val="Normal"/>
    <w:link w:val="FooterChar"/>
    <w:uiPriority w:val="99"/>
    <w:unhideWhenUsed/>
    <w:rsid w:val="004D3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ECE"/>
  </w:style>
  <w:style w:type="character" w:styleId="Hyperlink">
    <w:name w:val="Hyperlink"/>
    <w:basedOn w:val="DefaultParagraphFont"/>
    <w:uiPriority w:val="99"/>
    <w:unhideWhenUsed/>
    <w:rsid w:val="00EF66D3"/>
    <w:rPr>
      <w:color w:val="0000FF" w:themeColor="hyperlink"/>
      <w:u w:val="single"/>
    </w:rPr>
  </w:style>
  <w:style w:type="character" w:styleId="FollowedHyperlink">
    <w:name w:val="FollowedHyperlink"/>
    <w:basedOn w:val="DefaultParagraphFont"/>
    <w:uiPriority w:val="99"/>
    <w:semiHidden/>
    <w:unhideWhenUsed/>
    <w:rsid w:val="00EF66D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4403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096D1-030B-4413-8DC8-3886DCBA1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5445</Words>
  <Characters>31042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36415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NAJMUL</dc:creator>
  <cp:lastModifiedBy>DELL</cp:lastModifiedBy>
  <cp:revision>7</cp:revision>
  <dcterms:created xsi:type="dcterms:W3CDTF">2020-02-22T23:41:00Z</dcterms:created>
  <dcterms:modified xsi:type="dcterms:W3CDTF">2020-02-23T00:02:00Z</dcterms:modified>
</cp:coreProperties>
</file>